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Test Specialist — Projective Talent | Part of Projective Group</w:t>
      </w:r>
    </w:p>
    <w:p/>
    <w:p>
      <w:r>
        <w:t>Hi Projective Talent | Part of Projective Group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over eight years of experience working as a tester in financial and banking environments, focusing on both manual exploratory checks and automated regression testing. I am familiar with setting up test requirements, working closely with Product Owners on acceptance criteria, and handling integration and end-to-end testing in complex setups. Since your team is expanding its Playwright setup within the Tivoli team for the new pension system, my recent migration work from Selenium to Playwright TypeScript will let me contribute right away.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