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August 26, 2026</w:t>
      </w:r>
    </w:p>
    <w:p>
      <w:r>
        <w:t>Re: Test Automation Engineer — iO</w:t>
      </w:r>
    </w:p>
    <w:p/>
    <w:p>
      <w:r>
        <w:t>Hi iO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I read through the role details and noticed your focus on maintaining high quality standards within two-week Scrum sprints. In my previous work, I have spent years automating test scenarios, working with tools like Selenium and Playwright, and tracking issues in Jira. I enjoy working alongside developers and product owners to catch bugs early and make sure releases go smoothly.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