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Test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Test Engineer with over 8 years of experience building scalable test automation frameworks and managing release quality in regulated environments. Proficient in Java, TypeScript, Playwright, and Selenium, with hands-on experience handling both automated and manual test execution within Agile teams. Currently based in Amstelveen with a valid EU residence permit, I am ready to step into Sensara's engineering team to support reliability for critical healthcare technology.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Owned test planning, execution, and release readiness for ongoing sprints, ensuring reliable deployments for critical systems.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Designed, wrote, and maintained both automated and manual test cases across platforms using Java, TypeScript, Playwright, and Selenium.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closely with developers and product owners in Agile environments to catch issues early and streamline defect resolution.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scripting processes by leveraging AI tools like Gemini Code Assist to improve overall testing efficiency.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