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automation frameworks and ensuring release quality in Agile environments. I have strong expertise in Selenium, Playwright, API testing with Postman, and CI/CD pipelines, making me well-prepared to contribute to iO's cross-functional Scrum teams. I am comfortable collaborating closely with product owners and developers to cover everything from happy flows to edge cases across projects.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scalable test automation frameworks using Selenium and Playwright to validate complex workflows and ensure high release quality.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Scrum teams and product owners to translate business requirements into effective testing strategies and manage defect tracking via Jira.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comprehensive API validation using Postman and performed rigorous smoke, sanity, and regression testing after deployment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automation regression test suites into CI/CD pipelines using Jenkins and AWS to support rapid feedback cycles and stable releases.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