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AI Reinforcement Learning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reliable automation frameworks, optimizing code performance, and designing test environments. My background includes working with Java, TypeScript, and Python across complex banking systems. Recently, I have also used tools like Gemini Code Assist to streamline code generation and evaluation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software automation frameworks using Java, TypeScript, and Python to evaluate system behavior.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provisioned reliable test environments using Docker, Terraform, and AWS to ensure consistent execution.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Debugged complex software issues and optimized application performance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evaluation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2026-09-20T09:32:47Z</dcterms:created>
  <dcterms:modified xsi:type="dcterms:W3CDTF">2026-09-20T10:23:03Z</dcterms:modified>
  <cp:category/>
  <cp:contentStatus/>
</cp:coreProperties>
</file>