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828BB" w14:textId="77777777" w:rsidR="0061507A" w:rsidRDefault="00EC5E32" w:rsidP="00EC5E32">
      <w:pPr>
        <w:pStyle w:val="NoSpacing"/>
        <w:jc w:val="center"/>
        <w:rPr>
          <w:rFonts w:ascii="Times New Roman" w:hAnsi="Times New Roman" w:cs="Times New Roman"/>
          <w:b/>
          <w:sz w:val="24"/>
        </w:rPr>
      </w:pPr>
      <w:r>
        <w:rPr>
          <w:rFonts w:ascii="Times New Roman" w:hAnsi="Times New Roman" w:cs="Times New Roman"/>
          <w:b/>
          <w:sz w:val="28"/>
        </w:rPr>
        <w:t xml:space="preserve">JESUS CAME TO SERVE AND TO GIVE HIS </w:t>
      </w:r>
      <w:r w:rsidRPr="00EC5E32">
        <w:rPr>
          <w:rFonts w:ascii="Times New Roman" w:hAnsi="Times New Roman" w:cs="Times New Roman"/>
          <w:b/>
          <w:sz w:val="24"/>
        </w:rPr>
        <w:t>LIFE</w:t>
      </w:r>
    </w:p>
    <w:p w14:paraId="34CF6813" w14:textId="77777777" w:rsidR="00EC5E32" w:rsidRPr="00EC5E32" w:rsidRDefault="00EC5E32" w:rsidP="00EC5E32">
      <w:pPr>
        <w:pStyle w:val="NoSpacing"/>
        <w:jc w:val="center"/>
        <w:rPr>
          <w:rFonts w:ascii="Times New Roman" w:hAnsi="Times New Roman" w:cs="Times New Roman"/>
          <w:b/>
          <w:i/>
          <w:sz w:val="28"/>
        </w:rPr>
      </w:pPr>
      <w:r>
        <w:rPr>
          <w:rFonts w:ascii="Times New Roman" w:hAnsi="Times New Roman" w:cs="Times New Roman"/>
          <w:b/>
          <w:i/>
          <w:sz w:val="24"/>
        </w:rPr>
        <w:t>Mark 10:32-52</w:t>
      </w:r>
    </w:p>
    <w:p w14:paraId="13D86816" w14:textId="5C643606" w:rsidR="00EC5E32" w:rsidRDefault="00EC5E32" w:rsidP="00EC5E32">
      <w:pPr>
        <w:pStyle w:val="NoSpacing"/>
        <w:jc w:val="center"/>
        <w:rPr>
          <w:rFonts w:ascii="Times New Roman" w:hAnsi="Times New Roman" w:cs="Times New Roman"/>
          <w:b/>
          <w:i/>
          <w:sz w:val="24"/>
        </w:rPr>
      </w:pPr>
      <w:r>
        <w:rPr>
          <w:rFonts w:ascii="Times New Roman" w:hAnsi="Times New Roman" w:cs="Times New Roman"/>
          <w:b/>
          <w:i/>
          <w:sz w:val="24"/>
        </w:rPr>
        <w:t xml:space="preserve">“For even the Son of Man did not come to be served, but to serve, and </w:t>
      </w:r>
      <w:r w:rsidR="00A1184D">
        <w:rPr>
          <w:rFonts w:ascii="Times New Roman" w:hAnsi="Times New Roman" w:cs="Times New Roman"/>
          <w:b/>
          <w:i/>
          <w:sz w:val="24"/>
        </w:rPr>
        <w:t xml:space="preserve">to </w:t>
      </w:r>
      <w:r>
        <w:rPr>
          <w:rFonts w:ascii="Times New Roman" w:hAnsi="Times New Roman" w:cs="Times New Roman"/>
          <w:b/>
          <w:i/>
          <w:sz w:val="24"/>
        </w:rPr>
        <w:t>give his life as a ransom for many.” (45)</w:t>
      </w:r>
    </w:p>
    <w:p w14:paraId="701DDCE5" w14:textId="77777777" w:rsidR="00EC5E32" w:rsidRDefault="00EC5E32" w:rsidP="00EC5E32">
      <w:pPr>
        <w:pStyle w:val="NoSpacing"/>
        <w:jc w:val="center"/>
        <w:rPr>
          <w:rFonts w:ascii="Times New Roman" w:hAnsi="Times New Roman" w:cs="Times New Roman"/>
          <w:b/>
          <w:i/>
          <w:sz w:val="24"/>
        </w:rPr>
      </w:pPr>
    </w:p>
    <w:p w14:paraId="44B03347" w14:textId="438171F6" w:rsidR="00EC5E32" w:rsidRDefault="00EC5E32" w:rsidP="00EC5E32">
      <w:pPr>
        <w:pStyle w:val="NoSpacing"/>
        <w:rPr>
          <w:rFonts w:ascii="Times New Roman" w:hAnsi="Times New Roman" w:cs="Times New Roman"/>
          <w:sz w:val="24"/>
        </w:rPr>
      </w:pPr>
      <w:r>
        <w:rPr>
          <w:rFonts w:ascii="Times New Roman" w:hAnsi="Times New Roman" w:cs="Times New Roman"/>
          <w:sz w:val="24"/>
        </w:rPr>
        <w:t xml:space="preserve">When we last left off in Mark’s gospel, we learned about how to inherit eternal life. In 10:17-31, the author Mark contrasts a rich young ruler with Jesus’ disciples. In the case of the rich young ruler, he was given a choice, eternal life or worldly wealth. Unfortunately, he chose the wealth of the world. </w:t>
      </w:r>
      <w:r w:rsidR="008D1252">
        <w:rPr>
          <w:rFonts w:ascii="Times New Roman" w:hAnsi="Times New Roman" w:cs="Times New Roman"/>
          <w:sz w:val="24"/>
        </w:rPr>
        <w:t xml:space="preserve">On the other hand, Jesus’ disciples left everything to follow Jesus. The renouncement of the love of the world is a core requirement to be a disciple of Jesus. In this passage, Mark talks about true greatness. True greatness lies in serving others. I believe everyone wants to be great. But to be great, one has to be a servant and be a slave to all. Do you want to be great? Are you </w:t>
      </w:r>
      <w:r w:rsidR="00AF4263">
        <w:rPr>
          <w:rFonts w:ascii="Times New Roman" w:hAnsi="Times New Roman" w:cs="Times New Roman"/>
          <w:sz w:val="24"/>
        </w:rPr>
        <w:t xml:space="preserve">then </w:t>
      </w:r>
      <w:r w:rsidR="008D1252">
        <w:rPr>
          <w:rFonts w:ascii="Times New Roman" w:hAnsi="Times New Roman" w:cs="Times New Roman"/>
          <w:sz w:val="24"/>
        </w:rPr>
        <w:t>willing to be a servant to all?</w:t>
      </w:r>
      <w:r w:rsidR="00AF4263">
        <w:rPr>
          <w:rFonts w:ascii="Times New Roman" w:hAnsi="Times New Roman" w:cs="Times New Roman"/>
          <w:sz w:val="24"/>
        </w:rPr>
        <w:t xml:space="preserve"> Let’s learn from our Lord Jesus, who came to serve and to give his life.</w:t>
      </w:r>
      <w:r w:rsidR="008D1252">
        <w:rPr>
          <w:rFonts w:ascii="Times New Roman" w:hAnsi="Times New Roman" w:cs="Times New Roman"/>
          <w:sz w:val="24"/>
        </w:rPr>
        <w:t xml:space="preserve"> May the Spirit speak to you personally to be a great servant leader for campus mission. </w:t>
      </w:r>
    </w:p>
    <w:p w14:paraId="36AC0ED3" w14:textId="77777777" w:rsidR="008D1252" w:rsidRDefault="008D1252" w:rsidP="00EC5E32">
      <w:pPr>
        <w:pStyle w:val="NoSpacing"/>
        <w:rPr>
          <w:rFonts w:ascii="Times New Roman" w:hAnsi="Times New Roman" w:cs="Times New Roman"/>
          <w:sz w:val="24"/>
        </w:rPr>
      </w:pPr>
    </w:p>
    <w:p w14:paraId="01C17AF0" w14:textId="77777777" w:rsidR="008D1252" w:rsidRDefault="008D1252" w:rsidP="008D1252">
      <w:pPr>
        <w:pStyle w:val="NoSpacing"/>
        <w:numPr>
          <w:ilvl w:val="0"/>
          <w:numId w:val="1"/>
        </w:numPr>
        <w:rPr>
          <w:rFonts w:ascii="Times New Roman" w:hAnsi="Times New Roman" w:cs="Times New Roman"/>
          <w:b/>
          <w:sz w:val="24"/>
        </w:rPr>
      </w:pPr>
      <w:r>
        <w:rPr>
          <w:rFonts w:ascii="Times New Roman" w:hAnsi="Times New Roman" w:cs="Times New Roman"/>
          <w:b/>
          <w:sz w:val="24"/>
        </w:rPr>
        <w:t xml:space="preserve">Jesus predicts his death (vs. 32-34). </w:t>
      </w:r>
    </w:p>
    <w:p w14:paraId="76960B32" w14:textId="77777777" w:rsidR="008D1252" w:rsidRDefault="008D1252" w:rsidP="008D1252">
      <w:pPr>
        <w:pStyle w:val="NoSpacing"/>
        <w:rPr>
          <w:rFonts w:ascii="Times New Roman" w:hAnsi="Times New Roman" w:cs="Times New Roman"/>
          <w:b/>
          <w:sz w:val="24"/>
        </w:rPr>
      </w:pPr>
    </w:p>
    <w:p w14:paraId="75387E57" w14:textId="77777777" w:rsidR="00F3236D" w:rsidRPr="00F3236D" w:rsidRDefault="008D1252" w:rsidP="008D1252">
      <w:pPr>
        <w:pStyle w:val="NoSpacing"/>
        <w:rPr>
          <w:rFonts w:ascii="Times New Roman" w:hAnsi="Times New Roman" w:cs="Times New Roman"/>
          <w:sz w:val="28"/>
        </w:rPr>
      </w:pPr>
      <w:r w:rsidRPr="00C848AC">
        <w:rPr>
          <w:rFonts w:ascii="Times New Roman" w:hAnsi="Times New Roman" w:cs="Times New Roman"/>
          <w:sz w:val="24"/>
        </w:rPr>
        <w:t xml:space="preserve">We open this passage with Jesus leading his disciples and some followers to Jerusalem. </w:t>
      </w:r>
      <w:r w:rsidR="00C848AC" w:rsidRPr="00C848AC">
        <w:rPr>
          <w:rFonts w:ascii="Times New Roman" w:hAnsi="Times New Roman" w:cs="Times New Roman"/>
          <w:sz w:val="24"/>
        </w:rPr>
        <w:t>As the disciples witnessed Jesus’ determination and raw courage to enter enemy territory, they were aston</w:t>
      </w:r>
      <w:r w:rsidR="002E00BF">
        <w:rPr>
          <w:rFonts w:ascii="Times New Roman" w:hAnsi="Times New Roman" w:cs="Times New Roman"/>
          <w:sz w:val="24"/>
        </w:rPr>
        <w:t>ished. A</w:t>
      </w:r>
      <w:r w:rsidR="00C848AC" w:rsidRPr="00C848AC">
        <w:rPr>
          <w:rFonts w:ascii="Times New Roman" w:hAnsi="Times New Roman" w:cs="Times New Roman"/>
          <w:sz w:val="24"/>
        </w:rPr>
        <w:t xml:space="preserve">nd those following Jesus were frightened. </w:t>
      </w:r>
      <w:r w:rsidR="002E00BF">
        <w:rPr>
          <w:rFonts w:ascii="Times New Roman" w:hAnsi="Times New Roman" w:cs="Times New Roman"/>
          <w:sz w:val="24"/>
        </w:rPr>
        <w:t xml:space="preserve">The atmosphere was tense. </w:t>
      </w:r>
      <w:r w:rsidR="00F3236D">
        <w:rPr>
          <w:rFonts w:ascii="Times New Roman" w:hAnsi="Times New Roman" w:cs="Times New Roman"/>
          <w:sz w:val="24"/>
        </w:rPr>
        <w:t xml:space="preserve">While the disciples were astonished and the crowd afraid, Jesus had a different attitude. In Luke 9:51, he writes, </w:t>
      </w:r>
      <w:r w:rsidR="00F3236D">
        <w:rPr>
          <w:rFonts w:ascii="Times New Roman" w:hAnsi="Times New Roman" w:cs="Times New Roman"/>
          <w:i/>
          <w:sz w:val="24"/>
        </w:rPr>
        <w:t>“</w:t>
      </w:r>
      <w:r w:rsidR="00F3236D" w:rsidRPr="00F3236D">
        <w:rPr>
          <w:rStyle w:val="text"/>
          <w:rFonts w:ascii="Times New Roman" w:hAnsi="Times New Roman" w:cs="Times New Roman"/>
          <w:i/>
          <w:sz w:val="24"/>
        </w:rPr>
        <w:t>As the time approached for him to be taken up to heaven, Jesus resolutely set out for Jerusalem.”</w:t>
      </w:r>
      <w:r w:rsidR="00F3236D">
        <w:rPr>
          <w:rStyle w:val="text"/>
          <w:rFonts w:ascii="Times New Roman" w:hAnsi="Times New Roman" w:cs="Times New Roman"/>
          <w:sz w:val="24"/>
        </w:rPr>
        <w:t xml:space="preserve"> Jesus had an unyielding determination to go to Jerusalem, in which he would not be dissuaded. Though he was going into danger, he still was determined to fulfill his mission.</w:t>
      </w:r>
      <w:r w:rsidR="00A65CE6">
        <w:rPr>
          <w:rStyle w:val="text"/>
          <w:rFonts w:ascii="Times New Roman" w:hAnsi="Times New Roman" w:cs="Times New Roman"/>
          <w:sz w:val="24"/>
        </w:rPr>
        <w:t xml:space="preserve"> </w:t>
      </w:r>
      <w:r w:rsidR="00F3236D">
        <w:rPr>
          <w:rStyle w:val="text"/>
          <w:rFonts w:ascii="Times New Roman" w:hAnsi="Times New Roman" w:cs="Times New Roman"/>
          <w:sz w:val="24"/>
        </w:rPr>
        <w:t xml:space="preserve"> </w:t>
      </w:r>
    </w:p>
    <w:p w14:paraId="1353C638" w14:textId="77777777" w:rsidR="00F3236D" w:rsidRDefault="00F3236D" w:rsidP="008D1252">
      <w:pPr>
        <w:pStyle w:val="NoSpacing"/>
        <w:rPr>
          <w:rFonts w:ascii="Times New Roman" w:hAnsi="Times New Roman" w:cs="Times New Roman"/>
          <w:sz w:val="24"/>
        </w:rPr>
      </w:pPr>
    </w:p>
    <w:p w14:paraId="0FE81A81" w14:textId="0A4B4E49" w:rsidR="00F3236D" w:rsidRDefault="00A65CE6" w:rsidP="008D1252">
      <w:pPr>
        <w:pStyle w:val="NoSpacing"/>
        <w:rPr>
          <w:rFonts w:ascii="Times New Roman" w:hAnsi="Times New Roman" w:cs="Times New Roman"/>
          <w:sz w:val="24"/>
        </w:rPr>
      </w:pPr>
      <w:r>
        <w:rPr>
          <w:rFonts w:ascii="Times New Roman" w:hAnsi="Times New Roman" w:cs="Times New Roman"/>
          <w:sz w:val="24"/>
        </w:rPr>
        <w:t xml:space="preserve">Knowing what was going to happen, Jesus took the Twelve aside and began to teach them the gospel message. </w:t>
      </w:r>
      <w:r w:rsidR="00666587">
        <w:rPr>
          <w:rFonts w:ascii="Times New Roman" w:hAnsi="Times New Roman" w:cs="Times New Roman"/>
          <w:sz w:val="24"/>
        </w:rPr>
        <w:t xml:space="preserve">Look at verses 33-34. </w:t>
      </w:r>
      <w:r w:rsidR="00666587" w:rsidRPr="0008031B">
        <w:rPr>
          <w:rFonts w:ascii="Times New Roman" w:hAnsi="Times New Roman" w:cs="Times New Roman"/>
          <w:b/>
          <w:i/>
          <w:sz w:val="24"/>
        </w:rPr>
        <w:t>“‘We are going up to Jerusalem,’ he said, ‘and the Son of Man will be delivered over to the chief priests and the teachers of the law. They will condemn him to death and will hand him over to the Gentiles, who will mock him and spit on him, flog him and kill him. Three days later he will rise.’”</w:t>
      </w:r>
      <w:r w:rsidR="00666587">
        <w:rPr>
          <w:rFonts w:ascii="Times New Roman" w:hAnsi="Times New Roman" w:cs="Times New Roman"/>
          <w:sz w:val="24"/>
        </w:rPr>
        <w:t xml:space="preserve"> </w:t>
      </w:r>
      <w:r w:rsidR="00C45B72">
        <w:rPr>
          <w:rFonts w:ascii="Times New Roman" w:hAnsi="Times New Roman" w:cs="Times New Roman"/>
          <w:sz w:val="24"/>
        </w:rPr>
        <w:t>T</w:t>
      </w:r>
      <w:r>
        <w:rPr>
          <w:rFonts w:ascii="Times New Roman" w:hAnsi="Times New Roman" w:cs="Times New Roman"/>
          <w:sz w:val="24"/>
        </w:rPr>
        <w:t>his is the third time Jesus has made this speci</w:t>
      </w:r>
      <w:r w:rsidR="00C45B72">
        <w:rPr>
          <w:rFonts w:ascii="Times New Roman" w:hAnsi="Times New Roman" w:cs="Times New Roman"/>
          <w:sz w:val="24"/>
        </w:rPr>
        <w:t xml:space="preserve">al announcement to his disciples </w:t>
      </w:r>
      <w:r>
        <w:rPr>
          <w:rFonts w:ascii="Times New Roman" w:hAnsi="Times New Roman" w:cs="Times New Roman"/>
          <w:sz w:val="24"/>
        </w:rPr>
        <w:t xml:space="preserve">in which he informs them, in increasing detail, of what the cross will involve. </w:t>
      </w:r>
      <w:commentRangeStart w:id="0"/>
      <w:r>
        <w:rPr>
          <w:rFonts w:ascii="Times New Roman" w:hAnsi="Times New Roman" w:cs="Times New Roman"/>
          <w:sz w:val="24"/>
        </w:rPr>
        <w:t>And</w:t>
      </w:r>
      <w:commentRangeEnd w:id="0"/>
      <w:r w:rsidR="00567719">
        <w:rPr>
          <w:rStyle w:val="CommentReference"/>
          <w:rFonts w:ascii="Calibri" w:eastAsia="Malgun Gothic" w:hAnsi="Calibri" w:cs="Times New Roman"/>
        </w:rPr>
        <w:commentReference w:id="0"/>
      </w:r>
      <w:r>
        <w:rPr>
          <w:rFonts w:ascii="Times New Roman" w:hAnsi="Times New Roman" w:cs="Times New Roman"/>
          <w:sz w:val="24"/>
        </w:rPr>
        <w:t xml:space="preserve"> each time </w:t>
      </w:r>
      <w:r w:rsidR="00666587">
        <w:rPr>
          <w:rFonts w:ascii="Times New Roman" w:hAnsi="Times New Roman" w:cs="Times New Roman"/>
          <w:sz w:val="24"/>
        </w:rPr>
        <w:t xml:space="preserve">when </w:t>
      </w:r>
      <w:r>
        <w:rPr>
          <w:rFonts w:ascii="Times New Roman" w:hAnsi="Times New Roman" w:cs="Times New Roman"/>
          <w:sz w:val="24"/>
        </w:rPr>
        <w:t>he spoke about this, he includes the promise of the resurrection</w:t>
      </w:r>
      <w:r w:rsidR="00C45B72">
        <w:rPr>
          <w:rFonts w:ascii="Times New Roman" w:hAnsi="Times New Roman" w:cs="Times New Roman"/>
          <w:sz w:val="24"/>
        </w:rPr>
        <w:t>, which they never really seem</w:t>
      </w:r>
      <w:r>
        <w:rPr>
          <w:rFonts w:ascii="Times New Roman" w:hAnsi="Times New Roman" w:cs="Times New Roman"/>
          <w:sz w:val="24"/>
        </w:rPr>
        <w:t xml:space="preserve"> to hear.</w:t>
      </w:r>
    </w:p>
    <w:p w14:paraId="564D7744" w14:textId="77777777" w:rsidR="00A65CE6" w:rsidRDefault="00A65CE6" w:rsidP="008D1252">
      <w:pPr>
        <w:pStyle w:val="NoSpacing"/>
        <w:rPr>
          <w:rFonts w:ascii="Times New Roman" w:hAnsi="Times New Roman" w:cs="Times New Roman"/>
          <w:sz w:val="24"/>
        </w:rPr>
      </w:pPr>
    </w:p>
    <w:p w14:paraId="74E55294" w14:textId="7295CDC3" w:rsidR="006E0329" w:rsidRDefault="00D72B6A" w:rsidP="008D1252">
      <w:pPr>
        <w:pStyle w:val="NoSpacing"/>
        <w:rPr>
          <w:rFonts w:ascii="Times New Roman" w:hAnsi="Times New Roman" w:cs="Times New Roman"/>
          <w:sz w:val="24"/>
        </w:rPr>
      </w:pPr>
      <w:r>
        <w:rPr>
          <w:rStyle w:val="CommentReference"/>
          <w:rFonts w:ascii="Calibri" w:eastAsia="Malgun Gothic" w:hAnsi="Calibri" w:cs="Times New Roman"/>
        </w:rPr>
        <w:commentReference w:id="1"/>
      </w:r>
      <w:r w:rsidR="000E50CB">
        <w:rPr>
          <w:rFonts w:ascii="Times New Roman" w:hAnsi="Times New Roman" w:cs="Times New Roman"/>
          <w:sz w:val="24"/>
        </w:rPr>
        <w:t>Based on his message and the proceeding teachi</w:t>
      </w:r>
      <w:r w:rsidR="00C45B72">
        <w:rPr>
          <w:rFonts w:ascii="Times New Roman" w:hAnsi="Times New Roman" w:cs="Times New Roman"/>
          <w:sz w:val="24"/>
        </w:rPr>
        <w:t>ng</w:t>
      </w:r>
      <w:r w:rsidR="000E50CB">
        <w:rPr>
          <w:rFonts w:ascii="Times New Roman" w:hAnsi="Times New Roman" w:cs="Times New Roman"/>
          <w:sz w:val="24"/>
        </w:rPr>
        <w:t xml:space="preserve"> in this chapter, he is going to Jerusalem to become the Suffering Servant</w:t>
      </w:r>
      <w:r w:rsidR="007448F2">
        <w:rPr>
          <w:rFonts w:ascii="Times New Roman" w:hAnsi="Times New Roman" w:cs="Times New Roman"/>
          <w:sz w:val="24"/>
        </w:rPr>
        <w:t xml:space="preserve">. </w:t>
      </w:r>
      <w:r w:rsidR="000F1A74">
        <w:rPr>
          <w:rFonts w:ascii="Times New Roman" w:hAnsi="Times New Roman" w:cs="Times New Roman"/>
          <w:sz w:val="24"/>
        </w:rPr>
        <w:t xml:space="preserve">As the Suffering Servant, </w:t>
      </w:r>
      <w:r w:rsidR="000F1A74" w:rsidRPr="000F1A74">
        <w:rPr>
          <w:rFonts w:ascii="Times New Roman" w:hAnsi="Times New Roman" w:cs="Times New Roman"/>
          <w:sz w:val="24"/>
        </w:rPr>
        <w:t xml:space="preserve">Jesus would be condemned to death though he was innocent. He would be handed over to the Gentiles. They would treat Jesus like a worst criminal. They would mock Jesus as they wished. They would spit on Jesus. They would flog Jesus mercilessly. The crowd would shout, “Crucify him, crucify him.” They would whip Jesus </w:t>
      </w:r>
      <w:r w:rsidR="000F1A74">
        <w:rPr>
          <w:rFonts w:ascii="Times New Roman" w:hAnsi="Times New Roman" w:cs="Times New Roman"/>
          <w:sz w:val="24"/>
        </w:rPr>
        <w:t>until</w:t>
      </w:r>
      <w:r w:rsidR="000F1A74" w:rsidRPr="000F1A74">
        <w:rPr>
          <w:rFonts w:ascii="Times New Roman" w:hAnsi="Times New Roman" w:cs="Times New Roman"/>
          <w:sz w:val="24"/>
        </w:rPr>
        <w:t xml:space="preserve"> blood would flow like a river from </w:t>
      </w:r>
      <w:r w:rsidR="000F1A74">
        <w:rPr>
          <w:rFonts w:ascii="Times New Roman" w:hAnsi="Times New Roman" w:cs="Times New Roman"/>
          <w:sz w:val="24"/>
        </w:rPr>
        <w:t xml:space="preserve">his </w:t>
      </w:r>
      <w:r w:rsidR="000F1A74" w:rsidRPr="000F1A74">
        <w:rPr>
          <w:rFonts w:ascii="Times New Roman" w:hAnsi="Times New Roman" w:cs="Times New Roman"/>
          <w:sz w:val="24"/>
        </w:rPr>
        <w:t>bruised body. Finally, th</w:t>
      </w:r>
      <w:r w:rsidR="000F1A74">
        <w:rPr>
          <w:rFonts w:ascii="Times New Roman" w:hAnsi="Times New Roman" w:cs="Times New Roman"/>
          <w:sz w:val="24"/>
        </w:rPr>
        <w:t xml:space="preserve">ey would nail him on the cross. </w:t>
      </w:r>
    </w:p>
    <w:p w14:paraId="1C9DE0AB" w14:textId="77777777" w:rsidR="00633705" w:rsidRDefault="000F1A74" w:rsidP="008D1252">
      <w:pPr>
        <w:pStyle w:val="NoSpacing"/>
        <w:rPr>
          <w:rFonts w:ascii="Times New Roman" w:hAnsi="Times New Roman" w:cs="Times New Roman"/>
          <w:sz w:val="24"/>
        </w:rPr>
      </w:pPr>
      <w:r w:rsidRPr="000F1A74">
        <w:rPr>
          <w:rFonts w:ascii="Times New Roman" w:hAnsi="Times New Roman" w:cs="Times New Roman"/>
          <w:sz w:val="24"/>
        </w:rPr>
        <w:t xml:space="preserve">Jesus’ suffering and death are related to our sin problem. Jesus died to bear our shame and the burden of sin. Jesus died on the cross to pardon our sins and sanctify us to become children of God. Jesus’ death on the cross was the emblem of God’s love for all sinners. 1 Peter 2:24 says, </w:t>
      </w:r>
      <w:r w:rsidRPr="000F1A74">
        <w:rPr>
          <w:rFonts w:ascii="Times New Roman" w:hAnsi="Times New Roman" w:cs="Times New Roman"/>
          <w:i/>
          <w:sz w:val="24"/>
          <w:szCs w:val="24"/>
        </w:rPr>
        <w:t>“</w:t>
      </w:r>
      <w:r w:rsidRPr="000F1A74">
        <w:rPr>
          <w:rStyle w:val="text"/>
          <w:rFonts w:ascii="Times New Roman" w:hAnsi="Times New Roman" w:cs="Times New Roman"/>
          <w:i/>
          <w:sz w:val="24"/>
          <w:szCs w:val="24"/>
        </w:rPr>
        <w:t xml:space="preserve">He himself bore our sins” in his body on the cross, so that we might die to sins and live for </w:t>
      </w:r>
      <w:r w:rsidRPr="000F1A74">
        <w:rPr>
          <w:rStyle w:val="text"/>
          <w:rFonts w:ascii="Times New Roman" w:hAnsi="Times New Roman" w:cs="Times New Roman"/>
          <w:i/>
          <w:sz w:val="24"/>
          <w:szCs w:val="24"/>
        </w:rPr>
        <w:lastRenderedPageBreak/>
        <w:t>righteousness; “by his wounds you have been healed.</w:t>
      </w:r>
      <w:r w:rsidRPr="000F1A74">
        <w:rPr>
          <w:rFonts w:ascii="Times New Roman" w:hAnsi="Times New Roman" w:cs="Times New Roman"/>
          <w:i/>
          <w:sz w:val="24"/>
          <w:szCs w:val="24"/>
        </w:rPr>
        <w:t>”</w:t>
      </w:r>
      <w:r w:rsidRPr="000F1A74">
        <w:rPr>
          <w:rFonts w:ascii="Times New Roman" w:hAnsi="Times New Roman" w:cs="Times New Roman"/>
          <w:sz w:val="24"/>
        </w:rPr>
        <w:t xml:space="preserve"> Jesus’ death was to heal our wounds inflicted by our sins. Jesus</w:t>
      </w:r>
      <w:r>
        <w:rPr>
          <w:rFonts w:ascii="Times New Roman" w:hAnsi="Times New Roman" w:cs="Times New Roman"/>
          <w:sz w:val="24"/>
        </w:rPr>
        <w:t>, the Suffering Servant,</w:t>
      </w:r>
      <w:r w:rsidRPr="000F1A74">
        <w:rPr>
          <w:rFonts w:ascii="Times New Roman" w:hAnsi="Times New Roman" w:cs="Times New Roman"/>
          <w:sz w:val="24"/>
        </w:rPr>
        <w:t xml:space="preserve"> bore our sins through his </w:t>
      </w:r>
      <w:r>
        <w:rPr>
          <w:rFonts w:ascii="Times New Roman" w:hAnsi="Times New Roman" w:cs="Times New Roman"/>
          <w:sz w:val="24"/>
        </w:rPr>
        <w:t xml:space="preserve">suffering and </w:t>
      </w:r>
      <w:r w:rsidRPr="000F1A74">
        <w:rPr>
          <w:rFonts w:ascii="Times New Roman" w:hAnsi="Times New Roman" w:cs="Times New Roman"/>
          <w:sz w:val="24"/>
        </w:rPr>
        <w:t>death on the cross.</w:t>
      </w:r>
      <w:r w:rsidR="000712E5">
        <w:rPr>
          <w:rFonts w:ascii="Times New Roman" w:hAnsi="Times New Roman" w:cs="Times New Roman"/>
          <w:sz w:val="24"/>
        </w:rPr>
        <w:t xml:space="preserve"> </w:t>
      </w:r>
    </w:p>
    <w:p w14:paraId="6FC0BEFC" w14:textId="77777777" w:rsidR="006E0329" w:rsidRDefault="006E0329" w:rsidP="008D1252">
      <w:pPr>
        <w:pStyle w:val="NoSpacing"/>
        <w:rPr>
          <w:rFonts w:ascii="Times New Roman" w:hAnsi="Times New Roman" w:cs="Times New Roman"/>
          <w:sz w:val="24"/>
        </w:rPr>
      </w:pPr>
    </w:p>
    <w:p w14:paraId="506BB298" w14:textId="32E51659" w:rsidR="006E0329" w:rsidRDefault="0001493F" w:rsidP="006E0329">
      <w:pPr>
        <w:pStyle w:val="NoSpacing"/>
        <w:rPr>
          <w:rFonts w:ascii="Times New Roman" w:hAnsi="Times New Roman" w:cs="Times New Roman"/>
          <w:sz w:val="24"/>
        </w:rPr>
      </w:pPr>
      <w:r>
        <w:rPr>
          <w:rFonts w:ascii="Times New Roman" w:hAnsi="Times New Roman" w:cs="Times New Roman"/>
          <w:sz w:val="24"/>
        </w:rPr>
        <w:t xml:space="preserve">What is the purpose of Jesus retelling this prediction a third time? </w:t>
      </w:r>
      <w:r w:rsidR="006E0329">
        <w:rPr>
          <w:rFonts w:ascii="Times New Roman" w:hAnsi="Times New Roman" w:cs="Times New Roman"/>
          <w:sz w:val="24"/>
        </w:rPr>
        <w:t xml:space="preserve">Jesus repeated this teaching because </w:t>
      </w:r>
      <w:r w:rsidR="006E0329" w:rsidRPr="006E0329">
        <w:rPr>
          <w:rFonts w:ascii="Times New Roman" w:hAnsi="Times New Roman" w:cs="Times New Roman"/>
          <w:sz w:val="24"/>
        </w:rPr>
        <w:t>Jesus wanted to prepare their minds for what was to come and to help them accept the gospel from their hearts. It was essential that they accept his suffering, death and resurrection</w:t>
      </w:r>
      <w:r w:rsidR="00567719">
        <w:rPr>
          <w:rFonts w:ascii="Times New Roman" w:hAnsi="Times New Roman" w:cs="Times New Roman"/>
          <w:sz w:val="24"/>
        </w:rPr>
        <w:t xml:space="preserve"> for their own salvation</w:t>
      </w:r>
      <w:r w:rsidR="006E0329" w:rsidRPr="006E0329">
        <w:rPr>
          <w:rFonts w:ascii="Times New Roman" w:hAnsi="Times New Roman" w:cs="Times New Roman"/>
          <w:sz w:val="24"/>
        </w:rPr>
        <w:t>; this would be the focal point of their faith and the content of their message</w:t>
      </w:r>
      <w:r w:rsidR="00567719">
        <w:rPr>
          <w:rFonts w:ascii="Times New Roman" w:hAnsi="Times New Roman" w:cs="Times New Roman"/>
          <w:sz w:val="24"/>
        </w:rPr>
        <w:t xml:space="preserve"> to proclaim to the world</w:t>
      </w:r>
      <w:r w:rsidR="006E0329" w:rsidRPr="006E0329">
        <w:rPr>
          <w:rFonts w:ascii="Times New Roman" w:hAnsi="Times New Roman" w:cs="Times New Roman"/>
          <w:sz w:val="24"/>
        </w:rPr>
        <w:t xml:space="preserve">. So Jesus repeated it again and again, even when they were too afraid to ask him about it. Here we learn an important lesson. In raising disciples of Jesus, including our children, </w:t>
      </w:r>
      <w:r w:rsidR="00687DA0">
        <w:rPr>
          <w:rFonts w:ascii="Times New Roman" w:hAnsi="Times New Roman" w:cs="Times New Roman"/>
          <w:sz w:val="24"/>
        </w:rPr>
        <w:t xml:space="preserve">and even ourselves, we </w:t>
      </w:r>
      <w:r w:rsidR="006E0329" w:rsidRPr="006E0329">
        <w:rPr>
          <w:rFonts w:ascii="Times New Roman" w:hAnsi="Times New Roman" w:cs="Times New Roman"/>
          <w:sz w:val="24"/>
        </w:rPr>
        <w:t xml:space="preserve">must </w:t>
      </w:r>
      <w:r w:rsidR="00687DA0">
        <w:rPr>
          <w:rFonts w:ascii="Times New Roman" w:hAnsi="Times New Roman" w:cs="Times New Roman"/>
          <w:sz w:val="24"/>
        </w:rPr>
        <w:t>repeatedly teach the gospel</w:t>
      </w:r>
      <w:r w:rsidR="006E0329" w:rsidRPr="006E0329">
        <w:rPr>
          <w:rFonts w:ascii="Times New Roman" w:hAnsi="Times New Roman" w:cs="Times New Roman"/>
          <w:sz w:val="24"/>
        </w:rPr>
        <w:t xml:space="preserve">, </w:t>
      </w:r>
      <w:r w:rsidR="00687DA0">
        <w:rPr>
          <w:rFonts w:ascii="Times New Roman" w:hAnsi="Times New Roman" w:cs="Times New Roman"/>
          <w:sz w:val="24"/>
        </w:rPr>
        <w:t>al</w:t>
      </w:r>
      <w:r w:rsidR="006E0329" w:rsidRPr="006E0329">
        <w:rPr>
          <w:rFonts w:ascii="Times New Roman" w:hAnsi="Times New Roman" w:cs="Times New Roman"/>
          <w:sz w:val="24"/>
        </w:rPr>
        <w:t xml:space="preserve">though it scares people and makes them very uncomfortable. </w:t>
      </w:r>
      <w:r w:rsidR="001F67F1" w:rsidRPr="006E0329">
        <w:rPr>
          <w:rFonts w:ascii="Times New Roman" w:hAnsi="Times New Roman" w:cs="Times New Roman"/>
          <w:sz w:val="24"/>
        </w:rPr>
        <w:t>Like Jesus, we nee</w:t>
      </w:r>
      <w:r w:rsidR="001F67F1">
        <w:rPr>
          <w:rFonts w:ascii="Times New Roman" w:hAnsi="Times New Roman" w:cs="Times New Roman"/>
          <w:sz w:val="24"/>
        </w:rPr>
        <w:t>d to share</w:t>
      </w:r>
      <w:r w:rsidR="00D72B6A">
        <w:rPr>
          <w:rFonts w:ascii="Times New Roman" w:hAnsi="Times New Roman" w:cs="Times New Roman"/>
          <w:sz w:val="24"/>
        </w:rPr>
        <w:t xml:space="preserve"> full gospel message, </w:t>
      </w:r>
      <w:r w:rsidR="001F67F1">
        <w:rPr>
          <w:rFonts w:ascii="Times New Roman" w:hAnsi="Times New Roman" w:cs="Times New Roman"/>
          <w:sz w:val="24"/>
        </w:rPr>
        <w:t xml:space="preserve">both grace and truth, the cross and resurrection, and suffering and glory. </w:t>
      </w:r>
    </w:p>
    <w:p w14:paraId="39B0A427" w14:textId="5DA55A50" w:rsidR="00E01775" w:rsidRDefault="00E01775" w:rsidP="008D1252">
      <w:pPr>
        <w:pStyle w:val="NoSpacing"/>
        <w:rPr>
          <w:rFonts w:ascii="Times New Roman" w:hAnsi="Times New Roman" w:cs="Times New Roman"/>
          <w:sz w:val="24"/>
        </w:rPr>
      </w:pPr>
    </w:p>
    <w:p w14:paraId="4896317A" w14:textId="77777777" w:rsidR="00E01775" w:rsidRPr="00E01775" w:rsidRDefault="00DC2637" w:rsidP="00E01775">
      <w:pPr>
        <w:pStyle w:val="NoSpacing"/>
        <w:numPr>
          <w:ilvl w:val="0"/>
          <w:numId w:val="1"/>
        </w:numPr>
        <w:rPr>
          <w:rFonts w:ascii="Times New Roman" w:hAnsi="Times New Roman" w:cs="Times New Roman"/>
          <w:b/>
          <w:sz w:val="24"/>
        </w:rPr>
      </w:pPr>
      <w:r>
        <w:rPr>
          <w:rFonts w:ascii="Times New Roman" w:hAnsi="Times New Roman" w:cs="Times New Roman"/>
          <w:b/>
          <w:sz w:val="24"/>
        </w:rPr>
        <w:t>True greatness (vs. 35-52</w:t>
      </w:r>
      <w:r w:rsidR="00E01775">
        <w:rPr>
          <w:rFonts w:ascii="Times New Roman" w:hAnsi="Times New Roman" w:cs="Times New Roman"/>
          <w:b/>
          <w:sz w:val="24"/>
        </w:rPr>
        <w:t>)</w:t>
      </w:r>
    </w:p>
    <w:p w14:paraId="44F4EFD5" w14:textId="77777777" w:rsidR="00E01775" w:rsidRDefault="00E01775" w:rsidP="00BA51E4">
      <w:pPr>
        <w:pStyle w:val="NoSpacing"/>
        <w:rPr>
          <w:rFonts w:ascii="Times New Roman" w:hAnsi="Times New Roman" w:cs="Times New Roman"/>
          <w:sz w:val="24"/>
        </w:rPr>
      </w:pPr>
    </w:p>
    <w:p w14:paraId="03A1A868" w14:textId="62C4BA2F" w:rsidR="00BF2977" w:rsidRDefault="00EB0B04" w:rsidP="00BA51E4">
      <w:pPr>
        <w:pStyle w:val="NoSpacing"/>
        <w:rPr>
          <w:rFonts w:ascii="Times New Roman" w:hAnsi="Times New Roman"/>
          <w:sz w:val="24"/>
          <w:szCs w:val="24"/>
        </w:rPr>
      </w:pPr>
      <w:r w:rsidRPr="000B1B0C">
        <w:rPr>
          <w:rFonts w:ascii="Times New Roman" w:eastAsia="Times New Roman" w:hAnsi="Times New Roman" w:cs="Times New Roman"/>
          <w:sz w:val="24"/>
          <w:szCs w:val="24"/>
        </w:rPr>
        <w:t> How did the disciples respond to the prediction of his death?</w:t>
      </w:r>
      <w:r w:rsidRPr="003D331B">
        <w:rPr>
          <w:rFonts w:ascii="Times New Roman" w:eastAsia="Times New Roman" w:hAnsi="Times New Roman" w:cs="Times New Roman"/>
          <w:sz w:val="24"/>
          <w:szCs w:val="24"/>
        </w:rPr>
        <w:t xml:space="preserve"> Look at verse 35 and 37, </w:t>
      </w:r>
      <w:r w:rsidRPr="003D331B">
        <w:rPr>
          <w:rFonts w:ascii="Times New Roman" w:eastAsia="Times New Roman" w:hAnsi="Times New Roman" w:cs="Times New Roman"/>
          <w:b/>
          <w:i/>
          <w:sz w:val="24"/>
          <w:szCs w:val="24"/>
        </w:rPr>
        <w:t>“Teacher…we want you to do for us whatever we ask…Let one of us sit at your right and the other at your left in your glory.”</w:t>
      </w:r>
      <w:r w:rsidRPr="003D331B">
        <w:rPr>
          <w:rFonts w:ascii="Times New Roman" w:eastAsia="Times New Roman" w:hAnsi="Times New Roman" w:cs="Times New Roman"/>
          <w:b/>
          <w:sz w:val="24"/>
          <w:szCs w:val="24"/>
        </w:rPr>
        <w:t xml:space="preserve"> </w:t>
      </w:r>
      <w:r w:rsidR="00B84BE2" w:rsidRPr="000B1B0C">
        <w:rPr>
          <w:rFonts w:ascii="Times New Roman" w:eastAsia="Times New Roman" w:hAnsi="Times New Roman" w:cs="Times New Roman"/>
          <w:sz w:val="24"/>
          <w:szCs w:val="24"/>
        </w:rPr>
        <w:t>What a tremendous imposition! Contrary to Jesus’ teaching</w:t>
      </w:r>
      <w:r w:rsidR="00687DA0">
        <w:rPr>
          <w:rFonts w:ascii="Times New Roman" w:eastAsia="Times New Roman" w:hAnsi="Times New Roman" w:cs="Times New Roman"/>
          <w:sz w:val="24"/>
          <w:szCs w:val="24"/>
        </w:rPr>
        <w:t xml:space="preserve">, </w:t>
      </w:r>
      <w:r w:rsidR="00B84BE2" w:rsidRPr="000B1B0C">
        <w:rPr>
          <w:rFonts w:ascii="Times New Roman" w:eastAsia="Times New Roman" w:hAnsi="Times New Roman" w:cs="Times New Roman"/>
          <w:sz w:val="24"/>
          <w:szCs w:val="24"/>
        </w:rPr>
        <w:t>the discipl</w:t>
      </w:r>
      <w:r w:rsidR="00B84BE2" w:rsidRPr="003D331B">
        <w:rPr>
          <w:rFonts w:ascii="Times New Roman" w:eastAsia="Times New Roman" w:hAnsi="Times New Roman" w:cs="Times New Roman"/>
          <w:sz w:val="24"/>
          <w:szCs w:val="24"/>
        </w:rPr>
        <w:t>es revealed their human desire</w:t>
      </w:r>
      <w:r w:rsidR="00B84BE2" w:rsidRPr="000B1B0C">
        <w:rPr>
          <w:rFonts w:ascii="Times New Roman" w:eastAsia="Times New Roman" w:hAnsi="Times New Roman" w:cs="Times New Roman"/>
          <w:sz w:val="24"/>
          <w:szCs w:val="24"/>
        </w:rPr>
        <w:t>. John and James, the top disciples exposed their political aspiration. They were asking for t</w:t>
      </w:r>
      <w:r w:rsidR="00AF7BE7">
        <w:rPr>
          <w:rFonts w:ascii="Times New Roman" w:eastAsia="Times New Roman" w:hAnsi="Times New Roman" w:cs="Times New Roman"/>
          <w:sz w:val="24"/>
          <w:szCs w:val="24"/>
        </w:rPr>
        <w:t xml:space="preserve">he two most important positions next to Jesus. </w:t>
      </w:r>
      <w:r w:rsidR="00B84BE2" w:rsidRPr="000B1B0C">
        <w:rPr>
          <w:rFonts w:ascii="Times New Roman" w:eastAsia="Times New Roman" w:hAnsi="Times New Roman" w:cs="Times New Roman"/>
          <w:sz w:val="24"/>
          <w:szCs w:val="24"/>
        </w:rPr>
        <w:t>They wanted to</w:t>
      </w:r>
      <w:r w:rsidR="00AF7BE7">
        <w:rPr>
          <w:rFonts w:ascii="Times New Roman" w:eastAsia="Times New Roman" w:hAnsi="Times New Roman" w:cs="Times New Roman"/>
          <w:sz w:val="24"/>
          <w:szCs w:val="24"/>
        </w:rPr>
        <w:t xml:space="preserve"> become Jesus' right and left hand</w:t>
      </w:r>
      <w:r w:rsidR="00B84BE2" w:rsidRPr="000B1B0C">
        <w:rPr>
          <w:rFonts w:ascii="Times New Roman" w:eastAsia="Times New Roman" w:hAnsi="Times New Roman" w:cs="Times New Roman"/>
          <w:sz w:val="24"/>
          <w:szCs w:val="24"/>
        </w:rPr>
        <w:t xml:space="preserve"> men. </w:t>
      </w:r>
      <w:r w:rsidR="00BF2977" w:rsidRPr="003D331B">
        <w:rPr>
          <w:rFonts w:ascii="Times New Roman" w:hAnsi="Times New Roman"/>
          <w:sz w:val="24"/>
          <w:szCs w:val="24"/>
        </w:rPr>
        <w:t>Let’s try to understand James and John for a moment. As they approached Jerusalem, they were anxious. They tried not to think of Jesus’ suffering and death. They expected him to soon establish his kingdom, appointing his cabinet members. They wanted to become the top leaders, because of their ambition. But Peter was always ahead of them. Realizing that they wo</w:t>
      </w:r>
      <w:r w:rsidR="00801337">
        <w:rPr>
          <w:rFonts w:ascii="Times New Roman" w:hAnsi="Times New Roman"/>
          <w:sz w:val="24"/>
          <w:szCs w:val="24"/>
        </w:rPr>
        <w:t>uld not obtain the top position</w:t>
      </w:r>
      <w:r w:rsidR="00BF2977" w:rsidRPr="003D331B">
        <w:rPr>
          <w:rFonts w:ascii="Times New Roman" w:hAnsi="Times New Roman"/>
          <w:sz w:val="24"/>
          <w:szCs w:val="24"/>
        </w:rPr>
        <w:t xml:space="preserve"> based on their performance, they colluded with each other for the purpose of defeating Peter. </w:t>
      </w:r>
      <w:r w:rsidR="003D331B">
        <w:rPr>
          <w:rFonts w:ascii="Times New Roman" w:hAnsi="Times New Roman"/>
          <w:sz w:val="24"/>
          <w:szCs w:val="24"/>
        </w:rPr>
        <w:t>James and John’s example shows us that men and women have a real desire to be great. And based on Jesus’ reply, there is nothing wrong with that desire to be great because God created us to be great. But the problem lies within our concept of greatness. Does our concept of greatness come from God or from the world? That is what we need to examine.</w:t>
      </w:r>
    </w:p>
    <w:p w14:paraId="6BC65214" w14:textId="77777777" w:rsidR="003D331B" w:rsidRDefault="003D331B" w:rsidP="00BA51E4">
      <w:pPr>
        <w:pStyle w:val="NoSpacing"/>
        <w:rPr>
          <w:rFonts w:ascii="Times New Roman" w:eastAsia="Times New Roman" w:hAnsi="Times New Roman" w:cs="Times New Roman"/>
          <w:sz w:val="24"/>
          <w:szCs w:val="24"/>
        </w:rPr>
      </w:pPr>
    </w:p>
    <w:p w14:paraId="3247C13A" w14:textId="4F9128B2" w:rsidR="002C38C9" w:rsidRDefault="003D331B" w:rsidP="00BA51E4">
      <w:pPr>
        <w:pStyle w:val="NoSpacing"/>
        <w:rPr>
          <w:rFonts w:ascii="Times New Roman" w:hAnsi="Times New Roman"/>
          <w:sz w:val="24"/>
        </w:rPr>
      </w:pPr>
      <w:r>
        <w:rPr>
          <w:rFonts w:ascii="Times New Roman" w:eastAsia="Times New Roman" w:hAnsi="Times New Roman" w:cs="Times New Roman"/>
          <w:sz w:val="24"/>
          <w:szCs w:val="24"/>
        </w:rPr>
        <w:t xml:space="preserve">Now let’s look at Jesus’ response to his disciples’ request. </w:t>
      </w:r>
      <w:r w:rsidR="00B84BE2">
        <w:rPr>
          <w:rFonts w:ascii="Times New Roman" w:eastAsia="Times New Roman" w:hAnsi="Times New Roman" w:cs="Times New Roman"/>
          <w:sz w:val="24"/>
          <w:szCs w:val="24"/>
        </w:rPr>
        <w:t xml:space="preserve">Notice, </w:t>
      </w:r>
      <w:r w:rsidR="00B84BE2" w:rsidRPr="000B1B0C">
        <w:rPr>
          <w:rFonts w:ascii="Times New Roman" w:eastAsia="Times New Roman" w:hAnsi="Times New Roman" w:cs="Times New Roman"/>
          <w:sz w:val="24"/>
          <w:szCs w:val="24"/>
        </w:rPr>
        <w:t xml:space="preserve">Jesus </w:t>
      </w:r>
      <w:r w:rsidR="000F6AEB">
        <w:rPr>
          <w:rFonts w:ascii="Times New Roman" w:eastAsia="Times New Roman" w:hAnsi="Times New Roman" w:cs="Times New Roman"/>
          <w:sz w:val="24"/>
          <w:szCs w:val="24"/>
        </w:rPr>
        <w:t>did</w:t>
      </w:r>
      <w:r w:rsidR="00B84BE2" w:rsidRPr="000B1B0C">
        <w:rPr>
          <w:rFonts w:ascii="Times New Roman" w:eastAsia="Times New Roman" w:hAnsi="Times New Roman" w:cs="Times New Roman"/>
          <w:sz w:val="24"/>
          <w:szCs w:val="24"/>
        </w:rPr>
        <w:t xml:space="preserve"> not rebuke them </w:t>
      </w:r>
      <w:r w:rsidR="00B84BE2">
        <w:rPr>
          <w:rFonts w:ascii="Times New Roman" w:eastAsia="Times New Roman" w:hAnsi="Times New Roman" w:cs="Times New Roman"/>
          <w:sz w:val="24"/>
          <w:szCs w:val="24"/>
        </w:rPr>
        <w:t xml:space="preserve">for their request </w:t>
      </w:r>
      <w:r w:rsidR="00B84BE2" w:rsidRPr="000B1B0C">
        <w:rPr>
          <w:rFonts w:ascii="Times New Roman" w:eastAsia="Times New Roman" w:hAnsi="Times New Roman" w:cs="Times New Roman"/>
          <w:sz w:val="24"/>
          <w:szCs w:val="24"/>
        </w:rPr>
        <w:t xml:space="preserve">because they revealed their noble desire to be great. </w:t>
      </w:r>
      <w:r w:rsidR="00BF2977" w:rsidRPr="00F448BC">
        <w:rPr>
          <w:rFonts w:ascii="Times New Roman" w:hAnsi="Times New Roman"/>
        </w:rPr>
        <w:t>Yet he was still patient with them and had hope for them.</w:t>
      </w:r>
      <w:r w:rsidR="00BF2977">
        <w:rPr>
          <w:rFonts w:ascii="Times New Roman" w:hAnsi="Times New Roman"/>
        </w:rPr>
        <w:t xml:space="preserve"> And, he </w:t>
      </w:r>
      <w:r w:rsidR="00B84BE2" w:rsidRPr="000B1B0C">
        <w:rPr>
          <w:rFonts w:ascii="Times New Roman" w:eastAsia="Times New Roman" w:hAnsi="Times New Roman" w:cs="Times New Roman"/>
          <w:sz w:val="24"/>
          <w:szCs w:val="24"/>
        </w:rPr>
        <w:t>was</w:t>
      </w:r>
      <w:r w:rsidR="00BF2977">
        <w:rPr>
          <w:rFonts w:ascii="Times New Roman" w:eastAsia="Times New Roman" w:hAnsi="Times New Roman" w:cs="Times New Roman"/>
          <w:sz w:val="24"/>
          <w:szCs w:val="24"/>
        </w:rPr>
        <w:t xml:space="preserve"> ready to serve them patiently.</w:t>
      </w:r>
      <w:r w:rsidR="00CB7B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Pr="003D331B">
        <w:rPr>
          <w:rFonts w:ascii="Times New Roman" w:hAnsi="Times New Roman"/>
          <w:sz w:val="24"/>
        </w:rPr>
        <w:t>Jesus wanted them to realize that there was a cost to having such a position.</w:t>
      </w:r>
      <w:r>
        <w:rPr>
          <w:rFonts w:ascii="Times New Roman" w:hAnsi="Times New Roman"/>
          <w:sz w:val="24"/>
        </w:rPr>
        <w:t xml:space="preserve"> Look at verse 38, </w:t>
      </w:r>
      <w:r w:rsidR="00CD529B" w:rsidRPr="00CD529B">
        <w:rPr>
          <w:rFonts w:ascii="Times New Roman" w:hAnsi="Times New Roman" w:cs="Times New Roman"/>
          <w:b/>
          <w:i/>
          <w:sz w:val="24"/>
          <w:szCs w:val="24"/>
        </w:rPr>
        <w:t>“</w:t>
      </w:r>
      <w:r w:rsidRPr="00CD529B">
        <w:rPr>
          <w:rStyle w:val="woj"/>
          <w:rFonts w:ascii="Times New Roman" w:hAnsi="Times New Roman" w:cs="Times New Roman"/>
          <w:b/>
          <w:i/>
          <w:sz w:val="24"/>
          <w:szCs w:val="24"/>
        </w:rPr>
        <w:t>You don’t</w:t>
      </w:r>
      <w:r w:rsidR="00CD529B" w:rsidRPr="00CD529B">
        <w:rPr>
          <w:rStyle w:val="woj"/>
          <w:rFonts w:ascii="Times New Roman" w:hAnsi="Times New Roman" w:cs="Times New Roman"/>
          <w:b/>
          <w:i/>
          <w:sz w:val="24"/>
          <w:szCs w:val="24"/>
        </w:rPr>
        <w:t xml:space="preserve"> know what you are asking...</w:t>
      </w:r>
      <w:r w:rsidRPr="00CD529B">
        <w:rPr>
          <w:rStyle w:val="woj"/>
          <w:rFonts w:ascii="Times New Roman" w:hAnsi="Times New Roman" w:cs="Times New Roman"/>
          <w:b/>
          <w:i/>
          <w:sz w:val="24"/>
          <w:szCs w:val="24"/>
        </w:rPr>
        <w:t>Can you drink the cup I drink or be baptized with the baptism I am baptized with?</w:t>
      </w:r>
      <w:r w:rsidR="00CD529B" w:rsidRPr="00CD529B">
        <w:rPr>
          <w:rStyle w:val="woj"/>
          <w:rFonts w:ascii="Times New Roman" w:hAnsi="Times New Roman" w:cs="Times New Roman"/>
          <w:b/>
          <w:i/>
          <w:sz w:val="24"/>
          <w:szCs w:val="24"/>
        </w:rPr>
        <w:t>”</w:t>
      </w:r>
      <w:r w:rsidR="00CD529B">
        <w:rPr>
          <w:rStyle w:val="woj"/>
          <w:rFonts w:ascii="Times New Roman" w:hAnsi="Times New Roman" w:cs="Times New Roman"/>
          <w:sz w:val="24"/>
          <w:szCs w:val="24"/>
        </w:rPr>
        <w:t xml:space="preserve"> </w:t>
      </w:r>
      <w:r w:rsidR="008F616A">
        <w:rPr>
          <w:rStyle w:val="woj"/>
          <w:rFonts w:ascii="Times New Roman" w:hAnsi="Times New Roman" w:cs="Times New Roman"/>
          <w:sz w:val="24"/>
          <w:szCs w:val="24"/>
        </w:rPr>
        <w:t xml:space="preserve">Jesus is telling them that </w:t>
      </w:r>
      <w:r w:rsidR="00CD529B">
        <w:rPr>
          <w:rStyle w:val="woj"/>
          <w:rFonts w:ascii="Times New Roman" w:hAnsi="Times New Roman" w:cs="Times New Roman"/>
          <w:sz w:val="24"/>
          <w:szCs w:val="24"/>
        </w:rPr>
        <w:t>they don’t understand what is involved</w:t>
      </w:r>
      <w:r w:rsidR="008F616A">
        <w:rPr>
          <w:rStyle w:val="woj"/>
          <w:rFonts w:ascii="Times New Roman" w:hAnsi="Times New Roman" w:cs="Times New Roman"/>
          <w:sz w:val="24"/>
          <w:szCs w:val="24"/>
        </w:rPr>
        <w:t xml:space="preserve"> in what they are asking</w:t>
      </w:r>
      <w:r w:rsidR="00CD529B">
        <w:rPr>
          <w:rStyle w:val="woj"/>
          <w:rFonts w:ascii="Times New Roman" w:hAnsi="Times New Roman" w:cs="Times New Roman"/>
          <w:sz w:val="24"/>
          <w:szCs w:val="24"/>
        </w:rPr>
        <w:t>. They are ignorant of the cost</w:t>
      </w:r>
      <w:r w:rsidR="008F616A">
        <w:rPr>
          <w:rStyle w:val="woj"/>
          <w:rFonts w:ascii="Times New Roman" w:hAnsi="Times New Roman" w:cs="Times New Roman"/>
          <w:sz w:val="24"/>
          <w:szCs w:val="24"/>
        </w:rPr>
        <w:t xml:space="preserve"> and </w:t>
      </w:r>
      <w:r w:rsidR="00CD529B">
        <w:rPr>
          <w:rStyle w:val="woj"/>
          <w:rFonts w:ascii="Times New Roman" w:hAnsi="Times New Roman" w:cs="Times New Roman"/>
          <w:sz w:val="24"/>
          <w:szCs w:val="24"/>
        </w:rPr>
        <w:t xml:space="preserve">price </w:t>
      </w:r>
      <w:r w:rsidR="008F616A">
        <w:rPr>
          <w:rStyle w:val="woj"/>
          <w:rFonts w:ascii="Times New Roman" w:hAnsi="Times New Roman" w:cs="Times New Roman"/>
          <w:sz w:val="24"/>
          <w:szCs w:val="24"/>
        </w:rPr>
        <w:t xml:space="preserve">that a position like </w:t>
      </w:r>
      <w:r w:rsidR="00CD529B">
        <w:rPr>
          <w:rStyle w:val="woj"/>
          <w:rFonts w:ascii="Times New Roman" w:hAnsi="Times New Roman" w:cs="Times New Roman"/>
          <w:sz w:val="24"/>
          <w:szCs w:val="24"/>
        </w:rPr>
        <w:t xml:space="preserve">that would demand. </w:t>
      </w:r>
      <w:r w:rsidR="008F616A">
        <w:rPr>
          <w:rFonts w:ascii="Times New Roman" w:eastAsia="Times New Roman" w:hAnsi="Times New Roman" w:cs="Times New Roman"/>
          <w:sz w:val="24"/>
          <w:szCs w:val="24"/>
        </w:rPr>
        <w:t>Here, "the cup" means</w:t>
      </w:r>
      <w:r w:rsidR="008F616A" w:rsidRPr="000B1B0C">
        <w:rPr>
          <w:rFonts w:ascii="Times New Roman" w:eastAsia="Times New Roman" w:hAnsi="Times New Roman" w:cs="Times New Roman"/>
          <w:sz w:val="24"/>
          <w:szCs w:val="24"/>
        </w:rPr>
        <w:t xml:space="preserve"> the </w:t>
      </w:r>
      <w:r w:rsidR="008F616A">
        <w:rPr>
          <w:rFonts w:ascii="Times New Roman" w:eastAsia="Times New Roman" w:hAnsi="Times New Roman" w:cs="Times New Roman"/>
          <w:sz w:val="24"/>
          <w:szCs w:val="24"/>
        </w:rPr>
        <w:t>cup of sorrow and suffering (Mt</w:t>
      </w:r>
      <w:r w:rsidR="008F616A" w:rsidRPr="000B1B0C">
        <w:rPr>
          <w:rFonts w:ascii="Times New Roman" w:eastAsia="Times New Roman" w:hAnsi="Times New Roman" w:cs="Times New Roman"/>
          <w:sz w:val="24"/>
          <w:szCs w:val="24"/>
        </w:rPr>
        <w:t xml:space="preserve"> 26:39); and "the baptism," the baptism of his death on the cross. (Ro.6:4)</w:t>
      </w:r>
      <w:r w:rsidR="008F616A">
        <w:rPr>
          <w:rFonts w:ascii="Times New Roman" w:eastAsia="Times New Roman" w:hAnsi="Times New Roman" w:cs="Times New Roman"/>
          <w:sz w:val="24"/>
          <w:szCs w:val="24"/>
        </w:rPr>
        <w:t xml:space="preserve"> </w:t>
      </w:r>
      <w:r w:rsidR="002C38C9">
        <w:rPr>
          <w:rFonts w:ascii="Times New Roman" w:eastAsia="Times New Roman" w:hAnsi="Times New Roman" w:cs="Times New Roman"/>
          <w:sz w:val="24"/>
          <w:szCs w:val="24"/>
        </w:rPr>
        <w:t xml:space="preserve">Jesus, himself, was on the same path as they desired to follow. And now, </w:t>
      </w:r>
      <w:r w:rsidR="008F616A" w:rsidRPr="008F616A">
        <w:rPr>
          <w:rFonts w:ascii="Times New Roman" w:hAnsi="Times New Roman"/>
          <w:sz w:val="24"/>
        </w:rPr>
        <w:t>Jesus was willing to share his glory with them if they would also participate in his suffering.</w:t>
      </w:r>
      <w:r w:rsidR="002C38C9" w:rsidRPr="002C38C9">
        <w:rPr>
          <w:rFonts w:ascii="Times New Roman" w:hAnsi="Times New Roman"/>
        </w:rPr>
        <w:t xml:space="preserve"> </w:t>
      </w:r>
    </w:p>
    <w:p w14:paraId="05CCA092" w14:textId="77777777" w:rsidR="002C38C9" w:rsidRDefault="002C38C9" w:rsidP="00BA51E4">
      <w:pPr>
        <w:pStyle w:val="NoSpacing"/>
        <w:rPr>
          <w:rFonts w:ascii="Times New Roman" w:hAnsi="Times New Roman"/>
          <w:sz w:val="24"/>
        </w:rPr>
      </w:pPr>
    </w:p>
    <w:p w14:paraId="1638B3FE" w14:textId="0B608251" w:rsidR="002C38C9" w:rsidRDefault="002C38C9" w:rsidP="00BA51E4">
      <w:pPr>
        <w:pStyle w:val="NoSpacing"/>
        <w:rPr>
          <w:rFonts w:ascii="Times New Roman" w:eastAsia="Times New Roman" w:hAnsi="Times New Roman" w:cs="Times New Roman"/>
          <w:sz w:val="24"/>
          <w:szCs w:val="24"/>
        </w:rPr>
      </w:pPr>
      <w:r>
        <w:rPr>
          <w:rFonts w:ascii="Times New Roman" w:hAnsi="Times New Roman"/>
          <w:sz w:val="24"/>
        </w:rPr>
        <w:t xml:space="preserve">They completely misunderstood Jesus when they said, </w:t>
      </w:r>
      <w:r>
        <w:rPr>
          <w:rFonts w:ascii="Times New Roman" w:hAnsi="Times New Roman"/>
          <w:b/>
          <w:i/>
          <w:sz w:val="24"/>
        </w:rPr>
        <w:t>“We can.”</w:t>
      </w:r>
      <w:r>
        <w:rPr>
          <w:rFonts w:ascii="Times New Roman" w:hAnsi="Times New Roman"/>
          <w:sz w:val="24"/>
        </w:rPr>
        <w:t xml:space="preserve"> </w:t>
      </w:r>
      <w:r w:rsidRPr="002C38C9">
        <w:rPr>
          <w:rFonts w:ascii="Times New Roman" w:hAnsi="Times New Roman"/>
          <w:sz w:val="24"/>
        </w:rPr>
        <w:t xml:space="preserve">They felt ready to do anything to get what they really wanted. Surprisingly, Jesus accepted their answer, saying, </w:t>
      </w:r>
      <w:r w:rsidRPr="002C38C9">
        <w:rPr>
          <w:rFonts w:ascii="Times New Roman" w:hAnsi="Times New Roman"/>
          <w:b/>
          <w:i/>
          <w:sz w:val="24"/>
        </w:rPr>
        <w:t>“You will drink the cup I drink and be baptized with</w:t>
      </w:r>
      <w:r w:rsidR="008E36D7">
        <w:rPr>
          <w:rFonts w:ascii="Times New Roman" w:hAnsi="Times New Roman"/>
          <w:b/>
          <w:i/>
          <w:sz w:val="24"/>
        </w:rPr>
        <w:t xml:space="preserve"> the baptism I am baptized with, but to sit at my right </w:t>
      </w:r>
      <w:r w:rsidR="008E36D7">
        <w:rPr>
          <w:rFonts w:ascii="Times New Roman" w:hAnsi="Times New Roman"/>
          <w:b/>
          <w:i/>
          <w:sz w:val="24"/>
        </w:rPr>
        <w:lastRenderedPageBreak/>
        <w:t>or left is not for me to grant. These places belong to those for whom they have been prepared.</w:t>
      </w:r>
      <w:r w:rsidRPr="002C38C9">
        <w:rPr>
          <w:rFonts w:ascii="Times New Roman" w:hAnsi="Times New Roman"/>
          <w:b/>
          <w:i/>
          <w:sz w:val="24"/>
        </w:rPr>
        <w:t>” (39</w:t>
      </w:r>
      <w:r w:rsidR="008E36D7">
        <w:rPr>
          <w:rFonts w:ascii="Times New Roman" w:hAnsi="Times New Roman"/>
          <w:b/>
          <w:i/>
          <w:sz w:val="24"/>
        </w:rPr>
        <w:t>-40</w:t>
      </w:r>
      <w:r w:rsidRPr="002C38C9">
        <w:rPr>
          <w:rFonts w:ascii="Times New Roman" w:hAnsi="Times New Roman"/>
          <w:b/>
          <w:i/>
          <w:sz w:val="24"/>
        </w:rPr>
        <w:t>).</w:t>
      </w:r>
      <w:r>
        <w:rPr>
          <w:rFonts w:ascii="Times New Roman" w:hAnsi="Times New Roman"/>
          <w:sz w:val="24"/>
        </w:rPr>
        <w:t xml:space="preserve"> </w:t>
      </w:r>
      <w:r w:rsidR="008E36D7" w:rsidRPr="008E36D7">
        <w:rPr>
          <w:rFonts w:ascii="Times New Roman" w:hAnsi="Times New Roman"/>
          <w:sz w:val="24"/>
        </w:rPr>
        <w:t xml:space="preserve">As Jesus predicted, they both participated in his suffering. James became the first martyr among the Twelve (Ac 12:2). </w:t>
      </w:r>
      <w:r w:rsidR="008E36D7">
        <w:rPr>
          <w:rFonts w:ascii="Times New Roman" w:hAnsi="Times New Roman"/>
          <w:sz w:val="24"/>
        </w:rPr>
        <w:t xml:space="preserve">And, </w:t>
      </w:r>
      <w:r w:rsidR="008E36D7" w:rsidRPr="008E36D7">
        <w:rPr>
          <w:rFonts w:ascii="Times New Roman" w:hAnsi="Times New Roman"/>
          <w:sz w:val="24"/>
        </w:rPr>
        <w:t xml:space="preserve">John suffered much and was exiled on the island of Patmos for Christ (Rev 1:9). </w:t>
      </w:r>
      <w:r w:rsidR="008E36D7" w:rsidRPr="000B1B0C">
        <w:rPr>
          <w:rFonts w:ascii="Times New Roman" w:eastAsia="Times New Roman" w:hAnsi="Times New Roman" w:cs="Times New Roman"/>
          <w:sz w:val="24"/>
          <w:szCs w:val="24"/>
        </w:rPr>
        <w:t>As far as the position</w:t>
      </w:r>
      <w:r w:rsidR="008E36D7">
        <w:rPr>
          <w:rFonts w:ascii="Times New Roman" w:eastAsia="Times New Roman" w:hAnsi="Times New Roman" w:cs="Times New Roman"/>
          <w:sz w:val="24"/>
          <w:szCs w:val="24"/>
        </w:rPr>
        <w:t>s are</w:t>
      </w:r>
      <w:r w:rsidR="008E36D7" w:rsidRPr="000B1B0C">
        <w:rPr>
          <w:rFonts w:ascii="Times New Roman" w:eastAsia="Times New Roman" w:hAnsi="Times New Roman" w:cs="Times New Roman"/>
          <w:sz w:val="24"/>
          <w:szCs w:val="24"/>
        </w:rPr>
        <w:t xml:space="preserve"> concerned, Jesus kindly told them that the Father in heaven is the Giver of the right and left position of the throne of the eternal King. This means that our position </w:t>
      </w:r>
      <w:r w:rsidR="000F6AEB">
        <w:rPr>
          <w:rFonts w:ascii="Times New Roman" w:eastAsia="Times New Roman" w:hAnsi="Times New Roman" w:cs="Times New Roman"/>
          <w:sz w:val="24"/>
          <w:szCs w:val="24"/>
        </w:rPr>
        <w:t xml:space="preserve">will be given to us </w:t>
      </w:r>
      <w:r w:rsidR="008E36D7" w:rsidRPr="000B1B0C">
        <w:rPr>
          <w:rFonts w:ascii="Times New Roman" w:eastAsia="Times New Roman" w:hAnsi="Times New Roman" w:cs="Times New Roman"/>
          <w:sz w:val="24"/>
          <w:szCs w:val="24"/>
        </w:rPr>
        <w:t xml:space="preserve"> in the kingdom of God according to God’s </w:t>
      </w:r>
      <w:r w:rsidR="000F6AEB">
        <w:rPr>
          <w:rFonts w:ascii="Times New Roman" w:eastAsia="Times New Roman" w:hAnsi="Times New Roman" w:cs="Times New Roman"/>
          <w:sz w:val="24"/>
          <w:szCs w:val="24"/>
        </w:rPr>
        <w:t xml:space="preserve">sovereign </w:t>
      </w:r>
      <w:r w:rsidR="008E36D7" w:rsidRPr="000B1B0C">
        <w:rPr>
          <w:rFonts w:ascii="Times New Roman" w:eastAsia="Times New Roman" w:hAnsi="Times New Roman" w:cs="Times New Roman"/>
          <w:sz w:val="24"/>
          <w:szCs w:val="24"/>
        </w:rPr>
        <w:t xml:space="preserve">plan. We don’t have to worry about where we will sit because God knows where we will sit. </w:t>
      </w:r>
    </w:p>
    <w:p w14:paraId="185DDE88" w14:textId="77777777" w:rsidR="008E36D7" w:rsidRDefault="008E36D7" w:rsidP="00BA51E4">
      <w:pPr>
        <w:pStyle w:val="NoSpacing"/>
        <w:rPr>
          <w:rFonts w:ascii="Times New Roman" w:eastAsia="Times New Roman" w:hAnsi="Times New Roman" w:cs="Times New Roman"/>
          <w:sz w:val="24"/>
          <w:szCs w:val="24"/>
        </w:rPr>
      </w:pPr>
    </w:p>
    <w:p w14:paraId="642ED747" w14:textId="29D6C21D" w:rsidR="001C5F81" w:rsidRDefault="008E36D7" w:rsidP="001C5F81">
      <w:pPr>
        <w:rPr>
          <w:rFonts w:ascii="Times New Roman" w:hAnsi="Times New Roman"/>
          <w:sz w:val="24"/>
        </w:rPr>
      </w:pPr>
      <w:r>
        <w:rPr>
          <w:rFonts w:ascii="Times New Roman" w:eastAsia="Times New Roman" w:hAnsi="Times New Roman"/>
          <w:b/>
          <w:i/>
          <w:sz w:val="24"/>
          <w:szCs w:val="24"/>
        </w:rPr>
        <w:t>“When the ten heard about this, they became indignant with James and John.” (41)</w:t>
      </w:r>
      <w:r>
        <w:t xml:space="preserve"> </w:t>
      </w:r>
      <w:r w:rsidR="004764EC" w:rsidRPr="000B1B0C">
        <w:rPr>
          <w:rFonts w:ascii="Times New Roman" w:eastAsia="Times New Roman" w:hAnsi="Times New Roman"/>
          <w:sz w:val="24"/>
          <w:szCs w:val="24"/>
        </w:rPr>
        <w:t>Until now, the other disciples were friendly with James and John because they appeared to be quiet and to have no interest in positions. But through this event they revealed that they were also very politically ambitious.</w:t>
      </w:r>
      <w:r w:rsidR="001C5F81" w:rsidRPr="001C5F81">
        <w:rPr>
          <w:rFonts w:ascii="Times New Roman" w:eastAsia="Times New Roman" w:hAnsi="Times New Roman"/>
          <w:sz w:val="24"/>
          <w:szCs w:val="24"/>
        </w:rPr>
        <w:t xml:space="preserve"> </w:t>
      </w:r>
      <w:r w:rsidR="001C5F81">
        <w:rPr>
          <w:rFonts w:ascii="Times New Roman" w:eastAsia="Times New Roman" w:hAnsi="Times New Roman"/>
          <w:sz w:val="24"/>
          <w:szCs w:val="24"/>
        </w:rPr>
        <w:t xml:space="preserve">They were angry and upset with them because they got to Jesus first. </w:t>
      </w:r>
      <w:commentRangeStart w:id="2"/>
      <w:r w:rsidR="001C5F81" w:rsidRPr="001C5F81">
        <w:rPr>
          <w:rFonts w:ascii="Times New Roman" w:hAnsi="Times New Roman"/>
          <w:sz w:val="24"/>
        </w:rPr>
        <w:t>Competition</w:t>
      </w:r>
      <w:commentRangeEnd w:id="2"/>
      <w:r w:rsidR="000F6AEB">
        <w:rPr>
          <w:rStyle w:val="CommentReference"/>
        </w:rPr>
        <w:commentReference w:id="2"/>
      </w:r>
      <w:r w:rsidR="001C5F81" w:rsidRPr="001C5F81">
        <w:rPr>
          <w:rFonts w:ascii="Times New Roman" w:hAnsi="Times New Roman"/>
          <w:sz w:val="24"/>
        </w:rPr>
        <w:t xml:space="preserve"> is not always bad; it can stimulate us to produce the best result, if we desire to please God. But if competition is driven by selfish ambition, it has serious consequences: jealousy, strife, division, hatred, bitterness and dissension. It dishonors God and destroys Christian communities. Then Christ’s name is blasphemed among unbelievers. So</w:t>
      </w:r>
      <w:r w:rsidR="001C5F81">
        <w:rPr>
          <w:rFonts w:ascii="Times New Roman" w:hAnsi="Times New Roman"/>
          <w:sz w:val="24"/>
        </w:rPr>
        <w:t xml:space="preserve">, </w:t>
      </w:r>
      <w:r w:rsidR="001C5F81" w:rsidRPr="001C5F81">
        <w:rPr>
          <w:rFonts w:ascii="Times New Roman" w:hAnsi="Times New Roman"/>
          <w:sz w:val="24"/>
        </w:rPr>
        <w:t xml:space="preserve">Paul said, </w:t>
      </w:r>
      <w:r w:rsidR="001C5F81" w:rsidRPr="001C5F81">
        <w:rPr>
          <w:rFonts w:ascii="Times New Roman" w:hAnsi="Times New Roman"/>
          <w:i/>
          <w:sz w:val="24"/>
        </w:rPr>
        <w:t>“Do nothing out of selfish ambition or vain conceit” (Php 2:3)</w:t>
      </w:r>
      <w:r w:rsidR="001C5F81" w:rsidRPr="001C5F81">
        <w:rPr>
          <w:rFonts w:ascii="Times New Roman" w:hAnsi="Times New Roman"/>
          <w:sz w:val="24"/>
        </w:rPr>
        <w:t>. Let’s take this warning to heart.</w:t>
      </w:r>
    </w:p>
    <w:p w14:paraId="7405B0C2" w14:textId="77777777" w:rsidR="001C5F81" w:rsidRDefault="001C5F81" w:rsidP="001C5F81">
      <w:pPr>
        <w:rPr>
          <w:rFonts w:ascii="Times New Roman" w:hAnsi="Times New Roman"/>
          <w:sz w:val="24"/>
        </w:rPr>
      </w:pPr>
    </w:p>
    <w:p w14:paraId="195AE6E2" w14:textId="1BB41FE3" w:rsidR="001C5F81" w:rsidRPr="001C5F81" w:rsidRDefault="001C5F81" w:rsidP="001C5F81">
      <w:pPr>
        <w:rPr>
          <w:rFonts w:ascii="Times New Roman" w:hAnsi="Times New Roman"/>
          <w:sz w:val="24"/>
        </w:rPr>
      </w:pPr>
      <w:r>
        <w:rPr>
          <w:rFonts w:ascii="Times New Roman" w:hAnsi="Times New Roman"/>
          <w:sz w:val="24"/>
        </w:rPr>
        <w:t xml:space="preserve">What did Jesus say to them? Look at verse 42, </w:t>
      </w:r>
      <w:r>
        <w:rPr>
          <w:rFonts w:ascii="Times New Roman" w:hAnsi="Times New Roman"/>
          <w:b/>
          <w:i/>
          <w:sz w:val="24"/>
        </w:rPr>
        <w:t>“…You know that those who are regarded as rulers of the Gentiles lord it over them, and their high officials exercise authority over them.”</w:t>
      </w:r>
      <w:r>
        <w:rPr>
          <w:rFonts w:ascii="Times New Roman" w:hAnsi="Times New Roman"/>
          <w:sz w:val="24"/>
        </w:rPr>
        <w:t xml:space="preserve"> </w:t>
      </w:r>
      <w:r w:rsidR="002E4A30">
        <w:rPr>
          <w:rFonts w:ascii="Times New Roman" w:hAnsi="Times New Roman"/>
          <w:sz w:val="24"/>
        </w:rPr>
        <w:t xml:space="preserve">Notice that Jesus sets aside all this business of politicking and maneuvering and asking for favors and special privileges.  </w:t>
      </w:r>
      <w:r w:rsidR="002E4A30" w:rsidRPr="000B1B0C">
        <w:rPr>
          <w:rFonts w:ascii="Times New Roman" w:eastAsia="Times New Roman" w:hAnsi="Times New Roman"/>
          <w:sz w:val="24"/>
          <w:szCs w:val="24"/>
        </w:rPr>
        <w:t xml:space="preserve">Jesus explained </w:t>
      </w:r>
      <w:r w:rsidR="002E4A30">
        <w:rPr>
          <w:rFonts w:ascii="Times New Roman" w:eastAsia="Times New Roman" w:hAnsi="Times New Roman"/>
          <w:sz w:val="24"/>
          <w:szCs w:val="24"/>
        </w:rPr>
        <w:t xml:space="preserve">to them </w:t>
      </w:r>
      <w:r w:rsidR="00313FFD">
        <w:rPr>
          <w:rFonts w:ascii="Times New Roman" w:eastAsia="Times New Roman" w:hAnsi="Times New Roman"/>
          <w:sz w:val="24"/>
          <w:szCs w:val="24"/>
        </w:rPr>
        <w:t xml:space="preserve"> the </w:t>
      </w:r>
      <w:r w:rsidR="002E4A30">
        <w:rPr>
          <w:rFonts w:ascii="Times New Roman" w:eastAsia="Times New Roman" w:hAnsi="Times New Roman"/>
          <w:sz w:val="24"/>
          <w:szCs w:val="24"/>
        </w:rPr>
        <w:t xml:space="preserve"> </w:t>
      </w:r>
      <w:r w:rsidR="002E4A30" w:rsidRPr="000B1B0C">
        <w:rPr>
          <w:rFonts w:ascii="Times New Roman" w:eastAsia="Times New Roman" w:hAnsi="Times New Roman"/>
          <w:sz w:val="24"/>
          <w:szCs w:val="24"/>
        </w:rPr>
        <w:t xml:space="preserve">worldly </w:t>
      </w:r>
      <w:r w:rsidR="002E4A30">
        <w:rPr>
          <w:rFonts w:ascii="Times New Roman" w:eastAsia="Times New Roman" w:hAnsi="Times New Roman"/>
          <w:sz w:val="24"/>
          <w:szCs w:val="24"/>
        </w:rPr>
        <w:t xml:space="preserve">view of </w:t>
      </w:r>
      <w:r w:rsidR="002E4A30" w:rsidRPr="000B1B0C">
        <w:rPr>
          <w:rFonts w:ascii="Times New Roman" w:eastAsia="Times New Roman" w:hAnsi="Times New Roman"/>
          <w:sz w:val="24"/>
          <w:szCs w:val="24"/>
        </w:rPr>
        <w:t xml:space="preserve">greatness. </w:t>
      </w:r>
      <w:r w:rsidR="002E4A30">
        <w:rPr>
          <w:rFonts w:ascii="Times New Roman" w:eastAsia="Times New Roman" w:hAnsi="Times New Roman"/>
          <w:sz w:val="24"/>
          <w:szCs w:val="24"/>
        </w:rPr>
        <w:t>Worldly view of greatness</w:t>
      </w:r>
      <w:r w:rsidR="002E4A30" w:rsidRPr="000B1B0C">
        <w:rPr>
          <w:rFonts w:ascii="Times New Roman" w:eastAsia="Times New Roman" w:hAnsi="Times New Roman"/>
          <w:sz w:val="24"/>
          <w:szCs w:val="24"/>
        </w:rPr>
        <w:t xml:space="preserve"> depends on the power of money and human authority. It is based on how many people we can command</w:t>
      </w:r>
      <w:r w:rsidR="002E4A30">
        <w:rPr>
          <w:rFonts w:ascii="Times New Roman" w:eastAsia="Times New Roman" w:hAnsi="Times New Roman"/>
          <w:sz w:val="24"/>
          <w:szCs w:val="24"/>
        </w:rPr>
        <w:t xml:space="preserve"> or control</w:t>
      </w:r>
      <w:r w:rsidR="002E4A30" w:rsidRPr="000B1B0C">
        <w:rPr>
          <w:rFonts w:ascii="Times New Roman" w:eastAsia="Times New Roman" w:hAnsi="Times New Roman"/>
          <w:sz w:val="24"/>
          <w:szCs w:val="24"/>
        </w:rPr>
        <w:t>. It is based on how many servants they own.  The kings lorded over his people and the officials exercised their authority at will. They treated their slaves like their own property.</w:t>
      </w:r>
      <w:r w:rsidR="00434733">
        <w:rPr>
          <w:rFonts w:ascii="Times New Roman" w:eastAsia="Times New Roman" w:hAnsi="Times New Roman"/>
          <w:sz w:val="24"/>
          <w:szCs w:val="24"/>
        </w:rPr>
        <w:t xml:space="preserve"> </w:t>
      </w:r>
      <w:r w:rsidR="002E4A30" w:rsidRPr="000B1B0C">
        <w:rPr>
          <w:rFonts w:ascii="Times New Roman" w:eastAsia="Times New Roman" w:hAnsi="Times New Roman"/>
          <w:sz w:val="24"/>
          <w:szCs w:val="24"/>
        </w:rPr>
        <w:t xml:space="preserve"> The disciples thought about greatness in terms of exercising th</w:t>
      </w:r>
      <w:r w:rsidR="00434733">
        <w:rPr>
          <w:rFonts w:ascii="Times New Roman" w:eastAsia="Times New Roman" w:hAnsi="Times New Roman"/>
          <w:sz w:val="24"/>
          <w:szCs w:val="24"/>
        </w:rPr>
        <w:t>eir authority. But this is the world’s</w:t>
      </w:r>
      <w:r w:rsidR="002E4A30" w:rsidRPr="000B1B0C">
        <w:rPr>
          <w:rFonts w:ascii="Times New Roman" w:eastAsia="Times New Roman" w:hAnsi="Times New Roman"/>
          <w:sz w:val="24"/>
          <w:szCs w:val="24"/>
        </w:rPr>
        <w:t xml:space="preserve"> concept of greatness. Lording over is not the way of </w:t>
      </w:r>
      <w:r w:rsidR="00434733">
        <w:rPr>
          <w:rFonts w:ascii="Times New Roman" w:eastAsia="Times New Roman" w:hAnsi="Times New Roman"/>
          <w:sz w:val="24"/>
          <w:szCs w:val="24"/>
        </w:rPr>
        <w:t xml:space="preserve">true </w:t>
      </w:r>
      <w:r w:rsidR="002E4A30" w:rsidRPr="000B1B0C">
        <w:rPr>
          <w:rFonts w:ascii="Times New Roman" w:eastAsia="Times New Roman" w:hAnsi="Times New Roman"/>
          <w:sz w:val="24"/>
          <w:szCs w:val="24"/>
        </w:rPr>
        <w:t>greatness.</w:t>
      </w:r>
      <w:r w:rsidR="000409E0">
        <w:rPr>
          <w:rFonts w:ascii="Times New Roman" w:hAnsi="Times New Roman"/>
          <w:sz w:val="24"/>
        </w:rPr>
        <w:t xml:space="preserve"> </w:t>
      </w:r>
    </w:p>
    <w:p w14:paraId="4F582EDD" w14:textId="77777777" w:rsidR="008E36D7" w:rsidRDefault="008E36D7" w:rsidP="00BA51E4">
      <w:pPr>
        <w:pStyle w:val="NoSpacing"/>
      </w:pPr>
    </w:p>
    <w:p w14:paraId="050AA80F" w14:textId="0EBA411F" w:rsidR="00AB10EF" w:rsidRDefault="00434733" w:rsidP="00BA51E4">
      <w:pPr>
        <w:pStyle w:val="NoSpacing"/>
        <w:rPr>
          <w:rFonts w:ascii="Times New Roman" w:hAnsi="Times New Roman"/>
          <w:sz w:val="24"/>
        </w:rPr>
      </w:pPr>
      <w:r w:rsidRPr="000B1B0C">
        <w:rPr>
          <w:rFonts w:ascii="Times New Roman" w:eastAsia="Times New Roman" w:hAnsi="Times New Roman" w:cs="Times New Roman"/>
          <w:sz w:val="24"/>
          <w:szCs w:val="24"/>
        </w:rPr>
        <w:t>God’s people must have a different concept of greatness.</w:t>
      </w:r>
      <w:r>
        <w:rPr>
          <w:rFonts w:ascii="Times New Roman" w:eastAsia="Times New Roman" w:hAnsi="Times New Roman" w:cs="Times New Roman"/>
          <w:sz w:val="24"/>
          <w:szCs w:val="24"/>
        </w:rPr>
        <w:t xml:space="preserve"> Look at verses 43-44, </w:t>
      </w:r>
      <w:r>
        <w:rPr>
          <w:rFonts w:ascii="Times New Roman" w:eastAsia="Times New Roman" w:hAnsi="Times New Roman" w:cs="Times New Roman"/>
          <w:b/>
          <w:i/>
          <w:sz w:val="24"/>
          <w:szCs w:val="24"/>
        </w:rPr>
        <w:t>“Not so with you. Instead, whoever wants to become great among you must be your servant, and whoever wants to be first must be slave of all.”</w:t>
      </w:r>
      <w:r>
        <w:rPr>
          <w:rFonts w:ascii="Times New Roman" w:hAnsi="Times New Roman" w:cs="Times New Roman"/>
          <w:sz w:val="24"/>
        </w:rPr>
        <w:t xml:space="preserve"> Jesus told the disciples that they should not think as the world thinks or values. This meant</w:t>
      </w:r>
      <w:r w:rsidRPr="00434733">
        <w:rPr>
          <w:rFonts w:ascii="Times New Roman" w:hAnsi="Times New Roman"/>
          <w:sz w:val="24"/>
        </w:rPr>
        <w:t xml:space="preserve"> that their mindset, value system and lifestyle </w:t>
      </w:r>
      <w:r>
        <w:rPr>
          <w:rFonts w:ascii="Times New Roman" w:hAnsi="Times New Roman"/>
          <w:sz w:val="24"/>
        </w:rPr>
        <w:t>needed to</w:t>
      </w:r>
      <w:r w:rsidRPr="00434733">
        <w:rPr>
          <w:rFonts w:ascii="Times New Roman" w:hAnsi="Times New Roman"/>
          <w:sz w:val="24"/>
        </w:rPr>
        <w:t xml:space="preserve"> be different from Gentile rulers. Jesus introduced a totally different concept of </w:t>
      </w:r>
      <w:r>
        <w:rPr>
          <w:rFonts w:ascii="Times New Roman" w:hAnsi="Times New Roman"/>
          <w:sz w:val="24"/>
        </w:rPr>
        <w:t>greatness</w:t>
      </w:r>
      <w:r w:rsidRPr="00434733">
        <w:rPr>
          <w:rFonts w:ascii="Times New Roman" w:hAnsi="Times New Roman"/>
          <w:sz w:val="24"/>
        </w:rPr>
        <w:t xml:space="preserve"> in the Christian community.</w:t>
      </w:r>
      <w:r w:rsidR="00AB10EF">
        <w:rPr>
          <w:rFonts w:ascii="Times New Roman" w:hAnsi="Times New Roman"/>
          <w:sz w:val="24"/>
        </w:rPr>
        <w:t xml:space="preserve"> </w:t>
      </w:r>
      <w:r w:rsidR="00AB10EF" w:rsidRPr="00AB10EF">
        <w:rPr>
          <w:rFonts w:ascii="Times New Roman" w:hAnsi="Times New Roman"/>
          <w:sz w:val="24"/>
        </w:rPr>
        <w:t xml:space="preserve"> The word “whoever” means a general principle which applies universally. It indicates that anyone willing to practice his teaching can become great. It</w:t>
      </w:r>
      <w:r w:rsidR="00AB10EF">
        <w:rPr>
          <w:rFonts w:ascii="Times New Roman" w:hAnsi="Times New Roman"/>
          <w:sz w:val="24"/>
        </w:rPr>
        <w:t xml:space="preserve"> is not limited to a few people</w:t>
      </w:r>
      <w:r w:rsidR="00AB10EF" w:rsidRPr="00AB10EF">
        <w:rPr>
          <w:rFonts w:ascii="Times New Roman" w:hAnsi="Times New Roman"/>
          <w:sz w:val="24"/>
        </w:rPr>
        <w:t xml:space="preserve">. Anyone and everyone can be great. The problem is how. </w:t>
      </w:r>
      <w:r w:rsidR="00AB10EF">
        <w:rPr>
          <w:rFonts w:ascii="Times New Roman" w:hAnsi="Times New Roman"/>
          <w:sz w:val="24"/>
        </w:rPr>
        <w:t xml:space="preserve">How can we be great? </w:t>
      </w:r>
    </w:p>
    <w:p w14:paraId="04DDFDC7" w14:textId="77777777" w:rsidR="00AB10EF" w:rsidRDefault="00AB10EF" w:rsidP="00BA51E4">
      <w:pPr>
        <w:pStyle w:val="NoSpacing"/>
        <w:rPr>
          <w:rFonts w:ascii="Times New Roman" w:hAnsi="Times New Roman"/>
          <w:sz w:val="24"/>
        </w:rPr>
      </w:pPr>
    </w:p>
    <w:p w14:paraId="535D62DB" w14:textId="3B167C1D" w:rsidR="00434733" w:rsidRDefault="00AB10EF" w:rsidP="00BA51E4">
      <w:pPr>
        <w:pStyle w:val="NoSpacing"/>
        <w:rPr>
          <w:rFonts w:ascii="Times New Roman" w:hAnsi="Times New Roman"/>
          <w:sz w:val="24"/>
        </w:rPr>
      </w:pPr>
      <w:r w:rsidRPr="00AB10EF">
        <w:rPr>
          <w:rFonts w:ascii="Times New Roman" w:hAnsi="Times New Roman"/>
          <w:sz w:val="24"/>
        </w:rPr>
        <w:t xml:space="preserve">Jesus said, </w:t>
      </w:r>
      <w:r w:rsidRPr="00AB10EF">
        <w:rPr>
          <w:rFonts w:ascii="Times New Roman" w:hAnsi="Times New Roman"/>
          <w:b/>
          <w:i/>
          <w:sz w:val="24"/>
        </w:rPr>
        <w:t>“must be your servant”</w:t>
      </w:r>
      <w:r w:rsidRPr="00AB10EF">
        <w:rPr>
          <w:rFonts w:ascii="Times New Roman" w:hAnsi="Times New Roman"/>
          <w:sz w:val="24"/>
        </w:rPr>
        <w:t xml:space="preserve"> and </w:t>
      </w:r>
      <w:r w:rsidRPr="00AB10EF">
        <w:rPr>
          <w:rFonts w:ascii="Times New Roman" w:hAnsi="Times New Roman"/>
          <w:b/>
          <w:i/>
          <w:sz w:val="24"/>
        </w:rPr>
        <w:t>“must be slave of all.”</w:t>
      </w:r>
      <w:r w:rsidRPr="00AB10EF">
        <w:rPr>
          <w:rFonts w:ascii="Times New Roman" w:hAnsi="Times New Roman"/>
          <w:sz w:val="24"/>
        </w:rPr>
        <w:t xml:space="preserve"> </w:t>
      </w:r>
      <w:r w:rsidRPr="00AB10EF">
        <w:rPr>
          <w:rFonts w:ascii="Times New Roman" w:hAnsi="Times New Roman"/>
          <w:b/>
          <w:i/>
          <w:sz w:val="24"/>
        </w:rPr>
        <w:t>“Servant”</w:t>
      </w:r>
      <w:r w:rsidRPr="00AB10EF">
        <w:rPr>
          <w:rFonts w:ascii="Times New Roman" w:hAnsi="Times New Roman"/>
          <w:sz w:val="24"/>
        </w:rPr>
        <w:t xml:space="preserve">? </w:t>
      </w:r>
      <w:r w:rsidRPr="00AB10EF">
        <w:rPr>
          <w:rFonts w:ascii="Times New Roman" w:hAnsi="Times New Roman"/>
          <w:b/>
          <w:i/>
          <w:sz w:val="24"/>
        </w:rPr>
        <w:t>“Slave of all</w:t>
      </w:r>
      <w:r w:rsidRPr="00AB10EF">
        <w:rPr>
          <w:rFonts w:ascii="Times New Roman" w:hAnsi="Times New Roman"/>
          <w:b/>
          <w:sz w:val="24"/>
        </w:rPr>
        <w:t>”</w:t>
      </w:r>
      <w:r w:rsidRPr="00AB10EF">
        <w:rPr>
          <w:rFonts w:ascii="Times New Roman" w:hAnsi="Times New Roman"/>
          <w:sz w:val="24"/>
        </w:rPr>
        <w:t xml:space="preserve">? Here Jesus urges us to learn the attitude of a servant or a slave to become great. This was revolutionary. In Plato’s “Republic,” written about 400 years before Christ, Socrates’ ideal civilization was characterized by four virtues: wisdom, courage, moderation and justice. Under Plato’s influence, those who wanted to be leaders tried to cultivate these virtues. </w:t>
      </w:r>
      <w:r w:rsidR="000047B9">
        <w:rPr>
          <w:rFonts w:ascii="Times New Roman" w:hAnsi="Times New Roman"/>
          <w:sz w:val="24"/>
        </w:rPr>
        <w:t xml:space="preserve">But servantship was not regarded as a virtue. </w:t>
      </w:r>
      <w:r w:rsidRPr="00AB10EF">
        <w:rPr>
          <w:rFonts w:ascii="Times New Roman" w:hAnsi="Times New Roman"/>
          <w:sz w:val="24"/>
        </w:rPr>
        <w:t>At that time, servants and slaves were hardly regarded as human beings; they were living tools. It was unthinkable for one with the attitude of a servant or slave to be a leader. Servantship was</w:t>
      </w:r>
      <w:r w:rsidR="0008031B">
        <w:rPr>
          <w:rFonts w:ascii="Times New Roman" w:hAnsi="Times New Roman"/>
          <w:sz w:val="24"/>
        </w:rPr>
        <w:t xml:space="preserve"> b</w:t>
      </w:r>
      <w:r w:rsidRPr="00AB10EF">
        <w:rPr>
          <w:rFonts w:ascii="Times New Roman" w:hAnsi="Times New Roman"/>
          <w:sz w:val="24"/>
        </w:rPr>
        <w:t>urdensome duty. However, Jesus introduced servantship as the most important virtue to becom</w:t>
      </w:r>
      <w:r w:rsidR="00C95A5C">
        <w:rPr>
          <w:rFonts w:ascii="Times New Roman" w:hAnsi="Times New Roman"/>
          <w:sz w:val="24"/>
        </w:rPr>
        <w:t xml:space="preserve">e </w:t>
      </w:r>
      <w:r w:rsidR="00313FFD">
        <w:rPr>
          <w:rFonts w:ascii="Times New Roman" w:hAnsi="Times New Roman"/>
          <w:sz w:val="24"/>
        </w:rPr>
        <w:t>great</w:t>
      </w:r>
      <w:r w:rsidRPr="00AB10EF">
        <w:rPr>
          <w:rFonts w:ascii="Times New Roman" w:hAnsi="Times New Roman"/>
          <w:sz w:val="24"/>
        </w:rPr>
        <w:t>.</w:t>
      </w:r>
      <w:r w:rsidR="00C95A5C">
        <w:rPr>
          <w:rFonts w:ascii="Times New Roman" w:hAnsi="Times New Roman"/>
          <w:sz w:val="24"/>
        </w:rPr>
        <w:t xml:space="preserve"> </w:t>
      </w:r>
    </w:p>
    <w:p w14:paraId="40A641CD" w14:textId="77777777" w:rsidR="00C95A5C" w:rsidRDefault="00C95A5C" w:rsidP="00BA51E4">
      <w:pPr>
        <w:pStyle w:val="NoSpacing"/>
        <w:rPr>
          <w:rFonts w:ascii="Times New Roman" w:hAnsi="Times New Roman"/>
          <w:sz w:val="24"/>
        </w:rPr>
      </w:pPr>
    </w:p>
    <w:p w14:paraId="453731EF" w14:textId="3F518CCE" w:rsidR="00C27981" w:rsidRDefault="00C95A5C" w:rsidP="00BA51E4">
      <w:pPr>
        <w:pStyle w:val="NoSpacing"/>
        <w:rPr>
          <w:rFonts w:ascii="Times New Roman" w:hAnsi="Times New Roman"/>
          <w:sz w:val="24"/>
          <w:szCs w:val="24"/>
        </w:rPr>
      </w:pPr>
      <w:r w:rsidRPr="009343A9">
        <w:rPr>
          <w:rFonts w:ascii="Times New Roman" w:hAnsi="Times New Roman"/>
          <w:sz w:val="24"/>
          <w:szCs w:val="24"/>
        </w:rPr>
        <w:t xml:space="preserve">But for the disciples, this was still difficult to hear, and even more harder to practice. They needed an example. Jesus set the example. Let’s read verse 45. </w:t>
      </w:r>
      <w:r w:rsidRPr="009343A9">
        <w:rPr>
          <w:rFonts w:ascii="Times New Roman" w:hAnsi="Times New Roman"/>
          <w:b/>
          <w:i/>
          <w:sz w:val="24"/>
          <w:szCs w:val="24"/>
        </w:rPr>
        <w:t>“For even the Son of Man did not come to be served, but to serve and to give his life as a ransom for many.”</w:t>
      </w:r>
      <w:r w:rsidR="009343A9" w:rsidRPr="009343A9">
        <w:rPr>
          <w:rFonts w:ascii="Times New Roman" w:hAnsi="Times New Roman"/>
          <w:b/>
          <w:sz w:val="24"/>
          <w:szCs w:val="24"/>
        </w:rPr>
        <w:t xml:space="preserve"> </w:t>
      </w:r>
      <w:r w:rsidR="009343A9" w:rsidRPr="009343A9">
        <w:rPr>
          <w:rFonts w:ascii="Times New Roman" w:hAnsi="Times New Roman"/>
          <w:sz w:val="24"/>
          <w:szCs w:val="24"/>
        </w:rPr>
        <w:t xml:space="preserve">The word </w:t>
      </w:r>
      <w:r w:rsidR="009343A9" w:rsidRPr="009343A9">
        <w:rPr>
          <w:rFonts w:ascii="Times New Roman" w:hAnsi="Times New Roman"/>
          <w:b/>
          <w:sz w:val="24"/>
          <w:szCs w:val="24"/>
        </w:rPr>
        <w:t>“even”</w:t>
      </w:r>
      <w:r w:rsidR="009343A9" w:rsidRPr="009343A9">
        <w:rPr>
          <w:rFonts w:ascii="Times New Roman" w:hAnsi="Times New Roman"/>
          <w:sz w:val="24"/>
          <w:szCs w:val="24"/>
        </w:rPr>
        <w:t xml:space="preserve"> is significant. As the title Son of Man indicates, Jesus is the Messiah </w:t>
      </w:r>
      <w:r w:rsidR="000047B9">
        <w:rPr>
          <w:rFonts w:ascii="Times New Roman" w:hAnsi="Times New Roman"/>
          <w:sz w:val="24"/>
          <w:szCs w:val="24"/>
        </w:rPr>
        <w:t xml:space="preserve">and glorious King of the universe </w:t>
      </w:r>
      <w:r w:rsidR="009343A9" w:rsidRPr="009343A9">
        <w:rPr>
          <w:rFonts w:ascii="Times New Roman" w:hAnsi="Times New Roman"/>
          <w:sz w:val="24"/>
          <w:szCs w:val="24"/>
        </w:rPr>
        <w:t xml:space="preserve">(Da 7:13-14). He is in very nature God, who is worthy of all honor and praise and service from all human beings. He could be the exception to this teaching. But even Jesus became a servant. Therefore, there is no exception; anyone and everyone who wants to be great must learn servantship. </w:t>
      </w:r>
      <w:r w:rsidR="009343A9">
        <w:rPr>
          <w:rFonts w:ascii="Times New Roman" w:hAnsi="Times New Roman"/>
          <w:sz w:val="24"/>
          <w:szCs w:val="24"/>
        </w:rPr>
        <w:t xml:space="preserve">Jesus’ </w:t>
      </w:r>
      <w:r w:rsidR="009343A9" w:rsidRPr="009343A9">
        <w:rPr>
          <w:rFonts w:ascii="Times New Roman" w:hAnsi="Times New Roman"/>
          <w:sz w:val="24"/>
          <w:szCs w:val="24"/>
        </w:rPr>
        <w:t>servant leadership began with himself. Though he is in very nature God, he did not think he should be equal with God. Rather, he gave up his rights and privileges as God, in an act of renunciation. Jesus set aside his power and glory and took on the weaknesses of human flesh. Even among human beings, Jesus became a servant, not a ruler</w:t>
      </w:r>
      <w:r w:rsidR="00A535A3">
        <w:rPr>
          <w:rFonts w:ascii="Times New Roman" w:hAnsi="Times New Roman"/>
          <w:sz w:val="24"/>
          <w:szCs w:val="24"/>
        </w:rPr>
        <w:t xml:space="preserve"> and gave his life as a ransom for many.</w:t>
      </w:r>
    </w:p>
    <w:p w14:paraId="71837D35" w14:textId="77777777" w:rsidR="009343A9" w:rsidRDefault="009343A9" w:rsidP="00BA51E4">
      <w:pPr>
        <w:pStyle w:val="NoSpacing"/>
        <w:rPr>
          <w:rFonts w:ascii="Times New Roman" w:hAnsi="Times New Roman"/>
          <w:sz w:val="24"/>
          <w:szCs w:val="24"/>
        </w:rPr>
      </w:pPr>
    </w:p>
    <w:p w14:paraId="5C673CDC" w14:textId="00E708C5" w:rsidR="009D10B4" w:rsidRDefault="009343A9" w:rsidP="009D10B4">
      <w:pPr>
        <w:rPr>
          <w:rFonts w:ascii="Times New Roman" w:hAnsi="Times New Roman"/>
          <w:sz w:val="24"/>
        </w:rPr>
      </w:pPr>
      <w:r w:rsidRPr="009D10B4">
        <w:rPr>
          <w:rFonts w:ascii="Times New Roman" w:hAnsi="Times New Roman"/>
          <w:sz w:val="24"/>
        </w:rPr>
        <w:t xml:space="preserve">What, then, does it mean to serve? Servantship has many aspects. Let’s think three characteristics. </w:t>
      </w:r>
      <w:r w:rsidRPr="009D10B4">
        <w:rPr>
          <w:rFonts w:ascii="Times New Roman" w:hAnsi="Times New Roman"/>
          <w:b/>
          <w:sz w:val="24"/>
        </w:rPr>
        <w:t xml:space="preserve">First, </w:t>
      </w:r>
      <w:r w:rsidR="009D10B4">
        <w:rPr>
          <w:rFonts w:ascii="Times New Roman" w:hAnsi="Times New Roman"/>
          <w:b/>
          <w:sz w:val="24"/>
        </w:rPr>
        <w:t xml:space="preserve">we </w:t>
      </w:r>
      <w:r w:rsidRPr="009D10B4">
        <w:rPr>
          <w:rFonts w:ascii="Times New Roman" w:hAnsi="Times New Roman"/>
          <w:b/>
          <w:sz w:val="24"/>
        </w:rPr>
        <w:t xml:space="preserve">must </w:t>
      </w:r>
      <w:r w:rsidR="000B71EE">
        <w:rPr>
          <w:rFonts w:ascii="Times New Roman" w:hAnsi="Times New Roman"/>
          <w:b/>
          <w:sz w:val="24"/>
        </w:rPr>
        <w:t xml:space="preserve">imitate Christ by </w:t>
      </w:r>
      <w:r w:rsidRPr="009D10B4">
        <w:rPr>
          <w:rFonts w:ascii="Times New Roman" w:hAnsi="Times New Roman"/>
          <w:b/>
          <w:sz w:val="24"/>
        </w:rPr>
        <w:t>deny</w:t>
      </w:r>
      <w:r w:rsidR="000B71EE">
        <w:rPr>
          <w:rFonts w:ascii="Times New Roman" w:hAnsi="Times New Roman"/>
          <w:b/>
          <w:sz w:val="24"/>
        </w:rPr>
        <w:t>ing</w:t>
      </w:r>
      <w:r w:rsidRPr="009D10B4">
        <w:rPr>
          <w:rFonts w:ascii="Times New Roman" w:hAnsi="Times New Roman"/>
          <w:b/>
          <w:sz w:val="24"/>
        </w:rPr>
        <w:t xml:space="preserve"> oneself.</w:t>
      </w:r>
      <w:r w:rsidRPr="009D10B4">
        <w:rPr>
          <w:rFonts w:ascii="Times New Roman" w:hAnsi="Times New Roman"/>
          <w:sz w:val="24"/>
        </w:rPr>
        <w:t xml:space="preserve"> What I mean here</w:t>
      </w:r>
      <w:r w:rsidR="00B84F48">
        <w:rPr>
          <w:rFonts w:ascii="Times New Roman" w:hAnsi="Times New Roman"/>
          <w:sz w:val="24"/>
        </w:rPr>
        <w:t xml:space="preserve"> to deny oneself</w:t>
      </w:r>
      <w:r w:rsidRPr="009D10B4">
        <w:rPr>
          <w:rFonts w:ascii="Times New Roman" w:hAnsi="Times New Roman"/>
          <w:sz w:val="24"/>
        </w:rPr>
        <w:t xml:space="preserve"> is</w:t>
      </w:r>
      <w:r w:rsidR="00B84F48">
        <w:rPr>
          <w:rFonts w:ascii="Times New Roman" w:hAnsi="Times New Roman"/>
          <w:sz w:val="24"/>
        </w:rPr>
        <w:t xml:space="preserve"> to deny</w:t>
      </w:r>
      <w:r w:rsidRPr="009D10B4">
        <w:rPr>
          <w:rFonts w:ascii="Times New Roman" w:hAnsi="Times New Roman"/>
          <w:sz w:val="24"/>
        </w:rPr>
        <w:t xml:space="preserve"> the desire to be served. </w:t>
      </w:r>
      <w:r w:rsidR="009D10B4" w:rsidRPr="009D10B4">
        <w:rPr>
          <w:rFonts w:ascii="Times New Roman" w:hAnsi="Times New Roman"/>
          <w:sz w:val="24"/>
        </w:rPr>
        <w:t>Jesus denied his desire to be served. Everyone wants to be valued by others and to feel important. It is a deeply rooted human desire. Though Jesus was worthy of all honor, glory and praise from all human beings (Rev 5:12), he relinquished this desire. Rather, he served others. Serving is not just doing acts of service for others, like fixing car</w:t>
      </w:r>
      <w:r w:rsidR="009D10B4">
        <w:rPr>
          <w:rFonts w:ascii="Times New Roman" w:hAnsi="Times New Roman"/>
          <w:sz w:val="24"/>
        </w:rPr>
        <w:t xml:space="preserve">s or cleaning </w:t>
      </w:r>
      <w:r w:rsidR="009D10B4" w:rsidRPr="009D10B4">
        <w:rPr>
          <w:rFonts w:ascii="Times New Roman" w:hAnsi="Times New Roman"/>
          <w:sz w:val="24"/>
        </w:rPr>
        <w:t>house</w:t>
      </w:r>
      <w:r w:rsidR="009D10B4">
        <w:rPr>
          <w:rFonts w:ascii="Times New Roman" w:hAnsi="Times New Roman"/>
          <w:sz w:val="24"/>
        </w:rPr>
        <w:t>s</w:t>
      </w:r>
      <w:r w:rsidR="009D10B4" w:rsidRPr="009D10B4">
        <w:rPr>
          <w:rFonts w:ascii="Times New Roman" w:hAnsi="Times New Roman"/>
          <w:sz w:val="24"/>
        </w:rPr>
        <w:t>.  Serving has a much deeper meaning; it is to imitate Christ. To imitate Christ, we need to be changed on the inside. Only the blood of Jesus can cleanse our sins and purify our hearts. Only Jesus living within us can enable us to serve as he did.</w:t>
      </w:r>
      <w:r w:rsidR="008B4D36">
        <w:rPr>
          <w:rFonts w:ascii="Times New Roman" w:hAnsi="Times New Roman"/>
          <w:sz w:val="24"/>
        </w:rPr>
        <w:t xml:space="preserve"> Therefore, to serve others, we must imitate Jesus and take care of others before ourselves</w:t>
      </w:r>
      <w:r w:rsidR="00A535A3">
        <w:rPr>
          <w:rFonts w:ascii="Times New Roman" w:hAnsi="Times New Roman"/>
          <w:sz w:val="24"/>
        </w:rPr>
        <w:t xml:space="preserve"> by denying our </w:t>
      </w:r>
      <w:r w:rsidR="00B84F48">
        <w:rPr>
          <w:rFonts w:ascii="Times New Roman" w:hAnsi="Times New Roman"/>
          <w:sz w:val="24"/>
        </w:rPr>
        <w:t>love of self</w:t>
      </w:r>
      <w:r w:rsidR="008B4D36">
        <w:rPr>
          <w:rFonts w:ascii="Times New Roman" w:hAnsi="Times New Roman"/>
          <w:sz w:val="24"/>
        </w:rPr>
        <w:t xml:space="preserve">. </w:t>
      </w:r>
    </w:p>
    <w:p w14:paraId="7F969F42" w14:textId="77777777" w:rsidR="009D10B4" w:rsidRDefault="009D10B4" w:rsidP="009D10B4">
      <w:pPr>
        <w:rPr>
          <w:rFonts w:ascii="Times New Roman" w:hAnsi="Times New Roman"/>
          <w:sz w:val="24"/>
        </w:rPr>
      </w:pPr>
    </w:p>
    <w:p w14:paraId="506890ED" w14:textId="40956134" w:rsidR="004421D7" w:rsidRPr="004421D7" w:rsidRDefault="009D10B4" w:rsidP="009D10B4">
      <w:pPr>
        <w:rPr>
          <w:rFonts w:ascii="Times New Roman" w:hAnsi="Times New Roman"/>
          <w:sz w:val="22"/>
        </w:rPr>
      </w:pPr>
      <w:r>
        <w:rPr>
          <w:rFonts w:ascii="Times New Roman" w:hAnsi="Times New Roman"/>
          <w:b/>
          <w:sz w:val="24"/>
        </w:rPr>
        <w:t xml:space="preserve">Second, we must </w:t>
      </w:r>
      <w:r w:rsidR="00734D88">
        <w:rPr>
          <w:rFonts w:ascii="Times New Roman" w:hAnsi="Times New Roman"/>
          <w:b/>
          <w:sz w:val="24"/>
        </w:rPr>
        <w:t>love others</w:t>
      </w:r>
      <w:r>
        <w:rPr>
          <w:rFonts w:ascii="Times New Roman" w:hAnsi="Times New Roman"/>
          <w:b/>
          <w:sz w:val="24"/>
        </w:rPr>
        <w:t xml:space="preserve">. </w:t>
      </w:r>
      <w:r w:rsidR="00734D88">
        <w:rPr>
          <w:rFonts w:ascii="Times New Roman" w:hAnsi="Times New Roman"/>
          <w:sz w:val="24"/>
        </w:rPr>
        <w:t xml:space="preserve">Jesus showed his love by serving others, even those that were opposed to him. He also served those who were unlovable—like prostitutes, </w:t>
      </w:r>
      <w:r w:rsidR="004421D7">
        <w:rPr>
          <w:rFonts w:ascii="Times New Roman" w:hAnsi="Times New Roman"/>
          <w:sz w:val="24"/>
        </w:rPr>
        <w:t xml:space="preserve">money launderers, and the demon-possessed. He also loved those who had become out casted because of society—like the widows, the lame, the sick, the blind, and the paralyzed. Jesus said that the true mark of discipleship is love, John 13:34-35 says, </w:t>
      </w:r>
      <w:r w:rsidR="004421D7">
        <w:rPr>
          <w:rFonts w:ascii="Times New Roman" w:hAnsi="Times New Roman"/>
          <w:i/>
          <w:sz w:val="24"/>
        </w:rPr>
        <w:t>“</w:t>
      </w:r>
      <w:r w:rsidR="004421D7" w:rsidRPr="004421D7">
        <w:rPr>
          <w:rFonts w:ascii="Times New Roman" w:hAnsi="Times New Roman"/>
          <w:i/>
          <w:sz w:val="24"/>
          <w:szCs w:val="24"/>
        </w:rPr>
        <w:t xml:space="preserve">A new command I give you: </w:t>
      </w:r>
      <w:r w:rsidR="004421D7" w:rsidRPr="004421D7">
        <w:rPr>
          <w:rFonts w:ascii="Times New Roman" w:hAnsi="Times New Roman"/>
          <w:bCs/>
          <w:i/>
          <w:sz w:val="24"/>
          <w:szCs w:val="24"/>
        </w:rPr>
        <w:t>Love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one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another</w:t>
      </w:r>
      <w:r w:rsidR="004421D7" w:rsidRPr="004421D7">
        <w:rPr>
          <w:rFonts w:ascii="Times New Roman" w:hAnsi="Times New Roman"/>
          <w:i/>
          <w:sz w:val="24"/>
          <w:szCs w:val="24"/>
        </w:rPr>
        <w:t xml:space="preserve">. As I have </w:t>
      </w:r>
      <w:r w:rsidR="004421D7" w:rsidRPr="004421D7">
        <w:rPr>
          <w:rFonts w:ascii="Times New Roman" w:hAnsi="Times New Roman"/>
          <w:bCs/>
          <w:i/>
          <w:sz w:val="24"/>
          <w:szCs w:val="24"/>
        </w:rPr>
        <w:t>love</w:t>
      </w:r>
      <w:r w:rsidR="004421D7" w:rsidRPr="004421D7">
        <w:rPr>
          <w:rFonts w:ascii="Times New Roman" w:hAnsi="Times New Roman"/>
          <w:i/>
          <w:sz w:val="24"/>
          <w:szCs w:val="24"/>
        </w:rPr>
        <w:t xml:space="preserve">d you, so you must </w:t>
      </w:r>
      <w:r w:rsidR="004421D7" w:rsidRPr="004421D7">
        <w:rPr>
          <w:rFonts w:ascii="Times New Roman" w:hAnsi="Times New Roman"/>
          <w:bCs/>
          <w:i/>
          <w:sz w:val="24"/>
          <w:szCs w:val="24"/>
        </w:rPr>
        <w:t>love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one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another</w:t>
      </w:r>
      <w:r w:rsidR="004421D7" w:rsidRPr="004421D7">
        <w:rPr>
          <w:rFonts w:ascii="Times New Roman" w:hAnsi="Times New Roman"/>
          <w:i/>
          <w:sz w:val="24"/>
          <w:szCs w:val="24"/>
        </w:rPr>
        <w:t xml:space="preserve">. By this everyone will know that you are my disciples, if you </w:t>
      </w:r>
      <w:r w:rsidR="004421D7" w:rsidRPr="004421D7">
        <w:rPr>
          <w:rFonts w:ascii="Times New Roman" w:hAnsi="Times New Roman"/>
          <w:bCs/>
          <w:i/>
          <w:sz w:val="24"/>
          <w:szCs w:val="24"/>
        </w:rPr>
        <w:t>love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one</w:t>
      </w:r>
      <w:r w:rsidR="004421D7" w:rsidRPr="004421D7">
        <w:rPr>
          <w:rFonts w:ascii="Times New Roman" w:hAnsi="Times New Roman"/>
          <w:i/>
          <w:sz w:val="24"/>
          <w:szCs w:val="24"/>
        </w:rPr>
        <w:t xml:space="preserve"> </w:t>
      </w:r>
      <w:r w:rsidR="004421D7" w:rsidRPr="004421D7">
        <w:rPr>
          <w:rFonts w:ascii="Times New Roman" w:hAnsi="Times New Roman"/>
          <w:bCs/>
          <w:i/>
          <w:sz w:val="24"/>
          <w:szCs w:val="24"/>
        </w:rPr>
        <w:t>another</w:t>
      </w:r>
      <w:r w:rsidR="006424A1">
        <w:rPr>
          <w:rFonts w:ascii="Times New Roman" w:hAnsi="Times New Roman"/>
          <w:bCs/>
          <w:i/>
          <w:sz w:val="24"/>
          <w:szCs w:val="24"/>
        </w:rPr>
        <w:t>.</w:t>
      </w:r>
      <w:r w:rsidR="004421D7">
        <w:rPr>
          <w:rFonts w:ascii="Times New Roman" w:hAnsi="Times New Roman"/>
          <w:bCs/>
          <w:i/>
          <w:sz w:val="24"/>
          <w:szCs w:val="24"/>
        </w:rPr>
        <w:t>”</w:t>
      </w:r>
      <w:r w:rsidR="004421D7">
        <w:rPr>
          <w:rStyle w:val="text"/>
          <w:rFonts w:ascii="Times New Roman" w:hAnsi="Times New Roman"/>
          <w:sz w:val="24"/>
        </w:rPr>
        <w:t xml:space="preserve"> </w:t>
      </w:r>
      <w:r w:rsidR="004421D7" w:rsidRPr="004421D7">
        <w:rPr>
          <w:rFonts w:ascii="Times New Roman" w:hAnsi="Times New Roman"/>
          <w:sz w:val="24"/>
        </w:rPr>
        <w:t xml:space="preserve">Jesus served his disciples, caring </w:t>
      </w:r>
      <w:r w:rsidR="008B4D36">
        <w:rPr>
          <w:rFonts w:ascii="Times New Roman" w:hAnsi="Times New Roman"/>
          <w:sz w:val="24"/>
        </w:rPr>
        <w:t xml:space="preserve">and loving </w:t>
      </w:r>
      <w:r w:rsidR="004421D7" w:rsidRPr="004421D7">
        <w:rPr>
          <w:rFonts w:ascii="Times New Roman" w:hAnsi="Times New Roman"/>
          <w:sz w:val="24"/>
        </w:rPr>
        <w:t>them one by one, bearing all their weaknesses, and even washing their dirty feet (Jn 13:5).</w:t>
      </w:r>
      <w:r w:rsidR="006424A1">
        <w:rPr>
          <w:rFonts w:ascii="Times New Roman" w:hAnsi="Times New Roman"/>
          <w:sz w:val="24"/>
        </w:rPr>
        <w:t xml:space="preserve"> When we remember how </w:t>
      </w:r>
      <w:r w:rsidR="00D878F4">
        <w:rPr>
          <w:rFonts w:ascii="Times New Roman" w:hAnsi="Times New Roman"/>
          <w:sz w:val="24"/>
        </w:rPr>
        <w:t xml:space="preserve">much </w:t>
      </w:r>
      <w:r w:rsidR="006424A1">
        <w:rPr>
          <w:rFonts w:ascii="Times New Roman" w:hAnsi="Times New Roman"/>
          <w:sz w:val="24"/>
        </w:rPr>
        <w:t>Jesus has served and loved each of us</w:t>
      </w:r>
      <w:r w:rsidR="00D878F4">
        <w:rPr>
          <w:rFonts w:ascii="Times New Roman" w:hAnsi="Times New Roman"/>
          <w:sz w:val="24"/>
        </w:rPr>
        <w:t xml:space="preserve"> to the point of death</w:t>
      </w:r>
      <w:r w:rsidR="006424A1">
        <w:rPr>
          <w:rFonts w:ascii="Times New Roman" w:hAnsi="Times New Roman"/>
          <w:sz w:val="24"/>
        </w:rPr>
        <w:t xml:space="preserve">, we can love others and become servants of them. </w:t>
      </w:r>
    </w:p>
    <w:p w14:paraId="568CA7F1" w14:textId="77777777" w:rsidR="00734D88" w:rsidRDefault="00734D88" w:rsidP="009D10B4">
      <w:pPr>
        <w:rPr>
          <w:rFonts w:ascii="Times New Roman" w:hAnsi="Times New Roman"/>
          <w:sz w:val="24"/>
        </w:rPr>
      </w:pPr>
    </w:p>
    <w:p w14:paraId="281A734D" w14:textId="422AF55F" w:rsidR="000F250C" w:rsidRDefault="00734D88" w:rsidP="008B4D36">
      <w:pPr>
        <w:rPr>
          <w:rFonts w:ascii="Times New Roman" w:eastAsia="Times New Roman" w:hAnsi="Times New Roman"/>
          <w:sz w:val="24"/>
          <w:szCs w:val="24"/>
        </w:rPr>
      </w:pPr>
      <w:r>
        <w:rPr>
          <w:rFonts w:ascii="Times New Roman" w:hAnsi="Times New Roman"/>
          <w:b/>
          <w:sz w:val="24"/>
        </w:rPr>
        <w:t xml:space="preserve">Third, we must be humble. </w:t>
      </w:r>
      <w:r w:rsidR="00D878F4" w:rsidRPr="009343A9">
        <w:rPr>
          <w:rFonts w:ascii="Times New Roman" w:hAnsi="Times New Roman"/>
          <w:sz w:val="24"/>
          <w:szCs w:val="24"/>
        </w:rPr>
        <w:t>Servantship is grounded in humility. Humility is not just a means to attain a goal. Humility is a mindset before God and the imitation of Christ on the most foundational level. So</w:t>
      </w:r>
      <w:r w:rsidR="00D878F4">
        <w:rPr>
          <w:rFonts w:ascii="Times New Roman" w:hAnsi="Times New Roman"/>
          <w:sz w:val="24"/>
          <w:szCs w:val="24"/>
        </w:rPr>
        <w:t>,</w:t>
      </w:r>
      <w:r w:rsidR="00D878F4" w:rsidRPr="009343A9">
        <w:rPr>
          <w:rFonts w:ascii="Times New Roman" w:hAnsi="Times New Roman"/>
          <w:sz w:val="24"/>
          <w:szCs w:val="24"/>
        </w:rPr>
        <w:t xml:space="preserve"> Apostle Paul urges believers: </w:t>
      </w:r>
      <w:r w:rsidR="00D878F4" w:rsidRPr="009343A9">
        <w:rPr>
          <w:rFonts w:ascii="Times New Roman" w:hAnsi="Times New Roman"/>
          <w:i/>
          <w:sz w:val="24"/>
          <w:szCs w:val="24"/>
        </w:rPr>
        <w:t>“</w:t>
      </w:r>
      <w:r w:rsidR="00D878F4" w:rsidRPr="009343A9">
        <w:rPr>
          <w:rStyle w:val="text"/>
          <w:rFonts w:ascii="Times New Roman" w:hAnsi="Times New Roman"/>
          <w:i/>
          <w:sz w:val="24"/>
          <w:szCs w:val="24"/>
        </w:rPr>
        <w:t>In your relationships with one another, have the same mindset as Christ Jesus:</w:t>
      </w:r>
      <w:r w:rsidR="00D878F4">
        <w:rPr>
          <w:rStyle w:val="text"/>
          <w:rFonts w:ascii="Times New Roman" w:hAnsi="Times New Roman"/>
          <w:i/>
          <w:sz w:val="24"/>
          <w:szCs w:val="24"/>
        </w:rPr>
        <w:t xml:space="preserve">”  </w:t>
      </w:r>
      <w:r w:rsidR="00D878F4" w:rsidRPr="009343A9">
        <w:rPr>
          <w:rStyle w:val="text"/>
          <w:rFonts w:ascii="Times New Roman" w:hAnsi="Times New Roman"/>
          <w:i/>
          <w:sz w:val="24"/>
          <w:szCs w:val="24"/>
        </w:rPr>
        <w:t>Who, being in very nature God,</w:t>
      </w:r>
      <w:r w:rsidR="00D878F4" w:rsidRPr="009343A9">
        <w:rPr>
          <w:rStyle w:val="indent-1-breaks"/>
          <w:rFonts w:ascii="Times New Roman" w:hAnsi="Times New Roman"/>
          <w:i/>
          <w:sz w:val="24"/>
          <w:szCs w:val="24"/>
        </w:rPr>
        <w:t> </w:t>
      </w:r>
      <w:r w:rsidR="00D878F4" w:rsidRPr="009343A9">
        <w:rPr>
          <w:rStyle w:val="text"/>
          <w:rFonts w:ascii="Times New Roman" w:hAnsi="Times New Roman"/>
          <w:i/>
          <w:sz w:val="24"/>
          <w:szCs w:val="24"/>
        </w:rPr>
        <w:t>did not consider equality with God something to be used to his own advantage;</w:t>
      </w:r>
      <w:r w:rsidR="00D878F4" w:rsidRPr="009343A9">
        <w:rPr>
          <w:rFonts w:ascii="Times New Roman" w:hAnsi="Times New Roman"/>
          <w:i/>
          <w:sz w:val="24"/>
          <w:szCs w:val="24"/>
        </w:rPr>
        <w:t xml:space="preserve"> </w:t>
      </w:r>
      <w:r w:rsidR="00D878F4" w:rsidRPr="009343A9">
        <w:rPr>
          <w:rStyle w:val="text"/>
          <w:rFonts w:ascii="Times New Roman" w:hAnsi="Times New Roman"/>
          <w:i/>
          <w:sz w:val="24"/>
          <w:szCs w:val="24"/>
        </w:rPr>
        <w:t>rather, he made himself nothing by taking the very nature</w:t>
      </w:r>
      <w:r w:rsidR="00D878F4" w:rsidRPr="009343A9">
        <w:rPr>
          <w:rStyle w:val="text"/>
          <w:rFonts w:ascii="Times New Roman" w:hAnsi="Times New Roman"/>
          <w:i/>
          <w:sz w:val="24"/>
          <w:szCs w:val="24"/>
          <w:vertAlign w:val="superscript"/>
        </w:rPr>
        <w:t xml:space="preserve"> </w:t>
      </w:r>
      <w:r w:rsidR="00D878F4" w:rsidRPr="009343A9">
        <w:rPr>
          <w:rStyle w:val="text"/>
          <w:rFonts w:ascii="Times New Roman" w:hAnsi="Times New Roman"/>
          <w:i/>
          <w:sz w:val="24"/>
          <w:szCs w:val="24"/>
        </w:rPr>
        <w:t>of a servant, being made in human likeness. And being found in appearance as a man, he humbled himself by becoming obedient to death—even death on a cross!</w:t>
      </w:r>
      <w:r w:rsidR="00D878F4">
        <w:rPr>
          <w:rFonts w:ascii="Times New Roman" w:hAnsi="Times New Roman"/>
          <w:i/>
          <w:sz w:val="24"/>
          <w:szCs w:val="24"/>
        </w:rPr>
        <w:t>”</w:t>
      </w:r>
      <w:r w:rsidR="00F02A80">
        <w:rPr>
          <w:rFonts w:ascii="Times New Roman" w:hAnsi="Times New Roman"/>
          <w:i/>
          <w:sz w:val="24"/>
          <w:szCs w:val="24"/>
        </w:rPr>
        <w:t xml:space="preserve"> </w:t>
      </w:r>
      <w:r w:rsidR="00D878F4">
        <w:rPr>
          <w:rFonts w:ascii="Times New Roman" w:hAnsi="Times New Roman"/>
          <w:i/>
          <w:sz w:val="24"/>
          <w:szCs w:val="24"/>
        </w:rPr>
        <w:t>(Php 2:5-8)</w:t>
      </w:r>
      <w:r w:rsidR="00D878F4">
        <w:rPr>
          <w:rFonts w:ascii="Times New Roman" w:hAnsi="Times New Roman"/>
          <w:i/>
          <w:sz w:val="24"/>
        </w:rPr>
        <w:t xml:space="preserve"> </w:t>
      </w:r>
      <w:r w:rsidR="008B4D36" w:rsidRPr="008B4D36">
        <w:rPr>
          <w:rFonts w:ascii="Times New Roman" w:hAnsi="Times New Roman"/>
          <w:sz w:val="24"/>
        </w:rPr>
        <w:t xml:space="preserve">Humility serves. Humility gets down low and lifts others up. Humility looks to the needs of others and gives time and effort to help with those needs. Jesus took the form of a servant and humbled himself, even to the point of death. </w:t>
      </w:r>
      <w:r w:rsidR="008B4D36" w:rsidRPr="008B4D36">
        <w:rPr>
          <w:rFonts w:ascii="Times New Roman" w:hAnsi="Times New Roman"/>
          <w:b/>
          <w:i/>
          <w:sz w:val="24"/>
        </w:rPr>
        <w:t>“The Son of Man came not to be served but to serve, and to give his life as a ransom for many”</w:t>
      </w:r>
      <w:r w:rsidR="008B4D36" w:rsidRPr="008B4D36">
        <w:rPr>
          <w:rFonts w:ascii="Times New Roman" w:hAnsi="Times New Roman"/>
          <w:sz w:val="24"/>
        </w:rPr>
        <w:t xml:space="preserve"> Humility measures everything it does by whether it serves the good of other people. </w:t>
      </w:r>
      <w:r w:rsidR="00D878F4" w:rsidDel="00D878F4">
        <w:rPr>
          <w:rFonts w:ascii="Times New Roman" w:hAnsi="Times New Roman"/>
          <w:sz w:val="24"/>
        </w:rPr>
        <w:t xml:space="preserve"> </w:t>
      </w:r>
    </w:p>
    <w:p w14:paraId="299D0183" w14:textId="77777777" w:rsidR="0008031B" w:rsidRDefault="0008031B" w:rsidP="008B4D36">
      <w:pPr>
        <w:rPr>
          <w:rFonts w:ascii="Times New Roman" w:eastAsia="Times New Roman" w:hAnsi="Times New Roman"/>
          <w:sz w:val="24"/>
          <w:szCs w:val="24"/>
        </w:rPr>
      </w:pPr>
    </w:p>
    <w:p w14:paraId="26C2370F" w14:textId="547863E4" w:rsidR="00DC2637" w:rsidRDefault="000F250C" w:rsidP="008B4D36">
      <w:pPr>
        <w:rPr>
          <w:rFonts w:ascii="Times New Roman" w:eastAsia="Times New Roman" w:hAnsi="Times New Roman"/>
          <w:sz w:val="24"/>
          <w:szCs w:val="24"/>
        </w:rPr>
      </w:pPr>
      <w:r w:rsidRPr="000F250C">
        <w:rPr>
          <w:rFonts w:ascii="Times New Roman" w:eastAsia="Times New Roman" w:hAnsi="Times New Roman"/>
          <w:sz w:val="24"/>
          <w:szCs w:val="24"/>
        </w:rPr>
        <w:t xml:space="preserve">Jesus’ servantship has had a huge impact on the world. So many people have followed Jesus’ example and lived a truly great life. Take, for example, Abraham Lincoln. When he began his career as a lawyer, Edward Stanton opposed him in many ways. Once Stanton said, “We don’t need to go to Africa to see a gorilla. If we go to Springfield, Illinois we meet Gorilla Lincoln.” Stanton continued to attack Lincoln after the election, saying it was a “national disaster.” Everyone noticed that he was Lincoln’s enemy. Yet when Lincoln formed his Cabinet, he appointed Stanton as Secretary of War, the most important position at the time. Lincoln’s aides strongly opposed this. Lincoln responded, “I don’t care if he despises me 100 times. I cannot find such a qualified person as him to overcome this crisis.” His aides responded, “Still, he is an enemy. We must get rid of him.” Lincoln said with a smile, “I also think so. We should get rid of our enemies from our hearts. When we practice Jesus’ words, ‘Love your enemy,’ we can make our enemies our friends. Then our enemy will be gone and we will earn a friend. We can kill two birds with one stone.” </w:t>
      </w:r>
      <w:r>
        <w:rPr>
          <w:rFonts w:ascii="Times New Roman" w:eastAsia="Times New Roman" w:hAnsi="Times New Roman"/>
          <w:sz w:val="24"/>
          <w:szCs w:val="24"/>
        </w:rPr>
        <w:t xml:space="preserve">Lincoln truly imitate Christ by </w:t>
      </w:r>
      <w:r w:rsidR="00B84F48">
        <w:rPr>
          <w:rFonts w:ascii="Times New Roman" w:eastAsia="Times New Roman" w:hAnsi="Times New Roman"/>
          <w:sz w:val="24"/>
          <w:szCs w:val="24"/>
        </w:rPr>
        <w:t xml:space="preserve">denying his self-love, </w:t>
      </w:r>
      <w:r>
        <w:rPr>
          <w:rFonts w:ascii="Times New Roman" w:eastAsia="Times New Roman" w:hAnsi="Times New Roman"/>
          <w:sz w:val="24"/>
          <w:szCs w:val="24"/>
        </w:rPr>
        <w:t>loving his enemy</w:t>
      </w:r>
      <w:r w:rsidR="0059140F">
        <w:rPr>
          <w:rFonts w:ascii="Times New Roman" w:eastAsia="Times New Roman" w:hAnsi="Times New Roman"/>
          <w:sz w:val="24"/>
          <w:szCs w:val="24"/>
        </w:rPr>
        <w:t>, and humbling himself as a servant</w:t>
      </w:r>
      <w:r>
        <w:rPr>
          <w:rFonts w:ascii="Times New Roman" w:eastAsia="Times New Roman" w:hAnsi="Times New Roman"/>
          <w:sz w:val="24"/>
          <w:szCs w:val="24"/>
        </w:rPr>
        <w:t xml:space="preserve">. </w:t>
      </w:r>
      <w:r w:rsidRPr="000F250C">
        <w:rPr>
          <w:rFonts w:ascii="Times New Roman" w:eastAsia="Times New Roman" w:hAnsi="Times New Roman"/>
          <w:sz w:val="24"/>
          <w:szCs w:val="24"/>
        </w:rPr>
        <w:t>Stanton became Lincoln’s friend and coworker. He overcame many hardships during the Civil War and helped unite America. Later, when Lincoln was killed, Stanton was more sorrowful than others and said at his funeral, “Here the greatest man has been laid.”</w:t>
      </w:r>
    </w:p>
    <w:p w14:paraId="6119713F" w14:textId="77777777" w:rsidR="000F250C" w:rsidRDefault="000F250C" w:rsidP="008B4D36">
      <w:pPr>
        <w:rPr>
          <w:rFonts w:ascii="Times New Roman" w:eastAsia="Times New Roman" w:hAnsi="Times New Roman"/>
          <w:sz w:val="24"/>
          <w:szCs w:val="24"/>
        </w:rPr>
      </w:pPr>
    </w:p>
    <w:p w14:paraId="03C71125" w14:textId="45FBD997" w:rsidR="00DC2637" w:rsidRDefault="00AF17D6" w:rsidP="00DC2637">
      <w:pPr>
        <w:rPr>
          <w:rFonts w:ascii="Times New Roman" w:hAnsi="Times New Roman"/>
          <w:sz w:val="24"/>
        </w:rPr>
      </w:pPr>
      <w:r>
        <w:rPr>
          <w:rFonts w:ascii="Times New Roman" w:hAnsi="Times New Roman"/>
          <w:sz w:val="24"/>
        </w:rPr>
        <w:t>Now look at verses 46-52</w:t>
      </w:r>
      <w:r w:rsidR="00A116FD">
        <w:rPr>
          <w:rFonts w:ascii="Times New Roman" w:hAnsi="Times New Roman"/>
          <w:sz w:val="24"/>
        </w:rPr>
        <w:t>.</w:t>
      </w:r>
      <w:r>
        <w:rPr>
          <w:rFonts w:ascii="Times New Roman" w:hAnsi="Times New Roman"/>
          <w:sz w:val="24"/>
        </w:rPr>
        <w:t xml:space="preserve"> </w:t>
      </w:r>
      <w:r w:rsidR="00DC2637" w:rsidRPr="00DC2637">
        <w:rPr>
          <w:rFonts w:ascii="Times New Roman" w:hAnsi="Times New Roman"/>
          <w:sz w:val="24"/>
        </w:rPr>
        <w:t xml:space="preserve">Jesus not only </w:t>
      </w:r>
      <w:r>
        <w:rPr>
          <w:rFonts w:ascii="Times New Roman" w:hAnsi="Times New Roman"/>
          <w:sz w:val="24"/>
        </w:rPr>
        <w:t xml:space="preserve">serve </w:t>
      </w:r>
      <w:r w:rsidR="00DC2637" w:rsidRPr="00DC2637">
        <w:rPr>
          <w:rFonts w:ascii="Times New Roman" w:hAnsi="Times New Roman"/>
          <w:sz w:val="24"/>
        </w:rPr>
        <w:t xml:space="preserve">his disciples, but also a </w:t>
      </w:r>
      <w:r w:rsidR="00DC2637">
        <w:rPr>
          <w:rFonts w:ascii="Times New Roman" w:hAnsi="Times New Roman"/>
          <w:sz w:val="24"/>
        </w:rPr>
        <w:t>blind man named Bartimaeus</w:t>
      </w:r>
      <w:r w:rsidR="00DC2637" w:rsidRPr="00DC2637">
        <w:rPr>
          <w:rFonts w:ascii="Times New Roman" w:hAnsi="Times New Roman"/>
          <w:sz w:val="24"/>
        </w:rPr>
        <w:t xml:space="preserve">. As Jesus passed through Jericho with his disciples and a large crowd, a blind man, Bartimaeus, was sitting by the roadside begging. </w:t>
      </w:r>
      <w:r w:rsidR="00DC2637">
        <w:rPr>
          <w:rFonts w:ascii="Times New Roman" w:hAnsi="Times New Roman"/>
          <w:sz w:val="24"/>
        </w:rPr>
        <w:t>Too many, h</w:t>
      </w:r>
      <w:r w:rsidR="00DC2637" w:rsidRPr="00DC2637">
        <w:rPr>
          <w:rFonts w:ascii="Times New Roman" w:hAnsi="Times New Roman"/>
          <w:sz w:val="24"/>
        </w:rPr>
        <w:t xml:space="preserve">e </w:t>
      </w:r>
      <w:r w:rsidR="00DC2637">
        <w:rPr>
          <w:rFonts w:ascii="Times New Roman" w:hAnsi="Times New Roman"/>
          <w:sz w:val="24"/>
        </w:rPr>
        <w:t>was a</w:t>
      </w:r>
      <w:r w:rsidR="00DC2637" w:rsidRPr="00DC2637">
        <w:rPr>
          <w:rFonts w:ascii="Times New Roman" w:hAnsi="Times New Roman"/>
          <w:sz w:val="24"/>
        </w:rPr>
        <w:t xml:space="preserve"> no</w:t>
      </w:r>
      <w:bookmarkStart w:id="3" w:name="_GoBack"/>
      <w:bookmarkEnd w:id="3"/>
      <w:r w:rsidR="00DC2637" w:rsidRPr="00DC2637">
        <w:rPr>
          <w:rFonts w:ascii="Times New Roman" w:hAnsi="Times New Roman"/>
          <w:sz w:val="24"/>
        </w:rPr>
        <w:t xml:space="preserve">body. When he heard that Jesus of Nazareth was passing through, he began to shout, </w:t>
      </w:r>
      <w:r w:rsidR="00DC2637" w:rsidRPr="00F02A80">
        <w:rPr>
          <w:rFonts w:ascii="Times New Roman" w:hAnsi="Times New Roman"/>
          <w:b/>
          <w:i/>
          <w:sz w:val="24"/>
        </w:rPr>
        <w:t>“Jesus, Son of David, have mercy on me!”</w:t>
      </w:r>
      <w:r w:rsidR="00DC2637" w:rsidRPr="00DC2637">
        <w:rPr>
          <w:rFonts w:ascii="Times New Roman" w:hAnsi="Times New Roman"/>
          <w:sz w:val="24"/>
        </w:rPr>
        <w:t xml:space="preserve"> He must have heard that Jesus healed many incurable diseases, including blindness. He believed that Jesus was the Messiah. So</w:t>
      </w:r>
      <w:r w:rsidR="00DC2637">
        <w:rPr>
          <w:rFonts w:ascii="Times New Roman" w:hAnsi="Times New Roman"/>
          <w:sz w:val="24"/>
        </w:rPr>
        <w:t>,</w:t>
      </w:r>
      <w:r w:rsidR="00DC2637" w:rsidRPr="00DC2637">
        <w:rPr>
          <w:rFonts w:ascii="Times New Roman" w:hAnsi="Times New Roman"/>
          <w:sz w:val="24"/>
        </w:rPr>
        <w:t xml:space="preserve"> he cried out for mercy. Many rebuked him and told him to be quiet. But he was </w:t>
      </w:r>
      <w:r w:rsidR="00DC2637">
        <w:rPr>
          <w:rFonts w:ascii="Times New Roman" w:hAnsi="Times New Roman"/>
          <w:sz w:val="24"/>
        </w:rPr>
        <w:t xml:space="preserve">not </w:t>
      </w:r>
      <w:r w:rsidR="00DC2637" w:rsidRPr="00DC2637">
        <w:rPr>
          <w:rFonts w:ascii="Times New Roman" w:hAnsi="Times New Roman"/>
          <w:sz w:val="24"/>
        </w:rPr>
        <w:t xml:space="preserve">discouraged, nor did he fall into self-pity. He </w:t>
      </w:r>
      <w:r w:rsidR="00DC2637">
        <w:rPr>
          <w:rFonts w:ascii="Times New Roman" w:hAnsi="Times New Roman"/>
          <w:sz w:val="24"/>
        </w:rPr>
        <w:t xml:space="preserve">accepted </w:t>
      </w:r>
      <w:r w:rsidR="00DC2637" w:rsidRPr="00DC2637">
        <w:rPr>
          <w:rFonts w:ascii="Times New Roman" w:hAnsi="Times New Roman"/>
          <w:sz w:val="24"/>
        </w:rPr>
        <w:t xml:space="preserve">this </w:t>
      </w:r>
      <w:r w:rsidR="00DC2637">
        <w:rPr>
          <w:rFonts w:ascii="Times New Roman" w:hAnsi="Times New Roman"/>
          <w:sz w:val="24"/>
        </w:rPr>
        <w:t>as his</w:t>
      </w:r>
      <w:r w:rsidR="00DC2637" w:rsidRPr="00DC2637">
        <w:rPr>
          <w:rFonts w:ascii="Times New Roman" w:hAnsi="Times New Roman"/>
          <w:sz w:val="24"/>
        </w:rPr>
        <w:t xml:space="preserve"> only opportunity to draw Jesus’ attention. So</w:t>
      </w:r>
      <w:r w:rsidR="00DC2637">
        <w:rPr>
          <w:rFonts w:ascii="Times New Roman" w:hAnsi="Times New Roman"/>
          <w:sz w:val="24"/>
        </w:rPr>
        <w:t>,</w:t>
      </w:r>
      <w:r w:rsidR="00DC2637" w:rsidRPr="00DC2637">
        <w:rPr>
          <w:rFonts w:ascii="Times New Roman" w:hAnsi="Times New Roman"/>
          <w:sz w:val="24"/>
        </w:rPr>
        <w:t xml:space="preserve"> he shouted all the more, </w:t>
      </w:r>
      <w:r w:rsidR="00DC2637" w:rsidRPr="00F02A80">
        <w:rPr>
          <w:rFonts w:ascii="Times New Roman" w:hAnsi="Times New Roman"/>
          <w:b/>
          <w:i/>
          <w:sz w:val="24"/>
        </w:rPr>
        <w:t>“Jesus, Son of David, have mercy on me!”</w:t>
      </w:r>
      <w:r w:rsidR="00DC2637" w:rsidRPr="00DC2637">
        <w:rPr>
          <w:rFonts w:ascii="Times New Roman" w:hAnsi="Times New Roman"/>
          <w:sz w:val="24"/>
        </w:rPr>
        <w:t xml:space="preserve"> His cry came from a mixture of desperation, hope and faith. This cry reached Jesus’ ear. </w:t>
      </w:r>
      <w:r w:rsidR="00DC2637">
        <w:rPr>
          <w:rFonts w:ascii="Times New Roman" w:hAnsi="Times New Roman"/>
          <w:sz w:val="24"/>
        </w:rPr>
        <w:t xml:space="preserve">Jesus could have been </w:t>
      </w:r>
      <w:r w:rsidR="00DC2637" w:rsidRPr="00DC2637">
        <w:rPr>
          <w:rFonts w:ascii="Times New Roman" w:hAnsi="Times New Roman"/>
          <w:sz w:val="24"/>
        </w:rPr>
        <w:t xml:space="preserve">overwhelmed by the thought of his impending suffering and death. </w:t>
      </w:r>
      <w:r w:rsidR="00DC2637">
        <w:rPr>
          <w:rFonts w:ascii="Times New Roman" w:hAnsi="Times New Roman"/>
          <w:sz w:val="24"/>
        </w:rPr>
        <w:t xml:space="preserve">But, not only did </w:t>
      </w:r>
      <w:r w:rsidR="00DC2637" w:rsidRPr="00DC2637">
        <w:rPr>
          <w:rFonts w:ascii="Times New Roman" w:hAnsi="Times New Roman"/>
          <w:sz w:val="24"/>
        </w:rPr>
        <w:t xml:space="preserve">Jesus </w:t>
      </w:r>
      <w:r w:rsidR="00DC2637">
        <w:rPr>
          <w:rFonts w:ascii="Times New Roman" w:hAnsi="Times New Roman"/>
          <w:sz w:val="24"/>
        </w:rPr>
        <w:t xml:space="preserve">hear this man’s </w:t>
      </w:r>
      <w:r w:rsidR="00DC2637" w:rsidRPr="00DC2637">
        <w:rPr>
          <w:rFonts w:ascii="Times New Roman" w:hAnsi="Times New Roman"/>
          <w:sz w:val="24"/>
        </w:rPr>
        <w:t xml:space="preserve">cry, but he stopped and called him. </w:t>
      </w:r>
      <w:r w:rsidR="00DC2637">
        <w:rPr>
          <w:rFonts w:ascii="Times New Roman" w:hAnsi="Times New Roman"/>
          <w:sz w:val="24"/>
        </w:rPr>
        <w:t xml:space="preserve">After the urging of the crowed, he threw </w:t>
      </w:r>
      <w:r w:rsidR="00DC2637" w:rsidRPr="00DC2637">
        <w:rPr>
          <w:rFonts w:ascii="Times New Roman" w:hAnsi="Times New Roman"/>
          <w:sz w:val="24"/>
        </w:rPr>
        <w:t xml:space="preserve">his cloak aside, jumped to his feet and came to Jesus (50). Jesus asked, </w:t>
      </w:r>
      <w:r w:rsidR="00DC2637" w:rsidRPr="00F02A80">
        <w:rPr>
          <w:rFonts w:ascii="Times New Roman" w:hAnsi="Times New Roman"/>
          <w:b/>
          <w:i/>
          <w:sz w:val="24"/>
        </w:rPr>
        <w:t>“What do you want me to do for you?”</w:t>
      </w:r>
      <w:r w:rsidR="00DC2637" w:rsidRPr="00DC2637">
        <w:rPr>
          <w:rFonts w:ascii="Times New Roman" w:hAnsi="Times New Roman"/>
          <w:sz w:val="24"/>
        </w:rPr>
        <w:t xml:space="preserve"> (51a) This is the servant’s motto. He said, </w:t>
      </w:r>
      <w:r w:rsidR="00DC2637" w:rsidRPr="00F02A80">
        <w:rPr>
          <w:rFonts w:ascii="Times New Roman" w:hAnsi="Times New Roman"/>
          <w:b/>
          <w:i/>
          <w:sz w:val="24"/>
        </w:rPr>
        <w:t>“Rabbi, I want to see”</w:t>
      </w:r>
      <w:r w:rsidR="00DC2637" w:rsidRPr="00DC2637">
        <w:rPr>
          <w:rFonts w:ascii="Times New Roman" w:hAnsi="Times New Roman"/>
          <w:sz w:val="24"/>
        </w:rPr>
        <w:t xml:space="preserve"> (51b). He could have asked for a big donation so he would not have to beg anymore. But he asked to see.  Jesus blessed him, saying, </w:t>
      </w:r>
      <w:r w:rsidR="00DC2637" w:rsidRPr="00F02A80">
        <w:rPr>
          <w:rFonts w:ascii="Times New Roman" w:hAnsi="Times New Roman"/>
          <w:b/>
          <w:i/>
          <w:sz w:val="24"/>
        </w:rPr>
        <w:t>“Go, your faith has healed you.”</w:t>
      </w:r>
      <w:r w:rsidR="00DC2637" w:rsidRPr="00DC2637">
        <w:rPr>
          <w:rFonts w:ascii="Times New Roman" w:hAnsi="Times New Roman"/>
          <w:sz w:val="24"/>
        </w:rPr>
        <w:t xml:space="preserve"> Immediately he received his sight and could see Jesus and followed him. One who serves a needy person with Christ’s mindset is truly great. Thank God for so many among us who serve the needy with Christ’s mindset, even though they are not recognized by people. Let’s learn Jesus’ servantship until we grow to be like him.</w:t>
      </w:r>
    </w:p>
    <w:p w14:paraId="06E971FD" w14:textId="77777777" w:rsidR="00801337" w:rsidRDefault="00801337" w:rsidP="00DC2637">
      <w:pPr>
        <w:rPr>
          <w:rFonts w:ascii="Times New Roman" w:hAnsi="Times New Roman"/>
          <w:sz w:val="24"/>
        </w:rPr>
      </w:pPr>
    </w:p>
    <w:p w14:paraId="44C6BD91" w14:textId="2E1A4A3B" w:rsidR="00801337" w:rsidRDefault="00801337" w:rsidP="00DC2637">
      <w:pPr>
        <w:rPr>
          <w:rFonts w:ascii="Times New Roman" w:hAnsi="Times New Roman"/>
          <w:sz w:val="24"/>
        </w:rPr>
      </w:pPr>
      <w:r>
        <w:rPr>
          <w:rFonts w:ascii="Times New Roman" w:hAnsi="Times New Roman"/>
          <w:sz w:val="24"/>
        </w:rPr>
        <w:t>I have often thought about my position as a human resources coordinator</w:t>
      </w:r>
      <w:r w:rsidR="00660295">
        <w:rPr>
          <w:rFonts w:ascii="Times New Roman" w:hAnsi="Times New Roman"/>
          <w:sz w:val="24"/>
        </w:rPr>
        <w:t xml:space="preserve"> in my work place</w:t>
      </w:r>
      <w:r>
        <w:rPr>
          <w:rFonts w:ascii="Times New Roman" w:hAnsi="Times New Roman"/>
          <w:sz w:val="24"/>
        </w:rPr>
        <w:t xml:space="preserve">. I have often struggled with my position because I don’t </w:t>
      </w:r>
      <w:r w:rsidR="00660295">
        <w:rPr>
          <w:rFonts w:ascii="Times New Roman" w:hAnsi="Times New Roman"/>
          <w:sz w:val="24"/>
        </w:rPr>
        <w:t xml:space="preserve">have authority to </w:t>
      </w:r>
      <w:r>
        <w:rPr>
          <w:rFonts w:ascii="Times New Roman" w:hAnsi="Times New Roman"/>
          <w:sz w:val="24"/>
        </w:rPr>
        <w:t>make too many decisions. I don’t have enough control. But the one thing my position is most like is a servant. I help customers. I help my fellow co-workers, I help the store managers. I help the department managers. And I help John Menard, indirectly. I often complain about my situation</w:t>
      </w:r>
      <w:r w:rsidR="003F78DD">
        <w:rPr>
          <w:rFonts w:ascii="Times New Roman" w:hAnsi="Times New Roman"/>
          <w:sz w:val="24"/>
        </w:rPr>
        <w:t xml:space="preserve"> just </w:t>
      </w:r>
      <w:r w:rsidR="00660295">
        <w:rPr>
          <w:rFonts w:ascii="Times New Roman" w:hAnsi="Times New Roman"/>
          <w:sz w:val="24"/>
        </w:rPr>
        <w:t xml:space="preserve">serving </w:t>
      </w:r>
      <w:r w:rsidR="003F78DD">
        <w:rPr>
          <w:rFonts w:ascii="Times New Roman" w:hAnsi="Times New Roman"/>
          <w:sz w:val="24"/>
        </w:rPr>
        <w:t>others rather than</w:t>
      </w:r>
      <w:r w:rsidR="00660295">
        <w:rPr>
          <w:rFonts w:ascii="Times New Roman" w:hAnsi="Times New Roman"/>
          <w:sz w:val="24"/>
        </w:rPr>
        <w:t xml:space="preserve"> being served</w:t>
      </w:r>
      <w:r>
        <w:rPr>
          <w:rFonts w:ascii="Times New Roman" w:hAnsi="Times New Roman"/>
          <w:sz w:val="24"/>
        </w:rPr>
        <w:t xml:space="preserve">, but I learned through this message that </w:t>
      </w:r>
      <w:r w:rsidR="00660295">
        <w:rPr>
          <w:rFonts w:ascii="Times New Roman" w:hAnsi="Times New Roman"/>
          <w:sz w:val="24"/>
        </w:rPr>
        <w:t>God blessed me to be</w:t>
      </w:r>
      <w:r>
        <w:rPr>
          <w:rFonts w:ascii="Times New Roman" w:hAnsi="Times New Roman"/>
          <w:sz w:val="24"/>
        </w:rPr>
        <w:t xml:space="preserve"> more and more trained to serve others out of self-denial, love and humility. I thank </w:t>
      </w:r>
      <w:r w:rsidR="003F78DD">
        <w:rPr>
          <w:rFonts w:ascii="Times New Roman" w:hAnsi="Times New Roman"/>
          <w:sz w:val="24"/>
        </w:rPr>
        <w:t xml:space="preserve">my Lord Jesus, </w:t>
      </w:r>
      <w:r>
        <w:rPr>
          <w:rFonts w:ascii="Times New Roman" w:hAnsi="Times New Roman"/>
          <w:sz w:val="24"/>
        </w:rPr>
        <w:t xml:space="preserve">who </w:t>
      </w:r>
      <w:r w:rsidR="003F78DD">
        <w:rPr>
          <w:rFonts w:ascii="Times New Roman" w:hAnsi="Times New Roman"/>
          <w:sz w:val="24"/>
        </w:rPr>
        <w:t xml:space="preserve">has </w:t>
      </w:r>
      <w:r>
        <w:rPr>
          <w:rFonts w:ascii="Times New Roman" w:hAnsi="Times New Roman"/>
          <w:sz w:val="24"/>
        </w:rPr>
        <w:t>served me and take</w:t>
      </w:r>
      <w:r w:rsidR="003F78DD">
        <w:rPr>
          <w:rFonts w:ascii="Times New Roman" w:hAnsi="Times New Roman"/>
          <w:sz w:val="24"/>
        </w:rPr>
        <w:t>n</w:t>
      </w:r>
      <w:r>
        <w:rPr>
          <w:rFonts w:ascii="Times New Roman" w:hAnsi="Times New Roman"/>
          <w:sz w:val="24"/>
        </w:rPr>
        <w:t xml:space="preserve"> care of me</w:t>
      </w:r>
      <w:r w:rsidR="003F78DD">
        <w:rPr>
          <w:rFonts w:ascii="Times New Roman" w:hAnsi="Times New Roman"/>
          <w:sz w:val="24"/>
        </w:rPr>
        <w:t xml:space="preserve"> by giving his life for me</w:t>
      </w:r>
      <w:r>
        <w:rPr>
          <w:rFonts w:ascii="Times New Roman" w:hAnsi="Times New Roman"/>
          <w:sz w:val="24"/>
        </w:rPr>
        <w:t xml:space="preserve"> I pray that I will continue to grow in self-less and unconditional love and humility to serve others</w:t>
      </w:r>
      <w:r w:rsidR="003F78DD">
        <w:rPr>
          <w:rFonts w:ascii="Times New Roman" w:hAnsi="Times New Roman"/>
          <w:sz w:val="24"/>
        </w:rPr>
        <w:t xml:space="preserve"> as my Lord, Master Jesus Christ has served and loved me</w:t>
      </w:r>
      <w:r>
        <w:rPr>
          <w:rFonts w:ascii="Times New Roman" w:hAnsi="Times New Roman"/>
          <w:sz w:val="24"/>
        </w:rPr>
        <w:t>.</w:t>
      </w:r>
      <w:r w:rsidR="00660295">
        <w:rPr>
          <w:rFonts w:ascii="Times New Roman" w:hAnsi="Times New Roman"/>
          <w:sz w:val="24"/>
        </w:rPr>
        <w:t xml:space="preserve"> </w:t>
      </w:r>
      <w:r>
        <w:rPr>
          <w:rFonts w:ascii="Times New Roman" w:hAnsi="Times New Roman"/>
          <w:sz w:val="24"/>
        </w:rPr>
        <w:t xml:space="preserve"> </w:t>
      </w:r>
    </w:p>
    <w:p w14:paraId="17634888" w14:textId="77777777" w:rsidR="00801337" w:rsidRDefault="00801337" w:rsidP="00DC2637">
      <w:pPr>
        <w:rPr>
          <w:rFonts w:ascii="Times New Roman" w:hAnsi="Times New Roman"/>
          <w:sz w:val="24"/>
        </w:rPr>
      </w:pPr>
    </w:p>
    <w:p w14:paraId="56E24F9D" w14:textId="30BD3C95" w:rsidR="00801337" w:rsidRPr="00DC2637" w:rsidRDefault="00801337" w:rsidP="00DC2637">
      <w:pPr>
        <w:rPr>
          <w:rFonts w:ascii="Times New Roman" w:hAnsi="Times New Roman"/>
          <w:sz w:val="24"/>
        </w:rPr>
      </w:pPr>
      <w:r>
        <w:rPr>
          <w:rFonts w:ascii="Times New Roman" w:hAnsi="Times New Roman"/>
          <w:sz w:val="24"/>
        </w:rPr>
        <w:t xml:space="preserve">Through this passage, Jesus taught that he is the Suffering Servant who came to </w:t>
      </w:r>
      <w:r w:rsidR="00660295">
        <w:rPr>
          <w:rFonts w:ascii="Times New Roman" w:hAnsi="Times New Roman"/>
          <w:sz w:val="24"/>
        </w:rPr>
        <w:t xml:space="preserve">serve and </w:t>
      </w:r>
      <w:r>
        <w:rPr>
          <w:rFonts w:ascii="Times New Roman" w:hAnsi="Times New Roman"/>
          <w:sz w:val="24"/>
        </w:rPr>
        <w:t xml:space="preserve">give his life as a ransom for many through his suffering and death on the cross. Through his impending example, Jesus taught that serving others is true greatness. May the Spirit guide us to grow in true greatness through the example of Jesus.  </w:t>
      </w:r>
    </w:p>
    <w:p w14:paraId="43151B71" w14:textId="77777777" w:rsidR="00801337" w:rsidRDefault="00801337" w:rsidP="008B4D36">
      <w:pPr>
        <w:rPr>
          <w:rFonts w:ascii="Times New Roman" w:hAnsi="Times New Roman"/>
          <w:b/>
          <w:sz w:val="24"/>
        </w:rPr>
      </w:pPr>
    </w:p>
    <w:p w14:paraId="1BCA9CFD" w14:textId="77777777" w:rsidR="00801337" w:rsidRPr="00DC2637" w:rsidRDefault="00801337" w:rsidP="008B4D36">
      <w:pPr>
        <w:rPr>
          <w:rFonts w:ascii="Times New Roman" w:hAnsi="Times New Roman"/>
          <w:b/>
          <w:sz w:val="24"/>
        </w:rPr>
      </w:pPr>
    </w:p>
    <w:sectPr w:rsidR="00801337" w:rsidRPr="00DC263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 Yang" w:date="2017-09-09T15:09:00Z" w:initials="SY">
    <w:p w14:paraId="651040EE" w14:textId="77777777" w:rsidR="00567719" w:rsidRDefault="00567719">
      <w:pPr>
        <w:pStyle w:val="CommentText"/>
      </w:pPr>
      <w:r>
        <w:rPr>
          <w:rStyle w:val="CommentReference"/>
        </w:rPr>
        <w:annotationRef/>
      </w:r>
      <w:r>
        <w:t>Condemnation, mocking, spit, flogging are repeated in the next paragraph, so it’ll be better to delete here.</w:t>
      </w:r>
    </w:p>
  </w:comment>
  <w:comment w:id="1" w:author="Stephen Yang" w:date="2017-09-09T15:23:00Z" w:initials="SY">
    <w:p w14:paraId="33AE658C" w14:textId="2E944152" w:rsidR="00D72B6A" w:rsidRDefault="00D72B6A">
      <w:pPr>
        <w:pStyle w:val="CommentText"/>
      </w:pPr>
      <w:r>
        <w:rPr>
          <w:rStyle w:val="CommentReference"/>
        </w:rPr>
        <w:annotationRef/>
      </w:r>
      <w:r>
        <w:t xml:space="preserve">Later John and Jame’s expectation about the earthly messianic kingdom is mentioned in the part I. So here it is no problem to be deleted. </w:t>
      </w:r>
    </w:p>
  </w:comment>
  <w:comment w:id="2" w:author="Stephen Yang" w:date="2017-09-09T15:34:00Z" w:initials="SY">
    <w:p w14:paraId="4A364760" w14:textId="15F99359" w:rsidR="000F6AEB" w:rsidRDefault="000F6AEB">
      <w:pPr>
        <w:pStyle w:val="CommentText"/>
      </w:pPr>
      <w:r>
        <w:rPr>
          <w:rStyle w:val="CommentReference"/>
        </w:rPr>
        <w:annotationRef/>
      </w:r>
      <w:r>
        <w:t>Repetition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1040EE" w15:done="1"/>
  <w15:commentEx w15:paraId="33AE658C" w15:done="1"/>
  <w15:commentEx w15:paraId="4A3647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040EE" w16cid:durableId="1D5EC157"/>
  <w16cid:commentId w16cid:paraId="4A364760" w16cid:durableId="1D5EC1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6940F" w14:textId="77777777" w:rsidR="00F81403" w:rsidRDefault="00F81403" w:rsidP="00942F10">
      <w:r>
        <w:separator/>
      </w:r>
    </w:p>
  </w:endnote>
  <w:endnote w:type="continuationSeparator" w:id="0">
    <w:p w14:paraId="79276A74" w14:textId="77777777" w:rsidR="00F81403" w:rsidRDefault="00F81403" w:rsidP="0094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1832406139"/>
      <w:docPartObj>
        <w:docPartGallery w:val="Page Numbers (Bottom of Page)"/>
        <w:docPartUnique/>
      </w:docPartObj>
    </w:sdtPr>
    <w:sdtEndPr>
      <w:rPr>
        <w:noProof/>
      </w:rPr>
    </w:sdtEndPr>
    <w:sdtContent>
      <w:p w14:paraId="757E1D53" w14:textId="57DCB2B3" w:rsidR="004421D7" w:rsidRPr="00942F10" w:rsidRDefault="004421D7">
        <w:pPr>
          <w:pStyle w:val="Footer"/>
          <w:jc w:val="right"/>
          <w:rPr>
            <w:rFonts w:ascii="Times New Roman" w:hAnsi="Times New Roman"/>
            <w:sz w:val="24"/>
          </w:rPr>
        </w:pPr>
        <w:r w:rsidRPr="00942F10">
          <w:rPr>
            <w:rFonts w:ascii="Times New Roman" w:hAnsi="Times New Roman"/>
            <w:sz w:val="24"/>
          </w:rPr>
          <w:fldChar w:fldCharType="begin"/>
        </w:r>
        <w:r w:rsidRPr="00942F10">
          <w:rPr>
            <w:rFonts w:ascii="Times New Roman" w:hAnsi="Times New Roman"/>
            <w:sz w:val="24"/>
          </w:rPr>
          <w:instrText xml:space="preserve"> PAGE   \* MERGEFORMAT </w:instrText>
        </w:r>
        <w:r w:rsidRPr="00942F10">
          <w:rPr>
            <w:rFonts w:ascii="Times New Roman" w:hAnsi="Times New Roman"/>
            <w:sz w:val="24"/>
          </w:rPr>
          <w:fldChar w:fldCharType="separate"/>
        </w:r>
        <w:r w:rsidR="00A116FD">
          <w:rPr>
            <w:rFonts w:ascii="Times New Roman" w:hAnsi="Times New Roman"/>
            <w:noProof/>
            <w:sz w:val="24"/>
          </w:rPr>
          <w:t>5</w:t>
        </w:r>
        <w:r w:rsidRPr="00942F10">
          <w:rPr>
            <w:rFonts w:ascii="Times New Roman" w:hAnsi="Times New Roman"/>
            <w:noProof/>
            <w:sz w:val="24"/>
          </w:rPr>
          <w:fldChar w:fldCharType="end"/>
        </w:r>
      </w:p>
    </w:sdtContent>
  </w:sdt>
  <w:p w14:paraId="0237E115" w14:textId="77777777" w:rsidR="004421D7" w:rsidRDefault="00442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9C914" w14:textId="77777777" w:rsidR="00F81403" w:rsidRDefault="00F81403" w:rsidP="00942F10">
      <w:r>
        <w:separator/>
      </w:r>
    </w:p>
  </w:footnote>
  <w:footnote w:type="continuationSeparator" w:id="0">
    <w:p w14:paraId="4B32AF1F" w14:textId="77777777" w:rsidR="00F81403" w:rsidRDefault="00F81403" w:rsidP="00942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A7B62"/>
    <w:multiLevelType w:val="hybridMultilevel"/>
    <w:tmpl w:val="ADB6ADE4"/>
    <w:lvl w:ilvl="0" w:tplc="0BA89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Yang">
    <w15:presenceInfo w15:providerId="None" w15:userId="Stephe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32"/>
    <w:rsid w:val="000047B9"/>
    <w:rsid w:val="0001493F"/>
    <w:rsid w:val="00022BCA"/>
    <w:rsid w:val="000409E0"/>
    <w:rsid w:val="000659ED"/>
    <w:rsid w:val="000712E5"/>
    <w:rsid w:val="0008031B"/>
    <w:rsid w:val="00093010"/>
    <w:rsid w:val="000B71EE"/>
    <w:rsid w:val="000E50CB"/>
    <w:rsid w:val="000F1A74"/>
    <w:rsid w:val="000F250C"/>
    <w:rsid w:val="000F6AEB"/>
    <w:rsid w:val="001C5F81"/>
    <w:rsid w:val="001F67F1"/>
    <w:rsid w:val="002C38C9"/>
    <w:rsid w:val="002D4F02"/>
    <w:rsid w:val="002E00BF"/>
    <w:rsid w:val="002E4A30"/>
    <w:rsid w:val="00313FFD"/>
    <w:rsid w:val="0034343E"/>
    <w:rsid w:val="00392AF1"/>
    <w:rsid w:val="003D331B"/>
    <w:rsid w:val="003F78DD"/>
    <w:rsid w:val="00434733"/>
    <w:rsid w:val="004421D7"/>
    <w:rsid w:val="00446B58"/>
    <w:rsid w:val="004764EC"/>
    <w:rsid w:val="00567719"/>
    <w:rsid w:val="0059140F"/>
    <w:rsid w:val="005B5B75"/>
    <w:rsid w:val="0061507A"/>
    <w:rsid w:val="006237B2"/>
    <w:rsid w:val="00633705"/>
    <w:rsid w:val="006424A1"/>
    <w:rsid w:val="00660295"/>
    <w:rsid w:val="00666587"/>
    <w:rsid w:val="00687DA0"/>
    <w:rsid w:val="006E0329"/>
    <w:rsid w:val="00713E78"/>
    <w:rsid w:val="00734D88"/>
    <w:rsid w:val="007448F2"/>
    <w:rsid w:val="007D09E9"/>
    <w:rsid w:val="00801337"/>
    <w:rsid w:val="00885877"/>
    <w:rsid w:val="008B4D36"/>
    <w:rsid w:val="008D1252"/>
    <w:rsid w:val="008E091C"/>
    <w:rsid w:val="008E36D7"/>
    <w:rsid w:val="008F616A"/>
    <w:rsid w:val="009343A9"/>
    <w:rsid w:val="00942F10"/>
    <w:rsid w:val="00981DE4"/>
    <w:rsid w:val="009D10B4"/>
    <w:rsid w:val="00A116FD"/>
    <w:rsid w:val="00A1184D"/>
    <w:rsid w:val="00A535A3"/>
    <w:rsid w:val="00A64CC0"/>
    <w:rsid w:val="00A65CE6"/>
    <w:rsid w:val="00AB10EF"/>
    <w:rsid w:val="00AF17D6"/>
    <w:rsid w:val="00AF4263"/>
    <w:rsid w:val="00AF7BE7"/>
    <w:rsid w:val="00B071C5"/>
    <w:rsid w:val="00B372E4"/>
    <w:rsid w:val="00B84BE2"/>
    <w:rsid w:val="00B84F48"/>
    <w:rsid w:val="00BA51E4"/>
    <w:rsid w:val="00BF2977"/>
    <w:rsid w:val="00C27981"/>
    <w:rsid w:val="00C33487"/>
    <w:rsid w:val="00C45B72"/>
    <w:rsid w:val="00C848AC"/>
    <w:rsid w:val="00C95A5C"/>
    <w:rsid w:val="00CB7B31"/>
    <w:rsid w:val="00CD529B"/>
    <w:rsid w:val="00D72B6A"/>
    <w:rsid w:val="00D878F4"/>
    <w:rsid w:val="00DC2637"/>
    <w:rsid w:val="00E01775"/>
    <w:rsid w:val="00E134AE"/>
    <w:rsid w:val="00EA6B4F"/>
    <w:rsid w:val="00EB0B04"/>
    <w:rsid w:val="00EC5E32"/>
    <w:rsid w:val="00F002F8"/>
    <w:rsid w:val="00F02A80"/>
    <w:rsid w:val="00F3236D"/>
    <w:rsid w:val="00F81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B3EF"/>
  <w15:chartTrackingRefBased/>
  <w15:docId w15:val="{62412660-670D-4F6A-9E4A-0C537FBF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8AC"/>
    <w:pPr>
      <w:spacing w:after="0" w:line="240" w:lineRule="auto"/>
    </w:pPr>
    <w:rPr>
      <w:rFonts w:ascii="Calibri" w:eastAsia="Malgun Gothic" w:hAnsi="Calibri"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E32"/>
    <w:pPr>
      <w:spacing w:after="0" w:line="240" w:lineRule="auto"/>
    </w:pPr>
  </w:style>
  <w:style w:type="paragraph" w:styleId="Header">
    <w:name w:val="header"/>
    <w:basedOn w:val="Normal"/>
    <w:link w:val="HeaderChar"/>
    <w:uiPriority w:val="99"/>
    <w:unhideWhenUsed/>
    <w:rsid w:val="00942F10"/>
    <w:pPr>
      <w:tabs>
        <w:tab w:val="center" w:pos="4680"/>
        <w:tab w:val="right" w:pos="9360"/>
      </w:tabs>
    </w:pPr>
  </w:style>
  <w:style w:type="character" w:customStyle="1" w:styleId="HeaderChar">
    <w:name w:val="Header Char"/>
    <w:basedOn w:val="DefaultParagraphFont"/>
    <w:link w:val="Header"/>
    <w:uiPriority w:val="99"/>
    <w:rsid w:val="00942F10"/>
    <w:rPr>
      <w:rFonts w:ascii="Calibri" w:eastAsia="Malgun Gothic" w:hAnsi="Calibri" w:cs="Times New Roman"/>
      <w:sz w:val="28"/>
      <w:szCs w:val="28"/>
    </w:rPr>
  </w:style>
  <w:style w:type="paragraph" w:styleId="Footer">
    <w:name w:val="footer"/>
    <w:basedOn w:val="Normal"/>
    <w:link w:val="FooterChar"/>
    <w:uiPriority w:val="99"/>
    <w:unhideWhenUsed/>
    <w:rsid w:val="00942F10"/>
    <w:pPr>
      <w:tabs>
        <w:tab w:val="center" w:pos="4680"/>
        <w:tab w:val="right" w:pos="9360"/>
      </w:tabs>
    </w:pPr>
  </w:style>
  <w:style w:type="character" w:customStyle="1" w:styleId="FooterChar">
    <w:name w:val="Footer Char"/>
    <w:basedOn w:val="DefaultParagraphFont"/>
    <w:link w:val="Footer"/>
    <w:uiPriority w:val="99"/>
    <w:rsid w:val="00942F10"/>
    <w:rPr>
      <w:rFonts w:ascii="Calibri" w:eastAsia="Malgun Gothic" w:hAnsi="Calibri" w:cs="Times New Roman"/>
      <w:sz w:val="28"/>
      <w:szCs w:val="28"/>
    </w:rPr>
  </w:style>
  <w:style w:type="character" w:customStyle="1" w:styleId="text">
    <w:name w:val="text"/>
    <w:basedOn w:val="DefaultParagraphFont"/>
    <w:rsid w:val="00F3236D"/>
  </w:style>
  <w:style w:type="paragraph" w:styleId="NormalWeb">
    <w:name w:val="Normal (Web)"/>
    <w:basedOn w:val="Normal"/>
    <w:uiPriority w:val="99"/>
    <w:unhideWhenUsed/>
    <w:rsid w:val="00BA51E4"/>
    <w:pPr>
      <w:spacing w:before="100" w:beforeAutospacing="1" w:after="100" w:afterAutospacing="1"/>
    </w:pPr>
    <w:rPr>
      <w:rFonts w:ascii="Times New Roman" w:eastAsia="Times New Roman" w:hAnsi="Times New Roman"/>
      <w:sz w:val="24"/>
      <w:szCs w:val="24"/>
    </w:rPr>
  </w:style>
  <w:style w:type="character" w:customStyle="1" w:styleId="woj">
    <w:name w:val="woj"/>
    <w:basedOn w:val="DefaultParagraphFont"/>
    <w:rsid w:val="00BA51E4"/>
  </w:style>
  <w:style w:type="paragraph" w:customStyle="1" w:styleId="line">
    <w:name w:val="line"/>
    <w:basedOn w:val="Normal"/>
    <w:rsid w:val="009343A9"/>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semiHidden/>
    <w:unhideWhenUsed/>
    <w:rsid w:val="009343A9"/>
    <w:rPr>
      <w:color w:val="0000FF"/>
      <w:u w:val="single"/>
    </w:rPr>
  </w:style>
  <w:style w:type="character" w:customStyle="1" w:styleId="indent-1-breaks">
    <w:name w:val="indent-1-breaks"/>
    <w:basedOn w:val="DefaultParagraphFont"/>
    <w:rsid w:val="009343A9"/>
  </w:style>
  <w:style w:type="character" w:customStyle="1" w:styleId="indent-2-breaks">
    <w:name w:val="indent-2-breaks"/>
    <w:basedOn w:val="DefaultParagraphFont"/>
    <w:rsid w:val="009343A9"/>
  </w:style>
  <w:style w:type="paragraph" w:styleId="BalloonText">
    <w:name w:val="Balloon Text"/>
    <w:basedOn w:val="Normal"/>
    <w:link w:val="BalloonTextChar"/>
    <w:uiPriority w:val="99"/>
    <w:semiHidden/>
    <w:unhideWhenUsed/>
    <w:rsid w:val="006665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587"/>
    <w:rPr>
      <w:rFonts w:ascii="Segoe UI" w:eastAsia="Malgun Gothic" w:hAnsi="Segoe UI" w:cs="Segoe UI"/>
      <w:sz w:val="18"/>
      <w:szCs w:val="18"/>
    </w:rPr>
  </w:style>
  <w:style w:type="character" w:styleId="CommentReference">
    <w:name w:val="annotation reference"/>
    <w:basedOn w:val="DefaultParagraphFont"/>
    <w:uiPriority w:val="99"/>
    <w:semiHidden/>
    <w:unhideWhenUsed/>
    <w:rsid w:val="00567719"/>
    <w:rPr>
      <w:sz w:val="16"/>
      <w:szCs w:val="16"/>
    </w:rPr>
  </w:style>
  <w:style w:type="paragraph" w:styleId="CommentText">
    <w:name w:val="annotation text"/>
    <w:basedOn w:val="Normal"/>
    <w:link w:val="CommentTextChar"/>
    <w:uiPriority w:val="99"/>
    <w:semiHidden/>
    <w:unhideWhenUsed/>
    <w:rsid w:val="00567719"/>
    <w:rPr>
      <w:sz w:val="20"/>
      <w:szCs w:val="20"/>
    </w:rPr>
  </w:style>
  <w:style w:type="character" w:customStyle="1" w:styleId="CommentTextChar">
    <w:name w:val="Comment Text Char"/>
    <w:basedOn w:val="DefaultParagraphFont"/>
    <w:link w:val="CommentText"/>
    <w:uiPriority w:val="99"/>
    <w:semiHidden/>
    <w:rsid w:val="00567719"/>
    <w:rPr>
      <w:rFonts w:ascii="Calibri" w:eastAsia="Malgun Gothic"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67719"/>
    <w:rPr>
      <w:b/>
      <w:bCs/>
    </w:rPr>
  </w:style>
  <w:style w:type="character" w:customStyle="1" w:styleId="CommentSubjectChar">
    <w:name w:val="Comment Subject Char"/>
    <w:basedOn w:val="CommentTextChar"/>
    <w:link w:val="CommentSubject"/>
    <w:uiPriority w:val="99"/>
    <w:semiHidden/>
    <w:rsid w:val="00567719"/>
    <w:rPr>
      <w:rFonts w:ascii="Calibri" w:eastAsia="Malgun Gothic" w:hAnsi="Calibri" w:cs="Times New Roman"/>
      <w:b/>
      <w:bCs/>
      <w:sz w:val="20"/>
      <w:szCs w:val="20"/>
    </w:rPr>
  </w:style>
  <w:style w:type="paragraph" w:styleId="Revision">
    <w:name w:val="Revision"/>
    <w:hidden/>
    <w:uiPriority w:val="99"/>
    <w:semiHidden/>
    <w:rsid w:val="0008031B"/>
    <w:pPr>
      <w:spacing w:after="0" w:line="240" w:lineRule="auto"/>
    </w:pPr>
    <w:rPr>
      <w:rFonts w:ascii="Calibri" w:eastAsia="Malgun Gothic"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578987">
      <w:bodyDiv w:val="1"/>
      <w:marLeft w:val="0"/>
      <w:marRight w:val="0"/>
      <w:marTop w:val="0"/>
      <w:marBottom w:val="0"/>
      <w:divBdr>
        <w:top w:val="none" w:sz="0" w:space="0" w:color="auto"/>
        <w:left w:val="none" w:sz="0" w:space="0" w:color="auto"/>
        <w:bottom w:val="none" w:sz="0" w:space="0" w:color="auto"/>
        <w:right w:val="none" w:sz="0" w:space="0" w:color="auto"/>
      </w:divBdr>
    </w:div>
    <w:div w:id="867984546">
      <w:bodyDiv w:val="1"/>
      <w:marLeft w:val="0"/>
      <w:marRight w:val="0"/>
      <w:marTop w:val="0"/>
      <w:marBottom w:val="0"/>
      <w:divBdr>
        <w:top w:val="none" w:sz="0" w:space="0" w:color="auto"/>
        <w:left w:val="none" w:sz="0" w:space="0" w:color="auto"/>
        <w:bottom w:val="none" w:sz="0" w:space="0" w:color="auto"/>
        <w:right w:val="none" w:sz="0" w:space="0" w:color="auto"/>
      </w:divBdr>
      <w:divsChild>
        <w:div w:id="190352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51835-750C-4517-BF26-9C2D6EAB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4</cp:revision>
  <dcterms:created xsi:type="dcterms:W3CDTF">2017-09-10T20:20:00Z</dcterms:created>
  <dcterms:modified xsi:type="dcterms:W3CDTF">2017-09-10T20:24:00Z</dcterms:modified>
</cp:coreProperties>
</file>