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F166" w14:textId="77777777" w:rsidR="00AC6D5E" w:rsidRDefault="00BB3C53" w:rsidP="00BB3C53">
      <w:pPr>
        <w:pStyle w:val="NoSpacing"/>
        <w:jc w:val="center"/>
        <w:rPr>
          <w:rFonts w:ascii="Times New Roman" w:hAnsi="Times New Roman" w:cs="Times New Roman"/>
          <w:b/>
          <w:sz w:val="28"/>
        </w:rPr>
      </w:pPr>
      <w:r>
        <w:rPr>
          <w:rFonts w:ascii="Times New Roman" w:hAnsi="Times New Roman" w:cs="Times New Roman"/>
          <w:b/>
          <w:sz w:val="28"/>
        </w:rPr>
        <w:t>THE GOD OF THE LIVING</w:t>
      </w:r>
    </w:p>
    <w:p w14:paraId="3E32CC38" w14:textId="77777777" w:rsidR="00BB3C53" w:rsidRDefault="00BB3C53" w:rsidP="00BB3C53">
      <w:pPr>
        <w:pStyle w:val="NoSpacing"/>
        <w:jc w:val="center"/>
        <w:rPr>
          <w:rFonts w:ascii="Times New Roman" w:hAnsi="Times New Roman" w:cs="Times New Roman"/>
          <w:b/>
          <w:i/>
          <w:sz w:val="24"/>
        </w:rPr>
      </w:pPr>
      <w:r>
        <w:rPr>
          <w:rFonts w:ascii="Times New Roman" w:hAnsi="Times New Roman" w:cs="Times New Roman"/>
          <w:b/>
          <w:i/>
          <w:sz w:val="24"/>
        </w:rPr>
        <w:t>Mark 12:13-27</w:t>
      </w:r>
    </w:p>
    <w:p w14:paraId="3DD1450E" w14:textId="77777777" w:rsidR="00BB3C53" w:rsidRDefault="00BB3C53" w:rsidP="00BB3C53">
      <w:pPr>
        <w:pStyle w:val="NoSpacing"/>
        <w:jc w:val="center"/>
        <w:rPr>
          <w:rFonts w:ascii="Times New Roman" w:hAnsi="Times New Roman"/>
          <w:b/>
          <w:i/>
          <w:sz w:val="24"/>
          <w:szCs w:val="24"/>
        </w:rPr>
      </w:pPr>
      <w:r w:rsidRPr="00BB3C53">
        <w:rPr>
          <w:rFonts w:ascii="Times New Roman" w:hAnsi="Times New Roman" w:cs="Times New Roman"/>
          <w:b/>
          <w:i/>
          <w:sz w:val="24"/>
        </w:rPr>
        <w:t>“</w:t>
      </w:r>
      <w:r w:rsidRPr="00BB3C53">
        <w:rPr>
          <w:rFonts w:ascii="Times New Roman" w:hAnsi="Times New Roman"/>
          <w:b/>
          <w:i/>
          <w:sz w:val="24"/>
          <w:szCs w:val="24"/>
        </w:rPr>
        <w:t>He is not the God of the dead, but of the living. You are badly mistaken.”</w:t>
      </w:r>
      <w:r>
        <w:rPr>
          <w:rFonts w:ascii="Times New Roman" w:hAnsi="Times New Roman"/>
          <w:b/>
          <w:i/>
          <w:sz w:val="24"/>
          <w:szCs w:val="24"/>
        </w:rPr>
        <w:t xml:space="preserve"> (v. 27)</w:t>
      </w:r>
      <w:bookmarkStart w:id="0" w:name="_GoBack"/>
      <w:bookmarkEnd w:id="0"/>
    </w:p>
    <w:p w14:paraId="2052F338" w14:textId="77777777" w:rsidR="00BB3C53" w:rsidRDefault="00BB3C53" w:rsidP="00BB3C53">
      <w:pPr>
        <w:pStyle w:val="NoSpacing"/>
        <w:jc w:val="center"/>
        <w:rPr>
          <w:rFonts w:ascii="Times New Roman" w:hAnsi="Times New Roman"/>
          <w:b/>
          <w:i/>
          <w:sz w:val="24"/>
          <w:szCs w:val="24"/>
        </w:rPr>
      </w:pPr>
    </w:p>
    <w:p w14:paraId="2949699C" w14:textId="77777777" w:rsidR="00BB3C53" w:rsidRDefault="00AE3D91" w:rsidP="00F94331">
      <w:pPr>
        <w:rPr>
          <w:rFonts w:ascii="Times New Roman" w:hAnsi="Times New Roman"/>
          <w:sz w:val="24"/>
        </w:rPr>
      </w:pPr>
      <w:r>
        <w:rPr>
          <w:rFonts w:ascii="Times New Roman" w:hAnsi="Times New Roman"/>
          <w:sz w:val="24"/>
        </w:rPr>
        <w:t xml:space="preserve">To begin this passage, we </w:t>
      </w:r>
      <w:r w:rsidR="00C35EA0">
        <w:rPr>
          <w:rFonts w:ascii="Times New Roman" w:hAnsi="Times New Roman"/>
          <w:sz w:val="24"/>
        </w:rPr>
        <w:t xml:space="preserve">should </w:t>
      </w:r>
      <w:r w:rsidR="004E31DC">
        <w:rPr>
          <w:rFonts w:ascii="Times New Roman" w:hAnsi="Times New Roman"/>
          <w:sz w:val="24"/>
        </w:rPr>
        <w:t xml:space="preserve">go back to when Jesus cleansed the temple. It was at this point that </w:t>
      </w:r>
      <w:r w:rsidR="004E31DC" w:rsidRPr="004E31DC">
        <w:rPr>
          <w:rFonts w:ascii="Times New Roman" w:hAnsi="Times New Roman"/>
          <w:sz w:val="24"/>
        </w:rPr>
        <w:t>the Sanhedrin members began looking for a way to kill him.</w:t>
      </w:r>
      <w:r w:rsidR="004E31DC">
        <w:rPr>
          <w:rFonts w:ascii="Times New Roman" w:hAnsi="Times New Roman"/>
          <w:sz w:val="24"/>
        </w:rPr>
        <w:t xml:space="preserve"> They feared</w:t>
      </w:r>
      <w:r w:rsidR="004E31DC" w:rsidRPr="004E31DC">
        <w:rPr>
          <w:rFonts w:ascii="Times New Roman" w:hAnsi="Times New Roman"/>
          <w:sz w:val="24"/>
        </w:rPr>
        <w:t xml:space="preserve"> him because the whole crowd was amazed at his teaching (11:18). When Jesus taught the parable of the tenants, they </w:t>
      </w:r>
      <w:r w:rsidR="004E31DC">
        <w:rPr>
          <w:rFonts w:ascii="Times New Roman" w:hAnsi="Times New Roman"/>
          <w:sz w:val="24"/>
        </w:rPr>
        <w:t xml:space="preserve">started looking </w:t>
      </w:r>
      <w:r w:rsidR="004E31DC" w:rsidRPr="004E31DC">
        <w:rPr>
          <w:rFonts w:ascii="Times New Roman" w:hAnsi="Times New Roman"/>
          <w:sz w:val="24"/>
        </w:rPr>
        <w:t>for a way to arrest him. But they failed.</w:t>
      </w:r>
      <w:r w:rsidR="00206C60">
        <w:rPr>
          <w:rFonts w:ascii="Times New Roman" w:hAnsi="Times New Roman"/>
          <w:sz w:val="24"/>
        </w:rPr>
        <w:t xml:space="preserve"> Now in chapter 12, the Pharisees, </w:t>
      </w:r>
      <w:proofErr w:type="spellStart"/>
      <w:r w:rsidR="00206C60">
        <w:rPr>
          <w:rFonts w:ascii="Times New Roman" w:hAnsi="Times New Roman"/>
          <w:sz w:val="24"/>
        </w:rPr>
        <w:t>Herodians</w:t>
      </w:r>
      <w:proofErr w:type="spellEnd"/>
      <w:r w:rsidR="00206C60">
        <w:rPr>
          <w:rFonts w:ascii="Times New Roman" w:hAnsi="Times New Roman"/>
          <w:sz w:val="24"/>
        </w:rPr>
        <w:t xml:space="preserve"> and Sadducees approached Jesus to try to trap Jesus in his own words to alienate him from the crowd. </w:t>
      </w:r>
      <w:r w:rsidR="00206C60" w:rsidRPr="00206C60">
        <w:rPr>
          <w:rFonts w:ascii="Times New Roman" w:hAnsi="Times New Roman"/>
          <w:sz w:val="24"/>
        </w:rPr>
        <w:t>But Jesus answered with such great wisdom that they were totally defeated.</w:t>
      </w:r>
      <w:r w:rsidR="00206C60">
        <w:rPr>
          <w:rFonts w:ascii="Times New Roman" w:hAnsi="Times New Roman"/>
          <w:sz w:val="24"/>
        </w:rPr>
        <w:t xml:space="preserve"> </w:t>
      </w:r>
      <w:r w:rsidR="00BB3F45" w:rsidRPr="00BB3F45">
        <w:rPr>
          <w:rFonts w:ascii="Times New Roman" w:hAnsi="Times New Roman"/>
          <w:sz w:val="24"/>
        </w:rPr>
        <w:t>Jesus did more than win arguments. Jesus taught vital spiritual truth that edified his people.</w:t>
      </w:r>
      <w:r w:rsidR="00BB3F45">
        <w:rPr>
          <w:rFonts w:ascii="Times New Roman" w:hAnsi="Times New Roman"/>
          <w:sz w:val="24"/>
        </w:rPr>
        <w:t xml:space="preserve"> </w:t>
      </w:r>
      <w:r w:rsidR="00EA2D14" w:rsidRPr="00EA2D14">
        <w:rPr>
          <w:rFonts w:ascii="Times New Roman" w:hAnsi="Times New Roman"/>
          <w:sz w:val="24"/>
        </w:rPr>
        <w:t>Let’s listen to Jesus’ words of wisdom so that we may meet the living God and live as his people.</w:t>
      </w:r>
    </w:p>
    <w:p w14:paraId="00655D58" w14:textId="77777777" w:rsidR="00EA2D14" w:rsidRDefault="00EA2D14" w:rsidP="00F94331">
      <w:pPr>
        <w:rPr>
          <w:rFonts w:ascii="Times New Roman" w:hAnsi="Times New Roman"/>
          <w:sz w:val="24"/>
        </w:rPr>
      </w:pPr>
    </w:p>
    <w:p w14:paraId="4BBA9A03" w14:textId="5FAE2D26" w:rsidR="00DF6306" w:rsidRPr="00DF6306" w:rsidRDefault="00DF6306" w:rsidP="00DF6306">
      <w:pPr>
        <w:pStyle w:val="ListParagraph"/>
        <w:numPr>
          <w:ilvl w:val="0"/>
          <w:numId w:val="1"/>
        </w:numPr>
        <w:rPr>
          <w:rFonts w:ascii="Times New Roman" w:hAnsi="Times New Roman"/>
          <w:b/>
          <w:sz w:val="24"/>
        </w:rPr>
      </w:pPr>
      <w:r>
        <w:rPr>
          <w:rFonts w:ascii="Times New Roman" w:hAnsi="Times New Roman"/>
          <w:b/>
          <w:sz w:val="24"/>
        </w:rPr>
        <w:t xml:space="preserve">Give </w:t>
      </w:r>
      <w:r w:rsidR="00200D38">
        <w:rPr>
          <w:rFonts w:ascii="Times New Roman" w:hAnsi="Times New Roman"/>
          <w:b/>
          <w:sz w:val="24"/>
        </w:rPr>
        <w:t xml:space="preserve">Back </w:t>
      </w:r>
      <w:r>
        <w:rPr>
          <w:rFonts w:ascii="Times New Roman" w:hAnsi="Times New Roman"/>
          <w:b/>
          <w:sz w:val="24"/>
        </w:rPr>
        <w:t>to God what is God’s (13-17)</w:t>
      </w:r>
    </w:p>
    <w:p w14:paraId="50B342E7" w14:textId="77777777" w:rsidR="00DF6306" w:rsidRDefault="00DF6306" w:rsidP="00F94331">
      <w:pPr>
        <w:rPr>
          <w:rFonts w:ascii="Times New Roman" w:hAnsi="Times New Roman"/>
          <w:b/>
          <w:sz w:val="24"/>
        </w:rPr>
      </w:pPr>
    </w:p>
    <w:p w14:paraId="081A69AB" w14:textId="259851D0" w:rsidR="00DF6306" w:rsidRDefault="00B54769" w:rsidP="00F94331">
      <w:pPr>
        <w:rPr>
          <w:rFonts w:ascii="Times New Roman" w:hAnsi="Times New Roman"/>
          <w:sz w:val="24"/>
        </w:rPr>
      </w:pPr>
      <w:r>
        <w:rPr>
          <w:rFonts w:ascii="Times New Roman" w:hAnsi="Times New Roman"/>
          <w:sz w:val="24"/>
        </w:rPr>
        <w:t xml:space="preserve">Let’s begin this passage by reading verse 13, </w:t>
      </w:r>
      <w:r>
        <w:rPr>
          <w:rFonts w:ascii="Times New Roman" w:hAnsi="Times New Roman"/>
          <w:b/>
          <w:i/>
          <w:sz w:val="24"/>
        </w:rPr>
        <w:t xml:space="preserve">“Later they sent some of the Pharisees and </w:t>
      </w:r>
      <w:proofErr w:type="spellStart"/>
      <w:r>
        <w:rPr>
          <w:rFonts w:ascii="Times New Roman" w:hAnsi="Times New Roman"/>
          <w:b/>
          <w:i/>
          <w:sz w:val="24"/>
        </w:rPr>
        <w:t>Herodians</w:t>
      </w:r>
      <w:proofErr w:type="spellEnd"/>
      <w:r>
        <w:rPr>
          <w:rFonts w:ascii="Times New Roman" w:hAnsi="Times New Roman"/>
          <w:b/>
          <w:i/>
          <w:sz w:val="24"/>
        </w:rPr>
        <w:t xml:space="preserve"> to Jesus to catch him in his words.”</w:t>
      </w:r>
      <w:r>
        <w:rPr>
          <w:rFonts w:ascii="Times New Roman" w:hAnsi="Times New Roman"/>
          <w:sz w:val="24"/>
        </w:rPr>
        <w:t xml:space="preserve"> </w:t>
      </w:r>
      <w:r w:rsidRPr="00B54769">
        <w:rPr>
          <w:rFonts w:ascii="Times New Roman" w:hAnsi="Times New Roman"/>
          <w:sz w:val="24"/>
        </w:rPr>
        <w:t xml:space="preserve">Jesus’ first opponents were a team composed of Pharisees and </w:t>
      </w:r>
      <w:proofErr w:type="spellStart"/>
      <w:r w:rsidRPr="00B54769">
        <w:rPr>
          <w:rFonts w:ascii="Times New Roman" w:hAnsi="Times New Roman"/>
          <w:sz w:val="24"/>
        </w:rPr>
        <w:t>Herodians</w:t>
      </w:r>
      <w:proofErr w:type="spellEnd"/>
      <w:r w:rsidRPr="00B54769">
        <w:rPr>
          <w:rFonts w:ascii="Times New Roman" w:hAnsi="Times New Roman"/>
          <w:sz w:val="24"/>
        </w:rPr>
        <w:t>.</w:t>
      </w:r>
      <w:r w:rsidR="00F94331">
        <w:rPr>
          <w:rFonts w:ascii="Times New Roman" w:hAnsi="Times New Roman"/>
          <w:sz w:val="24"/>
        </w:rPr>
        <w:t xml:space="preserve"> What is funny is that these two groups were </w:t>
      </w:r>
      <w:r w:rsidR="00BC4F3F">
        <w:rPr>
          <w:rFonts w:ascii="Times New Roman" w:hAnsi="Times New Roman"/>
          <w:sz w:val="24"/>
        </w:rPr>
        <w:t xml:space="preserve">political </w:t>
      </w:r>
      <w:r w:rsidR="00200D38">
        <w:rPr>
          <w:rFonts w:ascii="Times New Roman" w:hAnsi="Times New Roman"/>
          <w:sz w:val="24"/>
        </w:rPr>
        <w:t xml:space="preserve">enemies because the Pharisees were anti-Rome and the </w:t>
      </w:r>
      <w:proofErr w:type="spellStart"/>
      <w:r w:rsidR="00200D38">
        <w:rPr>
          <w:rFonts w:ascii="Times New Roman" w:hAnsi="Times New Roman"/>
          <w:sz w:val="24"/>
        </w:rPr>
        <w:t>Herodians</w:t>
      </w:r>
      <w:proofErr w:type="spellEnd"/>
      <w:r w:rsidR="00200D38">
        <w:rPr>
          <w:rFonts w:ascii="Times New Roman" w:hAnsi="Times New Roman"/>
          <w:sz w:val="24"/>
        </w:rPr>
        <w:t xml:space="preserve"> were pro-Rome. B</w:t>
      </w:r>
      <w:r w:rsidR="005F428C" w:rsidRPr="005F428C">
        <w:rPr>
          <w:rFonts w:ascii="Times New Roman" w:hAnsi="Times New Roman"/>
          <w:sz w:val="24"/>
        </w:rPr>
        <w:t>ut together they collaborated to trap Jesus</w:t>
      </w:r>
      <w:r w:rsidR="005F428C" w:rsidRPr="005F428C">
        <w:rPr>
          <w:rFonts w:ascii="Times New Roman" w:hAnsi="Times New Roman"/>
          <w:sz w:val="24"/>
          <w:lang w:eastAsia="ko-KR"/>
        </w:rPr>
        <w:t xml:space="preserve"> whom </w:t>
      </w:r>
      <w:r w:rsidR="005F428C" w:rsidRPr="005F428C">
        <w:rPr>
          <w:rFonts w:ascii="Times New Roman" w:hAnsi="Times New Roman"/>
          <w:sz w:val="24"/>
        </w:rPr>
        <w:t>they regarded as a common threat</w:t>
      </w:r>
      <w:r w:rsidR="005F428C" w:rsidRPr="005F428C">
        <w:rPr>
          <w:rFonts w:ascii="Times New Roman" w:hAnsi="Times New Roman"/>
          <w:sz w:val="24"/>
          <w:lang w:eastAsia="ko-KR"/>
        </w:rPr>
        <w:t xml:space="preserve"> to their establishment</w:t>
      </w:r>
      <w:r w:rsidR="00DF6306">
        <w:rPr>
          <w:rFonts w:ascii="Times New Roman" w:hAnsi="Times New Roman"/>
          <w:sz w:val="24"/>
          <w:lang w:eastAsia="ko-KR"/>
        </w:rPr>
        <w:t>s</w:t>
      </w:r>
      <w:r w:rsidR="005F428C">
        <w:rPr>
          <w:rFonts w:ascii="Times New Roman" w:hAnsi="Times New Roman"/>
          <w:sz w:val="24"/>
        </w:rPr>
        <w:t xml:space="preserve">. </w:t>
      </w:r>
    </w:p>
    <w:p w14:paraId="78547F1D" w14:textId="77777777" w:rsidR="00DF6306" w:rsidRDefault="00DF6306" w:rsidP="00F94331">
      <w:pPr>
        <w:rPr>
          <w:rFonts w:ascii="Times New Roman" w:hAnsi="Times New Roman"/>
          <w:sz w:val="24"/>
        </w:rPr>
      </w:pPr>
    </w:p>
    <w:p w14:paraId="5C9D6C00" w14:textId="2A337897" w:rsidR="00927513" w:rsidRDefault="00DF6306" w:rsidP="00927513">
      <w:pPr>
        <w:rPr>
          <w:rFonts w:ascii="Times New Roman" w:hAnsi="Times New Roman"/>
          <w:sz w:val="24"/>
        </w:rPr>
      </w:pPr>
      <w:r>
        <w:rPr>
          <w:rFonts w:ascii="Times New Roman" w:hAnsi="Times New Roman"/>
          <w:sz w:val="24"/>
        </w:rPr>
        <w:t xml:space="preserve">As they approached Jesus, </w:t>
      </w:r>
      <w:r w:rsidRPr="00DF6306">
        <w:rPr>
          <w:rFonts w:ascii="Times New Roman" w:hAnsi="Times New Roman"/>
          <w:sz w:val="24"/>
        </w:rPr>
        <w:t xml:space="preserve">they disguised their malicious intention </w:t>
      </w:r>
      <w:r w:rsidR="00DF31FF">
        <w:rPr>
          <w:rFonts w:ascii="Times New Roman" w:hAnsi="Times New Roman"/>
          <w:sz w:val="24"/>
        </w:rPr>
        <w:t>by using</w:t>
      </w:r>
      <w:r w:rsidRPr="00DF6306">
        <w:rPr>
          <w:rFonts w:ascii="Times New Roman" w:hAnsi="Times New Roman"/>
          <w:sz w:val="24"/>
        </w:rPr>
        <w:t xml:space="preserve"> </w:t>
      </w:r>
      <w:r w:rsidR="00DF31FF">
        <w:rPr>
          <w:rFonts w:ascii="Times New Roman" w:hAnsi="Times New Roman"/>
          <w:sz w:val="24"/>
        </w:rPr>
        <w:t>flattery</w:t>
      </w:r>
      <w:r w:rsidRPr="00DF6306">
        <w:rPr>
          <w:rFonts w:ascii="Times New Roman" w:hAnsi="Times New Roman"/>
          <w:sz w:val="24"/>
        </w:rPr>
        <w:t>.</w:t>
      </w:r>
      <w:r w:rsidR="00DF31FF">
        <w:rPr>
          <w:rFonts w:ascii="Times New Roman" w:hAnsi="Times New Roman"/>
          <w:sz w:val="24"/>
        </w:rPr>
        <w:t xml:space="preserve"> However, </w:t>
      </w:r>
      <w:r w:rsidR="00C30241" w:rsidRPr="00C30241">
        <w:rPr>
          <w:rFonts w:ascii="Times New Roman" w:hAnsi="Times New Roman"/>
          <w:sz w:val="24"/>
        </w:rPr>
        <w:t>t</w:t>
      </w:r>
      <w:r w:rsidR="00C30241">
        <w:rPr>
          <w:rFonts w:ascii="Times New Roman" w:hAnsi="Times New Roman"/>
          <w:sz w:val="24"/>
        </w:rPr>
        <w:t xml:space="preserve">hey spoke the truth about Jesus. They said, </w:t>
      </w:r>
      <w:r w:rsidR="00C30241">
        <w:rPr>
          <w:rFonts w:ascii="Times New Roman" w:hAnsi="Times New Roman"/>
          <w:b/>
          <w:i/>
          <w:sz w:val="24"/>
        </w:rPr>
        <w:t>“Teacher, we know that you are a man of integrity. You aren’t swayed by others, because you pay no attention to who they are; but you teach the way of God in accordance with the truth”</w:t>
      </w:r>
      <w:r w:rsidR="00310B55">
        <w:rPr>
          <w:rFonts w:ascii="Times New Roman" w:hAnsi="Times New Roman"/>
          <w:b/>
          <w:i/>
          <w:sz w:val="24"/>
        </w:rPr>
        <w:t xml:space="preserve"> (14a).</w:t>
      </w:r>
      <w:r w:rsidR="00C30241">
        <w:rPr>
          <w:rFonts w:ascii="Times New Roman" w:hAnsi="Times New Roman"/>
          <w:sz w:val="24"/>
        </w:rPr>
        <w:t xml:space="preserve"> </w:t>
      </w:r>
      <w:r w:rsidR="00DF31FF">
        <w:rPr>
          <w:rFonts w:ascii="Times New Roman" w:hAnsi="Times New Roman"/>
          <w:sz w:val="24"/>
        </w:rPr>
        <w:t xml:space="preserve">The truth was that </w:t>
      </w:r>
      <w:r w:rsidR="00927513" w:rsidRPr="00927513">
        <w:rPr>
          <w:rFonts w:ascii="Times New Roman" w:hAnsi="Times New Roman"/>
          <w:sz w:val="24"/>
        </w:rPr>
        <w:t>Jesus was a ma</w:t>
      </w:r>
      <w:r w:rsidR="00927513">
        <w:rPr>
          <w:rFonts w:ascii="Times New Roman" w:hAnsi="Times New Roman"/>
          <w:sz w:val="24"/>
        </w:rPr>
        <w:t xml:space="preserve">n of integrity. He </w:t>
      </w:r>
      <w:r w:rsidR="00DF31FF">
        <w:rPr>
          <w:rFonts w:ascii="Times New Roman" w:hAnsi="Times New Roman"/>
          <w:sz w:val="24"/>
        </w:rPr>
        <w:t>was</w:t>
      </w:r>
      <w:r w:rsidR="00927513">
        <w:rPr>
          <w:rFonts w:ascii="Times New Roman" w:hAnsi="Times New Roman"/>
          <w:sz w:val="24"/>
        </w:rPr>
        <w:t xml:space="preserve"> sinless</w:t>
      </w:r>
      <w:r w:rsidR="007F5451">
        <w:rPr>
          <w:rFonts w:ascii="Times New Roman" w:hAnsi="Times New Roman"/>
          <w:sz w:val="24"/>
        </w:rPr>
        <w:t>,</w:t>
      </w:r>
      <w:r w:rsidR="00927513" w:rsidRPr="00927513">
        <w:rPr>
          <w:rFonts w:ascii="Times New Roman" w:hAnsi="Times New Roman"/>
          <w:sz w:val="24"/>
        </w:rPr>
        <w:t xml:space="preserve"> without blemish or defect (1Pe 1:19). </w:t>
      </w:r>
      <w:r w:rsidR="00DF31FF">
        <w:rPr>
          <w:rFonts w:ascii="Times New Roman" w:hAnsi="Times New Roman"/>
          <w:sz w:val="24"/>
        </w:rPr>
        <w:t>He was</w:t>
      </w:r>
      <w:r w:rsidR="00927513" w:rsidRPr="00927513">
        <w:rPr>
          <w:rFonts w:ascii="Times New Roman" w:hAnsi="Times New Roman"/>
          <w:sz w:val="24"/>
        </w:rPr>
        <w:t xml:space="preserve"> perfec</w:t>
      </w:r>
      <w:r w:rsidR="00DF31FF">
        <w:rPr>
          <w:rFonts w:ascii="Times New Roman" w:hAnsi="Times New Roman"/>
          <w:sz w:val="24"/>
        </w:rPr>
        <w:t xml:space="preserve">tly pure. </w:t>
      </w:r>
      <w:r w:rsidR="00643BDC">
        <w:rPr>
          <w:rFonts w:ascii="Times New Roman" w:hAnsi="Times New Roman"/>
          <w:sz w:val="24"/>
        </w:rPr>
        <w:t xml:space="preserve">Because of these characteristics, </w:t>
      </w:r>
      <w:r w:rsidR="00DF31FF">
        <w:rPr>
          <w:rFonts w:ascii="Times New Roman" w:hAnsi="Times New Roman"/>
          <w:sz w:val="24"/>
        </w:rPr>
        <w:t>J</w:t>
      </w:r>
      <w:r w:rsidR="00927513" w:rsidRPr="00927513">
        <w:rPr>
          <w:rFonts w:ascii="Times New Roman" w:hAnsi="Times New Roman"/>
          <w:sz w:val="24"/>
        </w:rPr>
        <w:t xml:space="preserve">esus taught the truth. He didn’t teach what people wanted to hear, but what they needed to hear. Because of that he was hated and persecuted. </w:t>
      </w:r>
      <w:r w:rsidR="00927513">
        <w:rPr>
          <w:rFonts w:ascii="Times New Roman" w:hAnsi="Times New Roman"/>
          <w:sz w:val="24"/>
        </w:rPr>
        <w:t>But he was not swayed by anyone</w:t>
      </w:r>
      <w:r w:rsidR="00927513" w:rsidRPr="00927513">
        <w:rPr>
          <w:rFonts w:ascii="Times New Roman" w:hAnsi="Times New Roman"/>
          <w:sz w:val="24"/>
        </w:rPr>
        <w:t xml:space="preserve">. When he later stood before Pilate, </w:t>
      </w:r>
      <w:r w:rsidR="00310B55">
        <w:rPr>
          <w:rFonts w:ascii="Times New Roman" w:hAnsi="Times New Roman"/>
          <w:sz w:val="24"/>
        </w:rPr>
        <w:t>Jesus</w:t>
      </w:r>
      <w:r w:rsidR="00927513" w:rsidRPr="00927513">
        <w:rPr>
          <w:rFonts w:ascii="Times New Roman" w:hAnsi="Times New Roman"/>
          <w:sz w:val="24"/>
        </w:rPr>
        <w:t xml:space="preserve"> said, </w:t>
      </w:r>
      <w:r w:rsidR="00927513" w:rsidRPr="00927513">
        <w:rPr>
          <w:rFonts w:ascii="Times New Roman" w:hAnsi="Times New Roman"/>
          <w:i/>
          <w:sz w:val="24"/>
        </w:rPr>
        <w:t>“You say that I am a king. In fact, the reason I was born and came into the world is to testify to the truth. Everyone on the side of truth listens to me” (</w:t>
      </w:r>
      <w:proofErr w:type="spellStart"/>
      <w:r w:rsidR="00927513" w:rsidRPr="00927513">
        <w:rPr>
          <w:rFonts w:ascii="Times New Roman" w:hAnsi="Times New Roman"/>
          <w:i/>
          <w:sz w:val="24"/>
        </w:rPr>
        <w:t>Jn</w:t>
      </w:r>
      <w:proofErr w:type="spellEnd"/>
      <w:r w:rsidR="00927513" w:rsidRPr="00927513">
        <w:rPr>
          <w:rFonts w:ascii="Times New Roman" w:hAnsi="Times New Roman"/>
          <w:i/>
          <w:sz w:val="24"/>
        </w:rPr>
        <w:t xml:space="preserve"> </w:t>
      </w:r>
      <w:r w:rsidR="00310B55">
        <w:rPr>
          <w:rFonts w:ascii="Times New Roman" w:hAnsi="Times New Roman"/>
          <w:i/>
          <w:sz w:val="24"/>
        </w:rPr>
        <w:t>1</w:t>
      </w:r>
      <w:r w:rsidR="00927513" w:rsidRPr="00927513">
        <w:rPr>
          <w:rFonts w:ascii="Times New Roman" w:hAnsi="Times New Roman"/>
          <w:i/>
          <w:sz w:val="24"/>
        </w:rPr>
        <w:t>8:37)</w:t>
      </w:r>
      <w:r w:rsidR="00927513" w:rsidRPr="00927513">
        <w:rPr>
          <w:rFonts w:ascii="Times New Roman" w:hAnsi="Times New Roman"/>
          <w:sz w:val="24"/>
        </w:rPr>
        <w:t>. Jesus is the King of truth. If we are on the side of truth, we must listen to Jesus and proclaim the truth. Surely, we will be hated. But in this way, we can learn of Jesus and become people of integrity like Jesus.</w:t>
      </w:r>
    </w:p>
    <w:p w14:paraId="1E452E91" w14:textId="77777777" w:rsidR="00A06FD8" w:rsidRDefault="00A06FD8" w:rsidP="00927513">
      <w:pPr>
        <w:rPr>
          <w:rFonts w:ascii="Times New Roman" w:hAnsi="Times New Roman"/>
          <w:sz w:val="24"/>
        </w:rPr>
      </w:pPr>
    </w:p>
    <w:p w14:paraId="5F184019" w14:textId="77777777" w:rsidR="00A06FD8" w:rsidRPr="00A06FD8" w:rsidRDefault="00A06FD8" w:rsidP="00A06FD8">
      <w:pPr>
        <w:pStyle w:val="NoSpacing"/>
        <w:rPr>
          <w:rFonts w:ascii="Times New Roman" w:hAnsi="Times New Roman" w:cs="Times New Roman"/>
          <w:sz w:val="28"/>
        </w:rPr>
      </w:pPr>
      <w:r w:rsidRPr="00A06FD8">
        <w:rPr>
          <w:rFonts w:ascii="Times New Roman" w:hAnsi="Times New Roman" w:cs="Times New Roman"/>
          <w:sz w:val="24"/>
        </w:rPr>
        <w:t xml:space="preserve">After </w:t>
      </w:r>
      <w:r w:rsidR="00643BDC">
        <w:rPr>
          <w:rFonts w:ascii="Times New Roman" w:hAnsi="Times New Roman" w:cs="Times New Roman"/>
          <w:sz w:val="24"/>
        </w:rPr>
        <w:t xml:space="preserve">trying to flatter </w:t>
      </w:r>
      <w:r w:rsidRPr="00A06FD8">
        <w:rPr>
          <w:rFonts w:ascii="Times New Roman" w:hAnsi="Times New Roman" w:cs="Times New Roman"/>
          <w:sz w:val="24"/>
        </w:rPr>
        <w:t xml:space="preserve">Jesus, they set their trap: </w:t>
      </w:r>
      <w:r w:rsidRPr="00A06FD8">
        <w:rPr>
          <w:rFonts w:ascii="Times New Roman" w:hAnsi="Times New Roman" w:cs="Times New Roman"/>
          <w:b/>
          <w:i/>
          <w:sz w:val="24"/>
        </w:rPr>
        <w:t>“Is it right to pay the imperial tax to Caesar or not? Should we pay or shouldn’t we?” (14b-15a)</w:t>
      </w:r>
      <w:r w:rsidRPr="00A06FD8">
        <w:rPr>
          <w:rFonts w:ascii="Times New Roman" w:hAnsi="Times New Roman" w:cs="Times New Roman"/>
          <w:sz w:val="24"/>
        </w:rPr>
        <w:t xml:space="preserve"> </w:t>
      </w:r>
      <w:proofErr w:type="gramStart"/>
      <w:r w:rsidRPr="00A06FD8">
        <w:rPr>
          <w:rFonts w:ascii="Times New Roman" w:hAnsi="Times New Roman" w:cs="Times New Roman"/>
          <w:sz w:val="24"/>
        </w:rPr>
        <w:t>They</w:t>
      </w:r>
      <w:proofErr w:type="gramEnd"/>
      <w:r w:rsidRPr="00A06FD8">
        <w:rPr>
          <w:rFonts w:ascii="Times New Roman" w:hAnsi="Times New Roman" w:cs="Times New Roman"/>
          <w:sz w:val="24"/>
        </w:rPr>
        <w:t xml:space="preserve"> pressed him to say “yes” or “no.” If Jesus said “yes,” then he would alienate the crowd. No one likes to pay tax. The imperial tax was especially irritating</w:t>
      </w:r>
      <w:r w:rsidR="00310B55">
        <w:rPr>
          <w:rFonts w:ascii="Times New Roman" w:hAnsi="Times New Roman" w:cs="Times New Roman"/>
          <w:sz w:val="24"/>
        </w:rPr>
        <w:t xml:space="preserve"> the Jews</w:t>
      </w:r>
      <w:r w:rsidRPr="00A06FD8">
        <w:rPr>
          <w:rFonts w:ascii="Times New Roman" w:hAnsi="Times New Roman" w:cs="Times New Roman"/>
          <w:sz w:val="24"/>
        </w:rPr>
        <w:t xml:space="preserve"> because it represented their submission to a foreign power and this hurt their pride as God’s chosen people. If Jesus said “no,” the </w:t>
      </w:r>
      <w:proofErr w:type="spellStart"/>
      <w:r w:rsidRPr="00A06FD8">
        <w:rPr>
          <w:rFonts w:ascii="Times New Roman" w:hAnsi="Times New Roman" w:cs="Times New Roman"/>
          <w:sz w:val="24"/>
        </w:rPr>
        <w:t>Herodians</w:t>
      </w:r>
      <w:proofErr w:type="spellEnd"/>
      <w:r w:rsidRPr="00A06FD8">
        <w:rPr>
          <w:rFonts w:ascii="Times New Roman" w:hAnsi="Times New Roman" w:cs="Times New Roman"/>
          <w:sz w:val="24"/>
        </w:rPr>
        <w:t xml:space="preserve"> would arrest him right away</w:t>
      </w:r>
      <w:r w:rsidR="00AC088C">
        <w:rPr>
          <w:rFonts w:ascii="Times New Roman" w:hAnsi="Times New Roman" w:cs="Times New Roman"/>
          <w:sz w:val="24"/>
        </w:rPr>
        <w:t xml:space="preserve"> and the Roman authority would eliminate him as a rebel</w:t>
      </w:r>
      <w:r w:rsidRPr="00A06FD8">
        <w:rPr>
          <w:rFonts w:ascii="Times New Roman" w:hAnsi="Times New Roman" w:cs="Times New Roman"/>
          <w:sz w:val="24"/>
        </w:rPr>
        <w:t>. It seems Jesus had no way out. The Pharisees must have smiled as they thought, “We have got you now!”</w:t>
      </w:r>
    </w:p>
    <w:p w14:paraId="405FED9A" w14:textId="77777777" w:rsidR="00A06FD8" w:rsidRDefault="00A06FD8" w:rsidP="00927513">
      <w:pPr>
        <w:rPr>
          <w:rFonts w:ascii="Times New Roman" w:hAnsi="Times New Roman"/>
          <w:sz w:val="24"/>
        </w:rPr>
      </w:pPr>
    </w:p>
    <w:p w14:paraId="3B2B03B7" w14:textId="05591308" w:rsidR="00573DC6" w:rsidRDefault="00A06FD8" w:rsidP="008030AD">
      <w:pPr>
        <w:pStyle w:val="NoSpacing"/>
        <w:rPr>
          <w:rFonts w:ascii="Times New Roman" w:hAnsi="Times New Roman" w:cs="Times New Roman"/>
          <w:sz w:val="24"/>
        </w:rPr>
      </w:pPr>
      <w:r w:rsidRPr="008030AD">
        <w:rPr>
          <w:rFonts w:ascii="Times New Roman" w:hAnsi="Times New Roman" w:cs="Times New Roman"/>
          <w:sz w:val="24"/>
          <w:szCs w:val="24"/>
        </w:rPr>
        <w:t>Jesus saw through their hypocrisy</w:t>
      </w:r>
      <w:r w:rsidR="008030AD" w:rsidRPr="008030AD">
        <w:rPr>
          <w:rFonts w:ascii="Times New Roman" w:hAnsi="Times New Roman" w:cs="Times New Roman"/>
          <w:sz w:val="24"/>
          <w:szCs w:val="24"/>
        </w:rPr>
        <w:t xml:space="preserve"> and saw the</w:t>
      </w:r>
      <w:r w:rsidR="00643BDC">
        <w:rPr>
          <w:rFonts w:ascii="Times New Roman" w:hAnsi="Times New Roman" w:cs="Times New Roman"/>
          <w:sz w:val="24"/>
          <w:szCs w:val="24"/>
        </w:rPr>
        <w:t xml:space="preserve"> </w:t>
      </w:r>
      <w:r w:rsidR="008030AD" w:rsidRPr="008030AD">
        <w:rPr>
          <w:rFonts w:ascii="Times New Roman" w:hAnsi="Times New Roman" w:cs="Times New Roman"/>
          <w:sz w:val="24"/>
          <w:szCs w:val="24"/>
        </w:rPr>
        <w:t xml:space="preserve">trap. Jesus </w:t>
      </w:r>
      <w:r w:rsidRPr="008030AD">
        <w:rPr>
          <w:rFonts w:ascii="Times New Roman" w:hAnsi="Times New Roman" w:cs="Times New Roman"/>
          <w:sz w:val="24"/>
          <w:szCs w:val="24"/>
        </w:rPr>
        <w:t xml:space="preserve">said, </w:t>
      </w:r>
      <w:r w:rsidRPr="008030AD">
        <w:rPr>
          <w:rFonts w:ascii="Times New Roman" w:hAnsi="Times New Roman" w:cs="Times New Roman"/>
          <w:b/>
          <w:i/>
          <w:sz w:val="24"/>
          <w:szCs w:val="24"/>
        </w:rPr>
        <w:t>“</w:t>
      </w:r>
      <w:r w:rsidRPr="008030AD">
        <w:rPr>
          <w:rStyle w:val="woj"/>
          <w:rFonts w:ascii="Times New Roman" w:hAnsi="Times New Roman" w:cs="Times New Roman"/>
          <w:b/>
          <w:i/>
          <w:sz w:val="24"/>
          <w:szCs w:val="24"/>
        </w:rPr>
        <w:t>Why are you trying to trap me...Bring me a denarius and let me look at it.”</w:t>
      </w:r>
      <w:r w:rsidR="007F5451">
        <w:rPr>
          <w:rStyle w:val="woj"/>
          <w:rFonts w:ascii="Times New Roman" w:hAnsi="Times New Roman" w:cs="Times New Roman"/>
          <w:b/>
          <w:i/>
          <w:sz w:val="24"/>
          <w:szCs w:val="24"/>
        </w:rPr>
        <w:t xml:space="preserve"> </w:t>
      </w:r>
      <w:r w:rsidR="00AC088C">
        <w:rPr>
          <w:rStyle w:val="woj"/>
          <w:rFonts w:ascii="Times New Roman" w:hAnsi="Times New Roman" w:cs="Times New Roman"/>
          <w:b/>
          <w:i/>
          <w:sz w:val="24"/>
          <w:szCs w:val="24"/>
        </w:rPr>
        <w:t>(15b</w:t>
      </w:r>
      <w:r w:rsidR="008030AD" w:rsidRPr="008030AD">
        <w:rPr>
          <w:rFonts w:ascii="Times New Roman" w:hAnsi="Times New Roman" w:cs="Times New Roman"/>
          <w:b/>
          <w:i/>
          <w:sz w:val="24"/>
          <w:szCs w:val="24"/>
        </w:rPr>
        <w:t>)</w:t>
      </w:r>
      <w:r w:rsidR="008030AD" w:rsidRPr="008030AD">
        <w:rPr>
          <w:rFonts w:ascii="Times New Roman" w:hAnsi="Times New Roman" w:cs="Times New Roman"/>
          <w:sz w:val="24"/>
          <w:szCs w:val="24"/>
        </w:rPr>
        <w:t xml:space="preserve"> </w:t>
      </w:r>
      <w:proofErr w:type="gramStart"/>
      <w:r w:rsidR="008030AD" w:rsidRPr="008030AD">
        <w:rPr>
          <w:rFonts w:ascii="Times New Roman" w:hAnsi="Times New Roman" w:cs="Times New Roman"/>
          <w:sz w:val="24"/>
          <w:szCs w:val="24"/>
        </w:rPr>
        <w:t>A</w:t>
      </w:r>
      <w:proofErr w:type="gramEnd"/>
      <w:r w:rsidR="008030AD" w:rsidRPr="008030AD">
        <w:rPr>
          <w:rFonts w:ascii="Times New Roman" w:hAnsi="Times New Roman" w:cs="Times New Roman"/>
          <w:sz w:val="24"/>
          <w:szCs w:val="24"/>
        </w:rPr>
        <w:t xml:space="preserve"> denarius was a Roman silver coin about the same size of an American dime. Yet it was worth </w:t>
      </w:r>
      <w:r w:rsidR="008030AD" w:rsidRPr="008030AD">
        <w:rPr>
          <w:rFonts w:ascii="Times New Roman" w:hAnsi="Times New Roman" w:cs="Times New Roman"/>
          <w:sz w:val="24"/>
          <w:szCs w:val="24"/>
          <w:lang w:eastAsia="ko-KR"/>
        </w:rPr>
        <w:t>a</w:t>
      </w:r>
      <w:r w:rsidR="008030AD" w:rsidRPr="008030AD">
        <w:rPr>
          <w:rFonts w:ascii="Times New Roman" w:hAnsi="Times New Roman" w:cs="Times New Roman"/>
          <w:sz w:val="24"/>
          <w:szCs w:val="24"/>
        </w:rPr>
        <w:t xml:space="preserve"> day’s wages of a laborer. It had portraits and inscription of the Roman emperors. In Jesus’ time, the inscription read “Tiberius </w:t>
      </w:r>
      <w:r w:rsidR="008030AD" w:rsidRPr="008030AD">
        <w:rPr>
          <w:rFonts w:ascii="Times New Roman" w:hAnsi="Times New Roman" w:cs="Times New Roman"/>
          <w:sz w:val="24"/>
          <w:szCs w:val="24"/>
        </w:rPr>
        <w:lastRenderedPageBreak/>
        <w:t>Caesar, Son of the divine Augustus.” Taxes were to be paid by denarii in honor of the Roman lordship. They brought the coin, and Jesus asked them,</w:t>
      </w:r>
      <w:r w:rsidR="008030AD">
        <w:rPr>
          <w:rFonts w:ascii="Times New Roman" w:hAnsi="Times New Roman" w:cs="Times New Roman"/>
          <w:sz w:val="24"/>
          <w:szCs w:val="24"/>
        </w:rPr>
        <w:t xml:space="preserve"> </w:t>
      </w:r>
      <w:r w:rsidR="008030AD" w:rsidRPr="008030AD">
        <w:rPr>
          <w:rStyle w:val="woj"/>
          <w:rFonts w:ascii="Times New Roman" w:hAnsi="Times New Roman" w:cs="Times New Roman"/>
          <w:b/>
          <w:i/>
          <w:sz w:val="24"/>
        </w:rPr>
        <w:t>“Whose image is this? And whose inscription?”</w:t>
      </w:r>
      <w:r w:rsidR="008030AD" w:rsidRPr="008030AD">
        <w:rPr>
          <w:rFonts w:ascii="Times New Roman" w:hAnsi="Times New Roman" w:cs="Times New Roman"/>
          <w:b/>
          <w:i/>
          <w:sz w:val="24"/>
        </w:rPr>
        <w:t xml:space="preserve"> </w:t>
      </w:r>
      <w:r w:rsidR="008030AD" w:rsidRPr="008030AD">
        <w:rPr>
          <w:rStyle w:val="text"/>
          <w:rFonts w:ascii="Times New Roman" w:hAnsi="Times New Roman" w:cs="Times New Roman"/>
          <w:b/>
          <w:i/>
          <w:sz w:val="24"/>
        </w:rPr>
        <w:t xml:space="preserve">“Caesar’s,” they replied. </w:t>
      </w:r>
      <w:r w:rsidR="008030AD" w:rsidRPr="008030AD">
        <w:rPr>
          <w:rStyle w:val="text"/>
          <w:rFonts w:ascii="Times New Roman" w:hAnsi="Times New Roman" w:cs="Times New Roman"/>
          <w:b/>
          <w:i/>
          <w:sz w:val="24"/>
          <w:vertAlign w:val="superscript"/>
        </w:rPr>
        <w:t> </w:t>
      </w:r>
      <w:r w:rsidR="008030AD" w:rsidRPr="008030AD">
        <w:rPr>
          <w:rStyle w:val="text"/>
          <w:rFonts w:ascii="Times New Roman" w:hAnsi="Times New Roman" w:cs="Times New Roman"/>
          <w:b/>
          <w:i/>
          <w:sz w:val="24"/>
        </w:rPr>
        <w:t xml:space="preserve">Then Jesus said to them, </w:t>
      </w:r>
      <w:r w:rsidR="008030AD" w:rsidRPr="008030AD">
        <w:rPr>
          <w:rStyle w:val="woj"/>
          <w:rFonts w:ascii="Times New Roman" w:hAnsi="Times New Roman" w:cs="Times New Roman"/>
          <w:b/>
          <w:i/>
          <w:sz w:val="24"/>
        </w:rPr>
        <w:t xml:space="preserve">“Give back to Caesar what is Caesar’s and to God what is </w:t>
      </w:r>
      <w:r w:rsidR="008030AD" w:rsidRPr="00AC088C">
        <w:rPr>
          <w:rStyle w:val="woj"/>
          <w:rFonts w:ascii="Times New Roman" w:hAnsi="Times New Roman" w:cs="Times New Roman"/>
          <w:b/>
          <w:i/>
          <w:sz w:val="24"/>
        </w:rPr>
        <w:t>God’s.”</w:t>
      </w:r>
      <w:r w:rsidR="00573DC6" w:rsidRPr="007F5451">
        <w:rPr>
          <w:rFonts w:ascii="Times New Roman" w:hAnsi="Times New Roman" w:cs="Times New Roman"/>
          <w:b/>
          <w:i/>
          <w:sz w:val="24"/>
        </w:rPr>
        <w:t xml:space="preserve"> </w:t>
      </w:r>
      <w:r w:rsidR="00AC088C" w:rsidRPr="007F5451">
        <w:rPr>
          <w:rFonts w:ascii="Times New Roman" w:hAnsi="Times New Roman" w:cs="Times New Roman"/>
          <w:b/>
          <w:i/>
          <w:sz w:val="24"/>
        </w:rPr>
        <w:t>(16-17)</w:t>
      </w:r>
    </w:p>
    <w:p w14:paraId="7C3A43FE" w14:textId="77777777" w:rsidR="00573DC6" w:rsidRDefault="00573DC6" w:rsidP="008030AD">
      <w:pPr>
        <w:pStyle w:val="NoSpacing"/>
        <w:rPr>
          <w:rFonts w:ascii="Times New Roman" w:hAnsi="Times New Roman" w:cs="Times New Roman"/>
          <w:sz w:val="24"/>
        </w:rPr>
      </w:pPr>
    </w:p>
    <w:p w14:paraId="624F502C" w14:textId="1ED2EE29" w:rsidR="00573DC6" w:rsidRPr="00573DC6" w:rsidRDefault="00573DC6" w:rsidP="00573DC6">
      <w:pPr>
        <w:pStyle w:val="NoSpacing"/>
        <w:rPr>
          <w:rFonts w:ascii="Times New Roman" w:hAnsi="Times New Roman" w:cs="Times New Roman"/>
          <w:sz w:val="24"/>
        </w:rPr>
      </w:pPr>
      <w:r w:rsidRPr="00573DC6">
        <w:rPr>
          <w:rFonts w:ascii="Times New Roman" w:hAnsi="Times New Roman" w:cs="Times New Roman"/>
          <w:sz w:val="24"/>
        </w:rPr>
        <w:t xml:space="preserve">What do Jesus words, </w:t>
      </w:r>
      <w:r w:rsidRPr="00573DC6">
        <w:rPr>
          <w:rFonts w:ascii="Times New Roman" w:hAnsi="Times New Roman" w:cs="Times New Roman"/>
          <w:b/>
          <w:i/>
          <w:sz w:val="24"/>
        </w:rPr>
        <w:t>“Give</w:t>
      </w:r>
      <w:r w:rsidR="00AC088C">
        <w:rPr>
          <w:rFonts w:ascii="Times New Roman" w:hAnsi="Times New Roman" w:cs="Times New Roman"/>
          <w:b/>
          <w:i/>
          <w:sz w:val="24"/>
        </w:rPr>
        <w:t xml:space="preserve"> back</w:t>
      </w:r>
      <w:r w:rsidRPr="00573DC6">
        <w:rPr>
          <w:rFonts w:ascii="Times New Roman" w:hAnsi="Times New Roman" w:cs="Times New Roman"/>
          <w:b/>
          <w:i/>
          <w:sz w:val="24"/>
        </w:rPr>
        <w:t xml:space="preserve"> to Caesar what is Caesar’s”</w:t>
      </w:r>
      <w:r w:rsidR="00643BDC">
        <w:rPr>
          <w:rFonts w:ascii="Times New Roman" w:hAnsi="Times New Roman" w:cs="Times New Roman"/>
          <w:sz w:val="24"/>
        </w:rPr>
        <w:t xml:space="preserve"> mean? This means that </w:t>
      </w:r>
      <w:r w:rsidRPr="00573DC6">
        <w:rPr>
          <w:rFonts w:ascii="Times New Roman" w:hAnsi="Times New Roman" w:cs="Times New Roman"/>
          <w:sz w:val="24"/>
        </w:rPr>
        <w:t xml:space="preserve">people should carry out </w:t>
      </w:r>
      <w:r>
        <w:rPr>
          <w:rFonts w:ascii="Times New Roman" w:hAnsi="Times New Roman" w:cs="Times New Roman"/>
          <w:sz w:val="24"/>
        </w:rPr>
        <w:t xml:space="preserve">our </w:t>
      </w:r>
      <w:r w:rsidRPr="00573DC6">
        <w:rPr>
          <w:rFonts w:ascii="Times New Roman" w:hAnsi="Times New Roman" w:cs="Times New Roman"/>
          <w:sz w:val="24"/>
        </w:rPr>
        <w:t>basic duties as ci</w:t>
      </w:r>
      <w:r>
        <w:rPr>
          <w:rFonts w:ascii="Times New Roman" w:hAnsi="Times New Roman" w:cs="Times New Roman"/>
          <w:sz w:val="24"/>
        </w:rPr>
        <w:t xml:space="preserve">tizens even under </w:t>
      </w:r>
      <w:r w:rsidR="00643BDC">
        <w:rPr>
          <w:rFonts w:ascii="Times New Roman" w:hAnsi="Times New Roman" w:cs="Times New Roman"/>
          <w:sz w:val="24"/>
        </w:rPr>
        <w:t>any</w:t>
      </w:r>
      <w:r>
        <w:rPr>
          <w:rFonts w:ascii="Times New Roman" w:hAnsi="Times New Roman" w:cs="Times New Roman"/>
          <w:sz w:val="24"/>
        </w:rPr>
        <w:t xml:space="preserve"> system of government. Remember, that God ha</w:t>
      </w:r>
      <w:r w:rsidR="00AC088C">
        <w:rPr>
          <w:rFonts w:ascii="Times New Roman" w:hAnsi="Times New Roman" w:cs="Times New Roman"/>
          <w:sz w:val="24"/>
        </w:rPr>
        <w:t>s</w:t>
      </w:r>
      <w:r>
        <w:rPr>
          <w:rFonts w:ascii="Times New Roman" w:hAnsi="Times New Roman" w:cs="Times New Roman"/>
          <w:sz w:val="24"/>
        </w:rPr>
        <w:t xml:space="preserve"> established govern</w:t>
      </w:r>
      <w:r w:rsidR="00AC088C">
        <w:rPr>
          <w:rFonts w:ascii="Times New Roman" w:hAnsi="Times New Roman" w:cs="Times New Roman"/>
          <w:sz w:val="24"/>
        </w:rPr>
        <w:t>ing authority</w:t>
      </w:r>
      <w:r>
        <w:rPr>
          <w:rFonts w:ascii="Times New Roman" w:hAnsi="Times New Roman" w:cs="Times New Roman"/>
          <w:sz w:val="24"/>
        </w:rPr>
        <w:t xml:space="preserve"> (Ro 13:1). And that He established governments for our good (13:4). </w:t>
      </w:r>
      <w:r w:rsidRPr="00573DC6">
        <w:rPr>
          <w:rFonts w:ascii="Times New Roman" w:hAnsi="Times New Roman" w:cs="Times New Roman"/>
          <w:sz w:val="24"/>
        </w:rPr>
        <w:t xml:space="preserve">Jesus did not oppose paying taxes to Caesar because Jesus knew that Caesar’s authority came from God. </w:t>
      </w:r>
      <w:r>
        <w:rPr>
          <w:rFonts w:ascii="Times New Roman" w:hAnsi="Times New Roman" w:cs="Times New Roman"/>
          <w:sz w:val="24"/>
        </w:rPr>
        <w:t xml:space="preserve">It is </w:t>
      </w:r>
      <w:r w:rsidRPr="00573DC6">
        <w:rPr>
          <w:rFonts w:ascii="Times New Roman" w:hAnsi="Times New Roman" w:cs="Times New Roman"/>
          <w:sz w:val="24"/>
        </w:rPr>
        <w:t xml:space="preserve">God </w:t>
      </w:r>
      <w:r>
        <w:rPr>
          <w:rFonts w:ascii="Times New Roman" w:hAnsi="Times New Roman" w:cs="Times New Roman"/>
          <w:sz w:val="24"/>
        </w:rPr>
        <w:t xml:space="preserve">who </w:t>
      </w:r>
      <w:r w:rsidRPr="00573DC6">
        <w:rPr>
          <w:rFonts w:ascii="Times New Roman" w:hAnsi="Times New Roman" w:cs="Times New Roman"/>
          <w:sz w:val="24"/>
        </w:rPr>
        <w:t xml:space="preserve">is the one who raises rulers and deposes them </w:t>
      </w:r>
      <w:r w:rsidR="00643BDC">
        <w:rPr>
          <w:rFonts w:ascii="Times New Roman" w:hAnsi="Times New Roman" w:cs="Times New Roman"/>
          <w:sz w:val="24"/>
        </w:rPr>
        <w:t>to fulfill H</w:t>
      </w:r>
      <w:r w:rsidRPr="00573DC6">
        <w:rPr>
          <w:rFonts w:ascii="Times New Roman" w:hAnsi="Times New Roman" w:cs="Times New Roman"/>
          <w:sz w:val="24"/>
        </w:rPr>
        <w:t>is own will and purpose (Dan 4:17). As citizens we need to pay tax, serve jury duty, vote, and in the time of war, serve in the military. Doing our basic duty as citizens is essential to be Christian witnesses in our community.</w:t>
      </w:r>
    </w:p>
    <w:p w14:paraId="17C38D37" w14:textId="77777777" w:rsidR="00573DC6" w:rsidRPr="00573DC6" w:rsidRDefault="00573DC6" w:rsidP="00573DC6">
      <w:pPr>
        <w:pStyle w:val="NoSpacing"/>
        <w:rPr>
          <w:rFonts w:ascii="Times New Roman" w:hAnsi="Times New Roman" w:cs="Times New Roman"/>
          <w:sz w:val="24"/>
        </w:rPr>
      </w:pPr>
    </w:p>
    <w:p w14:paraId="440D39AB" w14:textId="252808FA" w:rsidR="00322A90" w:rsidRDefault="00573DC6" w:rsidP="008030AD">
      <w:pPr>
        <w:pStyle w:val="NoSpacing"/>
        <w:rPr>
          <w:rFonts w:ascii="Times New Roman" w:hAnsi="Times New Roman" w:cs="Times New Roman"/>
          <w:sz w:val="24"/>
        </w:rPr>
      </w:pPr>
      <w:r w:rsidRPr="00573DC6">
        <w:rPr>
          <w:rFonts w:ascii="Times New Roman" w:hAnsi="Times New Roman" w:cs="Times New Roman"/>
          <w:sz w:val="24"/>
        </w:rPr>
        <w:t xml:space="preserve">What do Jesus’ words, </w:t>
      </w:r>
      <w:r w:rsidRPr="00573DC6">
        <w:rPr>
          <w:rFonts w:ascii="Times New Roman" w:hAnsi="Times New Roman" w:cs="Times New Roman"/>
          <w:b/>
          <w:i/>
          <w:sz w:val="24"/>
        </w:rPr>
        <w:t xml:space="preserve">“Give </w:t>
      </w:r>
      <w:r w:rsidR="00AC088C">
        <w:rPr>
          <w:rFonts w:ascii="Times New Roman" w:hAnsi="Times New Roman" w:cs="Times New Roman"/>
          <w:b/>
          <w:i/>
          <w:sz w:val="24"/>
        </w:rPr>
        <w:t xml:space="preserve">back </w:t>
      </w:r>
      <w:r w:rsidRPr="00573DC6">
        <w:rPr>
          <w:rFonts w:ascii="Times New Roman" w:hAnsi="Times New Roman" w:cs="Times New Roman"/>
          <w:b/>
          <w:i/>
          <w:sz w:val="24"/>
        </w:rPr>
        <w:t>to God what is God’s”</w:t>
      </w:r>
      <w:r w:rsidRPr="00573DC6">
        <w:rPr>
          <w:rFonts w:ascii="Times New Roman" w:hAnsi="Times New Roman" w:cs="Times New Roman"/>
          <w:sz w:val="24"/>
        </w:rPr>
        <w:t xml:space="preserve"> mean? </w:t>
      </w:r>
      <w:r w:rsidR="00A85A3D">
        <w:rPr>
          <w:rFonts w:ascii="Times New Roman" w:hAnsi="Times New Roman" w:cs="Times New Roman"/>
          <w:sz w:val="24"/>
        </w:rPr>
        <w:t xml:space="preserve">Not only do we have an obligation to the government that </w:t>
      </w:r>
      <w:r w:rsidR="005317E7">
        <w:rPr>
          <w:rFonts w:ascii="Times New Roman" w:hAnsi="Times New Roman" w:cs="Times New Roman"/>
          <w:sz w:val="24"/>
        </w:rPr>
        <w:t>He</w:t>
      </w:r>
      <w:r w:rsidR="00A85A3D">
        <w:rPr>
          <w:rFonts w:ascii="Times New Roman" w:hAnsi="Times New Roman" w:cs="Times New Roman"/>
          <w:sz w:val="24"/>
        </w:rPr>
        <w:t xml:space="preserve"> established, but we have an obligation to God. When we </w:t>
      </w:r>
      <w:r w:rsidR="005317E7">
        <w:rPr>
          <w:rFonts w:ascii="Times New Roman" w:hAnsi="Times New Roman" w:cs="Times New Roman"/>
          <w:sz w:val="24"/>
        </w:rPr>
        <w:t>get right down to it,</w:t>
      </w:r>
      <w:r w:rsidR="00A85A3D">
        <w:rPr>
          <w:rFonts w:ascii="Times New Roman" w:hAnsi="Times New Roman" w:cs="Times New Roman"/>
          <w:sz w:val="24"/>
        </w:rPr>
        <w:t xml:space="preserve"> everything </w:t>
      </w:r>
      <w:r w:rsidRPr="00573DC6">
        <w:rPr>
          <w:rFonts w:ascii="Times New Roman" w:hAnsi="Times New Roman" w:cs="Times New Roman"/>
          <w:sz w:val="24"/>
        </w:rPr>
        <w:t>belongs to</w:t>
      </w:r>
      <w:r w:rsidR="00A85A3D">
        <w:rPr>
          <w:rFonts w:ascii="Times New Roman" w:hAnsi="Times New Roman" w:cs="Times New Roman"/>
          <w:sz w:val="24"/>
        </w:rPr>
        <w:t xml:space="preserve"> </w:t>
      </w:r>
      <w:r w:rsidR="00322A90">
        <w:rPr>
          <w:rFonts w:ascii="Times New Roman" w:hAnsi="Times New Roman" w:cs="Times New Roman"/>
          <w:sz w:val="24"/>
        </w:rPr>
        <w:t>God</w:t>
      </w:r>
      <w:r w:rsidR="005317E7">
        <w:rPr>
          <w:rFonts w:ascii="Times New Roman" w:hAnsi="Times New Roman" w:cs="Times New Roman"/>
          <w:sz w:val="24"/>
        </w:rPr>
        <w:t>, even our own lives</w:t>
      </w:r>
      <w:r w:rsidR="00A85A3D">
        <w:rPr>
          <w:rFonts w:ascii="Times New Roman" w:hAnsi="Times New Roman" w:cs="Times New Roman"/>
          <w:sz w:val="24"/>
        </w:rPr>
        <w:t xml:space="preserve"> because </w:t>
      </w:r>
      <w:r w:rsidR="005317E7">
        <w:rPr>
          <w:rFonts w:ascii="Times New Roman" w:hAnsi="Times New Roman" w:cs="Times New Roman"/>
          <w:sz w:val="24"/>
        </w:rPr>
        <w:t>He</w:t>
      </w:r>
      <w:r w:rsidR="00A85A3D">
        <w:rPr>
          <w:rFonts w:ascii="Times New Roman" w:hAnsi="Times New Roman" w:cs="Times New Roman"/>
          <w:sz w:val="24"/>
        </w:rPr>
        <w:t xml:space="preserve"> is the Creator, Provider and</w:t>
      </w:r>
      <w:r w:rsidRPr="00573DC6">
        <w:rPr>
          <w:rFonts w:ascii="Times New Roman" w:hAnsi="Times New Roman" w:cs="Times New Roman"/>
          <w:sz w:val="24"/>
        </w:rPr>
        <w:t xml:space="preserve"> Sovereign Ruler. </w:t>
      </w:r>
      <w:r w:rsidR="00325489">
        <w:rPr>
          <w:rFonts w:ascii="Times New Roman" w:hAnsi="Times New Roman" w:cs="Times New Roman"/>
          <w:sz w:val="24"/>
        </w:rPr>
        <w:t xml:space="preserve">As the denarius had </w:t>
      </w:r>
      <w:r w:rsidR="00AF4FFA">
        <w:rPr>
          <w:rFonts w:ascii="Times New Roman" w:hAnsi="Times New Roman" w:cs="Times New Roman"/>
          <w:sz w:val="24"/>
        </w:rPr>
        <w:t>Caesar’s portray, e</w:t>
      </w:r>
      <w:r w:rsidR="00325489">
        <w:rPr>
          <w:rFonts w:ascii="Times New Roman" w:hAnsi="Times New Roman" w:cs="Times New Roman"/>
          <w:sz w:val="24"/>
        </w:rPr>
        <w:t>ach of us bears the image of God</w:t>
      </w:r>
      <w:r w:rsidR="00AF4FFA">
        <w:rPr>
          <w:rFonts w:ascii="Times New Roman" w:hAnsi="Times New Roman" w:cs="Times New Roman"/>
          <w:sz w:val="24"/>
        </w:rPr>
        <w:t>.</w:t>
      </w:r>
      <w:r w:rsidR="00325489">
        <w:rPr>
          <w:rFonts w:ascii="Times New Roman" w:hAnsi="Times New Roman" w:cs="Times New Roman"/>
          <w:sz w:val="24"/>
        </w:rPr>
        <w:t xml:space="preserve"> </w:t>
      </w:r>
      <w:r w:rsidR="00A85A3D">
        <w:rPr>
          <w:rFonts w:ascii="Times New Roman" w:hAnsi="Times New Roman" w:cs="Times New Roman"/>
          <w:sz w:val="24"/>
        </w:rPr>
        <w:t>So a</w:t>
      </w:r>
      <w:r w:rsidRPr="00573DC6">
        <w:rPr>
          <w:rFonts w:ascii="Times New Roman" w:hAnsi="Times New Roman" w:cs="Times New Roman"/>
          <w:sz w:val="24"/>
        </w:rPr>
        <w:t xml:space="preserve">s an acknowledgement </w:t>
      </w:r>
      <w:r w:rsidR="00A85A3D">
        <w:rPr>
          <w:rFonts w:ascii="Times New Roman" w:hAnsi="Times New Roman" w:cs="Times New Roman"/>
          <w:sz w:val="24"/>
        </w:rPr>
        <w:t xml:space="preserve">of </w:t>
      </w:r>
      <w:r w:rsidR="005317E7">
        <w:rPr>
          <w:rFonts w:ascii="Times New Roman" w:hAnsi="Times New Roman" w:cs="Times New Roman"/>
          <w:sz w:val="24"/>
        </w:rPr>
        <w:t xml:space="preserve">God’s right of all things, </w:t>
      </w:r>
      <w:r w:rsidR="00322A90">
        <w:rPr>
          <w:rFonts w:ascii="Times New Roman" w:hAnsi="Times New Roman" w:cs="Times New Roman"/>
          <w:sz w:val="24"/>
        </w:rPr>
        <w:t xml:space="preserve">He </w:t>
      </w:r>
      <w:r w:rsidRPr="00573DC6">
        <w:rPr>
          <w:rFonts w:ascii="Times New Roman" w:hAnsi="Times New Roman" w:cs="Times New Roman"/>
          <w:sz w:val="24"/>
        </w:rPr>
        <w:t xml:space="preserve">wants us to offer </w:t>
      </w:r>
      <w:r w:rsidR="005317E7">
        <w:rPr>
          <w:rFonts w:ascii="Times New Roman" w:hAnsi="Times New Roman" w:cs="Times New Roman"/>
          <w:sz w:val="24"/>
        </w:rPr>
        <w:t xml:space="preserve">two things. </w:t>
      </w:r>
      <w:r w:rsidR="00801049">
        <w:rPr>
          <w:rFonts w:ascii="Times New Roman" w:hAnsi="Times New Roman" w:cs="Times New Roman"/>
          <w:sz w:val="24"/>
        </w:rPr>
        <w:t>One</w:t>
      </w:r>
      <w:r w:rsidR="00322A90">
        <w:rPr>
          <w:rFonts w:ascii="Times New Roman" w:hAnsi="Times New Roman" w:cs="Times New Roman"/>
          <w:sz w:val="24"/>
        </w:rPr>
        <w:t xml:space="preserve"> thing we must off</w:t>
      </w:r>
      <w:r w:rsidR="00AC088C">
        <w:rPr>
          <w:rFonts w:ascii="Times New Roman" w:hAnsi="Times New Roman" w:cs="Times New Roman"/>
          <w:sz w:val="24"/>
        </w:rPr>
        <w:t>er</w:t>
      </w:r>
      <w:r w:rsidR="00322A90">
        <w:rPr>
          <w:rFonts w:ascii="Times New Roman" w:hAnsi="Times New Roman" w:cs="Times New Roman"/>
          <w:sz w:val="24"/>
        </w:rPr>
        <w:t xml:space="preserve"> our</w:t>
      </w:r>
      <w:r w:rsidR="005317E7">
        <w:rPr>
          <w:rFonts w:ascii="Times New Roman" w:hAnsi="Times New Roman" w:cs="Times New Roman"/>
          <w:sz w:val="24"/>
        </w:rPr>
        <w:t xml:space="preserve"> tithe. </w:t>
      </w:r>
      <w:r w:rsidRPr="00573DC6">
        <w:rPr>
          <w:rFonts w:ascii="Times New Roman" w:hAnsi="Times New Roman" w:cs="Times New Roman"/>
          <w:sz w:val="24"/>
        </w:rPr>
        <w:t>It is not be</w:t>
      </w:r>
      <w:r>
        <w:rPr>
          <w:rFonts w:ascii="Times New Roman" w:hAnsi="Times New Roman" w:cs="Times New Roman"/>
          <w:sz w:val="24"/>
        </w:rPr>
        <w:t>cause H</w:t>
      </w:r>
      <w:r w:rsidRPr="00573DC6">
        <w:rPr>
          <w:rFonts w:ascii="Times New Roman" w:hAnsi="Times New Roman" w:cs="Times New Roman"/>
          <w:sz w:val="24"/>
        </w:rPr>
        <w:t>e needs</w:t>
      </w:r>
      <w:r w:rsidR="005317E7">
        <w:rPr>
          <w:rFonts w:ascii="Times New Roman" w:hAnsi="Times New Roman" w:cs="Times New Roman"/>
          <w:sz w:val="24"/>
        </w:rPr>
        <w:t xml:space="preserve"> the</w:t>
      </w:r>
      <w:r w:rsidR="00322A90">
        <w:rPr>
          <w:rFonts w:ascii="Times New Roman" w:hAnsi="Times New Roman" w:cs="Times New Roman"/>
          <w:sz w:val="24"/>
        </w:rPr>
        <w:t xml:space="preserve"> money, but t</w:t>
      </w:r>
      <w:r w:rsidR="005317E7">
        <w:rPr>
          <w:rFonts w:ascii="Times New Roman" w:hAnsi="Times New Roman" w:cs="Times New Roman"/>
          <w:sz w:val="24"/>
        </w:rPr>
        <w:t xml:space="preserve">his is our expression of acknowledgment that we respect and love Him, so that He may bless us even more. </w:t>
      </w:r>
      <w:r w:rsidR="00632C1F">
        <w:rPr>
          <w:rFonts w:ascii="Times New Roman" w:hAnsi="Times New Roman" w:cs="Times New Roman"/>
          <w:sz w:val="24"/>
        </w:rPr>
        <w:t xml:space="preserve">Malachi 3:10 says, </w:t>
      </w:r>
      <w:r w:rsidR="005317E7">
        <w:rPr>
          <w:rFonts w:ascii="Times New Roman" w:hAnsi="Times New Roman" w:cs="Times New Roman"/>
          <w:i/>
          <w:sz w:val="24"/>
        </w:rPr>
        <w:t>“</w:t>
      </w:r>
      <w:r w:rsidR="005317E7" w:rsidRPr="005317E7">
        <w:rPr>
          <w:rStyle w:val="text"/>
          <w:rFonts w:ascii="Times New Roman" w:hAnsi="Times New Roman" w:cs="Times New Roman"/>
          <w:i/>
          <w:sz w:val="24"/>
        </w:rPr>
        <w:t xml:space="preserve">Bring the whole tithe into the storehouse, that there may be food in my house. Test me in this,” says the </w:t>
      </w:r>
      <w:r w:rsidR="005317E7" w:rsidRPr="005317E7">
        <w:rPr>
          <w:rStyle w:val="small-caps"/>
          <w:rFonts w:ascii="Times New Roman" w:hAnsi="Times New Roman" w:cs="Times New Roman"/>
          <w:i/>
          <w:smallCaps/>
          <w:sz w:val="24"/>
        </w:rPr>
        <w:t>Lord</w:t>
      </w:r>
      <w:r w:rsidR="005317E7" w:rsidRPr="005317E7">
        <w:rPr>
          <w:rStyle w:val="text"/>
          <w:rFonts w:ascii="Times New Roman" w:hAnsi="Times New Roman" w:cs="Times New Roman"/>
          <w:i/>
          <w:sz w:val="24"/>
        </w:rPr>
        <w:t xml:space="preserve"> Almighty, “and see if I will not throw open the floodgates of heaven and pour out so much blessing that there will not be room enough to store it.</w:t>
      </w:r>
      <w:r w:rsidR="00801049">
        <w:t>”</w:t>
      </w:r>
      <w:r w:rsidR="00801049">
        <w:rPr>
          <w:rFonts w:ascii="Times New Roman" w:hAnsi="Times New Roman" w:cs="Times New Roman"/>
          <w:sz w:val="24"/>
        </w:rPr>
        <w:t xml:space="preserve"> </w:t>
      </w:r>
    </w:p>
    <w:p w14:paraId="4A6A21EC" w14:textId="77777777" w:rsidR="00322A90" w:rsidRDefault="00322A90" w:rsidP="008030AD">
      <w:pPr>
        <w:pStyle w:val="NoSpacing"/>
        <w:rPr>
          <w:rFonts w:ascii="Times New Roman" w:hAnsi="Times New Roman" w:cs="Times New Roman"/>
          <w:sz w:val="24"/>
        </w:rPr>
      </w:pPr>
    </w:p>
    <w:p w14:paraId="64A43B8A" w14:textId="2B5F0FEB" w:rsidR="00573DC6" w:rsidRDefault="00801049" w:rsidP="008030AD">
      <w:pPr>
        <w:pStyle w:val="NoSpacing"/>
        <w:rPr>
          <w:rStyle w:val="woj"/>
          <w:rFonts w:ascii="Times New Roman" w:hAnsi="Times New Roman" w:cs="Times New Roman"/>
          <w:sz w:val="24"/>
        </w:rPr>
      </w:pPr>
      <w:r>
        <w:rPr>
          <w:rFonts w:ascii="Times New Roman" w:hAnsi="Times New Roman" w:cs="Times New Roman"/>
          <w:sz w:val="24"/>
        </w:rPr>
        <w:t xml:space="preserve">Another way is by offering ourselves to God. Romans 12:1 says, </w:t>
      </w:r>
      <w:r>
        <w:rPr>
          <w:rFonts w:ascii="Times New Roman" w:hAnsi="Times New Roman" w:cs="Times New Roman"/>
          <w:i/>
          <w:sz w:val="24"/>
        </w:rPr>
        <w:t>“</w:t>
      </w:r>
      <w:r w:rsidRPr="00801049">
        <w:rPr>
          <w:rFonts w:ascii="Times New Roman" w:hAnsi="Times New Roman" w:cs="Times New Roman"/>
          <w:i/>
          <w:sz w:val="24"/>
        </w:rPr>
        <w:t>Therefore, I urge you, brothers and sisters, in view of God’s mercy, to offer your bodies as a living sacrifice, holy and pleasing to God—this is your true and proper worship.</w:t>
      </w:r>
      <w:r>
        <w:rPr>
          <w:rFonts w:ascii="Times New Roman" w:hAnsi="Times New Roman" w:cs="Times New Roman"/>
          <w:i/>
          <w:sz w:val="24"/>
        </w:rPr>
        <w:t>”</w:t>
      </w:r>
      <w:r>
        <w:rPr>
          <w:rFonts w:ascii="Times New Roman" w:hAnsi="Times New Roman" w:cs="Times New Roman"/>
          <w:sz w:val="24"/>
        </w:rPr>
        <w:t xml:space="preserve"> </w:t>
      </w:r>
      <w:r w:rsidR="00171D77">
        <w:rPr>
          <w:rFonts w:ascii="Times New Roman" w:hAnsi="Times New Roman" w:cs="Times New Roman"/>
          <w:sz w:val="24"/>
        </w:rPr>
        <w:t xml:space="preserve">How can we offer ourselves to God? </w:t>
      </w:r>
      <w:r w:rsidR="00EC4FE8">
        <w:rPr>
          <w:rFonts w:ascii="Times New Roman" w:hAnsi="Times New Roman" w:cs="Times New Roman"/>
          <w:sz w:val="24"/>
        </w:rPr>
        <w:t xml:space="preserve">One way we can offer ourselves is by giving our hearts, minds, souls and strengths to God. When we give our </w:t>
      </w:r>
      <w:r w:rsidR="007F5451">
        <w:rPr>
          <w:rFonts w:ascii="Times New Roman" w:hAnsi="Times New Roman" w:cs="Times New Roman"/>
          <w:sz w:val="24"/>
        </w:rPr>
        <w:t>inmost</w:t>
      </w:r>
      <w:r w:rsidR="00EC4FE8">
        <w:rPr>
          <w:rFonts w:ascii="Times New Roman" w:hAnsi="Times New Roman" w:cs="Times New Roman"/>
          <w:sz w:val="24"/>
        </w:rPr>
        <w:t xml:space="preserve"> beings to God, we become more like Him and we can grow in our intimate relationships with God. As we live out this principle we can bear the fruit of God’s image in our lives. A second way is by offering our love to God and others. When we love God, we are opening our hearts, minds, souls, and strengths to God. We are giving God the first place in our lives. </w:t>
      </w:r>
      <w:r w:rsidR="00AF4FFA">
        <w:rPr>
          <w:rFonts w:ascii="Times New Roman" w:hAnsi="Times New Roman" w:cs="Times New Roman"/>
          <w:sz w:val="24"/>
        </w:rPr>
        <w:t xml:space="preserve">God is worthy of our best and first priority in using our time, </w:t>
      </w:r>
      <w:r w:rsidR="007C3715">
        <w:rPr>
          <w:rFonts w:ascii="Times New Roman" w:hAnsi="Times New Roman" w:cs="Times New Roman"/>
          <w:sz w:val="24"/>
        </w:rPr>
        <w:t>money</w:t>
      </w:r>
      <w:r w:rsidR="00556223">
        <w:rPr>
          <w:rFonts w:ascii="Times New Roman" w:hAnsi="Times New Roman" w:cs="Times New Roman"/>
          <w:sz w:val="24"/>
        </w:rPr>
        <w:t>, and lives. He already gave H</w:t>
      </w:r>
      <w:r w:rsidR="00AF4FFA">
        <w:rPr>
          <w:rFonts w:ascii="Times New Roman" w:hAnsi="Times New Roman" w:cs="Times New Roman"/>
          <w:sz w:val="24"/>
        </w:rPr>
        <w:t xml:space="preserve">is best, the one and only Son, Jesus Christ. </w:t>
      </w:r>
      <w:r w:rsidR="00EC4FE8">
        <w:rPr>
          <w:rFonts w:ascii="Times New Roman" w:hAnsi="Times New Roman" w:cs="Times New Roman"/>
          <w:sz w:val="24"/>
        </w:rPr>
        <w:t>But we must not neglect our love for others</w:t>
      </w:r>
      <w:r w:rsidR="007C3715">
        <w:rPr>
          <w:rFonts w:ascii="Times New Roman" w:hAnsi="Times New Roman" w:cs="Times New Roman"/>
          <w:sz w:val="24"/>
        </w:rPr>
        <w:t xml:space="preserve"> too</w:t>
      </w:r>
      <w:r w:rsidR="00EC4FE8">
        <w:rPr>
          <w:rFonts w:ascii="Times New Roman" w:hAnsi="Times New Roman" w:cs="Times New Roman"/>
          <w:sz w:val="24"/>
        </w:rPr>
        <w:t xml:space="preserve">. </w:t>
      </w:r>
      <w:r w:rsidR="00EC4FE8">
        <w:rPr>
          <w:rStyle w:val="woj"/>
          <w:rFonts w:ascii="Times New Roman" w:hAnsi="Times New Roman" w:cs="Times New Roman"/>
          <w:sz w:val="24"/>
        </w:rPr>
        <w:t>By loving others, we are offering our lives to God’s creation</w:t>
      </w:r>
      <w:r w:rsidR="00457F0A">
        <w:rPr>
          <w:rStyle w:val="woj"/>
          <w:rFonts w:ascii="Times New Roman" w:hAnsi="Times New Roman" w:cs="Times New Roman"/>
          <w:sz w:val="24"/>
        </w:rPr>
        <w:t>, whom He loved</w:t>
      </w:r>
      <w:r w:rsidR="00EC4FE8">
        <w:rPr>
          <w:rStyle w:val="woj"/>
          <w:rFonts w:ascii="Times New Roman" w:hAnsi="Times New Roman" w:cs="Times New Roman"/>
          <w:sz w:val="24"/>
        </w:rPr>
        <w:t xml:space="preserve">. By loving others, we are acknowledging </w:t>
      </w:r>
      <w:r w:rsidR="00457F0A">
        <w:rPr>
          <w:rStyle w:val="woj"/>
          <w:rFonts w:ascii="Times New Roman" w:hAnsi="Times New Roman" w:cs="Times New Roman"/>
          <w:sz w:val="24"/>
        </w:rPr>
        <w:t xml:space="preserve">His </w:t>
      </w:r>
      <w:r w:rsidR="00EC4FE8">
        <w:rPr>
          <w:rStyle w:val="woj"/>
          <w:rFonts w:ascii="Times New Roman" w:hAnsi="Times New Roman" w:cs="Times New Roman"/>
          <w:sz w:val="24"/>
        </w:rPr>
        <w:t xml:space="preserve">ownership </w:t>
      </w:r>
      <w:r w:rsidR="00457F0A">
        <w:rPr>
          <w:rStyle w:val="woj"/>
          <w:rFonts w:ascii="Times New Roman" w:hAnsi="Times New Roman" w:cs="Times New Roman"/>
          <w:sz w:val="24"/>
        </w:rPr>
        <w:t xml:space="preserve">over other’s lives. </w:t>
      </w:r>
      <w:r w:rsidR="00322A90">
        <w:rPr>
          <w:rStyle w:val="woj"/>
          <w:rFonts w:ascii="Times New Roman" w:hAnsi="Times New Roman" w:cs="Times New Roman"/>
          <w:sz w:val="24"/>
        </w:rPr>
        <w:t>Lastly,</w:t>
      </w:r>
      <w:r w:rsidR="00457F0A">
        <w:rPr>
          <w:rStyle w:val="woj"/>
          <w:rFonts w:ascii="Times New Roman" w:hAnsi="Times New Roman" w:cs="Times New Roman"/>
          <w:sz w:val="24"/>
        </w:rPr>
        <w:t xml:space="preserve"> we can offer ourselves by giving our lives for God’s glory. This could be through sincere repentance when </w:t>
      </w:r>
      <w:r w:rsidR="00AF4FFA">
        <w:rPr>
          <w:rStyle w:val="woj"/>
          <w:rFonts w:ascii="Times New Roman" w:hAnsi="Times New Roman" w:cs="Times New Roman"/>
          <w:sz w:val="24"/>
        </w:rPr>
        <w:t xml:space="preserve">we </w:t>
      </w:r>
      <w:r w:rsidR="00457F0A">
        <w:rPr>
          <w:rStyle w:val="woj"/>
          <w:rFonts w:ascii="Times New Roman" w:hAnsi="Times New Roman" w:cs="Times New Roman"/>
          <w:sz w:val="24"/>
        </w:rPr>
        <w:t xml:space="preserve">have placed an idol as first place in our hearts, like a certain sin, a certain hobby or even ourselves. This also could be by giving our certain talents to God that He has blessed us with so that we can use them to not only glorify God but to expand His kingdom through them. This could be using our talents as teachers to teach the Bible, </w:t>
      </w:r>
      <w:r w:rsidR="007C3715">
        <w:rPr>
          <w:rStyle w:val="woj"/>
          <w:rFonts w:ascii="Times New Roman" w:hAnsi="Times New Roman" w:cs="Times New Roman"/>
          <w:sz w:val="24"/>
        </w:rPr>
        <w:t xml:space="preserve">and </w:t>
      </w:r>
      <w:r w:rsidR="00505262">
        <w:rPr>
          <w:rStyle w:val="woj"/>
          <w:rFonts w:ascii="Times New Roman" w:hAnsi="Times New Roman" w:cs="Times New Roman"/>
          <w:sz w:val="24"/>
        </w:rPr>
        <w:t xml:space="preserve">it could be </w:t>
      </w:r>
      <w:r w:rsidR="007C3715">
        <w:rPr>
          <w:rStyle w:val="woj"/>
          <w:rFonts w:ascii="Times New Roman" w:hAnsi="Times New Roman" w:cs="Times New Roman"/>
          <w:sz w:val="24"/>
        </w:rPr>
        <w:t xml:space="preserve">offering </w:t>
      </w:r>
      <w:r w:rsidR="00505262">
        <w:rPr>
          <w:rStyle w:val="woj"/>
          <w:rFonts w:ascii="Times New Roman" w:hAnsi="Times New Roman" w:cs="Times New Roman"/>
          <w:sz w:val="24"/>
        </w:rPr>
        <w:t xml:space="preserve">our talent of </w:t>
      </w:r>
      <w:r w:rsidR="00457F0A">
        <w:rPr>
          <w:rStyle w:val="woj"/>
          <w:rFonts w:ascii="Times New Roman" w:hAnsi="Times New Roman" w:cs="Times New Roman"/>
          <w:sz w:val="24"/>
        </w:rPr>
        <w:t>encouragement to bless those who need encouragin</w:t>
      </w:r>
      <w:r w:rsidR="00505262">
        <w:rPr>
          <w:rStyle w:val="woj"/>
          <w:rFonts w:ascii="Times New Roman" w:hAnsi="Times New Roman" w:cs="Times New Roman"/>
          <w:sz w:val="24"/>
        </w:rPr>
        <w:t>g. Also, if we are blessed with money, we could use it to bless the needy</w:t>
      </w:r>
      <w:r w:rsidR="00BC4F3F">
        <w:rPr>
          <w:rStyle w:val="woj"/>
          <w:rFonts w:ascii="Times New Roman" w:hAnsi="Times New Roman" w:cs="Times New Roman"/>
          <w:sz w:val="24"/>
        </w:rPr>
        <w:t xml:space="preserve">. </w:t>
      </w:r>
      <w:r w:rsidR="00505262">
        <w:rPr>
          <w:rStyle w:val="woj"/>
          <w:rFonts w:ascii="Times New Roman" w:hAnsi="Times New Roman" w:cs="Times New Roman"/>
          <w:sz w:val="24"/>
        </w:rPr>
        <w:t xml:space="preserve"> </w:t>
      </w:r>
      <w:r w:rsidR="00A26E56">
        <w:rPr>
          <w:rStyle w:val="woj"/>
          <w:rFonts w:ascii="Times New Roman" w:hAnsi="Times New Roman" w:cs="Times New Roman"/>
          <w:sz w:val="24"/>
        </w:rPr>
        <w:t xml:space="preserve">Whatever we have, we should use it to bless those around us to glorify and praise the God who gave them to us. May the Spirit guide us to give our </w:t>
      </w:r>
      <w:r w:rsidR="00D46A46">
        <w:rPr>
          <w:rStyle w:val="woj"/>
          <w:rFonts w:ascii="Times New Roman" w:hAnsi="Times New Roman" w:cs="Times New Roman"/>
          <w:sz w:val="24"/>
        </w:rPr>
        <w:t xml:space="preserve">heart, love, </w:t>
      </w:r>
      <w:r w:rsidR="00A26E56">
        <w:rPr>
          <w:rStyle w:val="woj"/>
          <w:rFonts w:ascii="Times New Roman" w:hAnsi="Times New Roman" w:cs="Times New Roman"/>
          <w:sz w:val="24"/>
        </w:rPr>
        <w:t xml:space="preserve">talents and money to God as an offering to God that is pleasing to </w:t>
      </w:r>
      <w:proofErr w:type="gramStart"/>
      <w:r w:rsidR="00A26E56">
        <w:rPr>
          <w:rStyle w:val="woj"/>
          <w:rFonts w:ascii="Times New Roman" w:hAnsi="Times New Roman" w:cs="Times New Roman"/>
          <w:sz w:val="24"/>
        </w:rPr>
        <w:t>Him.</w:t>
      </w:r>
      <w:proofErr w:type="gramEnd"/>
      <w:r w:rsidR="00A26E56">
        <w:rPr>
          <w:rStyle w:val="woj"/>
          <w:rFonts w:ascii="Times New Roman" w:hAnsi="Times New Roman" w:cs="Times New Roman"/>
          <w:sz w:val="24"/>
        </w:rPr>
        <w:t xml:space="preserve"> </w:t>
      </w:r>
    </w:p>
    <w:p w14:paraId="0B8D110D" w14:textId="77777777" w:rsidR="00FF23C7" w:rsidRDefault="00FF23C7" w:rsidP="008030AD">
      <w:pPr>
        <w:pStyle w:val="NoSpacing"/>
        <w:rPr>
          <w:rStyle w:val="woj"/>
          <w:rFonts w:ascii="Times New Roman" w:hAnsi="Times New Roman" w:cs="Times New Roman"/>
          <w:sz w:val="24"/>
        </w:rPr>
      </w:pPr>
    </w:p>
    <w:p w14:paraId="3DD3D320" w14:textId="26C1EFA6" w:rsidR="00226AF3" w:rsidRPr="00FF23C7" w:rsidRDefault="00226AF3" w:rsidP="00FF23C7">
      <w:pPr>
        <w:pStyle w:val="NoSpacing"/>
        <w:rPr>
          <w:rStyle w:val="woj"/>
          <w:rFonts w:ascii="Times New Roman" w:hAnsi="Times New Roman" w:cs="Times New Roman"/>
          <w:sz w:val="24"/>
        </w:rPr>
      </w:pPr>
      <w:r w:rsidRPr="00FF23C7">
        <w:rPr>
          <w:rStyle w:val="woj"/>
          <w:rFonts w:ascii="Times New Roman" w:hAnsi="Times New Roman" w:cs="Times New Roman"/>
          <w:sz w:val="24"/>
        </w:rPr>
        <w:t xml:space="preserve">There is a wonderful young woman by the name of Katie Davis who </w:t>
      </w:r>
      <w:r w:rsidR="00322A90">
        <w:rPr>
          <w:rStyle w:val="woj"/>
          <w:rFonts w:ascii="Times New Roman" w:hAnsi="Times New Roman" w:cs="Times New Roman"/>
          <w:sz w:val="24"/>
        </w:rPr>
        <w:t xml:space="preserve">living by </w:t>
      </w:r>
      <w:r w:rsidRPr="00FF23C7">
        <w:rPr>
          <w:rStyle w:val="woj"/>
          <w:rFonts w:ascii="Times New Roman" w:hAnsi="Times New Roman" w:cs="Times New Roman"/>
          <w:sz w:val="24"/>
        </w:rPr>
        <w:t>this principle</w:t>
      </w:r>
      <w:r w:rsidR="00723670" w:rsidRPr="00FF23C7">
        <w:rPr>
          <w:rStyle w:val="woj"/>
          <w:rFonts w:ascii="Times New Roman" w:hAnsi="Times New Roman" w:cs="Times New Roman"/>
          <w:sz w:val="24"/>
        </w:rPr>
        <w:t xml:space="preserve"> of giving to God what is God’s. Katie grew up in a Christian home and went to Church regularly. In December of 2006, when she was 17 and a senior in high school, her and her mother went to Uganda as short-term missionaries to volunteer for three weeks in a home for abandoned or orphaned babies. </w:t>
      </w:r>
      <w:r w:rsidR="0094046D" w:rsidRPr="00FF23C7">
        <w:rPr>
          <w:rStyle w:val="woj"/>
          <w:rFonts w:ascii="Times New Roman" w:hAnsi="Times New Roman" w:cs="Times New Roman"/>
          <w:sz w:val="24"/>
        </w:rPr>
        <w:t xml:space="preserve">When she returned to the United States, she knew she wanted to return to Uganda for good as a missionary for orphaned children. Then in the summer of 2007, she returned to Uganda as a missionary. </w:t>
      </w:r>
      <w:r w:rsidR="00A46FC9" w:rsidRPr="00FF23C7">
        <w:rPr>
          <w:rStyle w:val="woj"/>
          <w:rFonts w:ascii="Times New Roman" w:hAnsi="Times New Roman" w:cs="Times New Roman"/>
          <w:sz w:val="24"/>
        </w:rPr>
        <w:t xml:space="preserve">Katie offered up her life to Christ out of her love for </w:t>
      </w:r>
      <w:r w:rsidR="007C3715">
        <w:rPr>
          <w:rStyle w:val="woj"/>
          <w:rFonts w:ascii="Times New Roman" w:hAnsi="Times New Roman" w:cs="Times New Roman"/>
          <w:sz w:val="24"/>
        </w:rPr>
        <w:t>him</w:t>
      </w:r>
      <w:r w:rsidR="00A46FC9" w:rsidRPr="00FF23C7">
        <w:rPr>
          <w:rStyle w:val="woj"/>
          <w:rFonts w:ascii="Times New Roman" w:hAnsi="Times New Roman" w:cs="Times New Roman"/>
          <w:sz w:val="24"/>
        </w:rPr>
        <w:t>. She would</w:t>
      </w:r>
      <w:r w:rsidR="00D46A46">
        <w:rPr>
          <w:rStyle w:val="woj"/>
          <w:rFonts w:ascii="Times New Roman" w:hAnsi="Times New Roman" w:cs="Times New Roman"/>
          <w:sz w:val="24"/>
        </w:rPr>
        <w:t xml:space="preserve"> willingly</w:t>
      </w:r>
      <w:r w:rsidR="00A46FC9" w:rsidRPr="00FF23C7">
        <w:rPr>
          <w:rStyle w:val="woj"/>
          <w:rFonts w:ascii="Times New Roman" w:hAnsi="Times New Roman" w:cs="Times New Roman"/>
          <w:sz w:val="24"/>
        </w:rPr>
        <w:t xml:space="preserve"> “quit her life” as a high school class president, home-coming queen and top of her class. She also quit her life dating cute boys and dressing up in cute clothes. She also gave up driving her cute sports car. Not only that, she would quit her dream of going to college, disappointing her parents in the process, and breaking her little brother’s heart that she was leaving. She “quit this life” to eventually become the legal mother of 13 orphaned children in Uganda. She also, through her ministry “</w:t>
      </w:r>
      <w:proofErr w:type="spellStart"/>
      <w:r w:rsidR="00A46FC9" w:rsidRPr="00FF23C7">
        <w:rPr>
          <w:rStyle w:val="woj"/>
          <w:rFonts w:ascii="Times New Roman" w:hAnsi="Times New Roman" w:cs="Times New Roman"/>
          <w:sz w:val="24"/>
        </w:rPr>
        <w:t>Amazima</w:t>
      </w:r>
      <w:proofErr w:type="spellEnd"/>
      <w:r w:rsidR="00A46FC9" w:rsidRPr="00FF23C7">
        <w:rPr>
          <w:rStyle w:val="woj"/>
          <w:rFonts w:ascii="Times New Roman" w:hAnsi="Times New Roman" w:cs="Times New Roman"/>
          <w:sz w:val="24"/>
        </w:rPr>
        <w:t xml:space="preserve">” she feeds </w:t>
      </w:r>
      <w:r w:rsidR="00CB65BA" w:rsidRPr="00FF23C7">
        <w:rPr>
          <w:rStyle w:val="woj"/>
          <w:rFonts w:ascii="Times New Roman" w:hAnsi="Times New Roman" w:cs="Times New Roman"/>
          <w:sz w:val="24"/>
        </w:rPr>
        <w:t xml:space="preserve">and schools hundreds of other children while teaching them the word of Jesus Christ. </w:t>
      </w:r>
      <w:r w:rsidR="00FF23C7" w:rsidRPr="00FF23C7">
        <w:rPr>
          <w:rStyle w:val="woj"/>
          <w:rFonts w:ascii="Times New Roman" w:hAnsi="Times New Roman" w:cs="Times New Roman"/>
          <w:sz w:val="24"/>
        </w:rPr>
        <w:t xml:space="preserve">She has offered her life to God out of her </w:t>
      </w:r>
      <w:r w:rsidR="00322A90">
        <w:rPr>
          <w:rStyle w:val="woj"/>
          <w:rFonts w:ascii="Times New Roman" w:hAnsi="Times New Roman" w:cs="Times New Roman"/>
          <w:sz w:val="24"/>
        </w:rPr>
        <w:t>love</w:t>
      </w:r>
      <w:r w:rsidR="00FF23C7" w:rsidRPr="00FF23C7">
        <w:rPr>
          <w:rStyle w:val="woj"/>
          <w:rFonts w:ascii="Times New Roman" w:hAnsi="Times New Roman" w:cs="Times New Roman"/>
          <w:sz w:val="24"/>
        </w:rPr>
        <w:t xml:space="preserve"> for Jesus</w:t>
      </w:r>
      <w:r w:rsidR="00EC5C19">
        <w:rPr>
          <w:rStyle w:val="woj"/>
          <w:rFonts w:ascii="Times New Roman" w:hAnsi="Times New Roman" w:cs="Times New Roman"/>
          <w:sz w:val="24"/>
        </w:rPr>
        <w:t>, who did not spare his</w:t>
      </w:r>
      <w:r w:rsidR="001E5389">
        <w:rPr>
          <w:rStyle w:val="woj"/>
          <w:rFonts w:ascii="Times New Roman" w:hAnsi="Times New Roman" w:cs="Times New Roman"/>
          <w:sz w:val="24"/>
        </w:rPr>
        <w:t xml:space="preserve"> own</w:t>
      </w:r>
      <w:r w:rsidR="00EC5C19">
        <w:rPr>
          <w:rStyle w:val="woj"/>
          <w:rFonts w:ascii="Times New Roman" w:hAnsi="Times New Roman" w:cs="Times New Roman"/>
          <w:sz w:val="24"/>
        </w:rPr>
        <w:t xml:space="preserve"> life for </w:t>
      </w:r>
      <w:r w:rsidR="001E5389">
        <w:rPr>
          <w:rStyle w:val="woj"/>
          <w:rFonts w:ascii="Times New Roman" w:hAnsi="Times New Roman" w:cs="Times New Roman"/>
          <w:sz w:val="24"/>
        </w:rPr>
        <w:t>her and purchased her</w:t>
      </w:r>
      <w:r w:rsidR="00BC4F3F">
        <w:rPr>
          <w:rStyle w:val="woj"/>
          <w:rFonts w:ascii="Times New Roman" w:hAnsi="Times New Roman" w:cs="Times New Roman"/>
          <w:sz w:val="24"/>
        </w:rPr>
        <w:t xml:space="preserve"> by his precious blood</w:t>
      </w:r>
      <w:r w:rsidR="00FF23C7" w:rsidRPr="00FF23C7">
        <w:rPr>
          <w:rStyle w:val="woj"/>
          <w:rFonts w:ascii="Times New Roman" w:hAnsi="Times New Roman" w:cs="Times New Roman"/>
          <w:sz w:val="24"/>
        </w:rPr>
        <w:t>.</w:t>
      </w:r>
      <w:r w:rsidR="00D46A46">
        <w:rPr>
          <w:rStyle w:val="woj"/>
          <w:rFonts w:ascii="Times New Roman" w:hAnsi="Times New Roman" w:cs="Times New Roman"/>
          <w:sz w:val="24"/>
        </w:rPr>
        <w:t xml:space="preserve"> </w:t>
      </w:r>
      <w:r w:rsidR="00FF23C7" w:rsidRPr="00FF23C7">
        <w:rPr>
          <w:rStyle w:val="woj"/>
          <w:rFonts w:ascii="Times New Roman" w:hAnsi="Times New Roman" w:cs="Times New Roman"/>
          <w:sz w:val="24"/>
        </w:rPr>
        <w:t xml:space="preserve"> </w:t>
      </w:r>
    </w:p>
    <w:p w14:paraId="02573D55" w14:textId="77777777" w:rsidR="00226AF3" w:rsidRDefault="00226AF3" w:rsidP="008030AD">
      <w:pPr>
        <w:pStyle w:val="NoSpacing"/>
        <w:rPr>
          <w:rStyle w:val="woj"/>
          <w:rFonts w:ascii="Times New Roman" w:hAnsi="Times New Roman" w:cs="Times New Roman"/>
          <w:sz w:val="24"/>
        </w:rPr>
      </w:pPr>
    </w:p>
    <w:p w14:paraId="67D89D06" w14:textId="3168141C" w:rsidR="00FF23C7" w:rsidRPr="00FF23C7" w:rsidRDefault="00A26E56" w:rsidP="00FF23C7">
      <w:pPr>
        <w:pStyle w:val="NoSpacing"/>
        <w:numPr>
          <w:ilvl w:val="0"/>
          <w:numId w:val="1"/>
        </w:numPr>
        <w:rPr>
          <w:rFonts w:ascii="Times New Roman" w:hAnsi="Times New Roman" w:cs="Times New Roman"/>
          <w:b/>
          <w:sz w:val="24"/>
        </w:rPr>
      </w:pPr>
      <w:r>
        <w:rPr>
          <w:rFonts w:ascii="Times New Roman" w:hAnsi="Times New Roman" w:cs="Times New Roman"/>
          <w:b/>
          <w:sz w:val="24"/>
        </w:rPr>
        <w:t>God i</w:t>
      </w:r>
      <w:r w:rsidR="00A97F20">
        <w:rPr>
          <w:rFonts w:ascii="Times New Roman" w:hAnsi="Times New Roman" w:cs="Times New Roman"/>
          <w:b/>
          <w:sz w:val="24"/>
        </w:rPr>
        <w:t>s the God of the Living (18-27)</w:t>
      </w:r>
    </w:p>
    <w:p w14:paraId="7C0CE364" w14:textId="77777777" w:rsidR="00FF23C7" w:rsidRDefault="00FF23C7" w:rsidP="00FF23C7">
      <w:pPr>
        <w:pStyle w:val="NoSpacing"/>
        <w:rPr>
          <w:rFonts w:ascii="Times New Roman" w:hAnsi="Times New Roman" w:cs="Times New Roman"/>
          <w:sz w:val="24"/>
        </w:rPr>
      </w:pPr>
    </w:p>
    <w:p w14:paraId="157C7FF9" w14:textId="6FAFD1BF" w:rsidR="00BF6FDB" w:rsidRPr="00BF6FDB" w:rsidRDefault="00BF6FDB" w:rsidP="00BF6FDB">
      <w:pPr>
        <w:pStyle w:val="NoSpacing"/>
        <w:rPr>
          <w:rFonts w:ascii="Times New Roman" w:hAnsi="Times New Roman" w:cs="Times New Roman"/>
          <w:sz w:val="24"/>
        </w:rPr>
      </w:pPr>
      <w:r w:rsidRPr="00BF6FDB">
        <w:rPr>
          <w:rFonts w:ascii="Times New Roman" w:hAnsi="Times New Roman" w:cs="Times New Roman"/>
          <w:sz w:val="24"/>
        </w:rPr>
        <w:t xml:space="preserve">After soundly defeating the Pharisees and </w:t>
      </w:r>
      <w:proofErr w:type="spellStart"/>
      <w:r w:rsidRPr="00BF6FDB">
        <w:rPr>
          <w:rFonts w:ascii="Times New Roman" w:hAnsi="Times New Roman" w:cs="Times New Roman"/>
          <w:sz w:val="24"/>
        </w:rPr>
        <w:t>Herodians</w:t>
      </w:r>
      <w:proofErr w:type="spellEnd"/>
      <w:r w:rsidRPr="00BF6FDB">
        <w:rPr>
          <w:rFonts w:ascii="Times New Roman" w:hAnsi="Times New Roman" w:cs="Times New Roman"/>
          <w:sz w:val="24"/>
        </w:rPr>
        <w:t xml:space="preserve">, a new opponent came to oppose Jesus. </w:t>
      </w:r>
      <w:r w:rsidR="00EC5C19">
        <w:rPr>
          <w:rFonts w:ascii="Times New Roman" w:hAnsi="Times New Roman" w:cs="Times New Roman"/>
          <w:sz w:val="24"/>
        </w:rPr>
        <w:t xml:space="preserve">They were </w:t>
      </w:r>
      <w:r w:rsidRPr="00BF6FDB">
        <w:rPr>
          <w:rFonts w:ascii="Times New Roman" w:hAnsi="Times New Roman" w:cs="Times New Roman"/>
          <w:sz w:val="24"/>
        </w:rPr>
        <w:t xml:space="preserve">the Sadducees. Who </w:t>
      </w:r>
      <w:r w:rsidR="00EC5C19">
        <w:rPr>
          <w:rFonts w:ascii="Times New Roman" w:hAnsi="Times New Roman" w:cs="Times New Roman"/>
          <w:sz w:val="24"/>
        </w:rPr>
        <w:t>were</w:t>
      </w:r>
      <w:r w:rsidRPr="00BF6FDB">
        <w:rPr>
          <w:rFonts w:ascii="Times New Roman" w:hAnsi="Times New Roman" w:cs="Times New Roman"/>
          <w:sz w:val="24"/>
        </w:rPr>
        <w:t xml:space="preserve"> the Sadducees? The Sadducees were the party of the high priest and his associates. They were most interested in administration of the temple. They were wealthy and political. They rejected extra-biblical traditions, such as the traditions of the elders and the oral law. They embraced only the Pentateuch, the five books of Moses, as their canon. Since the word “resurrection” was not explicitly mentioned in the Pentateuch, they said that there was no resurrection (18). They also did not believe in any spiritual realities, such as spirits, angels, and the immortality of the soul (Ac 23:8). Though they appeared to serve God, they were practical atheists.</w:t>
      </w:r>
      <w:r w:rsidR="00EC5C19">
        <w:rPr>
          <w:rFonts w:ascii="Times New Roman" w:hAnsi="Times New Roman" w:cs="Times New Roman"/>
          <w:sz w:val="24"/>
        </w:rPr>
        <w:t xml:space="preserve"> As a result, t</w:t>
      </w:r>
      <w:r w:rsidR="007F183D">
        <w:rPr>
          <w:rFonts w:ascii="Times New Roman" w:hAnsi="Times New Roman" w:cs="Times New Roman"/>
          <w:sz w:val="24"/>
        </w:rPr>
        <w:t>h</w:t>
      </w:r>
      <w:r w:rsidR="00EC5C19">
        <w:rPr>
          <w:rFonts w:ascii="Times New Roman" w:hAnsi="Times New Roman" w:cs="Times New Roman"/>
          <w:sz w:val="24"/>
        </w:rPr>
        <w:t xml:space="preserve">eir main concern was only security and prosperity in this world.  </w:t>
      </w:r>
    </w:p>
    <w:p w14:paraId="644624AF" w14:textId="77777777" w:rsidR="00BF6FDB" w:rsidRDefault="00BF6FDB" w:rsidP="00BF6FDB">
      <w:pPr>
        <w:pStyle w:val="NoSpacing"/>
        <w:rPr>
          <w:rFonts w:ascii="Times New Roman" w:hAnsi="Times New Roman" w:cs="Times New Roman"/>
          <w:sz w:val="24"/>
        </w:rPr>
      </w:pPr>
    </w:p>
    <w:p w14:paraId="71FA3460" w14:textId="77777777" w:rsidR="00BF6FDB" w:rsidRDefault="003031C9" w:rsidP="00BF6FDB">
      <w:pPr>
        <w:pStyle w:val="NoSpacing"/>
        <w:rPr>
          <w:rFonts w:ascii="Times New Roman" w:hAnsi="Times New Roman" w:cs="Times New Roman"/>
          <w:sz w:val="24"/>
        </w:rPr>
      </w:pPr>
      <w:r>
        <w:rPr>
          <w:rFonts w:ascii="Times New Roman" w:hAnsi="Times New Roman" w:cs="Times New Roman"/>
          <w:sz w:val="24"/>
        </w:rPr>
        <w:t>T</w:t>
      </w:r>
      <w:r w:rsidR="00BF6FDB" w:rsidRPr="00BF6FDB">
        <w:rPr>
          <w:rFonts w:ascii="Times New Roman" w:hAnsi="Times New Roman" w:cs="Times New Roman"/>
          <w:sz w:val="24"/>
        </w:rPr>
        <w:t xml:space="preserve">o ridicule the resurrection, they concocted a weird story based on Deuteronomy 25:5-10 and brought it to Jesus. There were seven brothers. When the oldest one came of age, he married a woman. But suddenly he contracted a strange disease and died without having a child. Then, according to Moses’ law, the second son married the widow. But then he died accidentally, leaving no child. It was the same with the third. In this way, all seven married the woman and died, leaving no children. Finally, the woman, who seemed to be a source of curse for the family, also died. After telling this terrible story, the Sadducees asked Jesus, </w:t>
      </w:r>
      <w:r w:rsidR="00BF6FDB" w:rsidRPr="00BF6FDB">
        <w:rPr>
          <w:rFonts w:ascii="Times New Roman" w:hAnsi="Times New Roman" w:cs="Times New Roman"/>
          <w:b/>
          <w:i/>
          <w:sz w:val="24"/>
        </w:rPr>
        <w:t>“At the resurrection whose wife will she be, since the seven were married to her?”</w:t>
      </w:r>
      <w:r w:rsidR="00BF6FDB" w:rsidRPr="00BF6FDB">
        <w:rPr>
          <w:rFonts w:ascii="Times New Roman" w:hAnsi="Times New Roman" w:cs="Times New Roman"/>
          <w:sz w:val="24"/>
        </w:rPr>
        <w:t xml:space="preserve"> (23) This story reflected their thoughts </w:t>
      </w:r>
      <w:r>
        <w:rPr>
          <w:rFonts w:ascii="Times New Roman" w:hAnsi="Times New Roman" w:cs="Times New Roman"/>
          <w:sz w:val="24"/>
        </w:rPr>
        <w:t>of</w:t>
      </w:r>
      <w:r w:rsidR="00BF6FDB" w:rsidRPr="00BF6FDB">
        <w:rPr>
          <w:rFonts w:ascii="Times New Roman" w:hAnsi="Times New Roman" w:cs="Times New Roman"/>
          <w:sz w:val="24"/>
        </w:rPr>
        <w:t xml:space="preserve"> those con</w:t>
      </w:r>
      <w:r>
        <w:rPr>
          <w:rFonts w:ascii="Times New Roman" w:hAnsi="Times New Roman" w:cs="Times New Roman"/>
          <w:sz w:val="24"/>
        </w:rPr>
        <w:t>fined to the visible world. Their story reflected their</w:t>
      </w:r>
      <w:r w:rsidR="00BF6FDB" w:rsidRPr="00BF6FDB">
        <w:rPr>
          <w:rFonts w:ascii="Times New Roman" w:hAnsi="Times New Roman" w:cs="Times New Roman"/>
          <w:sz w:val="24"/>
        </w:rPr>
        <w:t xml:space="preserve"> barrenness</w:t>
      </w:r>
      <w:r>
        <w:rPr>
          <w:rFonts w:ascii="Times New Roman" w:hAnsi="Times New Roman" w:cs="Times New Roman"/>
          <w:sz w:val="24"/>
        </w:rPr>
        <w:t>, hopelessness</w:t>
      </w:r>
      <w:r w:rsidR="00BF6FDB" w:rsidRPr="00BF6FDB">
        <w:rPr>
          <w:rFonts w:ascii="Times New Roman" w:hAnsi="Times New Roman" w:cs="Times New Roman"/>
          <w:sz w:val="24"/>
        </w:rPr>
        <w:t xml:space="preserve"> and death. They were pessimistic and fatalistic under the power of death. They were so miserable.</w:t>
      </w:r>
      <w:r w:rsidRPr="003031C9">
        <w:rPr>
          <w:rFonts w:ascii="Times New Roman" w:hAnsi="Times New Roman" w:cs="Times New Roman"/>
          <w:sz w:val="24"/>
        </w:rPr>
        <w:t xml:space="preserve"> </w:t>
      </w:r>
      <w:r>
        <w:rPr>
          <w:rFonts w:ascii="Times New Roman" w:hAnsi="Times New Roman" w:cs="Times New Roman"/>
          <w:sz w:val="24"/>
        </w:rPr>
        <w:t>Thus, ac</w:t>
      </w:r>
      <w:r w:rsidRPr="00BF6FDB">
        <w:rPr>
          <w:rFonts w:ascii="Times New Roman" w:hAnsi="Times New Roman" w:cs="Times New Roman"/>
          <w:sz w:val="24"/>
        </w:rPr>
        <w:t>cording to their logic, there should not be a resurrection.</w:t>
      </w:r>
    </w:p>
    <w:p w14:paraId="26B828CF" w14:textId="77777777" w:rsidR="00BF6FDB" w:rsidRDefault="00BF6FDB" w:rsidP="00BF6FDB">
      <w:pPr>
        <w:pStyle w:val="NoSpacing"/>
        <w:rPr>
          <w:rFonts w:ascii="Times New Roman" w:hAnsi="Times New Roman" w:cs="Times New Roman"/>
          <w:sz w:val="24"/>
        </w:rPr>
      </w:pPr>
    </w:p>
    <w:p w14:paraId="02025044" w14:textId="77777777" w:rsidR="00BF6FDB" w:rsidRDefault="00AC1214" w:rsidP="00BF6FDB">
      <w:pPr>
        <w:pStyle w:val="NoSpacing"/>
        <w:rPr>
          <w:rFonts w:ascii="Times New Roman" w:hAnsi="Times New Roman" w:cs="Times New Roman"/>
          <w:sz w:val="24"/>
        </w:rPr>
      </w:pPr>
      <w:r>
        <w:rPr>
          <w:rFonts w:ascii="Times New Roman" w:hAnsi="Times New Roman" w:cs="Times New Roman"/>
          <w:sz w:val="24"/>
        </w:rPr>
        <w:t xml:space="preserve">What was Jesus’ answer to their question? </w:t>
      </w:r>
      <w:r w:rsidR="00BF6FDB">
        <w:rPr>
          <w:rFonts w:ascii="Times New Roman" w:hAnsi="Times New Roman" w:cs="Times New Roman"/>
          <w:sz w:val="24"/>
        </w:rPr>
        <w:t xml:space="preserve">Jesus replied, </w:t>
      </w:r>
      <w:r w:rsidR="00BF6FDB">
        <w:rPr>
          <w:rFonts w:ascii="Times New Roman" w:hAnsi="Times New Roman" w:cs="Times New Roman"/>
          <w:b/>
          <w:i/>
          <w:sz w:val="24"/>
        </w:rPr>
        <w:t>“</w:t>
      </w:r>
      <w:r w:rsidR="00C604B1" w:rsidRPr="00C604B1">
        <w:rPr>
          <w:rFonts w:ascii="Times New Roman" w:hAnsi="Times New Roman" w:cs="Times New Roman"/>
          <w:b/>
          <w:i/>
          <w:sz w:val="24"/>
        </w:rPr>
        <w:t>Are you not in error because you do not know the Scriptures or the power of God?</w:t>
      </w:r>
      <w:r w:rsidR="00C604B1">
        <w:rPr>
          <w:rFonts w:ascii="Times New Roman" w:hAnsi="Times New Roman" w:cs="Times New Roman"/>
          <w:b/>
          <w:i/>
          <w:sz w:val="24"/>
        </w:rPr>
        <w:t>”</w:t>
      </w:r>
      <w:r w:rsidR="00C604B1">
        <w:rPr>
          <w:rFonts w:ascii="Times New Roman" w:hAnsi="Times New Roman" w:cs="Times New Roman"/>
          <w:sz w:val="24"/>
        </w:rPr>
        <w:t xml:space="preserve"> Jesus did not sugar coat his answer. He re</w:t>
      </w:r>
      <w:r>
        <w:rPr>
          <w:rFonts w:ascii="Times New Roman" w:hAnsi="Times New Roman" w:cs="Times New Roman"/>
          <w:sz w:val="24"/>
        </w:rPr>
        <w:t>vealed that they were wrong</w:t>
      </w:r>
      <w:r w:rsidR="003B485B">
        <w:rPr>
          <w:rFonts w:ascii="Times New Roman" w:hAnsi="Times New Roman" w:cs="Times New Roman"/>
          <w:sz w:val="24"/>
        </w:rPr>
        <w:t>.</w:t>
      </w:r>
      <w:r w:rsidR="00382CC9">
        <w:rPr>
          <w:rFonts w:ascii="Times New Roman" w:hAnsi="Times New Roman" w:cs="Times New Roman"/>
          <w:sz w:val="24"/>
        </w:rPr>
        <w:t xml:space="preserve"> </w:t>
      </w:r>
      <w:r w:rsidR="00C604B1">
        <w:rPr>
          <w:rFonts w:ascii="Times New Roman" w:hAnsi="Times New Roman" w:cs="Times New Roman"/>
          <w:sz w:val="24"/>
        </w:rPr>
        <w:t xml:space="preserve">They were </w:t>
      </w:r>
      <w:r>
        <w:rPr>
          <w:rFonts w:ascii="Times New Roman" w:hAnsi="Times New Roman" w:cs="Times New Roman"/>
          <w:sz w:val="24"/>
        </w:rPr>
        <w:t>wrong</w:t>
      </w:r>
      <w:r w:rsidR="00C604B1">
        <w:rPr>
          <w:rFonts w:ascii="Times New Roman" w:hAnsi="Times New Roman" w:cs="Times New Roman"/>
          <w:sz w:val="24"/>
        </w:rPr>
        <w:t xml:space="preserve"> for two reasons: they didn’t know the word of God and they didn’t know the power of God. </w:t>
      </w:r>
    </w:p>
    <w:p w14:paraId="2DCDE39F" w14:textId="77777777" w:rsidR="00C604B1" w:rsidRDefault="00C604B1" w:rsidP="00BF6FDB">
      <w:pPr>
        <w:pStyle w:val="NoSpacing"/>
        <w:rPr>
          <w:rFonts w:ascii="Times New Roman" w:hAnsi="Times New Roman" w:cs="Times New Roman"/>
          <w:sz w:val="24"/>
        </w:rPr>
      </w:pPr>
    </w:p>
    <w:p w14:paraId="4EA216F7" w14:textId="2A462013" w:rsidR="00C604B1" w:rsidRPr="001C284D" w:rsidRDefault="00C604B1" w:rsidP="00C604B1">
      <w:pPr>
        <w:pStyle w:val="NoSpacing"/>
        <w:rPr>
          <w:rFonts w:ascii="Times New Roman" w:hAnsi="Times New Roman" w:cs="Times New Roman"/>
          <w:sz w:val="24"/>
          <w:szCs w:val="24"/>
        </w:rPr>
      </w:pPr>
      <w:r w:rsidRPr="001C284D">
        <w:rPr>
          <w:rFonts w:ascii="Times New Roman" w:hAnsi="Times New Roman" w:cs="Times New Roman"/>
          <w:sz w:val="24"/>
          <w:szCs w:val="24"/>
        </w:rPr>
        <w:lastRenderedPageBreak/>
        <w:t xml:space="preserve">Let’s look at the two reasons more closely. </w:t>
      </w:r>
      <w:r w:rsidRPr="00E078EE">
        <w:rPr>
          <w:rFonts w:ascii="Times New Roman" w:hAnsi="Times New Roman" w:cs="Times New Roman"/>
          <w:b/>
          <w:sz w:val="24"/>
          <w:szCs w:val="24"/>
        </w:rPr>
        <w:t>First, they didn’t know the word of God.</w:t>
      </w:r>
      <w:r w:rsidRPr="001C284D">
        <w:rPr>
          <w:rFonts w:ascii="Times New Roman" w:hAnsi="Times New Roman" w:cs="Times New Roman"/>
          <w:sz w:val="24"/>
          <w:szCs w:val="24"/>
        </w:rPr>
        <w:t xml:space="preserve"> </w:t>
      </w:r>
      <w:r w:rsidR="001C284D" w:rsidRPr="001C284D">
        <w:rPr>
          <w:rFonts w:ascii="Times New Roman" w:hAnsi="Times New Roman"/>
          <w:sz w:val="24"/>
          <w:szCs w:val="24"/>
        </w:rPr>
        <w:t xml:space="preserve">Jesus knew </w:t>
      </w:r>
      <w:r w:rsidR="001E5389">
        <w:rPr>
          <w:rFonts w:ascii="Times New Roman" w:hAnsi="Times New Roman"/>
          <w:sz w:val="24"/>
          <w:szCs w:val="24"/>
        </w:rPr>
        <w:t xml:space="preserve">that one of </w:t>
      </w:r>
      <w:r w:rsidR="001C284D" w:rsidRPr="001C284D">
        <w:rPr>
          <w:rFonts w:ascii="Times New Roman" w:hAnsi="Times New Roman"/>
          <w:sz w:val="24"/>
          <w:szCs w:val="24"/>
        </w:rPr>
        <w:t xml:space="preserve">their root problem was that they did not know the Scriptures. Of course, they read the Pentateuch so many times and even memorized it. But they tried to understand it only intellectually, by their </w:t>
      </w:r>
      <w:r w:rsidR="001E5389">
        <w:rPr>
          <w:rFonts w:ascii="Times New Roman" w:hAnsi="Times New Roman"/>
          <w:sz w:val="24"/>
          <w:szCs w:val="24"/>
        </w:rPr>
        <w:t xml:space="preserve">own </w:t>
      </w:r>
      <w:r w:rsidR="001C284D" w:rsidRPr="001C284D">
        <w:rPr>
          <w:rFonts w:ascii="Times New Roman" w:hAnsi="Times New Roman"/>
          <w:sz w:val="24"/>
          <w:szCs w:val="24"/>
        </w:rPr>
        <w:t>reason. So, they did not catch the spiritual meaning and they did not meet God through His words.</w:t>
      </w:r>
      <w:r w:rsidR="001C284D" w:rsidRPr="001C284D">
        <w:rPr>
          <w:rFonts w:ascii="Times New Roman" w:hAnsi="Times New Roman" w:cs="Times New Roman"/>
          <w:sz w:val="24"/>
          <w:szCs w:val="24"/>
        </w:rPr>
        <w:t xml:space="preserve"> </w:t>
      </w:r>
      <w:r w:rsidRPr="001C284D">
        <w:rPr>
          <w:rFonts w:ascii="Times New Roman" w:hAnsi="Times New Roman" w:cs="Times New Roman"/>
          <w:sz w:val="24"/>
          <w:szCs w:val="24"/>
        </w:rPr>
        <w:t>The Apostle Paul said</w:t>
      </w:r>
      <w:r w:rsidR="001C284D" w:rsidRPr="001C284D">
        <w:rPr>
          <w:rFonts w:ascii="Times New Roman" w:hAnsi="Times New Roman" w:cs="Times New Roman"/>
          <w:sz w:val="24"/>
          <w:szCs w:val="24"/>
        </w:rPr>
        <w:t xml:space="preserve">, </w:t>
      </w:r>
      <w:r w:rsidR="001C284D" w:rsidRPr="001C284D">
        <w:rPr>
          <w:rFonts w:ascii="Times New Roman" w:hAnsi="Times New Roman" w:cs="Times New Roman"/>
          <w:i/>
          <w:sz w:val="24"/>
          <w:szCs w:val="24"/>
        </w:rPr>
        <w:t>“</w:t>
      </w:r>
      <w:r w:rsidR="001C284D" w:rsidRPr="001C284D">
        <w:rPr>
          <w:rStyle w:val="text"/>
          <w:rFonts w:ascii="Times New Roman" w:hAnsi="Times New Roman" w:cs="Times New Roman"/>
          <w:i/>
          <w:sz w:val="24"/>
          <w:szCs w:val="24"/>
        </w:rPr>
        <w:t>All Scripture is God-breathed and is useful for teaching, rebuking, correcting and training in righteousness</w:t>
      </w:r>
      <w:r w:rsidR="00533EF0">
        <w:rPr>
          <w:rStyle w:val="text"/>
          <w:rFonts w:ascii="Times New Roman" w:hAnsi="Times New Roman" w:cs="Times New Roman"/>
          <w:i/>
          <w:sz w:val="24"/>
          <w:szCs w:val="24"/>
        </w:rPr>
        <w:t>.</w:t>
      </w:r>
      <w:r w:rsidR="001C284D" w:rsidRPr="001C284D">
        <w:rPr>
          <w:rStyle w:val="text"/>
          <w:rFonts w:ascii="Times New Roman" w:hAnsi="Times New Roman" w:cs="Times New Roman"/>
          <w:i/>
          <w:sz w:val="24"/>
          <w:szCs w:val="24"/>
        </w:rPr>
        <w:t>”</w:t>
      </w:r>
      <w:r w:rsidR="001C284D" w:rsidRPr="001C284D">
        <w:rPr>
          <w:rFonts w:ascii="Times New Roman" w:hAnsi="Times New Roman" w:cs="Times New Roman"/>
          <w:i/>
          <w:sz w:val="24"/>
          <w:szCs w:val="24"/>
        </w:rPr>
        <w:t xml:space="preserve"> </w:t>
      </w:r>
      <w:r w:rsidRPr="001C284D">
        <w:rPr>
          <w:rFonts w:ascii="Times New Roman" w:hAnsi="Times New Roman" w:cs="Times New Roman"/>
          <w:i/>
          <w:sz w:val="24"/>
          <w:szCs w:val="24"/>
        </w:rPr>
        <w:t>(2Ti</w:t>
      </w:r>
      <w:r w:rsidR="001C284D" w:rsidRPr="001C284D">
        <w:rPr>
          <w:rFonts w:ascii="Times New Roman" w:hAnsi="Times New Roman" w:cs="Times New Roman"/>
          <w:i/>
          <w:sz w:val="24"/>
          <w:szCs w:val="24"/>
        </w:rPr>
        <w:t xml:space="preserve"> 3:16</w:t>
      </w:r>
      <w:r w:rsidRPr="001C284D">
        <w:rPr>
          <w:rFonts w:ascii="Times New Roman" w:hAnsi="Times New Roman" w:cs="Times New Roman"/>
          <w:i/>
          <w:sz w:val="24"/>
          <w:szCs w:val="24"/>
        </w:rPr>
        <w:t>)</w:t>
      </w:r>
      <w:r w:rsidR="001C284D" w:rsidRPr="001C284D">
        <w:rPr>
          <w:sz w:val="24"/>
          <w:szCs w:val="24"/>
        </w:rPr>
        <w:t xml:space="preserve"> </w:t>
      </w:r>
      <w:r w:rsidR="001C284D" w:rsidRPr="001C284D">
        <w:rPr>
          <w:rFonts w:ascii="Times New Roman" w:hAnsi="Times New Roman"/>
          <w:sz w:val="24"/>
          <w:szCs w:val="24"/>
        </w:rPr>
        <w:t xml:space="preserve">The words of God written in the Scriptures are God-breathed. The Scriptures were spoken through human beings who were fully inspired by the Holy Spirit (2Pe 1:21). Therefore, without the help of the Holy Spirit we cannot understand the </w:t>
      </w:r>
      <w:r w:rsidR="009820CB">
        <w:rPr>
          <w:rFonts w:ascii="Times New Roman" w:hAnsi="Times New Roman"/>
          <w:sz w:val="24"/>
          <w:szCs w:val="24"/>
        </w:rPr>
        <w:t>Bible</w:t>
      </w:r>
      <w:r w:rsidR="001C284D" w:rsidRPr="001C284D">
        <w:rPr>
          <w:rFonts w:ascii="Times New Roman" w:hAnsi="Times New Roman"/>
          <w:sz w:val="24"/>
          <w:szCs w:val="24"/>
        </w:rPr>
        <w:t xml:space="preserve"> (1Cor 2:13-14). When we study the Bible, we need the Holy Spirit’s help. When we depend on him</w:t>
      </w:r>
      <w:r w:rsidR="001E5389">
        <w:rPr>
          <w:rFonts w:ascii="Times New Roman" w:hAnsi="Times New Roman"/>
          <w:sz w:val="24"/>
          <w:szCs w:val="24"/>
        </w:rPr>
        <w:t xml:space="preserve"> with humility and earnest spiritual desire like a </w:t>
      </w:r>
      <w:r w:rsidR="009820CB">
        <w:rPr>
          <w:rFonts w:ascii="Times New Roman" w:hAnsi="Times New Roman"/>
          <w:sz w:val="24"/>
          <w:szCs w:val="24"/>
        </w:rPr>
        <w:t xml:space="preserve">little </w:t>
      </w:r>
      <w:r w:rsidR="001E5389">
        <w:rPr>
          <w:rFonts w:ascii="Times New Roman" w:hAnsi="Times New Roman"/>
          <w:sz w:val="24"/>
          <w:szCs w:val="24"/>
        </w:rPr>
        <w:t>child</w:t>
      </w:r>
      <w:r w:rsidR="001C284D" w:rsidRPr="001C284D">
        <w:rPr>
          <w:rFonts w:ascii="Times New Roman" w:hAnsi="Times New Roman"/>
          <w:sz w:val="24"/>
          <w:szCs w:val="24"/>
        </w:rPr>
        <w:t>, the Holy Spirit guides us into all truth (</w:t>
      </w:r>
      <w:proofErr w:type="spellStart"/>
      <w:r w:rsidR="001C284D" w:rsidRPr="001C284D">
        <w:rPr>
          <w:rFonts w:ascii="Times New Roman" w:hAnsi="Times New Roman"/>
          <w:sz w:val="24"/>
          <w:szCs w:val="24"/>
        </w:rPr>
        <w:t>Jn</w:t>
      </w:r>
      <w:proofErr w:type="spellEnd"/>
      <w:r w:rsidR="001C284D" w:rsidRPr="001C284D">
        <w:rPr>
          <w:rFonts w:ascii="Times New Roman" w:hAnsi="Times New Roman"/>
          <w:sz w:val="24"/>
          <w:szCs w:val="24"/>
        </w:rPr>
        <w:t xml:space="preserve"> 16:13). On the other hand, if we analyze the words of God only with human reason we cannot discover the life in them. It is because the word of God is living and active. </w:t>
      </w:r>
      <w:r w:rsidRPr="001C284D">
        <w:rPr>
          <w:rFonts w:ascii="Times New Roman" w:hAnsi="Times New Roman" w:cs="Times New Roman"/>
          <w:sz w:val="24"/>
          <w:szCs w:val="24"/>
        </w:rPr>
        <w:t>When we stand before the Scripture, we cannot hide anything, beca</w:t>
      </w:r>
      <w:r w:rsidR="001C284D" w:rsidRPr="001C284D">
        <w:rPr>
          <w:rFonts w:ascii="Times New Roman" w:hAnsi="Times New Roman" w:cs="Times New Roman"/>
          <w:sz w:val="24"/>
          <w:szCs w:val="24"/>
        </w:rPr>
        <w:t xml:space="preserve">use it is God's word. So, </w:t>
      </w:r>
      <w:r w:rsidRPr="001C284D">
        <w:rPr>
          <w:rFonts w:ascii="Times New Roman" w:hAnsi="Times New Roman" w:cs="Times New Roman"/>
          <w:sz w:val="24"/>
          <w:szCs w:val="24"/>
        </w:rPr>
        <w:t>without a humble and repentant heart, nobody can understand it. That's why the Sadducees who were self-claimed experts in the Bible</w:t>
      </w:r>
      <w:r w:rsidR="001C284D" w:rsidRPr="001C284D">
        <w:rPr>
          <w:rFonts w:ascii="Times New Roman" w:hAnsi="Times New Roman" w:cs="Times New Roman"/>
          <w:sz w:val="24"/>
          <w:szCs w:val="24"/>
        </w:rPr>
        <w:t>, but still</w:t>
      </w:r>
      <w:r w:rsidRPr="001C284D">
        <w:rPr>
          <w:rFonts w:ascii="Times New Roman" w:hAnsi="Times New Roman" w:cs="Times New Roman"/>
          <w:sz w:val="24"/>
          <w:szCs w:val="24"/>
        </w:rPr>
        <w:t xml:space="preserve"> could not know the Scriptures. </w:t>
      </w:r>
    </w:p>
    <w:p w14:paraId="3B57E828" w14:textId="77777777" w:rsidR="001C284D" w:rsidRPr="001C284D" w:rsidRDefault="001C284D" w:rsidP="00C604B1">
      <w:pPr>
        <w:pStyle w:val="NoSpacing"/>
        <w:rPr>
          <w:rFonts w:ascii="Times New Roman" w:hAnsi="Times New Roman" w:cs="Times New Roman"/>
          <w:sz w:val="24"/>
          <w:szCs w:val="24"/>
        </w:rPr>
      </w:pPr>
    </w:p>
    <w:p w14:paraId="36722BFC" w14:textId="2DCC5A24" w:rsidR="003B485B" w:rsidRDefault="001C284D" w:rsidP="00E078EE">
      <w:pPr>
        <w:pStyle w:val="NoSpacing"/>
        <w:rPr>
          <w:rFonts w:ascii="Times New Roman" w:hAnsi="Times New Roman" w:cs="Times New Roman"/>
          <w:sz w:val="24"/>
        </w:rPr>
      </w:pPr>
      <w:r w:rsidRPr="00E078EE">
        <w:rPr>
          <w:rFonts w:ascii="Times New Roman" w:hAnsi="Times New Roman" w:cs="Times New Roman"/>
          <w:b/>
          <w:sz w:val="24"/>
          <w:szCs w:val="24"/>
        </w:rPr>
        <w:t>Second, they didn’t know the power of God.</w:t>
      </w:r>
      <w:r w:rsidRPr="00E078EE">
        <w:rPr>
          <w:rFonts w:ascii="Times New Roman" w:hAnsi="Times New Roman" w:cs="Times New Roman"/>
          <w:sz w:val="24"/>
          <w:szCs w:val="24"/>
        </w:rPr>
        <w:t xml:space="preserve"> </w:t>
      </w:r>
      <w:r w:rsidR="003B485B">
        <w:rPr>
          <w:rFonts w:ascii="Times New Roman" w:hAnsi="Times New Roman" w:cs="Times New Roman"/>
          <w:sz w:val="24"/>
          <w:szCs w:val="24"/>
        </w:rPr>
        <w:t xml:space="preserve">What is the power of God that Sadducees didn’t understand? It is God’s creation power. </w:t>
      </w:r>
      <w:r w:rsidR="00197C8A">
        <w:rPr>
          <w:rFonts w:ascii="Times New Roman" w:hAnsi="Times New Roman" w:cs="Times New Roman"/>
          <w:sz w:val="24"/>
          <w:szCs w:val="24"/>
        </w:rPr>
        <w:t>Through</w:t>
      </w:r>
      <w:r w:rsidR="009820CB">
        <w:rPr>
          <w:rFonts w:ascii="Times New Roman" w:hAnsi="Times New Roman" w:cs="Times New Roman"/>
          <w:sz w:val="24"/>
          <w:szCs w:val="24"/>
        </w:rPr>
        <w:t xml:space="preserve"> his word, </w:t>
      </w:r>
      <w:r w:rsidR="00197C8A">
        <w:rPr>
          <w:rFonts w:ascii="Times New Roman" w:hAnsi="Times New Roman" w:cs="Times New Roman"/>
          <w:sz w:val="24"/>
          <w:szCs w:val="24"/>
        </w:rPr>
        <w:t>God Almighty</w:t>
      </w:r>
      <w:r w:rsidR="009820CB">
        <w:rPr>
          <w:rFonts w:ascii="Times New Roman" w:hAnsi="Times New Roman" w:cs="Times New Roman"/>
          <w:sz w:val="24"/>
          <w:szCs w:val="24"/>
        </w:rPr>
        <w:t xml:space="preserve"> created this universe out of nothing. </w:t>
      </w:r>
      <w:r w:rsidR="003B485B">
        <w:rPr>
          <w:rFonts w:ascii="Times New Roman" w:hAnsi="Times New Roman" w:cs="Times New Roman"/>
          <w:sz w:val="24"/>
          <w:szCs w:val="24"/>
        </w:rPr>
        <w:t xml:space="preserve">Faith in Creation is fundamental to faith in the resurrection. Without faith in the creation power of God, how can anyone believe in the </w:t>
      </w:r>
      <w:proofErr w:type="gramStart"/>
      <w:r w:rsidR="003B485B">
        <w:rPr>
          <w:rFonts w:ascii="Times New Roman" w:hAnsi="Times New Roman" w:cs="Times New Roman"/>
          <w:sz w:val="24"/>
          <w:szCs w:val="24"/>
        </w:rPr>
        <w:t>resurrection.</w:t>
      </w:r>
      <w:proofErr w:type="gramEnd"/>
      <w:r w:rsidR="003B485B">
        <w:rPr>
          <w:rFonts w:ascii="Times New Roman" w:hAnsi="Times New Roman" w:cs="Times New Roman"/>
          <w:sz w:val="24"/>
          <w:szCs w:val="24"/>
        </w:rPr>
        <w:t xml:space="preserve"> Therefore, </w:t>
      </w:r>
      <w:r w:rsidR="00E078EE" w:rsidRPr="00E078EE">
        <w:rPr>
          <w:rFonts w:ascii="Times New Roman" w:hAnsi="Times New Roman" w:cs="Times New Roman"/>
          <w:sz w:val="24"/>
        </w:rPr>
        <w:t xml:space="preserve">Christian faith stands on faith in God's creation. Nobody who does not believe God's creation can have faith in God. If we believe in God who created the heavens and the earth, it is not hard to imagine that God will raise his people from the dead, because the resurrection power is God's power of re-creation. </w:t>
      </w:r>
    </w:p>
    <w:p w14:paraId="550E3A23" w14:textId="77777777" w:rsidR="00A74148" w:rsidRDefault="00A74148" w:rsidP="00E078EE">
      <w:pPr>
        <w:pStyle w:val="NoSpacing"/>
        <w:rPr>
          <w:rFonts w:ascii="Times New Roman" w:hAnsi="Times New Roman" w:cs="Times New Roman"/>
          <w:sz w:val="24"/>
        </w:rPr>
      </w:pPr>
    </w:p>
    <w:p w14:paraId="08374216" w14:textId="2836CA66" w:rsidR="00154FA3" w:rsidRDefault="00382CC9" w:rsidP="00154FA3">
      <w:pPr>
        <w:pStyle w:val="NoSpacing"/>
        <w:rPr>
          <w:rFonts w:ascii="Times New Roman" w:hAnsi="Times New Roman" w:cs="Times New Roman"/>
          <w:sz w:val="24"/>
        </w:rPr>
      </w:pPr>
      <w:r>
        <w:rPr>
          <w:rFonts w:ascii="Times New Roman" w:hAnsi="Times New Roman" w:cs="Times New Roman"/>
          <w:sz w:val="24"/>
        </w:rPr>
        <w:t xml:space="preserve">These two errors formed the reason why the Sadducees didn’t understand nor believe in the resurrection. Therefore, for God’s people to have resurrection faith, it starts with faith in God’s word and in His creation power. </w:t>
      </w:r>
      <w:r w:rsidR="00154FA3" w:rsidRPr="00154FA3">
        <w:rPr>
          <w:rFonts w:ascii="Times New Roman" w:hAnsi="Times New Roman" w:cs="Times New Roman"/>
          <w:sz w:val="24"/>
        </w:rPr>
        <w:t xml:space="preserve">Jesus corrected the Sadducees’ error regarding marriage and the resurrection very clearly in verse 25, </w:t>
      </w:r>
      <w:r w:rsidR="00154FA3" w:rsidRPr="007F5451">
        <w:rPr>
          <w:rFonts w:ascii="Times New Roman" w:hAnsi="Times New Roman"/>
          <w:b/>
          <w:i/>
          <w:sz w:val="24"/>
        </w:rPr>
        <w:t>“When the dead rise, they will neither marry nor be given in marriage; they will be like the angels in heaven.”</w:t>
      </w:r>
      <w:r w:rsidR="00154FA3" w:rsidRPr="00154FA3">
        <w:rPr>
          <w:rFonts w:ascii="Times New Roman" w:hAnsi="Times New Roman" w:cs="Times New Roman"/>
          <w:sz w:val="24"/>
        </w:rPr>
        <w:t xml:space="preserve"> God has almighty power not only to raise the dead, but to transform our lowly bodies into glorious spiritual bodies (</w:t>
      </w:r>
      <w:proofErr w:type="spellStart"/>
      <w:r w:rsidR="00154FA3" w:rsidRPr="00154FA3">
        <w:rPr>
          <w:rFonts w:ascii="Times New Roman" w:hAnsi="Times New Roman" w:cs="Times New Roman"/>
          <w:sz w:val="24"/>
        </w:rPr>
        <w:t>Php</w:t>
      </w:r>
      <w:proofErr w:type="spellEnd"/>
      <w:r w:rsidR="00154FA3" w:rsidRPr="00154FA3">
        <w:rPr>
          <w:rFonts w:ascii="Times New Roman" w:hAnsi="Times New Roman" w:cs="Times New Roman"/>
          <w:sz w:val="24"/>
        </w:rPr>
        <w:t xml:space="preserve"> 3:21). </w:t>
      </w:r>
      <w:r w:rsidR="00E4779E">
        <w:rPr>
          <w:rFonts w:ascii="Times New Roman" w:hAnsi="Times New Roman" w:cs="Times New Roman"/>
          <w:sz w:val="24"/>
        </w:rPr>
        <w:t>When God created human beings, H</w:t>
      </w:r>
      <w:r w:rsidR="00154FA3" w:rsidRPr="00154FA3">
        <w:rPr>
          <w:rFonts w:ascii="Times New Roman" w:hAnsi="Times New Roman" w:cs="Times New Roman"/>
          <w:sz w:val="24"/>
        </w:rPr>
        <w:t>e gave us bodies fit to live in this world and we need to marry in order to procreate (Mal 2:15). But in heaven we no longer need to marry. There will be no more desire to marry and no more struggles among married couples. We will be like the angels in heaven: pure, holy, free from all kinds of carnal desires and physical limitations, wholly devoted to God, full of love and joy and peace. There will be no more marks of aging such as wrinkles and baldness, no more disease—such as cancer—no more pain, no more death, no more mourning. We will be imperishable, glorious, powerful and spiritual (1Cor 15:42-44). In short we will all be like Jesus (1Jn 3:2).</w:t>
      </w:r>
    </w:p>
    <w:p w14:paraId="1FAFF275" w14:textId="77777777" w:rsidR="007F5451" w:rsidRPr="00154FA3" w:rsidRDefault="007F5451" w:rsidP="00154FA3">
      <w:pPr>
        <w:pStyle w:val="NoSpacing"/>
        <w:rPr>
          <w:rFonts w:ascii="Times New Roman" w:hAnsi="Times New Roman" w:cs="Times New Roman"/>
          <w:sz w:val="24"/>
        </w:rPr>
      </w:pPr>
    </w:p>
    <w:p w14:paraId="35B48AD9" w14:textId="67A85DCE" w:rsidR="00EA5398" w:rsidRDefault="00154FA3" w:rsidP="00BF6FDB">
      <w:pPr>
        <w:pStyle w:val="NoSpacing"/>
        <w:rPr>
          <w:rFonts w:ascii="Times New Roman" w:hAnsi="Times New Roman" w:cs="Times New Roman"/>
          <w:sz w:val="24"/>
        </w:rPr>
      </w:pPr>
      <w:r w:rsidRPr="00154FA3">
        <w:rPr>
          <w:rFonts w:ascii="Times New Roman" w:hAnsi="Times New Roman" w:cs="Times New Roman"/>
          <w:sz w:val="24"/>
        </w:rPr>
        <w:t xml:space="preserve">In order to support his teaching, Jesus quoted from Exodus, one of the books of the Pentateuch, saying, </w:t>
      </w:r>
      <w:r w:rsidRPr="007F5451">
        <w:rPr>
          <w:rFonts w:ascii="Times New Roman" w:hAnsi="Times New Roman" w:cs="Times New Roman"/>
          <w:b/>
          <w:i/>
          <w:sz w:val="24"/>
        </w:rPr>
        <w:t>“Now about the dead rising—have you not read in the book of Moses, in the account of the burning bush, how God said to him, ‘I am the God of Abraham, the God of Isaac, and the God of Jacob’” (26).</w:t>
      </w:r>
      <w:r w:rsidRPr="00154FA3">
        <w:rPr>
          <w:rFonts w:ascii="Times New Roman" w:hAnsi="Times New Roman" w:cs="Times New Roman"/>
          <w:sz w:val="24"/>
        </w:rPr>
        <w:t xml:space="preserve"> God appeared to </w:t>
      </w:r>
      <w:r>
        <w:rPr>
          <w:rFonts w:ascii="Times New Roman" w:hAnsi="Times New Roman" w:cs="Times New Roman"/>
          <w:sz w:val="24"/>
        </w:rPr>
        <w:t xml:space="preserve">Moses </w:t>
      </w:r>
      <w:r w:rsidRPr="00154FA3">
        <w:rPr>
          <w:rFonts w:ascii="Times New Roman" w:hAnsi="Times New Roman" w:cs="Times New Roman"/>
          <w:sz w:val="24"/>
        </w:rPr>
        <w:t>in a burning bush</w:t>
      </w:r>
      <w:r w:rsidR="00BE0174">
        <w:rPr>
          <w:rFonts w:ascii="Times New Roman" w:hAnsi="Times New Roman" w:cs="Times New Roman"/>
          <w:sz w:val="24"/>
        </w:rPr>
        <w:t>.</w:t>
      </w:r>
      <w:r w:rsidR="009A1B7C">
        <w:rPr>
          <w:rFonts w:ascii="Times New Roman" w:hAnsi="Times New Roman" w:cs="Times New Roman"/>
          <w:sz w:val="24"/>
        </w:rPr>
        <w:t xml:space="preserve"> When Moses encountered God, the patriarchs, Abraham, Isaac, and Jacob, were already dead </w:t>
      </w:r>
      <w:r w:rsidR="00A53EE2">
        <w:rPr>
          <w:rFonts w:ascii="Times New Roman" w:hAnsi="Times New Roman" w:cs="Times New Roman"/>
          <w:sz w:val="24"/>
        </w:rPr>
        <w:t xml:space="preserve">in this world </w:t>
      </w:r>
      <w:r w:rsidR="009A1B7C">
        <w:rPr>
          <w:rFonts w:ascii="Times New Roman" w:hAnsi="Times New Roman" w:cs="Times New Roman"/>
          <w:sz w:val="24"/>
        </w:rPr>
        <w:t xml:space="preserve">several centuries </w:t>
      </w:r>
      <w:r w:rsidR="009A1B7C">
        <w:rPr>
          <w:rFonts w:ascii="Times New Roman" w:hAnsi="Times New Roman" w:cs="Times New Roman"/>
          <w:sz w:val="24"/>
        </w:rPr>
        <w:lastRenderedPageBreak/>
        <w:t>ago.</w:t>
      </w:r>
      <w:r w:rsidR="00BE0174">
        <w:rPr>
          <w:rFonts w:ascii="Times New Roman" w:hAnsi="Times New Roman" w:cs="Times New Roman"/>
          <w:sz w:val="24"/>
        </w:rPr>
        <w:t xml:space="preserve"> </w:t>
      </w:r>
      <w:r w:rsidR="00A53EE2">
        <w:rPr>
          <w:rFonts w:ascii="Times New Roman" w:hAnsi="Times New Roman" w:cs="Times New Roman"/>
          <w:sz w:val="24"/>
        </w:rPr>
        <w:t>If the patriarchs were dead and no more, God should have said, “I was the God of Abr</w:t>
      </w:r>
      <w:r w:rsidR="00E4779E">
        <w:rPr>
          <w:rFonts w:ascii="Times New Roman" w:hAnsi="Times New Roman" w:cs="Times New Roman"/>
          <w:sz w:val="24"/>
        </w:rPr>
        <w:t>a</w:t>
      </w:r>
      <w:r w:rsidR="00A53EE2">
        <w:rPr>
          <w:rFonts w:ascii="Times New Roman" w:hAnsi="Times New Roman" w:cs="Times New Roman"/>
          <w:sz w:val="24"/>
        </w:rPr>
        <w:t xml:space="preserve">ham.” </w:t>
      </w:r>
      <w:r w:rsidR="009A1B7C">
        <w:rPr>
          <w:rFonts w:ascii="Times New Roman" w:hAnsi="Times New Roman" w:cs="Times New Roman"/>
          <w:sz w:val="24"/>
        </w:rPr>
        <w:t xml:space="preserve">But God used the present tense, </w:t>
      </w:r>
      <w:r w:rsidRPr="00154FA3">
        <w:rPr>
          <w:rFonts w:ascii="Times New Roman" w:hAnsi="Times New Roman" w:cs="Times New Roman"/>
          <w:sz w:val="24"/>
        </w:rPr>
        <w:t>“I am the God of Abraham, the God of Isaac, and the God of Jacob</w:t>
      </w:r>
      <w:r w:rsidR="009A1B7C">
        <w:rPr>
          <w:rFonts w:ascii="Times New Roman" w:hAnsi="Times New Roman" w:cs="Times New Roman"/>
          <w:sz w:val="24"/>
        </w:rPr>
        <w:t>.</w:t>
      </w:r>
      <w:r w:rsidRPr="00154FA3">
        <w:rPr>
          <w:rFonts w:ascii="Times New Roman" w:hAnsi="Times New Roman" w:cs="Times New Roman"/>
          <w:sz w:val="24"/>
        </w:rPr>
        <w:t>”</w:t>
      </w:r>
      <w:r w:rsidR="009A1B7C">
        <w:rPr>
          <w:rFonts w:ascii="Times New Roman" w:hAnsi="Times New Roman" w:cs="Times New Roman"/>
          <w:sz w:val="24"/>
        </w:rPr>
        <w:t xml:space="preserve"> It proves that the patriarchs </w:t>
      </w:r>
      <w:r w:rsidR="00BE0174">
        <w:rPr>
          <w:rFonts w:ascii="Times New Roman" w:hAnsi="Times New Roman" w:cs="Times New Roman"/>
          <w:sz w:val="24"/>
        </w:rPr>
        <w:t xml:space="preserve">are alive in </w:t>
      </w:r>
      <w:r w:rsidR="009A1B7C">
        <w:rPr>
          <w:rFonts w:ascii="Times New Roman" w:hAnsi="Times New Roman" w:cs="Times New Roman"/>
          <w:sz w:val="24"/>
        </w:rPr>
        <w:t xml:space="preserve">God </w:t>
      </w:r>
      <w:r w:rsidR="00A53EE2">
        <w:rPr>
          <w:rFonts w:ascii="Times New Roman" w:hAnsi="Times New Roman" w:cs="Times New Roman"/>
          <w:sz w:val="24"/>
        </w:rPr>
        <w:t xml:space="preserve">and enjoying their personal relationship with him </w:t>
      </w:r>
      <w:r w:rsidR="009A1B7C">
        <w:rPr>
          <w:rFonts w:ascii="Times New Roman" w:hAnsi="Times New Roman" w:cs="Times New Roman"/>
          <w:sz w:val="24"/>
        </w:rPr>
        <w:t>in the spiritual realm.</w:t>
      </w:r>
      <w:r w:rsidR="00A53EE2">
        <w:rPr>
          <w:rFonts w:ascii="Times New Roman" w:hAnsi="Times New Roman" w:cs="Times New Roman"/>
          <w:sz w:val="24"/>
        </w:rPr>
        <w:t xml:space="preserve"> Here Jesus affirms the existence of the angels and the reality of the resurrection and eternal life in the kingdom of God. </w:t>
      </w:r>
    </w:p>
    <w:p w14:paraId="75616D8C" w14:textId="77777777" w:rsidR="00EA5398" w:rsidRDefault="00EA5398" w:rsidP="00BF6FDB">
      <w:pPr>
        <w:pStyle w:val="NoSpacing"/>
        <w:rPr>
          <w:rFonts w:ascii="Times New Roman" w:hAnsi="Times New Roman" w:cs="Times New Roman"/>
          <w:sz w:val="24"/>
        </w:rPr>
      </w:pPr>
    </w:p>
    <w:p w14:paraId="7836E54C" w14:textId="0AB8B31C" w:rsidR="00A53EE2" w:rsidRDefault="00A74148" w:rsidP="00A53EE2">
      <w:pPr>
        <w:pStyle w:val="NoSpacing"/>
        <w:rPr>
          <w:rStyle w:val="text"/>
          <w:rFonts w:ascii="Times New Roman" w:hAnsi="Times New Roman" w:cs="Times New Roman"/>
          <w:sz w:val="24"/>
        </w:rPr>
      </w:pPr>
      <w:r>
        <w:rPr>
          <w:rFonts w:ascii="Times New Roman" w:hAnsi="Times New Roman" w:cs="Times New Roman"/>
          <w:sz w:val="24"/>
        </w:rPr>
        <w:t>Why</w:t>
      </w:r>
      <w:r w:rsidR="00197C8A">
        <w:rPr>
          <w:rFonts w:ascii="Times New Roman" w:hAnsi="Times New Roman" w:cs="Times New Roman"/>
          <w:sz w:val="24"/>
        </w:rPr>
        <w:t xml:space="preserve"> then</w:t>
      </w:r>
      <w:r>
        <w:rPr>
          <w:rFonts w:ascii="Times New Roman" w:hAnsi="Times New Roman" w:cs="Times New Roman"/>
          <w:sz w:val="24"/>
        </w:rPr>
        <w:t xml:space="preserve"> is faith in the resurrection important? </w:t>
      </w:r>
      <w:r w:rsidR="00EC7F44" w:rsidRPr="00EC7F44">
        <w:rPr>
          <w:rFonts w:ascii="Times New Roman" w:hAnsi="Times New Roman" w:cs="Times New Roman"/>
          <w:sz w:val="24"/>
        </w:rPr>
        <w:t xml:space="preserve">When people don't know the Scripture or the power of God, they can be badly mistaken about God and themselves. Then </w:t>
      </w:r>
      <w:r w:rsidR="00EC7F44">
        <w:rPr>
          <w:rFonts w:ascii="Times New Roman" w:hAnsi="Times New Roman" w:cs="Times New Roman"/>
          <w:sz w:val="24"/>
        </w:rPr>
        <w:t xml:space="preserve">the meaning of life becomes clouded and   distorted, and </w:t>
      </w:r>
      <w:r w:rsidR="00360089">
        <w:rPr>
          <w:rFonts w:ascii="Times New Roman" w:hAnsi="Times New Roman" w:cs="Times New Roman"/>
          <w:sz w:val="24"/>
        </w:rPr>
        <w:t xml:space="preserve">directionless with only </w:t>
      </w:r>
      <w:r w:rsidR="00EC7F44">
        <w:rPr>
          <w:rFonts w:ascii="Times New Roman" w:hAnsi="Times New Roman" w:cs="Times New Roman"/>
          <w:sz w:val="24"/>
        </w:rPr>
        <w:t>selfish</w:t>
      </w:r>
      <w:r w:rsidR="00360089">
        <w:rPr>
          <w:rFonts w:ascii="Times New Roman" w:hAnsi="Times New Roman" w:cs="Times New Roman"/>
          <w:sz w:val="24"/>
        </w:rPr>
        <w:t xml:space="preserve"> motive</w:t>
      </w:r>
      <w:r w:rsidR="00EC7F44" w:rsidRPr="00EC7F44">
        <w:rPr>
          <w:rFonts w:ascii="Times New Roman" w:hAnsi="Times New Roman" w:cs="Times New Roman"/>
          <w:sz w:val="24"/>
        </w:rPr>
        <w:t xml:space="preserve">. </w:t>
      </w:r>
      <w:r w:rsidR="00EC7F44">
        <w:rPr>
          <w:rFonts w:ascii="Times New Roman" w:hAnsi="Times New Roman" w:cs="Times New Roman"/>
          <w:sz w:val="24"/>
        </w:rPr>
        <w:t xml:space="preserve">Also, people </w:t>
      </w:r>
      <w:r w:rsidR="00EC7F44" w:rsidRPr="00EC7F44">
        <w:rPr>
          <w:rFonts w:ascii="Times New Roman" w:hAnsi="Times New Roman" w:cs="Times New Roman"/>
          <w:sz w:val="24"/>
        </w:rPr>
        <w:t>put their hope in worldly treasures</w:t>
      </w:r>
      <w:r w:rsidR="00367DC1">
        <w:rPr>
          <w:rFonts w:ascii="Times New Roman" w:hAnsi="Times New Roman" w:cs="Times New Roman"/>
          <w:sz w:val="24"/>
        </w:rPr>
        <w:t xml:space="preserve"> and work hard for </w:t>
      </w:r>
      <w:r w:rsidR="00EC7F44" w:rsidRPr="00EC7F44">
        <w:rPr>
          <w:rFonts w:ascii="Times New Roman" w:hAnsi="Times New Roman" w:cs="Times New Roman"/>
          <w:sz w:val="24"/>
        </w:rPr>
        <w:t xml:space="preserve">meaningless </w:t>
      </w:r>
      <w:r w:rsidR="00367DC1">
        <w:rPr>
          <w:rFonts w:ascii="Times New Roman" w:hAnsi="Times New Roman" w:cs="Times New Roman"/>
          <w:sz w:val="24"/>
        </w:rPr>
        <w:t>things. Finally, the power of sin</w:t>
      </w:r>
      <w:r w:rsidR="00360089">
        <w:rPr>
          <w:rFonts w:ascii="Times New Roman" w:hAnsi="Times New Roman" w:cs="Times New Roman"/>
          <w:sz w:val="24"/>
        </w:rPr>
        <w:t xml:space="preserve"> and fear of death</w:t>
      </w:r>
      <w:r w:rsidR="00367DC1">
        <w:rPr>
          <w:rFonts w:ascii="Times New Roman" w:hAnsi="Times New Roman" w:cs="Times New Roman"/>
          <w:sz w:val="24"/>
        </w:rPr>
        <w:t xml:space="preserve"> take hold of our lives making people slaves to the world without hope. In the end, t</w:t>
      </w:r>
      <w:r w:rsidR="00EC7F44" w:rsidRPr="00EC7F44">
        <w:rPr>
          <w:rFonts w:ascii="Times New Roman" w:hAnsi="Times New Roman" w:cs="Times New Roman"/>
          <w:sz w:val="24"/>
        </w:rPr>
        <w:t xml:space="preserve">his is life without God. </w:t>
      </w:r>
      <w:r w:rsidR="00367DC1">
        <w:rPr>
          <w:rFonts w:ascii="Times New Roman" w:hAnsi="Times New Roman" w:cs="Times New Roman"/>
          <w:sz w:val="24"/>
        </w:rPr>
        <w:t xml:space="preserve">Therefore, resurrection faith gives </w:t>
      </w:r>
      <w:r w:rsidR="00A53EE2">
        <w:rPr>
          <w:rFonts w:ascii="Times New Roman" w:hAnsi="Times New Roman" w:cs="Times New Roman"/>
          <w:sz w:val="24"/>
        </w:rPr>
        <w:t xml:space="preserve">true </w:t>
      </w:r>
      <w:r w:rsidR="00367DC1">
        <w:rPr>
          <w:rFonts w:ascii="Times New Roman" w:hAnsi="Times New Roman" w:cs="Times New Roman"/>
          <w:sz w:val="24"/>
        </w:rPr>
        <w:t>hope of a new life in the coming kingdom of God where all things will be made anew.</w:t>
      </w:r>
      <w:r w:rsidR="00907CBF">
        <w:rPr>
          <w:rFonts w:ascii="Times New Roman" w:hAnsi="Times New Roman" w:cs="Times New Roman"/>
          <w:sz w:val="24"/>
        </w:rPr>
        <w:t xml:space="preserve"> </w:t>
      </w:r>
      <w:r w:rsidR="00A53EE2">
        <w:rPr>
          <w:rFonts w:ascii="Times New Roman" w:hAnsi="Times New Roman" w:cs="Times New Roman"/>
          <w:sz w:val="24"/>
        </w:rPr>
        <w:t>T</w:t>
      </w:r>
      <w:r w:rsidR="00A53EE2">
        <w:rPr>
          <w:rStyle w:val="text"/>
          <w:rFonts w:ascii="Times New Roman" w:hAnsi="Times New Roman" w:cs="Times New Roman"/>
          <w:sz w:val="24"/>
        </w:rPr>
        <w:t xml:space="preserve">he hope of the resurrection also motivates us </w:t>
      </w:r>
      <w:r w:rsidR="00C60142">
        <w:rPr>
          <w:rStyle w:val="text"/>
          <w:rFonts w:ascii="Times New Roman" w:hAnsi="Times New Roman" w:cs="Times New Roman"/>
          <w:sz w:val="24"/>
        </w:rPr>
        <w:t xml:space="preserve">to die my old self and live a new life in Christ. Thus it leads </w:t>
      </w:r>
      <w:r w:rsidR="00A53EE2">
        <w:rPr>
          <w:rStyle w:val="text"/>
          <w:rFonts w:ascii="Times New Roman" w:hAnsi="Times New Roman" w:cs="Times New Roman"/>
          <w:sz w:val="24"/>
        </w:rPr>
        <w:t xml:space="preserve">our continual change </w:t>
      </w:r>
      <w:r w:rsidR="00C60142">
        <w:rPr>
          <w:rStyle w:val="text"/>
          <w:rFonts w:ascii="Times New Roman" w:hAnsi="Times New Roman" w:cs="Times New Roman"/>
          <w:sz w:val="24"/>
        </w:rPr>
        <w:t xml:space="preserve">in </w:t>
      </w:r>
      <w:r w:rsidR="00A53EE2">
        <w:rPr>
          <w:rStyle w:val="text"/>
          <w:rFonts w:ascii="Times New Roman" w:hAnsi="Times New Roman" w:cs="Times New Roman"/>
          <w:sz w:val="24"/>
        </w:rPr>
        <w:t xml:space="preserve">the image of Jesus when we live by faith. </w:t>
      </w:r>
    </w:p>
    <w:p w14:paraId="2B90E47A" w14:textId="488BA32A" w:rsidR="00EA5398" w:rsidRDefault="00EA5398" w:rsidP="00BF6FDB">
      <w:pPr>
        <w:pStyle w:val="NoSpacing"/>
        <w:rPr>
          <w:rFonts w:ascii="Times New Roman" w:hAnsi="Times New Roman" w:cs="Times New Roman"/>
          <w:sz w:val="24"/>
        </w:rPr>
      </w:pPr>
    </w:p>
    <w:p w14:paraId="4230B977" w14:textId="365E523B" w:rsidR="0001680D" w:rsidRPr="007F5451" w:rsidRDefault="0001680D" w:rsidP="00BF6FDB">
      <w:pPr>
        <w:pStyle w:val="NoSpacing"/>
        <w:rPr>
          <w:rFonts w:ascii="Times New Roman" w:hAnsi="Times New Roman" w:cs="Times New Roman"/>
          <w:sz w:val="24"/>
        </w:rPr>
      </w:pPr>
      <w:r w:rsidRPr="00713BCF">
        <w:rPr>
          <w:rStyle w:val="text"/>
          <w:rFonts w:ascii="Times New Roman" w:hAnsi="Times New Roman" w:cs="Times New Roman"/>
          <w:sz w:val="24"/>
          <w:szCs w:val="24"/>
        </w:rPr>
        <w:t xml:space="preserve">Resurrection faith could not stand without the knowledge that God is living. Look at verse 27, </w:t>
      </w:r>
      <w:r w:rsidRPr="00713BCF">
        <w:rPr>
          <w:rFonts w:ascii="Times New Roman" w:hAnsi="Times New Roman" w:cs="Times New Roman"/>
          <w:b/>
          <w:i/>
          <w:sz w:val="24"/>
          <w:szCs w:val="24"/>
        </w:rPr>
        <w:t>“</w:t>
      </w:r>
      <w:r w:rsidRPr="00713BCF">
        <w:rPr>
          <w:rFonts w:ascii="Times New Roman" w:hAnsi="Times New Roman"/>
          <w:b/>
          <w:i/>
          <w:sz w:val="24"/>
          <w:szCs w:val="24"/>
        </w:rPr>
        <w:t>He is not the God of the dead, but of the living. You are badly mistaken.”</w:t>
      </w:r>
      <w:r w:rsidRPr="00713BCF">
        <w:rPr>
          <w:rFonts w:ascii="Times New Roman" w:hAnsi="Times New Roman"/>
          <w:sz w:val="24"/>
          <w:szCs w:val="24"/>
        </w:rPr>
        <w:t xml:space="preserve"> </w:t>
      </w:r>
      <w:r w:rsidRPr="00713BCF">
        <w:rPr>
          <w:rFonts w:ascii="Times New Roman" w:hAnsi="Times New Roman" w:cs="Times New Roman"/>
          <w:sz w:val="24"/>
          <w:szCs w:val="24"/>
        </w:rPr>
        <w:t>Our God is not the God of the dead, who keeps a distance from us and looks at us without love and heart. He is not the God who doesn't care for us and can do nothing for us. For the dead, life has no meaning.</w:t>
      </w:r>
      <w:r w:rsidR="00713BCF" w:rsidRPr="00713BCF">
        <w:rPr>
          <w:rFonts w:ascii="Times New Roman" w:hAnsi="Times New Roman"/>
          <w:sz w:val="24"/>
          <w:szCs w:val="24"/>
        </w:rPr>
        <w:t xml:space="preserve"> The dead” are those who do not have faith in God like the Sadducees. To people like them, everything is dark and tragic and miserable. Death is the end of everything. There is no true hope or vision. Their way of thinking is dead. They are always negative and pessimistic. Though they are physically alive, they are actually as good as dead. They cannot see God or experience the power of God. Nietzsche, who was a German philosopher (1844-1900), said “God is dead.” But God said, “Nietzsche is dead.”</w:t>
      </w:r>
    </w:p>
    <w:p w14:paraId="6247D947" w14:textId="77777777" w:rsidR="00713BCF" w:rsidRDefault="00713BCF" w:rsidP="00BF6FDB">
      <w:pPr>
        <w:pStyle w:val="NoSpacing"/>
        <w:rPr>
          <w:rFonts w:ascii="Times New Roman" w:hAnsi="Times New Roman"/>
          <w:sz w:val="24"/>
          <w:szCs w:val="24"/>
        </w:rPr>
      </w:pPr>
    </w:p>
    <w:p w14:paraId="79676AD5" w14:textId="4E90C744" w:rsidR="00713BCF" w:rsidRDefault="00713BCF" w:rsidP="00713BCF">
      <w:pPr>
        <w:pStyle w:val="NoSpacing"/>
        <w:rPr>
          <w:rFonts w:ascii="Times New Roman" w:hAnsi="Times New Roman" w:cs="Times New Roman"/>
          <w:sz w:val="24"/>
        </w:rPr>
      </w:pPr>
      <w:r w:rsidRPr="00713BCF">
        <w:rPr>
          <w:rFonts w:ascii="Times New Roman" w:hAnsi="Times New Roman" w:cs="Times New Roman"/>
          <w:sz w:val="24"/>
        </w:rPr>
        <w:t xml:space="preserve">Rather, our God is the God of the living. He is the God who can give life to those who believe in him. He is the God who gives us new life and meaning, </w:t>
      </w:r>
      <w:r w:rsidR="00E4779E">
        <w:rPr>
          <w:rFonts w:ascii="Times New Roman" w:hAnsi="Times New Roman" w:cs="Times New Roman"/>
          <w:sz w:val="24"/>
        </w:rPr>
        <w:t>new hope and vision for us. In H</w:t>
      </w:r>
      <w:r w:rsidRPr="00713BCF">
        <w:rPr>
          <w:rFonts w:ascii="Times New Roman" w:hAnsi="Times New Roman" w:cs="Times New Roman"/>
          <w:sz w:val="24"/>
        </w:rPr>
        <w:t>im, we can fin</w:t>
      </w:r>
      <w:r w:rsidR="00E4779E">
        <w:rPr>
          <w:rFonts w:ascii="Times New Roman" w:hAnsi="Times New Roman" w:cs="Times New Roman"/>
          <w:sz w:val="24"/>
        </w:rPr>
        <w:t>d the meaning of our lives. In H</w:t>
      </w:r>
      <w:r w:rsidRPr="00713BCF">
        <w:rPr>
          <w:rFonts w:ascii="Times New Roman" w:hAnsi="Times New Roman" w:cs="Times New Roman"/>
          <w:sz w:val="24"/>
        </w:rPr>
        <w:t>im, we have thousands of reasons to live a joyful, beautiful and fruitful life. “The living” refers to those who have faith in God. They are full of spirit in their words and actions. Their lives are vibrant and dynamic. They are full of hope and vision. They are joyful and thankful and positive, finding some possibility in any situation. Thr</w:t>
      </w:r>
      <w:r w:rsidR="00E4779E">
        <w:rPr>
          <w:rFonts w:ascii="Times New Roman" w:hAnsi="Times New Roman" w:cs="Times New Roman"/>
          <w:sz w:val="24"/>
        </w:rPr>
        <w:t>ough their faith God works out H</w:t>
      </w:r>
      <w:r w:rsidRPr="00713BCF">
        <w:rPr>
          <w:rFonts w:ascii="Times New Roman" w:hAnsi="Times New Roman" w:cs="Times New Roman"/>
          <w:sz w:val="24"/>
        </w:rPr>
        <w:t xml:space="preserve">is salvation purpose. Are we living or dead? It is easy for us to limit God in our reason and experience. God is beyond our reason and experience. God is the Almighty and Eternal God. Nothing is impossible with God. He can do abundantly more than all we ask or imagine. If we feel dead or frustrated, the problem is not God, but us. We need to honestly ask ourselves, “Am I living by faith in the living God, or not?” </w:t>
      </w:r>
      <w:r>
        <w:rPr>
          <w:rFonts w:ascii="Times New Roman" w:hAnsi="Times New Roman" w:cs="Times New Roman"/>
          <w:sz w:val="24"/>
        </w:rPr>
        <w:t xml:space="preserve"> </w:t>
      </w:r>
      <w:r w:rsidRPr="00713BCF">
        <w:rPr>
          <w:rFonts w:ascii="Times New Roman" w:hAnsi="Times New Roman" w:cs="Times New Roman"/>
          <w:sz w:val="24"/>
        </w:rPr>
        <w:t>God is not the God of the dead but of the living.</w:t>
      </w:r>
      <w:r>
        <w:rPr>
          <w:rFonts w:ascii="Times New Roman" w:hAnsi="Times New Roman" w:cs="Times New Roman"/>
          <w:sz w:val="24"/>
        </w:rPr>
        <w:t xml:space="preserve"> Our lives will bear much fruit when we truly experience the God of the living. May the Spirit guide us to experience the God of the </w:t>
      </w:r>
      <w:proofErr w:type="gramStart"/>
      <w:r>
        <w:rPr>
          <w:rFonts w:ascii="Times New Roman" w:hAnsi="Times New Roman" w:cs="Times New Roman"/>
          <w:sz w:val="24"/>
        </w:rPr>
        <w:t>Living.</w:t>
      </w:r>
      <w:proofErr w:type="gramEnd"/>
      <w:r>
        <w:rPr>
          <w:rFonts w:ascii="Times New Roman" w:hAnsi="Times New Roman" w:cs="Times New Roman"/>
          <w:sz w:val="24"/>
        </w:rPr>
        <w:t xml:space="preserve"> </w:t>
      </w:r>
    </w:p>
    <w:p w14:paraId="0F7A58C1" w14:textId="77777777" w:rsidR="00AC1214" w:rsidRDefault="00AC1214" w:rsidP="00713BCF">
      <w:pPr>
        <w:pStyle w:val="NoSpacing"/>
        <w:rPr>
          <w:rFonts w:ascii="Times New Roman" w:hAnsi="Times New Roman" w:cs="Times New Roman"/>
          <w:sz w:val="24"/>
        </w:rPr>
      </w:pPr>
    </w:p>
    <w:p w14:paraId="52070379" w14:textId="6D40508E" w:rsidR="00713BCF" w:rsidRPr="00713BCF" w:rsidRDefault="00AC1214" w:rsidP="00713BCF">
      <w:pPr>
        <w:pStyle w:val="NoSpacing"/>
        <w:rPr>
          <w:rFonts w:ascii="Times New Roman" w:hAnsi="Times New Roman" w:cs="Times New Roman"/>
          <w:sz w:val="24"/>
        </w:rPr>
      </w:pPr>
      <w:r>
        <w:rPr>
          <w:rFonts w:ascii="Times New Roman" w:hAnsi="Times New Roman" w:cs="Times New Roman"/>
          <w:sz w:val="24"/>
        </w:rPr>
        <w:t>Through this passage, we learned that we are created by God so we should give to God what is His. Also, through resurrection faith, we can meet the Living God</w:t>
      </w:r>
      <w:r w:rsidR="00C60142">
        <w:rPr>
          <w:rFonts w:ascii="Times New Roman" w:hAnsi="Times New Roman" w:cs="Times New Roman"/>
          <w:sz w:val="24"/>
        </w:rPr>
        <w:t xml:space="preserve"> and truly meaningful and fruitful lives</w:t>
      </w:r>
      <w:r>
        <w:rPr>
          <w:rFonts w:ascii="Times New Roman" w:hAnsi="Times New Roman" w:cs="Times New Roman"/>
          <w:sz w:val="24"/>
        </w:rPr>
        <w:t xml:space="preserve">. </w:t>
      </w:r>
    </w:p>
    <w:sectPr w:rsidR="00713BCF" w:rsidRPr="00713BCF">
      <w:footerReference w:type="default" r:id="rId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E7F0F1" w16cid:durableId="1D83CA3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FAA57" w14:textId="77777777" w:rsidR="00D01705" w:rsidRDefault="00D01705" w:rsidP="008030AD">
      <w:r>
        <w:separator/>
      </w:r>
    </w:p>
  </w:endnote>
  <w:endnote w:type="continuationSeparator" w:id="0">
    <w:p w14:paraId="79CA2EFD" w14:textId="77777777" w:rsidR="00D01705" w:rsidRDefault="00D01705" w:rsidP="00803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rPr>
      <w:id w:val="1807044921"/>
      <w:docPartObj>
        <w:docPartGallery w:val="Page Numbers (Bottom of Page)"/>
        <w:docPartUnique/>
      </w:docPartObj>
    </w:sdtPr>
    <w:sdtEndPr>
      <w:rPr>
        <w:noProof/>
      </w:rPr>
    </w:sdtEndPr>
    <w:sdtContent>
      <w:p w14:paraId="356FA710" w14:textId="0C81783D" w:rsidR="00FE3D4C" w:rsidRPr="008030AD" w:rsidRDefault="00FE3D4C">
        <w:pPr>
          <w:pStyle w:val="Footer"/>
          <w:jc w:val="right"/>
          <w:rPr>
            <w:rFonts w:ascii="Times New Roman" w:hAnsi="Times New Roman"/>
            <w:sz w:val="24"/>
          </w:rPr>
        </w:pPr>
        <w:r w:rsidRPr="008030AD">
          <w:rPr>
            <w:rFonts w:ascii="Times New Roman" w:hAnsi="Times New Roman"/>
            <w:sz w:val="24"/>
          </w:rPr>
          <w:fldChar w:fldCharType="begin"/>
        </w:r>
        <w:r w:rsidRPr="008030AD">
          <w:rPr>
            <w:rFonts w:ascii="Times New Roman" w:hAnsi="Times New Roman"/>
            <w:sz w:val="24"/>
          </w:rPr>
          <w:instrText xml:space="preserve"> PAGE   \* MERGEFORMAT </w:instrText>
        </w:r>
        <w:r w:rsidRPr="008030AD">
          <w:rPr>
            <w:rFonts w:ascii="Times New Roman" w:hAnsi="Times New Roman"/>
            <w:sz w:val="24"/>
          </w:rPr>
          <w:fldChar w:fldCharType="separate"/>
        </w:r>
        <w:r w:rsidR="003A6B0F">
          <w:rPr>
            <w:rFonts w:ascii="Times New Roman" w:hAnsi="Times New Roman"/>
            <w:noProof/>
            <w:sz w:val="24"/>
          </w:rPr>
          <w:t>4</w:t>
        </w:r>
        <w:r w:rsidRPr="008030AD">
          <w:rPr>
            <w:rFonts w:ascii="Times New Roman" w:hAnsi="Times New Roman"/>
            <w:noProof/>
            <w:sz w:val="24"/>
          </w:rPr>
          <w:fldChar w:fldCharType="end"/>
        </w:r>
      </w:p>
    </w:sdtContent>
  </w:sdt>
  <w:p w14:paraId="1768EBEE" w14:textId="77777777" w:rsidR="00FE3D4C" w:rsidRDefault="00FE3D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BD3933" w14:textId="77777777" w:rsidR="00D01705" w:rsidRDefault="00D01705" w:rsidP="008030AD">
      <w:r>
        <w:separator/>
      </w:r>
    </w:p>
  </w:footnote>
  <w:footnote w:type="continuationSeparator" w:id="0">
    <w:p w14:paraId="6573F176" w14:textId="77777777" w:rsidR="00D01705" w:rsidRDefault="00D01705" w:rsidP="008030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8661A3"/>
    <w:multiLevelType w:val="hybridMultilevel"/>
    <w:tmpl w:val="99A271BA"/>
    <w:lvl w:ilvl="0" w:tplc="DE829F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C53"/>
    <w:rsid w:val="0001680D"/>
    <w:rsid w:val="00154FA3"/>
    <w:rsid w:val="00171D77"/>
    <w:rsid w:val="00197C8A"/>
    <w:rsid w:val="001C284D"/>
    <w:rsid w:val="001E5389"/>
    <w:rsid w:val="00200D38"/>
    <w:rsid w:val="00206C60"/>
    <w:rsid w:val="00226AF3"/>
    <w:rsid w:val="00227BBB"/>
    <w:rsid w:val="00291E56"/>
    <w:rsid w:val="003031C9"/>
    <w:rsid w:val="00310B55"/>
    <w:rsid w:val="00322A90"/>
    <w:rsid w:val="00325489"/>
    <w:rsid w:val="00354216"/>
    <w:rsid w:val="00360089"/>
    <w:rsid w:val="00367DC1"/>
    <w:rsid w:val="003770EF"/>
    <w:rsid w:val="00382CC9"/>
    <w:rsid w:val="003A6B0F"/>
    <w:rsid w:val="003B485B"/>
    <w:rsid w:val="00457F0A"/>
    <w:rsid w:val="004B5067"/>
    <w:rsid w:val="004E31DC"/>
    <w:rsid w:val="00505262"/>
    <w:rsid w:val="0051121F"/>
    <w:rsid w:val="005317E7"/>
    <w:rsid w:val="00533EF0"/>
    <w:rsid w:val="00556223"/>
    <w:rsid w:val="00573DC6"/>
    <w:rsid w:val="005F428C"/>
    <w:rsid w:val="00632C1F"/>
    <w:rsid w:val="00643BDC"/>
    <w:rsid w:val="00693440"/>
    <w:rsid w:val="006E2BDE"/>
    <w:rsid w:val="00713BCF"/>
    <w:rsid w:val="00723670"/>
    <w:rsid w:val="007544D0"/>
    <w:rsid w:val="007A1088"/>
    <w:rsid w:val="007C3715"/>
    <w:rsid w:val="007D47D8"/>
    <w:rsid w:val="007F183D"/>
    <w:rsid w:val="007F5451"/>
    <w:rsid w:val="00801049"/>
    <w:rsid w:val="008030AD"/>
    <w:rsid w:val="00822BFB"/>
    <w:rsid w:val="00846CCB"/>
    <w:rsid w:val="00907CBF"/>
    <w:rsid w:val="00927513"/>
    <w:rsid w:val="0094046D"/>
    <w:rsid w:val="00945E0A"/>
    <w:rsid w:val="009820CB"/>
    <w:rsid w:val="009A1B7C"/>
    <w:rsid w:val="00A06FD8"/>
    <w:rsid w:val="00A26D1D"/>
    <w:rsid w:val="00A26E56"/>
    <w:rsid w:val="00A46FC9"/>
    <w:rsid w:val="00A53EE2"/>
    <w:rsid w:val="00A62E00"/>
    <w:rsid w:val="00A74148"/>
    <w:rsid w:val="00A85A3D"/>
    <w:rsid w:val="00A97F20"/>
    <w:rsid w:val="00AC088C"/>
    <w:rsid w:val="00AC1214"/>
    <w:rsid w:val="00AC6D5E"/>
    <w:rsid w:val="00AE3D91"/>
    <w:rsid w:val="00AF4FFA"/>
    <w:rsid w:val="00B40F1F"/>
    <w:rsid w:val="00B54769"/>
    <w:rsid w:val="00B62078"/>
    <w:rsid w:val="00BB3C53"/>
    <w:rsid w:val="00BB3F45"/>
    <w:rsid w:val="00BB6B32"/>
    <w:rsid w:val="00BC4F3F"/>
    <w:rsid w:val="00BE0174"/>
    <w:rsid w:val="00BF6FDB"/>
    <w:rsid w:val="00C30241"/>
    <w:rsid w:val="00C35EA0"/>
    <w:rsid w:val="00C60142"/>
    <w:rsid w:val="00C604B1"/>
    <w:rsid w:val="00CB65BA"/>
    <w:rsid w:val="00D01705"/>
    <w:rsid w:val="00D46A46"/>
    <w:rsid w:val="00D65177"/>
    <w:rsid w:val="00D77C19"/>
    <w:rsid w:val="00DC6747"/>
    <w:rsid w:val="00DF31FF"/>
    <w:rsid w:val="00DF6306"/>
    <w:rsid w:val="00E078EE"/>
    <w:rsid w:val="00E4779E"/>
    <w:rsid w:val="00EA2D14"/>
    <w:rsid w:val="00EA5398"/>
    <w:rsid w:val="00EC4FE8"/>
    <w:rsid w:val="00EC5C19"/>
    <w:rsid w:val="00EC7F44"/>
    <w:rsid w:val="00F94331"/>
    <w:rsid w:val="00FB5087"/>
    <w:rsid w:val="00FE3D4C"/>
    <w:rsid w:val="00FF23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5F50"/>
  <w15:docId w15:val="{E32B9AF4-6FD7-4DE3-A905-9BDAD4E9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D14"/>
    <w:pPr>
      <w:spacing w:after="0" w:line="240" w:lineRule="auto"/>
    </w:pPr>
    <w:rPr>
      <w:rFonts w:ascii="Calibri" w:eastAsia="Calibri" w:hAnsi="Calibri"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3C53"/>
    <w:pPr>
      <w:spacing w:after="0" w:line="240" w:lineRule="auto"/>
    </w:pPr>
  </w:style>
  <w:style w:type="paragraph" w:styleId="ListParagraph">
    <w:name w:val="List Paragraph"/>
    <w:basedOn w:val="Normal"/>
    <w:uiPriority w:val="34"/>
    <w:qFormat/>
    <w:rsid w:val="00DF6306"/>
    <w:pPr>
      <w:ind w:left="720"/>
      <w:contextualSpacing/>
    </w:pPr>
  </w:style>
  <w:style w:type="character" w:customStyle="1" w:styleId="text">
    <w:name w:val="text"/>
    <w:basedOn w:val="DefaultParagraphFont"/>
    <w:rsid w:val="00A06FD8"/>
  </w:style>
  <w:style w:type="character" w:customStyle="1" w:styleId="woj">
    <w:name w:val="woj"/>
    <w:basedOn w:val="DefaultParagraphFont"/>
    <w:rsid w:val="00A06FD8"/>
  </w:style>
  <w:style w:type="paragraph" w:styleId="NormalWeb">
    <w:name w:val="Normal (Web)"/>
    <w:basedOn w:val="Normal"/>
    <w:uiPriority w:val="99"/>
    <w:unhideWhenUsed/>
    <w:rsid w:val="008030AD"/>
    <w:pPr>
      <w:spacing w:before="100" w:beforeAutospacing="1" w:after="100" w:afterAutospacing="1"/>
    </w:pPr>
    <w:rPr>
      <w:rFonts w:ascii="Times New Roman" w:eastAsia="Times New Roman" w:hAnsi="Times New Roman"/>
      <w:sz w:val="24"/>
      <w:szCs w:val="24"/>
    </w:rPr>
  </w:style>
  <w:style w:type="paragraph" w:styleId="Header">
    <w:name w:val="header"/>
    <w:basedOn w:val="Normal"/>
    <w:link w:val="HeaderChar"/>
    <w:uiPriority w:val="99"/>
    <w:unhideWhenUsed/>
    <w:rsid w:val="008030AD"/>
    <w:pPr>
      <w:tabs>
        <w:tab w:val="center" w:pos="4680"/>
        <w:tab w:val="right" w:pos="9360"/>
      </w:tabs>
    </w:pPr>
  </w:style>
  <w:style w:type="character" w:customStyle="1" w:styleId="HeaderChar">
    <w:name w:val="Header Char"/>
    <w:basedOn w:val="DefaultParagraphFont"/>
    <w:link w:val="Header"/>
    <w:uiPriority w:val="99"/>
    <w:rsid w:val="008030AD"/>
    <w:rPr>
      <w:rFonts w:ascii="Calibri" w:eastAsia="Calibri" w:hAnsi="Calibri" w:cs="Times New Roman"/>
      <w:sz w:val="28"/>
      <w:szCs w:val="28"/>
    </w:rPr>
  </w:style>
  <w:style w:type="paragraph" w:styleId="Footer">
    <w:name w:val="footer"/>
    <w:basedOn w:val="Normal"/>
    <w:link w:val="FooterChar"/>
    <w:uiPriority w:val="99"/>
    <w:unhideWhenUsed/>
    <w:rsid w:val="008030AD"/>
    <w:pPr>
      <w:tabs>
        <w:tab w:val="center" w:pos="4680"/>
        <w:tab w:val="right" w:pos="9360"/>
      </w:tabs>
    </w:pPr>
  </w:style>
  <w:style w:type="character" w:customStyle="1" w:styleId="FooterChar">
    <w:name w:val="Footer Char"/>
    <w:basedOn w:val="DefaultParagraphFont"/>
    <w:link w:val="Footer"/>
    <w:uiPriority w:val="99"/>
    <w:rsid w:val="008030AD"/>
    <w:rPr>
      <w:rFonts w:ascii="Calibri" w:eastAsia="Calibri" w:hAnsi="Calibri" w:cs="Times New Roman"/>
      <w:sz w:val="28"/>
      <w:szCs w:val="28"/>
    </w:rPr>
  </w:style>
  <w:style w:type="character" w:customStyle="1" w:styleId="small-caps">
    <w:name w:val="small-caps"/>
    <w:basedOn w:val="DefaultParagraphFont"/>
    <w:rsid w:val="005317E7"/>
  </w:style>
  <w:style w:type="character" w:styleId="Hyperlink">
    <w:name w:val="Hyperlink"/>
    <w:basedOn w:val="DefaultParagraphFont"/>
    <w:uiPriority w:val="99"/>
    <w:semiHidden/>
    <w:unhideWhenUsed/>
    <w:rsid w:val="00EC4FE8"/>
    <w:rPr>
      <w:color w:val="0000FF"/>
      <w:u w:val="single"/>
    </w:rPr>
  </w:style>
  <w:style w:type="paragraph" w:styleId="BalloonText">
    <w:name w:val="Balloon Text"/>
    <w:basedOn w:val="Normal"/>
    <w:link w:val="BalloonTextChar"/>
    <w:uiPriority w:val="99"/>
    <w:semiHidden/>
    <w:unhideWhenUsed/>
    <w:rsid w:val="00AC08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88C"/>
    <w:rPr>
      <w:rFonts w:ascii="Segoe UI" w:eastAsia="Calibri" w:hAnsi="Segoe UI" w:cs="Segoe UI"/>
      <w:sz w:val="18"/>
      <w:szCs w:val="18"/>
    </w:rPr>
  </w:style>
  <w:style w:type="character" w:styleId="CommentReference">
    <w:name w:val="annotation reference"/>
    <w:basedOn w:val="DefaultParagraphFont"/>
    <w:uiPriority w:val="99"/>
    <w:semiHidden/>
    <w:unhideWhenUsed/>
    <w:rsid w:val="00325489"/>
    <w:rPr>
      <w:sz w:val="16"/>
      <w:szCs w:val="16"/>
    </w:rPr>
  </w:style>
  <w:style w:type="paragraph" w:styleId="CommentText">
    <w:name w:val="annotation text"/>
    <w:basedOn w:val="Normal"/>
    <w:link w:val="CommentTextChar"/>
    <w:uiPriority w:val="99"/>
    <w:semiHidden/>
    <w:unhideWhenUsed/>
    <w:rsid w:val="00325489"/>
    <w:rPr>
      <w:sz w:val="20"/>
      <w:szCs w:val="20"/>
    </w:rPr>
  </w:style>
  <w:style w:type="character" w:customStyle="1" w:styleId="CommentTextChar">
    <w:name w:val="Comment Text Char"/>
    <w:basedOn w:val="DefaultParagraphFont"/>
    <w:link w:val="CommentText"/>
    <w:uiPriority w:val="99"/>
    <w:semiHidden/>
    <w:rsid w:val="0032548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25489"/>
    <w:rPr>
      <w:b/>
      <w:bCs/>
    </w:rPr>
  </w:style>
  <w:style w:type="character" w:customStyle="1" w:styleId="CommentSubjectChar">
    <w:name w:val="Comment Subject Char"/>
    <w:basedOn w:val="CommentTextChar"/>
    <w:link w:val="CommentSubject"/>
    <w:uiPriority w:val="99"/>
    <w:semiHidden/>
    <w:rsid w:val="00325489"/>
    <w:rPr>
      <w:rFonts w:ascii="Calibri" w:eastAsia="Calibri" w:hAnsi="Calibri" w:cs="Times New Roman"/>
      <w:b/>
      <w:bCs/>
      <w:sz w:val="20"/>
      <w:szCs w:val="20"/>
    </w:rPr>
  </w:style>
  <w:style w:type="paragraph" w:styleId="Revision">
    <w:name w:val="Revision"/>
    <w:hidden/>
    <w:uiPriority w:val="99"/>
    <w:semiHidden/>
    <w:rsid w:val="007F5451"/>
    <w:pPr>
      <w:spacing w:after="0" w:line="240" w:lineRule="auto"/>
    </w:pPr>
    <w:rPr>
      <w:rFonts w:ascii="Calibri" w:eastAsia="Calibri" w:hAnsi="Calibri"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895928">
      <w:bodyDiv w:val="1"/>
      <w:marLeft w:val="0"/>
      <w:marRight w:val="0"/>
      <w:marTop w:val="0"/>
      <w:marBottom w:val="0"/>
      <w:divBdr>
        <w:top w:val="none" w:sz="0" w:space="0" w:color="auto"/>
        <w:left w:val="none" w:sz="0" w:space="0" w:color="auto"/>
        <w:bottom w:val="none" w:sz="0" w:space="0" w:color="auto"/>
        <w:right w:val="none" w:sz="0" w:space="0" w:color="auto"/>
      </w:divBdr>
      <w:divsChild>
        <w:div w:id="1143889891">
          <w:marLeft w:val="0"/>
          <w:marRight w:val="0"/>
          <w:marTop w:val="0"/>
          <w:marBottom w:val="0"/>
          <w:divBdr>
            <w:top w:val="none" w:sz="0" w:space="0" w:color="auto"/>
            <w:left w:val="none" w:sz="0" w:space="0" w:color="auto"/>
            <w:bottom w:val="none" w:sz="0" w:space="0" w:color="auto"/>
            <w:right w:val="none" w:sz="0" w:space="0" w:color="auto"/>
          </w:divBdr>
          <w:divsChild>
            <w:div w:id="888959506">
              <w:marLeft w:val="0"/>
              <w:marRight w:val="0"/>
              <w:marTop w:val="0"/>
              <w:marBottom w:val="0"/>
              <w:divBdr>
                <w:top w:val="none" w:sz="0" w:space="0" w:color="auto"/>
                <w:left w:val="none" w:sz="0" w:space="0" w:color="auto"/>
                <w:bottom w:val="none" w:sz="0" w:space="0" w:color="auto"/>
                <w:right w:val="none" w:sz="0" w:space="0" w:color="auto"/>
              </w:divBdr>
              <w:divsChild>
                <w:div w:id="1283079197">
                  <w:marLeft w:val="0"/>
                  <w:marRight w:val="0"/>
                  <w:marTop w:val="0"/>
                  <w:marBottom w:val="0"/>
                  <w:divBdr>
                    <w:top w:val="none" w:sz="0" w:space="0" w:color="auto"/>
                    <w:left w:val="none" w:sz="0" w:space="0" w:color="auto"/>
                    <w:bottom w:val="none" w:sz="0" w:space="0" w:color="auto"/>
                    <w:right w:val="none" w:sz="0" w:space="0" w:color="auto"/>
                  </w:divBdr>
                  <w:divsChild>
                    <w:div w:id="605119967">
                      <w:marLeft w:val="0"/>
                      <w:marRight w:val="0"/>
                      <w:marTop w:val="0"/>
                      <w:marBottom w:val="0"/>
                      <w:divBdr>
                        <w:top w:val="none" w:sz="0" w:space="0" w:color="auto"/>
                        <w:left w:val="none" w:sz="0" w:space="0" w:color="auto"/>
                        <w:bottom w:val="none" w:sz="0" w:space="0" w:color="auto"/>
                        <w:right w:val="none" w:sz="0" w:space="0" w:color="auto"/>
                      </w:divBdr>
                      <w:divsChild>
                        <w:div w:id="640353621">
                          <w:marLeft w:val="0"/>
                          <w:marRight w:val="0"/>
                          <w:marTop w:val="0"/>
                          <w:marBottom w:val="0"/>
                          <w:divBdr>
                            <w:top w:val="none" w:sz="0" w:space="0" w:color="auto"/>
                            <w:left w:val="none" w:sz="0" w:space="0" w:color="auto"/>
                            <w:bottom w:val="none" w:sz="0" w:space="0" w:color="auto"/>
                            <w:right w:val="none" w:sz="0" w:space="0" w:color="auto"/>
                          </w:divBdr>
                          <w:divsChild>
                            <w:div w:id="551695304">
                              <w:marLeft w:val="0"/>
                              <w:marRight w:val="0"/>
                              <w:marTop w:val="0"/>
                              <w:marBottom w:val="0"/>
                              <w:divBdr>
                                <w:top w:val="none" w:sz="0" w:space="0" w:color="auto"/>
                                <w:left w:val="none" w:sz="0" w:space="0" w:color="auto"/>
                                <w:bottom w:val="none" w:sz="0" w:space="0" w:color="auto"/>
                                <w:right w:val="none" w:sz="0" w:space="0" w:color="auto"/>
                              </w:divBdr>
                              <w:divsChild>
                                <w:div w:id="2082093037">
                                  <w:marLeft w:val="0"/>
                                  <w:marRight w:val="0"/>
                                  <w:marTop w:val="0"/>
                                  <w:marBottom w:val="0"/>
                                  <w:divBdr>
                                    <w:top w:val="none" w:sz="0" w:space="0" w:color="auto"/>
                                    <w:left w:val="none" w:sz="0" w:space="0" w:color="auto"/>
                                    <w:bottom w:val="none" w:sz="0" w:space="0" w:color="auto"/>
                                    <w:right w:val="none" w:sz="0" w:space="0" w:color="auto"/>
                                  </w:divBdr>
                                  <w:divsChild>
                                    <w:div w:id="157969212">
                                      <w:marLeft w:val="0"/>
                                      <w:marRight w:val="0"/>
                                      <w:marTop w:val="0"/>
                                      <w:marBottom w:val="0"/>
                                      <w:divBdr>
                                        <w:top w:val="none" w:sz="0" w:space="0" w:color="auto"/>
                                        <w:left w:val="none" w:sz="0" w:space="0" w:color="auto"/>
                                        <w:bottom w:val="none" w:sz="0" w:space="0" w:color="auto"/>
                                        <w:right w:val="none" w:sz="0" w:space="0" w:color="auto"/>
                                      </w:divBdr>
                                      <w:divsChild>
                                        <w:div w:id="1283153198">
                                          <w:marLeft w:val="0"/>
                                          <w:marRight w:val="0"/>
                                          <w:marTop w:val="0"/>
                                          <w:marBottom w:val="0"/>
                                          <w:divBdr>
                                            <w:top w:val="none" w:sz="0" w:space="0" w:color="auto"/>
                                            <w:left w:val="none" w:sz="0" w:space="0" w:color="auto"/>
                                            <w:bottom w:val="none" w:sz="0" w:space="0" w:color="auto"/>
                                            <w:right w:val="none" w:sz="0" w:space="0" w:color="auto"/>
                                          </w:divBdr>
                                          <w:divsChild>
                                            <w:div w:id="726152858">
                                              <w:marLeft w:val="0"/>
                                              <w:marRight w:val="0"/>
                                              <w:marTop w:val="0"/>
                                              <w:marBottom w:val="0"/>
                                              <w:divBdr>
                                                <w:top w:val="none" w:sz="0" w:space="0" w:color="auto"/>
                                                <w:left w:val="none" w:sz="0" w:space="0" w:color="auto"/>
                                                <w:bottom w:val="none" w:sz="0" w:space="0" w:color="auto"/>
                                                <w:right w:val="none" w:sz="0" w:space="0" w:color="auto"/>
                                              </w:divBdr>
                                              <w:divsChild>
                                                <w:div w:id="1240140555">
                                                  <w:marLeft w:val="0"/>
                                                  <w:marRight w:val="0"/>
                                                  <w:marTop w:val="0"/>
                                                  <w:marBottom w:val="0"/>
                                                  <w:divBdr>
                                                    <w:top w:val="none" w:sz="0" w:space="0" w:color="auto"/>
                                                    <w:left w:val="none" w:sz="0" w:space="0" w:color="auto"/>
                                                    <w:bottom w:val="none" w:sz="0" w:space="0" w:color="auto"/>
                                                    <w:right w:val="none" w:sz="0" w:space="0" w:color="auto"/>
                                                  </w:divBdr>
                                                  <w:divsChild>
                                                    <w:div w:id="2702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C71F4-D6FE-4B02-9F73-52791A3E6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2747</Words>
  <Characters>15663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Voght</dc:creator>
  <cp:keywords/>
  <dc:description/>
  <cp:lastModifiedBy>Stephen Yang</cp:lastModifiedBy>
  <cp:revision>5</cp:revision>
  <cp:lastPrinted>2017-10-08T15:51:00Z</cp:lastPrinted>
  <dcterms:created xsi:type="dcterms:W3CDTF">2017-10-08T18:56:00Z</dcterms:created>
  <dcterms:modified xsi:type="dcterms:W3CDTF">2017-10-08T19:01:00Z</dcterms:modified>
</cp:coreProperties>
</file>