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C828C" w14:textId="77777777" w:rsidR="00EE6B83" w:rsidRDefault="000D5520" w:rsidP="000D5520">
      <w:pPr>
        <w:pStyle w:val="NoSpacing"/>
        <w:jc w:val="center"/>
        <w:rPr>
          <w:rFonts w:ascii="Times New Roman" w:hAnsi="Times New Roman" w:cs="Times New Roman"/>
          <w:b/>
          <w:sz w:val="28"/>
        </w:rPr>
      </w:pPr>
      <w:bookmarkStart w:id="0" w:name="_GoBack"/>
      <w:bookmarkEnd w:id="0"/>
      <w:r>
        <w:rPr>
          <w:rFonts w:ascii="Times New Roman" w:hAnsi="Times New Roman" w:cs="Times New Roman"/>
          <w:b/>
          <w:sz w:val="28"/>
        </w:rPr>
        <w:t>HE HAS RISEN</w:t>
      </w:r>
    </w:p>
    <w:p w14:paraId="6B691F41" w14:textId="77777777" w:rsidR="000D5520" w:rsidRDefault="000D5520" w:rsidP="000D5520">
      <w:pPr>
        <w:pStyle w:val="NoSpacing"/>
        <w:jc w:val="center"/>
        <w:rPr>
          <w:rFonts w:ascii="Times New Roman" w:hAnsi="Times New Roman" w:cs="Times New Roman"/>
          <w:b/>
          <w:i/>
          <w:sz w:val="24"/>
        </w:rPr>
      </w:pPr>
      <w:r>
        <w:rPr>
          <w:rFonts w:ascii="Times New Roman" w:hAnsi="Times New Roman" w:cs="Times New Roman"/>
          <w:b/>
          <w:i/>
          <w:sz w:val="24"/>
        </w:rPr>
        <w:t>Mark 16:1-20</w:t>
      </w:r>
    </w:p>
    <w:p w14:paraId="3AE0FE1E" w14:textId="1E5BA856" w:rsidR="000D5520" w:rsidRDefault="000D5520" w:rsidP="000D5520">
      <w:pPr>
        <w:pStyle w:val="NoSpacing"/>
        <w:jc w:val="center"/>
        <w:rPr>
          <w:rFonts w:ascii="Times New Roman" w:hAnsi="Times New Roman" w:cs="Times New Roman"/>
          <w:b/>
          <w:i/>
          <w:sz w:val="24"/>
        </w:rPr>
      </w:pPr>
      <w:r>
        <w:rPr>
          <w:rFonts w:ascii="Times New Roman" w:hAnsi="Times New Roman" w:cs="Times New Roman"/>
          <w:b/>
          <w:i/>
          <w:sz w:val="24"/>
        </w:rPr>
        <w:t>“‘Don’t be alarmed,’ he said. ‘You are looking for Jesus the Nazarene, who was crucified. He has risen! He is not here. See the place where they laid him.’” (</w:t>
      </w:r>
      <w:r w:rsidR="000D29C8">
        <w:rPr>
          <w:rFonts w:ascii="Times New Roman" w:hAnsi="Times New Roman" w:cs="Times New Roman"/>
          <w:b/>
          <w:i/>
          <w:sz w:val="24"/>
        </w:rPr>
        <w:t xml:space="preserve">v. </w:t>
      </w:r>
      <w:r>
        <w:rPr>
          <w:rFonts w:ascii="Times New Roman" w:hAnsi="Times New Roman" w:cs="Times New Roman"/>
          <w:b/>
          <w:i/>
          <w:sz w:val="24"/>
        </w:rPr>
        <w:t>6)</w:t>
      </w:r>
    </w:p>
    <w:p w14:paraId="6481A854" w14:textId="77777777" w:rsidR="000D5520" w:rsidRDefault="000D5520" w:rsidP="000D5520">
      <w:pPr>
        <w:pStyle w:val="NoSpacing"/>
        <w:jc w:val="center"/>
        <w:rPr>
          <w:rFonts w:ascii="Times New Roman" w:hAnsi="Times New Roman" w:cs="Times New Roman"/>
          <w:b/>
          <w:i/>
          <w:sz w:val="24"/>
        </w:rPr>
      </w:pPr>
    </w:p>
    <w:p w14:paraId="5D2379C7" w14:textId="29F83953" w:rsidR="000D5520" w:rsidRDefault="000D5520" w:rsidP="000D5520">
      <w:pPr>
        <w:pStyle w:val="NoSpacing"/>
        <w:rPr>
          <w:rFonts w:ascii="Times New Roman" w:hAnsi="Times New Roman" w:cs="Times New Roman"/>
          <w:sz w:val="24"/>
        </w:rPr>
      </w:pPr>
      <w:r>
        <w:rPr>
          <w:rFonts w:ascii="Times New Roman" w:hAnsi="Times New Roman" w:cs="Times New Roman"/>
          <w:sz w:val="24"/>
        </w:rPr>
        <w:t xml:space="preserve">We have approached the end of our Mark’s gospel study. Just like the other gospels Mark concludes his gospel with the resurrection of Jesus. For the past couple weeks, we have studied the birth and death of Jesus. </w:t>
      </w:r>
      <w:r w:rsidR="004916A0">
        <w:rPr>
          <w:rFonts w:ascii="Times New Roman" w:hAnsi="Times New Roman" w:cs="Times New Roman"/>
          <w:sz w:val="24"/>
        </w:rPr>
        <w:t>I</w:t>
      </w:r>
      <w:r>
        <w:rPr>
          <w:rFonts w:ascii="Times New Roman" w:hAnsi="Times New Roman" w:cs="Times New Roman"/>
          <w:sz w:val="24"/>
        </w:rPr>
        <w:t xml:space="preserve">n most history classes that is how we study famous and infamous </w:t>
      </w:r>
      <w:r w:rsidR="002F1210">
        <w:rPr>
          <w:rFonts w:ascii="Times New Roman" w:hAnsi="Times New Roman" w:cs="Times New Roman"/>
          <w:sz w:val="24"/>
        </w:rPr>
        <w:t>people, chronicl</w:t>
      </w:r>
      <w:r w:rsidR="004916A0">
        <w:rPr>
          <w:rFonts w:ascii="Times New Roman" w:hAnsi="Times New Roman" w:cs="Times New Roman"/>
          <w:sz w:val="24"/>
        </w:rPr>
        <w:t>ing</w:t>
      </w:r>
      <w:r w:rsidR="002F1210">
        <w:rPr>
          <w:rFonts w:ascii="Times New Roman" w:hAnsi="Times New Roman" w:cs="Times New Roman"/>
          <w:sz w:val="24"/>
        </w:rPr>
        <w:t xml:space="preserve"> their lives from their birth to their death. But Jesus story is the most wonderful story of all. You know why? Because “Jesus, the one who was crucified, has risen!” In all of history, every man and woman have been born only to face death. But not Jesus! He conquered death. With the New Year just a day away, let’s think about Jesus’ resurrection and what it means to </w:t>
      </w:r>
      <w:r w:rsidR="004916A0">
        <w:rPr>
          <w:rFonts w:ascii="Times New Roman" w:hAnsi="Times New Roman" w:cs="Times New Roman"/>
          <w:sz w:val="24"/>
        </w:rPr>
        <w:t>each of us</w:t>
      </w:r>
      <w:r w:rsidR="002F1210">
        <w:rPr>
          <w:rFonts w:ascii="Times New Roman" w:hAnsi="Times New Roman" w:cs="Times New Roman"/>
          <w:sz w:val="24"/>
        </w:rPr>
        <w:t xml:space="preserve">. May the Spirit bring you the joyous resurrection message for the New Year. </w:t>
      </w:r>
    </w:p>
    <w:p w14:paraId="3503AA46" w14:textId="77777777" w:rsidR="002F1210" w:rsidRDefault="002F1210" w:rsidP="000D5520">
      <w:pPr>
        <w:pStyle w:val="NoSpacing"/>
        <w:rPr>
          <w:rFonts w:ascii="Times New Roman" w:hAnsi="Times New Roman" w:cs="Times New Roman"/>
          <w:sz w:val="24"/>
        </w:rPr>
      </w:pPr>
    </w:p>
    <w:p w14:paraId="68A8173E" w14:textId="3D55A370" w:rsidR="00045FB2" w:rsidRPr="00045FB2" w:rsidRDefault="002F1210" w:rsidP="00045FB2">
      <w:pPr>
        <w:pStyle w:val="NoSpacing"/>
        <w:numPr>
          <w:ilvl w:val="0"/>
          <w:numId w:val="2"/>
        </w:numPr>
        <w:rPr>
          <w:rFonts w:ascii="Times New Roman" w:hAnsi="Times New Roman" w:cs="Times New Roman"/>
          <w:b/>
          <w:sz w:val="24"/>
        </w:rPr>
      </w:pPr>
      <w:r>
        <w:rPr>
          <w:rFonts w:ascii="Times New Roman" w:hAnsi="Times New Roman" w:cs="Times New Roman"/>
          <w:b/>
          <w:sz w:val="24"/>
        </w:rPr>
        <w:t>The grim reality (</w:t>
      </w:r>
      <w:r w:rsidR="000D29C8">
        <w:rPr>
          <w:rFonts w:ascii="Times New Roman" w:hAnsi="Times New Roman" w:cs="Times New Roman"/>
          <w:b/>
          <w:sz w:val="24"/>
        </w:rPr>
        <w:t xml:space="preserve">vs. </w:t>
      </w:r>
      <w:r>
        <w:rPr>
          <w:rFonts w:ascii="Times New Roman" w:hAnsi="Times New Roman" w:cs="Times New Roman"/>
          <w:b/>
          <w:sz w:val="24"/>
        </w:rPr>
        <w:t>1-3)</w:t>
      </w:r>
    </w:p>
    <w:p w14:paraId="1390A13C" w14:textId="77777777" w:rsidR="00045FB2" w:rsidRDefault="00045FB2" w:rsidP="00045FB2">
      <w:pPr>
        <w:pStyle w:val="NoSpacing"/>
        <w:rPr>
          <w:rFonts w:ascii="Times New Roman" w:hAnsi="Times New Roman" w:cs="Times New Roman"/>
          <w:b/>
          <w:sz w:val="24"/>
        </w:rPr>
      </w:pPr>
    </w:p>
    <w:p w14:paraId="2E862A01" w14:textId="26C9BF98" w:rsidR="00235357" w:rsidRDefault="00045FB2" w:rsidP="00045FB2">
      <w:pPr>
        <w:pStyle w:val="NoSpacing"/>
        <w:rPr>
          <w:rStyle w:val="text"/>
          <w:rFonts w:ascii="Times New Roman" w:hAnsi="Times New Roman" w:cs="Times New Roman"/>
          <w:sz w:val="24"/>
        </w:rPr>
      </w:pPr>
      <w:r>
        <w:rPr>
          <w:rFonts w:ascii="Times New Roman" w:hAnsi="Times New Roman" w:cs="Times New Roman"/>
          <w:sz w:val="24"/>
        </w:rPr>
        <w:t>Before we get into our passage, I would like to go back to Mark chapter 15. It is the story of Jesus’ death and burial. Jesus was arrested, in a crazy and unjust trial. He was brought before Pilate, only to be flogged, then led to Golgotha to be crucified. There he hung on the cross for all to see, bruised and bleeding. Above his head, was a sign that read, “KING OF THE JEWS”.</w:t>
      </w:r>
      <w:r w:rsidR="00FE167B">
        <w:rPr>
          <w:rFonts w:ascii="Times New Roman" w:hAnsi="Times New Roman" w:cs="Times New Roman"/>
          <w:sz w:val="24"/>
        </w:rPr>
        <w:t xml:space="preserve"> </w:t>
      </w:r>
      <w:r>
        <w:rPr>
          <w:rFonts w:ascii="Times New Roman" w:hAnsi="Times New Roman" w:cs="Times New Roman"/>
          <w:sz w:val="24"/>
        </w:rPr>
        <w:t xml:space="preserve"> By the end of this passage, we will indeed see that Jesus is the “King of the Jews,” and the promised Savior of the world. As Jesus hung on the cross, </w:t>
      </w:r>
      <w:r w:rsidR="00FE167B">
        <w:rPr>
          <w:rFonts w:ascii="Times New Roman" w:hAnsi="Times New Roman" w:cs="Times New Roman"/>
          <w:sz w:val="24"/>
        </w:rPr>
        <w:t>about noon</w:t>
      </w:r>
      <w:r>
        <w:rPr>
          <w:rFonts w:ascii="Times New Roman" w:hAnsi="Times New Roman" w:cs="Times New Roman"/>
          <w:sz w:val="24"/>
        </w:rPr>
        <w:t xml:space="preserve"> darkness covered the whole land</w:t>
      </w:r>
      <w:r w:rsidR="00FE167B">
        <w:rPr>
          <w:rFonts w:ascii="Times New Roman" w:hAnsi="Times New Roman" w:cs="Times New Roman"/>
          <w:sz w:val="24"/>
        </w:rPr>
        <w:t xml:space="preserve"> (Lk 23:44)</w:t>
      </w:r>
      <w:r>
        <w:rPr>
          <w:rFonts w:ascii="Times New Roman" w:hAnsi="Times New Roman" w:cs="Times New Roman"/>
          <w:sz w:val="24"/>
        </w:rPr>
        <w:t xml:space="preserve">. And at </w:t>
      </w:r>
      <w:r w:rsidR="00FE167B">
        <w:rPr>
          <w:rFonts w:ascii="Times New Roman" w:hAnsi="Times New Roman" w:cs="Times New Roman"/>
          <w:sz w:val="24"/>
        </w:rPr>
        <w:t>three in the afternoon</w:t>
      </w:r>
      <w:r>
        <w:rPr>
          <w:rFonts w:ascii="Times New Roman" w:hAnsi="Times New Roman" w:cs="Times New Roman"/>
          <w:sz w:val="24"/>
        </w:rPr>
        <w:t>, Jesus cried in a loud voice, “</w:t>
      </w:r>
      <w:r w:rsidRPr="00045FB2">
        <w:rPr>
          <w:rStyle w:val="woj"/>
          <w:rFonts w:ascii="Times New Roman" w:hAnsi="Times New Roman" w:cs="Times New Roman"/>
          <w:i/>
          <w:iCs/>
          <w:sz w:val="24"/>
        </w:rPr>
        <w:t xml:space="preserve">Eloi, </w:t>
      </w:r>
      <w:r w:rsidR="00FE167B">
        <w:rPr>
          <w:rStyle w:val="woj"/>
          <w:rFonts w:ascii="Times New Roman" w:hAnsi="Times New Roman" w:cs="Times New Roman"/>
          <w:i/>
          <w:iCs/>
          <w:sz w:val="24"/>
        </w:rPr>
        <w:t xml:space="preserve">Eloi, </w:t>
      </w:r>
      <w:r w:rsidRPr="00045FB2">
        <w:rPr>
          <w:rStyle w:val="woj"/>
          <w:rFonts w:ascii="Times New Roman" w:hAnsi="Times New Roman" w:cs="Times New Roman"/>
          <w:i/>
          <w:iCs/>
          <w:sz w:val="24"/>
        </w:rPr>
        <w:t>lema</w:t>
      </w:r>
      <w:r w:rsidR="00457C41">
        <w:rPr>
          <w:rStyle w:val="woj"/>
          <w:rFonts w:ascii="Times New Roman" w:hAnsi="Times New Roman" w:cs="Times New Roman"/>
          <w:i/>
          <w:iCs/>
          <w:sz w:val="24"/>
        </w:rPr>
        <w:t xml:space="preserve"> </w:t>
      </w:r>
      <w:r w:rsidRPr="00045FB2">
        <w:rPr>
          <w:rStyle w:val="woj"/>
          <w:rFonts w:ascii="Times New Roman" w:hAnsi="Times New Roman" w:cs="Times New Roman"/>
          <w:i/>
          <w:iCs/>
          <w:sz w:val="24"/>
        </w:rPr>
        <w:t>sabachthani?”</w:t>
      </w:r>
      <w:r w:rsidRPr="00045FB2">
        <w:rPr>
          <w:rStyle w:val="text"/>
          <w:rFonts w:ascii="Times New Roman" w:hAnsi="Times New Roman" w:cs="Times New Roman"/>
          <w:i/>
          <w:sz w:val="24"/>
        </w:rPr>
        <w:t xml:space="preserve"> </w:t>
      </w:r>
      <w:r w:rsidR="00457C41">
        <w:rPr>
          <w:rStyle w:val="text"/>
          <w:rFonts w:ascii="Times New Roman" w:hAnsi="Times New Roman" w:cs="Times New Roman"/>
          <w:i/>
          <w:sz w:val="24"/>
        </w:rPr>
        <w:t>(</w:t>
      </w:r>
      <w:r w:rsidRPr="00045FB2">
        <w:rPr>
          <w:rStyle w:val="text"/>
          <w:rFonts w:ascii="Times New Roman" w:hAnsi="Times New Roman" w:cs="Times New Roman"/>
          <w:i/>
          <w:sz w:val="24"/>
        </w:rPr>
        <w:t xml:space="preserve">which means </w:t>
      </w:r>
      <w:r w:rsidRPr="00045FB2">
        <w:rPr>
          <w:rStyle w:val="woj"/>
          <w:rFonts w:ascii="Times New Roman" w:hAnsi="Times New Roman" w:cs="Times New Roman"/>
          <w:i/>
          <w:sz w:val="24"/>
        </w:rPr>
        <w:t>“My God, my God, why have you forsaken me?”</w:t>
      </w:r>
      <w:r w:rsidR="00457C41">
        <w:rPr>
          <w:rStyle w:val="woj"/>
          <w:rFonts w:ascii="Times New Roman" w:hAnsi="Times New Roman" w:cs="Times New Roman"/>
          <w:i/>
          <w:sz w:val="24"/>
        </w:rPr>
        <w:t>)</w:t>
      </w:r>
      <w:r>
        <w:rPr>
          <w:rStyle w:val="woj"/>
          <w:rFonts w:ascii="Times New Roman" w:hAnsi="Times New Roman" w:cs="Times New Roman"/>
          <w:i/>
          <w:sz w:val="24"/>
        </w:rPr>
        <w:t>.</w:t>
      </w:r>
      <w:r>
        <w:rPr>
          <w:rStyle w:val="text"/>
          <w:rFonts w:ascii="Times New Roman" w:hAnsi="Times New Roman" w:cs="Times New Roman"/>
          <w:i/>
          <w:sz w:val="24"/>
        </w:rPr>
        <w:t xml:space="preserve"> (Mk 15:34)</w:t>
      </w:r>
      <w:r>
        <w:rPr>
          <w:rStyle w:val="text"/>
          <w:rFonts w:ascii="Times New Roman" w:hAnsi="Times New Roman" w:cs="Times New Roman"/>
          <w:sz w:val="24"/>
        </w:rPr>
        <w:t xml:space="preserve"> On the cross, God </w:t>
      </w:r>
      <w:r w:rsidR="00457C41">
        <w:rPr>
          <w:rStyle w:val="text"/>
          <w:rFonts w:ascii="Times New Roman" w:hAnsi="Times New Roman" w:cs="Times New Roman"/>
          <w:sz w:val="24"/>
        </w:rPr>
        <w:t xml:space="preserve">the Father </w:t>
      </w:r>
      <w:r>
        <w:rPr>
          <w:rStyle w:val="text"/>
          <w:rFonts w:ascii="Times New Roman" w:hAnsi="Times New Roman" w:cs="Times New Roman"/>
          <w:sz w:val="24"/>
        </w:rPr>
        <w:t xml:space="preserve">forsook Jesus. </w:t>
      </w:r>
      <w:r w:rsidR="00235357">
        <w:rPr>
          <w:rStyle w:val="text"/>
          <w:rFonts w:ascii="Times New Roman" w:hAnsi="Times New Roman" w:cs="Times New Roman"/>
          <w:sz w:val="24"/>
        </w:rPr>
        <w:t xml:space="preserve">Why did </w:t>
      </w:r>
      <w:r w:rsidR="00457C41">
        <w:rPr>
          <w:rStyle w:val="text"/>
          <w:rFonts w:ascii="Times New Roman" w:hAnsi="Times New Roman" w:cs="Times New Roman"/>
          <w:sz w:val="24"/>
        </w:rPr>
        <w:t>he</w:t>
      </w:r>
      <w:r w:rsidR="00235357">
        <w:rPr>
          <w:rStyle w:val="text"/>
          <w:rFonts w:ascii="Times New Roman" w:hAnsi="Times New Roman" w:cs="Times New Roman"/>
          <w:sz w:val="24"/>
        </w:rPr>
        <w:t xml:space="preserve"> forsake</w:t>
      </w:r>
      <w:r w:rsidR="00457C41">
        <w:rPr>
          <w:rStyle w:val="text"/>
          <w:rFonts w:ascii="Times New Roman" w:hAnsi="Times New Roman" w:cs="Times New Roman"/>
          <w:sz w:val="24"/>
        </w:rPr>
        <w:t xml:space="preserve"> his one and only Son</w:t>
      </w:r>
      <w:r w:rsidR="00235357">
        <w:rPr>
          <w:rStyle w:val="text"/>
          <w:rFonts w:ascii="Times New Roman" w:hAnsi="Times New Roman" w:cs="Times New Roman"/>
          <w:sz w:val="24"/>
        </w:rPr>
        <w:t>? So that we would not be forsaken by God. Remember, our sins carry a penalty. And that penalty is death and eternal destruction. But Jesus was forsaken by God in our place. On the cross, Jesus became sin</w:t>
      </w:r>
      <w:r w:rsidR="00B23948">
        <w:rPr>
          <w:rStyle w:val="text"/>
          <w:rFonts w:ascii="Times New Roman" w:hAnsi="Times New Roman" w:cs="Times New Roman"/>
          <w:sz w:val="24"/>
        </w:rPr>
        <w:t xml:space="preserve"> for us (2 Co 5:21)</w:t>
      </w:r>
      <w:r w:rsidR="00235357">
        <w:rPr>
          <w:rStyle w:val="text"/>
          <w:rFonts w:ascii="Times New Roman" w:hAnsi="Times New Roman" w:cs="Times New Roman"/>
          <w:sz w:val="24"/>
        </w:rPr>
        <w:t xml:space="preserve">. Jesus took upon himself our sins, shame and guilt. Jesus death on the cross was the price Jesus paid for our sin. Jesus died to ransom us from </w:t>
      </w:r>
      <w:r w:rsidR="00B23948">
        <w:rPr>
          <w:rStyle w:val="text"/>
          <w:rFonts w:ascii="Times New Roman" w:hAnsi="Times New Roman" w:cs="Times New Roman"/>
          <w:sz w:val="24"/>
        </w:rPr>
        <w:t>the power of sin</w:t>
      </w:r>
      <w:r w:rsidR="000255FA">
        <w:rPr>
          <w:rStyle w:val="text"/>
          <w:rFonts w:ascii="Times New Roman" w:hAnsi="Times New Roman" w:cs="Times New Roman"/>
          <w:sz w:val="24"/>
        </w:rPr>
        <w:t xml:space="preserve"> and </w:t>
      </w:r>
      <w:r w:rsidR="00235357">
        <w:rPr>
          <w:rStyle w:val="text"/>
          <w:rFonts w:ascii="Times New Roman" w:hAnsi="Times New Roman" w:cs="Times New Roman"/>
          <w:sz w:val="24"/>
        </w:rPr>
        <w:t xml:space="preserve">death. </w:t>
      </w:r>
    </w:p>
    <w:p w14:paraId="6C062C79" w14:textId="77777777" w:rsidR="00235357" w:rsidRDefault="00235357" w:rsidP="00045FB2">
      <w:pPr>
        <w:pStyle w:val="NoSpacing"/>
        <w:rPr>
          <w:rFonts w:ascii="Times New Roman" w:hAnsi="Times New Roman" w:cs="Times New Roman"/>
          <w:sz w:val="24"/>
        </w:rPr>
      </w:pPr>
    </w:p>
    <w:p w14:paraId="43E4FC11" w14:textId="1C20A036" w:rsidR="002407A0" w:rsidRDefault="00235357" w:rsidP="00045FB2">
      <w:pPr>
        <w:pStyle w:val="NoSpacing"/>
        <w:rPr>
          <w:rFonts w:ascii="Times New Roman" w:hAnsi="Times New Roman" w:cs="Times New Roman"/>
          <w:sz w:val="24"/>
        </w:rPr>
      </w:pPr>
      <w:r>
        <w:rPr>
          <w:rFonts w:ascii="Times New Roman" w:hAnsi="Times New Roman" w:cs="Times New Roman"/>
          <w:sz w:val="24"/>
        </w:rPr>
        <w:t>With Jesus death and burial culminating the end of chapter 15, we now get into our passage for today. Mark begins this passage by telling us that Mary Magdalen</w:t>
      </w:r>
      <w:r w:rsidR="00683E56">
        <w:rPr>
          <w:rFonts w:ascii="Times New Roman" w:hAnsi="Times New Roman" w:cs="Times New Roman"/>
          <w:sz w:val="24"/>
        </w:rPr>
        <w:t>e</w:t>
      </w:r>
      <w:r>
        <w:rPr>
          <w:rFonts w:ascii="Times New Roman" w:hAnsi="Times New Roman" w:cs="Times New Roman"/>
          <w:sz w:val="24"/>
        </w:rPr>
        <w:t xml:space="preserve">, Mary the mother of James and Salome bought spices to anoint Jesus body. (1) Jesus died on Friday afternoon before sunset and had to </w:t>
      </w:r>
      <w:r w:rsidR="002407A0">
        <w:rPr>
          <w:rFonts w:ascii="Times New Roman" w:hAnsi="Times New Roman" w:cs="Times New Roman"/>
          <w:sz w:val="24"/>
        </w:rPr>
        <w:t>be buried quickly</w:t>
      </w:r>
      <w:r w:rsidR="00B23948">
        <w:rPr>
          <w:rFonts w:ascii="Times New Roman" w:hAnsi="Times New Roman" w:cs="Times New Roman"/>
          <w:sz w:val="24"/>
        </w:rPr>
        <w:t xml:space="preserve"> because the Sabbath would be</w:t>
      </w:r>
      <w:r w:rsidR="003B5A33">
        <w:rPr>
          <w:rFonts w:ascii="Times New Roman" w:hAnsi="Times New Roman" w:cs="Times New Roman"/>
          <w:sz w:val="24"/>
        </w:rPr>
        <w:t>gin</w:t>
      </w:r>
      <w:r w:rsidR="00B23948">
        <w:rPr>
          <w:rFonts w:ascii="Times New Roman" w:hAnsi="Times New Roman" w:cs="Times New Roman"/>
          <w:sz w:val="24"/>
        </w:rPr>
        <w:t xml:space="preserve"> </w:t>
      </w:r>
      <w:r w:rsidR="003B5A33">
        <w:rPr>
          <w:rFonts w:ascii="Times New Roman" w:hAnsi="Times New Roman" w:cs="Times New Roman"/>
          <w:sz w:val="24"/>
        </w:rPr>
        <w:t xml:space="preserve">immediately </w:t>
      </w:r>
      <w:r w:rsidR="00B23948">
        <w:rPr>
          <w:rFonts w:ascii="Times New Roman" w:hAnsi="Times New Roman" w:cs="Times New Roman"/>
          <w:sz w:val="24"/>
        </w:rPr>
        <w:t>after the sunset</w:t>
      </w:r>
      <w:r w:rsidR="002407A0">
        <w:rPr>
          <w:rFonts w:ascii="Times New Roman" w:hAnsi="Times New Roman" w:cs="Times New Roman"/>
          <w:sz w:val="24"/>
        </w:rPr>
        <w:t>. As much as they wanted to visit Jesus’ tomb and properly anoint his body, they couldn’t because Jewish law forbid any kind of work on the Sabbath. So, they waited until after the Sabbath to anoint Jesus’ body.</w:t>
      </w:r>
      <w:r w:rsidR="003B5A33">
        <w:rPr>
          <w:rFonts w:ascii="Times New Roman" w:hAnsi="Times New Roman" w:cs="Times New Roman"/>
          <w:sz w:val="24"/>
        </w:rPr>
        <w:t xml:space="preserve"> The two</w:t>
      </w:r>
      <w:r w:rsidR="00683E56">
        <w:rPr>
          <w:rFonts w:ascii="Times New Roman" w:hAnsi="Times New Roman" w:cs="Times New Roman"/>
          <w:sz w:val="24"/>
        </w:rPr>
        <w:t>-</w:t>
      </w:r>
      <w:r w:rsidR="003B5A33">
        <w:rPr>
          <w:rFonts w:ascii="Times New Roman" w:hAnsi="Times New Roman" w:cs="Times New Roman"/>
          <w:sz w:val="24"/>
        </w:rPr>
        <w:t>day wait must have been painful.</w:t>
      </w:r>
      <w:r w:rsidR="002407A0">
        <w:rPr>
          <w:rFonts w:ascii="Times New Roman" w:hAnsi="Times New Roman" w:cs="Times New Roman"/>
          <w:sz w:val="24"/>
        </w:rPr>
        <w:t xml:space="preserve"> This was their act of love and devotion. They wanted to express their love one last time by </w:t>
      </w:r>
      <w:r w:rsidR="003B5A33">
        <w:rPr>
          <w:rFonts w:ascii="Times New Roman" w:hAnsi="Times New Roman" w:cs="Times New Roman"/>
          <w:sz w:val="24"/>
        </w:rPr>
        <w:t>anointing</w:t>
      </w:r>
      <w:r w:rsidR="002407A0">
        <w:rPr>
          <w:rFonts w:ascii="Times New Roman" w:hAnsi="Times New Roman" w:cs="Times New Roman"/>
          <w:sz w:val="24"/>
        </w:rPr>
        <w:t xml:space="preserve"> Jesus body. Their love was beautiful. And their faithfulness was truly exemplary. </w:t>
      </w:r>
    </w:p>
    <w:p w14:paraId="42A6F769" w14:textId="67236623" w:rsidR="002407A0" w:rsidRDefault="002407A0" w:rsidP="00045FB2">
      <w:pPr>
        <w:pStyle w:val="NoSpacing"/>
        <w:rPr>
          <w:rFonts w:ascii="Times New Roman" w:hAnsi="Times New Roman" w:cs="Times New Roman"/>
          <w:sz w:val="24"/>
        </w:rPr>
      </w:pPr>
    </w:p>
    <w:p w14:paraId="1A6E4BD1" w14:textId="77777777" w:rsidR="002407A0" w:rsidRDefault="002407A0" w:rsidP="00045FB2">
      <w:pPr>
        <w:pStyle w:val="NoSpacing"/>
        <w:rPr>
          <w:rFonts w:ascii="Times New Roman" w:hAnsi="Times New Roman" w:cs="Times New Roman"/>
          <w:sz w:val="24"/>
        </w:rPr>
      </w:pPr>
      <w:r>
        <w:rPr>
          <w:rFonts w:ascii="Times New Roman" w:hAnsi="Times New Roman" w:cs="Times New Roman"/>
          <w:sz w:val="24"/>
        </w:rPr>
        <w:t xml:space="preserve">However, there was one problem. It was the large stone that covered the grave that had to be rolled away to get to Jesus’ body. They were going to his tomb with a heavy heart. They were sorrowful because Jesus was crucified. They watched a righteous man die a cruel death. It seemed as if </w:t>
      </w:r>
      <w:r w:rsidR="00A339FA">
        <w:rPr>
          <w:rFonts w:ascii="Times New Roman" w:hAnsi="Times New Roman" w:cs="Times New Roman"/>
          <w:sz w:val="24"/>
        </w:rPr>
        <w:t xml:space="preserve">darkness and </w:t>
      </w:r>
      <w:r>
        <w:rPr>
          <w:rFonts w:ascii="Times New Roman" w:hAnsi="Times New Roman" w:cs="Times New Roman"/>
          <w:sz w:val="24"/>
        </w:rPr>
        <w:t>evil had defeated the light and truth</w:t>
      </w:r>
      <w:r w:rsidR="00A339FA">
        <w:rPr>
          <w:rFonts w:ascii="Times New Roman" w:hAnsi="Times New Roman" w:cs="Times New Roman"/>
          <w:sz w:val="24"/>
        </w:rPr>
        <w:t xml:space="preserve">. This brings me to a couple rhetorical questions. How many Christians live sorrowful and weak lives because they worship </w:t>
      </w:r>
      <w:r w:rsidR="00A339FA">
        <w:rPr>
          <w:rFonts w:ascii="Times New Roman" w:hAnsi="Times New Roman" w:cs="Times New Roman"/>
          <w:sz w:val="24"/>
        </w:rPr>
        <w:lastRenderedPageBreak/>
        <w:t>and love a dead Jesus? How many Christians live defeated lives because when they go to “anoint” Jesus with their lives,</w:t>
      </w:r>
      <w:r w:rsidR="003B5A33">
        <w:rPr>
          <w:rFonts w:ascii="Times New Roman" w:hAnsi="Times New Roman" w:cs="Times New Roman"/>
          <w:sz w:val="24"/>
        </w:rPr>
        <w:t xml:space="preserve"> thinking</w:t>
      </w:r>
      <w:r w:rsidR="00A339FA">
        <w:rPr>
          <w:rFonts w:ascii="Times New Roman" w:hAnsi="Times New Roman" w:cs="Times New Roman"/>
          <w:sz w:val="24"/>
        </w:rPr>
        <w:t xml:space="preserve"> he is still dead? Now, what about you?</w:t>
      </w:r>
    </w:p>
    <w:p w14:paraId="145F4E25" w14:textId="77777777" w:rsidR="003B5A33" w:rsidRDefault="003B5A33" w:rsidP="00045FB2">
      <w:pPr>
        <w:pStyle w:val="NoSpacing"/>
        <w:rPr>
          <w:rFonts w:ascii="Times New Roman" w:hAnsi="Times New Roman" w:cs="Times New Roman"/>
          <w:sz w:val="24"/>
        </w:rPr>
      </w:pPr>
    </w:p>
    <w:p w14:paraId="2745A447" w14:textId="68CA025A" w:rsidR="002F7D5F" w:rsidRPr="002F7D5F" w:rsidRDefault="002F7D5F" w:rsidP="002F7D5F">
      <w:pPr>
        <w:pStyle w:val="NoSpacing"/>
        <w:numPr>
          <w:ilvl w:val="0"/>
          <w:numId w:val="2"/>
        </w:numPr>
        <w:rPr>
          <w:rFonts w:ascii="Times New Roman" w:hAnsi="Times New Roman" w:cs="Times New Roman"/>
          <w:b/>
          <w:sz w:val="24"/>
        </w:rPr>
      </w:pPr>
      <w:r>
        <w:rPr>
          <w:rFonts w:ascii="Times New Roman" w:hAnsi="Times New Roman" w:cs="Times New Roman"/>
          <w:b/>
          <w:sz w:val="24"/>
        </w:rPr>
        <w:t>A new reality</w:t>
      </w:r>
      <w:r w:rsidR="003B5A33">
        <w:rPr>
          <w:rFonts w:ascii="Times New Roman" w:hAnsi="Times New Roman" w:cs="Times New Roman"/>
          <w:b/>
          <w:sz w:val="24"/>
        </w:rPr>
        <w:t>:</w:t>
      </w:r>
      <w:r>
        <w:rPr>
          <w:rFonts w:ascii="Times New Roman" w:hAnsi="Times New Roman" w:cs="Times New Roman"/>
          <w:b/>
          <w:sz w:val="24"/>
        </w:rPr>
        <w:t xml:space="preserve"> He has risen! (</w:t>
      </w:r>
      <w:r w:rsidR="000D29C8">
        <w:rPr>
          <w:rFonts w:ascii="Times New Roman" w:hAnsi="Times New Roman" w:cs="Times New Roman"/>
          <w:b/>
          <w:sz w:val="24"/>
        </w:rPr>
        <w:t xml:space="preserve">vs. </w:t>
      </w:r>
      <w:r>
        <w:rPr>
          <w:rFonts w:ascii="Times New Roman" w:hAnsi="Times New Roman" w:cs="Times New Roman"/>
          <w:b/>
          <w:sz w:val="24"/>
        </w:rPr>
        <w:t>4-</w:t>
      </w:r>
      <w:r w:rsidR="00EA4526">
        <w:rPr>
          <w:rFonts w:ascii="Times New Roman" w:hAnsi="Times New Roman" w:cs="Times New Roman"/>
          <w:b/>
          <w:sz w:val="24"/>
        </w:rPr>
        <w:t>8</w:t>
      </w:r>
      <w:r>
        <w:rPr>
          <w:rFonts w:ascii="Times New Roman" w:hAnsi="Times New Roman" w:cs="Times New Roman"/>
          <w:b/>
          <w:sz w:val="24"/>
        </w:rPr>
        <w:t>)</w:t>
      </w:r>
    </w:p>
    <w:p w14:paraId="35BC1288" w14:textId="77777777" w:rsidR="002F7D5F" w:rsidRDefault="002F7D5F" w:rsidP="00045FB2">
      <w:pPr>
        <w:pStyle w:val="NoSpacing"/>
        <w:rPr>
          <w:rFonts w:ascii="Times New Roman" w:hAnsi="Times New Roman" w:cs="Times New Roman"/>
          <w:sz w:val="24"/>
        </w:rPr>
      </w:pPr>
    </w:p>
    <w:p w14:paraId="0B1FC3FA" w14:textId="5AC28EC0" w:rsidR="00D400B0" w:rsidRDefault="00A339FA" w:rsidP="00045FB2">
      <w:pPr>
        <w:pStyle w:val="NoSpacing"/>
        <w:rPr>
          <w:rStyle w:val="text"/>
          <w:rFonts w:ascii="Times New Roman" w:hAnsi="Times New Roman" w:cs="Times New Roman"/>
          <w:sz w:val="24"/>
        </w:rPr>
      </w:pPr>
      <w:r>
        <w:rPr>
          <w:rFonts w:ascii="Times New Roman" w:hAnsi="Times New Roman" w:cs="Times New Roman"/>
          <w:sz w:val="24"/>
        </w:rPr>
        <w:t xml:space="preserve">In verses 4 and 5, we see that when the women arrived at the tomb, they noticed that the very large stone had been rolled away. But </w:t>
      </w:r>
      <w:r w:rsidR="00451BDF">
        <w:rPr>
          <w:rFonts w:ascii="Times New Roman" w:hAnsi="Times New Roman" w:cs="Times New Roman"/>
          <w:sz w:val="24"/>
        </w:rPr>
        <w:t>as they entered the tomb</w:t>
      </w:r>
      <w:r>
        <w:rPr>
          <w:rFonts w:ascii="Times New Roman" w:hAnsi="Times New Roman" w:cs="Times New Roman"/>
          <w:sz w:val="24"/>
        </w:rPr>
        <w:t>, they witness</w:t>
      </w:r>
      <w:r w:rsidR="00451BDF">
        <w:rPr>
          <w:rFonts w:ascii="Times New Roman" w:hAnsi="Times New Roman" w:cs="Times New Roman"/>
          <w:sz w:val="24"/>
        </w:rPr>
        <w:t>ed</w:t>
      </w:r>
      <w:r>
        <w:rPr>
          <w:rFonts w:ascii="Times New Roman" w:hAnsi="Times New Roman" w:cs="Times New Roman"/>
          <w:sz w:val="24"/>
        </w:rPr>
        <w:t xml:space="preserve"> something totally amazing and wonderful. Look at verse 5, </w:t>
      </w:r>
      <w:r>
        <w:rPr>
          <w:rFonts w:ascii="Times New Roman" w:hAnsi="Times New Roman" w:cs="Times New Roman"/>
          <w:b/>
          <w:i/>
          <w:sz w:val="24"/>
        </w:rPr>
        <w:t>“…</w:t>
      </w:r>
      <w:r w:rsidRPr="00A339FA">
        <w:rPr>
          <w:rStyle w:val="text"/>
          <w:rFonts w:ascii="Times New Roman" w:hAnsi="Times New Roman" w:cs="Times New Roman"/>
          <w:b/>
          <w:i/>
          <w:sz w:val="24"/>
        </w:rPr>
        <w:t>they saw a young man dressed in a white robe sitting on the right side, and they were alarmed</w:t>
      </w:r>
      <w:r>
        <w:rPr>
          <w:rStyle w:val="text"/>
          <w:rFonts w:ascii="Times New Roman" w:hAnsi="Times New Roman" w:cs="Times New Roman"/>
          <w:b/>
          <w:i/>
          <w:sz w:val="24"/>
        </w:rPr>
        <w:t>.”</w:t>
      </w:r>
      <w:r>
        <w:rPr>
          <w:rStyle w:val="text"/>
          <w:rFonts w:ascii="Times New Roman" w:hAnsi="Times New Roman" w:cs="Times New Roman"/>
          <w:sz w:val="24"/>
        </w:rPr>
        <w:t xml:space="preserve"> </w:t>
      </w:r>
      <w:r w:rsidR="00D400B0">
        <w:rPr>
          <w:rStyle w:val="text"/>
          <w:rFonts w:ascii="Times New Roman" w:hAnsi="Times New Roman" w:cs="Times New Roman"/>
          <w:sz w:val="24"/>
        </w:rPr>
        <w:t>Instead of the dead Jesus, they saw an angel from heaven. And he had a message for them. What was his message?</w:t>
      </w:r>
    </w:p>
    <w:p w14:paraId="5CADF5C1" w14:textId="77777777" w:rsidR="00D400B0" w:rsidRDefault="00D400B0" w:rsidP="00045FB2">
      <w:pPr>
        <w:pStyle w:val="NoSpacing"/>
        <w:rPr>
          <w:rFonts w:ascii="Times New Roman" w:hAnsi="Times New Roman" w:cs="Times New Roman"/>
          <w:sz w:val="24"/>
        </w:rPr>
      </w:pPr>
    </w:p>
    <w:p w14:paraId="18B9E633" w14:textId="3886798A" w:rsidR="00D400B0" w:rsidRDefault="00D400B0" w:rsidP="00045FB2">
      <w:pPr>
        <w:pStyle w:val="NoSpacing"/>
        <w:rPr>
          <w:rStyle w:val="text"/>
          <w:rFonts w:ascii="Times New Roman" w:hAnsi="Times New Roman" w:cs="Times New Roman"/>
          <w:sz w:val="24"/>
        </w:rPr>
      </w:pPr>
      <w:r>
        <w:rPr>
          <w:rFonts w:ascii="Times New Roman" w:hAnsi="Times New Roman" w:cs="Times New Roman"/>
          <w:sz w:val="24"/>
        </w:rPr>
        <w:t xml:space="preserve">Look at verse 6, </w:t>
      </w:r>
      <w:r>
        <w:rPr>
          <w:rFonts w:ascii="Times New Roman" w:hAnsi="Times New Roman" w:cs="Times New Roman"/>
          <w:b/>
          <w:i/>
          <w:sz w:val="24"/>
        </w:rPr>
        <w:t>“‘</w:t>
      </w:r>
      <w:r w:rsidRPr="00D400B0">
        <w:rPr>
          <w:rStyle w:val="text"/>
          <w:rFonts w:ascii="Times New Roman" w:hAnsi="Times New Roman" w:cs="Times New Roman"/>
          <w:b/>
          <w:i/>
          <w:sz w:val="24"/>
        </w:rPr>
        <w:t>Don’t be alarmed,</w:t>
      </w:r>
      <w:r>
        <w:rPr>
          <w:rStyle w:val="text"/>
          <w:rFonts w:ascii="Times New Roman" w:hAnsi="Times New Roman" w:cs="Times New Roman"/>
          <w:b/>
          <w:i/>
          <w:sz w:val="24"/>
        </w:rPr>
        <w:t>’</w:t>
      </w:r>
      <w:r w:rsidRPr="00D400B0">
        <w:rPr>
          <w:rStyle w:val="text"/>
          <w:rFonts w:ascii="Times New Roman" w:hAnsi="Times New Roman" w:cs="Times New Roman"/>
          <w:b/>
          <w:i/>
          <w:sz w:val="24"/>
        </w:rPr>
        <w:t xml:space="preserve"> he said. </w:t>
      </w:r>
      <w:r>
        <w:rPr>
          <w:rStyle w:val="text"/>
          <w:rFonts w:ascii="Times New Roman" w:hAnsi="Times New Roman" w:cs="Times New Roman"/>
          <w:b/>
          <w:i/>
          <w:sz w:val="24"/>
        </w:rPr>
        <w:t>‘</w:t>
      </w:r>
      <w:r w:rsidRPr="00D400B0">
        <w:rPr>
          <w:rStyle w:val="text"/>
          <w:rFonts w:ascii="Times New Roman" w:hAnsi="Times New Roman" w:cs="Times New Roman"/>
          <w:b/>
          <w:i/>
          <w:sz w:val="24"/>
        </w:rPr>
        <w:t>You are looking for Jesus the Nazarene, who was crucified. He has risen! He is not here. See the place where they laid him.</w:t>
      </w:r>
      <w:r>
        <w:rPr>
          <w:rStyle w:val="text"/>
          <w:rFonts w:ascii="Times New Roman" w:hAnsi="Times New Roman" w:cs="Times New Roman"/>
          <w:b/>
          <w:i/>
          <w:sz w:val="24"/>
        </w:rPr>
        <w:t>”</w:t>
      </w:r>
      <w:r>
        <w:rPr>
          <w:rStyle w:val="text"/>
          <w:rFonts w:ascii="Times New Roman" w:hAnsi="Times New Roman" w:cs="Times New Roman"/>
          <w:sz w:val="24"/>
        </w:rPr>
        <w:t xml:space="preserve"> </w:t>
      </w:r>
      <w:r w:rsidR="00733C12">
        <w:rPr>
          <w:rStyle w:val="text"/>
          <w:rFonts w:ascii="Times New Roman" w:hAnsi="Times New Roman" w:cs="Times New Roman"/>
          <w:sz w:val="24"/>
        </w:rPr>
        <w:t>The message was inspiring and life changing. Jesus was not dead. He ha</w:t>
      </w:r>
      <w:r w:rsidR="00451BDF">
        <w:rPr>
          <w:rStyle w:val="text"/>
          <w:rFonts w:ascii="Times New Roman" w:hAnsi="Times New Roman" w:cs="Times New Roman"/>
          <w:sz w:val="24"/>
        </w:rPr>
        <w:t>s</w:t>
      </w:r>
      <w:r w:rsidR="00733C12">
        <w:rPr>
          <w:rStyle w:val="text"/>
          <w:rFonts w:ascii="Times New Roman" w:hAnsi="Times New Roman" w:cs="Times New Roman"/>
          <w:sz w:val="24"/>
        </w:rPr>
        <w:t xml:space="preserve"> risen! It was the most important news they could have received. This message is not only for the sorrowful women in this passage, but it is the same message we may need to hear as well. </w:t>
      </w:r>
    </w:p>
    <w:p w14:paraId="2EC0FA63" w14:textId="77777777" w:rsidR="00733C12" w:rsidRDefault="00733C12" w:rsidP="00045FB2">
      <w:pPr>
        <w:pStyle w:val="NoSpacing"/>
        <w:rPr>
          <w:rFonts w:ascii="Times New Roman" w:hAnsi="Times New Roman" w:cs="Times New Roman"/>
          <w:sz w:val="24"/>
        </w:rPr>
      </w:pPr>
    </w:p>
    <w:p w14:paraId="3C5262DC" w14:textId="662E695C" w:rsidR="00733C12" w:rsidRDefault="00733C12" w:rsidP="00045FB2">
      <w:pPr>
        <w:pStyle w:val="NoSpacing"/>
        <w:rPr>
          <w:rFonts w:ascii="Times New Roman" w:hAnsi="Times New Roman" w:cs="Times New Roman"/>
          <w:sz w:val="24"/>
        </w:rPr>
      </w:pPr>
      <w:r>
        <w:rPr>
          <w:rFonts w:ascii="Times New Roman" w:hAnsi="Times New Roman" w:cs="Times New Roman"/>
          <w:sz w:val="24"/>
        </w:rPr>
        <w:t>This was very good news to the women and for the world. Jesus has risen</w:t>
      </w:r>
      <w:r w:rsidR="00451BDF">
        <w:rPr>
          <w:rFonts w:ascii="Times New Roman" w:hAnsi="Times New Roman" w:cs="Times New Roman"/>
          <w:sz w:val="24"/>
        </w:rPr>
        <w:t>!</w:t>
      </w:r>
      <w:r w:rsidR="00683E56">
        <w:rPr>
          <w:rFonts w:ascii="Times New Roman" w:hAnsi="Times New Roman" w:cs="Times New Roman"/>
          <w:sz w:val="24"/>
        </w:rPr>
        <w:t xml:space="preserve"> </w:t>
      </w:r>
      <w:r>
        <w:rPr>
          <w:rFonts w:ascii="Times New Roman" w:hAnsi="Times New Roman" w:cs="Times New Roman"/>
          <w:sz w:val="24"/>
        </w:rPr>
        <w:t>He really has risen</w:t>
      </w:r>
      <w:r w:rsidR="00451BDF">
        <w:rPr>
          <w:rFonts w:ascii="Times New Roman" w:hAnsi="Times New Roman" w:cs="Times New Roman"/>
          <w:sz w:val="24"/>
        </w:rPr>
        <w:t>!</w:t>
      </w:r>
      <w:r>
        <w:rPr>
          <w:rFonts w:ascii="Times New Roman" w:hAnsi="Times New Roman" w:cs="Times New Roman"/>
          <w:sz w:val="24"/>
        </w:rPr>
        <w:t xml:space="preserve"> Jesus death was </w:t>
      </w:r>
      <w:r w:rsidR="00451BDF">
        <w:rPr>
          <w:rFonts w:ascii="Times New Roman" w:hAnsi="Times New Roman" w:cs="Times New Roman"/>
          <w:sz w:val="24"/>
        </w:rPr>
        <w:t xml:space="preserve">not </w:t>
      </w:r>
      <w:r>
        <w:rPr>
          <w:rFonts w:ascii="Times New Roman" w:hAnsi="Times New Roman" w:cs="Times New Roman"/>
          <w:sz w:val="24"/>
        </w:rPr>
        <w:t xml:space="preserve">by chance. </w:t>
      </w:r>
      <w:r w:rsidR="00451BDF">
        <w:rPr>
          <w:rFonts w:ascii="Times New Roman" w:hAnsi="Times New Roman" w:cs="Times New Roman"/>
          <w:sz w:val="24"/>
        </w:rPr>
        <w:t>It</w:t>
      </w:r>
      <w:r>
        <w:rPr>
          <w:rFonts w:ascii="Times New Roman" w:hAnsi="Times New Roman" w:cs="Times New Roman"/>
          <w:sz w:val="24"/>
        </w:rPr>
        <w:t xml:space="preserve"> was part of God’s sovereign plan</w:t>
      </w:r>
      <w:r w:rsidR="002F7D5F">
        <w:rPr>
          <w:rFonts w:ascii="Times New Roman" w:hAnsi="Times New Roman" w:cs="Times New Roman"/>
          <w:sz w:val="24"/>
        </w:rPr>
        <w:t xml:space="preserve">. Since Jesus’ death was part of God’s plan, so was Jesus’ resurrection. For us to have life and have it to the full, we cannot have one without the other. As much as we need Jesus’ suffering and death, we also need just as much Jesus’ resurrection. Jesus’ resurrection was God’s plan to save the world from sin and death, and to restore the kingdom of God in all of us. Jesus has risen! Jesus’ resurrection is the greatest news in all history. Let’s think about what </w:t>
      </w:r>
      <w:r w:rsidR="00B65922">
        <w:rPr>
          <w:rFonts w:ascii="Times New Roman" w:hAnsi="Times New Roman" w:cs="Times New Roman"/>
          <w:sz w:val="24"/>
        </w:rPr>
        <w:t xml:space="preserve">“He has risen!” </w:t>
      </w:r>
      <w:r w:rsidR="002F7D5F">
        <w:rPr>
          <w:rFonts w:ascii="Times New Roman" w:hAnsi="Times New Roman" w:cs="Times New Roman"/>
          <w:sz w:val="24"/>
        </w:rPr>
        <w:t xml:space="preserve">means to </w:t>
      </w:r>
      <w:r w:rsidR="00451BDF">
        <w:rPr>
          <w:rFonts w:ascii="Times New Roman" w:hAnsi="Times New Roman" w:cs="Times New Roman"/>
          <w:sz w:val="24"/>
        </w:rPr>
        <w:t>each of us</w:t>
      </w:r>
      <w:r w:rsidR="002F7D5F">
        <w:rPr>
          <w:rFonts w:ascii="Times New Roman" w:hAnsi="Times New Roman" w:cs="Times New Roman"/>
          <w:sz w:val="24"/>
        </w:rPr>
        <w:t xml:space="preserve">. </w:t>
      </w:r>
    </w:p>
    <w:p w14:paraId="3FA762EB" w14:textId="77777777" w:rsidR="002F7D5F" w:rsidRDefault="002F7D5F" w:rsidP="00045FB2">
      <w:pPr>
        <w:pStyle w:val="NoSpacing"/>
        <w:rPr>
          <w:rFonts w:ascii="Times New Roman" w:hAnsi="Times New Roman" w:cs="Times New Roman"/>
          <w:sz w:val="24"/>
        </w:rPr>
      </w:pPr>
    </w:p>
    <w:p w14:paraId="138AB8C6" w14:textId="744250A1" w:rsidR="004E080A" w:rsidRDefault="00954369" w:rsidP="00B65922">
      <w:pPr>
        <w:pStyle w:val="NoSpacing"/>
        <w:rPr>
          <w:rStyle w:val="text"/>
          <w:rFonts w:ascii="Times New Roman" w:hAnsi="Times New Roman" w:cs="Times New Roman"/>
          <w:sz w:val="24"/>
        </w:rPr>
      </w:pPr>
      <w:r w:rsidRPr="00D43607">
        <w:rPr>
          <w:rFonts w:ascii="Times New Roman" w:hAnsi="Times New Roman" w:cs="Times New Roman"/>
          <w:b/>
          <w:sz w:val="24"/>
        </w:rPr>
        <w:t xml:space="preserve">First, </w:t>
      </w:r>
      <w:r w:rsidR="00B65922">
        <w:rPr>
          <w:rFonts w:ascii="Times New Roman" w:hAnsi="Times New Roman" w:cs="Times New Roman"/>
          <w:b/>
          <w:sz w:val="24"/>
        </w:rPr>
        <w:t>Jesus’ resurrection proves that Jesus is the Son of God.</w:t>
      </w:r>
      <w:r w:rsidR="00B65922">
        <w:rPr>
          <w:rFonts w:ascii="Times New Roman" w:hAnsi="Times New Roman" w:cs="Times New Roman"/>
          <w:sz w:val="24"/>
        </w:rPr>
        <w:t xml:space="preserve"> Evil men rejected, condemned and killed the </w:t>
      </w:r>
      <w:r w:rsidR="000255FA">
        <w:rPr>
          <w:rFonts w:ascii="Times New Roman" w:hAnsi="Times New Roman" w:cs="Times New Roman"/>
          <w:sz w:val="24"/>
        </w:rPr>
        <w:t xml:space="preserve">sinless and </w:t>
      </w:r>
      <w:r w:rsidR="00451BDF">
        <w:rPr>
          <w:rFonts w:ascii="Times New Roman" w:hAnsi="Times New Roman" w:cs="Times New Roman"/>
          <w:sz w:val="24"/>
        </w:rPr>
        <w:t>pe</w:t>
      </w:r>
      <w:r w:rsidR="00056710">
        <w:rPr>
          <w:rFonts w:ascii="Times New Roman" w:hAnsi="Times New Roman" w:cs="Times New Roman"/>
          <w:sz w:val="24"/>
        </w:rPr>
        <w:t>r</w:t>
      </w:r>
      <w:r w:rsidR="00451BDF">
        <w:rPr>
          <w:rFonts w:ascii="Times New Roman" w:hAnsi="Times New Roman" w:cs="Times New Roman"/>
          <w:sz w:val="24"/>
        </w:rPr>
        <w:t>fectly</w:t>
      </w:r>
      <w:r w:rsidR="00B65922">
        <w:rPr>
          <w:rFonts w:ascii="Times New Roman" w:hAnsi="Times New Roman" w:cs="Times New Roman"/>
          <w:sz w:val="24"/>
        </w:rPr>
        <w:t xml:space="preserve"> righteous man in human history. </w:t>
      </w:r>
      <w:r w:rsidR="000255FA">
        <w:rPr>
          <w:rFonts w:ascii="Times New Roman" w:hAnsi="Times New Roman" w:cs="Times New Roman"/>
          <w:sz w:val="24"/>
        </w:rPr>
        <w:t xml:space="preserve">They tried to confine Jesus in the tomb. </w:t>
      </w:r>
      <w:r w:rsidR="00B65922">
        <w:rPr>
          <w:rFonts w:ascii="Times New Roman" w:hAnsi="Times New Roman" w:cs="Times New Roman"/>
          <w:sz w:val="24"/>
        </w:rPr>
        <w:t xml:space="preserve">But God raised him from the dead according to His plan. By raising Jesus from the dead, God proved that Jesus is the Son of God, and God’s anointed King. Romans 1:2-4 say, </w:t>
      </w:r>
      <w:r w:rsidR="00B65922">
        <w:rPr>
          <w:rFonts w:ascii="Times New Roman" w:hAnsi="Times New Roman" w:cs="Times New Roman"/>
          <w:i/>
          <w:sz w:val="24"/>
        </w:rPr>
        <w:t>“</w:t>
      </w:r>
      <w:r w:rsidR="00B65922" w:rsidRPr="00B65922">
        <w:rPr>
          <w:rStyle w:val="text"/>
          <w:rFonts w:ascii="Times New Roman" w:hAnsi="Times New Roman" w:cs="Times New Roman"/>
          <w:i/>
          <w:sz w:val="24"/>
        </w:rPr>
        <w:t>the gospel he promised beforehand through his prophets in the Holy Scriptures</w:t>
      </w:r>
      <w:r w:rsidR="00B65922" w:rsidRPr="00B65922">
        <w:rPr>
          <w:rFonts w:ascii="Times New Roman" w:hAnsi="Times New Roman" w:cs="Times New Roman"/>
          <w:i/>
          <w:sz w:val="24"/>
        </w:rPr>
        <w:t xml:space="preserve"> </w:t>
      </w:r>
      <w:r w:rsidR="00B65922" w:rsidRPr="00B65922">
        <w:rPr>
          <w:rStyle w:val="text"/>
          <w:rFonts w:ascii="Times New Roman" w:hAnsi="Times New Roman" w:cs="Times New Roman"/>
          <w:i/>
          <w:sz w:val="24"/>
        </w:rPr>
        <w:t>regarding his Son, who as to his earthly life</w:t>
      </w:r>
      <w:r w:rsidR="00B65922">
        <w:rPr>
          <w:rStyle w:val="text"/>
          <w:rFonts w:ascii="Times New Roman" w:hAnsi="Times New Roman" w:cs="Times New Roman"/>
          <w:i/>
          <w:sz w:val="24"/>
          <w:vertAlign w:val="superscript"/>
        </w:rPr>
        <w:t xml:space="preserve"> </w:t>
      </w:r>
      <w:r w:rsidR="00B65922" w:rsidRPr="00B65922">
        <w:rPr>
          <w:rStyle w:val="text"/>
          <w:rFonts w:ascii="Times New Roman" w:hAnsi="Times New Roman" w:cs="Times New Roman"/>
          <w:i/>
          <w:sz w:val="24"/>
        </w:rPr>
        <w:t>was a descendant of David,</w:t>
      </w:r>
      <w:r w:rsidR="00B65922" w:rsidRPr="00B65922">
        <w:rPr>
          <w:rFonts w:ascii="Times New Roman" w:hAnsi="Times New Roman" w:cs="Times New Roman"/>
          <w:i/>
          <w:sz w:val="24"/>
        </w:rPr>
        <w:t xml:space="preserve"> </w:t>
      </w:r>
      <w:r w:rsidR="00B65922" w:rsidRPr="00B65922">
        <w:rPr>
          <w:rStyle w:val="text"/>
          <w:rFonts w:ascii="Times New Roman" w:hAnsi="Times New Roman" w:cs="Times New Roman"/>
          <w:i/>
          <w:sz w:val="24"/>
        </w:rPr>
        <w:t>and who through the Spirit of holiness was appointed the Son of God in power</w:t>
      </w:r>
      <w:r w:rsidR="00B65922">
        <w:rPr>
          <w:rStyle w:val="text"/>
          <w:rFonts w:ascii="Times New Roman" w:hAnsi="Times New Roman" w:cs="Times New Roman"/>
          <w:i/>
          <w:sz w:val="24"/>
          <w:vertAlign w:val="superscript"/>
        </w:rPr>
        <w:t xml:space="preserve"> </w:t>
      </w:r>
      <w:r w:rsidR="00B65922" w:rsidRPr="00B65922">
        <w:rPr>
          <w:rStyle w:val="text"/>
          <w:rFonts w:ascii="Times New Roman" w:hAnsi="Times New Roman" w:cs="Times New Roman"/>
          <w:i/>
          <w:sz w:val="24"/>
        </w:rPr>
        <w:t>by his resurrection from the dead: Jesus Christ our Lord.</w:t>
      </w:r>
      <w:r w:rsidR="004E080A">
        <w:rPr>
          <w:rStyle w:val="text"/>
          <w:rFonts w:ascii="Times New Roman" w:hAnsi="Times New Roman" w:cs="Times New Roman"/>
          <w:i/>
          <w:sz w:val="24"/>
        </w:rPr>
        <w:t>”</w:t>
      </w:r>
      <w:r w:rsidR="004E080A">
        <w:rPr>
          <w:rStyle w:val="text"/>
          <w:rFonts w:ascii="Times New Roman" w:hAnsi="Times New Roman" w:cs="Times New Roman"/>
          <w:sz w:val="24"/>
        </w:rPr>
        <w:t xml:space="preserve"> By raising Christ, God proclaimed to the world that </w:t>
      </w:r>
      <w:r w:rsidR="00FA6A87">
        <w:rPr>
          <w:rStyle w:val="text"/>
          <w:rFonts w:ascii="Times New Roman" w:hAnsi="Times New Roman" w:cs="Times New Roman"/>
          <w:sz w:val="24"/>
        </w:rPr>
        <w:t>Jesus</w:t>
      </w:r>
      <w:r w:rsidR="004E080A">
        <w:rPr>
          <w:rStyle w:val="text"/>
          <w:rFonts w:ascii="Times New Roman" w:hAnsi="Times New Roman" w:cs="Times New Roman"/>
          <w:sz w:val="24"/>
        </w:rPr>
        <w:t xml:space="preserve"> is living and that He is the Sovereign, Creator God. </w:t>
      </w:r>
      <w:r w:rsidR="00056710">
        <w:rPr>
          <w:rStyle w:val="text"/>
          <w:rFonts w:ascii="Times New Roman" w:hAnsi="Times New Roman" w:cs="Times New Roman"/>
          <w:sz w:val="24"/>
        </w:rPr>
        <w:t>Through his resurrection, God proved that Jesus</w:t>
      </w:r>
      <w:r w:rsidR="008864F6">
        <w:rPr>
          <w:rStyle w:val="text"/>
          <w:rFonts w:ascii="Times New Roman" w:hAnsi="Times New Roman" w:cs="Times New Roman"/>
          <w:sz w:val="24"/>
        </w:rPr>
        <w:t>,</w:t>
      </w:r>
      <w:r w:rsidR="00056710">
        <w:rPr>
          <w:rStyle w:val="text"/>
          <w:rFonts w:ascii="Times New Roman" w:hAnsi="Times New Roman" w:cs="Times New Roman"/>
          <w:sz w:val="24"/>
        </w:rPr>
        <w:t xml:space="preserve"> the very nature God</w:t>
      </w:r>
      <w:r w:rsidR="0039600E">
        <w:rPr>
          <w:rStyle w:val="text"/>
          <w:rFonts w:ascii="Times New Roman" w:hAnsi="Times New Roman" w:cs="Times New Roman"/>
          <w:sz w:val="24"/>
        </w:rPr>
        <w:t>,</w:t>
      </w:r>
      <w:r w:rsidR="00056710">
        <w:rPr>
          <w:rStyle w:val="text"/>
          <w:rFonts w:ascii="Times New Roman" w:hAnsi="Times New Roman" w:cs="Times New Roman"/>
          <w:sz w:val="24"/>
        </w:rPr>
        <w:t xml:space="preserve"> came to the world in human likeness</w:t>
      </w:r>
      <w:r w:rsidR="008864F6">
        <w:rPr>
          <w:rStyle w:val="text"/>
          <w:rFonts w:ascii="Times New Roman" w:hAnsi="Times New Roman" w:cs="Times New Roman"/>
          <w:sz w:val="24"/>
        </w:rPr>
        <w:t xml:space="preserve"> to be with us</w:t>
      </w:r>
      <w:r w:rsidR="0039600E">
        <w:rPr>
          <w:rStyle w:val="text"/>
          <w:rFonts w:ascii="Times New Roman" w:hAnsi="Times New Roman" w:cs="Times New Roman"/>
          <w:sz w:val="24"/>
        </w:rPr>
        <w:t xml:space="preserve"> and to save us</w:t>
      </w:r>
      <w:r w:rsidR="00056710">
        <w:rPr>
          <w:rStyle w:val="text"/>
          <w:rFonts w:ascii="Times New Roman" w:hAnsi="Times New Roman" w:cs="Times New Roman"/>
          <w:sz w:val="24"/>
        </w:rPr>
        <w:t>. The power of death could not confine the Son of God</w:t>
      </w:r>
      <w:r w:rsidR="0039600E">
        <w:rPr>
          <w:rStyle w:val="text"/>
          <w:rFonts w:ascii="Times New Roman" w:hAnsi="Times New Roman" w:cs="Times New Roman"/>
          <w:sz w:val="24"/>
        </w:rPr>
        <w:t xml:space="preserve"> in the lifeless and dark tomb</w:t>
      </w:r>
      <w:r w:rsidR="008864F6">
        <w:rPr>
          <w:rStyle w:val="text"/>
          <w:rFonts w:ascii="Times New Roman" w:hAnsi="Times New Roman" w:cs="Times New Roman"/>
          <w:sz w:val="24"/>
        </w:rPr>
        <w:t>.</w:t>
      </w:r>
      <w:r w:rsidR="0039600E">
        <w:rPr>
          <w:rStyle w:val="text"/>
          <w:rFonts w:ascii="Times New Roman" w:hAnsi="Times New Roman" w:cs="Times New Roman"/>
          <w:sz w:val="24"/>
        </w:rPr>
        <w:t xml:space="preserve"> Jesus is God who is living</w:t>
      </w:r>
      <w:r w:rsidR="006520C9">
        <w:rPr>
          <w:rStyle w:val="text"/>
          <w:rFonts w:ascii="Times New Roman" w:hAnsi="Times New Roman" w:cs="Times New Roman"/>
          <w:sz w:val="24"/>
        </w:rPr>
        <w:t>, and</w:t>
      </w:r>
      <w:r w:rsidR="0039600E">
        <w:rPr>
          <w:rStyle w:val="text"/>
          <w:rFonts w:ascii="Times New Roman" w:hAnsi="Times New Roman" w:cs="Times New Roman"/>
          <w:sz w:val="24"/>
        </w:rPr>
        <w:t xml:space="preserve"> who is with us now.</w:t>
      </w:r>
      <w:r w:rsidR="008864F6">
        <w:rPr>
          <w:rStyle w:val="text"/>
          <w:rFonts w:ascii="Times New Roman" w:hAnsi="Times New Roman" w:cs="Times New Roman"/>
          <w:sz w:val="24"/>
        </w:rPr>
        <w:t xml:space="preserve"> </w:t>
      </w:r>
      <w:r w:rsidR="002A33E4">
        <w:rPr>
          <w:rStyle w:val="text"/>
          <w:rFonts w:ascii="Times New Roman" w:hAnsi="Times New Roman" w:cs="Times New Roman"/>
          <w:sz w:val="24"/>
        </w:rPr>
        <w:t xml:space="preserve"> </w:t>
      </w:r>
    </w:p>
    <w:p w14:paraId="4BDF50E1" w14:textId="77777777" w:rsidR="00B30AD9" w:rsidRDefault="00B30AD9" w:rsidP="00B65922">
      <w:pPr>
        <w:pStyle w:val="NoSpacing"/>
        <w:rPr>
          <w:rFonts w:ascii="Times New Roman" w:hAnsi="Times New Roman" w:cs="Times New Roman"/>
          <w:b/>
          <w:sz w:val="24"/>
        </w:rPr>
      </w:pPr>
    </w:p>
    <w:p w14:paraId="512EB67B" w14:textId="2E892ADF" w:rsidR="00B65922" w:rsidRDefault="00B65922" w:rsidP="00B65922">
      <w:pPr>
        <w:pStyle w:val="NoSpacing"/>
        <w:rPr>
          <w:rFonts w:ascii="Times New Roman" w:hAnsi="Times New Roman" w:cs="Times New Roman"/>
          <w:sz w:val="24"/>
        </w:rPr>
      </w:pPr>
      <w:r>
        <w:rPr>
          <w:rFonts w:ascii="Times New Roman" w:hAnsi="Times New Roman" w:cs="Times New Roman"/>
          <w:b/>
          <w:sz w:val="24"/>
        </w:rPr>
        <w:t xml:space="preserve">Second, </w:t>
      </w:r>
      <w:r w:rsidRPr="00D43607">
        <w:rPr>
          <w:rFonts w:ascii="Times New Roman" w:hAnsi="Times New Roman" w:cs="Times New Roman"/>
          <w:b/>
          <w:sz w:val="24"/>
        </w:rPr>
        <w:t>Jesus’ resurrection proves that my sins are forgiven.</w:t>
      </w:r>
      <w:r>
        <w:rPr>
          <w:rFonts w:ascii="Times New Roman" w:hAnsi="Times New Roman" w:cs="Times New Roman"/>
          <w:sz w:val="24"/>
        </w:rPr>
        <w:t xml:space="preserve"> Remember, our sins carry the weight of a death sentence. </w:t>
      </w:r>
      <w:r w:rsidR="00D9341C">
        <w:rPr>
          <w:rFonts w:ascii="Times New Roman" w:hAnsi="Times New Roman" w:cs="Times New Roman"/>
          <w:sz w:val="24"/>
        </w:rPr>
        <w:t xml:space="preserve">Before Jesus’ resurrection all humanity lived in the power of sin and death. Throughout history they have tried to solve their own sin in their lives. And men have desperately tried to conquer the power of death. But no one ever won the battle over sin and death. </w:t>
      </w:r>
      <w:r>
        <w:rPr>
          <w:rFonts w:ascii="Times New Roman" w:hAnsi="Times New Roman" w:cs="Times New Roman"/>
          <w:sz w:val="24"/>
        </w:rPr>
        <w:t xml:space="preserve">Without Jesus’ resurrection, we are all like death row inmates awaiting our time to die, for the wages of sin is death (Ro 6:23). However, when Jesus died on the cross, he paid the full price of our sin with his life. He ransomed us from the penalty of death. In our place, Jesus tasted death for us. Jesus resurrection is so important because it proves that God accepted Jesus’s </w:t>
      </w:r>
      <w:r>
        <w:rPr>
          <w:rFonts w:ascii="Times New Roman" w:hAnsi="Times New Roman" w:cs="Times New Roman"/>
          <w:sz w:val="24"/>
        </w:rPr>
        <w:lastRenderedPageBreak/>
        <w:t xml:space="preserve">suffering and death on the cross as the atonement for our sins. Simply put, God accepted Jesus’ sacrifice to pay for our sins. This is God’s acknowledgment that we have been forgiven of our sins, and we have been pardoned from the </w:t>
      </w:r>
      <w:r w:rsidR="006520C9">
        <w:rPr>
          <w:rFonts w:ascii="Times New Roman" w:hAnsi="Times New Roman" w:cs="Times New Roman"/>
          <w:sz w:val="24"/>
        </w:rPr>
        <w:t xml:space="preserve">condemnation of </w:t>
      </w:r>
      <w:r>
        <w:rPr>
          <w:rFonts w:ascii="Times New Roman" w:hAnsi="Times New Roman" w:cs="Times New Roman"/>
          <w:sz w:val="24"/>
        </w:rPr>
        <w:t xml:space="preserve">death penalty. </w:t>
      </w:r>
    </w:p>
    <w:p w14:paraId="081B785C" w14:textId="77777777" w:rsidR="00B65922" w:rsidRDefault="00B65922" w:rsidP="00B65922">
      <w:pPr>
        <w:pStyle w:val="NoSpacing"/>
        <w:rPr>
          <w:rFonts w:ascii="Times New Roman" w:hAnsi="Times New Roman" w:cs="Times New Roman"/>
          <w:sz w:val="24"/>
        </w:rPr>
      </w:pPr>
    </w:p>
    <w:p w14:paraId="20E51593" w14:textId="373E6D06" w:rsidR="000F3263" w:rsidRDefault="00B65922" w:rsidP="00045FB2">
      <w:pPr>
        <w:pStyle w:val="NoSpacing"/>
        <w:rPr>
          <w:rStyle w:val="text"/>
          <w:rFonts w:ascii="Times New Roman" w:hAnsi="Times New Roman" w:cs="Times New Roman"/>
          <w:sz w:val="24"/>
        </w:rPr>
      </w:pPr>
      <w:r>
        <w:rPr>
          <w:rFonts w:ascii="Times New Roman" w:hAnsi="Times New Roman" w:cs="Times New Roman"/>
          <w:sz w:val="24"/>
        </w:rPr>
        <w:t xml:space="preserve">The outcome of the forgiveness of sins is freedom. We have freedom from the condemnation and death. Romans 8:1-2 say, </w:t>
      </w:r>
      <w:r>
        <w:rPr>
          <w:rFonts w:ascii="Times New Roman" w:hAnsi="Times New Roman" w:cs="Times New Roman"/>
          <w:i/>
          <w:sz w:val="24"/>
        </w:rPr>
        <w:t>“</w:t>
      </w:r>
      <w:r w:rsidRPr="000E6C87">
        <w:rPr>
          <w:rStyle w:val="text"/>
          <w:rFonts w:ascii="Times New Roman" w:hAnsi="Times New Roman" w:cs="Times New Roman"/>
          <w:i/>
          <w:sz w:val="24"/>
        </w:rPr>
        <w:t>Therefore, there is now no condemnation for those who are in Christ Jesus,</w:t>
      </w:r>
      <w:r w:rsidRPr="000E6C87">
        <w:rPr>
          <w:rFonts w:ascii="Times New Roman" w:hAnsi="Times New Roman" w:cs="Times New Roman"/>
          <w:i/>
          <w:sz w:val="24"/>
        </w:rPr>
        <w:t xml:space="preserve"> </w:t>
      </w:r>
      <w:r w:rsidRPr="000E6C87">
        <w:rPr>
          <w:rStyle w:val="text"/>
          <w:rFonts w:ascii="Times New Roman" w:hAnsi="Times New Roman" w:cs="Times New Roman"/>
          <w:i/>
          <w:sz w:val="24"/>
        </w:rPr>
        <w:t>because through Christ Jesus the law of the Spirit who gives life has set you</w:t>
      </w:r>
      <w:r>
        <w:rPr>
          <w:rStyle w:val="text"/>
          <w:rFonts w:ascii="Times New Roman" w:hAnsi="Times New Roman" w:cs="Times New Roman"/>
          <w:i/>
          <w:sz w:val="24"/>
          <w:vertAlign w:val="superscript"/>
        </w:rPr>
        <w:t xml:space="preserve"> </w:t>
      </w:r>
      <w:r w:rsidRPr="000E6C87">
        <w:rPr>
          <w:rStyle w:val="text"/>
          <w:rFonts w:ascii="Times New Roman" w:hAnsi="Times New Roman" w:cs="Times New Roman"/>
          <w:i/>
          <w:sz w:val="24"/>
        </w:rPr>
        <w:t>free from the law of sin and death.</w:t>
      </w:r>
      <w:r>
        <w:rPr>
          <w:rStyle w:val="text"/>
          <w:rFonts w:ascii="Times New Roman" w:hAnsi="Times New Roman" w:cs="Times New Roman"/>
          <w:i/>
          <w:sz w:val="24"/>
        </w:rPr>
        <w:t>”</w:t>
      </w:r>
      <w:r>
        <w:rPr>
          <w:rStyle w:val="text"/>
          <w:rFonts w:ascii="Times New Roman" w:hAnsi="Times New Roman" w:cs="Times New Roman"/>
          <w:sz w:val="24"/>
        </w:rPr>
        <w:t xml:space="preserve"> In Christ, we have the freedom from the power of sin and death. We no longer have to be bound by their shackles. We are now free to say no to sin and Satan. </w:t>
      </w:r>
      <w:r w:rsidR="006520C9">
        <w:rPr>
          <w:rStyle w:val="text"/>
          <w:rFonts w:ascii="Times New Roman" w:hAnsi="Times New Roman" w:cs="Times New Roman"/>
          <w:sz w:val="24"/>
        </w:rPr>
        <w:t>By faith i</w:t>
      </w:r>
      <w:r>
        <w:rPr>
          <w:rStyle w:val="text"/>
          <w:rFonts w:ascii="Times New Roman" w:hAnsi="Times New Roman" w:cs="Times New Roman"/>
          <w:sz w:val="24"/>
        </w:rPr>
        <w:t>n Christ, we also can finally kiss death and hell goodbye, knowing that Jesus crushed death by his resurrection.</w:t>
      </w:r>
    </w:p>
    <w:p w14:paraId="0F796C11" w14:textId="77777777" w:rsidR="000F3263" w:rsidRDefault="000F3263" w:rsidP="00045FB2">
      <w:pPr>
        <w:pStyle w:val="NoSpacing"/>
        <w:rPr>
          <w:rFonts w:ascii="Times New Roman" w:hAnsi="Times New Roman" w:cs="Times New Roman"/>
          <w:sz w:val="24"/>
        </w:rPr>
      </w:pPr>
    </w:p>
    <w:p w14:paraId="40337C7A" w14:textId="59FC1919" w:rsidR="000E6735" w:rsidRDefault="000F3263" w:rsidP="00045FB2">
      <w:pPr>
        <w:pStyle w:val="NoSpacing"/>
        <w:rPr>
          <w:rStyle w:val="text"/>
          <w:rFonts w:ascii="Times New Roman" w:hAnsi="Times New Roman" w:cs="Times New Roman"/>
          <w:sz w:val="24"/>
        </w:rPr>
      </w:pPr>
      <w:r>
        <w:rPr>
          <w:rFonts w:ascii="Times New Roman" w:hAnsi="Times New Roman" w:cs="Times New Roman"/>
          <w:b/>
          <w:sz w:val="24"/>
        </w:rPr>
        <w:t>Third, Jesus’ resurrection gives us a living hope of the kingdom of God.</w:t>
      </w:r>
      <w:r>
        <w:rPr>
          <w:rFonts w:ascii="Times New Roman" w:hAnsi="Times New Roman" w:cs="Times New Roman"/>
          <w:sz w:val="24"/>
        </w:rPr>
        <w:t xml:space="preserve"> Jesus resurrection gives us a living hope of the kingdom of God. Jesus died and rose again from the dead to set us free from the power of sin and death. Moreover, Jesus rose from the dead to open the gates of the Kingdom of God to all who believe. Ever since Adam and Eve sinned the Garden of Eden, we all lost paradise—which is the kingdom of God. Until the coming of Jesus, the kingdom of God was shut in our faces. But Jesus came and preach words, </w:t>
      </w:r>
      <w:r>
        <w:rPr>
          <w:rFonts w:ascii="Times New Roman" w:hAnsi="Times New Roman" w:cs="Times New Roman"/>
          <w:i/>
          <w:sz w:val="24"/>
        </w:rPr>
        <w:t>“</w:t>
      </w:r>
      <w:r w:rsidR="006520C9">
        <w:rPr>
          <w:rFonts w:ascii="Times New Roman" w:hAnsi="Times New Roman" w:cs="Times New Roman"/>
          <w:i/>
          <w:sz w:val="24"/>
        </w:rPr>
        <w:t>The time has come…</w:t>
      </w:r>
      <w:r w:rsidR="004C0C66">
        <w:rPr>
          <w:rFonts w:ascii="Times New Roman" w:hAnsi="Times New Roman" w:cs="Times New Roman"/>
          <w:i/>
          <w:sz w:val="24"/>
        </w:rPr>
        <w:t xml:space="preserve">The kingdom of God has come near. </w:t>
      </w:r>
      <w:r>
        <w:rPr>
          <w:rFonts w:ascii="Times New Roman" w:hAnsi="Times New Roman" w:cs="Times New Roman"/>
          <w:i/>
          <w:sz w:val="24"/>
        </w:rPr>
        <w:t>Repent and believe</w:t>
      </w:r>
      <w:r w:rsidR="004C0C66">
        <w:rPr>
          <w:rFonts w:ascii="Times New Roman" w:hAnsi="Times New Roman" w:cs="Times New Roman"/>
          <w:i/>
          <w:sz w:val="24"/>
        </w:rPr>
        <w:t xml:space="preserve"> the good news” (Mk 1:15).</w:t>
      </w:r>
      <w:r>
        <w:rPr>
          <w:rFonts w:ascii="Times New Roman" w:hAnsi="Times New Roman" w:cs="Times New Roman"/>
          <w:sz w:val="24"/>
        </w:rPr>
        <w:t xml:space="preserve"> Jesus really wanted to bring the kingdom of God back to us. When Jesus drove out demons from men and women’s hearts</w:t>
      </w:r>
      <w:r w:rsidR="00B27F7B">
        <w:rPr>
          <w:rFonts w:ascii="Times New Roman" w:hAnsi="Times New Roman" w:cs="Times New Roman"/>
          <w:sz w:val="24"/>
        </w:rPr>
        <w:t>, made the blind see, and the lame walk, it was a foreshadow of the coming of the kingdom of God. When Jesus preached the kingdom of God, he gave hope to the hopeless. He brought joy to the sorrowful. And he brought life to the dead. Finally, when Jesus rose from the dead, the gates of the kingdom of God that were once shut were now flung open. That is the greatest hope anyone can have—a living hope in the kingdom of God. We live a world of worthless aspirations and dead hopes. This world cannot offer much hope. Without Christ,</w:t>
      </w:r>
      <w:r w:rsidR="00F55D3C">
        <w:rPr>
          <w:rFonts w:ascii="Times New Roman" w:hAnsi="Times New Roman" w:cs="Times New Roman"/>
          <w:sz w:val="24"/>
        </w:rPr>
        <w:t xml:space="preserve"> even </w:t>
      </w:r>
      <w:r w:rsidR="00B27F7B" w:rsidRPr="00B27F7B">
        <w:rPr>
          <w:rFonts w:ascii="Times New Roman" w:hAnsi="Times New Roman" w:cs="Times New Roman"/>
          <w:sz w:val="24"/>
          <w:szCs w:val="24"/>
        </w:rPr>
        <w:t xml:space="preserve">our hope </w:t>
      </w:r>
      <w:r w:rsidR="00F55D3C">
        <w:rPr>
          <w:rFonts w:ascii="Times New Roman" w:hAnsi="Times New Roman" w:cs="Times New Roman"/>
          <w:sz w:val="24"/>
          <w:szCs w:val="24"/>
        </w:rPr>
        <w:t>in the</w:t>
      </w:r>
      <w:r w:rsidR="00B27F7B" w:rsidRPr="00B27F7B">
        <w:rPr>
          <w:rFonts w:ascii="Times New Roman" w:hAnsi="Times New Roman" w:cs="Times New Roman"/>
          <w:sz w:val="24"/>
          <w:szCs w:val="24"/>
        </w:rPr>
        <w:t xml:space="preserve"> family, is a d</w:t>
      </w:r>
      <w:r w:rsidR="00F55D3C">
        <w:rPr>
          <w:rFonts w:ascii="Times New Roman" w:hAnsi="Times New Roman" w:cs="Times New Roman"/>
          <w:sz w:val="24"/>
          <w:szCs w:val="24"/>
        </w:rPr>
        <w:t xml:space="preserve">ead hope. </w:t>
      </w:r>
      <w:r w:rsidR="00B27F7B" w:rsidRPr="00B27F7B">
        <w:rPr>
          <w:rFonts w:ascii="Times New Roman" w:hAnsi="Times New Roman" w:cs="Times New Roman"/>
          <w:sz w:val="24"/>
          <w:szCs w:val="24"/>
        </w:rPr>
        <w:t>The same is true for hope in money or fame or pleasure or career or achievements or friends.</w:t>
      </w:r>
      <w:r w:rsidR="00F55D3C">
        <w:rPr>
          <w:rFonts w:ascii="Times New Roman" w:hAnsi="Times New Roman" w:cs="Times New Roman"/>
          <w:sz w:val="24"/>
          <w:szCs w:val="24"/>
        </w:rPr>
        <w:t xml:space="preserve"> The Apostle Peter captured the essence of what Jesus’ resurrection has brought to each of us who believes. </w:t>
      </w:r>
      <w:r w:rsidR="00F55D3C">
        <w:rPr>
          <w:rFonts w:ascii="Times New Roman" w:hAnsi="Times New Roman" w:cs="Times New Roman"/>
          <w:i/>
          <w:sz w:val="24"/>
          <w:szCs w:val="24"/>
        </w:rPr>
        <w:t>“</w:t>
      </w:r>
      <w:r w:rsidR="00F55D3C" w:rsidRPr="00F55D3C">
        <w:rPr>
          <w:rStyle w:val="text"/>
          <w:rFonts w:ascii="Times New Roman" w:hAnsi="Times New Roman" w:cs="Times New Roman"/>
          <w:i/>
          <w:sz w:val="24"/>
        </w:rPr>
        <w:t>Praise be to the God and Father of our Lord Jesus Christ! In his great mercy he has given us new birth into a living hope through the resurrection of Jesus Christ from the dead,</w:t>
      </w:r>
      <w:r w:rsidR="00F55D3C" w:rsidRPr="00F55D3C">
        <w:rPr>
          <w:rFonts w:ascii="Times New Roman" w:hAnsi="Times New Roman" w:cs="Times New Roman"/>
          <w:i/>
          <w:sz w:val="24"/>
        </w:rPr>
        <w:t xml:space="preserve"> </w:t>
      </w:r>
      <w:r w:rsidR="00F55D3C" w:rsidRPr="00F55D3C">
        <w:rPr>
          <w:rStyle w:val="text"/>
          <w:rFonts w:ascii="Times New Roman" w:hAnsi="Times New Roman" w:cs="Times New Roman"/>
          <w:i/>
          <w:sz w:val="24"/>
        </w:rPr>
        <w:t>and into an inheritance that can never perish, spoil or fade. This inheritance is kept in heaven for you</w:t>
      </w:r>
      <w:r w:rsidR="0002002F">
        <w:rPr>
          <w:rStyle w:val="text"/>
          <w:rFonts w:ascii="Times New Roman" w:hAnsi="Times New Roman" w:cs="Times New Roman"/>
          <w:i/>
          <w:sz w:val="24"/>
        </w:rPr>
        <w:t>…</w:t>
      </w:r>
      <w:r w:rsidR="00F55D3C">
        <w:rPr>
          <w:rStyle w:val="text"/>
          <w:rFonts w:ascii="Times New Roman" w:hAnsi="Times New Roman" w:cs="Times New Roman"/>
          <w:i/>
          <w:sz w:val="24"/>
        </w:rPr>
        <w:t>” (1Pe 1:3-4)</w:t>
      </w:r>
      <w:r w:rsidR="00F55D3C">
        <w:rPr>
          <w:rStyle w:val="text"/>
          <w:rFonts w:ascii="Times New Roman" w:hAnsi="Times New Roman" w:cs="Times New Roman"/>
          <w:sz w:val="24"/>
        </w:rPr>
        <w:t xml:space="preserve"> Let’s </w:t>
      </w:r>
      <w:r w:rsidR="0002002F">
        <w:rPr>
          <w:rStyle w:val="text"/>
          <w:rFonts w:ascii="Times New Roman" w:hAnsi="Times New Roman" w:cs="Times New Roman"/>
          <w:sz w:val="24"/>
        </w:rPr>
        <w:t xml:space="preserve">simply accept and </w:t>
      </w:r>
      <w:r w:rsidR="00F55D3C">
        <w:rPr>
          <w:rStyle w:val="text"/>
          <w:rFonts w:ascii="Times New Roman" w:hAnsi="Times New Roman" w:cs="Times New Roman"/>
          <w:sz w:val="24"/>
        </w:rPr>
        <w:t>believe in the</w:t>
      </w:r>
      <w:r w:rsidR="0002002F">
        <w:rPr>
          <w:rStyle w:val="text"/>
          <w:rFonts w:ascii="Times New Roman" w:hAnsi="Times New Roman" w:cs="Times New Roman"/>
          <w:sz w:val="24"/>
        </w:rPr>
        <w:t xml:space="preserve"> good news of</w:t>
      </w:r>
      <w:r w:rsidR="00F55D3C">
        <w:rPr>
          <w:rStyle w:val="text"/>
          <w:rFonts w:ascii="Times New Roman" w:hAnsi="Times New Roman" w:cs="Times New Roman"/>
          <w:sz w:val="24"/>
        </w:rPr>
        <w:t xml:space="preserve"> </w:t>
      </w:r>
      <w:r w:rsidR="0002002F">
        <w:rPr>
          <w:rStyle w:val="text"/>
          <w:rFonts w:ascii="Times New Roman" w:hAnsi="Times New Roman" w:cs="Times New Roman"/>
          <w:sz w:val="24"/>
        </w:rPr>
        <w:t xml:space="preserve">the </w:t>
      </w:r>
      <w:r w:rsidR="00F55D3C">
        <w:rPr>
          <w:rStyle w:val="text"/>
          <w:rFonts w:ascii="Times New Roman" w:hAnsi="Times New Roman" w:cs="Times New Roman"/>
          <w:sz w:val="24"/>
        </w:rPr>
        <w:t xml:space="preserve">resurrection and have a living hope on the kingdom of God. </w:t>
      </w:r>
    </w:p>
    <w:p w14:paraId="123B25EC" w14:textId="77777777" w:rsidR="000E6735" w:rsidRDefault="000E6735" w:rsidP="00045FB2">
      <w:pPr>
        <w:pStyle w:val="NoSpacing"/>
        <w:rPr>
          <w:rFonts w:ascii="Times New Roman" w:hAnsi="Times New Roman" w:cs="Times New Roman"/>
          <w:sz w:val="24"/>
        </w:rPr>
      </w:pPr>
    </w:p>
    <w:p w14:paraId="022A7ACC" w14:textId="699F6B11" w:rsidR="00772B93" w:rsidRDefault="00B9743F" w:rsidP="00045FB2">
      <w:pPr>
        <w:pStyle w:val="NoSpacing"/>
        <w:rPr>
          <w:rStyle w:val="woj"/>
          <w:rFonts w:ascii="Times New Roman" w:hAnsi="Times New Roman" w:cs="Times New Roman"/>
          <w:sz w:val="24"/>
          <w:szCs w:val="24"/>
        </w:rPr>
      </w:pPr>
      <w:r w:rsidRPr="00C107E0">
        <w:rPr>
          <w:rFonts w:ascii="Times New Roman" w:hAnsi="Times New Roman" w:cs="Times New Roman"/>
          <w:sz w:val="24"/>
        </w:rPr>
        <w:t xml:space="preserve">Now that we </w:t>
      </w:r>
      <w:r>
        <w:rPr>
          <w:rFonts w:ascii="Times New Roman" w:hAnsi="Times New Roman" w:cs="Times New Roman"/>
          <w:sz w:val="24"/>
        </w:rPr>
        <w:t xml:space="preserve">learned the meaning of the angel’s message, </w:t>
      </w:r>
      <w:r w:rsidRPr="00C107E0">
        <w:rPr>
          <w:rFonts w:ascii="Times New Roman" w:hAnsi="Times New Roman" w:cs="Times New Roman"/>
          <w:b/>
          <w:i/>
          <w:sz w:val="24"/>
        </w:rPr>
        <w:t>“He has risen!”</w:t>
      </w:r>
      <w:r>
        <w:rPr>
          <w:rFonts w:ascii="Times New Roman" w:hAnsi="Times New Roman" w:cs="Times New Roman"/>
          <w:sz w:val="24"/>
        </w:rPr>
        <w:t xml:space="preserve"> we need to live by r</w:t>
      </w:r>
      <w:r w:rsidR="000E6735" w:rsidRPr="00B9743F">
        <w:rPr>
          <w:rFonts w:ascii="Times New Roman" w:hAnsi="Times New Roman" w:cs="Times New Roman"/>
          <w:sz w:val="24"/>
        </w:rPr>
        <w:t>esurrection</w:t>
      </w:r>
      <w:r w:rsidR="000E6735">
        <w:rPr>
          <w:rFonts w:ascii="Times New Roman" w:hAnsi="Times New Roman" w:cs="Times New Roman"/>
          <w:sz w:val="24"/>
        </w:rPr>
        <w:t xml:space="preserve"> faith?</w:t>
      </w:r>
      <w:r>
        <w:rPr>
          <w:rFonts w:ascii="Times New Roman" w:hAnsi="Times New Roman" w:cs="Times New Roman"/>
          <w:sz w:val="24"/>
        </w:rPr>
        <w:t xml:space="preserve"> What is resurrection faith?</w:t>
      </w:r>
      <w:r w:rsidR="000E6735">
        <w:rPr>
          <w:rFonts w:ascii="Times New Roman" w:hAnsi="Times New Roman" w:cs="Times New Roman"/>
          <w:sz w:val="24"/>
        </w:rPr>
        <w:t xml:space="preserve"> </w:t>
      </w:r>
      <w:r>
        <w:rPr>
          <w:rFonts w:ascii="Times New Roman" w:hAnsi="Times New Roman" w:cs="Times New Roman"/>
          <w:sz w:val="24"/>
        </w:rPr>
        <w:t xml:space="preserve">Resurrection faith is the faith that Jesus conquered the power of sin. </w:t>
      </w:r>
      <w:r w:rsidR="000E6735">
        <w:rPr>
          <w:rFonts w:ascii="Times New Roman" w:hAnsi="Times New Roman" w:cs="Times New Roman"/>
          <w:sz w:val="24"/>
        </w:rPr>
        <w:t>Resurrection faith is the faith that Jesus conquered the power of the grave.</w:t>
      </w:r>
      <w:r w:rsidR="00D9341C">
        <w:rPr>
          <w:rFonts w:ascii="Times New Roman" w:hAnsi="Times New Roman" w:cs="Times New Roman"/>
          <w:sz w:val="24"/>
        </w:rPr>
        <w:t xml:space="preserve"> Resurrection faith is the faith that </w:t>
      </w:r>
      <w:r w:rsidR="00F7491E">
        <w:rPr>
          <w:rFonts w:ascii="Times New Roman" w:hAnsi="Times New Roman" w:cs="Times New Roman"/>
          <w:sz w:val="24"/>
        </w:rPr>
        <w:t xml:space="preserve">we have living hope and </w:t>
      </w:r>
      <w:r w:rsidR="00D9341C">
        <w:rPr>
          <w:rFonts w:ascii="Times New Roman" w:hAnsi="Times New Roman" w:cs="Times New Roman"/>
          <w:sz w:val="24"/>
        </w:rPr>
        <w:t>the Risen Christ is with us now.</w:t>
      </w:r>
      <w:r w:rsidR="000E6735">
        <w:rPr>
          <w:rFonts w:ascii="Times New Roman" w:hAnsi="Times New Roman" w:cs="Times New Roman"/>
          <w:sz w:val="24"/>
        </w:rPr>
        <w:t xml:space="preserve"> </w:t>
      </w:r>
      <w:r w:rsidR="00CB595A">
        <w:rPr>
          <w:rFonts w:ascii="Times New Roman" w:hAnsi="Times New Roman" w:cs="Times New Roman"/>
          <w:sz w:val="24"/>
        </w:rPr>
        <w:t>T</w:t>
      </w:r>
      <w:r w:rsidR="000A5F26">
        <w:rPr>
          <w:rFonts w:ascii="Times New Roman" w:hAnsi="Times New Roman" w:cs="Times New Roman"/>
          <w:sz w:val="24"/>
        </w:rPr>
        <w:t xml:space="preserve">herefore, </w:t>
      </w:r>
      <w:r w:rsidR="00CB595A">
        <w:rPr>
          <w:rFonts w:ascii="Times New Roman" w:hAnsi="Times New Roman" w:cs="Times New Roman"/>
          <w:sz w:val="24"/>
        </w:rPr>
        <w:t xml:space="preserve">resurrection faith gives us </w:t>
      </w:r>
      <w:r w:rsidR="001E67CD">
        <w:rPr>
          <w:rFonts w:ascii="Times New Roman" w:hAnsi="Times New Roman" w:cs="Times New Roman"/>
          <w:sz w:val="24"/>
        </w:rPr>
        <w:t xml:space="preserve">strength to live a </w:t>
      </w:r>
      <w:r w:rsidR="00CB595A">
        <w:rPr>
          <w:rFonts w:ascii="Times New Roman" w:hAnsi="Times New Roman" w:cs="Times New Roman"/>
          <w:sz w:val="24"/>
        </w:rPr>
        <w:t xml:space="preserve">new </w:t>
      </w:r>
      <w:r w:rsidR="00D9341C">
        <w:rPr>
          <w:rFonts w:ascii="Times New Roman" w:hAnsi="Times New Roman" w:cs="Times New Roman"/>
          <w:sz w:val="24"/>
        </w:rPr>
        <w:t>life</w:t>
      </w:r>
      <w:r w:rsidR="000A5F26">
        <w:rPr>
          <w:rFonts w:ascii="Times New Roman" w:hAnsi="Times New Roman" w:cs="Times New Roman"/>
          <w:sz w:val="24"/>
        </w:rPr>
        <w:t xml:space="preserve">. </w:t>
      </w:r>
      <w:r w:rsidR="00CB595A">
        <w:rPr>
          <w:rFonts w:ascii="Times New Roman" w:hAnsi="Times New Roman" w:cs="Times New Roman"/>
          <w:sz w:val="24"/>
        </w:rPr>
        <w:t>As Jesus died for our sins, our old selves died with him. As Jesus has risen, our new selves ha</w:t>
      </w:r>
      <w:r w:rsidR="00683E56">
        <w:rPr>
          <w:rFonts w:ascii="Times New Roman" w:hAnsi="Times New Roman" w:cs="Times New Roman"/>
          <w:sz w:val="24"/>
        </w:rPr>
        <w:t>ve</w:t>
      </w:r>
      <w:r w:rsidR="00CB595A">
        <w:rPr>
          <w:rFonts w:ascii="Times New Roman" w:hAnsi="Times New Roman" w:cs="Times New Roman"/>
          <w:sz w:val="24"/>
        </w:rPr>
        <w:t xml:space="preserve"> risen with him. </w:t>
      </w:r>
      <w:r w:rsidR="00D9341C">
        <w:rPr>
          <w:rFonts w:ascii="Times New Roman" w:hAnsi="Times New Roman" w:cs="Times New Roman"/>
          <w:sz w:val="24"/>
        </w:rPr>
        <w:t xml:space="preserve">Resurrection faith </w:t>
      </w:r>
      <w:r w:rsidR="001E67CD">
        <w:rPr>
          <w:rFonts w:ascii="Times New Roman" w:hAnsi="Times New Roman" w:cs="Times New Roman"/>
          <w:sz w:val="24"/>
        </w:rPr>
        <w:t xml:space="preserve">motivates us </w:t>
      </w:r>
      <w:r w:rsidR="00CB595A">
        <w:rPr>
          <w:rFonts w:ascii="Times New Roman" w:hAnsi="Times New Roman" w:cs="Times New Roman"/>
          <w:sz w:val="24"/>
        </w:rPr>
        <w:t xml:space="preserve">to </w:t>
      </w:r>
      <w:r w:rsidR="001E67CD">
        <w:rPr>
          <w:rFonts w:ascii="Times New Roman" w:hAnsi="Times New Roman" w:cs="Times New Roman"/>
          <w:sz w:val="24"/>
        </w:rPr>
        <w:t>set our minds on things above, not on earthly things (Col 3:2). It enables us to endure our trials, sufferings, and hardships in this world. It motivates us to deny our sinful nature daily and follow Christ in his suffering and death. Resurrection faith gives us peace, joy, and thanksgiving regardless of our circumstances.</w:t>
      </w:r>
      <w:r w:rsidR="00F7491E">
        <w:rPr>
          <w:rFonts w:ascii="Times New Roman" w:hAnsi="Times New Roman" w:cs="Times New Roman"/>
          <w:sz w:val="24"/>
        </w:rPr>
        <w:t xml:space="preserve"> It strengthens us to stand firm and give ourselves fully to the work of the Lord because we know that our labor in the Lord is not in vain </w:t>
      </w:r>
      <w:r w:rsidR="00F7491E">
        <w:rPr>
          <w:rFonts w:ascii="Times New Roman" w:hAnsi="Times New Roman" w:cs="Times New Roman"/>
          <w:sz w:val="24"/>
        </w:rPr>
        <w:lastRenderedPageBreak/>
        <w:t>(1Co 15:58). Praise God who grant us the good news of Jesus’ resurrection! May God bless each of us to live by resurrection faith and experience resurrection power every day!</w:t>
      </w:r>
      <w:r w:rsidR="001E67CD">
        <w:rPr>
          <w:rFonts w:ascii="Times New Roman" w:hAnsi="Times New Roman" w:cs="Times New Roman"/>
          <w:sz w:val="24"/>
        </w:rPr>
        <w:t xml:space="preserve"> </w:t>
      </w:r>
      <w:r w:rsidR="000A5F26">
        <w:rPr>
          <w:rStyle w:val="woj"/>
          <w:rFonts w:ascii="Times New Roman" w:hAnsi="Times New Roman" w:cs="Times New Roman"/>
          <w:sz w:val="24"/>
          <w:szCs w:val="24"/>
        </w:rPr>
        <w:t xml:space="preserve"> </w:t>
      </w:r>
    </w:p>
    <w:p w14:paraId="32B59018" w14:textId="77777777" w:rsidR="00EA4526" w:rsidRPr="00EA4526" w:rsidRDefault="00EA4526" w:rsidP="00045FB2">
      <w:pPr>
        <w:pStyle w:val="NoSpacing"/>
        <w:rPr>
          <w:rFonts w:ascii="Times New Roman" w:hAnsi="Times New Roman" w:cs="Times New Roman"/>
          <w:sz w:val="24"/>
          <w:szCs w:val="24"/>
        </w:rPr>
      </w:pPr>
    </w:p>
    <w:p w14:paraId="7A65B419" w14:textId="54BA886A" w:rsidR="00EA4526" w:rsidRDefault="00EA4526" w:rsidP="00045FB2">
      <w:pPr>
        <w:pStyle w:val="NoSpacing"/>
        <w:rPr>
          <w:rStyle w:val="text"/>
          <w:rFonts w:ascii="Times New Roman" w:hAnsi="Times New Roman" w:cs="Times New Roman"/>
          <w:sz w:val="24"/>
        </w:rPr>
      </w:pPr>
      <w:r>
        <w:rPr>
          <w:rFonts w:ascii="Times New Roman" w:hAnsi="Times New Roman" w:cs="Times New Roman"/>
          <w:sz w:val="24"/>
        </w:rPr>
        <w:t xml:space="preserve">After giving the women the great news that Jesus had risen, the angel gave them another message. Look at verse 7, </w:t>
      </w:r>
      <w:r>
        <w:rPr>
          <w:rFonts w:ascii="Times New Roman" w:hAnsi="Times New Roman" w:cs="Times New Roman"/>
          <w:b/>
          <w:i/>
          <w:sz w:val="24"/>
        </w:rPr>
        <w:t>“</w:t>
      </w:r>
      <w:r>
        <w:rPr>
          <w:rStyle w:val="text"/>
          <w:vertAlign w:val="superscript"/>
        </w:rPr>
        <w:t> </w:t>
      </w:r>
      <w:r w:rsidRPr="00EA4526">
        <w:rPr>
          <w:rStyle w:val="text"/>
          <w:rFonts w:ascii="Times New Roman" w:hAnsi="Times New Roman" w:cs="Times New Roman"/>
          <w:b/>
          <w:i/>
          <w:sz w:val="24"/>
        </w:rPr>
        <w:t>But go, tell his disciples and Peter, ‘He is going ahead of you into Galilee. There you will see him, just as he told you.’”</w:t>
      </w:r>
      <w:r>
        <w:rPr>
          <w:rStyle w:val="text"/>
          <w:rFonts w:ascii="Times New Roman" w:hAnsi="Times New Roman" w:cs="Times New Roman"/>
          <w:sz w:val="24"/>
        </w:rPr>
        <w:t xml:space="preserve"> The women were the first to receive the message of the resurrection. They were also the first to receive the Great Commission to preach the good news to Jesus’ disciples. But when they were given this message, they were utterly shocked and </w:t>
      </w:r>
      <w:r w:rsidR="00A322A0">
        <w:rPr>
          <w:rStyle w:val="text"/>
          <w:rFonts w:ascii="Times New Roman" w:hAnsi="Times New Roman" w:cs="Times New Roman"/>
          <w:sz w:val="24"/>
        </w:rPr>
        <w:t>fled from the tomb</w:t>
      </w:r>
      <w:r>
        <w:rPr>
          <w:rStyle w:val="text"/>
          <w:rFonts w:ascii="Times New Roman" w:hAnsi="Times New Roman" w:cs="Times New Roman"/>
          <w:sz w:val="24"/>
        </w:rPr>
        <w:t xml:space="preserve">. </w:t>
      </w:r>
    </w:p>
    <w:p w14:paraId="2ABB0996" w14:textId="77777777" w:rsidR="00EA4526" w:rsidRDefault="00EA4526" w:rsidP="00045FB2">
      <w:pPr>
        <w:pStyle w:val="NoSpacing"/>
        <w:rPr>
          <w:rFonts w:ascii="Times New Roman" w:hAnsi="Times New Roman" w:cs="Times New Roman"/>
          <w:sz w:val="24"/>
        </w:rPr>
      </w:pPr>
    </w:p>
    <w:p w14:paraId="646B858C" w14:textId="5AD81274" w:rsidR="00E5167C" w:rsidRPr="00E5167C" w:rsidRDefault="00E5167C" w:rsidP="00E5167C">
      <w:pPr>
        <w:pStyle w:val="NoSpacing"/>
        <w:numPr>
          <w:ilvl w:val="0"/>
          <w:numId w:val="2"/>
        </w:numPr>
        <w:rPr>
          <w:rFonts w:ascii="Times New Roman" w:hAnsi="Times New Roman" w:cs="Times New Roman"/>
          <w:b/>
          <w:sz w:val="24"/>
        </w:rPr>
      </w:pPr>
      <w:r>
        <w:rPr>
          <w:rFonts w:ascii="Times New Roman" w:hAnsi="Times New Roman" w:cs="Times New Roman"/>
          <w:b/>
          <w:sz w:val="24"/>
        </w:rPr>
        <w:t>Go and tell the world (</w:t>
      </w:r>
      <w:r w:rsidR="000D29C8">
        <w:rPr>
          <w:rFonts w:ascii="Times New Roman" w:hAnsi="Times New Roman" w:cs="Times New Roman"/>
          <w:b/>
          <w:sz w:val="24"/>
        </w:rPr>
        <w:t xml:space="preserve">vs. </w:t>
      </w:r>
      <w:r>
        <w:rPr>
          <w:rFonts w:ascii="Times New Roman" w:hAnsi="Times New Roman" w:cs="Times New Roman"/>
          <w:b/>
          <w:sz w:val="24"/>
        </w:rPr>
        <w:t>9-20)</w:t>
      </w:r>
    </w:p>
    <w:p w14:paraId="0BEF45B2" w14:textId="77777777" w:rsidR="00E5167C" w:rsidRDefault="00E5167C" w:rsidP="00045FB2">
      <w:pPr>
        <w:pStyle w:val="NoSpacing"/>
        <w:rPr>
          <w:rFonts w:ascii="Times New Roman" w:hAnsi="Times New Roman" w:cs="Times New Roman"/>
          <w:sz w:val="24"/>
        </w:rPr>
      </w:pPr>
    </w:p>
    <w:p w14:paraId="75517E79" w14:textId="44B956D9" w:rsidR="00EA4526" w:rsidRDefault="002B15BD" w:rsidP="00045FB2">
      <w:pPr>
        <w:pStyle w:val="NoSpacing"/>
        <w:rPr>
          <w:rFonts w:ascii="Times New Roman" w:hAnsi="Times New Roman" w:cs="Times New Roman"/>
          <w:sz w:val="24"/>
        </w:rPr>
      </w:pPr>
      <w:r>
        <w:rPr>
          <w:rFonts w:ascii="Times New Roman" w:hAnsi="Times New Roman" w:cs="Times New Roman"/>
          <w:sz w:val="24"/>
        </w:rPr>
        <w:t>In verses 9-14, we are told that Jesus had made himself know</w:t>
      </w:r>
      <w:r w:rsidR="007E4C5B">
        <w:rPr>
          <w:rFonts w:ascii="Times New Roman" w:hAnsi="Times New Roman" w:cs="Times New Roman"/>
          <w:sz w:val="24"/>
        </w:rPr>
        <w:t>n</w:t>
      </w:r>
      <w:r>
        <w:rPr>
          <w:rFonts w:ascii="Times New Roman" w:hAnsi="Times New Roman" w:cs="Times New Roman"/>
          <w:sz w:val="24"/>
        </w:rPr>
        <w:t xml:space="preserve"> to several witnesses. He first appeared to Mary Magdalene, out of whom he had driven out seven demons (9-10), and she was told to tell the disciples. Then he appeared </w:t>
      </w:r>
      <w:r w:rsidR="005F48F8">
        <w:rPr>
          <w:rFonts w:ascii="Times New Roman" w:hAnsi="Times New Roman" w:cs="Times New Roman"/>
          <w:sz w:val="24"/>
        </w:rPr>
        <w:t xml:space="preserve">to </w:t>
      </w:r>
      <w:r>
        <w:rPr>
          <w:rFonts w:ascii="Times New Roman" w:hAnsi="Times New Roman" w:cs="Times New Roman"/>
          <w:sz w:val="24"/>
        </w:rPr>
        <w:t>two walking in the country</w:t>
      </w:r>
      <w:r w:rsidR="006A044E">
        <w:rPr>
          <w:rFonts w:ascii="Times New Roman" w:hAnsi="Times New Roman" w:cs="Times New Roman"/>
          <w:sz w:val="24"/>
        </w:rPr>
        <w:t xml:space="preserve"> (12-13)</w:t>
      </w:r>
      <w:r>
        <w:rPr>
          <w:rFonts w:ascii="Times New Roman" w:hAnsi="Times New Roman" w:cs="Times New Roman"/>
          <w:sz w:val="24"/>
        </w:rPr>
        <w:t>. According to Luke’s gospel, one of these two was name Cleopas. After their eyes were opened</w:t>
      </w:r>
      <w:r w:rsidR="006A044E">
        <w:rPr>
          <w:rFonts w:ascii="Times New Roman" w:hAnsi="Times New Roman" w:cs="Times New Roman"/>
          <w:sz w:val="24"/>
        </w:rPr>
        <w:t xml:space="preserve"> to the fact they met the risen Jesus, they returned to Jerusalem and told them that </w:t>
      </w:r>
      <w:r w:rsidR="006A044E" w:rsidRPr="006A044E">
        <w:rPr>
          <w:rFonts w:ascii="Times New Roman" w:hAnsi="Times New Roman" w:cs="Times New Roman"/>
          <w:i/>
          <w:sz w:val="24"/>
        </w:rPr>
        <w:t>“The Lord has risen…”</w:t>
      </w:r>
      <w:r w:rsidR="006A044E">
        <w:rPr>
          <w:rFonts w:ascii="Times New Roman" w:hAnsi="Times New Roman" w:cs="Times New Roman"/>
          <w:sz w:val="24"/>
        </w:rPr>
        <w:t xml:space="preserve"> (Lk 24:35). </w:t>
      </w:r>
      <w:r w:rsidR="007E4C5B">
        <w:rPr>
          <w:rFonts w:ascii="Times New Roman" w:hAnsi="Times New Roman" w:cs="Times New Roman"/>
          <w:sz w:val="24"/>
        </w:rPr>
        <w:t xml:space="preserve">But the disciples did not believe it. </w:t>
      </w:r>
      <w:r w:rsidR="006A044E">
        <w:rPr>
          <w:rFonts w:ascii="Times New Roman" w:hAnsi="Times New Roman" w:cs="Times New Roman"/>
          <w:sz w:val="24"/>
        </w:rPr>
        <w:t xml:space="preserve">Finally, Jesus appears to the Eleven and rebukes them for their lack of faith and stubborn refusal to believe those who had seen him after he had risen (14). </w:t>
      </w:r>
    </w:p>
    <w:p w14:paraId="526DECBB" w14:textId="77777777" w:rsidR="006A044E" w:rsidRDefault="006A044E" w:rsidP="00045FB2">
      <w:pPr>
        <w:pStyle w:val="NoSpacing"/>
        <w:rPr>
          <w:rFonts w:ascii="Times New Roman" w:hAnsi="Times New Roman" w:cs="Times New Roman"/>
          <w:sz w:val="24"/>
        </w:rPr>
      </w:pPr>
    </w:p>
    <w:p w14:paraId="5E1F96AD" w14:textId="7665B75C" w:rsidR="006A044E" w:rsidRDefault="006A044E" w:rsidP="00045FB2">
      <w:pPr>
        <w:pStyle w:val="NoSpacing"/>
        <w:rPr>
          <w:rFonts w:ascii="Times New Roman" w:hAnsi="Times New Roman" w:cs="Times New Roman"/>
          <w:sz w:val="24"/>
        </w:rPr>
      </w:pPr>
      <w:r>
        <w:rPr>
          <w:rFonts w:ascii="Times New Roman" w:hAnsi="Times New Roman" w:cs="Times New Roman"/>
          <w:sz w:val="24"/>
        </w:rPr>
        <w:t>When we look at Jesus’ rebuke of his disciple</w:t>
      </w:r>
      <w:r w:rsidR="005F48F8">
        <w:rPr>
          <w:rFonts w:ascii="Times New Roman" w:hAnsi="Times New Roman" w:cs="Times New Roman"/>
          <w:sz w:val="24"/>
        </w:rPr>
        <w:t>s</w:t>
      </w:r>
      <w:r>
        <w:rPr>
          <w:rFonts w:ascii="Times New Roman" w:hAnsi="Times New Roman" w:cs="Times New Roman"/>
          <w:sz w:val="24"/>
        </w:rPr>
        <w:t xml:space="preserve">, it is clear that Jesus scolds them for two things. One, they were rebuked for their unbelief. Unbelief is the opposite of faith. They were told by numerous witnesses that he had Risen, but they still didn’t believe. And two, they stubbornly refused. The ESV version states “hardness of heart”. </w:t>
      </w:r>
      <w:r w:rsidR="00E5167C">
        <w:rPr>
          <w:rFonts w:ascii="Times New Roman" w:hAnsi="Times New Roman" w:cs="Times New Roman"/>
          <w:sz w:val="24"/>
        </w:rPr>
        <w:t xml:space="preserve">In other words, they had a hardness of heart due to their obstinance and they refused to believe because of their rebellious disobedience. Again, this is the opposite of faith and obedience. To have resurrection faith, unbelief and “hardness of heart” need to be rooted out through repentance and faith. The key is to humbly listen and accept God’s word that is planted in your heart. </w:t>
      </w:r>
      <w:r w:rsidR="00F77027">
        <w:rPr>
          <w:rFonts w:ascii="Times New Roman" w:hAnsi="Times New Roman" w:cs="Times New Roman"/>
          <w:sz w:val="24"/>
        </w:rPr>
        <w:t xml:space="preserve">May the Spirit guide us to expose our unbelief and repent of it and simply believe God’s word and accept it. </w:t>
      </w:r>
    </w:p>
    <w:p w14:paraId="7CE45564" w14:textId="77777777" w:rsidR="00F77027" w:rsidRDefault="00F77027" w:rsidP="00045FB2">
      <w:pPr>
        <w:pStyle w:val="NoSpacing"/>
        <w:rPr>
          <w:rFonts w:ascii="Times New Roman" w:hAnsi="Times New Roman" w:cs="Times New Roman"/>
          <w:sz w:val="24"/>
        </w:rPr>
      </w:pPr>
    </w:p>
    <w:p w14:paraId="5EACE8C5" w14:textId="277748BC" w:rsidR="0065023D" w:rsidRDefault="00F77027" w:rsidP="0065023D">
      <w:pPr>
        <w:pStyle w:val="NoSpacing"/>
        <w:rPr>
          <w:rStyle w:val="text"/>
          <w:rFonts w:ascii="Times New Roman" w:hAnsi="Times New Roman" w:cs="Times New Roman"/>
          <w:iCs/>
          <w:sz w:val="24"/>
        </w:rPr>
      </w:pPr>
      <w:r>
        <w:rPr>
          <w:rFonts w:ascii="Times New Roman" w:hAnsi="Times New Roman" w:cs="Times New Roman"/>
          <w:sz w:val="24"/>
        </w:rPr>
        <w:t xml:space="preserve">After rebuking his stubborn disciples, what did Jesus say to them next? Look at verse 15. </w:t>
      </w:r>
      <w:r>
        <w:rPr>
          <w:rFonts w:ascii="Times New Roman" w:hAnsi="Times New Roman" w:cs="Times New Roman"/>
          <w:b/>
          <w:i/>
          <w:sz w:val="24"/>
        </w:rPr>
        <w:t>“</w:t>
      </w:r>
      <w:r w:rsidRPr="00F77027">
        <w:rPr>
          <w:rStyle w:val="text"/>
          <w:rFonts w:ascii="Times New Roman" w:hAnsi="Times New Roman" w:cs="Times New Roman"/>
          <w:b/>
          <w:i/>
          <w:iCs/>
          <w:sz w:val="24"/>
        </w:rPr>
        <w:t>He said to them, “Go into all the world and preach the gospel to all creation.</w:t>
      </w:r>
      <w:r>
        <w:rPr>
          <w:rStyle w:val="text"/>
          <w:rFonts w:ascii="Times New Roman" w:hAnsi="Times New Roman" w:cs="Times New Roman"/>
          <w:b/>
          <w:i/>
          <w:iCs/>
          <w:sz w:val="24"/>
        </w:rPr>
        <w:t>”</w:t>
      </w:r>
      <w:r>
        <w:rPr>
          <w:rStyle w:val="text"/>
          <w:rFonts w:ascii="Times New Roman" w:hAnsi="Times New Roman" w:cs="Times New Roman"/>
          <w:iCs/>
          <w:sz w:val="24"/>
        </w:rPr>
        <w:t xml:space="preserve"> Notice he gave them a new direction. He gave them a world mission command. We call this the Great Commission. Once they were weak and helpless. Once they were fearful and directionless. They were the last people Jesus should have given this command to. But Jesus didn’t think so. Jesus believed that through resurrection faith, they could be the best kingdom workers in the world. </w:t>
      </w:r>
    </w:p>
    <w:p w14:paraId="2A6AA8C1" w14:textId="77777777" w:rsidR="00F77027" w:rsidRDefault="00F77027" w:rsidP="0065023D">
      <w:pPr>
        <w:pStyle w:val="NoSpacing"/>
        <w:rPr>
          <w:rFonts w:ascii="Times New Roman" w:hAnsi="Times New Roman" w:cs="Times New Roman"/>
          <w:sz w:val="24"/>
        </w:rPr>
      </w:pPr>
    </w:p>
    <w:p w14:paraId="58D8D020" w14:textId="122BFCCF" w:rsidR="00F77027" w:rsidRDefault="00F77027" w:rsidP="0065023D">
      <w:pPr>
        <w:pStyle w:val="NoSpacing"/>
        <w:rPr>
          <w:rFonts w:ascii="Times New Roman" w:hAnsi="Times New Roman" w:cs="Times New Roman"/>
          <w:sz w:val="24"/>
        </w:rPr>
      </w:pPr>
      <w:r>
        <w:rPr>
          <w:rFonts w:ascii="Times New Roman" w:hAnsi="Times New Roman" w:cs="Times New Roman"/>
          <w:sz w:val="24"/>
        </w:rPr>
        <w:t>When Jesus called the disciples from the world and helped them to know God’s love and have the living hope of the kingdom of God, Jesus gave them the Great Commission. Through the Great Commission, Jesus helped them to have a clear purpose in life. Through the Great Commission, Jesus restore</w:t>
      </w:r>
      <w:r w:rsidR="005F48F8">
        <w:rPr>
          <w:rFonts w:ascii="Times New Roman" w:hAnsi="Times New Roman" w:cs="Times New Roman"/>
          <w:sz w:val="24"/>
        </w:rPr>
        <w:t>d</w:t>
      </w:r>
      <w:r>
        <w:rPr>
          <w:rFonts w:ascii="Times New Roman" w:hAnsi="Times New Roman" w:cs="Times New Roman"/>
          <w:sz w:val="24"/>
        </w:rPr>
        <w:t xml:space="preserve"> them to live for the glory of God. Jesus knew that his disciples were weak to </w:t>
      </w:r>
      <w:r w:rsidR="00F529ED">
        <w:rPr>
          <w:rFonts w:ascii="Times New Roman" w:hAnsi="Times New Roman" w:cs="Times New Roman"/>
          <w:sz w:val="24"/>
        </w:rPr>
        <w:t xml:space="preserve">carry out God’s work alone. </w:t>
      </w:r>
      <w:r w:rsidR="000063EF">
        <w:rPr>
          <w:rFonts w:ascii="Times New Roman" w:hAnsi="Times New Roman" w:cs="Times New Roman"/>
          <w:sz w:val="24"/>
        </w:rPr>
        <w:t>But h</w:t>
      </w:r>
      <w:r w:rsidR="00F529ED">
        <w:rPr>
          <w:rFonts w:ascii="Times New Roman" w:hAnsi="Times New Roman" w:cs="Times New Roman"/>
          <w:sz w:val="24"/>
        </w:rPr>
        <w:t xml:space="preserve">e commanded them to go because </w:t>
      </w:r>
      <w:r w:rsidR="00EF6925">
        <w:rPr>
          <w:rFonts w:ascii="Times New Roman" w:hAnsi="Times New Roman" w:cs="Times New Roman"/>
          <w:sz w:val="24"/>
        </w:rPr>
        <w:t>he would</w:t>
      </w:r>
      <w:r w:rsidR="000D29C8">
        <w:rPr>
          <w:rFonts w:ascii="Times New Roman" w:hAnsi="Times New Roman" w:cs="Times New Roman"/>
          <w:sz w:val="24"/>
        </w:rPr>
        <w:t xml:space="preserve"> </w:t>
      </w:r>
      <w:r w:rsidR="00EF6925">
        <w:rPr>
          <w:rFonts w:ascii="Times New Roman" w:hAnsi="Times New Roman" w:cs="Times New Roman"/>
          <w:sz w:val="24"/>
        </w:rPr>
        <w:t xml:space="preserve">equip them to go </w:t>
      </w:r>
      <w:r w:rsidR="000063EF">
        <w:rPr>
          <w:rFonts w:ascii="Times New Roman" w:hAnsi="Times New Roman" w:cs="Times New Roman"/>
          <w:sz w:val="24"/>
        </w:rPr>
        <w:t xml:space="preserve">and be with them. </w:t>
      </w:r>
    </w:p>
    <w:p w14:paraId="10B53791" w14:textId="77777777" w:rsidR="00EF6925" w:rsidRDefault="00EF6925" w:rsidP="0065023D">
      <w:pPr>
        <w:pStyle w:val="NoSpacing"/>
        <w:rPr>
          <w:rFonts w:ascii="Times New Roman" w:hAnsi="Times New Roman" w:cs="Times New Roman"/>
          <w:sz w:val="24"/>
        </w:rPr>
      </w:pPr>
    </w:p>
    <w:p w14:paraId="13216449" w14:textId="257A3BB9" w:rsidR="00F77027" w:rsidRDefault="00EF6925" w:rsidP="0065023D">
      <w:pPr>
        <w:pStyle w:val="NoSpacing"/>
        <w:rPr>
          <w:rFonts w:ascii="Times New Roman" w:hAnsi="Times New Roman" w:cs="Times New Roman"/>
          <w:sz w:val="24"/>
        </w:rPr>
      </w:pPr>
      <w:r>
        <w:rPr>
          <w:rFonts w:ascii="Times New Roman" w:hAnsi="Times New Roman" w:cs="Times New Roman"/>
          <w:sz w:val="24"/>
        </w:rPr>
        <w:lastRenderedPageBreak/>
        <w:t xml:space="preserve">When Jesus gave his disciples the command to go into all the world and preach the good news to all creation it was also a reflection of God’s heart to save all people from their sins and restore them to the kingdom of God. When we think about God’s vision to save the world through the gospel of our Lord Jesus, we are amazed at God’s vision for the world. Today, God’s vision and hope has not changed. God wants to reach out to all peoples of the world with the gospel message. God wants all kinds </w:t>
      </w:r>
      <w:r w:rsidR="000A26B8">
        <w:rPr>
          <w:rFonts w:ascii="Times New Roman" w:hAnsi="Times New Roman" w:cs="Times New Roman"/>
          <w:sz w:val="24"/>
        </w:rPr>
        <w:t xml:space="preserve">to be </w:t>
      </w:r>
      <w:r>
        <w:rPr>
          <w:rFonts w:ascii="Times New Roman" w:hAnsi="Times New Roman" w:cs="Times New Roman"/>
          <w:sz w:val="24"/>
        </w:rPr>
        <w:t xml:space="preserve">saved. God’s heart vision is for the likes of China, North Korea, and to the Muslim nations. God wants every person to hear the gospel message, so they too can receive repentance, faith and the kingdom of God. </w:t>
      </w:r>
    </w:p>
    <w:p w14:paraId="5D51DD7B" w14:textId="77777777" w:rsidR="000A26B8" w:rsidRDefault="000A26B8" w:rsidP="0065023D">
      <w:pPr>
        <w:pStyle w:val="NoSpacing"/>
        <w:rPr>
          <w:rFonts w:ascii="Times New Roman" w:hAnsi="Times New Roman" w:cs="Times New Roman"/>
          <w:sz w:val="24"/>
        </w:rPr>
      </w:pPr>
    </w:p>
    <w:p w14:paraId="0310F740" w14:textId="34A48E52" w:rsidR="00730AA1" w:rsidRDefault="00873E67" w:rsidP="0065023D">
      <w:pPr>
        <w:pStyle w:val="NoSpacing"/>
        <w:rPr>
          <w:rFonts w:ascii="Times New Roman" w:hAnsi="Times New Roman" w:cs="Times New Roman"/>
          <w:sz w:val="24"/>
        </w:rPr>
      </w:pPr>
      <w:r>
        <w:rPr>
          <w:rFonts w:ascii="Times New Roman" w:hAnsi="Times New Roman" w:cs="Times New Roman"/>
          <w:sz w:val="24"/>
        </w:rPr>
        <w:t xml:space="preserve">When we talk about the Great Commission, we must also not forget what Jesus instructed his disciples in Matthew 28:18-20. </w:t>
      </w:r>
      <w:r>
        <w:rPr>
          <w:rFonts w:ascii="Times New Roman" w:hAnsi="Times New Roman" w:cs="Times New Roman"/>
          <w:i/>
          <w:sz w:val="24"/>
        </w:rPr>
        <w:t>“</w:t>
      </w:r>
      <w:r w:rsidRPr="00873E67">
        <w:rPr>
          <w:rStyle w:val="text"/>
          <w:rFonts w:ascii="Times New Roman" w:hAnsi="Times New Roman" w:cs="Times New Roman"/>
          <w:i/>
          <w:sz w:val="24"/>
        </w:rPr>
        <w:t xml:space="preserve">Then Jesus came to them and said, </w:t>
      </w:r>
      <w:r w:rsidRPr="00873E67">
        <w:rPr>
          <w:rStyle w:val="woj"/>
          <w:rFonts w:ascii="Times New Roman" w:hAnsi="Times New Roman" w:cs="Times New Roman"/>
          <w:i/>
          <w:sz w:val="24"/>
        </w:rPr>
        <w:t>“All authority in heaven and on earth has been given to me.</w:t>
      </w:r>
      <w:r w:rsidRPr="00873E67">
        <w:rPr>
          <w:rFonts w:ascii="Times New Roman" w:hAnsi="Times New Roman" w:cs="Times New Roman"/>
          <w:i/>
          <w:sz w:val="24"/>
        </w:rPr>
        <w:t xml:space="preserve"> </w:t>
      </w:r>
      <w:r w:rsidRPr="00873E67">
        <w:rPr>
          <w:rStyle w:val="woj"/>
          <w:rFonts w:ascii="Times New Roman" w:hAnsi="Times New Roman" w:cs="Times New Roman"/>
          <w:i/>
          <w:sz w:val="24"/>
          <w:vertAlign w:val="superscript"/>
        </w:rPr>
        <w:t> </w:t>
      </w:r>
      <w:r w:rsidRPr="00873E67">
        <w:rPr>
          <w:rStyle w:val="woj"/>
          <w:rFonts w:ascii="Times New Roman" w:hAnsi="Times New Roman" w:cs="Times New Roman"/>
          <w:i/>
          <w:sz w:val="24"/>
        </w:rPr>
        <w:t>Therefore go and make disciples of all nations, baptizing them in the name of the Father and of the Son and of the Holy Spirit,</w:t>
      </w:r>
      <w:r w:rsidRPr="00873E67">
        <w:rPr>
          <w:rFonts w:ascii="Times New Roman" w:hAnsi="Times New Roman" w:cs="Times New Roman"/>
          <w:i/>
          <w:sz w:val="24"/>
        </w:rPr>
        <w:t xml:space="preserve"> </w:t>
      </w:r>
      <w:r w:rsidRPr="00873E67">
        <w:rPr>
          <w:rStyle w:val="woj"/>
          <w:rFonts w:ascii="Times New Roman" w:hAnsi="Times New Roman" w:cs="Times New Roman"/>
          <w:i/>
          <w:sz w:val="24"/>
        </w:rPr>
        <w:t>and teaching them to obey everything I have commanded you. And surely I am with you always, to the very end of the age.”</w:t>
      </w:r>
      <w:r w:rsidRPr="00873E67">
        <w:rPr>
          <w:rFonts w:ascii="Times New Roman" w:hAnsi="Times New Roman" w:cs="Times New Roman"/>
          <w:sz w:val="28"/>
        </w:rPr>
        <w:t xml:space="preserve"> </w:t>
      </w:r>
      <w:r w:rsidR="00730AA1">
        <w:rPr>
          <w:rFonts w:ascii="Times New Roman" w:hAnsi="Times New Roman" w:cs="Times New Roman"/>
          <w:sz w:val="24"/>
        </w:rPr>
        <w:t xml:space="preserve">Not only did God instruct his disciple to preach the gospel to all nations, but he instructed them to </w:t>
      </w:r>
      <w:r>
        <w:rPr>
          <w:rFonts w:ascii="Times New Roman" w:hAnsi="Times New Roman" w:cs="Times New Roman"/>
          <w:sz w:val="24"/>
        </w:rPr>
        <w:t>make disciples from those nations, baptize them in the name of the Father, Son and Holy Spirit</w:t>
      </w:r>
      <w:r w:rsidR="005E0AB2">
        <w:rPr>
          <w:rFonts w:ascii="Times New Roman" w:hAnsi="Times New Roman" w:cs="Times New Roman"/>
          <w:sz w:val="24"/>
        </w:rPr>
        <w:t xml:space="preserve">, and teach them to obey everything </w:t>
      </w:r>
      <w:r w:rsidR="000A26B8">
        <w:rPr>
          <w:rFonts w:ascii="Times New Roman" w:hAnsi="Times New Roman" w:cs="Times New Roman"/>
          <w:sz w:val="24"/>
        </w:rPr>
        <w:t>he</w:t>
      </w:r>
      <w:r w:rsidR="005E0AB2">
        <w:rPr>
          <w:rFonts w:ascii="Times New Roman" w:hAnsi="Times New Roman" w:cs="Times New Roman"/>
          <w:sz w:val="24"/>
        </w:rPr>
        <w:t xml:space="preserve"> ha</w:t>
      </w:r>
      <w:r w:rsidR="000A26B8">
        <w:rPr>
          <w:rFonts w:ascii="Times New Roman" w:hAnsi="Times New Roman" w:cs="Times New Roman"/>
          <w:sz w:val="24"/>
        </w:rPr>
        <w:t>s</w:t>
      </w:r>
      <w:r w:rsidR="005E0AB2">
        <w:rPr>
          <w:rFonts w:ascii="Times New Roman" w:hAnsi="Times New Roman" w:cs="Times New Roman"/>
          <w:sz w:val="24"/>
        </w:rPr>
        <w:t xml:space="preserve"> commanded you. This is all part of God’s call for his followers and believers. </w:t>
      </w:r>
      <w:r w:rsidR="000E1811">
        <w:rPr>
          <w:rFonts w:ascii="Times New Roman" w:hAnsi="Times New Roman" w:cs="Times New Roman"/>
          <w:sz w:val="24"/>
        </w:rPr>
        <w:t>May the Spirit guide us to accept God’s call and obey.</w:t>
      </w:r>
    </w:p>
    <w:p w14:paraId="3CEA049A" w14:textId="77777777" w:rsidR="00730AA1" w:rsidRDefault="00730AA1" w:rsidP="0065023D">
      <w:pPr>
        <w:pStyle w:val="NoSpacing"/>
        <w:rPr>
          <w:rFonts w:ascii="Times New Roman" w:hAnsi="Times New Roman" w:cs="Times New Roman"/>
          <w:sz w:val="24"/>
        </w:rPr>
      </w:pPr>
    </w:p>
    <w:p w14:paraId="78BF642E" w14:textId="4D606745" w:rsidR="00EE0D45" w:rsidRDefault="00EE0D45" w:rsidP="00BC5703">
      <w:pPr>
        <w:rPr>
          <w:sz w:val="24"/>
          <w:szCs w:val="28"/>
        </w:rPr>
      </w:pPr>
      <w:r w:rsidRPr="00EE0D45">
        <w:rPr>
          <w:sz w:val="24"/>
          <w:szCs w:val="28"/>
        </w:rPr>
        <w:t xml:space="preserve">Why is it so necessary and serious to go and preach the gospel to all people in the world? See verse 16. </w:t>
      </w:r>
      <w:r w:rsidRPr="00EE0D45">
        <w:rPr>
          <w:b/>
          <w:i/>
          <w:sz w:val="24"/>
          <w:szCs w:val="28"/>
        </w:rPr>
        <w:t>“Whoever believes and is baptized will be saved, but whoever does not believe will be condemned.”</w:t>
      </w:r>
      <w:r w:rsidRPr="00EE0D45">
        <w:rPr>
          <w:i/>
          <w:sz w:val="24"/>
          <w:szCs w:val="28"/>
        </w:rPr>
        <w:t xml:space="preserve"> </w:t>
      </w:r>
      <w:r w:rsidRPr="00EE0D45">
        <w:rPr>
          <w:sz w:val="24"/>
          <w:szCs w:val="28"/>
        </w:rPr>
        <w:t xml:space="preserve">Apostle John declared the same truth in John 3:18, </w:t>
      </w:r>
      <w:r w:rsidRPr="00EE0D45">
        <w:rPr>
          <w:i/>
          <w:sz w:val="24"/>
          <w:szCs w:val="28"/>
        </w:rPr>
        <w:t>“Whoever believes in him is not condemned, but whoever does not believe stands condemned already because they have not believed in the name of God’s one and only Son.”</w:t>
      </w:r>
      <w:r w:rsidRPr="00EE0D45">
        <w:rPr>
          <w:sz w:val="24"/>
          <w:szCs w:val="28"/>
        </w:rPr>
        <w:t xml:space="preserve"> The gospel of Jesus Christ is absolute. It applies to all people of all time in all places. It is </w:t>
      </w:r>
      <w:r w:rsidR="00BC5703">
        <w:rPr>
          <w:sz w:val="24"/>
          <w:szCs w:val="28"/>
        </w:rPr>
        <w:t>clear that w</w:t>
      </w:r>
      <w:r w:rsidRPr="00EE0D45">
        <w:rPr>
          <w:sz w:val="24"/>
          <w:szCs w:val="28"/>
        </w:rPr>
        <w:t xml:space="preserve">hoever believes and is baptized will be saved. </w:t>
      </w:r>
      <w:r w:rsidR="00BC5703">
        <w:rPr>
          <w:sz w:val="24"/>
          <w:szCs w:val="28"/>
        </w:rPr>
        <w:t>And, w</w:t>
      </w:r>
      <w:r w:rsidRPr="00EE0D45">
        <w:rPr>
          <w:sz w:val="24"/>
          <w:szCs w:val="28"/>
        </w:rPr>
        <w:t xml:space="preserve">hoever does not believe will be condemned. </w:t>
      </w:r>
      <w:r w:rsidR="000A26B8">
        <w:rPr>
          <w:sz w:val="24"/>
        </w:rPr>
        <w:t xml:space="preserve">People’s eternal destiny depends on our preaching. </w:t>
      </w:r>
      <w:r w:rsidR="00BC5703">
        <w:rPr>
          <w:sz w:val="24"/>
          <w:szCs w:val="28"/>
        </w:rPr>
        <w:t xml:space="preserve">May the Spirit guide us to know our calling so that we can go and preach the gospel to all peoples, understanding the seriousness involved. </w:t>
      </w:r>
    </w:p>
    <w:p w14:paraId="6173408E" w14:textId="77777777" w:rsidR="00BC5703" w:rsidRDefault="00BC5703" w:rsidP="00BC5703">
      <w:pPr>
        <w:rPr>
          <w:sz w:val="24"/>
          <w:szCs w:val="28"/>
        </w:rPr>
      </w:pPr>
    </w:p>
    <w:p w14:paraId="1D806D91" w14:textId="59EC7DB9" w:rsidR="000E1811" w:rsidRDefault="00862258" w:rsidP="00862258">
      <w:pPr>
        <w:rPr>
          <w:rStyle w:val="text"/>
          <w:iCs/>
          <w:sz w:val="24"/>
        </w:rPr>
      </w:pPr>
      <w:r>
        <w:rPr>
          <w:sz w:val="24"/>
          <w:szCs w:val="28"/>
        </w:rPr>
        <w:t>How did the disciples’ respond to Jesus’ Great Commission? Look at verse</w:t>
      </w:r>
      <w:r w:rsidR="001F0D71">
        <w:rPr>
          <w:sz w:val="24"/>
          <w:szCs w:val="28"/>
        </w:rPr>
        <w:t>s</w:t>
      </w:r>
      <w:r>
        <w:rPr>
          <w:sz w:val="24"/>
          <w:szCs w:val="28"/>
        </w:rPr>
        <w:t xml:space="preserve"> </w:t>
      </w:r>
      <w:r w:rsidR="001F0D71">
        <w:rPr>
          <w:sz w:val="24"/>
          <w:szCs w:val="28"/>
        </w:rPr>
        <w:t>19-</w:t>
      </w:r>
      <w:r>
        <w:rPr>
          <w:sz w:val="24"/>
          <w:szCs w:val="28"/>
        </w:rPr>
        <w:t xml:space="preserve">20, </w:t>
      </w:r>
      <w:r>
        <w:rPr>
          <w:b/>
          <w:i/>
          <w:sz w:val="24"/>
          <w:szCs w:val="28"/>
        </w:rPr>
        <w:t>“</w:t>
      </w:r>
      <w:r w:rsidR="001F0D71">
        <w:rPr>
          <w:b/>
          <w:i/>
          <w:sz w:val="24"/>
          <w:szCs w:val="28"/>
        </w:rPr>
        <w:t xml:space="preserve">After the Lord Jesus had spoken to them, he was taken up into heaven and he sat at the right hand of God. </w:t>
      </w:r>
      <w:r w:rsidRPr="00862258">
        <w:rPr>
          <w:rStyle w:val="text"/>
          <w:b/>
          <w:i/>
          <w:iCs/>
          <w:sz w:val="24"/>
        </w:rPr>
        <w:t>Then the disciples went out and preached everywhere, and the Lord worked with them and confirmed his word by the signs</w:t>
      </w:r>
      <w:r w:rsidRPr="00862258">
        <w:rPr>
          <w:rStyle w:val="text"/>
          <w:b/>
          <w:sz w:val="24"/>
        </w:rPr>
        <w:t xml:space="preserve"> </w:t>
      </w:r>
      <w:r w:rsidRPr="00862258">
        <w:rPr>
          <w:rStyle w:val="text"/>
          <w:b/>
          <w:i/>
          <w:iCs/>
          <w:sz w:val="24"/>
        </w:rPr>
        <w:t>that accompanied it.</w:t>
      </w:r>
      <w:r>
        <w:rPr>
          <w:rStyle w:val="text"/>
          <w:b/>
          <w:i/>
          <w:iCs/>
          <w:sz w:val="24"/>
        </w:rPr>
        <w:t>”</w:t>
      </w:r>
      <w:r>
        <w:rPr>
          <w:rStyle w:val="text"/>
          <w:iCs/>
          <w:sz w:val="24"/>
        </w:rPr>
        <w:t xml:space="preserve"> When Jesus disciples obeyed God’s Great Commission, the Lord worked with them. </w:t>
      </w:r>
      <w:r w:rsidR="006630E8">
        <w:rPr>
          <w:sz w:val="24"/>
        </w:rPr>
        <w:t xml:space="preserve">Great signs of driving out demons, speaking in new tongues, and healing the sick accompanied them (17-18). </w:t>
      </w:r>
      <w:r>
        <w:rPr>
          <w:rStyle w:val="text"/>
          <w:iCs/>
          <w:sz w:val="24"/>
        </w:rPr>
        <w:t>God uses men and women of obedience. So</w:t>
      </w:r>
      <w:r w:rsidR="000E1811">
        <w:rPr>
          <w:rStyle w:val="text"/>
          <w:iCs/>
          <w:sz w:val="24"/>
        </w:rPr>
        <w:t xml:space="preserve">, </w:t>
      </w:r>
      <w:r>
        <w:rPr>
          <w:rStyle w:val="text"/>
          <w:iCs/>
          <w:sz w:val="24"/>
        </w:rPr>
        <w:t xml:space="preserve">let’s be men and women of obedience and deeply accept Jesus command in our hearts. </w:t>
      </w:r>
    </w:p>
    <w:p w14:paraId="62F80F51" w14:textId="77777777" w:rsidR="0005717A" w:rsidRDefault="0005717A" w:rsidP="00862258">
      <w:pPr>
        <w:rPr>
          <w:iCs/>
          <w:sz w:val="24"/>
        </w:rPr>
      </w:pPr>
    </w:p>
    <w:p w14:paraId="617086BE" w14:textId="20663865" w:rsidR="0005717A" w:rsidRPr="0005717A" w:rsidRDefault="0005717A" w:rsidP="00862258">
      <w:pPr>
        <w:rPr>
          <w:iCs/>
          <w:sz w:val="24"/>
        </w:rPr>
      </w:pPr>
      <w:r>
        <w:rPr>
          <w:iCs/>
          <w:sz w:val="24"/>
        </w:rPr>
        <w:t xml:space="preserve">Through this passage, we learned that Jesus rose again to give us forgiveness of sins, eternal life and freedom from </w:t>
      </w:r>
      <w:r w:rsidR="006630E8">
        <w:rPr>
          <w:iCs/>
          <w:sz w:val="24"/>
        </w:rPr>
        <w:t xml:space="preserve">the power of </w:t>
      </w:r>
      <w:r>
        <w:rPr>
          <w:iCs/>
          <w:sz w:val="24"/>
        </w:rPr>
        <w:t xml:space="preserve">sin and death. Jesus rose again to give us a new life that has purpose and meaning, by giving us the living hope of the kingdom of God. And through the Great Commission, God gave us a call to serve others with the word of God so that we may be a blessing throughout the world. May the Spirit give us resurrection faith to </w:t>
      </w:r>
      <w:r w:rsidR="006630E8">
        <w:rPr>
          <w:iCs/>
          <w:sz w:val="24"/>
        </w:rPr>
        <w:t>overcome the world</w:t>
      </w:r>
      <w:r>
        <w:rPr>
          <w:iCs/>
          <w:sz w:val="24"/>
        </w:rPr>
        <w:t xml:space="preserve"> and serve God’s Great Commissio</w:t>
      </w:r>
      <w:r w:rsidR="002951C2">
        <w:rPr>
          <w:iCs/>
          <w:sz w:val="24"/>
        </w:rPr>
        <w:t>n this New Year.</w:t>
      </w:r>
    </w:p>
    <w:sectPr w:rsidR="0005717A" w:rsidRPr="0005717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B7B15" w14:textId="77777777" w:rsidR="00823BE3" w:rsidRDefault="00823BE3" w:rsidP="00733C12">
      <w:r>
        <w:separator/>
      </w:r>
    </w:p>
  </w:endnote>
  <w:endnote w:type="continuationSeparator" w:id="0">
    <w:p w14:paraId="53222DBD" w14:textId="77777777" w:rsidR="00823BE3" w:rsidRDefault="00823BE3" w:rsidP="00733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120342649"/>
      <w:docPartObj>
        <w:docPartGallery w:val="Page Numbers (Bottom of Page)"/>
        <w:docPartUnique/>
      </w:docPartObj>
    </w:sdtPr>
    <w:sdtEndPr>
      <w:rPr>
        <w:noProof/>
      </w:rPr>
    </w:sdtEndPr>
    <w:sdtContent>
      <w:p w14:paraId="14D9580D" w14:textId="0D19DDE7" w:rsidR="00BC5703" w:rsidRPr="00733C12" w:rsidRDefault="00BC5703">
        <w:pPr>
          <w:pStyle w:val="Footer"/>
          <w:jc w:val="right"/>
          <w:rPr>
            <w:rFonts w:ascii="Times New Roman" w:hAnsi="Times New Roman" w:cs="Times New Roman"/>
            <w:sz w:val="24"/>
          </w:rPr>
        </w:pPr>
        <w:r w:rsidRPr="00733C12">
          <w:rPr>
            <w:rFonts w:ascii="Times New Roman" w:hAnsi="Times New Roman" w:cs="Times New Roman"/>
            <w:sz w:val="24"/>
          </w:rPr>
          <w:fldChar w:fldCharType="begin"/>
        </w:r>
        <w:r w:rsidRPr="00733C12">
          <w:rPr>
            <w:rFonts w:ascii="Times New Roman" w:hAnsi="Times New Roman" w:cs="Times New Roman"/>
            <w:sz w:val="24"/>
          </w:rPr>
          <w:instrText xml:space="preserve"> PAGE   \* MERGEFORMAT </w:instrText>
        </w:r>
        <w:r w:rsidRPr="00733C12">
          <w:rPr>
            <w:rFonts w:ascii="Times New Roman" w:hAnsi="Times New Roman" w:cs="Times New Roman"/>
            <w:sz w:val="24"/>
          </w:rPr>
          <w:fldChar w:fldCharType="separate"/>
        </w:r>
        <w:r w:rsidR="00FD282F">
          <w:rPr>
            <w:rFonts w:ascii="Times New Roman" w:hAnsi="Times New Roman" w:cs="Times New Roman"/>
            <w:noProof/>
            <w:sz w:val="24"/>
          </w:rPr>
          <w:t>1</w:t>
        </w:r>
        <w:r w:rsidRPr="00733C12">
          <w:rPr>
            <w:rFonts w:ascii="Times New Roman" w:hAnsi="Times New Roman" w:cs="Times New Roman"/>
            <w:noProof/>
            <w:sz w:val="24"/>
          </w:rPr>
          <w:fldChar w:fldCharType="end"/>
        </w:r>
      </w:p>
    </w:sdtContent>
  </w:sdt>
  <w:p w14:paraId="71139880" w14:textId="77777777" w:rsidR="00BC5703" w:rsidRDefault="00BC57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52D40" w14:textId="77777777" w:rsidR="00823BE3" w:rsidRDefault="00823BE3" w:rsidP="00733C12">
      <w:r>
        <w:separator/>
      </w:r>
    </w:p>
  </w:footnote>
  <w:footnote w:type="continuationSeparator" w:id="0">
    <w:p w14:paraId="0A28573B" w14:textId="77777777" w:rsidR="00823BE3" w:rsidRDefault="00823BE3" w:rsidP="00733C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B1E8D"/>
    <w:multiLevelType w:val="hybridMultilevel"/>
    <w:tmpl w:val="BF1AEFBE"/>
    <w:lvl w:ilvl="0" w:tplc="5570313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A2CB4"/>
    <w:multiLevelType w:val="hybridMultilevel"/>
    <w:tmpl w:val="B9A6A816"/>
    <w:lvl w:ilvl="0" w:tplc="19B69B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520"/>
    <w:rsid w:val="000063EF"/>
    <w:rsid w:val="0002002F"/>
    <w:rsid w:val="000255FA"/>
    <w:rsid w:val="00045FB2"/>
    <w:rsid w:val="00056710"/>
    <w:rsid w:val="0005717A"/>
    <w:rsid w:val="000A26B8"/>
    <w:rsid w:val="000A5F26"/>
    <w:rsid w:val="000D29C8"/>
    <w:rsid w:val="000D5520"/>
    <w:rsid w:val="000E1811"/>
    <w:rsid w:val="000E6735"/>
    <w:rsid w:val="000E6C87"/>
    <w:rsid w:val="000F3263"/>
    <w:rsid w:val="00124832"/>
    <w:rsid w:val="001E67CD"/>
    <w:rsid w:val="001F0D71"/>
    <w:rsid w:val="00204A33"/>
    <w:rsid w:val="00235357"/>
    <w:rsid w:val="002407A0"/>
    <w:rsid w:val="002951C2"/>
    <w:rsid w:val="002A33E4"/>
    <w:rsid w:val="002B15BD"/>
    <w:rsid w:val="002F1210"/>
    <w:rsid w:val="002F7D5F"/>
    <w:rsid w:val="0039600E"/>
    <w:rsid w:val="003B5A33"/>
    <w:rsid w:val="00451BDF"/>
    <w:rsid w:val="00457C41"/>
    <w:rsid w:val="004916A0"/>
    <w:rsid w:val="004C0C66"/>
    <w:rsid w:val="004E080A"/>
    <w:rsid w:val="00504600"/>
    <w:rsid w:val="005E0AB2"/>
    <w:rsid w:val="005F48F8"/>
    <w:rsid w:val="0065023D"/>
    <w:rsid w:val="006520C9"/>
    <w:rsid w:val="006630E8"/>
    <w:rsid w:val="00683E56"/>
    <w:rsid w:val="006A044E"/>
    <w:rsid w:val="006F082F"/>
    <w:rsid w:val="00730AA1"/>
    <w:rsid w:val="00733C12"/>
    <w:rsid w:val="00772B93"/>
    <w:rsid w:val="007E4C5B"/>
    <w:rsid w:val="00823BE3"/>
    <w:rsid w:val="00862258"/>
    <w:rsid w:val="00873E67"/>
    <w:rsid w:val="008864F6"/>
    <w:rsid w:val="0089723F"/>
    <w:rsid w:val="00954369"/>
    <w:rsid w:val="00A01915"/>
    <w:rsid w:val="00A322A0"/>
    <w:rsid w:val="00A339FA"/>
    <w:rsid w:val="00A8701D"/>
    <w:rsid w:val="00B23948"/>
    <w:rsid w:val="00B27F7B"/>
    <w:rsid w:val="00B30AD9"/>
    <w:rsid w:val="00B65922"/>
    <w:rsid w:val="00B9743F"/>
    <w:rsid w:val="00BC5703"/>
    <w:rsid w:val="00C107E0"/>
    <w:rsid w:val="00CB595A"/>
    <w:rsid w:val="00CF1CFF"/>
    <w:rsid w:val="00CF21F6"/>
    <w:rsid w:val="00D400B0"/>
    <w:rsid w:val="00D43607"/>
    <w:rsid w:val="00D9341C"/>
    <w:rsid w:val="00E5167C"/>
    <w:rsid w:val="00EA4526"/>
    <w:rsid w:val="00EE0D45"/>
    <w:rsid w:val="00EE6B83"/>
    <w:rsid w:val="00EF6925"/>
    <w:rsid w:val="00F10502"/>
    <w:rsid w:val="00F529ED"/>
    <w:rsid w:val="00F55D3C"/>
    <w:rsid w:val="00F7491E"/>
    <w:rsid w:val="00F77027"/>
    <w:rsid w:val="00FA6A87"/>
    <w:rsid w:val="00FB6D00"/>
    <w:rsid w:val="00FD282F"/>
    <w:rsid w:val="00FE16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DF12"/>
  <w15:chartTrackingRefBased/>
  <w15:docId w15:val="{2AE274A0-B0DC-464F-BE7A-EBA3A78B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D45"/>
    <w:pPr>
      <w:spacing w:after="0" w:line="240" w:lineRule="auto"/>
    </w:pPr>
    <w:rPr>
      <w:rFonts w:ascii="Times New Roman" w:eastAsia="Calibri"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5520"/>
    <w:pPr>
      <w:spacing w:after="0" w:line="240" w:lineRule="auto"/>
    </w:pPr>
  </w:style>
  <w:style w:type="character" w:customStyle="1" w:styleId="text">
    <w:name w:val="text"/>
    <w:basedOn w:val="DefaultParagraphFont"/>
    <w:rsid w:val="00045FB2"/>
  </w:style>
  <w:style w:type="character" w:customStyle="1" w:styleId="woj">
    <w:name w:val="woj"/>
    <w:basedOn w:val="DefaultParagraphFont"/>
    <w:rsid w:val="00045FB2"/>
  </w:style>
  <w:style w:type="paragraph" w:styleId="Header">
    <w:name w:val="header"/>
    <w:basedOn w:val="Normal"/>
    <w:link w:val="HeaderChar"/>
    <w:uiPriority w:val="99"/>
    <w:unhideWhenUsed/>
    <w:rsid w:val="00733C12"/>
    <w:pPr>
      <w:tabs>
        <w:tab w:val="center" w:pos="4680"/>
        <w:tab w:val="right" w:pos="9360"/>
      </w:tabs>
    </w:pPr>
    <w:rPr>
      <w:rFonts w:asciiTheme="minorHAnsi" w:eastAsiaTheme="minorEastAsia" w:hAnsiTheme="minorHAnsi" w:cstheme="minorBidi"/>
      <w:sz w:val="22"/>
      <w:szCs w:val="22"/>
      <w:lang w:eastAsia="ko-KR"/>
    </w:rPr>
  </w:style>
  <w:style w:type="character" w:customStyle="1" w:styleId="HeaderChar">
    <w:name w:val="Header Char"/>
    <w:basedOn w:val="DefaultParagraphFont"/>
    <w:link w:val="Header"/>
    <w:uiPriority w:val="99"/>
    <w:rsid w:val="00733C12"/>
  </w:style>
  <w:style w:type="paragraph" w:styleId="Footer">
    <w:name w:val="footer"/>
    <w:basedOn w:val="Normal"/>
    <w:link w:val="FooterChar"/>
    <w:uiPriority w:val="99"/>
    <w:unhideWhenUsed/>
    <w:rsid w:val="00733C12"/>
    <w:pPr>
      <w:tabs>
        <w:tab w:val="center" w:pos="4680"/>
        <w:tab w:val="right" w:pos="9360"/>
      </w:tabs>
    </w:pPr>
    <w:rPr>
      <w:rFonts w:asciiTheme="minorHAnsi" w:eastAsiaTheme="minorEastAsia" w:hAnsiTheme="minorHAnsi" w:cstheme="minorBidi"/>
      <w:sz w:val="22"/>
      <w:szCs w:val="22"/>
      <w:lang w:eastAsia="ko-KR"/>
    </w:rPr>
  </w:style>
  <w:style w:type="character" w:customStyle="1" w:styleId="FooterChar">
    <w:name w:val="Footer Char"/>
    <w:basedOn w:val="DefaultParagraphFont"/>
    <w:link w:val="Footer"/>
    <w:uiPriority w:val="99"/>
    <w:rsid w:val="00733C12"/>
  </w:style>
  <w:style w:type="character" w:styleId="Hyperlink">
    <w:name w:val="Hyperlink"/>
    <w:basedOn w:val="DefaultParagraphFont"/>
    <w:uiPriority w:val="99"/>
    <w:semiHidden/>
    <w:unhideWhenUsed/>
    <w:rsid w:val="000E6C87"/>
    <w:rPr>
      <w:color w:val="0000FF"/>
      <w:u w:val="single"/>
    </w:rPr>
  </w:style>
  <w:style w:type="paragraph" w:styleId="BalloonText">
    <w:name w:val="Balloon Text"/>
    <w:basedOn w:val="Normal"/>
    <w:link w:val="BalloonTextChar"/>
    <w:uiPriority w:val="99"/>
    <w:semiHidden/>
    <w:unhideWhenUsed/>
    <w:rsid w:val="00451B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BDF"/>
    <w:rPr>
      <w:rFonts w:ascii="Segoe UI" w:eastAsia="Calibri" w:hAnsi="Segoe UI" w:cs="Segoe UI"/>
      <w:sz w:val="18"/>
      <w:szCs w:val="18"/>
      <w:lang w:eastAsia="en-US"/>
    </w:rPr>
  </w:style>
  <w:style w:type="character" w:styleId="CommentReference">
    <w:name w:val="annotation reference"/>
    <w:basedOn w:val="DefaultParagraphFont"/>
    <w:uiPriority w:val="99"/>
    <w:semiHidden/>
    <w:unhideWhenUsed/>
    <w:rsid w:val="006520C9"/>
    <w:rPr>
      <w:sz w:val="16"/>
      <w:szCs w:val="16"/>
    </w:rPr>
  </w:style>
  <w:style w:type="paragraph" w:styleId="CommentText">
    <w:name w:val="annotation text"/>
    <w:basedOn w:val="Normal"/>
    <w:link w:val="CommentTextChar"/>
    <w:uiPriority w:val="99"/>
    <w:semiHidden/>
    <w:unhideWhenUsed/>
    <w:rsid w:val="006520C9"/>
  </w:style>
  <w:style w:type="character" w:customStyle="1" w:styleId="CommentTextChar">
    <w:name w:val="Comment Text Char"/>
    <w:basedOn w:val="DefaultParagraphFont"/>
    <w:link w:val="CommentText"/>
    <w:uiPriority w:val="99"/>
    <w:semiHidden/>
    <w:rsid w:val="006520C9"/>
    <w:rPr>
      <w:rFonts w:ascii="Times New Roman" w:eastAsia="Calibr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520C9"/>
    <w:rPr>
      <w:b/>
      <w:bCs/>
    </w:rPr>
  </w:style>
  <w:style w:type="character" w:customStyle="1" w:styleId="CommentSubjectChar">
    <w:name w:val="Comment Subject Char"/>
    <w:basedOn w:val="CommentTextChar"/>
    <w:link w:val="CommentSubject"/>
    <w:uiPriority w:val="99"/>
    <w:semiHidden/>
    <w:rsid w:val="006520C9"/>
    <w:rPr>
      <w:rFonts w:ascii="Times New Roman" w:eastAsia="Calibri" w:hAnsi="Times New Roman" w:cs="Times New Roman"/>
      <w:b/>
      <w:bCs/>
      <w:sz w:val="20"/>
      <w:szCs w:val="20"/>
      <w:lang w:eastAsia="en-US"/>
    </w:rPr>
  </w:style>
  <w:style w:type="paragraph" w:styleId="Revision">
    <w:name w:val="Revision"/>
    <w:hidden/>
    <w:uiPriority w:val="99"/>
    <w:semiHidden/>
    <w:rsid w:val="00C107E0"/>
    <w:pPr>
      <w:spacing w:after="0" w:line="240" w:lineRule="auto"/>
    </w:pPr>
    <w:rPr>
      <w:rFonts w:ascii="Times New Roman" w:eastAsia="Calibri"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Voght</dc:creator>
  <cp:keywords/>
  <dc:description/>
  <cp:lastModifiedBy>Stephen Yang</cp:lastModifiedBy>
  <cp:revision>2</cp:revision>
  <dcterms:created xsi:type="dcterms:W3CDTF">2018-01-01T22:04:00Z</dcterms:created>
  <dcterms:modified xsi:type="dcterms:W3CDTF">2018-01-01T22:04:00Z</dcterms:modified>
</cp:coreProperties>
</file>