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9A" w:rsidRDefault="00663D76" w:rsidP="000A419A">
      <w:pPr>
        <w:tabs>
          <w:tab w:val="left" w:pos="-1440"/>
          <w:tab w:val="left" w:pos="-720"/>
          <w:tab w:val="left" w:pos="0"/>
          <w:tab w:val="left" w:pos="360"/>
        </w:tabs>
        <w:jc w:val="center"/>
        <w:rPr>
          <w:rFonts w:ascii="Times New Roman" w:hAnsi="Times New Roman"/>
          <w:b/>
          <w:bCs/>
          <w:sz w:val="24"/>
          <w:szCs w:val="22"/>
        </w:rPr>
      </w:pPr>
      <w:bookmarkStart w:id="0" w:name="_GoBack"/>
      <w:bookmarkEnd w:id="0"/>
      <w:r>
        <w:rPr>
          <w:rFonts w:ascii="Times New Roman" w:hAnsi="Times New Roman"/>
          <w:b/>
          <w:bCs/>
          <w:sz w:val="24"/>
          <w:szCs w:val="22"/>
        </w:rPr>
        <w:t xml:space="preserve">GOD’S </w:t>
      </w:r>
      <w:r w:rsidR="00657454">
        <w:rPr>
          <w:rFonts w:ascii="Times New Roman" w:hAnsi="Times New Roman"/>
          <w:b/>
          <w:bCs/>
          <w:sz w:val="24"/>
          <w:szCs w:val="22"/>
        </w:rPr>
        <w:t xml:space="preserve">RIGHTEOUS JUDGMENT </w:t>
      </w:r>
    </w:p>
    <w:p w:rsidR="000A419A" w:rsidRDefault="000A419A" w:rsidP="000A419A">
      <w:pPr>
        <w:tabs>
          <w:tab w:val="left" w:pos="-1440"/>
          <w:tab w:val="left" w:pos="-720"/>
          <w:tab w:val="left" w:pos="0"/>
          <w:tab w:val="left" w:pos="360"/>
        </w:tabs>
        <w:jc w:val="both"/>
        <w:rPr>
          <w:rFonts w:ascii="Times New Roman" w:hAnsi="Times New Roman"/>
          <w:sz w:val="24"/>
          <w:szCs w:val="22"/>
        </w:rPr>
      </w:pPr>
    </w:p>
    <w:p w:rsidR="000A419A" w:rsidRDefault="000A419A" w:rsidP="000A419A">
      <w:pPr>
        <w:tabs>
          <w:tab w:val="left" w:pos="-1440"/>
          <w:tab w:val="left" w:pos="-720"/>
          <w:tab w:val="left" w:pos="0"/>
          <w:tab w:val="left" w:pos="360"/>
        </w:tabs>
        <w:jc w:val="both"/>
        <w:rPr>
          <w:rFonts w:ascii="Times New Roman" w:hAnsi="Times New Roman"/>
          <w:sz w:val="24"/>
          <w:szCs w:val="22"/>
        </w:rPr>
      </w:pPr>
      <w:r>
        <w:rPr>
          <w:rFonts w:ascii="Times New Roman" w:hAnsi="Times New Roman"/>
          <w:sz w:val="24"/>
          <w:szCs w:val="22"/>
        </w:rPr>
        <w:t>Romans 1:18-2:16</w:t>
      </w:r>
    </w:p>
    <w:p w:rsidR="000A419A" w:rsidRDefault="000A419A" w:rsidP="000A419A">
      <w:pPr>
        <w:tabs>
          <w:tab w:val="left" w:pos="-1440"/>
          <w:tab w:val="left" w:pos="-720"/>
          <w:tab w:val="left" w:pos="0"/>
          <w:tab w:val="left" w:pos="360"/>
        </w:tabs>
        <w:jc w:val="both"/>
        <w:rPr>
          <w:rFonts w:ascii="Times New Roman" w:hAnsi="Times New Roman"/>
          <w:sz w:val="24"/>
          <w:szCs w:val="22"/>
        </w:rPr>
      </w:pPr>
      <w:r>
        <w:rPr>
          <w:rFonts w:ascii="Times New Roman" w:hAnsi="Times New Roman"/>
          <w:sz w:val="24"/>
          <w:szCs w:val="22"/>
        </w:rPr>
        <w:t xml:space="preserve">Key Verse: </w:t>
      </w:r>
      <w:r w:rsidR="003573C7">
        <w:rPr>
          <w:rFonts w:ascii="Times New Roman" w:hAnsi="Times New Roman"/>
          <w:sz w:val="24"/>
          <w:szCs w:val="22"/>
        </w:rPr>
        <w:t>2</w:t>
      </w:r>
      <w:r>
        <w:rPr>
          <w:rFonts w:ascii="Times New Roman" w:hAnsi="Times New Roman"/>
          <w:sz w:val="24"/>
          <w:szCs w:val="22"/>
        </w:rPr>
        <w:t>:</w:t>
      </w:r>
      <w:r w:rsidR="003573C7">
        <w:rPr>
          <w:rFonts w:ascii="Times New Roman" w:hAnsi="Times New Roman"/>
          <w:sz w:val="24"/>
          <w:szCs w:val="22"/>
        </w:rPr>
        <w:t>5</w:t>
      </w:r>
    </w:p>
    <w:p w:rsidR="003573C7" w:rsidRDefault="003573C7" w:rsidP="000A419A">
      <w:pPr>
        <w:tabs>
          <w:tab w:val="left" w:pos="-1440"/>
          <w:tab w:val="left" w:pos="-720"/>
          <w:tab w:val="left" w:pos="0"/>
          <w:tab w:val="left" w:pos="360"/>
        </w:tabs>
        <w:jc w:val="both"/>
        <w:rPr>
          <w:rFonts w:ascii="Times New Roman" w:hAnsi="Times New Roman"/>
          <w:sz w:val="24"/>
          <w:szCs w:val="22"/>
        </w:rPr>
      </w:pPr>
    </w:p>
    <w:p w:rsidR="003573C7" w:rsidRPr="003573C7" w:rsidRDefault="003573C7" w:rsidP="003573C7">
      <w:pPr>
        <w:tabs>
          <w:tab w:val="left" w:pos="-1440"/>
          <w:tab w:val="left" w:pos="-720"/>
          <w:tab w:val="left" w:pos="0"/>
          <w:tab w:val="left" w:pos="360"/>
        </w:tabs>
        <w:jc w:val="center"/>
        <w:rPr>
          <w:rFonts w:ascii="Times New Roman" w:hAnsi="Times New Roman"/>
          <w:i/>
          <w:sz w:val="24"/>
          <w:szCs w:val="22"/>
        </w:rPr>
      </w:pPr>
      <w:r w:rsidRPr="003573C7">
        <w:rPr>
          <w:rFonts w:ascii="Times New Roman" w:hAnsi="Times New Roman"/>
          <w:i/>
          <w:sz w:val="24"/>
          <w:szCs w:val="22"/>
        </w:rPr>
        <w:t>“But because of your stubbornness and your unrepentant heart, you are storing up wrath against yourself for the day of God’s wrath, when his righteous judgment will be revealed.”</w:t>
      </w:r>
    </w:p>
    <w:p w:rsidR="000A419A" w:rsidRDefault="000A419A" w:rsidP="000A419A">
      <w:pPr>
        <w:tabs>
          <w:tab w:val="left" w:pos="-1440"/>
          <w:tab w:val="left" w:pos="-720"/>
          <w:tab w:val="left" w:pos="0"/>
          <w:tab w:val="left" w:pos="360"/>
        </w:tabs>
        <w:jc w:val="both"/>
        <w:rPr>
          <w:rFonts w:ascii="Times New Roman" w:hAnsi="Times New Roman"/>
          <w:sz w:val="24"/>
          <w:szCs w:val="22"/>
        </w:rPr>
      </w:pPr>
    </w:p>
    <w:p w:rsidR="000A419A" w:rsidRDefault="000A419A" w:rsidP="000A419A">
      <w:pPr>
        <w:tabs>
          <w:tab w:val="left" w:pos="-1440"/>
          <w:tab w:val="left" w:pos="-720"/>
          <w:tab w:val="left" w:pos="0"/>
          <w:tab w:val="left" w:pos="360"/>
        </w:tabs>
        <w:jc w:val="both"/>
        <w:rPr>
          <w:rFonts w:ascii="Times New Roman" w:hAnsi="Times New Roman"/>
          <w:sz w:val="24"/>
          <w:szCs w:val="22"/>
        </w:rPr>
      </w:pPr>
    </w:p>
    <w:p w:rsidR="000A419A" w:rsidRDefault="000A419A" w:rsidP="00C12D10">
      <w:pPr>
        <w:numPr>
          <w:ilvl w:val="0"/>
          <w:numId w:val="1"/>
        </w:numPr>
        <w:tabs>
          <w:tab w:val="left" w:pos="-1440"/>
          <w:tab w:val="left" w:pos="-720"/>
          <w:tab w:val="left" w:pos="0"/>
          <w:tab w:val="left" w:pos="360"/>
        </w:tabs>
        <w:rPr>
          <w:rFonts w:ascii="Times New Roman" w:hAnsi="Times New Roman"/>
          <w:sz w:val="24"/>
          <w:szCs w:val="22"/>
        </w:rPr>
      </w:pPr>
      <w:r>
        <w:rPr>
          <w:rFonts w:ascii="Times New Roman" w:hAnsi="Times New Roman"/>
          <w:sz w:val="24"/>
          <w:szCs w:val="22"/>
        </w:rPr>
        <w:t>Read 1:18-2</w:t>
      </w:r>
      <w:r w:rsidR="00C12D10">
        <w:rPr>
          <w:rFonts w:ascii="Times New Roman" w:hAnsi="Times New Roman"/>
          <w:sz w:val="24"/>
          <w:szCs w:val="22"/>
        </w:rPr>
        <w:t>0</w:t>
      </w:r>
      <w:r>
        <w:rPr>
          <w:rFonts w:ascii="Times New Roman" w:hAnsi="Times New Roman"/>
          <w:sz w:val="24"/>
          <w:szCs w:val="22"/>
        </w:rPr>
        <w:t xml:space="preserve">. Against </w:t>
      </w:r>
      <w:r w:rsidR="00C12D10">
        <w:rPr>
          <w:rFonts w:ascii="Times New Roman" w:hAnsi="Times New Roman"/>
          <w:sz w:val="24"/>
          <w:szCs w:val="22"/>
        </w:rPr>
        <w:t xml:space="preserve">what </w:t>
      </w:r>
      <w:r>
        <w:rPr>
          <w:rFonts w:ascii="Times New Roman" w:hAnsi="Times New Roman"/>
          <w:sz w:val="24"/>
          <w:szCs w:val="22"/>
        </w:rPr>
        <w:t>is God’s wrath</w:t>
      </w:r>
      <w:r w:rsidR="00C12D10">
        <w:rPr>
          <w:rFonts w:ascii="Times New Roman" w:hAnsi="Times New Roman"/>
          <w:sz w:val="24"/>
          <w:szCs w:val="22"/>
        </w:rPr>
        <w:t xml:space="preserve"> being</w:t>
      </w:r>
      <w:r>
        <w:rPr>
          <w:rFonts w:ascii="Times New Roman" w:hAnsi="Times New Roman"/>
          <w:sz w:val="24"/>
          <w:szCs w:val="22"/>
        </w:rPr>
        <w:t xml:space="preserve"> revealed? </w:t>
      </w:r>
      <w:r w:rsidR="00D62C9D">
        <w:rPr>
          <w:rFonts w:ascii="Times New Roman" w:hAnsi="Times New Roman"/>
          <w:sz w:val="24"/>
          <w:szCs w:val="22"/>
        </w:rPr>
        <w:t>What do the words</w:t>
      </w:r>
      <w:r w:rsidR="00C12D10" w:rsidRPr="00C12D10">
        <w:rPr>
          <w:rFonts w:ascii="Times New Roman" w:hAnsi="Times New Roman"/>
          <w:sz w:val="24"/>
          <w:szCs w:val="22"/>
        </w:rPr>
        <w:t xml:space="preserve"> “is being revealed” indicate? </w:t>
      </w:r>
      <w:r w:rsidR="00D62C9D">
        <w:rPr>
          <w:rFonts w:ascii="Times New Roman" w:hAnsi="Times New Roman"/>
          <w:sz w:val="24"/>
          <w:szCs w:val="22"/>
        </w:rPr>
        <w:t>In general, h</w:t>
      </w:r>
      <w:r>
        <w:rPr>
          <w:rFonts w:ascii="Times New Roman" w:hAnsi="Times New Roman"/>
          <w:sz w:val="24"/>
          <w:szCs w:val="22"/>
        </w:rPr>
        <w:t xml:space="preserve">ow do people </w:t>
      </w:r>
      <w:r w:rsidR="00C12D10">
        <w:rPr>
          <w:rFonts w:ascii="Times New Roman" w:hAnsi="Times New Roman"/>
          <w:sz w:val="24"/>
          <w:szCs w:val="22"/>
        </w:rPr>
        <w:t xml:space="preserve">respond to </w:t>
      </w:r>
      <w:r>
        <w:rPr>
          <w:rFonts w:ascii="Times New Roman" w:hAnsi="Times New Roman"/>
          <w:sz w:val="24"/>
          <w:szCs w:val="22"/>
        </w:rPr>
        <w:t>the truth?</w:t>
      </w:r>
      <w:r w:rsidR="00C12D10">
        <w:rPr>
          <w:rFonts w:ascii="Times New Roman" w:hAnsi="Times New Roman"/>
          <w:sz w:val="24"/>
          <w:szCs w:val="22"/>
        </w:rPr>
        <w:t xml:space="preserve"> </w:t>
      </w:r>
      <w:r w:rsidR="00C12D10" w:rsidRPr="00C12D10">
        <w:rPr>
          <w:rFonts w:ascii="Times New Roman" w:hAnsi="Times New Roman"/>
          <w:sz w:val="24"/>
          <w:szCs w:val="22"/>
        </w:rPr>
        <w:t>In regards to acknowledging God’s power and nature, why are people without excuse?</w:t>
      </w:r>
    </w:p>
    <w:p w:rsidR="000A419A" w:rsidRDefault="000A419A"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0A419A" w:rsidRDefault="000A419A" w:rsidP="000A419A">
      <w:pPr>
        <w:tabs>
          <w:tab w:val="left" w:pos="-1440"/>
          <w:tab w:val="left" w:pos="-720"/>
          <w:tab w:val="left" w:pos="0"/>
          <w:tab w:val="left" w:pos="360"/>
        </w:tabs>
        <w:rPr>
          <w:rFonts w:ascii="Times New Roman" w:hAnsi="Times New Roman"/>
          <w:sz w:val="24"/>
          <w:szCs w:val="22"/>
        </w:rPr>
      </w:pPr>
    </w:p>
    <w:p w:rsidR="00C12D10" w:rsidRDefault="00C12D10" w:rsidP="00C12D10">
      <w:pPr>
        <w:numPr>
          <w:ilvl w:val="0"/>
          <w:numId w:val="1"/>
        </w:numPr>
        <w:tabs>
          <w:tab w:val="left" w:pos="-1440"/>
          <w:tab w:val="left" w:pos="-720"/>
          <w:tab w:val="left" w:pos="0"/>
          <w:tab w:val="left" w:pos="360"/>
        </w:tabs>
        <w:rPr>
          <w:rFonts w:ascii="Times New Roman" w:hAnsi="Times New Roman"/>
          <w:sz w:val="24"/>
          <w:szCs w:val="22"/>
        </w:rPr>
      </w:pPr>
      <w:r>
        <w:rPr>
          <w:rFonts w:ascii="Times New Roman" w:hAnsi="Times New Roman"/>
          <w:sz w:val="24"/>
          <w:szCs w:val="22"/>
        </w:rPr>
        <w:t xml:space="preserve">Read </w:t>
      </w:r>
      <w:r w:rsidR="00D62C9D">
        <w:rPr>
          <w:rFonts w:ascii="Times New Roman" w:hAnsi="Times New Roman"/>
          <w:sz w:val="24"/>
          <w:szCs w:val="22"/>
        </w:rPr>
        <w:t>verses 21-23. What is the only</w:t>
      </w:r>
      <w:r>
        <w:rPr>
          <w:rFonts w:ascii="Times New Roman" w:hAnsi="Times New Roman"/>
          <w:sz w:val="24"/>
          <w:szCs w:val="22"/>
        </w:rPr>
        <w:t xml:space="preserve"> proper response toward God? </w:t>
      </w:r>
      <w:r w:rsidRPr="00C12D10">
        <w:rPr>
          <w:rFonts w:ascii="Times New Roman" w:hAnsi="Times New Roman"/>
          <w:sz w:val="24"/>
          <w:szCs w:val="22"/>
        </w:rPr>
        <w:t>What are the serious</w:t>
      </w:r>
      <w:r w:rsidR="00D62C9D">
        <w:rPr>
          <w:rFonts w:ascii="Times New Roman" w:hAnsi="Times New Roman"/>
          <w:sz w:val="24"/>
          <w:szCs w:val="22"/>
        </w:rPr>
        <w:t xml:space="preserve"> consequences expressed in the</w:t>
      </w:r>
      <w:r w:rsidRPr="00C12D10">
        <w:rPr>
          <w:rFonts w:ascii="Times New Roman" w:hAnsi="Times New Roman"/>
          <w:sz w:val="24"/>
          <w:szCs w:val="22"/>
        </w:rPr>
        <w:t xml:space="preserve"> thinking, hearts and actions </w:t>
      </w:r>
      <w:r w:rsidR="003573C7">
        <w:rPr>
          <w:rFonts w:ascii="Times New Roman" w:hAnsi="Times New Roman"/>
          <w:sz w:val="24"/>
          <w:szCs w:val="22"/>
        </w:rPr>
        <w:t>of</w:t>
      </w:r>
      <w:r>
        <w:rPr>
          <w:rFonts w:ascii="Times New Roman" w:hAnsi="Times New Roman"/>
          <w:sz w:val="24"/>
          <w:szCs w:val="22"/>
        </w:rPr>
        <w:t xml:space="preserve"> those who </w:t>
      </w:r>
      <w:r w:rsidR="000A419A">
        <w:rPr>
          <w:rFonts w:ascii="Times New Roman" w:hAnsi="Times New Roman"/>
          <w:sz w:val="24"/>
          <w:szCs w:val="22"/>
        </w:rPr>
        <w:t xml:space="preserve">deliberately refuse to glorify and thank God? </w:t>
      </w:r>
    </w:p>
    <w:p w:rsidR="00C12D10" w:rsidRDefault="00C12D10"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657454" w:rsidRDefault="00657454" w:rsidP="00C12D10">
      <w:pPr>
        <w:tabs>
          <w:tab w:val="left" w:pos="-1440"/>
          <w:tab w:val="left" w:pos="-720"/>
          <w:tab w:val="left" w:pos="0"/>
          <w:tab w:val="left" w:pos="360"/>
        </w:tabs>
        <w:ind w:left="720"/>
        <w:rPr>
          <w:rFonts w:ascii="Times New Roman" w:hAnsi="Times New Roman"/>
          <w:sz w:val="24"/>
          <w:szCs w:val="22"/>
        </w:rPr>
      </w:pPr>
    </w:p>
    <w:p w:rsidR="000A419A" w:rsidRPr="00075FC7" w:rsidRDefault="00C12D10" w:rsidP="00C12D10">
      <w:pPr>
        <w:numPr>
          <w:ilvl w:val="0"/>
          <w:numId w:val="1"/>
        </w:numPr>
        <w:tabs>
          <w:tab w:val="left" w:pos="-1440"/>
          <w:tab w:val="left" w:pos="-720"/>
          <w:tab w:val="left" w:pos="0"/>
          <w:tab w:val="left" w:pos="360"/>
        </w:tabs>
        <w:rPr>
          <w:rFonts w:ascii="Times New Roman" w:hAnsi="Times New Roman"/>
          <w:sz w:val="24"/>
          <w:szCs w:val="22"/>
        </w:rPr>
      </w:pPr>
      <w:r w:rsidRPr="00075FC7">
        <w:rPr>
          <w:rFonts w:ascii="Times New Roman" w:hAnsi="Times New Roman"/>
          <w:sz w:val="24"/>
          <w:szCs w:val="22"/>
        </w:rPr>
        <w:t xml:space="preserve">Read verses 24-32. </w:t>
      </w:r>
      <w:r w:rsidR="006153F6">
        <w:rPr>
          <w:rFonts w:ascii="Times New Roman" w:hAnsi="Times New Roman"/>
          <w:sz w:val="24"/>
          <w:szCs w:val="22"/>
        </w:rPr>
        <w:t>To what did God give such people</w:t>
      </w:r>
      <w:r w:rsidR="00075FC7" w:rsidRPr="00075FC7">
        <w:rPr>
          <w:rFonts w:ascii="Times New Roman" w:hAnsi="Times New Roman"/>
          <w:sz w:val="24"/>
          <w:szCs w:val="22"/>
        </w:rPr>
        <w:t xml:space="preserve"> over</w:t>
      </w:r>
      <w:r w:rsidR="009F4B3E">
        <w:rPr>
          <w:rFonts w:ascii="Times New Roman" w:hAnsi="Times New Roman"/>
          <w:sz w:val="24"/>
          <w:szCs w:val="22"/>
        </w:rPr>
        <w:t xml:space="preserve"> (24, 26, 28)</w:t>
      </w:r>
      <w:r w:rsidR="00075FC7" w:rsidRPr="00075FC7">
        <w:rPr>
          <w:rFonts w:ascii="Times New Roman" w:hAnsi="Times New Roman"/>
          <w:sz w:val="24"/>
          <w:szCs w:val="22"/>
        </w:rPr>
        <w:t>?</w:t>
      </w:r>
      <w:r w:rsidR="00F37262">
        <w:rPr>
          <w:rFonts w:ascii="Times New Roman" w:hAnsi="Times New Roman"/>
          <w:sz w:val="24"/>
          <w:szCs w:val="22"/>
        </w:rPr>
        <w:t xml:space="preserve"> </w:t>
      </w:r>
      <w:r w:rsidR="006153F6">
        <w:rPr>
          <w:rFonts w:ascii="Times New Roman" w:hAnsi="Times New Roman"/>
          <w:sz w:val="24"/>
          <w:szCs w:val="22"/>
        </w:rPr>
        <w:t>In what way i</w:t>
      </w:r>
      <w:r w:rsidR="003573C7">
        <w:rPr>
          <w:rFonts w:ascii="Times New Roman" w:hAnsi="Times New Roman"/>
          <w:sz w:val="24"/>
          <w:szCs w:val="22"/>
        </w:rPr>
        <w:t xml:space="preserve">s this an expression of God’s wrath? </w:t>
      </w:r>
      <w:r w:rsidR="00F37262">
        <w:rPr>
          <w:rFonts w:ascii="Times New Roman" w:hAnsi="Times New Roman"/>
          <w:sz w:val="24"/>
          <w:szCs w:val="22"/>
        </w:rPr>
        <w:t>How do people get progressively worse when they live without God?</w:t>
      </w:r>
      <w:r w:rsidR="00075FC7" w:rsidRPr="00075FC7">
        <w:rPr>
          <w:rFonts w:ascii="Times New Roman" w:hAnsi="Times New Roman"/>
          <w:sz w:val="24"/>
          <w:szCs w:val="22"/>
        </w:rPr>
        <w:t xml:space="preserve"> </w:t>
      </w:r>
      <w:r w:rsidR="00075FC7">
        <w:rPr>
          <w:rFonts w:ascii="Times New Roman" w:hAnsi="Times New Roman"/>
          <w:sz w:val="24"/>
          <w:szCs w:val="22"/>
        </w:rPr>
        <w:t xml:space="preserve">What are </w:t>
      </w:r>
      <w:r w:rsidR="00EA0EFB">
        <w:rPr>
          <w:rFonts w:ascii="Times New Roman" w:hAnsi="Times New Roman"/>
          <w:sz w:val="24"/>
          <w:szCs w:val="22"/>
        </w:rPr>
        <w:t>the effects on the</w:t>
      </w:r>
      <w:r w:rsidR="006153F6">
        <w:rPr>
          <w:rFonts w:ascii="Times New Roman" w:hAnsi="Times New Roman"/>
          <w:sz w:val="24"/>
          <w:szCs w:val="22"/>
        </w:rPr>
        <w:t xml:space="preserve"> lives of individuals, families</w:t>
      </w:r>
      <w:r w:rsidR="00EA0EFB">
        <w:rPr>
          <w:rFonts w:ascii="Times New Roman" w:hAnsi="Times New Roman"/>
          <w:sz w:val="24"/>
          <w:szCs w:val="22"/>
        </w:rPr>
        <w:t xml:space="preserve"> and society</w:t>
      </w:r>
      <w:r w:rsidR="000A419A" w:rsidRPr="00075FC7">
        <w:rPr>
          <w:rFonts w:ascii="Times New Roman" w:hAnsi="Times New Roman"/>
          <w:sz w:val="24"/>
          <w:szCs w:val="22"/>
        </w:rPr>
        <w:t>?</w:t>
      </w:r>
      <w:r w:rsidR="00075FC7">
        <w:rPr>
          <w:rFonts w:ascii="Times New Roman" w:hAnsi="Times New Roman"/>
          <w:sz w:val="24"/>
          <w:szCs w:val="22"/>
        </w:rPr>
        <w:t xml:space="preserve"> </w:t>
      </w:r>
      <w:r w:rsidR="000A419A" w:rsidRPr="00075FC7">
        <w:rPr>
          <w:rFonts w:ascii="Times New Roman" w:hAnsi="Times New Roman"/>
          <w:sz w:val="24"/>
          <w:szCs w:val="22"/>
        </w:rPr>
        <w:t xml:space="preserve">  </w:t>
      </w:r>
    </w:p>
    <w:p w:rsidR="000A419A" w:rsidRDefault="000A419A"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657454" w:rsidRDefault="00657454" w:rsidP="000A419A">
      <w:pPr>
        <w:tabs>
          <w:tab w:val="left" w:pos="-1440"/>
          <w:tab w:val="left" w:pos="-720"/>
          <w:tab w:val="left" w:pos="0"/>
          <w:tab w:val="left" w:pos="360"/>
        </w:tabs>
        <w:rPr>
          <w:rFonts w:ascii="Times New Roman" w:hAnsi="Times New Roman"/>
          <w:sz w:val="24"/>
          <w:szCs w:val="22"/>
        </w:rPr>
      </w:pPr>
    </w:p>
    <w:p w:rsidR="000A419A" w:rsidRDefault="00EA0EFB" w:rsidP="00EA0EFB">
      <w:pPr>
        <w:numPr>
          <w:ilvl w:val="0"/>
          <w:numId w:val="1"/>
        </w:numPr>
        <w:tabs>
          <w:tab w:val="left" w:pos="-1440"/>
          <w:tab w:val="left" w:pos="-720"/>
          <w:tab w:val="left" w:pos="0"/>
          <w:tab w:val="left" w:pos="360"/>
        </w:tabs>
        <w:rPr>
          <w:rFonts w:ascii="Times New Roman" w:hAnsi="Times New Roman"/>
          <w:sz w:val="24"/>
          <w:szCs w:val="22"/>
        </w:rPr>
      </w:pPr>
      <w:r>
        <w:rPr>
          <w:rFonts w:ascii="Times New Roman" w:hAnsi="Times New Roman"/>
          <w:sz w:val="24"/>
          <w:szCs w:val="22"/>
        </w:rPr>
        <w:lastRenderedPageBreak/>
        <w:t xml:space="preserve">Read </w:t>
      </w:r>
      <w:r w:rsidR="000A419A">
        <w:rPr>
          <w:rFonts w:ascii="Times New Roman" w:hAnsi="Times New Roman"/>
          <w:sz w:val="24"/>
          <w:szCs w:val="22"/>
        </w:rPr>
        <w:t>2:1-</w:t>
      </w:r>
      <w:r>
        <w:rPr>
          <w:rFonts w:ascii="Times New Roman" w:hAnsi="Times New Roman"/>
          <w:sz w:val="24"/>
          <w:szCs w:val="22"/>
        </w:rPr>
        <w:t>3</w:t>
      </w:r>
      <w:r w:rsidR="000A419A">
        <w:rPr>
          <w:rFonts w:ascii="Times New Roman" w:hAnsi="Times New Roman"/>
          <w:sz w:val="24"/>
          <w:szCs w:val="22"/>
        </w:rPr>
        <w:t xml:space="preserve">. </w:t>
      </w:r>
      <w:r>
        <w:rPr>
          <w:rFonts w:ascii="Times New Roman" w:hAnsi="Times New Roman"/>
          <w:sz w:val="24"/>
          <w:szCs w:val="22"/>
        </w:rPr>
        <w:t>T</w:t>
      </w:r>
      <w:r w:rsidRPr="00EA0EFB">
        <w:rPr>
          <w:rFonts w:ascii="Times New Roman" w:hAnsi="Times New Roman"/>
          <w:sz w:val="24"/>
          <w:szCs w:val="22"/>
        </w:rPr>
        <w:t>o whom is Paul speaking, and why are they without excuse? What do people who judge others think about themselves?</w:t>
      </w:r>
      <w:r>
        <w:rPr>
          <w:rFonts w:ascii="Times New Roman" w:hAnsi="Times New Roman"/>
          <w:sz w:val="24"/>
          <w:szCs w:val="22"/>
        </w:rPr>
        <w:t xml:space="preserve"> Why is it wrong to pass judgment on others?</w:t>
      </w:r>
      <w:r w:rsidRPr="00EA0EFB">
        <w:rPr>
          <w:rFonts w:ascii="Times New Roman" w:hAnsi="Times New Roman"/>
          <w:sz w:val="24"/>
          <w:szCs w:val="22"/>
        </w:rPr>
        <w:t xml:space="preserve"> How is God’s judgment different from human judgment?</w:t>
      </w:r>
      <w:r>
        <w:rPr>
          <w:rFonts w:ascii="Times New Roman" w:hAnsi="Times New Roman"/>
          <w:sz w:val="24"/>
          <w:szCs w:val="22"/>
        </w:rPr>
        <w:t xml:space="preserve"> </w:t>
      </w: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657454" w:rsidRDefault="00657454" w:rsidP="00657454">
      <w:pPr>
        <w:tabs>
          <w:tab w:val="left" w:pos="-1440"/>
          <w:tab w:val="left" w:pos="-720"/>
          <w:tab w:val="left" w:pos="0"/>
          <w:tab w:val="left" w:pos="360"/>
        </w:tabs>
        <w:rPr>
          <w:rFonts w:ascii="Times New Roman" w:hAnsi="Times New Roman"/>
          <w:sz w:val="24"/>
          <w:szCs w:val="22"/>
        </w:rPr>
      </w:pPr>
    </w:p>
    <w:p w:rsidR="00335AAD" w:rsidRDefault="00335AAD" w:rsidP="00335AAD">
      <w:pPr>
        <w:tabs>
          <w:tab w:val="left" w:pos="-1440"/>
          <w:tab w:val="left" w:pos="-720"/>
          <w:tab w:val="left" w:pos="0"/>
          <w:tab w:val="left" w:pos="360"/>
        </w:tabs>
        <w:ind w:left="720"/>
        <w:rPr>
          <w:rFonts w:ascii="Times New Roman" w:hAnsi="Times New Roman"/>
          <w:sz w:val="24"/>
          <w:szCs w:val="22"/>
        </w:rPr>
      </w:pPr>
    </w:p>
    <w:p w:rsidR="00663D76" w:rsidRDefault="00335AAD" w:rsidP="00335AAD">
      <w:pPr>
        <w:numPr>
          <w:ilvl w:val="0"/>
          <w:numId w:val="1"/>
        </w:numPr>
        <w:tabs>
          <w:tab w:val="left" w:pos="-1440"/>
          <w:tab w:val="left" w:pos="-720"/>
          <w:tab w:val="left" w:pos="0"/>
          <w:tab w:val="left" w:pos="360"/>
        </w:tabs>
        <w:rPr>
          <w:rFonts w:ascii="Times New Roman" w:hAnsi="Times New Roman"/>
          <w:sz w:val="24"/>
        </w:rPr>
      </w:pPr>
      <w:r w:rsidRPr="00335AAD">
        <w:rPr>
          <w:rFonts w:ascii="Times New Roman" w:hAnsi="Times New Roman"/>
          <w:sz w:val="24"/>
          <w:szCs w:val="22"/>
        </w:rPr>
        <w:t>R</w:t>
      </w:r>
      <w:r w:rsidR="00EA0EFB" w:rsidRPr="00335AAD">
        <w:rPr>
          <w:rFonts w:ascii="Times New Roman" w:hAnsi="Times New Roman"/>
          <w:sz w:val="24"/>
          <w:szCs w:val="22"/>
        </w:rPr>
        <w:t xml:space="preserve">ead verses 4-11. </w:t>
      </w:r>
      <w:r w:rsidR="00663D76" w:rsidRPr="00335AAD">
        <w:rPr>
          <w:rFonts w:ascii="Times New Roman" w:hAnsi="Times New Roman"/>
          <w:sz w:val="24"/>
        </w:rPr>
        <w:t>In what way do people show contempt for God? Why is God so kind and patient with sinners? Why is having a stubborn and unrepentant heart so serious? On what basis does God judge people</w:t>
      </w:r>
      <w:r>
        <w:rPr>
          <w:rFonts w:ascii="Times New Roman" w:hAnsi="Times New Roman"/>
          <w:sz w:val="24"/>
        </w:rPr>
        <w:t xml:space="preserve"> (6-8)</w:t>
      </w:r>
      <w:r w:rsidR="00663D76" w:rsidRPr="00335AAD">
        <w:rPr>
          <w:rFonts w:ascii="Times New Roman" w:hAnsi="Times New Roman"/>
          <w:sz w:val="24"/>
        </w:rPr>
        <w:t>? What are the consequences of God’s judgment (9-10)? What characterizes God’s judgment (11)?</w:t>
      </w: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657454" w:rsidRDefault="00657454" w:rsidP="00657454">
      <w:pPr>
        <w:tabs>
          <w:tab w:val="left" w:pos="-1440"/>
          <w:tab w:val="left" w:pos="-720"/>
          <w:tab w:val="left" w:pos="0"/>
          <w:tab w:val="left" w:pos="360"/>
        </w:tabs>
        <w:rPr>
          <w:rFonts w:ascii="Times New Roman" w:hAnsi="Times New Roman"/>
          <w:sz w:val="24"/>
        </w:rPr>
      </w:pPr>
    </w:p>
    <w:p w:rsidR="00335AAD" w:rsidRDefault="00335AAD" w:rsidP="00335AAD">
      <w:pPr>
        <w:pStyle w:val="ListParagraph"/>
        <w:rPr>
          <w:rFonts w:ascii="Times New Roman" w:hAnsi="Times New Roman"/>
          <w:sz w:val="24"/>
        </w:rPr>
      </w:pPr>
    </w:p>
    <w:p w:rsidR="00663D76" w:rsidRPr="00335AAD" w:rsidRDefault="00335AAD" w:rsidP="00335AAD">
      <w:pPr>
        <w:numPr>
          <w:ilvl w:val="0"/>
          <w:numId w:val="1"/>
        </w:numPr>
        <w:tabs>
          <w:tab w:val="left" w:pos="-1440"/>
          <w:tab w:val="left" w:pos="-720"/>
          <w:tab w:val="left" w:pos="0"/>
          <w:tab w:val="left" w:pos="360"/>
        </w:tabs>
        <w:rPr>
          <w:rFonts w:ascii="Times New Roman" w:hAnsi="Times New Roman"/>
          <w:sz w:val="24"/>
        </w:rPr>
      </w:pPr>
      <w:r>
        <w:rPr>
          <w:rFonts w:ascii="Times New Roman" w:hAnsi="Times New Roman"/>
          <w:sz w:val="24"/>
        </w:rPr>
        <w:t xml:space="preserve">Read verses 12-16. </w:t>
      </w:r>
      <w:r w:rsidRPr="00335AAD">
        <w:rPr>
          <w:rFonts w:ascii="Times New Roman" w:hAnsi="Times New Roman"/>
          <w:sz w:val="24"/>
        </w:rPr>
        <w:t>I</w:t>
      </w:r>
      <w:r w:rsidR="00663D76" w:rsidRPr="00335AAD">
        <w:rPr>
          <w:rFonts w:ascii="Times New Roman" w:hAnsi="Times New Roman"/>
          <w:sz w:val="24"/>
        </w:rPr>
        <w:t xml:space="preserve">n what sense is God’s judgment fair to both those who are apart from the law, and under the law? What is the standard of God’s judgment for those who do not have the law? </w:t>
      </w:r>
      <w:r w:rsidR="00657454">
        <w:rPr>
          <w:rFonts w:ascii="Times New Roman" w:hAnsi="Times New Roman"/>
          <w:sz w:val="24"/>
        </w:rPr>
        <w:t xml:space="preserve">Through whom will God judge? </w:t>
      </w:r>
      <w:r w:rsidR="00BA1510">
        <w:rPr>
          <w:rFonts w:ascii="Times New Roman" w:hAnsi="Times New Roman"/>
          <w:sz w:val="24"/>
        </w:rPr>
        <w:t>A</w:t>
      </w:r>
      <w:r w:rsidR="000729F3">
        <w:rPr>
          <w:rFonts w:ascii="Times New Roman" w:hAnsi="Times New Roman"/>
          <w:sz w:val="24"/>
        </w:rPr>
        <w:t>s you t</w:t>
      </w:r>
      <w:r w:rsidR="00AF442F">
        <w:rPr>
          <w:rFonts w:ascii="Times New Roman" w:hAnsi="Times New Roman"/>
          <w:sz w:val="24"/>
        </w:rPr>
        <w:t>hink about th</w:t>
      </w:r>
      <w:r w:rsidR="00BA1510">
        <w:rPr>
          <w:rFonts w:ascii="Times New Roman" w:hAnsi="Times New Roman"/>
          <w:sz w:val="24"/>
        </w:rPr>
        <w:t>e</w:t>
      </w:r>
      <w:r w:rsidR="00AF442F">
        <w:rPr>
          <w:rFonts w:ascii="Times New Roman" w:hAnsi="Times New Roman"/>
          <w:sz w:val="24"/>
        </w:rPr>
        <w:t xml:space="preserve"> world wait</w:t>
      </w:r>
      <w:r w:rsidR="00BA1510">
        <w:rPr>
          <w:rFonts w:ascii="Times New Roman" w:hAnsi="Times New Roman"/>
          <w:sz w:val="24"/>
        </w:rPr>
        <w:t>ing for God’s righteous judgment, where can you find true hope?</w:t>
      </w:r>
    </w:p>
    <w:sectPr w:rsidR="00663D76" w:rsidRPr="0033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C4DF9"/>
    <w:multiLevelType w:val="hybridMultilevel"/>
    <w:tmpl w:val="C7F0D7D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31A"/>
    <w:rsid w:val="0001779F"/>
    <w:rsid w:val="000729F3"/>
    <w:rsid w:val="00075FC7"/>
    <w:rsid w:val="000A3064"/>
    <w:rsid w:val="000A419A"/>
    <w:rsid w:val="002E1AC8"/>
    <w:rsid w:val="00335AAD"/>
    <w:rsid w:val="003573C7"/>
    <w:rsid w:val="004E72A9"/>
    <w:rsid w:val="006153F6"/>
    <w:rsid w:val="00616397"/>
    <w:rsid w:val="00657454"/>
    <w:rsid w:val="00663D76"/>
    <w:rsid w:val="00794A48"/>
    <w:rsid w:val="0087116A"/>
    <w:rsid w:val="009F4B3E"/>
    <w:rsid w:val="00A0631A"/>
    <w:rsid w:val="00AF442F"/>
    <w:rsid w:val="00AF73E9"/>
    <w:rsid w:val="00BA1510"/>
    <w:rsid w:val="00BE6D41"/>
    <w:rsid w:val="00C12D10"/>
    <w:rsid w:val="00D62C9D"/>
    <w:rsid w:val="00EA0EFB"/>
    <w:rsid w:val="00EB49F9"/>
    <w:rsid w:val="00F372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B4F68-69EA-48FF-BF5D-12D2174A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19A"/>
    <w:pPr>
      <w:widowControl w:val="0"/>
      <w:autoSpaceDE w:val="0"/>
      <w:autoSpaceDN w:val="0"/>
      <w:adjustRightInd w:val="0"/>
      <w:spacing w:after="0" w:line="240" w:lineRule="auto"/>
    </w:pPr>
    <w:rPr>
      <w:rFonts w:ascii="Trebuchet MS" w:eastAsia="Times New Roman" w:hAnsi="Trebuchet MS" w:cs="Times New Roman"/>
      <w:sz w:val="2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76"/>
    <w:pPr>
      <w:ind w:left="720"/>
      <w:contextualSpacing/>
    </w:pPr>
  </w:style>
  <w:style w:type="paragraph" w:styleId="BalloonText">
    <w:name w:val="Balloon Text"/>
    <w:basedOn w:val="Normal"/>
    <w:link w:val="BalloonTextChar"/>
    <w:uiPriority w:val="99"/>
    <w:semiHidden/>
    <w:unhideWhenUsed/>
    <w:rsid w:val="00AF7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3E9"/>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2</cp:revision>
  <cp:lastPrinted>2017-05-02T21:19:00Z</cp:lastPrinted>
  <dcterms:created xsi:type="dcterms:W3CDTF">2017-05-06T03:12:00Z</dcterms:created>
  <dcterms:modified xsi:type="dcterms:W3CDTF">2017-05-06T03:12:00Z</dcterms:modified>
</cp:coreProperties>
</file>