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B2" w:rsidRDefault="003C77B2" w:rsidP="003C77B2">
      <w:pPr>
        <w:tabs>
          <w:tab w:val="left" w:pos="-1440"/>
          <w:tab w:val="left" w:pos="-720"/>
          <w:tab w:val="left" w:pos="0"/>
          <w:tab w:val="left" w:pos="360"/>
        </w:tabs>
        <w:spacing w:line="24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THERE IS NO ONE RIGHTEOUS</w:t>
      </w:r>
    </w:p>
    <w:p w:rsidR="003C77B2" w:rsidRPr="00374B97" w:rsidRDefault="003C77B2" w:rsidP="003C77B2">
      <w:pPr>
        <w:tabs>
          <w:tab w:val="left" w:pos="-1440"/>
          <w:tab w:val="left" w:pos="-720"/>
          <w:tab w:val="left" w:pos="0"/>
          <w:tab w:val="left" w:pos="360"/>
        </w:tabs>
        <w:spacing w:before="240" w:after="0" w:line="240" w:lineRule="auto"/>
        <w:jc w:val="both"/>
        <w:rPr>
          <w:rFonts w:ascii="Times New Roman" w:hAnsi="Times New Roman"/>
          <w:b/>
          <w:sz w:val="24"/>
        </w:rPr>
      </w:pPr>
      <w:r w:rsidRPr="00374B97">
        <w:rPr>
          <w:rFonts w:ascii="Times New Roman" w:hAnsi="Times New Roman"/>
          <w:b/>
          <w:sz w:val="24"/>
        </w:rPr>
        <w:t>Romans 2:17-3:20</w:t>
      </w:r>
    </w:p>
    <w:p w:rsidR="003C77B2" w:rsidRPr="00374B97" w:rsidRDefault="003C77B2" w:rsidP="003C77B2">
      <w:pPr>
        <w:tabs>
          <w:tab w:val="left" w:pos="-1440"/>
          <w:tab w:val="left" w:pos="-720"/>
          <w:tab w:val="left" w:pos="0"/>
          <w:tab w:val="left" w:pos="360"/>
        </w:tabs>
        <w:spacing w:line="240" w:lineRule="auto"/>
        <w:jc w:val="both"/>
        <w:rPr>
          <w:rFonts w:ascii="Times New Roman" w:hAnsi="Times New Roman"/>
          <w:b/>
          <w:sz w:val="24"/>
        </w:rPr>
      </w:pPr>
      <w:r w:rsidRPr="00374B97">
        <w:rPr>
          <w:rFonts w:ascii="Times New Roman" w:hAnsi="Times New Roman"/>
          <w:b/>
          <w:sz w:val="24"/>
        </w:rPr>
        <w:t>Key Verse: 3:10</w:t>
      </w:r>
    </w:p>
    <w:p w:rsidR="003C77B2" w:rsidRPr="00F55477" w:rsidRDefault="003C77B2" w:rsidP="003C77B2">
      <w:pPr>
        <w:tabs>
          <w:tab w:val="left" w:pos="-1440"/>
          <w:tab w:val="left" w:pos="-720"/>
          <w:tab w:val="left" w:pos="0"/>
          <w:tab w:val="left" w:pos="360"/>
        </w:tabs>
        <w:spacing w:line="240" w:lineRule="auto"/>
        <w:jc w:val="center"/>
        <w:rPr>
          <w:rFonts w:ascii="Times New Roman" w:hAnsi="Times New Roman"/>
          <w:i/>
          <w:sz w:val="24"/>
        </w:rPr>
      </w:pPr>
      <w:r w:rsidRPr="00F55477">
        <w:rPr>
          <w:rFonts w:ascii="Times New Roman" w:hAnsi="Times New Roman"/>
          <w:i/>
          <w:sz w:val="24"/>
        </w:rPr>
        <w:t>“</w:t>
      </w:r>
      <w:r w:rsidR="008B1BCF" w:rsidRPr="00F55477">
        <w:rPr>
          <w:rFonts w:ascii="Times New Roman" w:hAnsi="Times New Roman"/>
          <w:i/>
          <w:sz w:val="24"/>
        </w:rPr>
        <w:t>As it is written: ‘There is no one righteous, not even one…’”</w:t>
      </w:r>
    </w:p>
    <w:p w:rsidR="00571ED6" w:rsidRPr="003573C7" w:rsidRDefault="00571ED6" w:rsidP="003C77B2">
      <w:pPr>
        <w:tabs>
          <w:tab w:val="left" w:pos="-1440"/>
          <w:tab w:val="left" w:pos="-720"/>
          <w:tab w:val="left" w:pos="0"/>
          <w:tab w:val="left" w:pos="360"/>
        </w:tabs>
        <w:spacing w:line="240" w:lineRule="auto"/>
        <w:jc w:val="center"/>
        <w:rPr>
          <w:rFonts w:ascii="Times New Roman" w:hAnsi="Times New Roman"/>
          <w:i/>
          <w:sz w:val="24"/>
        </w:rPr>
      </w:pPr>
    </w:p>
    <w:p w:rsidR="00066846" w:rsidRDefault="004C3AD7" w:rsidP="004C3AD7">
      <w:pPr>
        <w:pStyle w:val="ListParagraph"/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  <w:r w:rsidRPr="004C3AD7">
        <w:rPr>
          <w:rFonts w:ascii="Times New Roman" w:hAnsi="Times New Roman"/>
          <w:bCs/>
          <w:sz w:val="24"/>
        </w:rPr>
        <w:t xml:space="preserve">Read 2:17-24. </w:t>
      </w:r>
      <w:r w:rsidR="00066846" w:rsidRPr="004C3AD7">
        <w:rPr>
          <w:rFonts w:ascii="Times New Roman" w:hAnsi="Times New Roman"/>
          <w:bCs/>
          <w:sz w:val="24"/>
        </w:rPr>
        <w:t xml:space="preserve">To whom does Paul address these verses (17a)? What did they boast about, and on what </w:t>
      </w:r>
      <w:proofErr w:type="gramStart"/>
      <w:r w:rsidR="00066846" w:rsidRPr="004C3AD7">
        <w:rPr>
          <w:rFonts w:ascii="Times New Roman" w:hAnsi="Times New Roman"/>
          <w:bCs/>
          <w:sz w:val="24"/>
        </w:rPr>
        <w:t>basis were</w:t>
      </w:r>
      <w:proofErr w:type="gramEnd"/>
      <w:r w:rsidR="00066846" w:rsidRPr="004C3AD7">
        <w:rPr>
          <w:rFonts w:ascii="Times New Roman" w:hAnsi="Times New Roman"/>
          <w:bCs/>
          <w:sz w:val="24"/>
        </w:rPr>
        <w:t xml:space="preserve"> they right (17b-20)? How did they abuse their privileges (21-23)? What was the result (24)?</w:t>
      </w: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P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171991" w:rsidRDefault="00171991" w:rsidP="00171991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066846" w:rsidRDefault="00171991" w:rsidP="00066846">
      <w:pPr>
        <w:pStyle w:val="ListParagraph"/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  <w:r w:rsidRPr="00171991">
        <w:rPr>
          <w:rFonts w:ascii="Times New Roman" w:hAnsi="Times New Roman"/>
          <w:bCs/>
          <w:sz w:val="24"/>
        </w:rPr>
        <w:t>R</w:t>
      </w:r>
      <w:r w:rsidR="004C3AD7" w:rsidRPr="00171991">
        <w:rPr>
          <w:rFonts w:ascii="Times New Roman" w:hAnsi="Times New Roman"/>
          <w:bCs/>
          <w:sz w:val="24"/>
        </w:rPr>
        <w:t xml:space="preserve">ead verses 25-29. </w:t>
      </w:r>
      <w:r w:rsidR="00066846" w:rsidRPr="00171991">
        <w:rPr>
          <w:rFonts w:ascii="Times New Roman" w:hAnsi="Times New Roman"/>
          <w:bCs/>
          <w:sz w:val="24"/>
        </w:rPr>
        <w:t>What did circumcision mean to the Jews (Ge 17:11)? How is circumcision related to the law, and wh</w:t>
      </w:r>
      <w:r w:rsidR="00280A1E">
        <w:rPr>
          <w:rFonts w:ascii="Times New Roman" w:hAnsi="Times New Roman"/>
          <w:bCs/>
          <w:sz w:val="24"/>
        </w:rPr>
        <w:t>at is the real issue (25-27; Ga</w:t>
      </w:r>
      <w:r w:rsidR="0024026E">
        <w:rPr>
          <w:rFonts w:ascii="Times New Roman" w:hAnsi="Times New Roman"/>
          <w:bCs/>
          <w:sz w:val="24"/>
        </w:rPr>
        <w:t>l</w:t>
      </w:r>
      <w:r w:rsidR="00066846" w:rsidRPr="00171991">
        <w:rPr>
          <w:rFonts w:ascii="Times New Roman" w:hAnsi="Times New Roman"/>
          <w:bCs/>
          <w:sz w:val="24"/>
        </w:rPr>
        <w:t xml:space="preserve"> 5:3)? What i</w:t>
      </w:r>
      <w:r>
        <w:rPr>
          <w:rFonts w:ascii="Times New Roman" w:hAnsi="Times New Roman"/>
          <w:bCs/>
          <w:sz w:val="24"/>
        </w:rPr>
        <w:t xml:space="preserve">s true circumcision (28-29; </w:t>
      </w:r>
      <w:proofErr w:type="gramStart"/>
      <w:r>
        <w:rPr>
          <w:rFonts w:ascii="Times New Roman" w:hAnsi="Times New Roman"/>
          <w:bCs/>
          <w:sz w:val="24"/>
        </w:rPr>
        <w:t>Dt</w:t>
      </w:r>
      <w:proofErr w:type="gramEnd"/>
      <w:r>
        <w:rPr>
          <w:rFonts w:ascii="Times New Roman" w:hAnsi="Times New Roman"/>
          <w:bCs/>
          <w:sz w:val="24"/>
        </w:rPr>
        <w:t xml:space="preserve"> 1</w:t>
      </w:r>
      <w:r w:rsidR="00066846" w:rsidRPr="00171991">
        <w:rPr>
          <w:rFonts w:ascii="Times New Roman" w:hAnsi="Times New Roman"/>
          <w:bCs/>
          <w:sz w:val="24"/>
        </w:rPr>
        <w:t>0:</w:t>
      </w:r>
      <w:r>
        <w:rPr>
          <w:rFonts w:ascii="Times New Roman" w:hAnsi="Times New Roman"/>
          <w:bCs/>
          <w:sz w:val="24"/>
        </w:rPr>
        <w:t>1</w:t>
      </w:r>
      <w:r w:rsidR="00066846" w:rsidRPr="00171991">
        <w:rPr>
          <w:rFonts w:ascii="Times New Roman" w:hAnsi="Times New Roman"/>
          <w:bCs/>
          <w:sz w:val="24"/>
        </w:rPr>
        <w:t>6</w:t>
      </w:r>
      <w:r w:rsidR="008801D9">
        <w:rPr>
          <w:rFonts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</w:t>
      </w:r>
      <w:r w:rsidR="00002CDA">
        <w:rPr>
          <w:rFonts w:ascii="Times New Roman" w:hAnsi="Times New Roman"/>
          <w:bCs/>
          <w:sz w:val="24"/>
        </w:rPr>
        <w:t>30:6</w:t>
      </w:r>
      <w:r w:rsidR="00066846" w:rsidRPr="00171991">
        <w:rPr>
          <w:rFonts w:ascii="Times New Roman" w:hAnsi="Times New Roman"/>
          <w:bCs/>
          <w:sz w:val="24"/>
        </w:rPr>
        <w:t>)? How can we avoid religious hypocrisy and please God?</w:t>
      </w:r>
    </w:p>
    <w:p w:rsidR="00002CDA" w:rsidRDefault="00002CDA" w:rsidP="00002CDA">
      <w:pPr>
        <w:pStyle w:val="ListParagraph"/>
        <w:rPr>
          <w:rFonts w:ascii="Times New Roman" w:hAnsi="Times New Roman"/>
          <w:bCs/>
          <w:sz w:val="24"/>
        </w:rPr>
      </w:pPr>
    </w:p>
    <w:p w:rsidR="00571ED6" w:rsidRDefault="00571ED6" w:rsidP="00002CDA">
      <w:pPr>
        <w:pStyle w:val="ListParagraph"/>
        <w:rPr>
          <w:rFonts w:ascii="Times New Roman" w:hAnsi="Times New Roman"/>
          <w:bCs/>
          <w:sz w:val="24"/>
        </w:rPr>
      </w:pPr>
    </w:p>
    <w:p w:rsidR="00571ED6" w:rsidRDefault="00571ED6" w:rsidP="00002CDA">
      <w:pPr>
        <w:pStyle w:val="ListParagraph"/>
        <w:rPr>
          <w:rFonts w:ascii="Times New Roman" w:hAnsi="Times New Roman"/>
          <w:bCs/>
          <w:sz w:val="24"/>
        </w:rPr>
      </w:pPr>
    </w:p>
    <w:p w:rsidR="00571ED6" w:rsidRDefault="00571ED6" w:rsidP="00002CDA">
      <w:pPr>
        <w:pStyle w:val="ListParagraph"/>
        <w:rPr>
          <w:rFonts w:ascii="Times New Roman" w:hAnsi="Times New Roman"/>
          <w:bCs/>
          <w:sz w:val="24"/>
        </w:rPr>
      </w:pPr>
    </w:p>
    <w:p w:rsidR="00571ED6" w:rsidRDefault="00571ED6" w:rsidP="00002CDA">
      <w:pPr>
        <w:pStyle w:val="ListParagraph"/>
        <w:rPr>
          <w:rFonts w:ascii="Times New Roman" w:hAnsi="Times New Roman"/>
          <w:bCs/>
          <w:sz w:val="24"/>
        </w:rPr>
      </w:pPr>
    </w:p>
    <w:p w:rsidR="00571ED6" w:rsidRDefault="00571ED6" w:rsidP="00002CDA">
      <w:pPr>
        <w:pStyle w:val="ListParagraph"/>
        <w:rPr>
          <w:rFonts w:ascii="Times New Roman" w:hAnsi="Times New Roman"/>
          <w:bCs/>
          <w:sz w:val="24"/>
        </w:rPr>
      </w:pPr>
    </w:p>
    <w:p w:rsidR="00571ED6" w:rsidRDefault="00571ED6" w:rsidP="00002CDA">
      <w:pPr>
        <w:pStyle w:val="ListParagraph"/>
        <w:rPr>
          <w:rFonts w:ascii="Times New Roman" w:hAnsi="Times New Roman"/>
          <w:bCs/>
          <w:sz w:val="24"/>
        </w:rPr>
      </w:pPr>
    </w:p>
    <w:p w:rsidR="00571ED6" w:rsidRDefault="00571ED6" w:rsidP="00002CDA">
      <w:pPr>
        <w:pStyle w:val="ListParagraph"/>
        <w:rPr>
          <w:rFonts w:ascii="Times New Roman" w:hAnsi="Times New Roman"/>
          <w:bCs/>
          <w:sz w:val="24"/>
        </w:rPr>
      </w:pPr>
    </w:p>
    <w:p w:rsidR="00DB35A6" w:rsidRPr="00002CDA" w:rsidRDefault="00DB35A6" w:rsidP="00002CDA">
      <w:pPr>
        <w:pStyle w:val="ListParagraph"/>
        <w:rPr>
          <w:rFonts w:ascii="Times New Roman" w:hAnsi="Times New Roman"/>
          <w:bCs/>
          <w:sz w:val="24"/>
        </w:rPr>
      </w:pPr>
    </w:p>
    <w:p w:rsidR="00066846" w:rsidRDefault="00002CDA" w:rsidP="00066846">
      <w:pPr>
        <w:pStyle w:val="ListParagraph"/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Read 3:1-8. </w:t>
      </w:r>
      <w:r w:rsidRPr="00002CDA">
        <w:rPr>
          <w:rFonts w:ascii="Times New Roman" w:hAnsi="Times New Roman"/>
          <w:bCs/>
          <w:sz w:val="24"/>
        </w:rPr>
        <w:t>W</w:t>
      </w:r>
      <w:r w:rsidR="00066846" w:rsidRPr="00002CDA">
        <w:rPr>
          <w:rFonts w:ascii="Times New Roman" w:hAnsi="Times New Roman"/>
          <w:bCs/>
          <w:sz w:val="24"/>
        </w:rPr>
        <w:t>hat advantage is there in being a Jew, or in being circumcised (3:1-2; 9:4-5)? Why can’t human unfaithfulness nullify God’s faithfulness (3-4)? How do unfaithful people try to justify themselves and what do they deserve (5-8)?</w:t>
      </w: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724B4A" w:rsidRDefault="00724B4A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4C2C23" w:rsidRDefault="004C2C23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  <w:bookmarkStart w:id="0" w:name="_GoBack"/>
      <w:bookmarkEnd w:id="0"/>
    </w:p>
    <w:p w:rsid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571ED6" w:rsidRPr="00571ED6" w:rsidRDefault="00571ED6" w:rsidP="00571ED6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066846" w:rsidRDefault="007E0083" w:rsidP="00066846">
      <w:pPr>
        <w:pStyle w:val="ListParagraph"/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  <w:r w:rsidRPr="007E0083">
        <w:rPr>
          <w:rFonts w:ascii="Times New Roman" w:hAnsi="Times New Roman"/>
          <w:bCs/>
          <w:sz w:val="24"/>
        </w:rPr>
        <w:lastRenderedPageBreak/>
        <w:t>R</w:t>
      </w:r>
      <w:r w:rsidR="00F72994">
        <w:rPr>
          <w:rFonts w:ascii="Times New Roman" w:hAnsi="Times New Roman"/>
          <w:bCs/>
          <w:sz w:val="24"/>
        </w:rPr>
        <w:t>ead verses 9-18</w:t>
      </w:r>
      <w:r w:rsidR="00066846" w:rsidRPr="007E0083">
        <w:rPr>
          <w:rFonts w:ascii="Times New Roman" w:hAnsi="Times New Roman"/>
          <w:bCs/>
          <w:sz w:val="24"/>
        </w:rPr>
        <w:t xml:space="preserve">. Why </w:t>
      </w:r>
      <w:proofErr w:type="gramStart"/>
      <w:r w:rsidR="00066846" w:rsidRPr="007E0083">
        <w:rPr>
          <w:rFonts w:ascii="Times New Roman" w:hAnsi="Times New Roman"/>
          <w:bCs/>
          <w:sz w:val="24"/>
        </w:rPr>
        <w:t>are Jews</w:t>
      </w:r>
      <w:proofErr w:type="gramEnd"/>
      <w:r w:rsidR="00066846" w:rsidRPr="007E0083">
        <w:rPr>
          <w:rFonts w:ascii="Times New Roman" w:hAnsi="Times New Roman"/>
          <w:bCs/>
          <w:sz w:val="24"/>
        </w:rPr>
        <w:t xml:space="preserve"> not better off than Gentiles (9)? </w:t>
      </w:r>
      <w:r w:rsidRPr="00F72994">
        <w:rPr>
          <w:rFonts w:ascii="Times New Roman" w:hAnsi="Times New Roman"/>
          <w:bCs/>
          <w:sz w:val="24"/>
        </w:rPr>
        <w:t xml:space="preserve">What is Paul's conclusion about </w:t>
      </w:r>
      <w:r w:rsidR="00A13EED">
        <w:rPr>
          <w:rFonts w:ascii="Times New Roman" w:hAnsi="Times New Roman"/>
          <w:bCs/>
          <w:sz w:val="24"/>
        </w:rPr>
        <w:t xml:space="preserve">all human beings’ sinful state </w:t>
      </w:r>
      <w:r w:rsidR="00FB211B">
        <w:rPr>
          <w:rFonts w:ascii="Times New Roman" w:hAnsi="Times New Roman"/>
          <w:bCs/>
          <w:sz w:val="24"/>
        </w:rPr>
        <w:t>in</w:t>
      </w:r>
      <w:r w:rsidR="00A13EED">
        <w:rPr>
          <w:rFonts w:ascii="Times New Roman" w:hAnsi="Times New Roman"/>
          <w:bCs/>
          <w:sz w:val="24"/>
        </w:rPr>
        <w:t xml:space="preserve"> their attitude, act</w:t>
      </w:r>
      <w:r w:rsidR="006E21E7">
        <w:rPr>
          <w:rFonts w:ascii="Times New Roman" w:hAnsi="Times New Roman"/>
          <w:bCs/>
          <w:sz w:val="24"/>
        </w:rPr>
        <w:t>ions</w:t>
      </w:r>
      <w:r w:rsidR="00216D2F">
        <w:rPr>
          <w:rFonts w:ascii="Times New Roman" w:hAnsi="Times New Roman"/>
          <w:bCs/>
          <w:sz w:val="24"/>
        </w:rPr>
        <w:t>, and nature</w:t>
      </w:r>
      <w:r w:rsidR="00A13EED">
        <w:rPr>
          <w:rFonts w:ascii="Times New Roman" w:hAnsi="Times New Roman"/>
          <w:bCs/>
          <w:sz w:val="24"/>
        </w:rPr>
        <w:t xml:space="preserve"> </w:t>
      </w:r>
      <w:r w:rsidRPr="00F72994">
        <w:rPr>
          <w:rFonts w:ascii="Times New Roman" w:hAnsi="Times New Roman"/>
          <w:bCs/>
          <w:sz w:val="24"/>
        </w:rPr>
        <w:t>(</w:t>
      </w:r>
      <w:r w:rsidR="00F72994" w:rsidRPr="00F72994">
        <w:rPr>
          <w:rFonts w:ascii="Times New Roman" w:hAnsi="Times New Roman"/>
          <w:bCs/>
          <w:sz w:val="24"/>
        </w:rPr>
        <w:t>10</w:t>
      </w:r>
      <w:r w:rsidRPr="00F72994">
        <w:rPr>
          <w:rFonts w:ascii="Times New Roman" w:hAnsi="Times New Roman"/>
          <w:bCs/>
          <w:sz w:val="24"/>
        </w:rPr>
        <w:t>-18</w:t>
      </w:r>
      <w:r w:rsidR="00216D2F">
        <w:rPr>
          <w:rFonts w:ascii="Times New Roman" w:hAnsi="Times New Roman"/>
          <w:bCs/>
          <w:sz w:val="24"/>
        </w:rPr>
        <w:t xml:space="preserve">; </w:t>
      </w:r>
      <w:proofErr w:type="spellStart"/>
      <w:r w:rsidR="00216D2F">
        <w:rPr>
          <w:rFonts w:ascii="Times New Roman" w:hAnsi="Times New Roman"/>
          <w:bCs/>
          <w:sz w:val="24"/>
        </w:rPr>
        <w:t>Eph</w:t>
      </w:r>
      <w:proofErr w:type="spellEnd"/>
      <w:r w:rsidR="00216D2F">
        <w:rPr>
          <w:rFonts w:ascii="Times New Roman" w:hAnsi="Times New Roman"/>
          <w:bCs/>
          <w:sz w:val="24"/>
        </w:rPr>
        <w:t xml:space="preserve"> 2:3b</w:t>
      </w:r>
      <w:r w:rsidRPr="00F72994">
        <w:rPr>
          <w:rFonts w:ascii="Times New Roman" w:hAnsi="Times New Roman"/>
          <w:bCs/>
          <w:sz w:val="24"/>
        </w:rPr>
        <w:t xml:space="preserve">)? </w:t>
      </w:r>
      <w:r w:rsidR="00066846" w:rsidRPr="00F72994">
        <w:rPr>
          <w:rFonts w:ascii="Times New Roman" w:hAnsi="Times New Roman"/>
          <w:bCs/>
          <w:sz w:val="24"/>
        </w:rPr>
        <w:t>How does this help us understand ourselves</w:t>
      </w:r>
      <w:r w:rsidR="00216D2F">
        <w:rPr>
          <w:rFonts w:ascii="Times New Roman" w:hAnsi="Times New Roman"/>
          <w:bCs/>
          <w:sz w:val="24"/>
        </w:rPr>
        <w:t xml:space="preserve"> </w:t>
      </w:r>
      <w:r w:rsidR="00216D2F" w:rsidRPr="00216D2F">
        <w:rPr>
          <w:rFonts w:ascii="Times New Roman" w:hAnsi="Times New Roman"/>
          <w:bCs/>
          <w:sz w:val="24"/>
        </w:rPr>
        <w:t>and God’s righteous judgment (</w:t>
      </w:r>
      <w:proofErr w:type="spellStart"/>
      <w:r w:rsidR="00216D2F" w:rsidRPr="00216D2F">
        <w:rPr>
          <w:rFonts w:ascii="Times New Roman" w:hAnsi="Times New Roman"/>
          <w:bCs/>
          <w:sz w:val="24"/>
        </w:rPr>
        <w:t>Heb</w:t>
      </w:r>
      <w:proofErr w:type="spellEnd"/>
      <w:r w:rsidR="00216D2F" w:rsidRPr="00216D2F">
        <w:rPr>
          <w:rFonts w:ascii="Times New Roman" w:hAnsi="Times New Roman"/>
          <w:bCs/>
          <w:sz w:val="24"/>
        </w:rPr>
        <w:t xml:space="preserve"> 9:27)</w:t>
      </w:r>
      <w:r w:rsidR="00066846" w:rsidRPr="00F72994">
        <w:rPr>
          <w:rFonts w:ascii="Times New Roman" w:hAnsi="Times New Roman"/>
          <w:bCs/>
          <w:sz w:val="24"/>
        </w:rPr>
        <w:t>?</w:t>
      </w: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8801D9" w:rsidRDefault="008801D9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8801D9" w:rsidRDefault="008801D9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8801D9" w:rsidRDefault="008801D9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216D2F" w:rsidRPr="00216D2F" w:rsidRDefault="00216D2F" w:rsidP="00216D2F">
      <w:pPr>
        <w:widowControl w:val="0"/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</w:rPr>
      </w:pPr>
    </w:p>
    <w:p w:rsidR="00A13EED" w:rsidRPr="00A13EED" w:rsidRDefault="00A13EED" w:rsidP="00A13EED">
      <w:pPr>
        <w:pStyle w:val="ListParagraph"/>
        <w:rPr>
          <w:rFonts w:ascii="Times New Roman" w:hAnsi="Times New Roman"/>
          <w:bCs/>
          <w:sz w:val="24"/>
        </w:rPr>
      </w:pPr>
    </w:p>
    <w:p w:rsidR="00DF53DE" w:rsidRPr="00171991" w:rsidRDefault="00542858" w:rsidP="00066846">
      <w:pPr>
        <w:pStyle w:val="ListParagraph"/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</w:pPr>
      <w:r w:rsidRPr="00216D2F">
        <w:rPr>
          <w:rFonts w:ascii="Times New Roman" w:hAnsi="Times New Roman"/>
          <w:bCs/>
          <w:sz w:val="24"/>
        </w:rPr>
        <w:t xml:space="preserve">Read verses 19-20. </w:t>
      </w:r>
      <w:r w:rsidR="00A13EED" w:rsidRPr="00216D2F">
        <w:rPr>
          <w:rFonts w:ascii="Times New Roman" w:hAnsi="Times New Roman"/>
          <w:bCs/>
          <w:sz w:val="24"/>
        </w:rPr>
        <w:t>W</w:t>
      </w:r>
      <w:r w:rsidR="00066846" w:rsidRPr="00216D2F">
        <w:rPr>
          <w:rFonts w:ascii="Times New Roman" w:hAnsi="Times New Roman"/>
          <w:bCs/>
          <w:sz w:val="24"/>
        </w:rPr>
        <w:t>ho are those “under the law”? What do th</w:t>
      </w:r>
      <w:r w:rsidR="00D674EA">
        <w:rPr>
          <w:rFonts w:ascii="Times New Roman" w:hAnsi="Times New Roman"/>
          <w:bCs/>
          <w:sz w:val="24"/>
        </w:rPr>
        <w:t>ese</w:t>
      </w:r>
      <w:r w:rsidR="00066846" w:rsidRPr="00216D2F">
        <w:rPr>
          <w:rFonts w:ascii="Times New Roman" w:hAnsi="Times New Roman"/>
          <w:bCs/>
          <w:sz w:val="24"/>
        </w:rPr>
        <w:t xml:space="preserve"> Old Testament quotations </w:t>
      </w:r>
      <w:r w:rsidR="00C5068A" w:rsidRPr="00216D2F">
        <w:rPr>
          <w:rFonts w:ascii="Times New Roman" w:hAnsi="Times New Roman"/>
          <w:bCs/>
          <w:sz w:val="24"/>
        </w:rPr>
        <w:t xml:space="preserve">(10-18) </w:t>
      </w:r>
      <w:r w:rsidR="00066846" w:rsidRPr="00216D2F">
        <w:rPr>
          <w:rFonts w:ascii="Times New Roman" w:hAnsi="Times New Roman"/>
          <w:bCs/>
          <w:sz w:val="24"/>
        </w:rPr>
        <w:t xml:space="preserve">say to them (19)? What do the words “every mouth” and “the whole world” imply? What is Paul’s conclusion regarding works of the law (20)? </w:t>
      </w:r>
      <w:r w:rsidR="0023664D">
        <w:rPr>
          <w:rFonts w:ascii="Times New Roman" w:hAnsi="Times New Roman"/>
          <w:bCs/>
          <w:sz w:val="24"/>
        </w:rPr>
        <w:t xml:space="preserve">To whom </w:t>
      </w:r>
      <w:r w:rsidR="00F61CC5">
        <w:rPr>
          <w:rFonts w:ascii="Times New Roman" w:hAnsi="Times New Roman"/>
          <w:bCs/>
          <w:sz w:val="24"/>
        </w:rPr>
        <w:t xml:space="preserve">does the law ultimately lead </w:t>
      </w:r>
      <w:r w:rsidR="0023664D">
        <w:rPr>
          <w:rFonts w:ascii="Times New Roman" w:hAnsi="Times New Roman"/>
          <w:bCs/>
          <w:sz w:val="24"/>
        </w:rPr>
        <w:t>us (Ga</w:t>
      </w:r>
      <w:r w:rsidR="0024026E">
        <w:rPr>
          <w:rFonts w:ascii="Times New Roman" w:hAnsi="Times New Roman"/>
          <w:bCs/>
          <w:sz w:val="24"/>
        </w:rPr>
        <w:t>l</w:t>
      </w:r>
      <w:r w:rsidR="0023664D">
        <w:rPr>
          <w:rFonts w:ascii="Times New Roman" w:hAnsi="Times New Roman"/>
          <w:bCs/>
          <w:sz w:val="24"/>
        </w:rPr>
        <w:t xml:space="preserve"> 3:24)</w:t>
      </w:r>
      <w:r w:rsidR="00F61CC5">
        <w:rPr>
          <w:rFonts w:ascii="Times New Roman" w:hAnsi="Times New Roman"/>
          <w:bCs/>
          <w:sz w:val="24"/>
        </w:rPr>
        <w:t>?</w:t>
      </w:r>
    </w:p>
    <w:sectPr w:rsidR="00DF53DE" w:rsidRPr="0017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54CA"/>
    <w:multiLevelType w:val="hybridMultilevel"/>
    <w:tmpl w:val="61544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990439"/>
    <w:multiLevelType w:val="hybridMultilevel"/>
    <w:tmpl w:val="5E4AA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5C4DF9"/>
    <w:multiLevelType w:val="hybridMultilevel"/>
    <w:tmpl w:val="C7F0D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04"/>
    <w:rsid w:val="00002CDA"/>
    <w:rsid w:val="00066846"/>
    <w:rsid w:val="00066B3C"/>
    <w:rsid w:val="00171991"/>
    <w:rsid w:val="0019483F"/>
    <w:rsid w:val="00216D2F"/>
    <w:rsid w:val="0023664D"/>
    <w:rsid w:val="0024026E"/>
    <w:rsid w:val="00272130"/>
    <w:rsid w:val="00280A1E"/>
    <w:rsid w:val="00374B97"/>
    <w:rsid w:val="003A1704"/>
    <w:rsid w:val="003C77B2"/>
    <w:rsid w:val="004C2C23"/>
    <w:rsid w:val="004C3AD7"/>
    <w:rsid w:val="00516A5C"/>
    <w:rsid w:val="00542858"/>
    <w:rsid w:val="00571ED6"/>
    <w:rsid w:val="00634316"/>
    <w:rsid w:val="006E21E7"/>
    <w:rsid w:val="00724B4A"/>
    <w:rsid w:val="007E0083"/>
    <w:rsid w:val="008801D9"/>
    <w:rsid w:val="008B1BCF"/>
    <w:rsid w:val="00A13EED"/>
    <w:rsid w:val="00C5068A"/>
    <w:rsid w:val="00D674EA"/>
    <w:rsid w:val="00DB35A6"/>
    <w:rsid w:val="00DF53DE"/>
    <w:rsid w:val="00F47916"/>
    <w:rsid w:val="00F55477"/>
    <w:rsid w:val="00F61CC5"/>
    <w:rsid w:val="00F72994"/>
    <w:rsid w:val="00F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A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UBF-mpls</cp:lastModifiedBy>
  <cp:revision>22</cp:revision>
  <cp:lastPrinted>2017-07-16T14:47:00Z</cp:lastPrinted>
  <dcterms:created xsi:type="dcterms:W3CDTF">2017-05-07T22:42:00Z</dcterms:created>
  <dcterms:modified xsi:type="dcterms:W3CDTF">2017-07-16T14:47:00Z</dcterms:modified>
</cp:coreProperties>
</file>