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9C9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«КАЗАНСКИЙ ГОСУДАРСТВЕННЫЙ ЭНЕРГЕТИЧЕСКИЙ УНИВЕРСИТЕТ» (ФГБОУ ВО «КГЭУ»)</w:t>
      </w:r>
    </w:p>
    <w:p w14:paraId="34F9BC3B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C3EA47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D0F08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0F98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C67B0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9D89D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966A4" w14:textId="37F7C6AB" w:rsidR="009905BA" w:rsidRP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2351E8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14:paraId="470A1CB1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разработку программного комплекса</w:t>
      </w:r>
    </w:p>
    <w:p w14:paraId="69FB8791" w14:textId="6E8CB7F8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 Университета</w:t>
      </w: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14:paraId="718CBAA3" w14:textId="77777777" w:rsidR="009905BA" w:rsidRP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0FFBEF" w14:textId="3AC771A6" w:rsidR="009905BA" w:rsidRPr="009905BA" w:rsidRDefault="009905BA" w:rsidP="009905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Исполнители: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Бурукина Д.И.</w:t>
      </w:r>
    </w:p>
    <w:p w14:paraId="457EA714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0E295" w14:textId="26DC890D" w:rsidR="009905BA" w:rsidRP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41310A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Казань, 2023</w:t>
      </w:r>
    </w:p>
    <w:p w14:paraId="4CD484C8" w14:textId="3377EED5" w:rsidR="0002434B" w:rsidRPr="003B4A7D" w:rsidRDefault="0002434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43C38064" w14:textId="60150C00" w:rsidR="0002434B" w:rsidRPr="003B4A7D" w:rsidRDefault="0002434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Цель этого технического задания – разработка программного комплекса для создания и поддержки веб-сайта университета. Веб-сайт будет служить информационным и коммуникационным центром для студентов, преподавателей, абитуриентов и других заинтересованных лиц.</w:t>
      </w:r>
    </w:p>
    <w:p w14:paraId="2F51105F" w14:textId="04C57055" w:rsidR="003B4A7D" w:rsidRPr="003B4A7D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1.Основание для разработки</w:t>
      </w:r>
    </w:p>
    <w:p w14:paraId="4EC97C6B" w14:textId="1FC87068" w:rsidR="003B4A7D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1.Основанием для данной работы служит договор</w:t>
      </w:r>
      <w:r w:rsidR="001A491F">
        <w:rPr>
          <w:rFonts w:ascii="Times New Roman" w:hAnsi="Times New Roman" w:cs="Times New Roman"/>
          <w:sz w:val="24"/>
          <w:szCs w:val="24"/>
        </w:rPr>
        <w:t xml:space="preserve"> №1 от 16.09.2023</w:t>
      </w:r>
    </w:p>
    <w:p w14:paraId="4273F74A" w14:textId="44A67360" w:rsidR="006630D6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2.Наименование работы: «Разработка программного комплекса «Сайт Университета»»</w:t>
      </w:r>
    </w:p>
    <w:p w14:paraId="17E23A41" w14:textId="5A59EE7A" w:rsidR="006630D6" w:rsidRPr="003B4A7D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3.Исполнители: студент группы ТРП-2-20 Бурукина Д.И.</w:t>
      </w:r>
    </w:p>
    <w:p w14:paraId="3D9D75CC" w14:textId="23A9C451" w:rsidR="00EC25FD" w:rsidRDefault="003B4A7D" w:rsidP="003B4A7D">
      <w:pPr>
        <w:tabs>
          <w:tab w:val="left" w:pos="49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2</w:t>
      </w:r>
      <w:r w:rsidR="00E5317F" w:rsidRPr="003B4A7D">
        <w:rPr>
          <w:rFonts w:ascii="Times New Roman" w:hAnsi="Times New Roman" w:cs="Times New Roman"/>
          <w:sz w:val="24"/>
          <w:szCs w:val="24"/>
        </w:rPr>
        <w:t>.</w:t>
      </w:r>
      <w:r w:rsidR="00DC0683" w:rsidRPr="003B4A7D">
        <w:rPr>
          <w:rFonts w:ascii="Times New Roman" w:hAnsi="Times New Roman" w:cs="Times New Roman"/>
          <w:sz w:val="24"/>
          <w:szCs w:val="24"/>
        </w:rPr>
        <w:t xml:space="preserve">Назначение </w:t>
      </w:r>
      <w:r w:rsidR="004A06F8">
        <w:rPr>
          <w:rFonts w:ascii="Times New Roman" w:hAnsi="Times New Roman" w:cs="Times New Roman"/>
          <w:sz w:val="24"/>
          <w:szCs w:val="24"/>
        </w:rPr>
        <w:t>и цели создания сайта:</w:t>
      </w:r>
    </w:p>
    <w:p w14:paraId="37F24289" w14:textId="713E19F8" w:rsidR="004A06F8" w:rsidRPr="003B4A7D" w:rsidRDefault="004A06F8" w:rsidP="004A06F8">
      <w:pPr>
        <w:tabs>
          <w:tab w:val="left" w:pos="49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Назначение сайта:</w:t>
      </w:r>
    </w:p>
    <w:p w14:paraId="2F879163" w14:textId="60B3A066" w:rsidR="00DC0683" w:rsidRDefault="00DC0683" w:rsidP="004A06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Создание программного комплекса для отображени</w:t>
      </w:r>
      <w:r w:rsidR="0002434B" w:rsidRPr="003B4A7D">
        <w:rPr>
          <w:rFonts w:ascii="Times New Roman" w:hAnsi="Times New Roman" w:cs="Times New Roman"/>
          <w:sz w:val="24"/>
          <w:szCs w:val="24"/>
        </w:rPr>
        <w:t>я</w:t>
      </w:r>
      <w:r w:rsidRPr="003B4A7D">
        <w:rPr>
          <w:rFonts w:ascii="Times New Roman" w:hAnsi="Times New Roman" w:cs="Times New Roman"/>
          <w:sz w:val="24"/>
          <w:szCs w:val="24"/>
        </w:rPr>
        <w:t xml:space="preserve"> деятельности вуза: расписание, списки студентов по группам, информацию о проводимых мероприятиях</w:t>
      </w:r>
      <w:r w:rsidR="0002434B" w:rsidRPr="003B4A7D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02434B" w:rsidRPr="003B4A7D">
        <w:rPr>
          <w:rFonts w:ascii="Times New Roman" w:hAnsi="Times New Roman" w:cs="Times New Roman"/>
          <w:sz w:val="24"/>
          <w:szCs w:val="24"/>
        </w:rPr>
        <w:t>т.п.</w:t>
      </w:r>
      <w:proofErr w:type="gramEnd"/>
    </w:p>
    <w:p w14:paraId="56FDC15A" w14:textId="6DFC893B" w:rsidR="004A06F8" w:rsidRDefault="004A06F8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="001A4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Цели создания сайта:</w:t>
      </w:r>
    </w:p>
    <w:p w14:paraId="102C74CB" w14:textId="65D419C2" w:rsidR="004A06F8" w:rsidRDefault="00AC14BE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Основные цели создания сайта:</w:t>
      </w:r>
    </w:p>
    <w:p w14:paraId="6834FA19" w14:textId="15D02A89" w:rsidR="00AC14BE" w:rsidRDefault="00AC14BE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Цель сайта – познакомить посетителей с деятельностью вуза</w:t>
      </w:r>
      <w:r w:rsidR="001A491F">
        <w:rPr>
          <w:rFonts w:ascii="Times New Roman" w:hAnsi="Times New Roman" w:cs="Times New Roman"/>
          <w:sz w:val="24"/>
          <w:szCs w:val="24"/>
        </w:rPr>
        <w:t xml:space="preserve">, программами и формами обучения, информацией о составе преподавателей и </w:t>
      </w:r>
      <w:proofErr w:type="gramStart"/>
      <w:r w:rsidR="001A491F">
        <w:rPr>
          <w:rFonts w:ascii="Times New Roman" w:hAnsi="Times New Roman" w:cs="Times New Roman"/>
          <w:sz w:val="24"/>
          <w:szCs w:val="24"/>
        </w:rPr>
        <w:t>т.п.</w:t>
      </w:r>
      <w:proofErr w:type="gramEnd"/>
    </w:p>
    <w:p w14:paraId="151FBBFD" w14:textId="020CE47C" w:rsidR="009760C5" w:rsidRDefault="009760C5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Целевая аудитория.</w:t>
      </w:r>
    </w:p>
    <w:p w14:paraId="55849627" w14:textId="73E6F8DC" w:rsidR="009760C5" w:rsidRDefault="009760C5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целевой аудитории сайта можно выделить следующие группы:</w:t>
      </w:r>
    </w:p>
    <w:p w14:paraId="5B8F672A" w14:textId="4F03887D" w:rsidR="009760C5" w:rsidRDefault="009760C5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1.Преподаватели</w:t>
      </w:r>
    </w:p>
    <w:p w14:paraId="434E4CC0" w14:textId="47856EBF" w:rsidR="009760C5" w:rsidRDefault="009760C5" w:rsidP="004A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2.Студенты</w:t>
      </w:r>
    </w:p>
    <w:p w14:paraId="7C50046C" w14:textId="75C3C5E5" w:rsidR="004A06F8" w:rsidRPr="003B4A7D" w:rsidRDefault="009760C5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3.Абитуриенты</w:t>
      </w:r>
    </w:p>
    <w:p w14:paraId="0EB7C991" w14:textId="5DBFDB7F" w:rsidR="00E5317F" w:rsidRPr="003B4A7D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E5317F" w:rsidRPr="003B4A7D">
        <w:rPr>
          <w:rFonts w:ascii="Times New Roman" w:hAnsi="Times New Roman" w:cs="Times New Roman"/>
          <w:sz w:val="24"/>
          <w:szCs w:val="24"/>
        </w:rPr>
        <w:t>.Технические требования:</w:t>
      </w:r>
    </w:p>
    <w:p w14:paraId="5505A7B1" w14:textId="58A6DFA9" w:rsidR="00E5317F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E5317F" w:rsidRPr="003B4A7D">
        <w:rPr>
          <w:rFonts w:ascii="Times New Roman" w:hAnsi="Times New Roman" w:cs="Times New Roman"/>
          <w:sz w:val="24"/>
          <w:szCs w:val="24"/>
        </w:rPr>
        <w:t>.1. Требования к функциональным характеристикам.</w:t>
      </w:r>
    </w:p>
    <w:p w14:paraId="35E03494" w14:textId="5360E76A" w:rsidR="00E5317F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E5317F" w:rsidRPr="003B4A7D">
        <w:rPr>
          <w:rFonts w:ascii="Times New Roman" w:hAnsi="Times New Roman" w:cs="Times New Roman"/>
          <w:sz w:val="24"/>
          <w:szCs w:val="24"/>
        </w:rPr>
        <w:t>.1.1. Состав выполняемых функций. Основные функции сайта:</w:t>
      </w:r>
    </w:p>
    <w:p w14:paraId="2C116693" w14:textId="38DA827A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 Главная страница:</w:t>
      </w:r>
    </w:p>
    <w:p w14:paraId="47D3FE92" w14:textId="1B504AB3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Информация об университете;</w:t>
      </w:r>
    </w:p>
    <w:p w14:paraId="477312DC" w14:textId="4525E9DB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Новости и объявления;</w:t>
      </w:r>
    </w:p>
    <w:p w14:paraId="61F21E4F" w14:textId="3CADFFCB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Быстрый доступ к важным разделам;</w:t>
      </w:r>
    </w:p>
    <w:p w14:paraId="687DB632" w14:textId="48379E22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-Информация для абитуриентов:</w:t>
      </w:r>
    </w:p>
    <w:p w14:paraId="404BFC2C" w14:textId="42B6FEBA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Информация о поступлении;</w:t>
      </w:r>
    </w:p>
    <w:p w14:paraId="0251C828" w14:textId="7D061A35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Программы обучения и факультеты;</w:t>
      </w:r>
    </w:p>
    <w:p w14:paraId="1E5F928C" w14:textId="09AA0677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Даты и сроки приема документов;</w:t>
      </w:r>
    </w:p>
    <w:p w14:paraId="166FD781" w14:textId="46CDC2C6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lastRenderedPageBreak/>
        <w:t>-Информация для студентов:</w:t>
      </w:r>
    </w:p>
    <w:p w14:paraId="057E4D20" w14:textId="49E51720" w:rsidR="00E5317F" w:rsidRPr="003B4A7D" w:rsidRDefault="00E5317F" w:rsidP="00EC28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Расписание занятий;</w:t>
      </w:r>
    </w:p>
    <w:p w14:paraId="62214165" w14:textId="66DEC9AC" w:rsidR="00E5317F" w:rsidRPr="003B4A7D" w:rsidRDefault="00E5317F" w:rsidP="00EC28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Материалы для обучения;</w:t>
      </w:r>
    </w:p>
    <w:p w14:paraId="6B2F2771" w14:textId="3078E2AF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Информация о библиотеке и ресурсах для учебы;</w:t>
      </w:r>
    </w:p>
    <w:p w14:paraId="306592DF" w14:textId="1F9D9ABE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-Информация для преподавателей:</w:t>
      </w:r>
    </w:p>
    <w:p w14:paraId="2CDE3A34" w14:textId="67C6E0F9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Раздел с информацией для факультета</w:t>
      </w:r>
      <w:r w:rsidR="00CB0F2B" w:rsidRPr="003B4A7D">
        <w:rPr>
          <w:rFonts w:ascii="Times New Roman" w:hAnsi="Times New Roman" w:cs="Times New Roman"/>
          <w:sz w:val="24"/>
          <w:szCs w:val="24"/>
        </w:rPr>
        <w:t>;</w:t>
      </w:r>
      <w:r w:rsidRPr="003B4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B91AF" w14:textId="53B1AFC2" w:rsidR="00E5317F" w:rsidRPr="003B4A7D" w:rsidRDefault="00E5317F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 xml:space="preserve">Возможность публикации материалов и </w:t>
      </w:r>
      <w:r w:rsidR="00CB0F2B" w:rsidRPr="003B4A7D">
        <w:rPr>
          <w:rFonts w:ascii="Times New Roman" w:hAnsi="Times New Roman" w:cs="Times New Roman"/>
          <w:sz w:val="24"/>
          <w:szCs w:val="24"/>
        </w:rPr>
        <w:t>объявлений;</w:t>
      </w:r>
    </w:p>
    <w:p w14:paraId="2B8F0FE1" w14:textId="5982A9F6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-Система аутентификации и авторизации:</w:t>
      </w:r>
    </w:p>
    <w:p w14:paraId="3755B921" w14:textId="34AF34BC" w:rsidR="00CB0F2B" w:rsidRPr="003B4A7D" w:rsidRDefault="00CB0F2B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Регистрация и вход для студентов и преподавателей;</w:t>
      </w:r>
    </w:p>
    <w:p w14:paraId="0F6459D6" w14:textId="3182A33F" w:rsidR="00CB0F2B" w:rsidRPr="003B4A7D" w:rsidRDefault="00CB0F2B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Административный доступ для управления сайтом</w:t>
      </w:r>
    </w:p>
    <w:p w14:paraId="2C7D7867" w14:textId="6FE0EE53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 Формы обратной связи:</w:t>
      </w:r>
    </w:p>
    <w:p w14:paraId="3400FA88" w14:textId="6D5360C6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 xml:space="preserve"> </w:t>
      </w:r>
      <w:r w:rsidR="007A3A28">
        <w:rPr>
          <w:rFonts w:ascii="Times New Roman" w:hAnsi="Times New Roman" w:cs="Times New Roman"/>
          <w:sz w:val="24"/>
          <w:szCs w:val="24"/>
        </w:rPr>
        <w:tab/>
      </w:r>
      <w:r w:rsidRPr="003B4A7D">
        <w:rPr>
          <w:rFonts w:ascii="Times New Roman" w:hAnsi="Times New Roman" w:cs="Times New Roman"/>
          <w:sz w:val="24"/>
          <w:szCs w:val="24"/>
        </w:rPr>
        <w:t>Формы для связи с администрацией университета</w:t>
      </w:r>
    </w:p>
    <w:p w14:paraId="356A1B53" w14:textId="5299624E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-Поиск и навигация:</w:t>
      </w:r>
    </w:p>
    <w:p w14:paraId="502462C8" w14:textId="6A9CA303" w:rsidR="00CB0F2B" w:rsidRPr="003B4A7D" w:rsidRDefault="00CB0F2B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Удобный поиск по всем разделам сайта;</w:t>
      </w:r>
    </w:p>
    <w:p w14:paraId="6272D70F" w14:textId="5B5DEB97" w:rsidR="00CB0F2B" w:rsidRPr="003B4A7D" w:rsidRDefault="00CB0F2B" w:rsidP="007A3A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Система навигации для быстрого доступа к разделам сайта.</w:t>
      </w:r>
    </w:p>
    <w:p w14:paraId="694FC1ED" w14:textId="367C4927" w:rsidR="00CB0F2B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CB0F2B" w:rsidRPr="003B4A7D">
        <w:rPr>
          <w:rFonts w:ascii="Times New Roman" w:hAnsi="Times New Roman" w:cs="Times New Roman"/>
          <w:sz w:val="24"/>
          <w:szCs w:val="24"/>
        </w:rPr>
        <w:t>.2. Требования к надежности</w:t>
      </w:r>
    </w:p>
    <w:p w14:paraId="33026069" w14:textId="35D8B120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Авторизация и доступ только по ролям и правам.</w:t>
      </w:r>
    </w:p>
    <w:p w14:paraId="724A3362" w14:textId="33854A07" w:rsidR="00CB0F2B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CB0F2B" w:rsidRPr="003B4A7D">
        <w:rPr>
          <w:rFonts w:ascii="Times New Roman" w:hAnsi="Times New Roman" w:cs="Times New Roman"/>
          <w:sz w:val="24"/>
          <w:szCs w:val="24"/>
        </w:rPr>
        <w:t>.3. Условия эксплуатации.</w:t>
      </w:r>
    </w:p>
    <w:p w14:paraId="6C373AD8" w14:textId="383A482F" w:rsidR="00CB0F2B" w:rsidRPr="003B4A7D" w:rsidRDefault="008D3E49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Для работы системы должна обеспечиваться регулярная техническая поддержка, которая включает в себя решение проблем, обновление контента и внесение изменений в работу сайта по мере необходимости.</w:t>
      </w:r>
    </w:p>
    <w:p w14:paraId="4428AF91" w14:textId="6335B8EB" w:rsidR="00EC28C5" w:rsidRDefault="003B4A7D" w:rsidP="00EC28C5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8D3E49" w:rsidRPr="003B4A7D">
        <w:rPr>
          <w:rFonts w:ascii="Times New Roman" w:hAnsi="Times New Roman" w:cs="Times New Roman"/>
          <w:sz w:val="24"/>
          <w:szCs w:val="24"/>
        </w:rPr>
        <w:t xml:space="preserve">.4. Требования к </w:t>
      </w:r>
      <w:r w:rsidR="00EC28C5">
        <w:rPr>
          <w:rFonts w:ascii="Times New Roman" w:hAnsi="Times New Roman" w:cs="Times New Roman"/>
          <w:sz w:val="24"/>
          <w:szCs w:val="24"/>
        </w:rPr>
        <w:t>программному обеспечению</w:t>
      </w:r>
    </w:p>
    <w:p w14:paraId="61D6CE1D" w14:textId="24A034A1" w:rsidR="00EC28C5" w:rsidRDefault="00EC28C5" w:rsidP="00EC28C5">
      <w:pPr>
        <w:pStyle w:val="a3"/>
        <w:spacing w:before="120" w:beforeAutospacing="0" w:after="120" w:afterAutospacing="0"/>
        <w:ind w:right="-2" w:firstLine="709"/>
        <w:jc w:val="both"/>
        <w:rPr>
          <w:color w:val="000000"/>
        </w:rPr>
      </w:pPr>
      <w:r>
        <w:rPr>
          <w:color w:val="000000"/>
        </w:rPr>
        <w:t>Разрабатываемые программные продукты должны иметь возможность быть установленными (запущенными) на существующих аппаратно-программных средствах (для исключения избыточного количества серверов и персональных компьютеров). </w:t>
      </w:r>
    </w:p>
    <w:p w14:paraId="18009108" w14:textId="7386AA6E" w:rsidR="00EC28C5" w:rsidRPr="00EC28C5" w:rsidRDefault="00EC28C5" w:rsidP="00EC28C5">
      <w:pPr>
        <w:pStyle w:val="a3"/>
        <w:spacing w:before="120" w:beforeAutospacing="0" w:after="120" w:afterAutospacing="0"/>
        <w:ind w:right="-2" w:firstLine="709"/>
        <w:jc w:val="both"/>
      </w:pPr>
      <w:r>
        <w:rPr>
          <w:color w:val="000000"/>
        </w:rPr>
        <w:t>Требования, предъявляемые к программному обеспечению рабочих мест пользователей, представлены ниже:</w:t>
      </w:r>
    </w:p>
    <w:p w14:paraId="67E41F1F" w14:textId="77F9218A" w:rsidR="00EC28C5" w:rsidRDefault="00EC28C5" w:rsidP="00EC28C5">
      <w:pPr>
        <w:pStyle w:val="a3"/>
        <w:spacing w:before="60" w:beforeAutospacing="0" w:after="0" w:afterAutospacing="0"/>
        <w:ind w:right="-2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Интернет-браузер Internet Explorer версий 11;</w:t>
      </w:r>
    </w:p>
    <w:p w14:paraId="358AD31C" w14:textId="34195FE3" w:rsidR="00EC28C5" w:rsidRDefault="00EC28C5" w:rsidP="00EC28C5">
      <w:pPr>
        <w:pStyle w:val="a3"/>
        <w:spacing w:before="0" w:beforeAutospacing="0" w:after="0" w:afterAutospacing="0"/>
        <w:ind w:right="-2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Интернет-браузер Microsoft Edge;</w:t>
      </w:r>
    </w:p>
    <w:p w14:paraId="29D1B3C3" w14:textId="746F5B83" w:rsidR="00EC28C5" w:rsidRDefault="00EC28C5" w:rsidP="00EC28C5">
      <w:pPr>
        <w:pStyle w:val="a3"/>
        <w:spacing w:before="0" w:beforeAutospacing="0" w:after="0" w:afterAutospacing="0"/>
        <w:ind w:right="-2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Интернет-браузер Mozilla FireFox 44.0.х и выше;</w:t>
      </w:r>
    </w:p>
    <w:p w14:paraId="6CEA0A77" w14:textId="550A8799" w:rsidR="00EC28C5" w:rsidRDefault="00EC28C5" w:rsidP="00EC28C5">
      <w:pPr>
        <w:pStyle w:val="a3"/>
        <w:spacing w:before="0" w:beforeAutospacing="0" w:after="0" w:afterAutospacing="0"/>
        <w:ind w:right="-2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 xml:space="preserve">Интернет-браузер Google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 23 и выше, а также совместимые, в том числе «</w:t>
      </w:r>
      <w:proofErr w:type="spellStart"/>
      <w:r>
        <w:rPr>
          <w:color w:val="000000"/>
        </w:rPr>
        <w:t>Яндекс.Браузер</w:t>
      </w:r>
      <w:proofErr w:type="spellEnd"/>
      <w:r>
        <w:rPr>
          <w:color w:val="000000"/>
        </w:rPr>
        <w:t>» (внесен в реестр Российского ПО);</w:t>
      </w:r>
    </w:p>
    <w:p w14:paraId="69A07422" w14:textId="5A02FB81" w:rsidR="00EC28C5" w:rsidRDefault="00EC28C5" w:rsidP="00EC28C5">
      <w:pPr>
        <w:pStyle w:val="a3"/>
        <w:spacing w:before="0" w:beforeAutospacing="0" w:after="0" w:afterAutospacing="0"/>
        <w:ind w:right="-2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Операционные системы c возможностью запуска перечисленных выше интернет-браузеров.</w:t>
      </w:r>
    </w:p>
    <w:p w14:paraId="39A74550" w14:textId="1486D555" w:rsidR="00EC28C5" w:rsidRDefault="00EC28C5" w:rsidP="00EC28C5">
      <w:pPr>
        <w:pStyle w:val="a3"/>
        <w:spacing w:before="120" w:beforeAutospacing="0" w:after="120" w:afterAutospacing="0"/>
        <w:ind w:right="-2" w:firstLine="709"/>
        <w:rPr>
          <w:color w:val="000000"/>
        </w:rPr>
      </w:pPr>
      <w:r>
        <w:t>3.5.</w:t>
      </w:r>
      <w:r w:rsidRPr="00EC28C5">
        <w:rPr>
          <w:color w:val="000000"/>
        </w:rPr>
        <w:t xml:space="preserve"> </w:t>
      </w:r>
      <w:r>
        <w:rPr>
          <w:color w:val="000000"/>
        </w:rPr>
        <w:t>Требования к информационному обеспечению</w:t>
      </w:r>
    </w:p>
    <w:p w14:paraId="48FB41ED" w14:textId="6B063C5D" w:rsidR="00EC28C5" w:rsidRDefault="00EC28C5" w:rsidP="00EC28C5">
      <w:pPr>
        <w:pStyle w:val="a3"/>
        <w:spacing w:before="120" w:beforeAutospacing="0" w:after="120" w:afterAutospacing="0"/>
        <w:ind w:right="-2" w:firstLine="709"/>
      </w:pPr>
      <w:r>
        <w:rPr>
          <w:color w:val="000000"/>
        </w:rPr>
        <w:t>Информационное обеспечение представляет собой совокупность документов, объектов, справочников, классификаторов и дополнительных сервисных объектов.</w:t>
      </w:r>
    </w:p>
    <w:p w14:paraId="6A1CF11E" w14:textId="6946A881" w:rsidR="00EC28C5" w:rsidRDefault="00EC28C5" w:rsidP="00EC28C5">
      <w:pPr>
        <w:pStyle w:val="a3"/>
        <w:spacing w:before="120" w:beforeAutospacing="0" w:after="120" w:afterAutospacing="0"/>
        <w:ind w:right="-2" w:firstLine="709"/>
      </w:pPr>
      <w:r>
        <w:rPr>
          <w:color w:val="000000"/>
        </w:rPr>
        <w:lastRenderedPageBreak/>
        <w:t>Информационное обеспечение должно удовлетворять следующим общим требованиям:</w:t>
      </w:r>
    </w:p>
    <w:p w14:paraId="735B0BCC" w14:textId="77777777" w:rsidR="00EC28C5" w:rsidRDefault="00EC28C5" w:rsidP="00EC28C5">
      <w:pPr>
        <w:pStyle w:val="a3"/>
        <w:numPr>
          <w:ilvl w:val="0"/>
          <w:numId w:val="2"/>
        </w:numPr>
        <w:spacing w:before="60" w:beforeAutospacing="0" w:after="0" w:afterAutospacing="0"/>
        <w:ind w:left="1134" w:right="-2"/>
        <w:jc w:val="both"/>
        <w:textAlignment w:val="baseline"/>
        <w:rPr>
          <w:color w:val="000000"/>
        </w:rPr>
      </w:pPr>
      <w:r>
        <w:rPr>
          <w:color w:val="000000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14:paraId="06E093A3" w14:textId="77777777" w:rsidR="00EC28C5" w:rsidRDefault="00EC28C5" w:rsidP="00EC28C5">
      <w:pPr>
        <w:pStyle w:val="a3"/>
        <w:numPr>
          <w:ilvl w:val="0"/>
          <w:numId w:val="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</w:rPr>
      </w:pPr>
      <w:r>
        <w:rPr>
          <w:color w:val="000000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14:paraId="708C97DF" w14:textId="77777777" w:rsidR="00EC28C5" w:rsidRDefault="00EC28C5" w:rsidP="00EC28C5">
      <w:pPr>
        <w:pStyle w:val="a3"/>
        <w:numPr>
          <w:ilvl w:val="0"/>
          <w:numId w:val="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</w:rPr>
      </w:pPr>
      <w:r>
        <w:rPr>
          <w:color w:val="000000"/>
        </w:rPr>
        <w:t>каждый объект, существующий в хранилище (экземпляр типа объекта), имеет свой собственный уникальный идентификационный номер, который позволяет уникально определять объект в масштабах сколь угодно большой и распределенной информационной среды;</w:t>
      </w:r>
    </w:p>
    <w:p w14:paraId="5CAB4709" w14:textId="77777777" w:rsidR="00EC28C5" w:rsidRDefault="00EC28C5" w:rsidP="00EC28C5">
      <w:pPr>
        <w:pStyle w:val="a3"/>
        <w:numPr>
          <w:ilvl w:val="0"/>
          <w:numId w:val="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</w:rPr>
      </w:pPr>
      <w:r>
        <w:rPr>
          <w:color w:val="000000"/>
        </w:rPr>
        <w:t>атрибуты любого объекта могут хранить как одно значение, так и быть массивами;</w:t>
      </w:r>
    </w:p>
    <w:p w14:paraId="3E3A9599" w14:textId="270BE051" w:rsidR="00EC28C5" w:rsidRDefault="00EC28C5" w:rsidP="00EC28C5">
      <w:pPr>
        <w:pStyle w:val="a3"/>
        <w:numPr>
          <w:ilvl w:val="0"/>
          <w:numId w:val="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</w:rPr>
      </w:pPr>
      <w:r>
        <w:rPr>
          <w:color w:val="000000"/>
        </w:rPr>
        <w:t>поддержание совокупности данных с полнотой, необходимой и достаточной для осуществления эффективного функционирования;</w:t>
      </w:r>
    </w:p>
    <w:p w14:paraId="49D61B11" w14:textId="3B50C716" w:rsidR="00EC28C5" w:rsidRPr="00921BD3" w:rsidRDefault="00EC28C5" w:rsidP="00DC0683">
      <w:pPr>
        <w:pStyle w:val="a3"/>
        <w:numPr>
          <w:ilvl w:val="0"/>
          <w:numId w:val="2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</w:rPr>
      </w:pPr>
      <w:r>
        <w:rPr>
          <w:color w:val="000000"/>
        </w:rPr>
        <w:t>при функционировании должны быть предусмотрены возможности ведения и использования информационных ресурсов ее систем в многопользовательском режиме (одновременной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данных).</w:t>
      </w:r>
    </w:p>
    <w:p w14:paraId="1BB4D994" w14:textId="49ED7455" w:rsidR="003D3F10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3D3F10" w:rsidRPr="006630D6">
        <w:rPr>
          <w:rFonts w:ascii="Times New Roman" w:hAnsi="Times New Roman" w:cs="Times New Roman"/>
          <w:sz w:val="24"/>
          <w:szCs w:val="24"/>
        </w:rPr>
        <w:t>.</w:t>
      </w:r>
      <w:r w:rsidR="00EC28C5">
        <w:rPr>
          <w:rFonts w:ascii="Times New Roman" w:hAnsi="Times New Roman" w:cs="Times New Roman"/>
          <w:sz w:val="24"/>
          <w:szCs w:val="24"/>
        </w:rPr>
        <w:t>6</w:t>
      </w:r>
      <w:r w:rsidR="003D3F10" w:rsidRPr="003B4A7D">
        <w:rPr>
          <w:rFonts w:ascii="Times New Roman" w:hAnsi="Times New Roman" w:cs="Times New Roman"/>
          <w:sz w:val="24"/>
          <w:szCs w:val="24"/>
        </w:rPr>
        <w:t>. Требования к дизайну</w:t>
      </w:r>
    </w:p>
    <w:p w14:paraId="587782A2" w14:textId="09E612F5" w:rsidR="003D3F10" w:rsidRPr="003B4A7D" w:rsidRDefault="003D3F10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-Дизайн сайта должен быть современным и удобным для пользователей</w:t>
      </w:r>
    </w:p>
    <w:p w14:paraId="5E6CBEFF" w14:textId="143CF83A" w:rsidR="003D3F10" w:rsidRPr="003B4A7D" w:rsidRDefault="003D3F10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 Цветовая палитра и шрифты должны соответствовать корпоративному стилю университета.</w:t>
      </w:r>
    </w:p>
    <w:p w14:paraId="0D2EBE9D" w14:textId="1472FD49" w:rsidR="003D3F10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A28">
        <w:rPr>
          <w:rFonts w:ascii="Times New Roman" w:hAnsi="Times New Roman" w:cs="Times New Roman"/>
          <w:sz w:val="24"/>
          <w:szCs w:val="24"/>
        </w:rPr>
        <w:t>4.Требования к программной документации</w:t>
      </w:r>
    </w:p>
    <w:p w14:paraId="04BC4760" w14:textId="498CE152" w:rsidR="003B4A7D" w:rsidRPr="003B4A7D" w:rsidRDefault="007A3A28" w:rsidP="003B4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Основными документами, регламентирующими разработку будущих программ, должны быть документы Единой Системы Программной Документации (ЕСПД), руководство пользователя, руководство администратора, описание применения.</w:t>
      </w:r>
    </w:p>
    <w:p w14:paraId="2A690BAF" w14:textId="5FA02CFC" w:rsidR="003B4A7D" w:rsidRPr="007A3A28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A28">
        <w:rPr>
          <w:rFonts w:ascii="Times New Roman" w:hAnsi="Times New Roman" w:cs="Times New Roman"/>
          <w:sz w:val="24"/>
          <w:szCs w:val="24"/>
        </w:rPr>
        <w:t xml:space="preserve">5. </w:t>
      </w:r>
      <w:r w:rsidR="005C7464" w:rsidRPr="007A3A28">
        <w:rPr>
          <w:rFonts w:ascii="Times New Roman" w:hAnsi="Times New Roman" w:cs="Times New Roman"/>
          <w:sz w:val="24"/>
          <w:szCs w:val="24"/>
        </w:rPr>
        <w:t>Состав и содержание работ</w:t>
      </w:r>
    </w:p>
    <w:p w14:paraId="791A89A6" w14:textId="7729D49B" w:rsidR="009760C5" w:rsidRDefault="009760C5" w:rsidP="00976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Подробное описание этапов работ по созданию сайта: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2835"/>
        <w:gridCol w:w="2166"/>
        <w:gridCol w:w="2003"/>
        <w:gridCol w:w="1809"/>
      </w:tblGrid>
      <w:tr w:rsidR="00C67922" w14:paraId="47C61DB5" w14:textId="77777777" w:rsidTr="00C67922">
        <w:tc>
          <w:tcPr>
            <w:tcW w:w="562" w:type="dxa"/>
          </w:tcPr>
          <w:p w14:paraId="01456863" w14:textId="3BE5B237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5EC23F3B" w14:textId="5D2A5D70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869" w:type="dxa"/>
          </w:tcPr>
          <w:p w14:paraId="5D00AD26" w14:textId="4230FED0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  <w:tc>
          <w:tcPr>
            <w:tcW w:w="1869" w:type="dxa"/>
          </w:tcPr>
          <w:p w14:paraId="7DFF73A0" w14:textId="297BA80A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Отчетные документы</w:t>
            </w:r>
          </w:p>
        </w:tc>
        <w:tc>
          <w:tcPr>
            <w:tcW w:w="1869" w:type="dxa"/>
          </w:tcPr>
          <w:p w14:paraId="4C03C5BF" w14:textId="171CF487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Длительность этапа</w:t>
            </w:r>
          </w:p>
        </w:tc>
      </w:tr>
      <w:tr w:rsidR="00C67922" w14:paraId="1FB13004" w14:textId="77777777" w:rsidTr="00C67922">
        <w:tc>
          <w:tcPr>
            <w:tcW w:w="562" w:type="dxa"/>
          </w:tcPr>
          <w:p w14:paraId="166E831F" w14:textId="4CDD9C8F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6" w:type="dxa"/>
          </w:tcPr>
          <w:p w14:paraId="28A8F1FD" w14:textId="2653893B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проектирование</w:t>
            </w:r>
          </w:p>
        </w:tc>
        <w:tc>
          <w:tcPr>
            <w:tcW w:w="1869" w:type="dxa"/>
          </w:tcPr>
          <w:p w14:paraId="74583373" w14:textId="10C92C8E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Разработано и утверждено техническое задание</w:t>
            </w:r>
          </w:p>
        </w:tc>
        <w:tc>
          <w:tcPr>
            <w:tcW w:w="1869" w:type="dxa"/>
          </w:tcPr>
          <w:p w14:paraId="76BAB9FC" w14:textId="70A8DF9B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1869" w:type="dxa"/>
          </w:tcPr>
          <w:p w14:paraId="747DF872" w14:textId="0DB80B84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дней</w:t>
            </w:r>
          </w:p>
        </w:tc>
      </w:tr>
      <w:tr w:rsidR="00C67922" w14:paraId="74242EF8" w14:textId="77777777" w:rsidTr="00C67922">
        <w:tc>
          <w:tcPr>
            <w:tcW w:w="562" w:type="dxa"/>
          </w:tcPr>
          <w:p w14:paraId="6B8BD401" w14:textId="19972F5A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6" w:type="dxa"/>
          </w:tcPr>
          <w:p w14:paraId="6E51204C" w14:textId="6CA5C16E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69" w:type="dxa"/>
          </w:tcPr>
          <w:p w14:paraId="709D23AC" w14:textId="432F2DD3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-Произведена настройка и разработка функциональности</w:t>
            </w:r>
          </w:p>
          <w:p w14:paraId="2923A7ED" w14:textId="77777777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-Настроены роли пользователей</w:t>
            </w:r>
          </w:p>
          <w:p w14:paraId="7807F699" w14:textId="77777777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-Разработаны интеграционные сервисы</w:t>
            </w:r>
          </w:p>
          <w:p w14:paraId="39510037" w14:textId="7BCE234F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-Проведено предварительное тестирование</w:t>
            </w:r>
          </w:p>
        </w:tc>
        <w:tc>
          <w:tcPr>
            <w:tcW w:w="1869" w:type="dxa"/>
          </w:tcPr>
          <w:p w14:paraId="5E7BA43C" w14:textId="77777777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-Описание настроек и разработок </w:t>
            </w:r>
          </w:p>
          <w:p w14:paraId="17760BCC" w14:textId="77777777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21A84" w14:textId="164EB393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-Отчет о предварительном тестировании системы</w:t>
            </w:r>
          </w:p>
        </w:tc>
        <w:tc>
          <w:tcPr>
            <w:tcW w:w="1869" w:type="dxa"/>
          </w:tcPr>
          <w:p w14:paraId="6140204E" w14:textId="2F8489D3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дней</w:t>
            </w:r>
          </w:p>
        </w:tc>
      </w:tr>
      <w:tr w:rsidR="00C67922" w14:paraId="7D726F43" w14:textId="77777777" w:rsidTr="00C67922">
        <w:tc>
          <w:tcPr>
            <w:tcW w:w="562" w:type="dxa"/>
          </w:tcPr>
          <w:p w14:paraId="2B2AC9BF" w14:textId="7B15D7D3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6" w:type="dxa"/>
          </w:tcPr>
          <w:p w14:paraId="238A5C5C" w14:textId="5C9ECCD2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опытной эксплуатации </w:t>
            </w:r>
          </w:p>
        </w:tc>
        <w:tc>
          <w:tcPr>
            <w:tcW w:w="1869" w:type="dxa"/>
          </w:tcPr>
          <w:p w14:paraId="0E060333" w14:textId="5B81BA3E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Исправление ошибок на основании отчета о предварительном тестировании</w:t>
            </w:r>
          </w:p>
        </w:tc>
        <w:tc>
          <w:tcPr>
            <w:tcW w:w="1869" w:type="dxa"/>
          </w:tcPr>
          <w:p w14:paraId="17B583D6" w14:textId="341EBD71" w:rsidR="00C67922" w:rsidRDefault="00C67922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98F6716" w14:textId="7001A256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67922" w14:paraId="254AA697" w14:textId="77777777" w:rsidTr="00C67922">
        <w:tc>
          <w:tcPr>
            <w:tcW w:w="562" w:type="dxa"/>
          </w:tcPr>
          <w:p w14:paraId="2A2346FE" w14:textId="1A566514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6" w:type="dxa"/>
          </w:tcPr>
          <w:p w14:paraId="2667363F" w14:textId="264685B0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Опытная эксплуатация </w:t>
            </w:r>
          </w:p>
        </w:tc>
        <w:tc>
          <w:tcPr>
            <w:tcW w:w="1869" w:type="dxa"/>
          </w:tcPr>
          <w:p w14:paraId="405901F2" w14:textId="77777777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Проведена опытная эксплуатация</w:t>
            </w:r>
          </w:p>
          <w:p w14:paraId="6098DCA9" w14:textId="5E937AA3" w:rsidR="00576A0B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Проведены приемочные испытания</w:t>
            </w:r>
          </w:p>
        </w:tc>
        <w:tc>
          <w:tcPr>
            <w:tcW w:w="1869" w:type="dxa"/>
          </w:tcPr>
          <w:p w14:paraId="63562E10" w14:textId="69F3F15D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Акт приема сайта Заказчиком</w:t>
            </w:r>
          </w:p>
        </w:tc>
        <w:tc>
          <w:tcPr>
            <w:tcW w:w="1869" w:type="dxa"/>
          </w:tcPr>
          <w:p w14:paraId="7C320083" w14:textId="4C0313A6" w:rsidR="00C67922" w:rsidRDefault="00576A0B" w:rsidP="00976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69CC99C" w14:textId="77777777" w:rsidR="009760C5" w:rsidRDefault="009760C5" w:rsidP="009760C5">
      <w:pPr>
        <w:rPr>
          <w:rFonts w:ascii="Times New Roman" w:hAnsi="Times New Roman" w:cs="Times New Roman"/>
          <w:sz w:val="24"/>
          <w:szCs w:val="24"/>
        </w:rPr>
      </w:pPr>
    </w:p>
    <w:p w14:paraId="1A8A1CBC" w14:textId="1B411A18" w:rsidR="005C7464" w:rsidRPr="007A3A28" w:rsidRDefault="00EC28C5" w:rsidP="00EC28C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A28">
        <w:rPr>
          <w:rFonts w:ascii="Times New Roman" w:hAnsi="Times New Roman" w:cs="Times New Roman"/>
          <w:sz w:val="24"/>
          <w:szCs w:val="24"/>
        </w:rPr>
        <w:t>6.</w:t>
      </w:r>
      <w:r w:rsidR="005C7464" w:rsidRPr="007A3A28">
        <w:rPr>
          <w:rFonts w:ascii="Times New Roman" w:hAnsi="Times New Roman" w:cs="Times New Roman"/>
          <w:sz w:val="24"/>
          <w:szCs w:val="24"/>
        </w:rPr>
        <w:t>Порядок контроля и приемки программного комплекса:</w:t>
      </w:r>
    </w:p>
    <w:p w14:paraId="0790EA7F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предусмотрены следующие виды испытаний:</w:t>
      </w:r>
    </w:p>
    <w:p w14:paraId="7BC4D86D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предварительные испытания;</w:t>
      </w:r>
    </w:p>
    <w:p w14:paraId="4D79246F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опытная эксплуатация;</w:t>
      </w:r>
    </w:p>
    <w:p w14:paraId="0BC66B36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приемочные испытания.</w:t>
      </w:r>
    </w:p>
    <w:p w14:paraId="447827F1" w14:textId="77777777" w:rsidR="006630D6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выполнения заданных функций программного комплекса</w:t>
      </w:r>
      <w:r w:rsidR="006630D6">
        <w:rPr>
          <w:rFonts w:ascii="Times New Roman" w:hAnsi="Times New Roman" w:cs="Times New Roman"/>
          <w:sz w:val="24"/>
          <w:szCs w:val="24"/>
        </w:rPr>
        <w:t xml:space="preserve"> устанавливаются следующие виды испытаний:</w:t>
      </w:r>
    </w:p>
    <w:p w14:paraId="20B5E90F" w14:textId="39F20893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ТЗ;</w:t>
      </w:r>
    </w:p>
    <w:p w14:paraId="3EC83253" w14:textId="153FC679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программного комплекса;</w:t>
      </w:r>
    </w:p>
    <w:p w14:paraId="7F44C85C" w14:textId="4AADC5FB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приемо-сдаточных испытаний;</w:t>
      </w:r>
    </w:p>
    <w:p w14:paraId="55B5C922" w14:textId="77777777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-доработка проекта по результатам эксплуатации.</w:t>
      </w:r>
    </w:p>
    <w:p w14:paraId="48910366" w14:textId="2B92D8F2" w:rsidR="006630D6" w:rsidRPr="003B4A7D" w:rsidRDefault="005C7464" w:rsidP="00EC2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1C03B" w14:textId="777777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</w:p>
    <w:p w14:paraId="7D370086" w14:textId="777777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</w:p>
    <w:p w14:paraId="43DB635E" w14:textId="777777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</w:p>
    <w:p w14:paraId="1552C51D" w14:textId="77777777" w:rsidR="00E5317F" w:rsidRPr="00E5317F" w:rsidRDefault="00E5317F" w:rsidP="00DC0683"/>
    <w:p w14:paraId="0F4DD251" w14:textId="77777777" w:rsidR="0002434B" w:rsidRDefault="0002434B" w:rsidP="00DC0683"/>
    <w:p w14:paraId="0B4335E1" w14:textId="77777777" w:rsidR="0002434B" w:rsidRDefault="0002434B" w:rsidP="00DC0683"/>
    <w:sectPr w:rsidR="00024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33574"/>
    <w:multiLevelType w:val="multilevel"/>
    <w:tmpl w:val="A1E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12A11"/>
    <w:multiLevelType w:val="multilevel"/>
    <w:tmpl w:val="05E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929016">
    <w:abstractNumId w:val="1"/>
  </w:num>
  <w:num w:numId="2" w16cid:durableId="2963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7E"/>
    <w:rsid w:val="0002434B"/>
    <w:rsid w:val="001A491F"/>
    <w:rsid w:val="00243C2D"/>
    <w:rsid w:val="002A0BD3"/>
    <w:rsid w:val="002B69C1"/>
    <w:rsid w:val="003B4A7D"/>
    <w:rsid w:val="003D3F10"/>
    <w:rsid w:val="004A06F8"/>
    <w:rsid w:val="00576A0B"/>
    <w:rsid w:val="005C7464"/>
    <w:rsid w:val="006630D6"/>
    <w:rsid w:val="007A3A28"/>
    <w:rsid w:val="008D3E49"/>
    <w:rsid w:val="00921BD3"/>
    <w:rsid w:val="009760C5"/>
    <w:rsid w:val="009905BA"/>
    <w:rsid w:val="00AC14BE"/>
    <w:rsid w:val="00BC567E"/>
    <w:rsid w:val="00C67922"/>
    <w:rsid w:val="00CB0F2B"/>
    <w:rsid w:val="00CC1850"/>
    <w:rsid w:val="00DC0683"/>
    <w:rsid w:val="00E5317F"/>
    <w:rsid w:val="00EC25FD"/>
    <w:rsid w:val="00E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8566"/>
  <w15:chartTrackingRefBased/>
  <w15:docId w15:val="{5B73A66C-4456-4AF9-9FC2-057F6181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Бурукина</dc:creator>
  <cp:keywords/>
  <dc:description/>
  <cp:lastModifiedBy>Дарья Бурукина</cp:lastModifiedBy>
  <cp:revision>7</cp:revision>
  <dcterms:created xsi:type="dcterms:W3CDTF">2023-09-16T06:57:00Z</dcterms:created>
  <dcterms:modified xsi:type="dcterms:W3CDTF">2023-09-23T12:07:00Z</dcterms:modified>
</cp:coreProperties>
</file>