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F27A" w14:textId="47C67B5A" w:rsidR="004609B2" w:rsidRDefault="00BD3A9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DATA FLOW DIAGRAM   </w:t>
      </w:r>
    </w:p>
    <w:p w14:paraId="35EFB339" w14:textId="77777777" w:rsidR="00A23406" w:rsidRDefault="00A23406">
      <w:pPr>
        <w:rPr>
          <w:rFonts w:ascii="Times New Roman" w:hAnsi="Times New Roman" w:cs="Times New Roman"/>
          <w:sz w:val="28"/>
          <w:szCs w:val="28"/>
        </w:rPr>
      </w:pPr>
    </w:p>
    <w:p w14:paraId="45832908" w14:textId="68873499" w:rsidR="00BD3A92" w:rsidRDefault="00BD3A92">
      <w:pPr>
        <w:rPr>
          <w:rFonts w:ascii="Times New Roman" w:hAnsi="Times New Roman" w:cs="Times New Roman"/>
          <w:sz w:val="28"/>
          <w:szCs w:val="28"/>
        </w:rPr>
      </w:pPr>
      <w:r w:rsidRPr="00BD3A92">
        <w:rPr>
          <w:rFonts w:ascii="Times New Roman" w:hAnsi="Times New Roman" w:cs="Times New Roman"/>
          <w:sz w:val="28"/>
          <w:szCs w:val="28"/>
        </w:rPr>
        <w:t xml:space="preserve">Context diagram </w:t>
      </w:r>
      <w:r>
        <w:rPr>
          <w:rFonts w:ascii="Times New Roman" w:hAnsi="Times New Roman" w:cs="Times New Roman"/>
          <w:sz w:val="28"/>
          <w:szCs w:val="28"/>
        </w:rPr>
        <w:t xml:space="preserve"> for LIC management system</w:t>
      </w:r>
    </w:p>
    <w:p w14:paraId="01DD14CA" w14:textId="19734494" w:rsidR="00A23406" w:rsidRDefault="00A23406">
      <w:pPr>
        <w:rPr>
          <w:rFonts w:ascii="Times New Roman" w:hAnsi="Times New Roman" w:cs="Times New Roman"/>
          <w:sz w:val="28"/>
          <w:szCs w:val="28"/>
        </w:rPr>
      </w:pPr>
    </w:p>
    <w:p w14:paraId="761AA846" w14:textId="77B67359" w:rsidR="00A23406" w:rsidRDefault="00A23406">
      <w:pPr>
        <w:rPr>
          <w:rFonts w:ascii="Times New Roman" w:hAnsi="Times New Roman" w:cs="Times New Roman"/>
          <w:sz w:val="28"/>
          <w:szCs w:val="28"/>
        </w:rPr>
      </w:pPr>
    </w:p>
    <w:p w14:paraId="2D740928" w14:textId="579005B1" w:rsidR="00A23406" w:rsidRDefault="00A23406">
      <w:pPr>
        <w:rPr>
          <w:rFonts w:ascii="Times New Roman" w:hAnsi="Times New Roman" w:cs="Times New Roman"/>
          <w:sz w:val="28"/>
          <w:szCs w:val="28"/>
        </w:rPr>
      </w:pPr>
    </w:p>
    <w:p w14:paraId="4B37400D" w14:textId="77777777" w:rsidR="00A23406" w:rsidRDefault="00A23406">
      <w:pPr>
        <w:rPr>
          <w:rFonts w:ascii="Times New Roman" w:hAnsi="Times New Roman" w:cs="Times New Roman"/>
          <w:sz w:val="28"/>
          <w:szCs w:val="28"/>
        </w:rPr>
      </w:pPr>
    </w:p>
    <w:p w14:paraId="2748E36E" w14:textId="5D95CF0A" w:rsidR="00BD3A92" w:rsidRDefault="00BD3A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C2429D" wp14:editId="38D5AC4A">
            <wp:extent cx="5142989" cy="21907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865" cy="219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A69F" w14:textId="1D549F3D" w:rsidR="00A23406" w:rsidRDefault="00A234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level DFD for LIC Management System-Admin</w:t>
      </w:r>
    </w:p>
    <w:p w14:paraId="526D965D" w14:textId="77777777" w:rsidR="00DA1871" w:rsidRDefault="00DA1871">
      <w:pPr>
        <w:rPr>
          <w:rFonts w:ascii="Times New Roman" w:hAnsi="Times New Roman" w:cs="Times New Roman"/>
          <w:sz w:val="28"/>
          <w:szCs w:val="28"/>
        </w:rPr>
      </w:pPr>
    </w:p>
    <w:p w14:paraId="7EA7567B" w14:textId="7389C7E4" w:rsidR="00DA1871" w:rsidRDefault="003746A1" w:rsidP="00DA18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109BAE" wp14:editId="7B65C22B">
            <wp:extent cx="5731510" cy="3270862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A1871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12E5842" w14:textId="74ADA52A" w:rsidR="00DA1871" w:rsidRDefault="00DA1871" w:rsidP="00DA1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First level DFD for LIC Management System-Agent</w:t>
      </w:r>
    </w:p>
    <w:p w14:paraId="44A63F75" w14:textId="0FE2D9E9" w:rsidR="00DA1871" w:rsidRDefault="00104CC7" w:rsidP="00DA18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D2E2BE" wp14:editId="0262AF36">
            <wp:extent cx="5731510" cy="323716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AAC17" w14:textId="2E971C34" w:rsidR="00DA1871" w:rsidRDefault="00DA1871" w:rsidP="00DA1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level DFD for LIC Management System-Customer</w:t>
      </w:r>
    </w:p>
    <w:p w14:paraId="7621BD8C" w14:textId="522C2820" w:rsidR="00DA1871" w:rsidRDefault="00DA1871" w:rsidP="00DA18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EF317" wp14:editId="56497BB4">
            <wp:extent cx="5731510" cy="294189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A041" w14:textId="77777777" w:rsidR="00DA1871" w:rsidRDefault="00DA1871" w:rsidP="00DA1871">
      <w:pPr>
        <w:rPr>
          <w:rFonts w:ascii="Times New Roman" w:hAnsi="Times New Roman" w:cs="Times New Roman"/>
          <w:sz w:val="28"/>
          <w:szCs w:val="28"/>
        </w:rPr>
      </w:pPr>
    </w:p>
    <w:p w14:paraId="4BA5AE8C" w14:textId="53402459" w:rsidR="00DA1871" w:rsidRDefault="00DA1871" w:rsidP="00DA1871">
      <w:pPr>
        <w:rPr>
          <w:rFonts w:ascii="Times New Roman" w:hAnsi="Times New Roman" w:cs="Times New Roman"/>
          <w:sz w:val="28"/>
          <w:szCs w:val="28"/>
        </w:rPr>
      </w:pPr>
    </w:p>
    <w:p w14:paraId="0C749B65" w14:textId="4540A12A" w:rsidR="00A23406" w:rsidRPr="00BD3A92" w:rsidRDefault="00A23406">
      <w:pPr>
        <w:rPr>
          <w:rFonts w:ascii="Times New Roman" w:hAnsi="Times New Roman" w:cs="Times New Roman"/>
          <w:sz w:val="28"/>
          <w:szCs w:val="28"/>
        </w:rPr>
      </w:pPr>
    </w:p>
    <w:sectPr w:rsidR="00A23406" w:rsidRPr="00BD3A92" w:rsidSect="00DA187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92"/>
    <w:rsid w:val="00104CC7"/>
    <w:rsid w:val="003746A1"/>
    <w:rsid w:val="004609B2"/>
    <w:rsid w:val="00A23406"/>
    <w:rsid w:val="00BD3A92"/>
    <w:rsid w:val="00DA1871"/>
    <w:rsid w:val="00E1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B3E0"/>
  <w15:chartTrackingRefBased/>
  <w15:docId w15:val="{11906C8A-3840-4023-91F0-601EF84C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Shintu</dc:creator>
  <cp:keywords/>
  <dc:description/>
  <cp:lastModifiedBy>Shintu</cp:lastModifiedBy>
  <cp:revision>4</cp:revision>
  <dcterms:created xsi:type="dcterms:W3CDTF">2018-06-21T08:06:00Z</dcterms:created>
  <dcterms:modified xsi:type="dcterms:W3CDTF">2018-06-21T15:28:00Z</dcterms:modified>
</cp:coreProperties>
</file>