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8884146" w:displacedByCustomXml="next"/>
    <w:sdt>
      <w:sdtPr>
        <w:rPr>
          <w:rFonts w:ascii="Lato" w:eastAsia="Cambria" w:hAnsi="Lato"/>
          <w:b w:val="0"/>
          <w:bCs w:val="0"/>
          <w:color w:val="auto"/>
          <w:sz w:val="20"/>
          <w:szCs w:val="22"/>
          <w:lang w:val="en-US"/>
        </w:rPr>
        <w:id w:val="-55685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F2E81" w14:textId="2E5E36C7" w:rsidR="006F0357" w:rsidRDefault="006F0357">
          <w:pPr>
            <w:pStyle w:val="TOCHeading"/>
          </w:pPr>
          <w:r>
            <w:t>Contents</w:t>
          </w:r>
        </w:p>
        <w:p w14:paraId="5EF0A8BE" w14:textId="4D32E506" w:rsidR="00115A5F" w:rsidRDefault="006F035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92268" w:history="1">
            <w:r w:rsidR="00115A5F" w:rsidRPr="002A2AF4">
              <w:rPr>
                <w:rStyle w:val="Hyperlink"/>
                <w:noProof/>
              </w:rPr>
              <w:t>Introduction</w:t>
            </w:r>
            <w:r w:rsidR="00115A5F">
              <w:rPr>
                <w:noProof/>
                <w:webHidden/>
              </w:rPr>
              <w:tab/>
            </w:r>
            <w:r w:rsidR="00115A5F">
              <w:rPr>
                <w:noProof/>
                <w:webHidden/>
              </w:rPr>
              <w:fldChar w:fldCharType="begin"/>
            </w:r>
            <w:r w:rsidR="00115A5F">
              <w:rPr>
                <w:noProof/>
                <w:webHidden/>
              </w:rPr>
              <w:instrText xml:space="preserve"> PAGEREF _Toc102392268 \h </w:instrText>
            </w:r>
            <w:r w:rsidR="00115A5F">
              <w:rPr>
                <w:noProof/>
                <w:webHidden/>
              </w:rPr>
            </w:r>
            <w:r w:rsidR="00115A5F">
              <w:rPr>
                <w:noProof/>
                <w:webHidden/>
              </w:rPr>
              <w:fldChar w:fldCharType="separate"/>
            </w:r>
            <w:r w:rsidR="00115A5F">
              <w:rPr>
                <w:noProof/>
                <w:webHidden/>
              </w:rPr>
              <w:t>2</w:t>
            </w:r>
            <w:r w:rsidR="00115A5F">
              <w:rPr>
                <w:noProof/>
                <w:webHidden/>
              </w:rPr>
              <w:fldChar w:fldCharType="end"/>
            </w:r>
          </w:hyperlink>
        </w:p>
        <w:p w14:paraId="51866AF9" w14:textId="05435FE5" w:rsidR="00115A5F" w:rsidRDefault="00115A5F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92269" w:history="1">
            <w:r w:rsidRPr="002A2AF4">
              <w:rPr>
                <w:rStyle w:val="Hyperlink"/>
                <w:noProof/>
                <w:lang w:val="en-FI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A627" w14:textId="6045AE30" w:rsidR="00115A5F" w:rsidRDefault="00115A5F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92270" w:history="1">
            <w:r w:rsidRPr="002A2AF4">
              <w:rPr>
                <w:rStyle w:val="Hyperlink"/>
                <w:noProof/>
                <w:lang w:val="en-FI"/>
              </w:rPr>
              <w:t>Nur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FBE3" w14:textId="2278B966" w:rsidR="00115A5F" w:rsidRDefault="00115A5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92271" w:history="1">
            <w:r w:rsidRPr="002A2AF4">
              <w:rPr>
                <w:rStyle w:val="Hyperlink"/>
                <w:noProof/>
              </w:rPr>
              <w:t xml:space="preserve">Create the </w:t>
            </w:r>
            <w:r w:rsidRPr="002A2AF4">
              <w:rPr>
                <w:rStyle w:val="Hyperlink"/>
                <w:noProof/>
                <w:lang w:val="en-FI"/>
              </w:rPr>
              <w:t>RFID sample</w:t>
            </w:r>
            <w:r w:rsidRPr="002A2AF4">
              <w:rPr>
                <w:rStyle w:val="Hyperlink"/>
                <w:noProof/>
                <w:lang w:val="en-FI"/>
              </w:rPr>
              <w:t xml:space="preserve"> </w:t>
            </w:r>
            <w:r w:rsidRPr="002A2AF4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0582" w14:textId="33A319FF" w:rsidR="00115A5F" w:rsidRDefault="00115A5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92272" w:history="1">
            <w:r w:rsidRPr="002A2AF4">
              <w:rPr>
                <w:rStyle w:val="Hyperlink"/>
                <w:noProof/>
                <w:lang w:val="en-FI"/>
              </w:rPr>
              <w:t>Add</w:t>
            </w:r>
            <w:r w:rsidRPr="002A2AF4">
              <w:rPr>
                <w:rStyle w:val="Hyperlink"/>
                <w:noProof/>
                <w:lang w:val="en-FI"/>
              </w:rPr>
              <w:t>ing</w:t>
            </w:r>
            <w:r w:rsidRPr="002A2AF4">
              <w:rPr>
                <w:rStyle w:val="Hyperlink"/>
                <w:noProof/>
                <w:lang w:val="en-FI"/>
              </w:rPr>
              <w:t xml:space="preserve"> NurApi</w:t>
            </w:r>
            <w:r w:rsidRPr="002A2AF4">
              <w:rPr>
                <w:rStyle w:val="Hyperlink"/>
                <w:noProof/>
                <w:lang w:val="en-FI"/>
              </w:rPr>
              <w:t xml:space="preserve">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4875" w14:textId="070A25B0" w:rsidR="00115A5F" w:rsidRDefault="00115A5F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92273" w:history="1">
            <w:r w:rsidRPr="002A2AF4">
              <w:rPr>
                <w:rStyle w:val="Hyperlink"/>
                <w:noProof/>
                <w:lang w:val="en-FI"/>
              </w:rPr>
              <w:t>NurApiDotNet NuGet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907D" w14:textId="6240F2D1" w:rsidR="00115A5F" w:rsidRDefault="00115A5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92274" w:history="1">
            <w:r w:rsidRPr="002A2AF4">
              <w:rPr>
                <w:rStyle w:val="Hyperlink"/>
                <w:noProof/>
                <w:lang w:val="en-FI"/>
              </w:rPr>
              <w:t>Create and install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D908" w14:textId="1A1283C4" w:rsidR="00115A5F" w:rsidRDefault="00115A5F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92275" w:history="1">
            <w:r w:rsidRPr="002A2AF4">
              <w:rPr>
                <w:rStyle w:val="Hyperlink"/>
                <w:noProof/>
                <w:lang w:val="en-FI"/>
              </w:rPr>
              <w:t>Application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0F00" w14:textId="2FCEC351" w:rsidR="00115A5F" w:rsidRDefault="00115A5F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92276" w:history="1">
            <w:r w:rsidRPr="002A2AF4">
              <w:rPr>
                <w:rStyle w:val="Hyperlink"/>
                <w:noProof/>
                <w:lang w:val="en-FI"/>
              </w:rPr>
              <w:t>Connecting to NUR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6005" w14:textId="2F0DBBE6" w:rsidR="00115A5F" w:rsidRDefault="00115A5F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92277" w:history="1">
            <w:r w:rsidRPr="002A2AF4">
              <w:rPr>
                <w:rStyle w:val="Hyperlink"/>
                <w:noProof/>
                <w:lang w:val="en-FI" w:eastAsia="fi-FI"/>
              </w:rPr>
              <w:t>Reading RFID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B614" w14:textId="228684AC" w:rsidR="002C59C3" w:rsidRDefault="006F0357" w:rsidP="002C59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D2DB46" w14:textId="00B27D8A" w:rsidR="00020746" w:rsidRPr="002C59C3" w:rsidRDefault="00020746" w:rsidP="002C59C3">
      <w:r>
        <w:br w:type="page"/>
      </w:r>
    </w:p>
    <w:p w14:paraId="654E2A58" w14:textId="41000529" w:rsidR="001510A5" w:rsidRDefault="001510A5" w:rsidP="005808A8">
      <w:pPr>
        <w:pStyle w:val="Heading1"/>
      </w:pPr>
      <w:bookmarkStart w:id="1" w:name="_Toc102392268"/>
      <w:r>
        <w:lastRenderedPageBreak/>
        <w:t>Introduction</w:t>
      </w:r>
      <w:bookmarkEnd w:id="1"/>
    </w:p>
    <w:p w14:paraId="2C2B430B" w14:textId="0C827D42" w:rsidR="001510A5" w:rsidRDefault="001510A5" w:rsidP="001510A5">
      <w:pPr>
        <w:rPr>
          <w:lang w:val="en-FI"/>
        </w:rPr>
      </w:pPr>
      <w:r>
        <w:rPr>
          <w:lang w:val="en-FI"/>
        </w:rPr>
        <w:t>This</w:t>
      </w:r>
      <w:r w:rsidR="003030EB">
        <w:rPr>
          <w:lang w:val="en-FI"/>
        </w:rPr>
        <w:t xml:space="preserve"> document describes how to create the FR22 </w:t>
      </w:r>
      <w:r w:rsidR="00A60748">
        <w:rPr>
          <w:lang w:val="en-FI"/>
        </w:rPr>
        <w:t>RFID S</w:t>
      </w:r>
      <w:r w:rsidR="00E806F9">
        <w:rPr>
          <w:lang w:val="en-FI"/>
        </w:rPr>
        <w:t xml:space="preserve">ample </w:t>
      </w:r>
      <w:r w:rsidR="003030EB">
        <w:rPr>
          <w:lang w:val="en-FI"/>
        </w:rPr>
        <w:t>application</w:t>
      </w:r>
      <w:r w:rsidR="00CA7084">
        <w:rPr>
          <w:lang w:val="en-FI"/>
        </w:rPr>
        <w:t xml:space="preserve"> in C#</w:t>
      </w:r>
      <w:r w:rsidR="003030EB">
        <w:rPr>
          <w:lang w:val="en-FI"/>
        </w:rPr>
        <w:t xml:space="preserve">. The source code for the sample can be found at </w:t>
      </w:r>
      <w:hyperlink r:id="rId11" w:history="1">
        <w:r w:rsidR="00EB24EC">
          <w:rPr>
            <w:rStyle w:val="Hyperlink"/>
            <w:lang w:val="en-FI"/>
          </w:rPr>
          <w:t>https://github.com/NordicID/fr22_samples/tree/master/4. RfidSample</w:t>
        </w:r>
      </w:hyperlink>
      <w:r w:rsidR="003030EB">
        <w:rPr>
          <w:lang w:val="en-FI"/>
        </w:rPr>
        <w:t>.</w:t>
      </w:r>
    </w:p>
    <w:p w14:paraId="1250D7E8" w14:textId="366A6E04" w:rsidR="007E061F" w:rsidRPr="007E061F" w:rsidRDefault="007E061F" w:rsidP="001510A5">
      <w:pPr>
        <w:rPr>
          <w:lang w:val="en-FI"/>
        </w:rPr>
      </w:pPr>
      <w:r>
        <w:rPr>
          <w:lang w:val="en-FI"/>
        </w:rPr>
        <w:t xml:space="preserve">The </w:t>
      </w:r>
      <w:r w:rsidR="001943F6">
        <w:rPr>
          <w:lang w:val="en-FI"/>
        </w:rPr>
        <w:t xml:space="preserve">RFID Sample </w:t>
      </w:r>
      <w:r>
        <w:rPr>
          <w:lang w:val="en-FI"/>
        </w:rPr>
        <w:t>application creates a</w:t>
      </w:r>
      <w:r w:rsidR="001943F6">
        <w:rPr>
          <w:lang w:val="en-FI"/>
        </w:rPr>
        <w:t xml:space="preserve">n application that </w:t>
      </w:r>
      <w:r w:rsidR="00076575">
        <w:rPr>
          <w:lang w:val="en-FI"/>
        </w:rPr>
        <w:t>connects to</w:t>
      </w:r>
      <w:r w:rsidR="001943F6">
        <w:rPr>
          <w:lang w:val="en-FI"/>
        </w:rPr>
        <w:t xml:space="preserve"> the RFID module via the NurApi</w:t>
      </w:r>
      <w:r w:rsidR="00233FA0">
        <w:rPr>
          <w:lang w:val="en-FI"/>
        </w:rPr>
        <w:t>Dotnet</w:t>
      </w:r>
      <w:r w:rsidR="001943F6">
        <w:rPr>
          <w:lang w:val="en-FI"/>
        </w:rPr>
        <w:t xml:space="preserve"> library </w:t>
      </w:r>
      <w:r w:rsidR="00076575">
        <w:rPr>
          <w:lang w:val="en-FI"/>
        </w:rPr>
        <w:t xml:space="preserve">along with a simple </w:t>
      </w:r>
      <w:r w:rsidR="00676F50">
        <w:rPr>
          <w:lang w:val="en-FI"/>
        </w:rPr>
        <w:t>Web</w:t>
      </w:r>
      <w:r w:rsidR="006A6C23">
        <w:rPr>
          <w:lang w:val="en-FI"/>
        </w:rPr>
        <w:t xml:space="preserve"> </w:t>
      </w:r>
      <w:r w:rsidR="00676F50">
        <w:rPr>
          <w:lang w:val="en-FI"/>
        </w:rPr>
        <w:t xml:space="preserve">UI </w:t>
      </w:r>
      <w:r w:rsidR="001943F6">
        <w:rPr>
          <w:lang w:val="en-FI"/>
        </w:rPr>
        <w:t>for controlling it</w:t>
      </w:r>
      <w:r w:rsidR="006A6C23">
        <w:rPr>
          <w:lang w:val="en-FI"/>
        </w:rPr>
        <w:t>.</w:t>
      </w:r>
      <w:r w:rsidR="000F423E">
        <w:rPr>
          <w:lang w:val="en-FI"/>
        </w:rPr>
        <w:t xml:space="preserve"> Via the Web UI, the user can connect/disconnect to/from the RFID </w:t>
      </w:r>
      <w:r w:rsidR="00D24EDA">
        <w:rPr>
          <w:lang w:val="en-FI"/>
        </w:rPr>
        <w:t xml:space="preserve">reader, start/stop the RFID tag inventory operation and view </w:t>
      </w:r>
      <w:r w:rsidR="0052563D">
        <w:rPr>
          <w:lang w:val="en-FI"/>
        </w:rPr>
        <w:t xml:space="preserve">information about </w:t>
      </w:r>
      <w:r w:rsidR="00D24EDA">
        <w:rPr>
          <w:lang w:val="en-FI"/>
        </w:rPr>
        <w:t xml:space="preserve">the </w:t>
      </w:r>
      <w:r w:rsidR="00076575">
        <w:rPr>
          <w:lang w:val="en-FI"/>
        </w:rPr>
        <w:t xml:space="preserve">visible </w:t>
      </w:r>
      <w:r w:rsidR="008036C1">
        <w:rPr>
          <w:lang w:val="en-FI"/>
        </w:rPr>
        <w:t xml:space="preserve">RFID </w:t>
      </w:r>
      <w:r w:rsidR="00D24EDA">
        <w:rPr>
          <w:lang w:val="en-FI"/>
        </w:rPr>
        <w:t>tags</w:t>
      </w:r>
      <w:r w:rsidR="000525D1">
        <w:rPr>
          <w:lang w:val="en-FI"/>
        </w:rPr>
        <w:t>.</w:t>
      </w:r>
    </w:p>
    <w:p w14:paraId="062F7D74" w14:textId="64092CAC" w:rsidR="00A202E1" w:rsidRDefault="00D61995" w:rsidP="00A202E1">
      <w:pPr>
        <w:pStyle w:val="Heading2"/>
        <w:rPr>
          <w:lang w:val="en-FI"/>
        </w:rPr>
      </w:pPr>
      <w:bookmarkStart w:id="2" w:name="_Toc102392269"/>
      <w:r>
        <w:rPr>
          <w:lang w:val="en-FI"/>
        </w:rPr>
        <w:t>P</w:t>
      </w:r>
      <w:r w:rsidRPr="00D61995">
        <w:rPr>
          <w:lang w:val="en-FI"/>
        </w:rPr>
        <w:t>rerequisite</w:t>
      </w:r>
      <w:r>
        <w:rPr>
          <w:lang w:val="en-FI"/>
        </w:rPr>
        <w:t>s</w:t>
      </w:r>
      <w:bookmarkEnd w:id="2"/>
    </w:p>
    <w:p w14:paraId="4F03A3A1" w14:textId="1AEA2CB1" w:rsidR="00D61995" w:rsidRDefault="00D61995" w:rsidP="00D61995">
      <w:pPr>
        <w:pStyle w:val="ParagraphNID"/>
        <w:numPr>
          <w:ilvl w:val="0"/>
          <w:numId w:val="30"/>
        </w:numPr>
        <w:rPr>
          <w:lang w:val="en-FI"/>
        </w:rPr>
      </w:pPr>
      <w:r>
        <w:rPr>
          <w:lang w:val="en-FI"/>
        </w:rPr>
        <w:t xml:space="preserve">FR22 device with </w:t>
      </w:r>
      <w:r w:rsidR="004D6C69">
        <w:rPr>
          <w:lang w:val="en-FI"/>
        </w:rPr>
        <w:t>OS</w:t>
      </w:r>
      <w:r>
        <w:rPr>
          <w:lang w:val="en-FI"/>
        </w:rPr>
        <w:t xml:space="preserve"> version 0.8.0</w:t>
      </w:r>
      <w:r w:rsidR="00057DB1">
        <w:rPr>
          <w:lang w:val="en-FI"/>
        </w:rPr>
        <w:t xml:space="preserve"> or later</w:t>
      </w:r>
    </w:p>
    <w:p w14:paraId="6937B019" w14:textId="6F5AD012" w:rsidR="00D61995" w:rsidRDefault="00D61995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>fr_appsigntool files from fr22_appsigntool directory in</w:t>
      </w:r>
      <w:r w:rsidR="00DE024B">
        <w:rPr>
          <w:lang w:val="en-FI"/>
        </w:rPr>
        <w:t xml:space="preserve"> </w:t>
      </w:r>
      <w:hyperlink r:id="rId12" w:history="1">
        <w:r w:rsidR="00DE024B" w:rsidRPr="00B07B3A">
          <w:rPr>
            <w:rStyle w:val="Hyperlink"/>
            <w:lang w:val="en-FI"/>
          </w:rPr>
          <w:t>https://github.com/NordicID/fr22_samples/</w:t>
        </w:r>
      </w:hyperlink>
      <w:r w:rsidR="00DE024B">
        <w:rPr>
          <w:lang w:val="en-FI"/>
        </w:rPr>
        <w:t xml:space="preserve"> (requires .NET Core 3.1)</w:t>
      </w:r>
    </w:p>
    <w:p w14:paraId="09ED2B4B" w14:textId="597992C0" w:rsidR="00DE024B" w:rsidRDefault="00DE024B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>Visual Studio 2019/2022</w:t>
      </w:r>
      <w:r w:rsidR="00114426">
        <w:rPr>
          <w:lang w:val="en-FI"/>
        </w:rPr>
        <w:t xml:space="preserve"> </w:t>
      </w:r>
      <w:r w:rsidR="00FD34B3">
        <w:rPr>
          <w:lang w:val="en-FI"/>
        </w:rPr>
        <w:t xml:space="preserve">with C# support </w:t>
      </w:r>
      <w:r w:rsidR="00114426">
        <w:rPr>
          <w:lang w:val="en-FI"/>
        </w:rPr>
        <w:t>installed</w:t>
      </w:r>
    </w:p>
    <w:p w14:paraId="2C3C1E1F" w14:textId="348D8D67" w:rsidR="00954C86" w:rsidRDefault="00134A20" w:rsidP="00954C86">
      <w:pPr>
        <w:pStyle w:val="ParagraphNID"/>
        <w:numPr>
          <w:ilvl w:val="1"/>
          <w:numId w:val="30"/>
        </w:numPr>
        <w:jc w:val="left"/>
        <w:rPr>
          <w:lang w:val="en-FI"/>
        </w:rPr>
      </w:pPr>
      <w:r>
        <w:rPr>
          <w:lang w:val="en-FI"/>
        </w:rPr>
        <w:t xml:space="preserve">It’s </w:t>
      </w:r>
      <w:r w:rsidR="00954C86">
        <w:rPr>
          <w:lang w:val="en-FI"/>
        </w:rPr>
        <w:t xml:space="preserve">possible to use </w:t>
      </w:r>
      <w:r w:rsidR="006D40FD">
        <w:rPr>
          <w:lang w:val="en-FI"/>
        </w:rPr>
        <w:t xml:space="preserve">VS </w:t>
      </w:r>
      <w:r w:rsidR="00954C86">
        <w:rPr>
          <w:lang w:val="en-FI"/>
        </w:rPr>
        <w:t xml:space="preserve">Code or the dotnet tool, </w:t>
      </w:r>
      <w:r w:rsidR="00FA267F">
        <w:rPr>
          <w:lang w:val="en-FI"/>
        </w:rPr>
        <w:t xml:space="preserve">but </w:t>
      </w:r>
      <w:r w:rsidR="00954C86">
        <w:rPr>
          <w:lang w:val="en-FI"/>
        </w:rPr>
        <w:t xml:space="preserve">this guide </w:t>
      </w:r>
      <w:r w:rsidR="004F2BB8">
        <w:rPr>
          <w:lang w:val="en-FI"/>
        </w:rPr>
        <w:t>assumes Visual Studio</w:t>
      </w:r>
      <w:r w:rsidR="005E162B">
        <w:rPr>
          <w:lang w:val="en-FI"/>
        </w:rPr>
        <w:t xml:space="preserve"> is used.</w:t>
      </w:r>
    </w:p>
    <w:p w14:paraId="0126400E" w14:textId="71181C66" w:rsidR="001D7244" w:rsidRDefault="001D7244" w:rsidP="001D7244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Knowledge of how the Hello World sample described in </w:t>
      </w:r>
      <w:r w:rsidRPr="00CA61A3">
        <w:rPr>
          <w:lang w:val="en-FI"/>
        </w:rPr>
        <w:t>1. FR22 Hello World.docx</w:t>
      </w:r>
      <w:r>
        <w:rPr>
          <w:lang w:val="en-FI"/>
        </w:rPr>
        <w:t xml:space="preserve"> works</w:t>
      </w:r>
    </w:p>
    <w:p w14:paraId="22CFEDDD" w14:textId="6B571818" w:rsidR="00E05AB8" w:rsidRDefault="00E05AB8" w:rsidP="001D7244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Knowledge of how the RPC </w:t>
      </w:r>
      <w:r w:rsidR="00F70474">
        <w:rPr>
          <w:lang w:val="en-FI"/>
        </w:rPr>
        <w:t>D</w:t>
      </w:r>
      <w:r>
        <w:rPr>
          <w:lang w:val="en-FI"/>
        </w:rPr>
        <w:t xml:space="preserve">emo sample </w:t>
      </w:r>
      <w:r w:rsidR="00641314">
        <w:rPr>
          <w:lang w:val="en-FI"/>
        </w:rPr>
        <w:t>de</w:t>
      </w:r>
      <w:r>
        <w:rPr>
          <w:lang w:val="en-FI"/>
        </w:rPr>
        <w:t xml:space="preserve">scribed in </w:t>
      </w:r>
      <w:r w:rsidR="00FB1F78" w:rsidRPr="00FB1F78">
        <w:rPr>
          <w:lang w:val="en-FI"/>
        </w:rPr>
        <w:t>2. FR22 RPC demo.docx</w:t>
      </w:r>
      <w:r w:rsidR="00FB1F78">
        <w:rPr>
          <w:lang w:val="en-FI"/>
        </w:rPr>
        <w:t xml:space="preserve"> works</w:t>
      </w:r>
    </w:p>
    <w:p w14:paraId="0744349A" w14:textId="497DC30B" w:rsidR="008F7691" w:rsidRPr="001D7244" w:rsidRDefault="008F7691" w:rsidP="001D7244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Knowledge of how the RPC WebUI sample described in </w:t>
      </w:r>
      <w:r w:rsidRPr="008F7691">
        <w:rPr>
          <w:lang w:val="en-FI"/>
        </w:rPr>
        <w:t>3. FR22 RPC WebUI.docx</w:t>
      </w:r>
      <w:r>
        <w:rPr>
          <w:lang w:val="en-FI"/>
        </w:rPr>
        <w:t xml:space="preserve"> works</w:t>
      </w:r>
    </w:p>
    <w:p w14:paraId="1F9EA78C" w14:textId="5EA48408" w:rsidR="00431486" w:rsidRDefault="00431486" w:rsidP="00431486">
      <w:pPr>
        <w:pStyle w:val="Heading2"/>
        <w:rPr>
          <w:lang w:val="en-FI"/>
        </w:rPr>
      </w:pPr>
      <w:bookmarkStart w:id="3" w:name="_Toc102392270"/>
      <w:r>
        <w:rPr>
          <w:lang w:val="en-FI"/>
        </w:rPr>
        <w:t>Nur API</w:t>
      </w:r>
      <w:bookmarkEnd w:id="3"/>
    </w:p>
    <w:p w14:paraId="686A0D7B" w14:textId="7C2C1F43" w:rsidR="00431486" w:rsidRPr="00F65649" w:rsidRDefault="00431486" w:rsidP="00431486">
      <w:pPr>
        <w:rPr>
          <w:lang w:val="en-FI"/>
        </w:rPr>
      </w:pPr>
      <w:r>
        <w:rPr>
          <w:lang w:val="en-FI"/>
        </w:rPr>
        <w:t xml:space="preserve">NurApi is Nordic ID’s property protocol used to communicate with </w:t>
      </w:r>
      <w:r w:rsidR="00DB4B19">
        <w:rPr>
          <w:lang w:val="en-FI"/>
        </w:rPr>
        <w:t xml:space="preserve">NUR </w:t>
      </w:r>
      <w:r w:rsidR="00B97A97">
        <w:rPr>
          <w:lang w:val="en-FI"/>
        </w:rPr>
        <w:t>(</w:t>
      </w:r>
      <w:r>
        <w:rPr>
          <w:lang w:val="en-FI"/>
        </w:rPr>
        <w:t>RFID</w:t>
      </w:r>
      <w:r w:rsidR="00B97A97">
        <w:rPr>
          <w:lang w:val="en-FI"/>
        </w:rPr>
        <w:t>)</w:t>
      </w:r>
      <w:r>
        <w:rPr>
          <w:lang w:val="en-FI"/>
        </w:rPr>
        <w:t xml:space="preserve"> module</w:t>
      </w:r>
      <w:r w:rsidR="00EC3030">
        <w:rPr>
          <w:lang w:val="en-FI"/>
        </w:rPr>
        <w:t>s</w:t>
      </w:r>
      <w:r>
        <w:rPr>
          <w:lang w:val="en-FI"/>
        </w:rPr>
        <w:t xml:space="preserve">. NurApi is also the </w:t>
      </w:r>
      <w:r w:rsidR="00F65649">
        <w:rPr>
          <w:lang w:val="en-FI"/>
        </w:rPr>
        <w:t xml:space="preserve">name of </w:t>
      </w:r>
      <w:r>
        <w:rPr>
          <w:lang w:val="en-FI"/>
        </w:rPr>
        <w:t>librar</w:t>
      </w:r>
      <w:r w:rsidR="00F65649">
        <w:rPr>
          <w:lang w:val="en-FI"/>
        </w:rPr>
        <w:t xml:space="preserve">ies </w:t>
      </w:r>
      <w:r>
        <w:rPr>
          <w:lang w:val="en-FI"/>
        </w:rPr>
        <w:t xml:space="preserve">that implement the NurApi protocol; </w:t>
      </w:r>
      <w:r w:rsidR="00F65649">
        <w:rPr>
          <w:lang w:val="en-FI"/>
        </w:rPr>
        <w:t>there</w:t>
      </w:r>
      <w:r>
        <w:rPr>
          <w:lang w:val="en-FI"/>
        </w:rPr>
        <w:t xml:space="preserve"> is a C library named NurApi and a C# API library named NurApiDotNet available as NuGet packages</w:t>
      </w:r>
      <w:r w:rsidR="00F65649">
        <w:rPr>
          <w:lang w:val="en-FI"/>
        </w:rPr>
        <w:t xml:space="preserve"> on nuget.org</w:t>
      </w:r>
      <w:r>
        <w:rPr>
          <w:lang w:val="en-FI"/>
        </w:rPr>
        <w:t>. The C# NurApiDotNet library uses the C NurApi library</w:t>
      </w:r>
      <w:r w:rsidR="00773E36">
        <w:rPr>
          <w:lang w:val="en-FI"/>
        </w:rPr>
        <w:t xml:space="preserve"> which in turn</w:t>
      </w:r>
      <w:r>
        <w:rPr>
          <w:lang w:val="en-FI"/>
        </w:rPr>
        <w:t xml:space="preserve"> implement</w:t>
      </w:r>
      <w:r w:rsidR="00773E36">
        <w:rPr>
          <w:lang w:val="en-FI"/>
        </w:rPr>
        <w:t>s</w:t>
      </w:r>
      <w:r>
        <w:rPr>
          <w:lang w:val="en-FI"/>
        </w:rPr>
        <w:t xml:space="preserve"> the NurApi protocol.</w:t>
      </w:r>
      <w:r w:rsidR="00F65649">
        <w:rPr>
          <w:lang w:val="en-FI"/>
        </w:rPr>
        <w:t xml:space="preserve"> </w:t>
      </w:r>
      <w:r>
        <w:rPr>
          <w:lang w:val="en-FI"/>
        </w:rPr>
        <w:t xml:space="preserve">The C NurApi library is available </w:t>
      </w:r>
      <w:r w:rsidR="00F65649">
        <w:rPr>
          <w:lang w:val="en-FI"/>
        </w:rPr>
        <w:t>o</w:t>
      </w:r>
      <w:r>
        <w:rPr>
          <w:lang w:val="en-FI"/>
        </w:rPr>
        <w:t xml:space="preserve">n the device </w:t>
      </w:r>
      <w:r w:rsidR="00F65649">
        <w:rPr>
          <w:lang w:val="en-FI"/>
        </w:rPr>
        <w:t xml:space="preserve">(built into the </w:t>
      </w:r>
      <w:r>
        <w:rPr>
          <w:lang w:val="en-FI"/>
        </w:rPr>
        <w:t>firmware</w:t>
      </w:r>
      <w:r w:rsidR="00F65649">
        <w:rPr>
          <w:lang w:val="en-FI"/>
        </w:rPr>
        <w:t>)</w:t>
      </w:r>
      <w:r>
        <w:rPr>
          <w:lang w:val="en-FI"/>
        </w:rPr>
        <w:t xml:space="preserve">, but it can also be installed as part of the application zip. In this way the firmware version can be overridden in the application. </w:t>
      </w:r>
      <w:r w:rsidR="00B63A3F">
        <w:rPr>
          <w:lang w:val="en-FI"/>
        </w:rPr>
        <w:t>T</w:t>
      </w:r>
      <w:r>
        <w:rPr>
          <w:lang w:val="en-FI"/>
        </w:rPr>
        <w:t xml:space="preserve">his sample will use the NurApi library </w:t>
      </w:r>
      <w:r w:rsidR="00F65649">
        <w:rPr>
          <w:lang w:val="en-FI"/>
        </w:rPr>
        <w:t xml:space="preserve">already </w:t>
      </w:r>
      <w:r>
        <w:rPr>
          <w:lang w:val="en-FI"/>
        </w:rPr>
        <w:t>available in the device firmware.</w:t>
      </w:r>
    </w:p>
    <w:p w14:paraId="122CE1DF" w14:textId="177C88F4" w:rsidR="006F0357" w:rsidRPr="001510A5" w:rsidRDefault="006F0357" w:rsidP="005808A8">
      <w:pPr>
        <w:pStyle w:val="Heading1"/>
      </w:pPr>
      <w:bookmarkStart w:id="4" w:name="_Toc102392271"/>
      <w:r>
        <w:t>Create</w:t>
      </w:r>
      <w:r w:rsidR="001510A5">
        <w:t xml:space="preserve"> </w:t>
      </w:r>
      <w:r w:rsidR="003030EB" w:rsidRPr="00EE0A45">
        <w:t>the</w:t>
      </w:r>
      <w:r w:rsidR="003030EB">
        <w:t xml:space="preserve"> </w:t>
      </w:r>
      <w:r w:rsidR="005938F4">
        <w:rPr>
          <w:lang w:val="en-FI"/>
        </w:rPr>
        <w:t>RFID sample</w:t>
      </w:r>
      <w:r w:rsidR="00F02EFC">
        <w:rPr>
          <w:lang w:val="en-FI"/>
        </w:rPr>
        <w:t xml:space="preserve"> </w:t>
      </w:r>
      <w:r w:rsidR="001510A5">
        <w:t>project</w:t>
      </w:r>
      <w:bookmarkEnd w:id="4"/>
    </w:p>
    <w:p w14:paraId="561A52B0" w14:textId="0FE3B620" w:rsidR="00F02EFC" w:rsidRDefault="00F02EFC" w:rsidP="00B908F1">
      <w:pPr>
        <w:rPr>
          <w:lang w:val="en-FI"/>
        </w:rPr>
      </w:pPr>
      <w:r>
        <w:rPr>
          <w:lang w:val="en-FI"/>
        </w:rPr>
        <w:t xml:space="preserve">Create a new </w:t>
      </w:r>
      <w:r w:rsidR="00C059D8">
        <w:rPr>
          <w:lang w:val="en-FI"/>
        </w:rPr>
        <w:t xml:space="preserve">RFID sample </w:t>
      </w:r>
      <w:r w:rsidR="00CA61A3">
        <w:rPr>
          <w:lang w:val="en-FI"/>
        </w:rPr>
        <w:t>project</w:t>
      </w:r>
      <w:r w:rsidR="00AB6035">
        <w:rPr>
          <w:lang w:val="en-FI"/>
        </w:rPr>
        <w:t xml:space="preserve"> similarly to how the </w:t>
      </w:r>
      <w:r w:rsidR="00C059D8">
        <w:rPr>
          <w:lang w:val="en-FI"/>
        </w:rPr>
        <w:t xml:space="preserve">RPC WebUI </w:t>
      </w:r>
      <w:r w:rsidR="002277BB">
        <w:rPr>
          <w:lang w:val="en-FI"/>
        </w:rPr>
        <w:t xml:space="preserve">sample was </w:t>
      </w:r>
      <w:r w:rsidR="00B92EA8">
        <w:rPr>
          <w:lang w:val="en-FI"/>
        </w:rPr>
        <w:t>created</w:t>
      </w:r>
      <w:r w:rsidR="00C059D8">
        <w:rPr>
          <w:lang w:val="en-FI"/>
        </w:rPr>
        <w:t>.</w:t>
      </w:r>
    </w:p>
    <w:p w14:paraId="55ED77C4" w14:textId="3171337A" w:rsidR="00715422" w:rsidRPr="00762381" w:rsidRDefault="00C059D8" w:rsidP="00715422">
      <w:pPr>
        <w:pStyle w:val="Heading1"/>
        <w:rPr>
          <w:lang w:val="en-FI"/>
        </w:rPr>
      </w:pPr>
      <w:bookmarkStart w:id="5" w:name="_Toc102392272"/>
      <w:r>
        <w:rPr>
          <w:lang w:val="en-FI"/>
        </w:rPr>
        <w:t>Add</w:t>
      </w:r>
      <w:r w:rsidR="00F04503">
        <w:rPr>
          <w:lang w:val="en-FI"/>
        </w:rPr>
        <w:t>ing</w:t>
      </w:r>
      <w:r>
        <w:rPr>
          <w:lang w:val="en-FI"/>
        </w:rPr>
        <w:t xml:space="preserve"> NurApi</w:t>
      </w:r>
      <w:r w:rsidR="00EE0FC7">
        <w:rPr>
          <w:lang w:val="en-FI"/>
        </w:rPr>
        <w:t xml:space="preserve"> to the project</w:t>
      </w:r>
      <w:bookmarkEnd w:id="5"/>
    </w:p>
    <w:p w14:paraId="2F48E79C" w14:textId="4D90D12C" w:rsidR="00FA3EBF" w:rsidRDefault="00683027" w:rsidP="00233FA0">
      <w:pPr>
        <w:rPr>
          <w:lang w:val="en-FI"/>
        </w:rPr>
      </w:pPr>
      <w:r>
        <w:rPr>
          <w:lang w:val="en-FI"/>
        </w:rPr>
        <w:t>NurApiDotNet</w:t>
      </w:r>
      <w:r>
        <w:rPr>
          <w:lang w:val="en-FI"/>
        </w:rPr>
        <w:t xml:space="preserve"> includes some platform dependant functionality. When </w:t>
      </w:r>
      <w:r w:rsidR="00FA3EBF">
        <w:rPr>
          <w:lang w:val="en-FI"/>
        </w:rPr>
        <w:t>making</w:t>
      </w:r>
      <w:r>
        <w:rPr>
          <w:lang w:val="en-FI"/>
        </w:rPr>
        <w:t xml:space="preserve"> an application for the FR22 platform, the conditional compilation symbol </w:t>
      </w:r>
      <w:r w:rsidRPr="00FA3EBF">
        <w:rPr>
          <w:i/>
          <w:iCs/>
          <w:lang w:val="en-FI"/>
        </w:rPr>
        <w:t>USE_MONO</w:t>
      </w:r>
      <w:r>
        <w:rPr>
          <w:lang w:val="en-FI"/>
        </w:rPr>
        <w:t xml:space="preserve"> m</w:t>
      </w:r>
      <w:r w:rsidR="008041EF">
        <w:rPr>
          <w:lang w:val="en-FI"/>
        </w:rPr>
        <w:t>u</w:t>
      </w:r>
      <w:r>
        <w:rPr>
          <w:lang w:val="en-FI"/>
        </w:rPr>
        <w:t>st be defined before adding the NurApiDotNet NuGet to the project</w:t>
      </w:r>
      <w:r w:rsidR="006164F6">
        <w:rPr>
          <w:lang w:val="en-FI"/>
        </w:rPr>
        <w:t xml:space="preserve"> (</w:t>
      </w:r>
      <w:r w:rsidR="00DF4940">
        <w:rPr>
          <w:lang w:val="en-FI"/>
        </w:rPr>
        <w:t xml:space="preserve">as </w:t>
      </w:r>
      <w:r w:rsidR="006164F6">
        <w:rPr>
          <w:lang w:val="en-FI"/>
        </w:rPr>
        <w:t xml:space="preserve">when the </w:t>
      </w:r>
      <w:r w:rsidR="00DF4940">
        <w:rPr>
          <w:lang w:val="en-FI"/>
        </w:rPr>
        <w:t xml:space="preserve">NurApiDotNet </w:t>
      </w:r>
      <w:r w:rsidR="006164F6">
        <w:rPr>
          <w:lang w:val="en-FI"/>
        </w:rPr>
        <w:t>NuGet is installed, it installs a different version of the library if the symbol is present).</w:t>
      </w:r>
    </w:p>
    <w:p w14:paraId="71B461B8" w14:textId="77777777" w:rsidR="00FA3EBF" w:rsidRDefault="00FA3EBF">
      <w:pPr>
        <w:spacing w:after="0"/>
        <w:jc w:val="left"/>
        <w:rPr>
          <w:lang w:val="en-FI"/>
        </w:rPr>
      </w:pPr>
      <w:r>
        <w:rPr>
          <w:lang w:val="en-FI"/>
        </w:rPr>
        <w:br w:type="page"/>
      </w:r>
    </w:p>
    <w:p w14:paraId="2046EB73" w14:textId="77777777" w:rsidR="00FA3EBF" w:rsidRDefault="00FA3EBF" w:rsidP="00233FA0">
      <w:pPr>
        <w:rPr>
          <w:lang w:val="en-FI"/>
        </w:rPr>
      </w:pPr>
    </w:p>
    <w:p w14:paraId="5955DA38" w14:textId="08B8A970" w:rsidR="00233FA0" w:rsidRDefault="00512D29" w:rsidP="00233FA0">
      <w:pPr>
        <w:rPr>
          <w:lang w:val="en-FI"/>
        </w:rPr>
      </w:pPr>
      <w:r>
        <w:rPr>
          <w:lang w:val="en-FI"/>
        </w:rPr>
        <w:t>In Visual Studio, this is done by right clicking the project name (</w:t>
      </w:r>
      <w:r w:rsidRPr="00512D29">
        <w:rPr>
          <w:i/>
          <w:iCs/>
          <w:lang w:val="en-FI"/>
        </w:rPr>
        <w:t>RfidSample</w:t>
      </w:r>
      <w:r>
        <w:rPr>
          <w:lang w:val="en-FI"/>
        </w:rPr>
        <w:t xml:space="preserve">) and selecting </w:t>
      </w:r>
      <w:r w:rsidRPr="00512D29">
        <w:rPr>
          <w:i/>
          <w:iCs/>
          <w:lang w:val="en-FI"/>
        </w:rPr>
        <w:t>Properties</w:t>
      </w:r>
      <w:r>
        <w:rPr>
          <w:lang w:val="en-FI"/>
        </w:rPr>
        <w:t>.</w:t>
      </w:r>
      <w:r w:rsidR="00E0582E">
        <w:rPr>
          <w:lang w:val="en-FI"/>
        </w:rPr>
        <w:t xml:space="preserve"> From here, select the </w:t>
      </w:r>
      <w:r w:rsidR="00E0582E" w:rsidRPr="00E0582E">
        <w:rPr>
          <w:i/>
          <w:iCs/>
          <w:lang w:val="en-FI"/>
        </w:rPr>
        <w:t>Build</w:t>
      </w:r>
      <w:r w:rsidR="00E0582E">
        <w:rPr>
          <w:lang w:val="en-FI"/>
        </w:rPr>
        <w:t xml:space="preserve"> tab. Under the </w:t>
      </w:r>
      <w:r w:rsidR="00E0582E" w:rsidRPr="00E0582E">
        <w:rPr>
          <w:i/>
          <w:iCs/>
          <w:lang w:val="en-FI"/>
        </w:rPr>
        <w:t>General</w:t>
      </w:r>
      <w:r w:rsidR="00E0582E">
        <w:rPr>
          <w:lang w:val="en-FI"/>
        </w:rPr>
        <w:t xml:space="preserve"> section there is a </w:t>
      </w:r>
      <w:r w:rsidR="00E0582E" w:rsidRPr="00E0582E">
        <w:rPr>
          <w:i/>
          <w:iCs/>
          <w:lang w:val="en-FI"/>
        </w:rPr>
        <w:t>Conditional compilation symbols</w:t>
      </w:r>
      <w:r w:rsidR="00E0582E">
        <w:rPr>
          <w:lang w:val="en-FI"/>
        </w:rPr>
        <w:t xml:space="preserve"> to which the symbol </w:t>
      </w:r>
      <w:r w:rsidR="00E0582E" w:rsidRPr="00E0582E">
        <w:rPr>
          <w:i/>
          <w:iCs/>
          <w:lang w:val="en-FI"/>
        </w:rPr>
        <w:t>USE_MONO</w:t>
      </w:r>
      <w:r w:rsidR="00E0582E">
        <w:rPr>
          <w:lang w:val="en-FI"/>
        </w:rPr>
        <w:t xml:space="preserve"> should be added:</w:t>
      </w:r>
    </w:p>
    <w:p w14:paraId="77DDD9ED" w14:textId="6A4C7775" w:rsidR="00E0582E" w:rsidRPr="00E0582E" w:rsidRDefault="00E0582E" w:rsidP="00E0582E">
      <w:pPr>
        <w:jc w:val="center"/>
        <w:rPr>
          <w:lang w:val="en-FI"/>
        </w:rPr>
      </w:pPr>
      <w:r>
        <w:rPr>
          <w:noProof/>
        </w:rPr>
        <w:drawing>
          <wp:inline distT="0" distB="0" distL="0" distR="0" wp14:anchorId="1DD5DC18" wp14:editId="0AB9663B">
            <wp:extent cx="5341185" cy="2115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" t="807" r="64413" b="74400"/>
                    <a:stretch/>
                  </pic:blipFill>
                  <pic:spPr bwMode="auto">
                    <a:xfrm>
                      <a:off x="0" y="0"/>
                      <a:ext cx="5355722" cy="212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97F63" w14:textId="0024FF50" w:rsidR="00137B56" w:rsidRDefault="0058380C" w:rsidP="00F04503">
      <w:pPr>
        <w:pStyle w:val="Heading2"/>
        <w:rPr>
          <w:lang w:val="en-FI"/>
        </w:rPr>
      </w:pPr>
      <w:bookmarkStart w:id="6" w:name="_Toc102392273"/>
      <w:r>
        <w:rPr>
          <w:lang w:val="en-FI"/>
        </w:rPr>
        <w:t>NurApiDotNet NuGet</w:t>
      </w:r>
      <w:bookmarkEnd w:id="6"/>
    </w:p>
    <w:p w14:paraId="350FCB7F" w14:textId="09B68AC1" w:rsidR="00101D88" w:rsidRDefault="000F4486" w:rsidP="00101D88">
      <w:pPr>
        <w:rPr>
          <w:lang w:val="en-FI"/>
        </w:rPr>
      </w:pPr>
      <w:r>
        <w:rPr>
          <w:lang w:val="en-FI"/>
        </w:rPr>
        <w:t xml:space="preserve">The </w:t>
      </w:r>
      <w:r w:rsidR="00BB4F4C">
        <w:rPr>
          <w:lang w:val="en-FI"/>
        </w:rPr>
        <w:t xml:space="preserve">NordicID </w:t>
      </w:r>
      <w:r>
        <w:rPr>
          <w:lang w:val="en-FI"/>
        </w:rPr>
        <w:t xml:space="preserve">NurApiDotNet C# library is </w:t>
      </w:r>
      <w:r>
        <w:rPr>
          <w:lang w:val="en-FI"/>
        </w:rPr>
        <w:t xml:space="preserve">available as a NuGet </w:t>
      </w:r>
      <w:r w:rsidR="00101D88">
        <w:rPr>
          <w:lang w:val="en-FI"/>
        </w:rPr>
        <w:t>package</w:t>
      </w:r>
      <w:r w:rsidR="00101D88">
        <w:rPr>
          <w:lang w:val="en-FI"/>
        </w:rPr>
        <w:t xml:space="preserve"> </w:t>
      </w:r>
      <w:r w:rsidR="00101D88">
        <w:rPr>
          <w:lang w:val="en-FI"/>
        </w:rPr>
        <w:t xml:space="preserve">on nuget.org at </w:t>
      </w:r>
      <w:hyperlink r:id="rId14" w:history="1">
        <w:r w:rsidR="00101D88">
          <w:rPr>
            <w:rStyle w:val="Hyperlink"/>
            <w:lang w:val="en-FI"/>
          </w:rPr>
          <w:t>https://www.nuget.org/packages/NurApiDotNet/</w:t>
        </w:r>
      </w:hyperlink>
      <w:r w:rsidR="00101D88">
        <w:rPr>
          <w:lang w:val="en-FI"/>
        </w:rPr>
        <w:t>. Install it to the project by:</w:t>
      </w:r>
    </w:p>
    <w:p w14:paraId="019016B8" w14:textId="35E9C963" w:rsidR="00BB4F4C" w:rsidRDefault="00BB4F4C" w:rsidP="00BB4F4C">
      <w:pPr>
        <w:pStyle w:val="ListParagraph"/>
        <w:numPr>
          <w:ilvl w:val="0"/>
          <w:numId w:val="32"/>
        </w:numPr>
        <w:rPr>
          <w:lang w:val="en-FI"/>
        </w:rPr>
      </w:pPr>
      <w:r>
        <w:rPr>
          <w:lang w:val="en-FI"/>
        </w:rPr>
        <w:t>O</w:t>
      </w:r>
      <w:r w:rsidRPr="00697E6A">
        <w:rPr>
          <w:lang w:val="en-FI"/>
        </w:rPr>
        <w:t>pen</w:t>
      </w:r>
      <w:r w:rsidR="00091285">
        <w:rPr>
          <w:lang w:val="en-FI"/>
        </w:rPr>
        <w:t xml:space="preserve"> </w:t>
      </w:r>
      <w:r w:rsidRPr="00697E6A">
        <w:rPr>
          <w:lang w:val="en-FI"/>
        </w:rPr>
        <w:t xml:space="preserve">the NuGet package manager (in the Solution explorer, right click on either the project name or </w:t>
      </w:r>
      <w:r w:rsidRPr="00697E6A">
        <w:rPr>
          <w:i/>
          <w:iCs/>
          <w:lang w:val="en-FI"/>
        </w:rPr>
        <w:t>References</w:t>
      </w:r>
      <w:r w:rsidRPr="00697E6A">
        <w:rPr>
          <w:lang w:val="en-FI"/>
        </w:rPr>
        <w:t xml:space="preserve"> and select </w:t>
      </w:r>
      <w:r w:rsidRPr="00697E6A">
        <w:rPr>
          <w:i/>
          <w:iCs/>
          <w:lang w:val="en-FI"/>
        </w:rPr>
        <w:t>Manage NuGet Packages</w:t>
      </w:r>
      <w:r w:rsidRPr="00697E6A">
        <w:rPr>
          <w:lang w:val="en-FI"/>
        </w:rPr>
        <w:t>)</w:t>
      </w:r>
    </w:p>
    <w:p w14:paraId="3AF5CB41" w14:textId="3B3D6744" w:rsidR="00BB4F4C" w:rsidRPr="0004362E" w:rsidRDefault="00BB4F4C" w:rsidP="00BB4F4C">
      <w:pPr>
        <w:pStyle w:val="ListParagraph"/>
        <w:numPr>
          <w:ilvl w:val="0"/>
          <w:numId w:val="32"/>
        </w:numPr>
        <w:rPr>
          <w:lang w:val="en-FI"/>
        </w:rPr>
      </w:pPr>
      <w:r w:rsidRPr="007F2A71">
        <w:rPr>
          <w:lang w:val="en-FI"/>
        </w:rPr>
        <w:t xml:space="preserve">Select the browse tab and search for </w:t>
      </w:r>
      <w:r>
        <w:rPr>
          <w:lang w:val="en-FI"/>
        </w:rPr>
        <w:t>nurapidotnet</w:t>
      </w:r>
      <w:r w:rsidRPr="007F2A71">
        <w:rPr>
          <w:lang w:val="en-FI"/>
        </w:rPr>
        <w:t xml:space="preserve"> (making sure nuget.org is the selected package source</w:t>
      </w:r>
      <w:r>
        <w:rPr>
          <w:lang w:val="en-FI"/>
        </w:rPr>
        <w:t>)</w:t>
      </w:r>
    </w:p>
    <w:p w14:paraId="1AC73185" w14:textId="77777777" w:rsidR="0004362E" w:rsidRDefault="0004362E" w:rsidP="0004362E">
      <w:pPr>
        <w:jc w:val="center"/>
        <w:rPr>
          <w:noProof/>
        </w:rPr>
      </w:pPr>
    </w:p>
    <w:p w14:paraId="3DAF77F1" w14:textId="43C940C9" w:rsidR="0004362E" w:rsidRPr="0004362E" w:rsidRDefault="0004362E" w:rsidP="0004362E">
      <w:pPr>
        <w:jc w:val="center"/>
        <w:rPr>
          <w:lang w:val="en-FI"/>
        </w:rPr>
      </w:pPr>
      <w:r>
        <w:rPr>
          <w:noProof/>
        </w:rPr>
        <w:drawing>
          <wp:inline distT="0" distB="0" distL="0" distR="0" wp14:anchorId="74EB37C9" wp14:editId="4E0CB072">
            <wp:extent cx="4973354" cy="1932317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 rotWithShape="1">
                    <a:blip r:embed="rId15"/>
                    <a:srcRect l="562" t="592" r="33448" b="63305"/>
                    <a:stretch/>
                  </pic:blipFill>
                  <pic:spPr bwMode="auto">
                    <a:xfrm>
                      <a:off x="0" y="0"/>
                      <a:ext cx="4988161" cy="19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C603B" w14:textId="53F4EC6F" w:rsidR="000F4486" w:rsidRPr="0004362E" w:rsidRDefault="0004362E" w:rsidP="0004362E">
      <w:pPr>
        <w:pStyle w:val="ListParagraph"/>
        <w:numPr>
          <w:ilvl w:val="0"/>
          <w:numId w:val="33"/>
        </w:numPr>
        <w:rPr>
          <w:lang w:val="en-FI"/>
        </w:rPr>
      </w:pPr>
      <w:r>
        <w:rPr>
          <w:lang w:val="en-FI"/>
        </w:rPr>
        <w:t xml:space="preserve">Select the </w:t>
      </w:r>
      <w:r>
        <w:rPr>
          <w:lang w:val="en-FI"/>
        </w:rPr>
        <w:t xml:space="preserve">NurApiDotnet </w:t>
      </w:r>
      <w:r>
        <w:rPr>
          <w:lang w:val="en-FI"/>
        </w:rPr>
        <w:t xml:space="preserve">entry and press </w:t>
      </w:r>
      <w:r>
        <w:rPr>
          <w:i/>
          <w:iCs/>
          <w:lang w:val="en-FI"/>
        </w:rPr>
        <w:t>Install</w:t>
      </w:r>
      <w:r w:rsidR="000A7B68">
        <w:rPr>
          <w:i/>
          <w:iCs/>
          <w:lang w:val="en-FI"/>
        </w:rPr>
        <w:t xml:space="preserve"> </w:t>
      </w:r>
      <w:r w:rsidR="000A7B68">
        <w:rPr>
          <w:lang w:val="en-FI"/>
        </w:rPr>
        <w:t>to begin</w:t>
      </w:r>
      <w:r w:rsidR="00091285">
        <w:rPr>
          <w:lang w:val="en-FI"/>
        </w:rPr>
        <w:t xml:space="preserve"> the</w:t>
      </w:r>
      <w:r w:rsidR="000A7B68">
        <w:rPr>
          <w:lang w:val="en-FI"/>
        </w:rPr>
        <w:t xml:space="preserve"> installation</w:t>
      </w:r>
    </w:p>
    <w:p w14:paraId="345084A3" w14:textId="1B8D2EF3" w:rsidR="00CE06A4" w:rsidRPr="00CE06A4" w:rsidRDefault="00305709" w:rsidP="00CE06A4">
      <w:pPr>
        <w:pStyle w:val="Heading1"/>
        <w:rPr>
          <w:lang w:val="en-FI"/>
        </w:rPr>
      </w:pPr>
      <w:bookmarkStart w:id="7" w:name="_Toc102392274"/>
      <w:r>
        <w:rPr>
          <w:lang w:val="en-FI"/>
        </w:rPr>
        <w:t xml:space="preserve">Create </w:t>
      </w:r>
      <w:r w:rsidR="00BE6D1F">
        <w:rPr>
          <w:lang w:val="en-FI"/>
        </w:rPr>
        <w:t xml:space="preserve">and install </w:t>
      </w:r>
      <w:r>
        <w:rPr>
          <w:lang w:val="en-FI"/>
        </w:rPr>
        <w:t xml:space="preserve">the </w:t>
      </w:r>
      <w:r w:rsidR="00CE06A4">
        <w:rPr>
          <w:lang w:val="en-FI"/>
        </w:rPr>
        <w:t>application</w:t>
      </w:r>
      <w:bookmarkEnd w:id="7"/>
    </w:p>
    <w:p w14:paraId="7261114F" w14:textId="77777777" w:rsidR="00B20EC4" w:rsidRDefault="00305709" w:rsidP="00C21219">
      <w:pPr>
        <w:rPr>
          <w:lang w:val="en-FI"/>
        </w:rPr>
      </w:pPr>
      <w:r>
        <w:rPr>
          <w:lang w:val="en-FI"/>
        </w:rPr>
        <w:t xml:space="preserve">The application </w:t>
      </w:r>
      <w:r w:rsidR="004C197C">
        <w:rPr>
          <w:lang w:val="en-FI"/>
        </w:rPr>
        <w:t>is built</w:t>
      </w:r>
      <w:r w:rsidR="00BE6D1F">
        <w:rPr>
          <w:lang w:val="en-FI"/>
        </w:rPr>
        <w:t xml:space="preserve">, </w:t>
      </w:r>
      <w:r w:rsidR="004C197C">
        <w:rPr>
          <w:lang w:val="en-FI"/>
        </w:rPr>
        <w:t>created</w:t>
      </w:r>
      <w:r w:rsidR="00BE6D1F">
        <w:rPr>
          <w:lang w:val="en-FI"/>
        </w:rPr>
        <w:t xml:space="preserve"> and installed </w:t>
      </w:r>
      <w:r w:rsidR="004C197C">
        <w:rPr>
          <w:lang w:val="en-FI"/>
        </w:rPr>
        <w:t xml:space="preserve">in the same way as the </w:t>
      </w:r>
      <w:r w:rsidR="00EE16FE">
        <w:rPr>
          <w:lang w:val="en-FI"/>
        </w:rPr>
        <w:t>previous samples</w:t>
      </w:r>
      <w:bookmarkEnd w:id="0"/>
      <w:r w:rsidR="00F1216B">
        <w:rPr>
          <w:lang w:val="en-FI"/>
        </w:rPr>
        <w:t xml:space="preserve"> were.</w:t>
      </w:r>
    </w:p>
    <w:p w14:paraId="62E2F8E3" w14:textId="631EA95E" w:rsidR="00C21219" w:rsidRPr="00B20EC4" w:rsidRDefault="00B20EC4" w:rsidP="00C21219">
      <w:pPr>
        <w:rPr>
          <w:lang w:val="en-FI"/>
        </w:rPr>
      </w:pPr>
      <w:r>
        <w:rPr>
          <w:lang w:val="en-FI"/>
        </w:rPr>
        <w:t>After installation and application start, the application’s WebUI is available by navigating</w:t>
      </w:r>
      <w:r w:rsidR="007621EE">
        <w:rPr>
          <w:lang w:val="en-FI"/>
        </w:rPr>
        <w:t xml:space="preserve"> to</w:t>
      </w:r>
      <w:r>
        <w:rPr>
          <w:lang w:val="en-FI"/>
        </w:rPr>
        <w:t xml:space="preserve"> </w:t>
      </w:r>
      <w:r w:rsidRPr="00B20EC4">
        <w:rPr>
          <w:i/>
          <w:iCs/>
          <w:lang w:val="en-FI"/>
        </w:rPr>
        <w:t>RfidSample</w:t>
      </w:r>
      <w:r>
        <w:rPr>
          <w:lang w:val="en-FI"/>
        </w:rPr>
        <w:t xml:space="preserve"> under the </w:t>
      </w:r>
      <w:r w:rsidRPr="00B20EC4">
        <w:rPr>
          <w:i/>
          <w:iCs/>
          <w:lang w:val="en-FI"/>
        </w:rPr>
        <w:t>Application</w:t>
      </w:r>
      <w:r>
        <w:rPr>
          <w:lang w:val="en-FI"/>
        </w:rPr>
        <w:t xml:space="preserve"> menu entry.</w:t>
      </w:r>
    </w:p>
    <w:p w14:paraId="196326CC" w14:textId="6A34DF63" w:rsidR="00FC6798" w:rsidRPr="00FC6798" w:rsidRDefault="00FC6798" w:rsidP="00FC6798">
      <w:pPr>
        <w:pStyle w:val="Heading2"/>
        <w:rPr>
          <w:lang w:val="en-FI"/>
        </w:rPr>
      </w:pPr>
      <w:bookmarkStart w:id="8" w:name="_Toc102392275"/>
      <w:r>
        <w:rPr>
          <w:lang w:val="en-FI"/>
        </w:rPr>
        <w:lastRenderedPageBreak/>
        <w:t>Application functionality</w:t>
      </w:r>
      <w:bookmarkEnd w:id="8"/>
    </w:p>
    <w:p w14:paraId="6069D1CA" w14:textId="4E85DD53" w:rsidR="00D2781C" w:rsidRDefault="00DB4B19" w:rsidP="00C21219">
      <w:pPr>
        <w:rPr>
          <w:lang w:val="en-FI"/>
        </w:rPr>
      </w:pPr>
      <w:r>
        <w:rPr>
          <w:lang w:val="en-FI"/>
        </w:rPr>
        <w:t>The application automatically connects to the device</w:t>
      </w:r>
      <w:r w:rsidR="00FA0341">
        <w:rPr>
          <w:lang w:val="en-FI"/>
        </w:rPr>
        <w:t xml:space="preserve">’s </w:t>
      </w:r>
      <w:r w:rsidR="00FC45EA">
        <w:rPr>
          <w:lang w:val="en-FI"/>
        </w:rPr>
        <w:t xml:space="preserve">internal </w:t>
      </w:r>
      <w:r>
        <w:rPr>
          <w:lang w:val="en-FI"/>
        </w:rPr>
        <w:t>NUR module</w:t>
      </w:r>
      <w:r w:rsidR="0028245F">
        <w:rPr>
          <w:lang w:val="en-FI"/>
        </w:rPr>
        <w:t xml:space="preserve"> </w:t>
      </w:r>
      <w:r w:rsidR="00FA0341">
        <w:rPr>
          <w:lang w:val="en-FI"/>
        </w:rPr>
        <w:t>(</w:t>
      </w:r>
      <w:r w:rsidR="0028245F">
        <w:rPr>
          <w:lang w:val="en-FI"/>
        </w:rPr>
        <w:t>t</w:t>
      </w:r>
      <w:r w:rsidR="00FA0341">
        <w:rPr>
          <w:lang w:val="en-FI"/>
        </w:rPr>
        <w:t>he NUR protocol uses TCP, so the sample could easily be extend</w:t>
      </w:r>
      <w:r w:rsidR="004B2BFD">
        <w:rPr>
          <w:lang w:val="en-FI"/>
        </w:rPr>
        <w:t>ed</w:t>
      </w:r>
      <w:r w:rsidR="00FA0341">
        <w:rPr>
          <w:lang w:val="en-FI"/>
        </w:rPr>
        <w:t xml:space="preserve"> to also connect to other devices) upon </w:t>
      </w:r>
      <w:r w:rsidR="00D2781C">
        <w:rPr>
          <w:lang w:val="en-FI"/>
        </w:rPr>
        <w:t>start-up</w:t>
      </w:r>
      <w:r w:rsidR="00FA0341">
        <w:rPr>
          <w:lang w:val="en-FI"/>
        </w:rPr>
        <w:t>.</w:t>
      </w:r>
      <w:r w:rsidR="00D2781C">
        <w:rPr>
          <w:lang w:val="en-FI"/>
        </w:rPr>
        <w:t xml:space="preserve"> When connected, some basic information about the NUR module is shown. In </w:t>
      </w:r>
      <w:r w:rsidR="00255287">
        <w:rPr>
          <w:lang w:val="en-FI"/>
        </w:rPr>
        <w:t>addition,</w:t>
      </w:r>
      <w:r w:rsidR="00D2781C">
        <w:rPr>
          <w:lang w:val="en-FI"/>
        </w:rPr>
        <w:t xml:space="preserve"> the sample WebUI provides buttons for starting/stopping RFID tag reading (inventory) and a list of the tags that have been read along with some basic tag data.</w:t>
      </w:r>
    </w:p>
    <w:p w14:paraId="6070D6F1" w14:textId="16A66C6D" w:rsidR="00FC6798" w:rsidRDefault="00FC6798" w:rsidP="00FC6798">
      <w:pPr>
        <w:pStyle w:val="Heading2"/>
        <w:rPr>
          <w:lang w:val="en-FI"/>
        </w:rPr>
      </w:pPr>
      <w:bookmarkStart w:id="9" w:name="_Toc102392276"/>
      <w:r>
        <w:rPr>
          <w:lang w:val="en-FI"/>
        </w:rPr>
        <w:t>Connecting to NUR device</w:t>
      </w:r>
      <w:bookmarkEnd w:id="9"/>
    </w:p>
    <w:p w14:paraId="099A51BD" w14:textId="09AC8001" w:rsidR="00FC6798" w:rsidRPr="00FC6798" w:rsidRDefault="00FC6798" w:rsidP="00FC6798">
      <w:pPr>
        <w:rPr>
          <w:lang w:val="en-FI"/>
        </w:rPr>
      </w:pPr>
      <w:r>
        <w:rPr>
          <w:lang w:val="en-FI"/>
        </w:rPr>
        <w:t>The connection to the NUR module on localhost (127.0.0.1) is initialized with</w:t>
      </w:r>
    </w:p>
    <w:p w14:paraId="7CA4A6FD" w14:textId="42636EDA" w:rsidR="00FC6798" w:rsidRDefault="00FC6798" w:rsidP="00FC6798">
      <w:pPr>
        <w:rPr>
          <w:lang w:val="en-FI" w:eastAsia="fi-FI"/>
        </w:rPr>
      </w:pPr>
      <w:r>
        <w:rPr>
          <w:lang w:val="en-FI" w:eastAsia="fi-FI"/>
        </w:rPr>
        <w:t>_nur.ConnectSocket(</w:t>
      </w:r>
      <w:r>
        <w:rPr>
          <w:color w:val="A31515"/>
          <w:lang w:val="en-FI" w:eastAsia="fi-FI"/>
        </w:rPr>
        <w:t>"127.0.0.1"</w:t>
      </w:r>
      <w:r>
        <w:rPr>
          <w:lang w:val="en-FI" w:eastAsia="fi-FI"/>
        </w:rPr>
        <w:t>, 4333);</w:t>
      </w:r>
    </w:p>
    <w:p w14:paraId="1E96699A" w14:textId="2AC08240" w:rsidR="009B15E4" w:rsidRDefault="009B15E4" w:rsidP="00FC6798">
      <w:pPr>
        <w:rPr>
          <w:lang w:val="en-FI" w:eastAsia="fi-FI"/>
        </w:rPr>
      </w:pPr>
      <w:r>
        <w:rPr>
          <w:lang w:val="en-FI" w:eastAsia="fi-FI"/>
        </w:rPr>
        <w:t>(Note that</w:t>
      </w:r>
      <w:r w:rsidR="00CE7CE1">
        <w:rPr>
          <w:lang w:val="en-FI" w:eastAsia="fi-FI"/>
        </w:rPr>
        <w:t xml:space="preserve"> on</w:t>
      </w:r>
      <w:r>
        <w:rPr>
          <w:lang w:val="en-FI" w:eastAsia="fi-FI"/>
        </w:rPr>
        <w:t xml:space="preserve"> errors a </w:t>
      </w:r>
      <w:r w:rsidRPr="00FC6798">
        <w:rPr>
          <w:lang w:val="en-FI" w:eastAsia="fi-FI"/>
        </w:rPr>
        <w:t>NurApiException</w:t>
      </w:r>
      <w:r>
        <w:rPr>
          <w:lang w:val="en-FI" w:eastAsia="fi-FI"/>
        </w:rPr>
        <w:t xml:space="preserve"> </w:t>
      </w:r>
      <w:r w:rsidR="003E4918">
        <w:rPr>
          <w:lang w:val="en-FI" w:eastAsia="fi-FI"/>
        </w:rPr>
        <w:t>will be</w:t>
      </w:r>
      <w:r>
        <w:rPr>
          <w:lang w:val="en-FI" w:eastAsia="fi-FI"/>
        </w:rPr>
        <w:t xml:space="preserve"> thrown). The NUR connection is available on port 4333 </w:t>
      </w:r>
      <w:r w:rsidR="008E6675">
        <w:rPr>
          <w:lang w:val="en-FI" w:eastAsia="fi-FI"/>
        </w:rPr>
        <w:t xml:space="preserve">by default </w:t>
      </w:r>
      <w:r>
        <w:rPr>
          <w:lang w:val="en-FI" w:eastAsia="fi-FI"/>
        </w:rPr>
        <w:t xml:space="preserve">so this is where </w:t>
      </w:r>
      <w:r w:rsidR="008E6675">
        <w:rPr>
          <w:lang w:val="en-FI" w:eastAsia="fi-FI"/>
        </w:rPr>
        <w:t xml:space="preserve">the sample </w:t>
      </w:r>
      <w:r>
        <w:rPr>
          <w:lang w:val="en-FI" w:eastAsia="fi-FI"/>
        </w:rPr>
        <w:t>connect</w:t>
      </w:r>
      <w:r w:rsidR="008E6675">
        <w:rPr>
          <w:lang w:val="en-FI" w:eastAsia="fi-FI"/>
        </w:rPr>
        <w:t>s</w:t>
      </w:r>
      <w:r>
        <w:rPr>
          <w:lang w:val="en-FI" w:eastAsia="fi-FI"/>
        </w:rPr>
        <w:t xml:space="preserve"> to (note that the port can be changed in the RFID connection settings in the devic</w:t>
      </w:r>
      <w:r w:rsidR="00895081">
        <w:rPr>
          <w:lang w:val="en-FI" w:eastAsia="fi-FI"/>
        </w:rPr>
        <w:t>e</w:t>
      </w:r>
      <w:r>
        <w:rPr>
          <w:lang w:val="en-FI" w:eastAsia="fi-FI"/>
        </w:rPr>
        <w:t xml:space="preserve"> WebUI).</w:t>
      </w:r>
    </w:p>
    <w:p w14:paraId="204878C2" w14:textId="6B827B44" w:rsidR="009B15E4" w:rsidRDefault="009B15E4" w:rsidP="009B15E4">
      <w:pPr>
        <w:pStyle w:val="Heading2"/>
        <w:rPr>
          <w:lang w:val="en-FI" w:eastAsia="fi-FI"/>
        </w:rPr>
      </w:pPr>
      <w:bookmarkStart w:id="10" w:name="_Toc102392277"/>
      <w:r>
        <w:rPr>
          <w:lang w:val="en-FI" w:eastAsia="fi-FI"/>
        </w:rPr>
        <w:t>Reading RFID tags</w:t>
      </w:r>
      <w:bookmarkEnd w:id="10"/>
    </w:p>
    <w:p w14:paraId="7BA08B97" w14:textId="3743F464" w:rsidR="00387014" w:rsidRDefault="00387014" w:rsidP="00FC6798">
      <w:pPr>
        <w:rPr>
          <w:lang w:val="en-FI" w:eastAsia="fi-FI"/>
        </w:rPr>
      </w:pPr>
      <w:r>
        <w:rPr>
          <w:lang w:val="en-FI" w:eastAsia="fi-FI"/>
        </w:rPr>
        <w:t xml:space="preserve">NurApi provides several ways </w:t>
      </w:r>
      <w:r w:rsidR="00A73E41">
        <w:rPr>
          <w:lang w:val="en-FI" w:eastAsia="fi-FI"/>
        </w:rPr>
        <w:t xml:space="preserve">to </w:t>
      </w:r>
      <w:r w:rsidR="006E33CF">
        <w:rPr>
          <w:lang w:val="en-FI" w:eastAsia="fi-FI"/>
        </w:rPr>
        <w:t>read</w:t>
      </w:r>
      <w:r w:rsidR="00A73E41">
        <w:rPr>
          <w:lang w:val="en-FI" w:eastAsia="fi-FI"/>
        </w:rPr>
        <w:t xml:space="preserve"> </w:t>
      </w:r>
      <w:r w:rsidR="006E33CF">
        <w:rPr>
          <w:lang w:val="en-FI" w:eastAsia="fi-FI"/>
        </w:rPr>
        <w:t xml:space="preserve">RFID tags by </w:t>
      </w:r>
      <w:r>
        <w:rPr>
          <w:lang w:val="en-FI" w:eastAsia="fi-FI"/>
        </w:rPr>
        <w:t>doing RFID inventor</w:t>
      </w:r>
      <w:r w:rsidR="00BB543E">
        <w:rPr>
          <w:lang w:val="en-FI" w:eastAsia="fi-FI"/>
        </w:rPr>
        <w:t>ies</w:t>
      </w:r>
      <w:r w:rsidR="00BE577C">
        <w:rPr>
          <w:lang w:val="en-FI" w:eastAsia="fi-FI"/>
        </w:rPr>
        <w:t>. T</w:t>
      </w:r>
      <w:r>
        <w:rPr>
          <w:lang w:val="en-FI" w:eastAsia="fi-FI"/>
        </w:rPr>
        <w:t xml:space="preserve">his sample uses the </w:t>
      </w:r>
      <w:r w:rsidR="00BE577C">
        <w:rPr>
          <w:lang w:val="en-FI" w:eastAsia="fi-FI"/>
        </w:rPr>
        <w:t>stream-based</w:t>
      </w:r>
      <w:r>
        <w:rPr>
          <w:lang w:val="en-FI" w:eastAsia="fi-FI"/>
        </w:rPr>
        <w:t xml:space="preserve"> inventory</w:t>
      </w:r>
      <w:r w:rsidR="00031201">
        <w:rPr>
          <w:lang w:val="en-FI" w:eastAsia="fi-FI"/>
        </w:rPr>
        <w:t xml:space="preserve">; </w:t>
      </w:r>
      <w:r>
        <w:rPr>
          <w:lang w:val="en-FI" w:eastAsia="fi-FI"/>
        </w:rPr>
        <w:t xml:space="preserve">first </w:t>
      </w:r>
      <w:r w:rsidR="00031201">
        <w:rPr>
          <w:lang w:val="en-FI" w:eastAsia="fi-FI"/>
        </w:rPr>
        <w:t xml:space="preserve">an </w:t>
      </w:r>
      <w:r>
        <w:rPr>
          <w:lang w:val="en-FI" w:eastAsia="fi-FI"/>
        </w:rPr>
        <w:t xml:space="preserve">inventory stream event listener </w:t>
      </w:r>
      <w:r w:rsidR="00031201">
        <w:rPr>
          <w:lang w:val="en-FI" w:eastAsia="fi-FI"/>
        </w:rPr>
        <w:t xml:space="preserve">is registered </w:t>
      </w:r>
      <w:r>
        <w:rPr>
          <w:lang w:val="en-FI" w:eastAsia="fi-FI"/>
        </w:rPr>
        <w:t>by calling:</w:t>
      </w:r>
    </w:p>
    <w:p w14:paraId="77785CC2" w14:textId="020F7300" w:rsidR="00387014" w:rsidRPr="00387014" w:rsidRDefault="00387014" w:rsidP="00FC6798">
      <w:pPr>
        <w:rPr>
          <w:sz w:val="16"/>
          <w:szCs w:val="16"/>
          <w:lang w:val="en-FI" w:eastAsia="fi-FI"/>
        </w:rPr>
      </w:pPr>
      <w:r w:rsidRPr="00387014">
        <w:rPr>
          <w:rFonts w:ascii="Consolas" w:hAnsi="Consolas" w:cs="Consolas"/>
          <w:color w:val="000000"/>
          <w:sz w:val="16"/>
          <w:szCs w:val="16"/>
          <w:lang w:val="en-FI" w:eastAsia="fi-FI"/>
        </w:rPr>
        <w:t xml:space="preserve">_nur.InventoryStreamEvent += </w:t>
      </w:r>
      <w:r w:rsidRPr="00387014">
        <w:rPr>
          <w:rFonts w:ascii="Consolas" w:hAnsi="Consolas" w:cs="Consolas"/>
          <w:color w:val="0000FF"/>
          <w:sz w:val="16"/>
          <w:szCs w:val="16"/>
          <w:lang w:val="en-FI" w:eastAsia="fi-FI"/>
        </w:rPr>
        <w:t>new</w:t>
      </w:r>
      <w:r w:rsidRPr="00387014">
        <w:rPr>
          <w:rFonts w:ascii="Consolas" w:hAnsi="Consolas" w:cs="Consolas"/>
          <w:color w:val="000000"/>
          <w:sz w:val="16"/>
          <w:szCs w:val="16"/>
          <w:lang w:val="en-FI" w:eastAsia="fi-FI"/>
        </w:rPr>
        <w:t xml:space="preserve"> EventHandler&lt;NurApi.InventoryStreamEventArgs&gt;(OnInventoryStreamEvent);</w:t>
      </w:r>
    </w:p>
    <w:p w14:paraId="3F96708E" w14:textId="00603CE3" w:rsidR="00FC6798" w:rsidRDefault="00031201" w:rsidP="00031201">
      <w:pPr>
        <w:rPr>
          <w:lang w:val="en-FI" w:eastAsia="fi-FI"/>
        </w:rPr>
      </w:pPr>
      <w:r>
        <w:rPr>
          <w:lang w:val="en-FI" w:eastAsia="fi-FI"/>
        </w:rPr>
        <w:t>After that inventory streaming is started by calling</w:t>
      </w:r>
    </w:p>
    <w:p w14:paraId="070C757C" w14:textId="76D5EF29" w:rsidR="00031201" w:rsidRDefault="00031201" w:rsidP="00FC6798">
      <w:pPr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_nur.StartInventoryStream();</w:t>
      </w:r>
    </w:p>
    <w:p w14:paraId="76A3AD0C" w14:textId="5B3C99D6" w:rsidR="00031201" w:rsidRDefault="00031201" w:rsidP="00031201">
      <w:pPr>
        <w:rPr>
          <w:lang w:val="en-FI" w:eastAsia="fi-FI"/>
        </w:rPr>
      </w:pPr>
      <w:r>
        <w:rPr>
          <w:lang w:val="en-FI" w:eastAsia="fi-FI"/>
        </w:rPr>
        <w:t xml:space="preserve">Calling </w:t>
      </w:r>
      <w:r w:rsidRPr="00031201">
        <w:rPr>
          <w:lang w:val="en-FI" w:eastAsia="fi-FI"/>
        </w:rPr>
        <w:t>StartInventoryStream</w:t>
      </w:r>
      <w:r>
        <w:rPr>
          <w:lang w:val="en-FI" w:eastAsia="fi-FI"/>
        </w:rPr>
        <w:t xml:space="preserve"> without parameters will use the settings defined in the </w:t>
      </w:r>
      <w:r w:rsidR="007B2B18">
        <w:rPr>
          <w:lang w:val="en-FI" w:eastAsia="fi-FI"/>
        </w:rPr>
        <w:t xml:space="preserve">RFID </w:t>
      </w:r>
      <w:r>
        <w:rPr>
          <w:lang w:val="en-FI" w:eastAsia="fi-FI"/>
        </w:rPr>
        <w:t>settings</w:t>
      </w:r>
      <w:r w:rsidR="007B2B18">
        <w:rPr>
          <w:lang w:val="en-FI" w:eastAsia="fi-FI"/>
        </w:rPr>
        <w:t xml:space="preserve"> of the device</w:t>
      </w:r>
      <w:r>
        <w:rPr>
          <w:lang w:val="en-FI" w:eastAsia="fi-FI"/>
        </w:rPr>
        <w:t xml:space="preserve">. These settings can be changed in the WebUI by navigating to </w:t>
      </w:r>
      <w:r w:rsidRPr="00031201">
        <w:rPr>
          <w:i/>
          <w:iCs/>
          <w:lang w:val="en-FI" w:eastAsia="fi-FI"/>
        </w:rPr>
        <w:t>RFID/Settings</w:t>
      </w:r>
      <w:r>
        <w:rPr>
          <w:lang w:val="en-FI" w:eastAsia="fi-FI"/>
        </w:rPr>
        <w:t>. NurApiDotNet also provides APIs for overriding the default settings set on the device.</w:t>
      </w:r>
    </w:p>
    <w:p w14:paraId="640B045B" w14:textId="79C4058F" w:rsidR="009329FF" w:rsidRPr="00FC6798" w:rsidRDefault="00031201" w:rsidP="000B1316">
      <w:pPr>
        <w:rPr>
          <w:lang w:val="en-FI" w:eastAsia="fi-FI"/>
        </w:rPr>
      </w:pPr>
      <w:r>
        <w:rPr>
          <w:lang w:val="en-FI" w:eastAsia="fi-FI"/>
        </w:rPr>
        <w:t xml:space="preserve">Detailed documentation for NurApiDotNet is available by navigating to the </w:t>
      </w:r>
      <w:r w:rsidR="003713D7">
        <w:rPr>
          <w:lang w:val="en-FI" w:eastAsia="fi-FI"/>
        </w:rPr>
        <w:t xml:space="preserve">its’ </w:t>
      </w:r>
      <w:r>
        <w:rPr>
          <w:lang w:val="en-FI" w:eastAsia="fi-FI"/>
        </w:rPr>
        <w:t xml:space="preserve">definitions </w:t>
      </w:r>
      <w:r w:rsidR="000B1316">
        <w:rPr>
          <w:lang w:val="en-FI" w:eastAsia="fi-FI"/>
        </w:rPr>
        <w:t xml:space="preserve">in Visual Studio. The documentation is also available </w:t>
      </w:r>
      <w:r w:rsidR="00DD6C59">
        <w:rPr>
          <w:lang w:val="en-FI" w:eastAsia="fi-FI"/>
        </w:rPr>
        <w:t>as a</w:t>
      </w:r>
      <w:r w:rsidR="000B1316">
        <w:rPr>
          <w:lang w:val="en-FI" w:eastAsia="fi-FI"/>
        </w:rPr>
        <w:t xml:space="preserve"> Microsoft Compiled HTLM (CHM) </w:t>
      </w:r>
      <w:r w:rsidR="00DD6C59">
        <w:rPr>
          <w:lang w:val="en-FI" w:eastAsia="fi-FI"/>
        </w:rPr>
        <w:t>file</w:t>
      </w:r>
      <w:r w:rsidR="000B1316">
        <w:rPr>
          <w:lang w:val="en-FI" w:eastAsia="fi-FI"/>
        </w:rPr>
        <w:t xml:space="preserve"> </w:t>
      </w:r>
      <w:r w:rsidR="008C74F7">
        <w:rPr>
          <w:lang w:val="en-FI" w:eastAsia="fi-FI"/>
        </w:rPr>
        <w:t xml:space="preserve">in </w:t>
      </w:r>
      <w:r w:rsidR="00BB12A2">
        <w:rPr>
          <w:lang w:val="en-FI" w:eastAsia="fi-FI"/>
        </w:rPr>
        <w:t>the Nur API SDK git at</w:t>
      </w:r>
      <w:r w:rsidR="000B1316">
        <w:rPr>
          <w:lang w:val="en-FI" w:eastAsia="fi-FI"/>
        </w:rPr>
        <w:t xml:space="preserve"> </w:t>
      </w:r>
      <w:hyperlink r:id="rId16" w:history="1">
        <w:r w:rsidR="000B1316">
          <w:rPr>
            <w:rStyle w:val="Hyperlink"/>
            <w:lang w:val="en-FI" w:eastAsia="fi-FI"/>
          </w:rPr>
          <w:t>https://github.com/NordicID/nur_sdk/blob/master/dotnet/docs/NurApi .NET Documentatio</w:t>
        </w:r>
        <w:r w:rsidR="000B1316">
          <w:rPr>
            <w:rStyle w:val="Hyperlink"/>
            <w:lang w:val="en-FI" w:eastAsia="fi-FI"/>
          </w:rPr>
          <w:t>n</w:t>
        </w:r>
        <w:r w:rsidR="000B1316">
          <w:rPr>
            <w:rStyle w:val="Hyperlink"/>
            <w:lang w:val="en-FI" w:eastAsia="fi-FI"/>
          </w:rPr>
          <w:t>.</w:t>
        </w:r>
        <w:r w:rsidR="000B1316">
          <w:rPr>
            <w:rStyle w:val="Hyperlink"/>
            <w:lang w:val="en-FI" w:eastAsia="fi-FI"/>
          </w:rPr>
          <w:t>c</w:t>
        </w:r>
        <w:r w:rsidR="000B1316">
          <w:rPr>
            <w:rStyle w:val="Hyperlink"/>
            <w:lang w:val="en-FI" w:eastAsia="fi-FI"/>
          </w:rPr>
          <w:t>hm</w:t>
        </w:r>
      </w:hyperlink>
      <w:r w:rsidR="000B1316">
        <w:rPr>
          <w:lang w:val="en-FI" w:eastAsia="fi-FI"/>
        </w:rPr>
        <w:t xml:space="preserve">. </w:t>
      </w:r>
      <w:r w:rsidR="009329FF">
        <w:rPr>
          <w:lang w:val="en-FI" w:eastAsia="fi-FI"/>
        </w:rPr>
        <w:t xml:space="preserve">More NurAPI samples </w:t>
      </w:r>
      <w:r w:rsidR="000B1316">
        <w:rPr>
          <w:lang w:val="en-FI" w:eastAsia="fi-FI"/>
        </w:rPr>
        <w:t xml:space="preserve">and documentation </w:t>
      </w:r>
      <w:r w:rsidR="009329FF">
        <w:rPr>
          <w:lang w:val="en-FI" w:eastAsia="fi-FI"/>
        </w:rPr>
        <w:t xml:space="preserve">are available on Nordic ID’s public github at </w:t>
      </w:r>
      <w:hyperlink r:id="rId17" w:history="1">
        <w:r w:rsidR="009329FF" w:rsidRPr="00387014">
          <w:rPr>
            <w:rStyle w:val="Hyperlink"/>
            <w:lang w:val="en-FI" w:eastAsia="fi-FI"/>
          </w:rPr>
          <w:t>https://github.com</w:t>
        </w:r>
        <w:r w:rsidR="009329FF" w:rsidRPr="00387014">
          <w:rPr>
            <w:rStyle w:val="Hyperlink"/>
            <w:lang w:val="en-FI" w:eastAsia="fi-FI"/>
          </w:rPr>
          <w:t>/</w:t>
        </w:r>
        <w:r w:rsidR="009329FF" w:rsidRPr="00387014">
          <w:rPr>
            <w:rStyle w:val="Hyperlink"/>
            <w:lang w:val="en-FI" w:eastAsia="fi-FI"/>
          </w:rPr>
          <w:t>NordicID</w:t>
        </w:r>
      </w:hyperlink>
      <w:r w:rsidR="000B1316">
        <w:rPr>
          <w:lang w:val="en-FI" w:eastAsia="fi-FI"/>
        </w:rPr>
        <w:t>.</w:t>
      </w:r>
    </w:p>
    <w:sectPr w:rsidR="009329FF" w:rsidRPr="00FC6798" w:rsidSect="00514C1F">
      <w:headerReference w:type="default" r:id="rId18"/>
      <w:footerReference w:type="default" r:id="rId19"/>
      <w:pgSz w:w="11907" w:h="16839" w:code="9"/>
      <w:pgMar w:top="2127" w:right="1077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B26A" w14:textId="77777777" w:rsidR="00456591" w:rsidRDefault="00456591" w:rsidP="002304E3">
      <w:r>
        <w:separator/>
      </w:r>
    </w:p>
  </w:endnote>
  <w:endnote w:type="continuationSeparator" w:id="0">
    <w:p w14:paraId="4D6D550B" w14:textId="77777777" w:rsidR="00456591" w:rsidRDefault="00456591" w:rsidP="0023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FD17" w14:textId="77777777" w:rsidR="006F0357" w:rsidRDefault="006F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4AC2" w14:textId="25C238E9" w:rsidR="000E63F9" w:rsidRDefault="000E63F9" w:rsidP="00EA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421CE" w14:textId="77777777" w:rsidR="00456591" w:rsidRDefault="00456591" w:rsidP="002304E3">
      <w:r>
        <w:separator/>
      </w:r>
    </w:p>
  </w:footnote>
  <w:footnote w:type="continuationSeparator" w:id="0">
    <w:p w14:paraId="5D75FDF7" w14:textId="77777777" w:rsidR="00456591" w:rsidRDefault="00456591" w:rsidP="0023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50" w14:textId="77777777" w:rsidR="002C46DA" w:rsidRPr="00CD3898" w:rsidRDefault="0085247B" w:rsidP="009518B5">
    <w:pPr>
      <w:pStyle w:val="Heading4"/>
      <w:rPr>
        <w:lang w:val="en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95C28" wp14:editId="6FB133A9">
          <wp:simplePos x="0" y="0"/>
          <wp:positionH relativeFrom="column">
            <wp:posOffset>-4445</wp:posOffset>
          </wp:positionH>
          <wp:positionV relativeFrom="paragraph">
            <wp:posOffset>357505</wp:posOffset>
          </wp:positionV>
          <wp:extent cx="1965091" cy="597877"/>
          <wp:effectExtent l="0" t="0" r="3810" b="0"/>
          <wp:wrapTopAndBottom/>
          <wp:docPr id="1" name="Picture 1" descr="A crescent moon in a black sky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rescent moon in a black sky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091" cy="597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7BF05" wp14:editId="360820EC">
              <wp:simplePos x="0" y="0"/>
              <wp:positionH relativeFrom="page">
                <wp:posOffset>4333875</wp:posOffset>
              </wp:positionH>
              <wp:positionV relativeFrom="paragraph">
                <wp:posOffset>359410</wp:posOffset>
              </wp:positionV>
              <wp:extent cx="2607945" cy="836930"/>
              <wp:effectExtent l="0" t="0" r="0" b="0"/>
              <wp:wrapTight wrapText="bothSides">
                <wp:wrapPolygon edited="0">
                  <wp:start x="316" y="1475"/>
                  <wp:lineTo x="316" y="20158"/>
                  <wp:lineTo x="21142" y="20158"/>
                  <wp:lineTo x="21142" y="1475"/>
                  <wp:lineTo x="316" y="1475"/>
                </wp:wrapPolygon>
              </wp:wrapTight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945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CC2E" w14:textId="381F9351" w:rsidR="002C46DA" w:rsidRPr="007A2AAC" w:rsidRDefault="002C46DA" w:rsidP="0078083F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</w:rPr>
                          </w:pP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begin"/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instrText xml:space="preserve"> DATE \@ "yyyy-MM-dd" </w:instrTex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separate"/>
                          </w:r>
                          <w:r w:rsidR="005938F4">
                            <w:rPr>
                              <w:rFonts w:ascii="Lato" w:hAnsi="Lato"/>
                              <w:noProof/>
                              <w:color w:val="000000"/>
                            </w:rPr>
                            <w:t>2022-05-02</w: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end"/>
                          </w:r>
                        </w:p>
                        <w:p w14:paraId="6ABE770F" w14:textId="63DB759E" w:rsidR="002C46DA" w:rsidRPr="001432E0" w:rsidRDefault="0002237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  <w:r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FR</w:t>
                          </w:r>
                          <w:r w:rsidR="00CD3898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22 </w:t>
                          </w:r>
                          <w:r w:rsidR="001432E0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RFID</w:t>
                          </w:r>
                          <w:r w:rsidR="00377E11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 </w:t>
                          </w:r>
                          <w:r w:rsidR="001432E0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Sample</w:t>
                          </w:r>
                        </w:p>
                        <w:p w14:paraId="4777C980" w14:textId="77777777" w:rsidR="002C59C3" w:rsidRPr="002C59C3" w:rsidRDefault="002C59C3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7BF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1.25pt;margin-top:28.3pt;width:205.35pt;height:6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" filled="f" stroked="f">
              <v:textbox inset=",7.2pt,,7.2pt">
                <w:txbxContent>
                  <w:p w14:paraId="70E3CC2E" w14:textId="381F9351" w:rsidR="002C46DA" w:rsidRPr="007A2AAC" w:rsidRDefault="002C46DA" w:rsidP="0078083F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</w:rPr>
                    </w:pPr>
                    <w:r w:rsidRPr="007A2AAC">
                      <w:rPr>
                        <w:rFonts w:ascii="Lato" w:hAnsi="Lato"/>
                        <w:color w:val="000000"/>
                      </w:rPr>
                      <w:fldChar w:fldCharType="begin"/>
                    </w:r>
                    <w:r w:rsidRPr="007A2AAC">
                      <w:rPr>
                        <w:rFonts w:ascii="Lato" w:hAnsi="Lato"/>
                        <w:color w:val="000000"/>
                      </w:rPr>
                      <w:instrText xml:space="preserve"> DATE \@ "yyyy-MM-dd" </w:instrTex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separate"/>
                    </w:r>
                    <w:r w:rsidR="005938F4">
                      <w:rPr>
                        <w:rFonts w:ascii="Lato" w:hAnsi="Lato"/>
                        <w:noProof/>
                        <w:color w:val="000000"/>
                      </w:rPr>
                      <w:t>2022-05-02</w: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end"/>
                    </w:r>
                  </w:p>
                  <w:p w14:paraId="6ABE770F" w14:textId="63DB759E" w:rsidR="002C46DA" w:rsidRPr="001432E0" w:rsidRDefault="0002237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  <w:r>
                      <w:rPr>
                        <w:rFonts w:ascii="Lato" w:hAnsi="Lato"/>
                        <w:color w:val="000000"/>
                        <w:lang w:val="en-FI"/>
                      </w:rPr>
                      <w:t>FR</w:t>
                    </w:r>
                    <w:r w:rsidR="00CD3898">
                      <w:rPr>
                        <w:rFonts w:ascii="Lato" w:hAnsi="Lato"/>
                        <w:color w:val="000000"/>
                        <w:lang w:val="en-FI"/>
                      </w:rPr>
                      <w:t xml:space="preserve">22 </w:t>
                    </w:r>
                    <w:r w:rsidR="001432E0">
                      <w:rPr>
                        <w:rFonts w:ascii="Lato" w:hAnsi="Lato"/>
                        <w:color w:val="000000"/>
                        <w:lang w:val="en-FI"/>
                      </w:rPr>
                      <w:t>RFID</w:t>
                    </w:r>
                    <w:r w:rsidR="00377E11">
                      <w:rPr>
                        <w:rFonts w:ascii="Lato" w:hAnsi="Lato"/>
                        <w:color w:val="000000"/>
                        <w:lang w:val="en-FI"/>
                      </w:rPr>
                      <w:t xml:space="preserve"> </w:t>
                    </w:r>
                    <w:r w:rsidR="001432E0">
                      <w:rPr>
                        <w:rFonts w:ascii="Lato" w:hAnsi="Lato"/>
                        <w:color w:val="000000"/>
                        <w:lang w:val="en-FI"/>
                      </w:rPr>
                      <w:t>Sample</w:t>
                    </w:r>
                  </w:p>
                  <w:p w14:paraId="4777C980" w14:textId="77777777" w:rsidR="002C59C3" w:rsidRPr="002C59C3" w:rsidRDefault="002C59C3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31BC8"/>
    <w:multiLevelType w:val="hybridMultilevel"/>
    <w:tmpl w:val="DDCED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9CF0399"/>
    <w:multiLevelType w:val="hybridMultilevel"/>
    <w:tmpl w:val="506EF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4119"/>
    <w:multiLevelType w:val="hybridMultilevel"/>
    <w:tmpl w:val="1B8E9FAA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476B3"/>
    <w:multiLevelType w:val="hybridMultilevel"/>
    <w:tmpl w:val="0B4EF9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4B914FEF"/>
    <w:multiLevelType w:val="hybridMultilevel"/>
    <w:tmpl w:val="6E1E0A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8" w15:restartNumberingAfterBreak="0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19" w15:restartNumberingAfterBreak="0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6EA4604A"/>
    <w:multiLevelType w:val="hybridMultilevel"/>
    <w:tmpl w:val="F7E6E7CA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9138A4"/>
    <w:multiLevelType w:val="hybridMultilevel"/>
    <w:tmpl w:val="9678F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824C2"/>
    <w:multiLevelType w:val="multilevel"/>
    <w:tmpl w:val="9F1C6CCC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lvlText w:val="%1.%2."/>
      <w:lvlJc w:val="left"/>
      <w:pPr>
        <w:ind w:left="1080" w:hanging="720"/>
      </w:pPr>
    </w:lvl>
    <w:lvl w:ilvl="2">
      <w:start w:val="1"/>
      <w:numFmt w:val="decimal"/>
      <w:pStyle w:val="111NumberedHeading3NID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8439218">
    <w:abstractNumId w:val="12"/>
  </w:num>
  <w:num w:numId="2" w16cid:durableId="1882938975">
    <w:abstractNumId w:val="13"/>
  </w:num>
  <w:num w:numId="3" w16cid:durableId="485976531">
    <w:abstractNumId w:val="17"/>
  </w:num>
  <w:num w:numId="4" w16cid:durableId="1434739009">
    <w:abstractNumId w:val="4"/>
  </w:num>
  <w:num w:numId="5" w16cid:durableId="1748575477">
    <w:abstractNumId w:val="20"/>
  </w:num>
  <w:num w:numId="6" w16cid:durableId="490560906">
    <w:abstractNumId w:val="18"/>
  </w:num>
  <w:num w:numId="7" w16cid:durableId="1689478744">
    <w:abstractNumId w:val="7"/>
  </w:num>
  <w:num w:numId="8" w16cid:durableId="2120442080">
    <w:abstractNumId w:val="9"/>
  </w:num>
  <w:num w:numId="9" w16cid:durableId="890069705">
    <w:abstractNumId w:val="10"/>
  </w:num>
  <w:num w:numId="10" w16cid:durableId="1853106300">
    <w:abstractNumId w:val="19"/>
  </w:num>
  <w:num w:numId="11" w16cid:durableId="1674066759">
    <w:abstractNumId w:val="14"/>
  </w:num>
  <w:num w:numId="12" w16cid:durableId="982857959">
    <w:abstractNumId w:val="6"/>
  </w:num>
  <w:num w:numId="13" w16cid:durableId="1459646180">
    <w:abstractNumId w:val="2"/>
  </w:num>
  <w:num w:numId="14" w16cid:durableId="330135224">
    <w:abstractNumId w:val="16"/>
  </w:num>
  <w:num w:numId="15" w16cid:durableId="502206258">
    <w:abstractNumId w:val="11"/>
  </w:num>
  <w:num w:numId="16" w16cid:durableId="1582063854">
    <w:abstractNumId w:val="22"/>
  </w:num>
  <w:num w:numId="17" w16cid:durableId="1027372324">
    <w:abstractNumId w:val="5"/>
  </w:num>
  <w:num w:numId="18" w16cid:durableId="2127310436">
    <w:abstractNumId w:val="0"/>
  </w:num>
  <w:num w:numId="19" w16cid:durableId="2094431093">
    <w:abstractNumId w:val="3"/>
  </w:num>
  <w:num w:numId="20" w16cid:durableId="963804913">
    <w:abstractNumId w:val="20"/>
  </w:num>
  <w:num w:numId="21" w16cid:durableId="104665995">
    <w:abstractNumId w:val="4"/>
  </w:num>
  <w:num w:numId="22" w16cid:durableId="201404712">
    <w:abstractNumId w:val="22"/>
  </w:num>
  <w:num w:numId="23" w16cid:durableId="817843037">
    <w:abstractNumId w:val="22"/>
  </w:num>
  <w:num w:numId="24" w16cid:durableId="1546988515">
    <w:abstractNumId w:val="22"/>
  </w:num>
  <w:num w:numId="25" w16cid:durableId="312568461">
    <w:abstractNumId w:val="20"/>
  </w:num>
  <w:num w:numId="26" w16cid:durableId="1994068115">
    <w:abstractNumId w:val="4"/>
  </w:num>
  <w:num w:numId="27" w16cid:durableId="1548450038">
    <w:abstractNumId w:val="22"/>
  </w:num>
  <w:num w:numId="28" w16cid:durableId="732046098">
    <w:abstractNumId w:val="22"/>
  </w:num>
  <w:num w:numId="29" w16cid:durableId="1896429613">
    <w:abstractNumId w:val="22"/>
  </w:num>
  <w:num w:numId="30" w16cid:durableId="171070569">
    <w:abstractNumId w:val="8"/>
  </w:num>
  <w:num w:numId="31" w16cid:durableId="1669321">
    <w:abstractNumId w:val="21"/>
  </w:num>
  <w:num w:numId="32" w16cid:durableId="1334339500">
    <w:abstractNumId w:val="1"/>
  </w:num>
  <w:num w:numId="33" w16cid:durableId="6403314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w:compa"/>
    <w:docVar w:name="OpenInPublishingView" w:val="w:docVa"/>
    <w:docVar w:name="ShowStaticGuides" w:val="w:docVa"/>
  </w:docVars>
  <w:rsids>
    <w:rsidRoot w:val="005A58FF"/>
    <w:rsid w:val="00001011"/>
    <w:rsid w:val="00006150"/>
    <w:rsid w:val="000116C7"/>
    <w:rsid w:val="000169EE"/>
    <w:rsid w:val="00020746"/>
    <w:rsid w:val="0002237C"/>
    <w:rsid w:val="00031201"/>
    <w:rsid w:val="000331F8"/>
    <w:rsid w:val="00040032"/>
    <w:rsid w:val="0004362E"/>
    <w:rsid w:val="00043E97"/>
    <w:rsid w:val="00044CA5"/>
    <w:rsid w:val="000450BA"/>
    <w:rsid w:val="00051593"/>
    <w:rsid w:val="00051ECB"/>
    <w:rsid w:val="000525D1"/>
    <w:rsid w:val="00057DB1"/>
    <w:rsid w:val="00060405"/>
    <w:rsid w:val="00061F79"/>
    <w:rsid w:val="00070563"/>
    <w:rsid w:val="00076575"/>
    <w:rsid w:val="00091285"/>
    <w:rsid w:val="000A321B"/>
    <w:rsid w:val="000A7B68"/>
    <w:rsid w:val="000B0129"/>
    <w:rsid w:val="000B1316"/>
    <w:rsid w:val="000B5AF7"/>
    <w:rsid w:val="000C20DD"/>
    <w:rsid w:val="000C343C"/>
    <w:rsid w:val="000C46B8"/>
    <w:rsid w:val="000E3D42"/>
    <w:rsid w:val="000E4C27"/>
    <w:rsid w:val="000E63F9"/>
    <w:rsid w:val="000E73F5"/>
    <w:rsid w:val="000F30D2"/>
    <w:rsid w:val="000F423E"/>
    <w:rsid w:val="000F4486"/>
    <w:rsid w:val="000F65F1"/>
    <w:rsid w:val="000F79B8"/>
    <w:rsid w:val="00101D88"/>
    <w:rsid w:val="0010521C"/>
    <w:rsid w:val="00107B16"/>
    <w:rsid w:val="00114426"/>
    <w:rsid w:val="0011538E"/>
    <w:rsid w:val="00115A5F"/>
    <w:rsid w:val="00120EF7"/>
    <w:rsid w:val="00134A20"/>
    <w:rsid w:val="00137B56"/>
    <w:rsid w:val="00141868"/>
    <w:rsid w:val="001432E0"/>
    <w:rsid w:val="00144762"/>
    <w:rsid w:val="001510A5"/>
    <w:rsid w:val="00173CCD"/>
    <w:rsid w:val="001745D4"/>
    <w:rsid w:val="00175B23"/>
    <w:rsid w:val="001766B6"/>
    <w:rsid w:val="001943F6"/>
    <w:rsid w:val="001B3C19"/>
    <w:rsid w:val="001B4778"/>
    <w:rsid w:val="001D7244"/>
    <w:rsid w:val="001F0403"/>
    <w:rsid w:val="001F07FC"/>
    <w:rsid w:val="00201D0D"/>
    <w:rsid w:val="00220E48"/>
    <w:rsid w:val="00222A4C"/>
    <w:rsid w:val="002277BB"/>
    <w:rsid w:val="002300A4"/>
    <w:rsid w:val="002304E3"/>
    <w:rsid w:val="00233FA0"/>
    <w:rsid w:val="00244019"/>
    <w:rsid w:val="0024798F"/>
    <w:rsid w:val="00255287"/>
    <w:rsid w:val="002620E6"/>
    <w:rsid w:val="002653B3"/>
    <w:rsid w:val="00270066"/>
    <w:rsid w:val="00272B11"/>
    <w:rsid w:val="0028245F"/>
    <w:rsid w:val="00285ED1"/>
    <w:rsid w:val="002864E1"/>
    <w:rsid w:val="002A6349"/>
    <w:rsid w:val="002B1F99"/>
    <w:rsid w:val="002B3695"/>
    <w:rsid w:val="002C4148"/>
    <w:rsid w:val="002C46DA"/>
    <w:rsid w:val="002C59C3"/>
    <w:rsid w:val="002D0362"/>
    <w:rsid w:val="002D4AE5"/>
    <w:rsid w:val="002D503E"/>
    <w:rsid w:val="002E2D2C"/>
    <w:rsid w:val="002E68DD"/>
    <w:rsid w:val="002F1323"/>
    <w:rsid w:val="003030EB"/>
    <w:rsid w:val="00305709"/>
    <w:rsid w:val="0032739B"/>
    <w:rsid w:val="0033235C"/>
    <w:rsid w:val="00332C63"/>
    <w:rsid w:val="003370FB"/>
    <w:rsid w:val="00345C52"/>
    <w:rsid w:val="003469F7"/>
    <w:rsid w:val="003537DB"/>
    <w:rsid w:val="003713D7"/>
    <w:rsid w:val="00374955"/>
    <w:rsid w:val="00376E56"/>
    <w:rsid w:val="00377E11"/>
    <w:rsid w:val="00384083"/>
    <w:rsid w:val="00387014"/>
    <w:rsid w:val="0039123C"/>
    <w:rsid w:val="00391F46"/>
    <w:rsid w:val="00396967"/>
    <w:rsid w:val="003A0206"/>
    <w:rsid w:val="003B77D3"/>
    <w:rsid w:val="003C226A"/>
    <w:rsid w:val="003C5B15"/>
    <w:rsid w:val="003D0082"/>
    <w:rsid w:val="003E3CFF"/>
    <w:rsid w:val="003E4918"/>
    <w:rsid w:val="00402267"/>
    <w:rsid w:val="00403CD8"/>
    <w:rsid w:val="004049DD"/>
    <w:rsid w:val="00407EF9"/>
    <w:rsid w:val="0041083F"/>
    <w:rsid w:val="00414305"/>
    <w:rsid w:val="004264B5"/>
    <w:rsid w:val="00431486"/>
    <w:rsid w:val="00441039"/>
    <w:rsid w:val="0044544A"/>
    <w:rsid w:val="0044687F"/>
    <w:rsid w:val="00447F7F"/>
    <w:rsid w:val="00454C2D"/>
    <w:rsid w:val="00456591"/>
    <w:rsid w:val="0045768B"/>
    <w:rsid w:val="00485A23"/>
    <w:rsid w:val="004A09F9"/>
    <w:rsid w:val="004B2BFD"/>
    <w:rsid w:val="004C0EE5"/>
    <w:rsid w:val="004C197C"/>
    <w:rsid w:val="004D027E"/>
    <w:rsid w:val="004D6C69"/>
    <w:rsid w:val="004D75C3"/>
    <w:rsid w:val="004E3A1A"/>
    <w:rsid w:val="004E623F"/>
    <w:rsid w:val="004E6A4F"/>
    <w:rsid w:val="004F2BB8"/>
    <w:rsid w:val="0050756E"/>
    <w:rsid w:val="00512D29"/>
    <w:rsid w:val="00513B87"/>
    <w:rsid w:val="00514C1F"/>
    <w:rsid w:val="005227F9"/>
    <w:rsid w:val="00522922"/>
    <w:rsid w:val="00525078"/>
    <w:rsid w:val="0052563D"/>
    <w:rsid w:val="00530612"/>
    <w:rsid w:val="00535011"/>
    <w:rsid w:val="0053686C"/>
    <w:rsid w:val="005808A8"/>
    <w:rsid w:val="0058380C"/>
    <w:rsid w:val="005938F4"/>
    <w:rsid w:val="005971D3"/>
    <w:rsid w:val="005975D8"/>
    <w:rsid w:val="005A58FF"/>
    <w:rsid w:val="005B21C5"/>
    <w:rsid w:val="005B67DC"/>
    <w:rsid w:val="005C384C"/>
    <w:rsid w:val="005C5D84"/>
    <w:rsid w:val="005C67A0"/>
    <w:rsid w:val="005C72E0"/>
    <w:rsid w:val="005E162B"/>
    <w:rsid w:val="005F0DF1"/>
    <w:rsid w:val="005F293D"/>
    <w:rsid w:val="005F377F"/>
    <w:rsid w:val="00603E38"/>
    <w:rsid w:val="00612CF2"/>
    <w:rsid w:val="00613D4F"/>
    <w:rsid w:val="006164F6"/>
    <w:rsid w:val="0063667A"/>
    <w:rsid w:val="00641314"/>
    <w:rsid w:val="00660535"/>
    <w:rsid w:val="00675775"/>
    <w:rsid w:val="00676F50"/>
    <w:rsid w:val="00683027"/>
    <w:rsid w:val="00683D61"/>
    <w:rsid w:val="00686DA8"/>
    <w:rsid w:val="00697E6A"/>
    <w:rsid w:val="006A6C23"/>
    <w:rsid w:val="006B6237"/>
    <w:rsid w:val="006C002D"/>
    <w:rsid w:val="006C45D1"/>
    <w:rsid w:val="006C4D3D"/>
    <w:rsid w:val="006D26E8"/>
    <w:rsid w:val="006D40FD"/>
    <w:rsid w:val="006D60DA"/>
    <w:rsid w:val="006D7454"/>
    <w:rsid w:val="006E0659"/>
    <w:rsid w:val="006E33CF"/>
    <w:rsid w:val="006E5143"/>
    <w:rsid w:val="006E6B4E"/>
    <w:rsid w:val="006E6DCE"/>
    <w:rsid w:val="006F0357"/>
    <w:rsid w:val="006F4D11"/>
    <w:rsid w:val="006F5D9B"/>
    <w:rsid w:val="00714B0B"/>
    <w:rsid w:val="00715422"/>
    <w:rsid w:val="0071650D"/>
    <w:rsid w:val="0072097C"/>
    <w:rsid w:val="00726E67"/>
    <w:rsid w:val="007329CC"/>
    <w:rsid w:val="00736107"/>
    <w:rsid w:val="00746CC9"/>
    <w:rsid w:val="00753391"/>
    <w:rsid w:val="007621EE"/>
    <w:rsid w:val="00762381"/>
    <w:rsid w:val="00773E36"/>
    <w:rsid w:val="00780541"/>
    <w:rsid w:val="0078083F"/>
    <w:rsid w:val="00780905"/>
    <w:rsid w:val="007A2AAC"/>
    <w:rsid w:val="007A2CA0"/>
    <w:rsid w:val="007B2B18"/>
    <w:rsid w:val="007C3085"/>
    <w:rsid w:val="007C509C"/>
    <w:rsid w:val="007D18F3"/>
    <w:rsid w:val="007D31E7"/>
    <w:rsid w:val="007D6279"/>
    <w:rsid w:val="007E061F"/>
    <w:rsid w:val="007E53C1"/>
    <w:rsid w:val="007E702C"/>
    <w:rsid w:val="007F1987"/>
    <w:rsid w:val="007F2A71"/>
    <w:rsid w:val="007F7190"/>
    <w:rsid w:val="008036C1"/>
    <w:rsid w:val="008041EF"/>
    <w:rsid w:val="00811877"/>
    <w:rsid w:val="00815DEE"/>
    <w:rsid w:val="00824F09"/>
    <w:rsid w:val="00824FE1"/>
    <w:rsid w:val="0085247B"/>
    <w:rsid w:val="0085544B"/>
    <w:rsid w:val="00857107"/>
    <w:rsid w:val="008615F9"/>
    <w:rsid w:val="00861900"/>
    <w:rsid w:val="00874E81"/>
    <w:rsid w:val="0087574C"/>
    <w:rsid w:val="00882BE9"/>
    <w:rsid w:val="00891CD9"/>
    <w:rsid w:val="00895081"/>
    <w:rsid w:val="008A2B9F"/>
    <w:rsid w:val="008C0476"/>
    <w:rsid w:val="008C5870"/>
    <w:rsid w:val="008C74F7"/>
    <w:rsid w:val="008D1D9A"/>
    <w:rsid w:val="008D38C9"/>
    <w:rsid w:val="008E6675"/>
    <w:rsid w:val="008F49C3"/>
    <w:rsid w:val="008F7691"/>
    <w:rsid w:val="00901CA6"/>
    <w:rsid w:val="00920AAC"/>
    <w:rsid w:val="009211EE"/>
    <w:rsid w:val="009239CD"/>
    <w:rsid w:val="009329FF"/>
    <w:rsid w:val="00947F74"/>
    <w:rsid w:val="00951360"/>
    <w:rsid w:val="009518B5"/>
    <w:rsid w:val="009529C4"/>
    <w:rsid w:val="00954C86"/>
    <w:rsid w:val="009601AA"/>
    <w:rsid w:val="00971A89"/>
    <w:rsid w:val="009A1B81"/>
    <w:rsid w:val="009B0DDA"/>
    <w:rsid w:val="009B15E4"/>
    <w:rsid w:val="009B6F1E"/>
    <w:rsid w:val="009C427D"/>
    <w:rsid w:val="009C63ED"/>
    <w:rsid w:val="009D18F9"/>
    <w:rsid w:val="009D2DE0"/>
    <w:rsid w:val="009D51C4"/>
    <w:rsid w:val="009D72E8"/>
    <w:rsid w:val="009E0B15"/>
    <w:rsid w:val="009E380B"/>
    <w:rsid w:val="009F1A19"/>
    <w:rsid w:val="009F1D45"/>
    <w:rsid w:val="009F39A5"/>
    <w:rsid w:val="00A202E1"/>
    <w:rsid w:val="00A25CE3"/>
    <w:rsid w:val="00A4194E"/>
    <w:rsid w:val="00A60748"/>
    <w:rsid w:val="00A60E9C"/>
    <w:rsid w:val="00A61B7C"/>
    <w:rsid w:val="00A61EE8"/>
    <w:rsid w:val="00A73E41"/>
    <w:rsid w:val="00A75198"/>
    <w:rsid w:val="00A7616D"/>
    <w:rsid w:val="00A839D1"/>
    <w:rsid w:val="00A8746C"/>
    <w:rsid w:val="00A907F1"/>
    <w:rsid w:val="00A96534"/>
    <w:rsid w:val="00A979ED"/>
    <w:rsid w:val="00AA270F"/>
    <w:rsid w:val="00AA4E2C"/>
    <w:rsid w:val="00AB45E1"/>
    <w:rsid w:val="00AB4A60"/>
    <w:rsid w:val="00AB6035"/>
    <w:rsid w:val="00AC53C2"/>
    <w:rsid w:val="00AD62FC"/>
    <w:rsid w:val="00AE148F"/>
    <w:rsid w:val="00AE39C7"/>
    <w:rsid w:val="00AE6547"/>
    <w:rsid w:val="00AF3A68"/>
    <w:rsid w:val="00B033BF"/>
    <w:rsid w:val="00B0706F"/>
    <w:rsid w:val="00B1099C"/>
    <w:rsid w:val="00B20D6B"/>
    <w:rsid w:val="00B20EC4"/>
    <w:rsid w:val="00B25D29"/>
    <w:rsid w:val="00B261EE"/>
    <w:rsid w:val="00B32420"/>
    <w:rsid w:val="00B32F22"/>
    <w:rsid w:val="00B42F5F"/>
    <w:rsid w:val="00B441C6"/>
    <w:rsid w:val="00B46137"/>
    <w:rsid w:val="00B46F42"/>
    <w:rsid w:val="00B52FF2"/>
    <w:rsid w:val="00B61128"/>
    <w:rsid w:val="00B63A3F"/>
    <w:rsid w:val="00B71897"/>
    <w:rsid w:val="00B72188"/>
    <w:rsid w:val="00B81409"/>
    <w:rsid w:val="00B83B3C"/>
    <w:rsid w:val="00B85C05"/>
    <w:rsid w:val="00B908F1"/>
    <w:rsid w:val="00B90EE4"/>
    <w:rsid w:val="00B92EA8"/>
    <w:rsid w:val="00B97A97"/>
    <w:rsid w:val="00BA252E"/>
    <w:rsid w:val="00BA4409"/>
    <w:rsid w:val="00BB12A2"/>
    <w:rsid w:val="00BB28B6"/>
    <w:rsid w:val="00BB4F4C"/>
    <w:rsid w:val="00BB543E"/>
    <w:rsid w:val="00BC221F"/>
    <w:rsid w:val="00BC237A"/>
    <w:rsid w:val="00BC68A5"/>
    <w:rsid w:val="00BD3DD3"/>
    <w:rsid w:val="00BE4CA5"/>
    <w:rsid w:val="00BE5234"/>
    <w:rsid w:val="00BE577C"/>
    <w:rsid w:val="00BE614D"/>
    <w:rsid w:val="00BE6D1F"/>
    <w:rsid w:val="00BE716D"/>
    <w:rsid w:val="00C004FB"/>
    <w:rsid w:val="00C059D8"/>
    <w:rsid w:val="00C14B22"/>
    <w:rsid w:val="00C157E0"/>
    <w:rsid w:val="00C21219"/>
    <w:rsid w:val="00C40080"/>
    <w:rsid w:val="00C401EF"/>
    <w:rsid w:val="00C4496D"/>
    <w:rsid w:val="00C6179C"/>
    <w:rsid w:val="00C755B4"/>
    <w:rsid w:val="00C925D4"/>
    <w:rsid w:val="00C926B8"/>
    <w:rsid w:val="00CA61A3"/>
    <w:rsid w:val="00CA7084"/>
    <w:rsid w:val="00CB3451"/>
    <w:rsid w:val="00CD1725"/>
    <w:rsid w:val="00CD3898"/>
    <w:rsid w:val="00CE06A4"/>
    <w:rsid w:val="00CE7CE1"/>
    <w:rsid w:val="00D03495"/>
    <w:rsid w:val="00D0712E"/>
    <w:rsid w:val="00D119B5"/>
    <w:rsid w:val="00D1508D"/>
    <w:rsid w:val="00D24EDA"/>
    <w:rsid w:val="00D2781C"/>
    <w:rsid w:val="00D437B3"/>
    <w:rsid w:val="00D462AC"/>
    <w:rsid w:val="00D53613"/>
    <w:rsid w:val="00D57FB6"/>
    <w:rsid w:val="00D61995"/>
    <w:rsid w:val="00D6415F"/>
    <w:rsid w:val="00D71032"/>
    <w:rsid w:val="00D73338"/>
    <w:rsid w:val="00D95287"/>
    <w:rsid w:val="00DB4B19"/>
    <w:rsid w:val="00DB70A8"/>
    <w:rsid w:val="00DB79D1"/>
    <w:rsid w:val="00DC2C22"/>
    <w:rsid w:val="00DD6C59"/>
    <w:rsid w:val="00DD6FE6"/>
    <w:rsid w:val="00DD7E45"/>
    <w:rsid w:val="00DE01BE"/>
    <w:rsid w:val="00DE024B"/>
    <w:rsid w:val="00DF39DA"/>
    <w:rsid w:val="00DF4940"/>
    <w:rsid w:val="00E0582E"/>
    <w:rsid w:val="00E05AB8"/>
    <w:rsid w:val="00E07475"/>
    <w:rsid w:val="00E13DD2"/>
    <w:rsid w:val="00E209BB"/>
    <w:rsid w:val="00E44434"/>
    <w:rsid w:val="00E50AFC"/>
    <w:rsid w:val="00E50C07"/>
    <w:rsid w:val="00E54AD6"/>
    <w:rsid w:val="00E569C5"/>
    <w:rsid w:val="00E74F19"/>
    <w:rsid w:val="00E76A57"/>
    <w:rsid w:val="00E806F9"/>
    <w:rsid w:val="00EA2596"/>
    <w:rsid w:val="00EA32C5"/>
    <w:rsid w:val="00EB24EC"/>
    <w:rsid w:val="00EB5FAA"/>
    <w:rsid w:val="00EC29B8"/>
    <w:rsid w:val="00EC3030"/>
    <w:rsid w:val="00ED099A"/>
    <w:rsid w:val="00ED2A0F"/>
    <w:rsid w:val="00ED35C2"/>
    <w:rsid w:val="00EE0A45"/>
    <w:rsid w:val="00EE0FC7"/>
    <w:rsid w:val="00EE16FE"/>
    <w:rsid w:val="00EE1DE1"/>
    <w:rsid w:val="00EE4F78"/>
    <w:rsid w:val="00EE53AD"/>
    <w:rsid w:val="00EF00A9"/>
    <w:rsid w:val="00EF06A3"/>
    <w:rsid w:val="00F0051E"/>
    <w:rsid w:val="00F02EFC"/>
    <w:rsid w:val="00F04503"/>
    <w:rsid w:val="00F075E3"/>
    <w:rsid w:val="00F10032"/>
    <w:rsid w:val="00F1216B"/>
    <w:rsid w:val="00F237AD"/>
    <w:rsid w:val="00F3199A"/>
    <w:rsid w:val="00F450D4"/>
    <w:rsid w:val="00F53FB8"/>
    <w:rsid w:val="00F64373"/>
    <w:rsid w:val="00F646A7"/>
    <w:rsid w:val="00F65649"/>
    <w:rsid w:val="00F70474"/>
    <w:rsid w:val="00F7466D"/>
    <w:rsid w:val="00F82FBF"/>
    <w:rsid w:val="00FA0341"/>
    <w:rsid w:val="00FA267F"/>
    <w:rsid w:val="00FA3EBF"/>
    <w:rsid w:val="00FB1F78"/>
    <w:rsid w:val="00FC017D"/>
    <w:rsid w:val="00FC019A"/>
    <w:rsid w:val="00FC45EA"/>
    <w:rsid w:val="00FC6798"/>
    <w:rsid w:val="00FD34B3"/>
    <w:rsid w:val="00FE7768"/>
    <w:rsid w:val="00FE7FFD"/>
    <w:rsid w:val="130D9ECB"/>
    <w:rsid w:val="1DFEB671"/>
    <w:rsid w:val="30FD6EB6"/>
    <w:rsid w:val="3EA0E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0D56D10"/>
  <w15:chartTrackingRefBased/>
  <w15:docId w15:val="{DA87FBDE-D200-487A-B30F-34DB5BD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ID"/>
    <w:qFormat/>
    <w:rsid w:val="003B77D3"/>
    <w:pPr>
      <w:spacing w:after="160"/>
      <w:jc w:val="both"/>
    </w:pPr>
    <w:rPr>
      <w:rFonts w:ascii="Lato" w:hAnsi="Lato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3B77D3"/>
    <w:pPr>
      <w:keepNext/>
      <w:keepLines/>
      <w:spacing w:before="360" w:after="240"/>
      <w:outlineLvl w:val="0"/>
    </w:pPr>
    <w:rPr>
      <w:rFonts w:ascii="Lato Medium" w:eastAsia="Times New Roman" w:hAnsi="Lato Medium"/>
      <w:bCs/>
      <w:caps/>
      <w:color w:val="000000" w:themeColor="text1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3B77D3"/>
    <w:pPr>
      <w:keepNext/>
      <w:keepLines/>
      <w:spacing w:before="280" w:after="240"/>
      <w:outlineLvl w:val="1"/>
    </w:pPr>
    <w:rPr>
      <w:rFonts w:eastAsia="Times New Roman"/>
      <w:bCs/>
      <w:caps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3B77D3"/>
    <w:pPr>
      <w:keepNext/>
      <w:keepLines/>
      <w:spacing w:before="280" w:after="240"/>
      <w:outlineLvl w:val="2"/>
    </w:pPr>
    <w:rPr>
      <w:rFonts w:eastAsia="Times New Roman"/>
      <w:bCs/>
      <w:caps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B77D3"/>
    <w:rPr>
      <w:rFonts w:ascii="Lato Medium" w:eastAsia="Times New Roman" w:hAnsi="Lato Medium"/>
      <w:bCs/>
      <w:caps/>
      <w:color w:val="000000" w:themeColor="text1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3B77D3"/>
    <w:rPr>
      <w:rFonts w:ascii="Lato" w:eastAsia="Times New Roman" w:hAnsi="Lato"/>
      <w:bCs/>
      <w:caps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  <w:rPr>
      <w:rFonts w:ascii="Calibri" w:hAnsi="Calibri"/>
    </w:r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3B77D3"/>
    <w:pPr>
      <w:numPr>
        <w:numId w:val="26"/>
      </w:numPr>
      <w:contextualSpacing/>
    </w:pPr>
  </w:style>
  <w:style w:type="paragraph" w:styleId="ListBullet">
    <w:name w:val="List Bullet"/>
    <w:basedOn w:val="Normal"/>
    <w:uiPriority w:val="99"/>
    <w:qFormat/>
    <w:rsid w:val="003B77D3"/>
    <w:pPr>
      <w:numPr>
        <w:numId w:val="2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3B77D3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ascii="Calibri" w:eastAsia="Times New Roman" w:hAnsi="Calibri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  <w:rPr>
      <w:rFonts w:ascii="Calibri" w:hAnsi="Calibri"/>
    </w:r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  <w:rPr>
      <w:rFonts w:ascii="Calibri" w:hAnsi="Calibri"/>
    </w:r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  <w:rPr>
      <w:rFonts w:ascii="Calibri" w:hAnsi="Calibri"/>
    </w:r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77D3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3B77D3"/>
    <w:pPr>
      <w:ind w:left="720"/>
    </w:pPr>
  </w:style>
  <w:style w:type="character" w:customStyle="1" w:styleId="ParagraphNIDChar">
    <w:name w:val="Paragraph NID Char"/>
    <w:link w:val="ParagraphNID"/>
    <w:rsid w:val="003B77D3"/>
    <w:rPr>
      <w:rFonts w:ascii="Lato" w:hAnsi="Lato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3B77D3"/>
    <w:pPr>
      <w:spacing w:before="600" w:after="480"/>
    </w:pPr>
    <w:rPr>
      <w:rFonts w:ascii="Lato Medium" w:hAnsi="Lato Medium"/>
      <w:caps/>
      <w:sz w:val="44"/>
    </w:rPr>
  </w:style>
  <w:style w:type="paragraph" w:customStyle="1" w:styleId="Title2NID">
    <w:name w:val="Title 2 NID"/>
    <w:basedOn w:val="Title1NID"/>
    <w:next w:val="Normal"/>
    <w:link w:val="Title2NIDChar"/>
    <w:qFormat/>
    <w:rsid w:val="003B77D3"/>
    <w:pPr>
      <w:spacing w:before="240"/>
      <w:jc w:val="left"/>
    </w:pPr>
    <w:rPr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</w:rPr>
  </w:style>
  <w:style w:type="character" w:customStyle="1" w:styleId="Title1NIDChar">
    <w:name w:val="Title 1 NID Char"/>
    <w:link w:val="Title1NID"/>
    <w:rsid w:val="003B77D3"/>
    <w:rPr>
      <w:rFonts w:ascii="Lato Medium" w:hAnsi="Lato Medium"/>
      <w:caps/>
      <w:sz w:val="44"/>
      <w:szCs w:val="22"/>
      <w:lang w:val="en-US" w:eastAsia="en-US"/>
    </w:rPr>
  </w:style>
  <w:style w:type="character" w:customStyle="1" w:styleId="Title2NIDChar">
    <w:name w:val="Title 2 NID Char"/>
    <w:link w:val="Title2NID"/>
    <w:rsid w:val="003B77D3"/>
    <w:rPr>
      <w:rFonts w:ascii="Lato Medium" w:hAnsi="Lato Medium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3B77D3"/>
    <w:pPr>
      <w:numPr>
        <w:numId w:val="29"/>
      </w:numPr>
      <w:spacing w:before="320"/>
    </w:pPr>
  </w:style>
  <w:style w:type="paragraph" w:customStyle="1" w:styleId="11NumberedHeading2NID">
    <w:name w:val="1.1. Numbered Heading 2 NID"/>
    <w:basedOn w:val="Heading2"/>
    <w:next w:val="ParagraphNID"/>
    <w:qFormat/>
    <w:rsid w:val="003B77D3"/>
    <w:pPr>
      <w:numPr>
        <w:ilvl w:val="1"/>
        <w:numId w:val="29"/>
      </w:numPr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3B77D3"/>
    <w:pPr>
      <w:numPr>
        <w:ilvl w:val="2"/>
        <w:numId w:val="29"/>
      </w:numPr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3B77D3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customStyle="1" w:styleId="NospacingChar">
    <w:name w:val="No spacing Char"/>
    <w:link w:val="NoSpacing1"/>
    <w:rsid w:val="003B77D3"/>
    <w:rPr>
      <w:rFonts w:ascii="Lato" w:hAnsi="Lato"/>
      <w:szCs w:val="22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0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NordicID/fr22_samples/" TargetMode="External"/><Relationship Id="rId17" Type="http://schemas.openxmlformats.org/officeDocument/2006/relationships/hyperlink" Target="https://github.com/NordicI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ordicID/nur_sdk/blob/master/dotnet/docs/NurApi%20.NET%20Documentation.ch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dicID/fr22_samples/tree/master/4.%20RfidSampl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uget.org/packages/NurApiDot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.munsin\AppData\Roaming\Microsoft\Templates\NID%20Word%20template_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14D5B23CDE54D83947DFD0095E786" ma:contentTypeVersion="13" ma:contentTypeDescription="Create a new document." ma:contentTypeScope="" ma:versionID="383132df0b6041c61920cf1030f717aa">
  <xsd:schema xmlns:xsd="http://www.w3.org/2001/XMLSchema" xmlns:xs="http://www.w3.org/2001/XMLSchema" xmlns:p="http://schemas.microsoft.com/office/2006/metadata/properties" xmlns:ns2="cc319574-3fa6-4e73-9392-ef7946939c90" xmlns:ns3="16581662-4c05-4c4a-8faf-3f5a17b30df7" targetNamespace="http://schemas.microsoft.com/office/2006/metadata/properties" ma:root="true" ma:fieldsID="f530fa94b229abb74f6680d6ba273d2e" ns2:_="" ns3:_="">
    <xsd:import namespace="cc319574-3fa6-4e73-9392-ef7946939c90"/>
    <xsd:import namespace="16581662-4c05-4c4a-8faf-3f5a17b30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19574-3fa6-4e73-9392-ef794693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81662-4c05-4c4a-8faf-3f5a17b3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B3277-40D8-41FD-BD50-18D71347C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1D069C-B3B3-4256-AC3E-3ACF472E7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45C38-63D7-4A9D-B65C-CACD6DC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19574-3fa6-4e73-9392-ef7946939c90"/>
    <ds:schemaRef ds:uri="16581662-4c05-4c4a-8faf-3f5a17b3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DD0966-9CAE-45F5-8ABC-AC8F12D22D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NID Word template_2022.dotx</Template>
  <TotalTime>3403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Munsin</dc:creator>
  <cp:keywords/>
  <cp:lastModifiedBy>Jonas Munsin</cp:lastModifiedBy>
  <cp:revision>226</cp:revision>
  <cp:lastPrinted>2011-10-11T10:02:00Z</cp:lastPrinted>
  <dcterms:created xsi:type="dcterms:W3CDTF">2022-04-07T11:42:00Z</dcterms:created>
  <dcterms:modified xsi:type="dcterms:W3CDTF">2022-05-02T11:36:00Z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0x01010014514D5B23CDE54D83947DFD0095E786</vt:lpwstr>
  </property>
  <property fmtid="{D5CDD505-2E9C-101B-9397-08002B2CF9AE}" pid="3" name="AuthorIds_UIVersion_1536">
    <vt:lpwstr>615</vt:lpwstr>
  </property>
  <property fmtid="{D5CDD505-2E9C-101B-9397-08002B2CF9AE}" pid="4" name="AuthorIds_UIVersion_2048">
    <vt:lpwstr>615</vt:lpwstr>
  </property>
</Properties>
</file>