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1757FEF9" w14:textId="7C1605E3" w:rsidR="006A754C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0709" w:history="1">
            <w:r w:rsidR="006A754C" w:rsidRPr="003816ED">
              <w:rPr>
                <w:rStyle w:val="Hyperlink"/>
                <w:noProof/>
                <w:lang w:val="en-FI"/>
              </w:rPr>
              <w:t>Introduction</w:t>
            </w:r>
            <w:r w:rsidR="006A754C">
              <w:rPr>
                <w:noProof/>
                <w:webHidden/>
              </w:rPr>
              <w:tab/>
            </w:r>
            <w:r w:rsidR="006A754C">
              <w:rPr>
                <w:noProof/>
                <w:webHidden/>
              </w:rPr>
              <w:fldChar w:fldCharType="begin"/>
            </w:r>
            <w:r w:rsidR="006A754C">
              <w:rPr>
                <w:noProof/>
                <w:webHidden/>
              </w:rPr>
              <w:instrText xml:space="preserve"> PAGEREF _Toc102570709 \h </w:instrText>
            </w:r>
            <w:r w:rsidR="006A754C">
              <w:rPr>
                <w:noProof/>
                <w:webHidden/>
              </w:rPr>
            </w:r>
            <w:r w:rsidR="006A754C">
              <w:rPr>
                <w:noProof/>
                <w:webHidden/>
              </w:rPr>
              <w:fldChar w:fldCharType="separate"/>
            </w:r>
            <w:r w:rsidR="006A754C">
              <w:rPr>
                <w:noProof/>
                <w:webHidden/>
              </w:rPr>
              <w:t>2</w:t>
            </w:r>
            <w:r w:rsidR="006A754C">
              <w:rPr>
                <w:noProof/>
                <w:webHidden/>
              </w:rPr>
              <w:fldChar w:fldCharType="end"/>
            </w:r>
          </w:hyperlink>
        </w:p>
        <w:p w14:paraId="25DD4D88" w14:textId="0FDAD53A" w:rsidR="006A754C" w:rsidRDefault="006A754C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0" w:history="1">
            <w:r w:rsidRPr="003816ED">
              <w:rPr>
                <w:rStyle w:val="Hyperlink"/>
                <w:noProof/>
                <w:lang w:val="en-FI"/>
              </w:rPr>
              <w:t>Zip file director</w:t>
            </w:r>
            <w:r w:rsidRPr="003816ED">
              <w:rPr>
                <w:rStyle w:val="Hyperlink"/>
                <w:noProof/>
                <w:lang w:val="en-FI"/>
              </w:rPr>
              <w:t>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214A" w14:textId="5EDEC51B" w:rsidR="006A754C" w:rsidRDefault="006A754C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1" w:history="1">
            <w:r w:rsidRPr="003816ED">
              <w:rPr>
                <w:rStyle w:val="Hyperlink"/>
                <w:noProof/>
                <w:lang w:val="en-FI"/>
              </w:rPr>
              <w:t>meta/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E746" w14:textId="5AAC3787" w:rsidR="006A754C" w:rsidRDefault="006A754C">
          <w:pPr>
            <w:pStyle w:val="TOC3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2" w:history="1">
            <w:r w:rsidRPr="003816ED">
              <w:rPr>
                <w:rStyle w:val="Hyperlink"/>
                <w:noProof/>
                <w:lang w:val="en-FI"/>
              </w:rPr>
              <w:t>meta/manifest.json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6F00" w14:textId="3241EEEA" w:rsidR="006A754C" w:rsidRDefault="006A754C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3" w:history="1">
            <w:r w:rsidRPr="003816ED">
              <w:rPr>
                <w:rStyle w:val="Hyperlink"/>
                <w:noProof/>
                <w:lang w:val="en-FI"/>
              </w:rPr>
              <w:t>data/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3587" w14:textId="09037589" w:rsidR="006A754C" w:rsidRDefault="006A754C">
          <w:pPr>
            <w:pStyle w:val="TOC3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4" w:history="1">
            <w:r w:rsidRPr="003816ED">
              <w:rPr>
                <w:rStyle w:val="Hyperlink"/>
                <w:noProof/>
                <w:lang w:val="en-FI"/>
              </w:rPr>
              <w:t>data/environment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76C6" w14:textId="44D30163" w:rsidR="006A754C" w:rsidRDefault="006A754C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5" w:history="1">
            <w:r w:rsidRPr="003816ED">
              <w:rPr>
                <w:rStyle w:val="Hyperlink"/>
                <w:noProof/>
                <w:lang w:val="en-FI"/>
              </w:rPr>
              <w:t>bin/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7827" w14:textId="67CDC984" w:rsidR="006A754C" w:rsidRDefault="006A754C">
          <w:pPr>
            <w:pStyle w:val="TOC3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6" w:history="1">
            <w:r w:rsidRPr="003816ED">
              <w:rPr>
                <w:rStyle w:val="Hyperlink"/>
                <w:noProof/>
                <w:lang w:val="en-FI"/>
              </w:rPr>
              <w:t>Bin/PluginName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2B24" w14:textId="49F31D30" w:rsidR="006A754C" w:rsidRDefault="006A754C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7" w:history="1">
            <w:r w:rsidRPr="003816ED">
              <w:rPr>
                <w:rStyle w:val="Hyperlink"/>
                <w:noProof/>
                <w:lang w:val="en-FI"/>
              </w:rPr>
              <w:t>frontend/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B5AF" w14:textId="4EDD128D" w:rsidR="006A754C" w:rsidRDefault="006A754C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8" w:history="1">
            <w:r w:rsidRPr="003816ED">
              <w:rPr>
                <w:rStyle w:val="Hyperlink"/>
                <w:noProof/>
                <w:lang w:val="en-FI"/>
              </w:rPr>
              <w:t>manifest.json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B77E" w14:textId="304C84E0" w:rsidR="006A754C" w:rsidRDefault="006A754C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570719" w:history="1">
            <w:r w:rsidRPr="003816ED">
              <w:rPr>
                <w:rStyle w:val="Hyperlink"/>
                <w:noProof/>
                <w:lang w:val="en-FI"/>
              </w:rPr>
              <w:t>AR8x compatbility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1AAB2A1A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05A03036" w14:textId="6CA00C66" w:rsidR="00B87C49" w:rsidRDefault="00B87C49" w:rsidP="005808A8">
      <w:pPr>
        <w:pStyle w:val="Heading1"/>
        <w:rPr>
          <w:lang w:val="en-FI"/>
        </w:rPr>
      </w:pPr>
      <w:bookmarkStart w:id="1" w:name="_Toc102570709"/>
      <w:r>
        <w:rPr>
          <w:lang w:val="en-FI"/>
        </w:rPr>
        <w:lastRenderedPageBreak/>
        <w:t>Introduction</w:t>
      </w:r>
      <w:bookmarkEnd w:id="1"/>
    </w:p>
    <w:p w14:paraId="126AC822" w14:textId="0247A5A8" w:rsidR="00F14FAB" w:rsidRDefault="00B87C49" w:rsidP="005E0DC1">
      <w:pPr>
        <w:rPr>
          <w:lang w:val="en-FI"/>
        </w:rPr>
      </w:pPr>
      <w:r>
        <w:rPr>
          <w:lang w:val="en-FI"/>
        </w:rPr>
        <w:t xml:space="preserve">This document describes </w:t>
      </w:r>
      <w:r w:rsidR="005E0DC1">
        <w:rPr>
          <w:lang w:val="en-FI"/>
        </w:rPr>
        <w:t>the structure and content of the FR22 application zip file</w:t>
      </w:r>
      <w:r w:rsidR="00C4515E">
        <w:rPr>
          <w:lang w:val="en-FI"/>
        </w:rPr>
        <w:t xml:space="preserve"> format</w:t>
      </w:r>
      <w:r>
        <w:rPr>
          <w:lang w:val="en-FI"/>
        </w:rPr>
        <w:t xml:space="preserve">. </w:t>
      </w:r>
      <w:r w:rsidR="00C4515E">
        <w:rPr>
          <w:lang w:val="en-FI"/>
        </w:rPr>
        <w:t xml:space="preserve"> For more general information about FR22 applications, see the </w:t>
      </w:r>
      <w:r>
        <w:rPr>
          <w:lang w:val="en-FI"/>
        </w:rPr>
        <w:t>samples and documentation</w:t>
      </w:r>
      <w:r w:rsidR="00356CF4">
        <w:rPr>
          <w:lang w:val="en-FI"/>
        </w:rPr>
        <w:t xml:space="preserve"> provided at </w:t>
      </w:r>
      <w:hyperlink r:id="rId11" w:history="1">
        <w:r w:rsidR="00356CF4" w:rsidRPr="006C666A">
          <w:rPr>
            <w:rStyle w:val="Hyperlink"/>
            <w:lang w:val="en-FI"/>
          </w:rPr>
          <w:t>https://github.com/NordicID/fr22_samples/</w:t>
        </w:r>
      </w:hyperlink>
      <w:r w:rsidR="00356CF4">
        <w:rPr>
          <w:lang w:val="en-FI"/>
        </w:rPr>
        <w:t>.</w:t>
      </w:r>
      <w:bookmarkEnd w:id="0"/>
    </w:p>
    <w:p w14:paraId="4EF9FC45" w14:textId="4E594CA5" w:rsidR="00565F91" w:rsidRPr="005C2084" w:rsidRDefault="00D358B6" w:rsidP="00565F91">
      <w:pPr>
        <w:pStyle w:val="Heading1"/>
        <w:rPr>
          <w:lang w:val="en-FI"/>
        </w:rPr>
      </w:pPr>
      <w:bookmarkStart w:id="2" w:name="_Toc102570710"/>
      <w:r>
        <w:rPr>
          <w:lang w:val="en-FI"/>
        </w:rPr>
        <w:t>Zip file director</w:t>
      </w:r>
      <w:r w:rsidR="005C2084">
        <w:rPr>
          <w:lang w:val="en-FI"/>
        </w:rPr>
        <w:t>ies</w:t>
      </w:r>
      <w:bookmarkEnd w:id="2"/>
    </w:p>
    <w:p w14:paraId="7C330BFB" w14:textId="2793FEE1" w:rsidR="00D358B6" w:rsidRDefault="00D358B6" w:rsidP="00D358B6">
      <w:pPr>
        <w:pStyle w:val="Heading2"/>
        <w:rPr>
          <w:lang w:val="en-FI"/>
        </w:rPr>
      </w:pPr>
      <w:bookmarkStart w:id="3" w:name="_Toc102570711"/>
      <w:r>
        <w:rPr>
          <w:lang w:val="en-FI"/>
        </w:rPr>
        <w:t>meta/</w:t>
      </w:r>
      <w:bookmarkEnd w:id="3"/>
    </w:p>
    <w:p w14:paraId="5A7E1EFF" w14:textId="2B4E63F1" w:rsidR="00283A6D" w:rsidRDefault="00884A4F" w:rsidP="00D358B6">
      <w:pPr>
        <w:rPr>
          <w:lang w:val="en-FI"/>
        </w:rPr>
      </w:pPr>
      <w:r>
        <w:rPr>
          <w:lang w:val="en-FI"/>
        </w:rPr>
        <w:t xml:space="preserve">The </w:t>
      </w:r>
      <w:r w:rsidRPr="00D97FB8">
        <w:rPr>
          <w:i/>
          <w:iCs/>
          <w:lang w:val="en-FI"/>
        </w:rPr>
        <w:t>meta</w:t>
      </w:r>
      <w:r>
        <w:rPr>
          <w:lang w:val="en-FI"/>
        </w:rPr>
        <w:t xml:space="preserve"> directory contains files describing the application.</w:t>
      </w:r>
      <w:r w:rsidR="00F3698C">
        <w:rPr>
          <w:lang w:val="en-FI"/>
        </w:rPr>
        <w:t xml:space="preserve"> </w:t>
      </w:r>
      <w:r w:rsidR="00F3698C">
        <w:rPr>
          <w:lang w:val="en-FI"/>
        </w:rPr>
        <w:t xml:space="preserve">The </w:t>
      </w:r>
      <w:r w:rsidR="00F3698C" w:rsidRPr="00D97FB8">
        <w:rPr>
          <w:i/>
          <w:iCs/>
          <w:lang w:val="en-FI"/>
        </w:rPr>
        <w:t>meta</w:t>
      </w:r>
      <w:r w:rsidR="00F3698C">
        <w:rPr>
          <w:lang w:val="en-FI"/>
        </w:rPr>
        <w:t xml:space="preserve"> directory is mandatory to have in application zip files.</w:t>
      </w:r>
    </w:p>
    <w:p w14:paraId="1CEC8FD9" w14:textId="15159A02" w:rsidR="00283A6D" w:rsidRDefault="00283A6D" w:rsidP="00283A6D">
      <w:pPr>
        <w:pStyle w:val="Heading3"/>
        <w:rPr>
          <w:lang w:val="en-FI"/>
        </w:rPr>
      </w:pPr>
      <w:bookmarkStart w:id="4" w:name="_Toc102570712"/>
      <w:r>
        <w:rPr>
          <w:lang w:val="en-FI"/>
        </w:rPr>
        <w:t>meta/manifest.json</w:t>
      </w:r>
      <w:bookmarkEnd w:id="4"/>
    </w:p>
    <w:p w14:paraId="73A5CA63" w14:textId="6DF884E4" w:rsidR="00D358B6" w:rsidRPr="00D97FB8" w:rsidRDefault="00884A4F" w:rsidP="00D358B6">
      <w:pPr>
        <w:rPr>
          <w:lang w:val="en-FI"/>
        </w:rPr>
      </w:pPr>
      <w:r>
        <w:rPr>
          <w:lang w:val="en-FI"/>
        </w:rPr>
        <w:t xml:space="preserve">Currently the only file </w:t>
      </w:r>
      <w:r w:rsidR="00F3698C">
        <w:rPr>
          <w:lang w:val="en-FI"/>
        </w:rPr>
        <w:t xml:space="preserve">in the meta </w:t>
      </w:r>
      <w:r w:rsidR="00F3698C" w:rsidRPr="00F3698C">
        <w:rPr>
          <w:i/>
          <w:iCs/>
          <w:lang w:val="en-FI"/>
        </w:rPr>
        <w:t>directory</w:t>
      </w:r>
      <w:r w:rsidR="00F3698C">
        <w:rPr>
          <w:lang w:val="en-FI"/>
        </w:rPr>
        <w:t xml:space="preserve"> </w:t>
      </w:r>
      <w:r>
        <w:rPr>
          <w:lang w:val="en-FI"/>
        </w:rPr>
        <w:t xml:space="preserve">is </w:t>
      </w:r>
      <w:proofErr w:type="spellStart"/>
      <w:r w:rsidRPr="00884A4F">
        <w:rPr>
          <w:i/>
          <w:iCs/>
          <w:lang w:val="en-FI"/>
        </w:rPr>
        <w:t>manifest.json</w:t>
      </w:r>
      <w:proofErr w:type="spellEnd"/>
      <w:r>
        <w:rPr>
          <w:lang w:val="en-FI"/>
        </w:rPr>
        <w:t xml:space="preserve">. The structure of </w:t>
      </w:r>
      <w:proofErr w:type="spellStart"/>
      <w:r w:rsidRPr="00884A4F">
        <w:rPr>
          <w:i/>
          <w:iCs/>
          <w:lang w:val="en-FI"/>
        </w:rPr>
        <w:t>manifest.json</w:t>
      </w:r>
      <w:proofErr w:type="spellEnd"/>
      <w:r>
        <w:rPr>
          <w:lang w:val="en-FI"/>
        </w:rPr>
        <w:t xml:space="preserve"> is described later in this document.</w:t>
      </w:r>
      <w:r w:rsidR="00D97FB8">
        <w:rPr>
          <w:lang w:val="en-FI"/>
        </w:rPr>
        <w:t xml:space="preserve"> The </w:t>
      </w:r>
      <w:r w:rsidR="00D97FB8" w:rsidRPr="00D97FB8">
        <w:rPr>
          <w:i/>
          <w:iCs/>
          <w:lang w:val="en-FI"/>
        </w:rPr>
        <w:t>meta</w:t>
      </w:r>
      <w:r w:rsidR="006E223D">
        <w:rPr>
          <w:lang w:val="en-FI"/>
        </w:rPr>
        <w:t>/</w:t>
      </w:r>
      <w:proofErr w:type="spellStart"/>
      <w:r w:rsidR="00D97FB8">
        <w:rPr>
          <w:i/>
          <w:iCs/>
          <w:lang w:val="en-FI"/>
        </w:rPr>
        <w:t>manifest.json</w:t>
      </w:r>
      <w:proofErr w:type="spellEnd"/>
      <w:r w:rsidR="00D97FB8">
        <w:rPr>
          <w:i/>
          <w:iCs/>
          <w:lang w:val="en-FI"/>
        </w:rPr>
        <w:t xml:space="preserve"> </w:t>
      </w:r>
      <w:r w:rsidR="00D97FB8">
        <w:rPr>
          <w:lang w:val="en-FI"/>
        </w:rPr>
        <w:t>file is mandatory to have in application zip files.</w:t>
      </w:r>
    </w:p>
    <w:p w14:paraId="56FD0566" w14:textId="5F24EA5A" w:rsidR="00D358B6" w:rsidRDefault="00D358B6" w:rsidP="00D358B6">
      <w:pPr>
        <w:pStyle w:val="Heading2"/>
        <w:rPr>
          <w:lang w:val="en-FI"/>
        </w:rPr>
      </w:pPr>
      <w:bookmarkStart w:id="5" w:name="_Toc102570713"/>
      <w:r>
        <w:rPr>
          <w:lang w:val="en-FI"/>
        </w:rPr>
        <w:t>data/</w:t>
      </w:r>
      <w:bookmarkEnd w:id="5"/>
    </w:p>
    <w:p w14:paraId="263F5B15" w14:textId="1B2EB63C" w:rsidR="00A86EAE" w:rsidRDefault="00A86EAE" w:rsidP="00A86EAE">
      <w:pPr>
        <w:rPr>
          <w:lang w:val="en-FI"/>
        </w:rPr>
      </w:pPr>
      <w:r>
        <w:rPr>
          <w:lang w:val="en-FI"/>
        </w:rPr>
        <w:t xml:space="preserve">The </w:t>
      </w:r>
      <w:r w:rsidRPr="00A86EAE">
        <w:rPr>
          <w:i/>
          <w:iCs/>
          <w:lang w:val="en-FI"/>
        </w:rPr>
        <w:t>data</w:t>
      </w:r>
      <w:r>
        <w:rPr>
          <w:lang w:val="en-FI"/>
        </w:rPr>
        <w:t xml:space="preserve"> directory is a </w:t>
      </w:r>
      <w:r w:rsidR="00BF1E83">
        <w:rPr>
          <w:lang w:val="en-FI"/>
        </w:rPr>
        <w:t xml:space="preserve">directory containing plugin data that should be preserved </w:t>
      </w:r>
      <w:r w:rsidR="00982A7F">
        <w:rPr>
          <w:lang w:val="en-FI"/>
        </w:rPr>
        <w:t xml:space="preserve">during application </w:t>
      </w:r>
      <w:r w:rsidR="00BF1E83">
        <w:rPr>
          <w:lang w:val="en-FI"/>
        </w:rPr>
        <w:t>upgrades. All other directories will be overwritten during application upgrade</w:t>
      </w:r>
      <w:r w:rsidR="000E543B">
        <w:rPr>
          <w:lang w:val="en-FI"/>
        </w:rPr>
        <w:t>s</w:t>
      </w:r>
      <w:r w:rsidR="00BF1E83">
        <w:rPr>
          <w:lang w:val="en-FI"/>
        </w:rPr>
        <w:t>.</w:t>
      </w:r>
      <w:r w:rsidR="00815DD3">
        <w:rPr>
          <w:lang w:val="en-FI"/>
        </w:rPr>
        <w:t xml:space="preserve"> Suitable files to store in this directory is configuration files and non-volatile data generated by the </w:t>
      </w:r>
      <w:r w:rsidR="006A754C">
        <w:rPr>
          <w:lang w:val="en-FI"/>
        </w:rPr>
        <w:t>application</w:t>
      </w:r>
      <w:r w:rsidR="00815DD3">
        <w:rPr>
          <w:lang w:val="en-FI"/>
        </w:rPr>
        <w:t xml:space="preserve"> at runtime.</w:t>
      </w:r>
      <w:r w:rsidR="00A44263">
        <w:rPr>
          <w:lang w:val="en-FI"/>
        </w:rPr>
        <w:t xml:space="preserve"> Note that the application must itself handle any format changes </w:t>
      </w:r>
      <w:r w:rsidR="00C459F6">
        <w:rPr>
          <w:lang w:val="en-FI"/>
        </w:rPr>
        <w:t xml:space="preserve">between application versions </w:t>
      </w:r>
      <w:r w:rsidR="00F6613C">
        <w:rPr>
          <w:lang w:val="en-FI"/>
        </w:rPr>
        <w:t>for files in this directory.</w:t>
      </w:r>
    </w:p>
    <w:p w14:paraId="18AB717A" w14:textId="25C4C5EA" w:rsidR="008F3DE5" w:rsidRDefault="008F3DE5" w:rsidP="00A86EAE">
      <w:pPr>
        <w:rPr>
          <w:lang w:val="en-FI"/>
        </w:rPr>
      </w:pPr>
      <w:r>
        <w:rPr>
          <w:lang w:val="en-FI"/>
        </w:rPr>
        <w:t xml:space="preserve">Files existing in the </w:t>
      </w:r>
      <w:r w:rsidRPr="008F3DE5">
        <w:rPr>
          <w:i/>
          <w:iCs/>
          <w:lang w:val="en-FI"/>
        </w:rPr>
        <w:t>data</w:t>
      </w:r>
      <w:r>
        <w:rPr>
          <w:lang w:val="en-FI"/>
        </w:rPr>
        <w:t xml:space="preserve"> directory on the device:</w:t>
      </w:r>
    </w:p>
    <w:p w14:paraId="08E96BBE" w14:textId="48706D9E" w:rsidR="008F3DE5" w:rsidRDefault="008F3DE5" w:rsidP="008F3DE5">
      <w:pPr>
        <w:pStyle w:val="ListParagraph"/>
        <w:numPr>
          <w:ilvl w:val="0"/>
          <w:numId w:val="37"/>
        </w:numPr>
        <w:rPr>
          <w:lang w:val="en-FI"/>
        </w:rPr>
      </w:pPr>
      <w:r>
        <w:rPr>
          <w:lang w:val="en-FI"/>
        </w:rPr>
        <w:t>Are not removed during upgrade</w:t>
      </w:r>
    </w:p>
    <w:p w14:paraId="1C2A1F6A" w14:textId="763897D5" w:rsidR="008F3DE5" w:rsidRPr="008F3DE5" w:rsidRDefault="008F3DE5" w:rsidP="008F3DE5">
      <w:pPr>
        <w:pStyle w:val="ListParagraph"/>
        <w:numPr>
          <w:ilvl w:val="0"/>
          <w:numId w:val="37"/>
        </w:numPr>
        <w:rPr>
          <w:lang w:val="en-FI"/>
        </w:rPr>
      </w:pPr>
      <w:r>
        <w:rPr>
          <w:lang w:val="en-FI"/>
        </w:rPr>
        <w:t>Are not overwritten with files from the zip file during upgrade</w:t>
      </w:r>
    </w:p>
    <w:p w14:paraId="62269968" w14:textId="063A788C" w:rsidR="00D358B6" w:rsidRDefault="00CF2B94" w:rsidP="00C13E2B">
      <w:pPr>
        <w:pStyle w:val="Heading3"/>
        <w:rPr>
          <w:lang w:val="en-FI"/>
        </w:rPr>
      </w:pPr>
      <w:bookmarkStart w:id="6" w:name="_Toc102570714"/>
      <w:r>
        <w:rPr>
          <w:lang w:val="en-FI"/>
        </w:rPr>
        <w:t>data</w:t>
      </w:r>
      <w:r w:rsidR="00C13E2B">
        <w:rPr>
          <w:lang w:val="en-FI"/>
        </w:rPr>
        <w:t>/environment</w:t>
      </w:r>
      <w:bookmarkEnd w:id="6"/>
    </w:p>
    <w:p w14:paraId="3ADC718F" w14:textId="77777777" w:rsidR="00D95B2C" w:rsidRDefault="003C538D" w:rsidP="003C538D">
      <w:pPr>
        <w:rPr>
          <w:lang w:val="en-FI"/>
        </w:rPr>
      </w:pPr>
      <w:r>
        <w:rPr>
          <w:lang w:val="en-FI"/>
        </w:rPr>
        <w:t xml:space="preserve">The </w:t>
      </w:r>
      <w:r w:rsidRPr="003C538D">
        <w:rPr>
          <w:i/>
          <w:iCs/>
          <w:lang w:val="en-FI"/>
        </w:rPr>
        <w:t>data/environment</w:t>
      </w:r>
      <w:r>
        <w:rPr>
          <w:lang w:val="en-FI"/>
        </w:rPr>
        <w:t xml:space="preserve"> file is a t</w:t>
      </w:r>
      <w:r w:rsidRPr="003C538D">
        <w:rPr>
          <w:lang w:val="en-FI"/>
        </w:rPr>
        <w:t>ext file containing environment variables for the plugin and other plugins depending on this plugin. The file contains of KEY=</w:t>
      </w:r>
      <w:r w:rsidR="00794797">
        <w:rPr>
          <w:lang w:val="en-FI"/>
        </w:rPr>
        <w:t>VALUE</w:t>
      </w:r>
      <w:r w:rsidRPr="003C538D">
        <w:rPr>
          <w:lang w:val="en-FI"/>
        </w:rPr>
        <w:t xml:space="preserve"> lines </w:t>
      </w:r>
      <w:r w:rsidRPr="003C538D">
        <w:rPr>
          <w:lang w:val="en-FI"/>
        </w:rPr>
        <w:t>separated</w:t>
      </w:r>
      <w:r w:rsidRPr="003C538D">
        <w:rPr>
          <w:lang w:val="en-FI"/>
        </w:rPr>
        <w:t xml:space="preserve"> by newlines.</w:t>
      </w:r>
    </w:p>
    <w:p w14:paraId="0C2F5819" w14:textId="2C03DB23" w:rsidR="003C538D" w:rsidRPr="003C538D" w:rsidRDefault="003C538D" w:rsidP="003C538D">
      <w:pPr>
        <w:rPr>
          <w:lang w:val="en-FI"/>
        </w:rPr>
      </w:pPr>
      <w:r w:rsidRPr="003C538D">
        <w:rPr>
          <w:lang w:val="en-FI"/>
        </w:rPr>
        <w:t>Other plugins wanting to inherit this environment should depend on the plugin</w:t>
      </w:r>
      <w:r w:rsidR="00D95B2C">
        <w:rPr>
          <w:lang w:val="en-FI"/>
        </w:rPr>
        <w:t>. The FR22 plugin architecture will load the environment file for the plugins automatically.</w:t>
      </w:r>
    </w:p>
    <w:p w14:paraId="0614C88C" w14:textId="203D2E36" w:rsidR="00D358B6" w:rsidRDefault="00D358B6" w:rsidP="00D358B6">
      <w:pPr>
        <w:pStyle w:val="Heading2"/>
        <w:rPr>
          <w:lang w:val="en-FI"/>
        </w:rPr>
      </w:pPr>
      <w:bookmarkStart w:id="7" w:name="_Toc102570715"/>
      <w:r>
        <w:rPr>
          <w:lang w:val="en-FI"/>
        </w:rPr>
        <w:t>bin/</w:t>
      </w:r>
      <w:bookmarkEnd w:id="7"/>
    </w:p>
    <w:p w14:paraId="3E5A34FC" w14:textId="5B4A316C" w:rsidR="0074611D" w:rsidRDefault="0074611D" w:rsidP="0074611D">
      <w:pPr>
        <w:rPr>
          <w:lang w:val="en-FI"/>
        </w:rPr>
      </w:pPr>
      <w:r>
        <w:rPr>
          <w:lang w:val="en-FI"/>
        </w:rPr>
        <w:t xml:space="preserve">The </w:t>
      </w:r>
      <w:r>
        <w:rPr>
          <w:i/>
          <w:iCs/>
          <w:lang w:val="en-FI"/>
        </w:rPr>
        <w:t>bin</w:t>
      </w:r>
      <w:r>
        <w:rPr>
          <w:lang w:val="en-FI"/>
        </w:rPr>
        <w:t xml:space="preserve"> directory contains </w:t>
      </w:r>
      <w:r>
        <w:rPr>
          <w:lang w:val="en-FI"/>
        </w:rPr>
        <w:t xml:space="preserve">executables and libraries for the </w:t>
      </w:r>
      <w:r>
        <w:rPr>
          <w:lang w:val="en-FI"/>
        </w:rPr>
        <w:t>application.</w:t>
      </w:r>
    </w:p>
    <w:p w14:paraId="66229B9E" w14:textId="4B92D428" w:rsidR="00D358B6" w:rsidRDefault="00D358B6" w:rsidP="0074611D">
      <w:pPr>
        <w:pStyle w:val="Heading3"/>
        <w:rPr>
          <w:lang w:val="en-FI"/>
        </w:rPr>
      </w:pPr>
      <w:bookmarkStart w:id="8" w:name="_Toc102570716"/>
      <w:r>
        <w:rPr>
          <w:lang w:val="en-FI"/>
        </w:rPr>
        <w:t>Bin/PluginName</w:t>
      </w:r>
      <w:bookmarkEnd w:id="8"/>
    </w:p>
    <w:p w14:paraId="5AE1D8D9" w14:textId="64986DAA" w:rsidR="0074611D" w:rsidRPr="0074611D" w:rsidRDefault="0074611D" w:rsidP="0074611D">
      <w:pPr>
        <w:rPr>
          <w:lang w:val="en-FI"/>
        </w:rPr>
      </w:pPr>
      <w:r w:rsidRPr="0074611D">
        <w:rPr>
          <w:i/>
          <w:iCs/>
          <w:lang w:val="en-FI"/>
        </w:rPr>
        <w:t>bin/</w:t>
      </w:r>
      <w:proofErr w:type="spellStart"/>
      <w:r>
        <w:rPr>
          <w:i/>
          <w:iCs/>
          <w:lang w:val="en-FI"/>
        </w:rPr>
        <w:t>P</w:t>
      </w:r>
      <w:r w:rsidRPr="0074611D">
        <w:rPr>
          <w:i/>
          <w:iCs/>
          <w:lang w:val="en-FI"/>
        </w:rPr>
        <w:t>lugin</w:t>
      </w:r>
      <w:r>
        <w:rPr>
          <w:i/>
          <w:iCs/>
          <w:lang w:val="en-FI"/>
        </w:rPr>
        <w:t>N</w:t>
      </w:r>
      <w:r w:rsidRPr="0074611D">
        <w:rPr>
          <w:i/>
          <w:iCs/>
          <w:lang w:val="en-FI"/>
        </w:rPr>
        <w:t>ame</w:t>
      </w:r>
      <w:proofErr w:type="spellEnd"/>
      <w:r>
        <w:rPr>
          <w:lang w:val="en-FI"/>
        </w:rPr>
        <w:t xml:space="preserve"> is the default e</w:t>
      </w:r>
      <w:proofErr w:type="spellStart"/>
      <w:r w:rsidRPr="0074611D">
        <w:rPr>
          <w:lang w:val="en-FI"/>
        </w:rPr>
        <w:t>xecutable</w:t>
      </w:r>
      <w:proofErr w:type="spellEnd"/>
      <w:r w:rsidRPr="0074611D">
        <w:rPr>
          <w:lang w:val="en-FI"/>
        </w:rPr>
        <w:t xml:space="preserve"> to use when star</w:t>
      </w:r>
      <w:r w:rsidR="00A74038">
        <w:rPr>
          <w:lang w:val="en-FI"/>
        </w:rPr>
        <w:t>t</w:t>
      </w:r>
      <w:proofErr w:type="spellStart"/>
      <w:r w:rsidRPr="0074611D">
        <w:rPr>
          <w:lang w:val="en-FI"/>
        </w:rPr>
        <w:t>ing</w:t>
      </w:r>
      <w:proofErr w:type="spellEnd"/>
      <w:r w:rsidRPr="0074611D">
        <w:rPr>
          <w:lang w:val="en-FI"/>
        </w:rPr>
        <w:t xml:space="preserve"> the plugin</w:t>
      </w:r>
      <w:r>
        <w:rPr>
          <w:lang w:val="en-FI"/>
        </w:rPr>
        <w:t xml:space="preserve">, but it </w:t>
      </w:r>
      <w:r w:rsidRPr="0074611D">
        <w:rPr>
          <w:lang w:val="en-FI"/>
        </w:rPr>
        <w:t xml:space="preserve">can be </w:t>
      </w:r>
      <w:r w:rsidR="00060E8B" w:rsidRPr="0074611D">
        <w:rPr>
          <w:lang w:val="en-FI"/>
        </w:rPr>
        <w:t>overridden</w:t>
      </w:r>
      <w:r w:rsidRPr="0074611D">
        <w:rPr>
          <w:lang w:val="en-FI"/>
        </w:rPr>
        <w:t xml:space="preserve"> in meta/</w:t>
      </w:r>
      <w:proofErr w:type="spellStart"/>
      <w:r w:rsidRPr="0074611D">
        <w:rPr>
          <w:lang w:val="en-FI"/>
        </w:rPr>
        <w:t>manifest.json</w:t>
      </w:r>
      <w:proofErr w:type="spellEnd"/>
      <w:r w:rsidRPr="0074611D">
        <w:rPr>
          <w:lang w:val="en-FI"/>
        </w:rPr>
        <w:t>)</w:t>
      </w:r>
      <w:r>
        <w:rPr>
          <w:lang w:val="en-FI"/>
        </w:rPr>
        <w:t>.</w:t>
      </w:r>
      <w:r w:rsidRPr="0074611D">
        <w:rPr>
          <w:lang w:val="en-FI"/>
        </w:rPr>
        <w:t xml:space="preserve"> </w:t>
      </w:r>
      <w:proofErr w:type="spellStart"/>
      <w:r w:rsidRPr="0074611D">
        <w:rPr>
          <w:i/>
          <w:iCs/>
          <w:lang w:val="en-FI"/>
        </w:rPr>
        <w:t>PluginName</w:t>
      </w:r>
      <w:proofErr w:type="spellEnd"/>
      <w:r w:rsidRPr="0074611D">
        <w:rPr>
          <w:lang w:val="en-FI"/>
        </w:rPr>
        <w:t xml:space="preserve"> is the name of the plugin as specified in </w:t>
      </w:r>
      <w:r w:rsidRPr="0074611D">
        <w:rPr>
          <w:i/>
          <w:iCs/>
          <w:lang w:val="en-FI"/>
        </w:rPr>
        <w:t>meta/</w:t>
      </w:r>
      <w:proofErr w:type="spellStart"/>
      <w:r w:rsidRPr="0074611D">
        <w:rPr>
          <w:i/>
          <w:iCs/>
          <w:lang w:val="en-FI"/>
        </w:rPr>
        <w:t>manifest.json</w:t>
      </w:r>
      <w:proofErr w:type="spellEnd"/>
      <w:r w:rsidRPr="0074611D">
        <w:rPr>
          <w:lang w:val="en-FI"/>
        </w:rPr>
        <w:t>.</w:t>
      </w:r>
    </w:p>
    <w:p w14:paraId="69B83771" w14:textId="3B12A526" w:rsidR="00D358B6" w:rsidRDefault="00D358B6" w:rsidP="00D358B6">
      <w:pPr>
        <w:pStyle w:val="Heading2"/>
        <w:rPr>
          <w:lang w:val="en-FI"/>
        </w:rPr>
      </w:pPr>
      <w:bookmarkStart w:id="9" w:name="_Toc102570717"/>
      <w:r>
        <w:rPr>
          <w:lang w:val="en-FI"/>
        </w:rPr>
        <w:t>frontend/</w:t>
      </w:r>
      <w:bookmarkEnd w:id="9"/>
    </w:p>
    <w:p w14:paraId="55567872" w14:textId="7BF6BF9C" w:rsidR="008E74D7" w:rsidRPr="008E74D7" w:rsidRDefault="008E74D7" w:rsidP="008E74D7">
      <w:pPr>
        <w:rPr>
          <w:lang w:val="en-FI"/>
        </w:rPr>
      </w:pPr>
      <w:r>
        <w:rPr>
          <w:lang w:val="en-FI"/>
        </w:rPr>
        <w:t xml:space="preserve">The </w:t>
      </w:r>
      <w:r w:rsidRPr="008E74D7">
        <w:rPr>
          <w:i/>
          <w:iCs/>
          <w:lang w:val="en-FI"/>
        </w:rPr>
        <w:t>frontend</w:t>
      </w:r>
      <w:r>
        <w:rPr>
          <w:lang w:val="en-FI"/>
        </w:rPr>
        <w:t xml:space="preserve"> directory contains static files (html/</w:t>
      </w:r>
      <w:proofErr w:type="spellStart"/>
      <w:r>
        <w:rPr>
          <w:lang w:val="en-FI"/>
        </w:rPr>
        <w:t>js</w:t>
      </w:r>
      <w:proofErr w:type="spellEnd"/>
      <w:r>
        <w:rPr>
          <w:lang w:val="en-FI"/>
        </w:rPr>
        <w:t>/</w:t>
      </w:r>
      <w:proofErr w:type="spellStart"/>
      <w:r>
        <w:rPr>
          <w:lang w:val="en-FI"/>
        </w:rPr>
        <w:t>css</w:t>
      </w:r>
      <w:proofErr w:type="spellEnd"/>
      <w:r>
        <w:rPr>
          <w:lang w:val="en-FI"/>
        </w:rPr>
        <w:t xml:space="preserve">/images) used by the </w:t>
      </w:r>
      <w:r w:rsidR="00B868D8">
        <w:rPr>
          <w:lang w:val="en-FI"/>
        </w:rPr>
        <w:t xml:space="preserve">application </w:t>
      </w:r>
      <w:proofErr w:type="spellStart"/>
      <w:r>
        <w:rPr>
          <w:lang w:val="en-FI"/>
        </w:rPr>
        <w:t>WebUI</w:t>
      </w:r>
      <w:proofErr w:type="spellEnd"/>
      <w:r>
        <w:rPr>
          <w:lang w:val="en-FI"/>
        </w:rPr>
        <w:t>.</w:t>
      </w:r>
    </w:p>
    <w:p w14:paraId="608594D5" w14:textId="43E43E25" w:rsidR="006867F1" w:rsidRDefault="00565F91" w:rsidP="00244480">
      <w:pPr>
        <w:pStyle w:val="Heading1"/>
        <w:rPr>
          <w:lang w:val="en-FI"/>
        </w:rPr>
      </w:pPr>
      <w:bookmarkStart w:id="10" w:name="_Toc102570718"/>
      <w:r>
        <w:rPr>
          <w:lang w:val="en-FI"/>
        </w:rPr>
        <w:lastRenderedPageBreak/>
        <w:t>manifest.json</w:t>
      </w:r>
      <w:bookmarkEnd w:id="10"/>
    </w:p>
    <w:p w14:paraId="2630F3E6" w14:textId="12015D70" w:rsidR="00D63EFA" w:rsidRDefault="00E63DDC" w:rsidP="00D63EFA">
      <w:pPr>
        <w:rPr>
          <w:lang w:val="en-FI"/>
        </w:rPr>
      </w:pPr>
      <w:r>
        <w:rPr>
          <w:lang w:val="en-FI"/>
        </w:rPr>
        <w:t xml:space="preserve">The supported JSON in </w:t>
      </w:r>
      <w:proofErr w:type="spellStart"/>
      <w:r>
        <w:rPr>
          <w:lang w:val="en-FI"/>
        </w:rPr>
        <w:t>manifest.json</w:t>
      </w:r>
      <w:proofErr w:type="spellEnd"/>
      <w:r>
        <w:rPr>
          <w:lang w:val="en-FI"/>
        </w:rPr>
        <w:t xml:space="preserve"> is as follows:</w:t>
      </w:r>
    </w:p>
    <w:p w14:paraId="34ACD5F4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{</w:t>
      </w:r>
    </w:p>
    <w:p w14:paraId="6598B6B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name of the plugin (mandatory)</w:t>
      </w:r>
    </w:p>
    <w:p w14:paraId="2EA6C32E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PluginName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4E9A8BBC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</w:p>
    <w:p w14:paraId="19EF84D7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// version of the plugin, specified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major.minor.patch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, where</w:t>
      </w:r>
    </w:p>
    <w:p w14:paraId="14C7E1E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major/minor/patch each are one or more integers (mandatory)</w:t>
      </w:r>
    </w:p>
    <w:p w14:paraId="533244CA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"1.0.1"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4A85EC7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</w:p>
    <w:p w14:paraId="0ECDB7CD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Lists of plugins/applications this plugin/application depends on. The</w:t>
      </w:r>
    </w:p>
    <w:p w14:paraId="0510DEC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plugin can't be installed before all dependencies have been installed.</w:t>
      </w:r>
    </w:p>
    <w:p w14:paraId="733F780B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// The plugins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/depends are implicitly added to these lists (but</w:t>
      </w:r>
    </w:p>
    <w:p w14:paraId="64ED3295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// these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dependcy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 lists do not imply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 dependency;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/depends</w:t>
      </w:r>
    </w:p>
    <w:p w14:paraId="7ABA703E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has to be used to enforce that).</w:t>
      </w:r>
    </w:p>
    <w:p w14:paraId="5D70ECDD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The version specifiers in the dependencies follow these rules:</w:t>
      </w:r>
    </w:p>
    <w:p w14:paraId="503BBB5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https://www.python.org/dev/peps/pep-0440/#version-specifiers</w:t>
      </w:r>
    </w:p>
    <w:p w14:paraId="1E8DF4E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46F84F8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"depends"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3F0ED3B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36DC003F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"plugins"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31024DA6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{</w:t>
      </w:r>
    </w:p>
    <w:p w14:paraId="4069AE33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(mandatory)</w:t>
      </w:r>
    </w:p>
    <w:p w14:paraId="314CACA6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OtherPlugin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65883924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3604F5F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"&gt;=1.2.3"</w:t>
      </w:r>
    </w:p>
    <w:p w14:paraId="775BEC8C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}</w:t>
      </w:r>
    </w:p>
    <w:p w14:paraId="1C8EBA70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],</w:t>
      </w:r>
    </w:p>
    <w:p w14:paraId="2A930CAB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6659B584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"applications"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1A95680A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{</w:t>
      </w:r>
    </w:p>
    <w:p w14:paraId="70C50E5D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(mandatory)</w:t>
      </w:r>
    </w:p>
    <w:p w14:paraId="52C4F19B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OtherApplication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6875AFD5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05E7672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"==1.2.3"</w:t>
      </w:r>
    </w:p>
    <w:p w14:paraId="196C344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}</w:t>
      </w:r>
    </w:p>
    <w:p w14:paraId="671E7915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],</w:t>
      </w:r>
    </w:p>
    <w:p w14:paraId="17180D0C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10B946DA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"firmware"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2EDFC33B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59518473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"==0.0.1"</w:t>
      </w:r>
    </w:p>
    <w:p w14:paraId="27531DB3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}</w:t>
      </w:r>
    </w:p>
    <w:p w14:paraId="3AA7216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},</w:t>
      </w:r>
    </w:p>
    <w:p w14:paraId="38B99AA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</w:p>
    <w:p w14:paraId="436DD207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// options relating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 of the plugin (optional)</w:t>
      </w:r>
    </w:p>
    <w:p w14:paraId="671F3194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32BDEF35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executable (and arguments) to execute at plugin start, if left unspecified,</w:t>
      </w:r>
    </w:p>
    <w:p w14:paraId="3B8E821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bin/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PluginName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 is used</w:t>
      </w:r>
    </w:p>
    <w:p w14:paraId="6520C0C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environment variables (e.g., ${VAR}) set by the backend (in</w:t>
      </w:r>
    </w:p>
    <w:p w14:paraId="348FB29C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/run/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nid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-plugin/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PluginName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/environment) and other plugins this plugin depends</w:t>
      </w:r>
    </w:p>
    <w:p w14:paraId="07C3E63D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on can also be used here</w:t>
      </w:r>
    </w:p>
    <w:p w14:paraId="0164644B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0368323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exec_start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"bin/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PluginExe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 xml:space="preserve"> -c data/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PluginName.conf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4F5B3ED3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</w:p>
    <w:p w14:paraId="7A85F7A1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enable and start the plugin automatically after installation (i.e., the default</w:t>
      </w:r>
    </w:p>
    <w:p w14:paraId="0079C750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state of the start/stop button after installation), defaults to false (only</w:t>
      </w:r>
    </w:p>
    <w:p w14:paraId="5AE00A3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enable if the plugin executable needs no configuration to work)</w:t>
      </w:r>
    </w:p>
    <w:p w14:paraId="5FF51575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58450C4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default_autostart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6BF42940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</w:p>
    <w:p w14:paraId="10DF5DF6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starts after plugin/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OtherPlugin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 xml:space="preserve"> has been started and include</w:t>
      </w:r>
    </w:p>
    <w:p w14:paraId="64245472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their environment</w:t>
      </w:r>
    </w:p>
    <w:p w14:paraId="60C88E73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090DC75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"depends"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70A52E3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0BEAFD7A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"plugins"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510AF0C9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OtherPlugin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</w:p>
    <w:p w14:paraId="2BC42317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],</w:t>
      </w:r>
    </w:p>
    <w:p w14:paraId="1E82FB8E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FI" w:eastAsia="fi-FI"/>
        </w:rPr>
        <w:t>// (optional)</w:t>
      </w:r>
    </w:p>
    <w:p w14:paraId="21F9340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"applications"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704DC848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OtherApplication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</w:p>
    <w:p w14:paraId="730966E4" w14:textId="77777777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]</w:t>
      </w:r>
    </w:p>
    <w:p w14:paraId="4CB33FDE" w14:textId="5E57455B" w:rsidR="006E0095" w:rsidRDefault="006E0095" w:rsidP="00901FC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}</w:t>
      </w:r>
    </w:p>
    <w:p w14:paraId="005B993A" w14:textId="2EF7ABEC" w:rsidR="006E0095" w:rsidRDefault="006E0095" w:rsidP="006E009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}</w:t>
      </w:r>
    </w:p>
    <w:p w14:paraId="3086D6BE" w14:textId="211F8368" w:rsidR="006E0095" w:rsidRPr="00D63EFA" w:rsidRDefault="006E0095" w:rsidP="006E0095">
      <w:pPr>
        <w:rPr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}</w:t>
      </w:r>
    </w:p>
    <w:p w14:paraId="5A723200" w14:textId="5A6C9896" w:rsidR="00565F91" w:rsidRDefault="00565F91" w:rsidP="00565F91">
      <w:pPr>
        <w:pStyle w:val="Heading1"/>
        <w:rPr>
          <w:lang w:val="en-FI"/>
        </w:rPr>
      </w:pPr>
      <w:bookmarkStart w:id="11" w:name="_Toc102570719"/>
      <w:r>
        <w:rPr>
          <w:lang w:val="en-FI"/>
        </w:rPr>
        <w:t>AR8x compatbility</w:t>
      </w:r>
      <w:bookmarkEnd w:id="11"/>
    </w:p>
    <w:p w14:paraId="1326A53F" w14:textId="0C249A42" w:rsidR="00130600" w:rsidRPr="00130600" w:rsidRDefault="00130600" w:rsidP="00130600">
      <w:pPr>
        <w:rPr>
          <w:lang w:val="en-FI"/>
        </w:rPr>
      </w:pPr>
      <w:r>
        <w:rPr>
          <w:lang w:val="en-FI"/>
        </w:rPr>
        <w:t xml:space="preserve">In addition to the application </w:t>
      </w:r>
      <w:r w:rsidR="008C5CB7">
        <w:rPr>
          <w:lang w:val="en-FI"/>
        </w:rPr>
        <w:t xml:space="preserve">file </w:t>
      </w:r>
      <w:r>
        <w:rPr>
          <w:lang w:val="en-FI"/>
        </w:rPr>
        <w:t xml:space="preserve">format described here, applications </w:t>
      </w:r>
      <w:r w:rsidR="00807331">
        <w:rPr>
          <w:lang w:val="en-FI"/>
        </w:rPr>
        <w:t xml:space="preserve">made </w:t>
      </w:r>
      <w:r>
        <w:rPr>
          <w:lang w:val="en-FI"/>
        </w:rPr>
        <w:t xml:space="preserve">for Nordic ID’s </w:t>
      </w:r>
      <w:r w:rsidR="009D3128">
        <w:rPr>
          <w:lang w:val="en-FI"/>
        </w:rPr>
        <w:t xml:space="preserve">previous generation </w:t>
      </w:r>
      <w:r w:rsidR="001F31D1">
        <w:rPr>
          <w:lang w:val="en-FI"/>
        </w:rPr>
        <w:t xml:space="preserve">of </w:t>
      </w:r>
      <w:r w:rsidR="00075936">
        <w:rPr>
          <w:lang w:val="en-FI"/>
        </w:rPr>
        <w:t>fixed readers (</w:t>
      </w:r>
      <w:r w:rsidR="00772519">
        <w:rPr>
          <w:lang w:val="en-FI"/>
        </w:rPr>
        <w:t>Sampo S2/</w:t>
      </w:r>
      <w:r>
        <w:rPr>
          <w:lang w:val="en-FI"/>
        </w:rPr>
        <w:t>AR</w:t>
      </w:r>
      <w:r w:rsidR="00075936">
        <w:rPr>
          <w:lang w:val="en-FI"/>
        </w:rPr>
        <w:t xml:space="preserve"> series)</w:t>
      </w:r>
      <w:r>
        <w:rPr>
          <w:lang w:val="en-FI"/>
        </w:rPr>
        <w:t xml:space="preserve"> </w:t>
      </w:r>
      <w:r w:rsidR="00095A0D">
        <w:rPr>
          <w:lang w:val="en-FI"/>
        </w:rPr>
        <w:t xml:space="preserve">are also </w:t>
      </w:r>
      <w:r w:rsidR="003B7D92">
        <w:rPr>
          <w:lang w:val="en-FI"/>
        </w:rPr>
        <w:t xml:space="preserve">compatible and </w:t>
      </w:r>
      <w:r w:rsidR="000B0F1F">
        <w:rPr>
          <w:lang w:val="en-FI"/>
        </w:rPr>
        <w:t xml:space="preserve">installable directly on </w:t>
      </w:r>
      <w:r w:rsidR="00095A0D">
        <w:rPr>
          <w:lang w:val="en-FI"/>
        </w:rPr>
        <w:t>FR22 reader</w:t>
      </w:r>
      <w:r w:rsidR="009211CD">
        <w:rPr>
          <w:lang w:val="en-FI"/>
        </w:rPr>
        <w:t>s</w:t>
      </w:r>
      <w:r w:rsidR="00095A0D">
        <w:rPr>
          <w:lang w:val="en-FI"/>
        </w:rPr>
        <w:t>.</w:t>
      </w:r>
      <w:r w:rsidR="00FE3839">
        <w:rPr>
          <w:lang w:val="en-FI"/>
        </w:rPr>
        <w:t xml:space="preserve"> Support for this older application format is provided as</w:t>
      </w:r>
      <w:r w:rsidR="008D6FDA">
        <w:rPr>
          <w:lang w:val="en-FI"/>
        </w:rPr>
        <w:t xml:space="preserve"> backwards</w:t>
      </w:r>
      <w:r w:rsidR="00FE3839">
        <w:rPr>
          <w:lang w:val="en-FI"/>
        </w:rPr>
        <w:t xml:space="preserve"> com</w:t>
      </w:r>
      <w:r w:rsidR="00E621FB">
        <w:rPr>
          <w:lang w:val="en-FI"/>
        </w:rPr>
        <w:t>p</w:t>
      </w:r>
      <w:r w:rsidR="00FE3839">
        <w:rPr>
          <w:lang w:val="en-FI"/>
        </w:rPr>
        <w:t>a</w:t>
      </w:r>
      <w:r w:rsidR="00E621FB">
        <w:rPr>
          <w:lang w:val="en-FI"/>
        </w:rPr>
        <w:t xml:space="preserve">tibility </w:t>
      </w:r>
      <w:r w:rsidR="008D6FDA">
        <w:rPr>
          <w:lang w:val="en-FI"/>
        </w:rPr>
        <w:t xml:space="preserve">and is not the subject of this document, see </w:t>
      </w:r>
      <w:hyperlink r:id="rId12" w:history="1">
        <w:r w:rsidR="008D6FDA" w:rsidRPr="00A9246A">
          <w:rPr>
            <w:rStyle w:val="Hyperlink"/>
            <w:lang w:val="en-FI"/>
          </w:rPr>
          <w:t>https://github.com/NordicID/ar8x_samples</w:t>
        </w:r>
      </w:hyperlink>
      <w:r w:rsidR="008D6FDA">
        <w:rPr>
          <w:lang w:val="en-FI"/>
        </w:rPr>
        <w:t xml:space="preserve"> for more information.</w:t>
      </w:r>
    </w:p>
    <w:sectPr w:rsidR="00130600" w:rsidRPr="00130600" w:rsidSect="00514C1F">
      <w:headerReference w:type="default" r:id="rId13"/>
      <w:footerReference w:type="default" r:id="rId14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AA19" w14:textId="77777777" w:rsidR="004A3B90" w:rsidRDefault="004A3B90" w:rsidP="002304E3">
      <w:r>
        <w:separator/>
      </w:r>
    </w:p>
  </w:endnote>
  <w:endnote w:type="continuationSeparator" w:id="0">
    <w:p w14:paraId="385BD0DA" w14:textId="77777777" w:rsidR="004A3B90" w:rsidRDefault="004A3B90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4BA8" w14:textId="77777777" w:rsidR="004A3B90" w:rsidRDefault="004A3B90" w:rsidP="002304E3">
      <w:r>
        <w:separator/>
      </w:r>
    </w:p>
  </w:footnote>
  <w:footnote w:type="continuationSeparator" w:id="0">
    <w:p w14:paraId="452EBDA6" w14:textId="77777777" w:rsidR="004A3B90" w:rsidRDefault="004A3B90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1A97E8FE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5C2084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2022-05-04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63D921BC" w:rsidR="002C46DA" w:rsidRPr="005E0DC1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5E0DC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Package Structure</w:t>
                          </w:r>
                        </w:p>
                        <w:p w14:paraId="12ED1F10" w14:textId="77777777" w:rsidR="00A1619C" w:rsidRPr="00A1619C" w:rsidRDefault="00A1619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1A97E8FE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5C2084">
                      <w:rPr>
                        <w:rFonts w:ascii="Lato" w:hAnsi="Lato"/>
                        <w:noProof/>
                        <w:color w:val="000000"/>
                      </w:rPr>
                      <w:t>2022-05-04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63D921BC" w:rsidR="002C46DA" w:rsidRPr="005E0DC1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5E0DC1">
                      <w:rPr>
                        <w:rFonts w:ascii="Lato" w:hAnsi="Lato"/>
                        <w:color w:val="000000"/>
                        <w:lang w:val="en-FI"/>
                      </w:rPr>
                      <w:t>Package Structure</w:t>
                    </w:r>
                  </w:p>
                  <w:p w14:paraId="12ED1F10" w14:textId="77777777" w:rsidR="00A1619C" w:rsidRPr="00A1619C" w:rsidRDefault="00A1619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31BC8"/>
    <w:multiLevelType w:val="hybridMultilevel"/>
    <w:tmpl w:val="DDCED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A268F"/>
    <w:multiLevelType w:val="hybridMultilevel"/>
    <w:tmpl w:val="5E903E52"/>
    <w:lvl w:ilvl="0" w:tplc="735C2742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D7FFA"/>
    <w:multiLevelType w:val="hybridMultilevel"/>
    <w:tmpl w:val="C05CFB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D32"/>
    <w:multiLevelType w:val="hybridMultilevel"/>
    <w:tmpl w:val="B11892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B914FEF"/>
    <w:multiLevelType w:val="hybridMultilevel"/>
    <w:tmpl w:val="6E1E0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1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57FB7085"/>
    <w:multiLevelType w:val="hybridMultilevel"/>
    <w:tmpl w:val="F48C24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5"/>
  </w:num>
  <w:num w:numId="2" w16cid:durableId="1882938975">
    <w:abstractNumId w:val="16"/>
  </w:num>
  <w:num w:numId="3" w16cid:durableId="485976531">
    <w:abstractNumId w:val="20"/>
  </w:num>
  <w:num w:numId="4" w16cid:durableId="1434739009">
    <w:abstractNumId w:val="4"/>
  </w:num>
  <w:num w:numId="5" w16cid:durableId="1748575477">
    <w:abstractNumId w:val="24"/>
  </w:num>
  <w:num w:numId="6" w16cid:durableId="490560906">
    <w:abstractNumId w:val="21"/>
  </w:num>
  <w:num w:numId="7" w16cid:durableId="1689478744">
    <w:abstractNumId w:val="7"/>
  </w:num>
  <w:num w:numId="8" w16cid:durableId="2120442080">
    <w:abstractNumId w:val="10"/>
  </w:num>
  <w:num w:numId="9" w16cid:durableId="890069705">
    <w:abstractNumId w:val="12"/>
  </w:num>
  <w:num w:numId="10" w16cid:durableId="1853106300">
    <w:abstractNumId w:val="23"/>
  </w:num>
  <w:num w:numId="11" w16cid:durableId="1674066759">
    <w:abstractNumId w:val="17"/>
  </w:num>
  <w:num w:numId="12" w16cid:durableId="982857959">
    <w:abstractNumId w:val="6"/>
  </w:num>
  <w:num w:numId="13" w16cid:durableId="1459646180">
    <w:abstractNumId w:val="2"/>
  </w:num>
  <w:num w:numId="14" w16cid:durableId="330135224">
    <w:abstractNumId w:val="19"/>
  </w:num>
  <w:num w:numId="15" w16cid:durableId="502206258">
    <w:abstractNumId w:val="14"/>
  </w:num>
  <w:num w:numId="16" w16cid:durableId="1582063854">
    <w:abstractNumId w:val="26"/>
  </w:num>
  <w:num w:numId="17" w16cid:durableId="1027372324">
    <w:abstractNumId w:val="5"/>
  </w:num>
  <w:num w:numId="18" w16cid:durableId="2127310436">
    <w:abstractNumId w:val="0"/>
  </w:num>
  <w:num w:numId="19" w16cid:durableId="2094431093">
    <w:abstractNumId w:val="3"/>
  </w:num>
  <w:num w:numId="20" w16cid:durableId="963804913">
    <w:abstractNumId w:val="24"/>
  </w:num>
  <w:num w:numId="21" w16cid:durableId="104665995">
    <w:abstractNumId w:val="4"/>
  </w:num>
  <w:num w:numId="22" w16cid:durableId="201404712">
    <w:abstractNumId w:val="26"/>
  </w:num>
  <w:num w:numId="23" w16cid:durableId="817843037">
    <w:abstractNumId w:val="26"/>
  </w:num>
  <w:num w:numId="24" w16cid:durableId="1546988515">
    <w:abstractNumId w:val="26"/>
  </w:num>
  <w:num w:numId="25" w16cid:durableId="312568461">
    <w:abstractNumId w:val="24"/>
  </w:num>
  <w:num w:numId="26" w16cid:durableId="1994068115">
    <w:abstractNumId w:val="4"/>
  </w:num>
  <w:num w:numId="27" w16cid:durableId="1548450038">
    <w:abstractNumId w:val="26"/>
  </w:num>
  <w:num w:numId="28" w16cid:durableId="732046098">
    <w:abstractNumId w:val="26"/>
  </w:num>
  <w:num w:numId="29" w16cid:durableId="1896429613">
    <w:abstractNumId w:val="26"/>
  </w:num>
  <w:num w:numId="30" w16cid:durableId="171070569">
    <w:abstractNumId w:val="8"/>
  </w:num>
  <w:num w:numId="31" w16cid:durableId="1669321">
    <w:abstractNumId w:val="25"/>
  </w:num>
  <w:num w:numId="32" w16cid:durableId="1334339500">
    <w:abstractNumId w:val="1"/>
  </w:num>
  <w:num w:numId="33" w16cid:durableId="64033144">
    <w:abstractNumId w:val="18"/>
  </w:num>
  <w:num w:numId="34" w16cid:durableId="459349595">
    <w:abstractNumId w:val="13"/>
  </w:num>
  <w:num w:numId="35" w16cid:durableId="588462596">
    <w:abstractNumId w:val="22"/>
  </w:num>
  <w:num w:numId="36" w16cid:durableId="1891267028">
    <w:abstractNumId w:val="11"/>
  </w:num>
  <w:num w:numId="37" w16cid:durableId="20194369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27655"/>
    <w:rsid w:val="00031201"/>
    <w:rsid w:val="000331F8"/>
    <w:rsid w:val="00037368"/>
    <w:rsid w:val="00040032"/>
    <w:rsid w:val="0004362E"/>
    <w:rsid w:val="00043E97"/>
    <w:rsid w:val="00044CA5"/>
    <w:rsid w:val="000450BA"/>
    <w:rsid w:val="00051593"/>
    <w:rsid w:val="00051ECB"/>
    <w:rsid w:val="000525D1"/>
    <w:rsid w:val="00056AAD"/>
    <w:rsid w:val="00057DB1"/>
    <w:rsid w:val="00060405"/>
    <w:rsid w:val="00060E8B"/>
    <w:rsid w:val="000612D6"/>
    <w:rsid w:val="0006193B"/>
    <w:rsid w:val="00061F79"/>
    <w:rsid w:val="000657B6"/>
    <w:rsid w:val="00070563"/>
    <w:rsid w:val="000755B0"/>
    <w:rsid w:val="00075936"/>
    <w:rsid w:val="00076575"/>
    <w:rsid w:val="00091285"/>
    <w:rsid w:val="00095A0D"/>
    <w:rsid w:val="000A321B"/>
    <w:rsid w:val="000A7B68"/>
    <w:rsid w:val="000B0129"/>
    <w:rsid w:val="000B0F1F"/>
    <w:rsid w:val="000B1316"/>
    <w:rsid w:val="000B5AF7"/>
    <w:rsid w:val="000C20DD"/>
    <w:rsid w:val="000C343C"/>
    <w:rsid w:val="000C46B8"/>
    <w:rsid w:val="000C49D7"/>
    <w:rsid w:val="000E3D42"/>
    <w:rsid w:val="000E44FC"/>
    <w:rsid w:val="000E4C27"/>
    <w:rsid w:val="000E543B"/>
    <w:rsid w:val="000E63F9"/>
    <w:rsid w:val="000E73F5"/>
    <w:rsid w:val="000F30D2"/>
    <w:rsid w:val="000F423E"/>
    <w:rsid w:val="000F4486"/>
    <w:rsid w:val="000F4E6E"/>
    <w:rsid w:val="000F65F1"/>
    <w:rsid w:val="000F79B8"/>
    <w:rsid w:val="00101D88"/>
    <w:rsid w:val="0010521C"/>
    <w:rsid w:val="00106BCD"/>
    <w:rsid w:val="00107B16"/>
    <w:rsid w:val="00110BAA"/>
    <w:rsid w:val="00114426"/>
    <w:rsid w:val="0011538E"/>
    <w:rsid w:val="00115A5F"/>
    <w:rsid w:val="00120EF7"/>
    <w:rsid w:val="00130600"/>
    <w:rsid w:val="00133206"/>
    <w:rsid w:val="00134A20"/>
    <w:rsid w:val="00137B56"/>
    <w:rsid w:val="0014126D"/>
    <w:rsid w:val="00141868"/>
    <w:rsid w:val="001432E0"/>
    <w:rsid w:val="00144762"/>
    <w:rsid w:val="00144BAD"/>
    <w:rsid w:val="00145713"/>
    <w:rsid w:val="001510A5"/>
    <w:rsid w:val="00173CCD"/>
    <w:rsid w:val="001745D4"/>
    <w:rsid w:val="00175B23"/>
    <w:rsid w:val="001766B6"/>
    <w:rsid w:val="00187060"/>
    <w:rsid w:val="001943F6"/>
    <w:rsid w:val="001A678E"/>
    <w:rsid w:val="001A7E29"/>
    <w:rsid w:val="001B3C19"/>
    <w:rsid w:val="001B4778"/>
    <w:rsid w:val="001B7A4F"/>
    <w:rsid w:val="001D7244"/>
    <w:rsid w:val="001F0403"/>
    <w:rsid w:val="001F07FC"/>
    <w:rsid w:val="001F31D1"/>
    <w:rsid w:val="001F3ACB"/>
    <w:rsid w:val="00201D0D"/>
    <w:rsid w:val="00214C18"/>
    <w:rsid w:val="00220E48"/>
    <w:rsid w:val="00222A4C"/>
    <w:rsid w:val="00225DFE"/>
    <w:rsid w:val="002277BB"/>
    <w:rsid w:val="00227C8B"/>
    <w:rsid w:val="002300A4"/>
    <w:rsid w:val="002304E3"/>
    <w:rsid w:val="00233FA0"/>
    <w:rsid w:val="002421B3"/>
    <w:rsid w:val="00244019"/>
    <w:rsid w:val="00244480"/>
    <w:rsid w:val="0024798F"/>
    <w:rsid w:val="00255287"/>
    <w:rsid w:val="002620E6"/>
    <w:rsid w:val="002653B3"/>
    <w:rsid w:val="00270066"/>
    <w:rsid w:val="00272B11"/>
    <w:rsid w:val="0028245F"/>
    <w:rsid w:val="00283A6D"/>
    <w:rsid w:val="00285ED1"/>
    <w:rsid w:val="002864E1"/>
    <w:rsid w:val="002A6349"/>
    <w:rsid w:val="002B1F99"/>
    <w:rsid w:val="002B3695"/>
    <w:rsid w:val="002C4148"/>
    <w:rsid w:val="002C458F"/>
    <w:rsid w:val="002C46DA"/>
    <w:rsid w:val="002C59C3"/>
    <w:rsid w:val="002D0362"/>
    <w:rsid w:val="002D4AE5"/>
    <w:rsid w:val="002D503E"/>
    <w:rsid w:val="002E2D2C"/>
    <w:rsid w:val="002E68DD"/>
    <w:rsid w:val="002F1323"/>
    <w:rsid w:val="003030EB"/>
    <w:rsid w:val="00305709"/>
    <w:rsid w:val="0032044F"/>
    <w:rsid w:val="0032739B"/>
    <w:rsid w:val="00327C70"/>
    <w:rsid w:val="0033235C"/>
    <w:rsid w:val="00332C63"/>
    <w:rsid w:val="00335770"/>
    <w:rsid w:val="003370FB"/>
    <w:rsid w:val="00345C52"/>
    <w:rsid w:val="003469F7"/>
    <w:rsid w:val="0035059C"/>
    <w:rsid w:val="00353025"/>
    <w:rsid w:val="003537DB"/>
    <w:rsid w:val="00356CF4"/>
    <w:rsid w:val="00361F38"/>
    <w:rsid w:val="00362B42"/>
    <w:rsid w:val="003713D7"/>
    <w:rsid w:val="00373A7E"/>
    <w:rsid w:val="00374955"/>
    <w:rsid w:val="00376E56"/>
    <w:rsid w:val="00377E11"/>
    <w:rsid w:val="00384083"/>
    <w:rsid w:val="00387014"/>
    <w:rsid w:val="0039123C"/>
    <w:rsid w:val="00391F46"/>
    <w:rsid w:val="00396967"/>
    <w:rsid w:val="003A0206"/>
    <w:rsid w:val="003B77D3"/>
    <w:rsid w:val="003B7D92"/>
    <w:rsid w:val="003C226A"/>
    <w:rsid w:val="003C2AFE"/>
    <w:rsid w:val="003C538D"/>
    <w:rsid w:val="003C5B15"/>
    <w:rsid w:val="003D0082"/>
    <w:rsid w:val="003E3CFF"/>
    <w:rsid w:val="003E4918"/>
    <w:rsid w:val="00402267"/>
    <w:rsid w:val="00403CD8"/>
    <w:rsid w:val="004049DD"/>
    <w:rsid w:val="00407EF9"/>
    <w:rsid w:val="0041083F"/>
    <w:rsid w:val="00414305"/>
    <w:rsid w:val="004231F3"/>
    <w:rsid w:val="004264B5"/>
    <w:rsid w:val="00431486"/>
    <w:rsid w:val="00434FA3"/>
    <w:rsid w:val="00441039"/>
    <w:rsid w:val="0044544A"/>
    <w:rsid w:val="0044687F"/>
    <w:rsid w:val="0044707D"/>
    <w:rsid w:val="00447F7F"/>
    <w:rsid w:val="00450B1C"/>
    <w:rsid w:val="00450CA4"/>
    <w:rsid w:val="00454C2D"/>
    <w:rsid w:val="00456591"/>
    <w:rsid w:val="0045768B"/>
    <w:rsid w:val="00485A23"/>
    <w:rsid w:val="004A09F9"/>
    <w:rsid w:val="004A3B90"/>
    <w:rsid w:val="004B2BFD"/>
    <w:rsid w:val="004C0EE5"/>
    <w:rsid w:val="004C197C"/>
    <w:rsid w:val="004D027E"/>
    <w:rsid w:val="004D6C69"/>
    <w:rsid w:val="004D75C3"/>
    <w:rsid w:val="004E3A1A"/>
    <w:rsid w:val="004E623F"/>
    <w:rsid w:val="004E6A4F"/>
    <w:rsid w:val="004F1906"/>
    <w:rsid w:val="004F2BB8"/>
    <w:rsid w:val="004F3C61"/>
    <w:rsid w:val="0050546D"/>
    <w:rsid w:val="0050756E"/>
    <w:rsid w:val="005115C6"/>
    <w:rsid w:val="00512D29"/>
    <w:rsid w:val="00513B87"/>
    <w:rsid w:val="00514C1F"/>
    <w:rsid w:val="005227F9"/>
    <w:rsid w:val="00522922"/>
    <w:rsid w:val="00525078"/>
    <w:rsid w:val="0052563D"/>
    <w:rsid w:val="00526F5E"/>
    <w:rsid w:val="00530612"/>
    <w:rsid w:val="00535011"/>
    <w:rsid w:val="0053686C"/>
    <w:rsid w:val="00541CF1"/>
    <w:rsid w:val="00553A32"/>
    <w:rsid w:val="00565F91"/>
    <w:rsid w:val="005808A8"/>
    <w:rsid w:val="0058380C"/>
    <w:rsid w:val="005938F4"/>
    <w:rsid w:val="005971D3"/>
    <w:rsid w:val="005975D8"/>
    <w:rsid w:val="005A58FF"/>
    <w:rsid w:val="005B0CE5"/>
    <w:rsid w:val="005B21C5"/>
    <w:rsid w:val="005B67DC"/>
    <w:rsid w:val="005C2084"/>
    <w:rsid w:val="005C384C"/>
    <w:rsid w:val="005C5D84"/>
    <w:rsid w:val="005C67A0"/>
    <w:rsid w:val="005C72E0"/>
    <w:rsid w:val="005E0DC1"/>
    <w:rsid w:val="005E162B"/>
    <w:rsid w:val="005F0DF1"/>
    <w:rsid w:val="005F293D"/>
    <w:rsid w:val="005F377F"/>
    <w:rsid w:val="00603E38"/>
    <w:rsid w:val="0061259A"/>
    <w:rsid w:val="00612CF2"/>
    <w:rsid w:val="00613D4F"/>
    <w:rsid w:val="006164F6"/>
    <w:rsid w:val="006224CB"/>
    <w:rsid w:val="00623FB1"/>
    <w:rsid w:val="0063667A"/>
    <w:rsid w:val="00641314"/>
    <w:rsid w:val="00660535"/>
    <w:rsid w:val="00675775"/>
    <w:rsid w:val="00676F50"/>
    <w:rsid w:val="00683027"/>
    <w:rsid w:val="00683D61"/>
    <w:rsid w:val="00685FCE"/>
    <w:rsid w:val="006867F1"/>
    <w:rsid w:val="00686DA8"/>
    <w:rsid w:val="00697E6A"/>
    <w:rsid w:val="006A6C23"/>
    <w:rsid w:val="006A754C"/>
    <w:rsid w:val="006A7632"/>
    <w:rsid w:val="006B6237"/>
    <w:rsid w:val="006C002D"/>
    <w:rsid w:val="006C0AB2"/>
    <w:rsid w:val="006C1641"/>
    <w:rsid w:val="006C45D1"/>
    <w:rsid w:val="006C4D3D"/>
    <w:rsid w:val="006C643F"/>
    <w:rsid w:val="006D151B"/>
    <w:rsid w:val="006D26E8"/>
    <w:rsid w:val="006D40FD"/>
    <w:rsid w:val="006D60DA"/>
    <w:rsid w:val="006D7454"/>
    <w:rsid w:val="006E0095"/>
    <w:rsid w:val="006E0659"/>
    <w:rsid w:val="006E223D"/>
    <w:rsid w:val="006E33CF"/>
    <w:rsid w:val="006E5143"/>
    <w:rsid w:val="006E6B4E"/>
    <w:rsid w:val="006E6DCE"/>
    <w:rsid w:val="006F0357"/>
    <w:rsid w:val="006F4D11"/>
    <w:rsid w:val="006F5D9B"/>
    <w:rsid w:val="0071308D"/>
    <w:rsid w:val="00714B0B"/>
    <w:rsid w:val="00715422"/>
    <w:rsid w:val="0071650D"/>
    <w:rsid w:val="0072097C"/>
    <w:rsid w:val="007253CB"/>
    <w:rsid w:val="00726E67"/>
    <w:rsid w:val="007329CC"/>
    <w:rsid w:val="00736107"/>
    <w:rsid w:val="0074611D"/>
    <w:rsid w:val="00746CC9"/>
    <w:rsid w:val="00753391"/>
    <w:rsid w:val="007621EE"/>
    <w:rsid w:val="00762381"/>
    <w:rsid w:val="007702A1"/>
    <w:rsid w:val="00772519"/>
    <w:rsid w:val="00773E36"/>
    <w:rsid w:val="00780541"/>
    <w:rsid w:val="0078083F"/>
    <w:rsid w:val="00780905"/>
    <w:rsid w:val="0078740A"/>
    <w:rsid w:val="00794797"/>
    <w:rsid w:val="007A2AAC"/>
    <w:rsid w:val="007A2CA0"/>
    <w:rsid w:val="007A423F"/>
    <w:rsid w:val="007B0735"/>
    <w:rsid w:val="007B2B18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7F6E5E"/>
    <w:rsid w:val="007F7190"/>
    <w:rsid w:val="008036C1"/>
    <w:rsid w:val="008041EF"/>
    <w:rsid w:val="00804DAD"/>
    <w:rsid w:val="00807331"/>
    <w:rsid w:val="00811877"/>
    <w:rsid w:val="00815DD3"/>
    <w:rsid w:val="00815DEE"/>
    <w:rsid w:val="00824F09"/>
    <w:rsid w:val="00824FE1"/>
    <w:rsid w:val="00847842"/>
    <w:rsid w:val="0085247B"/>
    <w:rsid w:val="0085544B"/>
    <w:rsid w:val="00857107"/>
    <w:rsid w:val="008615F9"/>
    <w:rsid w:val="00861900"/>
    <w:rsid w:val="00874E81"/>
    <w:rsid w:val="0087574C"/>
    <w:rsid w:val="00876EFD"/>
    <w:rsid w:val="00882BE9"/>
    <w:rsid w:val="00883B8B"/>
    <w:rsid w:val="00884A4F"/>
    <w:rsid w:val="00891CD9"/>
    <w:rsid w:val="00895081"/>
    <w:rsid w:val="008A2B9F"/>
    <w:rsid w:val="008C0476"/>
    <w:rsid w:val="008C5870"/>
    <w:rsid w:val="008C5CB7"/>
    <w:rsid w:val="008C74F7"/>
    <w:rsid w:val="008D17E2"/>
    <w:rsid w:val="008D1D9A"/>
    <w:rsid w:val="008D38C9"/>
    <w:rsid w:val="008D648E"/>
    <w:rsid w:val="008D6FDA"/>
    <w:rsid w:val="008E3A81"/>
    <w:rsid w:val="008E6675"/>
    <w:rsid w:val="008E74D7"/>
    <w:rsid w:val="008F3DE5"/>
    <w:rsid w:val="008F49C3"/>
    <w:rsid w:val="008F7691"/>
    <w:rsid w:val="00901CA6"/>
    <w:rsid w:val="00901FC7"/>
    <w:rsid w:val="00910E47"/>
    <w:rsid w:val="00920AAC"/>
    <w:rsid w:val="009211CD"/>
    <w:rsid w:val="009211EE"/>
    <w:rsid w:val="009239CD"/>
    <w:rsid w:val="009329FF"/>
    <w:rsid w:val="0094066A"/>
    <w:rsid w:val="00947DF5"/>
    <w:rsid w:val="00947F74"/>
    <w:rsid w:val="00951360"/>
    <w:rsid w:val="009518B5"/>
    <w:rsid w:val="009529C4"/>
    <w:rsid w:val="00953D2F"/>
    <w:rsid w:val="00954C86"/>
    <w:rsid w:val="009601AA"/>
    <w:rsid w:val="00971A89"/>
    <w:rsid w:val="00982A7F"/>
    <w:rsid w:val="009A1B81"/>
    <w:rsid w:val="009B0DDA"/>
    <w:rsid w:val="009B15E4"/>
    <w:rsid w:val="009B1E89"/>
    <w:rsid w:val="009B6A02"/>
    <w:rsid w:val="009B6F1E"/>
    <w:rsid w:val="009C427D"/>
    <w:rsid w:val="009C63ED"/>
    <w:rsid w:val="009D18F9"/>
    <w:rsid w:val="009D2DE0"/>
    <w:rsid w:val="009D3128"/>
    <w:rsid w:val="009D51C4"/>
    <w:rsid w:val="009D7046"/>
    <w:rsid w:val="009D72E8"/>
    <w:rsid w:val="009E0B15"/>
    <w:rsid w:val="009E380B"/>
    <w:rsid w:val="009E6BF8"/>
    <w:rsid w:val="009F049C"/>
    <w:rsid w:val="009F1A19"/>
    <w:rsid w:val="009F1D45"/>
    <w:rsid w:val="009F39A5"/>
    <w:rsid w:val="00A00106"/>
    <w:rsid w:val="00A10A02"/>
    <w:rsid w:val="00A1619C"/>
    <w:rsid w:val="00A17F9F"/>
    <w:rsid w:val="00A202E1"/>
    <w:rsid w:val="00A21F7B"/>
    <w:rsid w:val="00A25CE3"/>
    <w:rsid w:val="00A34323"/>
    <w:rsid w:val="00A4194E"/>
    <w:rsid w:val="00A44263"/>
    <w:rsid w:val="00A60748"/>
    <w:rsid w:val="00A60E9C"/>
    <w:rsid w:val="00A61B7C"/>
    <w:rsid w:val="00A61EE8"/>
    <w:rsid w:val="00A666C1"/>
    <w:rsid w:val="00A73E41"/>
    <w:rsid w:val="00A74038"/>
    <w:rsid w:val="00A75198"/>
    <w:rsid w:val="00A7616D"/>
    <w:rsid w:val="00A80A89"/>
    <w:rsid w:val="00A839D1"/>
    <w:rsid w:val="00A86EAE"/>
    <w:rsid w:val="00A8746C"/>
    <w:rsid w:val="00A907F1"/>
    <w:rsid w:val="00A91E07"/>
    <w:rsid w:val="00A92AE1"/>
    <w:rsid w:val="00A96534"/>
    <w:rsid w:val="00A979ED"/>
    <w:rsid w:val="00AA0BC7"/>
    <w:rsid w:val="00AA270F"/>
    <w:rsid w:val="00AA3201"/>
    <w:rsid w:val="00AA4E2C"/>
    <w:rsid w:val="00AB22AA"/>
    <w:rsid w:val="00AB418F"/>
    <w:rsid w:val="00AB45E1"/>
    <w:rsid w:val="00AB4A60"/>
    <w:rsid w:val="00AB6035"/>
    <w:rsid w:val="00AC53C2"/>
    <w:rsid w:val="00AD5DEC"/>
    <w:rsid w:val="00AD62FC"/>
    <w:rsid w:val="00AE148F"/>
    <w:rsid w:val="00AE39C7"/>
    <w:rsid w:val="00AE6547"/>
    <w:rsid w:val="00AF3A68"/>
    <w:rsid w:val="00B033BF"/>
    <w:rsid w:val="00B0706F"/>
    <w:rsid w:val="00B1099C"/>
    <w:rsid w:val="00B20D6B"/>
    <w:rsid w:val="00B20EC4"/>
    <w:rsid w:val="00B25D29"/>
    <w:rsid w:val="00B261EE"/>
    <w:rsid w:val="00B32420"/>
    <w:rsid w:val="00B32F22"/>
    <w:rsid w:val="00B42F5F"/>
    <w:rsid w:val="00B441C6"/>
    <w:rsid w:val="00B46137"/>
    <w:rsid w:val="00B46F42"/>
    <w:rsid w:val="00B52FF2"/>
    <w:rsid w:val="00B61128"/>
    <w:rsid w:val="00B63A3F"/>
    <w:rsid w:val="00B70743"/>
    <w:rsid w:val="00B71897"/>
    <w:rsid w:val="00B72188"/>
    <w:rsid w:val="00B81409"/>
    <w:rsid w:val="00B83B3C"/>
    <w:rsid w:val="00B85AEF"/>
    <w:rsid w:val="00B85C05"/>
    <w:rsid w:val="00B868D8"/>
    <w:rsid w:val="00B87C49"/>
    <w:rsid w:val="00B908F1"/>
    <w:rsid w:val="00B908FF"/>
    <w:rsid w:val="00B90EE4"/>
    <w:rsid w:val="00B92EA8"/>
    <w:rsid w:val="00B97A97"/>
    <w:rsid w:val="00BA252E"/>
    <w:rsid w:val="00BA4409"/>
    <w:rsid w:val="00BA67B7"/>
    <w:rsid w:val="00BB12A2"/>
    <w:rsid w:val="00BB28B6"/>
    <w:rsid w:val="00BB4F4C"/>
    <w:rsid w:val="00BB543E"/>
    <w:rsid w:val="00BB749E"/>
    <w:rsid w:val="00BC11E7"/>
    <w:rsid w:val="00BC221F"/>
    <w:rsid w:val="00BC237A"/>
    <w:rsid w:val="00BC68A5"/>
    <w:rsid w:val="00BD3DD3"/>
    <w:rsid w:val="00BE08AE"/>
    <w:rsid w:val="00BE4CA5"/>
    <w:rsid w:val="00BE5234"/>
    <w:rsid w:val="00BE577C"/>
    <w:rsid w:val="00BE614D"/>
    <w:rsid w:val="00BE6D1F"/>
    <w:rsid w:val="00BE6EA3"/>
    <w:rsid w:val="00BE716D"/>
    <w:rsid w:val="00BF1E83"/>
    <w:rsid w:val="00BF6834"/>
    <w:rsid w:val="00C004FB"/>
    <w:rsid w:val="00C059D8"/>
    <w:rsid w:val="00C05AA0"/>
    <w:rsid w:val="00C13E2B"/>
    <w:rsid w:val="00C14B22"/>
    <w:rsid w:val="00C157E0"/>
    <w:rsid w:val="00C21219"/>
    <w:rsid w:val="00C40080"/>
    <w:rsid w:val="00C401EF"/>
    <w:rsid w:val="00C4496D"/>
    <w:rsid w:val="00C4515E"/>
    <w:rsid w:val="00C459F6"/>
    <w:rsid w:val="00C573FD"/>
    <w:rsid w:val="00C6179C"/>
    <w:rsid w:val="00C673CF"/>
    <w:rsid w:val="00C755B4"/>
    <w:rsid w:val="00C839F6"/>
    <w:rsid w:val="00C84F97"/>
    <w:rsid w:val="00C8583A"/>
    <w:rsid w:val="00C917B6"/>
    <w:rsid w:val="00C925D4"/>
    <w:rsid w:val="00C926B8"/>
    <w:rsid w:val="00CA61A3"/>
    <w:rsid w:val="00CA7084"/>
    <w:rsid w:val="00CB3451"/>
    <w:rsid w:val="00CD1725"/>
    <w:rsid w:val="00CD3898"/>
    <w:rsid w:val="00CD5793"/>
    <w:rsid w:val="00CE06A4"/>
    <w:rsid w:val="00CE7CE1"/>
    <w:rsid w:val="00CF2B94"/>
    <w:rsid w:val="00CF4F15"/>
    <w:rsid w:val="00D03495"/>
    <w:rsid w:val="00D0712E"/>
    <w:rsid w:val="00D1192E"/>
    <w:rsid w:val="00D119B5"/>
    <w:rsid w:val="00D1508D"/>
    <w:rsid w:val="00D24EDA"/>
    <w:rsid w:val="00D2781C"/>
    <w:rsid w:val="00D349B4"/>
    <w:rsid w:val="00D358B6"/>
    <w:rsid w:val="00D437B3"/>
    <w:rsid w:val="00D44905"/>
    <w:rsid w:val="00D462AC"/>
    <w:rsid w:val="00D51CC4"/>
    <w:rsid w:val="00D53613"/>
    <w:rsid w:val="00D541A0"/>
    <w:rsid w:val="00D56721"/>
    <w:rsid w:val="00D57FB6"/>
    <w:rsid w:val="00D61995"/>
    <w:rsid w:val="00D63EFA"/>
    <w:rsid w:val="00D6415F"/>
    <w:rsid w:val="00D71032"/>
    <w:rsid w:val="00D73338"/>
    <w:rsid w:val="00D76C3A"/>
    <w:rsid w:val="00D817AD"/>
    <w:rsid w:val="00D85418"/>
    <w:rsid w:val="00D95287"/>
    <w:rsid w:val="00D95B2C"/>
    <w:rsid w:val="00D97FB8"/>
    <w:rsid w:val="00DB4B19"/>
    <w:rsid w:val="00DB70A8"/>
    <w:rsid w:val="00DB79D1"/>
    <w:rsid w:val="00DC2C22"/>
    <w:rsid w:val="00DC65AA"/>
    <w:rsid w:val="00DD6C59"/>
    <w:rsid w:val="00DD6FE6"/>
    <w:rsid w:val="00DD7E45"/>
    <w:rsid w:val="00DE01BE"/>
    <w:rsid w:val="00DE024B"/>
    <w:rsid w:val="00DF39DA"/>
    <w:rsid w:val="00DF4940"/>
    <w:rsid w:val="00E0582E"/>
    <w:rsid w:val="00E05AB8"/>
    <w:rsid w:val="00E07475"/>
    <w:rsid w:val="00E13DD2"/>
    <w:rsid w:val="00E209BB"/>
    <w:rsid w:val="00E3706E"/>
    <w:rsid w:val="00E44434"/>
    <w:rsid w:val="00E50AFC"/>
    <w:rsid w:val="00E50C07"/>
    <w:rsid w:val="00E54AD6"/>
    <w:rsid w:val="00E569C5"/>
    <w:rsid w:val="00E621FB"/>
    <w:rsid w:val="00E63DDC"/>
    <w:rsid w:val="00E74F19"/>
    <w:rsid w:val="00E76A57"/>
    <w:rsid w:val="00E806F9"/>
    <w:rsid w:val="00E81207"/>
    <w:rsid w:val="00E83121"/>
    <w:rsid w:val="00EA2596"/>
    <w:rsid w:val="00EA32C5"/>
    <w:rsid w:val="00EB0AA6"/>
    <w:rsid w:val="00EB24EC"/>
    <w:rsid w:val="00EB5FAA"/>
    <w:rsid w:val="00EC29B8"/>
    <w:rsid w:val="00EC3030"/>
    <w:rsid w:val="00ED099A"/>
    <w:rsid w:val="00ED2A0F"/>
    <w:rsid w:val="00ED35C2"/>
    <w:rsid w:val="00ED7852"/>
    <w:rsid w:val="00EE0A45"/>
    <w:rsid w:val="00EE0FC7"/>
    <w:rsid w:val="00EE16FE"/>
    <w:rsid w:val="00EE1DE1"/>
    <w:rsid w:val="00EE4F78"/>
    <w:rsid w:val="00EE53AD"/>
    <w:rsid w:val="00EE5899"/>
    <w:rsid w:val="00EF00A9"/>
    <w:rsid w:val="00EF06A3"/>
    <w:rsid w:val="00F0051E"/>
    <w:rsid w:val="00F02EFC"/>
    <w:rsid w:val="00F04503"/>
    <w:rsid w:val="00F075E3"/>
    <w:rsid w:val="00F10032"/>
    <w:rsid w:val="00F1216B"/>
    <w:rsid w:val="00F14BE5"/>
    <w:rsid w:val="00F14FAB"/>
    <w:rsid w:val="00F20C36"/>
    <w:rsid w:val="00F237AD"/>
    <w:rsid w:val="00F30D1C"/>
    <w:rsid w:val="00F3199A"/>
    <w:rsid w:val="00F3698C"/>
    <w:rsid w:val="00F37757"/>
    <w:rsid w:val="00F427DB"/>
    <w:rsid w:val="00F450D4"/>
    <w:rsid w:val="00F478D8"/>
    <w:rsid w:val="00F53FB8"/>
    <w:rsid w:val="00F64373"/>
    <w:rsid w:val="00F646A7"/>
    <w:rsid w:val="00F65649"/>
    <w:rsid w:val="00F6613C"/>
    <w:rsid w:val="00F70474"/>
    <w:rsid w:val="00F7466D"/>
    <w:rsid w:val="00F82FBF"/>
    <w:rsid w:val="00F9653B"/>
    <w:rsid w:val="00FA0341"/>
    <w:rsid w:val="00FA267F"/>
    <w:rsid w:val="00FA3EBF"/>
    <w:rsid w:val="00FB1F78"/>
    <w:rsid w:val="00FB251A"/>
    <w:rsid w:val="00FC017D"/>
    <w:rsid w:val="00FC019A"/>
    <w:rsid w:val="00FC45EA"/>
    <w:rsid w:val="00FC6355"/>
    <w:rsid w:val="00FC6798"/>
    <w:rsid w:val="00FD34B3"/>
    <w:rsid w:val="00FE3839"/>
    <w:rsid w:val="00FE5DF5"/>
    <w:rsid w:val="00FE7768"/>
    <w:rsid w:val="00FE7FFD"/>
    <w:rsid w:val="00FF5C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  <w:style w:type="character" w:customStyle="1" w:styleId="pl-kos">
    <w:name w:val="pl-kos"/>
    <w:basedOn w:val="DefaultParagraphFont"/>
    <w:rsid w:val="006867F1"/>
  </w:style>
  <w:style w:type="character" w:customStyle="1" w:styleId="pl-c">
    <w:name w:val="pl-c"/>
    <w:basedOn w:val="DefaultParagraphFont"/>
    <w:rsid w:val="006867F1"/>
  </w:style>
  <w:style w:type="character" w:customStyle="1" w:styleId="pl-s">
    <w:name w:val="pl-s"/>
    <w:basedOn w:val="DefaultParagraphFont"/>
    <w:rsid w:val="006867F1"/>
  </w:style>
  <w:style w:type="character" w:customStyle="1" w:styleId="pl-c1">
    <w:name w:val="pl-c1"/>
    <w:basedOn w:val="DefaultParagraphFont"/>
    <w:rsid w:val="0068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72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79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796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79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89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29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92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75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ar8x_samp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5216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397</cp:revision>
  <cp:lastPrinted>2011-10-11T10:02:00Z</cp:lastPrinted>
  <dcterms:created xsi:type="dcterms:W3CDTF">2022-04-07T11:42:00Z</dcterms:created>
  <dcterms:modified xsi:type="dcterms:W3CDTF">2022-05-04T12:35:00Z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