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15D" w:rsidRDefault="00292906" w:rsidP="00292906">
      <w:pPr>
        <w:spacing w:before="100" w:beforeAutospacing="1" w:after="100" w:afterAutospacing="1" w:line="240" w:lineRule="auto"/>
        <w:ind w:firstLine="460"/>
        <w:rPr>
          <w:rFonts w:ascii="SimSun" w:eastAsia="SimSun" w:hAnsi="SimSun" w:cs="Tahoma"/>
          <w:color w:val="010101"/>
          <w:sz w:val="16"/>
          <w:szCs w:val="16"/>
        </w:rPr>
      </w:pPr>
      <w:r>
        <w:rPr>
          <w:rFonts w:ascii="SimSun" w:eastAsia="SimSun" w:hAnsi="SimSun" w:cs="Tahoma"/>
          <w:color w:val="010101"/>
          <w:sz w:val="16"/>
          <w:szCs w:val="16"/>
        </w:rPr>
        <w:t xml:space="preserve">Name: </w:t>
      </w:r>
      <w:r w:rsidR="0028415D">
        <w:rPr>
          <w:rFonts w:ascii="SimSun" w:eastAsia="SimSun" w:hAnsi="SimSun" w:cs="Tahoma" w:hint="eastAsia"/>
          <w:color w:val="010101"/>
          <w:sz w:val="16"/>
          <w:szCs w:val="16"/>
        </w:rPr>
        <w:t>Only You</w:t>
      </w:r>
    </w:p>
    <w:p w:rsidR="0028415D" w:rsidRPr="0028415D" w:rsidRDefault="0028415D" w:rsidP="0028415D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10101"/>
          <w:sz w:val="16"/>
          <w:szCs w:val="16"/>
        </w:rPr>
      </w:pPr>
      <w:r w:rsidRPr="0028415D">
        <w:rPr>
          <w:rFonts w:ascii="SimSun" w:eastAsia="SimSun" w:hAnsi="SimSun" w:cs="Tahoma"/>
          <w:color w:val="010101"/>
          <w:sz w:val="16"/>
          <w:szCs w:val="16"/>
        </w:rPr>
        <w:t>联系某一个人（打电话和发消息）集成在一款软件里。</w:t>
      </w:r>
    </w:p>
    <w:p w:rsidR="0028415D" w:rsidRPr="0028415D" w:rsidRDefault="0028415D" w:rsidP="0028415D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10101"/>
          <w:sz w:val="16"/>
          <w:szCs w:val="16"/>
        </w:rPr>
      </w:pPr>
      <w:r w:rsidRPr="0028415D">
        <w:rPr>
          <w:rFonts w:ascii="SimSun" w:eastAsia="SimSun" w:hAnsi="SimSun" w:cs="Tahoma"/>
          <w:color w:val="010101"/>
          <w:sz w:val="16"/>
          <w:szCs w:val="16"/>
        </w:rPr>
        <w:t>发消息，短信和流量两种方式。</w:t>
      </w:r>
    </w:p>
    <w:p w:rsidR="0028415D" w:rsidRPr="0028415D" w:rsidRDefault="0028415D" w:rsidP="0028415D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10101"/>
          <w:sz w:val="16"/>
          <w:szCs w:val="16"/>
        </w:rPr>
      </w:pPr>
      <w:r w:rsidRPr="0028415D">
        <w:rPr>
          <w:rFonts w:ascii="SimSun" w:eastAsia="SimSun" w:hAnsi="SimSun" w:cs="Tahoma"/>
          <w:color w:val="010101"/>
          <w:sz w:val="16"/>
          <w:szCs w:val="16"/>
        </w:rPr>
        <w:t>消息历史备份。（和传统的消息区别是，没有别的不在意的人的短信历史，相当于过滤器，并且支持云端同步）。</w:t>
      </w:r>
    </w:p>
    <w:p w:rsidR="0028415D" w:rsidRPr="0028415D" w:rsidRDefault="0028415D" w:rsidP="0028415D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10101"/>
          <w:sz w:val="16"/>
          <w:szCs w:val="16"/>
        </w:rPr>
      </w:pPr>
      <w:r w:rsidRPr="0028415D">
        <w:rPr>
          <w:rFonts w:ascii="SimSun" w:eastAsia="SimSun" w:hAnsi="SimSun" w:cs="Tahoma"/>
          <w:color w:val="010101"/>
          <w:sz w:val="16"/>
          <w:szCs w:val="16"/>
        </w:rPr>
        <w:t>通话历史备份。（把通话录下来）。</w:t>
      </w:r>
    </w:p>
    <w:p w:rsidR="0028415D" w:rsidRPr="0028415D" w:rsidRDefault="0028415D" w:rsidP="0028415D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10101"/>
          <w:sz w:val="16"/>
          <w:szCs w:val="16"/>
        </w:rPr>
      </w:pPr>
      <w:r w:rsidRPr="0028415D">
        <w:rPr>
          <w:rFonts w:ascii="SimSun" w:eastAsia="SimSun" w:hAnsi="SimSun" w:cs="Tahoma"/>
          <w:color w:val="010101"/>
          <w:sz w:val="16"/>
          <w:szCs w:val="16"/>
        </w:rPr>
        <w:t>定位。</w:t>
      </w:r>
    </w:p>
    <w:p w:rsidR="0028415D" w:rsidRPr="0028415D" w:rsidRDefault="0028415D" w:rsidP="0028415D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10101"/>
          <w:sz w:val="16"/>
          <w:szCs w:val="16"/>
        </w:rPr>
      </w:pPr>
      <w:r w:rsidRPr="0028415D">
        <w:rPr>
          <w:rFonts w:ascii="SimSun" w:eastAsia="SimSun" w:hAnsi="SimSun" w:cs="Tahoma"/>
          <w:color w:val="010101"/>
          <w:sz w:val="16"/>
          <w:szCs w:val="16"/>
        </w:rPr>
        <w:t>对方短信，通话记录监控。</w:t>
      </w:r>
    </w:p>
    <w:p w:rsidR="0028415D" w:rsidRPr="0028415D" w:rsidRDefault="0028415D" w:rsidP="0028415D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10101"/>
          <w:sz w:val="16"/>
          <w:szCs w:val="16"/>
        </w:rPr>
      </w:pPr>
      <w:r w:rsidRPr="0028415D">
        <w:rPr>
          <w:rFonts w:ascii="SimSun" w:eastAsia="SimSun" w:hAnsi="SimSun" w:cs="Tahoma"/>
          <w:color w:val="010101"/>
          <w:sz w:val="16"/>
          <w:szCs w:val="16"/>
        </w:rPr>
        <w:t>其他第三方通讯软件（微博，微信等）的消息记录监控。</w:t>
      </w:r>
    </w:p>
    <w:p w:rsidR="0028415D" w:rsidRPr="0028415D" w:rsidRDefault="0028415D" w:rsidP="0028415D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10101"/>
          <w:sz w:val="16"/>
          <w:szCs w:val="16"/>
        </w:rPr>
      </w:pPr>
      <w:r w:rsidRPr="0028415D">
        <w:rPr>
          <w:rFonts w:ascii="SimSun" w:eastAsia="SimSun" w:hAnsi="SimSun" w:cs="Tahoma"/>
          <w:color w:val="010101"/>
          <w:sz w:val="16"/>
          <w:szCs w:val="16"/>
        </w:rPr>
        <w:t>小微博（记录对方的好和不好等，双方都可以看到，评论，有点类似于微博）。</w:t>
      </w:r>
    </w:p>
    <w:p w:rsidR="0028415D" w:rsidRPr="0028415D" w:rsidRDefault="0028415D" w:rsidP="0028415D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10101"/>
          <w:sz w:val="16"/>
          <w:szCs w:val="16"/>
        </w:rPr>
      </w:pPr>
      <w:r w:rsidRPr="0028415D">
        <w:rPr>
          <w:rFonts w:ascii="SimSun" w:eastAsia="SimSun" w:hAnsi="SimSun" w:cs="Tahoma"/>
          <w:color w:val="010101"/>
          <w:sz w:val="16"/>
          <w:szCs w:val="16"/>
        </w:rPr>
        <w:t>游戏金币。做一些让对方感到满意的事情，</w:t>
      </w:r>
      <w:r w:rsidR="0090489A">
        <w:rPr>
          <w:rFonts w:ascii="SimSun" w:eastAsia="SimSun" w:hAnsi="SimSun" w:cs="Tahoma" w:hint="eastAsia"/>
          <w:color w:val="010101"/>
          <w:sz w:val="16"/>
          <w:szCs w:val="16"/>
        </w:rPr>
        <w:t>然后</w:t>
      </w:r>
      <w:bookmarkStart w:id="0" w:name="_GoBack"/>
      <w:bookmarkEnd w:id="0"/>
      <w:r w:rsidRPr="0028415D">
        <w:rPr>
          <w:rFonts w:ascii="SimSun" w:eastAsia="SimSun" w:hAnsi="SimSun" w:cs="Tahoma"/>
          <w:color w:val="010101"/>
          <w:sz w:val="16"/>
          <w:szCs w:val="16"/>
        </w:rPr>
        <w:t>对方付出一些小努力，获得游戏金币，根据游戏金币我们提供一些奖励。</w:t>
      </w:r>
    </w:p>
    <w:p w:rsidR="00DD75A2" w:rsidRPr="00E959D6" w:rsidRDefault="0090489A" w:rsidP="00E959D6"/>
    <w:sectPr w:rsidR="00DD75A2" w:rsidRPr="00E95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02FF3"/>
    <w:multiLevelType w:val="multilevel"/>
    <w:tmpl w:val="66623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76D57CB"/>
    <w:multiLevelType w:val="hybridMultilevel"/>
    <w:tmpl w:val="99AA9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9D6"/>
    <w:rsid w:val="0028415D"/>
    <w:rsid w:val="00292906"/>
    <w:rsid w:val="0090489A"/>
    <w:rsid w:val="009B6FA0"/>
    <w:rsid w:val="00DE435B"/>
    <w:rsid w:val="00E9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9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Unisys</Company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Wang, Xiang Moon</dc:creator>
  <cp:lastModifiedBy>Wang, Xiang Moon</cp:lastModifiedBy>
  <cp:revision>4</cp:revision>
  <dcterms:created xsi:type="dcterms:W3CDTF">2013-02-06T02:19:00Z</dcterms:created>
  <dcterms:modified xsi:type="dcterms:W3CDTF">2013-02-06T06:00:00Z</dcterms:modified>
</cp:coreProperties>
</file>