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28" w:rsidRPr="00EB4F28" w:rsidRDefault="00EB4F28" w:rsidP="00D74A08">
      <w:pPr>
        <w:pStyle w:val="NoSpacing"/>
        <w:rPr>
          <w:b/>
          <w:sz w:val="48"/>
          <w:szCs w:val="48"/>
        </w:rPr>
      </w:pPr>
      <w:r w:rsidRPr="00EB4F28">
        <w:rPr>
          <w:b/>
          <w:sz w:val="48"/>
          <w:szCs w:val="48"/>
        </w:rPr>
        <w:t>PROJECT TITLE: PRODUCT SALES ANALYSIS</w:t>
      </w:r>
    </w:p>
    <w:p w:rsidR="00EB4F28" w:rsidRDefault="00EB4F28" w:rsidP="00D74A08">
      <w:pPr>
        <w:pStyle w:val="NoSpacing"/>
        <w:rPr>
          <w:b/>
          <w:sz w:val="36"/>
          <w:szCs w:val="36"/>
        </w:rPr>
      </w:pPr>
      <w:r>
        <w:rPr>
          <w:b/>
          <w:sz w:val="36"/>
          <w:szCs w:val="36"/>
        </w:rPr>
        <w:t xml:space="preserve">        </w:t>
      </w:r>
      <w:proofErr w:type="spellStart"/>
      <w:r>
        <w:rPr>
          <w:b/>
          <w:sz w:val="36"/>
          <w:szCs w:val="36"/>
        </w:rPr>
        <w:t>DAC_Phase</w:t>
      </w:r>
      <w:proofErr w:type="spellEnd"/>
      <w:r>
        <w:rPr>
          <w:b/>
          <w:sz w:val="36"/>
          <w:szCs w:val="36"/>
        </w:rPr>
        <w:t xml:space="preserve"> 5 Submission Document</w:t>
      </w:r>
    </w:p>
    <w:p w:rsidR="00EB4F28" w:rsidRDefault="00EB4F28" w:rsidP="00D74A08">
      <w:pPr>
        <w:pStyle w:val="NoSpacing"/>
        <w:rPr>
          <w:b/>
          <w:sz w:val="36"/>
          <w:szCs w:val="36"/>
        </w:rPr>
      </w:pPr>
    </w:p>
    <w:p w:rsidR="00EB4F28" w:rsidRPr="00EB4F28" w:rsidRDefault="00EB4F28" w:rsidP="00D74A08">
      <w:pPr>
        <w:pStyle w:val="NoSpacing"/>
        <w:rPr>
          <w:rFonts w:ascii="Arial" w:hAnsi="Arial" w:cs="Arial"/>
          <w:sz w:val="28"/>
          <w:szCs w:val="28"/>
        </w:rPr>
      </w:pPr>
      <w:r w:rsidRPr="00EB4F28">
        <w:rPr>
          <w:rFonts w:ascii="Arial" w:hAnsi="Arial" w:cs="Arial"/>
          <w:b/>
          <w:sz w:val="28"/>
          <w:szCs w:val="28"/>
        </w:rPr>
        <w:t xml:space="preserve">  </w:t>
      </w:r>
      <w:r w:rsidRPr="00EB4F28">
        <w:rPr>
          <w:rFonts w:ascii="Arial" w:hAnsi="Arial" w:cs="Arial"/>
          <w:sz w:val="28"/>
          <w:szCs w:val="28"/>
        </w:rPr>
        <w:t xml:space="preserve">Team </w:t>
      </w:r>
      <w:r w:rsidR="00D07BD1">
        <w:rPr>
          <w:rFonts w:ascii="Arial" w:hAnsi="Arial" w:cs="Arial"/>
          <w:sz w:val="28"/>
          <w:szCs w:val="28"/>
        </w:rPr>
        <w:t xml:space="preserve">member: </w:t>
      </w:r>
      <w:proofErr w:type="spellStart"/>
      <w:r w:rsidR="00D07BD1">
        <w:rPr>
          <w:rFonts w:ascii="Arial" w:hAnsi="Arial" w:cs="Arial"/>
          <w:sz w:val="28"/>
          <w:szCs w:val="28"/>
        </w:rPr>
        <w:t>S.</w:t>
      </w:r>
      <w:r w:rsidR="00782C54">
        <w:rPr>
          <w:rFonts w:ascii="Arial" w:hAnsi="Arial" w:cs="Arial"/>
          <w:sz w:val="28"/>
          <w:szCs w:val="28"/>
        </w:rPr>
        <w:t>Shiny</w:t>
      </w:r>
      <w:proofErr w:type="spellEnd"/>
      <w:r w:rsidR="00782C54">
        <w:rPr>
          <w:rFonts w:ascii="Arial" w:hAnsi="Arial" w:cs="Arial"/>
          <w:sz w:val="28"/>
          <w:szCs w:val="28"/>
        </w:rPr>
        <w:t xml:space="preserve"> Pricilla 812121106032</w:t>
      </w:r>
      <w:r w:rsidR="00D07BD1">
        <w:rPr>
          <w:rFonts w:ascii="Arial" w:hAnsi="Arial" w:cs="Arial"/>
          <w:sz w:val="28"/>
          <w:szCs w:val="28"/>
        </w:rPr>
        <w:t>]</w:t>
      </w:r>
    </w:p>
    <w:p w:rsidR="00EB4F28" w:rsidRDefault="00EB4F28" w:rsidP="00D74A08">
      <w:pPr>
        <w:pStyle w:val="NoSpacing"/>
        <w:rPr>
          <w:b/>
          <w:sz w:val="36"/>
          <w:szCs w:val="36"/>
        </w:rPr>
      </w:pPr>
    </w:p>
    <w:p w:rsidR="00E938B4" w:rsidRPr="00D74A08" w:rsidRDefault="00D74A08" w:rsidP="00D74A08">
      <w:pPr>
        <w:pStyle w:val="NoSpacing"/>
        <w:rPr>
          <w:b/>
          <w:sz w:val="36"/>
          <w:szCs w:val="36"/>
        </w:rPr>
      </w:pPr>
      <w:r w:rsidRPr="00D74A08">
        <w:rPr>
          <w:b/>
          <w:sz w:val="36"/>
          <w:szCs w:val="36"/>
        </w:rPr>
        <w:t>INTRODUCTION:</w:t>
      </w:r>
      <w:r w:rsidRPr="00D74A08">
        <w:rPr>
          <w:b/>
          <w:sz w:val="36"/>
          <w:szCs w:val="36"/>
        </w:rPr>
        <w:tab/>
      </w:r>
    </w:p>
    <w:p w:rsidR="00D74A08" w:rsidRPr="005212CD" w:rsidRDefault="005212CD" w:rsidP="00D74A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2"/>
          <w:szCs w:val="22"/>
        </w:rPr>
      </w:pPr>
      <w:r w:rsidRPr="00D74A08">
        <w:t xml:space="preserve">  </w:t>
      </w:r>
      <w:r w:rsidRPr="005212CD">
        <w:rPr>
          <w:rFonts w:ascii="Arial" w:hAnsi="Arial" w:cs="Arial"/>
          <w:color w:val="000000"/>
          <w:sz w:val="22"/>
          <w:szCs w:val="22"/>
        </w:rPr>
        <w:t xml:space="preserve">Product sales analysis is a crucial aspect of business operations that involves examining </w:t>
      </w:r>
      <w:r w:rsidR="00D74A08" w:rsidRPr="005212CD">
        <w:rPr>
          <w:rFonts w:ascii="Arial" w:hAnsi="Arial" w:cs="Arial"/>
          <w:color w:val="000000"/>
          <w:sz w:val="22"/>
          <w:szCs w:val="22"/>
        </w:rPr>
        <w:t>and evaluating the performance of a company's products in the market. This comprehensive assessment enables organizations to make informed decisions, optimize their product offerings, and ultimately boost profitability. By collecting and analyzing sales data, businesses</w:t>
      </w:r>
      <w:r w:rsidRPr="005212CD">
        <w:rPr>
          <w:rFonts w:ascii="Arial" w:hAnsi="Arial" w:cs="Arial"/>
          <w:color w:val="000000"/>
          <w:sz w:val="22"/>
          <w:szCs w:val="22"/>
        </w:rPr>
        <w:t xml:space="preserve"> </w:t>
      </w:r>
      <w:r w:rsidR="00D74A08" w:rsidRPr="005212CD">
        <w:rPr>
          <w:rFonts w:ascii="Arial" w:hAnsi="Arial" w:cs="Arial"/>
          <w:color w:val="000000"/>
          <w:sz w:val="22"/>
          <w:szCs w:val="22"/>
        </w:rPr>
        <w:t>gain valuable insights into consumer behavior, market trends, and the effectiveness of their sales strategies.</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In today's dynamic and competitive business landscape, product sales analysis plays a pivotal role in understanding the strengths and weaknesses of a product portfolio. It allows companies to identify their top-performing products, as well as those that may be underperforming, which is essential for strategic planning and resource allocation.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This process involves various key elements, including sales trends, revenue projections, customer demographics, geographical distribution, inventory management, and marketing effectiveness. With the help of advanced data analytics and reporting tools, organizations can delve deep into these aspects and extract actionable intelligence to refine their sales strategies, optimize pricing, and enhance customer satisfaction.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rPr>
      </w:pPr>
      <w:r w:rsidRPr="00D74A08">
        <w:rPr>
          <w:rFonts w:ascii="Arial" w:eastAsia="Times New Roman" w:hAnsi="Arial" w:cs="Arial"/>
          <w:color w:val="000000"/>
        </w:rPr>
        <w:t>In a world where data-driven decision-making is paramount, product sales analysis not only helps companies adapt to changing market conditions but also stay ahead of the competition. It empowers businesses to make informed choices, seize growth opportunities, and ultimately drive success in an ever-evolving marketplace.</w:t>
      </w:r>
    </w:p>
    <w:p w:rsidR="00D74A08" w:rsidRPr="005212CD" w:rsidRDefault="00D74A08" w:rsidP="00D74A08">
      <w:pPr>
        <w:pBdr>
          <w:bottom w:val="single" w:sz="6" w:space="3" w:color="auto"/>
        </w:pBdr>
        <w:spacing w:after="0" w:line="240" w:lineRule="auto"/>
        <w:rPr>
          <w:rFonts w:ascii="Arial" w:eastAsia="Times New Roman" w:hAnsi="Arial" w:cs="Arial"/>
        </w:rPr>
      </w:pPr>
      <w:r w:rsidRPr="005212CD">
        <w:rPr>
          <w:rFonts w:ascii="Arial" w:eastAsia="Times New Roman" w:hAnsi="Arial" w:cs="Arial"/>
        </w:rPr>
        <w:t xml:space="preserve"> </w:t>
      </w:r>
    </w:p>
    <w:p w:rsidR="00D74A08" w:rsidRDefault="00D74A08" w:rsidP="00D74A08">
      <w:pPr>
        <w:pBdr>
          <w:bottom w:val="single" w:sz="6" w:space="3" w:color="auto"/>
        </w:pBdr>
        <w:spacing w:after="0" w:line="240" w:lineRule="auto"/>
        <w:rPr>
          <w:rStyle w:val="Strong"/>
          <w:rFonts w:ascii="Helvetica" w:hAnsi="Helvetica" w:cs="Helvetica"/>
          <w:color w:val="313131"/>
          <w:sz w:val="32"/>
          <w:szCs w:val="32"/>
          <w:shd w:val="clear" w:color="auto" w:fill="FFFFFF"/>
        </w:rPr>
      </w:pPr>
      <w:r>
        <w:rPr>
          <w:rFonts w:ascii="Arial" w:eastAsia="Times New Roman" w:hAnsi="Arial" w:cs="Arial"/>
          <w:sz w:val="32"/>
          <w:szCs w:val="32"/>
        </w:rPr>
        <w:t xml:space="preserve"> </w:t>
      </w:r>
      <w:r w:rsidRPr="00D74A08">
        <w:rPr>
          <w:rFonts w:ascii="Arial" w:eastAsia="Times New Roman" w:hAnsi="Arial" w:cs="Arial"/>
          <w:b/>
          <w:sz w:val="32"/>
          <w:szCs w:val="32"/>
        </w:rPr>
        <w:t>DAC</w:t>
      </w:r>
      <w:r>
        <w:rPr>
          <w:rFonts w:ascii="Arial" w:eastAsia="Times New Roman" w:hAnsi="Arial" w:cs="Arial"/>
          <w:sz w:val="32"/>
          <w:szCs w:val="32"/>
        </w:rPr>
        <w:t xml:space="preserve"> </w:t>
      </w:r>
      <w:r w:rsidRPr="00D74A08">
        <w:rPr>
          <w:rStyle w:val="Strong"/>
          <w:rFonts w:ascii="Helvetica" w:hAnsi="Helvetica" w:cs="Helvetica"/>
          <w:color w:val="313131"/>
          <w:sz w:val="32"/>
          <w:szCs w:val="32"/>
          <w:shd w:val="clear" w:color="auto" w:fill="FFFFFF"/>
        </w:rPr>
        <w:t>Phase 1: Problem Definition and Design Thinking</w:t>
      </w:r>
    </w:p>
    <w:p w:rsidR="00D74A08" w:rsidRDefault="00D74A08" w:rsidP="00D74A08">
      <w:pPr>
        <w:pBdr>
          <w:bottom w:val="single" w:sz="6" w:space="3" w:color="auto"/>
        </w:pBdr>
        <w:spacing w:after="0" w:line="360" w:lineRule="auto"/>
        <w:rPr>
          <w:rStyle w:val="Strong"/>
          <w:rFonts w:ascii="Helvetica" w:hAnsi="Helvetica" w:cs="Helvetica"/>
          <w:color w:val="313131"/>
          <w:sz w:val="32"/>
          <w:szCs w:val="32"/>
          <w:shd w:val="clear" w:color="auto" w:fill="FFFFFF"/>
        </w:rPr>
      </w:pP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Project Definition: The project involves using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xml:space="preserve"> to analyze sales data and extract </w:t>
      </w:r>
      <w:proofErr w:type="spellStart"/>
      <w:r w:rsidRPr="005212CD">
        <w:rPr>
          <w:rFonts w:ascii="Arial" w:eastAsia="Times New Roman" w:hAnsi="Arial" w:cs="Arial"/>
          <w:bCs/>
          <w:color w:val="313131"/>
        </w:rPr>
        <w:t>insightsabout</w:t>
      </w:r>
      <w:proofErr w:type="spellEnd"/>
      <w:r w:rsidRPr="005212CD">
        <w:rPr>
          <w:rFonts w:ascii="Arial" w:eastAsia="Times New Roman" w:hAnsi="Arial" w:cs="Arial"/>
          <w:bCs/>
          <w:color w:val="313131"/>
        </w:rPr>
        <w:t xml:space="preserve"> top selling products, peak sales periods, and customer preferences. The objective is to </w:t>
      </w:r>
      <w:proofErr w:type="spellStart"/>
      <w:r w:rsidRPr="005212CD">
        <w:rPr>
          <w:rFonts w:ascii="Arial" w:eastAsia="Times New Roman" w:hAnsi="Arial" w:cs="Arial"/>
          <w:bCs/>
          <w:color w:val="313131"/>
        </w:rPr>
        <w:t>helpbusinesses</w:t>
      </w:r>
      <w:proofErr w:type="spellEnd"/>
      <w:r w:rsidRPr="005212CD">
        <w:rPr>
          <w:rFonts w:ascii="Arial" w:eastAsia="Times New Roman" w:hAnsi="Arial" w:cs="Arial"/>
          <w:bCs/>
          <w:color w:val="313131"/>
        </w:rPr>
        <w:t xml:space="preserve"> improve inventory management and marketing strategies by understanding sales </w:t>
      </w:r>
      <w:proofErr w:type="spellStart"/>
      <w:r w:rsidRPr="005212CD">
        <w:rPr>
          <w:rFonts w:ascii="Arial" w:eastAsia="Times New Roman" w:hAnsi="Arial" w:cs="Arial"/>
          <w:bCs/>
          <w:color w:val="313131"/>
        </w:rPr>
        <w:t>trendsand</w:t>
      </w:r>
      <w:proofErr w:type="spellEnd"/>
      <w:r w:rsidRPr="005212CD">
        <w:rPr>
          <w:rFonts w:ascii="Arial" w:eastAsia="Times New Roman" w:hAnsi="Arial" w:cs="Arial"/>
          <w:bCs/>
          <w:color w:val="313131"/>
        </w:rPr>
        <w:t xml:space="preserve"> customer behavior. This project includes defining analysis objectives, collecting sales </w:t>
      </w:r>
      <w:proofErr w:type="spellStart"/>
      <w:r w:rsidRPr="005212CD">
        <w:rPr>
          <w:rFonts w:ascii="Arial" w:eastAsia="Times New Roman" w:hAnsi="Arial" w:cs="Arial"/>
          <w:bCs/>
          <w:color w:val="313131"/>
        </w:rPr>
        <w:t>data</w:t>
      </w:r>
      <w:proofErr w:type="gramStart"/>
      <w:r w:rsidRPr="005212CD">
        <w:rPr>
          <w:rFonts w:ascii="Arial" w:eastAsia="Times New Roman" w:hAnsi="Arial" w:cs="Arial"/>
          <w:bCs/>
          <w:color w:val="313131"/>
        </w:rPr>
        <w:t>,designing</w:t>
      </w:r>
      <w:proofErr w:type="spellEnd"/>
      <w:proofErr w:type="gramEnd"/>
      <w:r w:rsidRPr="005212CD">
        <w:rPr>
          <w:rFonts w:ascii="Arial" w:eastAsia="Times New Roman" w:hAnsi="Arial" w:cs="Arial"/>
          <w:bCs/>
          <w:color w:val="313131"/>
        </w:rPr>
        <w:t xml:space="preserve"> relevant visualizations in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and deriving actionable insights.</w:t>
      </w: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It is detailed study of market potential performance to detect strengths and weaknesses. The </w:t>
      </w:r>
      <w:proofErr w:type="spellStart"/>
      <w:r w:rsidRPr="005212CD">
        <w:rPr>
          <w:rFonts w:ascii="Arial" w:eastAsia="Times New Roman" w:hAnsi="Arial" w:cs="Arial"/>
          <w:bCs/>
          <w:color w:val="313131"/>
        </w:rPr>
        <w:t>gathering,classifying</w:t>
      </w:r>
      <w:proofErr w:type="spellEnd"/>
      <w:r w:rsidRPr="005212CD">
        <w:rPr>
          <w:rFonts w:ascii="Arial" w:eastAsia="Times New Roman" w:hAnsi="Arial" w:cs="Arial"/>
          <w:bCs/>
          <w:color w:val="313131"/>
        </w:rPr>
        <w:t xml:space="preserve">, comparing &amp;amp; studying of </w:t>
      </w:r>
      <w:proofErr w:type="spellStart"/>
      <w:r w:rsidRPr="005212CD">
        <w:rPr>
          <w:rFonts w:ascii="Arial" w:eastAsia="Times New Roman" w:hAnsi="Arial" w:cs="Arial"/>
          <w:bCs/>
          <w:color w:val="313131"/>
        </w:rPr>
        <w:t>company‟s</w:t>
      </w:r>
      <w:proofErr w:type="spellEnd"/>
      <w:r w:rsidRPr="005212CD">
        <w:rPr>
          <w:rFonts w:ascii="Arial" w:eastAsia="Times New Roman" w:hAnsi="Arial" w:cs="Arial"/>
          <w:bCs/>
          <w:color w:val="313131"/>
        </w:rPr>
        <w:t xml:space="preserve"> sales data, strictly speaking, gathering of sales data is not </w:t>
      </w:r>
      <w:proofErr w:type="spellStart"/>
      <w:r w:rsidRPr="005212CD">
        <w:rPr>
          <w:rFonts w:ascii="Arial" w:eastAsia="Times New Roman" w:hAnsi="Arial" w:cs="Arial"/>
          <w:bCs/>
          <w:color w:val="313131"/>
        </w:rPr>
        <w:t>apart</w:t>
      </w:r>
      <w:proofErr w:type="spellEnd"/>
      <w:r w:rsidRPr="005212CD">
        <w:rPr>
          <w:rFonts w:ascii="Arial" w:eastAsia="Times New Roman" w:hAnsi="Arial" w:cs="Arial"/>
          <w:bCs/>
          <w:color w:val="313131"/>
        </w:rPr>
        <w:t xml:space="preserve"> of analytical effort s but it substantially and vitally affects the quality of market potential.</w:t>
      </w:r>
    </w:p>
    <w:p w:rsidR="00F128B4"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lastRenderedPageBreak/>
        <w:t xml:space="preserve">Market potential provides additional information. For example that the increased sales volume </w:t>
      </w:r>
      <w:proofErr w:type="spellStart"/>
      <w:r w:rsidRPr="005212CD">
        <w:rPr>
          <w:rFonts w:ascii="Arial" w:eastAsia="Times New Roman" w:hAnsi="Arial" w:cs="Arial"/>
          <w:bCs/>
          <w:color w:val="313131"/>
        </w:rPr>
        <w:t>camefrom</w:t>
      </w:r>
      <w:proofErr w:type="spellEnd"/>
      <w:r w:rsidRPr="005212CD">
        <w:rPr>
          <w:rFonts w:ascii="Arial" w:eastAsia="Times New Roman" w:hAnsi="Arial" w:cs="Arial"/>
          <w:bCs/>
          <w:color w:val="313131"/>
        </w:rPr>
        <w:t xml:space="preserve"> product carrying a lower than average gross margin. Through sales analysis, management seeks insight</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on strong and weak territories, high volume, low volume products and type of customers providing </w:t>
      </w:r>
      <w:proofErr w:type="spellStart"/>
      <w:r w:rsidRPr="005212CD">
        <w:rPr>
          <w:rFonts w:ascii="Arial" w:eastAsia="Times New Roman" w:hAnsi="Arial" w:cs="Arial"/>
          <w:bCs/>
          <w:color w:val="313131"/>
        </w:rPr>
        <w:t>satisfactory</w:t>
      </w:r>
      <w:r w:rsidR="00F128B4" w:rsidRPr="005212CD">
        <w:rPr>
          <w:rFonts w:ascii="Arial" w:eastAsia="Times New Roman" w:hAnsi="Arial" w:cs="Arial"/>
          <w:bCs/>
          <w:color w:val="313131"/>
        </w:rPr>
        <w:t>a</w:t>
      </w:r>
      <w:r w:rsidRPr="005212CD">
        <w:rPr>
          <w:rFonts w:ascii="Arial" w:eastAsia="Times New Roman" w:hAnsi="Arial" w:cs="Arial"/>
          <w:bCs/>
          <w:color w:val="313131"/>
        </w:rPr>
        <w:t>nd</w:t>
      </w:r>
      <w:proofErr w:type="spellEnd"/>
      <w:r w:rsidRPr="005212CD">
        <w:rPr>
          <w:rFonts w:ascii="Arial" w:eastAsia="Times New Roman" w:hAnsi="Arial" w:cs="Arial"/>
          <w:bCs/>
          <w:color w:val="313131"/>
        </w:rPr>
        <w:t xml:space="preserve"> unsatisfactory sales volume. It uncovers details that otherwise lie hidden in the sales record. </w:t>
      </w:r>
    </w:p>
    <w:p w:rsidR="00D74A08" w:rsidRPr="005212CD" w:rsidRDefault="00D74A08" w:rsidP="00F128B4">
      <w:pPr>
        <w:spacing w:line="240" w:lineRule="auto"/>
        <w:ind w:firstLine="720"/>
        <w:jc w:val="both"/>
        <w:rPr>
          <w:rFonts w:ascii="Arial" w:eastAsia="Times New Roman" w:hAnsi="Arial" w:cs="Arial"/>
          <w:bCs/>
          <w:color w:val="313131"/>
        </w:rPr>
      </w:pPr>
      <w:proofErr w:type="gramStart"/>
      <w:r w:rsidRPr="005212CD">
        <w:rPr>
          <w:rFonts w:ascii="Arial" w:eastAsia="Times New Roman" w:hAnsi="Arial" w:cs="Arial"/>
          <w:bCs/>
          <w:color w:val="313131"/>
        </w:rPr>
        <w:t xml:space="preserve">It </w:t>
      </w:r>
      <w:proofErr w:type="spellStart"/>
      <w:r w:rsidRPr="005212CD">
        <w:rPr>
          <w:rFonts w:ascii="Arial" w:eastAsia="Times New Roman" w:hAnsi="Arial" w:cs="Arial"/>
          <w:bCs/>
          <w:color w:val="313131"/>
        </w:rPr>
        <w:t>providesinformation</w:t>
      </w:r>
      <w:proofErr w:type="spellEnd"/>
      <w:r w:rsidRPr="005212CD">
        <w:rPr>
          <w:rFonts w:ascii="Arial" w:eastAsia="Times New Roman" w:hAnsi="Arial" w:cs="Arial"/>
          <w:bCs/>
          <w:color w:val="313131"/>
        </w:rPr>
        <w:t xml:space="preserve"> that management needs to allocate sales efforts effectively.</w:t>
      </w:r>
      <w:proofErr w:type="gramEnd"/>
      <w:r w:rsidRPr="005212CD">
        <w:rPr>
          <w:rFonts w:ascii="Arial" w:eastAsia="Times New Roman" w:hAnsi="Arial" w:cs="Arial"/>
          <w:bCs/>
          <w:color w:val="313131"/>
        </w:rPr>
        <w:t xml:space="preserve"> If sales management relies on the </w:t>
      </w:r>
      <w:proofErr w:type="spellStart"/>
      <w:r w:rsidRPr="005212CD">
        <w:rPr>
          <w:rFonts w:ascii="Arial" w:eastAsia="Times New Roman" w:hAnsi="Arial" w:cs="Arial"/>
          <w:bCs/>
          <w:color w:val="313131"/>
        </w:rPr>
        <w:t>rawdata</w:t>
      </w:r>
      <w:proofErr w:type="spellEnd"/>
      <w:r w:rsidRPr="005212CD">
        <w:rPr>
          <w:rFonts w:ascii="Arial" w:eastAsia="Times New Roman" w:hAnsi="Arial" w:cs="Arial"/>
          <w:bCs/>
          <w:color w:val="313131"/>
        </w:rPr>
        <w:t>, the result may be misleading. It depends solely on summary of the sales data. It has no way to evaluate</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the effectiveness of its own activities and those of the sales force if we say that sales have gone up by 5% </w:t>
      </w:r>
      <w:proofErr w:type="spellStart"/>
      <w:r w:rsidRPr="005212CD">
        <w:rPr>
          <w:rFonts w:ascii="Arial" w:eastAsia="Times New Roman" w:hAnsi="Arial" w:cs="Arial"/>
          <w:bCs/>
          <w:color w:val="313131"/>
        </w:rPr>
        <w:t>overprevious</w:t>
      </w:r>
      <w:proofErr w:type="spellEnd"/>
      <w:r w:rsidRPr="005212CD">
        <w:rPr>
          <w:rFonts w:ascii="Arial" w:eastAsia="Times New Roman" w:hAnsi="Arial" w:cs="Arial"/>
          <w:bCs/>
          <w:color w:val="313131"/>
        </w:rPr>
        <w:t xml:space="preserve"> </w:t>
      </w:r>
      <w:proofErr w:type="spellStart"/>
      <w:r w:rsidRPr="005212CD">
        <w:rPr>
          <w:rFonts w:ascii="Arial" w:eastAsia="Times New Roman" w:hAnsi="Arial" w:cs="Arial"/>
          <w:bCs/>
          <w:color w:val="313131"/>
        </w:rPr>
        <w:t>year‟s</w:t>
      </w:r>
      <w:proofErr w:type="spellEnd"/>
      <w:r w:rsidRPr="005212CD">
        <w:rPr>
          <w:rFonts w:ascii="Arial" w:eastAsia="Times New Roman" w:hAnsi="Arial" w:cs="Arial"/>
          <w:bCs/>
          <w:color w:val="313131"/>
        </w:rPr>
        <w:t xml:space="preserve"> with 1% decline profit.</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It provide necessary information, management need in order to allocate future sales effort </w:t>
      </w:r>
      <w:proofErr w:type="spellStart"/>
      <w:r w:rsidRPr="005212CD">
        <w:rPr>
          <w:rFonts w:ascii="Arial" w:eastAsia="Times New Roman" w:hAnsi="Arial" w:cs="Arial"/>
          <w:bCs/>
          <w:color w:val="313131"/>
        </w:rPr>
        <w:t>effectively.The</w:t>
      </w:r>
      <w:proofErr w:type="spellEnd"/>
      <w:r w:rsidRPr="005212CD">
        <w:rPr>
          <w:rFonts w:ascii="Arial" w:eastAsia="Times New Roman" w:hAnsi="Arial" w:cs="Arial"/>
          <w:bCs/>
          <w:color w:val="313131"/>
        </w:rPr>
        <w:t xml:space="preserve"> role of sales manager in market potential is to make a detailed analysis of the available data ad use </w:t>
      </w:r>
      <w:proofErr w:type="spellStart"/>
      <w:r w:rsidRPr="005212CD">
        <w:rPr>
          <w:rFonts w:ascii="Arial" w:eastAsia="Times New Roman" w:hAnsi="Arial" w:cs="Arial"/>
          <w:bCs/>
          <w:color w:val="313131"/>
        </w:rPr>
        <w:t>themproperly</w:t>
      </w:r>
      <w:proofErr w:type="spellEnd"/>
      <w:r w:rsidRPr="005212CD">
        <w:rPr>
          <w:rFonts w:ascii="Arial" w:eastAsia="Times New Roman" w:hAnsi="Arial" w:cs="Arial"/>
          <w:bCs/>
          <w:color w:val="313131"/>
        </w:rPr>
        <w:t xml:space="preserve"> to initiate action.</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The sample selection process requires the form of sample be specified. For this purpose, researcher </w:t>
      </w:r>
      <w:proofErr w:type="spellStart"/>
      <w:r w:rsidRPr="005212CD">
        <w:rPr>
          <w:rFonts w:ascii="Arial" w:eastAsia="Times New Roman" w:hAnsi="Arial" w:cs="Arial"/>
          <w:bCs/>
          <w:color w:val="313131"/>
        </w:rPr>
        <w:t>hassubjectively</w:t>
      </w:r>
      <w:proofErr w:type="spellEnd"/>
      <w:r w:rsidRPr="005212CD">
        <w:rPr>
          <w:rFonts w:ascii="Arial" w:eastAsia="Times New Roman" w:hAnsi="Arial" w:cs="Arial"/>
          <w:bCs/>
          <w:color w:val="313131"/>
        </w:rPr>
        <w:t xml:space="preserve"> decided which particular group will be part of the study. In a sample survey a small part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population is subjected to the research. This sample is considered to be the true representative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universe and decided upon certain criteria.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Data for market </w:t>
      </w:r>
      <w:proofErr w:type="gramStart"/>
      <w:r w:rsidRPr="005212CD">
        <w:rPr>
          <w:rFonts w:ascii="Arial" w:eastAsia="Times New Roman" w:hAnsi="Arial" w:cs="Arial"/>
          <w:bCs/>
          <w:color w:val="313131"/>
        </w:rPr>
        <w:t>potential :</w:t>
      </w:r>
      <w:proofErr w:type="gramEnd"/>
      <w:r w:rsidRPr="005212CD">
        <w:rPr>
          <w:rFonts w:ascii="Arial" w:eastAsia="Times New Roman" w:hAnsi="Arial" w:cs="Arial"/>
          <w:bCs/>
          <w:color w:val="313131"/>
        </w:rPr>
        <w:t xml:space="preserve"> Market potential is nothing but to collect, classify, study the company </w:t>
      </w:r>
      <w:proofErr w:type="spellStart"/>
      <w:r w:rsidRPr="005212CD">
        <w:rPr>
          <w:rFonts w:ascii="Arial" w:eastAsia="Times New Roman" w:hAnsi="Arial" w:cs="Arial"/>
          <w:bCs/>
          <w:color w:val="313131"/>
        </w:rPr>
        <w:t>salesdata</w:t>
      </w:r>
      <w:proofErr w:type="spellEnd"/>
      <w:r w:rsidRPr="005212CD">
        <w:rPr>
          <w:rFonts w:ascii="Arial" w:eastAsia="Times New Roman" w:hAnsi="Arial" w:cs="Arial"/>
          <w:bCs/>
          <w:color w:val="313131"/>
        </w:rPr>
        <w:t xml:space="preserve">. Collection of data is not part of analytical part, but it vitally </w:t>
      </w:r>
      <w:proofErr w:type="gramStart"/>
      <w:r w:rsidRPr="005212CD">
        <w:rPr>
          <w:rFonts w:ascii="Arial" w:eastAsia="Times New Roman" w:hAnsi="Arial" w:cs="Arial"/>
          <w:bCs/>
          <w:color w:val="313131"/>
        </w:rPr>
        <w:t>affect</w:t>
      </w:r>
      <w:proofErr w:type="gramEnd"/>
      <w:r w:rsidRPr="005212CD">
        <w:rPr>
          <w:rFonts w:ascii="Arial" w:eastAsia="Times New Roman" w:hAnsi="Arial" w:cs="Arial"/>
          <w:bCs/>
          <w:color w:val="313131"/>
        </w:rPr>
        <w:t xml:space="preserve"> the quality of the sales analysis.</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Market potential is generally based on data already in existence. It is called secondary data. Secondary data</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may be gathered either from internal sources such as invoice or shipping records or from external sources </w:t>
      </w:r>
      <w:proofErr w:type="spellStart"/>
      <w:r w:rsidRPr="005212CD">
        <w:rPr>
          <w:rFonts w:ascii="Arial" w:eastAsia="Times New Roman" w:hAnsi="Arial" w:cs="Arial"/>
          <w:bCs/>
          <w:color w:val="313131"/>
        </w:rPr>
        <w:t>suchas</w:t>
      </w:r>
      <w:proofErr w:type="spellEnd"/>
      <w:r w:rsidRPr="005212CD">
        <w:rPr>
          <w:rFonts w:ascii="Arial" w:eastAsia="Times New Roman" w:hAnsi="Arial" w:cs="Arial"/>
          <w:bCs/>
          <w:color w:val="313131"/>
        </w:rPr>
        <w:t xml:space="preserve"> marketing research agencies, government agencies, trade association and trade journals. Secondary data </w:t>
      </w:r>
      <w:proofErr w:type="gramStart"/>
      <w:r w:rsidRPr="005212CD">
        <w:rPr>
          <w:rFonts w:ascii="Arial" w:eastAsia="Times New Roman" w:hAnsi="Arial" w:cs="Arial"/>
          <w:bCs/>
          <w:color w:val="313131"/>
        </w:rPr>
        <w:t>are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often</w:t>
      </w:r>
      <w:proofErr w:type="gramEnd"/>
      <w:r w:rsidRPr="005212CD">
        <w:rPr>
          <w:rFonts w:ascii="Arial" w:eastAsia="Times New Roman" w:hAnsi="Arial" w:cs="Arial"/>
          <w:bCs/>
          <w:color w:val="313131"/>
        </w:rPr>
        <w:t xml:space="preserve"> readily available but their use should be with caution.</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sales management has to rearrange them according to their needs. Himalaya Drug Company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maintain their internal sales records in some detailed manner showing individuals sales, sales by products, by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classes of customers, by size of order and other pert</w:t>
      </w:r>
      <w:r w:rsidR="005212CD" w:rsidRPr="005212CD">
        <w:rPr>
          <w:rFonts w:ascii="Arial" w:eastAsia="Times New Roman" w:hAnsi="Arial" w:cs="Arial"/>
          <w:bCs/>
          <w:color w:val="313131"/>
        </w:rPr>
        <w:t>inent break downs of sales data.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Data are </w:t>
      </w:r>
      <w:proofErr w:type="spellStart"/>
      <w:r w:rsidRPr="005212CD">
        <w:rPr>
          <w:rFonts w:ascii="Arial" w:eastAsia="Times New Roman" w:hAnsi="Arial" w:cs="Arial"/>
          <w:bCs/>
          <w:color w:val="313131"/>
        </w:rPr>
        <w:t>sometimesespecially</w:t>
      </w:r>
      <w:proofErr w:type="spellEnd"/>
      <w:r w:rsidRPr="005212CD">
        <w:rPr>
          <w:rFonts w:ascii="Arial" w:eastAsia="Times New Roman" w:hAnsi="Arial" w:cs="Arial"/>
          <w:bCs/>
          <w:color w:val="313131"/>
        </w:rPr>
        <w:t xml:space="preserve"> collected for the purpose of finding the market potential. This may be called primary data and maybe collected under the control of sales management according to its needs. The main purpose of </w:t>
      </w:r>
      <w:proofErr w:type="spellStart"/>
      <w:r w:rsidRPr="005212CD">
        <w:rPr>
          <w:rFonts w:ascii="Arial" w:eastAsia="Times New Roman" w:hAnsi="Arial" w:cs="Arial"/>
          <w:bCs/>
          <w:color w:val="313131"/>
        </w:rPr>
        <w:t>marketpotential</w:t>
      </w:r>
      <w:proofErr w:type="spellEnd"/>
      <w:r w:rsidRPr="005212CD">
        <w:rPr>
          <w:rFonts w:ascii="Arial" w:eastAsia="Times New Roman" w:hAnsi="Arial" w:cs="Arial"/>
          <w:bCs/>
          <w:color w:val="313131"/>
        </w:rPr>
        <w:t xml:space="preserve"> is to convert raw sales data into actionable information for sales manager.</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process involving editing, tabulating and cross tabulating and also breaking them down into</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various </w:t>
      </w:r>
      <w:proofErr w:type="gramStart"/>
      <w:r w:rsidRPr="005212CD">
        <w:rPr>
          <w:rFonts w:ascii="Arial" w:eastAsia="Times New Roman" w:hAnsi="Arial" w:cs="Arial"/>
          <w:bCs/>
          <w:color w:val="313131"/>
        </w:rPr>
        <w:t>way</w:t>
      </w:r>
      <w:proofErr w:type="gramEnd"/>
      <w:r w:rsidRPr="005212CD">
        <w:rPr>
          <w:rFonts w:ascii="Arial" w:eastAsia="Times New Roman" w:hAnsi="Arial" w:cs="Arial"/>
          <w:bCs/>
          <w:color w:val="313131"/>
        </w:rPr>
        <w:t xml:space="preserve"> to make them comparable. When the sales planning is done, the sales manager finds out the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potential market. Sales manager collects the information and analyses it and then compare the actual one with</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standards.</w:t>
      </w:r>
    </w:p>
    <w:p w:rsidR="00D74A08"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An evaluation program review both the nature and extend of sales force efforts and influence of</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external variables, once the degree of influence of controllable and uncontrollable factors are determined. Sales</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management can decide whether to corrective action or to revise the sales plan or both.</w:t>
      </w:r>
    </w:p>
    <w:p w:rsidR="00D07BD1" w:rsidRDefault="00D07BD1" w:rsidP="00D07BD1">
      <w:pPr>
        <w:spacing w:line="360" w:lineRule="auto"/>
        <w:jc w:val="both"/>
        <w:rPr>
          <w:rFonts w:ascii="Arial" w:eastAsia="Times New Roman" w:hAnsi="Arial" w:cs="Arial"/>
          <w:bCs/>
          <w:color w:val="313131"/>
        </w:rPr>
      </w:pPr>
      <w:r>
        <w:rPr>
          <w:rFonts w:ascii="Arial" w:eastAsia="Times New Roman" w:hAnsi="Arial" w:cs="Arial"/>
          <w:bCs/>
          <w:color w:val="313131"/>
        </w:rPr>
        <w:t xml:space="preserve"> </w:t>
      </w:r>
    </w:p>
    <w:p w:rsidR="005212CD" w:rsidRPr="00D07BD1" w:rsidRDefault="00D74A08" w:rsidP="00D07BD1">
      <w:pPr>
        <w:spacing w:line="360" w:lineRule="auto"/>
        <w:jc w:val="both"/>
        <w:rPr>
          <w:rFonts w:ascii="Times New Roman" w:hAnsi="Times New Roman" w:cs="Times New Roman"/>
        </w:rPr>
      </w:pPr>
      <w:r>
        <w:rPr>
          <w:rFonts w:ascii="Arial" w:eastAsia="Times New Roman" w:hAnsi="Arial" w:cs="Arial"/>
          <w:b/>
          <w:bCs/>
          <w:color w:val="313131"/>
          <w:sz w:val="32"/>
          <w:szCs w:val="32"/>
        </w:rPr>
        <w:lastRenderedPageBreak/>
        <w:t xml:space="preserve">DAC </w:t>
      </w:r>
      <w:r w:rsidRPr="00D74A08">
        <w:rPr>
          <w:rStyle w:val="Strong"/>
          <w:rFonts w:ascii="Helvetica" w:hAnsi="Helvetica" w:cs="Helvetica"/>
          <w:color w:val="313131"/>
          <w:sz w:val="32"/>
          <w:szCs w:val="32"/>
          <w:shd w:val="clear" w:color="auto" w:fill="FFFFFF"/>
        </w:rPr>
        <w:t>Phase 2: Innovation</w:t>
      </w:r>
    </w:p>
    <w:p w:rsidR="00F128B4" w:rsidRDefault="00F128B4" w:rsidP="00F128B4">
      <w:r>
        <w:rPr>
          <w:noProof/>
        </w:rPr>
        <w:drawing>
          <wp:inline distT="0" distB="0" distL="0" distR="0">
            <wp:extent cx="5387623" cy="5972175"/>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F128B4" w:rsidRDefault="00F128B4" w:rsidP="00F128B4">
      <w:pPr>
        <w:rPr>
          <w:rFonts w:ascii="Times New Roman" w:eastAsia="CIDFont" w:hAnsi="Times New Roman" w:cs="Times New Roman"/>
          <w:b/>
          <w:bCs/>
          <w:color w:val="000000"/>
          <w:sz w:val="40"/>
          <w:szCs w:val="40"/>
          <w:lang w:eastAsia="zh-CN"/>
        </w:rPr>
      </w:pPr>
    </w:p>
    <w:p w:rsidR="005212CD" w:rsidRDefault="005212CD" w:rsidP="00F128B4">
      <w:pPr>
        <w:jc w:val="both"/>
        <w:rPr>
          <w:rFonts w:ascii="Times New Roman" w:hAnsi="Times New Roman" w:cs="Times New Roman"/>
          <w:b/>
          <w:color w:val="1F1F1F"/>
          <w:sz w:val="32"/>
          <w:szCs w:val="32"/>
          <w:shd w:val="clear" w:color="auto" w:fill="FFFFFF"/>
        </w:rPr>
      </w:pPr>
    </w:p>
    <w:p w:rsidR="00F128B4" w:rsidRPr="005212CD" w:rsidRDefault="00F128B4" w:rsidP="00F128B4">
      <w:pPr>
        <w:jc w:val="both"/>
        <w:rPr>
          <w:rFonts w:ascii="Times New Roman" w:hAnsi="Times New Roman" w:cs="Times New Roman"/>
          <w:b/>
          <w:color w:val="1F1F1F"/>
          <w:sz w:val="32"/>
          <w:szCs w:val="32"/>
          <w:shd w:val="clear" w:color="auto" w:fill="FFFFFF"/>
        </w:rPr>
      </w:pPr>
      <w:r w:rsidRPr="005212CD">
        <w:rPr>
          <w:rFonts w:ascii="Times New Roman" w:hAnsi="Times New Roman" w:cs="Times New Roman"/>
          <w:b/>
          <w:color w:val="1F1F1F"/>
          <w:sz w:val="32"/>
          <w:szCs w:val="32"/>
          <w:shd w:val="clear" w:color="auto" w:fill="FFFFFF"/>
        </w:rPr>
        <w:t>Awareness for sales funnel:</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lastRenderedPageBreak/>
        <w:t>The first of the sales funnel stages is called the   “awareness” level, because it's </w:t>
      </w:r>
      <w:r w:rsidRPr="005212CD">
        <w:rPr>
          <w:rFonts w:ascii="Arial" w:hAnsi="Arial" w:cs="Arial"/>
          <w:color w:val="040C28"/>
          <w:sz w:val="24"/>
          <w:szCs w:val="24"/>
        </w:rPr>
        <w:t>where people first become aware of your product or service</w:t>
      </w:r>
      <w:r w:rsidRPr="005212CD">
        <w:rPr>
          <w:rFonts w:ascii="Arial" w:hAnsi="Arial" w:cs="Arial"/>
          <w:color w:val="474747"/>
          <w:sz w:val="24"/>
          <w:szCs w:val="24"/>
          <w:shd w:val="clear" w:color="auto" w:fill="FFFFFF"/>
        </w:rPr>
        <w:t>. They may hear about you from your advertising, social media, even word of mouth.</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Awareness is the </w:t>
      </w:r>
      <w:r w:rsidRPr="005212CD">
        <w:rPr>
          <w:rFonts w:ascii="Arial" w:hAnsi="Arial" w:cs="Arial"/>
          <w:color w:val="040C28"/>
          <w:sz w:val="24"/>
          <w:szCs w:val="24"/>
        </w:rPr>
        <w:t>uppermost stage</w:t>
      </w:r>
      <w:r w:rsidRPr="005212CD">
        <w:rPr>
          <w:rFonts w:ascii="Arial" w:hAnsi="Arial" w:cs="Arial"/>
          <w:color w:val="474747"/>
          <w:sz w:val="24"/>
          <w:szCs w:val="24"/>
          <w:shd w:val="clear" w:color="auto" w:fill="FFFFFF"/>
        </w:rPr>
        <w:t> of the marketing funnel. Potential customers are drawn into this stage through marketing campaigns and consumer research and discovery.</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This updated sales funnel includes five stages: Awareness: </w:t>
      </w:r>
      <w:r w:rsidRPr="005212CD">
        <w:rPr>
          <w:rFonts w:ascii="Arial" w:hAnsi="Arial" w:cs="Arial"/>
          <w:color w:val="040C28"/>
          <w:sz w:val="24"/>
          <w:szCs w:val="24"/>
        </w:rPr>
        <w:t>making buyers aware of your product as a solution to a specific pain point or problem</w:t>
      </w:r>
      <w:r w:rsidRPr="005212CD">
        <w:rPr>
          <w:rFonts w:ascii="Arial" w:hAnsi="Arial" w:cs="Arial"/>
          <w:color w:val="474747"/>
          <w:sz w:val="24"/>
          <w:szCs w:val="24"/>
          <w:shd w:val="clear" w:color="auto" w:fill="FFFFFF"/>
        </w:rPr>
        <w:t>. Consideration: buyers are considering your solution instead of competitors' solutions. Conversion: customer makes a final purchase decision.</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040C28"/>
          <w:sz w:val="24"/>
          <w:szCs w:val="24"/>
        </w:rPr>
        <w:t>When someone becomes aware of your brand and turns into a potential customer</w:t>
      </w:r>
      <w:r w:rsidRPr="005212CD">
        <w:rPr>
          <w:rFonts w:ascii="Arial" w:hAnsi="Arial" w:cs="Arial"/>
          <w:color w:val="474747"/>
          <w:sz w:val="24"/>
          <w:szCs w:val="24"/>
          <w:shd w:val="clear" w:color="auto" w:fill="FFFFFF"/>
        </w:rPr>
        <w:t>. Interest: When a potential customer becomes interested in your brand's offerings. Desire: When a potential customer's interest becomes a desire for your brand's offerings.</w:t>
      </w:r>
    </w:p>
    <w:p w:rsidR="00F128B4" w:rsidRPr="005212CD" w:rsidRDefault="00F128B4" w:rsidP="00F128B4">
      <w:pPr>
        <w:pStyle w:val="ListParagraph"/>
        <w:numPr>
          <w:ilvl w:val="0"/>
          <w:numId w:val="7"/>
        </w:numPr>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 </w:t>
      </w:r>
      <w:proofErr w:type="gramStart"/>
      <w:r w:rsidRPr="005212CD">
        <w:rPr>
          <w:rFonts w:ascii="Arial" w:hAnsi="Arial" w:cs="Arial"/>
          <w:color w:val="040C28"/>
          <w:sz w:val="24"/>
          <w:szCs w:val="24"/>
        </w:rPr>
        <w:t>the</w:t>
      </w:r>
      <w:proofErr w:type="gramEnd"/>
      <w:r w:rsidRPr="005212CD">
        <w:rPr>
          <w:rFonts w:ascii="Arial" w:hAnsi="Arial" w:cs="Arial"/>
          <w:color w:val="040C28"/>
          <w:sz w:val="24"/>
          <w:szCs w:val="24"/>
        </w:rPr>
        <w:t xml:space="preserve"> primary goals of marketing at the top of the funnel are awareness and lead generation</w:t>
      </w:r>
      <w:r w:rsidRPr="005212CD">
        <w:rPr>
          <w:rFonts w:ascii="Arial" w:hAnsi="Arial" w:cs="Arial"/>
          <w:color w:val="474747"/>
          <w:sz w:val="24"/>
          <w:szCs w:val="24"/>
          <w:shd w:val="clear" w:color="auto" w:fill="FFFFFF"/>
        </w:rPr>
        <w:t>.</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Interest for sales funnel: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Funnels are </w:t>
      </w:r>
      <w:r w:rsidRPr="005212CD">
        <w:rPr>
          <w:rFonts w:ascii="Arial" w:hAnsi="Arial" w:cs="Arial"/>
          <w:color w:val="040C28"/>
          <w:sz w:val="24"/>
          <w:szCs w:val="24"/>
        </w:rPr>
        <w:t xml:space="preserve">usually made of stainless steel, </w:t>
      </w:r>
      <w:proofErr w:type="spellStart"/>
      <w:r w:rsidRPr="005212CD">
        <w:rPr>
          <w:rFonts w:ascii="Arial" w:hAnsi="Arial" w:cs="Arial"/>
          <w:color w:val="040C28"/>
          <w:sz w:val="24"/>
          <w:szCs w:val="24"/>
        </w:rPr>
        <w:t>aluminium</w:t>
      </w:r>
      <w:proofErr w:type="spellEnd"/>
      <w:r w:rsidRPr="005212CD">
        <w:rPr>
          <w:rFonts w:ascii="Arial" w:hAnsi="Arial" w:cs="Arial"/>
          <w:color w:val="040C28"/>
          <w:sz w:val="24"/>
          <w:szCs w:val="24"/>
        </w:rPr>
        <w:t>, glass, or plastic</w:t>
      </w:r>
      <w:r w:rsidRPr="005212CD">
        <w:rPr>
          <w:rFonts w:ascii="Arial" w:hAnsi="Arial" w:cs="Arial"/>
          <w:color w:val="474747"/>
          <w:sz w:val="24"/>
          <w:szCs w:val="24"/>
          <w:shd w:val="clear" w:color="auto" w:fill="FFFFFF"/>
        </w:rPr>
        <w:t>. The material used in its construction should be sturdy enough to withstand the weight of the substance being transferred, and it should not react with the substance.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Action. The most important stage of the funnel — </w:t>
      </w:r>
      <w:r w:rsidRPr="005212CD">
        <w:rPr>
          <w:rFonts w:ascii="Arial" w:hAnsi="Arial" w:cs="Arial"/>
          <w:color w:val="040C28"/>
          <w:sz w:val="24"/>
          <w:szCs w:val="24"/>
        </w:rPr>
        <w:t>whether the prospect makes a purchase or not</w:t>
      </w:r>
      <w:r w:rsidRPr="005212CD">
        <w:rPr>
          <w:rFonts w:ascii="Arial" w:hAnsi="Arial" w:cs="Arial"/>
          <w:color w:val="474747"/>
          <w:sz w:val="24"/>
          <w:szCs w:val="24"/>
          <w:shd w:val="clear" w:color="auto" w:fill="FFFFFF"/>
        </w:rPr>
        <w:t>. If they don't buy from you now, that doesn't mean the deal is lost forever. You can create nurture campaigns to make sure you stay on top of their mind for any future needs.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Marketing funnels are </w:t>
      </w:r>
      <w:r w:rsidRPr="005212CD">
        <w:rPr>
          <w:rFonts w:ascii="Arial" w:hAnsi="Arial" w:cs="Arial"/>
          <w:color w:val="040C28"/>
          <w:sz w:val="24"/>
          <w:szCs w:val="24"/>
        </w:rPr>
        <w:t>a useful tool to help you visualize the path customers take from first finding out about your brand to converting</w:t>
      </w:r>
      <w:r w:rsidRPr="005212CD">
        <w:rPr>
          <w:rFonts w:ascii="Arial" w:hAnsi="Arial" w:cs="Arial"/>
          <w:color w:val="474747"/>
          <w:sz w:val="24"/>
          <w:szCs w:val="24"/>
          <w:shd w:val="clear" w:color="auto" w:fill="FFFFFF"/>
        </w:rPr>
        <w:t>. Understanding them provides valuable insight into why some customers convert — and some don't. Understanding how — and when — consumers interact with your brand is crucial.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The marketing funnel is based on the Awareness-Interest-Desire-Action (AIDA) model, first developed in 1898 by </w:t>
      </w:r>
      <w:r w:rsidRPr="005212CD">
        <w:rPr>
          <w:rFonts w:ascii="Arial" w:hAnsi="Arial" w:cs="Arial"/>
          <w:color w:val="040C28"/>
          <w:sz w:val="24"/>
          <w:szCs w:val="24"/>
        </w:rPr>
        <w:t>E.</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St.</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Elmo Lewis</w:t>
      </w:r>
      <w:r w:rsidRPr="005212CD">
        <w:rPr>
          <w:rFonts w:ascii="Arial" w:hAnsi="Arial" w:cs="Arial"/>
          <w:color w:val="474747"/>
          <w:sz w:val="24"/>
          <w:szCs w:val="24"/>
          <w:shd w:val="clear" w:color="auto" w:fill="FFFFFF"/>
        </w:rPr>
        <w:t>, an advertising advocate.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040C28"/>
          <w:sz w:val="24"/>
          <w:szCs w:val="24"/>
        </w:rPr>
        <w:t>If you aren't bringing in enough traffic</w:t>
      </w:r>
      <w:r w:rsidRPr="005212CD">
        <w:rPr>
          <w:rFonts w:ascii="Arial" w:hAnsi="Arial" w:cs="Arial"/>
          <w:color w:val="474747"/>
          <w:sz w:val="24"/>
          <w:szCs w:val="24"/>
          <w:shd w:val="clear" w:color="auto" w:fill="FFFFFF"/>
        </w:rPr>
        <w:t xml:space="preserve">, then your sales funnel has no chance to work. If you don't have enough visitors to your website or landing pages, then </w:t>
      </w:r>
      <w:r w:rsidRPr="005212CD">
        <w:rPr>
          <w:rFonts w:ascii="Arial" w:hAnsi="Arial" w:cs="Arial"/>
          <w:color w:val="474747"/>
          <w:sz w:val="24"/>
          <w:szCs w:val="24"/>
          <w:shd w:val="clear" w:color="auto" w:fill="FFFFFF"/>
        </w:rPr>
        <w:lastRenderedPageBreak/>
        <w:t>you won't have enough subscribers. If you don't have enough subscribers, then you won't have enough (or any) sales.</w:t>
      </w: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INTENT: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roofErr w:type="gramStart"/>
      <w:r w:rsidRPr="005212CD">
        <w:rPr>
          <w:rFonts w:ascii="Arial" w:hAnsi="Arial" w:cs="Arial"/>
          <w:color w:val="474747"/>
          <w:sz w:val="24"/>
          <w:szCs w:val="24"/>
          <w:shd w:val="clear" w:color="auto" w:fill="FFFFFF"/>
        </w:rPr>
        <w:t>Intent.</w:t>
      </w:r>
      <w:proofErr w:type="gramEnd"/>
      <w:r w:rsidRPr="005212CD">
        <w:rPr>
          <w:rFonts w:ascii="Arial" w:hAnsi="Arial" w:cs="Arial"/>
          <w:color w:val="474747"/>
          <w:sz w:val="24"/>
          <w:szCs w:val="24"/>
          <w:shd w:val="clear" w:color="auto" w:fill="FFFFFF"/>
        </w:rPr>
        <w:t xml:space="preserve"> At the Intent stage, </w:t>
      </w:r>
      <w:r w:rsidRPr="005212CD">
        <w:rPr>
          <w:rFonts w:ascii="Arial" w:hAnsi="Arial" w:cs="Arial"/>
          <w:color w:val="040C28"/>
          <w:sz w:val="24"/>
          <w:szCs w:val="24"/>
        </w:rPr>
        <w:t>your prospect makes the transition to the lower funnel</w:t>
      </w:r>
      <w:r w:rsidRPr="005212CD">
        <w:rPr>
          <w:rFonts w:ascii="Arial" w:hAnsi="Arial" w:cs="Arial"/>
          <w:color w:val="474747"/>
          <w:sz w:val="24"/>
          <w:szCs w:val="24"/>
          <w:shd w:val="clear" w:color="auto" w:fill="FFFFFF"/>
        </w:rPr>
        <w:t>. They're now interested in buying your product, but haven't made the purchase just yet. They might indicate their interest by taking a survey, watching a product demo, or placing an item in their shopping cart.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Four sales funnel stages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1 — Define your audience's needs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2 — Create something valuable to offer</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3 — Build a landing page</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4 — Establish lead nurturing strategies</w:t>
      </w:r>
    </w:p>
    <w:p w:rsidR="00F128B4" w:rsidRPr="005212CD" w:rsidRDefault="00F128B4" w:rsidP="00F128B4">
      <w:pPr>
        <w:shd w:val="clear" w:color="auto" w:fill="FFFFFF"/>
        <w:spacing w:after="60" w:line="240" w:lineRule="auto"/>
        <w:rPr>
          <w:rFonts w:ascii="Arial" w:eastAsia="Times New Roman" w:hAnsi="Arial" w:cs="Arial"/>
          <w:color w:val="202124"/>
          <w:sz w:val="24"/>
          <w:szCs w:val="24"/>
        </w:rPr>
      </w:pP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The five stages of a sales funnel include: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Awareness. A sales funnel starts when someone first becomes aware of your company, product or service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Interest. Once a person becomes aware of your brand, the next funnel stage is to develop their interest in your business and learn about your offers</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Desire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Action</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Loyalty</w:t>
      </w:r>
    </w:p>
    <w:p w:rsidR="00F128B4" w:rsidRPr="005212CD" w:rsidRDefault="00F128B4" w:rsidP="00F128B4">
      <w:pPr>
        <w:pStyle w:val="ListParagraph"/>
        <w:numPr>
          <w:ilvl w:val="0"/>
          <w:numId w:val="5"/>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br w:type="page"/>
      </w:r>
    </w:p>
    <w:p w:rsidR="00F128B4" w:rsidRPr="005212CD" w:rsidRDefault="00F128B4" w:rsidP="00F128B4">
      <w:pPr>
        <w:rPr>
          <w:rStyle w:val="d9fyld"/>
          <w:rFonts w:ascii="Arial" w:hAnsi="Arial" w:cs="Arial"/>
          <w:b/>
          <w:color w:val="1F1F1F"/>
          <w:sz w:val="24"/>
          <w:szCs w:val="24"/>
          <w:shd w:val="clear" w:color="auto" w:fill="FFFFFF"/>
        </w:rPr>
      </w:pPr>
      <w:r w:rsidRPr="005212CD">
        <w:rPr>
          <w:rStyle w:val="d9fyld"/>
          <w:rFonts w:ascii="Arial" w:hAnsi="Arial" w:cs="Arial"/>
          <w:b/>
          <w:color w:val="1F1F1F"/>
          <w:sz w:val="24"/>
          <w:szCs w:val="24"/>
          <w:shd w:val="clear" w:color="auto" w:fill="FFFFFF"/>
        </w:rPr>
        <w:lastRenderedPageBreak/>
        <w:t>Consideration:</w:t>
      </w:r>
    </w:p>
    <w:p w:rsidR="00F128B4" w:rsidRPr="005212CD" w:rsidRDefault="00F128B4" w:rsidP="00F128B4">
      <w:pPr>
        <w:pStyle w:val="ListParagraph"/>
        <w:numPr>
          <w:ilvl w:val="0"/>
          <w:numId w:val="4"/>
        </w:numPr>
        <w:rPr>
          <w:rStyle w:val="hgkelc"/>
          <w:rFonts w:ascii="Arial" w:hAnsi="Arial" w:cs="Arial"/>
          <w:b/>
          <w:sz w:val="24"/>
          <w:szCs w:val="24"/>
          <w:vertAlign w:val="subscript"/>
        </w:rPr>
      </w:pPr>
      <w:r w:rsidRPr="005212CD">
        <w:rPr>
          <w:rStyle w:val="hgkelc"/>
          <w:rFonts w:ascii="Arial" w:hAnsi="Arial" w:cs="Arial"/>
          <w:color w:val="1F1F1F"/>
          <w:sz w:val="24"/>
          <w:szCs w:val="24"/>
          <w:shd w:val="clear" w:color="auto" w:fill="FFFFFF"/>
        </w:rPr>
        <w:t>At the consideration stage, </w:t>
      </w:r>
      <w:r w:rsidRPr="005212CD">
        <w:rPr>
          <w:rStyle w:val="hgkelc"/>
          <w:rFonts w:ascii="Arial" w:hAnsi="Arial" w:cs="Arial"/>
          <w:color w:val="040C28"/>
          <w:sz w:val="24"/>
          <w:szCs w:val="24"/>
          <w:shd w:val="clear" w:color="auto" w:fill="FFFFFF"/>
        </w:rPr>
        <w:t>consumers interested in your business and its offerings are considering whether or not to buy</w:t>
      </w:r>
      <w:r w:rsidRPr="005212CD">
        <w:rPr>
          <w:rStyle w:val="hgkelc"/>
          <w:rFonts w:ascii="Arial" w:hAnsi="Arial" w:cs="Arial"/>
          <w:color w:val="1F1F1F"/>
          <w:sz w:val="24"/>
          <w:szCs w:val="24"/>
          <w:shd w:val="clear" w:color="auto" w:fill="FFFFFF"/>
        </w:rPr>
        <w:t>. Depending on your business, this could include guides, webinars, reviews, white papers, case studies, comparison charts, and much more.</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Representing the top of the funnel, this stage includes the most people. Consideration stage: </w:t>
      </w:r>
      <w:r w:rsidRPr="005212CD">
        <w:rPr>
          <w:rFonts w:ascii="Arial" w:hAnsi="Arial" w:cs="Arial"/>
          <w:color w:val="040C28"/>
          <w:sz w:val="24"/>
          <w:szCs w:val="24"/>
        </w:rPr>
        <w:t>The prospective buyer now wants to find and compare solutions to their problem, and they are looking for a solution that they can trust</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What are consideration objectives? Consideration objectives sit in the middle of your marketing funnel. Campaigns like these are for people who know who you are and want to learn more. Their purpose is </w:t>
      </w:r>
      <w:r w:rsidRPr="005212CD">
        <w:rPr>
          <w:rFonts w:ascii="Arial" w:hAnsi="Arial" w:cs="Arial"/>
          <w:color w:val="040C28"/>
          <w:sz w:val="24"/>
          <w:szCs w:val="24"/>
        </w:rPr>
        <w:t>to motivate your audience to take a low level, easy action</w:t>
      </w:r>
      <w:r w:rsidRPr="005212CD">
        <w:rPr>
          <w:rFonts w:ascii="Arial" w:hAnsi="Arial" w:cs="Arial"/>
          <w:color w:val="474747"/>
          <w:sz w:val="24"/>
          <w:szCs w:val="24"/>
          <w:shd w:val="clear" w:color="auto" w:fill="FFFFFF"/>
        </w:rPr>
        <w:t>, like visiting your website or joining your email list.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is essentially </w:t>
      </w:r>
      <w:r w:rsidRPr="005212CD">
        <w:rPr>
          <w:rFonts w:ascii="Arial" w:hAnsi="Arial" w:cs="Arial"/>
          <w:color w:val="040C28"/>
          <w:sz w:val="24"/>
          <w:szCs w:val="24"/>
        </w:rPr>
        <w:t>where your potential buyers consider your product or services as a possible option to solve the problem that you helped identify in the awareness stage</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of the brand funnel </w:t>
      </w:r>
      <w:r w:rsidRPr="005212CD">
        <w:rPr>
          <w:rFonts w:ascii="Arial" w:hAnsi="Arial" w:cs="Arial"/>
          <w:color w:val="040C28"/>
          <w:sz w:val="24"/>
          <w:szCs w:val="24"/>
        </w:rPr>
        <w:t>measures how many people or the percentage of those who are aware of your brand, would actually consider making a purchase</w:t>
      </w:r>
      <w:r w:rsidRPr="005212CD">
        <w:rPr>
          <w:rFonts w:ascii="Arial" w:hAnsi="Arial" w:cs="Arial"/>
          <w:color w:val="474747"/>
          <w:sz w:val="24"/>
          <w:szCs w:val="24"/>
          <w:shd w:val="clear" w:color="auto" w:fill="FFFFFF"/>
        </w:rPr>
        <w:t>. Only brands that have a compelling offer which aligns with and can deliver on the goals of the target market will be considered.</w:t>
      </w:r>
    </w:p>
    <w:p w:rsidR="00F128B4" w:rsidRPr="005212CD" w:rsidRDefault="00F128B4" w:rsidP="00F128B4">
      <w:pPr>
        <w:rPr>
          <w:rFonts w:ascii="Arial" w:hAnsi="Arial" w:cs="Arial"/>
          <w:color w:val="1F1F1F"/>
          <w:sz w:val="24"/>
          <w:szCs w:val="24"/>
          <w:shd w:val="clear" w:color="auto" w:fill="FFFFFF"/>
        </w:rPr>
      </w:pPr>
      <w:proofErr w:type="gramStart"/>
      <w:r w:rsidRPr="005212CD">
        <w:rPr>
          <w:rFonts w:ascii="Arial" w:hAnsi="Arial" w:cs="Arial"/>
          <w:color w:val="1F1F1F"/>
          <w:sz w:val="24"/>
          <w:szCs w:val="24"/>
          <w:shd w:val="clear" w:color="auto" w:fill="FFFFFF"/>
        </w:rPr>
        <w:t>Decision :</w:t>
      </w:r>
      <w:proofErr w:type="gramEnd"/>
    </w:p>
    <w:p w:rsidR="00F128B4" w:rsidRPr="005212CD" w:rsidRDefault="00F128B4" w:rsidP="00F128B4">
      <w:pPr>
        <w:pStyle w:val="ListParagraph"/>
        <w:numPr>
          <w:ilvl w:val="0"/>
          <w:numId w:val="3"/>
        </w:numPr>
        <w:rPr>
          <w:rFonts w:ascii="Arial" w:hAnsi="Arial" w:cs="Arial"/>
          <w:color w:val="1F1F1F"/>
          <w:sz w:val="24"/>
          <w:szCs w:val="24"/>
          <w:shd w:val="clear" w:color="auto" w:fill="FFFFFF"/>
        </w:rPr>
      </w:pPr>
      <w:r w:rsidRPr="005212CD">
        <w:rPr>
          <w:rFonts w:ascii="Arial" w:hAnsi="Arial" w:cs="Arial"/>
          <w:color w:val="474747"/>
          <w:sz w:val="24"/>
          <w:szCs w:val="24"/>
          <w:shd w:val="clear" w:color="auto" w:fill="FFFFFF"/>
        </w:rPr>
        <w:t>.</w:t>
      </w:r>
      <w:r w:rsidRPr="005212CD">
        <w:rPr>
          <w:rFonts w:ascii="Arial" w:hAnsi="Arial" w:cs="Arial"/>
          <w:color w:val="040C28"/>
          <w:sz w:val="24"/>
          <w:szCs w:val="24"/>
        </w:rPr>
        <w:t>Third sales funnel stage</w:t>
      </w:r>
      <w:r w:rsidRPr="005212CD">
        <w:rPr>
          <w:rFonts w:ascii="Arial" w:hAnsi="Arial" w:cs="Arial"/>
          <w:color w:val="1F1F1F"/>
          <w:sz w:val="24"/>
          <w:szCs w:val="24"/>
          <w:shd w:val="clear" w:color="auto" w:fill="FFFFFF"/>
        </w:rPr>
        <w:t>. The customer is ready to buy and may consider several options before purchasing. They'll compare pricing, packages and other factors to find the best option. At this stage, you should make your best offer.</w:t>
      </w:r>
    </w:p>
    <w:p w:rsidR="00F128B4" w:rsidRPr="005212CD" w:rsidRDefault="00F128B4" w:rsidP="00F128B4">
      <w:pPr>
        <w:pStyle w:val="ListParagraph"/>
        <w:numPr>
          <w:ilvl w:val="0"/>
          <w:numId w:val="3"/>
        </w:numPr>
        <w:jc w:val="both"/>
        <w:rPr>
          <w:rFonts w:ascii="Arial" w:hAnsi="Arial" w:cs="Arial"/>
          <w:i/>
          <w:sz w:val="24"/>
          <w:szCs w:val="24"/>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xml:space="preserve">. </w:t>
      </w:r>
      <w:r w:rsidRPr="005212CD">
        <w:rPr>
          <w:rFonts w:ascii="Arial" w:hAnsi="Arial" w:cs="Arial"/>
          <w:i/>
          <w:color w:val="474747"/>
          <w:sz w:val="24"/>
          <w:szCs w:val="24"/>
          <w:shd w:val="clear" w:color="auto" w:fill="FFFFFF"/>
        </w:rPr>
        <w:t xml:space="preserve">The best </w:t>
      </w:r>
      <w:r w:rsidRPr="005212CD">
        <w:rPr>
          <w:rFonts w:ascii="Arial" w:hAnsi="Arial" w:cs="Arial"/>
          <w:color w:val="474747"/>
          <w:sz w:val="24"/>
          <w:szCs w:val="24"/>
          <w:shd w:val="clear" w:color="auto" w:fill="FFFFFF"/>
        </w:rPr>
        <w:t>place</w:t>
      </w:r>
      <w:r w:rsidRPr="005212CD">
        <w:rPr>
          <w:rFonts w:ascii="Arial" w:hAnsi="Arial" w:cs="Arial"/>
          <w:i/>
          <w:color w:val="474747"/>
          <w:sz w:val="24"/>
          <w:szCs w:val="24"/>
          <w:shd w:val="clear" w:color="auto" w:fill="FFFFFF"/>
        </w:rPr>
        <w:t xml:space="preserve"> to </w:t>
      </w:r>
      <w:r w:rsidRPr="005212CD">
        <w:rPr>
          <w:rFonts w:ascii="Arial" w:hAnsi="Arial" w:cs="Arial"/>
          <w:color w:val="474747"/>
          <w:sz w:val="24"/>
          <w:szCs w:val="24"/>
          <w:shd w:val="clear" w:color="auto" w:fill="FFFFFF"/>
        </w:rPr>
        <w:t>start when</w:t>
      </w:r>
      <w:r w:rsidRPr="005212CD">
        <w:rPr>
          <w:rFonts w:ascii="Arial" w:hAnsi="Arial" w:cs="Arial"/>
          <w:i/>
          <w:color w:val="474747"/>
          <w:sz w:val="24"/>
          <w:szCs w:val="24"/>
          <w:shd w:val="clear" w:color="auto" w:fill="FFFFFF"/>
        </w:rPr>
        <w:t xml:space="preserve"> creating or optimizing your funnel is </w:t>
      </w:r>
      <w:r w:rsidRPr="005212CD">
        <w:rPr>
          <w:rFonts w:ascii="Arial" w:hAnsi="Arial" w:cs="Arial"/>
          <w:color w:val="474747"/>
          <w:sz w:val="24"/>
          <w:szCs w:val="24"/>
          <w:shd w:val="clear" w:color="auto" w:fill="FFFFFF"/>
        </w:rPr>
        <w:t>researching your prospects' recurring problems, questions, behaviors, and decision-making processes. Make sure you take the time to understand</w:t>
      </w:r>
      <w:r w:rsidRPr="005212CD">
        <w:rPr>
          <w:rFonts w:ascii="Arial" w:hAnsi="Arial" w:cs="Arial"/>
          <w:i/>
          <w:color w:val="474747"/>
          <w:sz w:val="24"/>
          <w:szCs w:val="24"/>
          <w:shd w:val="clear" w:color="auto" w:fill="FFFFFF"/>
        </w:rPr>
        <w:t xml:space="preserve"> your audience or audiences</w:t>
      </w:r>
    </w:p>
    <w:p w:rsidR="00F128B4" w:rsidRPr="005212CD" w:rsidRDefault="00F128B4" w:rsidP="00F128B4">
      <w:pPr>
        <w:shd w:val="clear" w:color="auto" w:fill="FFFFFF"/>
        <w:spacing w:after="180" w:line="240" w:lineRule="auto"/>
        <w:rPr>
          <w:rFonts w:ascii="Arial" w:eastAsia="Times New Roman" w:hAnsi="Arial" w:cs="Arial"/>
          <w:b/>
          <w:bCs/>
          <w:color w:val="202124"/>
          <w:sz w:val="24"/>
          <w:szCs w:val="24"/>
        </w:rPr>
      </w:pPr>
      <w:proofErr w:type="gramStart"/>
      <w:r w:rsidRPr="005212CD">
        <w:rPr>
          <w:rFonts w:ascii="Arial" w:eastAsia="Times New Roman" w:hAnsi="Arial" w:cs="Arial"/>
          <w:b/>
          <w:bCs/>
          <w:color w:val="202124"/>
          <w:sz w:val="24"/>
          <w:szCs w:val="24"/>
        </w:rPr>
        <w:t>sales</w:t>
      </w:r>
      <w:proofErr w:type="gramEnd"/>
      <w:r w:rsidRPr="005212CD">
        <w:rPr>
          <w:rFonts w:ascii="Arial" w:eastAsia="Times New Roman" w:hAnsi="Arial" w:cs="Arial"/>
          <w:b/>
          <w:bCs/>
          <w:color w:val="202124"/>
          <w:sz w:val="24"/>
          <w:szCs w:val="24"/>
        </w:rPr>
        <w:t xml:space="preserve"> funnel stages:</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1: Awareness</w:t>
      </w:r>
    </w:p>
    <w:p w:rsidR="00F128B4" w:rsidRPr="005212CD" w:rsidRDefault="00F128B4" w:rsidP="00F128B4">
      <w:pPr>
        <w:shd w:val="clear" w:color="auto" w:fill="FFFFFF"/>
        <w:spacing w:after="60" w:line="240" w:lineRule="auto"/>
        <w:ind w:left="2160"/>
        <w:rPr>
          <w:rFonts w:ascii="Arial" w:eastAsia="Times New Roman" w:hAnsi="Arial" w:cs="Arial"/>
          <w:color w:val="202124"/>
          <w:sz w:val="24"/>
          <w:szCs w:val="24"/>
        </w:rPr>
      </w:pPr>
      <w:r w:rsidRPr="005212CD">
        <w:rPr>
          <w:rFonts w:ascii="Arial" w:eastAsia="Times New Roman" w:hAnsi="Arial" w:cs="Arial"/>
          <w:color w:val="202124"/>
          <w:sz w:val="24"/>
          <w:szCs w:val="24"/>
        </w:rPr>
        <w:t>The first of the sales funnel stages is called the “awareness” level, because it's where people first become aware of your product or service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2: Interest</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3: Decision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4: Action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lastRenderedPageBreak/>
        <w:t>Build a landing page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Offer something of value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Start nurturing</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proofErr w:type="spellStart"/>
      <w:r w:rsidRPr="005212CD">
        <w:rPr>
          <w:rFonts w:ascii="Arial" w:eastAsia="Times New Roman" w:hAnsi="Arial" w:cs="Arial"/>
          <w:color w:val="202124"/>
          <w:sz w:val="24"/>
          <w:szCs w:val="24"/>
        </w:rPr>
        <w:t>Upsell</w:t>
      </w:r>
      <w:proofErr w:type="spellEnd"/>
    </w:p>
    <w:p w:rsidR="00F128B4" w:rsidRPr="005212CD" w:rsidRDefault="00F128B4" w:rsidP="00F128B4">
      <w:pPr>
        <w:spacing w:after="120" w:line="240" w:lineRule="auto"/>
        <w:outlineLvl w:val="0"/>
        <w:rPr>
          <w:rFonts w:ascii="Arial" w:eastAsia="Times New Roman" w:hAnsi="Arial" w:cs="Arial"/>
          <w:color w:val="202124"/>
          <w:sz w:val="24"/>
          <w:szCs w:val="24"/>
        </w:rPr>
      </w:pPr>
      <w:r w:rsidRPr="005212CD">
        <w:rPr>
          <w:rFonts w:ascii="Arial" w:eastAsia="Times New Roman" w:hAnsi="Arial" w:cs="Arial"/>
          <w:color w:val="202124"/>
          <w:sz w:val="24"/>
          <w:szCs w:val="24"/>
        </w:rPr>
        <w:t xml:space="preserve">  </w:t>
      </w:r>
    </w:p>
    <w:p w:rsidR="00F128B4" w:rsidRPr="00BC4853" w:rsidRDefault="00F128B4" w:rsidP="00F128B4">
      <w:pPr>
        <w:spacing w:after="120" w:line="240" w:lineRule="auto"/>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F128B4" w:rsidRPr="005212CD" w:rsidRDefault="00F128B4" w:rsidP="00F128B4">
      <w:pPr>
        <w:pStyle w:val="Heading1"/>
        <w:spacing w:after="120"/>
        <w:rPr>
          <w:rFonts w:ascii="Arial" w:hAnsi="Arial" w:cs="Arial"/>
          <w:b w:val="0"/>
          <w:bCs w:val="0"/>
          <w:color w:val="000000"/>
          <w:sz w:val="24"/>
          <w:szCs w:val="24"/>
        </w:rPr>
      </w:pPr>
      <w:r w:rsidRPr="005212CD">
        <w:rPr>
          <w:rStyle w:val="Strong"/>
          <w:rFonts w:ascii="Arial" w:hAnsi="Arial" w:cs="Arial"/>
          <w:b/>
          <w:color w:val="000000"/>
          <w:sz w:val="24"/>
          <w:szCs w:val="24"/>
        </w:rPr>
        <w:t>Data Preprocessing</w:t>
      </w:r>
    </w:p>
    <w:p w:rsidR="00F128B4" w:rsidRPr="005212CD" w:rsidRDefault="00F128B4" w:rsidP="00F128B4">
      <w:pPr>
        <w:pStyle w:val="NormalWeb"/>
        <w:spacing w:before="0" w:beforeAutospacing="0" w:after="240" w:afterAutospacing="0"/>
        <w:rPr>
          <w:rFonts w:ascii="Arial" w:hAnsi="Arial" w:cs="Arial"/>
          <w:i/>
        </w:rPr>
      </w:pPr>
      <w:r w:rsidRPr="005212CD">
        <w:rPr>
          <w:rFonts w:ascii="Arial" w:hAnsi="Arial" w:cs="Arial"/>
        </w:rPr>
        <w:t xml:space="preserve">     </w:t>
      </w:r>
      <w:proofErr w:type="gramStart"/>
      <w:r w:rsidRPr="005212CD">
        <w:rPr>
          <w:rFonts w:ascii="Arial" w:hAnsi="Arial" w:cs="Arial"/>
        </w:rPr>
        <w:t>Data  preprocessing</w:t>
      </w:r>
      <w:proofErr w:type="gramEnd"/>
      <w:r w:rsidRPr="005212CD">
        <w:rPr>
          <w:rFonts w:ascii="Arial" w:hAnsi="Arial" w:cs="Arial"/>
        </w:rPr>
        <w:t xml:space="preserve"> can refer to manipulation or dropping of data before it is used in order to ensure or enhance performance, and is an important step in the data mining process. The phrase "garbage in, garbage </w:t>
      </w:r>
      <w:r w:rsidRPr="005212CD">
        <w:rPr>
          <w:rFonts w:ascii="Arial" w:hAnsi="Arial" w:cs="Arial"/>
          <w:i/>
        </w:rPr>
        <w:t>out" is particularly applicable to data mining and machine learning</w:t>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 xml:space="preserve">It might be helpful to see what </w:t>
      </w:r>
      <w:proofErr w:type="gramStart"/>
      <w:r w:rsidRPr="0002733B">
        <w:rPr>
          <w:rFonts w:ascii="Times New Roman" w:hAnsi="Times New Roman" w:cs="Times New Roman"/>
          <w:sz w:val="21"/>
          <w:szCs w:val="21"/>
          <w:shd w:val="clear" w:color="auto" w:fill="FFFFFF"/>
        </w:rPr>
        <w:t>percentage of the values in our dataset were</w:t>
      </w:r>
      <w:proofErr w:type="gramEnd"/>
      <w:r w:rsidRPr="0002733B">
        <w:rPr>
          <w:rFonts w:ascii="Times New Roman" w:hAnsi="Times New Roman" w:cs="Times New Roman"/>
          <w:sz w:val="21"/>
          <w:szCs w:val="21"/>
          <w:shd w:val="clear" w:color="auto" w:fill="FFFFFF"/>
        </w:rPr>
        <w:t xml:space="preserve"> missing to give us a better sense of the scale of this problem:</w:t>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p>
    <w:p w:rsidR="00F128B4" w:rsidRPr="005212CD" w:rsidRDefault="00F128B4" w:rsidP="00F128B4">
      <w:pPr>
        <w:rPr>
          <w:b/>
          <w:sz w:val="28"/>
          <w:szCs w:val="28"/>
        </w:rPr>
      </w:pPr>
      <w:r w:rsidRPr="005212CD">
        <w:rPr>
          <w:b/>
          <w:sz w:val="28"/>
          <w:szCs w:val="28"/>
        </w:rPr>
        <w:t xml:space="preserve">Data Analysis </w:t>
      </w:r>
    </w:p>
    <w:p w:rsidR="00F128B4" w:rsidRPr="005212CD" w:rsidRDefault="00F128B4" w:rsidP="00F128B4">
      <w:pPr>
        <w:pStyle w:val="NormalWeb"/>
        <w:spacing w:before="0" w:beforeAutospacing="0" w:after="0" w:afterAutospacing="0"/>
      </w:pPr>
      <w:r w:rsidRPr="005212CD">
        <w:t xml:space="preserve">Data Analysis is the process of systematically applying statistical and/or logical techniques to describe and illustrate, condense and recap, and evaluate data. Indeed, researchers generally </w:t>
      </w:r>
      <w:r w:rsidRPr="005212CD">
        <w:lastRenderedPageBreak/>
        <w:t>analyze for patterns in observations through the entire data collection phase </w:t>
      </w:r>
      <w:r w:rsidRPr="005212CD">
        <w:rPr>
          <w:rStyle w:val="Emphasis"/>
        </w:rPr>
        <w:t>(</w:t>
      </w:r>
      <w:proofErr w:type="spellStart"/>
      <w:r w:rsidRPr="005212CD">
        <w:rPr>
          <w:rStyle w:val="Emphasis"/>
        </w:rPr>
        <w:t>Savenye</w:t>
      </w:r>
      <w:proofErr w:type="spellEnd"/>
      <w:r w:rsidRPr="005212CD">
        <w:rPr>
          <w:rStyle w:val="Emphasis"/>
        </w:rPr>
        <w:t>, Robinson, </w:t>
      </w:r>
      <w:r w:rsidRPr="005212CD">
        <w:rPr>
          <w:rStyle w:val="mn"/>
          <w:bdr w:val="none" w:sz="0" w:space="0" w:color="auto" w:frame="1"/>
        </w:rPr>
        <w:t>2004</w:t>
      </w:r>
      <w:r w:rsidRPr="005212CD">
        <w:rPr>
          <w:rStyle w:val="mjxassistivemathml"/>
          <w:bdr w:val="none" w:sz="0" w:space="0" w:color="auto" w:frame="1"/>
        </w:rPr>
        <w:t>2004</w:t>
      </w:r>
      <w:r w:rsidRPr="005212CD">
        <w:rPr>
          <w:rStyle w:val="Emphasis"/>
        </w:rPr>
        <w:t>)</w:t>
      </w:r>
      <w:r w:rsidRPr="005212CD">
        <w:t xml:space="preserve">. </w:t>
      </w:r>
      <w:proofErr w:type="gramStart"/>
      <w:r w:rsidRPr="005212CD">
        <w:t>analyze</w:t>
      </w:r>
      <w:proofErr w:type="gramEnd"/>
      <w:r w:rsidRPr="005212CD">
        <w:t xml:space="preserve"> and investigate data sets and summarize their main characteristics, often employing data visualization methods.</w:t>
      </w:r>
    </w:p>
    <w:p w:rsidR="00F128B4" w:rsidRPr="005212CD" w:rsidRDefault="00F128B4" w:rsidP="00F128B4">
      <w:pPr>
        <w:pStyle w:val="NormalWeb"/>
        <w:spacing w:before="0" w:beforeAutospacing="0" w:after="240" w:afterAutospacing="0"/>
      </w:pPr>
      <w:r w:rsidRPr="005212CD">
        <w:t xml:space="preserve">Or, the easier, you can say in Data Analysis we (Data Scientist or Data Analyst) </w:t>
      </w:r>
      <w:proofErr w:type="spellStart"/>
      <w:r w:rsidRPr="005212CD">
        <w:t>what ever</w:t>
      </w:r>
      <w:proofErr w:type="spellEnd"/>
      <w:r w:rsidRPr="005212CD">
        <w:t xml:space="preserve"> you want to call that, in this section, we're looking for the correlation and also the relationships between every data (features and labels) or the variables using and applying the statistical and visualization methods for looking some patterns.</w:t>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F128B4" w:rsidRPr="0002733B" w:rsidRDefault="00F128B4" w:rsidP="00F128B4">
      <w:pPr>
        <w:pStyle w:val="Heading2"/>
        <w:spacing w:before="0" w:beforeAutospacing="0" w:after="120" w:afterAutospacing="0"/>
        <w:rPr>
          <w:b w:val="0"/>
          <w:bCs w:val="0"/>
          <w:color w:val="000000"/>
          <w:sz w:val="30"/>
          <w:szCs w:val="30"/>
        </w:rPr>
      </w:pPr>
      <w:r w:rsidRPr="0002733B">
        <w:rPr>
          <w:rStyle w:val="Strong"/>
          <w:color w:val="000000"/>
          <w:sz w:val="30"/>
          <w:szCs w:val="30"/>
        </w:rPr>
        <w:t>Quantity Ordered</w:t>
      </w:r>
    </w:p>
    <w:p w:rsidR="00F128B4" w:rsidRPr="0002733B" w:rsidRDefault="00F128B4" w:rsidP="00F128B4">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xml:space="preserve">), and let's try to </w:t>
      </w:r>
      <w:proofErr w:type="spellStart"/>
      <w:r w:rsidRPr="0002733B">
        <w:rPr>
          <w:sz w:val="21"/>
          <w:szCs w:val="21"/>
        </w:rPr>
        <w:t>interprete</w:t>
      </w:r>
      <w:proofErr w:type="spellEnd"/>
      <w:r w:rsidRPr="0002733B">
        <w:rPr>
          <w:sz w:val="21"/>
          <w:szCs w:val="21"/>
        </w:rPr>
        <w:t xml:space="preserve"> that. </w:t>
      </w:r>
      <w:proofErr w:type="gramStart"/>
      <w:r w:rsidRPr="0002733B">
        <w:rPr>
          <w:sz w:val="21"/>
          <w:szCs w:val="21"/>
        </w:rPr>
        <w:t>and</w:t>
      </w:r>
      <w:proofErr w:type="gramEnd"/>
      <w:r w:rsidRPr="0002733B">
        <w:rPr>
          <w:sz w:val="21"/>
          <w:szCs w:val="21"/>
        </w:rPr>
        <w:t xml:space="preserve">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color w:val="000000"/>
          <w:sz w:val="21"/>
          <w:szCs w:val="21"/>
        </w:rPr>
        <w:t>Calculation:</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F128B4" w:rsidRPr="0002733B" w:rsidRDefault="00F128B4" w:rsidP="00F128B4">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xml:space="preserve">, </w:t>
      </w:r>
      <w:proofErr w:type="spellStart"/>
      <w:r w:rsidRPr="0002733B">
        <w:rPr>
          <w:sz w:val="21"/>
          <w:szCs w:val="21"/>
        </w:rPr>
        <w:t>sales</w:t>
      </w:r>
      <w:proofErr w:type="gramStart"/>
      <w:r w:rsidRPr="0002733B">
        <w:rPr>
          <w:sz w:val="21"/>
          <w:szCs w:val="21"/>
        </w:rPr>
        <w:t>,This</w:t>
      </w:r>
      <w:proofErr w:type="spellEnd"/>
      <w:proofErr w:type="gramEnd"/>
      <w:r w:rsidRPr="0002733B">
        <w:rPr>
          <w:sz w:val="21"/>
          <w:szCs w:val="21"/>
        </w:rPr>
        <w:t xml:space="preserve"> may be because in December there is Christmas, where many people buy groceries to make cakes or toys as gifts for loved ones.</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F128B4" w:rsidRPr="00F128B4" w:rsidRDefault="00F128B4" w:rsidP="00F128B4">
      <w:pPr>
        <w:tabs>
          <w:tab w:val="left" w:pos="1335"/>
        </w:tabs>
        <w:rPr>
          <w:rFonts w:ascii="Times New Roman" w:hAnsi="Times New Roman" w:cs="Times New Roman"/>
          <w:b/>
          <w:sz w:val="36"/>
          <w:szCs w:val="36"/>
        </w:rPr>
      </w:pPr>
    </w:p>
    <w:p w:rsidR="00F128B4" w:rsidRPr="00F128B4" w:rsidRDefault="00F128B4" w:rsidP="00F128B4">
      <w:pPr>
        <w:spacing w:after="0" w:line="360" w:lineRule="auto"/>
        <w:rPr>
          <w:rFonts w:ascii="Times New Roman" w:hAnsi="Times New Roman" w:cs="Times New Roman"/>
          <w:b/>
          <w:sz w:val="36"/>
          <w:szCs w:val="36"/>
        </w:rPr>
      </w:pPr>
      <w:r w:rsidRPr="00F128B4">
        <w:rPr>
          <w:rFonts w:ascii="Times New Roman" w:hAnsi="Times New Roman" w:cs="Times New Roman"/>
          <w:b/>
          <w:sz w:val="36"/>
          <w:szCs w:val="36"/>
        </w:rPr>
        <w:t>DAC_PHASE 4 Submission Document Part 2</w:t>
      </w:r>
    </w:p>
    <w:p w:rsidR="00F128B4" w:rsidRPr="009E0D2B" w:rsidRDefault="00F128B4" w:rsidP="00F128B4">
      <w:pPr>
        <w:spacing w:after="0" w:line="360" w:lineRule="auto"/>
        <w:jc w:val="both"/>
        <w:rPr>
          <w:rFonts w:ascii="Times New Roman" w:hAnsi="Times New Roman" w:cs="Times New Roman"/>
          <w:sz w:val="24"/>
          <w:szCs w:val="24"/>
        </w:rPr>
      </w:pPr>
      <w:bookmarkStart w:id="0" w:name="_GoBack"/>
      <w:bookmarkEnd w:id="0"/>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lastRenderedPageBreak/>
        <w:t>Model Evaluation:</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proofErr w:type="spellStart"/>
      <w:r w:rsidRPr="009E0D2B">
        <w:rPr>
          <w:rFonts w:ascii="Times New Roman" w:hAnsi="Times New Roman" w:cs="Times New Roman"/>
          <w:b/>
          <w:sz w:val="24"/>
          <w:szCs w:val="24"/>
          <w:u w:val="single"/>
        </w:rPr>
        <w:t>Hyperparameter</w:t>
      </w:r>
      <w:proofErr w:type="spellEnd"/>
      <w:r w:rsidRPr="009E0D2B">
        <w:rPr>
          <w:rFonts w:ascii="Times New Roman" w:hAnsi="Times New Roman" w:cs="Times New Roman"/>
          <w:b/>
          <w:sz w:val="24"/>
          <w:szCs w:val="24"/>
          <w:u w:val="single"/>
        </w:rPr>
        <w:t xml:space="preserve"> Tuning: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w:t>
      </w:r>
      <w:proofErr w:type="spellStart"/>
      <w:r w:rsidRPr="009E0D2B">
        <w:rPr>
          <w:rFonts w:ascii="Times New Roman" w:hAnsi="Times New Roman" w:cs="Times New Roman"/>
          <w:sz w:val="24"/>
          <w:szCs w:val="24"/>
        </w:rPr>
        <w:t>hyperparameters</w:t>
      </w:r>
      <w:proofErr w:type="spellEnd"/>
      <w:r w:rsidRPr="009E0D2B">
        <w:rPr>
          <w:rFonts w:ascii="Times New Roman" w:hAnsi="Times New Roman" w:cs="Times New Roman"/>
          <w:sz w:val="24"/>
          <w:szCs w:val="24"/>
        </w:rPr>
        <w:t xml:space="preserve"> to improve its predictive accuracy. This may involve grid search or random search.</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F128B4" w:rsidRDefault="00F128B4" w:rsidP="00F128B4">
      <w:pPr>
        <w:spacing w:after="0" w:line="240" w:lineRule="auto"/>
        <w:jc w:val="both"/>
        <w:rPr>
          <w:rFonts w:ascii="Times New Roman" w:hAnsi="Times New Roman" w:cs="Times New Roman"/>
          <w:sz w:val="24"/>
          <w:szCs w:val="24"/>
        </w:rPr>
      </w:pPr>
    </w:p>
    <w:p w:rsidR="00F128B4"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b/>
          <w:bCs/>
          <w:color w:val="000000"/>
          <w:sz w:val="24"/>
          <w:szCs w:val="24"/>
        </w:rPr>
        <w:t>Discretization</w:t>
      </w:r>
      <w:proofErr w:type="spellEnd"/>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color w:val="000000"/>
          <w:sz w:val="24"/>
          <w:szCs w:val="24"/>
        </w:rPr>
        <w:t>Discretization</w:t>
      </w:r>
      <w:proofErr w:type="spellEnd"/>
      <w:r w:rsidRPr="009E0D2B">
        <w:rPr>
          <w:rFonts w:ascii="Times New Roman" w:eastAsia="Times New Roman" w:hAnsi="Times New Roman" w:cs="Times New Roman"/>
          <w:color w:val="000000"/>
          <w:sz w:val="24"/>
          <w:szCs w:val="24"/>
        </w:rPr>
        <w:t xml:space="preserve"> involves taking a set of data values and grouping sets of them together logically into bins (or buckets). Binning can apply to numerical values as well as to categorical data values. This could help prevent data from </w:t>
      </w:r>
      <w:proofErr w:type="spellStart"/>
      <w:r w:rsidRPr="009E0D2B">
        <w:rPr>
          <w:rFonts w:ascii="Times New Roman" w:eastAsia="Times New Roman" w:hAnsi="Times New Roman" w:cs="Times New Roman"/>
          <w:color w:val="000000"/>
          <w:sz w:val="24"/>
          <w:szCs w:val="24"/>
        </w:rPr>
        <w:t>overfitting</w:t>
      </w:r>
      <w:proofErr w:type="spellEnd"/>
      <w:r w:rsidRPr="009E0D2B">
        <w:rPr>
          <w:rFonts w:ascii="Times New Roman" w:eastAsia="Times New Roman" w:hAnsi="Times New Roman" w:cs="Times New Roman"/>
          <w:color w:val="000000"/>
          <w:sz w:val="24"/>
          <w:szCs w:val="24"/>
        </w:rPr>
        <w:t xml:space="preserve"> but comes at the cost of loss of granularity of data. The grouping of data can be done as follows:</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Categorical Encoding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Categorical encoding is the technique used to encode categorical features into numerical values, which are usually simpler for an algorithm to understand. One hot </w:t>
      </w:r>
      <w:proofErr w:type="gramStart"/>
      <w:r w:rsidRPr="009E0D2B">
        <w:rPr>
          <w:color w:val="000000"/>
        </w:rPr>
        <w:t>encoding(</w:t>
      </w:r>
      <w:proofErr w:type="gramEnd"/>
      <w:r w:rsidRPr="009E0D2B">
        <w:rPr>
          <w:color w:val="000000"/>
        </w:rPr>
        <w:t>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 Feature Splitting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Handling Outliers</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Scaling </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22"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Standardization/Variance Scaling-</w:t>
      </w:r>
      <w:r w:rsidRPr="009E0D2B">
        <w:rPr>
          <w:color w:val="000000"/>
        </w:rPr>
        <w:t xml:space="preserve"> All the data points are subtracted by their </w:t>
      </w:r>
      <w:proofErr w:type="gramStart"/>
      <w:r w:rsidRPr="009E0D2B">
        <w:rPr>
          <w:color w:val="000000"/>
        </w:rPr>
        <w:t>mean,</w:t>
      </w:r>
      <w:proofErr w:type="gramEnd"/>
      <w:r w:rsidRPr="009E0D2B">
        <w:rPr>
          <w:color w:val="000000"/>
        </w:rPr>
        <w:t xml:space="preserve"> and the result is divided by the distribution's variance to arrive at a distribution with a 0 mean and variance of 1.</w:t>
      </w:r>
    </w:p>
    <w:p w:rsidR="00D74A08" w:rsidRDefault="005212CD" w:rsidP="00D74A08">
      <w:pPr>
        <w:rPr>
          <w:rFonts w:ascii="Arial" w:hAnsi="Arial" w:cs="Arial"/>
          <w:sz w:val="24"/>
          <w:szCs w:val="24"/>
        </w:rPr>
      </w:pPr>
      <w:r>
        <w:rPr>
          <w:rFonts w:ascii="Arial" w:hAnsi="Arial" w:cs="Arial"/>
          <w:sz w:val="24"/>
          <w:szCs w:val="24"/>
        </w:rPr>
        <w:t xml:space="preserve"> </w:t>
      </w:r>
    </w:p>
    <w:p w:rsidR="005212CD" w:rsidRDefault="005212CD" w:rsidP="00D74A08">
      <w:pPr>
        <w:rPr>
          <w:rFonts w:ascii="Arial" w:hAnsi="Arial" w:cs="Arial"/>
          <w:b/>
          <w:sz w:val="32"/>
          <w:szCs w:val="32"/>
        </w:rPr>
      </w:pPr>
      <w:r>
        <w:rPr>
          <w:rFonts w:ascii="Arial" w:hAnsi="Arial" w:cs="Arial"/>
          <w:b/>
          <w:sz w:val="32"/>
          <w:szCs w:val="32"/>
        </w:rPr>
        <w:t>CONCLUSION:</w:t>
      </w:r>
    </w:p>
    <w:p w:rsidR="00CD23C7" w:rsidRPr="00CD23C7" w:rsidRDefault="00CD23C7" w:rsidP="00CD23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w:hAnsi="Arial" w:cs="Arial"/>
          <w:color w:val="374151"/>
        </w:rPr>
      </w:pPr>
      <w:r>
        <w:rPr>
          <w:rFonts w:ascii="Segoe UI" w:hAnsi="Segoe UI" w:cs="Segoe UI"/>
          <w:color w:val="374151"/>
        </w:rPr>
        <w:br/>
      </w:r>
      <w:r w:rsidRPr="00CD23C7">
        <w:rPr>
          <w:rFonts w:ascii="Arial" w:hAnsi="Arial" w:cs="Arial"/>
          <w:color w:val="374151"/>
        </w:rPr>
        <w:t>Concluding a product sales analysis involves summarizing the key findings and insights from the analysis. Here's a general framework for concluding a product sales analysis: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Key Findings: Start by highlighting the most important findings from your analysis. This should include data-driven insights about product performance, trends, and patterns.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Sales Performance: Provide an overview of how each product or product category has performed in terms of sales. This can include metrics such as revenue, units sold, and profitability.</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Seasonal Trends: Discuss any seasonal trends or variations in sales. Identify the months or periods when sales are typically higher or lower and explain the reasons for these trends.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lastRenderedPageBreak/>
        <w:t>Market Trends: Analyze broader market trends that may have influenced product sales. Factors such as changes in consumer behavior, economic conditions, and industry trends can impact sales.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Customer Segmentation: If relevant, discuss how different customer segments (e.g., demographics, geography, or psychographics) have influenced product sales. Understanding your customer base can be crucial for tailoring marketing and sales strategies.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Competitor Analysis: Assess the competitive landscape and how it has impacted product sales. This might include a comparison of your product's performance with similar products from competitors.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Recommendations: Based on the analysis, provide recommendations for improving or sustaining product sales. These recommendations could cover areas such as pricing strategies, marketing campaigns, product improvements, or distribution channels.</w:t>
      </w:r>
    </w:p>
    <w:p w:rsidR="005212CD" w:rsidRPr="00CD23C7" w:rsidRDefault="005212CD" w:rsidP="00CD23C7">
      <w:pPr>
        <w:rPr>
          <w:rFonts w:ascii="Arial" w:hAnsi="Arial" w:cs="Arial"/>
          <w:b/>
          <w:sz w:val="24"/>
          <w:szCs w:val="24"/>
        </w:rPr>
      </w:pPr>
    </w:p>
    <w:sectPr w:rsidR="005212CD" w:rsidRPr="00CD23C7" w:rsidSect="00E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DFont">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A13D4"/>
    <w:multiLevelType w:val="multilevel"/>
    <w:tmpl w:val="B18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721EB"/>
    <w:multiLevelType w:val="multilevel"/>
    <w:tmpl w:val="CCC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7"/>
  </w:num>
  <w:num w:numId="4">
    <w:abstractNumId w:val="11"/>
  </w:num>
  <w:num w:numId="5">
    <w:abstractNumId w:val="16"/>
  </w:num>
  <w:num w:numId="6">
    <w:abstractNumId w:val="0"/>
  </w:num>
  <w:num w:numId="7">
    <w:abstractNumId w:val="12"/>
  </w:num>
  <w:num w:numId="8">
    <w:abstractNumId w:val="5"/>
  </w:num>
  <w:num w:numId="9">
    <w:abstractNumId w:val="8"/>
  </w:num>
  <w:num w:numId="10">
    <w:abstractNumId w:val="18"/>
  </w:num>
  <w:num w:numId="11">
    <w:abstractNumId w:val="1"/>
  </w:num>
  <w:num w:numId="12">
    <w:abstractNumId w:val="2"/>
  </w:num>
  <w:num w:numId="13">
    <w:abstractNumId w:val="3"/>
  </w:num>
  <w:num w:numId="14">
    <w:abstractNumId w:val="6"/>
  </w:num>
  <w:num w:numId="15">
    <w:abstractNumId w:val="9"/>
  </w:num>
  <w:num w:numId="16">
    <w:abstractNumId w:val="7"/>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08"/>
    <w:rsid w:val="00272A2B"/>
    <w:rsid w:val="005212CD"/>
    <w:rsid w:val="006F56AF"/>
    <w:rsid w:val="00782C54"/>
    <w:rsid w:val="00CD23C7"/>
    <w:rsid w:val="00D07BD1"/>
    <w:rsid w:val="00D74A08"/>
    <w:rsid w:val="00E938B4"/>
    <w:rsid w:val="00EB4F28"/>
    <w:rsid w:val="00F1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B4"/>
  </w:style>
  <w:style w:type="paragraph" w:styleId="Heading1">
    <w:name w:val="heading 1"/>
    <w:basedOn w:val="Normal"/>
    <w:next w:val="Normal"/>
    <w:link w:val="Heading1Char"/>
    <w:uiPriority w:val="9"/>
    <w:qFormat/>
    <w:rsid w:val="00D74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8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8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A08"/>
    <w:pPr>
      <w:spacing w:after="0" w:line="240" w:lineRule="auto"/>
    </w:pPr>
  </w:style>
  <w:style w:type="character" w:customStyle="1" w:styleId="Heading1Char">
    <w:name w:val="Heading 1 Char"/>
    <w:basedOn w:val="DefaultParagraphFont"/>
    <w:link w:val="Heading1"/>
    <w:uiPriority w:val="9"/>
    <w:rsid w:val="00D74A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74A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A08"/>
    <w:rPr>
      <w:rFonts w:ascii="Arial" w:eastAsia="Times New Roman" w:hAnsi="Arial" w:cs="Arial"/>
      <w:vanish/>
      <w:sz w:val="16"/>
      <w:szCs w:val="16"/>
    </w:rPr>
  </w:style>
  <w:style w:type="character" w:styleId="Strong">
    <w:name w:val="Strong"/>
    <w:basedOn w:val="DefaultParagraphFont"/>
    <w:uiPriority w:val="22"/>
    <w:qFormat/>
    <w:rsid w:val="00D74A08"/>
    <w:rPr>
      <w:b/>
      <w:bCs/>
    </w:rPr>
  </w:style>
  <w:style w:type="paragraph" w:styleId="ListParagraph">
    <w:name w:val="List Paragraph"/>
    <w:basedOn w:val="Normal"/>
    <w:uiPriority w:val="99"/>
    <w:unhideWhenUsed/>
    <w:rsid w:val="00F128B4"/>
    <w:pPr>
      <w:ind w:left="720"/>
      <w:contextualSpacing/>
    </w:pPr>
  </w:style>
  <w:style w:type="character" w:customStyle="1" w:styleId="d9fyld">
    <w:name w:val="d9fyld"/>
    <w:basedOn w:val="DefaultParagraphFont"/>
    <w:rsid w:val="00F128B4"/>
  </w:style>
  <w:style w:type="character" w:customStyle="1" w:styleId="hgkelc">
    <w:name w:val="hgkelc"/>
    <w:basedOn w:val="DefaultParagraphFont"/>
    <w:rsid w:val="00F128B4"/>
  </w:style>
  <w:style w:type="paragraph" w:styleId="BalloonText">
    <w:name w:val="Balloon Text"/>
    <w:basedOn w:val="Normal"/>
    <w:link w:val="BalloonTextChar"/>
    <w:uiPriority w:val="99"/>
    <w:semiHidden/>
    <w:unhideWhenUsed/>
    <w:rsid w:val="00F1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B4"/>
    <w:rPr>
      <w:rFonts w:ascii="Tahoma" w:hAnsi="Tahoma" w:cs="Tahoma"/>
      <w:sz w:val="16"/>
      <w:szCs w:val="16"/>
    </w:rPr>
  </w:style>
  <w:style w:type="character" w:customStyle="1" w:styleId="Heading2Char">
    <w:name w:val="Heading 2 Char"/>
    <w:basedOn w:val="DefaultParagraphFont"/>
    <w:link w:val="Heading2"/>
    <w:uiPriority w:val="9"/>
    <w:rsid w:val="00F12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2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8B4"/>
    <w:rPr>
      <w:rFonts w:asciiTheme="majorHAnsi" w:eastAsiaTheme="majorEastAsia" w:hAnsiTheme="majorHAnsi" w:cstheme="majorBidi"/>
      <w:b/>
      <w:bCs/>
      <w:i/>
      <w:iCs/>
      <w:color w:val="4F81BD" w:themeColor="accent1"/>
    </w:rPr>
  </w:style>
  <w:style w:type="character" w:customStyle="1" w:styleId="mi">
    <w:name w:val="mi"/>
    <w:basedOn w:val="DefaultParagraphFont"/>
    <w:rsid w:val="00F128B4"/>
  </w:style>
  <w:style w:type="character" w:styleId="Emphasis">
    <w:name w:val="Emphasis"/>
    <w:basedOn w:val="DefaultParagraphFont"/>
    <w:uiPriority w:val="20"/>
    <w:qFormat/>
    <w:rsid w:val="00F128B4"/>
    <w:rPr>
      <w:i/>
      <w:iCs/>
    </w:rPr>
  </w:style>
  <w:style w:type="character" w:customStyle="1" w:styleId="mn">
    <w:name w:val="mn"/>
    <w:basedOn w:val="DefaultParagraphFont"/>
    <w:rsid w:val="00F128B4"/>
  </w:style>
  <w:style w:type="character" w:customStyle="1" w:styleId="mjxassistivemathml">
    <w:name w:val="mjx_assistive_mathml"/>
    <w:basedOn w:val="DefaultParagraphFont"/>
    <w:rsid w:val="00F128B4"/>
  </w:style>
  <w:style w:type="character" w:customStyle="1" w:styleId="mo">
    <w:name w:val="mo"/>
    <w:basedOn w:val="DefaultParagraphFont"/>
    <w:rsid w:val="00F128B4"/>
  </w:style>
  <w:style w:type="character" w:styleId="Hyperlink">
    <w:name w:val="Hyperlink"/>
    <w:basedOn w:val="DefaultParagraphFont"/>
    <w:uiPriority w:val="99"/>
    <w:semiHidden/>
    <w:unhideWhenUsed/>
    <w:rsid w:val="00F128B4"/>
    <w:rPr>
      <w:color w:val="0000FF"/>
      <w:u w:val="single"/>
    </w:rPr>
  </w:style>
</w:styles>
</file>

<file path=word/webSettings.xml><?xml version="1.0" encoding="utf-8"?>
<w:webSettings xmlns:r="http://schemas.openxmlformats.org/officeDocument/2006/relationships" xmlns:w="http://schemas.openxmlformats.org/wordprocessingml/2006/main">
  <w:divs>
    <w:div w:id="890771130">
      <w:bodyDiv w:val="1"/>
      <w:marLeft w:val="0"/>
      <w:marRight w:val="0"/>
      <w:marTop w:val="0"/>
      <w:marBottom w:val="0"/>
      <w:divBdr>
        <w:top w:val="none" w:sz="0" w:space="0" w:color="auto"/>
        <w:left w:val="none" w:sz="0" w:space="0" w:color="auto"/>
        <w:bottom w:val="none" w:sz="0" w:space="0" w:color="auto"/>
        <w:right w:val="none" w:sz="0" w:space="0" w:color="auto"/>
      </w:divBdr>
    </w:div>
    <w:div w:id="891306065">
      <w:bodyDiv w:val="1"/>
      <w:marLeft w:val="0"/>
      <w:marRight w:val="0"/>
      <w:marTop w:val="0"/>
      <w:marBottom w:val="0"/>
      <w:divBdr>
        <w:top w:val="none" w:sz="0" w:space="0" w:color="auto"/>
        <w:left w:val="none" w:sz="0" w:space="0" w:color="auto"/>
        <w:bottom w:val="none" w:sz="0" w:space="0" w:color="auto"/>
        <w:right w:val="none" w:sz="0" w:space="0" w:color="auto"/>
      </w:divBdr>
    </w:div>
    <w:div w:id="1349141387">
      <w:bodyDiv w:val="1"/>
      <w:marLeft w:val="0"/>
      <w:marRight w:val="0"/>
      <w:marTop w:val="0"/>
      <w:marBottom w:val="0"/>
      <w:divBdr>
        <w:top w:val="none" w:sz="0" w:space="0" w:color="auto"/>
        <w:left w:val="none" w:sz="0" w:space="0" w:color="auto"/>
        <w:bottom w:val="none" w:sz="0" w:space="0" w:color="auto"/>
        <w:right w:val="none" w:sz="0" w:space="0" w:color="auto"/>
      </w:divBdr>
      <w:divsChild>
        <w:div w:id="453719212">
          <w:marLeft w:val="0"/>
          <w:marRight w:val="0"/>
          <w:marTop w:val="0"/>
          <w:marBottom w:val="0"/>
          <w:divBdr>
            <w:top w:val="single" w:sz="2" w:space="0" w:color="D9D9E3"/>
            <w:left w:val="single" w:sz="2" w:space="0" w:color="D9D9E3"/>
            <w:bottom w:val="single" w:sz="2" w:space="0" w:color="D9D9E3"/>
            <w:right w:val="single" w:sz="2" w:space="0" w:color="D9D9E3"/>
          </w:divBdr>
          <w:divsChild>
            <w:div w:id="1561092444">
              <w:marLeft w:val="0"/>
              <w:marRight w:val="0"/>
              <w:marTop w:val="0"/>
              <w:marBottom w:val="0"/>
              <w:divBdr>
                <w:top w:val="single" w:sz="2" w:space="0" w:color="D9D9E3"/>
                <w:left w:val="single" w:sz="2" w:space="0" w:color="D9D9E3"/>
                <w:bottom w:val="single" w:sz="2" w:space="0" w:color="D9D9E3"/>
                <w:right w:val="single" w:sz="2" w:space="0" w:color="D9D9E3"/>
              </w:divBdr>
              <w:divsChild>
                <w:div w:id="848563867">
                  <w:marLeft w:val="0"/>
                  <w:marRight w:val="0"/>
                  <w:marTop w:val="0"/>
                  <w:marBottom w:val="0"/>
                  <w:divBdr>
                    <w:top w:val="single" w:sz="2" w:space="0" w:color="D9D9E3"/>
                    <w:left w:val="single" w:sz="2" w:space="0" w:color="D9D9E3"/>
                    <w:bottom w:val="single" w:sz="2" w:space="0" w:color="D9D9E3"/>
                    <w:right w:val="single" w:sz="2" w:space="0" w:color="D9D9E3"/>
                  </w:divBdr>
                  <w:divsChild>
                    <w:div w:id="888960250">
                      <w:marLeft w:val="0"/>
                      <w:marRight w:val="0"/>
                      <w:marTop w:val="0"/>
                      <w:marBottom w:val="0"/>
                      <w:divBdr>
                        <w:top w:val="single" w:sz="2" w:space="0" w:color="D9D9E3"/>
                        <w:left w:val="single" w:sz="2" w:space="0" w:color="D9D9E3"/>
                        <w:bottom w:val="single" w:sz="2" w:space="0" w:color="D9D9E3"/>
                        <w:right w:val="single" w:sz="2" w:space="0" w:color="D9D9E3"/>
                      </w:divBdr>
                      <w:divsChild>
                        <w:div w:id="30955377">
                          <w:marLeft w:val="0"/>
                          <w:marRight w:val="0"/>
                          <w:marTop w:val="0"/>
                          <w:marBottom w:val="0"/>
                          <w:divBdr>
                            <w:top w:val="single" w:sz="2" w:space="0" w:color="auto"/>
                            <w:left w:val="single" w:sz="2" w:space="0" w:color="auto"/>
                            <w:bottom w:val="single" w:sz="6" w:space="0" w:color="auto"/>
                            <w:right w:val="single" w:sz="2" w:space="0" w:color="auto"/>
                          </w:divBdr>
                          <w:divsChild>
                            <w:div w:id="11448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2766">
                                  <w:marLeft w:val="0"/>
                                  <w:marRight w:val="0"/>
                                  <w:marTop w:val="0"/>
                                  <w:marBottom w:val="0"/>
                                  <w:divBdr>
                                    <w:top w:val="single" w:sz="2" w:space="0" w:color="D9D9E3"/>
                                    <w:left w:val="single" w:sz="2" w:space="0" w:color="D9D9E3"/>
                                    <w:bottom w:val="single" w:sz="2" w:space="0" w:color="D9D9E3"/>
                                    <w:right w:val="single" w:sz="2" w:space="0" w:color="D9D9E3"/>
                                  </w:divBdr>
                                  <w:divsChild>
                                    <w:div w:id="1349671939">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47">
                                          <w:marLeft w:val="0"/>
                                          <w:marRight w:val="0"/>
                                          <w:marTop w:val="0"/>
                                          <w:marBottom w:val="0"/>
                                          <w:divBdr>
                                            <w:top w:val="single" w:sz="2" w:space="0" w:color="D9D9E3"/>
                                            <w:left w:val="single" w:sz="2" w:space="0" w:color="D9D9E3"/>
                                            <w:bottom w:val="single" w:sz="2" w:space="0" w:color="D9D9E3"/>
                                            <w:right w:val="single" w:sz="2" w:space="0" w:color="D9D9E3"/>
                                          </w:divBdr>
                                          <w:divsChild>
                                            <w:div w:id="123348983">
                                              <w:marLeft w:val="0"/>
                                              <w:marRight w:val="0"/>
                                              <w:marTop w:val="0"/>
                                              <w:marBottom w:val="0"/>
                                              <w:divBdr>
                                                <w:top w:val="single" w:sz="2" w:space="0" w:color="D9D9E3"/>
                                                <w:left w:val="single" w:sz="2" w:space="0" w:color="D9D9E3"/>
                                                <w:bottom w:val="single" w:sz="2" w:space="0" w:color="D9D9E3"/>
                                                <w:right w:val="single" w:sz="2" w:space="0" w:color="D9D9E3"/>
                                              </w:divBdr>
                                              <w:divsChild>
                                                <w:div w:id="57779324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8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2023-11-01T09:40:00Z</dcterms:created>
  <dcterms:modified xsi:type="dcterms:W3CDTF">2023-11-01T09:40:00Z</dcterms:modified>
</cp:coreProperties>
</file>