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>校园订餐服务系统分析与设计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需求概述：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168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本服务系统的运营者为校园网运营单位（如学校的网路中心）或学校负责餐食及为校园师生日常生活提供服务的管理部门（如后勤部），旨在通过校园网为校园师生提供更好的生活服务，服务形式为将校园餐厅、食堂以及入驻校园的各类实体经营服务者（超市、水吧等等）以及校园周边1公里范围经认证的餐饮经营者纳入服务系统，向校园师生，特别是学生提供各类网上餐饮服务，如线上预订，支付， 预订餐位等等。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168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该系统的运营的目标在于提供学生更便捷更好的生活保障服务，而非以盈利为目的。该系统与美团，饿了吗等线上服务非排他关系，但存在竞争。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168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第一部分，范围定义与问题分析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问题一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， 识别并指出本系统的用户都包括哪些角色? 概述本系统需提供的基本功能？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用户：普通用户、商家（校园食堂工作人员、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实体经营服务者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餐饮经营者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）、高级管理员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为普通用户提供的功能：登录/注册系统、修改个人密码、浏览菜单商品、添加商品到购物车、线上支付、线上预订餐位、查看订单信息、发表评论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为商家提供的功能：登录系统、修改个人密码、对本人商店菜单商品的管理（增删改查）、对本人商店订单管理、对本人商店座位管理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为高级管理员用户提供的功能：登录系统、修改密码、对菜单商品的管理（增删改查）、对普通用户的管理（增删改查）、对商家的管理（增删改查）、订单管理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问题二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，本系统能够持续运营下去关键在于提供学生独一无二的服务，你是否同意这一观点？如果同意，请简述达成这一点的关键问题在于哪些？这些问题的解决思路是什么？如果不同意，请指出你所认为的关键及其解决办法？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注： 可参考书上问题陈述与解决办法列表。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第二部分，需求分析与需求定义 ( 25 points)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问题三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，请提供餐饮商家的用户故事/用户功能？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登录系统、修改个人密码、对本人商店菜单商品的管理（增删改查）、对本人商店订单管理、对本人商店座位管理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问题四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， 提供商家处理学生订单的用例图及用例描述？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问题五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， 商家浏览学生订单的功能规格说明？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问题六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，简述你认为本系统最主要的非功能性需求？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界面需求：界面设计合理、简洁明朗、易理解、操作简单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产品质量需求：健壮性强，可靠性高，安全性高，可扩展性高，可移植性强，效率高，维护性强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第三部分， 建模与设计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问题七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，请用UML类图或ERD图描述本系统的主要业务实体以及其关联关系？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问题八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，请用时序图或交互图描述系统处理订餐订单的过程？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问题九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， 订单的状态图?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kMzgzZTFhNzVkOTQxYTAxNmQ0YTEzNjI0NjNhMTgifQ=="/>
  </w:docVars>
  <w:rsids>
    <w:rsidRoot w:val="00000000"/>
    <w:rsid w:val="282B77B9"/>
    <w:rsid w:val="2FEB3B47"/>
    <w:rsid w:val="75E2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921</Words>
  <Characters>932</Characters>
  <Lines>0</Lines>
  <Paragraphs>0</Paragraphs>
  <TotalTime>112</TotalTime>
  <ScaleCrop>false</ScaleCrop>
  <LinksUpToDate>false</LinksUpToDate>
  <CharactersWithSpaces>955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2022-06-06T03:47:00Z</dcterms:created>
  <dc:creator>86183</dc:creator>
  <cp:lastModifiedBy>，</cp:lastModifiedBy>
  <dcterms:modified xsi:type="dcterms:W3CDTF">2022-06-07T13:08:03Z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612E9F71D3834393951A91722D56DF1C</vt:lpwstr>
  </property>
</Properties>
</file>