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Resubmission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26/10/26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What did we do- After receiving feedback from our teacher, we had realised we had viewed the project with many misdirections and misunderstandings. Major aspects of the task were unfinished, unrefined or straight up missing. This took our team by surprise as so did many others when we saw our grade. However, now with a clear direction through the help of successful groups and friends, we had a clear direction. We continued to fill the gaps left from last submission especially with our repository and stayed up all night to do so. Through cross referencing, we managed to figure out what else went wrong. Specifically, our content structure had not been based on markdown which was at the time a new concept for all of us. We had thought it was simply the title that had to be used in markdown but we were wrong. Furthermore, we had been oblivious to the chapter sample that was demanded and we left it out completely.</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Problems faced-</w:t>
      </w:r>
    </w:p>
    <w:p w:rsidR="00000000" w:rsidDel="00000000" w:rsidP="00000000" w:rsidRDefault="00000000" w:rsidRPr="00000000" w14:paraId="00000007">
      <w:pPr>
        <w:ind w:left="720" w:firstLine="0"/>
        <w:rPr/>
      </w:pPr>
      <w:r w:rsidDel="00000000" w:rsidR="00000000" w:rsidRPr="00000000">
        <w:rPr>
          <w:rtl w:val="0"/>
        </w:rPr>
        <w:t xml:space="preserve">Lack in concept of the assignment</w:t>
      </w:r>
    </w:p>
    <w:p w:rsidR="00000000" w:rsidDel="00000000" w:rsidP="00000000" w:rsidRDefault="00000000" w:rsidRPr="00000000" w14:paraId="00000008">
      <w:pPr>
        <w:ind w:left="720" w:firstLine="0"/>
        <w:rPr/>
      </w:pPr>
      <w:r w:rsidDel="00000000" w:rsidR="00000000" w:rsidRPr="00000000">
        <w:rPr>
          <w:rtl w:val="0"/>
        </w:rPr>
        <w:t xml:space="preserve">Inability to cross reference other groups and past assignments</w:t>
      </w:r>
    </w:p>
    <w:p w:rsidR="00000000" w:rsidDel="00000000" w:rsidP="00000000" w:rsidRDefault="00000000" w:rsidRPr="00000000" w14:paraId="00000009">
      <w:pPr>
        <w:ind w:left="720" w:firstLine="0"/>
        <w:rPr/>
      </w:pPr>
      <w:r w:rsidDel="00000000" w:rsidR="00000000" w:rsidRPr="00000000">
        <w:rPr>
          <w:rtl w:val="0"/>
        </w:rPr>
        <w:t xml:space="preserve">Ignorance and arrogance</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What we learned-</w:t>
      </w:r>
    </w:p>
    <w:p w:rsidR="00000000" w:rsidDel="00000000" w:rsidP="00000000" w:rsidRDefault="00000000" w:rsidRPr="00000000" w14:paraId="0000000B">
      <w:pPr>
        <w:ind w:left="720" w:firstLine="0"/>
        <w:rPr/>
      </w:pPr>
      <w:r w:rsidDel="00000000" w:rsidR="00000000" w:rsidRPr="00000000">
        <w:rPr>
          <w:rtl w:val="0"/>
        </w:rPr>
        <w:t xml:space="preserve">To check on past and other works simultaneously as the project progresses to stay on trach</w:t>
      </w:r>
    </w:p>
    <w:p w:rsidR="00000000" w:rsidDel="00000000" w:rsidP="00000000" w:rsidRDefault="00000000" w:rsidRPr="00000000" w14:paraId="0000000C">
      <w:pPr>
        <w:ind w:left="720" w:firstLine="0"/>
        <w:rPr/>
      </w:pPr>
      <w:r w:rsidDel="00000000" w:rsidR="00000000" w:rsidRPr="00000000">
        <w:rPr>
          <w:rtl w:val="0"/>
        </w:rPr>
        <w:t xml:space="preserve">Read the instructions carefully</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Things to improve on-</w:t>
      </w:r>
    </w:p>
    <w:p w:rsidR="00000000" w:rsidDel="00000000" w:rsidP="00000000" w:rsidRDefault="00000000" w:rsidRPr="00000000" w14:paraId="0000000E">
      <w:pPr>
        <w:ind w:left="720" w:firstLine="0"/>
        <w:rPr/>
      </w:pPr>
      <w:r w:rsidDel="00000000" w:rsidR="00000000" w:rsidRPr="00000000">
        <w:rPr>
          <w:rtl w:val="0"/>
        </w:rPr>
        <w:t xml:space="preserve">Willingness to ask</w:t>
      </w:r>
    </w:p>
    <w:p w:rsidR="00000000" w:rsidDel="00000000" w:rsidP="00000000" w:rsidRDefault="00000000" w:rsidRPr="00000000" w14:paraId="0000000F">
      <w:pPr>
        <w:ind w:left="720" w:firstLine="0"/>
        <w:rPr/>
      </w:pPr>
      <w:r w:rsidDel="00000000" w:rsidR="00000000" w:rsidRPr="00000000">
        <w:rPr>
          <w:rtl w:val="0"/>
        </w:rPr>
        <w:t xml:space="preserve">Reading instructions more thoroughly</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Task Completed</w:t>
        <w:br w:type="textWrapping"/>
        <w:t xml:space="preserve">Resubmission and its report</w:t>
      </w:r>
    </w:p>
    <w:p w:rsidR="00000000" w:rsidDel="00000000" w:rsidP="00000000" w:rsidRDefault="00000000" w:rsidRPr="00000000" w14:paraId="00000011">
      <w:pPr>
        <w:ind w:left="0" w:firstLine="0"/>
        <w:rPr/>
      </w:pPr>
      <w:r w:rsidDel="00000000" w:rsidR="00000000" w:rsidRPr="00000000">
        <w:rPr>
          <w:rtl w:val="0"/>
        </w:rPr>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65"/>
        <w:gridCol w:w="1380"/>
        <w:gridCol w:w="1380"/>
        <w:gridCol w:w="1380"/>
        <w:gridCol w:w="1380"/>
        <w:tblGridChange w:id="0">
          <w:tblGrid>
            <w:gridCol w:w="1395"/>
            <w:gridCol w:w="1365"/>
            <w:gridCol w:w="1380"/>
            <w:gridCol w:w="1380"/>
            <w:gridCol w:w="13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Shioru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Hayden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Kenji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Contributions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bl>
    <w:p w:rsidR="00000000" w:rsidDel="00000000" w:rsidP="00000000" w:rsidRDefault="00000000" w:rsidRPr="00000000" w14:paraId="0000001E">
      <w:pPr>
        <w:numPr>
          <w:ilvl w:val="0"/>
          <w:numId w:val="2"/>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