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Foundations of CS &amp; AI</w:t>
      </w:r>
    </w:p>
    <w:p w:rsidR="00000000" w:rsidDel="00000000" w:rsidP="00000000" w:rsidRDefault="00000000" w:rsidRPr="00000000" w14:paraId="00000002">
      <w:pPr>
        <w:rPr>
          <w:b w:val="1"/>
          <w:bCs w:val="1"/>
        </w:rPr>
      </w:pPr>
      <w:r w:rsidDel="00000000" w:rsidR="00000000" w:rsidRPr="00000000">
        <w:rPr>
          <w:b w:val="1"/>
          <w:bCs w:val="1"/>
          <w:rtl w:val="0"/>
        </w:rPr>
        <w:t xml:space="preserve">Shared Assignment Rules — 2026</w:t>
      </w:r>
    </w:p>
    <w:p w:rsidR="00000000" w:rsidDel="00000000" w:rsidP="00000000" w:rsidRDefault="00000000" w:rsidRPr="00000000" w14:paraId="00000003">
      <w:pPr>
        <w:rPr/>
      </w:pPr>
      <w:r w:rsidDel="00000000" w:rsidR="00000000" w:rsidRPr="00000000">
        <w:rPr>
          <w:rtl w:val="0"/>
        </w:rPr>
        <w:t xml:space="preserve">These rules apply throughout the three project stages. Read them when you begin the project and refer to them while working and before submitting.</w:t>
      </w:r>
    </w:p>
    <w:p w:rsidR="00000000" w:rsidDel="00000000" w:rsidP="00000000" w:rsidRDefault="00000000" w:rsidRPr="00000000" w14:paraId="00000004">
      <w:pPr>
        <w:rPr/>
      </w:pPr>
      <w:r w:rsidDel="00000000" w:rsidR="00000000" w:rsidRPr="00000000">
        <w:rPr>
          <w:b w:val="1"/>
          <w:bCs w:val="1"/>
          <w:rtl w:val="0"/>
        </w:rPr>
        <w:t xml:space="preserve">You are not expected to memorize every requirement. You are expected to consult the instructions, use the checklists, and check your work.</w:t>
      </w: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1. Read the Instructions and Attachments</w:t>
      </w:r>
    </w:p>
    <w:p w:rsidR="00000000" w:rsidDel="00000000" w:rsidP="00000000" w:rsidRDefault="00000000" w:rsidRPr="00000000" w14:paraId="00000006">
      <w:pPr>
        <w:rPr/>
      </w:pPr>
      <w:r w:rsidDel="00000000" w:rsidR="00000000" w:rsidRPr="00000000">
        <w:rPr>
          <w:rtl w:val="0"/>
        </w:rPr>
        <w:t xml:space="preserve">Each assignment contains:</w:t>
      </w:r>
    </w:p>
    <w:p w:rsidR="00000000" w:rsidDel="00000000" w:rsidP="00000000" w:rsidRDefault="00000000" w:rsidRPr="00000000" w14:paraId="00000007">
      <w:pPr>
        <w:numPr>
          <w:ilvl w:val="0"/>
          <w:numId w:val="6"/>
        </w:numPr>
        <w:ind w:left="720" w:hanging="360"/>
        <w:rPr/>
      </w:pPr>
      <w:r w:rsidDel="00000000" w:rsidR="00000000" w:rsidRPr="00000000">
        <w:rPr>
          <w:b w:val="1"/>
          <w:bCs w:val="1"/>
          <w:rtl w:val="0"/>
        </w:rPr>
        <w:t xml:space="preserve">General Instructions:</w:t>
      </w:r>
      <w:r w:rsidDel="00000000" w:rsidR="00000000" w:rsidRPr="00000000">
        <w:rPr>
          <w:rtl w:val="0"/>
        </w:rPr>
        <w:t xml:space="preserve"> Its purpose and connection to the course project.</w:t>
      </w:r>
    </w:p>
    <w:p w:rsidR="00000000" w:rsidDel="00000000" w:rsidP="00000000" w:rsidRDefault="00000000" w:rsidRPr="00000000" w14:paraId="00000008">
      <w:pPr>
        <w:numPr>
          <w:ilvl w:val="0"/>
          <w:numId w:val="6"/>
        </w:numPr>
        <w:ind w:left="720" w:hanging="360"/>
        <w:rPr/>
      </w:pPr>
      <w:r w:rsidDel="00000000" w:rsidR="00000000" w:rsidRPr="00000000">
        <w:rPr>
          <w:b w:val="1"/>
          <w:bCs w:val="1"/>
          <w:rtl w:val="0"/>
        </w:rPr>
        <w:t xml:space="preserve">Specific Requirements:</w:t>
      </w:r>
      <w:r w:rsidDel="00000000" w:rsidR="00000000" w:rsidRPr="00000000">
        <w:rPr>
          <w:rtl w:val="0"/>
        </w:rPr>
        <w:t xml:space="preserve"> What to do, what to submit, the deadline, and assessment information.</w:t>
      </w:r>
    </w:p>
    <w:p w:rsidR="00000000" w:rsidDel="00000000" w:rsidP="00000000" w:rsidRDefault="00000000" w:rsidRPr="00000000" w14:paraId="00000009">
      <w:pPr>
        <w:numPr>
          <w:ilvl w:val="0"/>
          <w:numId w:val="6"/>
        </w:numPr>
        <w:ind w:left="720" w:hanging="360"/>
        <w:rPr/>
      </w:pPr>
      <w:r w:rsidDel="00000000" w:rsidR="00000000" w:rsidRPr="00000000">
        <w:rPr>
          <w:b w:val="1"/>
          <w:bCs w:val="1"/>
          <w:rtl w:val="0"/>
        </w:rPr>
        <w:t xml:space="preserve">Quality Checklist:</w:t>
      </w:r>
      <w:r w:rsidDel="00000000" w:rsidR="00000000" w:rsidRPr="00000000">
        <w:rPr>
          <w:rtl w:val="0"/>
        </w:rPr>
        <w:t xml:space="preserve"> Questions to help you evaluate and improve your work.</w:t>
      </w:r>
    </w:p>
    <w:p w:rsidR="00000000" w:rsidDel="00000000" w:rsidP="00000000" w:rsidRDefault="00000000" w:rsidRPr="00000000" w14:paraId="0000000A">
      <w:pPr>
        <w:rPr/>
      </w:pPr>
      <w:r w:rsidDel="00000000" w:rsidR="00000000" w:rsidRPr="00000000">
        <w:rPr>
          <w:rtl w:val="0"/>
        </w:rPr>
        <w:t xml:space="preserve">Relevant reference documents, rubrics, and checklists are attached to the assignment for convenient access. Some documents appear repeatedly because they apply to several assignments.</w:t>
      </w:r>
    </w:p>
    <w:p w:rsidR="00000000" w:rsidDel="00000000" w:rsidP="00000000" w:rsidRDefault="00000000" w:rsidRPr="00000000" w14:paraId="0000000B">
      <w:pPr>
        <w:rPr/>
      </w:pPr>
      <w:r w:rsidDel="00000000" w:rsidR="00000000" w:rsidRPr="00000000">
        <w:rPr>
          <w:b w:val="1"/>
          <w:bCs w:val="1"/>
          <w:rtl w:val="0"/>
        </w:rPr>
        <w:t xml:space="preserve">You are not expected to memorize every requirement. You are expected to consult the instructions and attachments while working and before submitting.</w:t>
      </w:r>
      <w:r w:rsidDel="00000000" w:rsidR="00000000" w:rsidRPr="00000000">
        <w:rPr>
          <w:rtl w:val="0"/>
        </w:rPr>
        <w:t xml:space="preserve"> All team members should read them.</w:t>
      </w:r>
    </w:p>
    <w:p w:rsidR="00000000" w:rsidDel="00000000" w:rsidP="00000000" w:rsidRDefault="00000000" w:rsidRPr="00000000" w14:paraId="0000000C">
      <w:pPr>
        <w:rPr/>
      </w:pPr>
      <w:r w:rsidDel="00000000" w:rsidR="00000000" w:rsidRPr="00000000">
        <w:rPr>
          <w:b w:val="1"/>
          <w:bCs w:val="1"/>
          <w:rtl w:val="0"/>
        </w:rPr>
        <w:t xml:space="preserve">Most assignments have been completed by previous students.</w:t>
      </w:r>
      <w:r w:rsidDel="00000000" w:rsidR="00000000" w:rsidRPr="00000000">
        <w:rPr>
          <w:rtl w:val="0"/>
        </w:rPr>
        <w:t xml:space="preserve"> Examples are available for many deliverables, including project plans, study guides, slides, videos, and logs. The mandatory GitHub and Markdown workflow is a major change this year, so previous submissions may not demonstrate it.</w:t>
      </w:r>
    </w:p>
    <w:p w:rsidR="00000000" w:rsidDel="00000000" w:rsidP="00000000" w:rsidRDefault="00000000" w:rsidRPr="00000000" w14:paraId="0000000D">
      <w:pPr>
        <w:rPr/>
      </w:pPr>
      <w:r w:rsidDel="00000000" w:rsidR="00000000" w:rsidRPr="00000000">
        <w:rPr>
          <w:rtl w:val="0"/>
        </w:rPr>
        <w:t xml:space="preserve">Review previous work early to understand what an assignment can look like, identify useful approaches, and notice weaknesses you should avoid. Compare the examples with the current requirements and quality checklist.</w:t>
      </w:r>
    </w:p>
    <w:p w:rsidR="00000000" w:rsidDel="00000000" w:rsidP="00000000" w:rsidRDefault="00000000" w:rsidRPr="00000000" w14:paraId="0000000E">
      <w:pPr>
        <w:rPr/>
      </w:pPr>
      <w:r w:rsidDel="00000000" w:rsidR="00000000" w:rsidRPr="00000000">
        <w:rPr>
          <w:b w:val="1"/>
          <w:bCs w:val="1"/>
          <w:rtl w:val="0"/>
        </w:rPr>
        <w:t xml:space="preserve">Previous work is a reference, not the current assignment specification or a guarantee of quality.</w:t>
      </w:r>
      <w:r w:rsidDel="00000000" w:rsidR="00000000" w:rsidRPr="00000000">
        <w:rPr>
          <w:rtl w:val="0"/>
        </w:rPr>
        <w:t xml:space="preserve"> Requirements change, and earlier submissions may contain errors, omissions, or features that are no longer required. Do not assume that reproducing an earlier submission’s structure or content will satisfy this year’s assignment. Acknowledge any material you adapt.</w:t>
      </w:r>
    </w:p>
    <w:p w:rsidR="00000000" w:rsidDel="00000000" w:rsidP="00000000" w:rsidRDefault="00000000" w:rsidRPr="00000000" w14:paraId="0000000F">
      <w:pPr>
        <w:rPr/>
      </w:pPr>
      <w:r w:rsidDel="00000000" w:rsidR="00000000" w:rsidRPr="00000000">
        <w:rPr>
          <w:rtl w:val="0"/>
        </w:rPr>
        <w:t xml:space="preserve">Follow the </w:t>
      </w:r>
      <w:r w:rsidDel="00000000" w:rsidR="00000000" w:rsidRPr="00000000">
        <w:rPr>
          <w:b w:val="1"/>
          <w:bCs w:val="1"/>
          <w:rtl w:val="0"/>
        </w:rPr>
        <w:t xml:space="preserve">current assignment instructions and attachments</w:t>
      </w:r>
      <w:r w:rsidDel="00000000" w:rsidR="00000000" w:rsidRPr="00000000">
        <w:rPr>
          <w:rtl w:val="0"/>
        </w:rPr>
        <w:t xml:space="preserve">. Specific requirements take precedence over these shared rules where an exception is explicitly stated. If instructions appear to conflict or remain unclear, ask the teacher early.</w:t>
      </w:r>
    </w:p>
    <w:p w:rsidR="00000000" w:rsidDel="00000000" w:rsidP="00000000" w:rsidRDefault="00000000" w:rsidRPr="00000000" w14:paraId="00000010">
      <w:pPr>
        <w:rPr>
          <w:b w:val="1"/>
          <w:bCs w:val="1"/>
        </w:rPr>
      </w:pPr>
      <w:r w:rsidDel="00000000" w:rsidR="00000000" w:rsidRPr="00000000">
        <w:rPr>
          <w:b w:val="1"/>
          <w:bCs w:val="1"/>
          <w:rtl w:val="0"/>
        </w:rPr>
        <w:t xml:space="preserve">2. Learn the Content and Develop It in Markdown</w:t>
      </w:r>
    </w:p>
    <w:p w:rsidR="00000000" w:rsidDel="00000000" w:rsidP="00000000" w:rsidRDefault="00000000" w:rsidRPr="00000000" w14:paraId="00000011">
      <w:pPr>
        <w:rPr/>
      </w:pPr>
      <w:r w:rsidDel="00000000" w:rsidR="00000000" w:rsidRPr="00000000">
        <w:rPr>
          <w:rtl w:val="0"/>
        </w:rPr>
        <w:t xml:space="preserve">Your team will investigate one project module and produce three connected learning resources:</w:t>
      </w:r>
    </w:p>
    <w:tbl>
      <w:tblPr>
        <w:tblStyle w:val="Table1"/>
        <w:tblW w:w="8306.0" w:type="dxa"/>
        <w:jc w:val="left"/>
        <w:tblLayout w:type="fixed"/>
        <w:tblLook w:val="0400"/>
      </w:tblPr>
      <w:tblGrid>
        <w:gridCol w:w="1441"/>
        <w:gridCol w:w="6865"/>
        <w:tblGridChange w:id="0">
          <w:tblGrid>
            <w:gridCol w:w="1441"/>
            <w:gridCol w:w="6865"/>
          </w:tblGrid>
        </w:tblGridChange>
      </w:tblGrid>
      <w:tr>
        <w:trPr>
          <w:cantSplit w:val="0"/>
          <w:tblHeader w:val="0"/>
        </w:trPr>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Deliverable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Main purpose</w:t>
            </w:r>
          </w:p>
        </w:tc>
      </w:tr>
      <w:tr>
        <w:trPr>
          <w:cantSplit w:val="0"/>
          <w:tblHeader w:val="0"/>
        </w:trPr>
        <w:tc>
          <w:tcPr>
            <w:vAlign w:val="center"/>
          </w:tcPr>
          <w:p w:rsidR="00000000" w:rsidDel="00000000" w:rsidP="00000000" w:rsidRDefault="00000000" w:rsidRPr="00000000" w14:paraId="00000014">
            <w:pPr>
              <w:rPr/>
            </w:pPr>
            <w:r w:rsidDel="00000000" w:rsidR="00000000" w:rsidRPr="00000000">
              <w:rPr>
                <w:b w:val="1"/>
                <w:bCs w:val="1"/>
                <w:rtl w:val="0"/>
              </w:rPr>
              <w:t xml:space="preserve">Study Guide</w:t>
            </w:r>
            <w:r w:rsidDel="00000000" w:rsidR="00000000" w:rsidRPr="00000000">
              <w:rPr>
                <w:rtl w:val="0"/>
              </w:rPr>
            </w:r>
          </w:p>
        </w:tc>
        <w:tc>
          <w:tcPr>
            <w:vAlign w:val="center"/>
          </w:tcPr>
          <w:p w:rsidR="00000000" w:rsidDel="00000000" w:rsidP="00000000" w:rsidRDefault="00000000" w:rsidRPr="00000000" w14:paraId="00000015">
            <w:pPr>
              <w:rPr/>
            </w:pPr>
            <w:r w:rsidDel="00000000" w:rsidR="00000000" w:rsidRPr="00000000">
              <w:rPr>
                <w:rtl w:val="0"/>
              </w:rPr>
              <w:t xml:space="preserve">Help beginners learn independently through explanations, examples, activities, exercises, and references.</w:t>
            </w:r>
          </w:p>
        </w:tc>
      </w:tr>
      <w:tr>
        <w:trPr>
          <w:cantSplit w:val="0"/>
          <w:tblHeader w:val="0"/>
        </w:trPr>
        <w:tc>
          <w:tcPr>
            <w:vAlign w:val="center"/>
          </w:tcPr>
          <w:p w:rsidR="00000000" w:rsidDel="00000000" w:rsidP="00000000" w:rsidRDefault="00000000" w:rsidRPr="00000000" w14:paraId="00000016">
            <w:pPr>
              <w:rPr/>
            </w:pPr>
            <w:r w:rsidDel="00000000" w:rsidR="00000000" w:rsidRPr="00000000">
              <w:rPr>
                <w:b w:val="1"/>
                <w:bCs w:val="1"/>
                <w:rtl w:val="0"/>
              </w:rPr>
              <w:t xml:space="preserve">PPT Slides</w:t>
            </w:r>
            <w:r w:rsidDel="00000000" w:rsidR="00000000" w:rsidRPr="00000000">
              <w:rPr>
                <w:rtl w:val="0"/>
              </w:rPr>
            </w:r>
          </w:p>
        </w:tc>
        <w:tc>
          <w:tcPr>
            <w:vAlign w:val="center"/>
          </w:tcPr>
          <w:p w:rsidR="00000000" w:rsidDel="00000000" w:rsidP="00000000" w:rsidRDefault="00000000" w:rsidRPr="00000000" w14:paraId="00000017">
            <w:pPr>
              <w:rPr/>
            </w:pPr>
            <w:r w:rsidDel="00000000" w:rsidR="00000000" w:rsidRPr="00000000">
              <w:rPr>
                <w:rtl w:val="0"/>
              </w:rPr>
              <w:t xml:space="preserve">Support clear visual explanations of important ideas.</w:t>
            </w:r>
          </w:p>
        </w:tc>
      </w:tr>
      <w:tr>
        <w:trPr>
          <w:cantSplit w:val="0"/>
          <w:tblHeader w:val="0"/>
        </w:trPr>
        <w:tc>
          <w:tcPr>
            <w:vAlign w:val="center"/>
          </w:tcPr>
          <w:p w:rsidR="00000000" w:rsidDel="00000000" w:rsidP="00000000" w:rsidRDefault="00000000" w:rsidRPr="00000000" w14:paraId="00000018">
            <w:pPr>
              <w:rPr/>
            </w:pPr>
            <w:r w:rsidDel="00000000" w:rsidR="00000000" w:rsidRPr="00000000">
              <w:rPr>
                <w:b w:val="1"/>
                <w:bCs w:val="1"/>
                <w:rtl w:val="0"/>
              </w:rPr>
              <w:t xml:space="preserve">Video Tutorials</w:t>
            </w:r>
            <w:r w:rsidDel="00000000" w:rsidR="00000000" w:rsidRPr="00000000">
              <w:rPr>
                <w:rtl w:val="0"/>
              </w:rPr>
            </w:r>
          </w:p>
        </w:tc>
        <w:tc>
          <w:tcPr>
            <w:vAlign w:val="center"/>
          </w:tcPr>
          <w:p w:rsidR="00000000" w:rsidDel="00000000" w:rsidP="00000000" w:rsidRDefault="00000000" w:rsidRPr="00000000" w14:paraId="00000019">
            <w:pPr>
              <w:rPr/>
            </w:pPr>
            <w:r w:rsidDel="00000000" w:rsidR="00000000" w:rsidRPr="00000000">
              <w:rPr>
                <w:rtl w:val="0"/>
              </w:rPr>
              <w:t xml:space="preserve">Guide learners through focused explanations and demonstrations.</w:t>
            </w:r>
          </w:p>
        </w:tc>
      </w:tr>
    </w:tbl>
    <w:p w:rsidR="00000000" w:rsidDel="00000000" w:rsidP="00000000" w:rsidRDefault="00000000" w:rsidRPr="00000000" w14:paraId="0000001A">
      <w:pPr>
        <w:rPr/>
      </w:pPr>
      <w:r w:rsidDel="00000000" w:rsidR="00000000" w:rsidRPr="00000000">
        <w:rPr>
          <w:b w:val="1"/>
          <w:bCs w:val="1"/>
          <w:rtl w:val="0"/>
        </w:rPr>
        <w:t xml:space="preserve">Markdown is the shared content foundation for all three resources.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Develop and review your explanations, examples, activities, and references in Markdown before full production. Follow the content-review requirements for each stage.</w:t>
      </w:r>
    </w:p>
    <w:p w:rsidR="00000000" w:rsidDel="00000000" w:rsidP="00000000" w:rsidRDefault="00000000" w:rsidRPr="00000000" w14:paraId="0000001C">
      <w:pPr>
        <w:rPr/>
      </w:pPr>
      <w:r w:rsidDel="00000000" w:rsidR="00000000" w:rsidRPr="00000000">
        <w:rPr>
          <w:rtl w:val="0"/>
        </w:rPr>
        <w:t xml:space="preserve">Keep the Markdown content updated throughout the project. When a concept, example, or answer changes, update every affected resource.</w:t>
      </w:r>
    </w:p>
    <w:p w:rsidR="00000000" w:rsidDel="00000000" w:rsidP="00000000" w:rsidRDefault="00000000" w:rsidRPr="00000000" w14:paraId="0000001D">
      <w:pPr>
        <w:rPr/>
      </w:pPr>
      <w:r w:rsidDel="00000000" w:rsidR="00000000" w:rsidRPr="00000000">
        <w:rPr>
          <w:rtl w:val="0"/>
        </w:rPr>
        <w:t xml:space="preserve">Adapt the content to each medium. Slides need visual explanations; videos need suitable narration and pacing; the study guide must support independent reading. All three should use consistent terminology and teach the same underlying content accurately.</w:t>
      </w:r>
    </w:p>
    <w:p w:rsidR="00000000" w:rsidDel="00000000" w:rsidP="00000000" w:rsidRDefault="00000000" w:rsidRPr="00000000" w14:paraId="0000001E">
      <w:pPr>
        <w:rPr>
          <w:b w:val="1"/>
          <w:bCs w:val="1"/>
        </w:rPr>
      </w:pPr>
      <w:r w:rsidDel="00000000" w:rsidR="00000000" w:rsidRPr="00000000">
        <w:rPr>
          <w:b w:val="1"/>
          <w:bCs w:val="1"/>
          <w:rtl w:val="0"/>
        </w:rPr>
        <w:t xml:space="preserve">3. Use GitHub Throughout the Project</w:t>
      </w:r>
    </w:p>
    <w:p w:rsidR="00000000" w:rsidDel="00000000" w:rsidP="00000000" w:rsidRDefault="00000000" w:rsidRPr="00000000" w14:paraId="0000001F">
      <w:pPr>
        <w:rPr/>
      </w:pPr>
      <w:r w:rsidDel="00000000" w:rsidR="00000000" w:rsidRPr="00000000">
        <w:rPr>
          <w:rtl w:val="0"/>
        </w:rPr>
        <w:t xml:space="preserve">Create the team repository at the beginning and use it continuously.</w:t>
      </w:r>
    </w:p>
    <w:p w:rsidR="00000000" w:rsidDel="00000000" w:rsidP="00000000" w:rsidRDefault="00000000" w:rsidRPr="00000000" w14:paraId="00000020">
      <w:pPr>
        <w:numPr>
          <w:ilvl w:val="0"/>
          <w:numId w:val="7"/>
        </w:numPr>
        <w:ind w:left="720" w:hanging="360"/>
        <w:rPr/>
      </w:pPr>
      <w:r w:rsidDel="00000000" w:rsidR="00000000" w:rsidRPr="00000000">
        <w:rPr>
          <w:rtl w:val="0"/>
        </w:rPr>
        <w:t xml:space="preserve">Keep the shared Markdown content, references, and relevant source files organized.</w:t>
      </w:r>
    </w:p>
    <w:p w:rsidR="00000000" w:rsidDel="00000000" w:rsidP="00000000" w:rsidRDefault="00000000" w:rsidRPr="00000000" w14:paraId="00000021">
      <w:pPr>
        <w:numPr>
          <w:ilvl w:val="0"/>
          <w:numId w:val="7"/>
        </w:numPr>
        <w:ind w:left="720" w:hanging="360"/>
        <w:rPr/>
      </w:pPr>
      <w:r w:rsidDel="00000000" w:rsidR="00000000" w:rsidRPr="00000000">
        <w:rPr>
          <w:rtl w:val="0"/>
        </w:rPr>
        <w:t xml:space="preserve">Provide a README identifying the team, module, project structure, and locations of the learning materials.</w:t>
      </w:r>
    </w:p>
    <w:p w:rsidR="00000000" w:rsidDel="00000000" w:rsidP="00000000" w:rsidRDefault="00000000" w:rsidRPr="00000000" w14:paraId="00000022">
      <w:pPr>
        <w:numPr>
          <w:ilvl w:val="0"/>
          <w:numId w:val="7"/>
        </w:numPr>
        <w:ind w:left="720" w:hanging="360"/>
        <w:rPr/>
      </w:pPr>
      <w:r w:rsidDel="00000000" w:rsidR="00000000" w:rsidRPr="00000000">
        <w:rPr>
          <w:rtl w:val="0"/>
        </w:rPr>
        <w:t xml:space="preserve">Make meaningful commits as work progresses, with messages describing the changes.</w:t>
      </w:r>
    </w:p>
    <w:p w:rsidR="00000000" w:rsidDel="00000000" w:rsidP="00000000" w:rsidRDefault="00000000" w:rsidRPr="00000000" w14:paraId="00000023">
      <w:pPr>
        <w:numPr>
          <w:ilvl w:val="0"/>
          <w:numId w:val="7"/>
        </w:numPr>
        <w:ind w:left="720" w:hanging="360"/>
        <w:rPr/>
      </w:pPr>
      <w:r w:rsidDel="00000000" w:rsidR="00000000" w:rsidRPr="00000000">
        <w:rPr>
          <w:rtl w:val="0"/>
        </w:rPr>
        <w:t xml:space="preserve">Make individual contributions traceable. Do not leave all uploads until the deadline.</w:t>
      </w:r>
    </w:p>
    <w:p w:rsidR="00000000" w:rsidDel="00000000" w:rsidP="00000000" w:rsidRDefault="00000000" w:rsidRPr="00000000" w14:paraId="00000024">
      <w:pPr>
        <w:numPr>
          <w:ilvl w:val="0"/>
          <w:numId w:val="7"/>
        </w:numPr>
        <w:ind w:left="720" w:hanging="360"/>
        <w:rPr/>
      </w:pPr>
      <w:r w:rsidDel="00000000" w:rsidR="00000000" w:rsidRPr="00000000">
        <w:rPr>
          <w:rtl w:val="0"/>
        </w:rPr>
        <w:t xml:space="preserve">Keep the task list and progress information current.</w:t>
      </w:r>
    </w:p>
    <w:p w:rsidR="00000000" w:rsidDel="00000000" w:rsidP="00000000" w:rsidRDefault="00000000" w:rsidRPr="00000000" w14:paraId="00000025">
      <w:pPr>
        <w:numPr>
          <w:ilvl w:val="0"/>
          <w:numId w:val="7"/>
        </w:numPr>
        <w:ind w:left="720" w:hanging="360"/>
        <w:rPr/>
      </w:pPr>
      <w:r w:rsidDel="00000000" w:rsidR="00000000" w:rsidRPr="00000000">
        <w:rPr>
          <w:rtl w:val="0"/>
        </w:rPr>
        <w:t xml:space="preserve">Ensure the teacher can access the repository and any linked materials.</w:t>
      </w:r>
    </w:p>
    <w:p w:rsidR="00000000" w:rsidDel="00000000" w:rsidP="00000000" w:rsidRDefault="00000000" w:rsidRPr="00000000" w14:paraId="00000026">
      <w:pPr>
        <w:rPr/>
      </w:pPr>
      <w:r w:rsidDel="00000000" w:rsidR="00000000" w:rsidRPr="00000000">
        <w:rPr>
          <w:rtl w:val="0"/>
        </w:rPr>
        <w:t xml:space="preserve">Where large media files are stored separately, provide clear, working links.</w:t>
      </w:r>
    </w:p>
    <w:p w:rsidR="00000000" w:rsidDel="00000000" w:rsidP="00000000" w:rsidRDefault="00000000" w:rsidRPr="00000000" w14:paraId="00000027">
      <w:pPr>
        <w:rPr/>
      </w:pPr>
      <w:r w:rsidDel="00000000" w:rsidR="00000000" w:rsidRPr="00000000">
        <w:rPr>
          <w:b w:val="1"/>
          <w:bCs w:val="1"/>
          <w:rtl w:val="0"/>
        </w:rPr>
        <w:t xml:space="preserve">Commit counts alone do not demonstrate contribution.</w:t>
      </w:r>
      <w:r w:rsidDel="00000000" w:rsidR="00000000" w:rsidRPr="00000000">
        <w:rPr>
          <w:rtl w:val="0"/>
        </w:rPr>
        <w:t xml:space="preserve"> The substance, quality, and usefulness of the work—and your ability to explain it—matter.</w:t>
      </w:r>
    </w:p>
    <w:p w:rsidR="00000000" w:rsidDel="00000000" w:rsidP="00000000" w:rsidRDefault="00000000" w:rsidRPr="00000000" w14:paraId="00000028">
      <w:pPr>
        <w:rPr/>
      </w:pPr>
      <w:r w:rsidDel="00000000" w:rsidR="00000000" w:rsidRPr="00000000">
        <w:rPr>
          <w:rtl w:val="0"/>
        </w:rPr>
        <w:t xml:space="preserve">Keep personal logs and other private information out of publidwadcly accessible repositories. Submit them through the designated assignment channel.</w:t>
      </w:r>
    </w:p>
    <w:p w:rsidR="00000000" w:rsidDel="00000000" w:rsidP="00000000" w:rsidRDefault="00000000" w:rsidRPr="00000000" w14:paraId="00000029">
      <w:pPr>
        <w:rPr>
          <w:b w:val="1"/>
          <w:bCs w:val="1"/>
        </w:rPr>
      </w:pPr>
      <w:r w:rsidDel="00000000" w:rsidR="00000000" w:rsidRPr="00000000">
        <w:rPr>
          <w:b w:val="1"/>
          <w:bCs w:val="1"/>
          <w:rtl w:val="0"/>
        </w:rPr>
        <w:t xml:space="preserve">4. Create Materials That Help Beginners Learn</w:t>
      </w:r>
    </w:p>
    <w:p w:rsidR="00000000" w:rsidDel="00000000" w:rsidP="00000000" w:rsidRDefault="00000000" w:rsidRPr="00000000" w14:paraId="0000002A">
      <w:pPr>
        <w:rPr/>
      </w:pPr>
      <w:r w:rsidDel="00000000" w:rsidR="00000000" w:rsidRPr="00000000">
        <w:rPr>
          <w:rtl w:val="0"/>
        </w:rPr>
        <w:t xml:space="preserve">Across all deliverables, pay attention to four principles:</w:t>
      </w:r>
    </w:p>
    <w:p w:rsidR="00000000" w:rsidDel="00000000" w:rsidP="00000000" w:rsidRDefault="00000000" w:rsidRPr="00000000" w14:paraId="0000002B">
      <w:pPr>
        <w:numPr>
          <w:ilvl w:val="0"/>
          <w:numId w:val="8"/>
        </w:numPr>
        <w:ind w:left="720" w:hanging="360"/>
        <w:rPr/>
      </w:pPr>
      <w:r w:rsidDel="00000000" w:rsidR="00000000" w:rsidRPr="00000000">
        <w:rPr>
          <w:b w:val="1"/>
          <w:bCs w:val="1"/>
          <w:rtl w:val="0"/>
        </w:rPr>
        <w:t xml:space="preserve">Accuracy:</w:t>
      </w:r>
      <w:r w:rsidDel="00000000" w:rsidR="00000000" w:rsidRPr="00000000">
        <w:rPr>
          <w:rtl w:val="0"/>
        </w:rPr>
        <w:t xml:space="preserve"> Verify important claims, definitions, examples, calculations, and answers.</w:t>
      </w:r>
    </w:p>
    <w:p w:rsidR="00000000" w:rsidDel="00000000" w:rsidP="00000000" w:rsidRDefault="00000000" w:rsidRPr="00000000" w14:paraId="0000002C">
      <w:pPr>
        <w:numPr>
          <w:ilvl w:val="0"/>
          <w:numId w:val="8"/>
        </w:numPr>
        <w:ind w:left="720" w:hanging="360"/>
        <w:rPr/>
      </w:pPr>
      <w:r w:rsidDel="00000000" w:rsidR="00000000" w:rsidRPr="00000000">
        <w:rPr>
          <w:b w:val="1"/>
          <w:bCs w:val="1"/>
          <w:rtl w:val="0"/>
        </w:rPr>
        <w:t xml:space="preserve">Beginner-friendliness:</w:t>
      </w:r>
      <w:r w:rsidDel="00000000" w:rsidR="00000000" w:rsidRPr="00000000">
        <w:rPr>
          <w:rtl w:val="0"/>
        </w:rPr>
        <w:t xml:space="preserve"> Explain unfamiliar terms and build understanding step by step.</w:t>
      </w:r>
    </w:p>
    <w:p w:rsidR="00000000" w:rsidDel="00000000" w:rsidP="00000000" w:rsidRDefault="00000000" w:rsidRPr="00000000" w14:paraId="0000002D">
      <w:pPr>
        <w:numPr>
          <w:ilvl w:val="0"/>
          <w:numId w:val="8"/>
        </w:numPr>
        <w:ind w:left="720" w:hanging="360"/>
        <w:rPr/>
      </w:pPr>
      <w:r w:rsidDel="00000000" w:rsidR="00000000" w:rsidRPr="00000000">
        <w:rPr>
          <w:b w:val="1"/>
          <w:bCs w:val="1"/>
          <w:rtl w:val="0"/>
        </w:rPr>
        <w:t xml:space="preserve">Active learning:</w:t>
      </w:r>
      <w:r w:rsidDel="00000000" w:rsidR="00000000" w:rsidRPr="00000000">
        <w:rPr>
          <w:rtl w:val="0"/>
        </w:rPr>
        <w:t xml:space="preserve"> Include meaningful examples, questions, demonstrations, or activities that let learners apply ideas.</w:t>
      </w:r>
    </w:p>
    <w:p w:rsidR="00000000" w:rsidDel="00000000" w:rsidP="00000000" w:rsidRDefault="00000000" w:rsidRPr="00000000" w14:paraId="0000002E">
      <w:pPr>
        <w:numPr>
          <w:ilvl w:val="0"/>
          <w:numId w:val="8"/>
        </w:numPr>
        <w:ind w:left="720" w:hanging="360"/>
        <w:rPr/>
      </w:pPr>
      <w:r w:rsidDel="00000000" w:rsidR="00000000" w:rsidRPr="00000000">
        <w:rPr>
          <w:b w:val="1"/>
          <w:bCs w:val="1"/>
          <w:rtl w:val="0"/>
        </w:rPr>
        <w:t xml:space="preserve">Coherence:</w:t>
      </w:r>
      <w:r w:rsidDel="00000000" w:rsidR="00000000" w:rsidRPr="00000000">
        <w:rPr>
          <w:rtl w:val="0"/>
        </w:rPr>
        <w:t xml:space="preserve"> Organize the material into a clear learning sequence and maintain consistency across resources.</w:t>
      </w:r>
    </w:p>
    <w:p w:rsidR="00000000" w:rsidDel="00000000" w:rsidP="00000000" w:rsidRDefault="00000000" w:rsidRPr="00000000" w14:paraId="0000002F">
      <w:pPr>
        <w:rPr/>
      </w:pPr>
      <w:r w:rsidDel="00000000" w:rsidR="00000000" w:rsidRPr="00000000">
        <w:rPr>
          <w:rtl w:val="0"/>
        </w:rPr>
        <w:t xml:space="preserve">Test the examples and activities yourselves. Check that instructions can be followed and that expected results are correct.</w:t>
      </w:r>
    </w:p>
    <w:p w:rsidR="00000000" w:rsidDel="00000000" w:rsidP="00000000" w:rsidRDefault="00000000" w:rsidRPr="00000000" w14:paraId="00000030">
      <w:pPr>
        <w:rPr/>
      </w:pPr>
      <w:r w:rsidDel="00000000" w:rsidR="00000000" w:rsidRPr="00000000">
        <w:rPr>
          <w:rtl w:val="0"/>
        </w:rPr>
        <w:t xml:space="preserve">Use visuals to explain ideas. Make text readable, audio understandable, and navigation straightforward.</w:t>
      </w:r>
    </w:p>
    <w:p w:rsidR="00000000" w:rsidDel="00000000" w:rsidP="00000000" w:rsidRDefault="00000000" w:rsidRPr="00000000" w14:paraId="00000031">
      <w:pPr>
        <w:rPr/>
      </w:pPr>
      <w:r w:rsidDel="00000000" w:rsidR="00000000" w:rsidRPr="00000000">
        <w:rPr>
          <w:rtl w:val="0"/>
        </w:rPr>
        <w:t xml:space="preserve">More pages, slides, questions, effects, or recording time do not automatically mean better work. Every component should serve a learning purpose.</w:t>
      </w:r>
    </w:p>
    <w:p w:rsidR="00000000" w:rsidDel="00000000" w:rsidP="00000000" w:rsidRDefault="00000000" w:rsidRPr="00000000" w14:paraId="00000032">
      <w:pPr>
        <w:rPr>
          <w:b w:val="1"/>
          <w:bCs w:val="1"/>
        </w:rPr>
      </w:pPr>
      <w:r w:rsidDel="00000000" w:rsidR="00000000" w:rsidRPr="00000000">
        <w:rPr>
          <w:b w:val="1"/>
          <w:bCs w:val="1"/>
          <w:rtl w:val="0"/>
        </w:rPr>
        <w:t xml:space="preserve">5. Share Responsibility and Demonstrate Individual Learning</w:t>
      </w:r>
    </w:p>
    <w:p w:rsidR="00000000" w:rsidDel="00000000" w:rsidP="00000000" w:rsidRDefault="00000000" w:rsidRPr="00000000" w14:paraId="00000033">
      <w:pPr>
        <w:rPr/>
      </w:pPr>
      <w:r w:rsidDel="00000000" w:rsidR="00000000" w:rsidRPr="00000000">
        <w:rPr>
          <w:rtl w:val="0"/>
        </w:rPr>
        <w:t xml:space="preserve">Assign clear responsibilities, coordinate regularly, and review one another’s work.</w:t>
      </w:r>
    </w:p>
    <w:p w:rsidR="00000000" w:rsidDel="00000000" w:rsidP="00000000" w:rsidRDefault="00000000" w:rsidRPr="00000000" w14:paraId="00000034">
      <w:pPr>
        <w:numPr>
          <w:ilvl w:val="0"/>
          <w:numId w:val="9"/>
        </w:numPr>
        <w:ind w:left="720" w:hanging="360"/>
        <w:rPr/>
      </w:pPr>
      <w:r w:rsidDel="00000000" w:rsidR="00000000" w:rsidRPr="00000000">
        <w:rPr>
          <w:rtl w:val="0"/>
        </w:rPr>
        <w:t xml:space="preserve">Every member must make a substantive contribution.</w:t>
      </w:r>
    </w:p>
    <w:p w:rsidR="00000000" w:rsidDel="00000000" w:rsidP="00000000" w:rsidRDefault="00000000" w:rsidRPr="00000000" w14:paraId="00000035">
      <w:pPr>
        <w:numPr>
          <w:ilvl w:val="0"/>
          <w:numId w:val="9"/>
        </w:numPr>
        <w:ind w:left="720" w:hanging="360"/>
        <w:rPr/>
      </w:pPr>
      <w:r w:rsidDel="00000000" w:rsidR="00000000" w:rsidRPr="00000000">
        <w:rPr>
          <w:rtl w:val="0"/>
        </w:rPr>
        <w:t xml:space="preserve">Every member must understand the team’s core content and be able to explain their own work.</w:t>
      </w:r>
    </w:p>
    <w:p w:rsidR="00000000" w:rsidDel="00000000" w:rsidP="00000000" w:rsidRDefault="00000000" w:rsidRPr="00000000" w14:paraId="00000036">
      <w:pPr>
        <w:numPr>
          <w:ilvl w:val="0"/>
          <w:numId w:val="9"/>
        </w:numPr>
        <w:ind w:left="720" w:hanging="360"/>
        <w:rPr/>
      </w:pPr>
      <w:r w:rsidDel="00000000" w:rsidR="00000000" w:rsidRPr="00000000">
        <w:rPr>
          <w:rtl w:val="0"/>
        </w:rPr>
        <w:t xml:space="preserve">Production roles do not remove the responsibility to learn the subject.</w:t>
      </w:r>
    </w:p>
    <w:p w:rsidR="00000000" w:rsidDel="00000000" w:rsidP="00000000" w:rsidRDefault="00000000" w:rsidRPr="00000000" w14:paraId="00000037">
      <w:pPr>
        <w:numPr>
          <w:ilvl w:val="0"/>
          <w:numId w:val="9"/>
        </w:numPr>
        <w:ind w:left="720" w:hanging="360"/>
        <w:rPr/>
      </w:pPr>
      <w:r w:rsidDel="00000000" w:rsidR="00000000" w:rsidRPr="00000000">
        <w:rPr>
          <w:rtl w:val="0"/>
        </w:rPr>
        <w:t xml:space="preserve">Report contributions honestly and support them with evidence.</w:t>
      </w:r>
    </w:p>
    <w:p w:rsidR="00000000" w:rsidDel="00000000" w:rsidP="00000000" w:rsidRDefault="00000000" w:rsidRPr="00000000" w14:paraId="00000038">
      <w:pPr>
        <w:numPr>
          <w:ilvl w:val="0"/>
          <w:numId w:val="9"/>
        </w:numPr>
        <w:ind w:left="720" w:hanging="360"/>
        <w:rPr/>
      </w:pPr>
      <w:r w:rsidDel="00000000" w:rsidR="00000000" w:rsidRPr="00000000">
        <w:rPr>
          <w:rtl w:val="0"/>
        </w:rPr>
        <w:t xml:space="preserve">Raise workload or participation problems early enough to address them.</w:t>
      </w:r>
    </w:p>
    <w:p w:rsidR="00000000" w:rsidDel="00000000" w:rsidP="00000000" w:rsidRDefault="00000000" w:rsidRPr="00000000" w14:paraId="00000039">
      <w:pPr>
        <w:rPr/>
      </w:pPr>
      <w:r w:rsidDel="00000000" w:rsidR="00000000" w:rsidRPr="00000000">
        <w:rPr>
          <w:rtl w:val="0"/>
        </w:rPr>
        <w:t xml:space="preserve">The designated submission lead submits one copy of each team assignment unless instructed otherwise. All members should check the submission before it is sent.</w:t>
      </w:r>
    </w:p>
    <w:p w:rsidR="00000000" w:rsidDel="00000000" w:rsidP="00000000" w:rsidRDefault="00000000" w:rsidRPr="00000000" w14:paraId="0000003A">
      <w:pPr>
        <w:rPr/>
      </w:pPr>
      <w:r w:rsidDel="00000000" w:rsidR="00000000" w:rsidRPr="00000000">
        <w:rPr>
          <w:b w:val="1"/>
          <w:bCs w:val="1"/>
          <w:rtl w:val="0"/>
        </w:rPr>
        <w:t xml:space="preserve">Each student is also responsible for learning the required course content outside their team’s module.</w:t>
      </w:r>
      <w:r w:rsidDel="00000000" w:rsidR="00000000" w:rsidRPr="00000000">
        <w:rPr>
          <w:rtl w:val="0"/>
        </w:rPr>
        <w:t xml:space="preserve"> Use the course resources, other teams’ materials, and mini lectures to support that learning.</w:t>
      </w:r>
    </w:p>
    <w:p w:rsidR="00000000" w:rsidDel="00000000" w:rsidP="00000000" w:rsidRDefault="00000000" w:rsidRPr="00000000" w14:paraId="0000003B">
      <w:pPr>
        <w:rPr>
          <w:b w:val="1"/>
          <w:bCs w:val="1"/>
        </w:rPr>
      </w:pPr>
      <w:r w:rsidDel="00000000" w:rsidR="00000000" w:rsidRPr="00000000">
        <w:rPr>
          <w:b w:val="1"/>
          <w:bCs w:val="1"/>
          <w:rtl w:val="0"/>
        </w:rPr>
        <w:t xml:space="preserve">6. Use AI Responsibly, Record Significant AI Use, and Acknowledge Sources</w:t>
      </w:r>
    </w:p>
    <w:p w:rsidR="00000000" w:rsidDel="00000000" w:rsidP="00000000" w:rsidRDefault="00000000" w:rsidRPr="00000000" w14:paraId="0000003C">
      <w:pPr>
        <w:rPr/>
      </w:pPr>
      <w:r w:rsidDel="00000000" w:rsidR="00000000" w:rsidRPr="00000000">
        <w:rPr>
          <w:rtl w:val="0"/>
        </w:rPr>
        <w:t xml:space="preserve">AI can help you understand unfamiliar concepts, explore examples, solve problems, critique drafts, and create or improve learning materials.</w:t>
      </w:r>
    </w:p>
    <w:p w:rsidR="00000000" w:rsidDel="00000000" w:rsidP="00000000" w:rsidRDefault="00000000" w:rsidRPr="00000000" w14:paraId="0000003D">
      <w:pPr>
        <w:rPr/>
      </w:pPr>
      <w:r w:rsidDel="00000000" w:rsidR="00000000" w:rsidRPr="00000000">
        <w:rPr>
          <w:b w:val="1"/>
          <w:bCs w:val="1"/>
          <w:rtl w:val="0"/>
        </w:rPr>
        <w:t xml:space="preserve">AI should amplify your learning and work. You remain responsible for everything you submit.</w:t>
      </w: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A. Use AI with Understanding and Judgment</w:t>
      </w:r>
    </w:p>
    <w:p w:rsidR="00000000" w:rsidDel="00000000" w:rsidP="00000000" w:rsidRDefault="00000000" w:rsidRPr="00000000" w14:paraId="0000003F">
      <w:pPr>
        <w:numPr>
          <w:ilvl w:val="0"/>
          <w:numId w:val="1"/>
        </w:numPr>
        <w:ind w:left="720" w:hanging="360"/>
        <w:rPr/>
      </w:pPr>
      <w:r w:rsidDel="00000000" w:rsidR="00000000" w:rsidRPr="00000000">
        <w:rPr>
          <w:rtl w:val="0"/>
        </w:rPr>
        <w:t xml:space="preserve">Verify important AI-generated claims against reliable sources.</w:t>
      </w:r>
    </w:p>
    <w:p w:rsidR="00000000" w:rsidDel="00000000" w:rsidP="00000000" w:rsidRDefault="00000000" w:rsidRPr="00000000" w14:paraId="00000040">
      <w:pPr>
        <w:numPr>
          <w:ilvl w:val="0"/>
          <w:numId w:val="1"/>
        </w:numPr>
        <w:ind w:left="720" w:hanging="360"/>
        <w:rPr/>
      </w:pPr>
      <w:r w:rsidDel="00000000" w:rsidR="00000000" w:rsidRPr="00000000">
        <w:rPr>
          <w:rtl w:val="0"/>
        </w:rPr>
        <w:t xml:space="preserve">Test generated examples, calculations, code, activities, and answers.</w:t>
      </w:r>
    </w:p>
    <w:p w:rsidR="00000000" w:rsidDel="00000000" w:rsidP="00000000" w:rsidRDefault="00000000" w:rsidRPr="00000000" w14:paraId="00000041">
      <w:pPr>
        <w:numPr>
          <w:ilvl w:val="0"/>
          <w:numId w:val="1"/>
        </w:numPr>
        <w:ind w:left="720" w:hanging="360"/>
        <w:rPr/>
      </w:pPr>
      <w:r w:rsidDel="00000000" w:rsidR="00000000" w:rsidRPr="00000000">
        <w:rPr>
          <w:rtl w:val="0"/>
        </w:rPr>
        <w:t xml:space="preserve">Check that the content is accurate, relevant, and suitable for beginners.</w:t>
      </w:r>
    </w:p>
    <w:p w:rsidR="00000000" w:rsidDel="00000000" w:rsidP="00000000" w:rsidRDefault="00000000" w:rsidRPr="00000000" w14:paraId="00000042">
      <w:pPr>
        <w:numPr>
          <w:ilvl w:val="0"/>
          <w:numId w:val="1"/>
        </w:numPr>
        <w:ind w:left="720" w:hanging="360"/>
        <w:rPr/>
      </w:pPr>
      <w:r w:rsidDel="00000000" w:rsidR="00000000" w:rsidRPr="00000000">
        <w:rPr>
          <w:rtl w:val="0"/>
        </w:rPr>
        <w:t xml:space="preserve">Be able to explain the material you submit and the decisions you made.</w:t>
      </w:r>
    </w:p>
    <w:p w:rsidR="00000000" w:rsidDel="00000000" w:rsidP="00000000" w:rsidRDefault="00000000" w:rsidRPr="00000000" w14:paraId="00000043">
      <w:pPr>
        <w:numPr>
          <w:ilvl w:val="0"/>
          <w:numId w:val="1"/>
        </w:numPr>
        <w:ind w:left="720" w:hanging="360"/>
        <w:rPr/>
      </w:pPr>
      <w:r w:rsidDel="00000000" w:rsidR="00000000" w:rsidRPr="00000000">
        <w:rPr>
          <w:rtl w:val="0"/>
        </w:rPr>
        <w:t xml:space="preserve">Never fabricate references, results, feedback, work records, or contributions.</w:t>
      </w:r>
    </w:p>
    <w:p w:rsidR="00000000" w:rsidDel="00000000" w:rsidP="00000000" w:rsidRDefault="00000000" w:rsidRPr="00000000" w14:paraId="00000044">
      <w:pPr>
        <w:rPr/>
      </w:pPr>
      <w:r w:rsidDel="00000000" w:rsidR="00000000" w:rsidRPr="00000000">
        <w:rPr>
          <w:rtl w:val="0"/>
        </w:rPr>
        <w:t xml:space="preserve">Using AI to produce a polished result does not, by itself, demonstrate your understanding or contribution. You must show how you evaluated the result and used it meaningfully. You do not need to make unnecessary changes to correct output merely to demonstrate effort.</w:t>
      </w:r>
    </w:p>
    <w:p w:rsidR="00000000" w:rsidDel="00000000" w:rsidP="00000000" w:rsidRDefault="00000000" w:rsidRPr="00000000" w14:paraId="00000045">
      <w:pPr>
        <w:rPr>
          <w:b w:val="1"/>
          <w:bCs w:val="1"/>
        </w:rPr>
      </w:pPr>
      <w:r w:rsidDel="00000000" w:rsidR="00000000" w:rsidRPr="00000000">
        <w:rPr>
          <w:b w:val="1"/>
          <w:bCs w:val="1"/>
          <w:rtl w:val="0"/>
        </w:rPr>
        <w:t xml:space="preserve">B. Record All Significant AI Use</w:t>
      </w:r>
    </w:p>
    <w:p w:rsidR="00000000" w:rsidDel="00000000" w:rsidP="00000000" w:rsidRDefault="00000000" w:rsidRPr="00000000" w14:paraId="00000046">
      <w:pPr>
        <w:rPr/>
      </w:pPr>
      <w:r w:rsidDel="00000000" w:rsidR="00000000" w:rsidRPr="00000000">
        <w:rPr>
          <w:b w:val="1"/>
          <w:bCs w:val="1"/>
          <w:rtl w:val="0"/>
        </w:rPr>
        <w:t xml:space="preserve">All significant AI use must be recorded in the relevant project and personal logs as evidence of work and learning.</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Significant use includes assistance with understanding important concepts, research, planning, problem-solving, content generation, code, diagrams, slides, videos, test questions, or substantial revision. Routine spelling corrections and minor formatting assistance do not require individual records.</w:t>
      </w:r>
    </w:p>
    <w:p w:rsidR="00000000" w:rsidDel="00000000" w:rsidP="00000000" w:rsidRDefault="00000000" w:rsidRPr="00000000" w14:paraId="00000048">
      <w:pPr>
        <w:rPr/>
      </w:pPr>
      <w:r w:rsidDel="00000000" w:rsidR="00000000" w:rsidRPr="00000000">
        <w:rPr>
          <w:b w:val="1"/>
          <w:bCs w:val="1"/>
          <w:rtl w:val="0"/>
        </w:rPr>
        <w:t xml:space="preserve">Where to record it:</w:t>
      </w:r>
      <w:r w:rsidDel="00000000" w:rsidR="00000000" w:rsidRPr="00000000">
        <w:rPr>
          <w:rtl w:val="0"/>
        </w:rPr>
      </w:r>
    </w:p>
    <w:p w:rsidR="00000000" w:rsidDel="00000000" w:rsidP="00000000" w:rsidRDefault="00000000" w:rsidRPr="00000000" w14:paraId="00000049">
      <w:pPr>
        <w:numPr>
          <w:ilvl w:val="0"/>
          <w:numId w:val="2"/>
        </w:numPr>
        <w:ind w:left="720" w:hanging="360"/>
        <w:rPr/>
      </w:pPr>
      <w:r w:rsidDel="00000000" w:rsidR="00000000" w:rsidRPr="00000000">
        <w:rPr>
          <w:b w:val="1"/>
          <w:bCs w:val="1"/>
          <w:rtl w:val="0"/>
        </w:rPr>
        <w:t xml:space="preserve">Project log:</w:t>
      </w:r>
      <w:r w:rsidDel="00000000" w:rsidR="00000000" w:rsidRPr="00000000">
        <w:rPr>
          <w:rtl w:val="0"/>
        </w:rPr>
        <w:t xml:space="preserve"> Record significant AI use affecting shared project content, deliverables, or decisions. Identify the members involved.</w:t>
      </w:r>
    </w:p>
    <w:p w:rsidR="00000000" w:rsidDel="00000000" w:rsidP="00000000" w:rsidRDefault="00000000" w:rsidRPr="00000000" w14:paraId="0000004A">
      <w:pPr>
        <w:numPr>
          <w:ilvl w:val="0"/>
          <w:numId w:val="2"/>
        </w:numPr>
        <w:ind w:left="720" w:hanging="360"/>
        <w:rPr/>
      </w:pPr>
      <w:r w:rsidDel="00000000" w:rsidR="00000000" w:rsidRPr="00000000">
        <w:rPr>
          <w:b w:val="1"/>
          <w:bCs w:val="1"/>
          <w:rtl w:val="0"/>
        </w:rPr>
        <w:t xml:space="preserve">Personal log:</w:t>
      </w:r>
      <w:r w:rsidDel="00000000" w:rsidR="00000000" w:rsidRPr="00000000">
        <w:rPr>
          <w:rtl w:val="0"/>
        </w:rPr>
        <w:t xml:space="preserve"> Record your own significant AI use, explaining your contribution, judgment, and learning—including important learning activities that did not produce a final deliverable.</w:t>
      </w:r>
    </w:p>
    <w:p w:rsidR="00000000" w:rsidDel="00000000" w:rsidP="00000000" w:rsidRDefault="00000000" w:rsidRPr="00000000" w14:paraId="0000004B">
      <w:pPr>
        <w:numPr>
          <w:ilvl w:val="0"/>
          <w:numId w:val="2"/>
        </w:numPr>
        <w:ind w:left="720" w:hanging="360"/>
        <w:rPr/>
      </w:pPr>
      <w:r w:rsidDel="00000000" w:rsidR="00000000" w:rsidRPr="00000000">
        <w:rPr>
          <w:b w:val="1"/>
          <w:bCs w:val="1"/>
          <w:rtl w:val="0"/>
        </w:rPr>
        <w:t xml:space="preserve">When an activity belongs in both logs:</w:t>
      </w:r>
      <w:r w:rsidDel="00000000" w:rsidR="00000000" w:rsidRPr="00000000">
        <w:rPr>
          <w:rtl w:val="0"/>
        </w:rPr>
        <w:t xml:space="preserve"> Preserve the full evidence once and cross-reference it. Each involved student must still explain their own role in their personal log.</w:t>
      </w:r>
    </w:p>
    <w:p w:rsidR="00000000" w:rsidDel="00000000" w:rsidP="00000000" w:rsidRDefault="00000000" w:rsidRPr="00000000" w14:paraId="0000004C">
      <w:pPr>
        <w:rPr/>
      </w:pPr>
      <w:r w:rsidDel="00000000" w:rsidR="00000000" w:rsidRPr="00000000">
        <w:rPr>
          <w:rtl w:val="0"/>
        </w:rPr>
        <w:t xml:space="preserve">Keep these records clearly labelled and connected to the relevant tasks. Record them as the work happens.</w:t>
      </w:r>
    </w:p>
    <w:p w:rsidR="00000000" w:rsidDel="00000000" w:rsidP="00000000" w:rsidRDefault="00000000" w:rsidRPr="00000000" w14:paraId="0000004D">
      <w:pPr>
        <w:rPr/>
      </w:pPr>
      <w:r w:rsidDel="00000000" w:rsidR="00000000" w:rsidRPr="00000000">
        <w:rPr>
          <w:b w:val="1"/>
          <w:bCs w:val="1"/>
          <w:rtl w:val="0"/>
        </w:rPr>
        <w:t xml:space="preserve">Each AI-use record should include:</w:t>
      </w:r>
      <w:r w:rsidDel="00000000" w:rsidR="00000000" w:rsidRPr="00000000">
        <w:rPr>
          <w:rtl w:val="0"/>
        </w:rPr>
      </w:r>
    </w:p>
    <w:p w:rsidR="00000000" w:rsidDel="00000000" w:rsidP="00000000" w:rsidRDefault="00000000" w:rsidRPr="00000000" w14:paraId="0000004E">
      <w:pPr>
        <w:numPr>
          <w:ilvl w:val="0"/>
          <w:numId w:val="3"/>
        </w:numPr>
        <w:ind w:left="720" w:hanging="360"/>
        <w:rPr/>
      </w:pPr>
      <w:r w:rsidDel="00000000" w:rsidR="00000000" w:rsidRPr="00000000">
        <w:rPr>
          <w:b w:val="1"/>
          <w:bCs w:val="1"/>
          <w:rtl w:val="0"/>
        </w:rPr>
        <w:t xml:space="preserve">Date, person, and tool:</w:t>
      </w:r>
      <w:r w:rsidDel="00000000" w:rsidR="00000000" w:rsidRPr="00000000">
        <w:rPr>
          <w:rtl w:val="0"/>
        </w:rPr>
        <w:t xml:space="preserve"> Who used which AI tool, and when?</w:t>
      </w:r>
    </w:p>
    <w:p w:rsidR="00000000" w:rsidDel="00000000" w:rsidP="00000000" w:rsidRDefault="00000000" w:rsidRPr="00000000" w14:paraId="0000004F">
      <w:pPr>
        <w:numPr>
          <w:ilvl w:val="0"/>
          <w:numId w:val="3"/>
        </w:numPr>
        <w:ind w:left="720" w:hanging="360"/>
        <w:rPr/>
      </w:pPr>
      <w:r w:rsidDel="00000000" w:rsidR="00000000" w:rsidRPr="00000000">
        <w:rPr>
          <w:b w:val="1"/>
          <w:bCs w:val="1"/>
          <w:rtl w:val="0"/>
        </w:rPr>
        <w:t xml:space="preserve">Purpose:</w:t>
      </w:r>
      <w:r w:rsidDel="00000000" w:rsidR="00000000" w:rsidRPr="00000000">
        <w:rPr>
          <w:rtl w:val="0"/>
        </w:rPr>
        <w:t xml:space="preserve"> What were you trying to understand, create, improve, or solve?</w:t>
      </w:r>
    </w:p>
    <w:p w:rsidR="00000000" w:rsidDel="00000000" w:rsidP="00000000" w:rsidRDefault="00000000" w:rsidRPr="00000000" w14:paraId="00000050">
      <w:pPr>
        <w:numPr>
          <w:ilvl w:val="0"/>
          <w:numId w:val="3"/>
        </w:numPr>
        <w:ind w:left="720" w:hanging="360"/>
        <w:rPr/>
      </w:pPr>
      <w:r w:rsidDel="00000000" w:rsidR="00000000" w:rsidRPr="00000000">
        <w:rPr>
          <w:b w:val="1"/>
          <w:bCs w:val="1"/>
          <w:rtl w:val="0"/>
        </w:rPr>
        <w:t xml:space="preserve">Important interactions:</w:t>
      </w:r>
      <w:r w:rsidDel="00000000" w:rsidR="00000000" w:rsidRPr="00000000">
        <w:rPr>
          <w:rtl w:val="0"/>
        </w:rPr>
        <w:t xml:space="preserve"> Preserve the relevant prompts and outputs using excerpts, screenshots, or an accessible transcript. Include important follow-up exchanges that influenced the result.</w:t>
      </w:r>
    </w:p>
    <w:p w:rsidR="00000000" w:rsidDel="00000000" w:rsidP="00000000" w:rsidRDefault="00000000" w:rsidRPr="00000000" w14:paraId="00000051">
      <w:pPr>
        <w:numPr>
          <w:ilvl w:val="0"/>
          <w:numId w:val="3"/>
        </w:numPr>
        <w:ind w:left="720" w:hanging="360"/>
        <w:rPr/>
      </w:pPr>
      <w:r w:rsidDel="00000000" w:rsidR="00000000" w:rsidRPr="00000000">
        <w:rPr>
          <w:b w:val="1"/>
          <w:bCs w:val="1"/>
          <w:rtl w:val="0"/>
        </w:rPr>
        <w:t xml:space="preserve">Verification and decisions:</w:t>
      </w:r>
      <w:r w:rsidDel="00000000" w:rsidR="00000000" w:rsidRPr="00000000">
        <w:rPr>
          <w:rtl w:val="0"/>
        </w:rPr>
        <w:t xml:space="preserve"> Explain how you checked the output, what you accepted, revised, or rejected, and why. Include supporting evidence where relevant.</w:t>
      </w:r>
    </w:p>
    <w:p w:rsidR="00000000" w:rsidDel="00000000" w:rsidP="00000000" w:rsidRDefault="00000000" w:rsidRPr="00000000" w14:paraId="00000052">
      <w:pPr>
        <w:numPr>
          <w:ilvl w:val="0"/>
          <w:numId w:val="3"/>
        </w:numPr>
        <w:ind w:left="720" w:hanging="360"/>
        <w:rPr/>
      </w:pPr>
      <w:r w:rsidDel="00000000" w:rsidR="00000000" w:rsidRPr="00000000">
        <w:rPr>
          <w:b w:val="1"/>
          <w:bCs w:val="1"/>
          <w:rtl w:val="0"/>
        </w:rPr>
        <w:t xml:space="preserve">Outcome and learning:</w:t>
      </w:r>
      <w:r w:rsidDel="00000000" w:rsidR="00000000" w:rsidRPr="00000000">
        <w:rPr>
          <w:rtl w:val="0"/>
        </w:rPr>
        <w:t xml:space="preserve"> Identify where the result was used, what you contributed, and what you learned.</w:t>
      </w:r>
    </w:p>
    <w:p w:rsidR="00000000" w:rsidDel="00000000" w:rsidP="00000000" w:rsidRDefault="00000000" w:rsidRPr="00000000" w14:paraId="00000053">
      <w:pPr>
        <w:rPr/>
      </w:pPr>
      <w:r w:rsidDel="00000000" w:rsidR="00000000" w:rsidRPr="00000000">
        <w:rPr>
          <w:rtl w:val="0"/>
        </w:rPr>
        <w:t xml:space="preserve">You do not need to submit every message from every conversation. Select enough evidence to make the significant work understandable and verifiable. A tool name, a general statement such as “AI helped with the slides,” or a screenshot of the finished product is insufficient.</w:t>
      </w:r>
    </w:p>
    <w:p w:rsidR="00000000" w:rsidDel="00000000" w:rsidP="00000000" w:rsidRDefault="00000000" w:rsidRPr="00000000" w14:paraId="00000054">
      <w:pPr>
        <w:rPr>
          <w:b w:val="1"/>
          <w:bCs w:val="1"/>
        </w:rPr>
      </w:pPr>
      <w:r w:rsidDel="00000000" w:rsidR="00000000" w:rsidRPr="00000000">
        <w:rPr>
          <w:b w:val="1"/>
          <w:bCs w:val="1"/>
          <w:rtl w:val="0"/>
        </w:rPr>
        <w:t xml:space="preserve">C. Support Your Work with Evidence</w:t>
      </w:r>
    </w:p>
    <w:p w:rsidR="00000000" w:rsidDel="00000000" w:rsidP="00000000" w:rsidRDefault="00000000" w:rsidRPr="00000000" w14:paraId="00000055">
      <w:pPr>
        <w:rPr/>
      </w:pPr>
      <w:r w:rsidDel="00000000" w:rsidR="00000000" w:rsidRPr="00000000">
        <w:rPr>
          <w:rtl w:val="0"/>
        </w:rPr>
        <w:t xml:space="preserve">Responsible, documented AI use is allowed. Assessment considers the quality of the result, your understanding, and your demonstrated contribution.</w:t>
      </w:r>
    </w:p>
    <w:p w:rsidR="00000000" w:rsidDel="00000000" w:rsidP="00000000" w:rsidRDefault="00000000" w:rsidRPr="00000000" w14:paraId="00000056">
      <w:pPr>
        <w:rPr/>
      </w:pPr>
      <w:r w:rsidDel="00000000" w:rsidR="00000000" w:rsidRPr="00000000">
        <w:rPr>
          <w:b w:val="1"/>
          <w:bCs w:val="1"/>
          <w:rtl w:val="0"/>
        </w:rPr>
        <w:t xml:space="preserve">If significant AI use is missing from the logs or inadequately documented, the affected claims of work, contribution, or learning will be treated as insufficiently supported. This will reduce the relevant process-documentation and/or individual-contribution scores according to the published assessment criteria.</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 polished final product does not replace the required evidence. You may be asked to explain the content, reproduce a key step, or demonstrate how you verified an AI-generated result.</w:t>
      </w:r>
    </w:p>
    <w:p w:rsidR="00000000" w:rsidDel="00000000" w:rsidP="00000000" w:rsidRDefault="00000000" w:rsidRPr="00000000" w14:paraId="00000058">
      <w:pPr>
        <w:rPr/>
      </w:pPr>
      <w:r w:rsidDel="00000000" w:rsidR="00000000" w:rsidRPr="00000000">
        <w:rPr>
          <w:rtl w:val="0"/>
        </w:rPr>
        <w:t xml:space="preserve">AI-use records must be authentic. Fabricated prompts, outputs, verification steps, or reflections constitute false evidence.</w:t>
      </w:r>
    </w:p>
    <w:p w:rsidR="00000000" w:rsidDel="00000000" w:rsidP="00000000" w:rsidRDefault="00000000" w:rsidRPr="00000000" w14:paraId="00000059">
      <w:pPr>
        <w:rPr>
          <w:b w:val="1"/>
          <w:bCs w:val="1"/>
        </w:rPr>
      </w:pPr>
      <w:r w:rsidDel="00000000" w:rsidR="00000000" w:rsidRPr="00000000">
        <w:rPr>
          <w:b w:val="1"/>
          <w:bCs w:val="1"/>
          <w:rtl w:val="0"/>
        </w:rPr>
        <w:t xml:space="preserve">D. Acknowledge Sources and Borrowed Materials</w:t>
      </w:r>
    </w:p>
    <w:p w:rsidR="00000000" w:rsidDel="00000000" w:rsidP="00000000" w:rsidRDefault="00000000" w:rsidRPr="00000000" w14:paraId="0000005A">
      <w:pPr>
        <w:rPr/>
      </w:pPr>
      <w:r w:rsidDel="00000000" w:rsidR="00000000" w:rsidRPr="00000000">
        <w:rPr>
          <w:rtl w:val="0"/>
        </w:rPr>
        <w:t xml:space="preserve">Acknowledge external explanations, images, diagrams, code, datasets, and other materials. Provide references specific enough for readers to locate the original sources.</w:t>
      </w:r>
    </w:p>
    <w:p w:rsidR="00000000" w:rsidDel="00000000" w:rsidP="00000000" w:rsidRDefault="00000000" w:rsidRPr="00000000" w14:paraId="0000005B">
      <w:pPr>
        <w:rPr/>
      </w:pPr>
      <w:r w:rsidDel="00000000" w:rsidR="00000000" w:rsidRPr="00000000">
        <w:rPr>
          <w:rtl w:val="0"/>
        </w:rPr>
        <w:t xml:space="preserve">Previous students’ projects may be used as references. Check their accuracy, acknowledge any material you adapt, and clearly distinguish your team’s contribution from borrowed work.</w:t>
      </w:r>
    </w:p>
    <w:p w:rsidR="00000000" w:rsidDel="00000000" w:rsidP="00000000" w:rsidRDefault="00000000" w:rsidRPr="00000000" w14:paraId="0000005C">
      <w:pPr>
        <w:rPr/>
      </w:pPr>
      <w:r w:rsidDel="00000000" w:rsidR="00000000" w:rsidRPr="00000000">
        <w:rPr>
          <w:b w:val="1"/>
          <w:bCs w:val="1"/>
          <w:rtl w:val="0"/>
        </w:rPr>
        <w:t xml:space="preserve">An AI-use record does not replace source attribution.</w:t>
      </w:r>
      <w:r w:rsidDel="00000000" w:rsidR="00000000" w:rsidRPr="00000000">
        <w:rPr>
          <w:rtl w:val="0"/>
        </w:rPr>
        <w:t xml:space="preserve"> Check references suggested by AI, confirm that they exist and support the relevant claims, and cite the sources you actually consulted.</w:t>
      </w:r>
    </w:p>
    <w:p w:rsidR="00000000" w:rsidDel="00000000" w:rsidP="00000000" w:rsidRDefault="00000000" w:rsidRPr="00000000" w14:paraId="0000005D">
      <w:pPr>
        <w:rPr>
          <w:b w:val="1"/>
          <w:bCs w:val="1"/>
        </w:rPr>
      </w:pPr>
      <w:r w:rsidDel="00000000" w:rsidR="00000000" w:rsidRPr="00000000">
        <w:rPr>
          <w:b w:val="1"/>
          <w:bCs w:val="1"/>
          <w:rtl w:val="0"/>
        </w:rPr>
        <w:t xml:space="preserve">7. Keep Useful, Authentic Records</w:t>
      </w:r>
    </w:p>
    <w:p w:rsidR="00000000" w:rsidDel="00000000" w:rsidP="00000000" w:rsidRDefault="00000000" w:rsidRPr="00000000" w14:paraId="0000005E">
      <w:pPr>
        <w:rPr/>
      </w:pPr>
      <w:r w:rsidDel="00000000" w:rsidR="00000000" w:rsidRPr="00000000">
        <w:rPr>
          <w:rtl w:val="0"/>
        </w:rPr>
        <w:t xml:space="preserve">Maintain the project log, meeting summaries, and personal logs while the work is happening.</w:t>
      </w:r>
    </w:p>
    <w:p w:rsidR="00000000" w:rsidDel="00000000" w:rsidP="00000000" w:rsidRDefault="00000000" w:rsidRPr="00000000" w14:paraId="0000005F">
      <w:pPr>
        <w:numPr>
          <w:ilvl w:val="0"/>
          <w:numId w:val="10"/>
        </w:numPr>
        <w:ind w:left="720" w:hanging="360"/>
        <w:rPr/>
      </w:pPr>
      <w:r w:rsidDel="00000000" w:rsidR="00000000" w:rsidRPr="00000000">
        <w:rPr>
          <w:b w:val="1"/>
          <w:bCs w:val="1"/>
          <w:rtl w:val="0"/>
        </w:rPr>
        <w:t xml:space="preserve">Project logs</w:t>
      </w:r>
      <w:r w:rsidDel="00000000" w:rsidR="00000000" w:rsidRPr="00000000">
        <w:rPr>
          <w:rtl w:val="0"/>
        </w:rPr>
        <w:t xml:space="preserve"> record progress, completed work, responsibilities, problems, and next steps.</w:t>
      </w:r>
    </w:p>
    <w:p w:rsidR="00000000" w:rsidDel="00000000" w:rsidP="00000000" w:rsidRDefault="00000000" w:rsidRPr="00000000" w14:paraId="00000060">
      <w:pPr>
        <w:numPr>
          <w:ilvl w:val="0"/>
          <w:numId w:val="10"/>
        </w:numPr>
        <w:ind w:left="720" w:hanging="360"/>
        <w:rPr/>
      </w:pPr>
      <w:r w:rsidDel="00000000" w:rsidR="00000000" w:rsidRPr="00000000">
        <w:rPr>
          <w:b w:val="1"/>
          <w:bCs w:val="1"/>
          <w:rtl w:val="0"/>
        </w:rPr>
        <w:t xml:space="preserve">Meeting summaries</w:t>
      </w:r>
      <w:r w:rsidDel="00000000" w:rsidR="00000000" w:rsidRPr="00000000">
        <w:rPr>
          <w:rtl w:val="0"/>
        </w:rPr>
        <w:t xml:space="preserve"> record discussions, decisions, and agreed actions.</w:t>
      </w:r>
    </w:p>
    <w:p w:rsidR="00000000" w:rsidDel="00000000" w:rsidP="00000000" w:rsidRDefault="00000000" w:rsidRPr="00000000" w14:paraId="00000061">
      <w:pPr>
        <w:numPr>
          <w:ilvl w:val="0"/>
          <w:numId w:val="10"/>
        </w:numPr>
        <w:ind w:left="720" w:hanging="360"/>
        <w:rPr/>
      </w:pPr>
      <w:r w:rsidDel="00000000" w:rsidR="00000000" w:rsidRPr="00000000">
        <w:rPr>
          <w:b w:val="1"/>
          <w:bCs w:val="1"/>
          <w:rtl w:val="0"/>
        </w:rPr>
        <w:t xml:space="preserve">Personal logs</w:t>
      </w:r>
      <w:r w:rsidDel="00000000" w:rsidR="00000000" w:rsidRPr="00000000">
        <w:rPr>
          <w:rtl w:val="0"/>
        </w:rPr>
        <w:t xml:space="preserve"> record individual work, learning, difficulties, and reflection.</w:t>
      </w:r>
    </w:p>
    <w:p w:rsidR="00000000" w:rsidDel="00000000" w:rsidP="00000000" w:rsidRDefault="00000000" w:rsidRPr="00000000" w14:paraId="00000062">
      <w:pPr>
        <w:rPr/>
      </w:pPr>
      <w:r w:rsidDel="00000000" w:rsidR="00000000" w:rsidRPr="00000000">
        <w:rPr>
          <w:rtl w:val="0"/>
        </w:rPr>
        <w:t xml:space="preserve">Use timestamps and relevant evidence. Screenshots of outcomes, links to files, and repository changes are more informative than unsupported claims.</w:t>
      </w:r>
    </w:p>
    <w:p w:rsidR="00000000" w:rsidDel="00000000" w:rsidP="00000000" w:rsidRDefault="00000000" w:rsidRPr="00000000" w14:paraId="00000063">
      <w:pPr>
        <w:rPr/>
      </w:pPr>
      <w:r w:rsidDel="00000000" w:rsidR="00000000" w:rsidRPr="00000000">
        <w:rPr>
          <w:rtl w:val="0"/>
        </w:rPr>
        <w:t xml:space="preserve">Reference existing evidence where appropriate. Keep records clear and concise, and follow the assignment’s instructions about whether to submit the current stage or the whole project history.</w:t>
      </w:r>
    </w:p>
    <w:p w:rsidR="00000000" w:rsidDel="00000000" w:rsidP="00000000" w:rsidRDefault="00000000" w:rsidRPr="00000000" w14:paraId="00000064">
      <w:pPr>
        <w:rPr>
          <w:b w:val="1"/>
          <w:bCs w:val="1"/>
        </w:rPr>
      </w:pPr>
      <w:r w:rsidDel="00000000" w:rsidR="00000000" w:rsidRPr="00000000">
        <w:rPr>
          <w:b w:val="1"/>
          <w:bCs w:val="1"/>
          <w:rtl w:val="0"/>
        </w:rPr>
        <w:t xml:space="preserve">8. Submit Complete, Accessible Work on Time</w:t>
      </w:r>
    </w:p>
    <w:p w:rsidR="00000000" w:rsidDel="00000000" w:rsidP="00000000" w:rsidRDefault="00000000" w:rsidRPr="00000000" w14:paraId="00000065">
      <w:pPr>
        <w:rPr/>
      </w:pPr>
      <w:r w:rsidDel="00000000" w:rsidR="00000000" w:rsidRPr="00000000">
        <w:rPr>
          <w:rtl w:val="0"/>
        </w:rPr>
        <w:t xml:space="preserve">Check each assignment for its exact deadline, submission location, required formats, and file limits. Deadlines use </w:t>
      </w:r>
      <w:r w:rsidDel="00000000" w:rsidR="00000000" w:rsidRPr="00000000">
        <w:rPr>
          <w:b w:val="1"/>
          <w:bCs w:val="1"/>
          <w:rtl w:val="0"/>
        </w:rPr>
        <w:t xml:space="preserve">Beijing time (UTC+8)</w:t>
      </w:r>
      <w:r w:rsidDel="00000000" w:rsidR="00000000" w:rsidRPr="00000000">
        <w:rPr>
          <w:rtl w:val="0"/>
        </w:rPr>
        <w:t xml:space="preserve"> unless stated otherwise.</w:t>
      </w:r>
    </w:p>
    <w:p w:rsidR="00000000" w:rsidDel="00000000" w:rsidP="00000000" w:rsidRDefault="00000000" w:rsidRPr="00000000" w14:paraId="00000066">
      <w:pPr>
        <w:rPr/>
      </w:pPr>
      <w:r w:rsidDel="00000000" w:rsidR="00000000" w:rsidRPr="00000000">
        <w:rPr>
          <w:b w:val="1"/>
          <w:bCs w:val="1"/>
          <w:rtl w:val="0"/>
        </w:rPr>
        <w:t xml:space="preserve">Every assignment submission must be self-contained. All required content and evidence must be included directly in the submitted files. The teacher should be able to read, understand, and assess your work without following external links.</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Links to GitHub, online documents, cloud storage, AI conversations, or other locations may provide additional copies, references, or supplementary information. </w:t>
      </w:r>
      <w:r w:rsidDel="00000000" w:rsidR="00000000" w:rsidRPr="00000000">
        <w:rPr>
          <w:b w:val="1"/>
          <w:bCs w:val="1"/>
          <w:rtl w:val="0"/>
        </w:rPr>
        <w:t xml:space="preserve">They must not replace the content you are required to submit. Do not assume that the teacher will open them.</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For example:</w:t>
      </w:r>
    </w:p>
    <w:p w:rsidR="00000000" w:rsidDel="00000000" w:rsidP="00000000" w:rsidRDefault="00000000" w:rsidRPr="00000000" w14:paraId="00000069">
      <w:pPr>
        <w:numPr>
          <w:ilvl w:val="0"/>
          <w:numId w:val="4"/>
        </w:numPr>
        <w:ind w:left="720" w:hanging="360"/>
        <w:rPr/>
      </w:pPr>
      <w:r w:rsidDel="00000000" w:rsidR="00000000" w:rsidRPr="00000000">
        <w:rPr>
          <w:rtl w:val="0"/>
        </w:rPr>
        <w:t xml:space="preserve">Include the actual project plan and task list, even if you also maintain them in GitHub Projects or another online tool.</w:t>
      </w:r>
    </w:p>
    <w:p w:rsidR="00000000" w:rsidDel="00000000" w:rsidP="00000000" w:rsidRDefault="00000000" w:rsidRPr="00000000" w14:paraId="0000006A">
      <w:pPr>
        <w:numPr>
          <w:ilvl w:val="0"/>
          <w:numId w:val="4"/>
        </w:numPr>
        <w:ind w:left="720" w:hanging="360"/>
        <w:rPr/>
      </w:pPr>
      <w:r w:rsidDel="00000000" w:rsidR="00000000" w:rsidRPr="00000000">
        <w:rPr>
          <w:rtl w:val="0"/>
        </w:rPr>
        <w:t xml:space="preserve">Submit the required Markdown files and supporting assets, rather than only a repository link.</w:t>
      </w:r>
    </w:p>
    <w:p w:rsidR="00000000" w:rsidDel="00000000" w:rsidP="00000000" w:rsidRDefault="00000000" w:rsidRPr="00000000" w14:paraId="0000006B">
      <w:pPr>
        <w:numPr>
          <w:ilvl w:val="0"/>
          <w:numId w:val="4"/>
        </w:numPr>
        <w:ind w:left="720" w:hanging="360"/>
        <w:rPr/>
      </w:pPr>
      <w:r w:rsidDel="00000000" w:rsidR="00000000" w:rsidRPr="00000000">
        <w:rPr>
          <w:rtl w:val="0"/>
        </w:rPr>
        <w:t xml:space="preserve">Submit the actual slides, documents, and videos in the required formats.</w:t>
      </w:r>
    </w:p>
    <w:p w:rsidR="00000000" w:rsidDel="00000000" w:rsidP="00000000" w:rsidRDefault="00000000" w:rsidRPr="00000000" w14:paraId="0000006C">
      <w:pPr>
        <w:numPr>
          <w:ilvl w:val="0"/>
          <w:numId w:val="4"/>
        </w:numPr>
        <w:ind w:left="720" w:hanging="360"/>
        <w:rPr/>
      </w:pPr>
      <w:r w:rsidDel="00000000" w:rsidR="00000000" w:rsidRPr="00000000">
        <w:rPr>
          <w:rtl w:val="0"/>
        </w:rPr>
        <w:t xml:space="preserve">Include relevant evidence directly in your logs, such as readable screenshots, excerpts, results, and important AI interactions. A link to an AI conversation or commit history alone is insufficient.</w:t>
      </w:r>
    </w:p>
    <w:p w:rsidR="00000000" w:rsidDel="00000000" w:rsidP="00000000" w:rsidRDefault="00000000" w:rsidRPr="00000000" w14:paraId="0000006D">
      <w:pPr>
        <w:numPr>
          <w:ilvl w:val="0"/>
          <w:numId w:val="4"/>
        </w:numPr>
        <w:ind w:left="720" w:hanging="360"/>
        <w:rPr/>
      </w:pPr>
      <w:r w:rsidDel="00000000" w:rsidR="00000000" w:rsidRPr="00000000">
        <w:rPr>
          <w:rtl w:val="0"/>
        </w:rPr>
        <w:t xml:space="preserve">Include the instructions, examples, questions, and answers needed to understand and assess your learning materials. External resources may support further exploration.</w:t>
      </w:r>
    </w:p>
    <w:p w:rsidR="00000000" w:rsidDel="00000000" w:rsidP="00000000" w:rsidRDefault="00000000" w:rsidRPr="00000000" w14:paraId="0000006E">
      <w:pPr>
        <w:rPr/>
      </w:pPr>
      <w:r w:rsidDel="00000000" w:rsidR="00000000" w:rsidRPr="00000000">
        <w:rPr>
          <w:b w:val="1"/>
          <w:bCs w:val="1"/>
          <w:rtl w:val="0"/>
        </w:rPr>
        <w:t xml:space="preserve">Required content available only through a link will be treated as missing from the submission unless the assignment explicitly permits an exception.</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Before submitting:</w:t>
      </w:r>
    </w:p>
    <w:p w:rsidR="00000000" w:rsidDel="00000000" w:rsidP="00000000" w:rsidRDefault="00000000" w:rsidRPr="00000000" w14:paraId="00000070">
      <w:pPr>
        <w:numPr>
          <w:ilvl w:val="0"/>
          <w:numId w:val="5"/>
        </w:numPr>
        <w:ind w:left="720" w:hanging="360"/>
        <w:rPr/>
      </w:pPr>
      <w:r w:rsidDel="00000000" w:rsidR="00000000" w:rsidRPr="00000000">
        <w:rPr>
          <w:rtl w:val="0"/>
        </w:rPr>
        <w:t xml:space="preserve">Use clear names identifying the team or student, assignment, and version.</w:t>
      </w:r>
    </w:p>
    <w:p w:rsidR="00000000" w:rsidDel="00000000" w:rsidP="00000000" w:rsidRDefault="00000000" w:rsidRPr="00000000" w14:paraId="00000071">
      <w:pPr>
        <w:numPr>
          <w:ilvl w:val="0"/>
          <w:numId w:val="5"/>
        </w:numPr>
        <w:ind w:left="720" w:hanging="360"/>
        <w:rPr/>
      </w:pPr>
      <w:r w:rsidDel="00000000" w:rsidR="00000000" w:rsidRPr="00000000">
        <w:rPr>
          <w:rtl w:val="0"/>
        </w:rPr>
        <w:t xml:space="preserve">Include every required component and any supporting files needed to open or use it.</w:t>
      </w:r>
    </w:p>
    <w:p w:rsidR="00000000" w:rsidDel="00000000" w:rsidP="00000000" w:rsidRDefault="00000000" w:rsidRPr="00000000" w14:paraId="00000072">
      <w:pPr>
        <w:numPr>
          <w:ilvl w:val="0"/>
          <w:numId w:val="5"/>
        </w:numPr>
        <w:ind w:left="720" w:hanging="360"/>
        <w:rPr/>
      </w:pPr>
      <w:r w:rsidDel="00000000" w:rsidR="00000000" w:rsidRPr="00000000">
        <w:rPr>
          <w:rtl w:val="0"/>
        </w:rPr>
        <w:t xml:space="preserve">Submit the requested formats. Markdown source files do not replace a required Word, PDF, PPT, or video submission.</w:t>
      </w:r>
    </w:p>
    <w:p w:rsidR="00000000" w:rsidDel="00000000" w:rsidP="00000000" w:rsidRDefault="00000000" w:rsidRPr="00000000" w14:paraId="00000073">
      <w:pPr>
        <w:numPr>
          <w:ilvl w:val="0"/>
          <w:numId w:val="5"/>
        </w:numPr>
        <w:ind w:left="720" w:hanging="360"/>
        <w:rPr/>
      </w:pPr>
      <w:r w:rsidDel="00000000" w:rsidR="00000000" w:rsidRPr="00000000">
        <w:rPr>
          <w:rtl w:val="0"/>
        </w:rPr>
        <w:t xml:space="preserve">Avoid compressing a single file unnecessarily. When a package is required, organize it into clearly named files and folders.</w:t>
      </w:r>
    </w:p>
    <w:p w:rsidR="00000000" w:rsidDel="00000000" w:rsidP="00000000" w:rsidRDefault="00000000" w:rsidRPr="00000000" w14:paraId="00000074">
      <w:pPr>
        <w:numPr>
          <w:ilvl w:val="0"/>
          <w:numId w:val="5"/>
        </w:numPr>
        <w:ind w:left="720" w:hanging="360"/>
        <w:rPr/>
      </w:pPr>
      <w:r w:rsidDel="00000000" w:rsidR="00000000" w:rsidRPr="00000000">
        <w:rPr>
          <w:rtl w:val="0"/>
        </w:rPr>
        <w:t xml:space="preserve">Open the files from the submission package and check that they work, images display correctly, and evidence is readable.</w:t>
      </w:r>
    </w:p>
    <w:p w:rsidR="00000000" w:rsidDel="00000000" w:rsidP="00000000" w:rsidRDefault="00000000" w:rsidRPr="00000000" w14:paraId="00000075">
      <w:pPr>
        <w:numPr>
          <w:ilvl w:val="0"/>
          <w:numId w:val="5"/>
        </w:numPr>
        <w:ind w:left="720" w:hanging="360"/>
        <w:rPr/>
      </w:pPr>
      <w:r w:rsidDel="00000000" w:rsidR="00000000" w:rsidRPr="00000000">
        <w:rPr>
          <w:rtl w:val="0"/>
        </w:rPr>
        <w:t xml:space="preserve">Check any supplementary links and access permissions.</w:t>
      </w:r>
    </w:p>
    <w:p w:rsidR="00000000" w:rsidDel="00000000" w:rsidP="00000000" w:rsidRDefault="00000000" w:rsidRPr="00000000" w14:paraId="00000076">
      <w:pPr>
        <w:numPr>
          <w:ilvl w:val="0"/>
          <w:numId w:val="5"/>
        </w:numPr>
        <w:ind w:left="720" w:hanging="360"/>
        <w:rPr/>
      </w:pPr>
      <w:r w:rsidDel="00000000" w:rsidR="00000000" w:rsidRPr="00000000">
        <w:rPr>
          <w:rtl w:val="0"/>
        </w:rPr>
        <w:t xml:space="preserve">Allow time for uploading and resolving technical problems. If a file exceeds the upload limit, contact the teacher before the deadline rather than replacing it with an external link without permission.</w:t>
      </w:r>
    </w:p>
    <w:p w:rsidR="00000000" w:rsidDel="00000000" w:rsidP="00000000" w:rsidRDefault="00000000" w:rsidRPr="00000000" w14:paraId="00000077">
      <w:pPr>
        <w:rPr/>
      </w:pPr>
      <w:r w:rsidDel="00000000" w:rsidR="00000000" w:rsidRPr="00000000">
        <w:rPr>
          <w:rtl w:val="0"/>
        </w:rPr>
        <w:t xml:space="preserve">GitHub remains required for ongoing development, version control, and contribution tracking. </w:t>
      </w:r>
      <w:r w:rsidDel="00000000" w:rsidR="00000000" w:rsidRPr="00000000">
        <w:rPr>
          <w:b w:val="1"/>
          <w:bCs w:val="1"/>
          <w:rtl w:val="0"/>
        </w:rPr>
        <w:t xml:space="preserve">The assignment submission must contain a complete snapshot of the work to be assessed at that deadline.</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For revised submissions, provide the complete updated version requested, rather than only changed fragments. Include the improvement summary where required.</w:t>
      </w:r>
    </w:p>
    <w:p w:rsidR="00000000" w:rsidDel="00000000" w:rsidP="00000000" w:rsidRDefault="00000000" w:rsidRPr="00000000" w14:paraId="00000079">
      <w:pPr>
        <w:rPr>
          <w:b w:val="1"/>
          <w:bCs w:val="1"/>
        </w:rPr>
      </w:pPr>
      <w:r w:rsidDel="00000000" w:rsidR="00000000" w:rsidRPr="00000000">
        <w:rPr>
          <w:b w:val="1"/>
          <w:bCs w:val="1"/>
          <w:rtl w:val="0"/>
        </w:rPr>
        <w:t xml:space="preserve">9. Use Feedback and Check Your Work</w:t>
      </w:r>
    </w:p>
    <w:p w:rsidR="00000000" w:rsidDel="00000000" w:rsidP="00000000" w:rsidRDefault="00000000" w:rsidRPr="00000000" w14:paraId="0000007A">
      <w:pPr>
        <w:rPr/>
      </w:pPr>
      <w:r w:rsidDel="00000000" w:rsidR="00000000" w:rsidRPr="00000000">
        <w:rPr>
          <w:rtl w:val="0"/>
        </w:rPr>
        <w:t xml:space="preserve">Use teacher feedback, peer review, audience responses, and your own testing to improve the project.</w:t>
      </w:r>
    </w:p>
    <w:p w:rsidR="00000000" w:rsidDel="00000000" w:rsidP="00000000" w:rsidRDefault="00000000" w:rsidRPr="00000000" w14:paraId="0000007B">
      <w:pPr>
        <w:rPr/>
      </w:pPr>
      <w:r w:rsidDel="00000000" w:rsidR="00000000" w:rsidRPr="00000000">
        <w:rPr>
          <w:rtl w:val="0"/>
        </w:rPr>
        <w:t xml:space="preserve">For revisions, identify what needed improvement, what changed, and where the change can be seen. Check related materials for the same problem.</w:t>
      </w:r>
    </w:p>
    <w:p w:rsidR="00000000" w:rsidDel="00000000" w:rsidP="00000000" w:rsidRDefault="00000000" w:rsidRPr="00000000" w14:paraId="0000007C">
      <w:pPr>
        <w:rPr/>
      </w:pPr>
      <w:r w:rsidDel="00000000" w:rsidR="00000000" w:rsidRPr="00000000">
        <w:rPr>
          <w:rtl w:val="0"/>
        </w:rPr>
        <w:t xml:space="preserve">Use the attached quality checklist honestly. A checked box should correspond to something you have actually inspected or tested.</w:t>
      </w:r>
    </w:p>
    <w:p w:rsidR="00000000" w:rsidDel="00000000" w:rsidP="00000000" w:rsidRDefault="00000000" w:rsidRPr="00000000" w14:paraId="0000007D">
      <w:pPr>
        <w:rPr/>
      </w:pPr>
      <w:r w:rsidDel="00000000" w:rsidR="00000000" w:rsidRPr="00000000">
        <w:rPr>
          <w:rtl w:val="0"/>
        </w:rPr>
        <w:t xml:space="preserve">The checklist supports self-review; the rubric explains assessment. Completing every submission item is necessary, but the quality of the work and demonstrated understanding also matter.</w:t>
      </w:r>
    </w:p>
    <w:p w:rsidR="00000000" w:rsidDel="00000000" w:rsidP="00000000" w:rsidRDefault="00000000" w:rsidRPr="00000000" w14:paraId="0000007E">
      <w:pPr>
        <w:rPr/>
      </w:pPr>
      <w:r w:rsidDel="00000000" w:rsidR="00000000" w:rsidRPr="00000000">
        <w:rPr>
          <w:rtl w:val="0"/>
        </w:rPr>
        <w:t xml:space="preserve">If you need help, ask early. Show what you have tried, the relevant work, and the specific point where you became stuck.</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Important Reminder — AI Use Requires Evidence</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Record all significant AI use in the relevant project and personal logs, following Section 6. Show the important interactions, how you checked the results, and your own contribution and learning.</w:t>
      </w:r>
    </w:p>
    <w:p w:rsidR="00000000" w:rsidDel="00000000" w:rsidP="00000000" w:rsidRDefault="00000000" w:rsidRPr="00000000" w14:paraId="00000082">
      <w:pPr>
        <w:rPr/>
      </w:pPr>
      <w:r w:rsidDel="00000000" w:rsidR="00000000" w:rsidRPr="00000000">
        <w:rPr>
          <w:b w:val="1"/>
          <w:bCs w:val="1"/>
          <w:rtl w:val="0"/>
        </w:rPr>
        <w:t xml:space="preserve">A polished product does not replace evidence of your work. Missing or inadequate AI-use records will reduce the relevant assessment scores according to the published criteria.</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等线"/>
  <w:font w:name="Noto Sans Symbols">
    <w:embedRegular w:fontKey="{00000000-0000-0000-0000-000000000000}" r:id="rId1" w:subsetted="0"/>
    <w:embedBold w:fontKey="{00000000-0000-0000-0000-000000000000}" r:id="rId2" w:subsetted="0"/>
  </w:font>
  <w:font w:name="等线 Ligh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160" w:before="0" w:line="240" w:lineRule="auto"/>
      <w:ind w:left="0" w:right="0" w:firstLine="0"/>
      <w:jc w:val="left"/>
      <w:rPr>
        <w:rFonts w:ascii="等线" w:cs="等线" w:eastAsia="等线" w:hAnsi="等线"/>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160" w:before="0" w:line="240" w:lineRule="auto"/>
      <w:ind w:left="0" w:right="0" w:firstLine="0"/>
      <w:jc w:val="center"/>
      <w:rPr>
        <w:rFonts w:ascii="等线" w:cs="等线" w:eastAsia="等线" w:hAnsi="等线"/>
        <w:b w:val="0"/>
        <w:bCs w:val="0"/>
        <w:i w:val="0"/>
        <w:iCs w:val="0"/>
        <w:smallCaps w:val="0"/>
        <w:strike w:val="0"/>
        <w:color w:val="000000"/>
        <w:sz w:val="18"/>
        <w:szCs w:val="18"/>
        <w:u w:val="none"/>
        <w:shd w:fill="auto" w:val="clear"/>
        <w:vertAlign w:val="baseline"/>
      </w:rPr>
    </w:pPr>
    <w:r w:rsidDel="00000000" w:rsidR="00000000" w:rsidRPr="00000000">
      <w:rPr>
        <w:rFonts w:ascii="等线" w:cs="等线" w:eastAsia="等线" w:hAnsi="等线"/>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160" w:before="0" w:line="240" w:lineRule="auto"/>
      <w:ind w:left="0" w:right="0" w:firstLine="0"/>
      <w:jc w:val="left"/>
      <w:rPr>
        <w:rFonts w:ascii="等线" w:cs="等线" w:eastAsia="等线" w:hAnsi="等线"/>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160" w:before="0" w:line="240" w:lineRule="auto"/>
      <w:ind w:left="0" w:right="0" w:firstLine="0"/>
      <w:jc w:val="left"/>
      <w:rPr>
        <w:rFonts w:ascii="等线" w:cs="等线" w:eastAsia="等线" w:hAnsi="等线"/>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160" w:before="0" w:line="240" w:lineRule="auto"/>
      <w:ind w:left="0" w:right="0" w:firstLine="0"/>
      <w:jc w:val="center"/>
      <w:rPr>
        <w:rFonts w:ascii="等线" w:cs="等线" w:eastAsia="等线" w:hAnsi="等线"/>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160" w:before="0" w:line="240" w:lineRule="auto"/>
      <w:ind w:left="0" w:right="0" w:firstLine="0"/>
      <w:jc w:val="center"/>
      <w:rPr>
        <w:rFonts w:ascii="等线" w:cs="等线" w:eastAsia="等线" w:hAnsi="等线"/>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160" w:before="0" w:line="240" w:lineRule="auto"/>
      <w:ind w:left="0" w:right="0" w:firstLine="0"/>
      <w:jc w:val="center"/>
      <w:rPr>
        <w:rFonts w:ascii="等线" w:cs="等线" w:eastAsia="等线" w:hAnsi="等线"/>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等线" w:cs="等线" w:eastAsia="等线" w:hAnsi="等线"/>
        <w:sz w:val="22"/>
        <w:szCs w:val="22"/>
        <w:lang w:val="en"/>
      </w:rPr>
    </w:rPrDefault>
    <w:pPrDefault>
      <w:pPr>
        <w:widowControl w:val="0"/>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80" w:lineRule="auto"/>
    </w:pPr>
    <w:rPr>
      <w:rFonts w:ascii="等线 Light" w:cs="等线 Light" w:eastAsia="等线 Light" w:hAnsi="等线 Light"/>
      <w:color w:val="0f4761"/>
      <w:sz w:val="48"/>
      <w:szCs w:val="48"/>
    </w:rPr>
  </w:style>
  <w:style w:type="paragraph" w:styleId="Heading2">
    <w:name w:val="heading 2"/>
    <w:basedOn w:val="Normal"/>
    <w:next w:val="Normal"/>
    <w:pPr>
      <w:keepNext w:val="1"/>
      <w:keepLines w:val="1"/>
      <w:spacing w:after="80" w:before="160" w:lineRule="auto"/>
    </w:pPr>
    <w:rPr>
      <w:rFonts w:ascii="等线 Light" w:cs="等线 Light" w:eastAsia="等线 Light" w:hAnsi="等线 Light"/>
      <w:color w:val="0f4761"/>
      <w:sz w:val="40"/>
      <w:szCs w:val="40"/>
    </w:rPr>
  </w:style>
  <w:style w:type="paragraph" w:styleId="Heading3">
    <w:name w:val="heading 3"/>
    <w:basedOn w:val="Normal"/>
    <w:next w:val="Normal"/>
    <w:pPr>
      <w:keepNext w:val="1"/>
      <w:keepLines w:val="1"/>
      <w:spacing w:after="80" w:before="160" w:lineRule="auto"/>
    </w:pPr>
    <w:rPr>
      <w:rFonts w:ascii="等线 Light" w:cs="等线 Light" w:eastAsia="等线 Light" w:hAnsi="等线 Light"/>
      <w:color w:val="0f4761"/>
      <w:sz w:val="32"/>
      <w:szCs w:val="32"/>
    </w:rPr>
  </w:style>
  <w:style w:type="paragraph" w:styleId="Heading4">
    <w:name w:val="heading 4"/>
    <w:basedOn w:val="Normal"/>
    <w:next w:val="Normal"/>
    <w:pPr>
      <w:keepNext w:val="1"/>
      <w:keepLines w:val="1"/>
      <w:spacing w:after="40" w:before="80" w:lineRule="auto"/>
    </w:pPr>
    <w:rPr>
      <w:color w:val="0f4761"/>
      <w:sz w:val="28"/>
      <w:szCs w:val="28"/>
    </w:rPr>
  </w:style>
  <w:style w:type="paragraph" w:styleId="Heading5">
    <w:name w:val="heading 5"/>
    <w:basedOn w:val="Normal"/>
    <w:next w:val="Normal"/>
    <w:pPr>
      <w:keepNext w:val="1"/>
      <w:keepLines w:val="1"/>
      <w:spacing w:after="40" w:before="80" w:lineRule="auto"/>
    </w:pPr>
    <w:rPr>
      <w:color w:val="0f4761"/>
      <w:sz w:val="24"/>
      <w:szCs w:val="24"/>
    </w:rPr>
  </w:style>
  <w:style w:type="paragraph" w:styleId="Heading6">
    <w:name w:val="heading 6"/>
    <w:basedOn w:val="Normal"/>
    <w:next w:val="Normal"/>
    <w:pPr>
      <w:keepNext w:val="1"/>
      <w:keepLines w:val="1"/>
      <w:spacing w:after="0" w:before="40" w:lineRule="auto"/>
    </w:pPr>
    <w:rPr>
      <w:b w:val="1"/>
      <w:bCs w:val="1"/>
      <w:color w:val="0f4761"/>
    </w:rPr>
  </w:style>
  <w:style w:type="paragraph" w:styleId="Title">
    <w:name w:val="Title"/>
    <w:basedOn w:val="Normal"/>
    <w:next w:val="Normal"/>
    <w:pPr>
      <w:spacing w:after="80" w:line="240" w:lineRule="auto"/>
      <w:jc w:val="center"/>
    </w:pPr>
    <w:rPr>
      <w:rFonts w:ascii="等线 Light" w:cs="等线 Light" w:eastAsia="等线 Light" w:hAnsi="等线 Light"/>
      <w:sz w:val="56"/>
      <w:szCs w:val="56"/>
    </w:rPr>
  </w:style>
  <w:style w:type="paragraph" w:styleId="Subtitle">
    <w:name w:val="Subtitle"/>
    <w:basedOn w:val="Normal"/>
    <w:next w:val="Normal"/>
    <w:pPr>
      <w:jc w:val="center"/>
    </w:pPr>
    <w:rPr>
      <w:rFonts w:ascii="等线 Light" w:cs="等线 Light" w:eastAsia="等线 Light" w:hAnsi="等线 Light"/>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