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9C9" w:rsidRDefault="00B139C9">
      <w:pPr>
        <w:pStyle w:val="Puesto"/>
      </w:pPr>
      <w:r w:rsidRPr="00B139C9">
        <w:t xml:space="preserve">Interacción </w:t>
      </w:r>
    </w:p>
    <w:p w:rsidR="004B5A26" w:rsidRPr="00337981" w:rsidRDefault="00B139C9">
      <w:pPr>
        <w:pStyle w:val="Puesto"/>
        <w:rPr>
          <w:noProof/>
          <w:lang w:val="es-ES"/>
        </w:rPr>
      </w:pPr>
      <w:r w:rsidRPr="00B139C9">
        <w:t>Humano-Computadora (HCI)</w:t>
      </w:r>
    </w:p>
    <w:p w:rsidR="004B5A26" w:rsidRPr="00337981" w:rsidRDefault="004B5A26">
      <w:pPr>
        <w:pStyle w:val="Subttulo"/>
        <w:rPr>
          <w:noProof/>
          <w:lang w:val="es-ES"/>
        </w:rPr>
      </w:pPr>
    </w:p>
    <w:p w:rsidR="004B5A26" w:rsidRPr="00337981" w:rsidRDefault="00FD5AE4" w:rsidP="009E3BCA">
      <w:pPr>
        <w:pStyle w:val="Ttulo1"/>
        <w:rPr>
          <w:noProof/>
          <w:lang w:val="es-ES"/>
        </w:rPr>
      </w:pPr>
      <w:r w:rsidRPr="00337981">
        <w:rPr>
          <w:noProof/>
          <w:lang w:val="es-MX" w:eastAsia="es-MX"/>
        </w:rPr>
        <mc:AlternateContent>
          <mc:Choice Requires="wps">
            <w:drawing>
              <wp:anchor distT="182880" distB="182880" distL="274320" distR="274320" simplePos="0" relativeHeight="251659264" behindDoc="0" locked="0" layoutInCell="1" allowOverlap="0" wp14:anchorId="19BE9179" wp14:editId="3EDF7B9D">
                <wp:simplePos x="0" y="0"/>
                <wp:positionH relativeFrom="margin">
                  <wp:posOffset>0</wp:posOffset>
                </wp:positionH>
                <wp:positionV relativeFrom="paragraph">
                  <wp:posOffset>3175</wp:posOffset>
                </wp:positionV>
                <wp:extent cx="2240280" cy="6492240"/>
                <wp:effectExtent l="0" t="0" r="7620" b="186055"/>
                <wp:wrapSquare wrapText="bothSides"/>
                <wp:docPr id="1" name="Cuadro de texto 1" descr="Barra lateral de cuadro de texto para destacar un artículo y una foto."/>
                <wp:cNvGraphicFramePr/>
                <a:graphic xmlns:a="http://schemas.openxmlformats.org/drawingml/2006/main">
                  <a:graphicData uri="http://schemas.microsoft.com/office/word/2010/wordprocessingShape">
                    <wps:wsp>
                      <wps:cNvSpPr txBox="1"/>
                      <wps:spPr>
                        <a:xfrm>
                          <a:off x="0" y="0"/>
                          <a:ext cx="2240280" cy="6492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Layout w:type="fixed"/>
                              <w:tblCellMar>
                                <w:left w:w="0" w:type="dxa"/>
                                <w:right w:w="0" w:type="dxa"/>
                              </w:tblCellMar>
                              <w:tblLook w:val="04A0" w:firstRow="1" w:lastRow="0" w:firstColumn="1" w:lastColumn="0" w:noHBand="0" w:noVBand="1"/>
                              <w:tblDescription w:val="Tabla que contiene una barra lateral de texto y una foto."/>
                            </w:tblPr>
                            <w:tblGrid>
                              <w:gridCol w:w="3518"/>
                            </w:tblGrid>
                            <w:tr w:rsidR="00FD5AE4" w:rsidRPr="00337981">
                              <w:trPr>
                                <w:trHeight w:hRule="exact" w:val="6048"/>
                              </w:trPr>
                              <w:tc>
                                <w:tcPr>
                                  <w:tcW w:w="3518" w:type="dxa"/>
                                  <w:shd w:val="clear" w:color="auto" w:fill="E76A1D" w:themeFill="accent1"/>
                                  <w:tcMar>
                                    <w:top w:w="288" w:type="dxa"/>
                                    <w:bottom w:w="288" w:type="dxa"/>
                                  </w:tcMar>
                                </w:tcPr>
                                <w:p w:rsidR="00984E7D" w:rsidRDefault="00984E7D" w:rsidP="00984E7D">
                                  <w:pPr>
                                    <w:pStyle w:val="Textodebloque"/>
                                    <w:rPr>
                                      <w:rFonts w:asciiTheme="majorHAnsi" w:eastAsiaTheme="majorEastAsia" w:hAnsiTheme="majorHAnsi" w:cstheme="majorBidi"/>
                                      <w:b/>
                                      <w:bCs/>
                                      <w:caps/>
                                      <w:noProof/>
                                      <w:sz w:val="28"/>
                                      <w:lang w:val="es-ES"/>
                                    </w:rPr>
                                  </w:pPr>
                                  <w:r>
                                    <w:rPr>
                                      <w:rFonts w:asciiTheme="majorHAnsi" w:eastAsiaTheme="majorEastAsia" w:hAnsiTheme="majorHAnsi" w:cstheme="majorBidi"/>
                                      <w:b/>
                                      <w:bCs/>
                                      <w:caps/>
                                      <w:noProof/>
                                      <w:sz w:val="28"/>
                                      <w:lang w:val="es-ES"/>
                                    </w:rPr>
                                    <w:t xml:space="preserve">origenes de </w:t>
                                  </w:r>
                                  <w:r w:rsidRPr="00B139C9">
                                    <w:rPr>
                                      <w:rFonts w:asciiTheme="majorHAnsi" w:eastAsiaTheme="majorEastAsia" w:hAnsiTheme="majorHAnsi" w:cstheme="majorBidi"/>
                                      <w:b/>
                                      <w:bCs/>
                                      <w:caps/>
                                      <w:noProof/>
                                      <w:sz w:val="28"/>
                                      <w:lang w:val="es-ES"/>
                                    </w:rPr>
                                    <w:t>HCI</w:t>
                                  </w:r>
                                </w:p>
                                <w:p w:rsidR="00FD5AE4" w:rsidRPr="00337981" w:rsidRDefault="00984E7D" w:rsidP="00984E7D">
                                  <w:pPr>
                                    <w:pStyle w:val="Textodebloque"/>
                                    <w:rPr>
                                      <w:noProof/>
                                      <w:lang w:val="es-ES"/>
                                    </w:rPr>
                                  </w:pPr>
                                  <w:r w:rsidRPr="00984E7D">
                                    <w:rPr>
                                      <w:noProof/>
                                      <w:lang w:val="es-ES"/>
                                    </w:rPr>
                                    <w:t xml:space="preserve">Los orígenes de </w:t>
                                  </w:r>
                                  <w:r w:rsidRPr="00984E7D">
                                    <w:rPr>
                                      <w:noProof/>
                                      <w:lang w:val="es-ES"/>
                                    </w:rPr>
                                    <w:t>HCI</w:t>
                                  </w:r>
                                  <w:r w:rsidRPr="00984E7D">
                                    <w:rPr>
                                      <w:noProof/>
                                      <w:lang w:val="es-ES"/>
                                    </w:rPr>
                                    <w:t xml:space="preserve"> se remontan a la década de 1980, cuando las computadoras personales se volvieron más accesibles. Este campo interdisciplinario surgió para mejorar la usabilidad de los sistemas informáticos, enfocándose inicialmente en interfaces gráficas de usuario básicas y los principios de la ciencia cognitiva y la ingeniería de factores humanos para hacer las computadoras más intuitivas.</w:t>
                                  </w:r>
                                </w:p>
                              </w:tc>
                            </w:tr>
                            <w:tr w:rsidR="00FD5AE4" w:rsidRPr="00337981">
                              <w:trPr>
                                <w:trHeight w:hRule="exact" w:val="288"/>
                              </w:trPr>
                              <w:tc>
                                <w:tcPr>
                                  <w:tcW w:w="3518" w:type="dxa"/>
                                </w:tcPr>
                                <w:p w:rsidR="00FD5AE4" w:rsidRPr="00337981" w:rsidRDefault="00FD5AE4">
                                  <w:pPr>
                                    <w:rPr>
                                      <w:noProof/>
                                      <w:lang w:val="es-ES"/>
                                    </w:rPr>
                                  </w:pPr>
                                </w:p>
                              </w:tc>
                            </w:tr>
                            <w:tr w:rsidR="00FD5AE4" w:rsidRPr="00337981">
                              <w:trPr>
                                <w:trHeight w:hRule="exact" w:val="3312"/>
                              </w:trPr>
                              <w:tc>
                                <w:tcPr>
                                  <w:tcW w:w="3518" w:type="dxa"/>
                                </w:tcPr>
                                <w:p w:rsidR="00FD5AE4" w:rsidRPr="00337981" w:rsidRDefault="00984E7D">
                                  <w:pPr>
                                    <w:rPr>
                                      <w:noProof/>
                                      <w:lang w:val="es-ES"/>
                                    </w:rPr>
                                  </w:pPr>
                                  <w:r>
                                    <w:rPr>
                                      <w:noProof/>
                                      <w:lang w:val="es-MX" w:eastAsia="es-MX"/>
                                    </w:rPr>
                                    <w:drawing>
                                      <wp:inline distT="0" distB="0" distL="0" distR="0">
                                        <wp:extent cx="2216785" cy="2078966"/>
                                        <wp:effectExtent l="0" t="0" r="0" b="0"/>
                                        <wp:docPr id="2" name="Imagen 2" descr="HCI - Acrónimo de interfaz de: vector de stock (libre de regalías)  1895422258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I - Acrónimo de interfaz de: vector de stock (libre de regalías)  1895422258 | Shutterstock"/>
                                                <pic:cNvPicPr>
                                                  <a:picLocks noChangeAspect="1" noChangeArrowheads="1"/>
                                                </pic:cNvPicPr>
                                              </pic:nvPicPr>
                                              <pic:blipFill rotWithShape="1">
                                                <a:blip r:embed="rId8">
                                                  <a:extLst>
                                                    <a:ext uri="{28A0092B-C50C-407E-A947-70E740481C1C}">
                                                      <a14:useLocalDpi xmlns:a14="http://schemas.microsoft.com/office/drawing/2010/main" val="0"/>
                                                    </a:ext>
                                                  </a:extLst>
                                                </a:blip>
                                                <a:srcRect b="6820"/>
                                                <a:stretch/>
                                              </pic:blipFill>
                                              <pic:spPr bwMode="auto">
                                                <a:xfrm>
                                                  <a:off x="0" y="0"/>
                                                  <a:ext cx="2263380" cy="2122664"/>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FD5AE4" w:rsidRPr="00337981" w:rsidRDefault="00FD5AE4" w:rsidP="00FD5AE4">
                            <w:pPr>
                              <w:pStyle w:val="Descripcin"/>
                              <w:rPr>
                                <w:noProof/>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9BE9179" id="_x0000_t202" coordsize="21600,21600" o:spt="202" path="m,l,21600r21600,l21600,xe">
                <v:stroke joinstyle="miter"/>
                <v:path gradientshapeok="t" o:connecttype="rect"/>
              </v:shapetype>
              <v:shape id="Cuadro de texto 1" o:spid="_x0000_s1026" type="#_x0000_t202" alt="Barra lateral de cuadro de texto para destacar un artículo y una foto." style="position:absolute;margin-left:0;margin-top:.25pt;width:176.4pt;height:511.2pt;z-index:251659264;visibility:visible;mso-wrap-style:square;mso-width-percent:0;mso-height-percent:0;mso-wrap-distance-left:21.6pt;mso-wrap-distance-top:14.4pt;mso-wrap-distance-right:21.6pt;mso-wrap-distance-bottom:14.4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GYoQIAAKoFAAAOAAAAZHJzL2Uyb0RvYy54bWysVM1uEzEQviPxDpbvZNNQqhJ1U6WpipCq&#10;tqJFPU+8drPC6zFjJ9nwTjwFL8bYu5tWgUsRl93xzDf/P2fnbWPFRlOo0ZXyaDSWQjuFVe2eSvn1&#10;4erdqRQhgqvAotOl3Okgz2dv35xt/VRPcIW20iTYiAvTrS/lKkY/LYqgVrqBMEKvHQsNUgORn/RU&#10;VARbtt7YYjIenxRbpMoTKh0Ccy87oZxl+8ZoFW+NCToKW0qOLeYv5e8yfYvZGUyfCPyqVn0Y8A9R&#10;NFA7dro3dQkRxJrqP0w1tSIMaOJIYVOgMbXSOQfO5mh8kM39CrzOuXBxgt+XKfw/s+pmc0eirrh3&#10;UjhouEWLNVSEotIi6jaiYEGlg+KiXQARCAtRE9gEUAdQDyxncAQFJNZOAMVfP9XaotjxE4TBiKNU&#10;9K0PU/Z979l7bC+wTQH0/MDMVMvWUJP+XCXBcm7fbt8yjkwoZk4mx+PJKYsUy06OP6Z3slM8q3sK&#10;8ZPGRiSilMQzkVsFm+sQO+gASd4cXtXWMh+m1oktW33/YZwV9hI2bl0C6DxhvZmUUhd6puLO6s7I&#10;F224wjmDxMizrReWxAZ4KkEp7WJOPttldEIZDuI1ij3+OarXKHd5DJ7Rxb1yUzuknP1B2NW3IWTT&#10;4bnmL/JOZGyXbd/SJVY77jRht4DBq6uau3ENId7xzOTm8hWJt/wxFrnq2FNSrJB+/I2f8LwILJVi&#10;yxtcyvB9DaSlsJ8dr0ha94GggVgOhFs3C+Ty83RzNJlkBYp2IA1h88jHZZ68sAicYl+ljAO5iN0d&#10;4eOk9HyeQbzUHuK1u/cqmU7dSLP10D4C+X4A01bd4LDbMD2Yww6bB8XP15GnMQ9pKmhXxb7QfBDy&#10;mPfHK12cl++Mej6xs98AAAD//wMAUEsDBBQABgAIAAAAIQC4kGVs2wAAAAYBAAAPAAAAZHJzL2Rv&#10;d25yZXYueG1sTI89T8MwEIZ3JP6DdUhs1CaoiIY4FULQASZShDpe40sciO0odtPAr+eYynh6P+55&#10;i/XsejHRGLvgNVwvFAjydTCdbzW8b5+v7kDEhN5gHzxp+KYI6/L8rMDchKN/o6lKreASH3PUYFMa&#10;ciljbclhXISBPGtNGB0mPsdWmhGPXO56mSl1Kx12nj9YHOjRUv1VHRxjfLwqt/lp7M69YBMru502&#10;T59aX17MD/cgEs3pZIY/fM5AyUz7cPAmil4DD0kaliBYu1lmPGPPJpVlK5BlIf/jl78AAAD//wMA&#10;UEsBAi0AFAAGAAgAAAAhALaDOJL+AAAA4QEAABMAAAAAAAAAAAAAAAAAAAAAAFtDb250ZW50X1R5&#10;cGVzXS54bWxQSwECLQAUAAYACAAAACEAOP0h/9YAAACUAQAACwAAAAAAAAAAAAAAAAAvAQAAX3Jl&#10;bHMvLnJlbHNQSwECLQAUAAYACAAAACEA4QKBmKECAACqBQAADgAAAAAAAAAAAAAAAAAuAgAAZHJz&#10;L2Uyb0RvYy54bWxQSwECLQAUAAYACAAAACEAuJBlbNsAAAAGAQAADwAAAAAAAAAAAAAAAAD7BAAA&#10;ZHJzL2Rvd25yZXYueG1sUEsFBgAAAAAEAAQA8wAAAAMGAAAAAA==&#10;" o:allowoverlap="f" filled="f" stroked="f" strokeweight=".5pt">
                <v:textbox style="mso-fit-shape-to-text:t" inset="0,0,0,0">
                  <w:txbxContent>
                    <w:tbl>
                      <w:tblPr>
                        <w:tblW w:w="0" w:type="auto"/>
                        <w:tblLayout w:type="fixed"/>
                        <w:tblCellMar>
                          <w:left w:w="0" w:type="dxa"/>
                          <w:right w:w="0" w:type="dxa"/>
                        </w:tblCellMar>
                        <w:tblLook w:val="04A0" w:firstRow="1" w:lastRow="0" w:firstColumn="1" w:lastColumn="0" w:noHBand="0" w:noVBand="1"/>
                        <w:tblDescription w:val="Tabla que contiene una barra lateral de texto y una foto."/>
                      </w:tblPr>
                      <w:tblGrid>
                        <w:gridCol w:w="3518"/>
                      </w:tblGrid>
                      <w:tr w:rsidR="00FD5AE4" w:rsidRPr="00337981">
                        <w:trPr>
                          <w:trHeight w:hRule="exact" w:val="6048"/>
                        </w:trPr>
                        <w:tc>
                          <w:tcPr>
                            <w:tcW w:w="3518" w:type="dxa"/>
                            <w:shd w:val="clear" w:color="auto" w:fill="E76A1D" w:themeFill="accent1"/>
                            <w:tcMar>
                              <w:top w:w="288" w:type="dxa"/>
                              <w:bottom w:w="288" w:type="dxa"/>
                            </w:tcMar>
                          </w:tcPr>
                          <w:p w:rsidR="00984E7D" w:rsidRDefault="00984E7D" w:rsidP="00984E7D">
                            <w:pPr>
                              <w:pStyle w:val="Textodebloque"/>
                              <w:rPr>
                                <w:rFonts w:asciiTheme="majorHAnsi" w:eastAsiaTheme="majorEastAsia" w:hAnsiTheme="majorHAnsi" w:cstheme="majorBidi"/>
                                <w:b/>
                                <w:bCs/>
                                <w:caps/>
                                <w:noProof/>
                                <w:sz w:val="28"/>
                                <w:lang w:val="es-ES"/>
                              </w:rPr>
                            </w:pPr>
                            <w:r>
                              <w:rPr>
                                <w:rFonts w:asciiTheme="majorHAnsi" w:eastAsiaTheme="majorEastAsia" w:hAnsiTheme="majorHAnsi" w:cstheme="majorBidi"/>
                                <w:b/>
                                <w:bCs/>
                                <w:caps/>
                                <w:noProof/>
                                <w:sz w:val="28"/>
                                <w:lang w:val="es-ES"/>
                              </w:rPr>
                              <w:t xml:space="preserve">origenes de </w:t>
                            </w:r>
                            <w:r w:rsidRPr="00B139C9">
                              <w:rPr>
                                <w:rFonts w:asciiTheme="majorHAnsi" w:eastAsiaTheme="majorEastAsia" w:hAnsiTheme="majorHAnsi" w:cstheme="majorBidi"/>
                                <w:b/>
                                <w:bCs/>
                                <w:caps/>
                                <w:noProof/>
                                <w:sz w:val="28"/>
                                <w:lang w:val="es-ES"/>
                              </w:rPr>
                              <w:t>HCI</w:t>
                            </w:r>
                          </w:p>
                          <w:p w:rsidR="00FD5AE4" w:rsidRPr="00337981" w:rsidRDefault="00984E7D" w:rsidP="00984E7D">
                            <w:pPr>
                              <w:pStyle w:val="Textodebloque"/>
                              <w:rPr>
                                <w:noProof/>
                                <w:lang w:val="es-ES"/>
                              </w:rPr>
                            </w:pPr>
                            <w:r w:rsidRPr="00984E7D">
                              <w:rPr>
                                <w:noProof/>
                                <w:lang w:val="es-ES"/>
                              </w:rPr>
                              <w:t xml:space="preserve">Los orígenes de </w:t>
                            </w:r>
                            <w:r w:rsidRPr="00984E7D">
                              <w:rPr>
                                <w:noProof/>
                                <w:lang w:val="es-ES"/>
                              </w:rPr>
                              <w:t>HCI</w:t>
                            </w:r>
                            <w:r w:rsidRPr="00984E7D">
                              <w:rPr>
                                <w:noProof/>
                                <w:lang w:val="es-ES"/>
                              </w:rPr>
                              <w:t xml:space="preserve"> se remontan a la década de 1980, cuando las computadoras personales se volvieron más accesibles. Este campo interdisciplinario surgió para mejorar la usabilidad de los sistemas informáticos, enfocándose inicialmente en interfaces gráficas de usuario básicas y los principios de la ciencia cognitiva y la ingeniería de factores humanos para hacer las computadoras más intuitivas.</w:t>
                            </w:r>
                          </w:p>
                        </w:tc>
                      </w:tr>
                      <w:tr w:rsidR="00FD5AE4" w:rsidRPr="00337981">
                        <w:trPr>
                          <w:trHeight w:hRule="exact" w:val="288"/>
                        </w:trPr>
                        <w:tc>
                          <w:tcPr>
                            <w:tcW w:w="3518" w:type="dxa"/>
                          </w:tcPr>
                          <w:p w:rsidR="00FD5AE4" w:rsidRPr="00337981" w:rsidRDefault="00FD5AE4">
                            <w:pPr>
                              <w:rPr>
                                <w:noProof/>
                                <w:lang w:val="es-ES"/>
                              </w:rPr>
                            </w:pPr>
                          </w:p>
                        </w:tc>
                      </w:tr>
                      <w:tr w:rsidR="00FD5AE4" w:rsidRPr="00337981">
                        <w:trPr>
                          <w:trHeight w:hRule="exact" w:val="3312"/>
                        </w:trPr>
                        <w:tc>
                          <w:tcPr>
                            <w:tcW w:w="3518" w:type="dxa"/>
                          </w:tcPr>
                          <w:p w:rsidR="00FD5AE4" w:rsidRPr="00337981" w:rsidRDefault="00984E7D">
                            <w:pPr>
                              <w:rPr>
                                <w:noProof/>
                                <w:lang w:val="es-ES"/>
                              </w:rPr>
                            </w:pPr>
                            <w:r>
                              <w:rPr>
                                <w:noProof/>
                                <w:lang w:val="es-MX" w:eastAsia="es-MX"/>
                              </w:rPr>
                              <w:drawing>
                                <wp:inline distT="0" distB="0" distL="0" distR="0">
                                  <wp:extent cx="2216785" cy="2078966"/>
                                  <wp:effectExtent l="0" t="0" r="0" b="0"/>
                                  <wp:docPr id="2" name="Imagen 2" descr="HCI - Acrónimo de interfaz de: vector de stock (libre de regalías)  1895422258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I - Acrónimo de interfaz de: vector de stock (libre de regalías)  1895422258 | Shutterstock"/>
                                          <pic:cNvPicPr>
                                            <a:picLocks noChangeAspect="1" noChangeArrowheads="1"/>
                                          </pic:cNvPicPr>
                                        </pic:nvPicPr>
                                        <pic:blipFill rotWithShape="1">
                                          <a:blip r:embed="rId8">
                                            <a:extLst>
                                              <a:ext uri="{28A0092B-C50C-407E-A947-70E740481C1C}">
                                                <a14:useLocalDpi xmlns:a14="http://schemas.microsoft.com/office/drawing/2010/main" val="0"/>
                                              </a:ext>
                                            </a:extLst>
                                          </a:blip>
                                          <a:srcRect b="6820"/>
                                          <a:stretch/>
                                        </pic:blipFill>
                                        <pic:spPr bwMode="auto">
                                          <a:xfrm>
                                            <a:off x="0" y="0"/>
                                            <a:ext cx="2263380" cy="2122664"/>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FD5AE4" w:rsidRPr="00337981" w:rsidRDefault="00FD5AE4" w:rsidP="00FD5AE4">
                      <w:pPr>
                        <w:pStyle w:val="Descripcin"/>
                        <w:rPr>
                          <w:noProof/>
                          <w:lang w:val="es-ES"/>
                        </w:rPr>
                      </w:pPr>
                    </w:p>
                  </w:txbxContent>
                </v:textbox>
                <w10:wrap type="square" anchorx="margin"/>
              </v:shape>
            </w:pict>
          </mc:Fallback>
        </mc:AlternateContent>
      </w:r>
      <w:r w:rsidR="009E3BCA">
        <w:t>Suce</w:t>
      </w:r>
      <w:r w:rsidR="009E3BCA">
        <w:t>sos históricos importantes de</w:t>
      </w:r>
      <w:r w:rsidR="009E3BCA">
        <w:t xml:space="preserve"> HCI</w:t>
      </w:r>
    </w:p>
    <w:p w:rsidR="006D1CB8" w:rsidRPr="00AD1305" w:rsidRDefault="009E3BCA" w:rsidP="006D1CB8">
      <w:pPr>
        <w:pStyle w:val="Ttulo3"/>
        <w:rPr>
          <w:rFonts w:ascii="Georgia" w:hAnsi="Georgia"/>
          <w:b w:val="0"/>
          <w:noProof/>
          <w:lang w:val="es-ES"/>
        </w:rPr>
      </w:pPr>
      <w:r w:rsidRPr="00AD1305">
        <w:rPr>
          <w:rStyle w:val="Textoennegrita"/>
          <w:b/>
          <w:color w:val="404040" w:themeColor="text1" w:themeTint="BF"/>
        </w:rPr>
        <w:t>1945</w:t>
      </w:r>
      <w:r w:rsidRPr="00AD1305">
        <w:rPr>
          <w:rStyle w:val="Textoennegrita"/>
          <w:color w:val="404040" w:themeColor="text1" w:themeTint="BF"/>
        </w:rPr>
        <w:t xml:space="preserve"> – </w:t>
      </w:r>
      <w:proofErr w:type="spellStart"/>
      <w:r w:rsidRPr="00AD1305">
        <w:rPr>
          <w:rStyle w:val="Textoennegrita"/>
          <w:color w:val="404040" w:themeColor="text1" w:themeTint="BF"/>
        </w:rPr>
        <w:t>Vannevar</w:t>
      </w:r>
      <w:proofErr w:type="spellEnd"/>
      <w:r w:rsidRPr="00AD1305">
        <w:rPr>
          <w:rStyle w:val="Textoennegrita"/>
          <w:color w:val="404040" w:themeColor="text1" w:themeTint="BF"/>
        </w:rPr>
        <w:t xml:space="preserve"> Bush</w:t>
      </w:r>
      <w:r w:rsidRPr="00AD1305">
        <w:rPr>
          <w:b w:val="0"/>
        </w:rPr>
        <w:t xml:space="preserve"> propone el </w:t>
      </w:r>
      <w:proofErr w:type="spellStart"/>
      <w:r w:rsidRPr="00AD1305">
        <w:rPr>
          <w:rStyle w:val="nfasis"/>
          <w:b w:val="0"/>
        </w:rPr>
        <w:t>Memex</w:t>
      </w:r>
      <w:proofErr w:type="spellEnd"/>
      <w:r w:rsidRPr="00AD1305">
        <w:rPr>
          <w:b w:val="0"/>
        </w:rPr>
        <w:t xml:space="preserve">, </w:t>
      </w:r>
      <w:proofErr w:type="gramStart"/>
      <w:r w:rsidRPr="00AD1305">
        <w:rPr>
          <w:b w:val="0"/>
        </w:rPr>
        <w:t>un</w:t>
      </w:r>
      <w:proofErr w:type="gramEnd"/>
      <w:r w:rsidRPr="00AD1305">
        <w:rPr>
          <w:b w:val="0"/>
        </w:rPr>
        <w:t xml:space="preserve"> </w:t>
      </w:r>
      <w:proofErr w:type="spellStart"/>
      <w:r w:rsidRPr="00AD1305">
        <w:rPr>
          <w:b w:val="0"/>
        </w:rPr>
        <w:t>dispositivo</w:t>
      </w:r>
      <w:proofErr w:type="spellEnd"/>
      <w:r w:rsidRPr="00AD1305">
        <w:rPr>
          <w:b w:val="0"/>
        </w:rPr>
        <w:t xml:space="preserve"> para </w:t>
      </w:r>
      <w:proofErr w:type="spellStart"/>
      <w:r w:rsidRPr="00AD1305">
        <w:rPr>
          <w:b w:val="0"/>
        </w:rPr>
        <w:t>almacenar</w:t>
      </w:r>
      <w:proofErr w:type="spellEnd"/>
      <w:r w:rsidRPr="00AD1305">
        <w:rPr>
          <w:b w:val="0"/>
        </w:rPr>
        <w:t xml:space="preserve"> y </w:t>
      </w:r>
      <w:proofErr w:type="spellStart"/>
      <w:r w:rsidRPr="00AD1305">
        <w:rPr>
          <w:b w:val="0"/>
        </w:rPr>
        <w:t>acceder</w:t>
      </w:r>
      <w:proofErr w:type="spellEnd"/>
      <w:r w:rsidRPr="00AD1305">
        <w:rPr>
          <w:b w:val="0"/>
        </w:rPr>
        <w:t xml:space="preserve"> </w:t>
      </w:r>
      <w:proofErr w:type="spellStart"/>
      <w:r w:rsidRPr="00AD1305">
        <w:rPr>
          <w:b w:val="0"/>
        </w:rPr>
        <w:t>información</w:t>
      </w:r>
      <w:proofErr w:type="spellEnd"/>
      <w:r w:rsidRPr="00AD1305">
        <w:rPr>
          <w:b w:val="0"/>
        </w:rPr>
        <w:t xml:space="preserve"> </w:t>
      </w:r>
      <w:proofErr w:type="spellStart"/>
      <w:r w:rsidRPr="00AD1305">
        <w:rPr>
          <w:b w:val="0"/>
        </w:rPr>
        <w:t>mediante</w:t>
      </w:r>
      <w:proofErr w:type="spellEnd"/>
      <w:r w:rsidRPr="00AD1305">
        <w:rPr>
          <w:b w:val="0"/>
        </w:rPr>
        <w:t xml:space="preserve"> enlaces —precursor del </w:t>
      </w:r>
      <w:proofErr w:type="spellStart"/>
      <w:r w:rsidRPr="00AD1305">
        <w:rPr>
          <w:rStyle w:val="Textoennegrita"/>
          <w:color w:val="404040" w:themeColor="text1" w:themeTint="BF"/>
        </w:rPr>
        <w:t>hipervínculo</w:t>
      </w:r>
      <w:proofErr w:type="spellEnd"/>
      <w:r w:rsidRPr="00AD1305">
        <w:rPr>
          <w:b w:val="0"/>
        </w:rPr>
        <w:t xml:space="preserve"> y la idea de </w:t>
      </w:r>
      <w:proofErr w:type="spellStart"/>
      <w:r w:rsidRPr="00AD1305">
        <w:rPr>
          <w:b w:val="0"/>
        </w:rPr>
        <w:t>navegación</w:t>
      </w:r>
      <w:proofErr w:type="spellEnd"/>
      <w:r w:rsidRPr="00AD1305">
        <w:rPr>
          <w:b w:val="0"/>
        </w:rPr>
        <w:t xml:space="preserve"> </w:t>
      </w:r>
      <w:proofErr w:type="spellStart"/>
      <w:r w:rsidRPr="00AD1305">
        <w:rPr>
          <w:b w:val="0"/>
        </w:rPr>
        <w:t>interactiva</w:t>
      </w:r>
      <w:proofErr w:type="spellEnd"/>
      <w:r w:rsidRPr="00AD1305">
        <w:rPr>
          <w:b w:val="0"/>
        </w:rPr>
        <w:t>.</w:t>
      </w:r>
      <w:r w:rsidRPr="00AD1305">
        <w:rPr>
          <w:rFonts w:ascii="Georgia" w:hAnsi="Georgia"/>
          <w:b w:val="0"/>
          <w:noProof/>
          <w:lang w:val="es-ES"/>
        </w:rPr>
        <w:t xml:space="preserve"> </w:t>
      </w:r>
    </w:p>
    <w:p w:rsidR="006D1CB8" w:rsidRPr="00AD1305" w:rsidRDefault="009E3BCA" w:rsidP="006D1CB8">
      <w:pPr>
        <w:pStyle w:val="Ttulo3"/>
        <w:rPr>
          <w:b w:val="0"/>
        </w:rPr>
      </w:pPr>
      <w:r w:rsidRPr="00AD1305">
        <w:t xml:space="preserve">1950 </w:t>
      </w:r>
      <w:r w:rsidRPr="00AD1305">
        <w:rPr>
          <w:b w:val="0"/>
        </w:rPr>
        <w:t xml:space="preserve">– Alan Turing </w:t>
      </w:r>
      <w:proofErr w:type="spellStart"/>
      <w:r w:rsidRPr="00AD1305">
        <w:rPr>
          <w:b w:val="0"/>
        </w:rPr>
        <w:t>plantea</w:t>
      </w:r>
      <w:proofErr w:type="spellEnd"/>
      <w:r w:rsidRPr="00AD1305">
        <w:rPr>
          <w:b w:val="0"/>
        </w:rPr>
        <w:t xml:space="preserve"> el “Test de Turing”, </w:t>
      </w:r>
      <w:proofErr w:type="spellStart"/>
      <w:r w:rsidRPr="00AD1305">
        <w:rPr>
          <w:b w:val="0"/>
        </w:rPr>
        <w:t>sobre</w:t>
      </w:r>
      <w:proofErr w:type="spellEnd"/>
      <w:r w:rsidRPr="00AD1305">
        <w:rPr>
          <w:b w:val="0"/>
        </w:rPr>
        <w:t xml:space="preserve"> </w:t>
      </w:r>
      <w:proofErr w:type="spellStart"/>
      <w:r w:rsidRPr="00AD1305">
        <w:rPr>
          <w:b w:val="0"/>
        </w:rPr>
        <w:t>si</w:t>
      </w:r>
      <w:proofErr w:type="spellEnd"/>
      <w:r w:rsidRPr="00AD1305">
        <w:rPr>
          <w:b w:val="0"/>
        </w:rPr>
        <w:t xml:space="preserve"> </w:t>
      </w:r>
      <w:proofErr w:type="spellStart"/>
      <w:r w:rsidRPr="00AD1305">
        <w:rPr>
          <w:b w:val="0"/>
        </w:rPr>
        <w:t>una</w:t>
      </w:r>
      <w:proofErr w:type="spellEnd"/>
      <w:r w:rsidRPr="00AD1305">
        <w:rPr>
          <w:b w:val="0"/>
        </w:rPr>
        <w:t xml:space="preserve"> </w:t>
      </w:r>
      <w:proofErr w:type="spellStart"/>
      <w:r w:rsidRPr="00AD1305">
        <w:rPr>
          <w:b w:val="0"/>
        </w:rPr>
        <w:t>máquina</w:t>
      </w:r>
      <w:proofErr w:type="spellEnd"/>
      <w:r w:rsidRPr="00AD1305">
        <w:rPr>
          <w:b w:val="0"/>
        </w:rPr>
        <w:t xml:space="preserve"> </w:t>
      </w:r>
      <w:proofErr w:type="spellStart"/>
      <w:r w:rsidRPr="00AD1305">
        <w:rPr>
          <w:b w:val="0"/>
        </w:rPr>
        <w:t>puede</w:t>
      </w:r>
      <w:proofErr w:type="spellEnd"/>
      <w:r w:rsidRPr="00AD1305">
        <w:rPr>
          <w:b w:val="0"/>
        </w:rPr>
        <w:t xml:space="preserve"> </w:t>
      </w:r>
      <w:proofErr w:type="spellStart"/>
      <w:r w:rsidRPr="00AD1305">
        <w:rPr>
          <w:b w:val="0"/>
        </w:rPr>
        <w:t>pensar</w:t>
      </w:r>
      <w:proofErr w:type="spellEnd"/>
      <w:r w:rsidRPr="00AD1305">
        <w:rPr>
          <w:b w:val="0"/>
        </w:rPr>
        <w:t xml:space="preserve"> </w:t>
      </w:r>
      <w:proofErr w:type="spellStart"/>
      <w:proofErr w:type="gramStart"/>
      <w:r w:rsidRPr="00AD1305">
        <w:rPr>
          <w:b w:val="0"/>
        </w:rPr>
        <w:t>como</w:t>
      </w:r>
      <w:proofErr w:type="spellEnd"/>
      <w:proofErr w:type="gramEnd"/>
      <w:r w:rsidRPr="00AD1305">
        <w:rPr>
          <w:b w:val="0"/>
        </w:rPr>
        <w:t xml:space="preserve"> un </w:t>
      </w:r>
      <w:proofErr w:type="spellStart"/>
      <w:r w:rsidRPr="00AD1305">
        <w:rPr>
          <w:b w:val="0"/>
        </w:rPr>
        <w:t>humano</w:t>
      </w:r>
      <w:proofErr w:type="spellEnd"/>
      <w:r w:rsidRPr="00AD1305">
        <w:rPr>
          <w:b w:val="0"/>
        </w:rPr>
        <w:t>.</w:t>
      </w:r>
    </w:p>
    <w:p w:rsidR="006D1CB8" w:rsidRPr="00AD1305" w:rsidRDefault="006D1CB8" w:rsidP="006D1CB8">
      <w:pPr>
        <w:pStyle w:val="Ttulo3"/>
        <w:rPr>
          <w:b w:val="0"/>
        </w:rPr>
      </w:pPr>
      <w:r w:rsidRPr="00AD1305">
        <w:t xml:space="preserve">1962 </w:t>
      </w:r>
      <w:r w:rsidRPr="00AD1305">
        <w:rPr>
          <w:b w:val="0"/>
        </w:rPr>
        <w:t xml:space="preserve">– Ivan Sutherland </w:t>
      </w:r>
      <w:proofErr w:type="spellStart"/>
      <w:r w:rsidRPr="00AD1305">
        <w:rPr>
          <w:b w:val="0"/>
        </w:rPr>
        <w:t>crea</w:t>
      </w:r>
      <w:proofErr w:type="spellEnd"/>
      <w:r w:rsidRPr="00AD1305">
        <w:rPr>
          <w:b w:val="0"/>
        </w:rPr>
        <w:t xml:space="preserve"> </w:t>
      </w:r>
      <w:r w:rsidRPr="00AD1305">
        <w:rPr>
          <w:b w:val="0"/>
          <w:i/>
          <w:iCs/>
        </w:rPr>
        <w:t>Sketchpad</w:t>
      </w:r>
      <w:r w:rsidRPr="00AD1305">
        <w:rPr>
          <w:b w:val="0"/>
        </w:rPr>
        <w:t xml:space="preserve">, el primer </w:t>
      </w:r>
      <w:proofErr w:type="spellStart"/>
      <w:r w:rsidRPr="00AD1305">
        <w:rPr>
          <w:b w:val="0"/>
        </w:rPr>
        <w:t>programa</w:t>
      </w:r>
      <w:proofErr w:type="spellEnd"/>
      <w:r w:rsidRPr="00AD1305">
        <w:rPr>
          <w:b w:val="0"/>
        </w:rPr>
        <w:t xml:space="preserve"> con </w:t>
      </w:r>
      <w:proofErr w:type="spellStart"/>
      <w:r w:rsidRPr="00AD1305">
        <w:rPr>
          <w:b w:val="0"/>
        </w:rPr>
        <w:t>interfaz</w:t>
      </w:r>
      <w:proofErr w:type="spellEnd"/>
      <w:r w:rsidRPr="00AD1305">
        <w:rPr>
          <w:b w:val="0"/>
        </w:rPr>
        <w:t xml:space="preserve"> </w:t>
      </w:r>
      <w:proofErr w:type="spellStart"/>
      <w:r w:rsidRPr="00AD1305">
        <w:rPr>
          <w:b w:val="0"/>
        </w:rPr>
        <w:t>gráfica</w:t>
      </w:r>
      <w:proofErr w:type="spellEnd"/>
      <w:r w:rsidRPr="00AD1305">
        <w:rPr>
          <w:b w:val="0"/>
        </w:rPr>
        <w:t xml:space="preserve"> </w:t>
      </w:r>
      <w:proofErr w:type="spellStart"/>
      <w:r w:rsidRPr="00AD1305">
        <w:rPr>
          <w:b w:val="0"/>
        </w:rPr>
        <w:t>que</w:t>
      </w:r>
      <w:proofErr w:type="spellEnd"/>
      <w:r w:rsidRPr="00AD1305">
        <w:rPr>
          <w:b w:val="0"/>
        </w:rPr>
        <w:t xml:space="preserve"> </w:t>
      </w:r>
      <w:proofErr w:type="spellStart"/>
      <w:r w:rsidRPr="00AD1305">
        <w:rPr>
          <w:b w:val="0"/>
        </w:rPr>
        <w:t>permitía</w:t>
      </w:r>
      <w:proofErr w:type="spellEnd"/>
      <w:r w:rsidRPr="00AD1305">
        <w:rPr>
          <w:b w:val="0"/>
        </w:rPr>
        <w:t xml:space="preserve"> </w:t>
      </w:r>
      <w:proofErr w:type="spellStart"/>
      <w:r w:rsidRPr="00AD1305">
        <w:rPr>
          <w:b w:val="0"/>
        </w:rPr>
        <w:t>dibujar</w:t>
      </w:r>
      <w:proofErr w:type="spellEnd"/>
      <w:r w:rsidRPr="00AD1305">
        <w:rPr>
          <w:b w:val="0"/>
        </w:rPr>
        <w:t xml:space="preserve"> </w:t>
      </w:r>
      <w:proofErr w:type="spellStart"/>
      <w:r w:rsidRPr="00AD1305">
        <w:rPr>
          <w:b w:val="0"/>
        </w:rPr>
        <w:t>directamente</w:t>
      </w:r>
      <w:proofErr w:type="spellEnd"/>
      <w:r w:rsidRPr="00AD1305">
        <w:rPr>
          <w:b w:val="0"/>
        </w:rPr>
        <w:t xml:space="preserve"> en pantalla.</w:t>
      </w:r>
    </w:p>
    <w:p w:rsidR="006D1CB8" w:rsidRPr="00AD1305" w:rsidRDefault="006D1CB8" w:rsidP="006D1CB8">
      <w:pPr>
        <w:pStyle w:val="Ttulo3"/>
        <w:rPr>
          <w:b w:val="0"/>
        </w:rPr>
      </w:pPr>
      <w:r w:rsidRPr="00AD1305">
        <w:t xml:space="preserve">1968 </w:t>
      </w:r>
      <w:r w:rsidRPr="00AD1305">
        <w:rPr>
          <w:b w:val="0"/>
        </w:rPr>
        <w:t xml:space="preserve">– Douglas </w:t>
      </w:r>
      <w:proofErr w:type="spellStart"/>
      <w:r w:rsidRPr="00AD1305">
        <w:rPr>
          <w:b w:val="0"/>
        </w:rPr>
        <w:t>Engelbart</w:t>
      </w:r>
      <w:proofErr w:type="spellEnd"/>
      <w:r w:rsidRPr="00AD1305">
        <w:rPr>
          <w:b w:val="0"/>
        </w:rPr>
        <w:t xml:space="preserve"> </w:t>
      </w:r>
      <w:proofErr w:type="spellStart"/>
      <w:r w:rsidRPr="00AD1305">
        <w:rPr>
          <w:b w:val="0"/>
        </w:rPr>
        <w:t>presenta</w:t>
      </w:r>
      <w:proofErr w:type="spellEnd"/>
      <w:r w:rsidRPr="00AD1305">
        <w:rPr>
          <w:b w:val="0"/>
        </w:rPr>
        <w:t xml:space="preserve"> </w:t>
      </w:r>
      <w:r w:rsidRPr="00AD1305">
        <w:rPr>
          <w:b w:val="0"/>
          <w:i/>
          <w:iCs/>
        </w:rPr>
        <w:t>The Mother of All Demos</w:t>
      </w:r>
      <w:r w:rsidRPr="00AD1305">
        <w:rPr>
          <w:b w:val="0"/>
        </w:rPr>
        <w:t>:</w:t>
      </w:r>
    </w:p>
    <w:p w:rsidR="006D1CB8" w:rsidRPr="00AD1305" w:rsidRDefault="006D1CB8" w:rsidP="006D1CB8">
      <w:r w:rsidRPr="00AD1305">
        <w:t xml:space="preserve">Introduce el </w:t>
      </w:r>
      <w:r w:rsidRPr="00AD1305">
        <w:rPr>
          <w:bCs/>
        </w:rPr>
        <w:t>mouse</w:t>
      </w:r>
      <w:r w:rsidRPr="00AD1305">
        <w:t xml:space="preserve">, </w:t>
      </w:r>
      <w:proofErr w:type="spellStart"/>
      <w:r w:rsidRPr="00AD1305">
        <w:rPr>
          <w:bCs/>
        </w:rPr>
        <w:t>ventanas</w:t>
      </w:r>
      <w:proofErr w:type="spellEnd"/>
      <w:r w:rsidRPr="00AD1305">
        <w:t xml:space="preserve">, </w:t>
      </w:r>
      <w:proofErr w:type="spellStart"/>
      <w:r w:rsidRPr="00AD1305">
        <w:rPr>
          <w:bCs/>
        </w:rPr>
        <w:t>edición</w:t>
      </w:r>
      <w:proofErr w:type="spellEnd"/>
      <w:r w:rsidRPr="00AD1305">
        <w:rPr>
          <w:bCs/>
        </w:rPr>
        <w:t xml:space="preserve"> de </w:t>
      </w:r>
      <w:proofErr w:type="spellStart"/>
      <w:r w:rsidRPr="00AD1305">
        <w:rPr>
          <w:bCs/>
        </w:rPr>
        <w:t>texto</w:t>
      </w:r>
      <w:proofErr w:type="spellEnd"/>
      <w:r w:rsidRPr="00AD1305">
        <w:t xml:space="preserve">, </w:t>
      </w:r>
      <w:proofErr w:type="spellStart"/>
      <w:r w:rsidRPr="00AD1305">
        <w:rPr>
          <w:bCs/>
        </w:rPr>
        <w:t>hipervínculos</w:t>
      </w:r>
      <w:proofErr w:type="spellEnd"/>
      <w:r w:rsidRPr="00AD1305">
        <w:t xml:space="preserve"> y </w:t>
      </w:r>
      <w:proofErr w:type="spellStart"/>
      <w:r w:rsidRPr="00AD1305">
        <w:rPr>
          <w:bCs/>
        </w:rPr>
        <w:t>colaboración</w:t>
      </w:r>
      <w:proofErr w:type="spellEnd"/>
      <w:r w:rsidRPr="00AD1305">
        <w:rPr>
          <w:bCs/>
        </w:rPr>
        <w:t xml:space="preserve"> en red</w:t>
      </w:r>
      <w:r w:rsidRPr="00AD1305">
        <w:t>.</w:t>
      </w:r>
    </w:p>
    <w:p w:rsidR="006D1CB8" w:rsidRPr="00AD1305" w:rsidRDefault="006D1CB8" w:rsidP="006D1CB8">
      <w:r w:rsidRPr="00AD1305">
        <w:rPr>
          <w:b/>
          <w:bCs/>
        </w:rPr>
        <w:t>1981</w:t>
      </w:r>
      <w:r w:rsidRPr="00AD1305">
        <w:rPr>
          <w:bCs/>
        </w:rPr>
        <w:t xml:space="preserve"> – Xerox PARC</w:t>
      </w:r>
      <w:r w:rsidRPr="00AD1305">
        <w:t xml:space="preserve"> </w:t>
      </w:r>
      <w:proofErr w:type="spellStart"/>
      <w:r w:rsidRPr="00AD1305">
        <w:t>desarrolla</w:t>
      </w:r>
      <w:proofErr w:type="spellEnd"/>
      <w:r w:rsidRPr="00AD1305">
        <w:t xml:space="preserve"> la </w:t>
      </w:r>
      <w:proofErr w:type="spellStart"/>
      <w:r w:rsidRPr="00AD1305">
        <w:t>primera</w:t>
      </w:r>
      <w:proofErr w:type="spellEnd"/>
      <w:r w:rsidRPr="00AD1305">
        <w:t xml:space="preserve"> </w:t>
      </w:r>
      <w:proofErr w:type="spellStart"/>
      <w:r w:rsidRPr="00AD1305">
        <w:t>computadora</w:t>
      </w:r>
      <w:proofErr w:type="spellEnd"/>
      <w:r w:rsidRPr="00AD1305">
        <w:t xml:space="preserve"> con </w:t>
      </w:r>
      <w:proofErr w:type="spellStart"/>
      <w:r w:rsidRPr="00AD1305">
        <w:rPr>
          <w:bCs/>
        </w:rPr>
        <w:t>interfaz</w:t>
      </w:r>
      <w:proofErr w:type="spellEnd"/>
      <w:r w:rsidRPr="00AD1305">
        <w:rPr>
          <w:bCs/>
        </w:rPr>
        <w:t xml:space="preserve"> </w:t>
      </w:r>
      <w:proofErr w:type="spellStart"/>
      <w:r w:rsidRPr="00AD1305">
        <w:rPr>
          <w:bCs/>
        </w:rPr>
        <w:t>gráfica</w:t>
      </w:r>
      <w:proofErr w:type="spellEnd"/>
      <w:r w:rsidRPr="00AD1305">
        <w:rPr>
          <w:bCs/>
        </w:rPr>
        <w:t xml:space="preserve"> de </w:t>
      </w:r>
      <w:proofErr w:type="spellStart"/>
      <w:r w:rsidRPr="00AD1305">
        <w:rPr>
          <w:bCs/>
        </w:rPr>
        <w:t>usuario</w:t>
      </w:r>
      <w:proofErr w:type="spellEnd"/>
      <w:r w:rsidRPr="00AD1305">
        <w:rPr>
          <w:bCs/>
        </w:rPr>
        <w:t xml:space="preserve"> (GUI)</w:t>
      </w:r>
      <w:r w:rsidRPr="00AD1305">
        <w:t xml:space="preserve">, </w:t>
      </w:r>
      <w:proofErr w:type="spellStart"/>
      <w:r w:rsidRPr="00AD1305">
        <w:rPr>
          <w:bCs/>
        </w:rPr>
        <w:t>iconos</w:t>
      </w:r>
      <w:proofErr w:type="spellEnd"/>
      <w:r w:rsidRPr="00AD1305">
        <w:t xml:space="preserve"> y </w:t>
      </w:r>
      <w:proofErr w:type="spellStart"/>
      <w:r w:rsidRPr="00AD1305">
        <w:rPr>
          <w:bCs/>
        </w:rPr>
        <w:t>ventanas</w:t>
      </w:r>
      <w:proofErr w:type="spellEnd"/>
      <w:r w:rsidRPr="00AD1305">
        <w:t xml:space="preserve"> (Xerox Star).</w:t>
      </w:r>
    </w:p>
    <w:p w:rsidR="006D1CB8" w:rsidRPr="00AD1305" w:rsidRDefault="006D1CB8" w:rsidP="006D1CB8">
      <w:r w:rsidRPr="00AD1305">
        <w:rPr>
          <w:b/>
          <w:bCs/>
        </w:rPr>
        <w:t>1984</w:t>
      </w:r>
      <w:r w:rsidRPr="00AD1305">
        <w:rPr>
          <w:bCs/>
        </w:rPr>
        <w:t xml:space="preserve"> – Apple Macintosh</w:t>
      </w:r>
      <w:r w:rsidRPr="00AD1305">
        <w:t xml:space="preserve"> </w:t>
      </w:r>
      <w:proofErr w:type="spellStart"/>
      <w:r w:rsidRPr="00AD1305">
        <w:t>lanza</w:t>
      </w:r>
      <w:proofErr w:type="spellEnd"/>
      <w:r w:rsidRPr="00AD1305">
        <w:t xml:space="preserve"> la </w:t>
      </w:r>
      <w:proofErr w:type="spellStart"/>
      <w:r w:rsidRPr="00AD1305">
        <w:t>primera</w:t>
      </w:r>
      <w:proofErr w:type="spellEnd"/>
      <w:r w:rsidRPr="00AD1305">
        <w:t xml:space="preserve"> </w:t>
      </w:r>
      <w:proofErr w:type="spellStart"/>
      <w:r w:rsidRPr="00AD1305">
        <w:t>computadora</w:t>
      </w:r>
      <w:proofErr w:type="spellEnd"/>
      <w:r w:rsidRPr="00AD1305">
        <w:t xml:space="preserve"> </w:t>
      </w:r>
      <w:proofErr w:type="spellStart"/>
      <w:r w:rsidRPr="00AD1305">
        <w:t>comercial</w:t>
      </w:r>
      <w:proofErr w:type="spellEnd"/>
      <w:r w:rsidRPr="00AD1305">
        <w:t xml:space="preserve"> con </w:t>
      </w:r>
      <w:proofErr w:type="spellStart"/>
      <w:r w:rsidRPr="00AD1305">
        <w:t>interfaz</w:t>
      </w:r>
      <w:proofErr w:type="spellEnd"/>
      <w:r w:rsidRPr="00AD1305">
        <w:t xml:space="preserve"> </w:t>
      </w:r>
      <w:proofErr w:type="spellStart"/>
      <w:r w:rsidRPr="00AD1305">
        <w:t>gráfica</w:t>
      </w:r>
      <w:proofErr w:type="spellEnd"/>
      <w:r w:rsidRPr="00AD1305">
        <w:t xml:space="preserve"> </w:t>
      </w:r>
      <w:proofErr w:type="spellStart"/>
      <w:r w:rsidRPr="00AD1305">
        <w:t>fácil</w:t>
      </w:r>
      <w:proofErr w:type="spellEnd"/>
      <w:r w:rsidRPr="00AD1305">
        <w:t xml:space="preserve"> de </w:t>
      </w:r>
      <w:proofErr w:type="spellStart"/>
      <w:proofErr w:type="gramStart"/>
      <w:r w:rsidRPr="00AD1305">
        <w:t>usar</w:t>
      </w:r>
      <w:proofErr w:type="spellEnd"/>
      <w:proofErr w:type="gramEnd"/>
      <w:r w:rsidRPr="00AD1305">
        <w:t>.</w:t>
      </w:r>
    </w:p>
    <w:p w:rsidR="006D1CB8" w:rsidRPr="00AD1305" w:rsidRDefault="006D1CB8" w:rsidP="006D1CB8">
      <w:r w:rsidRPr="00AD1305">
        <w:rPr>
          <w:b/>
          <w:bCs/>
        </w:rPr>
        <w:t>1985</w:t>
      </w:r>
      <w:r w:rsidRPr="00AD1305">
        <w:rPr>
          <w:bCs/>
        </w:rPr>
        <w:t xml:space="preserve"> – Microsoft Windows 1.0</w:t>
      </w:r>
      <w:r w:rsidRPr="00AD1305">
        <w:t xml:space="preserve"> </w:t>
      </w:r>
      <w:proofErr w:type="spellStart"/>
      <w:r w:rsidRPr="00AD1305">
        <w:t>populariza</w:t>
      </w:r>
      <w:proofErr w:type="spellEnd"/>
      <w:r w:rsidRPr="00AD1305">
        <w:t xml:space="preserve"> el </w:t>
      </w:r>
      <w:proofErr w:type="spellStart"/>
      <w:proofErr w:type="gramStart"/>
      <w:r w:rsidRPr="00AD1305">
        <w:t>uso</w:t>
      </w:r>
      <w:proofErr w:type="spellEnd"/>
      <w:proofErr w:type="gramEnd"/>
      <w:r w:rsidRPr="00AD1305">
        <w:t xml:space="preserve"> de </w:t>
      </w:r>
      <w:proofErr w:type="spellStart"/>
      <w:r w:rsidRPr="00AD1305">
        <w:rPr>
          <w:bCs/>
        </w:rPr>
        <w:t>ventanas</w:t>
      </w:r>
      <w:proofErr w:type="spellEnd"/>
      <w:r w:rsidRPr="00AD1305">
        <w:rPr>
          <w:bCs/>
        </w:rPr>
        <w:t xml:space="preserve"> e </w:t>
      </w:r>
      <w:proofErr w:type="spellStart"/>
      <w:r w:rsidRPr="00AD1305">
        <w:rPr>
          <w:bCs/>
        </w:rPr>
        <w:t>íconos</w:t>
      </w:r>
      <w:proofErr w:type="spellEnd"/>
      <w:r w:rsidRPr="00AD1305">
        <w:t xml:space="preserve"> en el </w:t>
      </w:r>
      <w:proofErr w:type="spellStart"/>
      <w:r w:rsidRPr="00AD1305">
        <w:t>hogar</w:t>
      </w:r>
      <w:proofErr w:type="spellEnd"/>
      <w:r w:rsidRPr="00AD1305">
        <w:t xml:space="preserve"> y </w:t>
      </w:r>
      <w:proofErr w:type="spellStart"/>
      <w:r w:rsidRPr="00AD1305">
        <w:t>oficinas</w:t>
      </w:r>
      <w:proofErr w:type="spellEnd"/>
      <w:r w:rsidRPr="00AD1305">
        <w:t>.</w:t>
      </w:r>
    </w:p>
    <w:p w:rsidR="006D1CB8" w:rsidRPr="00AD1305" w:rsidRDefault="006D1CB8" w:rsidP="006D1CB8">
      <w:r w:rsidRPr="00AD1305">
        <w:rPr>
          <w:b/>
          <w:bCs/>
        </w:rPr>
        <w:t xml:space="preserve">1995 </w:t>
      </w:r>
      <w:r w:rsidRPr="00AD1305">
        <w:rPr>
          <w:bCs/>
        </w:rPr>
        <w:t>– Don Norman</w:t>
      </w:r>
      <w:r w:rsidRPr="00AD1305">
        <w:t xml:space="preserve"> </w:t>
      </w:r>
      <w:proofErr w:type="spellStart"/>
      <w:r w:rsidRPr="00AD1305">
        <w:t>publica</w:t>
      </w:r>
      <w:proofErr w:type="spellEnd"/>
      <w:r w:rsidRPr="00AD1305">
        <w:t xml:space="preserve"> </w:t>
      </w:r>
      <w:r w:rsidRPr="00AD1305">
        <w:rPr>
          <w:i/>
          <w:iCs/>
        </w:rPr>
        <w:t>The Design of Everyday Things</w:t>
      </w:r>
      <w:r w:rsidRPr="00AD1305">
        <w:t xml:space="preserve">, </w:t>
      </w:r>
      <w:proofErr w:type="spellStart"/>
      <w:r w:rsidRPr="00AD1305">
        <w:t>que</w:t>
      </w:r>
      <w:proofErr w:type="spellEnd"/>
      <w:r w:rsidRPr="00AD1305">
        <w:t xml:space="preserve"> </w:t>
      </w:r>
      <w:proofErr w:type="spellStart"/>
      <w:r w:rsidRPr="00AD1305">
        <w:t>consolida</w:t>
      </w:r>
      <w:proofErr w:type="spellEnd"/>
      <w:r w:rsidRPr="00AD1305">
        <w:t xml:space="preserve"> el </w:t>
      </w:r>
      <w:proofErr w:type="spellStart"/>
      <w:r w:rsidRPr="00AD1305">
        <w:t>enfoque</w:t>
      </w:r>
      <w:proofErr w:type="spellEnd"/>
      <w:r w:rsidRPr="00AD1305">
        <w:t xml:space="preserve"> </w:t>
      </w:r>
      <w:proofErr w:type="spellStart"/>
      <w:r w:rsidRPr="00AD1305">
        <w:rPr>
          <w:bCs/>
        </w:rPr>
        <w:t>centrado</w:t>
      </w:r>
      <w:proofErr w:type="spellEnd"/>
      <w:r w:rsidRPr="00AD1305">
        <w:rPr>
          <w:bCs/>
        </w:rPr>
        <w:t xml:space="preserve"> en el </w:t>
      </w:r>
      <w:proofErr w:type="spellStart"/>
      <w:r w:rsidRPr="00AD1305">
        <w:rPr>
          <w:bCs/>
        </w:rPr>
        <w:t>usuario</w:t>
      </w:r>
      <w:proofErr w:type="spellEnd"/>
      <w:r w:rsidRPr="00AD1305">
        <w:rPr>
          <w:bCs/>
        </w:rPr>
        <w:t xml:space="preserve"> (UX)</w:t>
      </w:r>
      <w:r w:rsidRPr="00AD1305">
        <w:t xml:space="preserve">. </w:t>
      </w:r>
    </w:p>
    <w:p w:rsidR="006D1CB8" w:rsidRPr="00AD1305" w:rsidRDefault="006D1CB8" w:rsidP="006D1CB8">
      <w:r w:rsidRPr="00AD1305">
        <w:rPr>
          <w:b/>
          <w:bCs/>
        </w:rPr>
        <w:t>Finales de los 90s:</w:t>
      </w:r>
      <w:r w:rsidRPr="00AD1305">
        <w:t xml:space="preserve"> </w:t>
      </w:r>
      <w:proofErr w:type="spellStart"/>
      <w:r w:rsidRPr="00AD1305">
        <w:t>Surgen</w:t>
      </w:r>
      <w:proofErr w:type="spellEnd"/>
      <w:r w:rsidRPr="00AD1305">
        <w:t xml:space="preserve"> </w:t>
      </w:r>
      <w:r w:rsidRPr="00AD1305">
        <w:rPr>
          <w:bCs/>
        </w:rPr>
        <w:t>multimedia, interfaces 3D</w:t>
      </w:r>
      <w:r w:rsidRPr="00AD1305">
        <w:t xml:space="preserve"> y el </w:t>
      </w:r>
      <w:proofErr w:type="spellStart"/>
      <w:r w:rsidRPr="00AD1305">
        <w:t>diseño</w:t>
      </w:r>
      <w:proofErr w:type="spellEnd"/>
      <w:r w:rsidRPr="00AD1305">
        <w:t xml:space="preserve"> </w:t>
      </w:r>
      <w:proofErr w:type="spellStart"/>
      <w:r w:rsidRPr="00AD1305">
        <w:t>orientado</w:t>
      </w:r>
      <w:proofErr w:type="spellEnd"/>
      <w:r w:rsidRPr="00AD1305">
        <w:t xml:space="preserve"> a la </w:t>
      </w:r>
      <w:proofErr w:type="spellStart"/>
      <w:r w:rsidRPr="00AD1305">
        <w:t>experiencia</w:t>
      </w:r>
      <w:proofErr w:type="spellEnd"/>
      <w:r w:rsidRPr="00AD1305">
        <w:t>.</w:t>
      </w:r>
    </w:p>
    <w:p w:rsidR="006D1CB8" w:rsidRPr="00AD1305" w:rsidRDefault="006D1CB8" w:rsidP="006D1CB8">
      <w:r w:rsidRPr="00AD1305">
        <w:rPr>
          <w:b/>
          <w:bCs/>
        </w:rPr>
        <w:t xml:space="preserve">2007 </w:t>
      </w:r>
      <w:r w:rsidRPr="00AD1305">
        <w:rPr>
          <w:bCs/>
        </w:rPr>
        <w:t xml:space="preserve">– </w:t>
      </w:r>
      <w:proofErr w:type="gramStart"/>
      <w:r w:rsidRPr="00AD1305">
        <w:rPr>
          <w:bCs/>
        </w:rPr>
        <w:t>iPhone</w:t>
      </w:r>
      <w:proofErr w:type="gramEnd"/>
      <w:r w:rsidRPr="00AD1305">
        <w:rPr>
          <w:bCs/>
        </w:rPr>
        <w:t xml:space="preserve"> de Apple:</w:t>
      </w:r>
      <w:r w:rsidRPr="00AD1305">
        <w:t xml:space="preserve"> </w:t>
      </w:r>
      <w:proofErr w:type="spellStart"/>
      <w:r w:rsidRPr="00AD1305">
        <w:t>Revoluciona</w:t>
      </w:r>
      <w:proofErr w:type="spellEnd"/>
      <w:r w:rsidRPr="00AD1305">
        <w:t xml:space="preserve"> la HCI con </w:t>
      </w:r>
      <w:proofErr w:type="spellStart"/>
      <w:r w:rsidRPr="00AD1305">
        <w:rPr>
          <w:bCs/>
        </w:rPr>
        <w:t>pantallas</w:t>
      </w:r>
      <w:proofErr w:type="spellEnd"/>
      <w:r w:rsidRPr="00AD1305">
        <w:rPr>
          <w:bCs/>
        </w:rPr>
        <w:t xml:space="preserve"> </w:t>
      </w:r>
      <w:proofErr w:type="spellStart"/>
      <w:r w:rsidRPr="00AD1305">
        <w:rPr>
          <w:bCs/>
        </w:rPr>
        <w:t>táctiles</w:t>
      </w:r>
      <w:proofErr w:type="spellEnd"/>
      <w:r w:rsidRPr="00AD1305">
        <w:t xml:space="preserve">, </w:t>
      </w:r>
      <w:proofErr w:type="spellStart"/>
      <w:r w:rsidRPr="00AD1305">
        <w:rPr>
          <w:bCs/>
        </w:rPr>
        <w:t>gestos</w:t>
      </w:r>
      <w:proofErr w:type="spellEnd"/>
      <w:r w:rsidRPr="00AD1305">
        <w:t xml:space="preserve"> y </w:t>
      </w:r>
      <w:r w:rsidRPr="00AD1305">
        <w:rPr>
          <w:bCs/>
        </w:rPr>
        <w:t>apps</w:t>
      </w:r>
      <w:r w:rsidRPr="00AD1305">
        <w:t>.</w:t>
      </w:r>
    </w:p>
    <w:p w:rsidR="006D1CB8" w:rsidRPr="00AD1305" w:rsidRDefault="006D1CB8" w:rsidP="006D1CB8">
      <w:r w:rsidRPr="00AD1305">
        <w:rPr>
          <w:b/>
          <w:bCs/>
        </w:rPr>
        <w:t>2010s:</w:t>
      </w:r>
      <w:r w:rsidRPr="00AD1305">
        <w:t xml:space="preserve"> </w:t>
      </w:r>
      <w:proofErr w:type="spellStart"/>
      <w:r w:rsidRPr="00AD1305">
        <w:t>Avances</w:t>
      </w:r>
      <w:proofErr w:type="spellEnd"/>
      <w:r w:rsidRPr="00AD1305">
        <w:t xml:space="preserve"> en </w:t>
      </w:r>
      <w:proofErr w:type="spellStart"/>
      <w:r w:rsidRPr="00AD1305">
        <w:rPr>
          <w:bCs/>
        </w:rPr>
        <w:t>realidad</w:t>
      </w:r>
      <w:proofErr w:type="spellEnd"/>
      <w:r w:rsidRPr="00AD1305">
        <w:rPr>
          <w:bCs/>
        </w:rPr>
        <w:t xml:space="preserve"> </w:t>
      </w:r>
      <w:proofErr w:type="spellStart"/>
      <w:r w:rsidRPr="00AD1305">
        <w:rPr>
          <w:bCs/>
        </w:rPr>
        <w:t>aumentada</w:t>
      </w:r>
      <w:proofErr w:type="spellEnd"/>
      <w:r w:rsidRPr="00AD1305">
        <w:rPr>
          <w:bCs/>
        </w:rPr>
        <w:t xml:space="preserve"> (AR)</w:t>
      </w:r>
      <w:r w:rsidRPr="00AD1305">
        <w:t xml:space="preserve">, </w:t>
      </w:r>
      <w:proofErr w:type="spellStart"/>
      <w:r w:rsidRPr="00AD1305">
        <w:rPr>
          <w:bCs/>
        </w:rPr>
        <w:t>realidad</w:t>
      </w:r>
      <w:proofErr w:type="spellEnd"/>
      <w:r w:rsidRPr="00AD1305">
        <w:rPr>
          <w:bCs/>
        </w:rPr>
        <w:t xml:space="preserve"> virtual (VR)</w:t>
      </w:r>
      <w:r w:rsidRPr="00AD1305">
        <w:t xml:space="preserve">, </w:t>
      </w:r>
      <w:proofErr w:type="spellStart"/>
      <w:r w:rsidRPr="00AD1305">
        <w:rPr>
          <w:bCs/>
        </w:rPr>
        <w:t>asistentes</w:t>
      </w:r>
      <w:proofErr w:type="spellEnd"/>
      <w:r w:rsidRPr="00AD1305">
        <w:rPr>
          <w:bCs/>
        </w:rPr>
        <w:t xml:space="preserve"> de </w:t>
      </w:r>
      <w:proofErr w:type="spellStart"/>
      <w:r w:rsidRPr="00AD1305">
        <w:rPr>
          <w:bCs/>
        </w:rPr>
        <w:t>voz</w:t>
      </w:r>
      <w:proofErr w:type="spellEnd"/>
      <w:r w:rsidRPr="00AD1305">
        <w:t xml:space="preserve"> y </w:t>
      </w:r>
      <w:r w:rsidRPr="00AD1305">
        <w:rPr>
          <w:bCs/>
        </w:rPr>
        <w:t>IA</w:t>
      </w:r>
      <w:r w:rsidRPr="00AD1305">
        <w:t xml:space="preserve"> (</w:t>
      </w:r>
      <w:proofErr w:type="spellStart"/>
      <w:r w:rsidRPr="00AD1305">
        <w:t>Siri</w:t>
      </w:r>
      <w:proofErr w:type="spellEnd"/>
      <w:r w:rsidRPr="00AD1305">
        <w:t>, Alexa, Google Assistant).</w:t>
      </w:r>
    </w:p>
    <w:p w:rsidR="004B5A26" w:rsidRPr="00337981" w:rsidRDefault="004B5A26">
      <w:pPr>
        <w:rPr>
          <w:noProof/>
          <w:lang w:val="es-ES"/>
        </w:rPr>
      </w:pPr>
    </w:p>
    <w:p w:rsidR="008F13F4" w:rsidRDefault="008F13F4">
      <w:pPr>
        <w:rPr>
          <w:noProof/>
          <w:lang w:val="es-ES" w:eastAsia="en-US" w:bidi="th-TH"/>
        </w:rPr>
      </w:pPr>
    </w:p>
    <w:p w:rsidR="008F13F4" w:rsidRDefault="008F13F4">
      <w:pPr>
        <w:rPr>
          <w:noProof/>
          <w:lang w:val="es-ES" w:eastAsia="en-US" w:bidi="th-TH"/>
        </w:rPr>
      </w:pPr>
    </w:p>
    <w:p w:rsidR="004B5A26" w:rsidRPr="008F13F4" w:rsidRDefault="008F13F4">
      <w:pPr>
        <w:rPr>
          <w:noProof/>
          <w:sz w:val="22"/>
          <w:lang w:val="es-ES"/>
        </w:rPr>
      </w:pPr>
      <w:r w:rsidRPr="008F13F4">
        <w:rPr>
          <w:rStyle w:val="Ttulo1Car"/>
        </w:rPr>
        <w:lastRenderedPageBreak/>
        <w:t>Mapa del HCI (disciplina relacionada y su FUNCION)</w:t>
      </w:r>
      <w:bookmarkStart w:id="0" w:name="_GoBack"/>
      <w:bookmarkEnd w:id="0"/>
      <w:r w:rsidRPr="008F13F4">
        <w:rPr>
          <w:noProof/>
          <w:sz w:val="22"/>
          <w:lang w:val="es-MX" w:eastAsia="es-MX"/>
        </w:rPr>
        <w:drawing>
          <wp:inline distT="0" distB="0" distL="0" distR="0" wp14:anchorId="001337AD" wp14:editId="7C4B96AD">
            <wp:extent cx="6858000" cy="5141826"/>
            <wp:effectExtent l="0" t="0" r="0" b="1905"/>
            <wp:docPr id="8" name="Imagen 8" descr="C:\Users\victo\Downloads\ENLISH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cto\Downloads\ENLISH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5141826"/>
                    </a:xfrm>
                    <a:prstGeom prst="rect">
                      <a:avLst/>
                    </a:prstGeom>
                    <a:noFill/>
                    <a:ln>
                      <a:noFill/>
                    </a:ln>
                  </pic:spPr>
                </pic:pic>
              </a:graphicData>
            </a:graphic>
          </wp:inline>
        </w:drawing>
      </w:r>
      <w:r w:rsidR="00FD5AE4" w:rsidRPr="008F13F4">
        <w:rPr>
          <w:noProof/>
          <w:sz w:val="22"/>
          <w:lang w:val="es-ES" w:eastAsia="en-US" w:bidi="th-TH"/>
        </w:rPr>
        <w:t xml:space="preserve"> </w:t>
      </w:r>
    </w:p>
    <w:sectPr w:rsidR="004B5A26" w:rsidRPr="008F13F4">
      <w:pgSz w:w="12240" w:h="15840"/>
      <w:pgMar w:top="792"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0E9" w:rsidRDefault="007450E9" w:rsidP="008F13F4">
      <w:pPr>
        <w:spacing w:after="0" w:line="240" w:lineRule="auto"/>
      </w:pPr>
      <w:r>
        <w:separator/>
      </w:r>
    </w:p>
  </w:endnote>
  <w:endnote w:type="continuationSeparator" w:id="0">
    <w:p w:rsidR="007450E9" w:rsidRDefault="007450E9" w:rsidP="008F1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0E9" w:rsidRDefault="007450E9" w:rsidP="008F13F4">
      <w:pPr>
        <w:spacing w:after="0" w:line="240" w:lineRule="auto"/>
      </w:pPr>
      <w:r>
        <w:separator/>
      </w:r>
    </w:p>
  </w:footnote>
  <w:footnote w:type="continuationSeparator" w:id="0">
    <w:p w:rsidR="007450E9" w:rsidRDefault="007450E9" w:rsidP="008F13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8E6"/>
    <w:rsid w:val="00004798"/>
    <w:rsid w:val="001D6D83"/>
    <w:rsid w:val="00253B1C"/>
    <w:rsid w:val="00300B6D"/>
    <w:rsid w:val="00337981"/>
    <w:rsid w:val="004B5A26"/>
    <w:rsid w:val="005B6BB4"/>
    <w:rsid w:val="006D1CB8"/>
    <w:rsid w:val="007450E9"/>
    <w:rsid w:val="007748C0"/>
    <w:rsid w:val="008F13F4"/>
    <w:rsid w:val="00984E7D"/>
    <w:rsid w:val="009E3BCA"/>
    <w:rsid w:val="00AD1305"/>
    <w:rsid w:val="00B139C9"/>
    <w:rsid w:val="00D715B1"/>
    <w:rsid w:val="00D918E6"/>
    <w:rsid w:val="00D92186"/>
    <w:rsid w:val="00DA7265"/>
    <w:rsid w:val="00E518EC"/>
    <w:rsid w:val="00E6481E"/>
    <w:rsid w:val="00FD5AE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ED403E1E-537F-43A4-87C4-5695F478F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kern w:val="2"/>
        <w:lang w:val="en-US" w:eastAsia="ja-JP" w:bidi="ar-SA"/>
        <w14:ligatures w14:val="standard"/>
      </w:rPr>
    </w:rPrDefault>
    <w:pPrDefault>
      <w:pPr>
        <w:spacing w:after="20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3"/>
    <w:qFormat/>
    <w:pPr>
      <w:keepNext/>
      <w:keepLines/>
      <w:spacing w:before="360" w:after="140"/>
      <w:outlineLvl w:val="0"/>
    </w:pPr>
    <w:rPr>
      <w:rFonts w:asciiTheme="majorHAnsi" w:eastAsiaTheme="majorEastAsia" w:hAnsiTheme="majorHAnsi" w:cstheme="majorBidi"/>
      <w:b/>
      <w:bCs/>
      <w:caps/>
      <w:color w:val="E76A1D" w:themeColor="accent1"/>
      <w:sz w:val="24"/>
    </w:rPr>
  </w:style>
  <w:style w:type="paragraph" w:styleId="Ttulo2">
    <w:name w:val="heading 2"/>
    <w:basedOn w:val="Normal"/>
    <w:next w:val="Normal"/>
    <w:link w:val="Ttulo2Car"/>
    <w:uiPriority w:val="3"/>
    <w:unhideWhenUsed/>
    <w:qFormat/>
    <w:pPr>
      <w:keepNext/>
      <w:keepLines/>
      <w:spacing w:before="200" w:after="120" w:line="240" w:lineRule="auto"/>
      <w:outlineLvl w:val="1"/>
    </w:pPr>
    <w:rPr>
      <w:rFonts w:asciiTheme="majorHAnsi" w:eastAsiaTheme="majorEastAsia" w:hAnsiTheme="majorHAnsi" w:cstheme="majorBidi"/>
      <w:color w:val="E76A1D" w:themeColor="accent1"/>
      <w:sz w:val="24"/>
    </w:rPr>
  </w:style>
  <w:style w:type="paragraph" w:styleId="Ttulo3">
    <w:name w:val="heading 3"/>
    <w:basedOn w:val="Normal"/>
    <w:next w:val="Normal"/>
    <w:link w:val="Ttulo3Car"/>
    <w:uiPriority w:val="3"/>
    <w:unhideWhenUsed/>
    <w:qFormat/>
    <w:pPr>
      <w:keepNext/>
      <w:keepLines/>
      <w:spacing w:before="120" w:after="0"/>
      <w:outlineLvl w:val="2"/>
    </w:pPr>
    <w:rPr>
      <w:b/>
      <w:bCs/>
    </w:rPr>
  </w:style>
  <w:style w:type="paragraph" w:styleId="Ttulo4">
    <w:name w:val="heading 4"/>
    <w:basedOn w:val="Normal"/>
    <w:next w:val="Normal"/>
    <w:link w:val="Ttulo4Car"/>
    <w:uiPriority w:val="3"/>
    <w:semiHidden/>
    <w:unhideWhenUsed/>
    <w:qFormat/>
    <w:pPr>
      <w:keepNext/>
      <w:keepLines/>
      <w:spacing w:before="160" w:after="0"/>
      <w:outlineLvl w:val="3"/>
    </w:pPr>
    <w:rPr>
      <w:rFonts w:asciiTheme="majorHAnsi" w:eastAsiaTheme="majorEastAsia" w:hAnsiTheme="majorHAnsi"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styleId="Puesto">
    <w:name w:val="Title"/>
    <w:basedOn w:val="Normal"/>
    <w:link w:val="PuestoCar"/>
    <w:uiPriority w:val="1"/>
    <w:qFormat/>
    <w:pPr>
      <w:spacing w:before="120" w:after="0" w:line="204" w:lineRule="auto"/>
      <w:contextualSpacing/>
    </w:pPr>
    <w:rPr>
      <w:rFonts w:asciiTheme="majorHAnsi" w:eastAsiaTheme="majorEastAsia" w:hAnsiTheme="majorHAnsi" w:cstheme="majorBidi"/>
      <w:b/>
      <w:bCs/>
      <w:caps/>
      <w:kern w:val="28"/>
      <w:sz w:val="78"/>
    </w:rPr>
  </w:style>
  <w:style w:type="character" w:customStyle="1" w:styleId="PuestoCar">
    <w:name w:val="Puesto Car"/>
    <w:basedOn w:val="Fuentedeprrafopredeter"/>
    <w:link w:val="Puesto"/>
    <w:uiPriority w:val="1"/>
    <w:rPr>
      <w:rFonts w:asciiTheme="majorHAnsi" w:eastAsiaTheme="majorEastAsia" w:hAnsiTheme="majorHAnsi" w:cstheme="majorBidi"/>
      <w:b/>
      <w:bCs/>
      <w:caps/>
      <w:kern w:val="28"/>
      <w:sz w:val="78"/>
    </w:rPr>
  </w:style>
  <w:style w:type="paragraph" w:styleId="Subttulo">
    <w:name w:val="Subtitle"/>
    <w:basedOn w:val="Normal"/>
    <w:next w:val="Normal"/>
    <w:link w:val="SubttuloCar"/>
    <w:uiPriority w:val="2"/>
    <w:qFormat/>
    <w:pPr>
      <w:numPr>
        <w:ilvl w:val="1"/>
      </w:numPr>
      <w:spacing w:before="240" w:after="600" w:line="240" w:lineRule="auto"/>
    </w:pPr>
    <w:rPr>
      <w:rFonts w:asciiTheme="majorHAnsi" w:eastAsiaTheme="majorEastAsia" w:hAnsiTheme="majorHAnsi" w:cstheme="majorBidi"/>
      <w:color w:val="5A5A5A" w:themeColor="text1" w:themeTint="A5"/>
      <w:sz w:val="24"/>
    </w:rPr>
  </w:style>
  <w:style w:type="character" w:customStyle="1" w:styleId="SubttuloCar">
    <w:name w:val="Subtítulo Car"/>
    <w:basedOn w:val="Fuentedeprrafopredeter"/>
    <w:link w:val="Subttulo"/>
    <w:uiPriority w:val="2"/>
    <w:rPr>
      <w:rFonts w:asciiTheme="majorHAnsi" w:eastAsiaTheme="majorEastAsia" w:hAnsiTheme="majorHAnsi" w:cstheme="majorBidi"/>
      <w:color w:val="5A5A5A" w:themeColor="text1" w:themeTint="A5"/>
      <w:sz w:val="24"/>
    </w:rPr>
  </w:style>
  <w:style w:type="table" w:styleId="Tablaconcuadrcula">
    <w:name w:val="Table Grid"/>
    <w:basedOn w:val="Tab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3"/>
    <w:rPr>
      <w:rFonts w:asciiTheme="majorHAnsi" w:eastAsiaTheme="majorEastAsia" w:hAnsiTheme="majorHAnsi" w:cstheme="majorBidi"/>
      <w:b/>
      <w:bCs/>
      <w:caps/>
      <w:color w:val="E76A1D" w:themeColor="accent1"/>
      <w:sz w:val="24"/>
    </w:rPr>
  </w:style>
  <w:style w:type="paragraph" w:customStyle="1" w:styleId="Encabezadodebloque">
    <w:name w:val="Encabezado de bloque"/>
    <w:basedOn w:val="Normal"/>
    <w:next w:val="Textodebloque"/>
    <w:uiPriority w:val="3"/>
    <w:qFormat/>
    <w:pPr>
      <w:spacing w:after="180" w:line="216" w:lineRule="auto"/>
      <w:ind w:left="288" w:right="288"/>
    </w:pPr>
    <w:rPr>
      <w:rFonts w:asciiTheme="majorHAnsi" w:eastAsiaTheme="majorEastAsia" w:hAnsiTheme="majorHAnsi" w:cstheme="majorBidi"/>
      <w:b/>
      <w:bCs/>
      <w:caps/>
      <w:color w:val="FFFFFF" w:themeColor="background1"/>
      <w:sz w:val="28"/>
    </w:rPr>
  </w:style>
  <w:style w:type="paragraph" w:styleId="Descripcin">
    <w:name w:val="caption"/>
    <w:basedOn w:val="Normal"/>
    <w:next w:val="Normal"/>
    <w:uiPriority w:val="3"/>
    <w:unhideWhenUsed/>
    <w:qFormat/>
    <w:pPr>
      <w:spacing w:before="120" w:after="0" w:line="240" w:lineRule="auto"/>
    </w:pPr>
    <w:rPr>
      <w:i/>
      <w:iCs/>
      <w:color w:val="595959" w:themeColor="text1" w:themeTint="A6"/>
      <w:sz w:val="14"/>
    </w:rPr>
  </w:style>
  <w:style w:type="paragraph" w:styleId="Textodebloque">
    <w:name w:val="Block Text"/>
    <w:basedOn w:val="Normal"/>
    <w:uiPriority w:val="3"/>
    <w:unhideWhenUsed/>
    <w:qFormat/>
    <w:pPr>
      <w:spacing w:after="180" w:line="312" w:lineRule="auto"/>
      <w:ind w:left="288" w:right="288"/>
    </w:pPr>
    <w:rPr>
      <w:color w:val="FFFFFF" w:themeColor="background1"/>
      <w:sz w:val="22"/>
    </w:rPr>
  </w:style>
  <w:style w:type="character" w:customStyle="1" w:styleId="Ttulo2Car">
    <w:name w:val="Título 2 Car"/>
    <w:basedOn w:val="Fuentedeprrafopredeter"/>
    <w:link w:val="Ttulo2"/>
    <w:uiPriority w:val="3"/>
    <w:rPr>
      <w:rFonts w:asciiTheme="majorHAnsi" w:eastAsiaTheme="majorEastAsia" w:hAnsiTheme="majorHAnsi" w:cstheme="majorBidi"/>
      <w:color w:val="E76A1D" w:themeColor="accent1"/>
      <w:sz w:val="24"/>
    </w:rPr>
  </w:style>
  <w:style w:type="character" w:customStyle="1" w:styleId="Ttulo3Car">
    <w:name w:val="Título 3 Car"/>
    <w:basedOn w:val="Fuentedeprrafopredeter"/>
    <w:link w:val="Ttulo3"/>
    <w:uiPriority w:val="3"/>
    <w:rPr>
      <w:b/>
      <w:bCs/>
    </w:rPr>
  </w:style>
  <w:style w:type="paragraph" w:styleId="Cita">
    <w:name w:val="Quote"/>
    <w:basedOn w:val="Normal"/>
    <w:next w:val="Normal"/>
    <w:link w:val="CitaCar"/>
    <w:uiPriority w:val="3"/>
    <w:qFormat/>
    <w:pPr>
      <w:pBdr>
        <w:top w:val="single" w:sz="6" w:space="4" w:color="E76A1D" w:themeColor="accent1"/>
        <w:bottom w:val="single" w:sz="6" w:space="4" w:color="E76A1D" w:themeColor="accent1"/>
      </w:pBdr>
      <w:spacing w:before="200"/>
      <w:ind w:left="864" w:right="864"/>
      <w:jc w:val="center"/>
    </w:pPr>
    <w:rPr>
      <w:i/>
      <w:iCs/>
      <w:sz w:val="28"/>
    </w:rPr>
  </w:style>
  <w:style w:type="character" w:customStyle="1" w:styleId="CitaCar">
    <w:name w:val="Cita Car"/>
    <w:basedOn w:val="Fuentedeprrafopredeter"/>
    <w:link w:val="Cita"/>
    <w:uiPriority w:val="3"/>
    <w:rPr>
      <w:i/>
      <w:iCs/>
      <w:color w:val="404040" w:themeColor="text1" w:themeTint="BF"/>
      <w:sz w:val="28"/>
    </w:rPr>
  </w:style>
  <w:style w:type="character" w:customStyle="1" w:styleId="Ttulo4Car">
    <w:name w:val="Título 4 Car"/>
    <w:basedOn w:val="Fuentedeprrafopredeter"/>
    <w:link w:val="Ttulo4"/>
    <w:uiPriority w:val="3"/>
    <w:semiHidden/>
    <w:rPr>
      <w:rFonts w:asciiTheme="majorHAnsi" w:eastAsiaTheme="majorEastAsia" w:hAnsiTheme="majorHAnsi" w:cstheme="majorBidi"/>
    </w:rPr>
  </w:style>
  <w:style w:type="paragraph" w:styleId="Sinespaciado">
    <w:name w:val="No Spacing"/>
    <w:uiPriority w:val="99"/>
    <w:qFormat/>
    <w:pPr>
      <w:spacing w:after="0" w:line="240" w:lineRule="auto"/>
    </w:pPr>
  </w:style>
  <w:style w:type="paragraph" w:customStyle="1" w:styleId="Informacindecontacto">
    <w:name w:val="Información de contacto"/>
    <w:basedOn w:val="Normal"/>
    <w:uiPriority w:val="4"/>
    <w:qFormat/>
    <w:pPr>
      <w:spacing w:after="0"/>
    </w:pPr>
  </w:style>
  <w:style w:type="character" w:styleId="Textoennegrita">
    <w:name w:val="Strong"/>
    <w:basedOn w:val="Fuentedeprrafopredeter"/>
    <w:uiPriority w:val="22"/>
    <w:unhideWhenUsed/>
    <w:qFormat/>
    <w:rPr>
      <w:b/>
      <w:bCs/>
      <w:color w:val="5A5A5A" w:themeColor="text1" w:themeTint="A5"/>
    </w:rPr>
  </w:style>
  <w:style w:type="paragraph" w:customStyle="1" w:styleId="Encabezadodecontact">
    <w:name w:val="Encabezado de contact"/>
    <w:basedOn w:val="Normal"/>
    <w:uiPriority w:val="4"/>
    <w:qFormat/>
    <w:pPr>
      <w:spacing w:before="320" w:line="240" w:lineRule="auto"/>
    </w:pPr>
    <w:rPr>
      <w:rFonts w:asciiTheme="majorHAnsi" w:eastAsiaTheme="majorEastAsia" w:hAnsiTheme="majorHAnsi" w:cstheme="majorBidi"/>
      <w:color w:val="E76A1D" w:themeColor="accent1"/>
      <w:sz w:val="24"/>
    </w:rPr>
  </w:style>
  <w:style w:type="paragraph" w:customStyle="1" w:styleId="Organizacin">
    <w:name w:val="Organización"/>
    <w:basedOn w:val="Normal"/>
    <w:uiPriority w:val="3"/>
    <w:qFormat/>
    <w:pPr>
      <w:spacing w:after="0"/>
    </w:pPr>
    <w:rPr>
      <w:rFonts w:asciiTheme="majorHAnsi" w:eastAsiaTheme="majorEastAsia" w:hAnsiTheme="majorHAnsi" w:cstheme="majorBidi"/>
      <w:b/>
      <w:bCs/>
      <w:caps/>
      <w:color w:val="E76A1D" w:themeColor="accent1"/>
      <w:sz w:val="22"/>
    </w:rPr>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rPr>
  </w:style>
  <w:style w:type="character" w:customStyle="1" w:styleId="TextodegloboCar">
    <w:name w:val="Texto de globo Car"/>
    <w:basedOn w:val="Fuentedeprrafopredeter"/>
    <w:link w:val="Textodeglobo"/>
    <w:uiPriority w:val="99"/>
    <w:semiHidden/>
    <w:rPr>
      <w:rFonts w:ascii="Segoe UI" w:hAnsi="Segoe UI" w:cs="Segoe UI"/>
      <w:sz w:val="18"/>
    </w:rPr>
  </w:style>
  <w:style w:type="character" w:styleId="nfasis">
    <w:name w:val="Emphasis"/>
    <w:basedOn w:val="Fuentedeprrafopredeter"/>
    <w:uiPriority w:val="20"/>
    <w:qFormat/>
    <w:rsid w:val="009E3BCA"/>
    <w:rPr>
      <w:i/>
      <w:iCs/>
    </w:rPr>
  </w:style>
  <w:style w:type="paragraph" w:styleId="Encabezado">
    <w:name w:val="header"/>
    <w:basedOn w:val="Normal"/>
    <w:link w:val="EncabezadoCar"/>
    <w:uiPriority w:val="99"/>
    <w:unhideWhenUsed/>
    <w:rsid w:val="008F13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13F4"/>
  </w:style>
  <w:style w:type="paragraph" w:styleId="Piedepgina">
    <w:name w:val="footer"/>
    <w:basedOn w:val="Normal"/>
    <w:link w:val="PiedepginaCar"/>
    <w:uiPriority w:val="99"/>
    <w:unhideWhenUsed/>
    <w:rsid w:val="008F13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1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056500">
      <w:bodyDiv w:val="1"/>
      <w:marLeft w:val="0"/>
      <w:marRight w:val="0"/>
      <w:marTop w:val="0"/>
      <w:marBottom w:val="0"/>
      <w:divBdr>
        <w:top w:val="none" w:sz="0" w:space="0" w:color="auto"/>
        <w:left w:val="none" w:sz="0" w:space="0" w:color="auto"/>
        <w:bottom w:val="none" w:sz="0" w:space="0" w:color="auto"/>
        <w:right w:val="none" w:sz="0" w:space="0" w:color="auto"/>
      </w:divBdr>
    </w:div>
    <w:div w:id="891311312">
      <w:bodyDiv w:val="1"/>
      <w:marLeft w:val="0"/>
      <w:marRight w:val="0"/>
      <w:marTop w:val="0"/>
      <w:marBottom w:val="0"/>
      <w:divBdr>
        <w:top w:val="none" w:sz="0" w:space="0" w:color="auto"/>
        <w:left w:val="none" w:sz="0" w:space="0" w:color="auto"/>
        <w:bottom w:val="none" w:sz="0" w:space="0" w:color="auto"/>
        <w:right w:val="none" w:sz="0" w:space="0" w:color="auto"/>
      </w:divBdr>
    </w:div>
    <w:div w:id="894925524">
      <w:bodyDiv w:val="1"/>
      <w:marLeft w:val="0"/>
      <w:marRight w:val="0"/>
      <w:marTop w:val="0"/>
      <w:marBottom w:val="0"/>
      <w:divBdr>
        <w:top w:val="none" w:sz="0" w:space="0" w:color="auto"/>
        <w:left w:val="none" w:sz="0" w:space="0" w:color="auto"/>
        <w:bottom w:val="none" w:sz="0" w:space="0" w:color="auto"/>
        <w:right w:val="none" w:sz="0" w:space="0" w:color="auto"/>
      </w:divBdr>
    </w:div>
    <w:div w:id="1012562184">
      <w:bodyDiv w:val="1"/>
      <w:marLeft w:val="0"/>
      <w:marRight w:val="0"/>
      <w:marTop w:val="0"/>
      <w:marBottom w:val="0"/>
      <w:divBdr>
        <w:top w:val="none" w:sz="0" w:space="0" w:color="auto"/>
        <w:left w:val="none" w:sz="0" w:space="0" w:color="auto"/>
        <w:bottom w:val="none" w:sz="0" w:space="0" w:color="auto"/>
        <w:right w:val="none" w:sz="0" w:space="0" w:color="auto"/>
      </w:divBdr>
    </w:div>
    <w:div w:id="111853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AppData\Roaming\Microsoft\Plantillas\Bolet&#237;n%20empresarial.dotx" TargetMode="External"/></Relationships>
</file>

<file path=word/theme/theme1.xml><?xml version="1.0" encoding="utf-8"?>
<a:theme xmlns:a="http://schemas.openxmlformats.org/drawingml/2006/main" name="Office Theme">
  <a:themeElements>
    <a:clrScheme name="Newsletter">
      <a:dk1>
        <a:sysClr val="windowText" lastClr="000000"/>
      </a:dk1>
      <a:lt1>
        <a:sysClr val="window" lastClr="FFFFFF"/>
      </a:lt1>
      <a:dk2>
        <a:srgbClr val="391A0B"/>
      </a:dk2>
      <a:lt2>
        <a:srgbClr val="F5F1E2"/>
      </a:lt2>
      <a:accent1>
        <a:srgbClr val="E76A1D"/>
      </a:accent1>
      <a:accent2>
        <a:srgbClr val="C44221"/>
      </a:accent2>
      <a:accent3>
        <a:srgbClr val="479663"/>
      </a:accent3>
      <a:accent4>
        <a:srgbClr val="3E84A3"/>
      </a:accent4>
      <a:accent5>
        <a:srgbClr val="EDBA3D"/>
      </a:accent5>
      <a:accent6>
        <a:srgbClr val="784869"/>
      </a:accent6>
      <a:hlink>
        <a:srgbClr val="3E84A3"/>
      </a:hlink>
      <a:folHlink>
        <a:srgbClr val="784869"/>
      </a:folHlink>
    </a:clrScheme>
    <a:fontScheme name="Newsletter">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0670F21B-DF77-455C-A847-B865AD514037}">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Boletín empresarial</Template>
  <TotalTime>102</TotalTime>
  <Pages>2</Pages>
  <Words>215</Words>
  <Characters>1183</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 Manuel Antonio Fuentes</dc:creator>
  <cp:keywords/>
  <cp:lastModifiedBy>Victor Manuel Antonio Fuentes</cp:lastModifiedBy>
  <cp:revision>1</cp:revision>
  <cp:lastPrinted>2012-08-02T20:18:00Z</cp:lastPrinted>
  <dcterms:created xsi:type="dcterms:W3CDTF">2025-10-14T00:57:00Z</dcterms:created>
  <dcterms:modified xsi:type="dcterms:W3CDTF">2025-10-14T02:39:00Z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TC032000969991</vt:lpwstr>
  </property>
</Properties>
</file>