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365" w:rsidRDefault="00C6063A">
      <w:r>
        <w:rPr>
          <w:rFonts w:hint="eastAsia"/>
        </w:rPr>
        <w:t>工科</w:t>
      </w:r>
      <w:r>
        <w:rPr>
          <w:rFonts w:hint="eastAsia"/>
        </w:rPr>
        <w:t>105-3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角形</w:t>
      </w:r>
    </w:p>
    <w:p w:rsidR="00C6063A" w:rsidRDefault="00C6063A">
      <w:r>
        <w:rPr>
          <w:rFonts w:hint="eastAsia"/>
        </w:rPr>
        <w:t>106-1</w:t>
      </w:r>
      <w:bookmarkStart w:id="0" w:name="_GoBack"/>
      <w:bookmarkEnd w:id="0"/>
    </w:p>
    <w:p w:rsidR="00C6063A" w:rsidRDefault="00C6063A">
      <w:r>
        <w:rPr>
          <w:rFonts w:hint="eastAsia"/>
        </w:rPr>
        <w:t>106-4</w:t>
      </w:r>
    </w:p>
    <w:p w:rsidR="00C6063A" w:rsidRDefault="00591D83">
      <w:r>
        <w:rPr>
          <w:rFonts w:hint="eastAsia"/>
        </w:rPr>
        <w:t>北軟</w:t>
      </w:r>
      <w:r>
        <w:rPr>
          <w:rFonts w:hint="eastAsia"/>
        </w:rPr>
        <w:t>106-3</w:t>
      </w:r>
    </w:p>
    <w:p w:rsidR="00591D83" w:rsidRDefault="00591D83">
      <w:pPr>
        <w:rPr>
          <w:rFonts w:hint="eastAsia"/>
        </w:rPr>
      </w:pPr>
    </w:p>
    <w:sectPr w:rsidR="00591D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01"/>
    <w:rsid w:val="005138FA"/>
    <w:rsid w:val="00591D83"/>
    <w:rsid w:val="00C6063A"/>
    <w:rsid w:val="00D4460E"/>
    <w:rsid w:val="00DB175F"/>
    <w:rsid w:val="00E3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226E"/>
  <w15:chartTrackingRefBased/>
  <w15:docId w15:val="{8DE8839F-A658-47FE-83A2-94C583FC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3</cp:revision>
  <dcterms:created xsi:type="dcterms:W3CDTF">2018-11-20T05:25:00Z</dcterms:created>
  <dcterms:modified xsi:type="dcterms:W3CDTF">2018-11-21T07:05:00Z</dcterms:modified>
</cp:coreProperties>
</file>