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124" w:rsidRPr="00C63E7B" w:rsidRDefault="00D678F9">
      <w:pPr>
        <w:rPr>
          <w:rFonts w:ascii="Times New Roman" w:hAnsi="Times New Roman" w:cs="Times New Roman"/>
        </w:rPr>
      </w:pPr>
      <w:r w:rsidRPr="00C63E7B">
        <w:rPr>
          <w:rFonts w:ascii="Times New Roman" w:hAnsi="Times New Roman" w:cs="Times New Roman"/>
        </w:rPr>
        <w:t>软件功能：混凝土裂缝自动检测分离</w:t>
      </w:r>
    </w:p>
    <w:p w:rsidR="00D678F9" w:rsidRPr="00C63E7B" w:rsidRDefault="00D678F9">
      <w:pPr>
        <w:rPr>
          <w:rFonts w:ascii="Times New Roman" w:hAnsi="Times New Roman" w:cs="Times New Roman"/>
        </w:rPr>
      </w:pPr>
      <w:r w:rsidRPr="00C63E7B">
        <w:rPr>
          <w:rFonts w:ascii="Times New Roman" w:hAnsi="Times New Roman" w:cs="Times New Roman"/>
        </w:rPr>
        <w:t>种类：核心代码</w:t>
      </w:r>
    </w:p>
    <w:p w:rsidR="00D678F9" w:rsidRPr="00C63E7B" w:rsidRDefault="00D678F9">
      <w:pPr>
        <w:rPr>
          <w:rFonts w:ascii="Times New Roman" w:hAnsi="Times New Roman" w:cs="Times New Roman"/>
        </w:rPr>
      </w:pPr>
      <w:r w:rsidRPr="00C63E7B">
        <w:rPr>
          <w:rFonts w:ascii="Times New Roman" w:hAnsi="Times New Roman" w:cs="Times New Roman"/>
        </w:rPr>
        <w:t>辅助数据库：</w:t>
      </w:r>
      <w:proofErr w:type="spellStart"/>
      <w:r w:rsidRPr="00C63E7B">
        <w:rPr>
          <w:rFonts w:ascii="Times New Roman" w:hAnsi="Times New Roman" w:cs="Times New Roman"/>
          <w:sz w:val="24"/>
          <w:szCs w:val="24"/>
        </w:rPr>
        <w:t>Opencv</w:t>
      </w:r>
      <w:proofErr w:type="spellEnd"/>
      <w:r w:rsidRPr="00C63E7B">
        <w:rPr>
          <w:rFonts w:ascii="Times New Roman" w:hAnsi="Times New Roman" w:cs="Times New Roman"/>
          <w:sz w:val="24"/>
          <w:szCs w:val="24"/>
        </w:rPr>
        <w:t xml:space="preserve">, Python, C#, </w:t>
      </w:r>
      <w:proofErr w:type="spellStart"/>
      <w:r w:rsidRPr="00C63E7B">
        <w:rPr>
          <w:rFonts w:ascii="Times New Roman" w:hAnsi="Times New Roman" w:cs="Times New Roman"/>
          <w:sz w:val="24"/>
          <w:szCs w:val="24"/>
        </w:rPr>
        <w:t>Tensorflow</w:t>
      </w:r>
      <w:proofErr w:type="spellEnd"/>
    </w:p>
    <w:p w:rsidR="00D678F9" w:rsidRPr="00C63E7B" w:rsidRDefault="00D678F9">
      <w:pPr>
        <w:rPr>
          <w:rFonts w:ascii="Times New Roman" w:hAnsi="Times New Roman" w:cs="Times New Roman"/>
        </w:rPr>
      </w:pPr>
      <w:r w:rsidRPr="00C63E7B">
        <w:rPr>
          <w:rFonts w:ascii="Times New Roman" w:hAnsi="Times New Roman" w:cs="Times New Roman"/>
        </w:rPr>
        <w:t>主要说明：</w:t>
      </w:r>
      <w:r w:rsidRPr="00C63E7B">
        <w:rPr>
          <w:rFonts w:ascii="Times New Roman" w:hAnsi="Times New Roman" w:cs="Times New Roman"/>
        </w:rPr>
        <w:t xml:space="preserve"> </w:t>
      </w:r>
      <w:r w:rsidRPr="00C63E7B">
        <w:rPr>
          <w:rFonts w:ascii="Times New Roman" w:hAnsi="Times New Roman" w:cs="Times New Roman"/>
        </w:rPr>
        <w:t>通过分析图像上色差与梯度</w:t>
      </w:r>
      <w:r w:rsidRPr="00C63E7B">
        <w:rPr>
          <w:rFonts w:ascii="Times New Roman" w:hAnsi="Times New Roman" w:cs="Times New Roman"/>
        </w:rPr>
        <w:t xml:space="preserve">, </w:t>
      </w:r>
      <w:r w:rsidRPr="00C63E7B">
        <w:rPr>
          <w:rFonts w:ascii="Times New Roman" w:hAnsi="Times New Roman" w:cs="Times New Roman"/>
        </w:rPr>
        <w:t>高</w:t>
      </w:r>
      <w:proofErr w:type="gramStart"/>
      <w:r w:rsidRPr="00C63E7B">
        <w:rPr>
          <w:rFonts w:ascii="Times New Roman" w:hAnsi="Times New Roman" w:cs="Times New Roman"/>
        </w:rPr>
        <w:t>亮主要</w:t>
      </w:r>
      <w:proofErr w:type="gramEnd"/>
      <w:r w:rsidRPr="00C63E7B">
        <w:rPr>
          <w:rFonts w:ascii="Times New Roman" w:hAnsi="Times New Roman" w:cs="Times New Roman"/>
        </w:rPr>
        <w:t>目标</w:t>
      </w:r>
      <w:r w:rsidRPr="00C63E7B">
        <w:rPr>
          <w:rFonts w:ascii="Times New Roman" w:hAnsi="Times New Roman" w:cs="Times New Roman"/>
        </w:rPr>
        <w:t>“</w:t>
      </w:r>
      <w:r w:rsidRPr="00C63E7B">
        <w:rPr>
          <w:rFonts w:ascii="Times New Roman" w:hAnsi="Times New Roman" w:cs="Times New Roman"/>
        </w:rPr>
        <w:t>裂缝</w:t>
      </w:r>
      <w:r w:rsidRPr="00C63E7B">
        <w:rPr>
          <w:rFonts w:ascii="Times New Roman" w:hAnsi="Times New Roman" w:cs="Times New Roman"/>
        </w:rPr>
        <w:t>”</w:t>
      </w:r>
      <w:r w:rsidRPr="00C63E7B">
        <w:rPr>
          <w:rFonts w:ascii="Times New Roman" w:hAnsi="Times New Roman" w:cs="Times New Roman"/>
        </w:rPr>
        <w:t>。并且从次要背景中分离出主要背景</w:t>
      </w:r>
      <w:r w:rsidRPr="00C63E7B">
        <w:rPr>
          <w:rFonts w:ascii="Times New Roman" w:hAnsi="Times New Roman" w:cs="Times New Roman"/>
        </w:rPr>
        <w:t>“</w:t>
      </w:r>
      <w:r w:rsidRPr="00C63E7B">
        <w:rPr>
          <w:rFonts w:ascii="Times New Roman" w:hAnsi="Times New Roman" w:cs="Times New Roman"/>
        </w:rPr>
        <w:t>大坝</w:t>
      </w:r>
      <w:r w:rsidRPr="00C63E7B">
        <w:rPr>
          <w:rFonts w:ascii="Times New Roman" w:hAnsi="Times New Roman" w:cs="Times New Roman"/>
        </w:rPr>
        <w:t>”</w:t>
      </w:r>
      <w:r w:rsidRPr="00C63E7B">
        <w:rPr>
          <w:rFonts w:ascii="Times New Roman" w:hAnsi="Times New Roman" w:cs="Times New Roman"/>
        </w:rPr>
        <w:t>。</w:t>
      </w:r>
    </w:p>
    <w:p w:rsidR="00D678F9" w:rsidRPr="00C63E7B" w:rsidRDefault="00D678F9" w:rsidP="00D678F9">
      <w:pPr>
        <w:ind w:firstLine="720"/>
        <w:rPr>
          <w:rFonts w:ascii="Times New Roman" w:hAnsi="Times New Roman" w:cs="Times New Roman"/>
        </w:rPr>
      </w:pPr>
      <w:r w:rsidRPr="00C63E7B">
        <w:rPr>
          <w:rFonts w:ascii="Times New Roman" w:hAnsi="Times New Roman" w:cs="Times New Roman"/>
        </w:rPr>
        <w:t>前期图像处理：</w:t>
      </w:r>
      <w:r w:rsidR="00C63E7B" w:rsidRPr="00C63E7B">
        <w:rPr>
          <w:rFonts w:ascii="Times New Roman" w:hAnsi="Times New Roman" w:cs="Times New Roman"/>
        </w:rPr>
        <w:t>图像灰阶负值转换</w:t>
      </w:r>
      <w:r w:rsidR="00BA2647">
        <w:rPr>
          <w:rFonts w:ascii="Times New Roman" w:hAnsi="Times New Roman" w:cs="Times New Roman" w:hint="eastAsia"/>
        </w:rPr>
        <w:t>（</w:t>
      </w:r>
      <w:r w:rsidR="00BA2647">
        <w:rPr>
          <w:rFonts w:ascii="Times New Roman" w:hAnsi="Times New Roman" w:cs="Times New Roman" w:hint="eastAsia"/>
        </w:rPr>
        <w:t>Av</w:t>
      </w:r>
      <w:r w:rsidR="00BA2647">
        <w:rPr>
          <w:rFonts w:ascii="Times New Roman" w:hAnsi="Times New Roman" w:cs="Times New Roman"/>
        </w:rPr>
        <w:t>erage Image-Smoothing Filter</w:t>
      </w:r>
      <w:r w:rsidR="00BA2647">
        <w:rPr>
          <w:rFonts w:ascii="Times New Roman" w:hAnsi="Times New Roman" w:cs="Times New Roman" w:hint="eastAsia"/>
        </w:rPr>
        <w:t>）</w:t>
      </w:r>
      <w:r w:rsidR="00C63E7B" w:rsidRPr="00C63E7B">
        <w:rPr>
          <w:rFonts w:ascii="Times New Roman" w:hAnsi="Times New Roman" w:cs="Times New Roman"/>
        </w:rPr>
        <w:t>（去除杂色干扰）</w:t>
      </w:r>
    </w:p>
    <w:p w:rsidR="00C63E7B" w:rsidRPr="00C63E7B" w:rsidRDefault="00C63E7B" w:rsidP="00D678F9">
      <w:pPr>
        <w:ind w:firstLine="720"/>
        <w:rPr>
          <w:rFonts w:ascii="Times New Roman" w:hAnsi="Times New Roman" w:cs="Times New Roman"/>
        </w:rPr>
      </w:pPr>
      <w:r w:rsidRPr="00C63E7B">
        <w:rPr>
          <w:rFonts w:ascii="Times New Roman" w:hAnsi="Times New Roman" w:cs="Times New Roman"/>
        </w:rPr>
        <w:t>中期：对数转换</w:t>
      </w:r>
      <w:r w:rsidRPr="00C63E7B">
        <w:rPr>
          <w:rFonts w:ascii="Times New Roman" w:eastAsia="RlbrrdMyriadPro-SemiBold" w:hAnsi="Times New Roman" w:cs="Times New Roman"/>
          <w:bCs/>
          <w:sz w:val="24"/>
          <w:szCs w:val="24"/>
        </w:rPr>
        <w:t>Logarithmic transformation</w:t>
      </w:r>
      <w:r w:rsidR="004454F9">
        <w:rPr>
          <w:rFonts w:ascii="Times New Roman" w:hAnsi="Times New Roman" w:cs="Times New Roman"/>
        </w:rPr>
        <w:t>（对比增强</w:t>
      </w:r>
      <w:r w:rsidR="00BA2647">
        <w:rPr>
          <w:rFonts w:ascii="Times New Roman" w:hAnsi="Times New Roman" w:cs="Times New Roman" w:hint="eastAsia"/>
        </w:rPr>
        <w:t>，强调出裂缝</w:t>
      </w:r>
      <w:r w:rsidRPr="00C63E7B">
        <w:rPr>
          <w:rFonts w:ascii="Times New Roman" w:hAnsi="Times New Roman" w:cs="Times New Roman"/>
        </w:rPr>
        <w:t>）</w:t>
      </w:r>
    </w:p>
    <w:p w:rsidR="00C63E7B" w:rsidRPr="00C63E7B" w:rsidRDefault="00C63E7B" w:rsidP="00D678F9">
      <w:pPr>
        <w:ind w:firstLine="720"/>
        <w:rPr>
          <w:rFonts w:ascii="Times New Roman" w:hAnsi="Times New Roman" w:cs="Times New Roman"/>
        </w:rPr>
      </w:pPr>
      <w:r w:rsidRPr="00C63E7B">
        <w:rPr>
          <w:rFonts w:ascii="Times New Roman" w:hAnsi="Times New Roman" w:cs="Times New Roman"/>
        </w:rPr>
        <w:t>末期：双边过滤</w:t>
      </w:r>
      <w:r w:rsidRPr="00C63E7B">
        <w:rPr>
          <w:rFonts w:ascii="Times New Roman" w:eastAsia="RlbrrdMyriadPro-SemiBold" w:hAnsi="Times New Roman" w:cs="Times New Roman"/>
          <w:bCs/>
          <w:sz w:val="24"/>
          <w:szCs w:val="24"/>
        </w:rPr>
        <w:t>bilateral filter</w:t>
      </w:r>
      <w:r w:rsidR="004A5EBE">
        <w:rPr>
          <w:rFonts w:ascii="Times New Roman" w:hAnsi="Times New Roman" w:cs="Times New Roman"/>
        </w:rPr>
        <w:t>（在不算坏裂缝边缘的前提下平滑整张图片</w:t>
      </w:r>
      <w:r w:rsidRPr="00C63E7B">
        <w:rPr>
          <w:rFonts w:ascii="Times New Roman" w:hAnsi="Times New Roman" w:cs="Times New Roman"/>
        </w:rPr>
        <w:t>）</w:t>
      </w:r>
    </w:p>
    <w:p w:rsidR="00D678F9" w:rsidRPr="00C63E7B" w:rsidRDefault="00A223CD" w:rsidP="00D678F9">
      <w:pPr>
        <w:ind w:firstLine="720"/>
        <w:rPr>
          <w:rFonts w:ascii="Times New Roman" w:hAnsi="Times New Roman" w:cs="Times New Roman"/>
        </w:rPr>
      </w:pPr>
      <w:r>
        <w:rPr>
          <w:rFonts w:ascii="Times New Roman" w:hAnsi="Times New Roman" w:cs="Times New Roman"/>
        </w:rPr>
        <w:t>边缘</w:t>
      </w:r>
      <w:r w:rsidR="00D678F9" w:rsidRPr="00C63E7B">
        <w:rPr>
          <w:rFonts w:ascii="Times New Roman" w:hAnsi="Times New Roman" w:cs="Times New Roman"/>
        </w:rPr>
        <w:t>检测：</w:t>
      </w:r>
      <w:r w:rsidR="00C63E7B" w:rsidRPr="00C63E7B">
        <w:rPr>
          <w:rFonts w:ascii="Times New Roman" w:hAnsi="Times New Roman" w:cs="Times New Roman"/>
          <w:sz w:val="24"/>
          <w:szCs w:val="24"/>
        </w:rPr>
        <w:t>Canny</w:t>
      </w:r>
      <w:r w:rsidR="00C63E7B" w:rsidRPr="00C63E7B">
        <w:rPr>
          <w:rFonts w:ascii="Times New Roman" w:hAnsi="Times New Roman" w:cs="Times New Roman"/>
        </w:rPr>
        <w:t>算法（边角检测）</w:t>
      </w:r>
    </w:p>
    <w:p w:rsidR="00C63E7B" w:rsidRDefault="00C63E7B" w:rsidP="00D678F9">
      <w:pPr>
        <w:ind w:firstLine="720"/>
        <w:rPr>
          <w:rFonts w:ascii="Times New Roman" w:hAnsi="Times New Roman" w:cs="Times New Roman"/>
        </w:rPr>
      </w:pPr>
      <w:r w:rsidRPr="00C63E7B">
        <w:rPr>
          <w:rFonts w:ascii="Times New Roman" w:hAnsi="Times New Roman" w:cs="Times New Roman"/>
        </w:rPr>
        <w:t>结果预测：</w:t>
      </w:r>
      <w:r w:rsidRPr="00C63E7B">
        <w:rPr>
          <w:rFonts w:ascii="Times New Roman" w:hAnsi="Times New Roman" w:cs="Times New Roman"/>
          <w:sz w:val="24"/>
          <w:szCs w:val="24"/>
        </w:rPr>
        <w:t>Morphological filtering</w:t>
      </w:r>
      <w:r w:rsidR="00BA2647">
        <w:rPr>
          <w:rFonts w:ascii="Times New Roman" w:hAnsi="Times New Roman" w:cs="Times New Roman" w:hint="eastAsia"/>
          <w:sz w:val="24"/>
          <w:szCs w:val="24"/>
        </w:rPr>
        <w:t>（</w:t>
      </w:r>
      <w:r w:rsidR="00BA2647">
        <w:rPr>
          <w:rFonts w:ascii="Times New Roman" w:hAnsi="Times New Roman" w:cs="Times New Roman" w:hint="eastAsia"/>
          <w:sz w:val="24"/>
          <w:szCs w:val="24"/>
        </w:rPr>
        <w:t>Black top-hat</w:t>
      </w:r>
      <w:r w:rsidR="00BA2647">
        <w:rPr>
          <w:rFonts w:ascii="Times New Roman" w:hAnsi="Times New Roman" w:cs="Times New Roman"/>
          <w:sz w:val="24"/>
          <w:szCs w:val="24"/>
        </w:rPr>
        <w:t xml:space="preserve"> Transformation -&gt; </w:t>
      </w:r>
      <w:r w:rsidR="00BA2647">
        <w:rPr>
          <w:rFonts w:ascii="Times New Roman" w:hAnsi="Times New Roman" w:cs="Times New Roman" w:hint="eastAsia"/>
          <w:sz w:val="24"/>
          <w:szCs w:val="24"/>
        </w:rPr>
        <w:t>Area Opening</w:t>
      </w:r>
      <w:r w:rsidR="00BA2647">
        <w:rPr>
          <w:rFonts w:ascii="Times New Roman" w:hAnsi="Times New Roman" w:cs="Times New Roman"/>
          <w:sz w:val="24"/>
          <w:szCs w:val="24"/>
        </w:rPr>
        <w:t xml:space="preserve"> -&gt;*Area Closing</w:t>
      </w:r>
      <w:r w:rsidR="00EB1A04">
        <w:rPr>
          <w:rFonts w:ascii="Times New Roman" w:hAnsi="Times New Roman" w:cs="Times New Roman"/>
          <w:sz w:val="24"/>
          <w:szCs w:val="24"/>
        </w:rPr>
        <w:t xml:space="preserve"> Filter</w:t>
      </w:r>
      <w:r w:rsidR="00BA2647">
        <w:rPr>
          <w:rFonts w:ascii="Times New Roman" w:hAnsi="Times New Roman" w:cs="Times New Roman" w:hint="eastAsia"/>
          <w:sz w:val="24"/>
          <w:szCs w:val="24"/>
        </w:rPr>
        <w:t>）</w:t>
      </w:r>
      <w:r w:rsidRPr="00C63E7B">
        <w:rPr>
          <w:rFonts w:ascii="Times New Roman" w:hAnsi="Times New Roman" w:cs="Times New Roman"/>
        </w:rPr>
        <w:t xml:space="preserve"> </w:t>
      </w:r>
      <w:r w:rsidRPr="00C63E7B">
        <w:rPr>
          <w:rFonts w:ascii="Times New Roman" w:hAnsi="Times New Roman" w:cs="Times New Roman"/>
        </w:rPr>
        <w:t>（形态过滤</w:t>
      </w:r>
      <w:r w:rsidR="004454F9">
        <w:rPr>
          <w:rFonts w:ascii="Times New Roman" w:hAnsi="Times New Roman" w:cs="Times New Roman" w:hint="eastAsia"/>
        </w:rPr>
        <w:t>，</w:t>
      </w:r>
      <w:r w:rsidR="004454F9">
        <w:rPr>
          <w:rFonts w:ascii="Times New Roman" w:hAnsi="Times New Roman" w:cs="Times New Roman"/>
        </w:rPr>
        <w:t>背景杂物去除</w:t>
      </w:r>
      <w:r w:rsidR="00F46ADD">
        <w:rPr>
          <w:rFonts w:ascii="Times New Roman" w:hAnsi="Times New Roman" w:cs="Times New Roman" w:hint="eastAsia"/>
        </w:rPr>
        <w:t>，填补空白</w:t>
      </w:r>
      <w:bookmarkStart w:id="0" w:name="_GoBack"/>
      <w:bookmarkEnd w:id="0"/>
      <w:r w:rsidRPr="00C63E7B">
        <w:rPr>
          <w:rFonts w:ascii="Times New Roman" w:hAnsi="Times New Roman" w:cs="Times New Roman"/>
        </w:rPr>
        <w:t>）</w:t>
      </w:r>
    </w:p>
    <w:p w:rsidR="00C63E7B" w:rsidRDefault="00C63E7B" w:rsidP="00D678F9">
      <w:pPr>
        <w:ind w:firstLine="720"/>
        <w:rPr>
          <w:rFonts w:ascii="Times New Roman" w:hAnsi="Times New Roman" w:cs="Times New Roman"/>
        </w:rPr>
      </w:pPr>
      <w:r>
        <w:rPr>
          <w:rFonts w:ascii="Times New Roman" w:hAnsi="Times New Roman" w:cs="Times New Roman" w:hint="eastAsia"/>
        </w:rPr>
        <w:t>自动检测</w:t>
      </w:r>
      <w:r>
        <w:rPr>
          <w:rFonts w:ascii="Times New Roman" w:hAnsi="Times New Roman" w:cs="Times New Roman" w:hint="eastAsia"/>
        </w:rPr>
        <w:t xml:space="preserve">: </w:t>
      </w:r>
      <w:r w:rsidR="002A67E3">
        <w:rPr>
          <w:rFonts w:ascii="Times New Roman" w:hAnsi="Times New Roman" w:cs="Times New Roman"/>
        </w:rPr>
        <w:t>SVM</w:t>
      </w:r>
    </w:p>
    <w:p w:rsidR="004454F9" w:rsidRDefault="004454F9" w:rsidP="00D678F9">
      <w:pPr>
        <w:ind w:firstLine="720"/>
        <w:rPr>
          <w:rFonts w:ascii="Times New Roman" w:hAnsi="Times New Roman" w:cs="Times New Roman"/>
        </w:rPr>
      </w:pPr>
    </w:p>
    <w:p w:rsidR="002A67E3" w:rsidRDefault="007318AE" w:rsidP="002A67E3">
      <w:pPr>
        <w:rPr>
          <w:rFonts w:ascii="Times New Roman" w:hAnsi="Times New Roman" w:cs="Times New Roman"/>
        </w:rPr>
      </w:pPr>
      <w:r>
        <w:rPr>
          <w:rFonts w:ascii="Times New Roman" w:hAnsi="Times New Roman" w:cs="Times New Roman"/>
        </w:rPr>
        <w:t>检测图片初始要求</w:t>
      </w:r>
      <w:r>
        <w:rPr>
          <w:rFonts w:ascii="Times New Roman" w:hAnsi="Times New Roman" w:cs="Times New Roman" w:hint="eastAsia"/>
        </w:rPr>
        <w:t>：</w:t>
      </w:r>
    </w:p>
    <w:p w:rsidR="00347075" w:rsidRPr="00347075" w:rsidRDefault="00347075" w:rsidP="00347075">
      <w:pPr>
        <w:pStyle w:val="a3"/>
        <w:numPr>
          <w:ilvl w:val="0"/>
          <w:numId w:val="1"/>
        </w:numPr>
        <w:ind w:firstLineChars="0"/>
        <w:rPr>
          <w:rFonts w:ascii="Times New Roman" w:hAnsi="Times New Roman" w:cs="Times New Roman" w:hint="eastAsia"/>
        </w:rPr>
      </w:pPr>
      <w:r>
        <w:rPr>
          <w:rFonts w:ascii="Times New Roman" w:hAnsi="Times New Roman" w:cs="Times New Roman" w:hint="eastAsia"/>
        </w:rPr>
        <w:t>整体图片尽量保持高对比度</w:t>
      </w:r>
      <w:r>
        <w:rPr>
          <w:rFonts w:ascii="Times New Roman" w:hAnsi="Times New Roman" w:cs="Times New Roman" w:hint="eastAsia"/>
        </w:rPr>
        <w:t xml:space="preserve"> </w:t>
      </w:r>
      <w:r>
        <w:rPr>
          <w:rFonts w:ascii="Times New Roman" w:hAnsi="Times New Roman" w:cs="Times New Roman" w:hint="eastAsia"/>
        </w:rPr>
        <w:t>（对比度同准确率成正比）</w:t>
      </w:r>
    </w:p>
    <w:p w:rsidR="007318AE" w:rsidRDefault="007318AE" w:rsidP="007318AE">
      <w:pPr>
        <w:pStyle w:val="a3"/>
        <w:numPr>
          <w:ilvl w:val="0"/>
          <w:numId w:val="1"/>
        </w:numPr>
        <w:ind w:firstLineChars="0"/>
        <w:rPr>
          <w:rFonts w:ascii="Times New Roman" w:hAnsi="Times New Roman" w:cs="Times New Roman"/>
        </w:rPr>
      </w:pPr>
      <w:r>
        <w:rPr>
          <w:rFonts w:ascii="Times New Roman" w:hAnsi="Times New Roman" w:cs="Times New Roman" w:hint="eastAsia"/>
        </w:rPr>
        <w:t>整体图片尽量保持在同等分辨率</w:t>
      </w:r>
    </w:p>
    <w:p w:rsidR="007318AE" w:rsidRDefault="007318AE" w:rsidP="007318AE">
      <w:pPr>
        <w:pStyle w:val="a3"/>
        <w:numPr>
          <w:ilvl w:val="0"/>
          <w:numId w:val="1"/>
        </w:numPr>
        <w:ind w:firstLineChars="0"/>
        <w:rPr>
          <w:rFonts w:ascii="Times New Roman" w:hAnsi="Times New Roman" w:cs="Times New Roman"/>
        </w:rPr>
      </w:pPr>
      <w:r>
        <w:rPr>
          <w:rFonts w:ascii="Times New Roman" w:hAnsi="Times New Roman" w:cs="Times New Roman"/>
        </w:rPr>
        <w:t>整体图片尽量保持同等辨识度</w:t>
      </w:r>
    </w:p>
    <w:p w:rsidR="007318AE" w:rsidRDefault="007318AE" w:rsidP="007318AE">
      <w:pPr>
        <w:pStyle w:val="a3"/>
        <w:numPr>
          <w:ilvl w:val="0"/>
          <w:numId w:val="1"/>
        </w:numPr>
        <w:ind w:firstLineChars="0"/>
        <w:rPr>
          <w:rFonts w:ascii="Times New Roman" w:hAnsi="Times New Roman" w:cs="Times New Roman"/>
        </w:rPr>
      </w:pPr>
      <w:r>
        <w:rPr>
          <w:rFonts w:ascii="Times New Roman" w:hAnsi="Times New Roman" w:cs="Times New Roman"/>
        </w:rPr>
        <w:t>需要历史检测图片</w:t>
      </w:r>
      <w:r>
        <w:rPr>
          <w:rFonts w:ascii="Times New Roman" w:hAnsi="Times New Roman" w:cs="Times New Roman" w:hint="eastAsia"/>
        </w:rPr>
        <w:t>数据库以便机器自动学习（数据库越大越好）</w:t>
      </w:r>
    </w:p>
    <w:p w:rsidR="007318AE" w:rsidRDefault="007318AE" w:rsidP="007318AE">
      <w:pPr>
        <w:pStyle w:val="a3"/>
        <w:numPr>
          <w:ilvl w:val="0"/>
          <w:numId w:val="1"/>
        </w:numPr>
        <w:ind w:firstLineChars="0"/>
        <w:rPr>
          <w:rFonts w:ascii="Times New Roman" w:hAnsi="Times New Roman" w:cs="Times New Roman"/>
        </w:rPr>
      </w:pPr>
      <w:r>
        <w:rPr>
          <w:rFonts w:ascii="Times New Roman" w:hAnsi="Times New Roman" w:cs="Times New Roman"/>
        </w:rPr>
        <w:t>历史图片数据库需要带有检测标识</w:t>
      </w:r>
      <w:r>
        <w:rPr>
          <w:rFonts w:ascii="Times New Roman" w:hAnsi="Times New Roman" w:cs="Times New Roman" w:hint="eastAsia"/>
        </w:rPr>
        <w:t>（人工标识大概</w:t>
      </w:r>
      <w:r>
        <w:rPr>
          <w:rFonts w:ascii="Times New Roman" w:hAnsi="Times New Roman" w:cs="Times New Roman" w:hint="eastAsia"/>
        </w:rPr>
        <w:t>300</w:t>
      </w:r>
      <w:r>
        <w:rPr>
          <w:rFonts w:ascii="Times New Roman" w:hAnsi="Times New Roman" w:cs="Times New Roman" w:hint="eastAsia"/>
        </w:rPr>
        <w:t>张</w:t>
      </w:r>
      <w:r>
        <w:rPr>
          <w:rFonts w:ascii="Times New Roman" w:hAnsi="Times New Roman" w:cs="Times New Roman" w:hint="eastAsia"/>
        </w:rPr>
        <w:t>/</w:t>
      </w:r>
      <w:r>
        <w:rPr>
          <w:rFonts w:ascii="Times New Roman" w:hAnsi="Times New Roman" w:cs="Times New Roman" w:hint="eastAsia"/>
        </w:rPr>
        <w:t>天</w:t>
      </w:r>
      <w:r>
        <w:rPr>
          <w:rFonts w:ascii="Times New Roman" w:hAnsi="Times New Roman" w:cs="Times New Roman" w:hint="eastAsia"/>
        </w:rPr>
        <w:t>/</w:t>
      </w:r>
      <w:r>
        <w:rPr>
          <w:rFonts w:ascii="Times New Roman" w:hAnsi="Times New Roman" w:cs="Times New Roman" w:hint="eastAsia"/>
        </w:rPr>
        <w:t>人）</w:t>
      </w:r>
    </w:p>
    <w:p w:rsidR="004454F9" w:rsidRDefault="004454F9" w:rsidP="004454F9">
      <w:pPr>
        <w:rPr>
          <w:rFonts w:ascii="Times New Roman" w:hAnsi="Times New Roman" w:cs="Times New Roman"/>
        </w:rPr>
      </w:pPr>
    </w:p>
    <w:p w:rsidR="004454F9" w:rsidRDefault="004454F9" w:rsidP="004454F9">
      <w:pPr>
        <w:rPr>
          <w:rFonts w:ascii="Times New Roman" w:hAnsi="Times New Roman" w:cs="Times New Roman"/>
        </w:rPr>
      </w:pPr>
      <w:r>
        <w:rPr>
          <w:rFonts w:ascii="Times New Roman" w:hAnsi="Times New Roman" w:cs="Times New Roman"/>
        </w:rPr>
        <w:t>本软件发布将分为两期</w:t>
      </w:r>
    </w:p>
    <w:p w:rsidR="004454F9" w:rsidRDefault="004454F9" w:rsidP="004454F9">
      <w:pPr>
        <w:rPr>
          <w:rFonts w:ascii="Times New Roman" w:hAnsi="Times New Roman" w:cs="Times New Roman"/>
        </w:rPr>
      </w:pPr>
      <w:r>
        <w:rPr>
          <w:rFonts w:ascii="Times New Roman" w:hAnsi="Times New Roman" w:cs="Times New Roman"/>
        </w:rPr>
        <w:tab/>
      </w:r>
      <w:r>
        <w:rPr>
          <w:rFonts w:ascii="Times New Roman" w:hAnsi="Times New Roman" w:cs="Times New Roman"/>
        </w:rPr>
        <w:t>一期</w:t>
      </w:r>
      <w:r>
        <w:rPr>
          <w:rFonts w:ascii="Times New Roman" w:hAnsi="Times New Roman" w:cs="Times New Roman" w:hint="eastAsia"/>
        </w:rPr>
        <w:t>：</w:t>
      </w:r>
      <w:r>
        <w:rPr>
          <w:rFonts w:ascii="Times New Roman" w:hAnsi="Times New Roman" w:cs="Times New Roman"/>
        </w:rPr>
        <w:t>图像增强</w:t>
      </w:r>
      <w:r>
        <w:rPr>
          <w:rFonts w:ascii="Times New Roman" w:hAnsi="Times New Roman" w:cs="Times New Roman" w:hint="eastAsia"/>
        </w:rPr>
        <w:t>（通过算法变换与调整图像辨识度，高亮裂缝。从而大大降低肉眼识别裂缝的难度）</w:t>
      </w:r>
    </w:p>
    <w:p w:rsidR="004454F9" w:rsidRDefault="004454F9" w:rsidP="004454F9">
      <w:pPr>
        <w:rPr>
          <w:rFonts w:ascii="Times New Roman" w:hAnsi="Times New Roman" w:cs="Times New Roman"/>
        </w:rPr>
      </w:pPr>
      <w:r>
        <w:rPr>
          <w:rFonts w:ascii="Times New Roman" w:hAnsi="Times New Roman" w:cs="Times New Roman"/>
        </w:rPr>
        <w:tab/>
      </w:r>
      <w:r>
        <w:rPr>
          <w:rFonts w:ascii="Times New Roman" w:hAnsi="Times New Roman" w:cs="Times New Roman"/>
        </w:rPr>
        <w:t>二期</w:t>
      </w:r>
      <w:r>
        <w:rPr>
          <w:rFonts w:ascii="Times New Roman" w:hAnsi="Times New Roman" w:cs="Times New Roman" w:hint="eastAsia"/>
        </w:rPr>
        <w:t>：</w:t>
      </w:r>
      <w:r>
        <w:rPr>
          <w:rFonts w:ascii="Times New Roman" w:hAnsi="Times New Roman" w:cs="Times New Roman"/>
        </w:rPr>
        <w:t>自动识别</w:t>
      </w:r>
      <w:r>
        <w:rPr>
          <w:rFonts w:ascii="Times New Roman" w:hAnsi="Times New Roman" w:cs="Times New Roman" w:hint="eastAsia"/>
        </w:rPr>
        <w:t>（通过机器大量学习以有及现有已标识过的图像从而达到裂缝识别自动化）</w:t>
      </w:r>
    </w:p>
    <w:p w:rsidR="004454F9" w:rsidRDefault="004454F9" w:rsidP="004454F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自动识别准确率预期值</w:t>
      </w:r>
      <w:r>
        <w:rPr>
          <w:rFonts w:ascii="Times New Roman" w:hAnsi="Times New Roman" w:cs="Times New Roman" w:hint="eastAsia"/>
        </w:rPr>
        <w:t>：</w:t>
      </w:r>
      <w:r>
        <w:rPr>
          <w:rFonts w:ascii="Times New Roman" w:hAnsi="Times New Roman" w:cs="Times New Roman" w:hint="eastAsia"/>
        </w:rPr>
        <w:t>80%-</w:t>
      </w:r>
      <w:r>
        <w:rPr>
          <w:rFonts w:ascii="Times New Roman" w:hAnsi="Times New Roman" w:cs="Times New Roman"/>
        </w:rPr>
        <w:t>90</w:t>
      </w:r>
      <w:r>
        <w:rPr>
          <w:rFonts w:ascii="Times New Roman" w:hAnsi="Times New Roman" w:cs="Times New Roman" w:hint="eastAsia"/>
        </w:rPr>
        <w:t>%</w:t>
      </w:r>
    </w:p>
    <w:p w:rsidR="004454F9" w:rsidRDefault="004454F9" w:rsidP="004454F9">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自动识别完全错过率预期值</w:t>
      </w:r>
      <w:r>
        <w:rPr>
          <w:rFonts w:ascii="Times New Roman" w:hAnsi="Times New Roman" w:cs="Times New Roman" w:hint="eastAsia"/>
        </w:rPr>
        <w:t>：</w:t>
      </w:r>
      <w:r>
        <w:rPr>
          <w:rFonts w:ascii="Times New Roman" w:hAnsi="Times New Roman" w:cs="Times New Roman" w:hint="eastAsia"/>
        </w:rPr>
        <w:t>&lt;5%</w:t>
      </w:r>
    </w:p>
    <w:p w:rsidR="004454F9" w:rsidRPr="004454F9" w:rsidRDefault="004454F9" w:rsidP="004454F9">
      <w:pPr>
        <w:rPr>
          <w:rFonts w:ascii="Times New Roman" w:hAnsi="Times New Roman" w:cs="Times New Roman" w:hint="eastAsia"/>
        </w:rPr>
      </w:pPr>
    </w:p>
    <w:p w:rsidR="004454F9" w:rsidRPr="004454F9" w:rsidRDefault="004454F9" w:rsidP="004454F9">
      <w:pPr>
        <w:rPr>
          <w:rFonts w:ascii="Times New Roman" w:hAnsi="Times New Roman" w:cs="Times New Roman" w:hint="eastAsia"/>
        </w:rPr>
      </w:pPr>
    </w:p>
    <w:sectPr w:rsidR="004454F9" w:rsidRPr="004454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lbrrdMyriadPro-SemiBold">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75294"/>
    <w:multiLevelType w:val="hybridMultilevel"/>
    <w:tmpl w:val="0316C140"/>
    <w:lvl w:ilvl="0" w:tplc="A9803F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C3"/>
    <w:rsid w:val="002A67E3"/>
    <w:rsid w:val="00347075"/>
    <w:rsid w:val="004454F9"/>
    <w:rsid w:val="004A5EBE"/>
    <w:rsid w:val="005019C3"/>
    <w:rsid w:val="007318AE"/>
    <w:rsid w:val="00A223CD"/>
    <w:rsid w:val="00B45124"/>
    <w:rsid w:val="00BA2647"/>
    <w:rsid w:val="00C63E7B"/>
    <w:rsid w:val="00D678F9"/>
    <w:rsid w:val="00EB1A04"/>
    <w:rsid w:val="00F4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C5D4A-35AB-4D6E-AA15-EB836366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8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gsp</dc:creator>
  <cp:keywords/>
  <dc:description/>
  <cp:lastModifiedBy>张妍</cp:lastModifiedBy>
  <cp:revision>8</cp:revision>
  <dcterms:created xsi:type="dcterms:W3CDTF">2018-04-23T05:32:00Z</dcterms:created>
  <dcterms:modified xsi:type="dcterms:W3CDTF">2018-04-24T02:30:00Z</dcterms:modified>
</cp:coreProperties>
</file>