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5F03" w:rsidRPr="008A5F03" w:rsidRDefault="00F3550A">
      <w:proofErr w:type="spellStart"/>
      <w:r>
        <w:t>ShipR</w:t>
      </w:r>
      <w:r w:rsidR="008A5F03" w:rsidRPr="008A5F03">
        <w:t>eq</w:t>
      </w:r>
      <w:proofErr w:type="spellEnd"/>
    </w:p>
    <w:p w:rsidR="008A5F03" w:rsidRDefault="008A5F03">
      <w:pPr>
        <w:rPr>
          <w:highlight w:val="lightGray"/>
        </w:rPr>
      </w:pPr>
    </w:p>
    <w:p w:rsidR="009F29E8" w:rsidRPr="00C2709B" w:rsidRDefault="009F29E8">
      <w:pPr>
        <w:rPr>
          <w:highlight w:val="lightGray"/>
        </w:rPr>
      </w:pPr>
    </w:p>
    <w:p w:rsidR="005C0639" w:rsidRDefault="005C0639" w:rsidP="005C0639">
      <w:r>
        <w:t>Landing Page</w:t>
      </w:r>
    </w:p>
    <w:p w:rsidR="005C0639" w:rsidRDefault="005C0639" w:rsidP="005C0639"/>
    <w:p w:rsidR="005C0639" w:rsidRDefault="005C0639" w:rsidP="005C0639"/>
    <w:p w:rsidR="005C0639" w:rsidRDefault="005C0639" w:rsidP="005C0639">
      <w:pPr>
        <w:rPr>
          <w:b/>
        </w:rPr>
      </w:pPr>
      <w:r>
        <w:rPr>
          <w:b/>
        </w:rPr>
        <w:t xml:space="preserve">Ship </w:t>
      </w:r>
      <w:r w:rsidRPr="00E040E8">
        <w:rPr>
          <w:b/>
        </w:rPr>
        <w:t xml:space="preserve">Requirements </w:t>
      </w:r>
      <w:r>
        <w:rPr>
          <w:b/>
        </w:rPr>
        <w:t xml:space="preserve">that Mean Business with </w:t>
      </w:r>
      <w:proofErr w:type="spellStart"/>
      <w:r>
        <w:rPr>
          <w:b/>
        </w:rPr>
        <w:t>ShipReq</w:t>
      </w:r>
      <w:proofErr w:type="spellEnd"/>
    </w:p>
    <w:p w:rsidR="005C0639" w:rsidRDefault="005C0639" w:rsidP="005C0639">
      <w:pPr>
        <w:rPr>
          <w:b/>
        </w:rPr>
      </w:pPr>
    </w:p>
    <w:p w:rsidR="005C0639" w:rsidRDefault="005C0639" w:rsidP="005C0639"/>
    <w:p w:rsidR="005C0639" w:rsidRDefault="005C0639" w:rsidP="005C0639">
      <w:pPr>
        <w:rPr>
          <w:b/>
        </w:rPr>
      </w:pPr>
      <w:r w:rsidRPr="00F3550A">
        <w:rPr>
          <w:b/>
        </w:rPr>
        <w:t xml:space="preserve">Augment Your Software </w:t>
      </w:r>
      <w:r>
        <w:rPr>
          <w:b/>
        </w:rPr>
        <w:t xml:space="preserve">Workflow with </w:t>
      </w:r>
      <w:proofErr w:type="spellStart"/>
      <w:r>
        <w:rPr>
          <w:b/>
        </w:rPr>
        <w:t>ShipReq</w:t>
      </w:r>
      <w:proofErr w:type="spellEnd"/>
      <w:r>
        <w:rPr>
          <w:b/>
        </w:rPr>
        <w:t xml:space="preserve"> — a Requirements Management Tool </w:t>
      </w:r>
      <w:r w:rsidRPr="00F3550A">
        <w:rPr>
          <w:b/>
        </w:rPr>
        <w:t xml:space="preserve">Designed for Enhanced Development, </w:t>
      </w:r>
      <w:r>
        <w:rPr>
          <w:b/>
        </w:rPr>
        <w:t>Tracking</w:t>
      </w:r>
      <w:r w:rsidRPr="00F3550A">
        <w:rPr>
          <w:b/>
        </w:rPr>
        <w:t xml:space="preserve">, and Execution of Tasks </w:t>
      </w:r>
      <w:r>
        <w:rPr>
          <w:b/>
        </w:rPr>
        <w:t xml:space="preserve">Essential to Your Project </w:t>
      </w:r>
      <w:r w:rsidRPr="00F3550A">
        <w:rPr>
          <w:b/>
        </w:rPr>
        <w:t xml:space="preserve">Core </w:t>
      </w:r>
    </w:p>
    <w:p w:rsidR="005C0639" w:rsidRDefault="005C0639" w:rsidP="005C0639">
      <w:pPr>
        <w:rPr>
          <w:b/>
        </w:rPr>
      </w:pPr>
    </w:p>
    <w:p w:rsidR="005C0639" w:rsidRDefault="005C0639" w:rsidP="005C0639">
      <w:pPr>
        <w:rPr>
          <w:b/>
        </w:rPr>
      </w:pPr>
    </w:p>
    <w:p w:rsidR="005C0639" w:rsidRPr="00F3550A" w:rsidRDefault="005C0639" w:rsidP="005C0639">
      <w:r>
        <w:t xml:space="preserve">Interested in Giving </w:t>
      </w:r>
      <w:proofErr w:type="spellStart"/>
      <w:r>
        <w:t>ShipReq</w:t>
      </w:r>
      <w:proofErr w:type="spellEnd"/>
      <w:r>
        <w:t xml:space="preserve"> a Go? </w:t>
      </w:r>
      <w:hyperlink r:id="rId5" w:history="1">
        <w:r w:rsidRPr="00F3550A">
          <w:rPr>
            <w:rStyle w:val="Hyperlink"/>
          </w:rPr>
          <w:t>Join the Private Beta Phase Now!</w:t>
        </w:r>
      </w:hyperlink>
      <w:r>
        <w:t xml:space="preserve"> </w:t>
      </w:r>
    </w:p>
    <w:p w:rsidR="005C0639" w:rsidRPr="00F3550A" w:rsidRDefault="005C0639" w:rsidP="005C0639">
      <w:pPr>
        <w:rPr>
          <w:b/>
        </w:rPr>
      </w:pPr>
    </w:p>
    <w:p w:rsidR="005C0639" w:rsidRDefault="005C0639" w:rsidP="005C0639">
      <w:pPr>
        <w:rPr>
          <w:b/>
        </w:rPr>
      </w:pPr>
    </w:p>
    <w:p w:rsidR="005C0639" w:rsidRDefault="005C0639" w:rsidP="005C0639">
      <w:pPr>
        <w:rPr>
          <w:b/>
        </w:rPr>
      </w:pPr>
      <w:r w:rsidRPr="00F3550A">
        <w:rPr>
          <w:b/>
        </w:rPr>
        <w:t xml:space="preserve">The World of Software Development is </w:t>
      </w:r>
      <w:r>
        <w:rPr>
          <w:b/>
        </w:rPr>
        <w:t xml:space="preserve">a Disjointed Scramble for Up-to-Date </w:t>
      </w:r>
      <w:r w:rsidR="00E94278">
        <w:rPr>
          <w:b/>
        </w:rPr>
        <w:t>Requirements</w:t>
      </w:r>
      <w:r w:rsidRPr="00F3550A">
        <w:rPr>
          <w:b/>
        </w:rPr>
        <w:t xml:space="preserve">. </w:t>
      </w:r>
      <w:r>
        <w:rPr>
          <w:b/>
        </w:rPr>
        <w:t xml:space="preserve">Automate Your Requirements Processes and Gain Rapid Access to Real-Time and Accurate Information </w:t>
      </w:r>
      <w:r w:rsidRPr="00F3550A">
        <w:rPr>
          <w:b/>
        </w:rPr>
        <w:t xml:space="preserve">with </w:t>
      </w:r>
      <w:proofErr w:type="spellStart"/>
      <w:r w:rsidRPr="00F3550A">
        <w:rPr>
          <w:b/>
        </w:rPr>
        <w:t>ShipReq</w:t>
      </w:r>
      <w:proofErr w:type="spellEnd"/>
      <w:r>
        <w:rPr>
          <w:b/>
        </w:rPr>
        <w:t xml:space="preserve">. </w:t>
      </w:r>
    </w:p>
    <w:p w:rsidR="005C0639" w:rsidRDefault="005C0639">
      <w:pPr>
        <w:rPr>
          <w:highlight w:val="lightGray"/>
        </w:rPr>
      </w:pPr>
    </w:p>
    <w:p w:rsidR="00C2067F" w:rsidRDefault="00C2067F" w:rsidP="00C2067F">
      <w:r>
        <w:t xml:space="preserve">If you told a developer that there’s a requirements tracking tool that can manage a million or more interviews, use cases, business rules, business goals, test cases, bugs, and tasks with seamless efficiency, they’d probably ask you whose job it </w:t>
      </w:r>
      <w:r w:rsidR="0036327F">
        <w:t>is</w:t>
      </w:r>
      <w:r>
        <w:t xml:space="preserve"> to track and maintain that very same requirements tool. Then they might ask you which tools you would use to maintain the requirements tool, and which tools you would use to do that with the other tool. </w:t>
      </w:r>
    </w:p>
    <w:p w:rsidR="00C2067F" w:rsidRDefault="00C2067F" w:rsidP="00C2067F"/>
    <w:p w:rsidR="00C2067F" w:rsidRDefault="00C2067F" w:rsidP="00C2067F">
      <w:r>
        <w:t>If you then told them that they only need the first tool, that it’s fully automated to integrate all of your requirements,</w:t>
      </w:r>
      <w:r w:rsidR="009D37EB">
        <w:t xml:space="preserve"> that it needs little-to-no maintenance because it’s automated,</w:t>
      </w:r>
      <w:r>
        <w:t xml:space="preserve"> that you can actually find what you’re looking for when you’re looking for it, and that nothing gets lost thanks to foolproof data integrity, there’s a good chance they’d laugh in your face. </w:t>
      </w:r>
    </w:p>
    <w:p w:rsidR="00E15533" w:rsidRDefault="00E15533" w:rsidP="00C2067F"/>
    <w:p w:rsidR="00E15533" w:rsidRDefault="00E15533" w:rsidP="00E15533">
      <w:r>
        <w:t xml:space="preserve">For these reasons, </w:t>
      </w:r>
      <w:proofErr w:type="spellStart"/>
      <w:r>
        <w:t>ShipReq</w:t>
      </w:r>
      <w:proofErr w:type="spellEnd"/>
      <w:r>
        <w:t xml:space="preserve"> may seem unbelievable at first, until developers actually use it and discover that it’s the missing piece to their development jigsaw puzzle. With </w:t>
      </w:r>
      <w:proofErr w:type="spellStart"/>
      <w:r>
        <w:t>ShipReq</w:t>
      </w:r>
      <w:proofErr w:type="spellEnd"/>
      <w:r>
        <w:t xml:space="preserve">, high-performance software teams have instant access to an agile and responsive interface designed to achieve seamless software navigation and tracking of requirements, tasks, reports and issues that call for persistent and practical structures to align with a </w:t>
      </w:r>
      <w:r w:rsidR="00D9590B">
        <w:t>dynamic</w:t>
      </w:r>
      <w:r>
        <w:t xml:space="preserve"> workflow. This means less development workarounds, no more abandoned requirements, no more getting lost in the sheer volume of requirements information, no more wasted time on maintenance, and more of actually getting work done. When software teams have the </w:t>
      </w:r>
      <w:r w:rsidR="00F97A85">
        <w:t xml:space="preserve">professional </w:t>
      </w:r>
      <w:r>
        <w:t xml:space="preserve">tools </w:t>
      </w:r>
      <w:r w:rsidR="00F97A85">
        <w:t>to</w:t>
      </w:r>
      <w:r>
        <w:t xml:space="preserve"> achieve increased speed and performance</w:t>
      </w:r>
      <w:r w:rsidR="00F97A85">
        <w:t xml:space="preserve"> through</w:t>
      </w:r>
      <w:r>
        <w:t xml:space="preserve"> access to quality requirements that don’t fall through the cracks, it leads to minimised project costs, </w:t>
      </w:r>
      <w:r w:rsidR="00F97A85">
        <w:t xml:space="preserve">minimised </w:t>
      </w:r>
      <w:r>
        <w:t>project risks</w:t>
      </w:r>
      <w:r w:rsidR="00F97A85">
        <w:t xml:space="preserve">, </w:t>
      </w:r>
      <w:r>
        <w:t xml:space="preserve">and simply better products. </w:t>
      </w:r>
    </w:p>
    <w:p w:rsidR="00E15533" w:rsidRDefault="00E15533" w:rsidP="00C2067F"/>
    <w:p w:rsidR="0076054C" w:rsidRDefault="0076054C">
      <w:pPr>
        <w:rPr>
          <w:highlight w:val="lightGray"/>
        </w:rPr>
      </w:pPr>
    </w:p>
    <w:p w:rsidR="00F76EC1" w:rsidRPr="00106FBD" w:rsidRDefault="00F76EC1" w:rsidP="00F76EC1">
      <w:pPr>
        <w:rPr>
          <w:b/>
        </w:rPr>
      </w:pPr>
      <w:r w:rsidRPr="00106FBD">
        <w:rPr>
          <w:b/>
        </w:rPr>
        <w:t>All-in-</w:t>
      </w:r>
      <w:r>
        <w:rPr>
          <w:b/>
        </w:rPr>
        <w:t xml:space="preserve">One Requirements Management Tool </w:t>
      </w:r>
    </w:p>
    <w:p w:rsidR="00F76EC1" w:rsidRDefault="00F76EC1" w:rsidP="00F76EC1"/>
    <w:p w:rsidR="00F76EC1" w:rsidRDefault="00F76EC1" w:rsidP="00F76EC1">
      <w:r>
        <w:t xml:space="preserve">With an out-of-box interface that lets you communicate and discuss requirements with optimal visibility, track bugs, plan sprints, build and manage user stories, identify issues and assign and distribute tasks, there’s very little </w:t>
      </w:r>
      <w:proofErr w:type="spellStart"/>
      <w:r>
        <w:t>ShipReq</w:t>
      </w:r>
      <w:proofErr w:type="spellEnd"/>
      <w:r>
        <w:t xml:space="preserve"> can’t do when it comes to streamlining software development and ensuring a successful project launch. </w:t>
      </w:r>
    </w:p>
    <w:p w:rsidR="00F76EC1" w:rsidRDefault="00F76EC1" w:rsidP="00F76EC1"/>
    <w:p w:rsidR="00F76EC1" w:rsidRDefault="00F76EC1" w:rsidP="00F76EC1"/>
    <w:p w:rsidR="00F76EC1" w:rsidRPr="008D5708" w:rsidRDefault="00F76EC1" w:rsidP="00F76EC1">
      <w:pPr>
        <w:rPr>
          <w:b/>
        </w:rPr>
      </w:pPr>
      <w:r w:rsidRPr="008D5708">
        <w:rPr>
          <w:b/>
        </w:rPr>
        <w:t>Built from the Ground Up</w:t>
      </w:r>
    </w:p>
    <w:p w:rsidR="00F76EC1" w:rsidRDefault="00F76EC1" w:rsidP="00F76EC1"/>
    <w:p w:rsidR="00F76EC1" w:rsidRDefault="00F76EC1" w:rsidP="00F76EC1">
      <w:r>
        <w:t xml:space="preserve">When people think of new software development tools, a better version of precursor platforms with “new” features often comes to mind. With </w:t>
      </w:r>
      <w:proofErr w:type="spellStart"/>
      <w:r>
        <w:t>ShipReq</w:t>
      </w:r>
      <w:proofErr w:type="spellEnd"/>
      <w:r>
        <w:t xml:space="preserve">, you’re not just getting an updated iteration of tried-and-true software tools — you’re getting an entirely modernised solution to your development and management needs built from the ground up using first principals of software innovation. </w:t>
      </w:r>
    </w:p>
    <w:p w:rsidR="00F76EC1" w:rsidRDefault="00F76EC1" w:rsidP="00F76EC1"/>
    <w:p w:rsidR="00F76EC1" w:rsidRDefault="00F76EC1" w:rsidP="00F76EC1"/>
    <w:p w:rsidR="00F76EC1" w:rsidRDefault="00F76EC1" w:rsidP="00F76EC1">
      <w:pPr>
        <w:rPr>
          <w:b/>
        </w:rPr>
      </w:pPr>
      <w:r w:rsidRPr="00D867FF">
        <w:rPr>
          <w:b/>
        </w:rPr>
        <w:t xml:space="preserve">Lightning Fast </w:t>
      </w:r>
      <w:r>
        <w:rPr>
          <w:b/>
        </w:rPr>
        <w:t xml:space="preserve">and Offline Capable  </w:t>
      </w:r>
    </w:p>
    <w:p w:rsidR="00F76EC1" w:rsidRDefault="00F76EC1" w:rsidP="00F76EC1">
      <w:pPr>
        <w:rPr>
          <w:b/>
        </w:rPr>
      </w:pPr>
    </w:p>
    <w:p w:rsidR="00F76EC1" w:rsidRPr="001026C6" w:rsidRDefault="00F76EC1" w:rsidP="00F76EC1">
      <w:r>
        <w:t xml:space="preserve">Software developers rely on fast and high-performance features to plan and track tasks as well as address and resolve issues while setting an agile pace for on-schedule or early product release. With </w:t>
      </w:r>
      <w:proofErr w:type="spellStart"/>
      <w:r>
        <w:t>ShipReq</w:t>
      </w:r>
      <w:proofErr w:type="spellEnd"/>
      <w:r>
        <w:t xml:space="preserve">, you can streamline your requirements protocols independently right through the interface without having to go online and get the go-ahead from our servers on every interaction. In fact, </w:t>
      </w:r>
      <w:proofErr w:type="spellStart"/>
      <w:r>
        <w:t>ShipReq</w:t>
      </w:r>
      <w:proofErr w:type="spellEnd"/>
      <w:r>
        <w:t xml:space="preserve"> is already 98% offline capable — with 100% offline requirement tracking just around the corner.  </w:t>
      </w:r>
    </w:p>
    <w:p w:rsidR="005C0639" w:rsidRDefault="00F76EC1">
      <w:pPr>
        <w:rPr>
          <w:highlight w:val="lightGray"/>
        </w:rPr>
      </w:pPr>
      <w:r>
        <w:rPr>
          <w:highlight w:val="lightGray"/>
        </w:rPr>
        <w:br/>
      </w:r>
    </w:p>
    <w:p w:rsidR="00481AEA" w:rsidRDefault="00481AEA" w:rsidP="00481AEA">
      <w:pPr>
        <w:rPr>
          <w:b/>
        </w:rPr>
      </w:pPr>
      <w:r>
        <w:rPr>
          <w:b/>
        </w:rPr>
        <w:t>Problem-Solving Innovation</w:t>
      </w:r>
    </w:p>
    <w:p w:rsidR="00481AEA" w:rsidRDefault="00481AEA" w:rsidP="00481AEA">
      <w:pPr>
        <w:rPr>
          <w:b/>
        </w:rPr>
      </w:pPr>
    </w:p>
    <w:p w:rsidR="00481AEA" w:rsidRDefault="00481AEA" w:rsidP="00481AEA">
      <w:proofErr w:type="spellStart"/>
      <w:r>
        <w:t>ShipReq</w:t>
      </w:r>
      <w:proofErr w:type="spellEnd"/>
      <w:r>
        <w:t xml:space="preserve"> hones in on elusive issues responsible for software delays, mismanagement, productivity setbacks, communication errors, bug tracking misses, and increased risk and project costs as well as other essential factors of software development by investing heavily in their analysis and designing solutions unique to those very issues. </w:t>
      </w:r>
    </w:p>
    <w:p w:rsidR="00481AEA" w:rsidRDefault="00481AEA" w:rsidP="00481AEA"/>
    <w:p w:rsidR="00481AEA" w:rsidRDefault="00481AEA" w:rsidP="00481AEA"/>
    <w:p w:rsidR="00481AEA" w:rsidRDefault="00481AEA" w:rsidP="00481AEA">
      <w:pPr>
        <w:rPr>
          <w:b/>
        </w:rPr>
      </w:pPr>
      <w:r>
        <w:rPr>
          <w:b/>
        </w:rPr>
        <w:t xml:space="preserve">Steadfast Functionality </w:t>
      </w:r>
    </w:p>
    <w:p w:rsidR="00481AEA" w:rsidRDefault="00481AEA" w:rsidP="00481AEA">
      <w:pPr>
        <w:rPr>
          <w:b/>
        </w:rPr>
      </w:pPr>
    </w:p>
    <w:p w:rsidR="00481AEA" w:rsidRPr="00454FE7" w:rsidRDefault="00481AEA" w:rsidP="00481AEA">
      <w:r>
        <w:t xml:space="preserve">At </w:t>
      </w:r>
      <w:proofErr w:type="spellStart"/>
      <w:r>
        <w:t>ShipReq</w:t>
      </w:r>
      <w:proofErr w:type="spellEnd"/>
      <w:r>
        <w:t xml:space="preserve">, we’re wholly-committed to one of the most essential features of every software development tool — stable functionality. Our obsession with delivering fully-operational functions at all times leads to careful consideration and validation of edge cases, bugs, and glitches all-too-common with other requirements management tools. It’s a core value to ensure that </w:t>
      </w:r>
      <w:proofErr w:type="spellStart"/>
      <w:r>
        <w:t>ShipReq</w:t>
      </w:r>
      <w:proofErr w:type="spellEnd"/>
      <w:r>
        <w:t xml:space="preserve"> never becomes </w:t>
      </w:r>
      <w:proofErr w:type="spellStart"/>
      <w:r>
        <w:t>flakey</w:t>
      </w:r>
      <w:proofErr w:type="spellEnd"/>
      <w:r>
        <w:t xml:space="preserve">, annoying, or unreliable — so you can get the job done without getting distracted.  </w:t>
      </w:r>
    </w:p>
    <w:p w:rsidR="005C0639" w:rsidRDefault="005C0639">
      <w:pPr>
        <w:rPr>
          <w:highlight w:val="lightGray"/>
        </w:rPr>
      </w:pPr>
    </w:p>
    <w:p w:rsidR="006F64EB" w:rsidRDefault="006F64EB">
      <w:pPr>
        <w:rPr>
          <w:highlight w:val="lightGray"/>
        </w:rPr>
      </w:pPr>
    </w:p>
    <w:p w:rsidR="006F64EB" w:rsidRPr="00573B0D" w:rsidRDefault="006F64EB" w:rsidP="006F64EB">
      <w:pPr>
        <w:rPr>
          <w:b/>
        </w:rPr>
      </w:pPr>
      <w:r w:rsidRPr="00573B0D">
        <w:rPr>
          <w:b/>
        </w:rPr>
        <w:t>We “Eat Our Own Dog Food”</w:t>
      </w:r>
    </w:p>
    <w:p w:rsidR="006F64EB" w:rsidRDefault="006F64EB" w:rsidP="006F64EB"/>
    <w:p w:rsidR="006F64EB" w:rsidRDefault="006F64EB" w:rsidP="006F64EB">
      <w:r>
        <w:lastRenderedPageBreak/>
        <w:t xml:space="preserve">At </w:t>
      </w:r>
      <w:proofErr w:type="spellStart"/>
      <w:r>
        <w:t>ShipReq</w:t>
      </w:r>
      <w:proofErr w:type="spellEnd"/>
      <w:r>
        <w:t xml:space="preserve">, we actually use </w:t>
      </w:r>
      <w:proofErr w:type="spellStart"/>
      <w:r>
        <w:t>ShipReq</w:t>
      </w:r>
      <w:proofErr w:type="spellEnd"/>
      <w:r>
        <w:t xml:space="preserve"> to develop </w:t>
      </w:r>
      <w:proofErr w:type="spellStart"/>
      <w:r>
        <w:t>ShipReq</w:t>
      </w:r>
      <w:proofErr w:type="spellEnd"/>
      <w:r>
        <w:t xml:space="preserve">. As user #1, we’re not only living through our customer experience, but we’re continuously finding new ways to improve and refine our platform without relying on guinea-pig-like feedback from other software companies.  </w:t>
      </w:r>
    </w:p>
    <w:p w:rsidR="006F64EB" w:rsidRDefault="006F64EB" w:rsidP="006F64EB"/>
    <w:p w:rsidR="006F64EB" w:rsidRDefault="006F64EB" w:rsidP="006F64EB"/>
    <w:p w:rsidR="006F64EB" w:rsidRPr="005F782B" w:rsidRDefault="006F64EB" w:rsidP="006F64EB">
      <w:pPr>
        <w:rPr>
          <w:b/>
        </w:rPr>
      </w:pPr>
      <w:r w:rsidRPr="005F782B">
        <w:rPr>
          <w:b/>
        </w:rPr>
        <w:t>Adaptive, Flexible &amp; Configurable</w:t>
      </w:r>
    </w:p>
    <w:p w:rsidR="006F64EB" w:rsidRDefault="006F64EB" w:rsidP="006F64EB"/>
    <w:p w:rsidR="006F64EB" w:rsidRDefault="006F64EB" w:rsidP="006F64EB">
      <w:proofErr w:type="spellStart"/>
      <w:r>
        <w:t>ShipReq</w:t>
      </w:r>
      <w:proofErr w:type="spellEnd"/>
      <w:r>
        <w:t xml:space="preserve"> is designed to serve your software development team in all its aspects — regardless of how you operate and achieve your objectives. As such, we’ve placed an extreme focus on removing implicit assumptions and constraints on your unique workflow, thus equipping you with the freedom to work your own way and configure the </w:t>
      </w:r>
      <w:proofErr w:type="spellStart"/>
      <w:r>
        <w:t>ShipReq</w:t>
      </w:r>
      <w:proofErr w:type="spellEnd"/>
      <w:r>
        <w:t xml:space="preserve"> system to your process — not the other way around. </w:t>
      </w:r>
    </w:p>
    <w:p w:rsidR="006F64EB" w:rsidRDefault="006F64EB">
      <w:pPr>
        <w:rPr>
          <w:highlight w:val="lightGray"/>
        </w:rPr>
      </w:pPr>
    </w:p>
    <w:p w:rsidR="006F64EB" w:rsidRDefault="006F64EB">
      <w:pPr>
        <w:rPr>
          <w:highlight w:val="lightGray"/>
        </w:rPr>
      </w:pPr>
    </w:p>
    <w:p w:rsidR="006F64EB" w:rsidRDefault="006F64EB" w:rsidP="006F64EB">
      <w:pPr>
        <w:rPr>
          <w:b/>
        </w:rPr>
      </w:pPr>
      <w:r>
        <w:rPr>
          <w:b/>
        </w:rPr>
        <w:t>Reinforced Data Integrity</w:t>
      </w:r>
    </w:p>
    <w:p w:rsidR="006F64EB" w:rsidRDefault="006F64EB" w:rsidP="006F64EB">
      <w:pPr>
        <w:rPr>
          <w:b/>
        </w:rPr>
      </w:pPr>
    </w:p>
    <w:p w:rsidR="006F64EB" w:rsidRDefault="006F64EB" w:rsidP="006F64EB">
      <w:proofErr w:type="spellStart"/>
      <w:r>
        <w:t>ShipReq</w:t>
      </w:r>
      <w:proofErr w:type="spellEnd"/>
      <w:r>
        <w:t xml:space="preserve"> is like a compiler for your requirements and issues, featuring inbuilt protections that automatically prevent you from breaking data integrity. But it’s also smart and intuitive, with plenty of wiggle room for regular old human issues (for instance, a reliable IDE) that allow you to rename and move data around without affecting its core integrity.</w:t>
      </w:r>
    </w:p>
    <w:p w:rsidR="006F64EB" w:rsidRDefault="006F64EB" w:rsidP="006F64EB"/>
    <w:p w:rsidR="006F64EB" w:rsidRDefault="006F64EB" w:rsidP="006F64EB"/>
    <w:p w:rsidR="006F64EB" w:rsidRPr="00DD4384" w:rsidRDefault="006F64EB" w:rsidP="006F64EB">
      <w:pPr>
        <w:rPr>
          <w:b/>
        </w:rPr>
      </w:pPr>
      <w:r w:rsidRPr="00DD4384">
        <w:rPr>
          <w:b/>
        </w:rPr>
        <w:t>Never Lose Data</w:t>
      </w:r>
    </w:p>
    <w:p w:rsidR="006F64EB" w:rsidRDefault="006F64EB" w:rsidP="006F64EB"/>
    <w:p w:rsidR="006F64EB" w:rsidRDefault="006F64EB" w:rsidP="006F64EB">
      <w:r>
        <w:t xml:space="preserve">With </w:t>
      </w:r>
      <w:proofErr w:type="spellStart"/>
      <w:r>
        <w:t>ShipReq</w:t>
      </w:r>
      <w:proofErr w:type="spellEnd"/>
      <w:r>
        <w:t xml:space="preserve">, you’ll never fall victim to data loss because it’s never permanently discarded in the first place. Access your entire data history including point-in-time in the same way you would in Git and other version control tools, where you can make experimental changes and immediately return to your original state — even if you’re affecting hundreds of requirements at a time. </w:t>
      </w:r>
    </w:p>
    <w:p w:rsidR="006F64EB" w:rsidRDefault="006F64EB" w:rsidP="006F64EB"/>
    <w:p w:rsidR="006F64EB" w:rsidRDefault="006F64EB" w:rsidP="006F64EB"/>
    <w:p w:rsidR="006F64EB" w:rsidRDefault="006F64EB" w:rsidP="006F64EB">
      <w:pPr>
        <w:rPr>
          <w:b/>
        </w:rPr>
      </w:pPr>
      <w:r w:rsidRPr="00DD4384">
        <w:rPr>
          <w:b/>
        </w:rPr>
        <w:lastRenderedPageBreak/>
        <w:t>Your</w:t>
      </w:r>
      <w:r>
        <w:rPr>
          <w:b/>
        </w:rPr>
        <w:t xml:space="preserve"> Personal Workflow Assistant</w:t>
      </w:r>
    </w:p>
    <w:p w:rsidR="006F64EB" w:rsidRDefault="006F64EB" w:rsidP="006F64EB">
      <w:pPr>
        <w:rPr>
          <w:b/>
        </w:rPr>
      </w:pPr>
    </w:p>
    <w:p w:rsidR="006F64EB" w:rsidRPr="00DD4384" w:rsidRDefault="006F64EB" w:rsidP="006F64EB">
      <w:proofErr w:type="spellStart"/>
      <w:r>
        <w:t>ShipReq</w:t>
      </w:r>
      <w:proofErr w:type="spellEnd"/>
      <w:r>
        <w:t xml:space="preserve"> doesn’t just aim to solve data-based issues, it allows you to leverage digital features and facilitate solutions offline and away from the desk. When you have a software development tool that can surpass technical boundaries, you don’t just have a tool, you’ve got a virtual accessory.  </w:t>
      </w:r>
    </w:p>
    <w:p w:rsidR="006F64EB" w:rsidRDefault="006F64EB" w:rsidP="006F64EB"/>
    <w:p w:rsidR="006F64EB" w:rsidRDefault="006F64EB" w:rsidP="006F64EB"/>
    <w:p w:rsidR="006F64EB" w:rsidRDefault="006F64EB" w:rsidP="006F64EB">
      <w:pPr>
        <w:rPr>
          <w:b/>
        </w:rPr>
      </w:pPr>
      <w:r w:rsidRPr="00614E85">
        <w:rPr>
          <w:b/>
        </w:rPr>
        <w:t xml:space="preserve">Real-Time Collaboration </w:t>
      </w:r>
    </w:p>
    <w:p w:rsidR="006F64EB" w:rsidRDefault="006F64EB" w:rsidP="006F64EB">
      <w:pPr>
        <w:rPr>
          <w:b/>
        </w:rPr>
      </w:pPr>
    </w:p>
    <w:p w:rsidR="006F64EB" w:rsidRPr="001A0E1B" w:rsidRDefault="006F64EB" w:rsidP="006F64EB">
      <w:r>
        <w:t xml:space="preserve">All other things happen in real time, so why not the changes you make in your requirements tool? With </w:t>
      </w:r>
      <w:proofErr w:type="spellStart"/>
      <w:r>
        <w:t>ShipReq</w:t>
      </w:r>
      <w:proofErr w:type="spellEnd"/>
      <w:r>
        <w:t xml:space="preserve">, every change made is immediately visible to your collaborators, with real-time change updates crossing from one tab to the next automatically. </w:t>
      </w:r>
    </w:p>
    <w:p w:rsidR="005C0639" w:rsidRDefault="005C0639">
      <w:pPr>
        <w:rPr>
          <w:highlight w:val="lightGray"/>
        </w:rPr>
      </w:pPr>
    </w:p>
    <w:p w:rsidR="006F64EB" w:rsidRDefault="006F64EB">
      <w:pPr>
        <w:rPr>
          <w:highlight w:val="lightGray"/>
        </w:rPr>
      </w:pPr>
    </w:p>
    <w:p w:rsidR="006F64EB" w:rsidRPr="00C35300" w:rsidRDefault="006F64EB" w:rsidP="006F64EB">
      <w:pPr>
        <w:rPr>
          <w:b/>
        </w:rPr>
      </w:pPr>
      <w:r>
        <w:rPr>
          <w:b/>
        </w:rPr>
        <w:t xml:space="preserve">Preserve Valuable Data While Skipping the Administrative Tasks </w:t>
      </w:r>
    </w:p>
    <w:p w:rsidR="006F64EB" w:rsidRDefault="006F64EB" w:rsidP="006F64EB">
      <w:pPr>
        <w:rPr>
          <w:b/>
        </w:rPr>
      </w:pPr>
    </w:p>
    <w:p w:rsidR="006F64EB" w:rsidRDefault="006F64EB" w:rsidP="006F64EB">
      <w:proofErr w:type="spellStart"/>
      <w:r>
        <w:t>ShipReq</w:t>
      </w:r>
      <w:proofErr w:type="spellEnd"/>
      <w:r>
        <w:t xml:space="preserve"> allows you to preserve valuable data without having to perform the additional task of administration. When data expires because it hasn’t received proper maintenance, it’s a loss of time and resources that puts a dent in your team’s productivity. At best, you may spend a lot of time on administrative tasks with seemingly little value, and at worst, it simply becomes a box-ticking exercise with nobody really trusting its accuracy. </w:t>
      </w:r>
    </w:p>
    <w:p w:rsidR="006F64EB" w:rsidRDefault="006F64EB" w:rsidP="006F64EB"/>
    <w:p w:rsidR="006F64EB" w:rsidRPr="00C35300" w:rsidRDefault="006F64EB" w:rsidP="006F64EB">
      <w:r>
        <w:t xml:space="preserve">One of </w:t>
      </w:r>
      <w:proofErr w:type="spellStart"/>
      <w:r>
        <w:t>ShipReq’s</w:t>
      </w:r>
      <w:proofErr w:type="spellEnd"/>
      <w:r>
        <w:t xml:space="preserve"> core values is to let you spend as little time as possible in </w:t>
      </w:r>
      <w:proofErr w:type="spellStart"/>
      <w:r>
        <w:t>ShipReq</w:t>
      </w:r>
      <w:proofErr w:type="spellEnd"/>
      <w:r>
        <w:t xml:space="preserve"> — and when you’ve gotten what you came for, it simply gets out of your way. That’s why we never compare ourselves to software development tools that place undue value on how much time you actually spend using them, instead, we like to give ourselves a pat on the back when you don’t have to. </w:t>
      </w:r>
    </w:p>
    <w:p w:rsidR="006F64EB" w:rsidRDefault="006F64EB">
      <w:pPr>
        <w:rPr>
          <w:highlight w:val="lightGray"/>
        </w:rPr>
      </w:pPr>
    </w:p>
    <w:p w:rsidR="006F64EB" w:rsidRDefault="006F64EB">
      <w:pPr>
        <w:rPr>
          <w:highlight w:val="lightGray"/>
        </w:rPr>
      </w:pPr>
    </w:p>
    <w:p w:rsidR="00135C50" w:rsidRPr="000E3EB5" w:rsidRDefault="00135C50" w:rsidP="00135C50">
      <w:pPr>
        <w:rPr>
          <w:b/>
        </w:rPr>
      </w:pPr>
      <w:r w:rsidRPr="000E3EB5">
        <w:rPr>
          <w:b/>
        </w:rPr>
        <w:t>Happ</w:t>
      </w:r>
      <w:r>
        <w:rPr>
          <w:b/>
        </w:rPr>
        <w:t>iness Leads to Productivity</w:t>
      </w:r>
    </w:p>
    <w:p w:rsidR="00135C50" w:rsidRDefault="00135C50" w:rsidP="00135C50">
      <w:pPr>
        <w:rPr>
          <w:b/>
        </w:rPr>
      </w:pPr>
    </w:p>
    <w:p w:rsidR="00135C50" w:rsidRPr="000F4874" w:rsidRDefault="00135C50" w:rsidP="00135C50">
      <w:r>
        <w:lastRenderedPageBreak/>
        <w:t xml:space="preserve">The main purpose of </w:t>
      </w:r>
      <w:proofErr w:type="spellStart"/>
      <w:r>
        <w:t>ShipReq</w:t>
      </w:r>
      <w:proofErr w:type="spellEnd"/>
      <w:r>
        <w:t xml:space="preserve"> has less to do with technicality and more to do with a passion for development — we simply want to bring happiness to our users’ lives. When enthusiastic users are ecstatic because our platform is a dream come true, or when even the most reluctant users admit that there are harder ways to do things, we know that all the time we’ve invested into building </w:t>
      </w:r>
      <w:proofErr w:type="spellStart"/>
      <w:r>
        <w:t>ShipReq</w:t>
      </w:r>
      <w:proofErr w:type="spellEnd"/>
      <w:r>
        <w:t xml:space="preserve"> has been a huge success. If </w:t>
      </w:r>
      <w:proofErr w:type="spellStart"/>
      <w:r>
        <w:t>ShipReq</w:t>
      </w:r>
      <w:proofErr w:type="spellEnd"/>
      <w:r>
        <w:t xml:space="preserve"> can deliver what you need when you need it and get out of your way before you even know it’s there, we know it’s doing its job. </w:t>
      </w:r>
    </w:p>
    <w:p w:rsidR="00135C50" w:rsidRDefault="00135C50" w:rsidP="00135C50">
      <w:pPr>
        <w:rPr>
          <w:b/>
        </w:rPr>
      </w:pPr>
    </w:p>
    <w:p w:rsidR="00135C50" w:rsidRDefault="00135C50" w:rsidP="00135C50">
      <w:pPr>
        <w:rPr>
          <w:b/>
        </w:rPr>
      </w:pPr>
    </w:p>
    <w:p w:rsidR="00135C50" w:rsidRPr="00427C3E" w:rsidRDefault="00135C50" w:rsidP="00135C50">
      <w:pPr>
        <w:rPr>
          <w:b/>
        </w:rPr>
      </w:pPr>
      <w:r w:rsidRPr="00427C3E">
        <w:rPr>
          <w:b/>
        </w:rPr>
        <w:t>About Us</w:t>
      </w:r>
    </w:p>
    <w:p w:rsidR="00135C50" w:rsidRDefault="00135C50" w:rsidP="00135C50"/>
    <w:p w:rsidR="00135C50" w:rsidRDefault="00135C50" w:rsidP="00135C50">
      <w:r>
        <w:t xml:space="preserve">Hi, I’m David </w:t>
      </w:r>
      <w:proofErr w:type="spellStart"/>
      <w:r>
        <w:t>Barri</w:t>
      </w:r>
      <w:proofErr w:type="spellEnd"/>
      <w:r>
        <w:t xml:space="preserve">, founder and creator of </w:t>
      </w:r>
      <w:proofErr w:type="spellStart"/>
      <w:r>
        <w:t>ShipReq</w:t>
      </w:r>
      <w:proofErr w:type="spellEnd"/>
      <w:r>
        <w:t xml:space="preserve">. I thought this might be a good a place as any to share a little philosophy of mine, and one that relates to the software development industry and how workflows can impact both productivity and morale. If you’re in software, then you’ve no doubt experienced plenty of instances that transition at break-neck speed without ever really recovering from the shift, kind of like making a hard turn without ever slowing down — only to go on and make another.   </w:t>
      </w:r>
    </w:p>
    <w:p w:rsidR="00135C50" w:rsidRDefault="00135C50" w:rsidP="00135C50"/>
    <w:p w:rsidR="00135C50" w:rsidRDefault="00135C50" w:rsidP="00135C50">
      <w:r>
        <w:t xml:space="preserve">In some contexts, this rush and pivot momentum in development makes sense and seems smart, because it may ultimately tumble you right into a breakthrough. But I’ve personally been involved in too many contexts where the trade-offs simply aren’t appropriate to the situation, and end up being extremely detrimental to everyone involved. Software development is notorious for throwing efficiency and common sense out of the window, but this only occurs because backtracking becomes too time-consuming and expensive, and the point-of-no-return expression becomes all too real. I strongly believe that flimsy project foundations are the culprit behind an unsustainable pacing in the software development industry, which can upend team morale and lead to mismanagement and an overall breakdown of the project.  </w:t>
      </w:r>
    </w:p>
    <w:p w:rsidR="00135C50" w:rsidRDefault="00135C50" w:rsidP="00135C50"/>
    <w:p w:rsidR="00135C50" w:rsidRDefault="00135C50" w:rsidP="00135C50">
      <w:r>
        <w:t xml:space="preserve">I also believe that if you invest properly into a high-quality project foundation, then your team can go on to build all future features, make all future changes, and scale your goals with optimal efficiency and a reduction in risks and costs. In this way, software development teams can avoid common problems that arise when projects grow into larger versions of themselves, issues such </w:t>
      </w:r>
      <w:r>
        <w:lastRenderedPageBreak/>
        <w:t xml:space="preserve">as quality degradation, fear of change due to fear of bugs, overhead costs, and the strain on testers and developers who have to navigate more complexity and fragility with each successive change. </w:t>
      </w:r>
    </w:p>
    <w:p w:rsidR="00135C50" w:rsidRDefault="00135C50" w:rsidP="00135C50"/>
    <w:p w:rsidR="00135C50" w:rsidRDefault="00135C50" w:rsidP="00135C50">
      <w:r>
        <w:t xml:space="preserve">In the creation of </w:t>
      </w:r>
      <w:proofErr w:type="spellStart"/>
      <w:r>
        <w:t>ShipReq</w:t>
      </w:r>
      <w:proofErr w:type="spellEnd"/>
      <w:r>
        <w:t xml:space="preserve">, </w:t>
      </w:r>
      <w:r w:rsidRPr="00244002">
        <w:t xml:space="preserve">I </w:t>
      </w:r>
      <w:r>
        <w:t xml:space="preserve">was able to test my own beliefs, </w:t>
      </w:r>
      <w:r w:rsidRPr="00244002">
        <w:t xml:space="preserve">and thankfully, it's worked out exactly as I'd hoped. Users of </w:t>
      </w:r>
      <w:proofErr w:type="spellStart"/>
      <w:r w:rsidRPr="00244002">
        <w:t>ShipReq</w:t>
      </w:r>
      <w:proofErr w:type="spellEnd"/>
      <w:r w:rsidRPr="00244002">
        <w:t xml:space="preserve"> should feel that everything works really well (sometimes shockingly</w:t>
      </w:r>
      <w:r>
        <w:t xml:space="preserve"> well), that it's really fast, while actually experiencing a subtle sense of joy in their interactions. </w:t>
      </w:r>
    </w:p>
    <w:p w:rsidR="00135C50" w:rsidRDefault="00135C50" w:rsidP="00135C50"/>
    <w:p w:rsidR="00135C50" w:rsidRDefault="00135C50" w:rsidP="00135C50">
      <w:r>
        <w:t xml:space="preserve">David </w:t>
      </w:r>
      <w:proofErr w:type="spellStart"/>
      <w:r>
        <w:t>Barri</w:t>
      </w:r>
      <w:proofErr w:type="spellEnd"/>
      <w:r>
        <w:t xml:space="preserve"> </w:t>
      </w:r>
    </w:p>
    <w:p w:rsidR="00135C50" w:rsidRDefault="00135C50" w:rsidP="00135C50">
      <w:r>
        <w:t xml:space="preserve">Founder of </w:t>
      </w:r>
      <w:proofErr w:type="spellStart"/>
      <w:r>
        <w:t>ShipReq</w:t>
      </w:r>
      <w:proofErr w:type="spellEnd"/>
    </w:p>
    <w:p w:rsidR="00135C50" w:rsidRDefault="00135C50" w:rsidP="00135C50"/>
    <w:p w:rsidR="00135C50" w:rsidRDefault="00135C50" w:rsidP="00135C50"/>
    <w:p w:rsidR="00135C50" w:rsidRDefault="00135C50" w:rsidP="00135C50">
      <w:proofErr w:type="spellStart"/>
      <w:r w:rsidRPr="00244002">
        <w:t>ShipReq</w:t>
      </w:r>
      <w:proofErr w:type="spellEnd"/>
      <w:r w:rsidRPr="00244002">
        <w:t xml:space="preserve"> is currently in a private beta phase. If you'd like to know more, participate in the beta, or subscribe to the newsletter, get it touch @ </w:t>
      </w:r>
      <w:hyperlink r:id="rId6" w:history="1">
        <w:r w:rsidRPr="00244002">
          <w:rPr>
            <w:rStyle w:val="Hyperlink"/>
          </w:rPr>
          <w:t>shipreq.com</w:t>
        </w:r>
      </w:hyperlink>
      <w:r w:rsidRPr="00244002">
        <w:t>.</w:t>
      </w:r>
    </w:p>
    <w:p w:rsidR="006F64EB" w:rsidRDefault="006F64EB">
      <w:pPr>
        <w:rPr>
          <w:highlight w:val="lightGray"/>
        </w:rPr>
      </w:pPr>
    </w:p>
    <w:p w:rsidR="00E8119F" w:rsidRDefault="00E8119F"/>
    <w:sectPr w:rsidR="00E8119F" w:rsidSect="0090606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BE4A19"/>
    <w:multiLevelType w:val="multilevel"/>
    <w:tmpl w:val="B5FC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D47706"/>
    <w:multiLevelType w:val="multilevel"/>
    <w:tmpl w:val="0AF2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5279BC"/>
    <w:rsid w:val="000031EC"/>
    <w:rsid w:val="0000662F"/>
    <w:rsid w:val="00021731"/>
    <w:rsid w:val="000323E1"/>
    <w:rsid w:val="00035520"/>
    <w:rsid w:val="00043729"/>
    <w:rsid w:val="00045481"/>
    <w:rsid w:val="0004697F"/>
    <w:rsid w:val="000507AE"/>
    <w:rsid w:val="000574D7"/>
    <w:rsid w:val="00060C41"/>
    <w:rsid w:val="00066AC1"/>
    <w:rsid w:val="0007089B"/>
    <w:rsid w:val="00072622"/>
    <w:rsid w:val="000B16CC"/>
    <w:rsid w:val="000B4051"/>
    <w:rsid w:val="000C0152"/>
    <w:rsid w:val="000E3EB5"/>
    <w:rsid w:val="000E568C"/>
    <w:rsid w:val="000F38C9"/>
    <w:rsid w:val="000F4874"/>
    <w:rsid w:val="000F517D"/>
    <w:rsid w:val="001008D4"/>
    <w:rsid w:val="00101CAF"/>
    <w:rsid w:val="001026C6"/>
    <w:rsid w:val="00106FBD"/>
    <w:rsid w:val="001221A1"/>
    <w:rsid w:val="001231DD"/>
    <w:rsid w:val="00125C19"/>
    <w:rsid w:val="00130F09"/>
    <w:rsid w:val="001318BF"/>
    <w:rsid w:val="001344ED"/>
    <w:rsid w:val="00135C50"/>
    <w:rsid w:val="00136CFB"/>
    <w:rsid w:val="00152576"/>
    <w:rsid w:val="0015723E"/>
    <w:rsid w:val="001647AB"/>
    <w:rsid w:val="00167532"/>
    <w:rsid w:val="0018050A"/>
    <w:rsid w:val="0019009B"/>
    <w:rsid w:val="00193F92"/>
    <w:rsid w:val="001A0232"/>
    <w:rsid w:val="001A0E1B"/>
    <w:rsid w:val="001B1E47"/>
    <w:rsid w:val="001B5532"/>
    <w:rsid w:val="001B760B"/>
    <w:rsid w:val="001C32CA"/>
    <w:rsid w:val="001D6B78"/>
    <w:rsid w:val="001E28C7"/>
    <w:rsid w:val="001F4B29"/>
    <w:rsid w:val="00211C54"/>
    <w:rsid w:val="00215219"/>
    <w:rsid w:val="002304D4"/>
    <w:rsid w:val="00231EE9"/>
    <w:rsid w:val="002331A4"/>
    <w:rsid w:val="00242AA3"/>
    <w:rsid w:val="00244002"/>
    <w:rsid w:val="00244313"/>
    <w:rsid w:val="002445A4"/>
    <w:rsid w:val="00261A42"/>
    <w:rsid w:val="00270143"/>
    <w:rsid w:val="002850B6"/>
    <w:rsid w:val="0029295F"/>
    <w:rsid w:val="00294533"/>
    <w:rsid w:val="002A549E"/>
    <w:rsid w:val="002A6CE1"/>
    <w:rsid w:val="002A6EB0"/>
    <w:rsid w:val="002C6144"/>
    <w:rsid w:val="002D2CF1"/>
    <w:rsid w:val="002E1E72"/>
    <w:rsid w:val="002F723F"/>
    <w:rsid w:val="00305369"/>
    <w:rsid w:val="0030662F"/>
    <w:rsid w:val="00307157"/>
    <w:rsid w:val="00307BA7"/>
    <w:rsid w:val="0033134C"/>
    <w:rsid w:val="00347084"/>
    <w:rsid w:val="0036327F"/>
    <w:rsid w:val="00367F35"/>
    <w:rsid w:val="003712F1"/>
    <w:rsid w:val="00375689"/>
    <w:rsid w:val="00376584"/>
    <w:rsid w:val="0038448E"/>
    <w:rsid w:val="00387A74"/>
    <w:rsid w:val="0039023D"/>
    <w:rsid w:val="00391F0E"/>
    <w:rsid w:val="00392D7B"/>
    <w:rsid w:val="00397BEB"/>
    <w:rsid w:val="003B21A5"/>
    <w:rsid w:val="003B6BC9"/>
    <w:rsid w:val="003C0288"/>
    <w:rsid w:val="003C0D1E"/>
    <w:rsid w:val="003C2925"/>
    <w:rsid w:val="003C72C6"/>
    <w:rsid w:val="003D7AC3"/>
    <w:rsid w:val="003F57E2"/>
    <w:rsid w:val="0040096C"/>
    <w:rsid w:val="00404B8C"/>
    <w:rsid w:val="00422717"/>
    <w:rsid w:val="00427C3E"/>
    <w:rsid w:val="00433BF4"/>
    <w:rsid w:val="0043516B"/>
    <w:rsid w:val="00437FED"/>
    <w:rsid w:val="004446BB"/>
    <w:rsid w:val="00454FE7"/>
    <w:rsid w:val="00462C9B"/>
    <w:rsid w:val="004715AF"/>
    <w:rsid w:val="00471CF2"/>
    <w:rsid w:val="00473180"/>
    <w:rsid w:val="00474FDB"/>
    <w:rsid w:val="0047692E"/>
    <w:rsid w:val="00480659"/>
    <w:rsid w:val="00481AEA"/>
    <w:rsid w:val="0048216B"/>
    <w:rsid w:val="00484C8A"/>
    <w:rsid w:val="0048541B"/>
    <w:rsid w:val="00487C54"/>
    <w:rsid w:val="004911A7"/>
    <w:rsid w:val="004928F6"/>
    <w:rsid w:val="00496547"/>
    <w:rsid w:val="004A0642"/>
    <w:rsid w:val="004B3219"/>
    <w:rsid w:val="004C3EBB"/>
    <w:rsid w:val="004E08CB"/>
    <w:rsid w:val="004E7504"/>
    <w:rsid w:val="004F1431"/>
    <w:rsid w:val="004F2BBA"/>
    <w:rsid w:val="00515072"/>
    <w:rsid w:val="00520C66"/>
    <w:rsid w:val="00523B0B"/>
    <w:rsid w:val="005279BC"/>
    <w:rsid w:val="00552500"/>
    <w:rsid w:val="00557588"/>
    <w:rsid w:val="00557D47"/>
    <w:rsid w:val="00571222"/>
    <w:rsid w:val="00573B0D"/>
    <w:rsid w:val="0057615C"/>
    <w:rsid w:val="005818B5"/>
    <w:rsid w:val="00584567"/>
    <w:rsid w:val="005854D1"/>
    <w:rsid w:val="00592FAB"/>
    <w:rsid w:val="005A44DA"/>
    <w:rsid w:val="005A5D58"/>
    <w:rsid w:val="005C0639"/>
    <w:rsid w:val="005C3B08"/>
    <w:rsid w:val="005D6BBA"/>
    <w:rsid w:val="005E1992"/>
    <w:rsid w:val="005F4638"/>
    <w:rsid w:val="005F47BF"/>
    <w:rsid w:val="005F61EA"/>
    <w:rsid w:val="005F6A5D"/>
    <w:rsid w:val="005F782B"/>
    <w:rsid w:val="00602993"/>
    <w:rsid w:val="00614E85"/>
    <w:rsid w:val="0061640F"/>
    <w:rsid w:val="006203F7"/>
    <w:rsid w:val="00625910"/>
    <w:rsid w:val="006266FC"/>
    <w:rsid w:val="00630833"/>
    <w:rsid w:val="00633187"/>
    <w:rsid w:val="00643834"/>
    <w:rsid w:val="00647066"/>
    <w:rsid w:val="006650CE"/>
    <w:rsid w:val="00666D3D"/>
    <w:rsid w:val="006776DC"/>
    <w:rsid w:val="006826F3"/>
    <w:rsid w:val="00684873"/>
    <w:rsid w:val="00690D09"/>
    <w:rsid w:val="00694718"/>
    <w:rsid w:val="00694E43"/>
    <w:rsid w:val="006B4352"/>
    <w:rsid w:val="006C08C9"/>
    <w:rsid w:val="006C115E"/>
    <w:rsid w:val="006C5095"/>
    <w:rsid w:val="006E31E8"/>
    <w:rsid w:val="006E3A31"/>
    <w:rsid w:val="006F3A4E"/>
    <w:rsid w:val="006F64EB"/>
    <w:rsid w:val="00712F3F"/>
    <w:rsid w:val="00713B75"/>
    <w:rsid w:val="00715E66"/>
    <w:rsid w:val="00721318"/>
    <w:rsid w:val="0072579E"/>
    <w:rsid w:val="00725B99"/>
    <w:rsid w:val="00733790"/>
    <w:rsid w:val="00742732"/>
    <w:rsid w:val="00757DB7"/>
    <w:rsid w:val="0076054C"/>
    <w:rsid w:val="007605D7"/>
    <w:rsid w:val="0076398C"/>
    <w:rsid w:val="00775D9F"/>
    <w:rsid w:val="007765CD"/>
    <w:rsid w:val="00777313"/>
    <w:rsid w:val="007775E5"/>
    <w:rsid w:val="007951BE"/>
    <w:rsid w:val="007A1E47"/>
    <w:rsid w:val="007A2ADB"/>
    <w:rsid w:val="007A4B20"/>
    <w:rsid w:val="007A4E8F"/>
    <w:rsid w:val="007A6EF9"/>
    <w:rsid w:val="007B12B3"/>
    <w:rsid w:val="007B1D1E"/>
    <w:rsid w:val="007B6FBF"/>
    <w:rsid w:val="007B7510"/>
    <w:rsid w:val="007B76B5"/>
    <w:rsid w:val="007C0E89"/>
    <w:rsid w:val="007C3BAC"/>
    <w:rsid w:val="007C4826"/>
    <w:rsid w:val="007D27EE"/>
    <w:rsid w:val="007E1163"/>
    <w:rsid w:val="007F1A18"/>
    <w:rsid w:val="007F5D29"/>
    <w:rsid w:val="0080184A"/>
    <w:rsid w:val="008034C5"/>
    <w:rsid w:val="00813DD9"/>
    <w:rsid w:val="00827587"/>
    <w:rsid w:val="00854627"/>
    <w:rsid w:val="00856C81"/>
    <w:rsid w:val="0088033B"/>
    <w:rsid w:val="00881F93"/>
    <w:rsid w:val="00882EEE"/>
    <w:rsid w:val="00886218"/>
    <w:rsid w:val="008A3B80"/>
    <w:rsid w:val="008A5F03"/>
    <w:rsid w:val="008B3383"/>
    <w:rsid w:val="008C584A"/>
    <w:rsid w:val="008D18B1"/>
    <w:rsid w:val="008D5708"/>
    <w:rsid w:val="008D6CD5"/>
    <w:rsid w:val="008E1DD7"/>
    <w:rsid w:val="008E46A9"/>
    <w:rsid w:val="008E6C23"/>
    <w:rsid w:val="008F571F"/>
    <w:rsid w:val="008F6488"/>
    <w:rsid w:val="00906065"/>
    <w:rsid w:val="00907A06"/>
    <w:rsid w:val="00907CD2"/>
    <w:rsid w:val="009103EF"/>
    <w:rsid w:val="00913964"/>
    <w:rsid w:val="009160E9"/>
    <w:rsid w:val="009225DE"/>
    <w:rsid w:val="00936A25"/>
    <w:rsid w:val="00946789"/>
    <w:rsid w:val="009468BB"/>
    <w:rsid w:val="009473A4"/>
    <w:rsid w:val="00947F54"/>
    <w:rsid w:val="00952A96"/>
    <w:rsid w:val="00955B31"/>
    <w:rsid w:val="0097443E"/>
    <w:rsid w:val="00982DEF"/>
    <w:rsid w:val="0098380F"/>
    <w:rsid w:val="009A1C18"/>
    <w:rsid w:val="009B0157"/>
    <w:rsid w:val="009B7D61"/>
    <w:rsid w:val="009C4A96"/>
    <w:rsid w:val="009D115C"/>
    <w:rsid w:val="009D37EB"/>
    <w:rsid w:val="009E2131"/>
    <w:rsid w:val="009F0C3F"/>
    <w:rsid w:val="009F29E8"/>
    <w:rsid w:val="009F2EB3"/>
    <w:rsid w:val="009F4B76"/>
    <w:rsid w:val="00A043F0"/>
    <w:rsid w:val="00A2212A"/>
    <w:rsid w:val="00A249D0"/>
    <w:rsid w:val="00A30DD1"/>
    <w:rsid w:val="00A40B63"/>
    <w:rsid w:val="00A476B7"/>
    <w:rsid w:val="00A47E31"/>
    <w:rsid w:val="00A572DE"/>
    <w:rsid w:val="00A5761E"/>
    <w:rsid w:val="00A710CA"/>
    <w:rsid w:val="00A71390"/>
    <w:rsid w:val="00A71EF3"/>
    <w:rsid w:val="00A7254D"/>
    <w:rsid w:val="00A73F82"/>
    <w:rsid w:val="00A83ED2"/>
    <w:rsid w:val="00A86497"/>
    <w:rsid w:val="00AB428B"/>
    <w:rsid w:val="00AB748A"/>
    <w:rsid w:val="00AC0092"/>
    <w:rsid w:val="00AD07C9"/>
    <w:rsid w:val="00AF2A4F"/>
    <w:rsid w:val="00AF4F9A"/>
    <w:rsid w:val="00B02F30"/>
    <w:rsid w:val="00B23B60"/>
    <w:rsid w:val="00B30B00"/>
    <w:rsid w:val="00B3121A"/>
    <w:rsid w:val="00B40F7E"/>
    <w:rsid w:val="00B473B9"/>
    <w:rsid w:val="00B64902"/>
    <w:rsid w:val="00B65020"/>
    <w:rsid w:val="00B73ED9"/>
    <w:rsid w:val="00B73F64"/>
    <w:rsid w:val="00B83DCD"/>
    <w:rsid w:val="00B867FF"/>
    <w:rsid w:val="00BA4C7D"/>
    <w:rsid w:val="00BA50C8"/>
    <w:rsid w:val="00BA6FD4"/>
    <w:rsid w:val="00BB5CB5"/>
    <w:rsid w:val="00BB6EA5"/>
    <w:rsid w:val="00BB7A00"/>
    <w:rsid w:val="00BC4A17"/>
    <w:rsid w:val="00BC4A4C"/>
    <w:rsid w:val="00BD0C02"/>
    <w:rsid w:val="00BD3D08"/>
    <w:rsid w:val="00BD52AA"/>
    <w:rsid w:val="00BF1755"/>
    <w:rsid w:val="00C12633"/>
    <w:rsid w:val="00C1592B"/>
    <w:rsid w:val="00C16658"/>
    <w:rsid w:val="00C2067F"/>
    <w:rsid w:val="00C218F8"/>
    <w:rsid w:val="00C2430B"/>
    <w:rsid w:val="00C24D20"/>
    <w:rsid w:val="00C259F5"/>
    <w:rsid w:val="00C2709B"/>
    <w:rsid w:val="00C32E43"/>
    <w:rsid w:val="00C345DD"/>
    <w:rsid w:val="00C34A8B"/>
    <w:rsid w:val="00C35300"/>
    <w:rsid w:val="00C43ECE"/>
    <w:rsid w:val="00C50E7D"/>
    <w:rsid w:val="00C51791"/>
    <w:rsid w:val="00C54566"/>
    <w:rsid w:val="00C638DE"/>
    <w:rsid w:val="00C716EE"/>
    <w:rsid w:val="00C95809"/>
    <w:rsid w:val="00CB50F6"/>
    <w:rsid w:val="00CB5E22"/>
    <w:rsid w:val="00CB6D28"/>
    <w:rsid w:val="00CC46E7"/>
    <w:rsid w:val="00CD7181"/>
    <w:rsid w:val="00CE5B4B"/>
    <w:rsid w:val="00CE7332"/>
    <w:rsid w:val="00CF35AE"/>
    <w:rsid w:val="00D01E0D"/>
    <w:rsid w:val="00D1489F"/>
    <w:rsid w:val="00D2121B"/>
    <w:rsid w:val="00D22747"/>
    <w:rsid w:val="00D52CFA"/>
    <w:rsid w:val="00D64730"/>
    <w:rsid w:val="00D6758B"/>
    <w:rsid w:val="00D71FAF"/>
    <w:rsid w:val="00D8294D"/>
    <w:rsid w:val="00D867FF"/>
    <w:rsid w:val="00D87DCE"/>
    <w:rsid w:val="00D9590B"/>
    <w:rsid w:val="00DC49D8"/>
    <w:rsid w:val="00DD4384"/>
    <w:rsid w:val="00DF07D7"/>
    <w:rsid w:val="00DF4198"/>
    <w:rsid w:val="00E00542"/>
    <w:rsid w:val="00E040E8"/>
    <w:rsid w:val="00E05A46"/>
    <w:rsid w:val="00E15533"/>
    <w:rsid w:val="00E31735"/>
    <w:rsid w:val="00E569A2"/>
    <w:rsid w:val="00E64489"/>
    <w:rsid w:val="00E65EA2"/>
    <w:rsid w:val="00E71A6B"/>
    <w:rsid w:val="00E8119F"/>
    <w:rsid w:val="00E8164A"/>
    <w:rsid w:val="00E8763C"/>
    <w:rsid w:val="00E87C3E"/>
    <w:rsid w:val="00E92049"/>
    <w:rsid w:val="00E93A3B"/>
    <w:rsid w:val="00E94278"/>
    <w:rsid w:val="00EA1E31"/>
    <w:rsid w:val="00EA5AA0"/>
    <w:rsid w:val="00EB4B50"/>
    <w:rsid w:val="00EB663D"/>
    <w:rsid w:val="00EC0DA5"/>
    <w:rsid w:val="00EC500E"/>
    <w:rsid w:val="00EC541F"/>
    <w:rsid w:val="00EC7CCF"/>
    <w:rsid w:val="00EE6C4F"/>
    <w:rsid w:val="00EF1E75"/>
    <w:rsid w:val="00F141CD"/>
    <w:rsid w:val="00F23867"/>
    <w:rsid w:val="00F3550A"/>
    <w:rsid w:val="00F47180"/>
    <w:rsid w:val="00F47239"/>
    <w:rsid w:val="00F61DEA"/>
    <w:rsid w:val="00F63265"/>
    <w:rsid w:val="00F63BF3"/>
    <w:rsid w:val="00F6546E"/>
    <w:rsid w:val="00F74C2C"/>
    <w:rsid w:val="00F76EC1"/>
    <w:rsid w:val="00F87B93"/>
    <w:rsid w:val="00F9554C"/>
    <w:rsid w:val="00F955AE"/>
    <w:rsid w:val="00F97A85"/>
    <w:rsid w:val="00F97DB1"/>
    <w:rsid w:val="00FA7E17"/>
    <w:rsid w:val="00FC2A69"/>
    <w:rsid w:val="00FC38C9"/>
    <w:rsid w:val="00FC5991"/>
    <w:rsid w:val="00FD5376"/>
    <w:rsid w:val="00FD650E"/>
    <w:rsid w:val="00FD7686"/>
    <w:rsid w:val="00FE017B"/>
    <w:rsid w:val="00FE143B"/>
    <w:rsid w:val="00FE426F"/>
    <w:rsid w:val="00FF3564"/>
    <w:rsid w:val="00FF78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6065"/>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79BC"/>
    <w:rPr>
      <w:color w:val="0000FF"/>
      <w:u w:val="single"/>
    </w:rPr>
  </w:style>
</w:styles>
</file>

<file path=word/webSettings.xml><?xml version="1.0" encoding="utf-8"?>
<w:webSettings xmlns:r="http://schemas.openxmlformats.org/officeDocument/2006/relationships" xmlns:w="http://schemas.openxmlformats.org/wordprocessingml/2006/main">
  <w:divs>
    <w:div w:id="582955817">
      <w:bodyDiv w:val="1"/>
      <w:marLeft w:val="0"/>
      <w:marRight w:val="0"/>
      <w:marTop w:val="0"/>
      <w:marBottom w:val="0"/>
      <w:divBdr>
        <w:top w:val="none" w:sz="0" w:space="0" w:color="auto"/>
        <w:left w:val="none" w:sz="0" w:space="0" w:color="auto"/>
        <w:bottom w:val="none" w:sz="0" w:space="0" w:color="auto"/>
        <w:right w:val="none" w:sz="0" w:space="0" w:color="auto"/>
      </w:divBdr>
      <w:divsChild>
        <w:div w:id="1186402953">
          <w:marLeft w:val="0"/>
          <w:marRight w:val="0"/>
          <w:marTop w:val="0"/>
          <w:marBottom w:val="0"/>
          <w:divBdr>
            <w:top w:val="none" w:sz="0" w:space="0" w:color="auto"/>
            <w:left w:val="none" w:sz="0" w:space="0" w:color="auto"/>
            <w:bottom w:val="none" w:sz="0" w:space="0" w:color="auto"/>
            <w:right w:val="none" w:sz="0" w:space="0" w:color="auto"/>
          </w:divBdr>
          <w:divsChild>
            <w:div w:id="1596205277">
              <w:marLeft w:val="0"/>
              <w:marRight w:val="0"/>
              <w:marTop w:val="0"/>
              <w:marBottom w:val="0"/>
              <w:divBdr>
                <w:top w:val="none" w:sz="0" w:space="0" w:color="auto"/>
                <w:left w:val="none" w:sz="0" w:space="0" w:color="auto"/>
                <w:bottom w:val="none" w:sz="0" w:space="0" w:color="auto"/>
                <w:right w:val="none" w:sz="0" w:space="0" w:color="auto"/>
              </w:divBdr>
              <w:divsChild>
                <w:div w:id="811751446">
                  <w:marLeft w:val="0"/>
                  <w:marRight w:val="0"/>
                  <w:marTop w:val="0"/>
                  <w:marBottom w:val="0"/>
                  <w:divBdr>
                    <w:top w:val="none" w:sz="0" w:space="0" w:color="auto"/>
                    <w:left w:val="none" w:sz="0" w:space="0" w:color="auto"/>
                    <w:bottom w:val="none" w:sz="0" w:space="0" w:color="auto"/>
                    <w:right w:val="none" w:sz="0" w:space="0" w:color="auto"/>
                  </w:divBdr>
                  <w:divsChild>
                    <w:div w:id="189807073">
                      <w:marLeft w:val="0"/>
                      <w:marRight w:val="0"/>
                      <w:marTop w:val="0"/>
                      <w:marBottom w:val="0"/>
                      <w:divBdr>
                        <w:top w:val="none" w:sz="0" w:space="0" w:color="auto"/>
                        <w:left w:val="none" w:sz="0" w:space="0" w:color="auto"/>
                        <w:bottom w:val="none" w:sz="0" w:space="0" w:color="auto"/>
                        <w:right w:val="none" w:sz="0" w:space="0" w:color="auto"/>
                      </w:divBdr>
                      <w:divsChild>
                        <w:div w:id="1666086233">
                          <w:marLeft w:val="0"/>
                          <w:marRight w:val="0"/>
                          <w:marTop w:val="0"/>
                          <w:marBottom w:val="0"/>
                          <w:divBdr>
                            <w:top w:val="none" w:sz="0" w:space="0" w:color="auto"/>
                            <w:left w:val="none" w:sz="0" w:space="0" w:color="auto"/>
                            <w:bottom w:val="none" w:sz="0" w:space="0" w:color="auto"/>
                            <w:right w:val="none" w:sz="0" w:space="0" w:color="auto"/>
                          </w:divBdr>
                        </w:div>
                      </w:divsChild>
                    </w:div>
                    <w:div w:id="1534809472">
                      <w:marLeft w:val="0"/>
                      <w:marRight w:val="0"/>
                      <w:marTop w:val="0"/>
                      <w:marBottom w:val="0"/>
                      <w:divBdr>
                        <w:top w:val="none" w:sz="0" w:space="0" w:color="auto"/>
                        <w:left w:val="none" w:sz="0" w:space="0" w:color="auto"/>
                        <w:bottom w:val="none" w:sz="0" w:space="0" w:color="auto"/>
                        <w:right w:val="none" w:sz="0" w:space="0" w:color="auto"/>
                      </w:divBdr>
                      <w:divsChild>
                        <w:div w:id="2089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288717">
      <w:bodyDiv w:val="1"/>
      <w:marLeft w:val="0"/>
      <w:marRight w:val="0"/>
      <w:marTop w:val="0"/>
      <w:marBottom w:val="0"/>
      <w:divBdr>
        <w:top w:val="none" w:sz="0" w:space="0" w:color="auto"/>
        <w:left w:val="none" w:sz="0" w:space="0" w:color="auto"/>
        <w:bottom w:val="none" w:sz="0" w:space="0" w:color="auto"/>
        <w:right w:val="none" w:sz="0" w:space="0" w:color="auto"/>
      </w:divBdr>
      <w:divsChild>
        <w:div w:id="2090038505">
          <w:marLeft w:val="0"/>
          <w:marRight w:val="0"/>
          <w:marTop w:val="0"/>
          <w:marBottom w:val="0"/>
          <w:divBdr>
            <w:top w:val="none" w:sz="0" w:space="0" w:color="auto"/>
            <w:left w:val="none" w:sz="0" w:space="0" w:color="auto"/>
            <w:bottom w:val="none" w:sz="0" w:space="0" w:color="auto"/>
            <w:right w:val="none" w:sz="0" w:space="0" w:color="auto"/>
          </w:divBdr>
          <w:divsChild>
            <w:div w:id="1840929094">
              <w:marLeft w:val="0"/>
              <w:marRight w:val="0"/>
              <w:marTop w:val="0"/>
              <w:marBottom w:val="0"/>
              <w:divBdr>
                <w:top w:val="none" w:sz="0" w:space="0" w:color="auto"/>
                <w:left w:val="none" w:sz="0" w:space="0" w:color="auto"/>
                <w:bottom w:val="none" w:sz="0" w:space="0" w:color="auto"/>
                <w:right w:val="none" w:sz="0" w:space="0" w:color="auto"/>
              </w:divBdr>
              <w:divsChild>
                <w:div w:id="1697926152">
                  <w:marLeft w:val="0"/>
                  <w:marRight w:val="0"/>
                  <w:marTop w:val="0"/>
                  <w:marBottom w:val="0"/>
                  <w:divBdr>
                    <w:top w:val="none" w:sz="0" w:space="0" w:color="auto"/>
                    <w:left w:val="none" w:sz="0" w:space="0" w:color="auto"/>
                    <w:bottom w:val="none" w:sz="0" w:space="0" w:color="auto"/>
                    <w:right w:val="none" w:sz="0" w:space="0" w:color="auto"/>
                  </w:divBdr>
                  <w:divsChild>
                    <w:div w:id="1813399127">
                      <w:marLeft w:val="0"/>
                      <w:marRight w:val="0"/>
                      <w:marTop w:val="0"/>
                      <w:marBottom w:val="0"/>
                      <w:divBdr>
                        <w:top w:val="none" w:sz="0" w:space="0" w:color="auto"/>
                        <w:left w:val="none" w:sz="0" w:space="0" w:color="auto"/>
                        <w:bottom w:val="none" w:sz="0" w:space="0" w:color="auto"/>
                        <w:right w:val="none" w:sz="0" w:space="0" w:color="auto"/>
                      </w:divBdr>
                      <w:divsChild>
                        <w:div w:id="1089930516">
                          <w:marLeft w:val="0"/>
                          <w:marRight w:val="0"/>
                          <w:marTop w:val="0"/>
                          <w:marBottom w:val="0"/>
                          <w:divBdr>
                            <w:top w:val="none" w:sz="0" w:space="0" w:color="auto"/>
                            <w:left w:val="none" w:sz="0" w:space="0" w:color="auto"/>
                            <w:bottom w:val="none" w:sz="0" w:space="0" w:color="auto"/>
                            <w:right w:val="none" w:sz="0" w:space="0" w:color="auto"/>
                          </w:divBdr>
                        </w:div>
                      </w:divsChild>
                    </w:div>
                    <w:div w:id="191237200">
                      <w:marLeft w:val="0"/>
                      <w:marRight w:val="0"/>
                      <w:marTop w:val="0"/>
                      <w:marBottom w:val="0"/>
                      <w:divBdr>
                        <w:top w:val="none" w:sz="0" w:space="0" w:color="auto"/>
                        <w:left w:val="none" w:sz="0" w:space="0" w:color="auto"/>
                        <w:bottom w:val="none" w:sz="0" w:space="0" w:color="auto"/>
                        <w:right w:val="none" w:sz="0" w:space="0" w:color="auto"/>
                      </w:divBdr>
                      <w:divsChild>
                        <w:div w:id="7406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241898">
      <w:bodyDiv w:val="1"/>
      <w:marLeft w:val="0"/>
      <w:marRight w:val="0"/>
      <w:marTop w:val="0"/>
      <w:marBottom w:val="0"/>
      <w:divBdr>
        <w:top w:val="none" w:sz="0" w:space="0" w:color="auto"/>
        <w:left w:val="none" w:sz="0" w:space="0" w:color="auto"/>
        <w:bottom w:val="none" w:sz="0" w:space="0" w:color="auto"/>
        <w:right w:val="none" w:sz="0" w:space="0" w:color="auto"/>
      </w:divBdr>
      <w:divsChild>
        <w:div w:id="23407882">
          <w:marLeft w:val="0"/>
          <w:marRight w:val="0"/>
          <w:marTop w:val="0"/>
          <w:marBottom w:val="0"/>
          <w:divBdr>
            <w:top w:val="none" w:sz="0" w:space="0" w:color="auto"/>
            <w:left w:val="none" w:sz="0" w:space="0" w:color="auto"/>
            <w:bottom w:val="none" w:sz="0" w:space="0" w:color="auto"/>
            <w:right w:val="none" w:sz="0" w:space="0" w:color="auto"/>
          </w:divBdr>
          <w:divsChild>
            <w:div w:id="920796638">
              <w:marLeft w:val="0"/>
              <w:marRight w:val="0"/>
              <w:marTop w:val="0"/>
              <w:marBottom w:val="0"/>
              <w:divBdr>
                <w:top w:val="none" w:sz="0" w:space="0" w:color="auto"/>
                <w:left w:val="none" w:sz="0" w:space="0" w:color="auto"/>
                <w:bottom w:val="none" w:sz="0" w:space="0" w:color="auto"/>
                <w:right w:val="none" w:sz="0" w:space="0" w:color="auto"/>
              </w:divBdr>
              <w:divsChild>
                <w:div w:id="45302510">
                  <w:marLeft w:val="0"/>
                  <w:marRight w:val="0"/>
                  <w:marTop w:val="0"/>
                  <w:marBottom w:val="0"/>
                  <w:divBdr>
                    <w:top w:val="none" w:sz="0" w:space="0" w:color="auto"/>
                    <w:left w:val="none" w:sz="0" w:space="0" w:color="auto"/>
                    <w:bottom w:val="none" w:sz="0" w:space="0" w:color="auto"/>
                    <w:right w:val="none" w:sz="0" w:space="0" w:color="auto"/>
                  </w:divBdr>
                  <w:divsChild>
                    <w:div w:id="1537545624">
                      <w:marLeft w:val="0"/>
                      <w:marRight w:val="0"/>
                      <w:marTop w:val="0"/>
                      <w:marBottom w:val="0"/>
                      <w:divBdr>
                        <w:top w:val="none" w:sz="0" w:space="0" w:color="auto"/>
                        <w:left w:val="none" w:sz="0" w:space="0" w:color="auto"/>
                        <w:bottom w:val="none" w:sz="0" w:space="0" w:color="auto"/>
                        <w:right w:val="none" w:sz="0" w:space="0" w:color="auto"/>
                      </w:divBdr>
                      <w:divsChild>
                        <w:div w:id="711002585">
                          <w:marLeft w:val="0"/>
                          <w:marRight w:val="0"/>
                          <w:marTop w:val="0"/>
                          <w:marBottom w:val="0"/>
                          <w:divBdr>
                            <w:top w:val="none" w:sz="0" w:space="0" w:color="auto"/>
                            <w:left w:val="none" w:sz="0" w:space="0" w:color="auto"/>
                            <w:bottom w:val="none" w:sz="0" w:space="0" w:color="auto"/>
                            <w:right w:val="none" w:sz="0" w:space="0" w:color="auto"/>
                          </w:divBdr>
                          <w:divsChild>
                            <w:div w:id="243807277">
                              <w:marLeft w:val="0"/>
                              <w:marRight w:val="0"/>
                              <w:marTop w:val="0"/>
                              <w:marBottom w:val="0"/>
                              <w:divBdr>
                                <w:top w:val="none" w:sz="0" w:space="0" w:color="auto"/>
                                <w:left w:val="none" w:sz="0" w:space="0" w:color="auto"/>
                                <w:bottom w:val="none" w:sz="0" w:space="0" w:color="auto"/>
                                <w:right w:val="none" w:sz="0" w:space="0" w:color="auto"/>
                              </w:divBdr>
                              <w:divsChild>
                                <w:div w:id="428429635">
                                  <w:marLeft w:val="0"/>
                                  <w:marRight w:val="0"/>
                                  <w:marTop w:val="175"/>
                                  <w:marBottom w:val="175"/>
                                  <w:divBdr>
                                    <w:top w:val="single" w:sz="4" w:space="0" w:color="DDDDDD"/>
                                    <w:left w:val="single" w:sz="4" w:space="0" w:color="DDDDDD"/>
                                    <w:bottom w:val="single" w:sz="4" w:space="0" w:color="DDDDDD"/>
                                    <w:right w:val="single" w:sz="4" w:space="0" w:color="DDDDDD"/>
                                  </w:divBdr>
                                  <w:divsChild>
                                    <w:div w:id="214204342">
                                      <w:marLeft w:val="0"/>
                                      <w:marRight w:val="0"/>
                                      <w:marTop w:val="0"/>
                                      <w:marBottom w:val="0"/>
                                      <w:divBdr>
                                        <w:top w:val="none" w:sz="0" w:space="0" w:color="auto"/>
                                        <w:left w:val="none" w:sz="0" w:space="0" w:color="auto"/>
                                        <w:bottom w:val="single" w:sz="4" w:space="9" w:color="E1E4E8"/>
                                        <w:right w:val="none" w:sz="0" w:space="0" w:color="auto"/>
                                      </w:divBdr>
                                    </w:div>
                                  </w:divsChild>
                                </w:div>
                              </w:divsChild>
                            </w:div>
                          </w:divsChild>
                        </w:div>
                      </w:divsChild>
                    </w:div>
                  </w:divsChild>
                </w:div>
              </w:divsChild>
            </w:div>
          </w:divsChild>
        </w:div>
      </w:divsChild>
    </w:div>
    <w:div w:id="1796213341">
      <w:bodyDiv w:val="1"/>
      <w:marLeft w:val="0"/>
      <w:marRight w:val="0"/>
      <w:marTop w:val="0"/>
      <w:marBottom w:val="0"/>
      <w:divBdr>
        <w:top w:val="none" w:sz="0" w:space="0" w:color="auto"/>
        <w:left w:val="none" w:sz="0" w:space="0" w:color="auto"/>
        <w:bottom w:val="none" w:sz="0" w:space="0" w:color="auto"/>
        <w:right w:val="none" w:sz="0" w:space="0" w:color="auto"/>
      </w:divBdr>
      <w:divsChild>
        <w:div w:id="1808693696">
          <w:marLeft w:val="0"/>
          <w:marRight w:val="0"/>
          <w:marTop w:val="0"/>
          <w:marBottom w:val="0"/>
          <w:divBdr>
            <w:top w:val="none" w:sz="0" w:space="0" w:color="auto"/>
            <w:left w:val="none" w:sz="0" w:space="0" w:color="auto"/>
            <w:bottom w:val="none" w:sz="0" w:space="0" w:color="auto"/>
            <w:right w:val="none" w:sz="0" w:space="0" w:color="auto"/>
          </w:divBdr>
          <w:divsChild>
            <w:div w:id="915044984">
              <w:marLeft w:val="0"/>
              <w:marRight w:val="0"/>
              <w:marTop w:val="0"/>
              <w:marBottom w:val="0"/>
              <w:divBdr>
                <w:top w:val="none" w:sz="0" w:space="0" w:color="auto"/>
                <w:left w:val="none" w:sz="0" w:space="0" w:color="auto"/>
                <w:bottom w:val="none" w:sz="0" w:space="0" w:color="auto"/>
                <w:right w:val="none" w:sz="0" w:space="0" w:color="auto"/>
              </w:divBdr>
              <w:divsChild>
                <w:div w:id="1278488981">
                  <w:marLeft w:val="0"/>
                  <w:marRight w:val="0"/>
                  <w:marTop w:val="0"/>
                  <w:marBottom w:val="0"/>
                  <w:divBdr>
                    <w:top w:val="none" w:sz="0" w:space="0" w:color="auto"/>
                    <w:left w:val="none" w:sz="0" w:space="0" w:color="auto"/>
                    <w:bottom w:val="none" w:sz="0" w:space="0" w:color="auto"/>
                    <w:right w:val="none" w:sz="0" w:space="0" w:color="auto"/>
                  </w:divBdr>
                  <w:divsChild>
                    <w:div w:id="166602226">
                      <w:marLeft w:val="0"/>
                      <w:marRight w:val="0"/>
                      <w:marTop w:val="0"/>
                      <w:marBottom w:val="0"/>
                      <w:divBdr>
                        <w:top w:val="none" w:sz="0" w:space="0" w:color="auto"/>
                        <w:left w:val="none" w:sz="0" w:space="0" w:color="auto"/>
                        <w:bottom w:val="none" w:sz="0" w:space="0" w:color="auto"/>
                        <w:right w:val="none" w:sz="0" w:space="0" w:color="auto"/>
                      </w:divBdr>
                      <w:divsChild>
                        <w:div w:id="1782262507">
                          <w:marLeft w:val="0"/>
                          <w:marRight w:val="0"/>
                          <w:marTop w:val="0"/>
                          <w:marBottom w:val="0"/>
                          <w:divBdr>
                            <w:top w:val="none" w:sz="0" w:space="0" w:color="auto"/>
                            <w:left w:val="none" w:sz="0" w:space="0" w:color="auto"/>
                            <w:bottom w:val="none" w:sz="0" w:space="0" w:color="auto"/>
                            <w:right w:val="none" w:sz="0" w:space="0" w:color="auto"/>
                          </w:divBdr>
                          <w:divsChild>
                            <w:div w:id="221448459">
                              <w:marLeft w:val="0"/>
                              <w:marRight w:val="0"/>
                              <w:marTop w:val="0"/>
                              <w:marBottom w:val="0"/>
                              <w:divBdr>
                                <w:top w:val="none" w:sz="0" w:space="0" w:color="auto"/>
                                <w:left w:val="none" w:sz="0" w:space="0" w:color="auto"/>
                                <w:bottom w:val="none" w:sz="0" w:space="0" w:color="auto"/>
                                <w:right w:val="none" w:sz="0" w:space="0" w:color="auto"/>
                              </w:divBdr>
                              <w:divsChild>
                                <w:div w:id="1887641215">
                                  <w:marLeft w:val="0"/>
                                  <w:marRight w:val="0"/>
                                  <w:marTop w:val="175"/>
                                  <w:marBottom w:val="175"/>
                                  <w:divBdr>
                                    <w:top w:val="single" w:sz="4" w:space="0" w:color="DDDDDD"/>
                                    <w:left w:val="single" w:sz="4" w:space="0" w:color="DDDDDD"/>
                                    <w:bottom w:val="single" w:sz="4" w:space="0" w:color="DDDDDD"/>
                                    <w:right w:val="single" w:sz="4" w:space="0" w:color="DDDDDD"/>
                                  </w:divBdr>
                                  <w:divsChild>
                                    <w:div w:id="1332948975">
                                      <w:marLeft w:val="0"/>
                                      <w:marRight w:val="0"/>
                                      <w:marTop w:val="0"/>
                                      <w:marBottom w:val="0"/>
                                      <w:divBdr>
                                        <w:top w:val="none" w:sz="0" w:space="0" w:color="auto"/>
                                        <w:left w:val="none" w:sz="0" w:space="0" w:color="auto"/>
                                        <w:bottom w:val="single" w:sz="4" w:space="9" w:color="E1E4E8"/>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ipreq.com/" TargetMode="External"/><Relationship Id="rId5" Type="http://schemas.openxmlformats.org/officeDocument/2006/relationships/hyperlink" Target="file:///C:\Users\solsolace\Desktop\fiverr\August\ShipReq.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1592</Words>
  <Characters>9079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solsolace</dc:creator>
  <cp:lastModifiedBy>solsolace</cp:lastModifiedBy>
  <cp:revision>28</cp:revision>
  <dcterms:created xsi:type="dcterms:W3CDTF">2020-08-09T15:49:00Z</dcterms:created>
  <dcterms:modified xsi:type="dcterms:W3CDTF">2020-08-09T17:46:00Z</dcterms:modified>
</cp:coreProperties>
</file>