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45B" w:rsidRDefault="008D445B" w:rsidP="008D44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计算结果中再加一个，本次飞行失效概率，其中 后者等于前者*顶事件中的飞行时间。</w:t>
      </w:r>
    </w:p>
    <w:p w:rsidR="008D445B" w:rsidRDefault="008D445B" w:rsidP="008D445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这里是 </w:t>
      </w:r>
      <w:r>
        <w:t>0.93E-5 * 10</w:t>
      </w:r>
    </w:p>
    <w:p w:rsidR="008D445B" w:rsidRDefault="008D445B" w:rsidP="008D445B">
      <w:pPr>
        <w:pStyle w:val="a3"/>
        <w:ind w:left="360" w:firstLineChars="0" w:firstLine="0"/>
        <w:rPr>
          <w:rFonts w:hint="eastAsia"/>
        </w:rPr>
      </w:pPr>
      <w:r>
        <w:object w:dxaOrig="5971" w:dyaOrig="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98.85pt;height:44.15pt" o:ole="">
            <v:imagedata r:id="rId5" o:title=""/>
          </v:shape>
          <o:OLEObject Type="Embed" ProgID="Visio.Drawing.15" ShapeID="_x0000_i1028" DrawAspect="Content" ObjectID="_1569654400" r:id="rId6"/>
        </w:object>
      </w:r>
    </w:p>
    <w:p w:rsidR="008D445B" w:rsidRDefault="008D445B" w:rsidP="008D44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增加一个计算按钮，点“计算”计算完成之后，在顶事件</w:t>
      </w:r>
      <w:r w:rsidRPr="008D445B">
        <w:rPr>
          <w:rFonts w:hint="eastAsia"/>
          <w:highlight w:val="yellow"/>
        </w:rPr>
        <w:t>下方</w:t>
      </w:r>
      <w:r>
        <w:rPr>
          <w:rFonts w:hint="eastAsia"/>
        </w:rPr>
        <w:t>显示平均每飞行小时失效概率为：P</w:t>
      </w:r>
      <w:r w:rsidRPr="00CF2C6B">
        <w:t>f</w:t>
      </w:r>
      <w:r>
        <w:t>=</w:t>
      </w:r>
      <w:r>
        <w:t>9</w:t>
      </w:r>
      <w:r>
        <w:rPr>
          <w:rFonts w:hint="eastAsia"/>
        </w:rPr>
        <w:t>.</w:t>
      </w:r>
      <w:r>
        <w:t>3E-</w:t>
      </w:r>
      <w:r>
        <w:t>4</w:t>
      </w:r>
      <w:bookmarkStart w:id="0" w:name="_GoBack"/>
      <w:bookmarkEnd w:id="0"/>
      <w:r>
        <w:rPr>
          <w:rFonts w:hint="eastAsia"/>
        </w:rPr>
        <w:t>。然后再点击“查看结果”按钮，</w:t>
      </w:r>
      <w:r>
        <w:rPr>
          <w:rFonts w:hint="eastAsia"/>
        </w:rPr>
        <w:t>弹出窗体显示计算结果页面，,</w:t>
      </w:r>
      <w:r>
        <w:rPr>
          <w:rFonts w:hint="eastAsia"/>
        </w:rPr>
        <w:t>以区分计算和显示结果的过程。</w:t>
      </w:r>
    </w:p>
    <w:p w:rsidR="008D445B" w:rsidRPr="008D445B" w:rsidRDefault="008D445B" w:rsidP="0076096E"/>
    <w:p w:rsidR="0076096E" w:rsidRDefault="0076096E" w:rsidP="007609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基本事件属性中增加一个属性：在故障率和模型逻辑中间加一个 暴露时间，新建底事件时默认从顶事件节点的飞行时间继承而来，如果有更改那么按照更改的时间存储</w:t>
      </w:r>
    </w:p>
    <w:p w:rsidR="0076096E" w:rsidRDefault="0076096E" w:rsidP="0076096E">
      <w:r>
        <w:rPr>
          <w:noProof/>
        </w:rPr>
        <w:drawing>
          <wp:inline distT="0" distB="0" distL="0" distR="0" wp14:anchorId="05F21258" wp14:editId="32B67C5B">
            <wp:extent cx="3478881" cy="249754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0738" cy="24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3645" w:dyaOrig="6300">
          <v:shape id="_x0000_i1025" type="#_x0000_t75" style="width:140.6pt;height:243.15pt" o:ole="">
            <v:imagedata r:id="rId8" o:title=""/>
          </v:shape>
          <o:OLEObject Type="Embed" ProgID="Visio.Drawing.15" ShapeID="_x0000_i1025" DrawAspect="Content" ObjectID="_1569654401" r:id="rId9"/>
        </w:object>
      </w:r>
    </w:p>
    <w:p w:rsidR="0076096E" w:rsidRDefault="0076096E" w:rsidP="0076096E">
      <w:r>
        <w:rPr>
          <w:rFonts w:hint="eastAsia"/>
        </w:rPr>
        <w:t>XML更改为：</w:t>
      </w:r>
    </w:p>
    <w:p w:rsidR="0076096E" w:rsidRPr="00F90CC2" w:rsidRDefault="0076096E" w:rsidP="0076096E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F90CC2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E1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66EFC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RskTi</w:t>
      </w:r>
      <w:r w:rsidRPr="00F66EFC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F66EFC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F66EFC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5</w:t>
      </w:r>
      <w:r w:rsidRPr="00F66EFC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90CC2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0.1</w:t>
      </w:r>
      <w:r w:rsidRPr="00F90CC2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除房型事件和隐蔽事件外，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Lmd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为故障率，传的值为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 xml:space="preserve"> X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(E-6)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，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,RskTi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为风险暴露时间</w:t>
      </w:r>
    </w:p>
    <w:p w:rsidR="0076096E" w:rsidRPr="00FD19B3" w:rsidRDefault="0076096E" w:rsidP="0076096E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90CC2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FD19B3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D19B3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E2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D19B3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 w:hint="eastAsia"/>
          <w:color w:val="000000"/>
          <w:kern w:val="0"/>
          <w:sz w:val="19"/>
          <w:szCs w:val="19"/>
        </w:rPr>
        <w:t>T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ru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e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/&gt; 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当事件为房型事件且类型为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True|False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时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Lmd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=True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|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F</w:t>
      </w:r>
      <w:r w:rsidRPr="00FD19B3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alse</w:t>
      </w:r>
    </w:p>
    <w:p w:rsidR="0076096E" w:rsidRPr="00FD19B3" w:rsidRDefault="0076096E" w:rsidP="0076096E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   &lt;</w:t>
      </w:r>
      <w:r w:rsidRPr="00FD19B3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D19B3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E4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D19B3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0.01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" </w:t>
      </w:r>
      <w:r w:rsidRPr="00F66EFC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RskTi</w:t>
      </w:r>
      <w:r w:rsidRPr="00F66EFC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F66EFC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F66EFC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5</w:t>
      </w:r>
      <w:r w:rsidRPr="00F66EFC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D19B3">
        <w:rPr>
          <w:rFonts w:ascii="Consolas" w:eastAsia="新宋体" w:hAnsi="Consolas" w:cs="新宋体"/>
          <w:color w:val="FF0000"/>
          <w:kern w:val="0"/>
          <w:sz w:val="19"/>
          <w:szCs w:val="19"/>
        </w:rPr>
        <w:t>Ti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100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" 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/&gt; -- 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隐蔽事件，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Lmd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为故障率，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Ti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为检视周期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,RskTi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为风险暴露时间</w:t>
      </w:r>
    </w:p>
    <w:p w:rsidR="00C418B5" w:rsidRDefault="0076096E" w:rsidP="00C418B5">
      <w:pPr>
        <w:ind w:firstLine="375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FD19B3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D19B3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E6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F66EFC">
        <w:rPr>
          <w:rFonts w:ascii="Consolas" w:eastAsia="新宋体" w:hAnsi="Consolas" w:cs="新宋体"/>
          <w:color w:val="FF0000"/>
          <w:kern w:val="0"/>
          <w:sz w:val="19"/>
          <w:szCs w:val="19"/>
          <w:highlight w:val="yellow"/>
        </w:rPr>
        <w:t>RskTi</w:t>
      </w:r>
      <w:r w:rsidRPr="00F66EFC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=</w:t>
      </w:r>
      <w:r w:rsidRPr="00F66EFC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F66EFC">
        <w:rPr>
          <w:rFonts w:ascii="Consolas" w:eastAsia="新宋体" w:hAnsi="Consolas" w:cs="新宋体"/>
          <w:color w:val="0000FF"/>
          <w:kern w:val="0"/>
          <w:sz w:val="19"/>
          <w:szCs w:val="19"/>
          <w:highlight w:val="yellow"/>
        </w:rPr>
        <w:t>5</w:t>
      </w:r>
      <w:r w:rsidRPr="00F66EFC">
        <w:rPr>
          <w:rFonts w:ascii="Consolas" w:eastAsia="新宋体" w:hAnsi="Consolas" w:cs="新宋体"/>
          <w:color w:val="000000"/>
          <w:kern w:val="0"/>
          <w:sz w:val="19"/>
          <w:szCs w:val="19"/>
          <w:highlight w:val="yellow"/>
        </w:rPr>
        <w:t>"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D19B3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P0.01</w:t>
      </w:r>
      <w:r w:rsidRPr="00FD19B3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" </w:t>
      </w:r>
      <w:r w:rsidRPr="00FD19B3">
        <w:rPr>
          <w:rFonts w:ascii="Consolas" w:eastAsia="新宋体" w:hAnsi="Consolas" w:cs="新宋体"/>
          <w:color w:val="0000FF"/>
          <w:kern w:val="0"/>
          <w:sz w:val="19"/>
          <w:szCs w:val="19"/>
        </w:rPr>
        <w:t>/&gt;--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条件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事件，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Lmd</w:t>
      </w:r>
      <w:r>
        <w:rPr>
          <w:rFonts w:ascii="Consolas" w:eastAsia="新宋体" w:hAnsi="Consolas" w:cs="新宋体"/>
          <w:color w:val="0000FF"/>
          <w:kern w:val="0"/>
          <w:sz w:val="19"/>
          <w:szCs w:val="19"/>
        </w:rPr>
        <w:t>为故障率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，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,RskTi</w:t>
      </w:r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为风险暴露时间</w:t>
      </w:r>
    </w:p>
    <w:p w:rsidR="00C418B5" w:rsidRDefault="00C418B5" w:rsidP="00C418B5">
      <w:pPr>
        <w:ind w:firstLine="375"/>
      </w:pPr>
      <w:r>
        <w:rPr>
          <w:rFonts w:hint="eastAsia"/>
        </w:rPr>
        <w:t>对应新的算法源码如下：</w:t>
      </w:r>
    </w:p>
    <w:p w:rsidR="00C418B5" w:rsidRDefault="00C418B5" w:rsidP="00C418B5">
      <w:pPr>
        <w:ind w:firstLine="375"/>
      </w:pPr>
      <w:r>
        <w:object w:dxaOrig="1306" w:dyaOrig="841">
          <v:shape id="_x0000_i1027" type="#_x0000_t75" style="width:65.2pt;height:42.1pt" o:ole="">
            <v:imagedata r:id="rId10" o:title=""/>
          </v:shape>
          <o:OLEObject Type="Embed" ProgID="Package" ShapeID="_x0000_i1027" DrawAspect="Content" ObjectID="_1569654402" r:id="rId11"/>
        </w:object>
      </w:r>
    </w:p>
    <w:p w:rsidR="00C418B5" w:rsidRDefault="00C418B5" w:rsidP="0076096E">
      <w:pPr>
        <w:widowControl/>
        <w:jc w:val="left"/>
        <w:rPr>
          <w:rFonts w:hint="eastAsia"/>
        </w:rPr>
      </w:pPr>
    </w:p>
    <w:p w:rsidR="00F75C7C" w:rsidRDefault="00F75C7C">
      <w:pPr>
        <w:widowControl/>
        <w:jc w:val="left"/>
      </w:pPr>
      <w:r>
        <w:br w:type="page"/>
      </w:r>
    </w:p>
    <w:p w:rsidR="0076096E" w:rsidRDefault="0076096E" w:rsidP="007609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这个房型事件E</w:t>
      </w:r>
      <w:r>
        <w:t>2</w:t>
      </w:r>
      <w:r>
        <w:rPr>
          <w:rFonts w:hint="eastAsia"/>
        </w:rPr>
        <w:t>漏掉了</w:t>
      </w:r>
      <w:r w:rsidR="00DD51C6">
        <w:rPr>
          <w:rFonts w:hint="eastAsia"/>
        </w:rPr>
        <w:t>，同时模型中r=</w:t>
      </w:r>
      <w:r w:rsidR="00DD51C6">
        <w:t>0</w:t>
      </w:r>
      <w:r w:rsidR="00DD51C6">
        <w:rPr>
          <w:rFonts w:hint="eastAsia"/>
        </w:rPr>
        <w:t>直接写 True或者是False（根据实际情况）</w:t>
      </w:r>
    </w:p>
    <w:p w:rsidR="00DD51C6" w:rsidRPr="00DD51C6" w:rsidRDefault="00DD51C6" w:rsidP="00DD51C6">
      <w:pPr>
        <w:autoSpaceDE w:val="0"/>
        <w:autoSpaceDN w:val="0"/>
        <w:adjustRightInd w:val="0"/>
        <w:spacing w:line="200" w:lineRule="exact"/>
        <w:jc w:val="left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>&lt;</w:t>
      </w:r>
      <w:r w:rsidRPr="00DD51C6">
        <w:rPr>
          <w:rFonts w:ascii="Consolas" w:eastAsia="新宋体" w:hAnsi="Consolas" w:cs="新宋体"/>
          <w:color w:val="A31515"/>
          <w:kern w:val="0"/>
          <w:sz w:val="19"/>
          <w:szCs w:val="19"/>
        </w:rPr>
        <w:t>Evt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DD51C6">
        <w:rPr>
          <w:rFonts w:ascii="Consolas" w:eastAsia="新宋体" w:hAnsi="Consolas" w:cs="新宋体"/>
          <w:color w:val="FF0000"/>
          <w:kern w:val="0"/>
          <w:sz w:val="19"/>
          <w:szCs w:val="19"/>
        </w:rPr>
        <w:t>ID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DD51C6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>E2</w:t>
      </w:r>
      <w:r w:rsidRPr="00DD51C6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 </w:t>
      </w:r>
      <w:r w:rsidRPr="00DD51C6">
        <w:rPr>
          <w:rFonts w:ascii="Consolas" w:eastAsia="新宋体" w:hAnsi="Consolas" w:cs="新宋体"/>
          <w:color w:val="FF0000"/>
          <w:kern w:val="0"/>
          <w:sz w:val="19"/>
          <w:szCs w:val="19"/>
        </w:rPr>
        <w:t>Lmd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>=</w:t>
      </w:r>
      <w:r w:rsidRPr="00DD51C6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DD51C6">
        <w:rPr>
          <w:rFonts w:ascii="Consolas" w:eastAsia="新宋体" w:hAnsi="Consolas" w:cs="新宋体" w:hint="eastAsia"/>
          <w:color w:val="000000"/>
          <w:kern w:val="0"/>
          <w:sz w:val="19"/>
          <w:szCs w:val="19"/>
        </w:rPr>
        <w:t>T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>ru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e</w:t>
      </w:r>
      <w:r w:rsidRPr="00DD51C6">
        <w:rPr>
          <w:rFonts w:ascii="Consolas" w:eastAsia="新宋体" w:hAnsi="Consolas" w:cs="新宋体"/>
          <w:color w:val="000000"/>
          <w:kern w:val="0"/>
          <w:sz w:val="19"/>
          <w:szCs w:val="19"/>
        </w:rPr>
        <w:t>"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 xml:space="preserve">/&gt; 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--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当事件为房型事件且类型为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True|False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时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Lmd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>=True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|</w:t>
      </w:r>
      <w:r w:rsidRPr="00DD51C6">
        <w:rPr>
          <w:rFonts w:ascii="Consolas" w:eastAsia="新宋体" w:hAnsi="Consolas" w:cs="新宋体"/>
          <w:color w:val="0000FF"/>
          <w:kern w:val="0"/>
          <w:sz w:val="19"/>
          <w:szCs w:val="19"/>
        </w:rPr>
        <w:t>F</w:t>
      </w:r>
      <w:r w:rsidRPr="00DD51C6"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alse</w:t>
      </w:r>
    </w:p>
    <w:p w:rsidR="00DD51C6" w:rsidRDefault="00DD51C6" w:rsidP="00DD51C6">
      <w:pPr>
        <w:pStyle w:val="a3"/>
        <w:ind w:left="360" w:firstLineChars="0" w:firstLine="0"/>
        <w:rPr>
          <w:rFonts w:hint="eastAsia"/>
        </w:rPr>
      </w:pPr>
    </w:p>
    <w:p w:rsidR="0076096E" w:rsidRDefault="0076096E" w:rsidP="0076096E">
      <w:r>
        <w:rPr>
          <w:noProof/>
        </w:rPr>
        <w:drawing>
          <wp:inline distT="0" distB="0" distL="0" distR="0" wp14:anchorId="1DCD865A" wp14:editId="70A7F59F">
            <wp:extent cx="5274310" cy="49383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7C" w:rsidRDefault="00F75C7C" w:rsidP="00DD51C6">
      <w:pPr>
        <w:autoSpaceDE w:val="0"/>
        <w:autoSpaceDN w:val="0"/>
        <w:adjustRightInd w:val="0"/>
        <w:spacing w:line="200" w:lineRule="exact"/>
        <w:ind w:firstLine="375"/>
        <w:jc w:val="left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</w:p>
    <w:p w:rsidR="00DD51C6" w:rsidRPr="00FD19B3" w:rsidRDefault="00DD51C6" w:rsidP="00DD51C6">
      <w:pPr>
        <w:autoSpaceDE w:val="0"/>
        <w:autoSpaceDN w:val="0"/>
        <w:adjustRightInd w:val="0"/>
        <w:spacing w:line="200" w:lineRule="exact"/>
        <w:ind w:firstLine="375"/>
        <w:jc w:val="left"/>
        <w:rPr>
          <w:rFonts w:ascii="Consolas" w:eastAsia="新宋体" w:hAnsi="Consolas" w:cs="新宋体" w:hint="eastAsia"/>
          <w:color w:val="000000"/>
          <w:kern w:val="0"/>
          <w:sz w:val="19"/>
          <w:szCs w:val="19"/>
        </w:rPr>
      </w:pPr>
    </w:p>
    <w:p w:rsidR="00F75C7C" w:rsidRDefault="00F75C7C" w:rsidP="0076096E">
      <w:pPr>
        <w:rPr>
          <w:rFonts w:hint="eastAsia"/>
        </w:rPr>
      </w:pPr>
    </w:p>
    <w:p w:rsidR="0076096E" w:rsidRDefault="0076096E" w:rsidP="0076096E">
      <w:pPr>
        <w:widowControl/>
        <w:jc w:val="left"/>
      </w:pPr>
      <w:r>
        <w:br w:type="page"/>
      </w:r>
    </w:p>
    <w:p w:rsidR="0076096E" w:rsidRDefault="0076096E" w:rsidP="007609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飞行时间的xml对应</w:t>
      </w:r>
    </w:p>
    <w:p w:rsidR="0076096E" w:rsidRDefault="0076096E" w:rsidP="0076096E">
      <w:pPr>
        <w:rPr>
          <w:rFonts w:hint="eastAsia"/>
        </w:rPr>
      </w:pPr>
      <w:r>
        <w:rPr>
          <w:noProof/>
        </w:rPr>
        <w:drawing>
          <wp:inline distT="0" distB="0" distL="0" distR="0" wp14:anchorId="7686C72D" wp14:editId="2B93F146">
            <wp:extent cx="5274310" cy="4441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6E" w:rsidRDefault="0076096E" w:rsidP="007609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显示科学计数法：如填入的是1000E-</w:t>
      </w:r>
      <w:r>
        <w:t>6</w:t>
      </w:r>
      <w:r>
        <w:rPr>
          <w:rFonts w:hint="eastAsia"/>
        </w:rPr>
        <w:t>，</w:t>
      </w:r>
    </w:p>
    <w:p w:rsidR="0076096E" w:rsidRDefault="0076096E" w:rsidP="0076096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那么在模型上显示为 text</w:t>
      </w:r>
      <w:r>
        <w:t xml:space="preserve"> = double.parse(</w:t>
      </w:r>
      <w:r>
        <w:rPr>
          <w:rFonts w:hint="eastAsia"/>
        </w:rPr>
        <w:t>1000E-</w:t>
      </w:r>
      <w:r>
        <w:t>6)</w:t>
      </w:r>
      <w:r>
        <w:rPr>
          <w:rFonts w:hint="eastAsia"/>
        </w:rPr>
        <w:t>，显示为1E</w:t>
      </w:r>
      <w:r>
        <w:t>-3</w:t>
      </w:r>
      <w:r>
        <w:rPr>
          <w:rFonts w:hint="eastAsia"/>
        </w:rPr>
        <w:t>。</w:t>
      </w:r>
    </w:p>
    <w:p w:rsidR="0076096E" w:rsidRDefault="0076096E" w:rsidP="0076096E">
      <w:r>
        <w:rPr>
          <w:noProof/>
        </w:rPr>
        <w:drawing>
          <wp:inline distT="0" distB="0" distL="0" distR="0" wp14:anchorId="659BE1DE" wp14:editId="283500E1">
            <wp:extent cx="3057809" cy="30689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210" cy="307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6E" w:rsidRDefault="0076096E" w:rsidP="0076096E"/>
    <w:p w:rsidR="0076096E" w:rsidRDefault="0076096E" w:rsidP="0076096E">
      <w:pPr>
        <w:rPr>
          <w:rFonts w:hint="eastAsia"/>
        </w:rPr>
      </w:pPr>
    </w:p>
    <w:p w:rsidR="0076096E" w:rsidRDefault="0076096E" w:rsidP="007609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在所有节点的左上角显示分配值</w:t>
      </w:r>
    </w:p>
    <w:p w:rsidR="0076096E" w:rsidRPr="00CF2C6B" w:rsidRDefault="0076096E" w:rsidP="0076096E">
      <w:pPr>
        <w:rPr>
          <w:rFonts w:hint="eastAsia"/>
        </w:rPr>
      </w:pPr>
      <w:r>
        <w:rPr>
          <w:noProof/>
        </w:rPr>
        <w:drawing>
          <wp:inline distT="0" distB="0" distL="0" distR="0" wp14:anchorId="146F7B8D" wp14:editId="13E39276">
            <wp:extent cx="4357058" cy="593181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667" cy="59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E1" w:rsidRDefault="00C87CE1"/>
    <w:sectPr w:rsidR="00C87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C3F27"/>
    <w:multiLevelType w:val="hybridMultilevel"/>
    <w:tmpl w:val="16E00FF0"/>
    <w:lvl w:ilvl="0" w:tplc="5DF86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96E"/>
    <w:rsid w:val="006E6A3C"/>
    <w:rsid w:val="0076096E"/>
    <w:rsid w:val="0086292A"/>
    <w:rsid w:val="008D445B"/>
    <w:rsid w:val="00A17A39"/>
    <w:rsid w:val="00C418B5"/>
    <w:rsid w:val="00C87CE1"/>
    <w:rsid w:val="00DD51C6"/>
    <w:rsid w:val="00F7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FD24B"/>
  <w15:chartTrackingRefBased/>
  <w15:docId w15:val="{BF53BE28-42E2-4C0B-AEA1-DABA65AC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09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09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oleObject" Target="embeddings/oleObject1.bin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刘林林</dc:creator>
  <cp:keywords/>
  <dc:description/>
  <cp:lastModifiedBy>刘林林</cp:lastModifiedBy>
  <cp:revision>6</cp:revision>
  <dcterms:created xsi:type="dcterms:W3CDTF">2017-10-15T23:53:00Z</dcterms:created>
  <dcterms:modified xsi:type="dcterms:W3CDTF">2017-10-16T00:02:00Z</dcterms:modified>
</cp:coreProperties>
</file>