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69" w:rsidRDefault="00DC656D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516255</wp:posOffset>
                </wp:positionV>
                <wp:extent cx="439928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47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0D69" w:rsidRDefault="00DC656D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软件开发          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性质：全职</w:t>
                            </w:r>
                          </w:p>
                          <w:p w:rsidR="00D40D69" w:rsidRDefault="00DC656D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地点：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西安                   薪资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面议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7.75pt;margin-top:40.65pt;width:346.4pt;height:43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" filled="f" stroked="f">
                <v:textbox style="mso-fit-shape-to-text:t" inset="2.53997mm,1.27mm,2.53997mm,1.27mm">
                  <w:txbxContent>
                    <w:p w:rsidR="00D40D69" w:rsidRDefault="00DC656D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求职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>ava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软件开发          工作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>性质：全职</w:t>
                      </w:r>
                    </w:p>
                    <w:p w:rsidR="00D40D69" w:rsidRDefault="00DC656D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工作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地点：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西安                   薪资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面议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gramStart"/>
      <w:r w:rsidR="00B166F7">
        <w:rPr>
          <w:rFonts w:ascii="微软雅黑" w:eastAsia="微软雅黑" w:hAnsi="微软雅黑" w:hint="eastAsia"/>
          <w:b/>
          <w:color w:val="173456"/>
          <w:sz w:val="52"/>
          <w:szCs w:val="52"/>
        </w:rPr>
        <w:t>石秦锋</w:t>
      </w:r>
      <w:proofErr w:type="gramEnd"/>
    </w:p>
    <w:p w:rsidR="00D40D69" w:rsidRDefault="00DC656D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/>
          <w:color w:val="173456"/>
        </w:rPr>
        <w:t xml:space="preserve"> </w:t>
      </w:r>
    </w:p>
    <w:p w:rsidR="00D40D69" w:rsidRDefault="00DC656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9C3CC" id="直接连接符 30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538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" strokecolor="#173456" strokeweight="1pt">
                <v:stroke joinstyle="miter"/>
              </v:line>
            </w:pict>
          </mc:Fallback>
        </mc:AlternateContent>
      </w:r>
    </w:p>
    <w:p w:rsidR="00D40D69" w:rsidRDefault="00DC656D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D43EBC" wp14:editId="5C777D60">
                <wp:simplePos x="0" y="0"/>
                <wp:positionH relativeFrom="column">
                  <wp:posOffset>932815</wp:posOffset>
                </wp:positionH>
                <wp:positionV relativeFrom="paragraph">
                  <wp:posOffset>53975</wp:posOffset>
                </wp:positionV>
                <wp:extent cx="172720" cy="172720"/>
                <wp:effectExtent l="0" t="0" r="18415" b="1841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0B62E" id="圆角矩形 15" o:spid="_x0000_s1026" style="position:absolute;left:0;text-align:left;margin-left:73.45pt;margin-top:4.25pt;width:13.6pt;height:13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11A5DD" wp14:editId="1314EEE6">
                <wp:simplePos x="0" y="0"/>
                <wp:positionH relativeFrom="column">
                  <wp:posOffset>1077595</wp:posOffset>
                </wp:positionH>
                <wp:positionV relativeFrom="paragraph">
                  <wp:posOffset>149860</wp:posOffset>
                </wp:positionV>
                <wp:extent cx="5727065" cy="0"/>
                <wp:effectExtent l="0" t="0" r="2603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06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A9898" id="直接连接符 16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11.8pt" to="535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" filled="t" fillcolor="white [3212]" strokecolor="#173456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个人信息</w:t>
      </w:r>
    </w:p>
    <w:p w:rsidR="00D40D69" w:rsidRDefault="00DC656D">
      <w:pPr>
        <w:adjustRightInd w:val="0"/>
        <w:snapToGrid w:val="0"/>
        <w:ind w:firstLineChars="600" w:firstLine="168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mc:AlternateContent>
          <mc:Choice Requires="wps">
            <w:drawing>
              <wp:inline distT="0" distB="0" distL="0" distR="0">
                <wp:extent cx="5450205" cy="1143000"/>
                <wp:effectExtent l="0" t="0" r="17145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20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D40D69" w:rsidRDefault="00DC656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性    别：　男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    龄：　29岁</w:t>
                            </w:r>
                          </w:p>
                          <w:p w:rsidR="00D40D69" w:rsidRDefault="00DC656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学    历：  本科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籍    贯：  陕西省</w:t>
                            </w:r>
                            <w:r w:rsidR="0057517A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渭南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市  </w:t>
                            </w:r>
                          </w:p>
                          <w:p w:rsidR="00D40D69" w:rsidRDefault="00DC656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vertAlign w:val="superscript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现居住地：  西安                   联系电话：  </w:t>
                            </w:r>
                            <w:r w:rsidR="00307FC4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18392533412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  <w:vertAlign w:val="superscript"/>
                              </w:rPr>
                              <w:t xml:space="preserve"> </w:t>
                            </w:r>
                          </w:p>
                          <w:p w:rsidR="00D40D69" w:rsidRDefault="00DC656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电子邮件： </w:t>
                            </w:r>
                            <w:hyperlink r:id="rId9" w:history="1">
                              <w:r w:rsidR="0057517A" w:rsidRPr="00F36B0B">
                                <w:rPr>
                                  <w:rStyle w:val="aa"/>
                                  <w:rFonts w:ascii="微软雅黑" w:eastAsia="微软雅黑" w:hAnsi="微软雅黑" w:cs="微软雅黑"/>
                                </w:rPr>
                                <w:t>afz6180</w:t>
                              </w:r>
                              <w:r w:rsidR="0057517A" w:rsidRPr="00F36B0B">
                                <w:rPr>
                                  <w:rStyle w:val="aa"/>
                                  <w:rFonts w:ascii="微软雅黑" w:eastAsia="微软雅黑" w:hAnsi="微软雅黑" w:cs="微软雅黑" w:hint="eastAsia"/>
                                </w:rPr>
                                <w:t>@163.com</w:t>
                              </w:r>
                            </w:hyperlink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   </w:t>
                            </w:r>
                            <w:r w:rsidR="0057517A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目前状态：  </w:t>
                            </w:r>
                            <w:r w:rsidR="00307FC4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在职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7" type="#_x0000_t202" style="width:429.1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" strokecolor="white [3212]">
                <v:textbox>
                  <w:txbxContent>
                    <w:p w:rsidR="00D40D69" w:rsidRDefault="00DC656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性    别：　男    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年    龄：　29岁</w:t>
                      </w:r>
                    </w:p>
                    <w:p w:rsidR="00D40D69" w:rsidRDefault="00DC656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学    历：  本科    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籍    贯：  陕西省</w:t>
                      </w:r>
                      <w:r w:rsidR="0057517A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渭南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市  </w:t>
                      </w:r>
                    </w:p>
                    <w:p w:rsidR="00D40D69" w:rsidRDefault="00DC656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vertAlign w:val="superscript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现居住地：  西安                   联系电话：  </w:t>
                      </w:r>
                      <w:r w:rsidR="00307FC4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18392533412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  <w:vertAlign w:val="superscript"/>
                        </w:rPr>
                        <w:t xml:space="preserve"> </w:t>
                      </w:r>
                    </w:p>
                    <w:p w:rsidR="00D40D69" w:rsidRDefault="00DC656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电子邮件： </w:t>
                      </w:r>
                      <w:hyperlink r:id="rId10" w:history="1">
                        <w:r w:rsidR="0057517A" w:rsidRPr="00F36B0B">
                          <w:rPr>
                            <w:rStyle w:val="aa"/>
                            <w:rFonts w:ascii="微软雅黑" w:eastAsia="微软雅黑" w:hAnsi="微软雅黑" w:cs="微软雅黑"/>
                          </w:rPr>
                          <w:t>afz6180</w:t>
                        </w:r>
                        <w:r w:rsidR="0057517A" w:rsidRPr="00F36B0B">
                          <w:rPr>
                            <w:rStyle w:val="aa"/>
                            <w:rFonts w:ascii="微软雅黑" w:eastAsia="微软雅黑" w:hAnsi="微软雅黑" w:cs="微软雅黑" w:hint="eastAsia"/>
                          </w:rPr>
                          <w:t>@163.com</w:t>
                        </w:r>
                      </w:hyperlink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   </w:t>
                      </w:r>
                      <w:r w:rsidR="0057517A"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目前状态：  </w:t>
                      </w:r>
                      <w:r w:rsidR="00307FC4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在职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0D69" w:rsidRDefault="00DC656D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58C57" id="直接连接符 7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" filled="t" fillcolor="white [3212]" strokecolor="#173456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B3F77" id="圆角矩形 8" o:spid="_x0000_s1026" style="position:absolute;left:0;text-align:left;margin-left:72.85pt;margin-top:6.05pt;width:13.6pt;height:13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D40D69" w:rsidRDefault="00DC656D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      </w:t>
      </w:r>
      <w:r>
        <w:rPr>
          <w:rFonts w:ascii="微软雅黑" w:eastAsia="微软雅黑" w:hAnsi="微软雅黑"/>
          <w:color w:val="173456"/>
        </w:rPr>
        <w:t xml:space="preserve">      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毕业</w:t>
      </w:r>
      <w:r>
        <w:rPr>
          <w:rFonts w:ascii="微软雅黑" w:eastAsia="微软雅黑" w:hAnsi="微软雅黑" w:cs="微软雅黑"/>
          <w:color w:val="173456"/>
        </w:rPr>
        <w:t>院校：</w:t>
      </w:r>
      <w:r>
        <w:rPr>
          <w:rFonts w:ascii="微软雅黑" w:eastAsia="微软雅黑" w:hAnsi="微软雅黑" w:cs="微软雅黑" w:hint="eastAsia"/>
          <w:color w:val="173456"/>
        </w:rPr>
        <w:t>西安</w:t>
      </w:r>
      <w:r w:rsidR="009610DC">
        <w:rPr>
          <w:rFonts w:ascii="微软雅黑" w:eastAsia="微软雅黑" w:hAnsi="微软雅黑" w:cs="微软雅黑" w:hint="eastAsia"/>
          <w:color w:val="173456"/>
        </w:rPr>
        <w:t>航空</w:t>
      </w:r>
      <w:r>
        <w:rPr>
          <w:rFonts w:ascii="微软雅黑" w:eastAsia="微软雅黑" w:hAnsi="微软雅黑" w:cs="微软雅黑" w:hint="eastAsia"/>
          <w:color w:val="173456"/>
        </w:rPr>
        <w:t xml:space="preserve">学院 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 xml:space="preserve">  计算机科学与技术    </w:t>
      </w:r>
      <w:r w:rsidR="003546E9">
        <w:rPr>
          <w:rFonts w:ascii="微软雅黑" w:eastAsia="微软雅黑" w:hAnsi="微软雅黑" w:cs="微软雅黑" w:hint="eastAsia"/>
          <w:color w:val="173456"/>
        </w:rPr>
        <w:t>专科</w:t>
      </w:r>
    </w:p>
    <w:p w:rsidR="00D40D69" w:rsidRDefault="00DC656D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</w:t>
      </w:r>
      <w:r>
        <w:rPr>
          <w:rFonts w:ascii="微软雅黑" w:eastAsia="微软雅黑" w:hAnsi="微软雅黑" w:cs="微软雅黑" w:hint="eastAsia"/>
          <w:color w:val="173456"/>
        </w:rPr>
        <w:t>毕业时间</w:t>
      </w:r>
      <w:r>
        <w:rPr>
          <w:rFonts w:ascii="微软雅黑" w:eastAsia="微软雅黑" w:hAnsi="微软雅黑" w:cs="微软雅黑"/>
          <w:color w:val="173456"/>
        </w:rPr>
        <w:t>：</w:t>
      </w:r>
      <w:r>
        <w:rPr>
          <w:rFonts w:ascii="微软雅黑" w:eastAsia="微软雅黑" w:hAnsi="微软雅黑" w:cs="微软雅黑" w:hint="eastAsia"/>
          <w:color w:val="173456"/>
        </w:rPr>
        <w:t>201</w:t>
      </w:r>
      <w:r w:rsidR="00633EAD">
        <w:rPr>
          <w:rFonts w:ascii="微软雅黑" w:eastAsia="微软雅黑" w:hAnsi="微软雅黑" w:cs="微软雅黑" w:hint="eastAsia"/>
          <w:color w:val="173456"/>
        </w:rPr>
        <w:t>6</w:t>
      </w:r>
      <w:r>
        <w:rPr>
          <w:rFonts w:ascii="微软雅黑" w:eastAsia="微软雅黑" w:hAnsi="微软雅黑" w:cs="微软雅黑" w:hint="eastAsia"/>
          <w:color w:val="173456"/>
        </w:rPr>
        <w:t>年6月</w:t>
      </w:r>
    </w:p>
    <w:p w:rsidR="00D40D69" w:rsidRDefault="00DC656D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3346C" id="直接连接符 1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7pt" to="537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8BFBEE" id="圆角矩形 9" o:spid="_x0000_s1026" style="position:absolute;left:0;text-align:left;margin-left:72.85pt;margin-top:6.05pt;width:13.6pt;height:1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工作经历</w:t>
      </w:r>
    </w:p>
    <w:p w:rsidR="00D40D69" w:rsidRDefault="00DC656D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0D37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6" o:spid="_x0000_s1026" type="#_x0000_t4" style="position:absolute;left:0;text-align:left;margin-left:75.6pt;margin-top:3.4pt;width:9.6pt;height:13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2016.9-2020.8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 xml:space="preserve">新途信息科技有限公司（2018.11-2020.9）                   </w:t>
      </w:r>
      <w:r>
        <w:rPr>
          <w:rFonts w:ascii="微软雅黑" w:eastAsia="微软雅黑" w:hAnsi="微软雅黑"/>
          <w:color w:val="173456"/>
        </w:rPr>
        <w:t>Java</w:t>
      </w:r>
      <w:r>
        <w:rPr>
          <w:rFonts w:ascii="微软雅黑" w:eastAsia="微软雅黑" w:hAnsi="微软雅黑" w:hint="eastAsia"/>
          <w:color w:val="173456"/>
        </w:rPr>
        <w:t>软件开发</w:t>
      </w:r>
    </w:p>
    <w:p w:rsidR="00D40D69" w:rsidRDefault="00DC656D">
      <w:pPr>
        <w:adjustRightInd w:val="0"/>
        <w:snapToGrid w:val="0"/>
        <w:spacing w:before="20" w:after="20"/>
        <w:ind w:firstLineChars="900" w:firstLine="189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成都</w:t>
      </w:r>
      <w:proofErr w:type="gramStart"/>
      <w:r>
        <w:rPr>
          <w:rFonts w:ascii="微软雅黑" w:eastAsia="微软雅黑" w:hAnsi="微软雅黑" w:hint="eastAsia"/>
          <w:color w:val="173456"/>
        </w:rPr>
        <w:t>迈锐特</w:t>
      </w:r>
      <w:proofErr w:type="gramEnd"/>
      <w:r>
        <w:rPr>
          <w:rFonts w:ascii="微软雅黑" w:eastAsia="微软雅黑" w:hAnsi="微软雅黑" w:hint="eastAsia"/>
          <w:color w:val="173456"/>
        </w:rPr>
        <w:t>信息技术有限公司（2016.7-2018.10）</w:t>
      </w:r>
      <w:r>
        <w:rPr>
          <w:rFonts w:ascii="微软雅黑" w:eastAsia="微软雅黑" w:hAnsi="微软雅黑"/>
          <w:color w:val="173456"/>
        </w:rPr>
        <w:t xml:space="preserve">           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>Java</w:t>
      </w:r>
      <w:r>
        <w:rPr>
          <w:rFonts w:ascii="微软雅黑" w:eastAsia="微软雅黑" w:hAnsi="微软雅黑" w:hint="eastAsia"/>
          <w:color w:val="173456"/>
        </w:rPr>
        <w:t>软件开发</w:t>
      </w:r>
    </w:p>
    <w:p w:rsidR="00D40D69" w:rsidRDefault="00A11584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0CB4F8" wp14:editId="0787664A">
                <wp:simplePos x="0" y="0"/>
                <wp:positionH relativeFrom="column">
                  <wp:posOffset>910357</wp:posOffset>
                </wp:positionH>
                <wp:positionV relativeFrom="paragraph">
                  <wp:posOffset>1891669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94B8A6" id="圆角矩形 10" o:spid="_x0000_s1026" style="position:absolute;left:0;text-align:left;margin-left:71.7pt;margin-top:148.95pt;width:13.6pt;height:13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" fillcolor="#173456" strokecolor="#173456" strokeweight="1pt">
                <v:stroke joinstyle="miter"/>
              </v:roundrect>
            </w:pict>
          </mc:Fallback>
        </mc:AlternateContent>
      </w:r>
      <w:r w:rsidR="00DC656D"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1BE8E" wp14:editId="4B38385C">
                <wp:simplePos x="0" y="0"/>
                <wp:positionH relativeFrom="column">
                  <wp:posOffset>963295</wp:posOffset>
                </wp:positionH>
                <wp:positionV relativeFrom="paragraph">
                  <wp:posOffset>76835</wp:posOffset>
                </wp:positionV>
                <wp:extent cx="121920" cy="171450"/>
                <wp:effectExtent l="0" t="0" r="0" b="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99BA6" id="菱形 18" o:spid="_x0000_s1026" type="#_x0000_t4" style="position:absolute;left:0;text-align:left;margin-left:75.85pt;margin-top:6.05pt;width:9.6pt;height:13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" fillcolor="#173456" stroked="f" strokeweight="1pt"/>
            </w:pict>
          </mc:Fallback>
        </mc:AlternateContent>
      </w:r>
      <w:r w:rsidR="00DC656D"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6D6F50B" wp14:editId="3F8375BF">
                <wp:extent cx="5607513" cy="1980104"/>
                <wp:effectExtent l="0" t="0" r="0" b="12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513" cy="1980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0D69" w:rsidRDefault="00DC656D" w:rsidP="009754FA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工作描述：</w:t>
                            </w:r>
                          </w:p>
                          <w:p w:rsidR="005806F9" w:rsidRDefault="005806F9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负责项目前期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调研，</w:t>
                            </w:r>
                            <w:r w:rsidR="002B6C9F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需求文档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，</w:t>
                            </w:r>
                            <w:r w:rsidR="002B6C9F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蓝图设计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，</w:t>
                            </w:r>
                            <w:r w:rsidR="002B6C9F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详细</w:t>
                            </w:r>
                            <w:r w:rsidR="002B6C9F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文档设计</w:t>
                            </w:r>
                            <w:r w:rsidR="009754FA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，</w:t>
                            </w:r>
                            <w:r w:rsidR="00CC3BBD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UAT</w:t>
                            </w:r>
                            <w:r w:rsidR="009754FA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测试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文档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编写</w:t>
                            </w:r>
                            <w:r w:rsidR="009754FA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；</w:t>
                            </w:r>
                          </w:p>
                          <w:p w:rsidR="009754FA" w:rsidRDefault="009754FA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项目功能模块的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；过程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并与用户讨论，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对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功能不断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优化；</w:t>
                            </w:r>
                          </w:p>
                          <w:p w:rsidR="009754FA" w:rsidRDefault="009754FA" w:rsidP="00ED7B8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 w:rsidRPr="009754FA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负责</w:t>
                            </w:r>
                            <w:r w:rsidRPr="009754FA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功能模块测试工作，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帮助修改测试问题；</w:t>
                            </w:r>
                          </w:p>
                          <w:p w:rsidR="009754FA" w:rsidRDefault="009754FA" w:rsidP="00ED7B8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项目的上线以及后期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维护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工作；</w:t>
                            </w:r>
                          </w:p>
                          <w:p w:rsidR="00F55AA1" w:rsidRDefault="00F55AA1" w:rsidP="00ED7B8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负责用户上线培训工作；</w:t>
                            </w:r>
                          </w:p>
                          <w:p w:rsidR="00D40D69" w:rsidRPr="003201EE" w:rsidRDefault="001B6E9C" w:rsidP="003201E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负责数据</w:t>
                            </w:r>
                            <w:r w:rsidR="0037180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业务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，大屏报表功能模块业务</w:t>
                            </w:r>
                            <w:r w:rsidR="00703DED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D6F50B" id="文本框 5" o:spid="_x0000_s1028" type="#_x0000_t202" style="width:441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" filled="f" stroked="f">
                <v:textbox inset="2.53997mm,1.27mm,2.53997mm,1.27mm">
                  <w:txbxContent>
                    <w:p w:rsidR="00D40D69" w:rsidRDefault="00DC656D" w:rsidP="009754FA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firstLineChars="0" w:firstLine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工作描述：</w:t>
                      </w:r>
                    </w:p>
                    <w:p w:rsidR="005806F9" w:rsidRDefault="005806F9"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负责项目前期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的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调研，</w:t>
                      </w:r>
                      <w:r w:rsidR="002B6C9F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需求文档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，</w:t>
                      </w:r>
                      <w:r w:rsidR="002B6C9F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蓝图设计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，</w:t>
                      </w:r>
                      <w:r w:rsidR="002B6C9F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详细</w:t>
                      </w:r>
                      <w:r w:rsidR="002B6C9F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文档设计</w:t>
                      </w:r>
                      <w:r w:rsidR="009754FA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，</w:t>
                      </w:r>
                      <w:r w:rsidR="00CC3BBD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UAT</w:t>
                      </w:r>
                      <w:r w:rsidR="009754FA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测试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文档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的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编写</w:t>
                      </w:r>
                      <w:r w:rsidR="009754FA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；</w:t>
                      </w:r>
                    </w:p>
                    <w:p w:rsidR="009754FA" w:rsidRDefault="009754FA"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项目功能模块的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；过程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中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并与用户讨论，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对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功能不断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优化；</w:t>
                      </w:r>
                    </w:p>
                    <w:p w:rsidR="009754FA" w:rsidRDefault="009754FA" w:rsidP="00ED7B82"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 w:rsidRPr="009754FA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负责</w:t>
                      </w:r>
                      <w:r w:rsidRPr="009754FA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功能模块测试工作，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帮助修改测试问题；</w:t>
                      </w:r>
                    </w:p>
                    <w:p w:rsidR="009754FA" w:rsidRDefault="009754FA" w:rsidP="00ED7B82"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项目的上线以及后期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维护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工作；</w:t>
                      </w:r>
                    </w:p>
                    <w:p w:rsidR="00F55AA1" w:rsidRDefault="00F55AA1" w:rsidP="00ED7B82"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负责用户上线培训工作；</w:t>
                      </w:r>
                    </w:p>
                    <w:p w:rsidR="00D40D69" w:rsidRPr="003201EE" w:rsidRDefault="001B6E9C" w:rsidP="003201EE"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负责数据</w:t>
                      </w:r>
                      <w:r w:rsidR="0037180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分析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业务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，大屏报表功能模块业务</w:t>
                      </w:r>
                      <w:r w:rsidR="00703DED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工作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0D69" w:rsidRDefault="00DC656D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304768" wp14:editId="61301E5F">
                <wp:simplePos x="0" y="0"/>
                <wp:positionH relativeFrom="column">
                  <wp:posOffset>1097280</wp:posOffset>
                </wp:positionH>
                <wp:positionV relativeFrom="paragraph">
                  <wp:posOffset>7218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F6245" id="直接连接符 19" o:spid="_x0000_s1026" style="position:absolute;left:0;text-align:lef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.55pt" to="537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" filled="t" fillcolor="white [3212]" strokecolor="#173456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44546A" w:themeColor="text2"/>
          <w:sz w:val="28"/>
          <w:szCs w:val="28"/>
        </w:rPr>
        <w:t>个人</w:t>
      </w:r>
      <w:r>
        <w:rPr>
          <w:rFonts w:ascii="微软雅黑" w:eastAsia="微软雅黑" w:hAnsi="微软雅黑"/>
          <w:color w:val="173456"/>
          <w:sz w:val="28"/>
          <w:szCs w:val="28"/>
        </w:rPr>
        <w:t>技能</w:t>
      </w:r>
    </w:p>
    <w:p w:rsidR="00D40D69" w:rsidRDefault="00DC656D">
      <w:pPr>
        <w:adjustRightInd w:val="0"/>
        <w:snapToGrid w:val="0"/>
        <w:ind w:firstLineChars="850" w:firstLine="178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noProof/>
          <w:color w:val="595959"/>
        </w:rPr>
        <mc:AlternateContent>
          <mc:Choice Requires="wps">
            <w:drawing>
              <wp:inline distT="0" distB="0" distL="0" distR="0">
                <wp:extent cx="5486400" cy="2886075"/>
                <wp:effectExtent l="4445" t="4445" r="14605" b="5080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D40D69" w:rsidRDefault="00DC656D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熟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练java语言进行开发，具备扎实的java基础及面向对象的编程思想；</w:t>
                            </w:r>
                          </w:p>
                          <w:p w:rsidR="00D40D69" w:rsidRDefault="00DC656D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熟练掌握Jav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 xml:space="preserve"> EE \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 xml:space="preserve"> SE平台编程开发，有良好的编码习惯；</w:t>
                            </w:r>
                          </w:p>
                          <w:p w:rsidR="00D40D69" w:rsidRDefault="00DC656D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熟练使用常用软件集成开发工具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MyE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clipse,Idea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Navicat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 xml:space="preserve"> Premium,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PowerDesigner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,</w:t>
                            </w:r>
                          </w:p>
                          <w:p w:rsidR="00D40D69" w:rsidRDefault="00DC656D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熟练掌握java常用的开源框: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Spring,MyBatis,Struts2,SpringMVC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,熟练掌握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pring的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ioc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，di，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aop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编程思想；</w:t>
                            </w:r>
                          </w:p>
                          <w:p w:rsidR="00D40D69" w:rsidRPr="00272770" w:rsidRDefault="00DC656D" w:rsidP="00272770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熟练使用数据库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,Oracle,</w:t>
                            </w:r>
                            <w:r w:rsidR="0027277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SqlServer</w:t>
                            </w:r>
                            <w:proofErr w:type="spellEnd"/>
                            <w:r w:rsidRPr="0027277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对数据库查询优化</w:t>
                            </w:r>
                            <w:r w:rsidR="00EF5EB6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，</w:t>
                            </w:r>
                            <w:r w:rsidR="00EF5EB6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存储</w:t>
                            </w:r>
                            <w:r w:rsidR="00EF5EB6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过程等</w:t>
                            </w:r>
                            <w:r w:rsidRPr="0027277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有一定的了解。</w:t>
                            </w:r>
                          </w:p>
                          <w:p w:rsidR="00D40D69" w:rsidRDefault="00DC656D" w:rsidP="00CA1994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熟练使用Tomcat、Apache等当前主流服务器项目的开发部署，了解负载均衡（apache-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tomacat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负载配置）；</w:t>
                            </w:r>
                          </w:p>
                          <w:p w:rsidR="00CA1994" w:rsidRDefault="00CA1994" w:rsidP="00CA1994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使用</w:t>
                            </w:r>
                            <w:proofErr w:type="spellStart"/>
                            <w:r w:rsidR="00E50D05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python</w:t>
                            </w:r>
                            <w:r w:rsidR="00E50D05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studio,FineReport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FineBi,PowerQuery,Execl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数据建模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，V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BA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等对数据的处理；</w:t>
                            </w:r>
                          </w:p>
                          <w:p w:rsidR="0031488F" w:rsidRPr="00CA1994" w:rsidRDefault="0031488F" w:rsidP="00CA1994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熟练使用VISIO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,Axure8,Xmind,对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流程图</w:t>
                            </w:r>
                            <w:r w:rsidR="0071150D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，</w:t>
                            </w:r>
                            <w:r w:rsidR="0071150D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界面</w:t>
                            </w:r>
                            <w:r w:rsidR="0071150D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原型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1"/>
                              </w:rPr>
                              <w:t>设计；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6in;height:2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" strokecolor="white [3212]">
                <v:textbox>
                  <w:txbxContent>
                    <w:p w:rsidR="00D40D69" w:rsidRDefault="00DC656D"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熟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练java语言进行开发，具备扎实的java基础及面向对象的编程思想；</w:t>
                      </w:r>
                    </w:p>
                    <w:p w:rsidR="00D40D69" w:rsidRDefault="00DC656D"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熟练掌握Jav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 xml:space="preserve"> EE \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Java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 xml:space="preserve"> SE平台编程开发，有良好的编码习惯；</w:t>
                      </w:r>
                    </w:p>
                    <w:p w:rsidR="00D40D69" w:rsidRDefault="00DC656D"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熟练使用常用软件集成开发工具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MyE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clipse,Idea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Navicat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 xml:space="preserve"> Premium,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PowerDesigner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,</w:t>
                      </w:r>
                    </w:p>
                    <w:p w:rsidR="00D40D69" w:rsidRDefault="00DC656D"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熟练掌握java常用的开源框: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Spring,MyBatis,Struts2,SpringMVC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,熟练掌握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pring的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ioc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，di，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aop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编程思想；</w:t>
                      </w:r>
                    </w:p>
                    <w:p w:rsidR="00D40D69" w:rsidRPr="00272770" w:rsidRDefault="00DC656D" w:rsidP="00272770"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熟练使用数据库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ySql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,Oracle,</w:t>
                      </w:r>
                      <w:r w:rsidR="0027277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SqlServer</w:t>
                      </w:r>
                      <w:proofErr w:type="spellEnd"/>
                      <w:r w:rsidRPr="0027277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对数据库查询优化</w:t>
                      </w:r>
                      <w:r w:rsidR="00EF5EB6"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，</w:t>
                      </w:r>
                      <w:r w:rsidR="00EF5EB6"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存储</w:t>
                      </w:r>
                      <w:r w:rsidR="00EF5EB6"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过程等</w:t>
                      </w:r>
                      <w:r w:rsidRPr="0027277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有一定的了解。</w:t>
                      </w:r>
                    </w:p>
                    <w:p w:rsidR="00D40D69" w:rsidRDefault="00DC656D" w:rsidP="00CA1994"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熟练使用Tomcat、Apache等当前主流服务器项目的开发部署，了解负载均衡（apache-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tomacat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负载配置）；</w:t>
                      </w:r>
                    </w:p>
                    <w:p w:rsidR="00CA1994" w:rsidRDefault="00CA1994" w:rsidP="00CA1994"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熟练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使用</w:t>
                      </w:r>
                      <w:proofErr w:type="spellStart"/>
                      <w:r w:rsidR="00E50D05"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python</w:t>
                      </w:r>
                      <w:r w:rsidR="00E50D05"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R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studio,FineReport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FineBi,PowerQuery,Execl</w:t>
                      </w:r>
                      <w:proofErr w:type="spellEnd"/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数据建模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，V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BA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等对数据的处理；</w:t>
                      </w:r>
                    </w:p>
                    <w:p w:rsidR="0031488F" w:rsidRPr="00CA1994" w:rsidRDefault="0031488F" w:rsidP="00CA1994">
                      <w:pPr>
                        <w:pStyle w:val="11"/>
                        <w:numPr>
                          <w:ilvl w:val="0"/>
                          <w:numId w:val="2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熟练使用VISIO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,Axure8,Xmind,对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流程图</w:t>
                      </w:r>
                      <w:r w:rsidR="0071150D"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，</w:t>
                      </w:r>
                      <w:r w:rsidR="0071150D"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界面</w:t>
                      </w:r>
                      <w:r w:rsidR="0071150D"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原型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1"/>
                        </w:rPr>
                        <w:t>的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1"/>
                        </w:rPr>
                        <w:t>设计；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ab/>
      </w:r>
    </w:p>
    <w:p w:rsidR="00EF5EB6" w:rsidRDefault="00EF5EB6">
      <w:pPr>
        <w:adjustRightInd w:val="0"/>
        <w:snapToGrid w:val="0"/>
        <w:ind w:firstLineChars="850" w:firstLine="1785"/>
        <w:rPr>
          <w:rFonts w:ascii="微软雅黑" w:eastAsia="微软雅黑" w:hAnsi="微软雅黑"/>
          <w:color w:val="595959"/>
        </w:rPr>
      </w:pPr>
    </w:p>
    <w:p w:rsidR="00D40D69" w:rsidRDefault="00D40D69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D40D69" w:rsidRDefault="00D40D69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D40D69" w:rsidRDefault="00D40D69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D40D69" w:rsidRDefault="00DC656D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24C743" wp14:editId="1DFCFD47">
                <wp:simplePos x="0" y="0"/>
                <wp:positionH relativeFrom="column">
                  <wp:posOffset>925195</wp:posOffset>
                </wp:positionH>
                <wp:positionV relativeFrom="paragraph">
                  <wp:posOffset>60325</wp:posOffset>
                </wp:positionV>
                <wp:extent cx="172720" cy="172720"/>
                <wp:effectExtent l="0" t="0" r="17780" b="1778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B1793" id="圆角矩形 20" o:spid="_x0000_s1026" style="position:absolute;left:0;text-align:left;margin-left:72.85pt;margin-top:4.75pt;width:13.6pt;height:13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8D5F85" wp14:editId="03962133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95D77" id="直接连接符 24" o:spid="_x0000_s1026" style="position:absolute;left:0;text-align:lef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7pt" to="537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" filled="t" fillcolor="white [3212]" strokecolor="#173456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项目</w:t>
      </w:r>
      <w:r>
        <w:rPr>
          <w:rFonts w:ascii="微软雅黑" w:eastAsia="微软雅黑" w:hAnsi="微软雅黑"/>
          <w:color w:val="173456"/>
          <w:sz w:val="28"/>
          <w:szCs w:val="28"/>
        </w:rPr>
        <w:t>经验</w:t>
      </w:r>
    </w:p>
    <w:p w:rsidR="00D40D69" w:rsidRDefault="00DC656D" w:rsidP="00A11584">
      <w:pPr>
        <w:adjustRightInd w:val="0"/>
        <w:snapToGrid w:val="0"/>
        <w:ind w:firstLineChars="600" w:firstLine="180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 w:val="30"/>
          <w:szCs w:val="30"/>
        </w:rPr>
        <w:t>宁波东</w:t>
      </w:r>
      <w:proofErr w:type="gramStart"/>
      <w:r>
        <w:rPr>
          <w:rFonts w:ascii="微软雅黑" w:eastAsia="微软雅黑" w:hAnsi="微软雅黑" w:hint="eastAsia"/>
          <w:color w:val="173456"/>
          <w:sz w:val="30"/>
          <w:szCs w:val="30"/>
        </w:rPr>
        <w:t>睦</w:t>
      </w:r>
      <w:proofErr w:type="gramEnd"/>
      <w:r>
        <w:rPr>
          <w:rFonts w:ascii="微软雅黑" w:eastAsia="微软雅黑" w:hAnsi="微软雅黑" w:hint="eastAsia"/>
          <w:color w:val="173456"/>
          <w:sz w:val="30"/>
          <w:szCs w:val="30"/>
        </w:rPr>
        <w:t>新材料MES</w:t>
      </w:r>
      <w:r>
        <w:rPr>
          <w:rFonts w:ascii="微软雅黑" w:eastAsia="微软雅黑" w:hAnsi="微软雅黑"/>
          <w:color w:val="173456"/>
          <w:sz w:val="30"/>
          <w:szCs w:val="30"/>
        </w:rPr>
        <w:t>管理系统</w:t>
      </w:r>
      <w:r>
        <w:rPr>
          <w:rFonts w:ascii="微软雅黑" w:eastAsia="微软雅黑" w:hAnsi="微软雅黑" w:hint="eastAsia"/>
          <w:color w:val="173456"/>
          <w:szCs w:val="21"/>
        </w:rPr>
        <w:t>（2019.12-）</w:t>
      </w:r>
    </w:p>
    <w:p w:rsidR="005860B5" w:rsidRPr="005860B5" w:rsidRDefault="00DC656D" w:rsidP="005860B5">
      <w:pPr>
        <w:adjustRightInd w:val="0"/>
        <w:snapToGrid w:val="0"/>
        <w:ind w:leftChars="800" w:left="1680"/>
        <w:rPr>
          <w:rFonts w:ascii="微软雅黑" w:eastAsia="微软雅黑" w:hAnsi="微软雅黑" w:hint="eastAsia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6DDC81D4" wp14:editId="3F6DA3B8">
                <wp:extent cx="5612896" cy="6795505"/>
                <wp:effectExtent l="0" t="0" r="0" b="571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896" cy="679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0D69" w:rsidRDefault="00DC656D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  <w:sz w:val="32"/>
                                <w:szCs w:val="32"/>
                              </w:rPr>
                              <w:t>软件环境</w:t>
                            </w:r>
                          </w:p>
                          <w:p w:rsidR="00D40D69" w:rsidRDefault="00DC656D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  <w:highlight w:val="yellow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+Maven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Tomcat + SVN</w:t>
                            </w:r>
                            <w:r w:rsidR="00AD28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+</w:t>
                            </w:r>
                            <w:r w:rsidR="00AD28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br/>
                            </w:r>
                            <w:proofErr w:type="spellStart"/>
                            <w:r w:rsidR="00AD2850" w:rsidRPr="00AD28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BarTender</w:t>
                            </w:r>
                            <w:proofErr w:type="spellEnd"/>
                            <w:r w:rsidR="00AD2850" w:rsidRPr="00AD28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D2850" w:rsidRPr="00AD28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Designer</w:t>
                            </w:r>
                            <w:r w:rsidR="00AD28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+iReport</w:t>
                            </w:r>
                            <w:r w:rsidR="00747739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+Axure+SqlServer</w:t>
                            </w:r>
                            <w:r w:rsidR="00180123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+Visio</w:t>
                            </w:r>
                            <w:proofErr w:type="spellEnd"/>
                            <w:r w:rsidR="00180123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+</w:t>
                            </w:r>
                            <w:r w:rsidR="00180123" w:rsidRPr="00180123">
                              <w:t xml:space="preserve"> </w:t>
                            </w:r>
                            <w:proofErr w:type="spellStart"/>
                            <w:r w:rsidR="00180123" w:rsidRPr="00180123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XMind</w:t>
                            </w:r>
                            <w:proofErr w:type="spellEnd"/>
                            <w:r w:rsidR="00A96F43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 xml:space="preserve"> +</w:t>
                            </w:r>
                            <w:r w:rsidR="00A96F43" w:rsidRPr="00A96F43">
                              <w:t xml:space="preserve"> </w:t>
                            </w:r>
                            <w:proofErr w:type="spellStart"/>
                            <w:r w:rsidR="00A96F43" w:rsidRPr="00A96F43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mantisbt</w:t>
                            </w:r>
                            <w:proofErr w:type="spellEnd"/>
                          </w:p>
                          <w:p w:rsidR="004F669C" w:rsidRPr="004F669C" w:rsidRDefault="00DC656D" w:rsidP="004F669C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32"/>
                                <w:szCs w:val="32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  <w:t>描述</w:t>
                            </w:r>
                            <w:r w:rsidR="00F46CF7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  <w:br/>
                            </w:r>
                            <w:r w:rsidR="00F46CF7" w:rsidRPr="003572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1</w:t>
                            </w:r>
                            <w:r w:rsidR="00F46CF7" w:rsidRPr="0035722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：</w:t>
                            </w:r>
                            <w:r w:rsidR="00F46CF7" w:rsidRPr="003572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项目前期调研与需求</w:t>
                            </w:r>
                            <w:r w:rsidR="00F46CF7" w:rsidRPr="0035722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文档</w:t>
                            </w:r>
                            <w:r w:rsidR="00F46CF7" w:rsidRPr="003572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编写</w:t>
                            </w:r>
                            <w:r w:rsid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；</w:t>
                            </w:r>
                            <w:r w:rsidR="00062F11" w:rsidRPr="0035722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br/>
                              <w:t>2：</w:t>
                            </w:r>
                            <w:r w:rsidR="00062F11" w:rsidRPr="003572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项目</w:t>
                            </w:r>
                            <w:r w:rsidR="00D675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蓝图</w:t>
                            </w:r>
                            <w:r w:rsidR="00D6752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、详细</w:t>
                            </w:r>
                            <w:r w:rsidR="00062F11" w:rsidRPr="003572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文档</w:t>
                            </w:r>
                            <w:r w:rsidR="00D675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、</w:t>
                            </w:r>
                            <w:r w:rsidR="00D6752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界面</w:t>
                            </w:r>
                            <w:r w:rsidR="00D675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原型、UTA</w:t>
                            </w:r>
                            <w:r w:rsidR="00D6752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测试文档</w:t>
                            </w:r>
                            <w:r w:rsidR="00D675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的</w:t>
                            </w:r>
                            <w:r w:rsidR="00944206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设计</w:t>
                            </w:r>
                            <w:r w:rsidR="00C83D76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与</w:t>
                            </w:r>
                            <w:r w:rsidR="00D675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编写</w:t>
                            </w:r>
                            <w:r w:rsidR="00062F11" w:rsidRPr="003572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；</w:t>
                            </w:r>
                            <w:r w:rsidR="00062F11" w:rsidRPr="0035722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br/>
                            </w:r>
                            <w:r w:rsidR="00062F11" w:rsidRPr="003572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3</w:t>
                            </w:r>
                            <w:r w:rsidR="00062F11" w:rsidRPr="0035722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：</w:t>
                            </w:r>
                            <w:r w:rsidR="00C804E1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功能</w:t>
                            </w:r>
                            <w:r w:rsidR="00062F11" w:rsidRPr="003572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模块开发</w:t>
                            </w:r>
                            <w:r w:rsid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与日常</w:t>
                            </w:r>
                            <w:r w:rsid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BUG修改</w:t>
                            </w:r>
                            <w:r w:rsidR="00062F11" w:rsidRPr="0035722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；</w:t>
                            </w:r>
                            <w:r w:rsidR="00062F11" w:rsidRP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br/>
                              <w:t>4：系统</w:t>
                            </w:r>
                            <w:r w:rsidR="00062F11" w:rsidRP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上线测试</w:t>
                            </w:r>
                            <w:r w:rsidR="00767ABA" w:rsidRP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；</w:t>
                            </w:r>
                            <w:r w:rsidR="00392A45" w:rsidRP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br/>
                            </w:r>
                            <w:r w:rsidR="00392A45" w:rsidRP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5</w:t>
                            </w:r>
                            <w:r w:rsidR="00392A45" w:rsidRP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：用户</w:t>
                            </w:r>
                            <w:r w:rsidR="00392A45" w:rsidRP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上线测试、</w:t>
                            </w:r>
                            <w:r w:rsidR="00392A45" w:rsidRP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用户</w:t>
                            </w:r>
                            <w:r w:rsidR="00392A45" w:rsidRP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培训、</w:t>
                            </w:r>
                            <w:r w:rsidR="00392A45" w:rsidRP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交接</w:t>
                            </w:r>
                            <w:r w:rsidR="00392A45" w:rsidRP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等工作；</w:t>
                            </w:r>
                            <w:r w:rsid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br/>
                            </w:r>
                            <w:r w:rsid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6</w:t>
                            </w:r>
                            <w:r w:rsid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：</w:t>
                            </w:r>
                            <w:r w:rsid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协助同事解决项目中出现的问题；</w:t>
                            </w:r>
                            <w:r w:rsid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  <w:br/>
                            </w:r>
                            <w:r w:rsidR="004F669C" w:rsidRP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7</w:t>
                            </w:r>
                            <w:r w:rsidR="001A294E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F669C" w:rsidRP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:</w:t>
                            </w:r>
                            <w:r w:rsidR="001A294E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F669C" w:rsidRP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负责现场用户、</w:t>
                            </w:r>
                            <w:r w:rsidR="004C1A1B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现场IT、</w:t>
                            </w:r>
                            <w:r w:rsidR="004F669C" w:rsidRPr="004F669C"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22"/>
                                <w:szCs w:val="22"/>
                              </w:rPr>
                              <w:t>其他</w:t>
                            </w:r>
                            <w:r w:rsidR="004F669C" w:rsidRPr="004F669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22"/>
                                <w:szCs w:val="22"/>
                              </w:rPr>
                              <w:t>系统供应商的对接；</w:t>
                            </w:r>
                          </w:p>
                          <w:p w:rsidR="00D40D69" w:rsidRDefault="00DC656D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32"/>
                                <w:szCs w:val="32"/>
                              </w:rPr>
                              <w:t>项目描述</w:t>
                            </w:r>
                          </w:p>
                          <w:p w:rsidR="00D40D69" w:rsidRDefault="00DC656D" w:rsidP="00FD7D9D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leftChars="100" w:left="210" w:firstLineChars="150" w:firstLine="315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新材料MES管理系统是为粉末冶金龙头企业宁波东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新材料集团公司研发的一款生产管理系统，该系统集成了计划管理，工单管理，生产管理，设备管理，工艺管理，质量管理，用户权限管理，用户组管理，包装入库管理等功能于一体流程化管理系统。主要工作流程是通过用户订单生成生产计划，将生产计划按照生产节拍生成车间生产计划下发到生产车间，按照产品的所需的工艺路径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每个工步所需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的物料进行生产报工，包装入库，极大的提高生产管理效率。</w:t>
                            </w:r>
                          </w:p>
                          <w:p w:rsidR="00D40D69" w:rsidRDefault="00DC656D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32"/>
                                <w:szCs w:val="32"/>
                              </w:rPr>
                              <w:t>个人职责</w:t>
                            </w:r>
                          </w:p>
                          <w:p w:rsidR="00B05F7C" w:rsidRDefault="00F47F6D" w:rsidP="00F46CF7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负责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功能模块前期调研；</w:t>
                            </w:r>
                          </w:p>
                          <w:p w:rsidR="000E2E7A" w:rsidRPr="000E2E7A" w:rsidRDefault="00B05F7C" w:rsidP="000E2E7A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 w:rsidRPr="00B708C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负责</w:t>
                            </w:r>
                            <w:r w:rsidR="000E2E7A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功能模块蓝图、</w:t>
                            </w:r>
                            <w:r w:rsidR="000E2E7A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详细</w:t>
                            </w:r>
                            <w:r w:rsidR="000E2E7A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文档、测试用例文档</w:t>
                            </w:r>
                            <w:r w:rsidRPr="00B708C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的编写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；</w:t>
                            </w:r>
                          </w:p>
                          <w:p w:rsidR="00B05F7C" w:rsidRDefault="00E91B50" w:rsidP="00F46CF7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主要</w:t>
                            </w:r>
                            <w:r w:rsidR="00B05F7C" w:rsidRPr="00B708C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负责系统中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计划工单</w:t>
                            </w:r>
                            <w:r w:rsidR="00B05F7C" w:rsidRPr="00B708C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模块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，</w:t>
                            </w:r>
                            <w:r w:rsidR="00B05F7C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计划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模块，质量模块，</w:t>
                            </w:r>
                            <w:r w:rsidR="00B05F7C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设备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模块</w:t>
                            </w:r>
                            <w:r w:rsidR="0023785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的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设计</w:t>
                            </w:r>
                            <w:r w:rsidR="0023785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工作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，</w:t>
                            </w:r>
                            <w:r w:rsidR="00B05F7C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功能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开发，</w:t>
                            </w:r>
                            <w:r w:rsidR="00B05F7C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测试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与维护</w:t>
                            </w:r>
                            <w:r w:rsidR="00B05F7C" w:rsidRPr="00B708C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，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以及</w:t>
                            </w:r>
                            <w:r w:rsidR="00B05F7C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其他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模块的</w:t>
                            </w:r>
                            <w:r w:rsidR="00B05F7C" w:rsidRPr="00B708C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Bug修复和日常维护</w:t>
                            </w:r>
                            <w:r w:rsidR="00B05F7C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；</w:t>
                            </w:r>
                          </w:p>
                          <w:p w:rsidR="00B05F7C" w:rsidRDefault="00B05F7C" w:rsidP="00F46CF7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打印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模块业务开发；</w:t>
                            </w:r>
                          </w:p>
                          <w:p w:rsidR="00D40D69" w:rsidRDefault="00237857" w:rsidP="00721759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与车间</w:t>
                            </w:r>
                            <w:r w:rsidR="00183D72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自动化系统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集成，</w:t>
                            </w:r>
                            <w:r w:rsidR="00183D72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并</w:t>
                            </w:r>
                            <w:r w:rsidR="00C12488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负责</w:t>
                            </w:r>
                            <w:r w:rsidR="00183D72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设备采集，</w:t>
                            </w:r>
                            <w:r w:rsidR="00183D72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设备</w:t>
                            </w:r>
                            <w:r w:rsidR="00183D72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监控，OEE</w:t>
                            </w:r>
                            <w:r w:rsidR="00183D72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等</w:t>
                            </w:r>
                            <w:r w:rsidR="00183D72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功能模块的文档设计、</w:t>
                            </w:r>
                            <w:r w:rsidR="00183D72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编写</w:t>
                            </w:r>
                            <w:r w:rsidR="00183D72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、</w:t>
                            </w:r>
                            <w:r w:rsidR="00183D72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开发</w:t>
                            </w:r>
                            <w:r w:rsidR="00183D72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；</w:t>
                            </w:r>
                          </w:p>
                          <w:p w:rsidR="00D40D69" w:rsidRPr="00747739" w:rsidRDefault="00F51C46" w:rsidP="00747739"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配合用户进行功能模块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测试、交接以及用户上线培训等工作；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DC81D4" id="文本框 12" o:spid="_x0000_s1030" type="#_x0000_t202" style="width:441.95pt;height:5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" filled="f" stroked="f">
                <v:textbox inset="2.53997mm,1.27mm,2.53997mm,1.27mm">
                  <w:txbxContent>
                    <w:p w:rsidR="00D40D69" w:rsidRDefault="00DC656D">
                      <w:pPr>
                        <w:pStyle w:val="ac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  <w:sz w:val="32"/>
                          <w:szCs w:val="32"/>
                        </w:rPr>
                        <w:t>软件环境</w:t>
                      </w:r>
                    </w:p>
                    <w:p w:rsidR="00D40D69" w:rsidRDefault="00DC656D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  <w:highlight w:val="yellow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+Maven 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+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Idea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Tomcat + SVN</w:t>
                      </w:r>
                      <w:r w:rsidR="00AD28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+</w:t>
                      </w:r>
                      <w:r w:rsidR="00AD28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br/>
                      </w:r>
                      <w:proofErr w:type="spellStart"/>
                      <w:r w:rsidR="00AD2850" w:rsidRPr="00AD28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BarTender</w:t>
                      </w:r>
                      <w:proofErr w:type="spellEnd"/>
                      <w:r w:rsidR="00AD2850" w:rsidRPr="00AD28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 xml:space="preserve"> </w:t>
                      </w:r>
                      <w:proofErr w:type="spellStart"/>
                      <w:r w:rsidR="00AD2850" w:rsidRPr="00AD28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Designer</w:t>
                      </w:r>
                      <w:r w:rsidR="00AD28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+iReport</w:t>
                      </w:r>
                      <w:r w:rsidR="00747739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+Axure+SqlServer</w:t>
                      </w:r>
                      <w:r w:rsidR="00180123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+Visio</w:t>
                      </w:r>
                      <w:proofErr w:type="spellEnd"/>
                      <w:r w:rsidR="00180123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+</w:t>
                      </w:r>
                      <w:r w:rsidR="00180123" w:rsidRPr="00180123">
                        <w:t xml:space="preserve"> </w:t>
                      </w:r>
                      <w:proofErr w:type="spellStart"/>
                      <w:r w:rsidR="00180123" w:rsidRPr="00180123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XMind</w:t>
                      </w:r>
                      <w:proofErr w:type="spellEnd"/>
                      <w:r w:rsidR="00A96F43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 xml:space="preserve"> +</w:t>
                      </w:r>
                      <w:r w:rsidR="00A96F43" w:rsidRPr="00A96F43">
                        <w:t xml:space="preserve"> </w:t>
                      </w:r>
                      <w:proofErr w:type="spellStart"/>
                      <w:r w:rsidR="00A96F43" w:rsidRPr="00A96F43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mantisbt</w:t>
                      </w:r>
                      <w:proofErr w:type="spellEnd"/>
                    </w:p>
                    <w:p w:rsidR="004F669C" w:rsidRPr="004F669C" w:rsidRDefault="00DC656D" w:rsidP="004F669C"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 w:val="32"/>
                          <w:szCs w:val="32"/>
                        </w:rPr>
                        <w:t>工作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  <w:t>描述</w:t>
                      </w:r>
                      <w:r w:rsidR="00F46CF7"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  <w:br/>
                      </w:r>
                      <w:r w:rsidR="00F46CF7" w:rsidRPr="003572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1</w:t>
                      </w:r>
                      <w:r w:rsidR="00F46CF7" w:rsidRPr="0035722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：</w:t>
                      </w:r>
                      <w:r w:rsidR="00F46CF7" w:rsidRPr="003572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项目前期调研与需求</w:t>
                      </w:r>
                      <w:r w:rsidR="00F46CF7" w:rsidRPr="0035722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文档</w:t>
                      </w:r>
                      <w:r w:rsidR="00F46CF7" w:rsidRPr="003572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编写</w:t>
                      </w:r>
                      <w:r w:rsid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；</w:t>
                      </w:r>
                      <w:r w:rsidR="00062F11" w:rsidRPr="0035722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br/>
                        <w:t>2：</w:t>
                      </w:r>
                      <w:r w:rsidR="00062F11" w:rsidRPr="003572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项目</w:t>
                      </w:r>
                      <w:r w:rsidR="00D675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蓝图</w:t>
                      </w:r>
                      <w:r w:rsidR="00D6752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、详细</w:t>
                      </w:r>
                      <w:r w:rsidR="00062F11" w:rsidRPr="003572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文档</w:t>
                      </w:r>
                      <w:r w:rsidR="00D675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、</w:t>
                      </w:r>
                      <w:r w:rsidR="00D6752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界面</w:t>
                      </w:r>
                      <w:r w:rsidR="00D675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原型、UTA</w:t>
                      </w:r>
                      <w:r w:rsidR="00D6752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测试文档</w:t>
                      </w:r>
                      <w:r w:rsidR="00D675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的</w:t>
                      </w:r>
                      <w:r w:rsidR="00944206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设计</w:t>
                      </w:r>
                      <w:r w:rsidR="00C83D76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与</w:t>
                      </w:r>
                      <w:r w:rsidR="00D675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编写</w:t>
                      </w:r>
                      <w:r w:rsidR="00062F11" w:rsidRPr="003572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；</w:t>
                      </w:r>
                      <w:r w:rsidR="00062F11" w:rsidRPr="0035722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br/>
                      </w:r>
                      <w:r w:rsidR="00062F11" w:rsidRPr="003572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3</w:t>
                      </w:r>
                      <w:r w:rsidR="00062F11" w:rsidRPr="0035722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：</w:t>
                      </w:r>
                      <w:r w:rsidR="00C804E1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功能</w:t>
                      </w:r>
                      <w:r w:rsidR="00062F11" w:rsidRPr="003572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模块开发</w:t>
                      </w:r>
                      <w:r w:rsid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与日常</w:t>
                      </w:r>
                      <w:r w:rsid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BUG修改</w:t>
                      </w:r>
                      <w:r w:rsidR="00062F11" w:rsidRPr="0035722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；</w:t>
                      </w:r>
                      <w:r w:rsidR="00062F11" w:rsidRP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br/>
                        <w:t>4：系统</w:t>
                      </w:r>
                      <w:r w:rsidR="00062F11" w:rsidRP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上线测试</w:t>
                      </w:r>
                      <w:r w:rsidR="00767ABA" w:rsidRP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；</w:t>
                      </w:r>
                      <w:r w:rsidR="00392A45" w:rsidRP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br/>
                      </w:r>
                      <w:r w:rsidR="00392A45" w:rsidRP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5</w:t>
                      </w:r>
                      <w:r w:rsidR="00392A45" w:rsidRP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：用户</w:t>
                      </w:r>
                      <w:r w:rsidR="00392A45" w:rsidRP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上线测试、</w:t>
                      </w:r>
                      <w:r w:rsidR="00392A45" w:rsidRP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用户</w:t>
                      </w:r>
                      <w:r w:rsidR="00392A45" w:rsidRP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培训、</w:t>
                      </w:r>
                      <w:r w:rsidR="00392A45" w:rsidRP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交接</w:t>
                      </w:r>
                      <w:r w:rsidR="00392A45" w:rsidRP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等工作；</w:t>
                      </w:r>
                      <w:r w:rsid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br/>
                      </w:r>
                      <w:r w:rsid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6</w:t>
                      </w:r>
                      <w:r w:rsid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：</w:t>
                      </w:r>
                      <w:r w:rsid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协助同事解决项目中出现的问题；</w:t>
                      </w:r>
                      <w:r w:rsidR="004F669C"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  <w:br/>
                      </w:r>
                      <w:r w:rsidR="004F669C" w:rsidRP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7</w:t>
                      </w:r>
                      <w:r w:rsidR="001A294E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 xml:space="preserve"> </w:t>
                      </w:r>
                      <w:r w:rsidR="004F669C" w:rsidRP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:</w:t>
                      </w:r>
                      <w:r w:rsidR="001A294E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 xml:space="preserve"> </w:t>
                      </w:r>
                      <w:r w:rsidR="004F669C" w:rsidRP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负责现场用户、</w:t>
                      </w:r>
                      <w:r w:rsidR="004C1A1B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现场IT、</w:t>
                      </w:r>
                      <w:r w:rsidR="004F669C" w:rsidRPr="004F669C">
                        <w:rPr>
                          <w:rFonts w:ascii="微软雅黑" w:eastAsia="微软雅黑" w:hAnsi="微软雅黑" w:cstheme="minorBidi"/>
                          <w:color w:val="173456"/>
                          <w:sz w:val="22"/>
                          <w:szCs w:val="22"/>
                        </w:rPr>
                        <w:t>其他</w:t>
                      </w:r>
                      <w:r w:rsidR="004F669C" w:rsidRPr="004F669C">
                        <w:rPr>
                          <w:rFonts w:ascii="微软雅黑" w:eastAsia="微软雅黑" w:hAnsi="微软雅黑" w:cstheme="minorBidi" w:hint="eastAsia"/>
                          <w:color w:val="173456"/>
                          <w:sz w:val="22"/>
                          <w:szCs w:val="22"/>
                        </w:rPr>
                        <w:t>系统供应商的对接；</w:t>
                      </w:r>
                    </w:p>
                    <w:p w:rsidR="00D40D69" w:rsidRDefault="00DC656D"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 w:val="32"/>
                          <w:szCs w:val="32"/>
                        </w:rPr>
                        <w:t>项目描述</w:t>
                      </w:r>
                    </w:p>
                    <w:p w:rsidR="00D40D69" w:rsidRDefault="00DC656D" w:rsidP="00FD7D9D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leftChars="100" w:left="210" w:firstLineChars="150" w:firstLine="315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东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睦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新材料MES管理系统是为粉末冶金龙头企业宁波东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睦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新材料集团公司研发的一款生产管理系统，该系统集成了计划管理，工单管理，生产管理，设备管理，工艺管理，质量管理，用户权限管理，用户组管理，包装入库管理等功能于一体流程化管理系统。主要工作流程是通过用户订单生成生产计划，将生产计划按照生产节拍生成车间生产计划下发到生产车间，按照产品的所需的工艺路径，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每个工步所需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的物料进行生产报工，包装入库，极大的提高生产管理效率。</w:t>
                      </w:r>
                    </w:p>
                    <w:p w:rsidR="00D40D69" w:rsidRDefault="00DC656D"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 w:val="32"/>
                          <w:szCs w:val="32"/>
                        </w:rPr>
                        <w:t>个人职责</w:t>
                      </w:r>
                    </w:p>
                    <w:p w:rsidR="00B05F7C" w:rsidRDefault="00F47F6D" w:rsidP="00F46CF7"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负责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功能模块前期调研；</w:t>
                      </w:r>
                    </w:p>
                    <w:p w:rsidR="000E2E7A" w:rsidRPr="000E2E7A" w:rsidRDefault="00B05F7C" w:rsidP="000E2E7A"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 w:rsidRPr="00B708C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负责</w:t>
                      </w:r>
                      <w:r w:rsidR="000E2E7A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功能模块蓝图、</w:t>
                      </w:r>
                      <w:r w:rsidR="000E2E7A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详细</w:t>
                      </w:r>
                      <w:r w:rsidR="000E2E7A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文档、测试用例文档</w:t>
                      </w:r>
                      <w:r w:rsidRPr="00B708C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的编写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；</w:t>
                      </w:r>
                    </w:p>
                    <w:p w:rsidR="00B05F7C" w:rsidRDefault="00E91B50" w:rsidP="00F46CF7"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主要</w:t>
                      </w:r>
                      <w:r w:rsidR="00B05F7C" w:rsidRPr="00B708C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负责系统中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计划工单</w:t>
                      </w:r>
                      <w:r w:rsidR="00B05F7C" w:rsidRPr="00B708C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模块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，</w:t>
                      </w:r>
                      <w:r w:rsidR="00B05F7C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计划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模块，质量模块，</w:t>
                      </w:r>
                      <w:r w:rsidR="00B05F7C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设备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模块</w:t>
                      </w:r>
                      <w:r w:rsidR="0023785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的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设计</w:t>
                      </w:r>
                      <w:r w:rsidR="0023785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工作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，</w:t>
                      </w:r>
                      <w:r w:rsidR="00B05F7C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功能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开发，</w:t>
                      </w:r>
                      <w:r w:rsidR="00B05F7C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测试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与维护</w:t>
                      </w:r>
                      <w:r w:rsidR="00B05F7C" w:rsidRPr="00B708C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，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以及</w:t>
                      </w:r>
                      <w:r w:rsidR="00B05F7C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其他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模块的</w:t>
                      </w:r>
                      <w:r w:rsidR="00B05F7C" w:rsidRPr="00B708C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Bug修复和日常维护</w:t>
                      </w:r>
                      <w:r w:rsidR="00B05F7C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；</w:t>
                      </w:r>
                    </w:p>
                    <w:p w:rsidR="00B05F7C" w:rsidRDefault="00B05F7C" w:rsidP="00F46CF7"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打印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模块业务开发；</w:t>
                      </w:r>
                    </w:p>
                    <w:p w:rsidR="00D40D69" w:rsidRDefault="00237857" w:rsidP="00721759"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与车间</w:t>
                      </w:r>
                      <w:r w:rsidR="00183D72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自动化系统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集成，</w:t>
                      </w:r>
                      <w:r w:rsidR="00183D72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并</w:t>
                      </w:r>
                      <w:r w:rsidR="00C12488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负责</w:t>
                      </w:r>
                      <w:r w:rsidR="00183D72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设备采集，</w:t>
                      </w:r>
                      <w:r w:rsidR="00183D72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设备</w:t>
                      </w:r>
                      <w:r w:rsidR="00183D72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监控，OEE</w:t>
                      </w:r>
                      <w:r w:rsidR="00183D72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等</w:t>
                      </w:r>
                      <w:r w:rsidR="00183D72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功能模块的文档设计、</w:t>
                      </w:r>
                      <w:r w:rsidR="00183D72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编写</w:t>
                      </w:r>
                      <w:r w:rsidR="00183D72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、</w:t>
                      </w:r>
                      <w:r w:rsidR="00183D72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开发</w:t>
                      </w:r>
                      <w:r w:rsidR="00183D72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；</w:t>
                      </w:r>
                    </w:p>
                    <w:p w:rsidR="00D40D69" w:rsidRPr="00747739" w:rsidRDefault="00F51C46" w:rsidP="00747739"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配合用户进行功能模块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的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测试、交接以及用户上线培训等工作；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0D69" w:rsidRPr="00A11584" w:rsidRDefault="00DC656D" w:rsidP="00A11584">
      <w:pPr>
        <w:adjustRightInd w:val="0"/>
        <w:snapToGrid w:val="0"/>
        <w:ind w:firstLineChars="550" w:firstLine="1760"/>
        <w:rPr>
          <w:rFonts w:ascii="微软雅黑" w:hAnsi="微软雅黑"/>
        </w:rPr>
      </w:pPr>
      <w:r>
        <w:rPr>
          <w:rFonts w:ascii="微软雅黑" w:eastAsia="微软雅黑" w:hAnsi="微软雅黑" w:hint="eastAsia"/>
          <w:color w:val="173456"/>
          <w:sz w:val="32"/>
          <w:szCs w:val="32"/>
        </w:rPr>
        <w:t>楚雄</w:t>
      </w:r>
      <w:proofErr w:type="gramStart"/>
      <w:r>
        <w:rPr>
          <w:rFonts w:ascii="微软雅黑" w:eastAsia="微软雅黑" w:hAnsi="微软雅黑" w:hint="eastAsia"/>
          <w:color w:val="173456"/>
          <w:sz w:val="32"/>
          <w:szCs w:val="32"/>
        </w:rPr>
        <w:t>隆基硅材料</w:t>
      </w:r>
      <w:proofErr w:type="gramEnd"/>
      <w:r>
        <w:rPr>
          <w:rFonts w:ascii="微软雅黑" w:eastAsia="微软雅黑" w:hAnsi="微软雅黑" w:hint="eastAsia"/>
          <w:color w:val="173456"/>
          <w:sz w:val="32"/>
          <w:szCs w:val="32"/>
        </w:rPr>
        <w:t>公司MES管理系统</w:t>
      </w:r>
      <w:r>
        <w:rPr>
          <w:rFonts w:ascii="微软雅黑" w:eastAsia="微软雅黑" w:hAnsi="微软雅黑" w:hint="eastAsia"/>
          <w:color w:val="173456"/>
          <w:szCs w:val="21"/>
        </w:rPr>
        <w:t>（2019.</w:t>
      </w:r>
      <w:r w:rsidR="00B816D4">
        <w:rPr>
          <w:rFonts w:ascii="微软雅黑" w:eastAsia="微软雅黑" w:hAnsi="微软雅黑" w:hint="eastAsia"/>
          <w:color w:val="173456"/>
          <w:szCs w:val="21"/>
        </w:rPr>
        <w:t>9</w:t>
      </w:r>
      <w:r>
        <w:rPr>
          <w:rFonts w:ascii="微软雅黑" w:eastAsia="微软雅黑" w:hAnsi="微软雅黑" w:hint="eastAsia"/>
          <w:color w:val="173456"/>
          <w:szCs w:val="21"/>
        </w:rPr>
        <w:t>-2019.12）</w:t>
      </w:r>
    </w:p>
    <w:p w:rsidR="00A11584" w:rsidRDefault="00DC656D" w:rsidP="00A11584">
      <w:pPr>
        <w:widowControl/>
        <w:ind w:left="1260" w:firstLineChars="250" w:firstLine="525"/>
        <w:jc w:val="left"/>
        <w:rPr>
          <w:rFonts w:ascii="微软雅黑" w:eastAsia="微软雅黑" w:hAnsi="微软雅黑"/>
          <w:color w:val="173456"/>
          <w:sz w:val="32"/>
          <w:szCs w:val="32"/>
        </w:rPr>
      </w:pPr>
      <w:r>
        <w:rPr>
          <w:rFonts w:ascii="微软雅黑" w:eastAsia="微软雅黑" w:hAnsi="微软雅黑"/>
          <w:noProof/>
          <w:color w:val="173456"/>
          <w:szCs w:val="21"/>
        </w:rPr>
        <w:lastRenderedPageBreak/>
        <mc:AlternateContent>
          <mc:Choice Requires="wps">
            <w:drawing>
              <wp:inline distT="0" distB="0" distL="0" distR="0" wp14:anchorId="69EDDA95" wp14:editId="64E77D0A">
                <wp:extent cx="5377815" cy="2907263"/>
                <wp:effectExtent l="0" t="0" r="0" b="7620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377815" cy="2907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0D69" w:rsidRDefault="00DC656D" w:rsidP="005860B5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  <w:sz w:val="32"/>
                                <w:szCs w:val="32"/>
                              </w:rPr>
                              <w:t>软件环境</w:t>
                            </w:r>
                          </w:p>
                          <w:p w:rsidR="00D40D69" w:rsidRDefault="00D43F83" w:rsidP="005860B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Chars="200" w:firstLine="42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</w:rPr>
                              <w:t>Orcal+Tomcat+FineReport</w:t>
                            </w:r>
                            <w:r w:rsidR="00747739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kern w:val="2"/>
                                <w:sz w:val="21"/>
                                <w:szCs w:val="22"/>
                              </w:rPr>
                              <w:t>.</w:t>
                            </w:r>
                            <w:r w:rsidR="00747739">
                              <w:rPr>
                                <w:rFonts w:ascii="微软雅黑" w:eastAsia="微软雅黑" w:hAnsi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</w:rPr>
                              <w:t>10</w:t>
                            </w:r>
                            <w:r w:rsidR="00FD05F4">
                              <w:rPr>
                                <w:rFonts w:ascii="微软雅黑" w:eastAsia="微软雅黑" w:hAnsi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</w:rPr>
                              <w:t>+</w:t>
                            </w:r>
                            <w:r w:rsidR="00FD05F4" w:rsidRPr="00FD05F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363636"/>
                              </w:rPr>
                              <w:t xml:space="preserve"> </w:t>
                            </w:r>
                            <w:r w:rsidR="00FD05F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363636"/>
                              </w:rPr>
                              <w:t>Power Query</w:t>
                            </w:r>
                          </w:p>
                          <w:p w:rsidR="00D40D69" w:rsidRDefault="00DC656D" w:rsidP="005860B5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32"/>
                                <w:szCs w:val="32"/>
                              </w:rPr>
                              <w:t>项目描述</w:t>
                            </w:r>
                          </w:p>
                          <w:p w:rsidR="00B816D4" w:rsidRDefault="00D93A13" w:rsidP="005860B5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left="420" w:firstLineChars="0" w:firstLine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 w:rsidRPr="00D93A13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楚雄</w:t>
                            </w:r>
                            <w:proofErr w:type="gramStart"/>
                            <w:r w:rsidRPr="00D93A13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隆基硅材料</w:t>
                            </w:r>
                            <w:proofErr w:type="gramEnd"/>
                            <w:r w:rsidRPr="00D93A13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有限公司，主要从事太阳能光伏发电用单晶硅片的切片加工。</w:t>
                            </w:r>
                            <w:r w:rsidR="00B816D4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涉及制造执行与管理系统的具体实现，包括用户管理、用户组管理、权限控制、数据隔离、与ERP系统接口集成、生产管理、生产报工、质量管理，以及设备管理、设备状态实时监控看板展示等功能模块。</w:t>
                            </w:r>
                          </w:p>
                          <w:p w:rsidR="00D40D69" w:rsidRDefault="00DC656D" w:rsidP="005860B5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left="420" w:firstLineChars="0" w:firstLine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32"/>
                                <w:szCs w:val="32"/>
                              </w:rPr>
                              <w:t>个人职责</w:t>
                            </w:r>
                          </w:p>
                          <w:p w:rsidR="00D40D69" w:rsidRDefault="00DC656D" w:rsidP="005860B5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1</w:t>
                            </w:r>
                            <w:r w:rsidR="00407B29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：</w:t>
                            </w:r>
                            <w:r w:rsidR="00953DC5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工艺模块，</w:t>
                            </w:r>
                            <w:r w:rsidR="00953DC5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质量</w:t>
                            </w:r>
                            <w:r w:rsidR="00953DC5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模块，</w:t>
                            </w:r>
                            <w:r w:rsidR="00407B29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数据</w:t>
                            </w:r>
                            <w:r w:rsidR="00407B29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采集报表业务的设计</w:t>
                            </w:r>
                            <w:r w:rsidR="00407B29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与</w:t>
                            </w:r>
                            <w:r w:rsidR="00407B29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开发；</w:t>
                            </w:r>
                          </w:p>
                          <w:p w:rsidR="00953DC5" w:rsidRDefault="00953DC5" w:rsidP="005860B5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：办公室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大屏、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车间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看板 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界面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设计与开发；</w:t>
                            </w:r>
                          </w:p>
                          <w:p w:rsidR="00407B29" w:rsidRPr="00407B29" w:rsidRDefault="00953DC5" w:rsidP="005860B5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3</w:t>
                            </w:r>
                            <w:r w:rsidR="00407B29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：</w:t>
                            </w:r>
                            <w:r w:rsidR="000A77EE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报表模块的</w:t>
                            </w:r>
                            <w:r w:rsidR="007402C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上线</w:t>
                            </w:r>
                            <w:r w:rsidR="000A77EE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验收工作；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DDA95" id="_x0000_s1031" type="#_x0000_t202" style="width:423.45pt;height:228.9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" filled="f" stroked="f">
                <v:textbox inset="2.53997mm,1.27mm,2.53997mm,1.27mm">
                  <w:txbxContent>
                    <w:p w:rsidR="00D40D69" w:rsidRDefault="00DC656D" w:rsidP="005860B5">
                      <w:pPr>
                        <w:pStyle w:val="ac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  <w:sz w:val="32"/>
                          <w:szCs w:val="32"/>
                        </w:rPr>
                        <w:t>软件环境</w:t>
                      </w:r>
                    </w:p>
                    <w:p w:rsidR="00D40D69" w:rsidRDefault="00D43F83" w:rsidP="005860B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Chars="200" w:firstLine="420"/>
                        <w:textAlignment w:val="baseline"/>
                        <w:rPr>
                          <w:rFonts w:ascii="微软雅黑" w:eastAsia="微软雅黑" w:hAnsi="微软雅黑" w:cstheme="minorBidi"/>
                          <w:color w:val="173456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173456"/>
                          <w:kern w:val="2"/>
                          <w:sz w:val="21"/>
                          <w:szCs w:val="22"/>
                        </w:rPr>
                        <w:t>Orcal+Tomcat+FineReport</w:t>
                      </w:r>
                      <w:r w:rsidR="00747739">
                        <w:rPr>
                          <w:rFonts w:ascii="微软雅黑" w:eastAsia="微软雅黑" w:hAnsi="微软雅黑" w:cstheme="minorBidi" w:hint="eastAsia"/>
                          <w:color w:val="173456"/>
                          <w:kern w:val="2"/>
                          <w:sz w:val="21"/>
                          <w:szCs w:val="22"/>
                        </w:rPr>
                        <w:t>.</w:t>
                      </w:r>
                      <w:r w:rsidR="00747739">
                        <w:rPr>
                          <w:rFonts w:ascii="微软雅黑" w:eastAsia="微软雅黑" w:hAnsi="微软雅黑" w:cstheme="minorBidi"/>
                          <w:color w:val="173456"/>
                          <w:kern w:val="2"/>
                          <w:sz w:val="21"/>
                          <w:szCs w:val="22"/>
                        </w:rPr>
                        <w:t>10</w:t>
                      </w:r>
                      <w:r w:rsidR="00FD05F4">
                        <w:rPr>
                          <w:rFonts w:ascii="微软雅黑" w:eastAsia="微软雅黑" w:hAnsi="微软雅黑" w:cstheme="minorBidi"/>
                          <w:color w:val="173456"/>
                          <w:kern w:val="2"/>
                          <w:sz w:val="21"/>
                          <w:szCs w:val="22"/>
                        </w:rPr>
                        <w:t>+</w:t>
                      </w:r>
                      <w:r w:rsidR="00FD05F4" w:rsidRPr="00FD05F4">
                        <w:rPr>
                          <w:rFonts w:ascii="Segoe UI Light" w:hAnsi="Segoe UI Light" w:cs="Segoe UI Light"/>
                          <w:b/>
                          <w:bCs/>
                          <w:color w:val="363636"/>
                        </w:rPr>
                        <w:t xml:space="preserve"> </w:t>
                      </w:r>
                      <w:r w:rsidR="00FD05F4">
                        <w:rPr>
                          <w:rFonts w:ascii="Segoe UI Light" w:hAnsi="Segoe UI Light" w:cs="Segoe UI Light"/>
                          <w:b/>
                          <w:bCs/>
                          <w:color w:val="363636"/>
                        </w:rPr>
                        <w:t>Power Query</w:t>
                      </w:r>
                    </w:p>
                    <w:p w:rsidR="00D40D69" w:rsidRDefault="00DC656D" w:rsidP="005860B5"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 w:val="32"/>
                          <w:szCs w:val="32"/>
                        </w:rPr>
                        <w:t>项目描述</w:t>
                      </w:r>
                    </w:p>
                    <w:p w:rsidR="00B816D4" w:rsidRDefault="00D93A13" w:rsidP="005860B5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left="420" w:firstLineChars="0" w:firstLine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 w:rsidRPr="00D93A13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楚雄</w:t>
                      </w:r>
                      <w:proofErr w:type="gramStart"/>
                      <w:r w:rsidRPr="00D93A13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隆基硅材料</w:t>
                      </w:r>
                      <w:proofErr w:type="gramEnd"/>
                      <w:r w:rsidRPr="00D93A13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有限公司，主要从事太阳能光伏发电用单晶硅片的切片加工。</w:t>
                      </w:r>
                      <w:r w:rsidR="00B816D4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涉及制造执行与管理系统的具体实现，包括用户管理、用户组管理、权限控制、数据隔离、与ERP系统接口集成、生产管理、生产报工、质量管理，以及设备管理、设备状态实时监控看板展示等功能模块。</w:t>
                      </w:r>
                    </w:p>
                    <w:p w:rsidR="00D40D69" w:rsidRDefault="00DC656D" w:rsidP="005860B5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left="420" w:firstLineChars="0" w:firstLine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 w:val="32"/>
                          <w:szCs w:val="32"/>
                        </w:rPr>
                        <w:t>个人职责</w:t>
                      </w:r>
                    </w:p>
                    <w:p w:rsidR="00D40D69" w:rsidRDefault="00DC656D" w:rsidP="005860B5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1</w:t>
                      </w:r>
                      <w:r w:rsidR="00407B29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：</w:t>
                      </w:r>
                      <w:r w:rsidR="00953DC5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工艺模块，</w:t>
                      </w:r>
                      <w:r w:rsidR="00953DC5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质量</w:t>
                      </w:r>
                      <w:r w:rsidR="00953DC5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模块，</w:t>
                      </w:r>
                      <w:r w:rsidR="00407B29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数据</w:t>
                      </w:r>
                      <w:r w:rsidR="00407B29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采集报表业务的设计</w:t>
                      </w:r>
                      <w:r w:rsidR="00407B29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与</w:t>
                      </w:r>
                      <w:r w:rsidR="00407B29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开发；</w:t>
                      </w:r>
                    </w:p>
                    <w:p w:rsidR="00953DC5" w:rsidRDefault="00953DC5" w:rsidP="005860B5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：办公室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大屏、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车间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看板 ，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界面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设计与开发；</w:t>
                      </w:r>
                    </w:p>
                    <w:p w:rsidR="00407B29" w:rsidRPr="00407B29" w:rsidRDefault="00953DC5" w:rsidP="005860B5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3</w:t>
                      </w:r>
                      <w:r w:rsidR="00407B29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：</w:t>
                      </w:r>
                      <w:r w:rsidR="000A77EE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报表模块的</w:t>
                      </w:r>
                      <w:r w:rsidR="007402C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上线</w:t>
                      </w:r>
                      <w:r w:rsidR="000A77EE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验收工作；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0D69" w:rsidRPr="005860B5" w:rsidRDefault="00E473BD" w:rsidP="00A11584">
      <w:pPr>
        <w:widowControl/>
        <w:ind w:left="1260" w:firstLineChars="250" w:firstLine="800"/>
        <w:jc w:val="left"/>
        <w:rPr>
          <w:rFonts w:ascii="微软雅黑" w:eastAsia="微软雅黑" w:hAnsi="微软雅黑" w:hint="eastAsia"/>
          <w:color w:val="173456"/>
        </w:rPr>
      </w:pPr>
      <w:r>
        <w:rPr>
          <w:rFonts w:ascii="微软雅黑" w:eastAsia="微软雅黑" w:hAnsi="微软雅黑" w:hint="eastAsia"/>
          <w:color w:val="173456"/>
          <w:sz w:val="32"/>
          <w:szCs w:val="32"/>
        </w:rPr>
        <w:t>江铃汽车</w:t>
      </w:r>
      <w:r>
        <w:rPr>
          <w:rFonts w:ascii="微软雅黑" w:eastAsia="微软雅黑" w:hAnsi="微软雅黑" w:hint="eastAsia"/>
          <w:color w:val="173456"/>
          <w:szCs w:val="21"/>
        </w:rPr>
        <w:t>（2019.5-2019</w:t>
      </w:r>
      <w:r w:rsidR="00EC01A0">
        <w:rPr>
          <w:rFonts w:ascii="微软雅黑" w:eastAsia="微软雅黑" w:hAnsi="微软雅黑" w:hint="eastAsia"/>
          <w:color w:val="173456"/>
          <w:szCs w:val="21"/>
        </w:rPr>
        <w:t>.9</w:t>
      </w:r>
      <w:r>
        <w:rPr>
          <w:rFonts w:ascii="微软雅黑" w:eastAsia="微软雅黑" w:hAnsi="微软雅黑" w:hint="eastAsia"/>
          <w:color w:val="173456"/>
          <w:szCs w:val="21"/>
        </w:rPr>
        <w:t>）</w:t>
      </w:r>
      <w:r w:rsidR="00DC656D">
        <w:rPr>
          <w:rFonts w:ascii="微软雅黑" w:eastAsia="微软雅黑" w:hAnsi="微软雅黑"/>
          <w:noProof/>
          <w:color w:val="173456"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E3C557" wp14:editId="431670EC">
                <wp:simplePos x="0" y="0"/>
                <wp:positionH relativeFrom="column">
                  <wp:posOffset>1103630</wp:posOffset>
                </wp:positionH>
                <wp:positionV relativeFrom="paragraph">
                  <wp:posOffset>119380</wp:posOffset>
                </wp:positionV>
                <wp:extent cx="5500370" cy="995045"/>
                <wp:effectExtent l="4445" t="4445" r="19685" b="1016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37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D40D69" w:rsidRDefault="00DC656D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  <w:sz w:val="32"/>
                                <w:szCs w:val="32"/>
                              </w:rPr>
                              <w:t>软件环境</w:t>
                            </w:r>
                          </w:p>
                          <w:p w:rsidR="00D40D69" w:rsidRDefault="00DC656D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Nacos</w:t>
                            </w:r>
                            <w:proofErr w:type="spellEnd"/>
                            <w:r w:rsidR="00865183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 xml:space="preserve"> +</w:t>
                            </w:r>
                            <w:proofErr w:type="spellStart"/>
                            <w:r w:rsidR="00865183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Viso+Orcal</w:t>
                            </w:r>
                            <w:proofErr w:type="spellEnd"/>
                            <w:r w:rsidR="00D53259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+</w:t>
                            </w:r>
                            <w:r w:rsidR="00D53259" w:rsidRPr="00D53259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53259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Axure</w:t>
                            </w:r>
                            <w:proofErr w:type="spellEnd"/>
                            <w:r w:rsidR="00D53259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+幕布</w:t>
                            </w:r>
                            <w:r w:rsidR="00980666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+</w:t>
                            </w:r>
                            <w:r w:rsidR="00980666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3C557" id="_x0000_s1032" type="#_x0000_t202" style="position:absolute;left:0;text-align:left;margin-left:86.9pt;margin-top:9.4pt;width:433.1pt;height:78.3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" strokecolor="white [3212]">
                <v:textbox>
                  <w:txbxContent>
                    <w:p w:rsidR="00D40D69" w:rsidRDefault="00DC656D">
                      <w:pPr>
                        <w:pStyle w:val="ac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  <w:sz w:val="32"/>
                          <w:szCs w:val="32"/>
                        </w:rPr>
                        <w:t>软件环境</w:t>
                      </w:r>
                    </w:p>
                    <w:p w:rsidR="00D40D69" w:rsidRDefault="00DC656D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SpringCloud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Nacos</w:t>
                      </w:r>
                      <w:proofErr w:type="spellEnd"/>
                      <w:r w:rsidR="00865183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 xml:space="preserve"> +</w:t>
                      </w:r>
                      <w:proofErr w:type="spellStart"/>
                      <w:r w:rsidR="00865183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Viso+Orcal</w:t>
                      </w:r>
                      <w:proofErr w:type="spellEnd"/>
                      <w:r w:rsidR="00D53259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+</w:t>
                      </w:r>
                      <w:r w:rsidR="00D53259" w:rsidRPr="00D53259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 xml:space="preserve"> </w:t>
                      </w:r>
                      <w:proofErr w:type="spellStart"/>
                      <w:r w:rsidR="00D53259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Axure</w:t>
                      </w:r>
                      <w:proofErr w:type="spellEnd"/>
                      <w:r w:rsidR="00D53259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+幕布</w:t>
                      </w:r>
                      <w:r w:rsidR="00980666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+</w:t>
                      </w:r>
                      <w:r w:rsidR="00980666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6723" w:rsidRPr="00A11584" w:rsidRDefault="00DC656D" w:rsidP="00A11584">
      <w:pPr>
        <w:adjustRightInd w:val="0"/>
        <w:snapToGrid w:val="0"/>
        <w:ind w:leftChars="800" w:left="1890" w:hangingChars="100" w:hanging="21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/>
          <w:noProof/>
          <w:color w:val="173456"/>
          <w:szCs w:val="21"/>
        </w:rPr>
        <mc:AlternateContent>
          <mc:Choice Requires="wps">
            <w:drawing>
              <wp:inline distT="0" distB="0" distL="0" distR="0" wp14:anchorId="0B8D6F63" wp14:editId="4BF6DBB1">
                <wp:extent cx="5589767" cy="2346608"/>
                <wp:effectExtent l="0" t="0" r="11430" b="15875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767" cy="234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D40D69" w:rsidRDefault="00DC656D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32"/>
                                <w:szCs w:val="32"/>
                              </w:rPr>
                              <w:t>项目描述</w:t>
                            </w:r>
                          </w:p>
                          <w:p w:rsidR="00D40D69" w:rsidRDefault="00DC656D">
                            <w:pPr>
                              <w:pStyle w:val="ac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该管理平台为</w:t>
                            </w:r>
                            <w:r w:rsidR="00194EB3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江铃汽车富山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公司提供数据信息管理服务，该系统分为基础信息管理、仓储管理、</w:t>
                            </w:r>
                            <w:r w:rsidR="004F33B9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生产管理，</w:t>
                            </w:r>
                            <w:r w:rsidR="004F33B9"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人员管理</w:t>
                            </w:r>
                            <w:r w:rsidR="0016270E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，</w:t>
                            </w:r>
                            <w:r w:rsidR="00634B34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为解决工厂车间生产过程中的</w:t>
                            </w:r>
                            <w:r w:rsidR="00634B34"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数据</w:t>
                            </w:r>
                            <w:r w:rsidR="00634B34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不同步，</w:t>
                            </w:r>
                            <w:r w:rsidR="00634B34"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操作</w:t>
                            </w:r>
                            <w:r w:rsidR="00634B34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不规范等问题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，</w:t>
                            </w:r>
                            <w:r w:rsidR="00634B34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系统上线</w:t>
                            </w:r>
                            <w:r w:rsidR="00634B34"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后</w:t>
                            </w:r>
                            <w:r w:rsidR="00634B34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，在一定程度上提高了员工的操作规范</w:t>
                            </w:r>
                            <w:r w:rsidR="00CB7F73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，</w:t>
                            </w:r>
                            <w:r w:rsidR="00CB7F73"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工厂</w:t>
                            </w:r>
                            <w:r w:rsidR="00CB7F73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生产效率。</w:t>
                            </w:r>
                          </w:p>
                          <w:p w:rsidR="00D40D69" w:rsidRDefault="00DC656D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32"/>
                                <w:szCs w:val="32"/>
                              </w:rPr>
                              <w:t>个人职责</w:t>
                            </w:r>
                          </w:p>
                          <w:p w:rsidR="00666150" w:rsidRDefault="00DC656D" w:rsidP="00B420E4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leftChars="200" w:left="525" w:hangingChars="50" w:hanging="105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1、</w:t>
                            </w:r>
                            <w:r w:rsidR="00BD50F9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参与项目前期</w:t>
                            </w:r>
                            <w:r w:rsidR="00BD50F9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质量</w:t>
                            </w:r>
                            <w:r w:rsidR="0066615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、</w:t>
                            </w:r>
                            <w:r w:rsidR="006661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电池</w:t>
                            </w:r>
                            <w:r w:rsidR="00BD50F9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模块</w:t>
                            </w:r>
                            <w:r w:rsidR="009875AE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、</w:t>
                            </w:r>
                            <w:r w:rsidR="009875AE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ANDON&amp;PLC</w:t>
                            </w:r>
                            <w:r w:rsidR="00BD50F9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的</w:t>
                            </w:r>
                            <w:r w:rsidR="00980666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调研;</w:t>
                            </w:r>
                          </w:p>
                          <w:p w:rsidR="00D40D69" w:rsidRDefault="00DC656D" w:rsidP="00B420E4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leftChars="200" w:left="525" w:hangingChars="50" w:hanging="105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2</w:t>
                            </w:r>
                            <w:r w:rsidR="0066615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、</w:t>
                            </w:r>
                            <w:r w:rsidR="006661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负责</w:t>
                            </w:r>
                            <w:r w:rsidR="0066615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编写</w:t>
                            </w:r>
                            <w:r w:rsidR="009875AE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ANDON&amp;PLC，</w:t>
                            </w:r>
                            <w:r w:rsidR="0066615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电池，</w:t>
                            </w:r>
                            <w:r w:rsidR="006661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质量</w:t>
                            </w:r>
                            <w:r w:rsidR="0066615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模块的蓝图设计以及</w:t>
                            </w:r>
                            <w:r w:rsidR="00666150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详细</w:t>
                            </w:r>
                            <w:r w:rsidR="00666150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文档设计</w:t>
                            </w:r>
                            <w:r w:rsidR="0091738D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;</w:t>
                            </w:r>
                          </w:p>
                          <w:p w:rsidR="0091738D" w:rsidRDefault="0091738D" w:rsidP="00B420E4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leftChars="200" w:left="525" w:hangingChars="50" w:hanging="105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电池模块的开发、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测试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工作；</w:t>
                            </w:r>
                          </w:p>
                          <w:p w:rsidR="00980666" w:rsidRDefault="00980666" w:rsidP="00B420E4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leftChars="200" w:left="525" w:hangingChars="50" w:hanging="105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4、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车间生产管理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看板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的功能设计与界面设计；</w:t>
                            </w:r>
                          </w:p>
                          <w:p w:rsidR="00D40D69" w:rsidRDefault="00D40D69">
                            <w:pPr>
                              <w:adjustRightInd w:val="0"/>
                              <w:snapToGrid w:val="0"/>
                              <w:ind w:leftChars="800" w:left="1680"/>
                              <w:rPr>
                                <w:rFonts w:ascii="微软雅黑" w:eastAsia="微软雅黑" w:hAnsi="微软雅黑"/>
                                <w:color w:val="173456"/>
                                <w:szCs w:val="21"/>
                              </w:rPr>
                            </w:pPr>
                          </w:p>
                          <w:p w:rsidR="00D40D69" w:rsidRDefault="00D40D69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</w:p>
                          <w:p w:rsidR="00D40D69" w:rsidRDefault="00D40D69">
                            <w:pPr>
                              <w:pStyle w:val="ac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</w:pPr>
                          </w:p>
                          <w:p w:rsidR="00D40D69" w:rsidRDefault="00D40D69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left="840" w:firstLineChars="0" w:firstLine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D6F63" id="_x0000_s1033" type="#_x0000_t202" style="width:440.15pt;height:1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" strokecolor="white [3212]">
                <v:textbox>
                  <w:txbxContent>
                    <w:p w:rsidR="00D40D69" w:rsidRDefault="00DC656D"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 w:val="32"/>
                          <w:szCs w:val="32"/>
                        </w:rPr>
                        <w:t>项目描述</w:t>
                      </w:r>
                    </w:p>
                    <w:p w:rsidR="00D40D69" w:rsidRDefault="00DC656D">
                      <w:pPr>
                        <w:pStyle w:val="ac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该管理平台为</w:t>
                      </w:r>
                      <w:r w:rsidR="00194EB3">
                        <w:rPr>
                          <w:rFonts w:ascii="微软雅黑" w:eastAsia="微软雅黑" w:hAnsi="微软雅黑" w:hint="eastAsia"/>
                          <w:color w:val="173456"/>
                        </w:rPr>
                        <w:t>江铃汽车富山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公司提供数据信息管理服务，该系统分为基础信息管理、仓储管理、</w:t>
                      </w:r>
                      <w:r w:rsidR="004F33B9">
                        <w:rPr>
                          <w:rFonts w:ascii="微软雅黑" w:eastAsia="微软雅黑" w:hAnsi="微软雅黑" w:hint="eastAsia"/>
                          <w:color w:val="173456"/>
                        </w:rPr>
                        <w:t>生产管理，</w:t>
                      </w:r>
                      <w:r w:rsidR="004F33B9">
                        <w:rPr>
                          <w:rFonts w:ascii="微软雅黑" w:eastAsia="微软雅黑" w:hAnsi="微软雅黑"/>
                          <w:color w:val="173456"/>
                        </w:rPr>
                        <w:t>人员管理</w:t>
                      </w:r>
                      <w:r w:rsidR="0016270E">
                        <w:rPr>
                          <w:rFonts w:ascii="微软雅黑" w:eastAsia="微软雅黑" w:hAnsi="微软雅黑" w:hint="eastAsia"/>
                          <w:color w:val="173456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，</w:t>
                      </w:r>
                      <w:r w:rsidR="00634B34">
                        <w:rPr>
                          <w:rFonts w:ascii="微软雅黑" w:eastAsia="微软雅黑" w:hAnsi="微软雅黑" w:hint="eastAsia"/>
                          <w:color w:val="173456"/>
                        </w:rPr>
                        <w:t>为解决工厂车间生产过程中的</w:t>
                      </w:r>
                      <w:r w:rsidR="00634B34">
                        <w:rPr>
                          <w:rFonts w:ascii="微软雅黑" w:eastAsia="微软雅黑" w:hAnsi="微软雅黑"/>
                          <w:color w:val="173456"/>
                        </w:rPr>
                        <w:t>数据</w:t>
                      </w:r>
                      <w:r w:rsidR="00634B34">
                        <w:rPr>
                          <w:rFonts w:ascii="微软雅黑" w:eastAsia="微软雅黑" w:hAnsi="微软雅黑" w:hint="eastAsia"/>
                          <w:color w:val="173456"/>
                        </w:rPr>
                        <w:t>不同步，</w:t>
                      </w:r>
                      <w:r w:rsidR="00634B34">
                        <w:rPr>
                          <w:rFonts w:ascii="微软雅黑" w:eastAsia="微软雅黑" w:hAnsi="微软雅黑"/>
                          <w:color w:val="173456"/>
                        </w:rPr>
                        <w:t>操作</w:t>
                      </w:r>
                      <w:r w:rsidR="00634B34">
                        <w:rPr>
                          <w:rFonts w:ascii="微软雅黑" w:eastAsia="微软雅黑" w:hAnsi="微软雅黑" w:hint="eastAsia"/>
                          <w:color w:val="173456"/>
                        </w:rPr>
                        <w:t>不规范等问题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，</w:t>
                      </w:r>
                      <w:r w:rsidR="00634B34">
                        <w:rPr>
                          <w:rFonts w:ascii="微软雅黑" w:eastAsia="微软雅黑" w:hAnsi="微软雅黑" w:hint="eastAsia"/>
                          <w:color w:val="173456"/>
                        </w:rPr>
                        <w:t>系统上线</w:t>
                      </w:r>
                      <w:r w:rsidR="00634B34">
                        <w:rPr>
                          <w:rFonts w:ascii="微软雅黑" w:eastAsia="微软雅黑" w:hAnsi="微软雅黑"/>
                          <w:color w:val="173456"/>
                        </w:rPr>
                        <w:t>后</w:t>
                      </w:r>
                      <w:r w:rsidR="00634B34">
                        <w:rPr>
                          <w:rFonts w:ascii="微软雅黑" w:eastAsia="微软雅黑" w:hAnsi="微软雅黑" w:hint="eastAsia"/>
                          <w:color w:val="173456"/>
                        </w:rPr>
                        <w:t>，在一定程度上提高了员工的操作规范</w:t>
                      </w:r>
                      <w:r w:rsidR="00CB7F73">
                        <w:rPr>
                          <w:rFonts w:ascii="微软雅黑" w:eastAsia="微软雅黑" w:hAnsi="微软雅黑" w:hint="eastAsia"/>
                          <w:color w:val="173456"/>
                        </w:rPr>
                        <w:t>，</w:t>
                      </w:r>
                      <w:r w:rsidR="00CB7F73">
                        <w:rPr>
                          <w:rFonts w:ascii="微软雅黑" w:eastAsia="微软雅黑" w:hAnsi="微软雅黑"/>
                          <w:color w:val="173456"/>
                        </w:rPr>
                        <w:t>工厂</w:t>
                      </w:r>
                      <w:r w:rsidR="00CB7F73">
                        <w:rPr>
                          <w:rFonts w:ascii="微软雅黑" w:eastAsia="微软雅黑" w:hAnsi="微软雅黑" w:hint="eastAsia"/>
                          <w:color w:val="173456"/>
                        </w:rPr>
                        <w:t>生产效率。</w:t>
                      </w:r>
                    </w:p>
                    <w:p w:rsidR="00D40D69" w:rsidRDefault="00DC656D"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 w:val="32"/>
                          <w:szCs w:val="32"/>
                        </w:rPr>
                        <w:t>个人职责</w:t>
                      </w:r>
                    </w:p>
                    <w:p w:rsidR="00666150" w:rsidRDefault="00DC656D" w:rsidP="00B420E4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leftChars="200" w:left="525" w:hangingChars="50" w:hanging="105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1、</w:t>
                      </w:r>
                      <w:r w:rsidR="00BD50F9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参与项目前期</w:t>
                      </w:r>
                      <w:r w:rsidR="00BD50F9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质量</w:t>
                      </w:r>
                      <w:r w:rsidR="0066615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、</w:t>
                      </w:r>
                      <w:r w:rsidR="006661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电池</w:t>
                      </w:r>
                      <w:r w:rsidR="00BD50F9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模块</w:t>
                      </w:r>
                      <w:r w:rsidR="009875AE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、</w:t>
                      </w:r>
                      <w:r w:rsidR="009875AE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ANDON&amp;PLC</w:t>
                      </w:r>
                      <w:r w:rsidR="00BD50F9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的</w:t>
                      </w:r>
                      <w:r w:rsidR="00980666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调研;</w:t>
                      </w:r>
                    </w:p>
                    <w:p w:rsidR="00D40D69" w:rsidRDefault="00DC656D" w:rsidP="00B420E4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leftChars="200" w:left="525" w:hangingChars="50" w:hanging="105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2</w:t>
                      </w:r>
                      <w:r w:rsidR="0066615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、</w:t>
                      </w:r>
                      <w:r w:rsidR="006661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负责</w:t>
                      </w:r>
                      <w:r w:rsidR="0066615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编写</w:t>
                      </w:r>
                      <w:r w:rsidR="009875AE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ANDON&amp;PLC，</w:t>
                      </w:r>
                      <w:r w:rsidR="0066615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电池，</w:t>
                      </w:r>
                      <w:r w:rsidR="006661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质量</w:t>
                      </w:r>
                      <w:r w:rsidR="0066615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模块的蓝图设计以及</w:t>
                      </w:r>
                      <w:r w:rsidR="00666150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详细</w:t>
                      </w:r>
                      <w:r w:rsidR="00666150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文档设计</w:t>
                      </w:r>
                      <w:r w:rsidR="0091738D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;</w:t>
                      </w:r>
                    </w:p>
                    <w:p w:rsidR="0091738D" w:rsidRDefault="0091738D" w:rsidP="00B420E4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leftChars="200" w:left="525" w:hangingChars="50" w:hanging="105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电池模块的开发、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测试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工作；</w:t>
                      </w:r>
                    </w:p>
                    <w:p w:rsidR="00980666" w:rsidRDefault="00980666" w:rsidP="00B420E4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leftChars="200" w:left="525" w:hangingChars="50" w:hanging="105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4、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车间生产管理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看板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的功能设计与界面设计；</w:t>
                      </w:r>
                    </w:p>
                    <w:p w:rsidR="00D40D69" w:rsidRDefault="00D40D69">
                      <w:pPr>
                        <w:adjustRightInd w:val="0"/>
                        <w:snapToGrid w:val="0"/>
                        <w:ind w:leftChars="800" w:left="1680"/>
                        <w:rPr>
                          <w:rFonts w:ascii="微软雅黑" w:eastAsia="微软雅黑" w:hAnsi="微软雅黑"/>
                          <w:color w:val="173456"/>
                          <w:szCs w:val="21"/>
                        </w:rPr>
                      </w:pPr>
                    </w:p>
                    <w:p w:rsidR="00D40D69" w:rsidRDefault="00D40D69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</w:p>
                    <w:p w:rsidR="00D40D69" w:rsidRDefault="00D40D69">
                      <w:pPr>
                        <w:pStyle w:val="ac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173456"/>
                        </w:rPr>
                      </w:pPr>
                    </w:p>
                    <w:p w:rsidR="00D40D69" w:rsidRDefault="00D40D69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left="840" w:firstLineChars="0" w:firstLine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11584">
        <w:rPr>
          <w:rFonts w:ascii="微软雅黑" w:eastAsia="微软雅黑" w:hAnsi="微软雅黑" w:hint="eastAsia"/>
          <w:color w:val="173456"/>
          <w:szCs w:val="21"/>
        </w:rPr>
        <w:t xml:space="preserve"> </w:t>
      </w:r>
      <w:proofErr w:type="gramStart"/>
      <w:r w:rsidR="00F34ACF">
        <w:rPr>
          <w:rFonts w:ascii="微软雅黑" w:eastAsia="微软雅黑" w:hAnsi="微软雅黑" w:hint="eastAsia"/>
          <w:color w:val="173456"/>
          <w:sz w:val="32"/>
          <w:szCs w:val="32"/>
        </w:rPr>
        <w:t>拜腾</w:t>
      </w:r>
      <w:r w:rsidR="000F6723">
        <w:rPr>
          <w:rFonts w:ascii="微软雅黑" w:eastAsia="微软雅黑" w:hAnsi="微软雅黑" w:hint="eastAsia"/>
          <w:color w:val="173456"/>
          <w:sz w:val="32"/>
          <w:szCs w:val="32"/>
        </w:rPr>
        <w:t>汽车</w:t>
      </w:r>
      <w:proofErr w:type="gramEnd"/>
      <w:r w:rsidR="000F6723">
        <w:rPr>
          <w:rFonts w:ascii="微软雅黑" w:eastAsia="微软雅黑" w:hAnsi="微软雅黑" w:hint="eastAsia"/>
          <w:color w:val="173456"/>
          <w:szCs w:val="21"/>
        </w:rPr>
        <w:t>（201</w:t>
      </w:r>
      <w:r w:rsidR="000C752A">
        <w:rPr>
          <w:rFonts w:ascii="微软雅黑" w:eastAsia="微软雅黑" w:hAnsi="微软雅黑"/>
          <w:color w:val="173456"/>
          <w:szCs w:val="21"/>
        </w:rPr>
        <w:t>8</w:t>
      </w:r>
      <w:r w:rsidR="000F6723">
        <w:rPr>
          <w:rFonts w:ascii="微软雅黑" w:eastAsia="微软雅黑" w:hAnsi="微软雅黑" w:hint="eastAsia"/>
          <w:color w:val="173456"/>
          <w:szCs w:val="21"/>
        </w:rPr>
        <w:t>.</w:t>
      </w:r>
      <w:r w:rsidR="005207A1">
        <w:rPr>
          <w:rFonts w:ascii="微软雅黑" w:eastAsia="微软雅黑" w:hAnsi="微软雅黑"/>
          <w:color w:val="173456"/>
          <w:szCs w:val="21"/>
        </w:rPr>
        <w:t>3</w:t>
      </w:r>
      <w:r w:rsidR="000F6723">
        <w:rPr>
          <w:rFonts w:ascii="微软雅黑" w:eastAsia="微软雅黑" w:hAnsi="微软雅黑" w:hint="eastAsia"/>
          <w:color w:val="173456"/>
          <w:szCs w:val="21"/>
        </w:rPr>
        <w:t>-2019.</w:t>
      </w:r>
      <w:r w:rsidR="008358A7">
        <w:rPr>
          <w:rFonts w:ascii="微软雅黑" w:eastAsia="微软雅黑" w:hAnsi="微软雅黑"/>
          <w:color w:val="173456"/>
          <w:szCs w:val="21"/>
        </w:rPr>
        <w:t>3</w:t>
      </w:r>
      <w:r w:rsidR="000F6723">
        <w:rPr>
          <w:rFonts w:ascii="微软雅黑" w:eastAsia="微软雅黑" w:hAnsi="微软雅黑" w:hint="eastAsia"/>
          <w:color w:val="173456"/>
          <w:szCs w:val="21"/>
        </w:rPr>
        <w:t>）</w:t>
      </w:r>
    </w:p>
    <w:p w:rsidR="000F6723" w:rsidRDefault="000F6723" w:rsidP="000F6723">
      <w:pPr>
        <w:adjustRightInd w:val="0"/>
        <w:snapToGrid w:val="0"/>
        <w:rPr>
          <w:rFonts w:ascii="微软雅黑" w:hAnsi="微软雅黑"/>
        </w:rPr>
      </w:pPr>
      <w:r>
        <w:rPr>
          <w:rFonts w:ascii="微软雅黑" w:eastAsia="微软雅黑" w:hAnsi="微软雅黑"/>
          <w:noProof/>
          <w:color w:val="173456"/>
          <w:szCs w:val="2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0BACD4" wp14:editId="50F2420B">
                <wp:simplePos x="0" y="0"/>
                <wp:positionH relativeFrom="column">
                  <wp:posOffset>1103630</wp:posOffset>
                </wp:positionH>
                <wp:positionV relativeFrom="paragraph">
                  <wp:posOffset>119380</wp:posOffset>
                </wp:positionV>
                <wp:extent cx="5500370" cy="995045"/>
                <wp:effectExtent l="4445" t="4445" r="19685" b="1016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37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0F6723" w:rsidRDefault="000F6723" w:rsidP="000F6723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  <w:sz w:val="32"/>
                                <w:szCs w:val="32"/>
                              </w:rPr>
                              <w:t>软件环境</w:t>
                            </w:r>
                          </w:p>
                          <w:p w:rsidR="000F6723" w:rsidRPr="00980666" w:rsidRDefault="000F6723" w:rsidP="000F6723">
                            <w:pPr>
                              <w:pStyle w:val="11"/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Nacos</w:t>
                            </w:r>
                            <w:proofErr w:type="spellEnd"/>
                            <w:r w:rsidR="00980666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+</w:t>
                            </w:r>
                            <w:r w:rsidR="00980666" w:rsidRPr="00980666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80666"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Axure+Orcal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BACD4" id="_x0000_s1034" type="#_x0000_t202" style="position:absolute;left:0;text-align:left;margin-left:86.9pt;margin-top:9.4pt;width:433.1pt;height:78.35pt;z-index:2516746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" strokecolor="white [3212]">
                <v:textbox>
                  <w:txbxContent>
                    <w:p w:rsidR="000F6723" w:rsidRDefault="000F6723" w:rsidP="000F6723">
                      <w:pPr>
                        <w:pStyle w:val="ac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  <w:sz w:val="32"/>
                          <w:szCs w:val="32"/>
                        </w:rPr>
                        <w:t>软件环境</w:t>
                      </w:r>
                    </w:p>
                    <w:p w:rsidR="000F6723" w:rsidRPr="00980666" w:rsidRDefault="000F6723" w:rsidP="000F6723">
                      <w:pPr>
                        <w:pStyle w:val="11"/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SpringCloud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Nacos</w:t>
                      </w:r>
                      <w:proofErr w:type="spellEnd"/>
                      <w:r w:rsidR="00980666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+</w:t>
                      </w:r>
                      <w:r w:rsidR="00980666" w:rsidRPr="00980666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 xml:space="preserve"> </w:t>
                      </w:r>
                      <w:proofErr w:type="spellStart"/>
                      <w:r w:rsidR="00980666"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Axure+Orcal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6723" w:rsidRDefault="000F6723" w:rsidP="000F6723">
      <w:pPr>
        <w:adjustRightInd w:val="0"/>
        <w:snapToGrid w:val="0"/>
        <w:ind w:leftChars="800" w:left="168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/>
          <w:noProof/>
          <w:color w:val="173456"/>
          <w:szCs w:val="21"/>
        </w:rPr>
        <w:lastRenderedPageBreak/>
        <mc:AlternateContent>
          <mc:Choice Requires="wps">
            <w:drawing>
              <wp:inline distT="0" distB="0" distL="0" distR="0" wp14:anchorId="0FD887DC" wp14:editId="00E0B6A0">
                <wp:extent cx="5589767" cy="1822222"/>
                <wp:effectExtent l="0" t="0" r="11430" b="26035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767" cy="18222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0F6723" w:rsidRDefault="000F6723" w:rsidP="000F672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32"/>
                                <w:szCs w:val="32"/>
                              </w:rPr>
                              <w:t>项目描述</w:t>
                            </w:r>
                          </w:p>
                          <w:p w:rsidR="000F6723" w:rsidRDefault="000F6723" w:rsidP="000F6723">
                            <w:pPr>
                              <w:pStyle w:val="ac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该管理平台为</w:t>
                            </w:r>
                            <w:r w:rsidR="00FF0E79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南京</w:t>
                            </w:r>
                            <w:r w:rsidR="00FF0E79"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拜</w:t>
                            </w:r>
                            <w:r w:rsidR="00FF0E79"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汽车公司提供数据信息管理服务，该系统分为基础信息管理、仓储管理、生产管理，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人员管理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等，为解决工厂车间生产过程中的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不同步，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不规范等问题，系统上线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，在一定程度上提高了员工的操作规范，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3456"/>
                              </w:rPr>
                              <w:t>工厂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3456"/>
                              </w:rPr>
                              <w:t>生产效率。</w:t>
                            </w:r>
                          </w:p>
                          <w:p w:rsidR="000F6723" w:rsidRDefault="000F6723" w:rsidP="000F672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 w:val="32"/>
                                <w:szCs w:val="32"/>
                              </w:rPr>
                              <w:t>个人职责</w:t>
                            </w:r>
                          </w:p>
                          <w:p w:rsidR="000F6723" w:rsidRPr="00EF026E" w:rsidRDefault="000F6723" w:rsidP="00EF026E"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27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质量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173456"/>
                                <w:szCs w:val="22"/>
                              </w:rPr>
                              <w:t>电池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模块</w:t>
                            </w:r>
                            <w:r w:rsidR="0094794F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功能</w:t>
                            </w:r>
                            <w:r w:rsidR="000F5044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开发</w:t>
                            </w:r>
                            <w:r w:rsidR="000C7A07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以及上线测试</w:t>
                            </w:r>
                            <w:r w:rsidR="000F5044">
                              <w:rPr>
                                <w:rFonts w:ascii="微软雅黑" w:eastAsia="微软雅黑" w:hAnsi="微软雅黑" w:cstheme="minorBidi" w:hint="eastAsia"/>
                                <w:color w:val="173456"/>
                                <w:szCs w:val="22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D887DC" id="_x0000_s1035" type="#_x0000_t202" style="width:440.15pt;height:1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" strokecolor="white [3212]">
                <v:textbox>
                  <w:txbxContent>
                    <w:p w:rsidR="000F6723" w:rsidRDefault="000F6723" w:rsidP="000F6723"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 w:val="32"/>
                          <w:szCs w:val="32"/>
                        </w:rPr>
                        <w:t>项目描述</w:t>
                      </w:r>
                    </w:p>
                    <w:p w:rsidR="000F6723" w:rsidRDefault="000F6723" w:rsidP="000F6723">
                      <w:pPr>
                        <w:pStyle w:val="ac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该管理平台为</w:t>
                      </w:r>
                      <w:r w:rsidR="00FF0E79">
                        <w:rPr>
                          <w:rFonts w:ascii="微软雅黑" w:eastAsia="微软雅黑" w:hAnsi="微软雅黑" w:hint="eastAsia"/>
                          <w:color w:val="173456"/>
                        </w:rPr>
                        <w:t>南京</w:t>
                      </w:r>
                      <w:r w:rsidR="00FF0E79">
                        <w:rPr>
                          <w:rFonts w:ascii="微软雅黑" w:eastAsia="微软雅黑" w:hAnsi="微软雅黑"/>
                          <w:color w:val="173456"/>
                        </w:rPr>
                        <w:t>拜</w:t>
                      </w:r>
                      <w:r w:rsidR="00FF0E79">
                        <w:rPr>
                          <w:rFonts w:ascii="微软雅黑" w:eastAsia="微软雅黑" w:hAnsi="微软雅黑" w:hint="eastAsia"/>
                          <w:color w:val="173456"/>
                        </w:rPr>
                        <w:t>腾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汽车公司提供数据信息管理服务，该系统分为基础信息管理、仓储管理、生产管理，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>人员管理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等，为解决工厂车间生产过程中的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不同步，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>操作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不规范等问题，系统上线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>后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，在一定程度上提高了员工的操作规范，</w:t>
                      </w:r>
                      <w:r>
                        <w:rPr>
                          <w:rFonts w:ascii="微软雅黑" w:eastAsia="微软雅黑" w:hAnsi="微软雅黑"/>
                          <w:color w:val="173456"/>
                        </w:rPr>
                        <w:t>工厂</w:t>
                      </w:r>
                      <w:r>
                        <w:rPr>
                          <w:rFonts w:ascii="微软雅黑" w:eastAsia="微软雅黑" w:hAnsi="微软雅黑" w:hint="eastAsia"/>
                          <w:color w:val="173456"/>
                        </w:rPr>
                        <w:t>生产效率。</w:t>
                      </w:r>
                    </w:p>
                    <w:p w:rsidR="000F6723" w:rsidRDefault="000F6723" w:rsidP="000F6723">
                      <w:pPr>
                        <w:pStyle w:val="11"/>
                        <w:numPr>
                          <w:ilvl w:val="0"/>
                          <w:numId w:val="3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 w:val="32"/>
                          <w:szCs w:val="32"/>
                        </w:rPr>
                        <w:t>个人职责</w:t>
                      </w:r>
                    </w:p>
                    <w:p w:rsidR="000F6723" w:rsidRPr="00EF026E" w:rsidRDefault="000F6723" w:rsidP="00EF026E">
                      <w:pPr>
                        <w:pStyle w:val="11"/>
                        <w:numPr>
                          <w:ilvl w:val="0"/>
                          <w:numId w:val="5"/>
                        </w:numPr>
                        <w:tabs>
                          <w:tab w:val="left" w:pos="2127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参与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质量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theme="minorBidi"/>
                          <w:color w:val="173456"/>
                          <w:szCs w:val="22"/>
                        </w:rPr>
                        <w:t>电池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模块</w:t>
                      </w:r>
                      <w:r w:rsidR="0094794F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功能</w:t>
                      </w:r>
                      <w:r w:rsidR="000F5044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开发</w:t>
                      </w:r>
                      <w:r w:rsidR="000C7A07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以及上线测试</w:t>
                      </w:r>
                      <w:r w:rsidR="000F5044">
                        <w:rPr>
                          <w:rFonts w:ascii="微软雅黑" w:eastAsia="微软雅黑" w:hAnsi="微软雅黑" w:cstheme="minorBidi" w:hint="eastAsia"/>
                          <w:color w:val="173456"/>
                          <w:szCs w:val="22"/>
                        </w:rPr>
                        <w:t>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6723" w:rsidRDefault="000F6723" w:rsidP="000F6723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AD857" wp14:editId="4BDA4EA2">
                <wp:simplePos x="0" y="0"/>
                <wp:positionH relativeFrom="column">
                  <wp:posOffset>1031240</wp:posOffset>
                </wp:positionH>
                <wp:positionV relativeFrom="paragraph">
                  <wp:posOffset>122555</wp:posOffset>
                </wp:positionV>
                <wp:extent cx="5735955" cy="0"/>
                <wp:effectExtent l="0" t="0" r="1714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95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7B67" id="直接连接符 4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9.65pt" to="532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个人评价</w:t>
      </w:r>
    </w:p>
    <w:p w:rsidR="00865183" w:rsidRPr="00865183" w:rsidRDefault="00865183" w:rsidP="00865183">
      <w:pPr>
        <w:pStyle w:val="11"/>
        <w:numPr>
          <w:ilvl w:val="0"/>
          <w:numId w:val="7"/>
        </w:numPr>
        <w:tabs>
          <w:tab w:val="left" w:pos="2127"/>
        </w:tabs>
        <w:snapToGrid w:val="0"/>
        <w:ind w:firstLineChars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cstheme="minorBidi" w:hint="eastAsia"/>
          <w:color w:val="173456"/>
          <w:szCs w:val="22"/>
        </w:rPr>
        <w:t>工作态度积极主动，责任心强 ，团队协作能强；</w:t>
      </w:r>
    </w:p>
    <w:p w:rsidR="00865183" w:rsidRPr="00865183" w:rsidRDefault="00865183" w:rsidP="00865183">
      <w:pPr>
        <w:pStyle w:val="11"/>
        <w:numPr>
          <w:ilvl w:val="0"/>
          <w:numId w:val="7"/>
        </w:numPr>
        <w:tabs>
          <w:tab w:val="left" w:pos="2127"/>
        </w:tabs>
        <w:snapToGrid w:val="0"/>
        <w:ind w:firstLineChars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良好的沟通与协调能力，能够与客户以及其他系统的供应</w:t>
      </w:r>
      <w:proofErr w:type="gramStart"/>
      <w:r>
        <w:rPr>
          <w:rFonts w:ascii="微软雅黑" w:eastAsia="微软雅黑" w:hAnsi="微软雅黑" w:hint="eastAsia"/>
          <w:color w:val="173456"/>
        </w:rPr>
        <w:t>商保持</w:t>
      </w:r>
      <w:proofErr w:type="gramEnd"/>
      <w:r>
        <w:rPr>
          <w:rFonts w:ascii="微软雅黑" w:eastAsia="微软雅黑" w:hAnsi="微软雅黑" w:hint="eastAsia"/>
          <w:color w:val="173456"/>
        </w:rPr>
        <w:t>良好的合作关系；</w:t>
      </w:r>
    </w:p>
    <w:p w:rsidR="00EF026E" w:rsidRDefault="00EF026E" w:rsidP="00865183">
      <w:pPr>
        <w:pStyle w:val="11"/>
        <w:numPr>
          <w:ilvl w:val="0"/>
          <w:numId w:val="7"/>
        </w:numPr>
        <w:tabs>
          <w:tab w:val="left" w:pos="2127"/>
        </w:tabs>
        <w:snapToGrid w:val="0"/>
        <w:ind w:firstLineChars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逻辑思维能力强，思路清楚，学习能力强，对新技术有着强烈的好奇心；</w:t>
      </w:r>
    </w:p>
    <w:p w:rsidR="00865183" w:rsidRDefault="00865183" w:rsidP="00865183">
      <w:pPr>
        <w:pStyle w:val="ac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有良好的职业道德和工作态度，具有独立分析问题和解决问题的能力;</w:t>
      </w:r>
    </w:p>
    <w:p w:rsidR="00865183" w:rsidRPr="00865183" w:rsidRDefault="00865183" w:rsidP="00A66323">
      <w:pPr>
        <w:pStyle w:val="ac"/>
        <w:adjustRightInd w:val="0"/>
        <w:snapToGrid w:val="0"/>
        <w:ind w:left="2250" w:firstLineChars="0" w:firstLine="0"/>
        <w:rPr>
          <w:rFonts w:ascii="微软雅黑" w:eastAsia="微软雅黑" w:hAnsi="微软雅黑" w:hint="eastAsia"/>
          <w:color w:val="173456"/>
        </w:rPr>
      </w:pPr>
    </w:p>
    <w:p w:rsidR="00D40D69" w:rsidRDefault="00D40D69">
      <w:pPr>
        <w:adjustRightInd w:val="0"/>
        <w:snapToGrid w:val="0"/>
        <w:rPr>
          <w:rFonts w:ascii="微软雅黑" w:eastAsia="微软雅黑" w:hAnsi="微软雅黑"/>
          <w:color w:val="595959"/>
          <w:sz w:val="2"/>
          <w:szCs w:val="2"/>
        </w:rPr>
      </w:pPr>
      <w:bookmarkStart w:id="0" w:name="_GoBack"/>
      <w:bookmarkEnd w:id="0"/>
    </w:p>
    <w:sectPr w:rsidR="00D40D6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E7" w:rsidRDefault="005F13E7" w:rsidP="005806F9">
      <w:r>
        <w:separator/>
      </w:r>
    </w:p>
  </w:endnote>
  <w:endnote w:type="continuationSeparator" w:id="0">
    <w:p w:rsidR="005F13E7" w:rsidRDefault="005F13E7" w:rsidP="0058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E7" w:rsidRDefault="005F13E7" w:rsidP="005806F9">
      <w:r>
        <w:separator/>
      </w:r>
    </w:p>
  </w:footnote>
  <w:footnote w:type="continuationSeparator" w:id="0">
    <w:p w:rsidR="005F13E7" w:rsidRDefault="005F13E7" w:rsidP="00580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551BB2"/>
    <w:multiLevelType w:val="singleLevel"/>
    <w:tmpl w:val="81551BB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7CC604A"/>
    <w:multiLevelType w:val="multilevel"/>
    <w:tmpl w:val="07CC60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073662"/>
    <w:multiLevelType w:val="multilevel"/>
    <w:tmpl w:val="0B073662"/>
    <w:lvl w:ilvl="0">
      <w:start w:val="1"/>
      <w:numFmt w:val="bullet"/>
      <w:lvlText w:val=""/>
      <w:lvlJc w:val="left"/>
      <w:pPr>
        <w:ind w:left="5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abstractNum w:abstractNumId="3">
    <w:nsid w:val="1FF115BD"/>
    <w:multiLevelType w:val="hybridMultilevel"/>
    <w:tmpl w:val="C0EA65A4"/>
    <w:lvl w:ilvl="0" w:tplc="5C42D3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656F2F"/>
    <w:multiLevelType w:val="multilevel"/>
    <w:tmpl w:val="3A656F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8E5AC8"/>
    <w:multiLevelType w:val="singleLevel"/>
    <w:tmpl w:val="81551BB2"/>
    <w:lvl w:ilvl="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</w:abstractNum>
  <w:abstractNum w:abstractNumId="6">
    <w:nsid w:val="5BF51FD0"/>
    <w:multiLevelType w:val="hybridMultilevel"/>
    <w:tmpl w:val="0DD86E76"/>
    <w:lvl w:ilvl="0" w:tplc="D8BE744C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10F95"/>
    <w:rsid w:val="000129E5"/>
    <w:rsid w:val="0002742C"/>
    <w:rsid w:val="00062F11"/>
    <w:rsid w:val="0006363A"/>
    <w:rsid w:val="00063EB8"/>
    <w:rsid w:val="00074EA7"/>
    <w:rsid w:val="00092549"/>
    <w:rsid w:val="000A4A62"/>
    <w:rsid w:val="000A77EE"/>
    <w:rsid w:val="000B43C9"/>
    <w:rsid w:val="000B6BC4"/>
    <w:rsid w:val="000C2812"/>
    <w:rsid w:val="000C2BFB"/>
    <w:rsid w:val="000C2D3D"/>
    <w:rsid w:val="000C752A"/>
    <w:rsid w:val="000C7A07"/>
    <w:rsid w:val="000E2E7A"/>
    <w:rsid w:val="000E6378"/>
    <w:rsid w:val="000F5044"/>
    <w:rsid w:val="000F6723"/>
    <w:rsid w:val="00105A6A"/>
    <w:rsid w:val="001162F8"/>
    <w:rsid w:val="001419F7"/>
    <w:rsid w:val="001425B5"/>
    <w:rsid w:val="00143B99"/>
    <w:rsid w:val="00150E0A"/>
    <w:rsid w:val="00157774"/>
    <w:rsid w:val="0016270E"/>
    <w:rsid w:val="00180123"/>
    <w:rsid w:val="00181197"/>
    <w:rsid w:val="00183D72"/>
    <w:rsid w:val="00194EB3"/>
    <w:rsid w:val="001A294E"/>
    <w:rsid w:val="001A2FF6"/>
    <w:rsid w:val="001A5177"/>
    <w:rsid w:val="001B0BCE"/>
    <w:rsid w:val="001B3699"/>
    <w:rsid w:val="001B52CF"/>
    <w:rsid w:val="001B6E9C"/>
    <w:rsid w:val="00204CAC"/>
    <w:rsid w:val="00213EC9"/>
    <w:rsid w:val="00215FFE"/>
    <w:rsid w:val="00234CEB"/>
    <w:rsid w:val="0023597F"/>
    <w:rsid w:val="00237426"/>
    <w:rsid w:val="00237857"/>
    <w:rsid w:val="00241876"/>
    <w:rsid w:val="00246DA0"/>
    <w:rsid w:val="002652EA"/>
    <w:rsid w:val="00272770"/>
    <w:rsid w:val="0029462A"/>
    <w:rsid w:val="002A731B"/>
    <w:rsid w:val="002B19F4"/>
    <w:rsid w:val="002B516D"/>
    <w:rsid w:val="002B6C9F"/>
    <w:rsid w:val="002C0CB5"/>
    <w:rsid w:val="002C1603"/>
    <w:rsid w:val="002C5E2F"/>
    <w:rsid w:val="002D1CD7"/>
    <w:rsid w:val="002E07AF"/>
    <w:rsid w:val="00307FC4"/>
    <w:rsid w:val="003104C9"/>
    <w:rsid w:val="00310657"/>
    <w:rsid w:val="0031488F"/>
    <w:rsid w:val="003201EE"/>
    <w:rsid w:val="00330201"/>
    <w:rsid w:val="00333D21"/>
    <w:rsid w:val="00341975"/>
    <w:rsid w:val="00350799"/>
    <w:rsid w:val="003545B9"/>
    <w:rsid w:val="003546E9"/>
    <w:rsid w:val="0035722C"/>
    <w:rsid w:val="00365609"/>
    <w:rsid w:val="00367A86"/>
    <w:rsid w:val="00371800"/>
    <w:rsid w:val="00392A45"/>
    <w:rsid w:val="003A6FB8"/>
    <w:rsid w:val="003B017D"/>
    <w:rsid w:val="003B0F8A"/>
    <w:rsid w:val="003F17DF"/>
    <w:rsid w:val="003F6D88"/>
    <w:rsid w:val="00403C60"/>
    <w:rsid w:val="00405F03"/>
    <w:rsid w:val="004070D5"/>
    <w:rsid w:val="00407B29"/>
    <w:rsid w:val="00407CDF"/>
    <w:rsid w:val="00407D47"/>
    <w:rsid w:val="00413859"/>
    <w:rsid w:val="00416BE8"/>
    <w:rsid w:val="00434A80"/>
    <w:rsid w:val="00441858"/>
    <w:rsid w:val="00443335"/>
    <w:rsid w:val="0044710B"/>
    <w:rsid w:val="0046665C"/>
    <w:rsid w:val="00470EAC"/>
    <w:rsid w:val="00485CCA"/>
    <w:rsid w:val="004A33DC"/>
    <w:rsid w:val="004C1A1B"/>
    <w:rsid w:val="004C40B8"/>
    <w:rsid w:val="004E5E1A"/>
    <w:rsid w:val="004F33B9"/>
    <w:rsid w:val="004F669C"/>
    <w:rsid w:val="00516E33"/>
    <w:rsid w:val="005207A1"/>
    <w:rsid w:val="00542060"/>
    <w:rsid w:val="00547CCE"/>
    <w:rsid w:val="00556CB3"/>
    <w:rsid w:val="0057517A"/>
    <w:rsid w:val="005806F9"/>
    <w:rsid w:val="00585245"/>
    <w:rsid w:val="005860B5"/>
    <w:rsid w:val="005A052F"/>
    <w:rsid w:val="005A76A0"/>
    <w:rsid w:val="005B02EA"/>
    <w:rsid w:val="005B51E3"/>
    <w:rsid w:val="005C2FFC"/>
    <w:rsid w:val="005C4BDA"/>
    <w:rsid w:val="005C5E24"/>
    <w:rsid w:val="005F13E7"/>
    <w:rsid w:val="006036BD"/>
    <w:rsid w:val="00620277"/>
    <w:rsid w:val="00633EAD"/>
    <w:rsid w:val="00634B34"/>
    <w:rsid w:val="00652790"/>
    <w:rsid w:val="0065673F"/>
    <w:rsid w:val="00656E27"/>
    <w:rsid w:val="00666150"/>
    <w:rsid w:val="00666623"/>
    <w:rsid w:val="0066710F"/>
    <w:rsid w:val="00676682"/>
    <w:rsid w:val="006816F2"/>
    <w:rsid w:val="00681708"/>
    <w:rsid w:val="00690E84"/>
    <w:rsid w:val="00692F9C"/>
    <w:rsid w:val="006A351A"/>
    <w:rsid w:val="006A3E55"/>
    <w:rsid w:val="006F3678"/>
    <w:rsid w:val="00701F47"/>
    <w:rsid w:val="00703DED"/>
    <w:rsid w:val="0071150D"/>
    <w:rsid w:val="00721759"/>
    <w:rsid w:val="00726326"/>
    <w:rsid w:val="007306A2"/>
    <w:rsid w:val="00735D95"/>
    <w:rsid w:val="007402C7"/>
    <w:rsid w:val="007412CF"/>
    <w:rsid w:val="00747739"/>
    <w:rsid w:val="00750476"/>
    <w:rsid w:val="007574DE"/>
    <w:rsid w:val="00767ABA"/>
    <w:rsid w:val="007743A6"/>
    <w:rsid w:val="007755F0"/>
    <w:rsid w:val="007768B9"/>
    <w:rsid w:val="007772AC"/>
    <w:rsid w:val="00782332"/>
    <w:rsid w:val="00786976"/>
    <w:rsid w:val="00786ECD"/>
    <w:rsid w:val="007930AF"/>
    <w:rsid w:val="007A400C"/>
    <w:rsid w:val="007B234C"/>
    <w:rsid w:val="007B498A"/>
    <w:rsid w:val="007B7A32"/>
    <w:rsid w:val="007C3E77"/>
    <w:rsid w:val="007C4989"/>
    <w:rsid w:val="007C4B38"/>
    <w:rsid w:val="007E17B4"/>
    <w:rsid w:val="008000C0"/>
    <w:rsid w:val="00802FFA"/>
    <w:rsid w:val="008135A0"/>
    <w:rsid w:val="008144D6"/>
    <w:rsid w:val="008358A7"/>
    <w:rsid w:val="00840B42"/>
    <w:rsid w:val="00855BCB"/>
    <w:rsid w:val="00861875"/>
    <w:rsid w:val="00865183"/>
    <w:rsid w:val="00867EBF"/>
    <w:rsid w:val="00876968"/>
    <w:rsid w:val="008A3A62"/>
    <w:rsid w:val="008B172B"/>
    <w:rsid w:val="008B5C6F"/>
    <w:rsid w:val="008D1716"/>
    <w:rsid w:val="008E068D"/>
    <w:rsid w:val="008F0F5D"/>
    <w:rsid w:val="008F202E"/>
    <w:rsid w:val="008F276D"/>
    <w:rsid w:val="00901E3C"/>
    <w:rsid w:val="00910D5D"/>
    <w:rsid w:val="00913CFB"/>
    <w:rsid w:val="009141C9"/>
    <w:rsid w:val="0091738D"/>
    <w:rsid w:val="009302FC"/>
    <w:rsid w:val="009422BA"/>
    <w:rsid w:val="00944206"/>
    <w:rsid w:val="0094794F"/>
    <w:rsid w:val="0095002C"/>
    <w:rsid w:val="00953DC5"/>
    <w:rsid w:val="009610DC"/>
    <w:rsid w:val="009754FA"/>
    <w:rsid w:val="00980666"/>
    <w:rsid w:val="009875AE"/>
    <w:rsid w:val="00991644"/>
    <w:rsid w:val="009C7801"/>
    <w:rsid w:val="009E5A85"/>
    <w:rsid w:val="009F3D7A"/>
    <w:rsid w:val="009F40DE"/>
    <w:rsid w:val="00A006AB"/>
    <w:rsid w:val="00A05EEC"/>
    <w:rsid w:val="00A10218"/>
    <w:rsid w:val="00A113AF"/>
    <w:rsid w:val="00A11584"/>
    <w:rsid w:val="00A124D5"/>
    <w:rsid w:val="00A358F1"/>
    <w:rsid w:val="00A42AC6"/>
    <w:rsid w:val="00A4711B"/>
    <w:rsid w:val="00A5119B"/>
    <w:rsid w:val="00A57EFB"/>
    <w:rsid w:val="00A66323"/>
    <w:rsid w:val="00A71F7E"/>
    <w:rsid w:val="00A724C3"/>
    <w:rsid w:val="00A96F43"/>
    <w:rsid w:val="00AB494A"/>
    <w:rsid w:val="00AB6B5D"/>
    <w:rsid w:val="00AC2E80"/>
    <w:rsid w:val="00AD2850"/>
    <w:rsid w:val="00AF09AF"/>
    <w:rsid w:val="00B05F7C"/>
    <w:rsid w:val="00B07A57"/>
    <w:rsid w:val="00B166F7"/>
    <w:rsid w:val="00B17D3C"/>
    <w:rsid w:val="00B211A6"/>
    <w:rsid w:val="00B24167"/>
    <w:rsid w:val="00B31DA1"/>
    <w:rsid w:val="00B3378F"/>
    <w:rsid w:val="00B348AD"/>
    <w:rsid w:val="00B420E4"/>
    <w:rsid w:val="00B708C7"/>
    <w:rsid w:val="00B738CD"/>
    <w:rsid w:val="00B816D4"/>
    <w:rsid w:val="00B85129"/>
    <w:rsid w:val="00B863DD"/>
    <w:rsid w:val="00BA02D7"/>
    <w:rsid w:val="00BB1B32"/>
    <w:rsid w:val="00BB517C"/>
    <w:rsid w:val="00BC0645"/>
    <w:rsid w:val="00BC0BF1"/>
    <w:rsid w:val="00BD50F9"/>
    <w:rsid w:val="00BE0427"/>
    <w:rsid w:val="00BE1F84"/>
    <w:rsid w:val="00BE5B1B"/>
    <w:rsid w:val="00BE6E74"/>
    <w:rsid w:val="00BF047B"/>
    <w:rsid w:val="00BF443D"/>
    <w:rsid w:val="00C041CC"/>
    <w:rsid w:val="00C05532"/>
    <w:rsid w:val="00C12488"/>
    <w:rsid w:val="00C16081"/>
    <w:rsid w:val="00C4059A"/>
    <w:rsid w:val="00C463D0"/>
    <w:rsid w:val="00C4728C"/>
    <w:rsid w:val="00C611F2"/>
    <w:rsid w:val="00C804E1"/>
    <w:rsid w:val="00C83254"/>
    <w:rsid w:val="00C83D76"/>
    <w:rsid w:val="00C90BC6"/>
    <w:rsid w:val="00C943B2"/>
    <w:rsid w:val="00CA176A"/>
    <w:rsid w:val="00CA1994"/>
    <w:rsid w:val="00CA3914"/>
    <w:rsid w:val="00CA5ABF"/>
    <w:rsid w:val="00CB7F73"/>
    <w:rsid w:val="00CC1BDD"/>
    <w:rsid w:val="00CC3BBD"/>
    <w:rsid w:val="00CC53D9"/>
    <w:rsid w:val="00CD2620"/>
    <w:rsid w:val="00CD4354"/>
    <w:rsid w:val="00CE2CF4"/>
    <w:rsid w:val="00D17D70"/>
    <w:rsid w:val="00D2678D"/>
    <w:rsid w:val="00D37E73"/>
    <w:rsid w:val="00D40D69"/>
    <w:rsid w:val="00D43F83"/>
    <w:rsid w:val="00D51672"/>
    <w:rsid w:val="00D53259"/>
    <w:rsid w:val="00D55889"/>
    <w:rsid w:val="00D64B4B"/>
    <w:rsid w:val="00D6752C"/>
    <w:rsid w:val="00D745D8"/>
    <w:rsid w:val="00D86128"/>
    <w:rsid w:val="00D86F8D"/>
    <w:rsid w:val="00D87CFF"/>
    <w:rsid w:val="00D93345"/>
    <w:rsid w:val="00D93A13"/>
    <w:rsid w:val="00D96C7F"/>
    <w:rsid w:val="00DA0B85"/>
    <w:rsid w:val="00DB1021"/>
    <w:rsid w:val="00DC2909"/>
    <w:rsid w:val="00DC348D"/>
    <w:rsid w:val="00DC656D"/>
    <w:rsid w:val="00DD0190"/>
    <w:rsid w:val="00DE012A"/>
    <w:rsid w:val="00DE075D"/>
    <w:rsid w:val="00DF0357"/>
    <w:rsid w:val="00DF2D2B"/>
    <w:rsid w:val="00E17D9C"/>
    <w:rsid w:val="00E23AA2"/>
    <w:rsid w:val="00E33C3C"/>
    <w:rsid w:val="00E473BD"/>
    <w:rsid w:val="00E50D05"/>
    <w:rsid w:val="00E53F1F"/>
    <w:rsid w:val="00E56968"/>
    <w:rsid w:val="00E626C5"/>
    <w:rsid w:val="00E63282"/>
    <w:rsid w:val="00E6415E"/>
    <w:rsid w:val="00E76F7E"/>
    <w:rsid w:val="00E86857"/>
    <w:rsid w:val="00E91B50"/>
    <w:rsid w:val="00EA4091"/>
    <w:rsid w:val="00EB6569"/>
    <w:rsid w:val="00EC01A0"/>
    <w:rsid w:val="00ED6802"/>
    <w:rsid w:val="00EE2430"/>
    <w:rsid w:val="00EF026E"/>
    <w:rsid w:val="00EF2AE5"/>
    <w:rsid w:val="00EF38BE"/>
    <w:rsid w:val="00EF5EB6"/>
    <w:rsid w:val="00F01D8A"/>
    <w:rsid w:val="00F0678C"/>
    <w:rsid w:val="00F102F6"/>
    <w:rsid w:val="00F23167"/>
    <w:rsid w:val="00F25CAC"/>
    <w:rsid w:val="00F34ACF"/>
    <w:rsid w:val="00F411C4"/>
    <w:rsid w:val="00F46CF7"/>
    <w:rsid w:val="00F47F6D"/>
    <w:rsid w:val="00F51C46"/>
    <w:rsid w:val="00F531F6"/>
    <w:rsid w:val="00F55AA1"/>
    <w:rsid w:val="00F60822"/>
    <w:rsid w:val="00F70296"/>
    <w:rsid w:val="00F740DD"/>
    <w:rsid w:val="00F96370"/>
    <w:rsid w:val="00FA0519"/>
    <w:rsid w:val="00FA608B"/>
    <w:rsid w:val="00FD05F4"/>
    <w:rsid w:val="00FD0DB7"/>
    <w:rsid w:val="00FD5767"/>
    <w:rsid w:val="00FD7D9D"/>
    <w:rsid w:val="00FF057B"/>
    <w:rsid w:val="00FF0E79"/>
    <w:rsid w:val="00FF1594"/>
    <w:rsid w:val="037117BC"/>
    <w:rsid w:val="04410B56"/>
    <w:rsid w:val="151E076C"/>
    <w:rsid w:val="1BE120DC"/>
    <w:rsid w:val="398B2195"/>
    <w:rsid w:val="3E705E9B"/>
    <w:rsid w:val="50122478"/>
    <w:rsid w:val="58DB2CFA"/>
    <w:rsid w:val="611F742D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788CD68-3D92-49AE-86C5-6430419C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3"/>
    <w:next w:val="a3"/>
    <w:link w:val="Char3"/>
    <w:uiPriority w:val="99"/>
    <w:unhideWhenUsed/>
    <w:qFormat/>
    <w:rPr>
      <w:b/>
      <w:bCs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1">
    <w:name w:val="彩色列表1"/>
    <w:basedOn w:val="a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fz6180@163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afz6180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CAAD33-83A7-402D-A05E-7A05AAAA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</Words>
  <Characters>415</Characters>
  <Application>Microsoft Office Word</Application>
  <DocSecurity>0</DocSecurity>
  <Lines>3</Lines>
  <Paragraphs>1</Paragraphs>
  <ScaleCrop>false</ScaleCrop>
  <Company>微软中国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帐户</cp:lastModifiedBy>
  <cp:revision>10</cp:revision>
  <dcterms:created xsi:type="dcterms:W3CDTF">2020-10-21T09:50:00Z</dcterms:created>
  <dcterms:modified xsi:type="dcterms:W3CDTF">2020-10-23T09:17:00Z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