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33D" w:rsidRPr="000918A5" w:rsidRDefault="00532385" w:rsidP="000918A5">
      <w:pPr>
        <w:jc w:val="center"/>
        <w:rPr>
          <w:rFonts w:cs="Guttman Kav"/>
          <w:color w:val="76923C" w:themeColor="accent3" w:themeShade="BF"/>
          <w:sz w:val="32"/>
          <w:szCs w:val="32"/>
          <w:rtl/>
        </w:rPr>
      </w:pPr>
      <w:r>
        <w:rPr>
          <w:rFonts w:cs="Guttman Kav" w:hint="cs"/>
          <w:color w:val="76923C" w:themeColor="accent3" w:themeShade="BF"/>
          <w:sz w:val="32"/>
          <w:szCs w:val="32"/>
          <w:rtl/>
        </w:rPr>
        <w:t>איורים להמחשת האלגוריתם</w:t>
      </w:r>
    </w:p>
    <w:p w:rsidR="000918A5" w:rsidRPr="000918A5" w:rsidRDefault="000918A5">
      <w:pPr>
        <w:rPr>
          <w:color w:val="76923C" w:themeColor="accent3" w:themeShade="BF"/>
          <w:sz w:val="24"/>
          <w:szCs w:val="24"/>
          <w:u w:val="single"/>
          <w:rtl/>
        </w:rPr>
      </w:pPr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 xml:space="preserve">אלגוריתם </w:t>
      </w:r>
      <w:proofErr w:type="spellStart"/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>מורבץ</w:t>
      </w:r>
      <w:proofErr w:type="spellEnd"/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 xml:space="preserve">- זיהוי נקודות </w:t>
      </w:r>
      <w:proofErr w:type="spellStart"/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>העיניין</w:t>
      </w:r>
      <w:proofErr w:type="spellEnd"/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 xml:space="preserve"> בתמונה:</w:t>
      </w:r>
    </w:p>
    <w:p w:rsidR="000918A5" w:rsidRDefault="000918A5">
      <w:pPr>
        <w:rPr>
          <w:rtl/>
        </w:rPr>
      </w:pPr>
      <w:r>
        <w:rPr>
          <w:rFonts w:hint="cs"/>
          <w:rtl/>
        </w:rPr>
        <w:t>1)זיהוי נקודות שאינן בהכרח במסגרת</w:t>
      </w:r>
    </w:p>
    <w:p w:rsidR="000918A5" w:rsidRDefault="000918A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779528C8" wp14:editId="344CEB76">
            <wp:extent cx="863600" cy="755650"/>
            <wp:effectExtent l="0" t="0" r="0" b="63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5" w:rsidRDefault="000918A5">
      <w:pPr>
        <w:rPr>
          <w:rtl/>
        </w:rPr>
      </w:pPr>
      <w:r>
        <w:rPr>
          <w:rFonts w:hint="cs"/>
          <w:rtl/>
        </w:rPr>
        <w:t>2)מהלך האלגוריתם עצמו-עבור כל פיקסל מעבר על השכנים ושליחת כל אחד מהם לחישוב השונות</w:t>
      </w:r>
    </w:p>
    <w:p w:rsidR="000918A5" w:rsidRDefault="000918A5">
      <w:pPr>
        <w:rPr>
          <w:rtl/>
        </w:rPr>
      </w:pPr>
      <w:r>
        <w:rPr>
          <w:noProof/>
        </w:rPr>
        <w:drawing>
          <wp:inline distT="0" distB="0" distL="0" distR="0" wp14:anchorId="6BD322D1" wp14:editId="70913546">
            <wp:extent cx="2487338" cy="2120900"/>
            <wp:effectExtent l="0" t="0" r="825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746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5" w:rsidRDefault="000918A5">
      <w:pPr>
        <w:rPr>
          <w:rtl/>
        </w:rPr>
      </w:pPr>
      <w:r>
        <w:rPr>
          <w:rFonts w:hint="cs"/>
          <w:rtl/>
        </w:rPr>
        <w:t xml:space="preserve">3)מפת </w:t>
      </w:r>
      <w:proofErr w:type="spellStart"/>
      <w:r>
        <w:rPr>
          <w:rFonts w:hint="cs"/>
          <w:rtl/>
        </w:rPr>
        <w:t>השונויות</w:t>
      </w:r>
      <w:proofErr w:type="spellEnd"/>
      <w:r>
        <w:rPr>
          <w:rFonts w:hint="cs"/>
          <w:rtl/>
        </w:rPr>
        <w:t xml:space="preserve"> המתקבלת לבסוף:</w:t>
      </w:r>
    </w:p>
    <w:p w:rsidR="000918A5" w:rsidRDefault="000918A5">
      <w:pPr>
        <w:rPr>
          <w:rtl/>
        </w:rPr>
      </w:pPr>
      <w:r>
        <w:rPr>
          <w:noProof/>
        </w:rPr>
        <w:drawing>
          <wp:inline distT="0" distB="0" distL="0" distR="0" wp14:anchorId="73A12FA8" wp14:editId="09AE2A6F">
            <wp:extent cx="1735109" cy="169545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8854" cy="169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A5" w:rsidRDefault="000918A5">
      <w:pPr>
        <w:rPr>
          <w:rtl/>
        </w:rPr>
      </w:pPr>
    </w:p>
    <w:p w:rsidR="000918A5" w:rsidRPr="000918A5" w:rsidRDefault="000918A5">
      <w:pPr>
        <w:rPr>
          <w:color w:val="76923C" w:themeColor="accent3" w:themeShade="BF"/>
          <w:sz w:val="24"/>
          <w:szCs w:val="24"/>
          <w:u w:val="single"/>
          <w:rtl/>
        </w:rPr>
      </w:pPr>
      <w:r w:rsidRPr="000918A5">
        <w:rPr>
          <w:rFonts w:hint="cs"/>
          <w:color w:val="76923C" w:themeColor="accent3" w:themeShade="BF"/>
          <w:sz w:val="24"/>
          <w:szCs w:val="24"/>
          <w:u w:val="single"/>
          <w:rtl/>
        </w:rPr>
        <w:t>אלגוריתם זיהוי נקודות הגבול וההיקף:</w:t>
      </w:r>
    </w:p>
    <w:p w:rsidR="000918A5" w:rsidRDefault="000918A5" w:rsidP="000918A5">
      <w:pPr>
        <w:rPr>
          <w:rtl/>
        </w:rPr>
      </w:pPr>
      <w:r>
        <w:rPr>
          <w:rFonts w:hint="cs"/>
          <w:rtl/>
        </w:rPr>
        <w:t xml:space="preserve">לאחר שנמצא הפיקסל השחור הראשון עוברים על כל השכנים לחיפוש שכן שחור ועבור כל אחד שולחים מחדש לחיפוש </w:t>
      </w:r>
      <w:r>
        <w:t>n-1</w:t>
      </w:r>
      <w:r>
        <w:rPr>
          <w:rFonts w:hint="cs"/>
          <w:rtl/>
        </w:rPr>
        <w:t xml:space="preserve"> ממה שמצאתי קודם.</w:t>
      </w:r>
    </w:p>
    <w:tbl>
      <w:tblPr>
        <w:tblStyle w:val="a5"/>
        <w:tblpPr w:leftFromText="180" w:rightFromText="180" w:vertAnchor="text" w:horzAnchor="margin" w:tblpXSpec="right" w:tblpY="232"/>
        <w:bidiVisual/>
        <w:tblW w:w="0" w:type="auto"/>
        <w:tblLook w:val="04A0" w:firstRow="1" w:lastRow="0" w:firstColumn="1" w:lastColumn="0" w:noHBand="0" w:noVBand="1"/>
      </w:tblPr>
      <w:tblGrid>
        <w:gridCol w:w="759"/>
        <w:gridCol w:w="709"/>
        <w:gridCol w:w="709"/>
      </w:tblGrid>
      <w:tr w:rsidR="000918A5" w:rsidTr="000918A5">
        <w:tc>
          <w:tcPr>
            <w:tcW w:w="75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N4</w:t>
            </w:r>
          </w:p>
        </w:tc>
        <w:tc>
          <w:tcPr>
            <w:tcW w:w="70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bookmarkStart w:id="0" w:name="_GoBack"/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N3</w:t>
            </w:r>
            <w:bookmarkEnd w:id="0"/>
          </w:p>
        </w:tc>
        <w:tc>
          <w:tcPr>
            <w:tcW w:w="70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N2</w:t>
            </w:r>
          </w:p>
        </w:tc>
      </w:tr>
      <w:tr w:rsidR="000918A5" w:rsidTr="000918A5">
        <w:tc>
          <w:tcPr>
            <w:tcW w:w="75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N5</w:t>
            </w:r>
          </w:p>
        </w:tc>
        <w:tc>
          <w:tcPr>
            <w:tcW w:w="709" w:type="dxa"/>
          </w:tcPr>
          <w:p w:rsidR="000918A5" w:rsidRPr="00F9638D" w:rsidRDefault="000918A5" w:rsidP="000918A5">
            <w:pPr>
              <w:rPr>
                <w:rFonts w:ascii="Consolas" w:hAnsi="Consolas" w:cs="Courier New"/>
                <w:b/>
                <w:bCs/>
                <w:color w:val="000000"/>
                <w:sz w:val="19"/>
                <w:szCs w:val="19"/>
              </w:rPr>
            </w:pPr>
            <w:r w:rsidRPr="00F9638D">
              <w:rPr>
                <w:rFonts w:ascii="Consolas" w:hAnsi="Consolas" w:cs="Courier New"/>
                <w:b/>
                <w:bCs/>
                <w:color w:val="FF0000"/>
                <w:sz w:val="19"/>
                <w:szCs w:val="19"/>
              </w:rPr>
              <w:t>P</w:t>
            </w:r>
          </w:p>
        </w:tc>
        <w:tc>
          <w:tcPr>
            <w:tcW w:w="70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 w:rsidRPr="00F9638D">
              <w:rPr>
                <w:rFonts w:ascii="Consolas" w:hAnsi="Consolas" w:cs="Courier New"/>
                <w:color w:val="000000"/>
                <w:sz w:val="19"/>
                <w:szCs w:val="19"/>
                <w:highlight w:val="yellow"/>
              </w:rPr>
              <w:t>N1</w:t>
            </w:r>
          </w:p>
        </w:tc>
      </w:tr>
      <w:tr w:rsidR="000918A5" w:rsidTr="000918A5">
        <w:tc>
          <w:tcPr>
            <w:tcW w:w="75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N6</w:t>
            </w:r>
          </w:p>
        </w:tc>
        <w:tc>
          <w:tcPr>
            <w:tcW w:w="70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N7</w:t>
            </w:r>
          </w:p>
        </w:tc>
        <w:tc>
          <w:tcPr>
            <w:tcW w:w="709" w:type="dxa"/>
          </w:tcPr>
          <w:p w:rsidR="000918A5" w:rsidRDefault="000918A5" w:rsidP="000918A5">
            <w:pPr>
              <w:rPr>
                <w:rFonts w:ascii="Consolas" w:hAnsi="Consolas" w:cs="Courier New"/>
                <w:color w:val="000000"/>
                <w:sz w:val="19"/>
                <w:szCs w:val="19"/>
              </w:rPr>
            </w:pPr>
            <w:r>
              <w:rPr>
                <w:rFonts w:ascii="Consolas" w:hAnsi="Consolas" w:cs="Courier New"/>
                <w:color w:val="000000"/>
                <w:sz w:val="19"/>
                <w:szCs w:val="19"/>
              </w:rPr>
              <w:t>N8</w:t>
            </w:r>
          </w:p>
        </w:tc>
      </w:tr>
    </w:tbl>
    <w:p w:rsidR="000918A5" w:rsidRDefault="000918A5">
      <w:pPr>
        <w:rPr>
          <w:rFonts w:hint="cs"/>
        </w:rPr>
      </w:pPr>
    </w:p>
    <w:sectPr w:rsidR="000918A5" w:rsidSect="000918A5">
      <w:pgSz w:w="11906" w:h="16838"/>
      <w:pgMar w:top="1440" w:right="1800" w:bottom="1440" w:left="1800" w:header="708" w:footer="708" w:gutter="0"/>
      <w:pgBorders w:offsetFrom="page">
        <w:top w:val="single" w:sz="6" w:space="24" w:color="76923C" w:themeColor="accent3" w:themeShade="BF"/>
        <w:left w:val="single" w:sz="6" w:space="24" w:color="76923C" w:themeColor="accent3" w:themeShade="BF"/>
        <w:bottom w:val="single" w:sz="6" w:space="24" w:color="76923C" w:themeColor="accent3" w:themeShade="BF"/>
        <w:right w:val="single" w:sz="6" w:space="24" w:color="76923C" w:themeColor="accent3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A5"/>
    <w:rsid w:val="000918A5"/>
    <w:rsid w:val="00532385"/>
    <w:rsid w:val="00717C09"/>
    <w:rsid w:val="007E2D06"/>
    <w:rsid w:val="007F142E"/>
    <w:rsid w:val="00A5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918A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918A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9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68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2022-06-26T00:24:00Z</dcterms:created>
  <dcterms:modified xsi:type="dcterms:W3CDTF">2022-06-27T03:09:00Z</dcterms:modified>
</cp:coreProperties>
</file>