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glossary/document.xml" ContentType="application/vnd.openxmlformats-officedocument.wordprocessingml.document.glossary+xml"/>
  <Override PartName="/word/glossary/fontTable.xml" ContentType="application/vnd.openxmlformats-officedocument.wordprocessingml.fontTable+xml"/>
  <Override PartName="/word/glossary/settings.xml" ContentType="application/vnd.openxmlformats-officedocument.wordprocessingml.settings+xml"/>
  <Override PartName="/word/glossary/styles.xml" ContentType="application/vnd.openxmlformats-officedocument.wordprocessingml.styles+xml"/>
  <Override PartName="/word/glossary/webSettings.xml" ContentType="application/vnd.openxmlformats-officedocument.wordprocessingml.webSetting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bidiVisual/>
        <w:tblW w:w="10338" w:type="dxa"/>
        <w:tblInd w:w="-1008" w:type="dxa"/>
        <w:tblLayout w:type="fixed"/>
        <w:tblCellMar>
          <w:left w:w="115" w:type="dxa"/>
          <w:right w:w="115" w:type="dxa"/>
        </w:tblCellMar>
        <w:tblLook w:val="0600" w:firstRow="0" w:lastRow="0" w:firstColumn="0" w:lastColumn="0" w:noHBand="1" w:noVBand="1"/>
      </w:tblPr>
      <w:tblGrid>
        <w:gridCol w:w="3662"/>
        <w:gridCol w:w="298"/>
        <w:gridCol w:w="6378"/>
      </w:tblGrid>
      <w:tr w:rsidR="00FE13F9" w:rsidRPr="001A04B6" w14:paraId="2E870AE5" w14:textId="77777777" w:rsidTr="00FE13F9">
        <w:trPr>
          <w:trHeight w:val="2112"/>
        </w:trPr>
        <w:tc>
          <w:tcPr>
            <w:tcW w:w="3662" w:type="dxa"/>
            <w:vMerge w:val="restart"/>
            <w:tcBorders>
              <w:bottom w:val="nil"/>
            </w:tcBorders>
          </w:tcPr>
          <w:p w14:paraId="41BCD034" w14:textId="6F1A480E" w:rsidR="00FE13F9" w:rsidRPr="00A6429B" w:rsidRDefault="00FE13F9" w:rsidP="00762125">
            <w:pPr>
              <w:pStyle w:val="BodyText"/>
              <w:kinsoku w:val="0"/>
              <w:overflowPunct w:val="0"/>
              <w:bidi/>
              <w:ind w:left="-120"/>
              <w:rPr>
                <w:lang w:val="he-IL" w:bidi="he-IL"/>
              </w:rPr>
            </w:pPr>
            <w:r w:rsidRPr="00FE13F9">
              <w:rPr>
                <w:noProof/>
                <w:lang w:val="he-IL" w:bidi="he-IL"/>
              </w:rPr>
              <mc:AlternateContent>
                <mc:Choice Requires="wps">
                  <w:drawing>
                    <wp:anchor distT="45720" distB="45720" distL="114300" distR="114300" simplePos="0" relativeHeight="251659264" behindDoc="0" locked="0" layoutInCell="1" allowOverlap="1" wp14:anchorId="6D8581A0" wp14:editId="63A114BB">
                      <wp:simplePos x="0" y="0"/>
                      <wp:positionH relativeFrom="column">
                        <wp:posOffset>-70485</wp:posOffset>
                      </wp:positionH>
                      <wp:positionV relativeFrom="paragraph">
                        <wp:posOffset>1447800</wp:posOffset>
                      </wp:positionV>
                      <wp:extent cx="2044700" cy="2082800"/>
                      <wp:effectExtent l="0" t="0" r="0" b="0"/>
                      <wp:wrapSquare wrapText="bothSides"/>
                      <wp:docPr id="217" name="Text Box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044700" cy="20828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498D2AF3" w14:textId="5D07B6E1" w:rsidR="00FE13F9" w:rsidRPr="00FE13F9" w:rsidRDefault="00FE13F9" w:rsidP="00FE13F9">
                                  <w:pPr>
                                    <w:jc w:val="right"/>
                                    <w:rPr>
                                      <w:sz w:val="24"/>
                                      <w:szCs w:val="24"/>
                                      <w:rtl/>
                                      <w:lang w:bidi="he-IL"/>
                                    </w:rPr>
                                  </w:pPr>
                                  <w:r w:rsidRPr="00FE13F9">
                                    <w:rPr>
                                      <w:rFonts w:hint="cs"/>
                                      <w:b/>
                                      <w:bCs/>
                                      <w:color w:val="156082" w:themeColor="accent1"/>
                                      <w:sz w:val="24"/>
                                      <w:szCs w:val="24"/>
                                      <w:rtl/>
                                      <w:lang w:bidi="he-IL"/>
                                    </w:rPr>
                                    <w:t>עיר</w:t>
                                  </w:r>
                                  <w:r w:rsidRPr="00FE13F9">
                                    <w:rPr>
                                      <w:rFonts w:hint="cs"/>
                                      <w:sz w:val="24"/>
                                      <w:szCs w:val="24"/>
                                      <w:rtl/>
                                      <w:lang w:bidi="he-IL"/>
                                    </w:rPr>
                                    <w:t xml:space="preserve">: </w:t>
                                  </w:r>
                                  <w:r w:rsidRPr="00FE13F9">
                                    <w:rPr>
                                      <w:sz w:val="24"/>
                                      <w:szCs w:val="24"/>
                                      <w:rtl/>
                                      <w:lang w:bidi="he-IL"/>
                                    </w:rPr>
                                    <w:br/>
                                  </w:r>
                                  <w:r w:rsidRPr="00FE13F9">
                                    <w:rPr>
                                      <w:rFonts w:hint="cs"/>
                                      <w:sz w:val="24"/>
                                      <w:szCs w:val="24"/>
                                      <w:rtl/>
                                      <w:lang w:bidi="he-IL"/>
                                    </w:rPr>
                                    <w:t>הרצליה</w:t>
                                  </w:r>
                                </w:p>
                                <w:p w14:paraId="10741915" w14:textId="77777777" w:rsidR="00CD526F" w:rsidRDefault="00FE13F9" w:rsidP="00FE13F9">
                                  <w:pPr>
                                    <w:jc w:val="right"/>
                                    <w:rPr>
                                      <w:sz w:val="24"/>
                                      <w:szCs w:val="24"/>
                                      <w:lang w:bidi="he-IL"/>
                                    </w:rPr>
                                  </w:pPr>
                                  <w:r w:rsidRPr="00FE13F9">
                                    <w:rPr>
                                      <w:rFonts w:hint="cs"/>
                                      <w:b/>
                                      <w:bCs/>
                                      <w:color w:val="156082" w:themeColor="accent1"/>
                                      <w:sz w:val="24"/>
                                      <w:szCs w:val="24"/>
                                      <w:rtl/>
                                      <w:lang w:bidi="he-IL"/>
                                    </w:rPr>
                                    <w:t>מייל</w:t>
                                  </w:r>
                                  <w:r w:rsidRPr="00FE13F9">
                                    <w:rPr>
                                      <w:rFonts w:hint="cs"/>
                                      <w:sz w:val="24"/>
                                      <w:szCs w:val="24"/>
                                      <w:rtl/>
                                      <w:lang w:bidi="he-IL"/>
                                    </w:rPr>
                                    <w:t xml:space="preserve">:  </w:t>
                                  </w:r>
                                  <w:r w:rsidRPr="00FE13F9">
                                    <w:rPr>
                                      <w:sz w:val="24"/>
                                      <w:szCs w:val="24"/>
                                      <w:lang w:bidi="he-IL"/>
                                    </w:rPr>
                                    <w:br/>
                                  </w:r>
                                  <w:hyperlink w:history="1">
                                    <w:r w:rsidRPr="00FE13F9">
                                      <w:rPr>
                                        <w:rStyle w:val="Hyperlink"/>
                                        <w:sz w:val="24"/>
                                        <w:szCs w:val="24"/>
                                        <w:lang w:bidi="he-IL"/>
                                      </w:rPr>
                                      <w:t>[Confidential]</w:t>
                                    </w:r>
                                  </w:hyperlink>
                                </w:p>
                                <w:p w14:paraId="5C0CC0C8" w14:textId="77777777" w:rsidR="00CD526F" w:rsidRDefault="00CD526F" w:rsidP="00FE13F9">
                                  <w:pPr>
                                    <w:jc w:val="right"/>
                                    <w:rPr>
                                      <w:sz w:val="24"/>
                                      <w:szCs w:val="24"/>
                                      <w:rtl/>
                                      <w:lang w:bidi="he-IL"/>
                                    </w:rPr>
                                  </w:pPr>
                                  <w:r w:rsidRPr="00CD526F">
                                    <w:rPr>
                                      <w:rFonts w:hint="cs"/>
                                      <w:b/>
                                      <w:bCs/>
                                      <w:color w:val="156082" w:themeColor="accent1"/>
                                      <w:sz w:val="24"/>
                                      <w:szCs w:val="24"/>
                                      <w:rtl/>
                                      <w:lang w:bidi="he-IL"/>
                                    </w:rPr>
                                    <w:t>גיל</w:t>
                                  </w:r>
                                  <w:r>
                                    <w:rPr>
                                      <w:rFonts w:hint="cs"/>
                                      <w:sz w:val="24"/>
                                      <w:szCs w:val="24"/>
                                      <w:rtl/>
                                      <w:lang w:bidi="he-IL"/>
                                    </w:rPr>
                                    <w:t>:</w:t>
                                  </w:r>
                                </w:p>
                                <w:p w14:paraId="41837E11" w14:textId="47296674" w:rsidR="00FE13F9" w:rsidRDefault="00CD526F" w:rsidP="00FE13F9">
                                  <w:pPr>
                                    <w:jc w:val="right"/>
                                    <w:rPr>
                                      <w:sz w:val="24"/>
                                      <w:szCs w:val="24"/>
                                      <w:rtl/>
                                      <w:lang w:bidi="he-IL"/>
                                    </w:rPr>
                                  </w:pPr>
                                  <w:r>
                                    <w:rPr>
                                      <w:rFonts w:hint="cs"/>
                                      <w:sz w:val="24"/>
                                      <w:szCs w:val="24"/>
                                      <w:rtl/>
                                      <w:lang w:bidi="he-IL"/>
                                    </w:rPr>
                                    <w:t>35</w:t>
                                  </w:r>
                                  <w:r w:rsidR="00FE13F9" w:rsidRPr="00FE13F9">
                                    <w:rPr>
                                      <w:sz w:val="24"/>
                                      <w:szCs w:val="24"/>
                                      <w:lang w:bidi="he-IL"/>
                                    </w:rPr>
                                    <w:br/>
                                  </w:r>
                                  <w:r w:rsidR="00FE13F9" w:rsidRPr="00FE13F9">
                                    <w:rPr>
                                      <w:sz w:val="24"/>
                                      <w:szCs w:val="24"/>
                                      <w:lang w:bidi="he-IL"/>
                                    </w:rPr>
                                    <w:br/>
                                  </w:r>
                                  <w:r w:rsidR="00FE13F9" w:rsidRPr="00FE13F9">
                                    <w:rPr>
                                      <w:rFonts w:hint="cs"/>
                                      <w:b/>
                                      <w:bCs/>
                                      <w:color w:val="156082" w:themeColor="accent1"/>
                                      <w:sz w:val="24"/>
                                      <w:szCs w:val="24"/>
                                      <w:rtl/>
                                      <w:lang w:bidi="he-IL"/>
                                    </w:rPr>
                                    <w:t>שפות</w:t>
                                  </w:r>
                                  <w:r w:rsidR="00FE13F9" w:rsidRPr="00FE13F9">
                                    <w:rPr>
                                      <w:rFonts w:hint="cs"/>
                                      <w:sz w:val="24"/>
                                      <w:szCs w:val="24"/>
                                      <w:rtl/>
                                      <w:lang w:bidi="he-IL"/>
                                    </w:rPr>
                                    <w:t>:</w:t>
                                  </w:r>
                                  <w:r w:rsidR="00FE13F9" w:rsidRPr="00FE13F9">
                                    <w:rPr>
                                      <w:sz w:val="24"/>
                                      <w:szCs w:val="24"/>
                                      <w:rtl/>
                                      <w:lang w:bidi="he-IL"/>
                                    </w:rPr>
                                    <w:br/>
                                  </w:r>
                                  <w:r w:rsidR="00FE13F9" w:rsidRPr="00FE13F9">
                                    <w:rPr>
                                      <w:rFonts w:hint="cs"/>
                                      <w:sz w:val="24"/>
                                      <w:szCs w:val="24"/>
                                      <w:rtl/>
                                      <w:lang w:bidi="he-IL"/>
                                    </w:rPr>
                                    <w:t>עברית- שפת אם</w:t>
                                  </w:r>
                                  <w:r w:rsidR="00FE13F9" w:rsidRPr="00FE13F9">
                                    <w:rPr>
                                      <w:sz w:val="24"/>
                                      <w:szCs w:val="24"/>
                                      <w:rtl/>
                                      <w:lang w:bidi="he-IL"/>
                                    </w:rPr>
                                    <w:br/>
                                  </w:r>
                                  <w:r w:rsidR="00FE13F9" w:rsidRPr="00FE13F9">
                                    <w:rPr>
                                      <w:rFonts w:hint="cs"/>
                                      <w:sz w:val="24"/>
                                      <w:szCs w:val="24"/>
                                      <w:rtl/>
                                      <w:lang w:bidi="he-IL"/>
                                    </w:rPr>
                                    <w:t>אנגלית- רמה גבוה</w:t>
                                  </w:r>
                                </w:p>
                                <w:p w14:paraId="4CE16D37" w14:textId="77777777" w:rsidR="00FE13F9" w:rsidRDefault="00FE13F9" w:rsidP="00FE13F9">
                                  <w:pPr>
                                    <w:jc w:val="right"/>
                                    <w:rPr>
                                      <w:sz w:val="24"/>
                                      <w:szCs w:val="24"/>
                                      <w:rtl/>
                                      <w:lang w:bidi="he-IL"/>
                                    </w:rPr>
                                  </w:pPr>
                                </w:p>
                                <w:p w14:paraId="2E89930D" w14:textId="77777777" w:rsidR="00FE13F9" w:rsidRPr="00FE13F9" w:rsidRDefault="00FE13F9" w:rsidP="00FE13F9">
                                  <w:pPr>
                                    <w:jc w:val="right"/>
                                    <w:rPr>
                                      <w:rFonts w:hint="cs"/>
                                      <w:sz w:val="24"/>
                                      <w:szCs w:val="24"/>
                                      <w:rtl/>
                                      <w:lang w:bidi="he-IL"/>
                                    </w:rPr>
                                  </w:pP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6D8581A0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2" o:spid="_x0000_s1026" type="#_x0000_t202" style="position:absolute;left:0;text-align:left;margin-left:-5.55pt;margin-top:114pt;width:161pt;height:164pt;z-index:25165926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" stroked="f">
                      <v:textbox>
                        <w:txbxContent>
                          <w:p w14:paraId="498D2AF3" w14:textId="5D07B6E1" w:rsidR="00FE13F9" w:rsidRPr="00FE13F9" w:rsidRDefault="00FE13F9" w:rsidP="00FE13F9">
                            <w:pPr>
                              <w:jc w:val="right"/>
                              <w:rPr>
                                <w:sz w:val="24"/>
                                <w:szCs w:val="24"/>
                                <w:rtl/>
                                <w:lang w:bidi="he-IL"/>
                              </w:rPr>
                            </w:pPr>
                            <w:r w:rsidRPr="00FE13F9">
                              <w:rPr>
                                <w:rFonts w:hint="cs"/>
                                <w:b/>
                                <w:bCs/>
                                <w:color w:val="156082" w:themeColor="accent1"/>
                                <w:sz w:val="24"/>
                                <w:szCs w:val="24"/>
                                <w:rtl/>
                                <w:lang w:bidi="he-IL"/>
                              </w:rPr>
                              <w:t>עיר</w:t>
                            </w:r>
                            <w:r w:rsidRPr="00FE13F9">
                              <w:rPr>
                                <w:rFonts w:hint="cs"/>
                                <w:sz w:val="24"/>
                                <w:szCs w:val="24"/>
                                <w:rtl/>
                                <w:lang w:bidi="he-IL"/>
                              </w:rPr>
                              <w:t xml:space="preserve">: </w:t>
                            </w:r>
                            <w:r w:rsidRPr="00FE13F9">
                              <w:rPr>
                                <w:sz w:val="24"/>
                                <w:szCs w:val="24"/>
                                <w:rtl/>
                                <w:lang w:bidi="he-IL"/>
                              </w:rPr>
                              <w:br/>
                            </w:r>
                            <w:r w:rsidRPr="00FE13F9">
                              <w:rPr>
                                <w:rFonts w:hint="cs"/>
                                <w:sz w:val="24"/>
                                <w:szCs w:val="24"/>
                                <w:rtl/>
                                <w:lang w:bidi="he-IL"/>
                              </w:rPr>
                              <w:t>הרצליה</w:t>
                            </w:r>
                          </w:p>
                          <w:p w14:paraId="10741915" w14:textId="77777777" w:rsidR="00CD526F" w:rsidRDefault="00FE13F9" w:rsidP="00FE13F9">
                            <w:pPr>
                              <w:jc w:val="right"/>
                              <w:rPr>
                                <w:sz w:val="24"/>
                                <w:szCs w:val="24"/>
                                <w:lang w:bidi="he-IL"/>
                              </w:rPr>
                            </w:pPr>
                            <w:r w:rsidRPr="00FE13F9">
                              <w:rPr>
                                <w:rFonts w:hint="cs"/>
                                <w:b/>
                                <w:bCs/>
                                <w:color w:val="156082" w:themeColor="accent1"/>
                                <w:sz w:val="24"/>
                                <w:szCs w:val="24"/>
                                <w:rtl/>
                                <w:lang w:bidi="he-IL"/>
                              </w:rPr>
                              <w:t>מייל</w:t>
                            </w:r>
                            <w:r w:rsidRPr="00FE13F9">
                              <w:rPr>
                                <w:rFonts w:hint="cs"/>
                                <w:sz w:val="24"/>
                                <w:szCs w:val="24"/>
                                <w:rtl/>
                                <w:lang w:bidi="he-IL"/>
                              </w:rPr>
                              <w:t xml:space="preserve">:  </w:t>
                            </w:r>
                            <w:r w:rsidRPr="00FE13F9">
                              <w:rPr>
                                <w:sz w:val="24"/>
                                <w:szCs w:val="24"/>
                                <w:lang w:bidi="he-IL"/>
                              </w:rPr>
                              <w:br/>
                            </w:r>
                            <w:hyperlink w:history="1">
                              <w:r w:rsidRPr="00FE13F9">
                                <w:rPr>
                                  <w:rStyle w:val="Hyperlink"/>
                                  <w:sz w:val="24"/>
                                  <w:szCs w:val="24"/>
                                  <w:lang w:bidi="he-IL"/>
                                </w:rPr>
                                <w:t>[Confidential]</w:t>
                              </w:r>
                            </w:hyperlink>
                          </w:p>
                          <w:p w14:paraId="5C0CC0C8" w14:textId="77777777" w:rsidR="00CD526F" w:rsidRDefault="00CD526F" w:rsidP="00FE13F9">
                            <w:pPr>
                              <w:jc w:val="right"/>
                              <w:rPr>
                                <w:sz w:val="24"/>
                                <w:szCs w:val="24"/>
                                <w:rtl/>
                                <w:lang w:bidi="he-IL"/>
                              </w:rPr>
                            </w:pPr>
                            <w:r w:rsidRPr="00CD526F">
                              <w:rPr>
                                <w:rFonts w:hint="cs"/>
                                <w:b/>
                                <w:bCs/>
                                <w:color w:val="156082" w:themeColor="accent1"/>
                                <w:sz w:val="24"/>
                                <w:szCs w:val="24"/>
                                <w:rtl/>
                                <w:lang w:bidi="he-IL"/>
                              </w:rPr>
                              <w:t>גיל</w:t>
                            </w:r>
                            <w:r>
                              <w:rPr>
                                <w:rFonts w:hint="cs"/>
                                <w:sz w:val="24"/>
                                <w:szCs w:val="24"/>
                                <w:rtl/>
                                <w:lang w:bidi="he-IL"/>
                              </w:rPr>
                              <w:t>:</w:t>
                            </w:r>
                          </w:p>
                          <w:p w14:paraId="41837E11" w14:textId="47296674" w:rsidR="00FE13F9" w:rsidRDefault="00CD526F" w:rsidP="00FE13F9">
                            <w:pPr>
                              <w:jc w:val="right"/>
                              <w:rPr>
                                <w:sz w:val="24"/>
                                <w:szCs w:val="24"/>
                                <w:rtl/>
                                <w:lang w:bidi="he-IL"/>
                              </w:rPr>
                            </w:pPr>
                            <w:r>
                              <w:rPr>
                                <w:rFonts w:hint="cs"/>
                                <w:sz w:val="24"/>
                                <w:szCs w:val="24"/>
                                <w:rtl/>
                                <w:lang w:bidi="he-IL"/>
                              </w:rPr>
                              <w:t>35</w:t>
                            </w:r>
                            <w:r w:rsidR="00FE13F9" w:rsidRPr="00FE13F9">
                              <w:rPr>
                                <w:sz w:val="24"/>
                                <w:szCs w:val="24"/>
                                <w:lang w:bidi="he-IL"/>
                              </w:rPr>
                              <w:br/>
                            </w:r>
                            <w:r w:rsidR="00FE13F9" w:rsidRPr="00FE13F9">
                              <w:rPr>
                                <w:sz w:val="24"/>
                                <w:szCs w:val="24"/>
                                <w:lang w:bidi="he-IL"/>
                              </w:rPr>
                              <w:br/>
                            </w:r>
                            <w:r w:rsidR="00FE13F9" w:rsidRPr="00FE13F9">
                              <w:rPr>
                                <w:rFonts w:hint="cs"/>
                                <w:b/>
                                <w:bCs/>
                                <w:color w:val="156082" w:themeColor="accent1"/>
                                <w:sz w:val="24"/>
                                <w:szCs w:val="24"/>
                                <w:rtl/>
                                <w:lang w:bidi="he-IL"/>
                              </w:rPr>
                              <w:t>שפות</w:t>
                            </w:r>
                            <w:r w:rsidR="00FE13F9" w:rsidRPr="00FE13F9">
                              <w:rPr>
                                <w:rFonts w:hint="cs"/>
                                <w:sz w:val="24"/>
                                <w:szCs w:val="24"/>
                                <w:rtl/>
                                <w:lang w:bidi="he-IL"/>
                              </w:rPr>
                              <w:t>:</w:t>
                            </w:r>
                            <w:r w:rsidR="00FE13F9" w:rsidRPr="00FE13F9">
                              <w:rPr>
                                <w:sz w:val="24"/>
                                <w:szCs w:val="24"/>
                                <w:rtl/>
                                <w:lang w:bidi="he-IL"/>
                              </w:rPr>
                              <w:br/>
                            </w:r>
                            <w:r w:rsidR="00FE13F9" w:rsidRPr="00FE13F9">
                              <w:rPr>
                                <w:rFonts w:hint="cs"/>
                                <w:sz w:val="24"/>
                                <w:szCs w:val="24"/>
                                <w:rtl/>
                                <w:lang w:bidi="he-IL"/>
                              </w:rPr>
                              <w:t>עברית- שפת אם</w:t>
                            </w:r>
                            <w:r w:rsidR="00FE13F9" w:rsidRPr="00FE13F9">
                              <w:rPr>
                                <w:sz w:val="24"/>
                                <w:szCs w:val="24"/>
                                <w:rtl/>
                                <w:lang w:bidi="he-IL"/>
                              </w:rPr>
                              <w:br/>
                            </w:r>
                            <w:r w:rsidR="00FE13F9" w:rsidRPr="00FE13F9">
                              <w:rPr>
                                <w:rFonts w:hint="cs"/>
                                <w:sz w:val="24"/>
                                <w:szCs w:val="24"/>
                                <w:rtl/>
                                <w:lang w:bidi="he-IL"/>
                              </w:rPr>
                              <w:t>אנגלית- רמה גבוה</w:t>
                            </w:r>
                          </w:p>
                          <w:p w14:paraId="4CE16D37" w14:textId="77777777" w:rsidR="00FE13F9" w:rsidRDefault="00FE13F9" w:rsidP="00FE13F9">
                            <w:pPr>
                              <w:jc w:val="right"/>
                              <w:rPr>
                                <w:sz w:val="24"/>
                                <w:szCs w:val="24"/>
                                <w:rtl/>
                                <w:lang w:bidi="he-IL"/>
                              </w:rPr>
                            </w:pPr>
                          </w:p>
                          <w:p w14:paraId="2E89930D" w14:textId="77777777" w:rsidR="00FE13F9" w:rsidRPr="00FE13F9" w:rsidRDefault="00FE13F9" w:rsidP="00FE13F9">
                            <w:pPr>
                              <w:jc w:val="right"/>
                              <w:rPr>
                                <w:rFonts w:hint="cs"/>
                                <w:sz w:val="24"/>
                                <w:szCs w:val="24"/>
                                <w:rtl/>
                                <w:lang w:bidi="he-IL"/>
                              </w:rPr>
                            </w:pPr>
                          </w:p>
                        </w:txbxContent>
                      </v:textbox>
                      <w10:wrap type="square"/>
                    </v:shape>
                  </w:pict>
                </mc:Fallback>
              </mc:AlternateContent>
            </w:r>
          </w:p>
        </w:tc>
        <w:tc>
          <w:tcPr>
            <w:tcW w:w="298" w:type="dxa"/>
            <w:vMerge w:val="restart"/>
            <w:tcBorders>
              <w:bottom w:val="nil"/>
            </w:tcBorders>
          </w:tcPr>
          <w:p w14:paraId="038C2586" w14:textId="77777777" w:rsidR="00FE13F9" w:rsidRPr="00A6429B" w:rsidRDefault="00FE13F9" w:rsidP="00762125">
            <w:pPr>
              <w:pStyle w:val="BodyText"/>
              <w:kinsoku w:val="0"/>
              <w:overflowPunct w:val="0"/>
              <w:bidi/>
              <w:rPr>
                <w:rFonts w:hint="cs"/>
                <w:color w:val="E97132" w:themeColor="accent2"/>
                <w:lang w:val="he-IL" w:bidi="he-IL"/>
              </w:rPr>
            </w:pPr>
          </w:p>
        </w:tc>
        <w:tc>
          <w:tcPr>
            <w:tcW w:w="6378" w:type="dxa"/>
            <w:tcBorders>
              <w:bottom w:val="nil"/>
            </w:tcBorders>
          </w:tcPr>
          <w:p>
            <w:r>
              <w:t>[Confidential]</w:t>
            </w:r>
          </w:p>
        </w:tc>
      </w:tr>
      <w:tr w:rsidR="00FE13F9" w:rsidRPr="00454635" w14:paraId="2B06D3D4" w14:textId="77777777" w:rsidTr="00FE13F9">
        <w:trPr>
          <w:trHeight w:val="1589"/>
        </w:trPr>
        <w:tc>
          <w:tcPr>
            <w:tcW w:w="3662" w:type="dxa"/>
            <w:vMerge/>
            <w:tcBorders>
              <w:bottom w:val="nil"/>
            </w:tcBorders>
          </w:tcPr>
          <w:p w14:paraId="0DB9C218" w14:textId="77777777" w:rsidR="00FE13F9" w:rsidRPr="00A6429B" w:rsidRDefault="00FE13F9" w:rsidP="00762125">
            <w:pPr>
              <w:pStyle w:val="BodyText"/>
              <w:kinsoku w:val="0"/>
              <w:overflowPunct w:val="0"/>
              <w:bidi/>
              <w:rPr>
                <w:lang w:val="he-IL" w:bidi="he-IL"/>
              </w:rPr>
            </w:pPr>
          </w:p>
        </w:tc>
        <w:tc>
          <w:tcPr>
            <w:tcW w:w="298" w:type="dxa"/>
            <w:vMerge/>
            <w:tcBorders>
              <w:bottom w:val="nil"/>
            </w:tcBorders>
          </w:tcPr>
          <w:p w14:paraId="2A57D076" w14:textId="77777777" w:rsidR="00FE13F9" w:rsidRPr="00A6429B" w:rsidRDefault="00FE13F9" w:rsidP="00762125">
            <w:pPr>
              <w:pStyle w:val="BodyText"/>
              <w:kinsoku w:val="0"/>
              <w:overflowPunct w:val="0"/>
              <w:bidi/>
              <w:rPr>
                <w:lang w:val="he-IL" w:bidi="he-IL"/>
              </w:rPr>
            </w:pPr>
          </w:p>
        </w:tc>
        <w:tc>
          <w:tcPr>
            <w:tcW w:w="6378" w:type="dxa"/>
            <w:tcBorders>
              <w:bottom w:val="nil"/>
            </w:tcBorders>
            <w:vAlign w:val="bottom"/>
          </w:tcPr>
          <w:sdt>
            <w:sdtPr>
              <w:rPr>
                <w:color w:val="0072C7"/>
                <w:rtl/>
                <w:lang w:val="he-IL" w:bidi="he-IL"/>
              </w:rPr>
              <w:id w:val="1196195576"/>
              <w:placeholder>
                <w:docPart w:val="56BA2EEC80764C3883D956A3F6B86BFE"/>
              </w:placeholder>
              <w:temporary/>
              <w:showingPlcHdr/>
              <w15:appearance w15:val="hidden"/>
            </w:sdtPr>
            <w:sdtContent>
              <w:p w14:paraId="05E50C1F" w14:textId="77777777" w:rsidR="00FE13F9" w:rsidRPr="00A6429B" w:rsidRDefault="00FE13F9" w:rsidP="00762125">
                <w:pPr>
                  <w:pStyle w:val="Heading2"/>
                  <w:bidi/>
                  <w:rPr>
                    <w:color w:val="0072C7"/>
                    <w:lang w:val="he-IL" w:bidi="he-IL"/>
                  </w:rPr>
                </w:pPr>
                <w:r w:rsidRPr="00A6429B">
                  <w:rPr>
                    <w:rtl/>
                    <w:lang w:val="he-IL" w:eastAsia="he" w:bidi="he-IL"/>
                  </w:rPr>
                  <w:t>ניסיון תעסוקתי</w:t>
                </w:r>
              </w:p>
            </w:sdtContent>
          </w:sdt>
          <w:p w14:paraId="3F0EBF27" w14:textId="77777777" w:rsidR="00FE13F9" w:rsidRPr="00A6429B" w:rsidRDefault="00FE13F9" w:rsidP="00762125">
            <w:pPr>
              <w:pStyle w:val="a"/>
              <w:bidi/>
              <w:rPr>
                <w:lang w:val="he-IL" w:bidi="he-IL"/>
              </w:rPr>
            </w:pPr>
            <w:r>
              <w:rPr>
                <w:rFonts w:hint="cs"/>
                <w:rtl/>
                <w:lang w:val="he-IL" w:bidi="he-IL"/>
              </w:rPr>
              <w:t>2021</w:t>
            </w:r>
            <w:r w:rsidRPr="00A6429B">
              <w:rPr>
                <w:rFonts w:eastAsia="Calibri"/>
                <w:rtl/>
                <w:lang w:val="he-IL" w:eastAsia="he" w:bidi="he-IL"/>
              </w:rPr>
              <w:t>–</w:t>
            </w:r>
            <w:r>
              <w:rPr>
                <w:rFonts w:hint="cs"/>
                <w:rtl/>
                <w:lang w:val="he-IL" w:bidi="he-IL"/>
              </w:rPr>
              <w:t>הווה</w:t>
            </w:r>
          </w:p>
          <w:p w14:paraId="33C8165B" w14:textId="77777777" w:rsidR="00FE13F9" w:rsidRDefault="00FE13F9" w:rsidP="00762125">
            <w:pPr>
              <w:pStyle w:val="a0"/>
              <w:bidi/>
              <w:rPr>
                <w:lang w:bidi="he-IL"/>
              </w:rPr>
            </w:pPr>
            <w:r>
              <w:rPr>
                <w:rFonts w:hint="cs"/>
                <w:rtl/>
                <w:lang w:val="he-IL" w:bidi="he-IL"/>
              </w:rPr>
              <w:t>מנהלת משאבי אנוש</w:t>
            </w:r>
            <w:r w:rsidRPr="00A6429B">
              <w:rPr>
                <w:rStyle w:val="Strong"/>
                <w:rFonts w:eastAsia="Calibri"/>
                <w:rtl/>
                <w:lang w:val="he-IL" w:eastAsia="he" w:bidi="he-IL"/>
              </w:rPr>
              <w:t xml:space="preserve"> • </w:t>
            </w:r>
            <w:r>
              <w:rPr>
                <w:rFonts w:hint="cs"/>
                <w:rtl/>
                <w:lang w:val="he-IL" w:bidi="he-IL"/>
              </w:rPr>
              <w:t>חברת "גלובל כאילו"</w:t>
            </w:r>
          </w:p>
          <w:p w14:paraId="1E0E7D13" w14:textId="77777777" w:rsidR="00FE13F9" w:rsidRDefault="00FE13F9" w:rsidP="00FE13F9">
            <w:pPr>
              <w:pStyle w:val="a0"/>
              <w:numPr>
                <w:ilvl w:val="0"/>
                <w:numId w:val="2"/>
              </w:numPr>
              <w:bidi/>
              <w:rPr>
                <w:lang w:val="he-IL" w:bidi="he-IL"/>
              </w:rPr>
            </w:pPr>
            <w:r w:rsidRPr="001A04B6">
              <w:rPr>
                <w:rtl/>
                <w:lang w:bidi="he-IL"/>
              </w:rPr>
              <w:t>הובלת האסטרטגיה המשאבית בארגון המונה כ-200 עובדים, כולל מתן ייעוץ שוטף למנהלים בדרגי הביניים והבכירים</w:t>
            </w:r>
            <w:r w:rsidRPr="001A04B6">
              <w:rPr>
                <w:lang w:bidi="he-IL"/>
              </w:rPr>
              <w:t>.</w:t>
            </w:r>
          </w:p>
          <w:p w14:paraId="2CE0F77A" w14:textId="77777777" w:rsidR="00FE13F9" w:rsidRDefault="00FE13F9" w:rsidP="00FE13F9">
            <w:pPr>
              <w:pStyle w:val="a0"/>
              <w:numPr>
                <w:ilvl w:val="0"/>
                <w:numId w:val="2"/>
              </w:numPr>
              <w:bidi/>
              <w:rPr>
                <w:lang w:val="he-IL" w:bidi="he-IL"/>
              </w:rPr>
            </w:pPr>
            <w:r w:rsidRPr="001A04B6">
              <w:rPr>
                <w:rtl/>
                <w:lang w:bidi="he-IL"/>
              </w:rPr>
              <w:t>ניהול תהליכי גיוס מקצה לקצה למשרות טכנולוגיות ומטה בסביבה דינמית</w:t>
            </w:r>
            <w:r w:rsidRPr="001A04B6">
              <w:rPr>
                <w:lang w:bidi="he-IL"/>
              </w:rPr>
              <w:t>.</w:t>
            </w:r>
          </w:p>
          <w:p w14:paraId="4D82D84A" w14:textId="77777777" w:rsidR="00FE13F9" w:rsidRDefault="00FE13F9" w:rsidP="00FE13F9">
            <w:pPr>
              <w:pStyle w:val="a0"/>
              <w:numPr>
                <w:ilvl w:val="0"/>
                <w:numId w:val="2"/>
              </w:numPr>
              <w:bidi/>
              <w:rPr>
                <w:lang w:val="he-IL" w:bidi="he-IL"/>
              </w:rPr>
            </w:pPr>
            <w:r w:rsidRPr="001A04B6">
              <w:rPr>
                <w:rtl/>
                <w:lang w:bidi="he-IL"/>
              </w:rPr>
              <w:t>בניית תוכניות הדרכה, פיתוח קריירה ושימור עובדים</w:t>
            </w:r>
            <w:r w:rsidRPr="001A04B6">
              <w:rPr>
                <w:lang w:bidi="he-IL"/>
              </w:rPr>
              <w:t xml:space="preserve"> (Retention) </w:t>
            </w:r>
            <w:r w:rsidRPr="001A04B6">
              <w:rPr>
                <w:rtl/>
                <w:lang w:bidi="he-IL"/>
              </w:rPr>
              <w:t>דרך ייזום אירועי רווחה וגיבוש</w:t>
            </w:r>
            <w:r w:rsidRPr="001A04B6">
              <w:rPr>
                <w:lang w:bidi="he-IL"/>
              </w:rPr>
              <w:t>.</w:t>
            </w:r>
          </w:p>
          <w:p w14:paraId="2FB067F9" w14:textId="77777777" w:rsidR="00FE13F9" w:rsidRPr="00A6429B" w:rsidRDefault="00FE13F9" w:rsidP="00762125">
            <w:pPr>
              <w:pStyle w:val="a"/>
              <w:bidi/>
              <w:rPr>
                <w:lang w:val="he-IL" w:bidi="he-IL"/>
              </w:rPr>
            </w:pPr>
            <w:r>
              <w:rPr>
                <w:rFonts w:hint="cs"/>
                <w:rtl/>
                <w:lang w:val="he-IL" w:bidi="he-IL"/>
              </w:rPr>
              <w:t>2018</w:t>
            </w:r>
            <w:r w:rsidRPr="00A6429B">
              <w:rPr>
                <w:rFonts w:eastAsia="Calibri"/>
                <w:rtl/>
                <w:lang w:val="he-IL" w:eastAsia="he" w:bidi="he-IL"/>
              </w:rPr>
              <w:t>–</w:t>
            </w:r>
            <w:r>
              <w:rPr>
                <w:rFonts w:hint="cs"/>
                <w:rtl/>
                <w:lang w:val="he-IL" w:bidi="he-IL"/>
              </w:rPr>
              <w:t>2021</w:t>
            </w:r>
          </w:p>
          <w:p w14:paraId="1D91942D" w14:textId="77777777" w:rsidR="00FE13F9" w:rsidRPr="00A6429B" w:rsidRDefault="00FE13F9" w:rsidP="00762125">
            <w:pPr>
              <w:pStyle w:val="a0"/>
              <w:bidi/>
              <w:rPr>
                <w:lang w:val="he-IL" w:bidi="he-IL"/>
              </w:rPr>
            </w:pPr>
            <w:r>
              <w:rPr>
                <w:rFonts w:hint="cs"/>
                <w:rtl/>
                <w:lang w:val="he-IL" w:bidi="he-IL"/>
              </w:rPr>
              <w:t>רכזת גיוס ומשאבי אנוש</w:t>
            </w:r>
            <w:r w:rsidRPr="00A6429B">
              <w:rPr>
                <w:rStyle w:val="Strong"/>
                <w:rFonts w:eastAsia="Calibri"/>
                <w:rtl/>
                <w:lang w:val="he-IL" w:eastAsia="he" w:bidi="he-IL"/>
              </w:rPr>
              <w:t xml:space="preserve"> • </w:t>
            </w:r>
            <w:r>
              <w:rPr>
                <w:rFonts w:hint="cs"/>
                <w:rtl/>
                <w:lang w:val="he-IL" w:bidi="he-IL"/>
              </w:rPr>
              <w:t>קבוצת "ריטייל כאילו"</w:t>
            </w:r>
          </w:p>
          <w:p w14:paraId="74EE3838" w14:textId="77777777" w:rsidR="00FE13F9" w:rsidRDefault="00FE13F9" w:rsidP="00FE13F9">
            <w:pPr>
              <w:pStyle w:val="a0"/>
              <w:numPr>
                <w:ilvl w:val="0"/>
                <w:numId w:val="3"/>
              </w:numPr>
              <w:bidi/>
              <w:rPr>
                <w:lang w:bidi="he-IL"/>
              </w:rPr>
            </w:pPr>
            <w:r w:rsidRPr="001A04B6">
              <w:rPr>
                <w:rtl/>
                <w:lang w:val="he-IL" w:bidi="he-IL"/>
              </w:rPr>
              <w:t>ניהול מערך הגיוס בפריסה ארצית, כולל פרסום משרות, ביצוע ראיונות וכתיבת חוות דעת מקצועיות למנהלים</w:t>
            </w:r>
            <w:r w:rsidRPr="001A04B6">
              <w:rPr>
                <w:lang w:bidi="he-IL"/>
              </w:rPr>
              <w:t>.</w:t>
            </w:r>
          </w:p>
          <w:p w14:paraId="71EFAD2F" w14:textId="77777777" w:rsidR="00FE13F9" w:rsidRDefault="00FE13F9" w:rsidP="00FE13F9">
            <w:pPr>
              <w:pStyle w:val="a0"/>
              <w:numPr>
                <w:ilvl w:val="0"/>
                <w:numId w:val="3"/>
              </w:numPr>
              <w:bidi/>
              <w:rPr>
                <w:lang w:bidi="he-IL"/>
              </w:rPr>
            </w:pPr>
            <w:r w:rsidRPr="001A04B6">
              <w:rPr>
                <w:rtl/>
                <w:lang w:val="he-IL" w:bidi="he-IL"/>
              </w:rPr>
              <w:t>אחריות על תהליכי</w:t>
            </w:r>
            <w:r w:rsidRPr="001A04B6">
              <w:rPr>
                <w:lang w:bidi="he-IL"/>
              </w:rPr>
              <w:t xml:space="preserve"> Onboarding </w:t>
            </w:r>
            <w:r w:rsidRPr="001A04B6">
              <w:rPr>
                <w:rtl/>
                <w:lang w:val="he-IL" w:bidi="he-IL"/>
              </w:rPr>
              <w:t>(קליטת עובדים), הכנת חוזי העסקה וליווי המועמד עד הכניסה לתפקיד</w:t>
            </w:r>
            <w:r w:rsidRPr="001A04B6">
              <w:rPr>
                <w:lang w:bidi="he-IL"/>
              </w:rPr>
              <w:t>.</w:t>
            </w:r>
          </w:p>
          <w:p w14:paraId="12D3D332" w14:textId="77777777" w:rsidR="00FE13F9" w:rsidRPr="001A04B6" w:rsidRDefault="00FE13F9" w:rsidP="00FE13F9">
            <w:pPr>
              <w:pStyle w:val="a0"/>
              <w:numPr>
                <w:ilvl w:val="0"/>
                <w:numId w:val="3"/>
              </w:numPr>
              <w:bidi/>
              <w:rPr>
                <w:lang w:bidi="he-IL"/>
              </w:rPr>
            </w:pPr>
            <w:r w:rsidRPr="001A04B6">
              <w:rPr>
                <w:rtl/>
                <w:lang w:val="he-IL" w:bidi="he-IL"/>
              </w:rPr>
              <w:t>שימוש במערכת "סינריון" לניהול נוכחות ושכר ומעקב אחר נתוני כוח אדם</w:t>
            </w:r>
            <w:r w:rsidRPr="001A04B6">
              <w:rPr>
                <w:lang w:bidi="he-IL"/>
              </w:rPr>
              <w:t>.</w:t>
            </w:r>
          </w:p>
          <w:sdt>
            <w:sdtPr>
              <w:rPr>
                <w:color w:val="0072C7"/>
                <w:rtl/>
                <w:lang w:val="he-IL" w:bidi="he-IL"/>
              </w:rPr>
              <w:id w:val="-1554227259"/>
              <w:placeholder>
                <w:docPart w:val="9DC80953342B4BD8BF0B70FED86ECB0D"/>
              </w:placeholder>
              <w:temporary/>
              <w:showingPlcHdr/>
              <w15:appearance w15:val="hidden"/>
            </w:sdtPr>
            <w:sdtContent>
              <w:p w14:paraId="6359E706" w14:textId="77777777" w:rsidR="00FE13F9" w:rsidRPr="00A6429B" w:rsidRDefault="00FE13F9" w:rsidP="00762125">
                <w:pPr>
                  <w:pStyle w:val="Heading2"/>
                  <w:bidi/>
                  <w:rPr>
                    <w:color w:val="0072C7"/>
                    <w:lang w:val="he-IL" w:bidi="he-IL"/>
                  </w:rPr>
                </w:pPr>
                <w:r w:rsidRPr="00A6429B">
                  <w:rPr>
                    <w:rtl/>
                    <w:lang w:val="he-IL" w:eastAsia="he" w:bidi="he-IL"/>
                  </w:rPr>
                  <w:t>השכלה</w:t>
                </w:r>
              </w:p>
            </w:sdtContent>
          </w:sdt>
          <w:p w14:paraId="0B00C46C" w14:textId="77777777" w:rsidR="00FE13F9" w:rsidRPr="00A6429B" w:rsidRDefault="00FE13F9" w:rsidP="00762125">
            <w:pPr>
              <w:pStyle w:val="a1"/>
              <w:bidi/>
              <w:rPr>
                <w:lang w:val="he-IL" w:bidi="he-IL"/>
              </w:rPr>
            </w:pPr>
            <w:r>
              <w:rPr>
                <w:rFonts w:hint="cs"/>
                <w:rtl/>
                <w:lang w:val="he-IL" w:bidi="he-IL"/>
              </w:rPr>
              <w:t>תואר ראשון במדעי ההתנהגות, 2018-2022</w:t>
            </w:r>
          </w:p>
          <w:p w14:paraId="377C24A6" w14:textId="77777777" w:rsidR="00FE13F9" w:rsidRPr="00A6429B" w:rsidRDefault="00FE13F9" w:rsidP="00762125">
            <w:pPr>
              <w:pStyle w:val="ListBullet"/>
              <w:tabs>
                <w:tab w:val="num" w:pos="360"/>
              </w:tabs>
              <w:bidi/>
              <w:ind w:left="360" w:hanging="360"/>
              <w:rPr>
                <w:lang w:val="he-IL" w:bidi="he-IL"/>
              </w:rPr>
            </w:pPr>
            <w:r w:rsidRPr="00454635">
              <w:rPr>
                <w:rtl/>
                <w:lang w:val="he-IL" w:bidi="he-IL"/>
              </w:rPr>
              <w:t>סיום התואר בממוצע ציונים גבוה (92), תוך התמקדות בקורסי ליבה של דיני עבודה ופיתוח ארגוני</w:t>
            </w:r>
            <w:r w:rsidRPr="00454635">
              <w:rPr>
                <w:lang w:bidi="he-IL"/>
              </w:rPr>
              <w:t>.</w:t>
            </w:r>
          </w:p>
          <w:p w14:paraId="3096BDBC" w14:textId="77777777" w:rsidR="00FE13F9" w:rsidRPr="00A6429B" w:rsidRDefault="00FE13F9" w:rsidP="00762125">
            <w:pPr>
              <w:pStyle w:val="Heading2"/>
              <w:bidi/>
              <w:rPr>
                <w:color w:val="0072C7"/>
                <w:lang w:val="he-IL" w:bidi="he-IL"/>
              </w:rPr>
            </w:pPr>
            <w:r>
              <w:rPr>
                <w:rFonts w:hint="cs"/>
                <w:color w:val="0072C7"/>
                <w:rtl/>
                <w:lang w:val="he-IL" w:bidi="he-IL"/>
              </w:rPr>
              <w:t>כישורים ויכולות</w:t>
            </w:r>
          </w:p>
          <w:p w14:paraId="21F9AF70" w14:textId="77777777" w:rsidR="00FE13F9" w:rsidRPr="00454635" w:rsidRDefault="00FE13F9" w:rsidP="00FE13F9">
            <w:pPr>
              <w:pStyle w:val="ListParagraph"/>
              <w:numPr>
                <w:ilvl w:val="0"/>
                <w:numId w:val="6"/>
              </w:numPr>
              <w:bidi/>
              <w:spacing w:after="120"/>
              <w:contextualSpacing w:val="0"/>
              <w:rPr>
                <w:lang w:bidi="he-IL"/>
              </w:rPr>
            </w:pPr>
            <w:r w:rsidRPr="00454635">
              <w:rPr>
                <w:b/>
                <w:bCs/>
                <w:rtl/>
                <w:lang w:val="he-IL" w:bidi="he-IL"/>
              </w:rPr>
              <w:t>תוכנות ומערכות</w:t>
            </w:r>
            <w:r w:rsidRPr="00454635">
              <w:rPr>
                <w:b/>
                <w:bCs/>
                <w:lang w:bidi="he-IL"/>
              </w:rPr>
              <w:t>:</w:t>
            </w:r>
            <w:r w:rsidRPr="00454635">
              <w:rPr>
                <w:lang w:bidi="he-IL"/>
              </w:rPr>
              <w:t xml:space="preserve"> </w:t>
            </w:r>
            <w:r w:rsidRPr="00454635">
              <w:rPr>
                <w:rtl/>
                <w:lang w:val="he-IL" w:bidi="he-IL"/>
              </w:rPr>
              <w:t>שליטה במערכות</w:t>
            </w:r>
            <w:r w:rsidRPr="00454635">
              <w:rPr>
                <w:lang w:bidi="he-IL"/>
              </w:rPr>
              <w:t xml:space="preserve"> HRIS </w:t>
            </w:r>
            <w:r>
              <w:rPr>
                <w:rFonts w:hint="cs"/>
                <w:rtl/>
                <w:lang w:val="he-IL" w:bidi="he-IL"/>
              </w:rPr>
              <w:t xml:space="preserve">, </w:t>
            </w:r>
            <w:r w:rsidRPr="00454635">
              <w:rPr>
                <w:rtl/>
                <w:lang w:val="he-IL" w:bidi="he-IL"/>
              </w:rPr>
              <w:t>מערכות</w:t>
            </w:r>
            <w:r w:rsidRPr="00454635">
              <w:rPr>
                <w:lang w:bidi="he-IL"/>
              </w:rPr>
              <w:t xml:space="preserve"> ATS </w:t>
            </w:r>
            <w:r w:rsidRPr="00454635">
              <w:rPr>
                <w:rtl/>
                <w:lang w:val="he-IL" w:bidi="he-IL"/>
              </w:rPr>
              <w:t xml:space="preserve">לניהול </w:t>
            </w:r>
            <w:r>
              <w:rPr>
                <w:rFonts w:hint="cs"/>
                <w:rtl/>
                <w:lang w:val="he-IL" w:bidi="he-IL"/>
              </w:rPr>
              <w:t>גיוס</w:t>
            </w:r>
            <w:r w:rsidRPr="00454635">
              <w:rPr>
                <w:lang w:bidi="he-IL"/>
              </w:rPr>
              <w:t xml:space="preserve"> </w:t>
            </w:r>
            <w:r w:rsidRPr="00454635">
              <w:rPr>
                <w:rtl/>
                <w:lang w:val="he-IL" w:bidi="he-IL"/>
              </w:rPr>
              <w:t>ושליטה מלאה ביישומי</w:t>
            </w:r>
            <w:r w:rsidRPr="00454635">
              <w:rPr>
                <w:lang w:bidi="he-IL"/>
              </w:rPr>
              <w:t xml:space="preserve"> Microsoft Office.</w:t>
            </w:r>
          </w:p>
          <w:p w14:paraId="02CC22E0" w14:textId="77777777" w:rsidR="00FE13F9" w:rsidRPr="00454635" w:rsidRDefault="00FE13F9" w:rsidP="00FE13F9">
            <w:pPr>
              <w:pStyle w:val="ListParagraph"/>
              <w:numPr>
                <w:ilvl w:val="0"/>
                <w:numId w:val="5"/>
              </w:numPr>
              <w:bidi/>
              <w:spacing w:after="120"/>
              <w:contextualSpacing w:val="0"/>
              <w:rPr>
                <w:lang w:bidi="he-IL"/>
              </w:rPr>
            </w:pPr>
            <w:r w:rsidRPr="00454635">
              <w:rPr>
                <w:b/>
                <w:bCs/>
                <w:rtl/>
                <w:lang w:val="he-IL" w:bidi="he-IL"/>
              </w:rPr>
              <w:t>מיומנויות רכות</w:t>
            </w:r>
            <w:r w:rsidRPr="00454635">
              <w:rPr>
                <w:b/>
                <w:bCs/>
                <w:lang w:bidi="he-IL"/>
              </w:rPr>
              <w:t>:</w:t>
            </w:r>
            <w:r w:rsidRPr="00454635">
              <w:rPr>
                <w:lang w:bidi="he-IL"/>
              </w:rPr>
              <w:t xml:space="preserve"> </w:t>
            </w:r>
            <w:r w:rsidRPr="00454635">
              <w:rPr>
                <w:rtl/>
                <w:lang w:val="he-IL" w:bidi="he-IL"/>
              </w:rPr>
              <w:t>אינטליגנציה רגשית גבוהה, יכולת הקשבה פעילה, ניהול משא ומתן ופתרון בעיות</w:t>
            </w:r>
            <w:r w:rsidRPr="00454635">
              <w:rPr>
                <w:lang w:bidi="he-IL"/>
              </w:rPr>
              <w:t xml:space="preserve"> (Problem Solving).</w:t>
            </w:r>
          </w:p>
          <w:p w14:paraId="6C628DEA" w14:textId="77777777" w:rsidR="00FE13F9" w:rsidRPr="00454635" w:rsidRDefault="00FE13F9" w:rsidP="00FE13F9">
            <w:pPr>
              <w:numPr>
                <w:ilvl w:val="0"/>
                <w:numId w:val="4"/>
              </w:numPr>
              <w:bidi/>
              <w:rPr>
                <w:lang w:bidi="he-IL"/>
              </w:rPr>
            </w:pPr>
            <w:r w:rsidRPr="00454635">
              <w:rPr>
                <w:b/>
                <w:bCs/>
                <w:rtl/>
                <w:lang w:val="he-IL" w:bidi="he-IL"/>
              </w:rPr>
              <w:t>ידע מקצועי</w:t>
            </w:r>
            <w:r w:rsidRPr="00454635">
              <w:rPr>
                <w:b/>
                <w:bCs/>
                <w:lang w:bidi="he-IL"/>
              </w:rPr>
              <w:t>:</w:t>
            </w:r>
            <w:r w:rsidRPr="00454635">
              <w:rPr>
                <w:lang w:bidi="he-IL"/>
              </w:rPr>
              <w:t xml:space="preserve"> </w:t>
            </w:r>
            <w:r w:rsidRPr="00454635">
              <w:rPr>
                <w:rtl/>
                <w:lang w:val="he-IL" w:bidi="he-IL"/>
              </w:rPr>
              <w:t>מומחיות בדיני עבודה בישראל, ניהול תהליכי הערכת עובדים ובניית סקרי שביעות רצון</w:t>
            </w:r>
            <w:r w:rsidRPr="00454635">
              <w:rPr>
                <w:lang w:bidi="he-IL"/>
              </w:rPr>
              <w:t>.</w:t>
            </w:r>
          </w:p>
          <w:p w14:paraId="1BEB401A" w14:textId="77777777" w:rsidR="00FE13F9" w:rsidRPr="00454635" w:rsidRDefault="00FE13F9" w:rsidP="00762125">
            <w:pPr>
              <w:bidi/>
              <w:rPr>
                <w:lang w:val="he-IL" w:bidi="he-IL"/>
              </w:rPr>
            </w:pPr>
          </w:p>
        </w:tc>
      </w:tr>
    </w:tbl>
    <w:p w14:paraId="724B00DA" w14:textId="2877DD66" w:rsidR="00AC6D60" w:rsidRDefault="00FE13F9" w:rsidP="00FE13F9">
      <w:pPr>
        <w:bidi/>
        <w:rPr>
          <w:rFonts w:hint="cs"/>
          <w:rtl/>
          <w:lang w:bidi="he-IL"/>
        </w:rPr>
      </w:pPr>
      <w:r>
        <w:rPr>
          <w:rFonts w:hint="cs"/>
          <w:noProof/>
          <w:rtl/>
          <w:lang w:val="he-IL" w:bidi="he-IL"/>
          <w14:ligatures w14:val="standardContextual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19756634" wp14:editId="16FA979D">
                <wp:simplePos x="0" y="0"/>
                <wp:positionH relativeFrom="column">
                  <wp:posOffset>-533400</wp:posOffset>
                </wp:positionH>
                <wp:positionV relativeFrom="paragraph">
                  <wp:posOffset>-7740650</wp:posOffset>
                </wp:positionV>
                <wp:extent cx="4775200" cy="38100"/>
                <wp:effectExtent l="0" t="0" r="25400" b="19050"/>
                <wp:wrapNone/>
                <wp:docPr id="1643264798" name="Straight Connecto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4775200" cy="3810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741105A" id="Straight Connector 9" o:spid="_x0000_s1026" style="position:absolute;left:0;text-align:left;flip:y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42pt,-609.5pt" to="334pt,-606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" strokecolor="#156082 [3204]" strokeweight="1.5pt">
                <v:stroke joinstyle="miter"/>
              </v:line>
            </w:pict>
          </mc:Fallback>
        </mc:AlternateContent>
      </w:r>
    </w:p>
    <w:sectPr w:rsidR="00AC6D60" w:rsidSect="00CF4231">
      <w:headerReference w:type="default" r:id="rId5"/>
      <w:footerReference w:type="default" r:id="rId6"/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32A06FB6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color w:val="0F9ED5" w:themeColor="accent4"/>
      </w:rPr>
    </w:lvl>
  </w:abstractNum>
  <w:abstractNum w:abstractNumId="1" w15:restartNumberingAfterBreak="0">
    <w:nsid w:val="12DA745E"/>
    <w:multiLevelType w:val="hybridMultilevel"/>
    <w:tmpl w:val="00307CF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93A4C9B"/>
    <w:multiLevelType w:val="hybridMultilevel"/>
    <w:tmpl w:val="23967EA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88B4E8F"/>
    <w:multiLevelType w:val="hybridMultilevel"/>
    <w:tmpl w:val="0078525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5814DB9"/>
    <w:multiLevelType w:val="multilevel"/>
    <w:tmpl w:val="E3723B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8153BC2"/>
    <w:multiLevelType w:val="hybridMultilevel"/>
    <w:tmpl w:val="A136368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25882812">
    <w:abstractNumId w:val="0"/>
  </w:num>
  <w:num w:numId="2" w16cid:durableId="1372725675">
    <w:abstractNumId w:val="3"/>
  </w:num>
  <w:num w:numId="3" w16cid:durableId="1256283256">
    <w:abstractNumId w:val="2"/>
  </w:num>
  <w:num w:numId="4" w16cid:durableId="1013074185">
    <w:abstractNumId w:val="4"/>
  </w:num>
  <w:num w:numId="5" w16cid:durableId="61565898">
    <w:abstractNumId w:val="5"/>
  </w:num>
  <w:num w:numId="6" w16cid:durableId="102367351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13F9"/>
    <w:rsid w:val="004E6FEE"/>
    <w:rsid w:val="0098407C"/>
    <w:rsid w:val="00A41F33"/>
    <w:rsid w:val="00AC6D60"/>
    <w:rsid w:val="00CD526F"/>
    <w:rsid w:val="00CF4231"/>
    <w:rsid w:val="00FE13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BA19A9"/>
  <w15:chartTrackingRefBased/>
  <w15:docId w15:val="{F1C45C17-C56B-4D45-B1A3-C8A2F09205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he-IL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1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rsid w:val="00FE13F9"/>
    <w:pPr>
      <w:widowControl w:val="0"/>
      <w:autoSpaceDE w:val="0"/>
      <w:autoSpaceDN w:val="0"/>
      <w:adjustRightInd w:val="0"/>
      <w:spacing w:after="0" w:line="240" w:lineRule="auto"/>
    </w:pPr>
    <w:rPr>
      <w:rFonts w:ascii="Tahoma" w:eastAsia="Times New Roman" w:hAnsi="Tahoma" w:cs="Tahoma"/>
      <w:kern w:val="0"/>
      <w:sz w:val="22"/>
      <w:szCs w:val="22"/>
      <w:lang w:eastAsia="he-IL" w:bidi="ar-SA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FE13F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E13F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E13F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E13F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E13F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E13F9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E13F9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E13F9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E13F9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E13F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FE13F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E13F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E13F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E13F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E13F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E13F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E13F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E13F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E13F9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E13F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E13F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E13F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E13F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E13F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1"/>
    <w:qFormat/>
    <w:rsid w:val="00FE13F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E13F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E13F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E13F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E13F9"/>
    <w:rPr>
      <w:b/>
      <w:bCs/>
      <w:smallCaps/>
      <w:color w:val="0F4761" w:themeColor="accent1" w:themeShade="BF"/>
      <w:spacing w:val="5"/>
    </w:rPr>
  </w:style>
  <w:style w:type="paragraph" w:styleId="BodyText">
    <w:name w:val="Body Text"/>
    <w:basedOn w:val="Normal"/>
    <w:link w:val="BodyTextChar"/>
    <w:uiPriority w:val="1"/>
    <w:semiHidden/>
    <w:qFormat/>
    <w:rsid w:val="00FE13F9"/>
    <w:rPr>
      <w:sz w:val="20"/>
      <w:szCs w:val="20"/>
    </w:rPr>
  </w:style>
  <w:style w:type="character" w:customStyle="1" w:styleId="BodyTextChar">
    <w:name w:val="Body Text Char"/>
    <w:basedOn w:val="DefaultParagraphFont"/>
    <w:link w:val="BodyText"/>
    <w:uiPriority w:val="1"/>
    <w:semiHidden/>
    <w:rsid w:val="00FE13F9"/>
    <w:rPr>
      <w:rFonts w:ascii="Tahoma" w:eastAsia="Times New Roman" w:hAnsi="Tahoma" w:cs="Tahoma"/>
      <w:kern w:val="0"/>
      <w:sz w:val="20"/>
      <w:szCs w:val="20"/>
      <w:lang w:eastAsia="he-IL" w:bidi="ar-SA"/>
      <w14:ligatures w14:val="none"/>
    </w:rPr>
  </w:style>
  <w:style w:type="paragraph" w:customStyle="1" w:styleId="a">
    <w:name w:val="תאריכים"/>
    <w:basedOn w:val="BodyText"/>
    <w:qFormat/>
    <w:rsid w:val="00FE13F9"/>
    <w:pPr>
      <w:kinsoku w:val="0"/>
      <w:overflowPunct w:val="0"/>
    </w:pPr>
    <w:rPr>
      <w:b/>
      <w:bCs/>
      <w:color w:val="000000" w:themeColor="text1"/>
      <w:sz w:val="18"/>
      <w:szCs w:val="18"/>
    </w:rPr>
  </w:style>
  <w:style w:type="character" w:styleId="Strong">
    <w:name w:val="Strong"/>
    <w:basedOn w:val="DefaultParagraphFont"/>
    <w:uiPriority w:val="22"/>
    <w:qFormat/>
    <w:rsid w:val="00FE13F9"/>
    <w:rPr>
      <w:rFonts w:ascii="Tahoma" w:hAnsi="Tahoma" w:cs="Tahoma"/>
      <w:b/>
      <w:bCs/>
      <w:color w:val="0F9ED5" w:themeColor="accent4"/>
    </w:rPr>
  </w:style>
  <w:style w:type="paragraph" w:customStyle="1" w:styleId="a0">
    <w:name w:val="ניסיון תעסוקתי"/>
    <w:basedOn w:val="Normal"/>
    <w:qFormat/>
    <w:rsid w:val="00FE13F9"/>
    <w:pPr>
      <w:widowControl/>
      <w:autoSpaceDE/>
      <w:autoSpaceDN/>
      <w:adjustRightInd/>
      <w:spacing w:after="200"/>
    </w:pPr>
    <w:rPr>
      <w:rFonts w:eastAsiaTheme="minorHAnsi"/>
    </w:rPr>
  </w:style>
  <w:style w:type="paragraph" w:styleId="ListBullet">
    <w:name w:val="List Bullet"/>
    <w:basedOn w:val="Normal"/>
    <w:uiPriority w:val="99"/>
    <w:rsid w:val="00FE13F9"/>
    <w:pPr>
      <w:numPr>
        <w:numId w:val="1"/>
      </w:numPr>
      <w:tabs>
        <w:tab w:val="clear" w:pos="360"/>
      </w:tabs>
      <w:ind w:left="0" w:firstLine="0"/>
      <w:contextualSpacing/>
    </w:pPr>
  </w:style>
  <w:style w:type="paragraph" w:customStyle="1" w:styleId="a1">
    <w:name w:val="שם מוסד הלימודים"/>
    <w:basedOn w:val="Normal"/>
    <w:uiPriority w:val="1"/>
    <w:rsid w:val="00FE13F9"/>
    <w:rPr>
      <w:b/>
      <w:bCs/>
    </w:rPr>
  </w:style>
  <w:style w:type="paragraph" w:customStyle="1" w:styleId="a2">
    <w:name w:val="מידע"/>
    <w:basedOn w:val="BodyText"/>
    <w:uiPriority w:val="1"/>
    <w:qFormat/>
    <w:rsid w:val="00FE13F9"/>
    <w:pPr>
      <w:kinsoku w:val="0"/>
      <w:overflowPunct w:val="0"/>
      <w:spacing w:before="4"/>
    </w:pPr>
    <w:rPr>
      <w:color w:val="0F9ED5" w:themeColor="accent4"/>
    </w:rPr>
  </w:style>
  <w:style w:type="paragraph" w:styleId="NoSpacing">
    <w:name w:val="No Spacing"/>
    <w:uiPriority w:val="1"/>
    <w:rsid w:val="00FE13F9"/>
    <w:pPr>
      <w:widowControl w:val="0"/>
      <w:autoSpaceDE w:val="0"/>
      <w:autoSpaceDN w:val="0"/>
      <w:adjustRightInd w:val="0"/>
      <w:spacing w:after="0" w:line="240" w:lineRule="auto"/>
    </w:pPr>
    <w:rPr>
      <w:rFonts w:ascii="Tahoma" w:eastAsia="Times New Roman" w:hAnsi="Tahoma" w:cs="Tahoma"/>
      <w:kern w:val="0"/>
      <w:sz w:val="8"/>
      <w:szCs w:val="8"/>
      <w:lang w:eastAsia="he-IL" w:bidi="ar-SA"/>
      <w14:ligatures w14:val="none"/>
    </w:rPr>
  </w:style>
  <w:style w:type="character" w:styleId="Hyperlink">
    <w:name w:val="Hyperlink"/>
    <w:basedOn w:val="DefaultParagraphFont"/>
    <w:uiPriority w:val="99"/>
    <w:unhideWhenUsed/>
    <w:rsid w:val="00FE13F9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E13F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glossaryDocument" Target="glossary/document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4" Type="http://schemas.openxmlformats.org/officeDocument/2006/relationships/webSettings" Target="webSettings.xml"/><Relationship Id="rId9" Type="http://schemas.openxmlformats.org/officeDocument/2006/relationships/theme" Target="theme/theme1.xml"/><Relationship Id="rId5" Type="http://schemas.openxmlformats.org/officeDocument/2006/relationships/header" Target="header1.xml"/><Relationship Id="rId6" Type="http://schemas.openxmlformats.org/officeDocument/2006/relationships/footer" Target="footer1.xml"/></Relationships>
</file>

<file path=word/glossary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56BA2EEC80764C3883D956A3F6B86BF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4BE3513-8B9A-4A7F-AA70-E9F37319D409}"/>
      </w:docPartPr>
      <w:docPartBody>
        <w:p w:rsidR="00000000" w:rsidRDefault="008F4D07" w:rsidP="008F4D07">
          <w:pPr>
            <w:pStyle w:val="56BA2EEC80764C3883D956A3F6B86BFE"/>
          </w:pPr>
          <w:r w:rsidRPr="00A6429B">
            <w:rPr>
              <w:rtl/>
              <w:lang w:val="he-IL" w:eastAsia="he"/>
            </w:rPr>
            <w:t>ניסיון תעסוקתי</w:t>
          </w:r>
        </w:p>
      </w:docPartBody>
    </w:docPart>
    <w:docPart>
      <w:docPartPr>
        <w:name w:val="9DC80953342B4BD8BF0B70FED86ECB0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EC9C9CD-6998-4AFD-919F-A74E7A760635}"/>
      </w:docPartPr>
      <w:docPartBody>
        <w:p w:rsidR="00000000" w:rsidRDefault="008F4D07" w:rsidP="008F4D07">
          <w:pPr>
            <w:pStyle w:val="9DC80953342B4BD8BF0B70FED86ECB0D"/>
          </w:pPr>
          <w:r w:rsidRPr="00A6429B">
            <w:rPr>
              <w:rtl/>
              <w:lang w:val="he-IL" w:eastAsia="he"/>
            </w:rPr>
            <w:t>השכלה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4D07"/>
    <w:rsid w:val="004E6FEE"/>
    <w:rsid w:val="008F4D07"/>
    <w:rsid w:val="00C37E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he-IL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56BA2EEC80764C3883D956A3F6B86BFE">
    <w:name w:val="56BA2EEC80764C3883D956A3F6B86BFE"/>
    <w:rsid w:val="008F4D07"/>
    <w:pPr>
      <w:bidi/>
    </w:pPr>
  </w:style>
  <w:style w:type="paragraph" w:customStyle="1" w:styleId="9DC80953342B4BD8BF0B70FED86ECB0D">
    <w:name w:val="9DC80953342B4BD8BF0B70FED86ECB0D"/>
    <w:rsid w:val="008F4D07"/>
    <w:pPr>
      <w:bidi/>
    </w:pPr>
  </w:style>
  <w:style w:type="paragraph" w:customStyle="1" w:styleId="264B5F532A4E45EC82B5570C29019B75">
    <w:name w:val="264B5F532A4E45EC82B5570C29019B75"/>
    <w:rsid w:val="008F4D07"/>
    <w:pPr>
      <w:bidi/>
    </w:pPr>
  </w:style>
  <w:style w:type="paragraph" w:customStyle="1" w:styleId="308D4D7CB79C4F30BF6C1187C6EF1E57">
    <w:name w:val="308D4D7CB79C4F30BF6C1187C6EF1E57"/>
    <w:rsid w:val="008F4D07"/>
    <w:pPr>
      <w:bidi/>
    </w:p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1155</TotalTime>
  <Pages>1</Pages>
  <Words>183</Words>
  <Characters>918</Characters>
  <Application>Microsoft Office Word</Application>
  <DocSecurity>0</DocSecurity>
  <Lines>7</Lines>
  <Paragraphs>2</Paragraphs>
  <ScaleCrop>false</ScaleCrop>
  <Company/>
  <LinksUpToDate>false</LinksUpToDate>
  <CharactersWithSpaces>1099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shirabutbul7@gmail.com</dc:creator>
  <cp:keywords/>
  <dc:description/>
  <cp:lastModifiedBy>shirabutbul7@gmail.com</cp:lastModifiedBy>
  <cp:revision>3</cp:revision>
  <cp:lastPrinted>2026-03-20T15:12:00Z</cp:lastPrinted>
  <dcterms:created xsi:type="dcterms:W3CDTF">2026-03-19T19:29:00Z</dcterms:created>
  <dcterms:modified xsi:type="dcterms:W3CDTF">2026-03-20T15:12:00Z</dcterms:modified>
</cp:coreProperties>
</file>