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33x006pvsgf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学校での遅刻を減らすにはどうすべきか。原因を1つに絞って説明し、対策を提案せよ。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【追加条件】原因→対策の因果関係が分かる書き方にする。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・【追加条件】原因→対策の因果関係が分かる書き方にする。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追加条件（原因→対策の因果関係が分かる書き方にする。）を満たしている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