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ond02h7bat9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No.30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校内での"対面の会話"が減っているとする。この傾向が生む問題を1つ挙げ、対策を提案せよ。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【追加条件】対策のデメリットも1つ書く。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・【追加条件】対策のデメリットも1つ書く。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追加条件（対策のデメリットも1つ書く。）を満たしている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