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3mikexrtjad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（課題文型／意見提示）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学びとは答えを覚えることではなく、問いを立て直す能力である。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この主張を具体例で説明し、高校教育で育てるには何が必要か述べよ。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【追加条件】授業の具体案を1つ提案する。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・【追加条件】授業の具体案を1つ提案する。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追加条件（授業の具体案を1つ提案する。）を満たしている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