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133AF" w14:textId="7C551404" w:rsidR="002470BB" w:rsidRDefault="002470BB" w:rsidP="002470BB">
      <w:r>
        <w:t>Shira Pahmer</w:t>
      </w:r>
      <w:r>
        <w:br/>
        <w:t>Final Project- DNS Toolkit</w:t>
      </w:r>
      <w:r w:rsidR="00C16BFB">
        <w:t xml:space="preserve"> Research Portion</w:t>
      </w:r>
    </w:p>
    <w:p w14:paraId="3433CC71" w14:textId="77777777" w:rsidR="002470BB" w:rsidRDefault="002470BB" w:rsidP="002470BB"/>
    <w:p w14:paraId="4C4BAF47" w14:textId="1F844A86" w:rsidR="002470BB" w:rsidRDefault="002470BB" w:rsidP="002470BB">
      <w:pPr>
        <w:rPr>
          <w:u w:val="single"/>
        </w:rPr>
      </w:pPr>
      <w:r w:rsidRPr="002470BB">
        <w:rPr>
          <w:u w:val="single"/>
        </w:rPr>
        <w:t xml:space="preserve">Dig </w:t>
      </w:r>
      <w:proofErr w:type="gramStart"/>
      <w:r w:rsidRPr="002470BB">
        <w:rPr>
          <w:u w:val="single"/>
        </w:rPr>
        <w:t>command</w:t>
      </w:r>
      <w:proofErr w:type="gramEnd"/>
    </w:p>
    <w:p w14:paraId="781C594C" w14:textId="7F1027DA" w:rsidR="002470BB" w:rsidRDefault="002470BB" w:rsidP="002470BB">
      <w:r>
        <w:t xml:space="preserve">Dig is </w:t>
      </w:r>
      <w:r w:rsidR="008B4C49">
        <w:t xml:space="preserve">a command that preforms DNS </w:t>
      </w:r>
      <w:proofErr w:type="gramStart"/>
      <w:r w:rsidR="008B4C49">
        <w:t>lookup, and</w:t>
      </w:r>
      <w:proofErr w:type="gramEnd"/>
      <w:r w:rsidR="008B4C49">
        <w:t xml:space="preserve"> is basically a more updated version of the nslookup command. It takes in a domain name in the query and returns information about the domain name depending on the query type.</w:t>
      </w:r>
      <w:r w:rsidR="00B04EC3">
        <w:t xml:space="preserve"> With the CAA dig query that is used to retrieve the CAA record of a given domain name, which is the record that contains information about which certificate authorities are allowed to issue certificates for that domain.</w:t>
      </w:r>
    </w:p>
    <w:p w14:paraId="0B18F14D" w14:textId="01527773" w:rsidR="007B44EB" w:rsidRDefault="007B44EB" w:rsidP="002470BB">
      <w:r>
        <w:t xml:space="preserve">When running the command: dig jct.ac.il </w:t>
      </w:r>
      <w:proofErr w:type="spellStart"/>
      <w:r>
        <w:t>caa</w:t>
      </w:r>
      <w:proofErr w:type="spellEnd"/>
      <w:r>
        <w:t xml:space="preserve"> and analyzing the packets in </w:t>
      </w:r>
      <w:proofErr w:type="spellStart"/>
      <w:r>
        <w:t>wireshark</w:t>
      </w:r>
      <w:proofErr w:type="spellEnd"/>
      <w:r>
        <w:t>:</w:t>
      </w:r>
    </w:p>
    <w:p w14:paraId="7FE588BF" w14:textId="6DEEBFF0" w:rsidR="007B44EB" w:rsidRDefault="007B44EB" w:rsidP="002470BB">
      <w:r w:rsidRPr="007B44EB">
        <w:rPr>
          <w:noProof/>
        </w:rPr>
        <w:drawing>
          <wp:inline distT="0" distB="0" distL="0" distR="0" wp14:anchorId="50671ECE" wp14:editId="09FCE00F">
            <wp:extent cx="3709639" cy="2597144"/>
            <wp:effectExtent l="0" t="0" r="5715" b="0"/>
            <wp:docPr id="11970827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82786" name="Picture 1" descr="A screenshot of a computer&#10;&#10;Description automatically generated"/>
                    <pic:cNvPicPr/>
                  </pic:nvPicPr>
                  <pic:blipFill>
                    <a:blip r:embed="rId4"/>
                    <a:stretch>
                      <a:fillRect/>
                    </a:stretch>
                  </pic:blipFill>
                  <pic:spPr>
                    <a:xfrm>
                      <a:off x="0" y="0"/>
                      <a:ext cx="3732044" cy="2612830"/>
                    </a:xfrm>
                    <a:prstGeom prst="rect">
                      <a:avLst/>
                    </a:prstGeom>
                  </pic:spPr>
                </pic:pic>
              </a:graphicData>
            </a:graphic>
          </wp:inline>
        </w:drawing>
      </w:r>
      <w:r>
        <w:t xml:space="preserve">this is the request packet. It is a </w:t>
      </w:r>
      <w:proofErr w:type="spellStart"/>
      <w:r>
        <w:t>dns</w:t>
      </w:r>
      <w:proofErr w:type="spellEnd"/>
      <w:r>
        <w:t xml:space="preserve"> type packet that is a standard query, requesting the </w:t>
      </w:r>
      <w:proofErr w:type="spellStart"/>
      <w:r>
        <w:t>caa</w:t>
      </w:r>
      <w:proofErr w:type="spellEnd"/>
      <w:r>
        <w:t xml:space="preserve"> record of jct.ac.il domain. </w:t>
      </w:r>
    </w:p>
    <w:p w14:paraId="7204FCB9" w14:textId="690092BE" w:rsidR="007B44EB" w:rsidRDefault="007B44EB" w:rsidP="002470BB">
      <w:r>
        <w:t xml:space="preserve">In the response packet, it says that it has a response but it is not authenticated by the server and that the server is not the </w:t>
      </w:r>
      <w:proofErr w:type="gramStart"/>
      <w:r>
        <w:t>authority  for</w:t>
      </w:r>
      <w:proofErr w:type="gramEnd"/>
      <w:r>
        <w:t xml:space="preserve"> the domain meaning it got the response from a different server.</w:t>
      </w:r>
    </w:p>
    <w:p w14:paraId="543C5BFD" w14:textId="7B4644E2" w:rsidR="007B44EB" w:rsidRDefault="007B44EB" w:rsidP="002470BB">
      <w:r w:rsidRPr="007B44EB">
        <w:rPr>
          <w:noProof/>
        </w:rPr>
        <w:drawing>
          <wp:anchor distT="0" distB="0" distL="114300" distR="114300" simplePos="0" relativeHeight="251658240" behindDoc="1" locked="0" layoutInCell="1" allowOverlap="1" wp14:anchorId="1E995BBB" wp14:editId="1E8303C4">
            <wp:simplePos x="0" y="0"/>
            <wp:positionH relativeFrom="margin">
              <wp:align>left</wp:align>
            </wp:positionH>
            <wp:positionV relativeFrom="page">
              <wp:posOffset>6757345</wp:posOffset>
            </wp:positionV>
            <wp:extent cx="5448935" cy="1922145"/>
            <wp:effectExtent l="0" t="0" r="0" b="1905"/>
            <wp:wrapSquare wrapText="bothSides"/>
            <wp:docPr id="1254605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05226"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48935" cy="1922145"/>
                    </a:xfrm>
                    <a:prstGeom prst="rect">
                      <a:avLst/>
                    </a:prstGeom>
                  </pic:spPr>
                </pic:pic>
              </a:graphicData>
            </a:graphic>
          </wp:anchor>
        </w:drawing>
      </w:r>
    </w:p>
    <w:p w14:paraId="55B39552" w14:textId="101F21AF" w:rsidR="007B44EB" w:rsidRDefault="007B44EB" w:rsidP="002470BB">
      <w:r w:rsidRPr="007B44EB">
        <w:rPr>
          <w:noProof/>
        </w:rPr>
        <w:lastRenderedPageBreak/>
        <w:drawing>
          <wp:inline distT="0" distB="0" distL="0" distR="0" wp14:anchorId="155BF870" wp14:editId="044B252A">
            <wp:extent cx="5943600" cy="2538730"/>
            <wp:effectExtent l="0" t="0" r="0" b="0"/>
            <wp:docPr id="381844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44050" name="Picture 1" descr="A screenshot of a computer&#10;&#10;Description automatically generated"/>
                    <pic:cNvPicPr/>
                  </pic:nvPicPr>
                  <pic:blipFill>
                    <a:blip r:embed="rId6"/>
                    <a:stretch>
                      <a:fillRect/>
                    </a:stretch>
                  </pic:blipFill>
                  <pic:spPr>
                    <a:xfrm>
                      <a:off x="0" y="0"/>
                      <a:ext cx="5943600" cy="2538730"/>
                    </a:xfrm>
                    <a:prstGeom prst="rect">
                      <a:avLst/>
                    </a:prstGeom>
                  </pic:spPr>
                </pic:pic>
              </a:graphicData>
            </a:graphic>
          </wp:inline>
        </w:drawing>
      </w:r>
    </w:p>
    <w:p w14:paraId="685F8785" w14:textId="19CCB185" w:rsidR="007B44EB" w:rsidRDefault="007B44EB" w:rsidP="002470BB">
      <w:r>
        <w:t xml:space="preserve">The response lists that jct.ac.il has two authorized certificate authorities and they are letsencrypt.org and </w:t>
      </w:r>
      <w:proofErr w:type="gramStart"/>
      <w:r>
        <w:t>sentigo.org</w:t>
      </w:r>
      <w:proofErr w:type="gramEnd"/>
    </w:p>
    <w:p w14:paraId="73B63DD1" w14:textId="77777777" w:rsidR="00432FC9" w:rsidRDefault="00432FC9" w:rsidP="002470BB"/>
    <w:p w14:paraId="19524CDE" w14:textId="6C5CC531" w:rsidR="008123F3" w:rsidRDefault="00432FC9" w:rsidP="0099649E">
      <w:r>
        <w:t xml:space="preserve">*In my implementation of dig </w:t>
      </w:r>
      <w:proofErr w:type="spellStart"/>
      <w:r>
        <w:t>caa</w:t>
      </w:r>
      <w:proofErr w:type="spellEnd"/>
      <w:r>
        <w:t xml:space="preserve">, I disregard answers with keyword </w:t>
      </w:r>
      <w:proofErr w:type="spellStart"/>
      <w:r>
        <w:t>iodef</w:t>
      </w:r>
      <w:proofErr w:type="spellEnd"/>
      <w:r>
        <w:t xml:space="preserve"> because that is about error reporting and not the actual </w:t>
      </w:r>
      <w:r w:rsidR="00311D41">
        <w:t xml:space="preserve">CA </w:t>
      </w:r>
    </w:p>
    <w:p w14:paraId="2559E0C8" w14:textId="1F4AD231" w:rsidR="008123F3" w:rsidRDefault="008123F3" w:rsidP="002470BB">
      <w:pPr>
        <w:rPr>
          <w:u w:val="single"/>
        </w:rPr>
      </w:pPr>
      <w:r w:rsidRPr="008123F3">
        <w:rPr>
          <w:u w:val="single"/>
        </w:rPr>
        <w:t>DNSMAP</w:t>
      </w:r>
    </w:p>
    <w:p w14:paraId="6ADDF307" w14:textId="4FF28194" w:rsidR="008123F3" w:rsidRDefault="009E3A11" w:rsidP="002470BB">
      <w:proofErr w:type="spellStart"/>
      <w:r>
        <w:t>dnsmap</w:t>
      </w:r>
      <w:proofErr w:type="spellEnd"/>
      <w:r>
        <w:t xml:space="preserve"> is a tool that is used to try to identify any subdomains of a domain and their associated IP address. This is a helpful way to test if there are any vulnerable subdomains that are available to the public to access</w:t>
      </w:r>
      <w:r w:rsidR="0099649E">
        <w:t xml:space="preserve">. It works by brute force querying tons of possible subdomain using either a </w:t>
      </w:r>
      <w:proofErr w:type="gramStart"/>
      <w:r w:rsidR="0099649E">
        <w:t>built in</w:t>
      </w:r>
      <w:proofErr w:type="gramEnd"/>
      <w:r w:rsidR="0099649E">
        <w:t xml:space="preserve"> list or a user provided list and prepending each entry in the list to given domain and sending DNS requests for each of them and returning all IP addresses associated with each successfully found subdomain.</w:t>
      </w:r>
    </w:p>
    <w:p w14:paraId="1BECB4DC" w14:textId="3B14D643" w:rsidR="0099649E" w:rsidRDefault="0099649E" w:rsidP="0099649E">
      <w:r>
        <w:t xml:space="preserve">Example of a sample of the responses given when doing </w:t>
      </w:r>
      <w:proofErr w:type="spellStart"/>
      <w:r>
        <w:t>dnsmap</w:t>
      </w:r>
      <w:proofErr w:type="spellEnd"/>
      <w:r>
        <w:t xml:space="preserve"> jct.ac.il:</w:t>
      </w:r>
    </w:p>
    <w:p w14:paraId="48098B36" w14:textId="5B46C83A" w:rsidR="0099649E" w:rsidRDefault="0099649E" w:rsidP="0099649E">
      <w:r w:rsidRPr="0099649E">
        <w:rPr>
          <w:noProof/>
        </w:rPr>
        <w:drawing>
          <wp:inline distT="0" distB="0" distL="0" distR="0" wp14:anchorId="457C41D2" wp14:editId="48DBCDAE">
            <wp:extent cx="3248722" cy="2119837"/>
            <wp:effectExtent l="0" t="0" r="8890" b="0"/>
            <wp:docPr id="50096371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63717" name="Picture 1" descr="A computer screen shot of a black screen&#10;&#10;Description automatically generated"/>
                    <pic:cNvPicPr/>
                  </pic:nvPicPr>
                  <pic:blipFill>
                    <a:blip r:embed="rId7"/>
                    <a:stretch>
                      <a:fillRect/>
                    </a:stretch>
                  </pic:blipFill>
                  <pic:spPr>
                    <a:xfrm>
                      <a:off x="0" y="0"/>
                      <a:ext cx="3251705" cy="2121783"/>
                    </a:xfrm>
                    <a:prstGeom prst="rect">
                      <a:avLst/>
                    </a:prstGeom>
                  </pic:spPr>
                </pic:pic>
              </a:graphicData>
            </a:graphic>
          </wp:inline>
        </w:drawing>
      </w:r>
    </w:p>
    <w:p w14:paraId="78D5E8DC" w14:textId="3B7E82EE" w:rsidR="006A2F87" w:rsidRDefault="006A2F87" w:rsidP="002470BB"/>
    <w:p w14:paraId="42821503" w14:textId="77777777" w:rsidR="0099649E" w:rsidRDefault="0099649E" w:rsidP="006A2F87"/>
    <w:p w14:paraId="4850F0A5" w14:textId="74FDAA7B" w:rsidR="0099649E" w:rsidRDefault="006A2F87" w:rsidP="006A2F87">
      <w:r>
        <w:lastRenderedPageBreak/>
        <w:t xml:space="preserve">Here is an example of one of the queries- it is querying the subdomain backup.jct.ac.il. </w:t>
      </w:r>
    </w:p>
    <w:p w14:paraId="57479FCA" w14:textId="642CD529" w:rsidR="006A2F87" w:rsidRDefault="0099649E" w:rsidP="006A2F87">
      <w:r w:rsidRPr="006A2F87">
        <w:rPr>
          <w:noProof/>
        </w:rPr>
        <w:drawing>
          <wp:inline distT="0" distB="0" distL="0" distR="0" wp14:anchorId="26FA8354" wp14:editId="7130B787">
            <wp:extent cx="5943600" cy="264160"/>
            <wp:effectExtent l="0" t="0" r="0" b="2540"/>
            <wp:docPr id="1662073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73135" name=""/>
                    <pic:cNvPicPr/>
                  </pic:nvPicPr>
                  <pic:blipFill>
                    <a:blip r:embed="rId8"/>
                    <a:stretch>
                      <a:fillRect/>
                    </a:stretch>
                  </pic:blipFill>
                  <pic:spPr>
                    <a:xfrm>
                      <a:off x="0" y="0"/>
                      <a:ext cx="5943600" cy="264160"/>
                    </a:xfrm>
                    <a:prstGeom prst="rect">
                      <a:avLst/>
                    </a:prstGeom>
                  </pic:spPr>
                </pic:pic>
              </a:graphicData>
            </a:graphic>
          </wp:inline>
        </w:drawing>
      </w:r>
      <w:r w:rsidR="006A2F87">
        <w:t xml:space="preserve">This query is sent out and the subdomain actually </w:t>
      </w:r>
      <w:proofErr w:type="gramStart"/>
      <w:r w:rsidR="006A2F87">
        <w:t>exists</w:t>
      </w:r>
      <w:proofErr w:type="gramEnd"/>
      <w:r w:rsidR="006A2F87">
        <w:t xml:space="preserve"> so the response packet responds with the A record of the subdomain. Note how the error code in the response packet is set to 0, meaning there were no </w:t>
      </w:r>
      <w:proofErr w:type="gramStart"/>
      <w:r w:rsidR="006A2F87">
        <w:t>problems</w:t>
      </w:r>
      <w:proofErr w:type="gramEnd"/>
      <w:r w:rsidR="006A2F87">
        <w:t xml:space="preserve"> and the answer was successfully found. </w:t>
      </w:r>
    </w:p>
    <w:p w14:paraId="2CBBEFB7" w14:textId="3F6C6332" w:rsidR="0099649E" w:rsidRDefault="0099649E" w:rsidP="006A2F87">
      <w:r w:rsidRPr="0099649E">
        <w:rPr>
          <w:noProof/>
        </w:rPr>
        <w:drawing>
          <wp:anchor distT="0" distB="0" distL="114300" distR="114300" simplePos="0" relativeHeight="251659264" behindDoc="1" locked="0" layoutInCell="1" allowOverlap="1" wp14:anchorId="54484E9D" wp14:editId="2FB06E44">
            <wp:simplePos x="0" y="0"/>
            <wp:positionH relativeFrom="margin">
              <wp:align>left</wp:align>
            </wp:positionH>
            <wp:positionV relativeFrom="paragraph">
              <wp:posOffset>11398</wp:posOffset>
            </wp:positionV>
            <wp:extent cx="3033132" cy="1805229"/>
            <wp:effectExtent l="0" t="0" r="0" b="5080"/>
            <wp:wrapTight wrapText="bothSides">
              <wp:wrapPolygon edited="0">
                <wp:start x="0" y="0"/>
                <wp:lineTo x="0" y="21433"/>
                <wp:lineTo x="21437" y="21433"/>
                <wp:lineTo x="21437" y="0"/>
                <wp:lineTo x="0" y="0"/>
              </wp:wrapPolygon>
            </wp:wrapTight>
            <wp:docPr id="729093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93544"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3132" cy="1805229"/>
                    </a:xfrm>
                    <a:prstGeom prst="rect">
                      <a:avLst/>
                    </a:prstGeom>
                  </pic:spPr>
                </pic:pic>
              </a:graphicData>
            </a:graphic>
            <wp14:sizeRelH relativeFrom="margin">
              <wp14:pctWidth>0</wp14:pctWidth>
            </wp14:sizeRelH>
            <wp14:sizeRelV relativeFrom="margin">
              <wp14:pctHeight>0</wp14:pctHeight>
            </wp14:sizeRelV>
          </wp:anchor>
        </w:drawing>
      </w:r>
    </w:p>
    <w:p w14:paraId="233A0F4D" w14:textId="77777777" w:rsidR="0099649E" w:rsidRDefault="0099649E" w:rsidP="006A2F87"/>
    <w:p w14:paraId="42C29C07" w14:textId="77777777" w:rsidR="0099649E" w:rsidRDefault="0099649E" w:rsidP="006A2F87"/>
    <w:p w14:paraId="7A27F813" w14:textId="77777777" w:rsidR="0099649E" w:rsidRDefault="0099649E" w:rsidP="006A2F87"/>
    <w:p w14:paraId="3B57A397" w14:textId="77777777" w:rsidR="0099649E" w:rsidRDefault="0099649E" w:rsidP="006A2F87"/>
    <w:p w14:paraId="23C865C7" w14:textId="77777777" w:rsidR="0099649E" w:rsidRDefault="0099649E" w:rsidP="006A2F87"/>
    <w:p w14:paraId="7B27CB50" w14:textId="77777777" w:rsidR="001B2A6F" w:rsidRDefault="001B2A6F" w:rsidP="006A2F87"/>
    <w:p w14:paraId="3E496AA8" w14:textId="3FB0071B" w:rsidR="006A2F87" w:rsidRDefault="006A2F87" w:rsidP="006A2F87">
      <w:r>
        <w:t>In another query, for ba.jct.ac.il th</w:t>
      </w:r>
      <w:r w:rsidR="0099649E">
        <w:t>at domain does not exist so in the response packet, there was an error code 3 indicating that there is no such domain name</w:t>
      </w:r>
      <w:r w:rsidR="00B42587">
        <w:t xml:space="preserve"> that exists</w:t>
      </w:r>
      <w:r w:rsidR="0099649E">
        <w:t>.</w:t>
      </w:r>
    </w:p>
    <w:p w14:paraId="3F3A8B64" w14:textId="5EB2F91C" w:rsidR="0099649E" w:rsidRDefault="0099649E" w:rsidP="006A2F87">
      <w:r w:rsidRPr="0099649E">
        <w:rPr>
          <w:noProof/>
        </w:rPr>
        <w:drawing>
          <wp:inline distT="0" distB="0" distL="0" distR="0" wp14:anchorId="130B93AC" wp14:editId="7A7818CF">
            <wp:extent cx="2945489" cy="1598620"/>
            <wp:effectExtent l="0" t="0" r="7620" b="1905"/>
            <wp:docPr id="12692874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87460" name="Picture 1" descr="A screenshot of a computer screen&#10;&#10;Description automatically generated"/>
                    <pic:cNvPicPr/>
                  </pic:nvPicPr>
                  <pic:blipFill>
                    <a:blip r:embed="rId10"/>
                    <a:stretch>
                      <a:fillRect/>
                    </a:stretch>
                  </pic:blipFill>
                  <pic:spPr>
                    <a:xfrm>
                      <a:off x="0" y="0"/>
                      <a:ext cx="2958754" cy="1605819"/>
                    </a:xfrm>
                    <a:prstGeom prst="rect">
                      <a:avLst/>
                    </a:prstGeom>
                  </pic:spPr>
                </pic:pic>
              </a:graphicData>
            </a:graphic>
          </wp:inline>
        </w:drawing>
      </w:r>
    </w:p>
    <w:p w14:paraId="2F1B7CF2" w14:textId="5E841F39" w:rsidR="00DC0C37" w:rsidRDefault="00DC0C37" w:rsidP="006A2F87">
      <w:r>
        <w:t>WHOIS</w:t>
      </w:r>
    </w:p>
    <w:p w14:paraId="00757680" w14:textId="304C29E3" w:rsidR="00DC0C37" w:rsidRDefault="00DC0C37" w:rsidP="006A2F87">
      <w:r>
        <w:t xml:space="preserve">The </w:t>
      </w:r>
      <w:proofErr w:type="spellStart"/>
      <w:r>
        <w:t>whois</w:t>
      </w:r>
      <w:proofErr w:type="spellEnd"/>
      <w:r>
        <w:t xml:space="preserve"> command </w:t>
      </w:r>
      <w:r w:rsidR="00AE3576">
        <w:t xml:space="preserve">queries directly to specific </w:t>
      </w:r>
      <w:proofErr w:type="spellStart"/>
      <w:r w:rsidR="00AE3576">
        <w:t>whois</w:t>
      </w:r>
      <w:proofErr w:type="spellEnd"/>
      <w:r w:rsidR="00AE3576">
        <w:t xml:space="preserve"> servers. There are many different </w:t>
      </w:r>
      <w:proofErr w:type="spellStart"/>
      <w:r w:rsidR="00AE3576">
        <w:t>whois</w:t>
      </w:r>
      <w:proofErr w:type="spellEnd"/>
      <w:r w:rsidR="00AE3576">
        <w:t xml:space="preserve"> servers.</w:t>
      </w:r>
      <w:r w:rsidRPr="00DC0C37">
        <w:drawing>
          <wp:inline distT="0" distB="0" distL="0" distR="0" wp14:anchorId="521652F7" wp14:editId="79F0386B">
            <wp:extent cx="5943600" cy="1783080"/>
            <wp:effectExtent l="0" t="0" r="0" b="7620"/>
            <wp:docPr id="694063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63300" name="Picture 1" descr="A screenshot of a computer&#10;&#10;Description automatically generated"/>
                    <pic:cNvPicPr/>
                  </pic:nvPicPr>
                  <pic:blipFill>
                    <a:blip r:embed="rId11"/>
                    <a:stretch>
                      <a:fillRect/>
                    </a:stretch>
                  </pic:blipFill>
                  <pic:spPr>
                    <a:xfrm>
                      <a:off x="0" y="0"/>
                      <a:ext cx="5943600" cy="1783080"/>
                    </a:xfrm>
                    <a:prstGeom prst="rect">
                      <a:avLst/>
                    </a:prstGeom>
                  </pic:spPr>
                </pic:pic>
              </a:graphicData>
            </a:graphic>
          </wp:inline>
        </w:drawing>
      </w:r>
    </w:p>
    <w:p w14:paraId="21257BD3" w14:textId="23633336" w:rsidR="00DC0C37" w:rsidRDefault="00DC0C37" w:rsidP="006A2F87">
      <w:r>
        <w:lastRenderedPageBreak/>
        <w:t xml:space="preserve">Note how for 5 different </w:t>
      </w:r>
      <w:proofErr w:type="spellStart"/>
      <w:r>
        <w:t>whois</w:t>
      </w:r>
      <w:proofErr w:type="spellEnd"/>
      <w:r>
        <w:t xml:space="preserve"> queries, there are 6 different </w:t>
      </w:r>
      <w:proofErr w:type="spellStart"/>
      <w:r>
        <w:t>whois</w:t>
      </w:r>
      <w:proofErr w:type="spellEnd"/>
      <w:r>
        <w:t xml:space="preserve"> servers that are queried. (Because twice the client needs to send the query to a second server to receive the answer, and for Harvard and yale they use the same </w:t>
      </w:r>
      <w:proofErr w:type="spellStart"/>
      <w:r>
        <w:t>whois</w:t>
      </w:r>
      <w:proofErr w:type="spellEnd"/>
      <w:r>
        <w:t xml:space="preserve"> server.</w:t>
      </w:r>
    </w:p>
    <w:p w14:paraId="2D60B64B" w14:textId="5DFED2BC" w:rsidR="00AE3576" w:rsidRPr="008123F3" w:rsidRDefault="00AE3576" w:rsidP="006A2F87">
      <w:r>
        <w:t xml:space="preserve">There are different </w:t>
      </w:r>
      <w:proofErr w:type="spellStart"/>
      <w:r>
        <w:t>whois</w:t>
      </w:r>
      <w:proofErr w:type="spellEnd"/>
      <w:r>
        <w:t xml:space="preserve"> servers for the different </w:t>
      </w:r>
      <w:proofErr w:type="spellStart"/>
      <w:proofErr w:type="gramStart"/>
      <w:r>
        <w:t>tld’s</w:t>
      </w:r>
      <w:proofErr w:type="spellEnd"/>
      <w:proofErr w:type="gramEnd"/>
      <w:r>
        <w:t xml:space="preserve"> so the client knows which </w:t>
      </w:r>
      <w:proofErr w:type="spellStart"/>
      <w:r>
        <w:t>whois</w:t>
      </w:r>
      <w:proofErr w:type="spellEnd"/>
      <w:r>
        <w:t xml:space="preserve"> server to query based on the </w:t>
      </w:r>
      <w:proofErr w:type="spellStart"/>
      <w:r>
        <w:t>tld</w:t>
      </w:r>
      <w:proofErr w:type="spellEnd"/>
      <w:r>
        <w:t xml:space="preserve"> of the domain. It sends a DNS query to the </w:t>
      </w:r>
      <w:proofErr w:type="spellStart"/>
      <w:r>
        <w:t>whois</w:t>
      </w:r>
      <w:proofErr w:type="spellEnd"/>
      <w:r>
        <w:t xml:space="preserve"> server belonging to </w:t>
      </w:r>
      <w:proofErr w:type="spellStart"/>
      <w:r>
        <w:t>tld</w:t>
      </w:r>
      <w:proofErr w:type="spellEnd"/>
      <w:r>
        <w:t xml:space="preserve"> of the given domain to get the IP address of that server, and then sends the </w:t>
      </w:r>
      <w:proofErr w:type="spellStart"/>
      <w:r>
        <w:t>whois</w:t>
      </w:r>
      <w:proofErr w:type="spellEnd"/>
      <w:r>
        <w:t xml:space="preserve"> query there. Sometimes that </w:t>
      </w:r>
      <w:proofErr w:type="spellStart"/>
      <w:r>
        <w:t>whois</w:t>
      </w:r>
      <w:proofErr w:type="spellEnd"/>
      <w:r>
        <w:t xml:space="preserve"> server contains all the information necessary for that domain and it ends there, but sometimes the </w:t>
      </w:r>
      <w:proofErr w:type="spellStart"/>
      <w:r>
        <w:t>whois</w:t>
      </w:r>
      <w:proofErr w:type="spellEnd"/>
      <w:r>
        <w:t xml:space="preserve"> server will send back the domain of another </w:t>
      </w:r>
      <w:proofErr w:type="spellStart"/>
      <w:r>
        <w:t>whois</w:t>
      </w:r>
      <w:proofErr w:type="spellEnd"/>
      <w:r>
        <w:t xml:space="preserve"> server that the client needs to query to get the complete information. In which case, the client will send another </w:t>
      </w:r>
      <w:proofErr w:type="spellStart"/>
      <w:r>
        <w:t>whois</w:t>
      </w:r>
      <w:proofErr w:type="spellEnd"/>
      <w:r>
        <w:t xml:space="preserve"> query to that second </w:t>
      </w:r>
      <w:proofErr w:type="spellStart"/>
      <w:r>
        <w:t>whois</w:t>
      </w:r>
      <w:proofErr w:type="spellEnd"/>
      <w:r>
        <w:t xml:space="preserve"> server. This process repeats until there are no other </w:t>
      </w:r>
      <w:proofErr w:type="spellStart"/>
      <w:r>
        <w:t>whois</w:t>
      </w:r>
      <w:proofErr w:type="spellEnd"/>
      <w:r>
        <w:t xml:space="preserve"> servers to query for that domain name.</w:t>
      </w:r>
    </w:p>
    <w:sectPr w:rsidR="00AE3576" w:rsidRPr="00812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0BB"/>
    <w:rsid w:val="001B2A6F"/>
    <w:rsid w:val="002470BB"/>
    <w:rsid w:val="00311D41"/>
    <w:rsid w:val="00432FC9"/>
    <w:rsid w:val="006323B0"/>
    <w:rsid w:val="006A2F87"/>
    <w:rsid w:val="007B44EB"/>
    <w:rsid w:val="008123F3"/>
    <w:rsid w:val="0083546F"/>
    <w:rsid w:val="008B4C49"/>
    <w:rsid w:val="0099649E"/>
    <w:rsid w:val="009E3A11"/>
    <w:rsid w:val="00AE3576"/>
    <w:rsid w:val="00B04EC3"/>
    <w:rsid w:val="00B42587"/>
    <w:rsid w:val="00BB3AB8"/>
    <w:rsid w:val="00C16BFB"/>
    <w:rsid w:val="00DC0C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80C1"/>
  <w15:chartTrackingRefBased/>
  <w15:docId w15:val="{B175C258-27FF-4788-9374-6DCD232B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 Pahmer [student]</dc:creator>
  <cp:keywords/>
  <dc:description/>
  <cp:lastModifiedBy>Shira Pahmer [student]</cp:lastModifiedBy>
  <cp:revision>2</cp:revision>
  <dcterms:created xsi:type="dcterms:W3CDTF">2024-04-09T09:40:00Z</dcterms:created>
  <dcterms:modified xsi:type="dcterms:W3CDTF">2024-04-09T09:40:00Z</dcterms:modified>
</cp:coreProperties>
</file>