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33E8" w14:textId="1119ADDA" w:rsidR="006E3712" w:rsidRPr="007218F4" w:rsidRDefault="007218F4" w:rsidP="007218F4">
      <w:pPr>
        <w:jc w:val="center"/>
        <w:rPr>
          <w:sz w:val="28"/>
          <w:szCs w:val="28"/>
          <w:rtl/>
        </w:rPr>
      </w:pPr>
      <w:r w:rsidRPr="007218F4">
        <w:rPr>
          <w:rFonts w:hint="cs"/>
          <w:sz w:val="28"/>
          <w:szCs w:val="28"/>
        </w:rPr>
        <w:t>I</w:t>
      </w:r>
      <w:r w:rsidRPr="007218F4">
        <w:rPr>
          <w:sz w:val="28"/>
          <w:szCs w:val="28"/>
        </w:rPr>
        <w:t xml:space="preserve">ntroduction to Machine Learning (67577) </w:t>
      </w:r>
      <w:r>
        <w:rPr>
          <w:sz w:val="28"/>
          <w:szCs w:val="28"/>
        </w:rPr>
        <w:t xml:space="preserve">- </w:t>
      </w:r>
      <w:r w:rsidRPr="007218F4">
        <w:rPr>
          <w:sz w:val="28"/>
          <w:szCs w:val="28"/>
        </w:rPr>
        <w:t>Hackathon 2023</w:t>
      </w:r>
    </w:p>
    <w:p w14:paraId="68CB21FA" w14:textId="2B056533" w:rsidR="007218F4" w:rsidRDefault="007218F4" w:rsidP="007218F4">
      <w:pPr>
        <w:jc w:val="center"/>
        <w:rPr>
          <w:sz w:val="24"/>
          <w:szCs w:val="24"/>
        </w:rPr>
      </w:pPr>
      <w:r w:rsidRPr="007218F4">
        <w:rPr>
          <w:sz w:val="24"/>
          <w:szCs w:val="24"/>
        </w:rPr>
        <w:t>Hotel Cancellations</w:t>
      </w:r>
    </w:p>
    <w:p w14:paraId="2CFE8192" w14:textId="77777777" w:rsidR="007218F4" w:rsidRDefault="007218F4" w:rsidP="007218F4">
      <w:pPr>
        <w:jc w:val="center"/>
        <w:rPr>
          <w:sz w:val="24"/>
          <w:szCs w:val="24"/>
        </w:rPr>
      </w:pPr>
    </w:p>
    <w:p w14:paraId="12E64D8A" w14:textId="24095CA1" w:rsidR="007218F4" w:rsidRPr="00EF5DB2" w:rsidRDefault="005B4621" w:rsidP="007218F4">
      <w:pPr>
        <w:rPr>
          <w:rFonts w:cstheme="minorHAnsi"/>
          <w:sz w:val="24"/>
          <w:szCs w:val="24"/>
          <w:rtl/>
        </w:rPr>
      </w:pPr>
      <w:r w:rsidRPr="00EF5DB2">
        <w:rPr>
          <w:rFonts w:cstheme="minorHAnsi"/>
          <w:b/>
          <w:bCs/>
          <w:sz w:val="24"/>
          <w:szCs w:val="24"/>
          <w:u w:val="single"/>
        </w:rPr>
        <w:t>Preprocess</w:t>
      </w:r>
      <w:r w:rsidRPr="00EF5DB2">
        <w:rPr>
          <w:rFonts w:cstheme="minorHAnsi"/>
          <w:sz w:val="24"/>
          <w:szCs w:val="24"/>
          <w:rtl/>
        </w:rPr>
        <w:t xml:space="preserve"> – </w:t>
      </w:r>
    </w:p>
    <w:p w14:paraId="26900EA5" w14:textId="746BAD9B" w:rsidR="00EF5DB2" w:rsidRPr="00EF5DB2" w:rsidRDefault="00EF5DB2" w:rsidP="00EF5DB2">
      <w:pPr>
        <w:pStyle w:val="a3"/>
        <w:numPr>
          <w:ilvl w:val="0"/>
          <w:numId w:val="1"/>
        </w:numPr>
        <w:rPr>
          <w:rFonts w:cstheme="minorHAnsi"/>
          <w:sz w:val="24"/>
          <w:szCs w:val="24"/>
        </w:rPr>
      </w:pPr>
      <w:r w:rsidRPr="00EF5DB2">
        <w:rPr>
          <w:rFonts w:cstheme="minorHAnsi" w:hint="cs"/>
          <w:b/>
          <w:bCs/>
          <w:sz w:val="24"/>
          <w:szCs w:val="24"/>
          <w:rtl/>
        </w:rPr>
        <w:t>הסרת</w:t>
      </w:r>
      <w:r>
        <w:rPr>
          <w:rFonts w:cstheme="minorHAnsi" w:hint="cs"/>
          <w:sz w:val="24"/>
          <w:szCs w:val="24"/>
          <w:rtl/>
        </w:rPr>
        <w:t xml:space="preserve"> </w:t>
      </w:r>
      <w:r w:rsidRPr="00EF5DB2">
        <w:rPr>
          <w:rFonts w:cstheme="minorHAnsi" w:hint="cs"/>
          <w:b/>
          <w:bCs/>
          <w:sz w:val="24"/>
          <w:szCs w:val="24"/>
          <w:rtl/>
        </w:rPr>
        <w:t>פיצ'רים</w:t>
      </w:r>
      <w:r w:rsidRPr="00EF5DB2">
        <w:rPr>
          <w:rFonts w:cstheme="minorHAnsi"/>
          <w:sz w:val="24"/>
          <w:szCs w:val="24"/>
          <w:rtl/>
        </w:rPr>
        <w:t xml:space="preserve"> – הסרנו פיצ'רים שלערכיהם אין ערך לחיזוי ביטול הזמנה או מחיר הזמנה, למשל מספר הזמנה. בנוסף, הסרנו פיצ'רים שמייצגים מידע דומה לפיצ'רים אחרים. למשל, הסרנו פיצ'רים שמכילים מידע על המדינה והעיר בה ממוקמים בתי המלון, והשארנו פיצ'ר שמכיל מידע על האזור שבו ממוקם המלון.</w:t>
      </w:r>
    </w:p>
    <w:p w14:paraId="529A34AA" w14:textId="77777777" w:rsidR="00EF5DB2" w:rsidRPr="00EF5DB2" w:rsidRDefault="00EF5DB2" w:rsidP="00EF5DB2">
      <w:pPr>
        <w:pStyle w:val="a3"/>
        <w:rPr>
          <w:rFonts w:cstheme="minorHAnsi"/>
          <w:sz w:val="24"/>
          <w:szCs w:val="24"/>
          <w:rtl/>
        </w:rPr>
      </w:pPr>
    </w:p>
    <w:p w14:paraId="17FAE84F" w14:textId="74E2BB7E" w:rsidR="00EF5DB2" w:rsidRPr="00EF5DB2" w:rsidRDefault="00EF5DB2" w:rsidP="00EF5DB2">
      <w:pPr>
        <w:pStyle w:val="a3"/>
        <w:numPr>
          <w:ilvl w:val="0"/>
          <w:numId w:val="1"/>
        </w:numPr>
        <w:rPr>
          <w:rFonts w:cstheme="minorHAnsi"/>
          <w:sz w:val="24"/>
          <w:szCs w:val="24"/>
        </w:rPr>
      </w:pPr>
      <w:r w:rsidRPr="00EF5DB2">
        <w:rPr>
          <w:rFonts w:cstheme="minorHAnsi" w:hint="cs"/>
          <w:b/>
          <w:bCs/>
          <w:sz w:val="24"/>
          <w:szCs w:val="24"/>
          <w:rtl/>
        </w:rPr>
        <w:t>פיצ'רים</w:t>
      </w:r>
      <w:r>
        <w:rPr>
          <w:rFonts w:cstheme="minorHAnsi" w:hint="cs"/>
          <w:sz w:val="24"/>
          <w:szCs w:val="24"/>
          <w:rtl/>
        </w:rPr>
        <w:t xml:space="preserve"> </w:t>
      </w:r>
      <w:r w:rsidRPr="00EF5DB2">
        <w:rPr>
          <w:rFonts w:cstheme="minorHAnsi" w:hint="cs"/>
          <w:b/>
          <w:bCs/>
          <w:sz w:val="24"/>
          <w:szCs w:val="24"/>
          <w:rtl/>
        </w:rPr>
        <w:t>קטגוריאליים</w:t>
      </w:r>
      <w:r>
        <w:rPr>
          <w:rFonts w:cstheme="minorHAnsi" w:hint="cs"/>
          <w:sz w:val="24"/>
          <w:szCs w:val="24"/>
          <w:rtl/>
        </w:rPr>
        <w:t xml:space="preserve"> </w:t>
      </w:r>
      <w:r w:rsidR="00C502F4" w:rsidRPr="00EF5DB2">
        <w:rPr>
          <w:rFonts w:cstheme="minorHAnsi"/>
          <w:sz w:val="24"/>
          <w:szCs w:val="24"/>
          <w:rtl/>
        </w:rPr>
        <w:t xml:space="preserve">– הפעלנו את הפונקציה </w:t>
      </w:r>
      <w:r w:rsidR="00C502F4" w:rsidRPr="00EF5DB2">
        <w:rPr>
          <w:rFonts w:cstheme="minorHAnsi"/>
          <w:sz w:val="24"/>
          <w:szCs w:val="24"/>
        </w:rPr>
        <w:t>get dummies</w:t>
      </w:r>
      <w:r w:rsidR="00C502F4" w:rsidRPr="00EF5DB2">
        <w:rPr>
          <w:rFonts w:cstheme="minorHAnsi"/>
          <w:sz w:val="24"/>
          <w:szCs w:val="24"/>
          <w:rtl/>
        </w:rPr>
        <w:t xml:space="preserve"> על הפיצ'רים שערכים קטגוריאליים, ואין אפשרות להמיר אותם לערכים מספריים בעלי משמעות.</w:t>
      </w:r>
      <w:r w:rsidRPr="00EF5DB2">
        <w:rPr>
          <w:rFonts w:cstheme="minorHAnsi"/>
          <w:sz w:val="24"/>
          <w:szCs w:val="24"/>
          <w:rtl/>
        </w:rPr>
        <w:t xml:space="preserve"> למשל:</w:t>
      </w:r>
    </w:p>
    <w:p w14:paraId="33A6AEA0" w14:textId="1A7C8ABA" w:rsidR="0040222F" w:rsidRPr="0040222F" w:rsidRDefault="00C502F4" w:rsidP="0040222F">
      <w:pPr>
        <w:pStyle w:val="a3"/>
        <w:numPr>
          <w:ilvl w:val="1"/>
          <w:numId w:val="1"/>
        </w:numPr>
        <w:rPr>
          <w:rFonts w:cstheme="minorHAnsi"/>
          <w:sz w:val="24"/>
          <w:szCs w:val="24"/>
        </w:rPr>
      </w:pPr>
      <w:r w:rsidRPr="00EF5DB2">
        <w:rPr>
          <w:rFonts w:cstheme="minorHAnsi"/>
          <w:sz w:val="24"/>
          <w:szCs w:val="24"/>
        </w:rPr>
        <w:t>Hotel</w:t>
      </w:r>
      <w:r w:rsidR="0040222F">
        <w:rPr>
          <w:rFonts w:cstheme="minorHAnsi"/>
          <w:sz w:val="24"/>
          <w:szCs w:val="24"/>
        </w:rPr>
        <w:t xml:space="preserve"> </w:t>
      </w:r>
      <w:r w:rsidRPr="00EF5DB2">
        <w:rPr>
          <w:rFonts w:cstheme="minorHAnsi"/>
          <w:sz w:val="24"/>
          <w:szCs w:val="24"/>
        </w:rPr>
        <w:t>area</w:t>
      </w:r>
      <w:r w:rsidR="0040222F">
        <w:rPr>
          <w:rFonts w:cstheme="minorHAnsi"/>
          <w:sz w:val="24"/>
          <w:szCs w:val="24"/>
        </w:rPr>
        <w:t xml:space="preserve"> </w:t>
      </w:r>
      <w:r w:rsidRPr="00EF5DB2">
        <w:rPr>
          <w:rFonts w:cstheme="minorHAnsi"/>
          <w:sz w:val="24"/>
          <w:szCs w:val="24"/>
        </w:rPr>
        <w:t>code, hotel</w:t>
      </w:r>
      <w:r w:rsidR="0040222F">
        <w:rPr>
          <w:rFonts w:cstheme="minorHAnsi"/>
          <w:sz w:val="24"/>
          <w:szCs w:val="24"/>
        </w:rPr>
        <w:t xml:space="preserve"> </w:t>
      </w:r>
      <w:r w:rsidRPr="00EF5DB2">
        <w:rPr>
          <w:rFonts w:cstheme="minorHAnsi"/>
          <w:sz w:val="24"/>
          <w:szCs w:val="24"/>
        </w:rPr>
        <w:t>chain</w:t>
      </w:r>
      <w:r w:rsidR="0040222F">
        <w:rPr>
          <w:rFonts w:cstheme="minorHAnsi"/>
          <w:sz w:val="24"/>
          <w:szCs w:val="24"/>
        </w:rPr>
        <w:t xml:space="preserve"> </w:t>
      </w:r>
      <w:r w:rsidRPr="00EF5DB2">
        <w:rPr>
          <w:rFonts w:cstheme="minorHAnsi"/>
          <w:sz w:val="24"/>
          <w:szCs w:val="24"/>
        </w:rPr>
        <w:t>code, original</w:t>
      </w:r>
      <w:r w:rsidR="0040222F">
        <w:rPr>
          <w:rFonts w:cstheme="minorHAnsi"/>
          <w:sz w:val="24"/>
          <w:szCs w:val="24"/>
        </w:rPr>
        <w:t xml:space="preserve"> </w:t>
      </w:r>
      <w:r w:rsidRPr="00EF5DB2">
        <w:rPr>
          <w:rFonts w:cstheme="minorHAnsi"/>
          <w:sz w:val="24"/>
          <w:szCs w:val="24"/>
        </w:rPr>
        <w:t>payment</w:t>
      </w:r>
      <w:r w:rsidR="0040222F">
        <w:rPr>
          <w:rFonts w:cstheme="minorHAnsi"/>
          <w:sz w:val="24"/>
          <w:szCs w:val="24"/>
        </w:rPr>
        <w:t xml:space="preserve"> </w:t>
      </w:r>
      <w:r w:rsidRPr="00EF5DB2">
        <w:rPr>
          <w:rFonts w:cstheme="minorHAnsi"/>
          <w:sz w:val="24"/>
          <w:szCs w:val="24"/>
        </w:rPr>
        <w:t>currency, original</w:t>
      </w:r>
      <w:r w:rsidR="0040222F">
        <w:rPr>
          <w:rFonts w:cstheme="minorHAnsi"/>
          <w:sz w:val="24"/>
          <w:szCs w:val="24"/>
        </w:rPr>
        <w:t xml:space="preserve"> </w:t>
      </w:r>
      <w:r w:rsidRPr="00EF5DB2">
        <w:rPr>
          <w:rFonts w:cstheme="minorHAnsi"/>
          <w:sz w:val="24"/>
          <w:szCs w:val="24"/>
        </w:rPr>
        <w:t>payment</w:t>
      </w:r>
      <w:r w:rsidR="0040222F">
        <w:rPr>
          <w:rFonts w:cstheme="minorHAnsi"/>
          <w:sz w:val="24"/>
          <w:szCs w:val="24"/>
        </w:rPr>
        <w:t xml:space="preserve"> </w:t>
      </w:r>
      <w:r w:rsidRPr="00EF5DB2">
        <w:rPr>
          <w:rFonts w:cstheme="minorHAnsi"/>
          <w:sz w:val="24"/>
          <w:szCs w:val="24"/>
        </w:rPr>
        <w:t>method, original</w:t>
      </w:r>
      <w:r w:rsidR="0040222F">
        <w:rPr>
          <w:rFonts w:cstheme="minorHAnsi"/>
          <w:sz w:val="24"/>
          <w:szCs w:val="24"/>
        </w:rPr>
        <w:t xml:space="preserve"> </w:t>
      </w:r>
      <w:r w:rsidRPr="00EF5DB2">
        <w:rPr>
          <w:rFonts w:cstheme="minorHAnsi"/>
          <w:sz w:val="24"/>
          <w:szCs w:val="24"/>
        </w:rPr>
        <w:t>payment</w:t>
      </w:r>
      <w:r w:rsidR="0040222F">
        <w:rPr>
          <w:rFonts w:cstheme="minorHAnsi"/>
          <w:sz w:val="24"/>
          <w:szCs w:val="24"/>
        </w:rPr>
        <w:t xml:space="preserve"> </w:t>
      </w:r>
      <w:r w:rsidRPr="00EF5DB2">
        <w:rPr>
          <w:rFonts w:cstheme="minorHAnsi"/>
          <w:sz w:val="24"/>
          <w:szCs w:val="24"/>
        </w:rPr>
        <w:t>type, accommodation</w:t>
      </w:r>
      <w:r w:rsidR="0040222F">
        <w:rPr>
          <w:rFonts w:cstheme="minorHAnsi"/>
          <w:sz w:val="24"/>
          <w:szCs w:val="24"/>
        </w:rPr>
        <w:t xml:space="preserve"> </w:t>
      </w:r>
      <w:r w:rsidRPr="00EF5DB2">
        <w:rPr>
          <w:rFonts w:cstheme="minorHAnsi"/>
          <w:sz w:val="24"/>
          <w:szCs w:val="24"/>
        </w:rPr>
        <w:t>type</w:t>
      </w:r>
      <w:r w:rsidR="0040222F">
        <w:rPr>
          <w:rFonts w:cstheme="minorHAnsi"/>
          <w:sz w:val="24"/>
          <w:szCs w:val="24"/>
        </w:rPr>
        <w:t xml:space="preserve"> </w:t>
      </w:r>
      <w:r w:rsidRPr="00EF5DB2">
        <w:rPr>
          <w:rFonts w:cstheme="minorHAnsi"/>
          <w:sz w:val="24"/>
          <w:szCs w:val="24"/>
        </w:rPr>
        <w:t>name, customer</w:t>
      </w:r>
      <w:r w:rsidR="0040222F">
        <w:rPr>
          <w:rFonts w:cstheme="minorHAnsi"/>
          <w:sz w:val="24"/>
          <w:szCs w:val="24"/>
        </w:rPr>
        <w:t xml:space="preserve"> </w:t>
      </w:r>
      <w:r w:rsidRPr="00EF5DB2">
        <w:rPr>
          <w:rFonts w:cstheme="minorHAnsi"/>
          <w:sz w:val="24"/>
          <w:szCs w:val="24"/>
        </w:rPr>
        <w:t>nationality, guest</w:t>
      </w:r>
      <w:r w:rsidR="0040222F">
        <w:rPr>
          <w:rFonts w:cstheme="minorHAnsi"/>
          <w:sz w:val="24"/>
          <w:szCs w:val="24"/>
        </w:rPr>
        <w:t xml:space="preserve"> </w:t>
      </w:r>
      <w:r w:rsidRPr="00EF5DB2">
        <w:rPr>
          <w:rFonts w:cstheme="minorHAnsi"/>
          <w:sz w:val="24"/>
          <w:szCs w:val="24"/>
        </w:rPr>
        <w:t>nationality</w:t>
      </w:r>
      <w:r w:rsidR="0040222F">
        <w:rPr>
          <w:rFonts w:cstheme="minorHAnsi"/>
          <w:sz w:val="24"/>
          <w:szCs w:val="24"/>
        </w:rPr>
        <w:t xml:space="preserve"> </w:t>
      </w:r>
      <w:r w:rsidRPr="00EF5DB2">
        <w:rPr>
          <w:rFonts w:cstheme="minorHAnsi"/>
          <w:sz w:val="24"/>
          <w:szCs w:val="24"/>
        </w:rPr>
        <w:t>name</w:t>
      </w:r>
      <w:r w:rsidR="0040222F">
        <w:rPr>
          <w:rFonts w:cstheme="minorHAnsi" w:hint="cs"/>
          <w:sz w:val="24"/>
          <w:szCs w:val="24"/>
          <w:rtl/>
        </w:rPr>
        <w:t xml:space="preserve">, </w:t>
      </w:r>
      <w:r w:rsidR="0040222F">
        <w:rPr>
          <w:rFonts w:cstheme="minorHAnsi"/>
          <w:sz w:val="24"/>
          <w:szCs w:val="24"/>
        </w:rPr>
        <w:t>charge option</w:t>
      </w:r>
    </w:p>
    <w:p w14:paraId="26F37610" w14:textId="77777777" w:rsidR="00EF5DB2" w:rsidRPr="00EF5DB2" w:rsidRDefault="00EF5DB2" w:rsidP="00EF5DB2">
      <w:pPr>
        <w:pStyle w:val="a3"/>
        <w:ind w:left="1440"/>
        <w:rPr>
          <w:rFonts w:cstheme="minorHAnsi"/>
          <w:sz w:val="24"/>
          <w:szCs w:val="24"/>
        </w:rPr>
      </w:pPr>
    </w:p>
    <w:p w14:paraId="4208D582" w14:textId="4C984C19" w:rsidR="00EF5DB2" w:rsidRDefault="004F4BC1" w:rsidP="00EF5DB2">
      <w:pPr>
        <w:pStyle w:val="a3"/>
        <w:numPr>
          <w:ilvl w:val="0"/>
          <w:numId w:val="1"/>
        </w:numPr>
        <w:rPr>
          <w:rFonts w:cstheme="minorHAnsi"/>
          <w:sz w:val="24"/>
          <w:szCs w:val="24"/>
        </w:rPr>
      </w:pPr>
      <w:r>
        <w:rPr>
          <w:rFonts w:cstheme="minorHAnsi" w:hint="cs"/>
          <w:b/>
          <w:bCs/>
          <w:sz w:val="24"/>
          <w:szCs w:val="24"/>
          <w:rtl/>
        </w:rPr>
        <w:t xml:space="preserve">ערכים חסרים </w:t>
      </w:r>
      <w:r w:rsidR="00EF5DB2" w:rsidRPr="00EF5DB2">
        <w:rPr>
          <w:rFonts w:cstheme="minorHAnsi"/>
          <w:sz w:val="24"/>
          <w:szCs w:val="24"/>
          <w:rtl/>
        </w:rPr>
        <w:t xml:space="preserve">– חישבנו לכל פיצ'ר בסט האימון ערך ממוצע של הפיצ'ר. </w:t>
      </w:r>
      <w:r w:rsidR="00EF5DB2">
        <w:rPr>
          <w:rFonts w:cstheme="minorHAnsi" w:hint="cs"/>
          <w:sz w:val="24"/>
          <w:szCs w:val="24"/>
          <w:rtl/>
        </w:rPr>
        <w:t xml:space="preserve">לאחר מכן, </w:t>
      </w:r>
      <w:r w:rsidR="00EF5DB2" w:rsidRPr="00EF5DB2">
        <w:rPr>
          <w:rFonts w:cstheme="minorHAnsi"/>
          <w:sz w:val="24"/>
          <w:szCs w:val="24"/>
          <w:rtl/>
        </w:rPr>
        <w:t>החלפנו ערכים חסרים ב</w:t>
      </w:r>
      <w:r w:rsidR="00EF5DB2">
        <w:rPr>
          <w:rFonts w:cstheme="minorHAnsi" w:hint="cs"/>
          <w:sz w:val="24"/>
          <w:szCs w:val="24"/>
          <w:rtl/>
        </w:rPr>
        <w:t>סט האימון</w:t>
      </w:r>
      <w:r w:rsidR="00EF5DB2" w:rsidRPr="00EF5DB2">
        <w:rPr>
          <w:rFonts w:cstheme="minorHAnsi"/>
          <w:sz w:val="24"/>
          <w:szCs w:val="24"/>
          <w:rtl/>
        </w:rPr>
        <w:t xml:space="preserve"> וב</w:t>
      </w:r>
      <w:r w:rsidR="00EF5DB2">
        <w:rPr>
          <w:rFonts w:cstheme="minorHAnsi" w:hint="cs"/>
          <w:sz w:val="24"/>
          <w:szCs w:val="24"/>
          <w:rtl/>
        </w:rPr>
        <w:t>סט המבחן</w:t>
      </w:r>
      <w:r w:rsidR="00EF5DB2" w:rsidRPr="00EF5DB2">
        <w:rPr>
          <w:rFonts w:cstheme="minorHAnsi"/>
          <w:sz w:val="24"/>
          <w:szCs w:val="24"/>
          <w:rtl/>
        </w:rPr>
        <w:t xml:space="preserve"> בממוצעים של </w:t>
      </w:r>
      <w:r w:rsidR="00EF5DB2">
        <w:rPr>
          <w:rFonts w:cstheme="minorHAnsi" w:hint="cs"/>
          <w:sz w:val="24"/>
          <w:szCs w:val="24"/>
          <w:rtl/>
        </w:rPr>
        <w:t xml:space="preserve">אותו </w:t>
      </w:r>
      <w:r w:rsidR="00EF5DB2" w:rsidRPr="00EF5DB2">
        <w:rPr>
          <w:rFonts w:cstheme="minorHAnsi"/>
          <w:sz w:val="24"/>
          <w:szCs w:val="24"/>
          <w:rtl/>
        </w:rPr>
        <w:t>הפיצ'ר</w:t>
      </w:r>
      <w:r w:rsidR="00EF5DB2">
        <w:rPr>
          <w:rFonts w:cstheme="minorHAnsi" w:hint="cs"/>
          <w:sz w:val="24"/>
          <w:szCs w:val="24"/>
          <w:rtl/>
        </w:rPr>
        <w:t>. עשינו זאת על מנת לא לוותר על דגימות עם ערכים חסרים בסט האימון ובסט המבחן.</w:t>
      </w:r>
      <w:r w:rsidR="00EF5DB2" w:rsidRPr="00EF5DB2">
        <w:rPr>
          <w:rFonts w:cstheme="minorHAnsi"/>
          <w:sz w:val="24"/>
          <w:szCs w:val="24"/>
          <w:rtl/>
        </w:rPr>
        <w:t xml:space="preserve"> </w:t>
      </w:r>
    </w:p>
    <w:p w14:paraId="0FB75608" w14:textId="77777777" w:rsidR="00EF5DB2" w:rsidRPr="00EF5DB2" w:rsidRDefault="00EF5DB2" w:rsidP="00EF5DB2">
      <w:pPr>
        <w:pStyle w:val="a3"/>
        <w:rPr>
          <w:rFonts w:cstheme="minorHAnsi"/>
          <w:sz w:val="24"/>
          <w:szCs w:val="24"/>
        </w:rPr>
      </w:pPr>
    </w:p>
    <w:p w14:paraId="00CE0748" w14:textId="2E7153AB" w:rsidR="00E02B24" w:rsidRPr="00E02B24" w:rsidRDefault="0040222F" w:rsidP="00E02B24">
      <w:pPr>
        <w:pStyle w:val="a3"/>
        <w:numPr>
          <w:ilvl w:val="0"/>
          <w:numId w:val="1"/>
        </w:numPr>
        <w:rPr>
          <w:rFonts w:cstheme="minorHAnsi" w:hint="cs"/>
          <w:sz w:val="24"/>
          <w:szCs w:val="24"/>
          <w:rtl/>
        </w:rPr>
      </w:pPr>
      <w:r>
        <w:rPr>
          <w:rFonts w:cstheme="minorHAnsi" w:hint="cs"/>
          <w:b/>
          <w:bCs/>
          <w:sz w:val="24"/>
          <w:szCs w:val="24"/>
          <w:rtl/>
        </w:rPr>
        <w:t xml:space="preserve">הוספת פיצ'רים </w:t>
      </w:r>
      <w:r w:rsidR="00EF5DB2">
        <w:rPr>
          <w:rFonts w:cstheme="minorHAnsi"/>
          <w:sz w:val="24"/>
          <w:szCs w:val="24"/>
          <w:rtl/>
        </w:rPr>
        <w:t>–</w:t>
      </w:r>
      <w:r w:rsidR="00EF5DB2">
        <w:rPr>
          <w:rFonts w:cstheme="minorHAnsi" w:hint="cs"/>
          <w:sz w:val="24"/>
          <w:szCs w:val="24"/>
          <w:rtl/>
        </w:rPr>
        <w:t xml:space="preserve"> </w:t>
      </w:r>
      <w:r w:rsidR="000540A1">
        <w:rPr>
          <w:rFonts w:cstheme="minorHAnsi" w:hint="cs"/>
          <w:sz w:val="24"/>
          <w:szCs w:val="24"/>
          <w:rtl/>
        </w:rPr>
        <w:t xml:space="preserve">במרבית הפיצ'רים שמכילים תאריך, המידע המשמעותי בעיננו </w:t>
      </w:r>
      <w:r w:rsidR="00E02B24">
        <w:rPr>
          <w:rFonts w:cstheme="minorHAnsi" w:hint="cs"/>
          <w:sz w:val="24"/>
          <w:szCs w:val="24"/>
          <w:rtl/>
        </w:rPr>
        <w:t>הינו</w:t>
      </w:r>
      <w:r w:rsidR="000540A1">
        <w:rPr>
          <w:rFonts w:cstheme="minorHAnsi" w:hint="cs"/>
          <w:sz w:val="24"/>
          <w:szCs w:val="24"/>
          <w:rtl/>
        </w:rPr>
        <w:t xml:space="preserve"> הפרש הזמנים בין עמודת תאריכים אחת לאחרת. למשל, תאריך הצ'ק אין ותאריך הצ'ק אאוט פחות משמעותיים בעינינו לפרדיקציה. לעומת זאת,</w:t>
      </w:r>
      <w:r w:rsidR="00E02B24">
        <w:rPr>
          <w:rFonts w:cstheme="minorHAnsi" w:hint="cs"/>
          <w:sz w:val="24"/>
          <w:szCs w:val="24"/>
          <w:rtl/>
        </w:rPr>
        <w:t xml:space="preserve"> משך השהייה במלון, כלומר</w:t>
      </w:r>
      <w:r w:rsidR="000540A1">
        <w:rPr>
          <w:rFonts w:cstheme="minorHAnsi" w:hint="cs"/>
          <w:sz w:val="24"/>
          <w:szCs w:val="24"/>
          <w:rtl/>
        </w:rPr>
        <w:t xml:space="preserve"> הפרש הימים בין הצ'ק אין לצ'ק אאוט</w:t>
      </w:r>
      <w:r w:rsidR="00E02B24">
        <w:rPr>
          <w:rFonts w:cstheme="minorHAnsi" w:hint="cs"/>
          <w:sz w:val="24"/>
          <w:szCs w:val="24"/>
          <w:rtl/>
        </w:rPr>
        <w:t>,</w:t>
      </w:r>
      <w:r w:rsidR="000540A1">
        <w:rPr>
          <w:rFonts w:cstheme="minorHAnsi" w:hint="cs"/>
          <w:sz w:val="24"/>
          <w:szCs w:val="24"/>
          <w:rtl/>
        </w:rPr>
        <w:t xml:space="preserve"> מהווה מידע </w:t>
      </w:r>
      <w:r w:rsidR="00E02B24">
        <w:rPr>
          <w:rFonts w:cstheme="minorHAnsi" w:hint="cs"/>
          <w:sz w:val="24"/>
          <w:szCs w:val="24"/>
          <w:rtl/>
        </w:rPr>
        <w:t xml:space="preserve">מעניין לפרדיקציה. לכן, הסרנו לחלוטין את עמודות התאריכים, ויצרנו מהם עמודות פיצ'רים חדשות, שמכילות את כמות הימים בין התאריכים השונים. פיצ'רים חדשים שהוספנו לדוגמא: </w:t>
      </w:r>
    </w:p>
    <w:p w14:paraId="6AF62A9F" w14:textId="2FDDD7A5" w:rsidR="00E02B24" w:rsidRDefault="00E02B24" w:rsidP="00E02B24">
      <w:pPr>
        <w:pStyle w:val="a3"/>
        <w:numPr>
          <w:ilvl w:val="1"/>
          <w:numId w:val="1"/>
        </w:numPr>
        <w:rPr>
          <w:rFonts w:cstheme="minorHAnsi"/>
          <w:sz w:val="24"/>
          <w:szCs w:val="24"/>
        </w:rPr>
      </w:pPr>
      <w:r>
        <w:rPr>
          <w:rFonts w:cstheme="minorHAnsi" w:hint="cs"/>
          <w:sz w:val="24"/>
          <w:szCs w:val="24"/>
          <w:rtl/>
        </w:rPr>
        <w:t xml:space="preserve">משך השהייה </w:t>
      </w:r>
      <w:r>
        <w:rPr>
          <w:rFonts w:cstheme="minorHAnsi"/>
          <w:sz w:val="24"/>
          <w:szCs w:val="24"/>
          <w:rtl/>
        </w:rPr>
        <w:t>–</w:t>
      </w:r>
      <w:r>
        <w:rPr>
          <w:rFonts w:cstheme="minorHAnsi" w:hint="cs"/>
          <w:sz w:val="24"/>
          <w:szCs w:val="24"/>
          <w:rtl/>
        </w:rPr>
        <w:t xml:space="preserve"> ההפרש בין תאריך הצ'ק אאוט לתאריך הצ'ק אין. </w:t>
      </w:r>
    </w:p>
    <w:p w14:paraId="702B21FD" w14:textId="00631675" w:rsidR="00E02B24" w:rsidRDefault="00E02B24" w:rsidP="00E02B24">
      <w:pPr>
        <w:pStyle w:val="a3"/>
        <w:numPr>
          <w:ilvl w:val="1"/>
          <w:numId w:val="1"/>
        </w:numPr>
        <w:rPr>
          <w:rFonts w:cstheme="minorHAnsi"/>
          <w:sz w:val="24"/>
          <w:szCs w:val="24"/>
        </w:rPr>
      </w:pPr>
      <w:r>
        <w:rPr>
          <w:rFonts w:cstheme="minorHAnsi" w:hint="cs"/>
          <w:sz w:val="24"/>
          <w:szCs w:val="24"/>
          <w:rtl/>
        </w:rPr>
        <w:t xml:space="preserve">משך הזמן שהמלון נמצא באתר </w:t>
      </w:r>
      <w:r>
        <w:rPr>
          <w:rFonts w:cstheme="minorHAnsi"/>
          <w:sz w:val="24"/>
          <w:szCs w:val="24"/>
          <w:rtl/>
        </w:rPr>
        <w:t>–</w:t>
      </w:r>
      <w:r>
        <w:rPr>
          <w:rFonts w:cstheme="minorHAnsi" w:hint="cs"/>
          <w:sz w:val="24"/>
          <w:szCs w:val="24"/>
          <w:rtl/>
        </w:rPr>
        <w:t xml:space="preserve"> ההפרש בין תאריך הצ'ק אין לתאריך העלאת המלון לאתר.</w:t>
      </w:r>
    </w:p>
    <w:p w14:paraId="678976A1" w14:textId="47466592" w:rsidR="00E02B24" w:rsidRPr="00E02B24" w:rsidRDefault="00E02B24" w:rsidP="00E02B24">
      <w:pPr>
        <w:pStyle w:val="a3"/>
        <w:numPr>
          <w:ilvl w:val="1"/>
          <w:numId w:val="1"/>
        </w:numPr>
        <w:rPr>
          <w:rFonts w:cstheme="minorHAnsi"/>
          <w:sz w:val="24"/>
          <w:szCs w:val="24"/>
          <w:rtl/>
        </w:rPr>
      </w:pPr>
      <w:r>
        <w:rPr>
          <w:rFonts w:cstheme="minorHAnsi" w:hint="cs"/>
          <w:sz w:val="24"/>
          <w:szCs w:val="24"/>
          <w:rtl/>
        </w:rPr>
        <w:t xml:space="preserve">משך הזמן בין ההזמנה להגעה למלון </w:t>
      </w:r>
      <w:r>
        <w:rPr>
          <w:rFonts w:cstheme="minorHAnsi"/>
          <w:sz w:val="24"/>
          <w:szCs w:val="24"/>
          <w:rtl/>
        </w:rPr>
        <w:t>–</w:t>
      </w:r>
      <w:r>
        <w:rPr>
          <w:rFonts w:cstheme="minorHAnsi" w:hint="cs"/>
          <w:sz w:val="24"/>
          <w:szCs w:val="24"/>
          <w:rtl/>
        </w:rPr>
        <w:t xml:space="preserve"> ההפרש בין תאריך הצ'ק אין לתאריך ביצוע ההזמנה.</w:t>
      </w:r>
    </w:p>
    <w:sectPr w:rsidR="00E02B24" w:rsidRPr="00E02B24" w:rsidSect="00A13D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AC4"/>
    <w:multiLevelType w:val="hybridMultilevel"/>
    <w:tmpl w:val="0CFA2FB8"/>
    <w:lvl w:ilvl="0" w:tplc="92C8AD3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7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12"/>
    <w:rsid w:val="000540A1"/>
    <w:rsid w:val="0040222F"/>
    <w:rsid w:val="004F4BC1"/>
    <w:rsid w:val="005B4621"/>
    <w:rsid w:val="006E3712"/>
    <w:rsid w:val="007218F4"/>
    <w:rsid w:val="00A13DC3"/>
    <w:rsid w:val="00C502F4"/>
    <w:rsid w:val="00E02B24"/>
    <w:rsid w:val="00EF5D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6F1C"/>
  <w15:chartTrackingRefBased/>
  <w15:docId w15:val="{D241F3AD-FD60-42E5-AF4E-1E750C5C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621"/>
    <w:pPr>
      <w:ind w:left="720"/>
      <w:contextualSpacing/>
    </w:pPr>
  </w:style>
  <w:style w:type="paragraph" w:styleId="HTML">
    <w:name w:val="HTML Preformatted"/>
    <w:basedOn w:val="a"/>
    <w:link w:val="HTML0"/>
    <w:uiPriority w:val="99"/>
    <w:semiHidden/>
    <w:unhideWhenUsed/>
    <w:rsid w:val="00C5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C502F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4873">
      <w:bodyDiv w:val="1"/>
      <w:marLeft w:val="0"/>
      <w:marRight w:val="0"/>
      <w:marTop w:val="0"/>
      <w:marBottom w:val="0"/>
      <w:divBdr>
        <w:top w:val="none" w:sz="0" w:space="0" w:color="auto"/>
        <w:left w:val="none" w:sz="0" w:space="0" w:color="auto"/>
        <w:bottom w:val="none" w:sz="0" w:space="0" w:color="auto"/>
        <w:right w:val="none" w:sz="0" w:space="0" w:color="auto"/>
      </w:divBdr>
    </w:div>
    <w:div w:id="1044716246">
      <w:bodyDiv w:val="1"/>
      <w:marLeft w:val="0"/>
      <w:marRight w:val="0"/>
      <w:marTop w:val="0"/>
      <w:marBottom w:val="0"/>
      <w:divBdr>
        <w:top w:val="none" w:sz="0" w:space="0" w:color="auto"/>
        <w:left w:val="none" w:sz="0" w:space="0" w:color="auto"/>
        <w:bottom w:val="none" w:sz="0" w:space="0" w:color="auto"/>
        <w:right w:val="none" w:sz="0" w:space="0" w:color="auto"/>
      </w:divBdr>
    </w:div>
    <w:div w:id="12070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261</Words>
  <Characters>1308</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Rashkovits</dc:creator>
  <cp:keywords/>
  <dc:description/>
  <cp:lastModifiedBy>Hoshen Lugasi</cp:lastModifiedBy>
  <cp:revision>4</cp:revision>
  <dcterms:created xsi:type="dcterms:W3CDTF">2023-06-07T18:45:00Z</dcterms:created>
  <dcterms:modified xsi:type="dcterms:W3CDTF">2023-06-08T10:18:00Z</dcterms:modified>
</cp:coreProperties>
</file>