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6C9F" w:rsidRDefault="00496C9F" w:rsidP="00FF426F">
      <w:pPr>
        <w:rPr>
          <w:rtl/>
          <w:lang w:bidi="fa-IR"/>
        </w:rPr>
      </w:pPr>
    </w:p>
    <w:p w:rsidR="00F47E27" w:rsidRDefault="00F47E27" w:rsidP="00513310">
      <w:pPr>
        <w:rPr>
          <w:rtl/>
          <w:lang w:bidi="fa-IR"/>
        </w:rPr>
      </w:pPr>
    </w:p>
    <w:p w:rsidR="00F87BD8" w:rsidRDefault="00513310" w:rsidP="002C3E37">
      <w:pPr>
        <w:pStyle w:val="Heading1"/>
        <w:bidi/>
        <w:spacing w:line="254" w:lineRule="auto"/>
        <w:rPr>
          <w:rtl/>
          <w:lang w:bidi="fa-IR"/>
        </w:rPr>
      </w:pPr>
      <w:bookmarkStart w:id="0" w:name="_Toc281996387"/>
      <w:bookmarkStart w:id="1" w:name="_Toc281997461"/>
      <w:bookmarkStart w:id="2" w:name="_Toc502700637"/>
      <w:r>
        <w:rPr>
          <w:rFonts w:hint="cs"/>
          <w:rtl/>
          <w:lang w:bidi="fa-IR"/>
        </w:rPr>
        <w:t>فهرست</w:t>
      </w:r>
      <w:bookmarkEnd w:id="0"/>
      <w:bookmarkEnd w:id="1"/>
      <w:bookmarkEnd w:id="2"/>
    </w:p>
    <w:p w:rsidR="00513310" w:rsidRDefault="00513310" w:rsidP="00F47E27">
      <w:pPr>
        <w:spacing w:line="120" w:lineRule="auto"/>
        <w:jc w:val="center"/>
        <w:rPr>
          <w:rtl/>
          <w:lang w:bidi="fa-IR"/>
        </w:rPr>
      </w:pPr>
    </w:p>
    <w:p w:rsidR="00513310" w:rsidRDefault="00513310" w:rsidP="00F47E27">
      <w:pPr>
        <w:spacing w:line="120" w:lineRule="auto"/>
        <w:rPr>
          <w:rtl/>
          <w:lang w:bidi="fa-IR"/>
        </w:rPr>
        <w:sectPr w:rsidR="00513310" w:rsidSect="0029335C">
          <w:headerReference w:type="even" r:id="rId8"/>
          <w:headerReference w:type="default" r:id="rId9"/>
          <w:footerReference w:type="even" r:id="rId10"/>
          <w:footerReference w:type="default" r:id="rId11"/>
          <w:footnotePr>
            <w:numRestart w:val="eachPage"/>
          </w:footnotePr>
          <w:pgSz w:w="9979" w:h="14175" w:code="34"/>
          <w:pgMar w:top="1134" w:right="1418" w:bottom="1985" w:left="1418" w:header="1134" w:footer="0" w:gutter="0"/>
          <w:pgNumType w:start="9"/>
          <w:cols w:space="720"/>
          <w:noEndnote/>
          <w:titlePg/>
          <w:bidi/>
        </w:sectPr>
      </w:pPr>
    </w:p>
    <w:sdt>
      <w:sdtPr>
        <w:rPr>
          <w:rFonts w:ascii="Calibri" w:eastAsia="Times New Roman" w:hAnsi="Calibri" w:cs="IRLotus"/>
          <w:b w:val="0"/>
          <w:bCs w:val="0"/>
          <w:sz w:val="30"/>
          <w:szCs w:val="30"/>
          <w:rtl/>
        </w:rPr>
        <w:id w:val="-1515528488"/>
        <w:docPartObj>
          <w:docPartGallery w:val="Table of Contents"/>
          <w:docPartUnique/>
        </w:docPartObj>
      </w:sdtPr>
      <w:sdtEndPr>
        <w:rPr>
          <w:sz w:val="29"/>
          <w:szCs w:val="29"/>
        </w:rPr>
      </w:sdtEndPr>
      <w:sdtContent>
        <w:p w:rsidR="006D0AA9" w:rsidRDefault="00210425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r>
            <w:rPr>
              <w:szCs w:val="22"/>
            </w:rPr>
            <w:fldChar w:fldCharType="begin"/>
          </w:r>
          <w:r>
            <w:instrText xml:space="preserve"> TOC \o "1-3" \h \z \u </w:instrText>
          </w:r>
          <w:r>
            <w:rPr>
              <w:szCs w:val="22"/>
            </w:rPr>
            <w:fldChar w:fldCharType="separate"/>
          </w:r>
          <w:hyperlink w:anchor="_Toc502700638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احکام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تقليد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502700638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1</w:t>
            </w:r>
            <w:r w:rsidR="006714B0">
              <w:rPr>
                <w:noProof/>
                <w:webHidden/>
                <w:rtl/>
              </w:rPr>
              <w:t>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639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احکام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طهارت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502700639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1</w:t>
            </w:r>
            <w:r w:rsidR="006714B0">
              <w:rPr>
                <w:noProof/>
                <w:webHidden/>
                <w:rtl/>
              </w:rPr>
              <w:t>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40" w:history="1">
            <w:r w:rsidR="006D0AA9" w:rsidRPr="00AA1361">
              <w:rPr>
                <w:rStyle w:val="Hyperlink"/>
                <w:rFonts w:hint="eastAsia"/>
                <w:rtl/>
              </w:rPr>
              <w:t>اقسام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</w:t>
            </w:r>
            <w:r w:rsidR="001125D3">
              <w:rPr>
                <w:rStyle w:val="Hyperlink"/>
                <w:rFonts w:hint="eastAsia"/>
                <w:rtl/>
              </w:rPr>
              <w:t>ب‌ها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41" w:history="1"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کُر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42" w:history="1"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قليل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43" w:history="1"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جارى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44" w:history="1"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باران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45" w:history="1"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چاه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46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</w:t>
            </w:r>
            <w:r w:rsidR="001125D3">
              <w:rPr>
                <w:rStyle w:val="Hyperlink"/>
                <w:rFonts w:hint="eastAsia"/>
                <w:rtl/>
              </w:rPr>
              <w:t>ب‌ها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47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تخلّى</w:t>
            </w:r>
            <w:r w:rsidR="006D0AA9" w:rsidRPr="00AA1361">
              <w:rPr>
                <w:rStyle w:val="Hyperlink"/>
                <w:rtl/>
              </w:rPr>
              <w:t xml:space="preserve"> (</w:t>
            </w:r>
            <w:r w:rsidR="006D0AA9" w:rsidRPr="00AA1361">
              <w:rPr>
                <w:rStyle w:val="Hyperlink"/>
                <w:rFonts w:hint="eastAsia"/>
                <w:rtl/>
              </w:rPr>
              <w:t>بول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غائط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کردن</w:t>
            </w:r>
            <w:r w:rsidR="006D0AA9" w:rsidRPr="00AA1361">
              <w:rPr>
                <w:rStyle w:val="Hyperlink"/>
                <w:rtl/>
              </w:rPr>
              <w:t>)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502700647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650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نجاسات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502700650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2</w:t>
            </w:r>
            <w:r w:rsidR="006714B0">
              <w:rPr>
                <w:noProof/>
                <w:webHidden/>
                <w:rtl/>
              </w:rPr>
              <w:t>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1" w:history="1">
            <w:r w:rsidR="006D0AA9" w:rsidRPr="00AA1361">
              <w:rPr>
                <w:rStyle w:val="Hyperlink"/>
                <w:rFonts w:hint="eastAsia"/>
                <w:rtl/>
              </w:rPr>
              <w:t>بول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غائط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2" w:history="1">
            <w:r w:rsidR="006D0AA9" w:rsidRPr="00AA1361">
              <w:rPr>
                <w:rStyle w:val="Hyperlink"/>
                <w:rFonts w:hint="eastAsia"/>
                <w:rtl/>
              </w:rPr>
              <w:t>منى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3" w:history="1">
            <w:r w:rsidR="006D0AA9" w:rsidRPr="00AA1361">
              <w:rPr>
                <w:rStyle w:val="Hyperlink"/>
                <w:rFonts w:hint="eastAsia"/>
                <w:rtl/>
              </w:rPr>
              <w:t>مردار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4" w:history="1">
            <w:r w:rsidR="006D0AA9" w:rsidRPr="00AA1361">
              <w:rPr>
                <w:rStyle w:val="Hyperlink"/>
                <w:rFonts w:hint="eastAsia"/>
                <w:rtl/>
              </w:rPr>
              <w:t>خون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5" w:history="1">
            <w:r w:rsidR="006D0AA9" w:rsidRPr="00AA1361">
              <w:rPr>
                <w:rStyle w:val="Hyperlink"/>
                <w:rFonts w:hint="eastAsia"/>
                <w:rtl/>
              </w:rPr>
              <w:t>سگ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خوک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6" w:history="1">
            <w:r w:rsidR="006D0AA9" w:rsidRPr="00AA1361">
              <w:rPr>
                <w:rStyle w:val="Hyperlink"/>
                <w:rFonts w:hint="eastAsia"/>
                <w:rtl/>
              </w:rPr>
              <w:t>کافر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7" w:history="1">
            <w:r w:rsidR="006D0AA9" w:rsidRPr="00AA1361">
              <w:rPr>
                <w:rStyle w:val="Hyperlink"/>
                <w:rFonts w:hint="eastAsia"/>
                <w:rtl/>
              </w:rPr>
              <w:t>شراب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8" w:history="1">
            <w:r w:rsidR="006D0AA9" w:rsidRPr="00AA1361">
              <w:rPr>
                <w:rStyle w:val="Hyperlink"/>
                <w:rFonts w:hint="eastAsia"/>
                <w:rtl/>
              </w:rPr>
              <w:t>فقّاع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59" w:history="1">
            <w:r w:rsidR="006D0AA9" w:rsidRPr="00AA1361">
              <w:rPr>
                <w:rStyle w:val="Hyperlink"/>
                <w:rFonts w:hint="eastAsia"/>
                <w:rtl/>
              </w:rPr>
              <w:t>عرق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جنب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حرام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502700659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60" w:history="1">
            <w:r w:rsidR="006D0AA9" w:rsidRPr="00AA1361">
              <w:rPr>
                <w:rStyle w:val="Hyperlink"/>
                <w:rFonts w:hint="eastAsia"/>
                <w:rtl/>
              </w:rPr>
              <w:t>عرق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شتر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نجاست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خوار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61" w:history="1">
            <w:r w:rsidR="006D0AA9" w:rsidRPr="00AA1361">
              <w:rPr>
                <w:rStyle w:val="Hyperlink"/>
                <w:rFonts w:hint="eastAsia"/>
                <w:rtl/>
              </w:rPr>
              <w:t>راه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ثابت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نجاست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62" w:history="1">
            <w:r w:rsidR="006D0AA9" w:rsidRPr="00AA1361">
              <w:rPr>
                <w:rStyle w:val="Hyperlink"/>
                <w:rFonts w:hint="eastAsia"/>
                <w:rtl/>
              </w:rPr>
              <w:t>راه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نجس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چيزهاى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طاهر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63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نجاسات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664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مطهّرات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502700664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65" w:history="1"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66" w:history="1">
            <w:r w:rsidR="006D0AA9" w:rsidRPr="00AA1361">
              <w:rPr>
                <w:rStyle w:val="Hyperlink"/>
                <w:rFonts w:hint="eastAsia"/>
                <w:rtl/>
              </w:rPr>
              <w:t>زمين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67" w:history="1">
            <w:r w:rsidR="006D0AA9" w:rsidRPr="00AA1361">
              <w:rPr>
                <w:rStyle w:val="Hyperlink"/>
                <w:rFonts w:hint="eastAsia"/>
                <w:rtl/>
              </w:rPr>
              <w:t>آفتاب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68" w:history="1">
            <w:r w:rsidR="006D0AA9" w:rsidRPr="00AA1361">
              <w:rPr>
                <w:rStyle w:val="Hyperlink"/>
                <w:rFonts w:hint="eastAsia"/>
                <w:rtl/>
              </w:rPr>
              <w:t>استحاله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69" w:history="1">
            <w:r w:rsidR="006D0AA9" w:rsidRPr="00AA1361">
              <w:rPr>
                <w:rStyle w:val="Hyperlink"/>
                <w:rFonts w:hint="eastAsia"/>
                <w:rtl/>
              </w:rPr>
              <w:t>کم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سوم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انگور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502700669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0" w:history="1">
            <w:r w:rsidR="006D0AA9" w:rsidRPr="00AA1361">
              <w:rPr>
                <w:rStyle w:val="Hyperlink"/>
                <w:rFonts w:hint="eastAsia"/>
                <w:rtl/>
              </w:rPr>
              <w:t>انتقال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1" w:history="1">
            <w:r w:rsidR="006D0AA9" w:rsidRPr="00AA1361">
              <w:rPr>
                <w:rStyle w:val="Hyperlink"/>
                <w:rFonts w:hint="eastAsia"/>
                <w:rtl/>
              </w:rPr>
              <w:t>اسلام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2" w:history="1">
            <w:r w:rsidR="006D0AA9" w:rsidRPr="00AA1361">
              <w:rPr>
                <w:rStyle w:val="Hyperlink"/>
                <w:rFonts w:hint="eastAsia"/>
                <w:rtl/>
              </w:rPr>
              <w:t>تبعيّت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3" w:history="1">
            <w:r w:rsidR="006D0AA9" w:rsidRPr="00AA1361">
              <w:rPr>
                <w:rStyle w:val="Hyperlink"/>
                <w:rFonts w:hint="eastAsia"/>
                <w:rtl/>
              </w:rPr>
              <w:t>برطرف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عين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نجاست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4" w:history="1">
            <w:r w:rsidR="006D0AA9" w:rsidRPr="00AA1361">
              <w:rPr>
                <w:rStyle w:val="Hyperlink"/>
                <w:rFonts w:hint="eastAsia"/>
                <w:rtl/>
              </w:rPr>
              <w:t>استبراء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حيوان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نجاست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خوار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5" w:history="1">
            <w:r w:rsidR="006D0AA9" w:rsidRPr="00AA1361">
              <w:rPr>
                <w:rStyle w:val="Hyperlink"/>
                <w:rFonts w:hint="eastAsia"/>
                <w:rtl/>
              </w:rPr>
              <w:t>غايب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مسلمان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76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ظرفها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677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وضو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502700677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8" w:history="1">
            <w:r w:rsidR="006D0AA9" w:rsidRPr="00AA1361">
              <w:rPr>
                <w:rStyle w:val="Hyperlink"/>
                <w:rFonts w:hint="eastAsia"/>
                <w:rtl/>
              </w:rPr>
              <w:t>وضوى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ارتماسى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79" w:history="1">
            <w:r w:rsidR="006D0AA9" w:rsidRPr="00AA1361">
              <w:rPr>
                <w:rStyle w:val="Hyperlink"/>
                <w:rFonts w:hint="eastAsia"/>
                <w:rtl/>
              </w:rPr>
              <w:t>دعاهاى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مستحبّ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وضو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502700679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80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وضو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502700680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81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وضو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502700681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62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83" w:history="1">
            <w:r w:rsidR="006D0AA9" w:rsidRPr="00AA1361">
              <w:rPr>
                <w:rStyle w:val="Hyperlink"/>
                <w:rFonts w:hint="eastAsia"/>
                <w:rtl/>
              </w:rPr>
              <w:t>مبطلات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وضو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502700683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66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84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وضوى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جبيره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502700684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6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685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غسل</w:t>
            </w:r>
            <w:r w:rsidR="006D0AA9" w:rsidRPr="00AA1361">
              <w:rPr>
                <w:rStyle w:val="Hyperlink"/>
                <w:rFonts w:hint="eastAsia"/>
                <w:noProof/>
              </w:rPr>
              <w:t>‌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هاى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واجب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502700685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(ع)</w:t>
            </w:r>
            <w:r w:rsidR="007600B1">
              <w:rPr>
                <w:noProof/>
                <w:webHidden/>
                <w:rtl/>
              </w:rPr>
              <w:t>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86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جنابت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502700686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89" w:history="1">
            <w:r w:rsidR="006D0AA9" w:rsidRPr="00AA1361">
              <w:rPr>
                <w:rStyle w:val="Hyperlink"/>
                <w:rFonts w:hint="eastAsia"/>
                <w:rtl/>
              </w:rPr>
              <w:t>غسل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جنابت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502700689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(ع)(س)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90" w:history="1">
            <w:r w:rsidR="006D0AA9" w:rsidRPr="00AA1361">
              <w:rPr>
                <w:rStyle w:val="Hyperlink"/>
                <w:rFonts w:hint="eastAsia"/>
                <w:rtl/>
              </w:rPr>
              <w:t>غسل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ترتيبى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91" w:history="1">
            <w:r w:rsidR="006D0AA9" w:rsidRPr="00AA1361">
              <w:rPr>
                <w:rStyle w:val="Hyperlink"/>
                <w:rFonts w:hint="eastAsia"/>
                <w:rtl/>
              </w:rPr>
              <w:t>غسل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ارتماسى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92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غسل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کردن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93" w:history="1">
            <w:r w:rsidR="006D0AA9" w:rsidRPr="00AA1361">
              <w:rPr>
                <w:rStyle w:val="Hyperlink"/>
                <w:rFonts w:hint="eastAsia"/>
                <w:rtl/>
              </w:rPr>
              <w:t>استحاضه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94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استحاضه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95" w:history="1">
            <w:r w:rsidR="006D0AA9" w:rsidRPr="00AA1361">
              <w:rPr>
                <w:rStyle w:val="Hyperlink"/>
                <w:rFonts w:hint="eastAsia"/>
                <w:rtl/>
              </w:rPr>
              <w:t>حيض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84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96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حائض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86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697" w:history="1">
            <w:r w:rsidR="006D0AA9" w:rsidRPr="00AA1361">
              <w:rPr>
                <w:rStyle w:val="Hyperlink"/>
                <w:rFonts w:hint="eastAsia"/>
                <w:rtl/>
              </w:rPr>
              <w:t>اقسام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زنهاى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حائض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8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699" w:history="1">
            <w:r w:rsidR="006D0AA9" w:rsidRPr="00AA1361">
              <w:rPr>
                <w:rStyle w:val="Hyperlink"/>
                <w:rFonts w:hint="eastAsia"/>
                <w:rtl/>
              </w:rPr>
              <w:t>نفاس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502700699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(ص)(ص)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00" w:history="1">
            <w:r w:rsidR="006D0AA9" w:rsidRPr="00AA1361">
              <w:rPr>
                <w:rStyle w:val="Hyperlink"/>
                <w:rFonts w:hint="eastAsia"/>
                <w:rtl/>
              </w:rPr>
              <w:t>غسل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مسّ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101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70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احکام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ميّت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502700701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10</w:t>
            </w:r>
            <w:r w:rsidR="006714B0">
              <w:rPr>
                <w:noProof/>
                <w:webHidden/>
                <w:rtl/>
              </w:rPr>
              <w:t>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02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محتضر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10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03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بعد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مرگ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104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04" w:history="1">
            <w:r w:rsidR="006D0AA9" w:rsidRPr="00AA1361">
              <w:rPr>
                <w:rStyle w:val="Hyperlink"/>
                <w:rFonts w:hint="eastAsia"/>
                <w:rtl/>
              </w:rPr>
              <w:t>احکام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غسل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105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05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كفن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108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06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حنوط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110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07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111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08" w:history="1">
            <w:r w:rsidR="006D0AA9" w:rsidRPr="00AA1361">
              <w:rPr>
                <w:rStyle w:val="Hyperlink"/>
                <w:rFonts w:hint="eastAsia"/>
                <w:rtl/>
              </w:rPr>
              <w:t>دستور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11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09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دفن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502700709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115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10" w:history="1">
            <w:r w:rsidR="006D0AA9" w:rsidRPr="00AA1361">
              <w:rPr>
                <w:rStyle w:val="Hyperlink"/>
                <w:rFonts w:hint="eastAsia"/>
                <w:rtl/>
              </w:rPr>
              <w:t>غسل</w:t>
            </w:r>
            <w:r w:rsidR="006D0AA9" w:rsidRPr="00AA1361">
              <w:rPr>
                <w:rStyle w:val="Hyperlink"/>
                <w:rFonts w:hint="eastAsia"/>
              </w:rPr>
              <w:t>‌</w:t>
            </w:r>
            <w:r w:rsidR="006D0AA9" w:rsidRPr="00AA1361">
              <w:rPr>
                <w:rStyle w:val="Hyperlink"/>
                <w:rFonts w:hint="eastAsia"/>
                <w:rtl/>
              </w:rPr>
              <w:t>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مستحبّ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502700710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122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71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تيمّم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502700711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125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12" w:history="1">
            <w:r w:rsidR="006D0AA9" w:rsidRPr="00AA1361">
              <w:rPr>
                <w:rStyle w:val="Hyperlink"/>
                <w:rFonts w:hint="eastAsia"/>
                <w:rtl/>
              </w:rPr>
              <w:t>چيزهايى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تيمّم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191322">
              <w:rPr>
                <w:rStyle w:val="Hyperlink"/>
                <w:rtl/>
              </w:rPr>
              <w:t xml:space="preserve"> آن‌ها </w:t>
            </w:r>
            <w:r w:rsidR="006D0AA9" w:rsidRPr="00AA1361">
              <w:rPr>
                <w:rStyle w:val="Hyperlink"/>
                <w:rFonts w:hint="eastAsia"/>
                <w:rtl/>
              </w:rPr>
              <w:t>صحيح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502700712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13" w:history="1">
            <w:r w:rsidR="006D0AA9" w:rsidRPr="00AA1361">
              <w:rPr>
                <w:rStyle w:val="Hyperlink"/>
                <w:rFonts w:hint="eastAsia"/>
                <w:rtl/>
              </w:rPr>
              <w:t>دستور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تيمّم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502700713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14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تيمّم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502700714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(س)(س)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715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نماز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502700715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1</w:t>
            </w:r>
            <w:r w:rsidR="006714B0">
              <w:rPr>
                <w:noProof/>
                <w:webHidden/>
                <w:rtl/>
              </w:rPr>
              <w:t>(س)(ع)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16" w:history="1">
            <w:r w:rsidR="006D0AA9" w:rsidRPr="00AA1361">
              <w:rPr>
                <w:rStyle w:val="Hyperlink"/>
                <w:rFonts w:hint="eastAsia"/>
                <w:rtl/>
              </w:rPr>
              <w:t>نمازهاى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502700716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17" w:history="1">
            <w:r w:rsidR="006D0AA9" w:rsidRPr="00AA1361">
              <w:rPr>
                <w:rStyle w:val="Hyperlink"/>
                <w:rFonts w:hint="eastAsia"/>
                <w:rtl/>
              </w:rPr>
              <w:t>نمازهاى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يوميّه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502700717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18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وقت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502700718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141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20" w:history="1">
            <w:r w:rsidR="006D0AA9" w:rsidRPr="00AA1361">
              <w:rPr>
                <w:rStyle w:val="Hyperlink"/>
                <w:rFonts w:hint="eastAsia"/>
                <w:rtl/>
              </w:rPr>
              <w:t>نمازهاى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مستحبّ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145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21" w:history="1">
            <w:r w:rsidR="006D0AA9" w:rsidRPr="00AA1361">
              <w:rPr>
                <w:rStyle w:val="Hyperlink"/>
                <w:rFonts w:hint="eastAsia"/>
                <w:rtl/>
              </w:rPr>
              <w:t>وقت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نافله</w:t>
            </w:r>
            <w:r w:rsidR="006D0AA9" w:rsidRPr="00AA1361">
              <w:rPr>
                <w:rStyle w:val="Hyperlink"/>
                <w:rFonts w:cs="Motor" w:hint="eastAsia"/>
                <w:rtl/>
              </w:rPr>
              <w:t>‏</w:t>
            </w:r>
            <w:r w:rsidR="006D0AA9" w:rsidRPr="00AA1361">
              <w:rPr>
                <w:rStyle w:val="Hyperlink"/>
                <w:rFonts w:hint="eastAsia"/>
                <w:rtl/>
              </w:rPr>
              <w:t>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يوميّه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145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22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قبله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14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23" w:history="1">
            <w:r w:rsidR="006D0AA9" w:rsidRPr="00AA1361">
              <w:rPr>
                <w:rStyle w:val="Hyperlink"/>
                <w:rFonts w:hint="eastAsia"/>
                <w:rtl/>
              </w:rPr>
              <w:t>پوشاندن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14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24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لباس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نمازگزار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151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25" w:history="1">
            <w:r w:rsidR="006D0AA9" w:rsidRPr="00AA1361">
              <w:rPr>
                <w:rStyle w:val="Hyperlink"/>
                <w:rFonts w:hint="eastAsia"/>
                <w:rtl/>
              </w:rPr>
              <w:t>مكان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نمازگزار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161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28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مسجد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166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29" w:history="1">
            <w:r w:rsidR="006D0AA9" w:rsidRPr="00AA1361">
              <w:rPr>
                <w:rStyle w:val="Hyperlink"/>
                <w:rFonts w:hint="eastAsia"/>
                <w:rtl/>
              </w:rPr>
              <w:t>اذان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اقامه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502700729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16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0" w:history="1">
            <w:r w:rsidR="006D0AA9" w:rsidRPr="00AA1361">
              <w:rPr>
                <w:rStyle w:val="Hyperlink"/>
                <w:rFonts w:hint="eastAsia"/>
                <w:rtl/>
              </w:rPr>
              <w:t>ترجمه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اذان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اقامه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16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</w:pPr>
          <w:hyperlink w:anchor="_Toc502700731" w:history="1">
            <w:r w:rsidR="006D0AA9" w:rsidRPr="00AA1361">
              <w:rPr>
                <w:rStyle w:val="Hyperlink"/>
                <w:rFonts w:hint="eastAsia"/>
                <w:rtl/>
              </w:rPr>
              <w:t>واجبات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2" w:history="1">
            <w:r w:rsidR="006D0AA9" w:rsidRPr="00AA1361">
              <w:rPr>
                <w:rStyle w:val="Hyperlink"/>
                <w:rFonts w:hint="eastAsia"/>
                <w:rtl/>
              </w:rPr>
              <w:t>نيّت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3" w:history="1">
            <w:r w:rsidR="006D0AA9" w:rsidRPr="00AA1361">
              <w:rPr>
                <w:rStyle w:val="Hyperlink"/>
                <w:rFonts w:hint="eastAsia"/>
                <w:rtl/>
              </w:rPr>
              <w:t>تكبيرة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الاحرام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4" w:history="1">
            <w:r w:rsidR="006D0AA9" w:rsidRPr="00AA1361">
              <w:rPr>
                <w:rStyle w:val="Hyperlink"/>
                <w:rFonts w:hint="eastAsia"/>
                <w:rtl/>
              </w:rPr>
              <w:t>قيام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5" w:history="1">
            <w:r w:rsidR="006D0AA9" w:rsidRPr="00AA1361">
              <w:rPr>
                <w:rStyle w:val="Hyperlink"/>
                <w:rFonts w:hint="eastAsia"/>
                <w:rtl/>
              </w:rPr>
              <w:t>قرائت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6" w:history="1">
            <w:r w:rsidR="006D0AA9" w:rsidRPr="00AA1361">
              <w:rPr>
                <w:rStyle w:val="Hyperlink"/>
                <w:rFonts w:hint="eastAsia"/>
                <w:rtl/>
              </w:rPr>
              <w:t>ركوع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186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7" w:history="1">
            <w:r w:rsidR="006D0AA9" w:rsidRPr="00AA1361">
              <w:rPr>
                <w:rStyle w:val="Hyperlink"/>
                <w:rFonts w:hint="eastAsia"/>
                <w:rtl/>
              </w:rPr>
              <w:t>سجود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18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8" w:history="1">
            <w:r w:rsidR="006D0AA9" w:rsidRPr="00AA1361">
              <w:rPr>
                <w:rStyle w:val="Hyperlink"/>
                <w:rFonts w:hint="eastAsia"/>
                <w:rtl/>
              </w:rPr>
              <w:t>تشهّد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39" w:history="1">
            <w:r w:rsidR="006D0AA9" w:rsidRPr="00AA1361">
              <w:rPr>
                <w:rStyle w:val="Hyperlink"/>
                <w:rFonts w:hint="eastAsia"/>
                <w:rtl/>
              </w:rPr>
              <w:t>سلام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502700739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(ص)(ص)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0" w:history="1">
            <w:r w:rsidR="006D0AA9" w:rsidRPr="00AA1361">
              <w:rPr>
                <w:rStyle w:val="Hyperlink"/>
                <w:rFonts w:hint="eastAsia"/>
                <w:rtl/>
              </w:rPr>
              <w:t>ترتيب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200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1" w:history="1">
            <w:r w:rsidR="006D0AA9" w:rsidRPr="00AA1361">
              <w:rPr>
                <w:rStyle w:val="Hyperlink"/>
                <w:rFonts w:hint="eastAsia"/>
                <w:rtl/>
              </w:rPr>
              <w:t>مُوالات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201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2" w:history="1">
            <w:r w:rsidR="006D0AA9" w:rsidRPr="00AA1361">
              <w:rPr>
                <w:rStyle w:val="Hyperlink"/>
                <w:rFonts w:hint="eastAsia"/>
                <w:rtl/>
              </w:rPr>
              <w:t>قنوت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201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3" w:history="1">
            <w:r w:rsidR="006D0AA9" w:rsidRPr="00AA1361">
              <w:rPr>
                <w:rStyle w:val="Hyperlink"/>
                <w:rFonts w:hint="eastAsia"/>
                <w:rtl/>
              </w:rPr>
              <w:t>ترجمه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202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4" w:history="1">
            <w:r w:rsidR="006D0AA9" w:rsidRPr="00AA1361">
              <w:rPr>
                <w:rStyle w:val="Hyperlink"/>
                <w:rFonts w:hint="eastAsia"/>
                <w:rtl/>
              </w:rPr>
              <w:t>تعقيب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205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45" w:history="1">
            <w:r w:rsidR="006D0AA9" w:rsidRPr="00AA1361">
              <w:rPr>
                <w:rStyle w:val="Hyperlink"/>
                <w:rFonts w:hint="eastAsia"/>
                <w:rtl/>
              </w:rPr>
              <w:t>مبطلات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206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6" w:history="1">
            <w:r w:rsidR="006D0AA9" w:rsidRPr="00AA1361">
              <w:rPr>
                <w:rStyle w:val="Hyperlink"/>
                <w:rFonts w:hint="eastAsia"/>
                <w:rtl/>
              </w:rPr>
              <w:t>چيزهايى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مكروه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7" w:history="1">
            <w:r w:rsidR="006D0AA9" w:rsidRPr="00AA1361">
              <w:rPr>
                <w:rStyle w:val="Hyperlink"/>
                <w:rFonts w:hint="eastAsia"/>
                <w:rtl/>
              </w:rPr>
              <w:t>مواردى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مى</w:t>
            </w:r>
            <w:r w:rsidR="006D0AA9" w:rsidRPr="00AA1361">
              <w:rPr>
                <w:rStyle w:val="Hyperlink"/>
                <w:rFonts w:cs="Motor" w:hint="eastAsia"/>
                <w:rtl/>
              </w:rPr>
              <w:t>‏</w:t>
            </w:r>
            <w:r w:rsidR="006D0AA9" w:rsidRPr="00AA1361">
              <w:rPr>
                <w:rStyle w:val="Hyperlink"/>
                <w:rFonts w:hint="eastAsia"/>
                <w:rtl/>
              </w:rPr>
              <w:t>شود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شكست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48" w:history="1">
            <w:r w:rsidR="006D0AA9" w:rsidRPr="00AA1361">
              <w:rPr>
                <w:rStyle w:val="Hyperlink"/>
                <w:rFonts w:hint="eastAsia"/>
                <w:rtl/>
              </w:rPr>
              <w:t>شكّيات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49" w:history="1">
            <w:r w:rsidR="006D0AA9" w:rsidRPr="00AA1361">
              <w:rPr>
                <w:rStyle w:val="Hyperlink"/>
                <w:rFonts w:hint="eastAsia"/>
                <w:rtl/>
              </w:rPr>
              <w:t>شکّ‌ها</w:t>
            </w:r>
            <w:r w:rsidR="006D0AA9" w:rsidRPr="00AA1361">
              <w:rPr>
                <w:rStyle w:val="Hyperlink"/>
                <w:rFonts w:hint="cs"/>
                <w:rtl/>
              </w:rPr>
              <w:t>ی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مبطل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502700749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0" w:history="1">
            <w:r w:rsidR="006D0AA9" w:rsidRPr="00AA1361">
              <w:rPr>
                <w:rStyle w:val="Hyperlink"/>
                <w:rFonts w:hint="eastAsia"/>
                <w:rtl/>
              </w:rPr>
              <w:t>شکّ‌هايى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نبايد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191322">
              <w:rPr>
                <w:rStyle w:val="Hyperlink"/>
                <w:rtl/>
              </w:rPr>
              <w:t xml:space="preserve"> آن‌ها </w:t>
            </w:r>
            <w:r w:rsidR="006D0AA9" w:rsidRPr="00AA1361">
              <w:rPr>
                <w:rStyle w:val="Hyperlink"/>
                <w:rFonts w:hint="eastAsia"/>
                <w:rtl/>
              </w:rPr>
              <w:t>اعتنا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كرد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1" w:history="1">
            <w:r w:rsidR="006D0AA9" w:rsidRPr="00AA1361">
              <w:rPr>
                <w:rStyle w:val="Hyperlink"/>
                <w:rFonts w:hint="eastAsia"/>
                <w:rtl/>
              </w:rPr>
              <w:t>شک</w:t>
            </w:r>
            <w:r w:rsidR="006D0AA9" w:rsidRPr="00AA1361">
              <w:rPr>
                <w:rStyle w:val="Hyperlink"/>
                <w:rFonts w:ascii="Symbol" w:hAnsi="Symbol" w:hint="eastAsia"/>
                <w:rtl/>
              </w:rPr>
              <w:t>ّ‌</w:t>
            </w:r>
            <w:r w:rsidR="006D0AA9" w:rsidRPr="00AA1361">
              <w:rPr>
                <w:rStyle w:val="Hyperlink"/>
                <w:rFonts w:hint="eastAsia"/>
                <w:rtl/>
              </w:rPr>
              <w:t>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صحيح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21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2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احتياط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222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3" w:history="1">
            <w:r w:rsidR="006D0AA9" w:rsidRPr="00AA1361">
              <w:rPr>
                <w:rStyle w:val="Hyperlink"/>
                <w:rFonts w:hint="eastAsia"/>
                <w:rtl/>
              </w:rPr>
              <w:t>سجده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سهو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225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4" w:history="1">
            <w:r w:rsidR="006D0AA9" w:rsidRPr="00AA1361">
              <w:rPr>
                <w:rStyle w:val="Hyperlink"/>
                <w:rFonts w:hint="eastAsia"/>
                <w:rtl/>
              </w:rPr>
              <w:t>كم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زياد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كردن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اجزاء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228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55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مسافر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6" w:history="1">
            <w:r w:rsidR="006D0AA9" w:rsidRPr="00AA1361">
              <w:rPr>
                <w:rStyle w:val="Hyperlink"/>
                <w:rFonts w:hint="eastAsia"/>
                <w:rtl/>
              </w:rPr>
              <w:t>موارد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اتمام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سفر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(س)(ص)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7" w:history="1">
            <w:r w:rsidR="006D0AA9" w:rsidRPr="00AA1361">
              <w:rPr>
                <w:rStyle w:val="Hyperlink"/>
                <w:rFonts w:hint="eastAsia"/>
                <w:rtl/>
              </w:rPr>
              <w:t>مسائل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متفرّقه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242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58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قضا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245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59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قضاى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پدر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پسر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بزرگتر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502700759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24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60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جماعت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24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61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جماعت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250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62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امام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جماعت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258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63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جماعت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25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64" w:history="1">
            <w:r w:rsidR="006D0AA9" w:rsidRPr="00AA1361">
              <w:rPr>
                <w:rStyle w:val="Hyperlink"/>
                <w:rFonts w:hint="eastAsia"/>
                <w:rtl/>
              </w:rPr>
              <w:t>مستحبّات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جماعت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26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65" w:history="1">
            <w:r w:rsidR="006D0AA9" w:rsidRPr="00AA1361">
              <w:rPr>
                <w:rStyle w:val="Hyperlink"/>
                <w:rFonts w:hint="eastAsia"/>
                <w:rtl/>
              </w:rPr>
              <w:t>مكروهات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جماعت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264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66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آيات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265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68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فطر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قربان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26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69" w:history="1">
            <w:r w:rsidR="006D0AA9" w:rsidRPr="00AA1361">
              <w:rPr>
                <w:rStyle w:val="Hyperlink"/>
                <w:rFonts w:hint="eastAsia"/>
                <w:rtl/>
              </w:rPr>
              <w:t>اجير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گرفتن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502700769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70" w:history="1"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جمعه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71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جمعه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72" w:history="1">
            <w:r w:rsidR="006D0AA9" w:rsidRPr="00AA1361">
              <w:rPr>
                <w:rStyle w:val="Hyperlink"/>
                <w:rFonts w:hint="eastAsia"/>
                <w:rtl/>
              </w:rPr>
              <w:t>وقت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جمعه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73" w:history="1">
            <w:r w:rsidR="006D0AA9" w:rsidRPr="00AA1361">
              <w:rPr>
                <w:rStyle w:val="Hyperlink"/>
                <w:rFonts w:hint="eastAsia"/>
                <w:rtl/>
              </w:rPr>
              <w:t>كيفيت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جمعه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74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نماز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جمعه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280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775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روزه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502700775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285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76" w:history="1">
            <w:r w:rsidR="006D0AA9" w:rsidRPr="00AA1361">
              <w:rPr>
                <w:rStyle w:val="Hyperlink"/>
                <w:rFonts w:hint="eastAsia"/>
                <w:rtl/>
              </w:rPr>
              <w:t>نيّت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285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77" w:history="1">
            <w:r w:rsidR="006D0AA9" w:rsidRPr="00AA1361">
              <w:rPr>
                <w:rStyle w:val="Hyperlink"/>
                <w:rFonts w:hint="eastAsia"/>
                <w:rtl/>
              </w:rPr>
              <w:t>مبطلات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288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78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مبطلات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(ص)(ص)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79" w:history="1">
            <w:r w:rsidR="006D0AA9" w:rsidRPr="00AA1361">
              <w:rPr>
                <w:rStyle w:val="Hyperlink"/>
                <w:rFonts w:hint="eastAsia"/>
                <w:rtl/>
              </w:rPr>
              <w:t>آنچه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روزه‏دار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مكروه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502700779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(ص)(ص)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80" w:history="1">
            <w:r w:rsidR="006D0AA9" w:rsidRPr="00AA1361">
              <w:rPr>
                <w:rStyle w:val="Hyperlink"/>
                <w:rFonts w:hint="eastAsia"/>
                <w:rtl/>
              </w:rPr>
              <w:t>مواردى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قضا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كفّاره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81" w:history="1">
            <w:r w:rsidR="006D0AA9" w:rsidRPr="00AA1361">
              <w:rPr>
                <w:rStyle w:val="Hyperlink"/>
                <w:rFonts w:hint="eastAsia"/>
                <w:rtl/>
              </w:rPr>
              <w:t>كفّاره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82" w:history="1">
            <w:r w:rsidR="006D0AA9" w:rsidRPr="00AA1361">
              <w:rPr>
                <w:rStyle w:val="Hyperlink"/>
                <w:rFonts w:hint="eastAsia"/>
                <w:rtl/>
              </w:rPr>
              <w:t>مواردى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فقط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قضاى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83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قضا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84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مسافر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0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85" w:history="1">
            <w:r w:rsidR="006D0AA9" w:rsidRPr="00AA1361">
              <w:rPr>
                <w:rStyle w:val="Hyperlink"/>
                <w:rFonts w:hint="eastAsia"/>
                <w:rtl/>
              </w:rPr>
              <w:t>كسانى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روزه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</w:t>
            </w:r>
            <w:r w:rsidR="00191322">
              <w:rPr>
                <w:rStyle w:val="Hyperlink"/>
                <w:rtl/>
              </w:rPr>
              <w:t xml:space="preserve"> آن‌ها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نيست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86" w:history="1">
            <w:r w:rsidR="006D0AA9" w:rsidRPr="00AA1361">
              <w:rPr>
                <w:rStyle w:val="Hyperlink"/>
                <w:rFonts w:hint="eastAsia"/>
                <w:rtl/>
              </w:rPr>
              <w:t>راه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ثابت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اوّل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ماه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87" w:history="1">
            <w:r w:rsidR="006D0AA9" w:rsidRPr="00AA1361">
              <w:rPr>
                <w:rStyle w:val="Hyperlink"/>
                <w:rFonts w:hint="eastAsia"/>
                <w:rtl/>
              </w:rPr>
              <w:t>روزه‏هاى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حرام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مكروه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88" w:history="1">
            <w:r w:rsidR="006D0AA9" w:rsidRPr="00AA1361">
              <w:rPr>
                <w:rStyle w:val="Hyperlink"/>
                <w:rFonts w:hint="eastAsia"/>
                <w:rtl/>
              </w:rPr>
              <w:t>روزه‏هاى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مستحبّ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502700788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79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خمس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502700791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</w:t>
            </w:r>
            <w:r w:rsidR="007600B1">
              <w:rPr>
                <w:noProof/>
                <w:webHidden/>
                <w:rtl/>
              </w:rPr>
              <w:t>1</w:t>
            </w:r>
            <w:r w:rsidR="006714B0">
              <w:rPr>
                <w:noProof/>
                <w:webHidden/>
                <w:rtl/>
              </w:rPr>
              <w:t>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92" w:history="1">
            <w:r w:rsidR="006D0AA9" w:rsidRPr="00AA1361">
              <w:rPr>
                <w:rStyle w:val="Hyperlink"/>
                <w:rFonts w:hint="eastAsia"/>
                <w:rtl/>
              </w:rPr>
              <w:t>منفعت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كسب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93" w:history="1">
            <w:r w:rsidR="006D0AA9" w:rsidRPr="00AA1361">
              <w:rPr>
                <w:rStyle w:val="Hyperlink"/>
                <w:rFonts w:hint="eastAsia"/>
                <w:rtl/>
              </w:rPr>
              <w:t>معدن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94" w:history="1">
            <w:r w:rsidR="006D0AA9" w:rsidRPr="00AA1361">
              <w:rPr>
                <w:rStyle w:val="Hyperlink"/>
                <w:rFonts w:hint="eastAsia"/>
                <w:rtl/>
              </w:rPr>
              <w:t>گنج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95" w:history="1">
            <w:r w:rsidR="006D0AA9" w:rsidRPr="00AA1361">
              <w:rPr>
                <w:rStyle w:val="Hyperlink"/>
                <w:rFonts w:hint="eastAsia"/>
                <w:rtl/>
              </w:rPr>
              <w:t>مال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حلال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مخلوط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حرام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96" w:history="1">
            <w:r w:rsidR="006D0AA9" w:rsidRPr="00AA1361">
              <w:rPr>
                <w:rStyle w:val="Hyperlink"/>
                <w:rFonts w:hint="eastAsia"/>
                <w:rtl/>
              </w:rPr>
              <w:t>جواهرى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492D0A">
              <w:rPr>
                <w:rStyle w:val="Hyperlink"/>
                <w:rFonts w:hint="eastAsia"/>
                <w:rtl/>
              </w:rPr>
              <w:t>ب</w:t>
            </w:r>
            <w:r w:rsidR="00492D0A">
              <w:rPr>
                <w:rStyle w:val="Hyperlink"/>
                <w:rFonts w:hint="cs"/>
                <w:rtl/>
              </w:rPr>
              <w:t>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غوص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دريا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دست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مى</w:t>
            </w:r>
            <w:r w:rsidR="006D0AA9" w:rsidRPr="00AA1361">
              <w:rPr>
                <w:rStyle w:val="Hyperlink"/>
                <w:rFonts w:cs="Motor" w:hint="eastAsia"/>
                <w:rtl/>
              </w:rPr>
              <w:t>‏</w:t>
            </w:r>
            <w:r w:rsidR="006D0AA9" w:rsidRPr="00AA1361">
              <w:rPr>
                <w:rStyle w:val="Hyperlink"/>
                <w:rFonts w:hint="eastAsia"/>
                <w:rtl/>
              </w:rPr>
              <w:t>آيد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97" w:history="1">
            <w:r w:rsidR="006D0AA9" w:rsidRPr="00AA1361">
              <w:rPr>
                <w:rStyle w:val="Hyperlink"/>
                <w:rFonts w:hint="eastAsia"/>
                <w:rtl/>
              </w:rPr>
              <w:t>غنيمت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798" w:history="1">
            <w:r w:rsidR="006D0AA9" w:rsidRPr="00AA1361">
              <w:rPr>
                <w:rStyle w:val="Hyperlink"/>
                <w:rFonts w:hint="eastAsia"/>
                <w:rtl/>
              </w:rPr>
              <w:t>زمينى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كافر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ذمّى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مسلمان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بخرد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2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799" w:history="1">
            <w:r w:rsidR="006D0AA9" w:rsidRPr="00AA1361">
              <w:rPr>
                <w:rStyle w:val="Hyperlink"/>
                <w:rFonts w:hint="eastAsia"/>
                <w:rtl/>
              </w:rPr>
              <w:t>مصرف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خمس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502700799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(س)(س)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00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زكات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502700800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(س)(س)(س)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01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واجب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(س)(س)(س)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02" w:history="1"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گندم،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جو،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خرما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كشمش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(س)(س)</w:t>
            </w:r>
            <w:r w:rsidR="007600B1">
              <w:rPr>
                <w:webHidden/>
                <w:rtl/>
              </w:rPr>
              <w:t>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03" w:history="1">
            <w:r w:rsidR="006D0AA9" w:rsidRPr="00AA1361">
              <w:rPr>
                <w:rStyle w:val="Hyperlink"/>
                <w:rFonts w:hint="eastAsia"/>
                <w:rtl/>
              </w:rPr>
              <w:t>نصاب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طلا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(س)(س)(ص)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04" w:history="1">
            <w:r w:rsidR="006D0AA9" w:rsidRPr="00AA1361">
              <w:rPr>
                <w:rStyle w:val="Hyperlink"/>
                <w:rFonts w:hint="eastAsia"/>
                <w:rtl/>
              </w:rPr>
              <w:t>نصاب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نقره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40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05" w:history="1"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شتر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گاو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گوسفند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42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06" w:history="1">
            <w:r w:rsidR="006D0AA9" w:rsidRPr="00AA1361">
              <w:rPr>
                <w:rStyle w:val="Hyperlink"/>
                <w:rFonts w:hint="eastAsia"/>
                <w:rtl/>
              </w:rPr>
              <w:t>مصرف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46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07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كسانى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مستحقّ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زكاتند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08" w:history="1">
            <w:r w:rsidR="006D0AA9" w:rsidRPr="00AA1361">
              <w:rPr>
                <w:rStyle w:val="Hyperlink"/>
                <w:rFonts w:hint="eastAsia"/>
                <w:rtl/>
              </w:rPr>
              <w:t>نيّت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52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09" w:history="1">
            <w:r w:rsidR="006D0AA9" w:rsidRPr="00AA1361">
              <w:rPr>
                <w:rStyle w:val="Hyperlink"/>
                <w:rFonts w:hint="eastAsia"/>
                <w:rtl/>
              </w:rPr>
              <w:t>مسائل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متفرّقه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502700809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52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10" w:history="1"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فطره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502700810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58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11" w:history="1">
            <w:r w:rsidR="006D0AA9" w:rsidRPr="00AA1361">
              <w:rPr>
                <w:rStyle w:val="Hyperlink"/>
                <w:rFonts w:hint="eastAsia"/>
                <w:rtl/>
              </w:rPr>
              <w:t>مصرف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زكات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فطره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502700811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61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13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حجّ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502700813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</w:t>
            </w:r>
            <w:r w:rsidR="007600B1">
              <w:rPr>
                <w:noProof/>
                <w:webHidden/>
                <w:rtl/>
              </w:rPr>
              <w:t>65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14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خريد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فروش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502700814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</w:t>
            </w:r>
            <w:r w:rsidR="007600B1">
              <w:rPr>
                <w:noProof/>
                <w:webHidden/>
                <w:rtl/>
              </w:rPr>
              <w:t>6</w:t>
            </w:r>
            <w:r w:rsidR="006714B0">
              <w:rPr>
                <w:noProof/>
                <w:webHidden/>
                <w:rtl/>
              </w:rPr>
              <w:t>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15" w:history="1">
            <w:r w:rsidR="006D0AA9" w:rsidRPr="00AA1361">
              <w:rPr>
                <w:rStyle w:val="Hyperlink"/>
                <w:rFonts w:hint="eastAsia"/>
                <w:rtl/>
              </w:rPr>
              <w:t>مستحبّات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خريد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فروش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502700815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6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16" w:history="1">
            <w:r w:rsidR="006D0AA9" w:rsidRPr="00AA1361">
              <w:rPr>
                <w:rStyle w:val="Hyperlink"/>
                <w:rFonts w:hint="eastAsia"/>
                <w:rtl/>
              </w:rPr>
              <w:t>مكروهات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خريد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فروش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502700816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17" w:history="1">
            <w:r w:rsidR="006D0AA9" w:rsidRPr="00AA1361">
              <w:rPr>
                <w:rStyle w:val="Hyperlink"/>
                <w:rFonts w:hint="eastAsia"/>
                <w:rtl/>
              </w:rPr>
              <w:t>معاملات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مكروه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502700817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18" w:history="1">
            <w:r w:rsidR="006D0AA9" w:rsidRPr="00AA1361">
              <w:rPr>
                <w:rStyle w:val="Hyperlink"/>
                <w:rFonts w:hint="eastAsia"/>
                <w:rtl/>
              </w:rPr>
              <w:t>معاملات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باطل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502700818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19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فروشنده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خريدار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502700819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</w:t>
            </w:r>
            <w:r w:rsidR="007600B1">
              <w:rPr>
                <w:webHidden/>
                <w:rtl/>
              </w:rPr>
              <w:t>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20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جنس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عوض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502700820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21" w:history="1">
            <w:r w:rsidR="006D0AA9" w:rsidRPr="00AA1361">
              <w:rPr>
                <w:rStyle w:val="Hyperlink"/>
                <w:rFonts w:hint="eastAsia"/>
                <w:rtl/>
              </w:rPr>
              <w:t>صيغه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خريد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فروش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502700821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22" w:history="1">
            <w:r w:rsidR="006D0AA9" w:rsidRPr="00AA1361">
              <w:rPr>
                <w:rStyle w:val="Hyperlink"/>
                <w:rFonts w:hint="eastAsia"/>
                <w:rtl/>
              </w:rPr>
              <w:t>خريد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فروش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ميوه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502700822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(س)(ع)(ص)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23" w:history="1">
            <w:r w:rsidR="006D0AA9" w:rsidRPr="00AA1361">
              <w:rPr>
                <w:rStyle w:val="Hyperlink"/>
                <w:rFonts w:hint="eastAsia"/>
                <w:rtl/>
              </w:rPr>
              <w:t>نقد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نسيه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502700823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80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24" w:history="1">
            <w:r w:rsidR="006D0AA9" w:rsidRPr="00AA1361">
              <w:rPr>
                <w:rStyle w:val="Hyperlink"/>
                <w:rFonts w:hint="eastAsia"/>
                <w:rtl/>
              </w:rPr>
              <w:t>معامله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سلف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502700824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81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27" w:history="1">
            <w:r w:rsidR="006D0AA9" w:rsidRPr="00AA1361">
              <w:rPr>
                <w:rStyle w:val="Hyperlink"/>
                <w:rFonts w:hint="eastAsia"/>
                <w:rtl/>
              </w:rPr>
              <w:t>فروش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طلا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نقره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طلا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نقره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502700827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8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28" w:history="1">
            <w:r w:rsidR="006D0AA9" w:rsidRPr="00AA1361">
              <w:rPr>
                <w:rStyle w:val="Hyperlink"/>
                <w:rFonts w:hint="eastAsia"/>
                <w:rtl/>
              </w:rPr>
              <w:t>مواردى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 </w:t>
            </w:r>
            <w:r w:rsidR="006D0AA9" w:rsidRPr="00AA1361">
              <w:rPr>
                <w:rStyle w:val="Hyperlink"/>
                <w:rFonts w:hint="eastAsia"/>
                <w:rtl/>
              </w:rPr>
              <w:t>مى</w:t>
            </w:r>
            <w:r w:rsidR="006D0AA9" w:rsidRPr="00AA1361">
              <w:rPr>
                <w:rStyle w:val="Hyperlink"/>
                <w:rFonts w:cs="Motor" w:hint="eastAsia"/>
                <w:rtl/>
              </w:rPr>
              <w:t>‏</w:t>
            </w:r>
            <w:r w:rsidR="0028210F">
              <w:rPr>
                <w:rStyle w:val="Hyperlink"/>
                <w:rFonts w:hint="eastAsia"/>
                <w:rtl/>
              </w:rPr>
              <w:t>توان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معامله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هم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بزند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502700828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84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30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مضاربه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502700830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</w:t>
            </w:r>
            <w:r w:rsidR="007600B1">
              <w:rPr>
                <w:noProof/>
                <w:webHidden/>
                <w:rtl/>
              </w:rPr>
              <w:t>8</w:t>
            </w:r>
            <w:r w:rsidR="006714B0">
              <w:rPr>
                <w:noProof/>
                <w:webHidden/>
                <w:rtl/>
              </w:rPr>
              <w:t>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3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شركت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502700831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(س)(ص)(س)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0D1286" w:rsidRDefault="00097F40" w:rsidP="00B42080">
          <w:pPr>
            <w:pStyle w:val="TOC1"/>
            <w:rPr>
              <w:noProof/>
            </w:rPr>
          </w:pPr>
          <w:hyperlink w:anchor="_Toc502700832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صلح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502700832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6714B0">
              <w:rPr>
                <w:noProof/>
                <w:webHidden/>
                <w:rtl/>
              </w:rPr>
              <w:t>(س)(ص)(ع)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B42080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33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اجاره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502700833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401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37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جعاله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502700837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411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38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مزارعه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502700838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41</w:t>
            </w:r>
            <w:r w:rsidR="006714B0">
              <w:rPr>
                <w:noProof/>
                <w:webHidden/>
                <w:rtl/>
              </w:rPr>
              <w:t>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39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مساقات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502700839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41</w:t>
            </w:r>
            <w:r w:rsidR="006714B0">
              <w:rPr>
                <w:noProof/>
                <w:webHidden/>
                <w:rtl/>
              </w:rPr>
              <w:t>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0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كسانى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كه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نمى‏توانند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در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مال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خود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تصرّف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كنند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502700840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420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وكالت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421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2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قرض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502700842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425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3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حواله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دادن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502700843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42</w:t>
            </w:r>
            <w:r w:rsidR="006714B0">
              <w:rPr>
                <w:noProof/>
                <w:webHidden/>
                <w:rtl/>
              </w:rPr>
              <w:t>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4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رهن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502700844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</w:t>
            </w:r>
            <w:r w:rsidR="006714B0">
              <w:rPr>
                <w:noProof/>
                <w:webHidden/>
                <w:rtl/>
              </w:rPr>
              <w:t>(س)</w:t>
            </w:r>
            <w:r w:rsidR="007600B1">
              <w:rPr>
                <w:noProof/>
                <w:webHidden/>
                <w:rtl/>
              </w:rPr>
              <w:t>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5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ضامن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شدن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502700845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</w:t>
            </w:r>
            <w:r w:rsidR="006714B0">
              <w:rPr>
                <w:noProof/>
                <w:webHidden/>
                <w:rtl/>
              </w:rPr>
              <w:t>(س)(س)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6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كفالت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502700846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</w:t>
            </w:r>
            <w:r w:rsidR="006714B0">
              <w:rPr>
                <w:noProof/>
                <w:webHidden/>
                <w:rtl/>
              </w:rPr>
              <w:t>(س)</w:t>
            </w:r>
            <w:r w:rsidR="007600B1">
              <w:rPr>
                <w:noProof/>
                <w:webHidden/>
                <w:rtl/>
              </w:rPr>
              <w:t>5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7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وديعه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502700847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</w:t>
            </w:r>
            <w:r w:rsidR="006714B0">
              <w:rPr>
                <w:noProof/>
                <w:webHidden/>
                <w:rtl/>
              </w:rPr>
              <w:t>(س)(ع)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8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عاريه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502700848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441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49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نكاح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502700849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445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50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عقد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445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51" w:history="1">
            <w:r w:rsidR="006D0AA9" w:rsidRPr="00AA1361">
              <w:rPr>
                <w:rStyle w:val="Hyperlink"/>
                <w:rFonts w:hint="eastAsia"/>
                <w:rtl/>
              </w:rPr>
              <w:t>دستور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خواندن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عقد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دائم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446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52" w:history="1">
            <w:r w:rsidR="006D0AA9" w:rsidRPr="00AA1361">
              <w:rPr>
                <w:rStyle w:val="Hyperlink"/>
                <w:rFonts w:hint="eastAsia"/>
                <w:rtl/>
              </w:rPr>
              <w:t>دستور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خواندن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عقد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غير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دائم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446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53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عقد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44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55" w:history="1">
            <w:r w:rsidR="006D0AA9" w:rsidRPr="00AA1361">
              <w:rPr>
                <w:rStyle w:val="Hyperlink"/>
                <w:rFonts w:hint="eastAsia"/>
                <w:rtl/>
              </w:rPr>
              <w:t>زنهايى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ازدواج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آنان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حرام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44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56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عقد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دائم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45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57" w:history="1">
            <w:r w:rsidR="006D0AA9" w:rsidRPr="00AA1361">
              <w:rPr>
                <w:rStyle w:val="Hyperlink"/>
                <w:rFonts w:hint="eastAsia"/>
                <w:rtl/>
              </w:rPr>
              <w:t>مُتعه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يا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صيغه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455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58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نگاه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كردن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456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59" w:history="1">
            <w:r w:rsidR="006D0AA9" w:rsidRPr="00AA1361">
              <w:rPr>
                <w:rStyle w:val="Hyperlink"/>
                <w:rFonts w:hint="eastAsia"/>
                <w:rtl/>
              </w:rPr>
              <w:t>مسائل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متفرّقه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زناشويى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502700859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458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60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شير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دادن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502700860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461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61" w:history="1">
            <w:r w:rsidR="006D0AA9" w:rsidRPr="00AA1361">
              <w:rPr>
                <w:rStyle w:val="Hyperlink"/>
                <w:rFonts w:hint="eastAsia"/>
                <w:rtl/>
              </w:rPr>
              <w:t>شيردادنى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علّت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محرم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502700861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46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62" w:history="1">
            <w:r w:rsidR="006D0AA9" w:rsidRPr="00AA1361">
              <w:rPr>
                <w:rStyle w:val="Hyperlink"/>
                <w:rFonts w:hint="eastAsia"/>
                <w:rtl/>
              </w:rPr>
              <w:t>آداب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شير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دادن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502700862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466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63" w:history="1">
            <w:r w:rsidR="006D0AA9" w:rsidRPr="00AA1361">
              <w:rPr>
                <w:rStyle w:val="Hyperlink"/>
                <w:rFonts w:hint="eastAsia"/>
                <w:rtl/>
              </w:rPr>
              <w:t>مسائل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متفرّقه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شير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دادن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502700863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46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64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طلاق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502700864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46</w:t>
            </w:r>
            <w:r w:rsidR="006714B0">
              <w:rPr>
                <w:noProof/>
                <w:webHidden/>
                <w:rtl/>
              </w:rPr>
              <w:t>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67" w:history="1">
            <w:r w:rsidR="006D0AA9" w:rsidRPr="00AA1361">
              <w:rPr>
                <w:rStyle w:val="Hyperlink"/>
                <w:rFonts w:hint="eastAsia"/>
                <w:rtl/>
              </w:rPr>
              <w:t>طلاق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بائن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طلاق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رجعى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502700867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68" w:history="1">
            <w:r w:rsidR="006D0AA9" w:rsidRPr="00AA1361">
              <w:rPr>
                <w:rStyle w:val="Hyperlink"/>
                <w:rFonts w:hint="eastAsia"/>
                <w:rtl/>
              </w:rPr>
              <w:t>طلاق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خُلع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502700868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3"/>
            <w:rPr>
              <w:rFonts w:asciiTheme="minorHAnsi" w:eastAsiaTheme="minorEastAsia" w:hAnsiTheme="minorHAnsi" w:cstheme="minorBidi"/>
              <w:spacing w:val="0"/>
              <w:sz w:val="22"/>
              <w:szCs w:val="22"/>
              <w:rtl/>
              <w:lang w:bidi="fa-IR"/>
            </w:rPr>
          </w:pPr>
          <w:hyperlink w:anchor="_Toc502700869" w:history="1">
            <w:r w:rsidR="006D0AA9" w:rsidRPr="00AA1361">
              <w:rPr>
                <w:rStyle w:val="Hyperlink"/>
                <w:rFonts w:hint="eastAsia"/>
                <w:rtl/>
              </w:rPr>
              <w:t>طلاق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مبارات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502700869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(ع)</w:t>
            </w:r>
            <w:r w:rsidR="007600B1">
              <w:rPr>
                <w:webHidden/>
                <w:rtl/>
              </w:rPr>
              <w:t>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70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متفرّقه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طلاق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(ع)(ع)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7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غصب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502700871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</w:t>
            </w:r>
            <w:r w:rsidR="006714B0">
              <w:rPr>
                <w:noProof/>
                <w:webHidden/>
                <w:rtl/>
              </w:rPr>
              <w:t>(ع)(ص)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noProof/>
            </w:rPr>
          </w:pPr>
          <w:hyperlink w:anchor="_Toc502700872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مالى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كه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پيدا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مى‏كنند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502700872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48</w:t>
            </w:r>
            <w:r w:rsidR="006714B0">
              <w:rPr>
                <w:noProof/>
                <w:webHidden/>
                <w:rtl/>
              </w:rPr>
              <w:t>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D0606C" w:rsidRDefault="00097F40" w:rsidP="00D0606C">
          <w:pPr>
            <w:pStyle w:val="TOC2"/>
            <w:rPr>
              <w:rtl/>
              <w:lang w:bidi="fa-IR"/>
            </w:rPr>
          </w:pPr>
          <w:hyperlink w:anchor="_Toc502700873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بريدن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شكار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حيوانات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48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D0606C">
          <w:pPr>
            <w:pStyle w:val="TOC2"/>
          </w:pPr>
          <w:hyperlink w:anchor="_Toc502700874" w:history="1">
            <w:r w:rsidR="006D0AA9" w:rsidRPr="007610E7">
              <w:rPr>
                <w:rFonts w:hint="eastAsia"/>
                <w:rtl/>
              </w:rPr>
              <w:t>دستور</w:t>
            </w:r>
            <w:r w:rsidR="006D0AA9" w:rsidRPr="007610E7">
              <w:rPr>
                <w:rtl/>
              </w:rPr>
              <w:t xml:space="preserve"> </w:t>
            </w:r>
            <w:r w:rsidR="006D0AA9" w:rsidRPr="007610E7">
              <w:rPr>
                <w:rFonts w:hint="eastAsia"/>
                <w:rtl/>
              </w:rPr>
              <w:t>سر</w:t>
            </w:r>
            <w:r w:rsidR="006D0AA9" w:rsidRPr="007610E7">
              <w:rPr>
                <w:rtl/>
              </w:rPr>
              <w:t xml:space="preserve"> </w:t>
            </w:r>
            <w:r w:rsidR="006D0AA9" w:rsidRPr="007610E7">
              <w:rPr>
                <w:rFonts w:hint="eastAsia"/>
                <w:rtl/>
              </w:rPr>
              <w:t>بريدن</w:t>
            </w:r>
            <w:r w:rsidR="006D0AA9" w:rsidRPr="007610E7">
              <w:rPr>
                <w:rtl/>
              </w:rPr>
              <w:t xml:space="preserve"> </w:t>
            </w:r>
            <w:r w:rsidR="006D0AA9" w:rsidRPr="007610E7">
              <w:rPr>
                <w:rFonts w:hint="eastAsia"/>
                <w:rtl/>
              </w:rPr>
              <w:t>حيوانات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488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75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بريدن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حيوان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48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76" w:history="1">
            <w:r w:rsidR="006D0AA9" w:rsidRPr="00AA1361">
              <w:rPr>
                <w:rStyle w:val="Hyperlink"/>
                <w:rFonts w:hint="eastAsia"/>
                <w:rtl/>
              </w:rPr>
              <w:t>دستور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كشتن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شتر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006BBB" w:rsidRDefault="00006BBB" w:rsidP="00006BBB">
          <w:pPr>
            <w:rPr>
              <w:rFonts w:eastAsiaTheme="minorEastAsia"/>
              <w:rtl/>
              <w:lang w:bidi="fa-IR"/>
            </w:rPr>
          </w:pPr>
        </w:p>
        <w:p w:rsidR="00006BBB" w:rsidRPr="00006BBB" w:rsidRDefault="00006BBB" w:rsidP="00006BBB">
          <w:pPr>
            <w:rPr>
              <w:rFonts w:eastAsiaTheme="minorEastAsia"/>
              <w:rtl/>
              <w:lang w:bidi="fa-IR"/>
            </w:rPr>
          </w:pPr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77" w:history="1">
            <w:r w:rsidR="00367AD7">
              <w:rPr>
                <w:rStyle w:val="Hyperlink"/>
                <w:rFonts w:hint="cs"/>
                <w:rtl/>
              </w:rPr>
              <w:t>مستحبّا</w:t>
            </w:r>
            <w:r w:rsidR="006D0AA9" w:rsidRPr="00AA1361">
              <w:rPr>
                <w:rStyle w:val="Hyperlink"/>
                <w:rFonts w:hint="eastAsia"/>
                <w:rtl/>
              </w:rPr>
              <w:t>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بريدن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حيوان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0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78" w:history="1">
            <w:r w:rsidR="006D0AA9" w:rsidRPr="00AA1361">
              <w:rPr>
                <w:rStyle w:val="Hyperlink"/>
                <w:rFonts w:hint="eastAsia"/>
                <w:rtl/>
              </w:rPr>
              <w:t>مكروهات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بريدن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حيوانات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79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شكار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كردن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اسلحه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502700879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80" w:history="1">
            <w:r w:rsidR="006D0AA9" w:rsidRPr="00AA1361">
              <w:rPr>
                <w:rStyle w:val="Hyperlink"/>
                <w:rFonts w:hint="eastAsia"/>
                <w:rtl/>
              </w:rPr>
              <w:t>شكار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كردن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شكارى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502700880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81" w:history="1">
            <w:r w:rsidR="006D0AA9" w:rsidRPr="00AA1361">
              <w:rPr>
                <w:rStyle w:val="Hyperlink"/>
                <w:rFonts w:hint="eastAsia"/>
                <w:rtl/>
              </w:rPr>
              <w:t>صيد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ماهى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502700881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82" w:history="1">
            <w:r w:rsidR="006D0AA9" w:rsidRPr="00AA1361">
              <w:rPr>
                <w:rStyle w:val="Hyperlink"/>
                <w:rFonts w:hint="eastAsia"/>
                <w:rtl/>
              </w:rPr>
              <w:t>صيد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ملخ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502700882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</w:t>
            </w:r>
            <w:r w:rsidR="007600B1">
              <w:rPr>
                <w:webHidden/>
                <w:rtl/>
              </w:rPr>
              <w:t>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83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خوردنيها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آشاميدنيها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502700883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4</w:t>
            </w:r>
            <w:r w:rsidR="006714B0">
              <w:rPr>
                <w:noProof/>
                <w:webHidden/>
                <w:rtl/>
              </w:rPr>
              <w:t>(ص)(ع)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84" w:history="1">
            <w:r w:rsidR="00367AD7">
              <w:rPr>
                <w:rStyle w:val="Hyperlink"/>
                <w:rFonts w:hint="cs"/>
                <w:rtl/>
              </w:rPr>
              <w:t>مستحبّا</w:t>
            </w:r>
            <w:r w:rsidR="006D0AA9" w:rsidRPr="00AA1361">
              <w:rPr>
                <w:rStyle w:val="Hyperlink"/>
                <w:rFonts w:hint="eastAsia"/>
                <w:rtl/>
              </w:rPr>
              <w:t>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غذا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خوردن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502700884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4</w:t>
            </w:r>
            <w:r w:rsidR="006714B0">
              <w:rPr>
                <w:webHidden/>
                <w:rtl/>
              </w:rPr>
              <w:t>(ص)(ص)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85" w:history="1">
            <w:r w:rsidR="006D0AA9" w:rsidRPr="00AA1361">
              <w:rPr>
                <w:rStyle w:val="Hyperlink"/>
                <w:rFonts w:hint="eastAsia"/>
                <w:rtl/>
              </w:rPr>
              <w:t>مكروهات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غذا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خوردن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502700885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501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86" w:history="1">
            <w:r w:rsidR="00367AD7">
              <w:rPr>
                <w:rStyle w:val="Hyperlink"/>
                <w:rFonts w:hint="cs"/>
                <w:rtl/>
              </w:rPr>
              <w:t>مستحبّا</w:t>
            </w:r>
            <w:r w:rsidR="006D0AA9" w:rsidRPr="00AA1361">
              <w:rPr>
                <w:rStyle w:val="Hyperlink"/>
                <w:rFonts w:hint="eastAsia"/>
                <w:rtl/>
              </w:rPr>
              <w:t>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آشاميدن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502700886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502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87" w:history="1">
            <w:r w:rsidR="006D0AA9" w:rsidRPr="00AA1361">
              <w:rPr>
                <w:rStyle w:val="Hyperlink"/>
                <w:rFonts w:hint="eastAsia"/>
                <w:rtl/>
              </w:rPr>
              <w:t>مكروهات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آشاميدن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502700887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502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88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نذر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عهد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502700888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50</w:t>
            </w:r>
            <w:r w:rsidR="006714B0">
              <w:rPr>
                <w:noProof/>
                <w:webHidden/>
                <w:rtl/>
              </w:rPr>
              <w:t>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89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قسم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خوردن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502700889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50</w:t>
            </w:r>
            <w:r w:rsidR="006714B0">
              <w:rPr>
                <w:noProof/>
                <w:webHidden/>
                <w:rtl/>
              </w:rPr>
              <w:t>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90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وقف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502700890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511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9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وصيّت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502700891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515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92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احكام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ارث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502700892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52</w:t>
            </w:r>
            <w:r w:rsidR="006714B0">
              <w:rPr>
                <w:noProof/>
                <w:webHidden/>
                <w:rtl/>
              </w:rPr>
              <w:t>(س)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93" w:history="1">
            <w:r w:rsidR="006D0AA9" w:rsidRPr="00AA1361">
              <w:rPr>
                <w:rStyle w:val="Hyperlink"/>
                <w:rFonts w:hint="eastAsia"/>
                <w:rtl/>
              </w:rPr>
              <w:t>ارث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طبقه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اوّل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502700893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524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94" w:history="1">
            <w:r w:rsidR="006D0AA9" w:rsidRPr="00AA1361">
              <w:rPr>
                <w:rStyle w:val="Hyperlink"/>
                <w:rFonts w:hint="eastAsia"/>
                <w:rtl/>
              </w:rPr>
              <w:t>ارث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طبقه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دوم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502700894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526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95" w:history="1">
            <w:r w:rsidR="006D0AA9" w:rsidRPr="00AA1361">
              <w:rPr>
                <w:rStyle w:val="Hyperlink"/>
                <w:rFonts w:hint="eastAsia"/>
                <w:rtl/>
              </w:rPr>
              <w:t>ارث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طبقه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سوم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502700895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</w:t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96" w:history="1">
            <w:r w:rsidR="006D0AA9" w:rsidRPr="00AA1361">
              <w:rPr>
                <w:rStyle w:val="Hyperlink"/>
                <w:rFonts w:hint="eastAsia"/>
                <w:rtl/>
              </w:rPr>
              <w:t>ارث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زن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شوهر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502700896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</w:t>
            </w:r>
            <w:r w:rsidR="006714B0">
              <w:rPr>
                <w:webHidden/>
                <w:rtl/>
              </w:rPr>
              <w:t>(س)</w:t>
            </w:r>
            <w:r w:rsidR="007600B1">
              <w:rPr>
                <w:webHidden/>
                <w:rtl/>
              </w:rPr>
              <w:t>4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897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امر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به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معروف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و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نهى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از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منكر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502700897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</w:t>
            </w:r>
            <w:r w:rsidR="006714B0">
              <w:rPr>
                <w:noProof/>
                <w:webHidden/>
                <w:rtl/>
              </w:rPr>
              <w:t>(س)(ص)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98" w:history="1">
            <w:r w:rsidR="006D0AA9" w:rsidRPr="00AA1361">
              <w:rPr>
                <w:rStyle w:val="Hyperlink"/>
                <w:rFonts w:hint="eastAsia"/>
                <w:rtl/>
              </w:rPr>
              <w:t>شرايط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امر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معروف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نهى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منكر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502700898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541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899" w:history="1">
            <w:r w:rsidR="006D0AA9" w:rsidRPr="00AA1361">
              <w:rPr>
                <w:rStyle w:val="Hyperlink"/>
                <w:rFonts w:hint="eastAsia"/>
                <w:rtl/>
              </w:rPr>
              <w:t>مراتب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امر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به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معروف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نهى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از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منكر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502700899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542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900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مسائل</w:t>
            </w:r>
            <w:r w:rsidR="006D0AA9" w:rsidRPr="00AA1361">
              <w:rPr>
                <w:rStyle w:val="Hyperlink"/>
                <w:noProof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noProof/>
                <w:rtl/>
              </w:rPr>
              <w:t>دفاع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502700900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54</w:t>
            </w:r>
            <w:r w:rsidR="006714B0">
              <w:rPr>
                <w:noProof/>
                <w:webHidden/>
                <w:rtl/>
              </w:rPr>
              <w:t>(ع)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67AD7">
          <w:pPr>
            <w:pStyle w:val="TOC1"/>
            <w:rPr>
              <w:rFonts w:asciiTheme="minorHAnsi" w:eastAsiaTheme="minorEastAsia" w:hAnsiTheme="minorHAnsi" w:cstheme="minorBidi"/>
              <w:noProof/>
              <w:spacing w:val="0"/>
              <w:rtl/>
              <w:lang w:bidi="fa-IR"/>
            </w:rPr>
          </w:pPr>
          <w:hyperlink w:anchor="_Toc502700901" w:history="1">
            <w:r w:rsidR="006D0AA9" w:rsidRPr="00AA1361">
              <w:rPr>
                <w:rStyle w:val="Hyperlink"/>
                <w:rFonts w:hint="eastAsia"/>
                <w:noProof/>
                <w:rtl/>
              </w:rPr>
              <w:t>ملحقات</w:t>
            </w:r>
            <w:r w:rsidR="006D0AA9">
              <w:rPr>
                <w:noProof/>
                <w:webHidden/>
                <w:rtl/>
              </w:rPr>
              <w:tab/>
            </w:r>
            <w:r w:rsidR="006D0AA9">
              <w:rPr>
                <w:noProof/>
                <w:webHidden/>
                <w:rtl/>
              </w:rPr>
              <w:fldChar w:fldCharType="begin"/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</w:rPr>
              <w:instrText>PAGEREF</w:instrText>
            </w:r>
            <w:r w:rsidR="006D0AA9">
              <w:rPr>
                <w:noProof/>
                <w:webHidden/>
                <w:rtl/>
              </w:rPr>
              <w:instrText xml:space="preserve"> _</w:instrText>
            </w:r>
            <w:r w:rsidR="006D0AA9">
              <w:rPr>
                <w:noProof/>
                <w:webHidden/>
              </w:rPr>
              <w:instrText>Toc</w:instrText>
            </w:r>
            <w:r w:rsidR="006D0AA9">
              <w:rPr>
                <w:noProof/>
                <w:webHidden/>
                <w:rtl/>
              </w:rPr>
              <w:instrText xml:space="preserve">502700901 </w:instrText>
            </w:r>
            <w:r w:rsidR="006D0AA9">
              <w:rPr>
                <w:noProof/>
                <w:webHidden/>
              </w:rPr>
              <w:instrText>\h</w:instrText>
            </w:r>
            <w:r w:rsidR="006D0AA9">
              <w:rPr>
                <w:noProof/>
                <w:webHidden/>
                <w:rtl/>
              </w:rPr>
              <w:instrText xml:space="preserve"> </w:instrText>
            </w:r>
            <w:r w:rsidR="006D0AA9">
              <w:rPr>
                <w:noProof/>
                <w:webHidden/>
                <w:rtl/>
              </w:rPr>
            </w:r>
            <w:r w:rsidR="006D0AA9">
              <w:rPr>
                <w:noProof/>
                <w:webHidden/>
                <w:rtl/>
              </w:rPr>
              <w:fldChar w:fldCharType="separate"/>
            </w:r>
            <w:r w:rsidR="007600B1">
              <w:rPr>
                <w:noProof/>
                <w:webHidden/>
                <w:rtl/>
              </w:rPr>
              <w:t>54</w:t>
            </w:r>
            <w:r w:rsidR="006714B0">
              <w:rPr>
                <w:noProof/>
                <w:webHidden/>
                <w:rtl/>
              </w:rPr>
              <w:t>(ص)</w:t>
            </w:r>
            <w:r w:rsidR="006D0AA9">
              <w:rPr>
                <w:noProof/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902" w:history="1">
            <w:r w:rsidR="006D0AA9" w:rsidRPr="00AA1361">
              <w:rPr>
                <w:rStyle w:val="Hyperlink"/>
                <w:rFonts w:hint="eastAsia"/>
                <w:rtl/>
              </w:rPr>
              <w:t>سفته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502700902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54</w:t>
            </w:r>
            <w:r w:rsidR="006714B0">
              <w:rPr>
                <w:webHidden/>
                <w:rtl/>
              </w:rPr>
              <w:t>(ص)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903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سرقفلى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502700903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551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904" w:history="1">
            <w:r w:rsidR="006D0AA9" w:rsidRPr="00AA1361">
              <w:rPr>
                <w:rStyle w:val="Hyperlink"/>
                <w:rFonts w:hint="eastAsia"/>
                <w:rtl/>
              </w:rPr>
              <w:t>معاملات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بانكى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502700904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</w:t>
            </w:r>
            <w:r w:rsidR="006714B0">
              <w:rPr>
                <w:webHidden/>
                <w:rtl/>
              </w:rPr>
              <w:t>(س)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905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بيمه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502700905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555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906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تَلقيح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502700906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556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907" w:history="1">
            <w:r w:rsidR="006D0AA9" w:rsidRPr="00AA1361">
              <w:rPr>
                <w:rStyle w:val="Hyperlink"/>
                <w:rFonts w:hint="eastAsia"/>
                <w:rtl/>
              </w:rPr>
              <w:t>احكام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تشريح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و</w:t>
            </w:r>
            <w:r w:rsidR="006D0AA9" w:rsidRPr="00AA1361">
              <w:rPr>
                <w:rStyle w:val="Hyperlink"/>
                <w:rtl/>
              </w:rPr>
              <w:t xml:space="preserve"> </w:t>
            </w:r>
            <w:r w:rsidR="006D0AA9" w:rsidRPr="00AA1361">
              <w:rPr>
                <w:rStyle w:val="Hyperlink"/>
                <w:rFonts w:hint="eastAsia"/>
                <w:rtl/>
              </w:rPr>
              <w:t>پيوند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502700907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</w:t>
            </w:r>
            <w:r w:rsidR="006714B0">
              <w:rPr>
                <w:webHidden/>
                <w:rtl/>
              </w:rPr>
              <w:t>(ع)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6D0AA9" w:rsidRDefault="00097F40" w:rsidP="00350FBB">
          <w:pPr>
            <w:pStyle w:val="TOC2"/>
            <w:rPr>
              <w:rFonts w:asciiTheme="minorHAnsi" w:eastAsiaTheme="minorEastAsia" w:hAnsiTheme="minorHAnsi" w:cstheme="minorBidi"/>
              <w:spacing w:val="0"/>
              <w:rtl/>
              <w:lang w:bidi="fa-IR"/>
            </w:rPr>
          </w:pPr>
          <w:hyperlink w:anchor="_Toc502700908" w:history="1">
            <w:r w:rsidR="006D0AA9" w:rsidRPr="00AA1361">
              <w:rPr>
                <w:rStyle w:val="Hyperlink"/>
                <w:rFonts w:hint="eastAsia"/>
                <w:rtl/>
              </w:rPr>
              <w:t>خون</w:t>
            </w:r>
            <w:r w:rsidR="006D0AA9">
              <w:rPr>
                <w:webHidden/>
                <w:rtl/>
              </w:rPr>
              <w:tab/>
            </w:r>
            <w:r w:rsidR="006D0AA9">
              <w:rPr>
                <w:webHidden/>
                <w:rtl/>
              </w:rPr>
              <w:fldChar w:fldCharType="begin"/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</w:rPr>
              <w:instrText>PAGEREF</w:instrText>
            </w:r>
            <w:r w:rsidR="006D0AA9">
              <w:rPr>
                <w:webHidden/>
                <w:rtl/>
              </w:rPr>
              <w:instrText xml:space="preserve"> _</w:instrText>
            </w:r>
            <w:r w:rsidR="006D0AA9">
              <w:rPr>
                <w:webHidden/>
              </w:rPr>
              <w:instrText>Toc</w:instrText>
            </w:r>
            <w:r w:rsidR="006D0AA9">
              <w:rPr>
                <w:webHidden/>
                <w:rtl/>
              </w:rPr>
              <w:instrText xml:space="preserve">502700908 </w:instrText>
            </w:r>
            <w:r w:rsidR="006D0AA9">
              <w:rPr>
                <w:webHidden/>
              </w:rPr>
              <w:instrText>\h</w:instrText>
            </w:r>
            <w:r w:rsidR="006D0AA9">
              <w:rPr>
                <w:webHidden/>
                <w:rtl/>
              </w:rPr>
              <w:instrText xml:space="preserve"> </w:instrText>
            </w:r>
            <w:r w:rsidR="006D0AA9">
              <w:rPr>
                <w:webHidden/>
                <w:rtl/>
              </w:rPr>
            </w:r>
            <w:r w:rsidR="006D0AA9">
              <w:rPr>
                <w:webHidden/>
                <w:rtl/>
              </w:rPr>
              <w:fldChar w:fldCharType="separate"/>
            </w:r>
            <w:r w:rsidR="007600B1">
              <w:rPr>
                <w:webHidden/>
                <w:rtl/>
              </w:rPr>
              <w:t>558</w:t>
            </w:r>
            <w:r w:rsidR="006D0AA9">
              <w:rPr>
                <w:webHidden/>
                <w:rtl/>
              </w:rPr>
              <w:fldChar w:fldCharType="end"/>
            </w:r>
          </w:hyperlink>
        </w:p>
        <w:p w:rsidR="00E43E90" w:rsidRDefault="00210425" w:rsidP="000D1286">
          <w:pPr>
            <w:ind w:firstLine="0"/>
            <w:rPr>
              <w:rtl/>
            </w:rPr>
            <w:sectPr w:rsidR="00E43E90" w:rsidSect="003212C6">
              <w:footnotePr>
                <w:numRestart w:val="eachPage"/>
              </w:footnotePr>
              <w:type w:val="continuous"/>
              <w:pgSz w:w="9979" w:h="14175" w:code="34"/>
              <w:pgMar w:top="1134" w:right="1418" w:bottom="1985" w:left="1418" w:header="1134" w:footer="0" w:gutter="0"/>
              <w:cols w:num="2" w:space="567"/>
              <w:noEndnote/>
              <w:titlePg/>
              <w:bidi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13310" w:rsidRDefault="00513310" w:rsidP="00513310">
      <w:pPr>
        <w:rPr>
          <w:rtl/>
        </w:rPr>
      </w:pPr>
    </w:p>
    <w:p w:rsidR="00513310" w:rsidRDefault="00513310" w:rsidP="00513310">
      <w:pPr>
        <w:rPr>
          <w:rtl/>
        </w:rPr>
      </w:pPr>
    </w:p>
    <w:p w:rsidR="00E43E90" w:rsidRDefault="00E43E90" w:rsidP="00513310">
      <w:pPr>
        <w:rPr>
          <w:rtl/>
        </w:rPr>
      </w:pPr>
    </w:p>
    <w:p w:rsidR="00E43E90" w:rsidRDefault="00E43E90" w:rsidP="00513310">
      <w:pPr>
        <w:rPr>
          <w:rtl/>
        </w:rPr>
      </w:pPr>
    </w:p>
    <w:p w:rsidR="00E43E90" w:rsidRDefault="00E43E90" w:rsidP="00513310">
      <w:pPr>
        <w:rPr>
          <w:rtl/>
        </w:rPr>
      </w:pPr>
    </w:p>
    <w:p w:rsidR="00513310" w:rsidRDefault="00513310" w:rsidP="00513310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3" w:name="_Toc391149760"/>
      <w:bookmarkStart w:id="4" w:name="_Toc391154898"/>
      <w:bookmarkStart w:id="5" w:name="_Toc391159120"/>
      <w:bookmarkStart w:id="6" w:name="_Toc391231809"/>
      <w:bookmarkStart w:id="7" w:name="_Toc391319578"/>
      <w:bookmarkStart w:id="8" w:name="_Toc391328669"/>
      <w:bookmarkStart w:id="9" w:name="_Toc502693149"/>
      <w:bookmarkStart w:id="10" w:name="_Toc281965392"/>
      <w:bookmarkStart w:id="11" w:name="_Toc502700638"/>
      <w:r>
        <w:rPr>
          <w:rFonts w:hint="eastAsia"/>
          <w:rtl/>
          <w:lang w:bidi="fa-IR"/>
        </w:rPr>
        <w:t>اح</w:t>
      </w:r>
      <w:r w:rsidR="007F65DE">
        <w:rPr>
          <w:rFonts w:hint="eastAsia"/>
          <w:rtl/>
          <w:lang w:bidi="fa-IR"/>
        </w:rPr>
        <w:t>ک</w:t>
      </w:r>
      <w:r>
        <w:rPr>
          <w:rFonts w:hint="eastAsia"/>
          <w:rtl/>
          <w:lang w:bidi="fa-IR"/>
        </w:rPr>
        <w:t>ام</w:t>
      </w:r>
      <w:r>
        <w:rPr>
          <w:rtl/>
          <w:lang w:bidi="fa-IR"/>
        </w:rPr>
        <w:t xml:space="preserve"> </w:t>
      </w:r>
      <w:r>
        <w:rPr>
          <w:rFonts w:hint="eastAsia"/>
          <w:rtl/>
          <w:lang w:bidi="fa-IR"/>
        </w:rPr>
        <w:t>تقليد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</w:p>
    <w:p w:rsidR="004B2281" w:rsidRPr="00032CD5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عقيده</w:t>
      </w:r>
      <w:r>
        <w:rPr>
          <w:rtl/>
        </w:rPr>
        <w:t xml:space="preserve"> </w:t>
      </w:r>
      <w:r>
        <w:rPr>
          <w:rFonts w:hint="eastAsia"/>
          <w:rtl/>
        </w:rPr>
        <w:t>مسلمان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اصول</w:t>
      </w:r>
      <w:r>
        <w:rPr>
          <w:rtl/>
        </w:rPr>
        <w:t xml:space="preserve"> </w:t>
      </w:r>
      <w:r>
        <w:rPr>
          <w:rFonts w:hint="eastAsia"/>
          <w:rtl/>
        </w:rPr>
        <w:t>دين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روى</w:t>
      </w:r>
      <w:r>
        <w:rPr>
          <w:rtl/>
        </w:rPr>
        <w:t xml:space="preserve"> </w:t>
      </w:r>
      <w:r>
        <w:rPr>
          <w:rFonts w:hint="eastAsia"/>
          <w:rtl/>
        </w:rPr>
        <w:t>دليل</w:t>
      </w:r>
      <w:r>
        <w:rPr>
          <w:rtl/>
        </w:rPr>
        <w:t xml:space="preserve"> </w:t>
      </w:r>
      <w:r>
        <w:rPr>
          <w:rFonts w:hint="eastAsia"/>
          <w:rtl/>
        </w:rPr>
        <w:t>باشد،</w:t>
      </w:r>
      <w:r>
        <w:rPr>
          <w:rtl/>
        </w:rPr>
        <w:t xml:space="preserve"> </w:t>
      </w:r>
      <w:r>
        <w:rPr>
          <w:rFonts w:hint="eastAsia"/>
          <w:rtl/>
        </w:rPr>
        <w:t>ولى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اح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غير</w:t>
      </w:r>
      <w:r w:rsidR="005567D4">
        <w:rPr>
          <w:rtl/>
        </w:rPr>
        <w:t xml:space="preserve"> </w:t>
      </w:r>
      <w:r>
        <w:rPr>
          <w:rFonts w:hint="eastAsia"/>
          <w:rtl/>
        </w:rPr>
        <w:t>ضرورى</w:t>
      </w:r>
      <w:r>
        <w:rPr>
          <w:rtl/>
        </w:rPr>
        <w:t xml:space="preserve"> </w:t>
      </w:r>
      <w:r>
        <w:rPr>
          <w:rFonts w:hint="eastAsia"/>
          <w:rtl/>
        </w:rPr>
        <w:t>دين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بتواند</w:t>
      </w:r>
      <w:r>
        <w:rPr>
          <w:rtl/>
        </w:rPr>
        <w:t xml:space="preserve"> </w:t>
      </w:r>
      <w:r>
        <w:rPr>
          <w:rFonts w:hint="eastAsia"/>
          <w:rtl/>
        </w:rPr>
        <w:t>اح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روى</w:t>
      </w:r>
      <w:r>
        <w:rPr>
          <w:rtl/>
        </w:rPr>
        <w:t xml:space="preserve"> </w:t>
      </w:r>
      <w:r>
        <w:rPr>
          <w:rFonts w:hint="eastAsia"/>
          <w:rtl/>
        </w:rPr>
        <w:t>دليل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آورد،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 w:rsidR="005567D4"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يعنى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دستور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رفتار</w:t>
      </w:r>
      <w:r>
        <w:rPr>
          <w:rtl/>
        </w:rPr>
        <w:t xml:space="preserve"> </w:t>
      </w:r>
      <w:r>
        <w:rPr>
          <w:rFonts w:hint="eastAsia"/>
          <w:rtl/>
        </w:rPr>
        <w:t>نمايد،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راه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طورى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وظيفه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نمايد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 w:rsidR="005567D4">
        <w:rPr>
          <w:rtl/>
        </w:rPr>
        <w:t xml:space="preserve"> </w:t>
      </w:r>
      <w:r>
        <w:rPr>
          <w:rFonts w:hint="eastAsia"/>
          <w:rtl/>
        </w:rPr>
        <w:t>يقين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ت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ليف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است،</w:t>
      </w:r>
      <w:r>
        <w:rPr>
          <w:rtl/>
        </w:rPr>
        <w:t xml:space="preserve"> </w:t>
      </w:r>
      <w:r>
        <w:rPr>
          <w:rFonts w:hint="eastAsia"/>
          <w:rtl/>
        </w:rPr>
        <w:t>مثلاً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عدّه‏اى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مجتهدين</w:t>
      </w:r>
      <w:r>
        <w:rPr>
          <w:rtl/>
        </w:rPr>
        <w:t xml:space="preserve"> </w:t>
      </w:r>
      <w:r>
        <w:rPr>
          <w:rFonts w:hint="eastAsia"/>
          <w:rtl/>
        </w:rPr>
        <w:t>عملى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حرام</w:t>
      </w:r>
      <w:r>
        <w:rPr>
          <w:rtl/>
        </w:rPr>
        <w:t xml:space="preserve"> </w:t>
      </w:r>
      <w:r>
        <w:rPr>
          <w:rFonts w:hint="eastAsia"/>
          <w:rtl/>
        </w:rPr>
        <w:t>مى‏دانند</w:t>
      </w:r>
      <w:r w:rsidR="005567D4"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عدّه</w:t>
      </w:r>
      <w:r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مى‏گويند</w:t>
      </w:r>
      <w:r>
        <w:rPr>
          <w:rtl/>
        </w:rPr>
        <w:t xml:space="preserve"> </w:t>
      </w:r>
      <w:r>
        <w:rPr>
          <w:rFonts w:hint="eastAsia"/>
          <w:rtl/>
        </w:rPr>
        <w:t>حرام</w:t>
      </w:r>
      <w:r>
        <w:rPr>
          <w:rtl/>
        </w:rPr>
        <w:t xml:space="preserve"> </w:t>
      </w:r>
      <w:r>
        <w:rPr>
          <w:rFonts w:hint="eastAsia"/>
          <w:rtl/>
        </w:rPr>
        <w:t>نيست،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ندهد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عملى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بعضى</w:t>
      </w:r>
      <w:r>
        <w:rPr>
          <w:rtl/>
        </w:rPr>
        <w:t xml:space="preserve"> </w:t>
      </w:r>
      <w:r>
        <w:rPr>
          <w:rFonts w:hint="eastAsia"/>
          <w:rtl/>
        </w:rPr>
        <w:t>واجب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 w:rsidR="005567D4">
        <w:rPr>
          <w:rtl/>
        </w:rPr>
        <w:t xml:space="preserve"> </w:t>
      </w:r>
      <w:r>
        <w:rPr>
          <w:rFonts w:hint="eastAsia"/>
          <w:rtl/>
        </w:rPr>
        <w:t>بعضى</w:t>
      </w:r>
      <w:r>
        <w:rPr>
          <w:rtl/>
        </w:rPr>
        <w:t xml:space="preserve"> </w:t>
      </w:r>
      <w:r w:rsidR="00A82B8A">
        <w:rPr>
          <w:rFonts w:hint="eastAsia"/>
          <w:rtl/>
        </w:rPr>
        <w:t>مستحبّ</w:t>
      </w:r>
      <w:r>
        <w:rPr>
          <w:rtl/>
        </w:rPr>
        <w:t xml:space="preserve"> </w:t>
      </w:r>
      <w:r>
        <w:rPr>
          <w:rFonts w:hint="eastAsia"/>
          <w:rtl/>
        </w:rPr>
        <w:t>مى‏دانند،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tl/>
        </w:rPr>
        <w:t xml:space="preserve"> </w:t>
      </w:r>
      <w:r>
        <w:rPr>
          <w:rFonts w:hint="eastAsia"/>
          <w:rtl/>
        </w:rPr>
        <w:t>آورد؛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سانى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نيستند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نمى‏توانند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 w:rsidR="005567D4"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نند،</w:t>
      </w:r>
      <w:r>
        <w:rPr>
          <w:rtl/>
        </w:rPr>
        <w:t xml:space="preserve"> </w:t>
      </w:r>
      <w:r>
        <w:rPr>
          <w:rFonts w:hint="eastAsia"/>
          <w:rtl/>
        </w:rPr>
        <w:t>واجب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نمايند</w:t>
      </w:r>
      <w:r>
        <w:rPr>
          <w:rtl/>
        </w:rPr>
        <w:t>.</w:t>
      </w:r>
    </w:p>
    <w:p w:rsidR="004509D9" w:rsidRPr="00A52327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اح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ام،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دستور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است،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 w:rsid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مرد،</w:t>
      </w:r>
      <w:r>
        <w:rPr>
          <w:rtl/>
        </w:rPr>
        <w:t xml:space="preserve"> </w:t>
      </w:r>
      <w:r>
        <w:rPr>
          <w:rFonts w:hint="eastAsia"/>
          <w:rtl/>
        </w:rPr>
        <w:t>بالغ،</w:t>
      </w:r>
      <w:r>
        <w:rPr>
          <w:rtl/>
        </w:rPr>
        <w:t xml:space="preserve"> </w:t>
      </w:r>
      <w:r>
        <w:rPr>
          <w:rFonts w:hint="eastAsia"/>
          <w:rtl/>
        </w:rPr>
        <w:t>عاقل،</w:t>
      </w:r>
      <w:r>
        <w:rPr>
          <w:rtl/>
        </w:rPr>
        <w:t xml:space="preserve"> </w:t>
      </w:r>
      <w:r>
        <w:rPr>
          <w:rFonts w:hint="eastAsia"/>
          <w:rtl/>
        </w:rPr>
        <w:t>شيعه</w:t>
      </w:r>
      <w:r>
        <w:rPr>
          <w:rtl/>
        </w:rPr>
        <w:t xml:space="preserve"> </w:t>
      </w:r>
      <w:r>
        <w:rPr>
          <w:rFonts w:hint="eastAsia"/>
          <w:rtl/>
        </w:rPr>
        <w:t>دوازده</w:t>
      </w:r>
      <w:r>
        <w:rPr>
          <w:rtl/>
        </w:rPr>
        <w:t xml:space="preserve"> </w:t>
      </w:r>
      <w:r>
        <w:rPr>
          <w:rFonts w:hint="eastAsia"/>
          <w:rtl/>
        </w:rPr>
        <w:t>امامى،</w:t>
      </w:r>
      <w:r>
        <w:rPr>
          <w:rtl/>
        </w:rPr>
        <w:t xml:space="preserve"> </w:t>
      </w:r>
      <w:r>
        <w:rPr>
          <w:rFonts w:hint="eastAsia"/>
          <w:rtl/>
        </w:rPr>
        <w:t>حلال</w:t>
      </w:r>
      <w:r>
        <w:rPr>
          <w:rtl/>
        </w:rPr>
        <w:t xml:space="preserve"> </w:t>
      </w:r>
      <w:r>
        <w:rPr>
          <w:rFonts w:hint="eastAsia"/>
          <w:rtl/>
        </w:rPr>
        <w:t>زاده،</w:t>
      </w:r>
      <w:r>
        <w:rPr>
          <w:rtl/>
        </w:rPr>
        <w:t xml:space="preserve"> </w:t>
      </w:r>
      <w:r>
        <w:rPr>
          <w:rFonts w:hint="eastAsia"/>
          <w:rtl/>
        </w:rPr>
        <w:t>زنده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عادل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نيز</w:t>
      </w:r>
      <w:r>
        <w:rPr>
          <w:rtl/>
        </w:rPr>
        <w:t xml:space="preserve"> </w:t>
      </w: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 w:rsidR="00C50ECA">
        <w:rPr>
          <w:rtl/>
        </w:rPr>
        <w:t xml:space="preserve"> </w:t>
      </w:r>
      <w:r>
        <w:rPr>
          <w:rFonts w:hint="eastAsia"/>
          <w:rtl/>
        </w:rPr>
        <w:t>واجب</w:t>
      </w:r>
      <w:r>
        <w:rPr>
          <w:rtl/>
        </w:rPr>
        <w:t xml:space="preserve"> </w:t>
      </w:r>
      <w:r>
        <w:rPr>
          <w:rFonts w:hint="eastAsia"/>
          <w:rtl/>
        </w:rPr>
        <w:t>حريص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دنيا</w:t>
      </w:r>
      <w:r>
        <w:rPr>
          <w:rtl/>
        </w:rPr>
        <w:t xml:space="preserve"> </w:t>
      </w:r>
      <w:r>
        <w:rPr>
          <w:rFonts w:hint="eastAsia"/>
          <w:rtl/>
        </w:rPr>
        <w:t>نباشد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 w:rsidR="00A82B8A">
        <w:rPr>
          <w:rFonts w:hint="eastAsia"/>
          <w:rtl/>
        </w:rPr>
        <w:t>مستحبّ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مجتهدين</w:t>
      </w:r>
      <w:r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باشد،</w:t>
      </w:r>
      <w:r>
        <w:rPr>
          <w:rtl/>
        </w:rPr>
        <w:t xml:space="preserve"> </w:t>
      </w:r>
      <w:r>
        <w:rPr>
          <w:rFonts w:hint="eastAsia"/>
          <w:rtl/>
        </w:rPr>
        <w:t>يعنى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 w:rsidR="00C50ECA">
        <w:rPr>
          <w:rtl/>
        </w:rPr>
        <w:t xml:space="preserve"> </w:t>
      </w:r>
      <w:r>
        <w:rPr>
          <w:rFonts w:hint="eastAsia"/>
          <w:rtl/>
        </w:rPr>
        <w:t>فهميدن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خدا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مجتهدين</w:t>
      </w:r>
      <w:r>
        <w:rPr>
          <w:rtl/>
        </w:rPr>
        <w:t xml:space="preserve"> </w:t>
      </w:r>
      <w:r>
        <w:rPr>
          <w:rFonts w:hint="eastAsia"/>
          <w:rtl/>
        </w:rPr>
        <w:t>زمان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استادتر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>.</w:t>
      </w:r>
    </w:p>
    <w:p w:rsidR="00C50ECA" w:rsidRPr="00A52327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 w:rsidRPr="00C50ECA">
        <w:rPr>
          <w:rFonts w:hint="eastAsia"/>
          <w:rtl/>
        </w:rPr>
        <w:t>مجتهد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و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اعلم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را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از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سه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راه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مى‏توان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شناخت</w:t>
      </w:r>
      <w:r w:rsidRPr="00C50ECA">
        <w:rPr>
          <w:rtl/>
        </w:rPr>
        <w:t>:</w:t>
      </w:r>
      <w:r w:rsidR="00C50ECA" w:rsidRPr="00A52327">
        <w:rPr>
          <w:bCs/>
          <w:rtl/>
        </w:rPr>
        <w:t xml:space="preserve"> </w:t>
      </w:r>
      <w:r w:rsidRPr="00A52327">
        <w:rPr>
          <w:rFonts w:hint="eastAsia"/>
          <w:bCs/>
          <w:rtl/>
        </w:rPr>
        <w:t>اوّل</w:t>
      </w:r>
      <w:r w:rsidRPr="00A52327">
        <w:rPr>
          <w:bCs/>
          <w:rtl/>
        </w:rPr>
        <w:t>: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آن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خود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انسان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يقين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ند،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مثل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آن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از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اهل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علم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باشد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و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بتواند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مجتهد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و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اعلم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را</w:t>
      </w:r>
      <w:r w:rsidR="00C50ECA" w:rsidRPr="00C50ECA">
        <w:rPr>
          <w:rtl/>
        </w:rPr>
        <w:t xml:space="preserve"> </w:t>
      </w:r>
      <w:r w:rsidRPr="00C50ECA">
        <w:rPr>
          <w:rFonts w:hint="eastAsia"/>
          <w:rtl/>
        </w:rPr>
        <w:t>بشناسد</w:t>
      </w:r>
      <w:r w:rsidRPr="00C50ECA">
        <w:rPr>
          <w:rtl/>
        </w:rPr>
        <w:t>.</w:t>
      </w:r>
      <w:r w:rsidR="00C50ECA" w:rsidRPr="00A52327">
        <w:rPr>
          <w:bCs/>
          <w:rtl/>
        </w:rPr>
        <w:t xml:space="preserve"> </w:t>
      </w:r>
      <w:r w:rsidRPr="00A52327">
        <w:rPr>
          <w:rFonts w:hint="eastAsia"/>
          <w:bCs/>
          <w:rtl/>
        </w:rPr>
        <w:t>دوم</w:t>
      </w:r>
      <w:r w:rsidRPr="00A52327">
        <w:rPr>
          <w:bCs/>
          <w:rtl/>
        </w:rPr>
        <w:t>: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آن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دو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نفر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عالم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عادل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مى‏توانند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مجتهد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و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اعلم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را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تشخيص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دهند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مجتهد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بودن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يا</w:t>
      </w:r>
      <w:r w:rsidR="00C50ECA">
        <w:rPr>
          <w:rtl/>
        </w:rPr>
        <w:t xml:space="preserve"> </w:t>
      </w:r>
      <w:r w:rsidRPr="00C50ECA">
        <w:rPr>
          <w:rFonts w:hint="eastAsia"/>
          <w:rtl/>
        </w:rPr>
        <w:t>اعلم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بودن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سى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را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تأييد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نند،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به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شرط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آن</w:t>
      </w:r>
      <w:r w:rsidRPr="00C50ECA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C50ECA">
        <w:rPr>
          <w:rFonts w:hint="eastAsia"/>
          <w:rtl/>
        </w:rPr>
        <w:t>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دو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نفر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عالم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عادل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ديگر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با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گفته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آنان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مخالفت</w:t>
      </w:r>
      <w:r w:rsidR="00C50ECA">
        <w:rPr>
          <w:rtl/>
        </w:rPr>
        <w:t xml:space="preserve"> </w:t>
      </w:r>
      <w:r w:rsidRPr="00C50ECA">
        <w:rPr>
          <w:rFonts w:hint="eastAsia"/>
          <w:rtl/>
        </w:rPr>
        <w:t>ننمايند</w:t>
      </w:r>
      <w:r w:rsidRPr="00C50ECA">
        <w:rPr>
          <w:rtl/>
        </w:rPr>
        <w:t xml:space="preserve">. </w:t>
      </w:r>
      <w:r w:rsidRPr="00C50ECA">
        <w:rPr>
          <w:rFonts w:hint="eastAsia"/>
          <w:rtl/>
        </w:rPr>
        <w:t>اگرچه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به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قول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 w:rsidRPr="00C50ECA">
        <w:rPr>
          <w:rFonts w:hint="eastAsia"/>
          <w:rtl/>
        </w:rPr>
        <w:t>نفر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مورد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lastRenderedPageBreak/>
        <w:t>اعتماد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نيز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ثابت</w:t>
      </w:r>
      <w:r w:rsidRPr="00C50ECA">
        <w:rPr>
          <w:rtl/>
        </w:rPr>
        <w:t xml:space="preserve"> </w:t>
      </w:r>
      <w:r w:rsidRPr="00C50ECA">
        <w:rPr>
          <w:rFonts w:hint="eastAsia"/>
          <w:rtl/>
        </w:rPr>
        <w:t>مى‏شود</w:t>
      </w:r>
      <w:r w:rsidRPr="00C50ECA">
        <w:rPr>
          <w:rtl/>
        </w:rPr>
        <w:t>.</w:t>
      </w:r>
      <w:r w:rsidR="00C50ECA" w:rsidRPr="00A52327">
        <w:rPr>
          <w:bCs/>
          <w:rtl/>
        </w:rPr>
        <w:t xml:space="preserve"> </w:t>
      </w:r>
      <w:r w:rsidRPr="00A52327">
        <w:rPr>
          <w:rFonts w:hint="eastAsia"/>
          <w:bCs/>
          <w:rtl/>
        </w:rPr>
        <w:t>سوم</w:t>
      </w:r>
      <w:r w:rsidRPr="00A52327">
        <w:rPr>
          <w:bCs/>
          <w:rtl/>
        </w:rPr>
        <w:t>: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عدّه‏اى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مى‏توانند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تشخيص</w:t>
      </w:r>
      <w:r>
        <w:rPr>
          <w:rtl/>
        </w:rPr>
        <w:t xml:space="preserve"> </w:t>
      </w:r>
      <w:r>
        <w:rPr>
          <w:rFonts w:hint="eastAsia"/>
          <w:rtl/>
        </w:rPr>
        <w:t>دهند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گفته</w:t>
      </w:r>
      <w:r w:rsidR="00C50ECA"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اطمينان</w:t>
      </w:r>
      <w:r>
        <w:rPr>
          <w:rtl/>
        </w:rPr>
        <w:t xml:space="preserve"> </w:t>
      </w:r>
      <w:r>
        <w:rPr>
          <w:rFonts w:hint="eastAsia"/>
          <w:rtl/>
        </w:rPr>
        <w:t>پيدا</w:t>
      </w:r>
      <w:r>
        <w:rPr>
          <w:rtl/>
        </w:rPr>
        <w:t xml:space="preserve"> </w:t>
      </w:r>
      <w:r>
        <w:rPr>
          <w:rFonts w:hint="eastAsia"/>
          <w:rtl/>
        </w:rPr>
        <w:t>مى‏شود،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سى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تأييد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نند</w:t>
      </w:r>
      <w:r>
        <w:rPr>
          <w:rtl/>
        </w:rPr>
        <w:t>.</w:t>
      </w:r>
    </w:p>
    <w:p w:rsidR="00C50ECA" w:rsidRPr="003443F8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شناختن</w:t>
      </w:r>
      <w:r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مش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 w:rsidR="00A82B8A">
        <w:rPr>
          <w:rFonts w:hint="eastAsia"/>
          <w:rtl/>
        </w:rPr>
        <w:t>مستحبّ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سى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گمان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 w:rsidR="00C50ECA"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دارد،</w:t>
      </w:r>
      <w:r>
        <w:rPr>
          <w:rtl/>
        </w:rPr>
        <w:t xml:space="preserve"> </w:t>
      </w:r>
      <w:r>
        <w:rPr>
          <w:rFonts w:hint="eastAsia"/>
          <w:rtl/>
        </w:rPr>
        <w:t>بل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tl/>
        </w:rPr>
        <w:t xml:space="preserve"> </w:t>
      </w:r>
      <w:r>
        <w:rPr>
          <w:rFonts w:hint="eastAsia"/>
          <w:rtl/>
        </w:rPr>
        <w:t>ضعيفى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بدهد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سى</w:t>
      </w:r>
      <w:r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بداند</w:t>
      </w:r>
      <w:r>
        <w:rPr>
          <w:rtl/>
        </w:rPr>
        <w:t xml:space="preserve"> </w:t>
      </w:r>
      <w:r>
        <w:rPr>
          <w:rFonts w:hint="eastAsia"/>
          <w:rtl/>
        </w:rPr>
        <w:t>ديگرى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 w:rsidR="00C50ECA"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نيست،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 w:rsidR="00A82B8A">
        <w:rPr>
          <w:rFonts w:hint="eastAsia"/>
          <w:rtl/>
        </w:rPr>
        <w:t>مستحبّ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نمايد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چند</w:t>
      </w:r>
      <w:r>
        <w:rPr>
          <w:rtl/>
        </w:rPr>
        <w:t xml:space="preserve"> </w:t>
      </w:r>
      <w:r>
        <w:rPr>
          <w:rFonts w:hint="eastAsia"/>
          <w:rtl/>
        </w:rPr>
        <w:t>نفر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اعلم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ديگران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 w:rsidR="00C50ECA">
        <w:rPr>
          <w:rtl/>
        </w:rPr>
        <w:t xml:space="preserve"> </w:t>
      </w:r>
      <w:r>
        <w:rPr>
          <w:rFonts w:hint="eastAsia"/>
          <w:rtl/>
        </w:rPr>
        <w:t>ي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مساوى</w:t>
      </w:r>
      <w:r>
        <w:rPr>
          <w:rtl/>
        </w:rPr>
        <w:t xml:space="preserve"> </w:t>
      </w:r>
      <w:r>
        <w:rPr>
          <w:rFonts w:hint="eastAsia"/>
          <w:rtl/>
        </w:rPr>
        <w:t>باشند،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>.</w:t>
      </w:r>
    </w:p>
    <w:p w:rsidR="007A68A6" w:rsidRPr="003443F8" w:rsidRDefault="009C4EA6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cs"/>
          <w:rtl/>
        </w:rPr>
        <w:t xml:space="preserve"> </w:t>
      </w:r>
      <w:r w:rsidR="004509D9">
        <w:rPr>
          <w:rFonts w:hint="eastAsia"/>
          <w:rtl/>
        </w:rPr>
        <w:t>به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دست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آوردن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فتوى،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يعنى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دستور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مجتهد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چهار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راه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دارد</w:t>
      </w:r>
      <w:r w:rsidR="004509D9">
        <w:rPr>
          <w:rtl/>
        </w:rPr>
        <w:t>:</w:t>
      </w:r>
      <w:r w:rsidR="007A68A6" w:rsidRPr="003443F8">
        <w:rPr>
          <w:bCs/>
          <w:rtl/>
        </w:rPr>
        <w:t xml:space="preserve"> </w:t>
      </w:r>
      <w:r w:rsidR="004509D9" w:rsidRPr="003443F8">
        <w:rPr>
          <w:rFonts w:hint="eastAsia"/>
          <w:bCs/>
          <w:rtl/>
        </w:rPr>
        <w:t>اوّل</w:t>
      </w:r>
      <w:r w:rsidR="004509D9" w:rsidRPr="003443F8">
        <w:rPr>
          <w:bCs/>
          <w:rtl/>
        </w:rPr>
        <w:t>: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شنيدن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از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خود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مجتهد</w:t>
      </w:r>
      <w:r w:rsidR="004509D9">
        <w:rPr>
          <w:rtl/>
        </w:rPr>
        <w:t>.</w:t>
      </w:r>
      <w:r w:rsidR="007A68A6" w:rsidRPr="003443F8">
        <w:rPr>
          <w:bCs/>
          <w:rtl/>
        </w:rPr>
        <w:t xml:space="preserve"> </w:t>
      </w:r>
      <w:r w:rsidR="004509D9" w:rsidRPr="003443F8">
        <w:rPr>
          <w:rFonts w:hint="eastAsia"/>
          <w:bCs/>
          <w:rtl/>
        </w:rPr>
        <w:t>دوم</w:t>
      </w:r>
      <w:r w:rsidR="004509D9" w:rsidRPr="003443F8">
        <w:rPr>
          <w:bCs/>
          <w:rtl/>
        </w:rPr>
        <w:t>: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شنيدن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از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دو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نفر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عادل</w:t>
      </w:r>
      <w:r w:rsidR="004509D9">
        <w:rPr>
          <w:rtl/>
        </w:rPr>
        <w:t>.</w:t>
      </w:r>
      <w:r w:rsidR="007A68A6" w:rsidRPr="003443F8">
        <w:rPr>
          <w:bCs/>
          <w:rtl/>
        </w:rPr>
        <w:t xml:space="preserve"> </w:t>
      </w:r>
      <w:r w:rsidR="004509D9" w:rsidRPr="003443F8">
        <w:rPr>
          <w:rFonts w:hint="eastAsia"/>
          <w:bCs/>
          <w:rtl/>
        </w:rPr>
        <w:t>سوم</w:t>
      </w:r>
      <w:r w:rsidR="004509D9" w:rsidRPr="003443F8">
        <w:rPr>
          <w:bCs/>
          <w:rtl/>
        </w:rPr>
        <w:t>: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شنيدن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از</w:t>
      </w:r>
      <w:r w:rsidR="004509D9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="004509D9">
        <w:rPr>
          <w:rFonts w:hint="eastAsia"/>
          <w:rtl/>
        </w:rPr>
        <w:t>سى</w:t>
      </w:r>
      <w:r w:rsidR="004509D9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="004509D9">
        <w:rPr>
          <w:rFonts w:hint="eastAsia"/>
          <w:rtl/>
        </w:rPr>
        <w:t>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مورد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اعتماد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است</w:t>
      </w:r>
      <w:r w:rsidR="004509D9">
        <w:rPr>
          <w:rtl/>
        </w:rPr>
        <w:t>.</w:t>
      </w:r>
      <w:r w:rsidR="007A68A6" w:rsidRPr="003443F8">
        <w:rPr>
          <w:bCs/>
          <w:rtl/>
        </w:rPr>
        <w:t xml:space="preserve"> </w:t>
      </w:r>
      <w:r w:rsidR="004509D9" w:rsidRPr="003443F8">
        <w:rPr>
          <w:rFonts w:hint="eastAsia"/>
          <w:bCs/>
          <w:rtl/>
        </w:rPr>
        <w:t>چهارم</w:t>
      </w:r>
      <w:r w:rsidR="004509D9" w:rsidRPr="003443F8">
        <w:rPr>
          <w:bCs/>
          <w:rtl/>
        </w:rPr>
        <w:t>: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ديدن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رساله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مجتهد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صورتى</w:t>
      </w:r>
      <w:r w:rsidR="004509D9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="004509D9">
        <w:rPr>
          <w:rFonts w:hint="eastAsia"/>
          <w:rtl/>
        </w:rPr>
        <w:t>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انسان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به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درستى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آن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رساله،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اطمينان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داشته</w:t>
      </w:r>
      <w:r w:rsidR="007A68A6">
        <w:rPr>
          <w:rtl/>
        </w:rPr>
        <w:t xml:space="preserve"> </w:t>
      </w:r>
      <w:r w:rsidR="004509D9">
        <w:rPr>
          <w:rFonts w:hint="eastAsia"/>
          <w:rtl/>
        </w:rPr>
        <w:t>باشد</w:t>
      </w:r>
      <w:r w:rsidR="004509D9">
        <w:rPr>
          <w:rtl/>
        </w:rPr>
        <w:t>.</w:t>
      </w:r>
    </w:p>
    <w:p w:rsidR="007C191A" w:rsidRPr="00E40DA9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tl/>
        </w:rPr>
        <w:t xml:space="preserve"> </w:t>
      </w:r>
      <w:r>
        <w:rPr>
          <w:rFonts w:hint="eastAsia"/>
          <w:rtl/>
        </w:rPr>
        <w:t>يقين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عوض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مى‏تواند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همان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 w:rsidR="009911EB"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نمايد،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احتمال</w:t>
      </w:r>
      <w:r>
        <w:rPr>
          <w:rtl/>
        </w:rPr>
        <w:t xml:space="preserve"> </w:t>
      </w:r>
      <w:r>
        <w:rPr>
          <w:rFonts w:hint="eastAsia"/>
          <w:rtl/>
        </w:rPr>
        <w:t>دهد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عوض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جستجو</w:t>
      </w:r>
      <w:r>
        <w:rPr>
          <w:rtl/>
        </w:rPr>
        <w:t xml:space="preserve"> </w:t>
      </w:r>
      <w:r>
        <w:rPr>
          <w:rFonts w:hint="eastAsia"/>
          <w:rtl/>
        </w:rPr>
        <w:t>لازم</w:t>
      </w:r>
      <w:r>
        <w:rPr>
          <w:rtl/>
        </w:rPr>
        <w:t xml:space="preserve"> </w:t>
      </w:r>
      <w:r>
        <w:rPr>
          <w:rFonts w:hint="eastAsia"/>
          <w:rtl/>
        </w:rPr>
        <w:t>نيست</w:t>
      </w:r>
      <w:r>
        <w:rPr>
          <w:rtl/>
        </w:rPr>
        <w:t>.</w:t>
      </w:r>
    </w:p>
    <w:p w:rsidR="004B2281" w:rsidRPr="00E40DA9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مسأله‏اى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>
        <w:rPr>
          <w:rtl/>
        </w:rPr>
        <w:t xml:space="preserve"> </w:t>
      </w:r>
      <w:r>
        <w:rPr>
          <w:rFonts w:hint="eastAsia"/>
          <w:rtl/>
        </w:rPr>
        <w:t>دهد،</w:t>
      </w:r>
      <w:r>
        <w:rPr>
          <w:rtl/>
        </w:rPr>
        <w:t xml:space="preserve"> </w:t>
      </w: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مقلّد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يعنى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سى</w:t>
      </w:r>
      <w:r w:rsidR="007C191A"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مى‏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نمى‏تواند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مسأله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ديگرعمل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ند،</w:t>
      </w:r>
      <w:r>
        <w:rPr>
          <w:rtl/>
        </w:rPr>
        <w:t xml:space="preserve"> </w:t>
      </w:r>
      <w:r>
        <w:rPr>
          <w:rFonts w:hint="eastAsia"/>
          <w:rtl/>
        </w:rPr>
        <w:t>ولى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 w:rsidR="007C191A">
        <w:rPr>
          <w:rtl/>
        </w:rPr>
        <w:t xml:space="preserve"> </w:t>
      </w:r>
      <w:r>
        <w:rPr>
          <w:rFonts w:hint="eastAsia"/>
          <w:rtl/>
        </w:rPr>
        <w:t>ندهد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بفرمايد</w:t>
      </w:r>
      <w:r>
        <w:rPr>
          <w:rtl/>
        </w:rPr>
        <w:t xml:space="preserve">: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فلان</w:t>
      </w:r>
      <w:r>
        <w:rPr>
          <w:rtl/>
        </w:rPr>
        <w:t xml:space="preserve"> </w:t>
      </w:r>
      <w:r>
        <w:rPr>
          <w:rFonts w:hint="eastAsia"/>
          <w:rtl/>
        </w:rPr>
        <w:t>طور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شود،</w:t>
      </w:r>
      <w:r>
        <w:rPr>
          <w:rtl/>
        </w:rPr>
        <w:t xml:space="preserve"> </w:t>
      </w:r>
      <w:r>
        <w:rPr>
          <w:rFonts w:hint="eastAsia"/>
          <w:rtl/>
        </w:rPr>
        <w:t>مثلاً</w:t>
      </w:r>
      <w:r>
        <w:rPr>
          <w:rtl/>
        </w:rPr>
        <w:t xml:space="preserve"> </w:t>
      </w:r>
      <w:r>
        <w:rPr>
          <w:rFonts w:hint="eastAsia"/>
          <w:rtl/>
        </w:rPr>
        <w:t>بفرمايد</w:t>
      </w:r>
      <w:r>
        <w:rPr>
          <w:rtl/>
        </w:rPr>
        <w:t xml:space="preserve">: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 w:rsidR="007C191A"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سوم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چهارم</w:t>
      </w:r>
      <w:r>
        <w:rPr>
          <w:rtl/>
        </w:rPr>
        <w:t xml:space="preserve"> </w:t>
      </w:r>
      <w:r>
        <w:rPr>
          <w:rFonts w:hint="eastAsia"/>
          <w:rtl/>
        </w:rPr>
        <w:t>نماز</w:t>
      </w:r>
      <w:r>
        <w:rPr>
          <w:rtl/>
        </w:rPr>
        <w:t xml:space="preserve">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تسبيحات</w:t>
      </w:r>
      <w:r>
        <w:rPr>
          <w:rtl/>
        </w:rPr>
        <w:t xml:space="preserve"> </w:t>
      </w:r>
      <w:r>
        <w:rPr>
          <w:rFonts w:hint="eastAsia"/>
          <w:rtl/>
        </w:rPr>
        <w:t>أربعه</w:t>
      </w:r>
      <w:r>
        <w:rPr>
          <w:rtl/>
        </w:rPr>
        <w:t xml:space="preserve"> </w:t>
      </w:r>
      <w:r>
        <w:rPr>
          <w:rFonts w:hint="eastAsia"/>
          <w:rtl/>
        </w:rPr>
        <w:t>يعنى</w:t>
      </w:r>
      <w:r>
        <w:rPr>
          <w:rtl/>
        </w:rPr>
        <w:t xml:space="preserve">: </w:t>
      </w:r>
      <w:r w:rsidRPr="00194148">
        <w:rPr>
          <w:rStyle w:val="QuoteChar"/>
          <w:rtl/>
        </w:rPr>
        <w:t>«</w:t>
      </w:r>
      <w:r w:rsidRPr="00194148">
        <w:rPr>
          <w:rStyle w:val="QuoteChar"/>
          <w:rFonts w:hint="eastAsia"/>
          <w:rtl/>
        </w:rPr>
        <w:t>سُبحانَ</w:t>
      </w:r>
      <w:r w:rsidRPr="00194148">
        <w:rPr>
          <w:rStyle w:val="QuoteChar"/>
          <w:rtl/>
        </w:rPr>
        <w:t xml:space="preserve"> </w:t>
      </w:r>
      <w:r w:rsidR="00E8483A">
        <w:rPr>
          <w:rStyle w:val="QuoteChar"/>
          <w:rFonts w:hint="cs"/>
          <w:rtl/>
        </w:rPr>
        <w:t>اللّهِ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وَال</w:t>
      </w:r>
      <w:r w:rsidR="00417C83">
        <w:rPr>
          <w:rStyle w:val="QuoteChar"/>
          <w:rFonts w:hint="cs"/>
          <w:rtl/>
        </w:rPr>
        <w:t>ْ</w:t>
      </w:r>
      <w:r w:rsidRPr="00194148">
        <w:rPr>
          <w:rStyle w:val="QuoteChar"/>
          <w:rFonts w:hint="eastAsia"/>
          <w:rtl/>
        </w:rPr>
        <w:t>حَمدُ</w:t>
      </w:r>
      <w:r w:rsidRPr="00194148">
        <w:rPr>
          <w:rStyle w:val="QuoteChar"/>
          <w:rtl/>
        </w:rPr>
        <w:t xml:space="preserve"> </w:t>
      </w:r>
      <w:r w:rsidR="0026030D">
        <w:rPr>
          <w:rStyle w:val="QuoteChar"/>
          <w:rFonts w:hint="eastAsia"/>
          <w:rtl/>
        </w:rPr>
        <w:t>‏</w:t>
      </w:r>
      <w:r w:rsidR="0007439A">
        <w:rPr>
          <w:rStyle w:val="QuoteChar"/>
          <w:rFonts w:hint="cs"/>
          <w:rtl/>
        </w:rPr>
        <w:t>لِلهِ</w:t>
      </w:r>
      <w:r w:rsidR="0026030D">
        <w:rPr>
          <w:rStyle w:val="QuoteChar"/>
          <w:rFonts w:hint="eastAsia"/>
          <w:rtl/>
        </w:rPr>
        <w:t>‏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وَ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لااِل</w:t>
      </w:r>
      <w:r w:rsidR="001D5D25">
        <w:rPr>
          <w:rStyle w:val="QuoteChar"/>
          <w:rFonts w:ascii="NoorZar" w:hAnsi="NoorZar"/>
          <w:rtl/>
        </w:rPr>
        <w:t>ٰ</w:t>
      </w:r>
      <w:r w:rsidRPr="00194148">
        <w:rPr>
          <w:rStyle w:val="QuoteChar"/>
          <w:rFonts w:hint="eastAsia"/>
          <w:rtl/>
        </w:rPr>
        <w:t>هَ</w:t>
      </w:r>
      <w:r w:rsidR="007C191A" w:rsidRPr="00194148">
        <w:rPr>
          <w:rStyle w:val="QuoteChar"/>
          <w:rtl/>
        </w:rPr>
        <w:t xml:space="preserve"> </w:t>
      </w:r>
      <w:r w:rsidR="008B2644">
        <w:rPr>
          <w:rStyle w:val="QuoteChar"/>
          <w:rFonts w:hint="eastAsia"/>
          <w:rtl/>
        </w:rPr>
        <w:t>اِل</w:t>
      </w:r>
      <w:r w:rsidR="008B2644">
        <w:rPr>
          <w:rStyle w:val="QuoteChar"/>
          <w:rFonts w:hint="cs"/>
          <w:rtl/>
        </w:rPr>
        <w:t>ّ</w:t>
      </w:r>
      <w:r w:rsidR="008B2644">
        <w:rPr>
          <w:rStyle w:val="QuoteChar"/>
          <w:rFonts w:hint="eastAsia"/>
          <w:rtl/>
        </w:rPr>
        <w:t>ا</w:t>
      </w:r>
      <w:r w:rsidRPr="00194148">
        <w:rPr>
          <w:rStyle w:val="QuoteChar"/>
          <w:rtl/>
        </w:rPr>
        <w:t xml:space="preserve"> </w:t>
      </w:r>
      <w:r w:rsidR="0026030D">
        <w:rPr>
          <w:rStyle w:val="QuoteChar"/>
          <w:rFonts w:hint="eastAsia"/>
          <w:rtl/>
        </w:rPr>
        <w:t>‏</w:t>
      </w:r>
      <w:r w:rsidR="00E8483A">
        <w:rPr>
          <w:rStyle w:val="QuoteChar"/>
          <w:rFonts w:hint="cs"/>
          <w:rtl/>
        </w:rPr>
        <w:t>اللّهُ</w:t>
      </w:r>
      <w:r w:rsidR="0026030D">
        <w:rPr>
          <w:rStyle w:val="QuoteChar"/>
          <w:rFonts w:hint="eastAsia"/>
          <w:rtl/>
        </w:rPr>
        <w:t>‏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وَ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اللّه</w:t>
      </w:r>
      <w:r w:rsidR="0007439A">
        <w:rPr>
          <w:rStyle w:val="QuoteChar"/>
          <w:rFonts w:hint="cs"/>
          <w:rtl/>
        </w:rPr>
        <w:t>ُ</w:t>
      </w:r>
      <w:r w:rsidR="0026030D">
        <w:rPr>
          <w:rStyle w:val="QuoteChar"/>
          <w:rFonts w:hint="eastAsia"/>
          <w:rtl/>
        </w:rPr>
        <w:t>‏</w:t>
      </w:r>
      <w:r w:rsidRPr="00194148">
        <w:rPr>
          <w:rStyle w:val="QuoteChar"/>
          <w:rtl/>
        </w:rPr>
        <w:t xml:space="preserve"> </w:t>
      </w:r>
      <w:r w:rsidR="002A6952">
        <w:rPr>
          <w:rStyle w:val="QuoteChar"/>
          <w:rFonts w:hint="eastAsia"/>
          <w:rtl/>
        </w:rPr>
        <w:t>اَ</w:t>
      </w:r>
      <w:r w:rsidR="007F65DE">
        <w:rPr>
          <w:rStyle w:val="QuoteChar"/>
          <w:rFonts w:hint="eastAsia"/>
          <w:rtl/>
        </w:rPr>
        <w:t>ک</w:t>
      </w:r>
      <w:r w:rsidR="002A6952">
        <w:rPr>
          <w:rStyle w:val="QuoteChar"/>
          <w:rFonts w:hint="eastAsia"/>
          <w:rtl/>
        </w:rPr>
        <w:t>بَر</w:t>
      </w:r>
      <w:r w:rsidRPr="00194148">
        <w:rPr>
          <w:rStyle w:val="QuoteChar"/>
          <w:rtl/>
        </w:rPr>
        <w:t>»</w:t>
      </w:r>
      <w:r w:rsidRPr="00E40DA9">
        <w:rPr>
          <w:bCs/>
          <w:rtl/>
        </w:rPr>
        <w:t xml:space="preserve"> </w:t>
      </w:r>
      <w:r>
        <w:rPr>
          <w:rFonts w:hint="eastAsia"/>
          <w:rtl/>
        </w:rPr>
        <w:t>بگويند،</w:t>
      </w:r>
      <w:r>
        <w:rPr>
          <w:rtl/>
        </w:rPr>
        <w:t xml:space="preserve"> </w:t>
      </w:r>
      <w:r>
        <w:rPr>
          <w:rFonts w:hint="eastAsia"/>
          <w:rtl/>
        </w:rPr>
        <w:t>مقلّد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واجبش</w:t>
      </w:r>
      <w:r>
        <w:rPr>
          <w:rtl/>
        </w:rPr>
        <w:t xml:space="preserve"> </w:t>
      </w:r>
      <w:r>
        <w:rPr>
          <w:rFonts w:hint="eastAsia"/>
          <w:rtl/>
        </w:rPr>
        <w:t>مى‏گويند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 w:rsidR="007C191A">
        <w:rPr>
          <w:rtl/>
        </w:rPr>
        <w:t xml:space="preserve">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بگويد،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 w:rsidR="000062D3">
        <w:rPr>
          <w:rFonts w:hint="cs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 w:rsidR="00A82B8A">
        <w:rPr>
          <w:rFonts w:hint="eastAsia"/>
          <w:rtl/>
        </w:rPr>
        <w:t>مستحبّ</w:t>
      </w:r>
      <w:r>
        <w:rPr>
          <w:rtl/>
        </w:rPr>
        <w:t xml:space="preserve"> </w:t>
      </w:r>
      <w:r w:rsidR="000062D3">
        <w:rPr>
          <w:rFonts w:hint="cs"/>
          <w:rtl/>
        </w:rPr>
        <w:t xml:space="preserve">به فتوای مجتهدی که </w:t>
      </w:r>
      <w:r>
        <w:rPr>
          <w:rFonts w:hint="eastAsia"/>
          <w:rtl/>
        </w:rPr>
        <w:t>علم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مجتهدهاى</w:t>
      </w:r>
      <w:r w:rsidR="007C191A"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بيشتر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نمايد،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گفتن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افى</w:t>
      </w:r>
      <w:r>
        <w:rPr>
          <w:rtl/>
        </w:rPr>
        <w:t xml:space="preserve"> </w:t>
      </w:r>
      <w:r>
        <w:rPr>
          <w:rFonts w:hint="eastAsia"/>
          <w:rtl/>
        </w:rPr>
        <w:t>بداند</w:t>
      </w:r>
      <w:r>
        <w:rPr>
          <w:rtl/>
        </w:rPr>
        <w:t xml:space="preserve"> </w:t>
      </w:r>
      <w:r>
        <w:rPr>
          <w:rFonts w:hint="eastAsia"/>
          <w:rtl/>
        </w:rPr>
        <w:t>مى‏تواند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مرتبه</w:t>
      </w:r>
      <w:r w:rsidR="007C191A">
        <w:rPr>
          <w:rtl/>
        </w:rPr>
        <w:t xml:space="preserve"> </w:t>
      </w:r>
      <w:r>
        <w:rPr>
          <w:rFonts w:hint="eastAsia"/>
          <w:rtl/>
        </w:rPr>
        <w:t>بگويد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همچنين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بفرمايد</w:t>
      </w:r>
      <w:r>
        <w:rPr>
          <w:rtl/>
        </w:rPr>
        <w:t xml:space="preserve"> </w:t>
      </w:r>
      <w:r>
        <w:rPr>
          <w:rFonts w:hint="eastAsia"/>
          <w:rtl/>
        </w:rPr>
        <w:t>مسأله</w:t>
      </w:r>
      <w:r>
        <w:rPr>
          <w:rtl/>
        </w:rPr>
        <w:t xml:space="preserve"> </w:t>
      </w:r>
      <w:r>
        <w:rPr>
          <w:rFonts w:hint="eastAsia"/>
          <w:rtl/>
        </w:rPr>
        <w:t>محلّ</w:t>
      </w:r>
      <w:r>
        <w:rPr>
          <w:rtl/>
        </w:rPr>
        <w:t xml:space="preserve"> </w:t>
      </w:r>
      <w:r>
        <w:rPr>
          <w:rFonts w:hint="eastAsia"/>
          <w:rtl/>
        </w:rPr>
        <w:t>تأمّل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محلّ</w:t>
      </w:r>
      <w:r>
        <w:rPr>
          <w:rtl/>
        </w:rPr>
        <w:t xml:space="preserve"> </w:t>
      </w:r>
      <w:r>
        <w:rPr>
          <w:rFonts w:hint="eastAsia"/>
          <w:rtl/>
        </w:rPr>
        <w:t>اش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:rsidR="004B2281" w:rsidRPr="00E40DA9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مسأله‏اى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>
        <w:rPr>
          <w:rtl/>
        </w:rPr>
        <w:t xml:space="preserve"> </w:t>
      </w:r>
      <w:r>
        <w:rPr>
          <w:rFonts w:hint="eastAsia"/>
          <w:rtl/>
        </w:rPr>
        <w:t>داده،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مثلاً</w:t>
      </w:r>
      <w:r>
        <w:rPr>
          <w:rtl/>
        </w:rPr>
        <w:t xml:space="preserve"> </w:t>
      </w:r>
      <w:r>
        <w:rPr>
          <w:rFonts w:hint="eastAsia"/>
          <w:rtl/>
        </w:rPr>
        <w:t>بفرمايد</w:t>
      </w:r>
      <w:r>
        <w:rPr>
          <w:rtl/>
        </w:rPr>
        <w:t>:</w:t>
      </w:r>
      <w:r w:rsidR="007C191A">
        <w:rPr>
          <w:rtl/>
        </w:rPr>
        <w:t xml:space="preserve"> </w:t>
      </w:r>
      <w:r>
        <w:rPr>
          <w:rtl/>
        </w:rPr>
        <w:t>«</w:t>
      </w:r>
      <w:r>
        <w:rPr>
          <w:rFonts w:hint="eastAsia"/>
          <w:rtl/>
        </w:rPr>
        <w:t>ظرف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بشويند</w:t>
      </w:r>
      <w:r>
        <w:rPr>
          <w:rtl/>
        </w:rPr>
        <w:t xml:space="preserve"> </w:t>
      </w:r>
      <w:r>
        <w:rPr>
          <w:rFonts w:hint="eastAsia"/>
          <w:rtl/>
        </w:rPr>
        <w:t>طاهر</w:t>
      </w:r>
      <w:r>
        <w:rPr>
          <w:rtl/>
        </w:rPr>
        <w:t xml:space="preserve"> </w:t>
      </w:r>
      <w:r>
        <w:rPr>
          <w:rFonts w:hint="eastAsia"/>
          <w:rtl/>
        </w:rPr>
        <w:t>مى‏شود،</w:t>
      </w:r>
      <w:r>
        <w:rPr>
          <w:rtl/>
        </w:rPr>
        <w:t xml:space="preserve"> </w:t>
      </w:r>
      <w:r>
        <w:rPr>
          <w:rFonts w:hint="eastAsia"/>
          <w:rtl/>
        </w:rPr>
        <w:t>اگرچه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 w:rsidR="007F65DE">
        <w:rPr>
          <w:rFonts w:hint="eastAsia"/>
          <w:rtl/>
        </w:rPr>
        <w:lastRenderedPageBreak/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سه</w:t>
      </w:r>
      <w:r w:rsidR="007C191A">
        <w:rPr>
          <w:rtl/>
        </w:rPr>
        <w:t xml:space="preserve">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بشويند</w:t>
      </w:r>
      <w:r>
        <w:rPr>
          <w:rtl/>
        </w:rPr>
        <w:t xml:space="preserve">.» </w:t>
      </w:r>
      <w:r>
        <w:rPr>
          <w:rFonts w:hint="eastAsia"/>
          <w:rtl/>
        </w:rPr>
        <w:t>مقلّد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نمى‏تواند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مسأله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رفتار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ند،</w:t>
      </w:r>
      <w:r w:rsidR="007C191A">
        <w:rPr>
          <w:rtl/>
        </w:rPr>
        <w:t xml:space="preserve"> </w:t>
      </w:r>
      <w:r>
        <w:rPr>
          <w:rFonts w:hint="eastAsia"/>
          <w:rtl/>
        </w:rPr>
        <w:t>بل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بنابر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 w:rsidR="00A82B8A">
        <w:rPr>
          <w:rFonts w:hint="eastAsia"/>
          <w:rtl/>
        </w:rPr>
        <w:t>مستحبّ</w:t>
      </w:r>
      <w:r w:rsidR="007C191A">
        <w:rPr>
          <w:rtl/>
        </w:rPr>
        <w:t xml:space="preserve"> </w:t>
      </w:r>
      <w:r>
        <w:rPr>
          <w:rFonts w:hint="eastAsia"/>
          <w:rtl/>
        </w:rPr>
        <w:t>مى‏گويند،</w:t>
      </w:r>
      <w:r>
        <w:rPr>
          <w:rtl/>
        </w:rPr>
        <w:t xml:space="preserve"> </w:t>
      </w:r>
      <w:r>
        <w:rPr>
          <w:rFonts w:hint="eastAsia"/>
          <w:rtl/>
        </w:rPr>
        <w:t>مگر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نزدي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تر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>.</w:t>
      </w:r>
    </w:p>
    <w:p w:rsidR="00415342" w:rsidRPr="00710A6A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ميّت</w:t>
      </w:r>
      <w:r>
        <w:rPr>
          <w:rtl/>
        </w:rPr>
        <w:t xml:space="preserve"> </w:t>
      </w:r>
      <w:r>
        <w:rPr>
          <w:rFonts w:hint="eastAsia"/>
          <w:rtl/>
        </w:rPr>
        <w:t>ابتداءً</w:t>
      </w:r>
      <w:r>
        <w:rPr>
          <w:rtl/>
        </w:rPr>
        <w:t xml:space="preserve"> </w:t>
      </w:r>
      <w:r>
        <w:rPr>
          <w:rFonts w:hint="eastAsia"/>
          <w:rtl/>
        </w:rPr>
        <w:t>جايز</w:t>
      </w:r>
      <w:r>
        <w:rPr>
          <w:rtl/>
        </w:rPr>
        <w:t xml:space="preserve"> </w:t>
      </w:r>
      <w:r>
        <w:rPr>
          <w:rFonts w:hint="eastAsia"/>
          <w:rtl/>
        </w:rPr>
        <w:t>نيست،</w:t>
      </w:r>
      <w:r>
        <w:rPr>
          <w:rtl/>
        </w:rPr>
        <w:t xml:space="preserve"> </w:t>
      </w:r>
      <w:r>
        <w:rPr>
          <w:rFonts w:hint="eastAsia"/>
          <w:rtl/>
        </w:rPr>
        <w:t>ولى</w:t>
      </w:r>
      <w:r>
        <w:rPr>
          <w:rtl/>
        </w:rPr>
        <w:t xml:space="preserve"> </w:t>
      </w:r>
      <w:r>
        <w:rPr>
          <w:rFonts w:hint="eastAsia"/>
          <w:rtl/>
        </w:rPr>
        <w:t>بقاء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ميّت</w:t>
      </w:r>
      <w:r>
        <w:rPr>
          <w:rtl/>
        </w:rPr>
        <w:t xml:space="preserve"> </w:t>
      </w:r>
      <w:r>
        <w:rPr>
          <w:rFonts w:hint="eastAsia"/>
          <w:rtl/>
        </w:rPr>
        <w:t>اش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ال</w:t>
      </w:r>
      <w:r>
        <w:rPr>
          <w:rtl/>
        </w:rPr>
        <w:t xml:space="preserve"> </w:t>
      </w:r>
      <w:r>
        <w:rPr>
          <w:rFonts w:hint="eastAsia"/>
          <w:rtl/>
        </w:rPr>
        <w:t>ندارد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بقاء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 w:rsidR="007C191A"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ميّت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زنده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بعضى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 w:rsidR="007C191A"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رده،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مردن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مى‏تواند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همان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>.</w:t>
      </w:r>
    </w:p>
    <w:p w:rsidR="004B2281" w:rsidRPr="00710A6A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مسأله‏اى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مردن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همان</w:t>
      </w:r>
      <w:r>
        <w:rPr>
          <w:rtl/>
        </w:rPr>
        <w:t xml:space="preserve"> </w:t>
      </w:r>
      <w:r>
        <w:rPr>
          <w:rFonts w:hint="eastAsia"/>
          <w:rtl/>
        </w:rPr>
        <w:t>مسأله</w:t>
      </w:r>
      <w:r w:rsidR="007C191A"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زنده</w:t>
      </w:r>
      <w:r>
        <w:rPr>
          <w:rtl/>
        </w:rPr>
        <w:t xml:space="preserve"> </w:t>
      </w:r>
      <w:r>
        <w:rPr>
          <w:rFonts w:hint="eastAsia"/>
          <w:rtl/>
        </w:rPr>
        <w:t>رفتار</w:t>
      </w:r>
      <w:r>
        <w:rPr>
          <w:rtl/>
        </w:rPr>
        <w:t xml:space="preserve"> </w:t>
      </w:r>
      <w:r>
        <w:rPr>
          <w:rFonts w:hint="eastAsia"/>
          <w:rtl/>
        </w:rPr>
        <w:t>نمايد،</w:t>
      </w:r>
      <w:r>
        <w:rPr>
          <w:rtl/>
        </w:rPr>
        <w:t xml:space="preserve"> </w:t>
      </w:r>
      <w:r>
        <w:rPr>
          <w:rFonts w:hint="eastAsia"/>
          <w:rtl/>
        </w:rPr>
        <w:t>دوباره</w:t>
      </w:r>
      <w:r>
        <w:rPr>
          <w:rtl/>
        </w:rPr>
        <w:t xml:space="preserve"> </w:t>
      </w:r>
      <w:r>
        <w:rPr>
          <w:rFonts w:hint="eastAsia"/>
          <w:rtl/>
        </w:rPr>
        <w:t>نمى‏تواند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مطابق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دنيا</w:t>
      </w:r>
      <w:r w:rsidR="007C191A">
        <w:rPr>
          <w:rtl/>
        </w:rPr>
        <w:t xml:space="preserve"> </w:t>
      </w:r>
      <w:r>
        <w:rPr>
          <w:rFonts w:hint="eastAsia"/>
          <w:rtl/>
        </w:rPr>
        <w:t>رفته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دهد</w:t>
      </w:r>
      <w:r>
        <w:rPr>
          <w:rtl/>
        </w:rPr>
        <w:t xml:space="preserve">. </w:t>
      </w:r>
      <w:r>
        <w:rPr>
          <w:rFonts w:hint="eastAsia"/>
          <w:rtl/>
        </w:rPr>
        <w:t>ولى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زنده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مسأله‏اى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>
        <w:rPr>
          <w:rtl/>
        </w:rPr>
        <w:t xml:space="preserve"> </w:t>
      </w:r>
      <w:r>
        <w:rPr>
          <w:rFonts w:hint="eastAsia"/>
          <w:rtl/>
        </w:rPr>
        <w:t>ندهد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نمايد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مقلّد</w:t>
      </w:r>
      <w:r w:rsidR="007C191A">
        <w:rPr>
          <w:rtl/>
        </w:rPr>
        <w:t xml:space="preserve"> </w:t>
      </w:r>
      <w:r>
        <w:rPr>
          <w:rFonts w:hint="eastAsia"/>
          <w:rtl/>
        </w:rPr>
        <w:t>مدّتى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ند،</w:t>
      </w:r>
      <w:r>
        <w:rPr>
          <w:rtl/>
        </w:rPr>
        <w:t xml:space="preserve"> </w:t>
      </w:r>
      <w:r>
        <w:rPr>
          <w:rFonts w:hint="eastAsia"/>
          <w:rtl/>
        </w:rPr>
        <w:t>دوباره</w:t>
      </w:r>
      <w:r>
        <w:rPr>
          <w:rtl/>
        </w:rPr>
        <w:t xml:space="preserve"> </w:t>
      </w:r>
      <w:r>
        <w:rPr>
          <w:rFonts w:hint="eastAsia"/>
          <w:rtl/>
        </w:rPr>
        <w:t>مى‏تواند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دنيا</w:t>
      </w:r>
      <w:r>
        <w:rPr>
          <w:rtl/>
        </w:rPr>
        <w:t xml:space="preserve"> </w:t>
      </w:r>
      <w:r>
        <w:rPr>
          <w:rFonts w:hint="eastAsia"/>
          <w:rtl/>
        </w:rPr>
        <w:t>رفته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نمايد</w:t>
      </w:r>
      <w:r>
        <w:rPr>
          <w:rtl/>
        </w:rPr>
        <w:t>.</w:t>
      </w:r>
      <w:r w:rsidR="007C191A">
        <w:rPr>
          <w:rtl/>
        </w:rPr>
        <w:t xml:space="preserve"> </w:t>
      </w:r>
      <w:r>
        <w:rPr>
          <w:rFonts w:hint="eastAsia"/>
          <w:rtl/>
        </w:rPr>
        <w:t>مثلاً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گفتن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 w:rsidR="006E34C4" w:rsidRPr="00194148">
        <w:rPr>
          <w:rStyle w:val="QuoteChar"/>
          <w:rtl/>
        </w:rPr>
        <w:t>«</w:t>
      </w:r>
      <w:r w:rsidR="006E34C4" w:rsidRPr="00194148">
        <w:rPr>
          <w:rStyle w:val="QuoteChar"/>
          <w:rFonts w:hint="eastAsia"/>
          <w:rtl/>
        </w:rPr>
        <w:t>سُبحانَ</w:t>
      </w:r>
      <w:r w:rsidR="006E34C4" w:rsidRPr="00194148">
        <w:rPr>
          <w:rStyle w:val="QuoteChar"/>
          <w:rtl/>
        </w:rPr>
        <w:t xml:space="preserve"> </w:t>
      </w:r>
      <w:r w:rsidR="00E140A1">
        <w:rPr>
          <w:rStyle w:val="QuoteChar"/>
          <w:rFonts w:hint="eastAsia"/>
          <w:rtl/>
        </w:rPr>
        <w:t>‏</w:t>
      </w:r>
      <w:r w:rsidR="00E8483A">
        <w:rPr>
          <w:rStyle w:val="QuoteChar"/>
          <w:rFonts w:hint="cs"/>
          <w:rtl/>
        </w:rPr>
        <w:t>اللّهِ</w:t>
      </w:r>
      <w:r w:rsidR="006E34C4" w:rsidRPr="00194148">
        <w:rPr>
          <w:rStyle w:val="QuoteChar"/>
          <w:rtl/>
        </w:rPr>
        <w:t xml:space="preserve"> </w:t>
      </w:r>
      <w:r w:rsidR="006E34C4" w:rsidRPr="00194148">
        <w:rPr>
          <w:rStyle w:val="QuoteChar"/>
          <w:rFonts w:hint="eastAsia"/>
          <w:rtl/>
        </w:rPr>
        <w:t>وَال</w:t>
      </w:r>
      <w:r w:rsidR="00E218F6">
        <w:rPr>
          <w:rStyle w:val="QuoteChar"/>
          <w:rFonts w:hint="cs"/>
          <w:rtl/>
        </w:rPr>
        <w:t>ْ</w:t>
      </w:r>
      <w:r w:rsidR="006E34C4" w:rsidRPr="00194148">
        <w:rPr>
          <w:rStyle w:val="QuoteChar"/>
          <w:rFonts w:hint="eastAsia"/>
          <w:rtl/>
        </w:rPr>
        <w:t>حَمدُ</w:t>
      </w:r>
      <w:r w:rsidR="006E34C4">
        <w:rPr>
          <w:rStyle w:val="QuoteChar"/>
          <w:rFonts w:hint="cs"/>
          <w:rtl/>
        </w:rPr>
        <w:t>لِلهِ</w:t>
      </w:r>
      <w:r w:rsidR="00E140A1">
        <w:rPr>
          <w:rStyle w:val="QuoteChar"/>
          <w:rFonts w:hint="eastAsia"/>
          <w:rtl/>
        </w:rPr>
        <w:t>‏</w:t>
      </w:r>
      <w:r w:rsidR="006E34C4" w:rsidRPr="00194148">
        <w:rPr>
          <w:rStyle w:val="QuoteChar"/>
          <w:rtl/>
        </w:rPr>
        <w:t xml:space="preserve"> </w:t>
      </w:r>
      <w:r w:rsidR="006E34C4" w:rsidRPr="00194148">
        <w:rPr>
          <w:rStyle w:val="QuoteChar"/>
          <w:rFonts w:hint="eastAsia"/>
          <w:rtl/>
        </w:rPr>
        <w:t>وَ</w:t>
      </w:r>
      <w:r w:rsidR="006E34C4" w:rsidRPr="00194148">
        <w:rPr>
          <w:rStyle w:val="QuoteChar"/>
          <w:rtl/>
        </w:rPr>
        <w:t xml:space="preserve"> </w:t>
      </w:r>
      <w:r w:rsidR="006E34C4" w:rsidRPr="00194148">
        <w:rPr>
          <w:rStyle w:val="QuoteChar"/>
          <w:rFonts w:hint="eastAsia"/>
          <w:rtl/>
        </w:rPr>
        <w:t>لا</w:t>
      </w:r>
      <w:r w:rsidR="00773197">
        <w:rPr>
          <w:rStyle w:val="QuoteChar"/>
          <w:rFonts w:hint="cs"/>
          <w:rtl/>
        </w:rPr>
        <w:t>‌</w:t>
      </w:r>
      <w:r w:rsidR="006E34C4" w:rsidRPr="00194148">
        <w:rPr>
          <w:rStyle w:val="QuoteChar"/>
          <w:rFonts w:hint="eastAsia"/>
          <w:rtl/>
        </w:rPr>
        <w:t>اِل</w:t>
      </w:r>
      <w:r w:rsidR="001D5D25">
        <w:rPr>
          <w:rStyle w:val="QuoteChar"/>
          <w:rFonts w:ascii="NoorZar" w:hAnsi="NoorZar"/>
          <w:rtl/>
        </w:rPr>
        <w:t>ٰ</w:t>
      </w:r>
      <w:r w:rsidR="006E34C4" w:rsidRPr="00194148">
        <w:rPr>
          <w:rStyle w:val="QuoteChar"/>
          <w:rFonts w:hint="eastAsia"/>
          <w:rtl/>
        </w:rPr>
        <w:t>هَ</w:t>
      </w:r>
      <w:r w:rsidR="006E34C4" w:rsidRPr="00194148">
        <w:rPr>
          <w:rStyle w:val="QuoteChar"/>
          <w:rtl/>
        </w:rPr>
        <w:t xml:space="preserve"> </w:t>
      </w:r>
      <w:r w:rsidR="00E218F6">
        <w:rPr>
          <w:rStyle w:val="QuoteChar"/>
          <w:rFonts w:hint="eastAsia"/>
          <w:rtl/>
        </w:rPr>
        <w:t>اِل</w:t>
      </w:r>
      <w:r w:rsidR="00E218F6">
        <w:rPr>
          <w:rStyle w:val="QuoteChar"/>
          <w:rFonts w:hint="cs"/>
          <w:rtl/>
        </w:rPr>
        <w:t>ّ</w:t>
      </w:r>
      <w:r w:rsidR="00E218F6">
        <w:rPr>
          <w:rStyle w:val="QuoteChar"/>
          <w:rFonts w:hint="eastAsia"/>
          <w:rtl/>
        </w:rPr>
        <w:t>ا</w:t>
      </w:r>
      <w:r w:rsidR="006E34C4" w:rsidRPr="00194148">
        <w:rPr>
          <w:rStyle w:val="QuoteChar"/>
          <w:rtl/>
        </w:rPr>
        <w:t xml:space="preserve"> </w:t>
      </w:r>
      <w:r w:rsidR="00E140A1">
        <w:rPr>
          <w:rStyle w:val="QuoteChar"/>
          <w:rFonts w:hint="eastAsia"/>
          <w:rtl/>
        </w:rPr>
        <w:t>‏</w:t>
      </w:r>
      <w:r w:rsidR="00E8483A">
        <w:rPr>
          <w:rStyle w:val="QuoteChar"/>
          <w:rFonts w:hint="cs"/>
          <w:rtl/>
        </w:rPr>
        <w:t>اللّهُ</w:t>
      </w:r>
      <w:r w:rsidR="00E140A1">
        <w:rPr>
          <w:rStyle w:val="QuoteChar"/>
          <w:rFonts w:hint="eastAsia"/>
          <w:rtl/>
        </w:rPr>
        <w:t>‏</w:t>
      </w:r>
      <w:r w:rsidR="006E34C4" w:rsidRPr="00194148">
        <w:rPr>
          <w:rStyle w:val="QuoteChar"/>
          <w:rtl/>
        </w:rPr>
        <w:t xml:space="preserve"> </w:t>
      </w:r>
      <w:r w:rsidR="006E34C4" w:rsidRPr="00194148">
        <w:rPr>
          <w:rStyle w:val="QuoteChar"/>
          <w:rFonts w:hint="eastAsia"/>
          <w:rtl/>
        </w:rPr>
        <w:t>وَ</w:t>
      </w:r>
      <w:r w:rsidR="006E34C4" w:rsidRPr="00194148">
        <w:rPr>
          <w:rStyle w:val="QuoteChar"/>
          <w:rtl/>
        </w:rPr>
        <w:t xml:space="preserve"> </w:t>
      </w:r>
      <w:r w:rsidR="006E34C4" w:rsidRPr="00194148">
        <w:rPr>
          <w:rStyle w:val="QuoteChar"/>
          <w:rFonts w:hint="eastAsia"/>
          <w:rtl/>
        </w:rPr>
        <w:t>اللّه</w:t>
      </w:r>
      <w:r w:rsidR="006E34C4">
        <w:rPr>
          <w:rStyle w:val="QuoteChar"/>
          <w:rFonts w:hint="cs"/>
          <w:rtl/>
        </w:rPr>
        <w:t>ُ</w:t>
      </w:r>
      <w:r w:rsidR="00E140A1">
        <w:rPr>
          <w:rStyle w:val="QuoteChar"/>
          <w:rFonts w:hint="eastAsia"/>
          <w:rtl/>
        </w:rPr>
        <w:t>‏</w:t>
      </w:r>
      <w:r w:rsidR="006E34C4" w:rsidRPr="00194148">
        <w:rPr>
          <w:rStyle w:val="QuoteChar"/>
          <w:rtl/>
        </w:rPr>
        <w:t xml:space="preserve"> </w:t>
      </w:r>
      <w:r w:rsidR="006E34C4" w:rsidRPr="00194148">
        <w:rPr>
          <w:rStyle w:val="QuoteChar"/>
          <w:rFonts w:hint="eastAsia"/>
          <w:rtl/>
        </w:rPr>
        <w:t>اَكبَرُ</w:t>
      </w:r>
      <w:r w:rsidR="006E34C4" w:rsidRPr="00194148">
        <w:rPr>
          <w:rStyle w:val="QuoteChar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 w:rsidR="007C191A">
        <w:rPr>
          <w:rtl/>
        </w:rPr>
        <w:t xml:space="preserve"> </w:t>
      </w:r>
      <w:r>
        <w:rPr>
          <w:rFonts w:hint="eastAsia"/>
          <w:rtl/>
        </w:rPr>
        <w:t>ر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سوم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چهارم</w:t>
      </w:r>
      <w:r>
        <w:rPr>
          <w:rtl/>
        </w:rPr>
        <w:t xml:space="preserve"> </w:t>
      </w:r>
      <w:r>
        <w:rPr>
          <w:rFonts w:hint="eastAsia"/>
          <w:rtl/>
        </w:rPr>
        <w:t>نماز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افى</w:t>
      </w:r>
      <w:r>
        <w:rPr>
          <w:rtl/>
        </w:rPr>
        <w:t xml:space="preserve"> </w:t>
      </w:r>
      <w:r>
        <w:rPr>
          <w:rFonts w:hint="eastAsia"/>
          <w:rtl/>
        </w:rPr>
        <w:t>بداند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مقلّد</w:t>
      </w:r>
      <w:r>
        <w:rPr>
          <w:rtl/>
        </w:rPr>
        <w:t xml:space="preserve"> </w:t>
      </w:r>
      <w:r>
        <w:rPr>
          <w:rFonts w:hint="eastAsia"/>
          <w:rtl/>
        </w:rPr>
        <w:t>مدّتى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دستور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نمايد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مرتبه</w:t>
      </w:r>
      <w:r w:rsidR="007C191A">
        <w:rPr>
          <w:rtl/>
        </w:rPr>
        <w:t xml:space="preserve"> </w:t>
      </w:r>
      <w:r>
        <w:rPr>
          <w:rFonts w:hint="eastAsia"/>
          <w:rtl/>
        </w:rPr>
        <w:t>بگويد،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دنيا</w:t>
      </w:r>
      <w:r>
        <w:rPr>
          <w:rtl/>
        </w:rPr>
        <w:t xml:space="preserve"> </w:t>
      </w:r>
      <w:r>
        <w:rPr>
          <w:rFonts w:hint="eastAsia"/>
          <w:rtl/>
        </w:rPr>
        <w:t>برود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زنده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واجب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گفتن</w:t>
      </w:r>
      <w:r w:rsidR="007C191A">
        <w:rPr>
          <w:rtl/>
        </w:rPr>
        <w:t xml:space="preserve"> </w:t>
      </w:r>
      <w:r>
        <w:rPr>
          <w:rFonts w:hint="eastAsia"/>
          <w:rtl/>
        </w:rPr>
        <w:t>بداند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مقلّد</w:t>
      </w:r>
      <w:r>
        <w:rPr>
          <w:rtl/>
        </w:rPr>
        <w:t xml:space="preserve"> </w:t>
      </w:r>
      <w:r>
        <w:rPr>
          <w:rFonts w:hint="eastAsia"/>
          <w:rtl/>
        </w:rPr>
        <w:t>مدّتى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بگويد</w:t>
      </w:r>
      <w:r>
        <w:rPr>
          <w:rtl/>
        </w:rPr>
        <w:t xml:space="preserve"> </w:t>
      </w:r>
      <w:r>
        <w:rPr>
          <w:rFonts w:hint="eastAsia"/>
          <w:rtl/>
        </w:rPr>
        <w:t>دوباره</w:t>
      </w:r>
      <w:r>
        <w:rPr>
          <w:rtl/>
        </w:rPr>
        <w:t xml:space="preserve"> </w:t>
      </w:r>
      <w:r>
        <w:rPr>
          <w:rFonts w:hint="eastAsia"/>
          <w:rtl/>
        </w:rPr>
        <w:t>مى‏تواند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 w:rsidR="007C191A"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دنيا</w:t>
      </w:r>
      <w:r>
        <w:rPr>
          <w:rtl/>
        </w:rPr>
        <w:t xml:space="preserve"> </w:t>
      </w:r>
      <w:r>
        <w:rPr>
          <w:rFonts w:hint="eastAsia"/>
          <w:rtl/>
        </w:rPr>
        <w:t>رفته</w:t>
      </w:r>
      <w:r>
        <w:rPr>
          <w:rtl/>
        </w:rPr>
        <w:t xml:space="preserve"> </w:t>
      </w:r>
      <w:r>
        <w:rPr>
          <w:rFonts w:hint="eastAsia"/>
          <w:rtl/>
        </w:rPr>
        <w:t>برگردد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مرتبه</w:t>
      </w:r>
      <w:r>
        <w:rPr>
          <w:rtl/>
        </w:rPr>
        <w:t xml:space="preserve"> </w:t>
      </w:r>
      <w:r>
        <w:rPr>
          <w:rFonts w:hint="eastAsia"/>
          <w:rtl/>
        </w:rPr>
        <w:t>بگويد</w:t>
      </w:r>
      <w:r>
        <w:rPr>
          <w:rtl/>
        </w:rPr>
        <w:t>.</w:t>
      </w:r>
    </w:p>
    <w:p w:rsidR="004B2281" w:rsidRPr="00710A6A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مسائلى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tl/>
        </w:rPr>
        <w:t xml:space="preserve"> </w:t>
      </w:r>
      <w:r>
        <w:rPr>
          <w:rFonts w:hint="eastAsia"/>
          <w:rtl/>
        </w:rPr>
        <w:t>غالبا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 w:rsidR="00191322">
        <w:rPr>
          <w:rtl/>
        </w:rPr>
        <w:t xml:space="preserve"> آن‌ها </w:t>
      </w:r>
      <w:r>
        <w:rPr>
          <w:rFonts w:hint="eastAsia"/>
          <w:rtl/>
        </w:rPr>
        <w:t>احتياج</w:t>
      </w:r>
      <w:r>
        <w:rPr>
          <w:rtl/>
        </w:rPr>
        <w:t xml:space="preserve"> </w:t>
      </w:r>
      <w:r>
        <w:rPr>
          <w:rFonts w:hint="eastAsia"/>
          <w:rtl/>
        </w:rPr>
        <w:t>دارد،</w:t>
      </w:r>
      <w:r>
        <w:rPr>
          <w:rtl/>
        </w:rPr>
        <w:t xml:space="preserve"> </w:t>
      </w:r>
      <w:r>
        <w:rPr>
          <w:rFonts w:hint="eastAsia"/>
          <w:rtl/>
        </w:rPr>
        <w:t>واجب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ياد</w:t>
      </w:r>
      <w:r>
        <w:rPr>
          <w:rtl/>
        </w:rPr>
        <w:t xml:space="preserve"> </w:t>
      </w:r>
      <w:r>
        <w:rPr>
          <w:rFonts w:hint="eastAsia"/>
          <w:rtl/>
        </w:rPr>
        <w:t>بگيرد</w:t>
      </w:r>
      <w:r>
        <w:rPr>
          <w:rtl/>
        </w:rPr>
        <w:t>.</w:t>
      </w:r>
    </w:p>
    <w:p w:rsidR="004509D9" w:rsidRPr="00F600AD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براى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tl/>
        </w:rPr>
        <w:t xml:space="preserve"> </w:t>
      </w:r>
      <w:r>
        <w:rPr>
          <w:rFonts w:hint="eastAsia"/>
          <w:rtl/>
        </w:rPr>
        <w:t>مسأله‏اى</w:t>
      </w:r>
      <w:r>
        <w:rPr>
          <w:rtl/>
        </w:rPr>
        <w:t xml:space="preserve"> </w:t>
      </w:r>
      <w:r>
        <w:rPr>
          <w:rFonts w:hint="eastAsia"/>
          <w:rtl/>
        </w:rPr>
        <w:t>پيش</w:t>
      </w:r>
      <w:r>
        <w:rPr>
          <w:rtl/>
        </w:rPr>
        <w:t xml:space="preserve"> </w:t>
      </w:r>
      <w:r>
        <w:rPr>
          <w:rFonts w:hint="eastAsia"/>
          <w:rtl/>
        </w:rPr>
        <w:t>آيد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نمى‏داند،</w:t>
      </w:r>
      <w:r>
        <w:rPr>
          <w:rtl/>
        </w:rPr>
        <w:t xml:space="preserve"> </w:t>
      </w:r>
      <w:r>
        <w:rPr>
          <w:rFonts w:hint="eastAsia"/>
          <w:rtl/>
        </w:rPr>
        <w:t>مى‏تواند</w:t>
      </w:r>
      <w:r>
        <w:rPr>
          <w:rtl/>
        </w:rPr>
        <w:t xml:space="preserve"> </w:t>
      </w:r>
      <w:r>
        <w:rPr>
          <w:rFonts w:hint="eastAsia"/>
          <w:rtl/>
        </w:rPr>
        <w:t>صبر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 w:rsidR="007C191A"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آورد،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مم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نمايد</w:t>
      </w:r>
      <w:r>
        <w:rPr>
          <w:rtl/>
        </w:rPr>
        <w:t xml:space="preserve"> </w:t>
      </w:r>
      <w:r>
        <w:rPr>
          <w:rFonts w:hint="eastAsia"/>
          <w:rtl/>
        </w:rPr>
        <w:t>بل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 w:rsidR="007C191A">
        <w:rPr>
          <w:rtl/>
        </w:rPr>
        <w:t xml:space="preserve"> </w:t>
      </w:r>
      <w:r>
        <w:rPr>
          <w:rFonts w:hint="eastAsia"/>
          <w:rtl/>
        </w:rPr>
        <w:t>احتياط</w:t>
      </w:r>
      <w:r>
        <w:rPr>
          <w:rtl/>
        </w:rPr>
        <w:t xml:space="preserve"> </w:t>
      </w:r>
      <w:r>
        <w:rPr>
          <w:rFonts w:hint="eastAsia"/>
          <w:rtl/>
        </w:rPr>
        <w:t>مم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نباشد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عمل،</w:t>
      </w:r>
      <w:r>
        <w:rPr>
          <w:rtl/>
        </w:rPr>
        <w:t xml:space="preserve"> </w:t>
      </w:r>
      <w:r>
        <w:rPr>
          <w:rFonts w:hint="eastAsia"/>
          <w:rtl/>
        </w:rPr>
        <w:t>محذورى</w:t>
      </w:r>
      <w:r>
        <w:rPr>
          <w:rtl/>
        </w:rPr>
        <w:t xml:space="preserve"> </w:t>
      </w:r>
      <w:r>
        <w:rPr>
          <w:rFonts w:hint="eastAsia"/>
          <w:rtl/>
        </w:rPr>
        <w:t>لازم</w:t>
      </w:r>
      <w:r>
        <w:rPr>
          <w:rtl/>
        </w:rPr>
        <w:t xml:space="preserve"> </w:t>
      </w:r>
      <w:r>
        <w:rPr>
          <w:rFonts w:hint="eastAsia"/>
          <w:rtl/>
        </w:rPr>
        <w:t>نيايد،</w:t>
      </w:r>
      <w:r>
        <w:rPr>
          <w:rtl/>
        </w:rPr>
        <w:t xml:space="preserve"> </w:t>
      </w:r>
      <w:r>
        <w:rPr>
          <w:rFonts w:hint="eastAsia"/>
          <w:rtl/>
        </w:rPr>
        <w:t>مى‏تواند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بجا</w:t>
      </w:r>
      <w:r>
        <w:rPr>
          <w:rtl/>
        </w:rPr>
        <w:t xml:space="preserve"> </w:t>
      </w:r>
      <w:r>
        <w:rPr>
          <w:rFonts w:hint="eastAsia"/>
          <w:rtl/>
        </w:rPr>
        <w:t>آورد</w:t>
      </w:r>
      <w:r>
        <w:rPr>
          <w:rtl/>
        </w:rPr>
        <w:t>.</w:t>
      </w:r>
      <w:r w:rsidR="007C191A"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معلوم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tl/>
        </w:rPr>
        <w:t xml:space="preserve"> </w:t>
      </w:r>
      <w:r>
        <w:rPr>
          <w:rFonts w:hint="eastAsia"/>
          <w:rtl/>
        </w:rPr>
        <w:t>واقع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گفتار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دوباره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دهد</w:t>
      </w:r>
      <w:r>
        <w:rPr>
          <w:rtl/>
        </w:rPr>
        <w:t>.</w:t>
      </w:r>
    </w:p>
    <w:p w:rsidR="004509D9" w:rsidRPr="00F600AD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lastRenderedPageBreak/>
        <w:t>اگر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سى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ديگرى</w:t>
      </w:r>
      <w:r>
        <w:rPr>
          <w:rtl/>
        </w:rPr>
        <w:t xml:space="preserve"> </w:t>
      </w:r>
      <w:r>
        <w:rPr>
          <w:rFonts w:hint="eastAsia"/>
          <w:rtl/>
        </w:rPr>
        <w:t>بگويد،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مجتهد</w:t>
      </w:r>
      <w:r>
        <w:rPr>
          <w:rtl/>
        </w:rPr>
        <w:t xml:space="preserve"> </w:t>
      </w:r>
      <w:r>
        <w:rPr>
          <w:rFonts w:hint="eastAsia"/>
          <w:rtl/>
        </w:rPr>
        <w:t>عوض</w:t>
      </w:r>
      <w:r w:rsidR="007C191A"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 </w:t>
      </w:r>
      <w:r>
        <w:rPr>
          <w:rFonts w:hint="eastAsia"/>
          <w:rtl/>
        </w:rPr>
        <w:t>لازم</w:t>
      </w:r>
      <w:r>
        <w:rPr>
          <w:rtl/>
        </w:rPr>
        <w:t xml:space="preserve"> </w:t>
      </w:r>
      <w:r>
        <w:rPr>
          <w:rFonts w:hint="eastAsia"/>
          <w:rtl/>
        </w:rPr>
        <w:t>نيست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خبر</w:t>
      </w:r>
      <w:r>
        <w:rPr>
          <w:rtl/>
        </w:rPr>
        <w:t xml:space="preserve"> </w:t>
      </w:r>
      <w:r>
        <w:rPr>
          <w:rFonts w:hint="eastAsia"/>
          <w:rtl/>
        </w:rPr>
        <w:t>دهد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>
        <w:rPr>
          <w:rtl/>
        </w:rPr>
        <w:t xml:space="preserve"> </w:t>
      </w:r>
      <w:r>
        <w:rPr>
          <w:rFonts w:hint="eastAsia"/>
          <w:rtl/>
        </w:rPr>
        <w:t>عوض</w:t>
      </w:r>
      <w:r>
        <w:rPr>
          <w:rtl/>
        </w:rPr>
        <w:t xml:space="preserve"> </w:t>
      </w:r>
      <w:r>
        <w:rPr>
          <w:rFonts w:hint="eastAsia"/>
          <w:rtl/>
        </w:rPr>
        <w:t>شده،</w:t>
      </w:r>
      <w:r>
        <w:rPr>
          <w:rtl/>
        </w:rPr>
        <w:t xml:space="preserve"> </w:t>
      </w:r>
      <w:r>
        <w:rPr>
          <w:rFonts w:hint="eastAsia"/>
          <w:rtl/>
        </w:rPr>
        <w:t>ولى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گفتن</w:t>
      </w:r>
      <w:r>
        <w:rPr>
          <w:rtl/>
        </w:rPr>
        <w:t xml:space="preserve"> </w:t>
      </w:r>
      <w:r>
        <w:rPr>
          <w:rFonts w:hint="eastAsia"/>
          <w:rtl/>
        </w:rPr>
        <w:t>فتوى،</w:t>
      </w:r>
      <w:r>
        <w:rPr>
          <w:rtl/>
        </w:rPr>
        <w:t xml:space="preserve"> </w:t>
      </w:r>
      <w:r>
        <w:rPr>
          <w:rFonts w:hint="eastAsia"/>
          <w:rtl/>
        </w:rPr>
        <w:t>بفهمد</w:t>
      </w:r>
      <w:r>
        <w:rPr>
          <w:rtl/>
        </w:rPr>
        <w:t xml:space="preserve"> </w:t>
      </w:r>
      <w:r>
        <w:rPr>
          <w:rFonts w:hint="eastAsia"/>
          <w:rtl/>
        </w:rPr>
        <w:t>اشتباه</w:t>
      </w:r>
      <w:r w:rsidR="007C191A"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صورتى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مم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اشتباه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برطرف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>.</w:t>
      </w:r>
    </w:p>
    <w:p w:rsidR="004509D9" w:rsidRPr="00F600AD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لّف</w:t>
      </w:r>
      <w:r>
        <w:rPr>
          <w:rtl/>
        </w:rPr>
        <w:t xml:space="preserve"> </w:t>
      </w:r>
      <w:r>
        <w:rPr>
          <w:rFonts w:hint="eastAsia"/>
          <w:rtl/>
        </w:rPr>
        <w:t>مدّتى</w:t>
      </w:r>
      <w:r>
        <w:rPr>
          <w:rtl/>
        </w:rPr>
        <w:t xml:space="preserve"> </w:t>
      </w:r>
      <w:r>
        <w:rPr>
          <w:rFonts w:hint="eastAsia"/>
          <w:rtl/>
        </w:rPr>
        <w:t>اعمال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بدون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دهد،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صورتى</w:t>
      </w:r>
      <w:r>
        <w:rPr>
          <w:rtl/>
        </w:rPr>
        <w:t xml:space="preserve"> </w:t>
      </w:r>
      <w:r>
        <w:rPr>
          <w:rFonts w:hint="eastAsia"/>
          <w:rtl/>
        </w:rPr>
        <w:t>اعمال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 w:rsidR="007C191A">
        <w:rPr>
          <w:rtl/>
        </w:rPr>
        <w:t xml:space="preserve"> </w:t>
      </w:r>
      <w:r>
        <w:rPr>
          <w:rFonts w:hint="eastAsia"/>
          <w:rtl/>
        </w:rPr>
        <w:t>صحيح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بفهمد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وظيفه</w:t>
      </w:r>
      <w:r>
        <w:rPr>
          <w:rtl/>
        </w:rPr>
        <w:t xml:space="preserve"> </w:t>
      </w:r>
      <w:r>
        <w:rPr>
          <w:rFonts w:hint="eastAsia"/>
          <w:rtl/>
        </w:rPr>
        <w:t>واقعى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رفتار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رده</w:t>
      </w:r>
      <w:r>
        <w:rPr>
          <w:rtl/>
        </w:rPr>
        <w:t xml:space="preserve"> </w:t>
      </w:r>
      <w:r>
        <w:rPr>
          <w:rFonts w:hint="eastAsia"/>
          <w:rtl/>
        </w:rPr>
        <w:t>است،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 w:rsidR="007C191A">
        <w:rPr>
          <w:rtl/>
        </w:rPr>
        <w:t xml:space="preserve"> </w:t>
      </w:r>
      <w:r>
        <w:rPr>
          <w:rFonts w:hint="eastAsia"/>
          <w:rtl/>
        </w:rPr>
        <w:t>وظيفه‏اش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بوده،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فتواى</w:t>
      </w:r>
      <w:r>
        <w:rPr>
          <w:rtl/>
        </w:rPr>
        <w:t xml:space="preserve"> </w:t>
      </w:r>
      <w:r>
        <w:rPr>
          <w:rFonts w:hint="eastAsia"/>
          <w:rtl/>
        </w:rPr>
        <w:t>مجتهدى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فعلاً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تقليد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مطابق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>.</w:t>
      </w:r>
    </w:p>
    <w:p w:rsidR="009C137F" w:rsidRPr="009C137F" w:rsidRDefault="004509D9" w:rsidP="00CB33FD">
      <w:pPr>
        <w:pStyle w:val="a"/>
        <w:bidi/>
        <w:spacing w:line="240" w:lineRule="auto"/>
        <w:rPr>
          <w:rFonts w:cs="Titr"/>
          <w:szCs w:val="24"/>
        </w:rPr>
      </w:pPr>
      <w:r>
        <w:rPr>
          <w:rFonts w:hint="eastAsia"/>
          <w:rtl/>
        </w:rPr>
        <w:t>فتوى</w:t>
      </w:r>
      <w:r>
        <w:rPr>
          <w:rtl/>
        </w:rPr>
        <w:t xml:space="preserve"> </w:t>
      </w:r>
      <w:r>
        <w:rPr>
          <w:rFonts w:hint="eastAsia"/>
          <w:rtl/>
        </w:rPr>
        <w:t>دادن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اظهار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شرعى</w:t>
      </w:r>
      <w:r>
        <w:rPr>
          <w:rtl/>
        </w:rPr>
        <w:t xml:space="preserve"> </w:t>
      </w:r>
      <w:r>
        <w:rPr>
          <w:rFonts w:hint="eastAsia"/>
          <w:rtl/>
        </w:rPr>
        <w:t>براى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سى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استنباط</w:t>
      </w:r>
      <w:r w:rsidR="007C191A">
        <w:rPr>
          <w:rtl/>
        </w:rPr>
        <w:t xml:space="preserve"> </w:t>
      </w:r>
      <w:r>
        <w:rPr>
          <w:rFonts w:hint="eastAsia"/>
          <w:rtl/>
        </w:rPr>
        <w:t>اح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مدار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ادلّه</w:t>
      </w:r>
      <w:r>
        <w:rPr>
          <w:rtl/>
        </w:rPr>
        <w:t xml:space="preserve"> </w:t>
      </w:r>
      <w:r>
        <w:rPr>
          <w:rFonts w:hint="eastAsia"/>
          <w:rtl/>
        </w:rPr>
        <w:t>نمى‏باشد،</w:t>
      </w:r>
      <w:r>
        <w:rPr>
          <w:rtl/>
        </w:rPr>
        <w:t xml:space="preserve"> </w:t>
      </w:r>
      <w:r>
        <w:rPr>
          <w:rFonts w:hint="eastAsia"/>
          <w:rtl/>
        </w:rPr>
        <w:t>جايز</w:t>
      </w:r>
      <w:r>
        <w:rPr>
          <w:rtl/>
        </w:rPr>
        <w:t xml:space="preserve"> </w:t>
      </w:r>
      <w:r>
        <w:rPr>
          <w:rFonts w:hint="eastAsia"/>
          <w:rtl/>
        </w:rPr>
        <w:t>نيست</w:t>
      </w:r>
      <w:r>
        <w:rPr>
          <w:rtl/>
        </w:rPr>
        <w:t>.</w:t>
      </w:r>
    </w:p>
    <w:p w:rsidR="009C137F" w:rsidRDefault="009C137F" w:rsidP="003E4CEF">
      <w:pPr>
        <w:rPr>
          <w:rtl/>
        </w:rPr>
        <w:sectPr w:rsidR="009C137F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</w:p>
    <w:p w:rsidR="00971AF2" w:rsidRDefault="00971AF2" w:rsidP="003E4CEF">
      <w:pPr>
        <w:rPr>
          <w:rtl/>
        </w:rPr>
      </w:pPr>
    </w:p>
    <w:p w:rsidR="009C137F" w:rsidRDefault="009C137F" w:rsidP="003E4CEF">
      <w:pPr>
        <w:rPr>
          <w:rtl/>
        </w:rPr>
      </w:pPr>
    </w:p>
    <w:p w:rsidR="009C137F" w:rsidRDefault="009C137F" w:rsidP="003E4CEF">
      <w:pPr>
        <w:rPr>
          <w:rtl/>
          <w:lang w:bidi="fa-IR"/>
        </w:rPr>
      </w:pPr>
    </w:p>
    <w:p w:rsidR="009C137F" w:rsidRDefault="009C137F" w:rsidP="003E4CEF">
      <w:pPr>
        <w:rPr>
          <w:rtl/>
        </w:rPr>
      </w:pPr>
    </w:p>
    <w:p w:rsidR="009C137F" w:rsidRDefault="009C137F" w:rsidP="003E4CEF">
      <w:pPr>
        <w:rPr>
          <w:rtl/>
        </w:rPr>
      </w:pPr>
    </w:p>
    <w:p w:rsidR="002B417E" w:rsidRDefault="002B417E" w:rsidP="003E4CEF">
      <w:pPr>
        <w:rPr>
          <w:rtl/>
        </w:rPr>
      </w:pPr>
    </w:p>
    <w:p w:rsidR="004509D9" w:rsidRPr="00F12458" w:rsidRDefault="004509D9" w:rsidP="00F12458">
      <w:pPr>
        <w:pStyle w:val="Heading1"/>
        <w:bidi/>
        <w:rPr>
          <w:rtl/>
        </w:rPr>
      </w:pPr>
      <w:bookmarkStart w:id="12" w:name="_Toc391149761"/>
      <w:bookmarkStart w:id="13" w:name="_Toc391154899"/>
      <w:bookmarkStart w:id="14" w:name="_Toc391159121"/>
      <w:bookmarkStart w:id="15" w:name="_Toc391231810"/>
      <w:bookmarkStart w:id="16" w:name="_Toc391319579"/>
      <w:bookmarkStart w:id="17" w:name="_Toc391328670"/>
      <w:bookmarkStart w:id="18" w:name="_Toc502693150"/>
      <w:bookmarkStart w:id="19" w:name="_Toc281965393"/>
      <w:bookmarkStart w:id="20" w:name="_Toc502700639"/>
      <w:r w:rsidRPr="00F12458">
        <w:rPr>
          <w:rFonts w:hint="eastAsia"/>
          <w:rtl/>
        </w:rPr>
        <w:t>اح</w:t>
      </w:r>
      <w:r w:rsidR="007F65DE">
        <w:rPr>
          <w:rFonts w:hint="eastAsia"/>
          <w:rtl/>
        </w:rPr>
        <w:t>ک</w:t>
      </w:r>
      <w:r w:rsidRPr="00F12458">
        <w:rPr>
          <w:rFonts w:hint="eastAsia"/>
          <w:rtl/>
        </w:rPr>
        <w:t>ام</w:t>
      </w:r>
      <w:r w:rsidRPr="00F12458">
        <w:rPr>
          <w:rtl/>
        </w:rPr>
        <w:t xml:space="preserve"> </w:t>
      </w:r>
      <w:r w:rsidRPr="00F12458">
        <w:rPr>
          <w:rFonts w:hint="eastAsia"/>
          <w:rtl/>
        </w:rPr>
        <w:t>طهارت</w:t>
      </w:r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:rsidR="004509D9" w:rsidRDefault="004509D9" w:rsidP="009C137F">
      <w:pPr>
        <w:rPr>
          <w:rFonts w:cs="Titr"/>
          <w:szCs w:val="24"/>
          <w:rtl/>
        </w:rPr>
      </w:pPr>
      <w:r>
        <w:rPr>
          <w:rFonts w:hint="eastAsia"/>
          <w:rtl/>
        </w:rPr>
        <w:t>عن</w:t>
      </w:r>
      <w:r>
        <w:rPr>
          <w:rtl/>
        </w:rPr>
        <w:t xml:space="preserve"> </w:t>
      </w:r>
      <w:r>
        <w:rPr>
          <w:rFonts w:hint="eastAsia"/>
          <w:rtl/>
        </w:rPr>
        <w:t>أبي</w:t>
      </w:r>
      <w:r>
        <w:rPr>
          <w:rtl/>
        </w:rPr>
        <w:t xml:space="preserve"> </w:t>
      </w:r>
      <w:r>
        <w:rPr>
          <w:rFonts w:hint="eastAsia"/>
          <w:rtl/>
        </w:rPr>
        <w:t>عبداللّه‏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</w:t>
      </w:r>
      <w:r>
        <w:rPr>
          <w:rFonts w:hint="eastAsia"/>
          <w:rtl/>
        </w:rPr>
        <w:t>عن</w:t>
      </w:r>
      <w:r>
        <w:rPr>
          <w:rtl/>
        </w:rPr>
        <w:t xml:space="preserve"> </w:t>
      </w:r>
      <w:r>
        <w:rPr>
          <w:rFonts w:hint="eastAsia"/>
          <w:rtl/>
        </w:rPr>
        <w:t>أميرالمؤمنين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: </w:t>
      </w:r>
      <w:r w:rsidRPr="00A3326B">
        <w:rPr>
          <w:rStyle w:val="QuoteChar"/>
          <w:rtl/>
        </w:rPr>
        <w:t xml:space="preserve">«... </w:t>
      </w:r>
      <w:r w:rsidRPr="00A3326B">
        <w:rPr>
          <w:rStyle w:val="QuoteChar"/>
          <w:rFonts w:hint="eastAsia"/>
          <w:rtl/>
        </w:rPr>
        <w:t>الحمد</w:t>
      </w:r>
      <w:r w:rsidR="005B6AC2">
        <w:rPr>
          <w:rStyle w:val="QuoteChar"/>
          <w:rFonts w:hint="cs"/>
          <w:rtl/>
        </w:rPr>
        <w:t xml:space="preserve">ُ </w:t>
      </w:r>
      <w:r w:rsidRPr="00A3326B">
        <w:rPr>
          <w:rStyle w:val="QuoteChar"/>
          <w:rFonts w:hint="eastAsia"/>
          <w:rtl/>
        </w:rPr>
        <w:t>ل</w:t>
      </w:r>
      <w:r w:rsidR="005B6AC2">
        <w:rPr>
          <w:rStyle w:val="QuoteChar"/>
          <w:rFonts w:hint="cs"/>
          <w:rtl/>
        </w:rPr>
        <w:t>ِ</w:t>
      </w:r>
      <w:r w:rsidRPr="00A3326B">
        <w:rPr>
          <w:rStyle w:val="QuoteChar"/>
          <w:rFonts w:hint="eastAsia"/>
          <w:rtl/>
        </w:rPr>
        <w:t>لّه</w:t>
      </w:r>
      <w:r w:rsidR="005B6AC2">
        <w:rPr>
          <w:rStyle w:val="QuoteChar"/>
          <w:rFonts w:hint="cs"/>
          <w:rtl/>
        </w:rPr>
        <w:t>ِ</w:t>
      </w:r>
      <w:r w:rsidRPr="00A3326B">
        <w:rPr>
          <w:rStyle w:val="QuoteChar"/>
          <w:rFonts w:hint="eastAsia"/>
          <w:rtl/>
        </w:rPr>
        <w:t>‏</w:t>
      </w:r>
      <w:r w:rsidRPr="00A3326B">
        <w:rPr>
          <w:rStyle w:val="QuoteChar"/>
          <w:rtl/>
        </w:rPr>
        <w:t xml:space="preserve"> </w:t>
      </w:r>
      <w:r w:rsidR="007748A6" w:rsidRPr="006B2BD5">
        <w:rPr>
          <w:rStyle w:val="QuoteChar"/>
          <w:rtl/>
        </w:rPr>
        <w:t xml:space="preserve">الَّذِي </w:t>
      </w:r>
      <w:r w:rsidRPr="00A3326B">
        <w:rPr>
          <w:rStyle w:val="QuoteChar"/>
          <w:rFonts w:hint="eastAsia"/>
          <w:rtl/>
        </w:rPr>
        <w:t>ج</w:t>
      </w:r>
      <w:r w:rsidR="00C231D1">
        <w:rPr>
          <w:rStyle w:val="QuoteChar"/>
          <w:rFonts w:hint="cs"/>
          <w:rtl/>
        </w:rPr>
        <w:t>َ</w:t>
      </w:r>
      <w:r w:rsidRPr="00A3326B">
        <w:rPr>
          <w:rStyle w:val="QuoteChar"/>
          <w:rFonts w:hint="eastAsia"/>
          <w:rtl/>
        </w:rPr>
        <w:t>عل</w:t>
      </w:r>
      <w:r w:rsidR="00C231D1">
        <w:rPr>
          <w:rStyle w:val="QuoteChar"/>
          <w:rFonts w:hint="cs"/>
          <w:rtl/>
        </w:rPr>
        <w:t>َ</w:t>
      </w:r>
      <w:r w:rsidRPr="00A3326B">
        <w:rPr>
          <w:rStyle w:val="QuoteChar"/>
          <w:rtl/>
        </w:rPr>
        <w:t xml:space="preserve"> </w:t>
      </w:r>
      <w:r w:rsidRPr="00A3326B">
        <w:rPr>
          <w:rStyle w:val="QuoteChar"/>
          <w:rFonts w:hint="eastAsia"/>
          <w:rtl/>
        </w:rPr>
        <w:t>ال</w:t>
      </w:r>
      <w:r w:rsidR="00E11845">
        <w:rPr>
          <w:rStyle w:val="QuoteChar"/>
          <w:rFonts w:hint="cs"/>
          <w:rtl/>
          <w:lang w:bidi="fa-IR"/>
        </w:rPr>
        <w:t>ْ</w:t>
      </w:r>
      <w:r w:rsidRPr="00A3326B">
        <w:rPr>
          <w:rStyle w:val="QuoteChar"/>
          <w:rFonts w:hint="eastAsia"/>
          <w:rtl/>
        </w:rPr>
        <w:t>ماء</w:t>
      </w:r>
      <w:r w:rsidR="00C231D1">
        <w:rPr>
          <w:rStyle w:val="QuoteChar"/>
          <w:rFonts w:hint="cs"/>
          <w:rtl/>
        </w:rPr>
        <w:t>َ</w:t>
      </w:r>
      <w:r w:rsidRPr="00A3326B">
        <w:rPr>
          <w:rStyle w:val="QuoteChar"/>
          <w:rtl/>
        </w:rPr>
        <w:t xml:space="preserve"> </w:t>
      </w:r>
      <w:r w:rsidRPr="00A3326B">
        <w:rPr>
          <w:rStyle w:val="QuoteChar"/>
          <w:rFonts w:hint="eastAsia"/>
          <w:rtl/>
        </w:rPr>
        <w:t>طهورا</w:t>
      </w:r>
      <w:r w:rsidR="00A3326B">
        <w:rPr>
          <w:rStyle w:val="QuoteChar"/>
          <w:rFonts w:hint="cs"/>
          <w:rtl/>
        </w:rPr>
        <w:t>ً</w:t>
      </w:r>
      <w:r w:rsidRPr="00A3326B">
        <w:rPr>
          <w:rStyle w:val="QuoteChar"/>
          <w:rtl/>
        </w:rPr>
        <w:t xml:space="preserve"> </w:t>
      </w:r>
      <w:r w:rsidRPr="00A3326B">
        <w:rPr>
          <w:rStyle w:val="QuoteChar"/>
          <w:rFonts w:hint="eastAsia"/>
          <w:rtl/>
        </w:rPr>
        <w:t>و</w:t>
      </w:r>
      <w:r w:rsidRPr="00A3326B">
        <w:rPr>
          <w:rStyle w:val="QuoteChar"/>
          <w:rtl/>
        </w:rPr>
        <w:t xml:space="preserve"> </w:t>
      </w:r>
      <w:r w:rsidRPr="00A3326B">
        <w:rPr>
          <w:rStyle w:val="QuoteChar"/>
          <w:rFonts w:hint="eastAsia"/>
          <w:rtl/>
        </w:rPr>
        <w:t>لم‏ي</w:t>
      </w:r>
      <w:r w:rsidR="00D01DB9">
        <w:rPr>
          <w:rStyle w:val="QuoteChar"/>
          <w:rFonts w:hint="cs"/>
          <w:rtl/>
        </w:rPr>
        <w:t>َ</w:t>
      </w:r>
      <w:r w:rsidRPr="00A3326B">
        <w:rPr>
          <w:rStyle w:val="QuoteChar"/>
          <w:rFonts w:hint="eastAsia"/>
          <w:rtl/>
        </w:rPr>
        <w:t>جعل</w:t>
      </w:r>
      <w:r w:rsidR="00D01DB9">
        <w:rPr>
          <w:rStyle w:val="QuoteChar"/>
          <w:rFonts w:hint="cs"/>
          <w:rtl/>
        </w:rPr>
        <w:t>ْ</w:t>
      </w:r>
      <w:r w:rsidRPr="00A3326B">
        <w:rPr>
          <w:rStyle w:val="QuoteChar"/>
          <w:rFonts w:hint="eastAsia"/>
          <w:rtl/>
        </w:rPr>
        <w:t>ه</w:t>
      </w:r>
      <w:r w:rsidR="00C231D1">
        <w:rPr>
          <w:rStyle w:val="QuoteChar"/>
          <w:rFonts w:hint="cs"/>
          <w:rtl/>
        </w:rPr>
        <w:t>ُ</w:t>
      </w:r>
      <w:r w:rsidR="00A50BA9" w:rsidRPr="00A3326B">
        <w:rPr>
          <w:rStyle w:val="QuoteChar"/>
          <w:rtl/>
        </w:rPr>
        <w:t xml:space="preserve"> </w:t>
      </w:r>
      <w:r w:rsidRPr="00A3326B">
        <w:rPr>
          <w:rStyle w:val="QuoteChar"/>
          <w:rFonts w:hint="eastAsia"/>
          <w:rtl/>
        </w:rPr>
        <w:t>نجسا</w:t>
      </w:r>
      <w:r w:rsidR="009F442A">
        <w:rPr>
          <w:rStyle w:val="QuoteChar"/>
          <w:rFonts w:hint="cs"/>
          <w:rtl/>
        </w:rPr>
        <w:t>ً</w:t>
      </w:r>
      <w:r w:rsidRPr="00A3326B">
        <w:rPr>
          <w:rStyle w:val="QuoteChar"/>
          <w:rtl/>
        </w:rPr>
        <w:t xml:space="preserve"> ...».</w:t>
      </w:r>
      <w:r w:rsidR="009F442A">
        <w:rPr>
          <w:rFonts w:hint="cs"/>
          <w:szCs w:val="21"/>
          <w:rtl/>
        </w:rPr>
        <w:t xml:space="preserve"> </w:t>
      </w:r>
      <w:r w:rsidR="009F442A" w:rsidRPr="00A52F57">
        <w:rPr>
          <w:rFonts w:hint="cs"/>
          <w:rtl/>
        </w:rPr>
        <w:t>(و</w:t>
      </w:r>
      <w:r w:rsidRPr="00A52F57">
        <w:rPr>
          <w:rFonts w:hint="eastAsia"/>
          <w:rtl/>
        </w:rPr>
        <w:t>سائل</w:t>
      </w:r>
      <w:r w:rsidRPr="00A52F57">
        <w:rPr>
          <w:rtl/>
        </w:rPr>
        <w:t xml:space="preserve"> </w:t>
      </w:r>
      <w:r w:rsidRPr="00A52F57">
        <w:rPr>
          <w:rFonts w:hint="eastAsia"/>
          <w:rtl/>
        </w:rPr>
        <w:t>الشيعة،</w:t>
      </w:r>
      <w:r w:rsidRPr="00A52F57">
        <w:rPr>
          <w:rtl/>
        </w:rPr>
        <w:t xml:space="preserve"> </w:t>
      </w:r>
      <w:r w:rsidRPr="00A52F57">
        <w:rPr>
          <w:rFonts w:hint="eastAsia"/>
          <w:rtl/>
        </w:rPr>
        <w:t>ج</w:t>
      </w:r>
      <w:r w:rsidRPr="00A52F57">
        <w:rPr>
          <w:rtl/>
        </w:rPr>
        <w:t>1</w:t>
      </w:r>
      <w:r w:rsidRPr="00A52F57">
        <w:rPr>
          <w:rFonts w:hint="eastAsia"/>
          <w:rtl/>
        </w:rPr>
        <w:t>،</w:t>
      </w:r>
      <w:r w:rsidRPr="00A52F57">
        <w:rPr>
          <w:rtl/>
        </w:rPr>
        <w:t xml:space="preserve"> </w:t>
      </w:r>
      <w:r w:rsidRPr="00A52F57">
        <w:rPr>
          <w:rFonts w:hint="eastAsia"/>
          <w:rtl/>
        </w:rPr>
        <w:t>ص</w:t>
      </w:r>
      <w:r w:rsidRPr="00A52F57">
        <w:rPr>
          <w:rtl/>
        </w:rPr>
        <w:t>282)</w:t>
      </w:r>
    </w:p>
    <w:p w:rsidR="004509D9" w:rsidRDefault="004509D9" w:rsidP="009C137F">
      <w:pPr>
        <w:rPr>
          <w:rFonts w:cs="Titr"/>
          <w:szCs w:val="24"/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حضرت</w:t>
      </w:r>
      <w:r>
        <w:rPr>
          <w:rtl/>
        </w:rPr>
        <w:t xml:space="preserve"> </w:t>
      </w:r>
      <w:r>
        <w:rPr>
          <w:rFonts w:hint="eastAsia"/>
          <w:rtl/>
        </w:rPr>
        <w:t>امام</w:t>
      </w:r>
      <w:r>
        <w:rPr>
          <w:rtl/>
        </w:rPr>
        <w:t xml:space="preserve"> </w:t>
      </w:r>
      <w:r>
        <w:rPr>
          <w:rFonts w:hint="eastAsia"/>
          <w:rtl/>
        </w:rPr>
        <w:t>جعفر</w:t>
      </w:r>
      <w:r>
        <w:rPr>
          <w:rtl/>
        </w:rPr>
        <w:t xml:space="preserve"> </w:t>
      </w:r>
      <w:r>
        <w:rPr>
          <w:rFonts w:hint="eastAsia"/>
          <w:rtl/>
        </w:rPr>
        <w:t>صادق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ضمن</w:t>
      </w:r>
      <w:r>
        <w:rPr>
          <w:rtl/>
        </w:rPr>
        <w:t xml:space="preserve"> </w:t>
      </w:r>
      <w:r>
        <w:rPr>
          <w:rFonts w:hint="eastAsia"/>
          <w:rtl/>
        </w:rPr>
        <w:t>روايتى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اميرالمؤمنين</w:t>
      </w:r>
      <w:r>
        <w:rPr>
          <w:rtl/>
        </w:rPr>
        <w:t xml:space="preserve"> </w:t>
      </w:r>
      <w:r>
        <w:rPr>
          <w:rFonts w:hint="eastAsia"/>
          <w:rtl/>
        </w:rPr>
        <w:t>على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</w:t>
      </w:r>
      <w:r>
        <w:rPr>
          <w:rFonts w:hint="eastAsia"/>
          <w:rtl/>
        </w:rPr>
        <w:t>نقل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 w:rsidR="00A50BA9">
        <w:rPr>
          <w:rtl/>
        </w:rPr>
        <w:t xml:space="preserve"> </w:t>
      </w:r>
      <w:r>
        <w:rPr>
          <w:rFonts w:hint="eastAsia"/>
          <w:rtl/>
        </w:rPr>
        <w:t>فرمودند</w:t>
      </w:r>
      <w:r>
        <w:rPr>
          <w:rtl/>
        </w:rPr>
        <w:t xml:space="preserve">: </w:t>
      </w:r>
      <w:r w:rsidRPr="005B6AC2">
        <w:rPr>
          <w:rtl/>
        </w:rPr>
        <w:t>«</w:t>
      </w:r>
      <w:r w:rsidRPr="005B6AC2">
        <w:rPr>
          <w:rFonts w:hint="eastAsia"/>
          <w:rtl/>
        </w:rPr>
        <w:t>حمد</w:t>
      </w:r>
      <w:r>
        <w:rPr>
          <w:rtl/>
        </w:rPr>
        <w:t xml:space="preserve"> </w:t>
      </w:r>
      <w:r>
        <w:rPr>
          <w:rFonts w:hint="eastAsia"/>
          <w:rtl/>
        </w:rPr>
        <w:t>مخصوص</w:t>
      </w:r>
      <w:r>
        <w:rPr>
          <w:rtl/>
        </w:rPr>
        <w:t xml:space="preserve"> </w:t>
      </w:r>
      <w:r>
        <w:rPr>
          <w:rFonts w:hint="eastAsia"/>
          <w:rtl/>
        </w:rPr>
        <w:t>خدايى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يزه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طاهر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ننده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داد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 w:rsidR="00A50BA9"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 w:rsidRPr="005B6AC2">
        <w:rPr>
          <w:rFonts w:hint="eastAsia"/>
          <w:rtl/>
        </w:rPr>
        <w:t>نداد</w:t>
      </w:r>
      <w:r w:rsidRPr="005B6AC2">
        <w:rPr>
          <w:rtl/>
        </w:rPr>
        <w:t>».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" w:name="_Toc391149762"/>
      <w:bookmarkStart w:id="22" w:name="_Toc391154900"/>
      <w:bookmarkStart w:id="23" w:name="_Toc391159122"/>
      <w:bookmarkStart w:id="24" w:name="_Toc391231811"/>
      <w:bookmarkStart w:id="25" w:name="_Toc391319580"/>
      <w:bookmarkStart w:id="26" w:name="_Toc391328671"/>
      <w:bookmarkStart w:id="27" w:name="_Toc281965394"/>
      <w:bookmarkStart w:id="28" w:name="_Toc502700640"/>
      <w:r>
        <w:rPr>
          <w:rtl/>
        </w:rPr>
        <w:t>اقسام آ</w:t>
      </w:r>
      <w:r w:rsidR="001125D3">
        <w:rPr>
          <w:rtl/>
        </w:rPr>
        <w:t>ب‌ها</w:t>
      </w:r>
      <w:bookmarkEnd w:id="21"/>
      <w:bookmarkEnd w:id="22"/>
      <w:bookmarkEnd w:id="23"/>
      <w:bookmarkEnd w:id="24"/>
      <w:bookmarkEnd w:id="25"/>
      <w:bookmarkEnd w:id="26"/>
      <w:bookmarkEnd w:id="27"/>
      <w:bookmarkEnd w:id="28"/>
    </w:p>
    <w:p w:rsidR="004509D9" w:rsidRPr="009C137F" w:rsidRDefault="004509D9" w:rsidP="009C137F">
      <w:pPr>
        <w:pStyle w:val="a"/>
        <w:bidi/>
        <w:rPr>
          <w:rtl/>
        </w:rPr>
      </w:pP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يا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مطلق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است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يا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مضاف</w:t>
      </w:r>
      <w:r w:rsidRPr="009C137F">
        <w:rPr>
          <w:rtl/>
        </w:rPr>
        <w:t xml:space="preserve">: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مضاف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آبى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است</w:t>
      </w:r>
      <w:r w:rsidRPr="009C137F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9C137F">
        <w:rPr>
          <w:rFonts w:hint="eastAsia"/>
          <w:rtl/>
        </w:rPr>
        <w:t>ه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آن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را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از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چيزى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بگيرند،</w:t>
      </w:r>
      <w:r w:rsidR="00A50BA9" w:rsidRPr="009C137F">
        <w:rPr>
          <w:rtl/>
        </w:rPr>
        <w:t xml:space="preserve"> </w:t>
      </w:r>
      <w:r w:rsidRPr="009C137F">
        <w:rPr>
          <w:rFonts w:hint="eastAsia"/>
          <w:rtl/>
        </w:rPr>
        <w:t>مثل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هندوانه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و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گلاب،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يا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با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چيزى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مخلوط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باشد،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مثل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آبى‏</w:t>
      </w:r>
      <w:r w:rsidR="007F65DE">
        <w:rPr>
          <w:rFonts w:hint="eastAsia"/>
          <w:rtl/>
        </w:rPr>
        <w:t>ک</w:t>
      </w:r>
      <w:r w:rsidRPr="009C137F">
        <w:rPr>
          <w:rFonts w:hint="eastAsia"/>
          <w:rtl/>
        </w:rPr>
        <w:t>ه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به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قدرى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با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گِل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و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مانند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آن</w:t>
      </w:r>
      <w:r w:rsidR="00A50BA9" w:rsidRPr="009C137F">
        <w:rPr>
          <w:rtl/>
        </w:rPr>
        <w:t xml:space="preserve"> </w:t>
      </w:r>
      <w:r w:rsidRPr="009C137F">
        <w:rPr>
          <w:rFonts w:hint="eastAsia"/>
          <w:rtl/>
        </w:rPr>
        <w:t>مخلوط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شود،</w:t>
      </w:r>
      <w:r w:rsidRPr="009C137F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9C137F">
        <w:rPr>
          <w:rFonts w:hint="eastAsia"/>
          <w:rtl/>
        </w:rPr>
        <w:t>ه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ديگر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به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آن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نگويند؛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و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غير</w:t>
      </w:r>
      <w:r w:rsidR="0038666A">
        <w:rPr>
          <w:rtl/>
        </w:rPr>
        <w:t xml:space="preserve"> این‌ها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مطلق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است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و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آن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بر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پنج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قسم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است</w:t>
      </w:r>
      <w:r w:rsidRPr="009C137F">
        <w:rPr>
          <w:rtl/>
        </w:rPr>
        <w:t>:</w:t>
      </w:r>
      <w:r w:rsidR="00A50BA9" w:rsidRPr="009C137F">
        <w:rPr>
          <w:rtl/>
        </w:rPr>
        <w:t xml:space="preserve"> </w:t>
      </w:r>
      <w:r w:rsidRPr="009C137F">
        <w:rPr>
          <w:rFonts w:hint="eastAsia"/>
          <w:rtl/>
        </w:rPr>
        <w:t>اوّل</w:t>
      </w:r>
      <w:r w:rsidRPr="009C137F">
        <w:rPr>
          <w:rtl/>
        </w:rPr>
        <w:t xml:space="preserve">: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Pr="009C137F">
        <w:rPr>
          <w:rFonts w:hint="eastAsia"/>
          <w:rtl/>
        </w:rPr>
        <w:t>ر</w:t>
      </w:r>
      <w:r w:rsidRPr="009C137F">
        <w:rPr>
          <w:rtl/>
        </w:rPr>
        <w:t xml:space="preserve">. </w:t>
      </w:r>
      <w:r w:rsidRPr="009C137F">
        <w:rPr>
          <w:rFonts w:hint="eastAsia"/>
          <w:rtl/>
        </w:rPr>
        <w:t>دوم</w:t>
      </w:r>
      <w:r w:rsidRPr="009C137F">
        <w:rPr>
          <w:rtl/>
        </w:rPr>
        <w:t xml:space="preserve">: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قليل</w:t>
      </w:r>
      <w:r w:rsidRPr="009C137F">
        <w:rPr>
          <w:rtl/>
        </w:rPr>
        <w:t xml:space="preserve">. </w:t>
      </w:r>
      <w:r w:rsidRPr="009C137F">
        <w:rPr>
          <w:rFonts w:hint="eastAsia"/>
          <w:rtl/>
        </w:rPr>
        <w:t>سوم</w:t>
      </w:r>
      <w:r w:rsidRPr="009C137F">
        <w:rPr>
          <w:rtl/>
        </w:rPr>
        <w:t xml:space="preserve">: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جارى</w:t>
      </w:r>
      <w:r w:rsidRPr="009C137F">
        <w:rPr>
          <w:rtl/>
        </w:rPr>
        <w:t xml:space="preserve">. </w:t>
      </w:r>
      <w:r w:rsidRPr="009C137F">
        <w:rPr>
          <w:rFonts w:hint="eastAsia"/>
          <w:rtl/>
        </w:rPr>
        <w:t>چهارم</w:t>
      </w:r>
      <w:r w:rsidRPr="009C137F">
        <w:rPr>
          <w:rtl/>
        </w:rPr>
        <w:t xml:space="preserve">: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باران</w:t>
      </w:r>
      <w:r w:rsidRPr="009C137F">
        <w:rPr>
          <w:rtl/>
        </w:rPr>
        <w:t xml:space="preserve">. </w:t>
      </w:r>
      <w:r w:rsidRPr="009C137F">
        <w:rPr>
          <w:rFonts w:hint="eastAsia"/>
          <w:rtl/>
        </w:rPr>
        <w:t>پنجم</w:t>
      </w:r>
      <w:r w:rsidRPr="009C137F">
        <w:rPr>
          <w:rtl/>
        </w:rPr>
        <w:t xml:space="preserve">: </w:t>
      </w:r>
      <w:r w:rsidRPr="009C137F">
        <w:rPr>
          <w:rFonts w:hint="eastAsia"/>
          <w:rtl/>
        </w:rPr>
        <w:t>آب</w:t>
      </w:r>
      <w:r w:rsidRPr="009C137F">
        <w:rPr>
          <w:rtl/>
        </w:rPr>
        <w:t xml:space="preserve"> </w:t>
      </w:r>
      <w:r w:rsidRPr="009C137F">
        <w:rPr>
          <w:rFonts w:hint="eastAsia"/>
          <w:rtl/>
        </w:rPr>
        <w:t>چاه</w:t>
      </w:r>
      <w:r w:rsidRPr="009C137F">
        <w:rPr>
          <w:rtl/>
        </w:rPr>
        <w:t>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9" w:name="_Toc391149763"/>
      <w:bookmarkStart w:id="30" w:name="_Toc391154901"/>
      <w:bookmarkStart w:id="31" w:name="_Toc391159123"/>
      <w:bookmarkStart w:id="32" w:name="_Toc391231812"/>
      <w:bookmarkStart w:id="33" w:name="_Toc391319581"/>
      <w:bookmarkStart w:id="34" w:name="_Toc391328672"/>
      <w:bookmarkStart w:id="35" w:name="_Toc281965395"/>
      <w:bookmarkStart w:id="36" w:name="_Toc502700641"/>
      <w:r>
        <w:rPr>
          <w:rtl/>
          <w:lang w:bidi="fa-IR"/>
        </w:rPr>
        <w:t xml:space="preserve">آب </w:t>
      </w:r>
      <w:r w:rsidR="007F65DE">
        <w:rPr>
          <w:rtl/>
          <w:lang w:bidi="fa-IR"/>
        </w:rPr>
        <w:t>ک</w:t>
      </w:r>
      <w:r w:rsidR="007F65DE">
        <w:rPr>
          <w:rFonts w:hint="cs"/>
          <w:rtl/>
          <w:lang w:bidi="fa-IR"/>
        </w:rPr>
        <w:t>ُ</w:t>
      </w:r>
      <w:r>
        <w:rPr>
          <w:rtl/>
          <w:lang w:bidi="fa-IR"/>
        </w:rPr>
        <w:t>ر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آب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 w:rsidR="007F65DE">
        <w:rPr>
          <w:rFonts w:hint="cs"/>
          <w:rtl/>
        </w:rPr>
        <w:t>ُ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مقدار</w:t>
      </w:r>
      <w:r>
        <w:rPr>
          <w:rtl/>
        </w:rPr>
        <w:t xml:space="preserve"> </w:t>
      </w:r>
      <w:r>
        <w:rPr>
          <w:rFonts w:hint="eastAsia"/>
          <w:rtl/>
        </w:rPr>
        <w:t>آبى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ظرفى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درازا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پهنا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گودى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وجب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نيم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بريزند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ظرف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پر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وزن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صد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بيست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هشت</w:t>
      </w:r>
      <w:r>
        <w:rPr>
          <w:rtl/>
        </w:rPr>
        <w:t xml:space="preserve"> </w:t>
      </w:r>
      <w:r>
        <w:rPr>
          <w:rFonts w:hint="eastAsia"/>
          <w:rtl/>
        </w:rPr>
        <w:t>من</w:t>
      </w:r>
      <w:r>
        <w:rPr>
          <w:rtl/>
        </w:rPr>
        <w:t xml:space="preserve"> </w:t>
      </w:r>
      <w:r>
        <w:rPr>
          <w:rFonts w:hint="eastAsia"/>
          <w:rtl/>
        </w:rPr>
        <w:t>تبريز</w:t>
      </w:r>
      <w:r w:rsidR="00A50BA9">
        <w:rPr>
          <w:rtl/>
        </w:rPr>
        <w:t xml:space="preserve"> </w:t>
      </w:r>
      <w:r>
        <w:rPr>
          <w:rtl/>
        </w:rPr>
        <w:t xml:space="preserve"> </w:t>
      </w:r>
      <w:r>
        <w:rPr>
          <w:rFonts w:hint="eastAsia"/>
          <w:rtl/>
        </w:rPr>
        <w:t>بيست</w:t>
      </w:r>
      <w:r>
        <w:rPr>
          <w:rtl/>
        </w:rPr>
        <w:t xml:space="preserve"> </w:t>
      </w:r>
      <w:r>
        <w:rPr>
          <w:rFonts w:hint="eastAsia"/>
          <w:rtl/>
        </w:rPr>
        <w:t>مثقال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متر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حسب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يلوى</w:t>
      </w:r>
      <w:r>
        <w:rPr>
          <w:rtl/>
        </w:rPr>
        <w:t xml:space="preserve"> </w:t>
      </w:r>
      <w:r>
        <w:rPr>
          <w:rFonts w:hint="eastAsia"/>
          <w:rtl/>
        </w:rPr>
        <w:t>متعارف</w:t>
      </w:r>
      <w:r>
        <w:rPr>
          <w:rtl/>
        </w:rPr>
        <w:t xml:space="preserve"> </w:t>
      </w:r>
      <w:r>
        <w:rPr>
          <w:rFonts w:hint="eastAsia"/>
          <w:rtl/>
        </w:rPr>
        <w:t>تقريبا</w:t>
      </w:r>
      <w:r>
        <w:rPr>
          <w:rtl/>
        </w:rPr>
        <w:t xml:space="preserve"> </w:t>
      </w:r>
      <w:r w:rsidR="006714B0">
        <w:rPr>
          <w:rtl/>
        </w:rPr>
        <w:t>(س)</w:t>
      </w:r>
      <w:r>
        <w:rPr>
          <w:rtl/>
        </w:rPr>
        <w:t xml:space="preserve">84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يلوگرم</w:t>
      </w:r>
      <w:r>
        <w:rPr>
          <w:rtl/>
        </w:rPr>
        <w:t xml:space="preserve"> </w:t>
      </w:r>
      <w:r>
        <w:rPr>
          <w:rFonts w:hint="eastAsia"/>
          <w:rtl/>
        </w:rPr>
        <w:t>مى‏شود</w:t>
      </w:r>
      <w:r>
        <w:rPr>
          <w:rtl/>
        </w:rPr>
        <w:t>.</w:t>
      </w:r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lastRenderedPageBreak/>
        <w:t>اگر</w:t>
      </w:r>
      <w:r>
        <w:rPr>
          <w:rtl/>
        </w:rPr>
        <w:t xml:space="preserve"> </w:t>
      </w:r>
      <w:r>
        <w:rPr>
          <w:rFonts w:hint="eastAsia"/>
          <w:rtl/>
        </w:rPr>
        <w:t>عين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مانند</w:t>
      </w:r>
      <w:r>
        <w:rPr>
          <w:rtl/>
        </w:rPr>
        <w:t xml:space="preserve"> </w:t>
      </w:r>
      <w:r>
        <w:rPr>
          <w:rFonts w:hint="eastAsia"/>
          <w:rtl/>
        </w:rPr>
        <w:t>بول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برسد،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بواسطه</w:t>
      </w:r>
      <w:r>
        <w:rPr>
          <w:rtl/>
        </w:rPr>
        <w:t xml:space="preserve"> </w:t>
      </w:r>
      <w:r>
        <w:rPr>
          <w:rFonts w:hint="eastAsia"/>
          <w:rtl/>
        </w:rPr>
        <w:t>آن،</w:t>
      </w:r>
      <w:r>
        <w:rPr>
          <w:rtl/>
        </w:rPr>
        <w:t xml:space="preserve"> </w:t>
      </w:r>
      <w:r>
        <w:rPr>
          <w:rFonts w:hint="eastAsia"/>
          <w:rtl/>
        </w:rPr>
        <w:t>بو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 w:rsidR="00A50BA9"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مزه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تغيير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مى‏شود،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تغيير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نمى‏شود</w:t>
      </w:r>
      <w:r>
        <w:rPr>
          <w:rtl/>
        </w:rPr>
        <w:t>.</w:t>
      </w:r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بوى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بواسطه</w:t>
      </w:r>
      <w:r>
        <w:rPr>
          <w:rtl/>
        </w:rPr>
        <w:t xml:space="preserve"> </w:t>
      </w:r>
      <w:r>
        <w:rPr>
          <w:rFonts w:hint="eastAsia"/>
          <w:rtl/>
        </w:rPr>
        <w:t>غير</w:t>
      </w:r>
      <w:r>
        <w:rPr>
          <w:rtl/>
        </w:rPr>
        <w:t xml:space="preserve"> </w:t>
      </w:r>
      <w:r>
        <w:rPr>
          <w:rFonts w:hint="eastAsia"/>
          <w:rtl/>
        </w:rPr>
        <w:t>نجاست</w:t>
      </w:r>
      <w:r>
        <w:rPr>
          <w:rtl/>
        </w:rPr>
        <w:t xml:space="preserve"> </w:t>
      </w:r>
      <w:r>
        <w:rPr>
          <w:rFonts w:hint="eastAsia"/>
          <w:rtl/>
        </w:rPr>
        <w:t>تغيير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ند،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نمى‏شود</w:t>
      </w:r>
      <w:r>
        <w:rPr>
          <w:rtl/>
        </w:rPr>
        <w:t>.</w:t>
      </w:r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عين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مانند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آبى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بيشتر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برسد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بو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مزه</w:t>
      </w:r>
      <w:r w:rsidR="00A50BA9">
        <w:rPr>
          <w:rtl/>
        </w:rPr>
        <w:t xml:space="preserve"> </w:t>
      </w:r>
      <w:r>
        <w:rPr>
          <w:rFonts w:hint="eastAsia"/>
          <w:rtl/>
        </w:rPr>
        <w:t>قسمتى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تغيير</w:t>
      </w:r>
      <w:r>
        <w:rPr>
          <w:rtl/>
        </w:rPr>
        <w:t xml:space="preserve"> </w:t>
      </w:r>
      <w:r>
        <w:rPr>
          <w:rFonts w:hint="eastAsia"/>
          <w:rtl/>
        </w:rPr>
        <w:t>دهد،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مقدارى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تغيير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متر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تمام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 w:rsidR="00A50BA9">
        <w:rPr>
          <w:rtl/>
        </w:rPr>
        <w:t xml:space="preserve"> </w:t>
      </w:r>
      <w:r>
        <w:rPr>
          <w:rFonts w:hint="eastAsia"/>
          <w:rtl/>
        </w:rPr>
        <w:t>مى‏شود،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اندازه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بيشتر</w:t>
      </w:r>
      <w:r>
        <w:rPr>
          <w:rtl/>
        </w:rPr>
        <w:t xml:space="preserve"> </w:t>
      </w:r>
      <w:r>
        <w:rPr>
          <w:rFonts w:hint="eastAsia"/>
          <w:rtl/>
        </w:rPr>
        <w:t>باشد،</w:t>
      </w:r>
      <w:r>
        <w:rPr>
          <w:rtl/>
        </w:rPr>
        <w:t xml:space="preserve"> </w:t>
      </w:r>
      <w:r>
        <w:rPr>
          <w:rFonts w:hint="eastAsia"/>
          <w:rtl/>
        </w:rPr>
        <w:t>فقط</w:t>
      </w:r>
      <w:r>
        <w:rPr>
          <w:rtl/>
        </w:rPr>
        <w:t xml:space="preserve"> </w:t>
      </w:r>
      <w:r>
        <w:rPr>
          <w:rFonts w:hint="eastAsia"/>
          <w:rtl/>
        </w:rPr>
        <w:t>مقدارى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بو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مزه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تغيير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رده</w:t>
      </w:r>
      <w:r w:rsidR="00A50BA9"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فوّاره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متّصل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طاهر</w:t>
      </w:r>
      <w:r>
        <w:rPr>
          <w:rtl/>
        </w:rPr>
        <w:t xml:space="preserve"> </w:t>
      </w:r>
      <w:r>
        <w:rPr>
          <w:rFonts w:hint="eastAsia"/>
          <w:rtl/>
        </w:rPr>
        <w:t>مى‏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بهتر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 w:rsidR="00A50BA9">
        <w:rPr>
          <w:rtl/>
        </w:rPr>
        <w:t xml:space="preserve"> </w:t>
      </w:r>
      <w:r>
        <w:rPr>
          <w:rFonts w:hint="eastAsia"/>
          <w:rtl/>
        </w:rPr>
        <w:t>مخلوط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شود؛</w:t>
      </w:r>
      <w:r>
        <w:rPr>
          <w:rtl/>
        </w:rPr>
        <w:t xml:space="preserve"> </w:t>
      </w:r>
      <w:r>
        <w:rPr>
          <w:rFonts w:hint="eastAsia"/>
          <w:rtl/>
        </w:rPr>
        <w:t>ولى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قطره</w:t>
      </w:r>
      <w:r>
        <w:rPr>
          <w:rtl/>
        </w:rPr>
        <w:t xml:space="preserve"> </w:t>
      </w:r>
      <w:r>
        <w:rPr>
          <w:rFonts w:hint="eastAsia"/>
          <w:rtl/>
        </w:rPr>
        <w:t>قطره</w:t>
      </w:r>
      <w:r>
        <w:rPr>
          <w:rtl/>
        </w:rPr>
        <w:t xml:space="preserve"> </w:t>
      </w:r>
      <w:r>
        <w:rPr>
          <w:rFonts w:hint="eastAsia"/>
          <w:rtl/>
        </w:rPr>
        <w:t>روى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بريزد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طاهر</w:t>
      </w:r>
      <w:r>
        <w:rPr>
          <w:rtl/>
        </w:rPr>
        <w:t xml:space="preserve"> </w:t>
      </w:r>
      <w:r>
        <w:rPr>
          <w:rFonts w:hint="eastAsia"/>
          <w:rtl/>
        </w:rPr>
        <w:t>نمى‏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ند،</w:t>
      </w:r>
      <w:r>
        <w:rPr>
          <w:rtl/>
        </w:rPr>
        <w:t xml:space="preserve"> </w:t>
      </w:r>
      <w:r>
        <w:rPr>
          <w:rFonts w:hint="eastAsia"/>
          <w:rtl/>
        </w:rPr>
        <w:t>مگر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 w:rsidR="00A50BA9">
        <w:rPr>
          <w:rtl/>
        </w:rPr>
        <w:t xml:space="preserve"> </w:t>
      </w:r>
      <w:r>
        <w:rPr>
          <w:rFonts w:hint="eastAsia"/>
          <w:rtl/>
        </w:rPr>
        <w:t>چيزى</w:t>
      </w:r>
      <w:r>
        <w:rPr>
          <w:rtl/>
        </w:rPr>
        <w:t xml:space="preserve"> </w:t>
      </w:r>
      <w:r>
        <w:rPr>
          <w:rFonts w:hint="eastAsia"/>
          <w:rtl/>
        </w:rPr>
        <w:t>روى</w:t>
      </w:r>
      <w:r>
        <w:rPr>
          <w:rtl/>
        </w:rPr>
        <w:t xml:space="preserve"> </w:t>
      </w:r>
      <w:r>
        <w:rPr>
          <w:rFonts w:hint="eastAsia"/>
          <w:rtl/>
        </w:rPr>
        <w:t>فوّاره</w:t>
      </w:r>
      <w:r>
        <w:rPr>
          <w:rtl/>
        </w:rPr>
        <w:t xml:space="preserve"> </w:t>
      </w:r>
      <w:r>
        <w:rPr>
          <w:rFonts w:hint="eastAsia"/>
          <w:rtl/>
        </w:rPr>
        <w:t>بگيرند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قبل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قطره</w:t>
      </w:r>
      <w:r>
        <w:rPr>
          <w:rtl/>
        </w:rPr>
        <w:t xml:space="preserve"> </w:t>
      </w:r>
      <w:r>
        <w:rPr>
          <w:rFonts w:hint="eastAsia"/>
          <w:rtl/>
        </w:rPr>
        <w:t>قطره</w:t>
      </w:r>
      <w:r>
        <w:rPr>
          <w:rtl/>
        </w:rPr>
        <w:t xml:space="preserve"> </w:t>
      </w:r>
      <w:r>
        <w:rPr>
          <w:rFonts w:hint="eastAsia"/>
          <w:rtl/>
        </w:rPr>
        <w:t>شدن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متّصل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بهتر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 w:rsidR="00A50BA9"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مخلوط</w:t>
      </w:r>
      <w:r>
        <w:rPr>
          <w:rtl/>
        </w:rPr>
        <w:t xml:space="preserve"> </w:t>
      </w:r>
      <w:r>
        <w:rPr>
          <w:rFonts w:hint="eastAsia"/>
          <w:rtl/>
        </w:rPr>
        <w:t>گردد</w:t>
      </w:r>
      <w:r>
        <w:rPr>
          <w:rtl/>
        </w:rPr>
        <w:t>.</w:t>
      </w:r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چيز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زير</w:t>
      </w:r>
      <w:r>
        <w:rPr>
          <w:rtl/>
        </w:rPr>
        <w:t xml:space="preserve"> </w:t>
      </w:r>
      <w:r>
        <w:rPr>
          <w:rFonts w:hint="eastAsia"/>
          <w:rtl/>
        </w:rPr>
        <w:t>شيرى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متّصل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بشويند،</w:t>
      </w:r>
      <w:r>
        <w:rPr>
          <w:rtl/>
        </w:rPr>
        <w:t xml:space="preserve"> </w:t>
      </w:r>
      <w:r>
        <w:rPr>
          <w:rFonts w:hint="eastAsia"/>
          <w:rtl/>
        </w:rPr>
        <w:t>آبى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چيز</w:t>
      </w:r>
      <w:r w:rsidR="00A50BA9">
        <w:rPr>
          <w:rtl/>
        </w:rPr>
        <w:t xml:space="preserve"> </w:t>
      </w:r>
      <w:r>
        <w:rPr>
          <w:rFonts w:hint="eastAsia"/>
          <w:rtl/>
        </w:rPr>
        <w:t>مى‏ريزد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متّصل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بو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رنگ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مزه</w:t>
      </w:r>
      <w:r>
        <w:rPr>
          <w:rtl/>
        </w:rPr>
        <w:t xml:space="preserve"> </w:t>
      </w:r>
      <w:r>
        <w:rPr>
          <w:rFonts w:hint="eastAsia"/>
          <w:rtl/>
        </w:rPr>
        <w:t>نجاست</w:t>
      </w:r>
      <w:r>
        <w:rPr>
          <w:rtl/>
        </w:rPr>
        <w:t xml:space="preserve"> </w:t>
      </w:r>
      <w:r>
        <w:rPr>
          <w:rFonts w:hint="eastAsia"/>
          <w:rtl/>
        </w:rPr>
        <w:t>نگرفته</w:t>
      </w:r>
      <w:r>
        <w:rPr>
          <w:rtl/>
        </w:rPr>
        <w:t xml:space="preserve"> </w:t>
      </w:r>
      <w:r>
        <w:rPr>
          <w:rFonts w:hint="eastAsia"/>
          <w:rtl/>
        </w:rPr>
        <w:t>باشد،</w:t>
      </w:r>
      <w:r>
        <w:rPr>
          <w:rtl/>
        </w:rPr>
        <w:t xml:space="preserve"> </w:t>
      </w:r>
      <w:r>
        <w:rPr>
          <w:rFonts w:hint="eastAsia"/>
          <w:rtl/>
        </w:rPr>
        <w:t>طاهر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مقدارى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يخ</w:t>
      </w:r>
      <w:r>
        <w:rPr>
          <w:rtl/>
        </w:rPr>
        <w:t xml:space="preserve"> </w:t>
      </w:r>
      <w:r>
        <w:rPr>
          <w:rFonts w:hint="eastAsia"/>
          <w:rtl/>
        </w:rPr>
        <w:t>ببندد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باقى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قدر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نباشد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نجاست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 w:rsidR="0079158D"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برسد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مى‏شود،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قدر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يخ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:rsidR="004509D9" w:rsidRPr="00814A6D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آبى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اندازه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بوده،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tl/>
        </w:rPr>
        <w:t xml:space="preserve"> </w:t>
      </w:r>
      <w:r w:rsidR="00586AEC">
        <w:rPr>
          <w:rFonts w:hint="eastAsia"/>
          <w:rtl/>
        </w:rPr>
        <w:t xml:space="preserve">شکّ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متر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مثل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 w:rsidR="0079158D">
        <w:rPr>
          <w:rtl/>
        </w:rPr>
        <w:t xml:space="preserve"> </w:t>
      </w:r>
      <w:r>
        <w:rPr>
          <w:rFonts w:hint="eastAsia"/>
          <w:rtl/>
        </w:rPr>
        <w:t>است،</w:t>
      </w:r>
      <w:r>
        <w:rPr>
          <w:rtl/>
        </w:rPr>
        <w:t xml:space="preserve"> </w:t>
      </w:r>
      <w:r>
        <w:rPr>
          <w:rFonts w:hint="eastAsia"/>
          <w:rtl/>
        </w:rPr>
        <w:t>يعنى</w:t>
      </w:r>
      <w:r>
        <w:rPr>
          <w:rtl/>
        </w:rPr>
        <w:t xml:space="preserve"> </w:t>
      </w:r>
      <w:r>
        <w:rPr>
          <w:rFonts w:hint="eastAsia"/>
          <w:rtl/>
        </w:rPr>
        <w:t>نجاست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طاهر</w:t>
      </w:r>
      <w:r>
        <w:rPr>
          <w:rtl/>
        </w:rPr>
        <w:t xml:space="preserve"> </w:t>
      </w:r>
      <w:r>
        <w:rPr>
          <w:rFonts w:hint="eastAsia"/>
          <w:rtl/>
        </w:rPr>
        <w:t>مى‏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نجاستى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برسد</w:t>
      </w:r>
      <w:r>
        <w:rPr>
          <w:rtl/>
        </w:rPr>
        <w:t xml:space="preserve"> </w:t>
      </w:r>
      <w:r>
        <w:rPr>
          <w:rFonts w:hint="eastAsia"/>
          <w:rtl/>
        </w:rPr>
        <w:t>نجس</w:t>
      </w:r>
      <w:r>
        <w:rPr>
          <w:rtl/>
        </w:rPr>
        <w:t xml:space="preserve"> </w:t>
      </w:r>
      <w:r>
        <w:rPr>
          <w:rFonts w:hint="eastAsia"/>
          <w:rtl/>
        </w:rPr>
        <w:t>نمى‏شود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آبى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ه</w:t>
      </w:r>
      <w:r w:rsidR="0079158D"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متر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tl/>
        </w:rPr>
        <w:t xml:space="preserve"> </w:t>
      </w:r>
      <w:r w:rsidR="00586AEC">
        <w:rPr>
          <w:rFonts w:hint="eastAsia"/>
          <w:rtl/>
        </w:rPr>
        <w:t xml:space="preserve">شکّ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مقدار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نه،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آب</w:t>
      </w:r>
      <w:r>
        <w:rPr>
          <w:rtl/>
        </w:rPr>
        <w:t xml:space="preserve"> </w:t>
      </w:r>
      <w:r w:rsidR="007F65DE">
        <w:rPr>
          <w:rFonts w:hint="eastAsia"/>
          <w:rtl/>
        </w:rPr>
        <w:t>ک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ندارد</w:t>
      </w:r>
      <w:r>
        <w:rPr>
          <w:rtl/>
        </w:rPr>
        <w:t>.</w:t>
      </w:r>
    </w:p>
    <w:p w:rsidR="004509D9" w:rsidRPr="00814A6D" w:rsidRDefault="007F65DE" w:rsidP="00BA2991">
      <w:pPr>
        <w:pStyle w:val="a"/>
        <w:bidi/>
        <w:rPr>
          <w:rFonts w:cs="Titr"/>
          <w:szCs w:val="24"/>
          <w:rtl/>
        </w:rPr>
      </w:pPr>
      <w:r>
        <w:rPr>
          <w:rFonts w:hint="eastAsia"/>
          <w:rtl/>
        </w:rPr>
        <w:t>ک</w:t>
      </w:r>
      <w:r w:rsidR="004509D9">
        <w:rPr>
          <w:rFonts w:hint="eastAsia"/>
          <w:rtl/>
        </w:rPr>
        <w:t>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بودن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آب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به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دو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راه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ثابت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مى‏شود</w:t>
      </w:r>
      <w:r w:rsidR="004509D9">
        <w:rPr>
          <w:rtl/>
        </w:rPr>
        <w:t>:</w:t>
      </w:r>
      <w:r w:rsidR="002D51D3" w:rsidRPr="00814A6D">
        <w:rPr>
          <w:bCs/>
          <w:rtl/>
        </w:rPr>
        <w:t xml:space="preserve"> </w:t>
      </w:r>
      <w:r w:rsidR="004509D9" w:rsidRPr="00814A6D">
        <w:rPr>
          <w:rFonts w:hint="eastAsia"/>
          <w:bCs/>
          <w:rtl/>
        </w:rPr>
        <w:t>اوّل</w:t>
      </w:r>
      <w:r w:rsidR="004509D9" w:rsidRPr="00814A6D">
        <w:rPr>
          <w:bCs/>
          <w:rtl/>
        </w:rPr>
        <w:t>: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آن</w:t>
      </w:r>
      <w:r w:rsidR="004509D9">
        <w:rPr>
          <w:rtl/>
        </w:rPr>
        <w:t xml:space="preserve"> </w:t>
      </w:r>
      <w:r>
        <w:rPr>
          <w:rFonts w:hint="eastAsia"/>
          <w:rtl/>
        </w:rPr>
        <w:t>ک</w:t>
      </w:r>
      <w:r w:rsidR="004509D9">
        <w:rPr>
          <w:rFonts w:hint="eastAsia"/>
          <w:rtl/>
        </w:rPr>
        <w:t>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خود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انسان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يقين</w:t>
      </w:r>
      <w:r w:rsidR="004509D9">
        <w:rPr>
          <w:rtl/>
        </w:rPr>
        <w:t xml:space="preserve"> </w:t>
      </w:r>
      <w:r>
        <w:rPr>
          <w:rFonts w:hint="eastAsia"/>
          <w:rtl/>
        </w:rPr>
        <w:t>ک</w:t>
      </w:r>
      <w:r w:rsidR="004509D9">
        <w:rPr>
          <w:rFonts w:hint="eastAsia"/>
          <w:rtl/>
        </w:rPr>
        <w:t>ند</w:t>
      </w:r>
      <w:r w:rsidR="004509D9">
        <w:rPr>
          <w:rtl/>
        </w:rPr>
        <w:t xml:space="preserve">. </w:t>
      </w:r>
      <w:r w:rsidR="004509D9" w:rsidRPr="00814A6D">
        <w:rPr>
          <w:rFonts w:hint="eastAsia"/>
          <w:bCs/>
          <w:rtl/>
        </w:rPr>
        <w:t>دوم</w:t>
      </w:r>
      <w:r w:rsidR="004509D9" w:rsidRPr="00814A6D">
        <w:rPr>
          <w:bCs/>
          <w:rtl/>
        </w:rPr>
        <w:t>: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آن</w:t>
      </w:r>
      <w:r w:rsidR="004509D9">
        <w:rPr>
          <w:rtl/>
        </w:rPr>
        <w:t xml:space="preserve"> </w:t>
      </w:r>
      <w:r>
        <w:rPr>
          <w:rFonts w:hint="eastAsia"/>
          <w:rtl/>
        </w:rPr>
        <w:t>ک</w:t>
      </w:r>
      <w:r w:rsidR="004509D9">
        <w:rPr>
          <w:rFonts w:hint="eastAsia"/>
          <w:rtl/>
        </w:rPr>
        <w:t>ه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دو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عادل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خبر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دهند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و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يا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ي</w:t>
      </w:r>
      <w:r w:rsidR="00272B81">
        <w:rPr>
          <w:rFonts w:hint="eastAsia"/>
          <w:rtl/>
        </w:rPr>
        <w:t xml:space="preserve">ک </w:t>
      </w:r>
      <w:r w:rsidR="004509D9">
        <w:rPr>
          <w:rFonts w:hint="eastAsia"/>
          <w:rtl/>
        </w:rPr>
        <w:t>نفر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مورد</w:t>
      </w:r>
      <w:r w:rsidR="002D51D3">
        <w:rPr>
          <w:rtl/>
        </w:rPr>
        <w:t xml:space="preserve"> </w:t>
      </w:r>
      <w:r w:rsidR="004509D9">
        <w:rPr>
          <w:rFonts w:hint="eastAsia"/>
          <w:rtl/>
        </w:rPr>
        <w:t>اعتماد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خبر</w:t>
      </w:r>
      <w:r w:rsidR="004509D9">
        <w:rPr>
          <w:rtl/>
        </w:rPr>
        <w:t xml:space="preserve"> </w:t>
      </w:r>
      <w:r w:rsidR="004509D9">
        <w:rPr>
          <w:rFonts w:hint="eastAsia"/>
          <w:rtl/>
        </w:rPr>
        <w:t>دهد</w:t>
      </w:r>
      <w:r w:rsidR="004509D9">
        <w:rPr>
          <w:rtl/>
        </w:rPr>
        <w:t>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37" w:name="_Toc391149764"/>
      <w:bookmarkStart w:id="38" w:name="_Toc391154902"/>
      <w:bookmarkStart w:id="39" w:name="_Toc391159124"/>
      <w:bookmarkStart w:id="40" w:name="_Toc391231813"/>
      <w:bookmarkStart w:id="41" w:name="_Toc391319582"/>
      <w:bookmarkStart w:id="42" w:name="_Toc391328673"/>
      <w:bookmarkStart w:id="43" w:name="_Toc281965396"/>
      <w:bookmarkStart w:id="44" w:name="_Toc502700642"/>
      <w:r>
        <w:rPr>
          <w:rtl/>
          <w:lang w:bidi="fa-IR"/>
        </w:rPr>
        <w:t>آب قليل</w:t>
      </w:r>
      <w:bookmarkEnd w:id="37"/>
      <w:bookmarkEnd w:id="38"/>
      <w:bookmarkEnd w:id="39"/>
      <w:bookmarkEnd w:id="40"/>
      <w:bookmarkEnd w:id="41"/>
      <w:bookmarkEnd w:id="42"/>
      <w:bookmarkEnd w:id="43"/>
      <w:bookmarkEnd w:id="44"/>
    </w:p>
    <w:p w:rsidR="004509D9" w:rsidRPr="00AA380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قليل آبى است </w:t>
      </w:r>
      <w:r w:rsidR="007F65DE">
        <w:rPr>
          <w:rtl/>
        </w:rPr>
        <w:t>ک</w:t>
      </w:r>
      <w:r>
        <w:rPr>
          <w:rtl/>
        </w:rPr>
        <w:t xml:space="preserve">ه از زمين نجوشد و از </w:t>
      </w:r>
      <w:r w:rsidR="007F65DE">
        <w:rPr>
          <w:rtl/>
        </w:rPr>
        <w:t>ک</w:t>
      </w:r>
      <w:r>
        <w:rPr>
          <w:rtl/>
        </w:rPr>
        <w:t xml:space="preserve">ر </w:t>
      </w:r>
      <w:r w:rsidR="007F65DE">
        <w:rPr>
          <w:rtl/>
        </w:rPr>
        <w:t>ک</w:t>
      </w:r>
      <w:r>
        <w:rPr>
          <w:rtl/>
        </w:rPr>
        <w:t>متر باشد.</w:t>
      </w:r>
    </w:p>
    <w:p w:rsidR="004509D9" w:rsidRPr="00AA380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آب قليل روى چيز نجس بريزد يا چيز نجس به آن برسد نجس مى‏شود،</w:t>
      </w:r>
      <w:r w:rsidR="009A1F66">
        <w:t xml:space="preserve"> </w:t>
      </w:r>
      <w:r>
        <w:rPr>
          <w:rtl/>
        </w:rPr>
        <w:t xml:space="preserve">ولى اگر از بالا با فشار روى چيز نجس بريزد مقدارى </w:t>
      </w:r>
      <w:r w:rsidR="007F65DE">
        <w:rPr>
          <w:rtl/>
        </w:rPr>
        <w:t>ک</w:t>
      </w:r>
      <w:r>
        <w:rPr>
          <w:rtl/>
        </w:rPr>
        <w:t>ه به آن چيز مى‏رسد نجس، و هرچه</w:t>
      </w:r>
      <w:r w:rsidR="009A1F66">
        <w:t xml:space="preserve"> </w:t>
      </w:r>
      <w:r>
        <w:rPr>
          <w:rtl/>
        </w:rPr>
        <w:t xml:space="preserve">بالاتر از آن است طاهر مى‏باشد، و نيز اگر مثل فوّاره با فشار از پايين به بالا رود در صورتى </w:t>
      </w:r>
      <w:r w:rsidR="007F65DE">
        <w:rPr>
          <w:rtl/>
        </w:rPr>
        <w:t>ک</w:t>
      </w:r>
      <w:r>
        <w:rPr>
          <w:rtl/>
        </w:rPr>
        <w:t>ه</w:t>
      </w:r>
      <w:r w:rsidR="009A1F66">
        <w:t xml:space="preserve"> </w:t>
      </w:r>
      <w:r>
        <w:rPr>
          <w:rtl/>
        </w:rPr>
        <w:t>نجاست به بالا برسد پايين نجس نمى‏شود و اگر نجاست به پايين برسد بالا نجس مى‏شود.</w:t>
      </w:r>
    </w:p>
    <w:p w:rsidR="004509D9" w:rsidRPr="00AA380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قليلى </w:t>
      </w:r>
      <w:r w:rsidR="007F65DE">
        <w:rPr>
          <w:rtl/>
        </w:rPr>
        <w:t>ک</w:t>
      </w:r>
      <w:r>
        <w:rPr>
          <w:rtl/>
        </w:rPr>
        <w:t xml:space="preserve">ه براى برطرف </w:t>
      </w:r>
      <w:r w:rsidR="007F65DE">
        <w:rPr>
          <w:rtl/>
        </w:rPr>
        <w:t>ک</w:t>
      </w:r>
      <w:r>
        <w:rPr>
          <w:rtl/>
        </w:rPr>
        <w:t>ردن عين نجاست روى چيز نجس ريخته شود و از</w:t>
      </w:r>
      <w:r w:rsidR="009A1F66">
        <w:t xml:space="preserve"> </w:t>
      </w:r>
      <w:r>
        <w:rPr>
          <w:rtl/>
        </w:rPr>
        <w:t xml:space="preserve">آن جدا گردد، نجس است و همچنين به احتياط </w:t>
      </w:r>
      <w:r w:rsidR="00A82B8A">
        <w:rPr>
          <w:rtl/>
        </w:rPr>
        <w:t>مستحبّ</w:t>
      </w:r>
      <w:r>
        <w:rPr>
          <w:rtl/>
        </w:rPr>
        <w:t xml:space="preserve"> از آب قليلى هم </w:t>
      </w:r>
      <w:r w:rsidR="007F65DE">
        <w:rPr>
          <w:rtl/>
        </w:rPr>
        <w:t>ک</w:t>
      </w:r>
      <w:r>
        <w:rPr>
          <w:rtl/>
        </w:rPr>
        <w:t>ه بعد از برطرف</w:t>
      </w:r>
      <w:r w:rsidR="009A1F66">
        <w:t xml:space="preserve"> </w:t>
      </w:r>
      <w:r>
        <w:rPr>
          <w:rtl/>
        </w:rPr>
        <w:t xml:space="preserve">شدن عين نجاست براى آب </w:t>
      </w:r>
      <w:r w:rsidR="007F65DE">
        <w:rPr>
          <w:rtl/>
        </w:rPr>
        <w:t>ک</w:t>
      </w:r>
      <w:r>
        <w:rPr>
          <w:rtl/>
        </w:rPr>
        <w:t>شيدن چيز نجس روى آن مى‏ريزند و از آن جدا مى‏شود،</w:t>
      </w:r>
      <w:r w:rsidR="009A1F66">
        <w:t xml:space="preserve"> </w:t>
      </w:r>
      <w:r>
        <w:rPr>
          <w:rtl/>
        </w:rPr>
        <w:t xml:space="preserve">اجتناب </w:t>
      </w:r>
      <w:r w:rsidR="007F65DE">
        <w:rPr>
          <w:rtl/>
        </w:rPr>
        <w:t>ک</w:t>
      </w:r>
      <w:r>
        <w:rPr>
          <w:rtl/>
        </w:rPr>
        <w:t xml:space="preserve">نند. ولى آبى </w:t>
      </w:r>
      <w:r w:rsidR="007F65DE">
        <w:rPr>
          <w:rtl/>
        </w:rPr>
        <w:t>ک</w:t>
      </w:r>
      <w:r>
        <w:rPr>
          <w:rtl/>
        </w:rPr>
        <w:t xml:space="preserve">ه با آن مخرج بول و غائط را مى‏شويند با پنج شرط طاهر است: </w:t>
      </w:r>
      <w:r w:rsidRPr="00AA3809">
        <w:rPr>
          <w:bCs/>
          <w:rtl/>
        </w:rPr>
        <w:t>اوّل:</w:t>
      </w:r>
      <w:r w:rsidR="009A1F66" w:rsidRPr="00AA3809">
        <w:rPr>
          <w:bCs/>
        </w:rPr>
        <w:t xml:space="preserve"> </w:t>
      </w:r>
      <w:r>
        <w:rPr>
          <w:rtl/>
        </w:rPr>
        <w:t xml:space="preserve">آن </w:t>
      </w:r>
      <w:r w:rsidR="007F65DE">
        <w:rPr>
          <w:rtl/>
        </w:rPr>
        <w:t>ک</w:t>
      </w:r>
      <w:r>
        <w:rPr>
          <w:rtl/>
        </w:rPr>
        <w:t xml:space="preserve">ه بو يا رنگ يا مزه نجاست نگرفته باشد. </w:t>
      </w:r>
      <w:r w:rsidRPr="00AA3809">
        <w:rPr>
          <w:bCs/>
          <w:rtl/>
        </w:rPr>
        <w:t>دوم:</w:t>
      </w:r>
      <w:r>
        <w:rPr>
          <w:rtl/>
        </w:rPr>
        <w:t xml:space="preserve"> نجاستى از خارج به آن نرسيده باشد. </w:t>
      </w:r>
      <w:r w:rsidRPr="00AA3809">
        <w:rPr>
          <w:bCs/>
          <w:rtl/>
        </w:rPr>
        <w:t>سوم:</w:t>
      </w:r>
      <w:r w:rsidR="009A1F66" w:rsidRPr="00AA3809">
        <w:rPr>
          <w:bCs/>
        </w:rPr>
        <w:t xml:space="preserve"> </w:t>
      </w:r>
      <w:r>
        <w:rPr>
          <w:rtl/>
        </w:rPr>
        <w:t xml:space="preserve">نجاست ديگرى مثل خون، با بول يا غائط بيرون نيامده باشد. </w:t>
      </w:r>
      <w:r w:rsidRPr="00AA3809">
        <w:rPr>
          <w:bCs/>
          <w:rtl/>
        </w:rPr>
        <w:t>چهارم:</w:t>
      </w:r>
      <w:r>
        <w:rPr>
          <w:rtl/>
        </w:rPr>
        <w:t xml:space="preserve"> ذرّه‏هاى غائط در آب</w:t>
      </w:r>
      <w:r w:rsidR="009A1F66">
        <w:t xml:space="preserve"> </w:t>
      </w:r>
      <w:r>
        <w:rPr>
          <w:rtl/>
        </w:rPr>
        <w:t xml:space="preserve">پيدا نباشد. </w:t>
      </w:r>
      <w:r w:rsidRPr="00AA3809">
        <w:rPr>
          <w:bCs/>
          <w:rtl/>
        </w:rPr>
        <w:t>پنجم:</w:t>
      </w:r>
      <w:r>
        <w:rPr>
          <w:rtl/>
        </w:rPr>
        <w:t xml:space="preserve"> بيشتر از مقدار معمول، نجاست به اطراف مخرج نرسيده باشد.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45" w:name="_Toc391149765"/>
      <w:bookmarkStart w:id="46" w:name="_Toc391154903"/>
      <w:bookmarkStart w:id="47" w:name="_Toc391159125"/>
      <w:bookmarkStart w:id="48" w:name="_Toc391231814"/>
      <w:bookmarkStart w:id="49" w:name="_Toc391319583"/>
      <w:bookmarkStart w:id="50" w:name="_Toc391328674"/>
      <w:bookmarkStart w:id="51" w:name="_Toc281965397"/>
      <w:bookmarkStart w:id="52" w:name="_Toc502700643"/>
      <w:r>
        <w:rPr>
          <w:rtl/>
          <w:lang w:bidi="fa-IR"/>
        </w:rPr>
        <w:t>آب جارى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جارى، آبى است </w:t>
      </w:r>
      <w:r w:rsidR="007F65DE">
        <w:rPr>
          <w:rtl/>
        </w:rPr>
        <w:t>ک</w:t>
      </w:r>
      <w:r>
        <w:rPr>
          <w:rtl/>
        </w:rPr>
        <w:t>ه از زمين بجوشد و جريان داشته باشد، مانند آب</w:t>
      </w:r>
      <w:r w:rsidR="009A1F66">
        <w:t xml:space="preserve"> </w:t>
      </w:r>
      <w:r>
        <w:rPr>
          <w:rtl/>
        </w:rPr>
        <w:t>چشمه و قنات.</w:t>
      </w:r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جارى اگرچه </w:t>
      </w:r>
      <w:r w:rsidR="007F65DE">
        <w:rPr>
          <w:rtl/>
        </w:rPr>
        <w:t>ک</w:t>
      </w:r>
      <w:r>
        <w:rPr>
          <w:rtl/>
        </w:rPr>
        <w:t xml:space="preserve">متر از </w:t>
      </w:r>
      <w:r w:rsidR="007F65DE">
        <w:rPr>
          <w:rtl/>
        </w:rPr>
        <w:t>ک</w:t>
      </w:r>
      <w:r>
        <w:rPr>
          <w:rtl/>
        </w:rPr>
        <w:t>ر باشد، چنانچه نجاست به آن برسد تا وقتى بو يا</w:t>
      </w:r>
      <w:r w:rsidR="009A1F66">
        <w:t xml:space="preserve"> </w:t>
      </w:r>
      <w:r>
        <w:rPr>
          <w:rtl/>
        </w:rPr>
        <w:t>رنگ يا مزه آن بواسطه نجاست تغيير ن</w:t>
      </w:r>
      <w:r w:rsidR="007F65DE">
        <w:rPr>
          <w:rtl/>
        </w:rPr>
        <w:t>ک</w:t>
      </w:r>
      <w:r>
        <w:rPr>
          <w:rtl/>
        </w:rPr>
        <w:t>رده طاهر است.</w:t>
      </w:r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نجاستى به آب</w:t>
      </w:r>
      <w:r w:rsidR="00B44535">
        <w:rPr>
          <w:rtl/>
        </w:rPr>
        <w:t xml:space="preserve"> جارى برسد، مقدارى از آن، </w:t>
      </w:r>
      <w:r w:rsidR="007F65DE">
        <w:rPr>
          <w:rtl/>
        </w:rPr>
        <w:t>ک</w:t>
      </w:r>
      <w:r w:rsidR="00B44535">
        <w:rPr>
          <w:rtl/>
        </w:rPr>
        <w:t>ه بو</w:t>
      </w:r>
      <w:r>
        <w:rPr>
          <w:rtl/>
        </w:rPr>
        <w:t>يا رنگ يا مزه‏اش</w:t>
      </w:r>
      <w:r w:rsidR="009A1F66">
        <w:t xml:space="preserve"> </w:t>
      </w:r>
      <w:r>
        <w:rPr>
          <w:rtl/>
        </w:rPr>
        <w:t xml:space="preserve">بواسطه نجاست تغيير </w:t>
      </w:r>
      <w:r w:rsidR="007F65DE">
        <w:rPr>
          <w:rtl/>
        </w:rPr>
        <w:t>ک</w:t>
      </w:r>
      <w:r>
        <w:rPr>
          <w:rtl/>
        </w:rPr>
        <w:t>رده نجس است</w:t>
      </w:r>
      <w:r w:rsidR="003367FE">
        <w:rPr>
          <w:rtl/>
        </w:rPr>
        <w:t xml:space="preserve">، و طرفى </w:t>
      </w:r>
      <w:r w:rsidR="007F65DE">
        <w:rPr>
          <w:rtl/>
        </w:rPr>
        <w:t>ک</w:t>
      </w:r>
      <w:r w:rsidR="003367FE">
        <w:rPr>
          <w:rtl/>
        </w:rPr>
        <w:t>ه متّصل</w:t>
      </w:r>
      <w:r w:rsidR="00B44535">
        <w:rPr>
          <w:rFonts w:hint="cs"/>
          <w:rtl/>
        </w:rPr>
        <w:t xml:space="preserve"> </w:t>
      </w:r>
      <w:r w:rsidR="003367FE">
        <w:rPr>
          <w:rtl/>
        </w:rPr>
        <w:t xml:space="preserve"> به چشمه است</w:t>
      </w:r>
      <w:r w:rsidR="00B44535">
        <w:rPr>
          <w:rFonts w:hint="cs"/>
          <w:rtl/>
        </w:rPr>
        <w:t xml:space="preserve"> </w:t>
      </w:r>
      <w:r w:rsidR="003367FE">
        <w:rPr>
          <w:rtl/>
        </w:rPr>
        <w:t>ـ</w:t>
      </w:r>
      <w:r w:rsidR="00B44535">
        <w:rPr>
          <w:rFonts w:hint="cs"/>
          <w:rtl/>
        </w:rPr>
        <w:t xml:space="preserve"> ‌</w:t>
      </w:r>
      <w:r w:rsidR="003367FE">
        <w:rPr>
          <w:rFonts w:hint="cs"/>
          <w:rtl/>
        </w:rPr>
        <w:t>‌</w:t>
      </w:r>
      <w:r>
        <w:rPr>
          <w:rtl/>
        </w:rPr>
        <w:t>اگر</w:t>
      </w:r>
      <w:r w:rsidR="00B44535">
        <w:rPr>
          <w:rFonts w:hint="cs"/>
          <w:rtl/>
        </w:rPr>
        <w:t xml:space="preserve"> </w:t>
      </w:r>
      <w:r>
        <w:rPr>
          <w:rtl/>
        </w:rPr>
        <w:t xml:space="preserve">چه </w:t>
      </w:r>
      <w:r w:rsidR="007F65DE">
        <w:rPr>
          <w:rtl/>
        </w:rPr>
        <w:t>ک</w:t>
      </w:r>
      <w:r>
        <w:rPr>
          <w:rtl/>
        </w:rPr>
        <w:t xml:space="preserve">متر از </w:t>
      </w:r>
      <w:r w:rsidR="007F65DE">
        <w:rPr>
          <w:rtl/>
        </w:rPr>
        <w:t>ک</w:t>
      </w:r>
      <w:r>
        <w:rPr>
          <w:rtl/>
        </w:rPr>
        <w:t>ر</w:t>
      </w:r>
      <w:r w:rsidR="009A1F66">
        <w:t xml:space="preserve"> </w:t>
      </w:r>
      <w:r w:rsidR="003367FE">
        <w:rPr>
          <w:rtl/>
        </w:rPr>
        <w:t>باشد</w:t>
      </w:r>
      <w:r w:rsidR="00B44535">
        <w:rPr>
          <w:rFonts w:hint="cs"/>
          <w:rtl/>
        </w:rPr>
        <w:t xml:space="preserve"> </w:t>
      </w:r>
      <w:r w:rsidR="003367FE">
        <w:rPr>
          <w:rFonts w:hint="cs"/>
          <w:rtl/>
        </w:rPr>
        <w:t>‌</w:t>
      </w:r>
      <w:r>
        <w:rPr>
          <w:rtl/>
        </w:rPr>
        <w:t>ـ طاهر است. و آ</w:t>
      </w:r>
      <w:r w:rsidR="001125D3">
        <w:rPr>
          <w:rtl/>
        </w:rPr>
        <w:t>ب‌ها</w:t>
      </w:r>
      <w:r>
        <w:rPr>
          <w:rtl/>
        </w:rPr>
        <w:t xml:space="preserve">ى ديگر نهر، اگر به اندازه </w:t>
      </w:r>
      <w:r w:rsidR="007F65DE">
        <w:rPr>
          <w:rtl/>
        </w:rPr>
        <w:t>ک</w:t>
      </w:r>
      <w:r>
        <w:rPr>
          <w:rtl/>
        </w:rPr>
        <w:t xml:space="preserve">ر باشد يا بواسطه آبى </w:t>
      </w:r>
      <w:r w:rsidR="007F65DE">
        <w:rPr>
          <w:rtl/>
        </w:rPr>
        <w:t>ک</w:t>
      </w:r>
      <w:r>
        <w:rPr>
          <w:rtl/>
        </w:rPr>
        <w:t>ه تغيير ن</w:t>
      </w:r>
      <w:r w:rsidR="007F65DE">
        <w:rPr>
          <w:rtl/>
        </w:rPr>
        <w:t>ک</w:t>
      </w:r>
      <w:r>
        <w:rPr>
          <w:rtl/>
        </w:rPr>
        <w:t>رده به</w:t>
      </w:r>
      <w:r w:rsidR="009A1F66">
        <w:t xml:space="preserve"> </w:t>
      </w:r>
      <w:r>
        <w:rPr>
          <w:rtl/>
        </w:rPr>
        <w:t>آب طرف چشمه متّصل باشد، طاهر، وگرنه نجس است.</w:t>
      </w:r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چشمه‏اى </w:t>
      </w:r>
      <w:r w:rsidR="007F65DE">
        <w:rPr>
          <w:rtl/>
        </w:rPr>
        <w:t>ک</w:t>
      </w:r>
      <w:r>
        <w:rPr>
          <w:rtl/>
        </w:rPr>
        <w:t xml:space="preserve">ه جارى نيست ولى طورى است </w:t>
      </w:r>
      <w:r w:rsidR="007F65DE">
        <w:rPr>
          <w:rtl/>
        </w:rPr>
        <w:t>ک</w:t>
      </w:r>
      <w:r>
        <w:rPr>
          <w:rtl/>
        </w:rPr>
        <w:t>ه اگر از آن بردارند باز</w:t>
      </w:r>
      <w:r w:rsidR="009A1F66">
        <w:t xml:space="preserve"> </w:t>
      </w:r>
      <w:r>
        <w:rPr>
          <w:rtl/>
        </w:rPr>
        <w:t>مى‏جوشد، ح</w:t>
      </w:r>
      <w:r w:rsidR="007F65DE">
        <w:rPr>
          <w:rtl/>
        </w:rPr>
        <w:t>ک</w:t>
      </w:r>
      <w:r>
        <w:rPr>
          <w:rtl/>
        </w:rPr>
        <w:t>م آب جارى دارد. يعنى اگر نجاست به آن برسد، تا وقتى بو يا رنگ يا مزه آن</w:t>
      </w:r>
      <w:r w:rsidR="009A1F66">
        <w:t xml:space="preserve"> </w:t>
      </w:r>
      <w:r>
        <w:rPr>
          <w:rtl/>
        </w:rPr>
        <w:t>بواسطه نجاست تغيير ن</w:t>
      </w:r>
      <w:r w:rsidR="007F65DE">
        <w:rPr>
          <w:rtl/>
        </w:rPr>
        <w:t>ک</w:t>
      </w:r>
      <w:r>
        <w:rPr>
          <w:rtl/>
        </w:rPr>
        <w:t>رده طاهر است.</w:t>
      </w:r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آبى </w:t>
      </w:r>
      <w:r w:rsidR="007F65DE">
        <w:rPr>
          <w:rtl/>
        </w:rPr>
        <w:t>ک</w:t>
      </w:r>
      <w:r>
        <w:rPr>
          <w:rtl/>
        </w:rPr>
        <w:t xml:space="preserve">ه </w:t>
      </w:r>
      <w:r w:rsidR="007F65DE">
        <w:rPr>
          <w:rtl/>
        </w:rPr>
        <w:t>ک</w:t>
      </w:r>
      <w:r>
        <w:rPr>
          <w:rtl/>
        </w:rPr>
        <w:t>نار نهر ايستاده و متّصل به آب جارى است، ح</w:t>
      </w:r>
      <w:r w:rsidR="007F65DE">
        <w:rPr>
          <w:rtl/>
        </w:rPr>
        <w:t>ک</w:t>
      </w:r>
      <w:r>
        <w:rPr>
          <w:rtl/>
        </w:rPr>
        <w:t>م آب جارى دارد.</w:t>
      </w:r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چشمه‏اى </w:t>
      </w:r>
      <w:r w:rsidR="007F65DE">
        <w:rPr>
          <w:rtl/>
        </w:rPr>
        <w:t>ک</w:t>
      </w:r>
      <w:r>
        <w:rPr>
          <w:rtl/>
        </w:rPr>
        <w:t>ه مثلاً در زمستان مى‏جوشد و در تابستان از جوشش مى‏افتد، فقط</w:t>
      </w:r>
      <w:r w:rsidR="009A1F66">
        <w:t xml:space="preserve"> </w:t>
      </w:r>
      <w:r>
        <w:rPr>
          <w:rtl/>
        </w:rPr>
        <w:t xml:space="preserve">وقتى </w:t>
      </w:r>
      <w:r w:rsidR="007F65DE">
        <w:rPr>
          <w:rtl/>
        </w:rPr>
        <w:t>ک</w:t>
      </w:r>
      <w:r>
        <w:rPr>
          <w:rtl/>
        </w:rPr>
        <w:t>ه مى‏جوشد ح</w:t>
      </w:r>
      <w:r w:rsidR="007F65DE">
        <w:rPr>
          <w:rtl/>
        </w:rPr>
        <w:t>ک</w:t>
      </w:r>
      <w:r>
        <w:rPr>
          <w:rtl/>
        </w:rPr>
        <w:t>م آب جارى دارد.</w:t>
      </w:r>
    </w:p>
    <w:p w:rsidR="004509D9" w:rsidRPr="00A307DC" w:rsidRDefault="00B44535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آب حوض حمّام ـ</w:t>
      </w:r>
      <w:r>
        <w:rPr>
          <w:rFonts w:hint="cs"/>
          <w:rtl/>
        </w:rPr>
        <w:t xml:space="preserve">‌ </w:t>
      </w:r>
      <w:r w:rsidR="004509D9">
        <w:rPr>
          <w:rtl/>
        </w:rPr>
        <w:t xml:space="preserve">اگرچه </w:t>
      </w:r>
      <w:r w:rsidR="007F65DE">
        <w:rPr>
          <w:rtl/>
        </w:rPr>
        <w:t>ک</w:t>
      </w:r>
      <w:r w:rsidR="004509D9">
        <w:rPr>
          <w:rtl/>
        </w:rPr>
        <w:t xml:space="preserve">متر از </w:t>
      </w:r>
      <w:r w:rsidR="007F65DE">
        <w:rPr>
          <w:rtl/>
        </w:rPr>
        <w:t>ک</w:t>
      </w:r>
      <w:r w:rsidR="004509D9">
        <w:rPr>
          <w:rtl/>
        </w:rPr>
        <w:t xml:space="preserve">ر باشد ـ چنانچه به خزينه </w:t>
      </w:r>
      <w:r w:rsidR="007F65DE">
        <w:rPr>
          <w:rtl/>
        </w:rPr>
        <w:t>ک</w:t>
      </w:r>
      <w:r w:rsidR="004509D9">
        <w:rPr>
          <w:rtl/>
        </w:rPr>
        <w:t>ه آب آن به</w:t>
      </w:r>
      <w:r w:rsidR="009A1F66">
        <w:t xml:space="preserve"> </w:t>
      </w:r>
      <w:r w:rsidR="004509D9">
        <w:rPr>
          <w:rtl/>
        </w:rPr>
        <w:t xml:space="preserve">اندازه </w:t>
      </w:r>
      <w:r w:rsidR="007F65DE">
        <w:rPr>
          <w:rtl/>
        </w:rPr>
        <w:t>ک</w:t>
      </w:r>
      <w:r w:rsidR="004509D9">
        <w:rPr>
          <w:rtl/>
        </w:rPr>
        <w:t>ر است متّصل باشد، مثل آب جارى است.</w:t>
      </w:r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لوله‏هاى حمّام </w:t>
      </w:r>
      <w:r w:rsidR="007F65DE">
        <w:rPr>
          <w:rtl/>
        </w:rPr>
        <w:t>ک</w:t>
      </w:r>
      <w:r>
        <w:rPr>
          <w:rtl/>
        </w:rPr>
        <w:t>ه از شيرها و دو</w:t>
      </w:r>
      <w:r w:rsidR="001125D3">
        <w:rPr>
          <w:rtl/>
        </w:rPr>
        <w:t xml:space="preserve">ش‌ها </w:t>
      </w:r>
      <w:r>
        <w:rPr>
          <w:rtl/>
        </w:rPr>
        <w:t xml:space="preserve">مى‏ريزد اگر متّصل به </w:t>
      </w:r>
      <w:r w:rsidR="007F65DE">
        <w:rPr>
          <w:rtl/>
        </w:rPr>
        <w:t>ک</w:t>
      </w:r>
      <w:r>
        <w:rPr>
          <w:rtl/>
        </w:rPr>
        <w:t>ر باشد مثل</w:t>
      </w:r>
      <w:r w:rsidR="009A1F66">
        <w:t xml:space="preserve"> </w:t>
      </w:r>
      <w:r>
        <w:rPr>
          <w:rtl/>
        </w:rPr>
        <w:t xml:space="preserve">آب </w:t>
      </w:r>
      <w:r w:rsidR="00002455">
        <w:rPr>
          <w:rtl/>
        </w:rPr>
        <w:t>جارى است، و آب لوله‏هاى ساختما</w:t>
      </w:r>
      <w:r w:rsidR="00DB1730">
        <w:rPr>
          <w:rtl/>
        </w:rPr>
        <w:t>ن‌ها</w:t>
      </w:r>
      <w:r>
        <w:rPr>
          <w:rtl/>
        </w:rPr>
        <w:t xml:space="preserve"> اگر متّصل به </w:t>
      </w:r>
      <w:r w:rsidR="007F65DE">
        <w:rPr>
          <w:rtl/>
        </w:rPr>
        <w:t>ک</w:t>
      </w:r>
      <w:r>
        <w:rPr>
          <w:rtl/>
        </w:rPr>
        <w:t>ر باشد در ح</w:t>
      </w:r>
      <w:r w:rsidR="007F65DE">
        <w:rPr>
          <w:rtl/>
        </w:rPr>
        <w:t>ک</w:t>
      </w:r>
      <w:r>
        <w:rPr>
          <w:rtl/>
        </w:rPr>
        <w:t xml:space="preserve">م آب </w:t>
      </w:r>
      <w:r w:rsidR="007F65DE">
        <w:rPr>
          <w:rtl/>
        </w:rPr>
        <w:t>ک</w:t>
      </w:r>
      <w:r>
        <w:rPr>
          <w:rtl/>
        </w:rPr>
        <w:t>ر است.</w:t>
      </w:r>
    </w:p>
    <w:p w:rsidR="004509D9" w:rsidRPr="00A307DC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آبى </w:t>
      </w:r>
      <w:r w:rsidR="007F65DE">
        <w:rPr>
          <w:rtl/>
        </w:rPr>
        <w:t>ک</w:t>
      </w:r>
      <w:r>
        <w:rPr>
          <w:rtl/>
        </w:rPr>
        <w:t xml:space="preserve">ه روى زمين جريان دارد ولى از زمين نمى‏جوشد، چنانچه </w:t>
      </w:r>
      <w:r w:rsidR="007F65DE">
        <w:rPr>
          <w:rtl/>
        </w:rPr>
        <w:t>ک</w:t>
      </w:r>
      <w:r>
        <w:rPr>
          <w:rtl/>
        </w:rPr>
        <w:t xml:space="preserve">متر از </w:t>
      </w:r>
      <w:r w:rsidR="007F65DE">
        <w:rPr>
          <w:rtl/>
        </w:rPr>
        <w:t>ک</w:t>
      </w:r>
      <w:r>
        <w:rPr>
          <w:rtl/>
        </w:rPr>
        <w:t>ر</w:t>
      </w:r>
      <w:r w:rsidR="009A1F66">
        <w:t xml:space="preserve"> </w:t>
      </w:r>
      <w:r>
        <w:rPr>
          <w:rtl/>
        </w:rPr>
        <w:t>باشد و نجاست به آن برسد نجس مى‏شود. امّا اگر از بالا با فشار به پايين بريزد، چنانچه</w:t>
      </w:r>
      <w:r w:rsidR="009A1F66">
        <w:t xml:space="preserve"> </w:t>
      </w:r>
      <w:r>
        <w:rPr>
          <w:rtl/>
        </w:rPr>
        <w:t>نجاست به پايين آن برسد بالاى آن نجس نمى‏شود.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53" w:name="_Toc391149766"/>
      <w:bookmarkStart w:id="54" w:name="_Toc391154904"/>
      <w:bookmarkStart w:id="55" w:name="_Toc391159126"/>
      <w:bookmarkStart w:id="56" w:name="_Toc391231815"/>
      <w:bookmarkStart w:id="57" w:name="_Toc391319584"/>
      <w:bookmarkStart w:id="58" w:name="_Toc391328675"/>
      <w:bookmarkStart w:id="59" w:name="_Toc281965398"/>
      <w:bookmarkStart w:id="60" w:name="_Toc502700644"/>
      <w:r>
        <w:rPr>
          <w:rtl/>
          <w:lang w:bidi="fa-IR"/>
        </w:rPr>
        <w:t>آب باران</w:t>
      </w:r>
      <w:bookmarkEnd w:id="53"/>
      <w:bookmarkEnd w:id="54"/>
      <w:bookmarkEnd w:id="55"/>
      <w:bookmarkEnd w:id="56"/>
      <w:bookmarkEnd w:id="57"/>
      <w:bookmarkEnd w:id="58"/>
      <w:bookmarkEnd w:id="59"/>
      <w:bookmarkEnd w:id="60"/>
    </w:p>
    <w:p w:rsidR="004509D9" w:rsidRPr="006248D1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به چيز نجسى </w:t>
      </w:r>
      <w:r w:rsidR="007F65DE">
        <w:rPr>
          <w:rtl/>
        </w:rPr>
        <w:t>ک</w:t>
      </w:r>
      <w:r>
        <w:rPr>
          <w:rtl/>
        </w:rPr>
        <w:t>ه عين نجاست در آن نيست ي</w:t>
      </w:r>
      <w:r w:rsidR="00272B81">
        <w:rPr>
          <w:rtl/>
        </w:rPr>
        <w:t xml:space="preserve">ک </w:t>
      </w:r>
      <w:r>
        <w:rPr>
          <w:rtl/>
        </w:rPr>
        <w:t xml:space="preserve">مرتبه باران ببارد، جايى </w:t>
      </w:r>
      <w:r w:rsidR="007F65DE">
        <w:rPr>
          <w:rtl/>
        </w:rPr>
        <w:t>ک</w:t>
      </w:r>
      <w:r>
        <w:rPr>
          <w:rtl/>
        </w:rPr>
        <w:t>ه</w:t>
      </w:r>
      <w:r w:rsidR="009A1F66">
        <w:t xml:space="preserve"> </w:t>
      </w:r>
      <w:r>
        <w:rPr>
          <w:rtl/>
        </w:rPr>
        <w:t>باران به آن برسد، طاهر مى‏شود. و در فرش و لباس و مانند</w:t>
      </w:r>
      <w:r w:rsidR="0038666A">
        <w:rPr>
          <w:rtl/>
        </w:rPr>
        <w:t xml:space="preserve"> این‌ها </w:t>
      </w:r>
      <w:r>
        <w:rPr>
          <w:rtl/>
        </w:rPr>
        <w:t>فشار لازم نيست، ولى باريدن</w:t>
      </w:r>
      <w:r w:rsidR="009A1F66">
        <w:t xml:space="preserve"> </w:t>
      </w:r>
      <w:r>
        <w:rPr>
          <w:rtl/>
        </w:rPr>
        <w:t>دو سه قطره فايده ندارد، بل</w:t>
      </w:r>
      <w:r w:rsidR="007F65DE">
        <w:rPr>
          <w:rtl/>
        </w:rPr>
        <w:t>ک</w:t>
      </w:r>
      <w:r>
        <w:rPr>
          <w:rtl/>
        </w:rPr>
        <w:t xml:space="preserve">ه بايد طورى باشد </w:t>
      </w:r>
      <w:r w:rsidR="007F65DE">
        <w:rPr>
          <w:rtl/>
        </w:rPr>
        <w:t>ک</w:t>
      </w:r>
      <w:r>
        <w:rPr>
          <w:rtl/>
        </w:rPr>
        <w:t>ه بگويند باران مى‏آيد.</w:t>
      </w:r>
    </w:p>
    <w:p w:rsidR="004509D9" w:rsidRPr="006248D1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باران به عين نجس ببارد و به جاى ديگر ترشّح </w:t>
      </w:r>
      <w:r w:rsidR="007F65DE">
        <w:rPr>
          <w:rtl/>
        </w:rPr>
        <w:t>ک</w:t>
      </w:r>
      <w:r>
        <w:rPr>
          <w:rtl/>
        </w:rPr>
        <w:t>ند، چنانچه عين نجاست</w:t>
      </w:r>
      <w:r w:rsidR="009A1F66">
        <w:t xml:space="preserve"> </w:t>
      </w:r>
      <w:r>
        <w:rPr>
          <w:rtl/>
        </w:rPr>
        <w:t>همراه آن نباشد و بو يا رنگ يا مزه نجاست نگرفته باشد طاهر است. پس اگر باران بر خون</w:t>
      </w:r>
      <w:r w:rsidR="009A1F66">
        <w:t xml:space="preserve"> </w:t>
      </w:r>
      <w:r>
        <w:rPr>
          <w:rtl/>
        </w:rPr>
        <w:t xml:space="preserve">ببارد و ترشّح </w:t>
      </w:r>
      <w:r w:rsidR="007F65DE">
        <w:rPr>
          <w:rtl/>
        </w:rPr>
        <w:t>ک</w:t>
      </w:r>
      <w:r>
        <w:rPr>
          <w:rtl/>
        </w:rPr>
        <w:t xml:space="preserve">ند، چنانچه ذرّه‏اى خون در آن باشد، يا آن </w:t>
      </w:r>
      <w:r w:rsidR="007F65DE">
        <w:rPr>
          <w:rtl/>
        </w:rPr>
        <w:t>ک</w:t>
      </w:r>
      <w:r>
        <w:rPr>
          <w:rtl/>
        </w:rPr>
        <w:t>ه بو يا رنگ يا مزه خون گرفته</w:t>
      </w:r>
      <w:r w:rsidR="009A1F66">
        <w:t xml:space="preserve"> </w:t>
      </w:r>
      <w:r>
        <w:rPr>
          <w:rtl/>
        </w:rPr>
        <w:t>باشد نجس مى‏باشد.</w:t>
      </w:r>
    </w:p>
    <w:p w:rsidR="004509D9" w:rsidRPr="006248D1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بر سقف ساختمان يا روى بام آن عين نجاست باشد، تا وقتى باران به بام</w:t>
      </w:r>
      <w:r w:rsidR="009A1F66">
        <w:t xml:space="preserve"> </w:t>
      </w:r>
      <w:r>
        <w:rPr>
          <w:rtl/>
        </w:rPr>
        <w:t xml:space="preserve">مى‏بارد آبى </w:t>
      </w:r>
      <w:r w:rsidR="007F65DE">
        <w:rPr>
          <w:rtl/>
        </w:rPr>
        <w:t>ک</w:t>
      </w:r>
      <w:r>
        <w:rPr>
          <w:rtl/>
        </w:rPr>
        <w:t>ه به چيز نجس رسيده و از سقف يا ناودان مى‏ريزد طاهر است و بعد از قطع</w:t>
      </w:r>
      <w:r w:rsidR="009A1F66">
        <w:t xml:space="preserve"> </w:t>
      </w:r>
      <w:r>
        <w:rPr>
          <w:rtl/>
        </w:rPr>
        <w:t xml:space="preserve">شدن باران اگر معلوم باشد آبى </w:t>
      </w:r>
      <w:r w:rsidR="007F65DE">
        <w:rPr>
          <w:rtl/>
        </w:rPr>
        <w:t>ک</w:t>
      </w:r>
      <w:r>
        <w:rPr>
          <w:rtl/>
        </w:rPr>
        <w:t>ه مى‏ريزد به چيز نجس رسيده است، نجس مى‏باشد.</w:t>
      </w:r>
    </w:p>
    <w:p w:rsidR="004509D9" w:rsidRPr="006248D1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زمين نجسى </w:t>
      </w:r>
      <w:r w:rsidR="007F65DE">
        <w:rPr>
          <w:rtl/>
        </w:rPr>
        <w:t>ک</w:t>
      </w:r>
      <w:r>
        <w:rPr>
          <w:rtl/>
        </w:rPr>
        <w:t>ه باران بر آن ببارد طاهر مى‏شود. و اگر باران بر زمين جارى شود</w:t>
      </w:r>
      <w:r w:rsidR="009A1F66">
        <w:t xml:space="preserve"> </w:t>
      </w:r>
      <w:r>
        <w:rPr>
          <w:rtl/>
        </w:rPr>
        <w:t xml:space="preserve">و به جاى نجسى </w:t>
      </w:r>
      <w:r w:rsidR="007F65DE">
        <w:rPr>
          <w:rtl/>
        </w:rPr>
        <w:t>ک</w:t>
      </w:r>
      <w:r>
        <w:rPr>
          <w:rtl/>
        </w:rPr>
        <w:t>ه زير سقف است برسد، آن را نيز طاهر مى‏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Pr="006248D1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خا</w:t>
      </w:r>
      <w:r w:rsidR="00272B81">
        <w:rPr>
          <w:rtl/>
        </w:rPr>
        <w:t xml:space="preserve">ک </w:t>
      </w:r>
      <w:r>
        <w:rPr>
          <w:rtl/>
        </w:rPr>
        <w:t xml:space="preserve">نجسى </w:t>
      </w:r>
      <w:r w:rsidR="007F65DE">
        <w:rPr>
          <w:rtl/>
        </w:rPr>
        <w:t>ک</w:t>
      </w:r>
      <w:r>
        <w:rPr>
          <w:rtl/>
        </w:rPr>
        <w:t>ه به واسطه باران گِل شود و آب آن را فرا گيرد طاهر است، امّا</w:t>
      </w:r>
      <w:r w:rsidR="009A1F66">
        <w:t xml:space="preserve"> </w:t>
      </w:r>
      <w:r>
        <w:rPr>
          <w:rtl/>
        </w:rPr>
        <w:t>اگر فقط رطوبت به آن برسد طاهر نمى‏شود.</w:t>
      </w:r>
    </w:p>
    <w:p w:rsidR="004509D9" w:rsidRPr="006248D1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هرگاه آب باران در جايى جمع شود، اگرچه </w:t>
      </w:r>
      <w:r w:rsidR="007F65DE">
        <w:rPr>
          <w:rtl/>
        </w:rPr>
        <w:t>ک</w:t>
      </w:r>
      <w:r>
        <w:rPr>
          <w:rtl/>
        </w:rPr>
        <w:t xml:space="preserve">متر از </w:t>
      </w:r>
      <w:r w:rsidR="007F65DE">
        <w:rPr>
          <w:rtl/>
        </w:rPr>
        <w:t>ک</w:t>
      </w:r>
      <w:r>
        <w:rPr>
          <w:rtl/>
        </w:rPr>
        <w:t>ر باشد، چنانچه موقعى</w:t>
      </w:r>
      <w:r w:rsidR="009A1F66">
        <w:t xml:space="preserve"> </w:t>
      </w:r>
      <w:r w:rsidR="007F65DE">
        <w:rPr>
          <w:rtl/>
        </w:rPr>
        <w:t>ک</w:t>
      </w:r>
      <w:r>
        <w:rPr>
          <w:rtl/>
        </w:rPr>
        <w:t>ه باران مى‏آيد چيز نجسى را در آن بشويند و آب، بو يا رنگ يا مزه نجاست نگيرد، آن چيز</w:t>
      </w:r>
      <w:r w:rsidR="009A1F66">
        <w:t xml:space="preserve"> </w:t>
      </w:r>
      <w:r>
        <w:rPr>
          <w:rtl/>
        </w:rPr>
        <w:t>نجس طاهر مى‏شود.</w:t>
      </w:r>
    </w:p>
    <w:p w:rsidR="004509D9" w:rsidRPr="006248D1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بر فرش طاهرى </w:t>
      </w:r>
      <w:r w:rsidR="007F65DE">
        <w:rPr>
          <w:rtl/>
        </w:rPr>
        <w:t>ک</w:t>
      </w:r>
      <w:r>
        <w:rPr>
          <w:rtl/>
        </w:rPr>
        <w:t>ه روى زمين نجس است باران ببارد و بر زمين نجس</w:t>
      </w:r>
      <w:r w:rsidR="005E615F">
        <w:t xml:space="preserve"> </w:t>
      </w:r>
      <w:r>
        <w:rPr>
          <w:rtl/>
        </w:rPr>
        <w:t>جارى شود، فرش نجس نمى‏شود و زمين هم طاهر مى‏گردد.</w:t>
      </w:r>
    </w:p>
    <w:p w:rsidR="0022419B" w:rsidRDefault="0022419B" w:rsidP="004E2942">
      <w:pPr>
        <w:pStyle w:val="Heading3"/>
        <w:bidi/>
        <w:rPr>
          <w:rtl/>
          <w:lang w:bidi="fa-IR"/>
        </w:rPr>
      </w:pPr>
      <w:bookmarkStart w:id="61" w:name="_Toc391149767"/>
      <w:bookmarkStart w:id="62" w:name="_Toc391154905"/>
      <w:bookmarkStart w:id="63" w:name="_Toc391159127"/>
      <w:bookmarkStart w:id="64" w:name="_Toc391231816"/>
      <w:bookmarkStart w:id="65" w:name="_Toc391319585"/>
      <w:bookmarkStart w:id="66" w:name="_Toc391328676"/>
      <w:bookmarkStart w:id="67" w:name="_Toc281965399"/>
      <w:bookmarkStart w:id="68" w:name="_Toc502700645"/>
      <w:r>
        <w:rPr>
          <w:rtl/>
          <w:lang w:bidi="fa-IR"/>
        </w:rPr>
        <w:t xml:space="preserve">آب </w:t>
      </w:r>
      <w:r>
        <w:rPr>
          <w:rFonts w:hint="cs"/>
          <w:rtl/>
          <w:lang w:bidi="fa-IR"/>
        </w:rPr>
        <w:t>چاه</w:t>
      </w:r>
      <w:bookmarkEnd w:id="61"/>
      <w:bookmarkEnd w:id="62"/>
      <w:bookmarkEnd w:id="63"/>
      <w:bookmarkEnd w:id="64"/>
      <w:bookmarkEnd w:id="65"/>
      <w:bookmarkEnd w:id="66"/>
      <w:bookmarkEnd w:id="67"/>
      <w:bookmarkEnd w:id="68"/>
    </w:p>
    <w:p w:rsidR="004509D9" w:rsidRPr="004C5223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چاهى </w:t>
      </w:r>
      <w:r w:rsidR="007F65DE">
        <w:rPr>
          <w:rtl/>
        </w:rPr>
        <w:t>ک</w:t>
      </w:r>
      <w:r>
        <w:rPr>
          <w:rtl/>
        </w:rPr>
        <w:t xml:space="preserve">ه از زمين مى‏جوشد، اگرچه </w:t>
      </w:r>
      <w:r w:rsidR="007F65DE">
        <w:rPr>
          <w:rtl/>
        </w:rPr>
        <w:t>ک</w:t>
      </w:r>
      <w:r>
        <w:rPr>
          <w:rtl/>
        </w:rPr>
        <w:t xml:space="preserve">متر از </w:t>
      </w:r>
      <w:r w:rsidR="007F65DE">
        <w:rPr>
          <w:rtl/>
        </w:rPr>
        <w:t>ک</w:t>
      </w:r>
      <w:r>
        <w:rPr>
          <w:rtl/>
        </w:rPr>
        <w:t>ر باشد چنانچه نجاست به</w:t>
      </w:r>
      <w:r w:rsidR="005E615F">
        <w:t xml:space="preserve"> </w:t>
      </w:r>
      <w:r>
        <w:rPr>
          <w:rtl/>
        </w:rPr>
        <w:t>آن برسد، تا وقتى بو يا رنگ يا مزه آن بواسطه نجاست تغيير ن</w:t>
      </w:r>
      <w:r w:rsidR="007F65DE">
        <w:rPr>
          <w:rtl/>
        </w:rPr>
        <w:t>ک</w:t>
      </w:r>
      <w:r>
        <w:rPr>
          <w:rtl/>
        </w:rPr>
        <w:t xml:space="preserve">رده طاهر است، ولى </w:t>
      </w:r>
      <w:r w:rsidR="00A82B8A">
        <w:rPr>
          <w:rtl/>
        </w:rPr>
        <w:t>مستحبّ</w:t>
      </w:r>
      <w:r w:rsidR="005E615F">
        <w:t xml:space="preserve"> </w:t>
      </w:r>
      <w:r>
        <w:rPr>
          <w:rtl/>
        </w:rPr>
        <w:t xml:space="preserve">است پس از رسيدن بعضى از نجاستها، مقدارى </w:t>
      </w:r>
      <w:r w:rsidR="007F65DE">
        <w:rPr>
          <w:rtl/>
        </w:rPr>
        <w:t>ک</w:t>
      </w:r>
      <w:r>
        <w:rPr>
          <w:rtl/>
        </w:rPr>
        <w:t xml:space="preserve">ه در </w:t>
      </w:r>
      <w:r w:rsidR="007F65DE">
        <w:rPr>
          <w:rtl/>
        </w:rPr>
        <w:t>ک</w:t>
      </w:r>
      <w:r>
        <w:rPr>
          <w:rtl/>
        </w:rPr>
        <w:t>تا</w:t>
      </w:r>
      <w:r w:rsidR="001125D3">
        <w:rPr>
          <w:rtl/>
        </w:rPr>
        <w:t>ب‌ها</w:t>
      </w:r>
      <w:r>
        <w:rPr>
          <w:rtl/>
        </w:rPr>
        <w:t>ى مفصّل گفته شده، از آب آن</w:t>
      </w:r>
      <w:r w:rsidR="005E615F">
        <w:t xml:space="preserve"> </w:t>
      </w:r>
      <w:r>
        <w:rPr>
          <w:rtl/>
        </w:rPr>
        <w:t>ب</w:t>
      </w:r>
      <w:r w:rsidR="007F65DE">
        <w:rPr>
          <w:rtl/>
        </w:rPr>
        <w:t>ک</w:t>
      </w:r>
      <w:r>
        <w:rPr>
          <w:rtl/>
        </w:rPr>
        <w:t>شند.</w:t>
      </w:r>
    </w:p>
    <w:p w:rsidR="004509D9" w:rsidRPr="004C5223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نجاستى در چاه بريزد و بو يا رنگ يا مزه آب آن را تغيير دهد، چنانچه</w:t>
      </w:r>
      <w:r w:rsidR="005E615F">
        <w:t xml:space="preserve"> </w:t>
      </w:r>
      <w:r>
        <w:rPr>
          <w:rtl/>
        </w:rPr>
        <w:t>تغيير آب چاه از بين برود، طاهر مى‏شود.</w:t>
      </w:r>
    </w:p>
    <w:p w:rsidR="004509D9" w:rsidRPr="004C5223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آب باران يا آب ديگر، در گودالى جمع شود و </w:t>
      </w:r>
      <w:r w:rsidR="007F65DE">
        <w:rPr>
          <w:rtl/>
        </w:rPr>
        <w:t>ک</w:t>
      </w:r>
      <w:r>
        <w:rPr>
          <w:rtl/>
        </w:rPr>
        <w:t xml:space="preserve">متر از </w:t>
      </w:r>
      <w:r w:rsidR="007F65DE">
        <w:rPr>
          <w:rtl/>
        </w:rPr>
        <w:t>ک</w:t>
      </w:r>
      <w:r>
        <w:rPr>
          <w:rtl/>
        </w:rPr>
        <w:t>ر باشد، چنانچه</w:t>
      </w:r>
      <w:r w:rsidR="005E615F">
        <w:t xml:space="preserve"> </w:t>
      </w:r>
      <w:r>
        <w:rPr>
          <w:rtl/>
        </w:rPr>
        <w:t>بعد از قطع شدن باران، نجاست به آن برسد، نجس مى‏شود.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69" w:name="_Toc391149768"/>
      <w:bookmarkStart w:id="70" w:name="_Toc391154906"/>
      <w:bookmarkStart w:id="71" w:name="_Toc391159128"/>
      <w:bookmarkStart w:id="72" w:name="_Toc391231817"/>
      <w:bookmarkStart w:id="73" w:name="_Toc391319586"/>
      <w:bookmarkStart w:id="74" w:name="_Toc391328677"/>
      <w:bookmarkStart w:id="75" w:name="_Toc281965400"/>
      <w:bookmarkStart w:id="76" w:name="_Toc502700646"/>
      <w:r w:rsidRPr="003B033C">
        <w:rPr>
          <w:rtl/>
        </w:rPr>
        <w:t>اح</w:t>
      </w:r>
      <w:r w:rsidR="007F65DE">
        <w:rPr>
          <w:rtl/>
        </w:rPr>
        <w:t>ک</w:t>
      </w:r>
      <w:r w:rsidRPr="003B033C">
        <w:rPr>
          <w:rtl/>
        </w:rPr>
        <w:t>ام</w:t>
      </w:r>
      <w:r>
        <w:rPr>
          <w:rtl/>
        </w:rPr>
        <w:t xml:space="preserve"> آ</w:t>
      </w:r>
      <w:r w:rsidR="001125D3">
        <w:rPr>
          <w:rtl/>
        </w:rPr>
        <w:t>ب‌ها</w:t>
      </w:r>
      <w:bookmarkEnd w:id="69"/>
      <w:bookmarkEnd w:id="70"/>
      <w:bookmarkEnd w:id="71"/>
      <w:bookmarkEnd w:id="72"/>
      <w:bookmarkEnd w:id="73"/>
      <w:bookmarkEnd w:id="74"/>
      <w:bookmarkEnd w:id="75"/>
      <w:bookmarkEnd w:id="76"/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 مضاف </w:t>
      </w:r>
      <w:r w:rsidR="007F65DE">
        <w:rPr>
          <w:rtl/>
        </w:rPr>
        <w:t>ک</w:t>
      </w:r>
      <w:r>
        <w:rPr>
          <w:rtl/>
        </w:rPr>
        <w:t>ه معنى آن گفته شد، چيز نجس را طاهر نمى‏</w:t>
      </w:r>
      <w:r w:rsidR="007F65DE">
        <w:rPr>
          <w:rtl/>
        </w:rPr>
        <w:t>ک</w:t>
      </w:r>
      <w:r>
        <w:rPr>
          <w:rtl/>
        </w:rPr>
        <w:t>ند، وضو و غسل</w:t>
      </w:r>
      <w:r w:rsidR="005E615F">
        <w:t xml:space="preserve"> </w:t>
      </w:r>
      <w:r>
        <w:rPr>
          <w:rtl/>
        </w:rPr>
        <w:t>هم با آن باطل است.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ذرّه‏اى نجاست به آب مضاف برسد نجس مى‏شود، ولى‏چنانچه از بالا روى</w:t>
      </w:r>
      <w:r w:rsidR="005E615F">
        <w:t xml:space="preserve"> </w:t>
      </w:r>
      <w:r>
        <w:rPr>
          <w:rtl/>
        </w:rPr>
        <w:t xml:space="preserve">چيز نجس بريزد، مقدارى </w:t>
      </w:r>
      <w:r w:rsidR="007F65DE">
        <w:rPr>
          <w:rtl/>
        </w:rPr>
        <w:t>ک</w:t>
      </w:r>
      <w:r>
        <w:rPr>
          <w:rtl/>
        </w:rPr>
        <w:t xml:space="preserve">ه به چيز نجس رسيده نجس و مقدارى </w:t>
      </w:r>
      <w:r w:rsidR="007F65DE">
        <w:rPr>
          <w:rtl/>
        </w:rPr>
        <w:t>ک</w:t>
      </w:r>
      <w:r>
        <w:rPr>
          <w:rtl/>
        </w:rPr>
        <w:t>ه بالاتر از آن است طاهر</w:t>
      </w:r>
      <w:r w:rsidR="005E615F">
        <w:t xml:space="preserve"> </w:t>
      </w:r>
      <w:r>
        <w:rPr>
          <w:rtl/>
        </w:rPr>
        <w:t>مى‏باشد. مثلاً اگر گلاب را از گلابدان روى دست نجس بريزند، آنچه به دست رسيده نجس و</w:t>
      </w:r>
      <w:r w:rsidR="005E615F">
        <w:t xml:space="preserve"> </w:t>
      </w:r>
      <w:r>
        <w:rPr>
          <w:rtl/>
        </w:rPr>
        <w:t>آنچه به دست نرسيده طاهر است، و نيز اگر مثل فوّاره با فشار از پايين به بالا برود اگر نجاست</w:t>
      </w:r>
      <w:r w:rsidR="005E615F">
        <w:t xml:space="preserve"> </w:t>
      </w:r>
      <w:r>
        <w:rPr>
          <w:rtl/>
        </w:rPr>
        <w:t>به بالا برسد، پايين نجس نمى‏شود.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آب مضاف نجس، طورى با آب </w:t>
      </w:r>
      <w:r w:rsidR="007F65DE">
        <w:rPr>
          <w:rtl/>
        </w:rPr>
        <w:t>ک</w:t>
      </w:r>
      <w:r>
        <w:rPr>
          <w:rtl/>
        </w:rPr>
        <w:t xml:space="preserve">ر يا جارى مخلوط شود </w:t>
      </w:r>
      <w:r w:rsidR="007F65DE">
        <w:rPr>
          <w:rtl/>
        </w:rPr>
        <w:t>ک</w:t>
      </w:r>
      <w:r>
        <w:rPr>
          <w:rtl/>
        </w:rPr>
        <w:t>ه ديگر به آن</w:t>
      </w:r>
      <w:r w:rsidR="008E5122">
        <w:t xml:space="preserve"> </w:t>
      </w:r>
      <w:r>
        <w:rPr>
          <w:rtl/>
        </w:rPr>
        <w:t>آب مضاف نگويند، طاهر مى‏شود.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آبى </w:t>
      </w:r>
      <w:r w:rsidR="007F65DE">
        <w:rPr>
          <w:rtl/>
        </w:rPr>
        <w:t>ک</w:t>
      </w:r>
      <w:r>
        <w:rPr>
          <w:rtl/>
        </w:rPr>
        <w:t>ه مطلق بوده و معلوم نيست مضاف شده يا نه، ح</w:t>
      </w:r>
      <w:r w:rsidR="007F65DE">
        <w:rPr>
          <w:rtl/>
        </w:rPr>
        <w:t>ک</w:t>
      </w:r>
      <w:r>
        <w:rPr>
          <w:rtl/>
        </w:rPr>
        <w:t>م آب مطلق را دارد،</w:t>
      </w:r>
      <w:r w:rsidR="008E5122">
        <w:t xml:space="preserve"> </w:t>
      </w:r>
      <w:r>
        <w:rPr>
          <w:rtl/>
        </w:rPr>
        <w:t>يعنى چيز نجس را طاهر مى‏</w:t>
      </w:r>
      <w:r w:rsidR="007F65DE">
        <w:rPr>
          <w:rtl/>
        </w:rPr>
        <w:t>ک</w:t>
      </w:r>
      <w:r>
        <w:rPr>
          <w:rtl/>
        </w:rPr>
        <w:t xml:space="preserve">ند، وضو و غسل هم با آن صحيح است. و آبى </w:t>
      </w:r>
      <w:r w:rsidR="007F65DE">
        <w:rPr>
          <w:rtl/>
        </w:rPr>
        <w:t>ک</w:t>
      </w:r>
      <w:r>
        <w:rPr>
          <w:rtl/>
        </w:rPr>
        <w:t>ه مضاف بوده و</w:t>
      </w:r>
      <w:r w:rsidR="008E5122">
        <w:t xml:space="preserve"> </w:t>
      </w:r>
      <w:r>
        <w:rPr>
          <w:rtl/>
        </w:rPr>
        <w:t>معلوم نيست مطلق شده يا نه، ح</w:t>
      </w:r>
      <w:r w:rsidR="007F65DE">
        <w:rPr>
          <w:rtl/>
        </w:rPr>
        <w:t>ک</w:t>
      </w:r>
      <w:r>
        <w:rPr>
          <w:rtl/>
        </w:rPr>
        <w:t>م آب مضاف را دارد، يعنى چيز نجس را طاهر نمى‏</w:t>
      </w:r>
      <w:r w:rsidR="007F65DE">
        <w:rPr>
          <w:rtl/>
        </w:rPr>
        <w:t>ک</w:t>
      </w:r>
      <w:r>
        <w:rPr>
          <w:rtl/>
        </w:rPr>
        <w:t>ند،</w:t>
      </w:r>
      <w:r w:rsidR="008E5122">
        <w:t xml:space="preserve"> </w:t>
      </w:r>
      <w:r>
        <w:rPr>
          <w:rtl/>
        </w:rPr>
        <w:t>وضو و غسل هم با آن باطل است.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آبى </w:t>
      </w:r>
      <w:r w:rsidR="007F65DE">
        <w:rPr>
          <w:rtl/>
        </w:rPr>
        <w:t>ک</w:t>
      </w:r>
      <w:r>
        <w:rPr>
          <w:rtl/>
        </w:rPr>
        <w:t xml:space="preserve">ه معلوم نيست مطلق است يا مضاف، و معلوم نيست </w:t>
      </w:r>
      <w:r w:rsidR="007F65DE">
        <w:rPr>
          <w:rtl/>
        </w:rPr>
        <w:t>ک</w:t>
      </w:r>
      <w:r>
        <w:rPr>
          <w:rtl/>
        </w:rPr>
        <w:t>ه قبلاً مطلق يا</w:t>
      </w:r>
      <w:r w:rsidR="008E5122">
        <w:t xml:space="preserve"> </w:t>
      </w:r>
      <w:r>
        <w:rPr>
          <w:rtl/>
        </w:rPr>
        <w:t>مضاف بوده، نجاست را طاهر نمى‏</w:t>
      </w:r>
      <w:r w:rsidR="007F65DE">
        <w:rPr>
          <w:rtl/>
        </w:rPr>
        <w:t>ک</w:t>
      </w:r>
      <w:r>
        <w:rPr>
          <w:rtl/>
        </w:rPr>
        <w:t>ند، وضو و غسل هم با آن باطل است، ولى اگر به اندازه</w:t>
      </w:r>
      <w:r w:rsidR="008E5122">
        <w:t xml:space="preserve"> </w:t>
      </w:r>
      <w:r w:rsidR="007F65DE">
        <w:rPr>
          <w:rtl/>
        </w:rPr>
        <w:t>ک</w:t>
      </w:r>
      <w:r>
        <w:rPr>
          <w:rtl/>
        </w:rPr>
        <w:t>ر يا بيشتر باشد و نجاست به آن برسد، ح</w:t>
      </w:r>
      <w:r w:rsidR="007F65DE">
        <w:rPr>
          <w:rtl/>
        </w:rPr>
        <w:t>ک</w:t>
      </w:r>
      <w:r>
        <w:rPr>
          <w:rtl/>
        </w:rPr>
        <w:t>م به نجس بودن آن نمى‏شود.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آبى </w:t>
      </w:r>
      <w:r w:rsidR="007F65DE">
        <w:rPr>
          <w:rtl/>
        </w:rPr>
        <w:t>ک</w:t>
      </w:r>
      <w:r>
        <w:rPr>
          <w:rtl/>
        </w:rPr>
        <w:t>ه عين نجاست، مثل خون و بول به آن برسد و بو يا رنگ يا مزه آن را</w:t>
      </w:r>
      <w:r w:rsidR="008E5122">
        <w:t xml:space="preserve"> </w:t>
      </w:r>
      <w:r>
        <w:rPr>
          <w:rtl/>
        </w:rPr>
        <w:t xml:space="preserve">تغيير دهد، اگرچه </w:t>
      </w:r>
      <w:r w:rsidR="007F65DE">
        <w:rPr>
          <w:rtl/>
        </w:rPr>
        <w:t>ک</w:t>
      </w:r>
      <w:r>
        <w:rPr>
          <w:rtl/>
        </w:rPr>
        <w:t>ر يا جارى باشد نجس مى‏شود. ولى اگر بو يا رنگ يا مزه آن، به واسطه</w:t>
      </w:r>
      <w:r w:rsidR="008E5122">
        <w:t xml:space="preserve"> </w:t>
      </w:r>
      <w:r>
        <w:rPr>
          <w:rtl/>
        </w:rPr>
        <w:t xml:space="preserve">نجاستى </w:t>
      </w:r>
      <w:r w:rsidR="007F65DE">
        <w:rPr>
          <w:rtl/>
        </w:rPr>
        <w:t>ک</w:t>
      </w:r>
      <w:r>
        <w:rPr>
          <w:rtl/>
        </w:rPr>
        <w:t xml:space="preserve">ه بيرون آن است عوض شود، مثلاً مردارى </w:t>
      </w:r>
      <w:r w:rsidR="007F65DE">
        <w:rPr>
          <w:rtl/>
        </w:rPr>
        <w:t>ک</w:t>
      </w:r>
      <w:r>
        <w:rPr>
          <w:rtl/>
        </w:rPr>
        <w:t>ه پهلوى آب است بوى آن را تغيير</w:t>
      </w:r>
      <w:r w:rsidR="008E5122">
        <w:t xml:space="preserve"> </w:t>
      </w:r>
      <w:r>
        <w:rPr>
          <w:rtl/>
        </w:rPr>
        <w:t>دهد نجس نمى‏شود.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آبى </w:t>
      </w:r>
      <w:r w:rsidR="007F65DE">
        <w:rPr>
          <w:rtl/>
        </w:rPr>
        <w:t>ک</w:t>
      </w:r>
      <w:r>
        <w:rPr>
          <w:rtl/>
        </w:rPr>
        <w:t>ه عين نجاست مثل خون و بول در آن ريخته و بو يا رنگ يا مزه آن را</w:t>
      </w:r>
      <w:r w:rsidR="008E5122">
        <w:t xml:space="preserve"> </w:t>
      </w:r>
      <w:r>
        <w:rPr>
          <w:rtl/>
        </w:rPr>
        <w:t xml:space="preserve">تغيير داده، چنانچه به </w:t>
      </w:r>
      <w:r w:rsidR="007F65DE">
        <w:rPr>
          <w:rtl/>
        </w:rPr>
        <w:t>ک</w:t>
      </w:r>
      <w:r>
        <w:rPr>
          <w:rtl/>
        </w:rPr>
        <w:t>ر يا جارى متّصل شود، يا باران بر آن ببارد، يا باد، باران را در آن</w:t>
      </w:r>
      <w:r w:rsidR="008E5122">
        <w:t xml:space="preserve"> </w:t>
      </w:r>
      <w:r>
        <w:rPr>
          <w:rtl/>
        </w:rPr>
        <w:t>بريزد، يا آب باران در موقع باريدن از ناودان در آن جارى شود و تغيير آن از بين برود طاهر</w:t>
      </w:r>
      <w:r w:rsidR="008E5122">
        <w:t xml:space="preserve"> </w:t>
      </w:r>
      <w:r>
        <w:rPr>
          <w:rtl/>
        </w:rPr>
        <w:t>مى‏شود.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چيز نجس را در آب </w:t>
      </w:r>
      <w:r w:rsidR="007F65DE">
        <w:rPr>
          <w:rtl/>
        </w:rPr>
        <w:t>ک</w:t>
      </w:r>
      <w:r>
        <w:rPr>
          <w:rtl/>
        </w:rPr>
        <w:t xml:space="preserve">ر يا جارى فرو برند، و در چيزهايى </w:t>
      </w:r>
      <w:r w:rsidR="007F65DE">
        <w:rPr>
          <w:rtl/>
        </w:rPr>
        <w:t>ک</w:t>
      </w:r>
      <w:r>
        <w:rPr>
          <w:rtl/>
        </w:rPr>
        <w:t>ه قابل فشار</w:t>
      </w:r>
      <w:r w:rsidR="00F01149">
        <w:t xml:space="preserve"> </w:t>
      </w:r>
      <w:r>
        <w:rPr>
          <w:rtl/>
        </w:rPr>
        <w:t>دادن است مانند فرش و لباس، طورى فشار</w:t>
      </w:r>
      <w:r w:rsidR="006C1625">
        <w:rPr>
          <w:rFonts w:hint="cs"/>
          <w:rtl/>
        </w:rPr>
        <w:t xml:space="preserve"> دهند</w:t>
      </w:r>
      <w:r>
        <w:rPr>
          <w:rtl/>
        </w:rPr>
        <w:t>، يا در داخل آب حر</w:t>
      </w:r>
      <w:r w:rsidR="007F65DE">
        <w:rPr>
          <w:rtl/>
        </w:rPr>
        <w:t>ک</w:t>
      </w:r>
      <w:r>
        <w:rPr>
          <w:rtl/>
        </w:rPr>
        <w:t xml:space="preserve">ت دهند </w:t>
      </w:r>
      <w:r w:rsidR="007F65DE">
        <w:rPr>
          <w:rtl/>
        </w:rPr>
        <w:t>ک</w:t>
      </w:r>
      <w:r>
        <w:rPr>
          <w:rtl/>
        </w:rPr>
        <w:t>ه آب داخل آن</w:t>
      </w:r>
      <w:r w:rsidR="00F01149">
        <w:t xml:space="preserve"> </w:t>
      </w:r>
      <w:r>
        <w:rPr>
          <w:rtl/>
        </w:rPr>
        <w:t xml:space="preserve">خارج شود، آبى </w:t>
      </w:r>
      <w:r w:rsidR="007F65DE">
        <w:rPr>
          <w:rtl/>
        </w:rPr>
        <w:t>ک</w:t>
      </w:r>
      <w:r>
        <w:rPr>
          <w:rtl/>
        </w:rPr>
        <w:t>ه بعد از بيرون آوردن، از آن مى‏ريزد طاهر است .</w:t>
      </w:r>
    </w:p>
    <w:p w:rsidR="004509D9" w:rsidRPr="001A5450" w:rsidRDefault="00214E1A" w:rsidP="00BA2991">
      <w:pPr>
        <w:pStyle w:val="a"/>
        <w:bidi/>
        <w:rPr>
          <w:rFonts w:cs="Titr"/>
          <w:szCs w:val="24"/>
          <w:rtl/>
        </w:rPr>
      </w:pPr>
      <w:r>
        <w:rPr>
          <w:rFonts w:hint="cs"/>
          <w:bCs/>
          <w:szCs w:val="21"/>
          <w:rtl/>
        </w:rPr>
        <w:t xml:space="preserve"> </w:t>
      </w:r>
      <w:r w:rsidR="004509D9">
        <w:rPr>
          <w:rtl/>
        </w:rPr>
        <w:t xml:space="preserve">آبى </w:t>
      </w:r>
      <w:r w:rsidR="007F65DE">
        <w:rPr>
          <w:rtl/>
        </w:rPr>
        <w:t>ک</w:t>
      </w:r>
      <w:r w:rsidR="004509D9">
        <w:rPr>
          <w:rtl/>
        </w:rPr>
        <w:t>ه طاهر بوده و معلوم نيست نجس شده يا نه، طاهر است. و آبى‏</w:t>
      </w:r>
      <w:r w:rsidR="007F65DE">
        <w:rPr>
          <w:rtl/>
        </w:rPr>
        <w:t>ک</w:t>
      </w:r>
      <w:r w:rsidR="004509D9">
        <w:rPr>
          <w:rtl/>
        </w:rPr>
        <w:t>ه نجس</w:t>
      </w:r>
      <w:r w:rsidR="00F01149">
        <w:t xml:space="preserve"> </w:t>
      </w:r>
      <w:r w:rsidR="004509D9">
        <w:rPr>
          <w:rtl/>
        </w:rPr>
        <w:t>بوده و معلوم نيست طاهر شده يا نه، نجس است.</w:t>
      </w:r>
    </w:p>
    <w:p w:rsidR="004509D9" w:rsidRPr="001A5450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نيم‏خورده سگ و خو</w:t>
      </w:r>
      <w:r w:rsidR="00272B81">
        <w:rPr>
          <w:rtl/>
        </w:rPr>
        <w:t xml:space="preserve">ک </w:t>
      </w:r>
      <w:r>
        <w:rPr>
          <w:rtl/>
        </w:rPr>
        <w:t>نجس و خوردن آن حرام است و نيم‏خورده</w:t>
      </w:r>
      <w:r w:rsidR="00F01149">
        <w:t xml:space="preserve"> </w:t>
      </w:r>
      <w:r>
        <w:rPr>
          <w:rtl/>
        </w:rPr>
        <w:t>حيوانات حرام گوشت، طاهر و خوردن آن به استثناء نيم‏خورده گربه م</w:t>
      </w:r>
      <w:r w:rsidR="007F65DE">
        <w:rPr>
          <w:rtl/>
        </w:rPr>
        <w:t>ک</w:t>
      </w:r>
      <w:r>
        <w:rPr>
          <w:rtl/>
        </w:rPr>
        <w:t>روه مى‏باشد.</w:t>
      </w:r>
    </w:p>
    <w:p w:rsidR="004509D9" w:rsidRPr="001C6625" w:rsidRDefault="004509D9" w:rsidP="00115673">
      <w:pPr>
        <w:pStyle w:val="Heading2"/>
        <w:rPr>
          <w:rtl/>
        </w:rPr>
      </w:pPr>
      <w:bookmarkStart w:id="77" w:name="_Toc391149769"/>
      <w:bookmarkStart w:id="78" w:name="_Toc391154907"/>
      <w:bookmarkStart w:id="79" w:name="_Toc391159129"/>
      <w:bookmarkStart w:id="80" w:name="_Toc391231818"/>
      <w:bookmarkStart w:id="81" w:name="_Toc391319587"/>
      <w:bookmarkStart w:id="82" w:name="_Toc391328678"/>
      <w:bookmarkStart w:id="83" w:name="_Toc281965401"/>
      <w:bookmarkStart w:id="84" w:name="_Toc502700647"/>
      <w:r w:rsidRPr="001C6625">
        <w:rPr>
          <w:rtl/>
        </w:rPr>
        <w:t>اح</w:t>
      </w:r>
      <w:r w:rsidR="007F65DE">
        <w:rPr>
          <w:rtl/>
        </w:rPr>
        <w:t>ک</w:t>
      </w:r>
      <w:r w:rsidRPr="001C6625">
        <w:rPr>
          <w:rtl/>
        </w:rPr>
        <w:t>ام تخلّى</w:t>
      </w:r>
      <w:r w:rsidR="00902C4D" w:rsidRPr="001C6625">
        <w:rPr>
          <w:rFonts w:hint="cs"/>
          <w:rtl/>
        </w:rPr>
        <w:t xml:space="preserve"> </w:t>
      </w:r>
      <w:r w:rsidRPr="001C6625">
        <w:rPr>
          <w:rtl/>
        </w:rPr>
        <w:t xml:space="preserve">(بول و غائط </w:t>
      </w:r>
      <w:r w:rsidR="007F65DE">
        <w:rPr>
          <w:rtl/>
        </w:rPr>
        <w:t>ک</w:t>
      </w:r>
      <w:r w:rsidRPr="001C6625">
        <w:rPr>
          <w:rtl/>
        </w:rPr>
        <w:t>ردن)</w:t>
      </w:r>
      <w:bookmarkEnd w:id="77"/>
      <w:bookmarkEnd w:id="78"/>
      <w:bookmarkEnd w:id="79"/>
      <w:bookmarkEnd w:id="80"/>
      <w:bookmarkEnd w:id="81"/>
      <w:bookmarkEnd w:id="82"/>
      <w:bookmarkEnd w:id="83"/>
      <w:bookmarkEnd w:id="84"/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 xml:space="preserve">واجب است انسان وقت تخلّى و مواقع ديگر، عورت خود را از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سانى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</w:t>
      </w:r>
      <w:r w:rsidR="00F01149" w:rsidRPr="004B3A48">
        <w:t xml:space="preserve"> </w:t>
      </w:r>
      <w:r w:rsidRPr="004B3A48">
        <w:rPr>
          <w:szCs w:val="30"/>
          <w:rtl/>
        </w:rPr>
        <w:t>م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لّفند، اگرچه با او محرم باشند، و همچنين از ديوانه مميّز و بچّه‏هاى مميّز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خوب و بد را</w:t>
      </w:r>
      <w:r w:rsidR="00F01149" w:rsidRPr="004B3A48">
        <w:t xml:space="preserve"> </w:t>
      </w:r>
      <w:r w:rsidRPr="004B3A48">
        <w:rPr>
          <w:szCs w:val="30"/>
          <w:rtl/>
        </w:rPr>
        <w:t>مى‏فهمند، بپوشاند ولى زن و شوهر لازم نيست عورت خود را از ي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ديگر بپوشانند.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>لازم نيست با چيز مخصوصى عورت خود را بپوشاند، و اگر مثلاً با دست هم</w:t>
      </w:r>
      <w:r w:rsidR="00F01149" w:rsidRPr="004B3A48">
        <w:t xml:space="preserve"> </w:t>
      </w:r>
      <w:r w:rsidRPr="004B3A48">
        <w:rPr>
          <w:szCs w:val="30"/>
          <w:rtl/>
        </w:rPr>
        <w:t xml:space="preserve">آن را بپوشاند،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افى است.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>موقع تخلّى بايد طرف جلوى بدن، يعنى ش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م و سينه رو به قبله و پشت به قبله</w:t>
      </w:r>
      <w:r w:rsidR="00F01149" w:rsidRPr="004B3A48">
        <w:t xml:space="preserve"> </w:t>
      </w:r>
      <w:r w:rsidRPr="004B3A48">
        <w:rPr>
          <w:szCs w:val="30"/>
          <w:rtl/>
        </w:rPr>
        <w:t>نباشد.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 xml:space="preserve">اگر موقع تخلّى طرف جلوى بدن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سى رو به قبله يا پشت به قبله باشد و عورت</w:t>
      </w:r>
      <w:r w:rsidR="00F01149" w:rsidRPr="004B3A48">
        <w:t xml:space="preserve"> </w:t>
      </w:r>
      <w:r w:rsidRPr="004B3A48">
        <w:rPr>
          <w:szCs w:val="30"/>
          <w:rtl/>
        </w:rPr>
        <w:t xml:space="preserve">را از قبله بگرداند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فايت نمى‏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ند، و اگر جلوى بدن او رو به قبله يا پشت به قبله نباشد، عورت</w:t>
      </w:r>
      <w:r w:rsidR="00F01149" w:rsidRPr="004B3A48">
        <w:t xml:space="preserve"> </w:t>
      </w:r>
      <w:r w:rsidRPr="004B3A48">
        <w:rPr>
          <w:szCs w:val="30"/>
          <w:rtl/>
        </w:rPr>
        <w:t>را نيز رو به قبله يا پشت به قبله ننمايد.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>در موقع تطهير مخرج بول و غائط، رو به قبله و پشت به قبله بودن اش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الى</w:t>
      </w:r>
      <w:r w:rsidR="00F01149" w:rsidRPr="004B3A48">
        <w:t xml:space="preserve"> </w:t>
      </w:r>
      <w:r w:rsidRPr="004B3A48">
        <w:rPr>
          <w:szCs w:val="30"/>
          <w:rtl/>
        </w:rPr>
        <w:t>ندارد، ولى اگر در موقع استبراء، بول از مخرج بيرون آيد، در اين حال، رو به قبله و پشت به</w:t>
      </w:r>
      <w:r w:rsidR="00F01149" w:rsidRPr="004B3A48">
        <w:t xml:space="preserve"> </w:t>
      </w:r>
      <w:r w:rsidRPr="004B3A48">
        <w:rPr>
          <w:szCs w:val="30"/>
          <w:rtl/>
        </w:rPr>
        <w:t>قبله بودن حرام است.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lastRenderedPageBreak/>
        <w:t xml:space="preserve">اگر براى آن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نامحرم او را نبيند، مجبور باشد رو به قبله يا پشت به قبله بنشيند</w:t>
      </w:r>
      <w:r w:rsidR="00F01149" w:rsidRPr="004B3A48">
        <w:t xml:space="preserve"> </w:t>
      </w:r>
      <w:r w:rsidRPr="004B3A48">
        <w:rPr>
          <w:szCs w:val="30"/>
          <w:rtl/>
        </w:rPr>
        <w:t xml:space="preserve">بايد رو به قبله يا پشت به قبله بنشيند، و نيز اگر به دليل ديگر ناچار باشد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رو به قبله يا پشت به</w:t>
      </w:r>
      <w:r w:rsidR="00F01149" w:rsidRPr="004B3A48">
        <w:t xml:space="preserve"> </w:t>
      </w:r>
      <w:r w:rsidRPr="004B3A48">
        <w:rPr>
          <w:szCs w:val="30"/>
          <w:rtl/>
        </w:rPr>
        <w:t>قبله بنشيند مانعى ندارد.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 xml:space="preserve">احتياط </w:t>
      </w:r>
      <w:r w:rsidR="00A82B8A" w:rsidRPr="004B3A48">
        <w:rPr>
          <w:szCs w:val="30"/>
          <w:rtl/>
        </w:rPr>
        <w:t>مستحبّ</w:t>
      </w:r>
      <w:r w:rsidRPr="004B3A48">
        <w:rPr>
          <w:szCs w:val="30"/>
          <w:rtl/>
        </w:rPr>
        <w:t xml:space="preserve"> آن است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بچّه را در وقت تخلّى رو به قبله يا پشت به قبله</w:t>
      </w:r>
      <w:r w:rsidR="00F01149" w:rsidRPr="004B3A48">
        <w:t xml:space="preserve"> </w:t>
      </w:r>
      <w:r w:rsidRPr="004B3A48">
        <w:rPr>
          <w:szCs w:val="30"/>
          <w:rtl/>
        </w:rPr>
        <w:t>ننشانند، ولى اگر خود بچّه بنشيند، جلوگيرى از او لازم نيست.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>در چهار م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ان تخلّى حرام است:</w:t>
      </w:r>
      <w:r w:rsidR="00D01287" w:rsidRPr="004B3A48">
        <w:t xml:space="preserve"> </w:t>
      </w:r>
      <w:r w:rsidRPr="004B3A48">
        <w:rPr>
          <w:szCs w:val="30"/>
          <w:rtl/>
        </w:rPr>
        <w:t xml:space="preserve">اوّل: در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وچه‏هاى بن بست، در صورتى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صاحبانش اجازه نداده باشند. دوم: در مل</w:t>
      </w:r>
      <w:r w:rsidR="00272B81" w:rsidRPr="004B3A48">
        <w:rPr>
          <w:szCs w:val="30"/>
          <w:rtl/>
        </w:rPr>
        <w:t xml:space="preserve">ک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سى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ه اجازه تخلّى نداده است. سوم: در جايى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براى عدّه مخصوصى وقف شده است</w:t>
      </w:r>
      <w:r w:rsidR="00D01287" w:rsidRPr="004B3A48">
        <w:t xml:space="preserve"> </w:t>
      </w:r>
      <w:r w:rsidRPr="004B3A48">
        <w:rPr>
          <w:szCs w:val="30"/>
          <w:rtl/>
        </w:rPr>
        <w:t>مثل بعضى از مدرسه‏ها. چهارم:</w:t>
      </w:r>
      <w:r w:rsidR="008C2ED8" w:rsidRPr="004B3A48">
        <w:rPr>
          <w:szCs w:val="30"/>
          <w:rtl/>
        </w:rPr>
        <w:t xml:space="preserve"> روى قبر مؤمنين در صورتى </w:t>
      </w:r>
      <w:r w:rsidR="007F65DE" w:rsidRPr="004B3A48">
        <w:rPr>
          <w:szCs w:val="30"/>
          <w:rtl/>
        </w:rPr>
        <w:t>ک</w:t>
      </w:r>
      <w:r w:rsidR="008C2ED8" w:rsidRPr="004B3A48">
        <w:rPr>
          <w:szCs w:val="30"/>
          <w:rtl/>
        </w:rPr>
        <w:t>ه ب</w:t>
      </w:r>
      <w:r w:rsidR="008C2ED8" w:rsidRPr="004B3A48">
        <w:rPr>
          <w:rFonts w:hint="cs"/>
          <w:szCs w:val="30"/>
          <w:rtl/>
        </w:rPr>
        <w:t>ی‌</w:t>
      </w:r>
      <w:r w:rsidRPr="004B3A48">
        <w:rPr>
          <w:szCs w:val="30"/>
          <w:rtl/>
        </w:rPr>
        <w:t>احترامى به آنان باشد.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>در سه صورت، مخرج غائط فقط با آب طاهر مى‏شود:</w:t>
      </w:r>
      <w:r w:rsidR="00D01287" w:rsidRPr="004B3A48">
        <w:t xml:space="preserve"> </w:t>
      </w:r>
      <w:r w:rsidRPr="004B3A48">
        <w:rPr>
          <w:szCs w:val="30"/>
          <w:rtl/>
        </w:rPr>
        <w:t xml:space="preserve">اوّل: آن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با غائط، نجاست ديگرى مثل خون بيرون آمده باشد.</w:t>
      </w:r>
      <w:r w:rsidR="00D01287" w:rsidRPr="004B3A48">
        <w:t xml:space="preserve"> </w:t>
      </w:r>
      <w:r w:rsidRPr="004B3A48">
        <w:rPr>
          <w:szCs w:val="30"/>
          <w:rtl/>
        </w:rPr>
        <w:t xml:space="preserve">دوم: آن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نجاستى از خارج به مخرج غائط رسيده باشد.</w:t>
      </w:r>
      <w:r w:rsidR="00D01287" w:rsidRPr="004B3A48">
        <w:t xml:space="preserve"> </w:t>
      </w:r>
      <w:r w:rsidRPr="004B3A48">
        <w:rPr>
          <w:szCs w:val="30"/>
          <w:rtl/>
        </w:rPr>
        <w:t xml:space="preserve">سوم: آن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اطراف مخرج بيشتر از مقدار معمول آلوده شده باشد.</w:t>
      </w:r>
      <w:r w:rsidR="00D01287" w:rsidRPr="004B3A48">
        <w:t xml:space="preserve"> </w:t>
      </w:r>
      <w:r w:rsidRPr="004B3A48">
        <w:rPr>
          <w:szCs w:val="30"/>
          <w:rtl/>
        </w:rPr>
        <w:t xml:space="preserve">در غير اين سه صورت مى‏شود مخرج را با آب شست و يا به دستورى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بعدا</w:t>
      </w:r>
      <w:r w:rsidR="00610FBE" w:rsidRPr="004B3A48">
        <w:rPr>
          <w:rFonts w:hint="cs"/>
          <w:szCs w:val="30"/>
          <w:rtl/>
        </w:rPr>
        <w:t>ً</w:t>
      </w:r>
      <w:r w:rsidRPr="004B3A48">
        <w:rPr>
          <w:szCs w:val="30"/>
          <w:rtl/>
        </w:rPr>
        <w:t xml:space="preserve"> گفته</w:t>
      </w:r>
      <w:r w:rsidR="00D01287" w:rsidRPr="004B3A48">
        <w:t xml:space="preserve"> </w:t>
      </w:r>
      <w:r w:rsidRPr="004B3A48">
        <w:rPr>
          <w:szCs w:val="30"/>
          <w:rtl/>
        </w:rPr>
        <w:t>مى‏شود با پارچه، سنگ و مانند</w:t>
      </w:r>
      <w:r w:rsidR="0038666A" w:rsidRPr="004B3A48">
        <w:rPr>
          <w:szCs w:val="30"/>
          <w:rtl/>
        </w:rPr>
        <w:t xml:space="preserve"> این‌ها </w:t>
      </w:r>
      <w:r w:rsidRPr="004B3A48">
        <w:rPr>
          <w:szCs w:val="30"/>
          <w:rtl/>
        </w:rPr>
        <w:t xml:space="preserve">طاهر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رد، اگرچه شستن با آب بهتر است.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>مخرج بول با غير آب طاهر نمى‏شود، و اگر با آب قليل مى‏شويند بايد دو مرتبه</w:t>
      </w:r>
      <w:r w:rsidR="00B35A25" w:rsidRPr="004B3A48">
        <w:t xml:space="preserve"> </w:t>
      </w:r>
      <w:r w:rsidRPr="004B3A48">
        <w:rPr>
          <w:szCs w:val="30"/>
          <w:rtl/>
        </w:rPr>
        <w:t>شسته شود. و زن نيز ح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م مرد را دارد.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>اگر مخرج غائط را با آب بشويند، بايد چيزى از غائط در آن نماند، ولى باقى</w:t>
      </w:r>
      <w:r w:rsidR="00B35A25" w:rsidRPr="004B3A48">
        <w:t xml:space="preserve"> </w:t>
      </w:r>
      <w:r w:rsidRPr="004B3A48">
        <w:rPr>
          <w:szCs w:val="30"/>
          <w:rtl/>
        </w:rPr>
        <w:t xml:space="preserve">ماندن رنگ و بوى آن مانعى ندارد، و اگر در دفعه اوّل طورى شسته شود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ذرّه‏اى از غائط</w:t>
      </w:r>
      <w:r w:rsidR="00B35A25" w:rsidRPr="004B3A48">
        <w:t xml:space="preserve"> </w:t>
      </w:r>
      <w:r w:rsidRPr="004B3A48">
        <w:rPr>
          <w:szCs w:val="30"/>
          <w:rtl/>
        </w:rPr>
        <w:t>در آن نماند، دوباره شستن لازم نيست.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 xml:space="preserve">هرگاه با سنگ،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لوخ و مانند</w:t>
      </w:r>
      <w:r w:rsidR="0038666A" w:rsidRPr="004B3A48">
        <w:rPr>
          <w:szCs w:val="30"/>
          <w:rtl/>
        </w:rPr>
        <w:t xml:space="preserve"> این‌ها </w:t>
      </w:r>
      <w:r w:rsidRPr="004B3A48">
        <w:rPr>
          <w:szCs w:val="30"/>
          <w:rtl/>
        </w:rPr>
        <w:t xml:space="preserve">غائط را از مخرج برطرف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نند، طاهر</w:t>
      </w:r>
      <w:r w:rsidR="00B35A25" w:rsidRPr="004B3A48">
        <w:t xml:space="preserve"> </w:t>
      </w:r>
      <w:r w:rsidRPr="004B3A48">
        <w:rPr>
          <w:szCs w:val="30"/>
          <w:rtl/>
        </w:rPr>
        <w:t xml:space="preserve">مى‏شود و نماز خواندن مانعى ندارد، اگر چه أقوى آن است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ه با سه سنگ يا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لوخ يا پارچه و</w:t>
      </w:r>
      <w:r w:rsidR="00B35A25" w:rsidRPr="004B3A48">
        <w:t xml:space="preserve"> </w:t>
      </w:r>
      <w:r w:rsidRPr="004B3A48">
        <w:rPr>
          <w:szCs w:val="30"/>
          <w:rtl/>
        </w:rPr>
        <w:t>يا سه طرف ي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ى از</w:t>
      </w:r>
      <w:r w:rsidR="0038666A" w:rsidRPr="004B3A48">
        <w:rPr>
          <w:szCs w:val="30"/>
          <w:rtl/>
        </w:rPr>
        <w:t xml:space="preserve"> این‌ها </w:t>
      </w:r>
      <w:r w:rsidRPr="004B3A48">
        <w:rPr>
          <w:szCs w:val="30"/>
          <w:rtl/>
        </w:rPr>
        <w:t xml:space="preserve">باشد نه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متر.</w:t>
      </w:r>
    </w:p>
    <w:p w:rsidR="004509D9" w:rsidRPr="004B3A48" w:rsidRDefault="004509D9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lastRenderedPageBreak/>
        <w:t xml:space="preserve">اگر با استخوان و سرگين و يا چيزهايى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احترام</w:t>
      </w:r>
      <w:r w:rsidR="00191322" w:rsidRPr="004B3A48">
        <w:rPr>
          <w:szCs w:val="30"/>
          <w:rtl/>
        </w:rPr>
        <w:t xml:space="preserve"> آن‌ها </w:t>
      </w:r>
      <w:r w:rsidRPr="004B3A48">
        <w:rPr>
          <w:szCs w:val="30"/>
          <w:rtl/>
        </w:rPr>
        <w:t xml:space="preserve">لازم است، مانند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اغذى</w:t>
      </w:r>
      <w:r w:rsidR="00B35A25" w:rsidRPr="004B3A48">
        <w:t xml:space="preserve">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اسم خدا بر آن نوشته، محل را پا</w:t>
      </w:r>
      <w:r w:rsidR="00272B81" w:rsidRPr="004B3A48">
        <w:rPr>
          <w:szCs w:val="30"/>
          <w:rtl/>
        </w:rPr>
        <w:t xml:space="preserve">ک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ند، نمى‏تواند نماز بخواند.</w:t>
      </w:r>
    </w:p>
    <w:p w:rsidR="004509D9" w:rsidRPr="004B3A48" w:rsidRDefault="001A53E5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 xml:space="preserve">اگر </w:t>
      </w:r>
      <w:r w:rsidR="00586AEC" w:rsidRPr="004B3A48">
        <w:rPr>
          <w:szCs w:val="30"/>
          <w:rtl/>
        </w:rPr>
        <w:t xml:space="preserve">شکّ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ند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ه مخرج را تطهير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رده يا نه، اگرچه هميشه بعد از بول يا غائط</w:t>
      </w:r>
      <w:r w:rsidR="00B35A25" w:rsidRPr="004B3A48">
        <w:t xml:space="preserve"> </w:t>
      </w:r>
      <w:r w:rsidR="004509D9" w:rsidRPr="004B3A48">
        <w:rPr>
          <w:szCs w:val="30"/>
          <w:rtl/>
        </w:rPr>
        <w:t>فورا</w:t>
      </w:r>
      <w:r w:rsidR="001A2D6B" w:rsidRPr="004B3A48">
        <w:rPr>
          <w:rFonts w:hint="cs"/>
          <w:szCs w:val="30"/>
          <w:rtl/>
        </w:rPr>
        <w:t>ً</w:t>
      </w:r>
      <w:r w:rsidR="004509D9" w:rsidRPr="004B3A48">
        <w:rPr>
          <w:szCs w:val="30"/>
          <w:rtl/>
        </w:rPr>
        <w:t xml:space="preserve"> تطهير مى‏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رده، بايد خود را تطهير نمايد.</w:t>
      </w:r>
    </w:p>
    <w:p w:rsidR="004509D9" w:rsidRPr="004B3A48" w:rsidRDefault="001A53E5" w:rsidP="004B3A48">
      <w:pPr>
        <w:pStyle w:val="a"/>
        <w:bidi/>
        <w:rPr>
          <w:szCs w:val="30"/>
          <w:rtl/>
        </w:rPr>
      </w:pPr>
      <w:r w:rsidRPr="004B3A48">
        <w:rPr>
          <w:szCs w:val="30"/>
          <w:rtl/>
        </w:rPr>
        <w:t xml:space="preserve">اگر بعد از نماز </w:t>
      </w:r>
      <w:r w:rsidR="00586AEC" w:rsidRPr="004B3A48">
        <w:rPr>
          <w:szCs w:val="30"/>
          <w:rtl/>
        </w:rPr>
        <w:t xml:space="preserve">شکّ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ند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ه قبل از نماز مخرج را تطهير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رده يا نه، نمازى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ه</w:t>
      </w:r>
      <w:r w:rsidR="00B35A25" w:rsidRPr="004B3A48">
        <w:t xml:space="preserve"> </w:t>
      </w:r>
      <w:r w:rsidR="004509D9" w:rsidRPr="004B3A48">
        <w:rPr>
          <w:szCs w:val="30"/>
          <w:rtl/>
        </w:rPr>
        <w:t xml:space="preserve">خوانده صحيح است، ولى براى نمازهاى بعد بايد تطهير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5" w:name="_Toc391149770"/>
      <w:bookmarkStart w:id="86" w:name="_Toc391154908"/>
      <w:bookmarkStart w:id="87" w:name="_Toc391159130"/>
      <w:bookmarkStart w:id="88" w:name="_Toc391231819"/>
      <w:bookmarkStart w:id="89" w:name="_Toc391319588"/>
      <w:bookmarkStart w:id="90" w:name="_Toc391328679"/>
      <w:bookmarkStart w:id="91" w:name="_Toc281965402"/>
      <w:bookmarkStart w:id="92" w:name="_Toc502700648"/>
      <w:r>
        <w:rPr>
          <w:rtl/>
          <w:lang w:bidi="fa-IR"/>
        </w:rPr>
        <w:t>استبراء</w:t>
      </w:r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:rsidR="004509D9" w:rsidRPr="004B3A48" w:rsidRDefault="004509D9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 xml:space="preserve">«استبراء» عمل </w:t>
      </w:r>
      <w:r w:rsidR="00A82B8A" w:rsidRPr="004B3A48">
        <w:rPr>
          <w:szCs w:val="30"/>
          <w:rtl/>
        </w:rPr>
        <w:t>مستحبّ</w:t>
      </w:r>
      <w:r w:rsidRPr="004B3A48">
        <w:rPr>
          <w:szCs w:val="30"/>
          <w:rtl/>
        </w:rPr>
        <w:t xml:space="preserve">ى است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مردها بعد از بيرون آمدن بول انجام مى‏دهند</w:t>
      </w:r>
      <w:r w:rsidR="00B35A25" w:rsidRPr="004B3A48">
        <w:t xml:space="preserve"> </w:t>
      </w:r>
      <w:r w:rsidRPr="004B3A48">
        <w:rPr>
          <w:szCs w:val="30"/>
          <w:rtl/>
        </w:rPr>
        <w:t>و آن داراى اقسامى است و بهترين</w:t>
      </w:r>
      <w:r w:rsidR="00191322" w:rsidRPr="004B3A48">
        <w:rPr>
          <w:szCs w:val="30"/>
          <w:rtl/>
        </w:rPr>
        <w:t xml:space="preserve"> آن‌ها </w:t>
      </w:r>
      <w:r w:rsidRPr="004B3A48">
        <w:rPr>
          <w:szCs w:val="30"/>
          <w:rtl/>
        </w:rPr>
        <w:t xml:space="preserve">اين است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بعد از قطع شدن بول، اگر مخرج غائط</w:t>
      </w:r>
      <w:r w:rsidR="00B35A25" w:rsidRPr="004B3A48">
        <w:t xml:space="preserve"> </w:t>
      </w:r>
      <w:r w:rsidRPr="004B3A48">
        <w:rPr>
          <w:szCs w:val="30"/>
          <w:rtl/>
        </w:rPr>
        <w:t xml:space="preserve">نجس شده، اوّل آن را تطهير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نند، بعد سه دفعه با ان</w:t>
      </w:r>
      <w:r w:rsidR="00B35A25" w:rsidRPr="004B3A48">
        <w:rPr>
          <w:szCs w:val="30"/>
          <w:rtl/>
        </w:rPr>
        <w:t>گشت ميانه دست چپ از مخرج غائط ت</w:t>
      </w:r>
      <w:r w:rsidR="00B35A25" w:rsidRPr="004B3A48">
        <w:rPr>
          <w:rFonts w:hint="cs"/>
          <w:szCs w:val="30"/>
          <w:rtl/>
        </w:rPr>
        <w:t xml:space="preserve">ا بیخ </w:t>
      </w:r>
      <w:r w:rsidRPr="004B3A48">
        <w:rPr>
          <w:szCs w:val="30"/>
          <w:rtl/>
        </w:rPr>
        <w:t>آلت ب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شند و بعد شست را روى آلت و انگشت پهلوى شست را زير آن بگذارند و سه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>مرتبه تا ختنه گاه ب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شند و پس از آن سه مرتبه سر آلت را فشار دهند.</w:t>
      </w:r>
    </w:p>
    <w:p w:rsidR="004509D9" w:rsidRPr="004B3A48" w:rsidRDefault="004509D9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 xml:space="preserve">آبى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ه گاهى بعد از ملاعبه و بازى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ردن از انسان خارج مى‏شود و به آن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 xml:space="preserve">«مَذْى» مى‏گويند طاهر است. و نيز آبى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ه گاهى بعد از منى بيرون آيد و به آن </w:t>
      </w:r>
      <w:r w:rsidRPr="004B3A48">
        <w:rPr>
          <w:rStyle w:val="QuoteChar"/>
          <w:bCs w:val="0"/>
          <w:sz w:val="30"/>
          <w:szCs w:val="30"/>
          <w:rtl/>
          <w:lang w:bidi="fa-IR"/>
        </w:rPr>
        <w:t>«</w:t>
      </w:r>
      <w:r w:rsidRPr="004B3A48">
        <w:rPr>
          <w:szCs w:val="30"/>
          <w:rtl/>
        </w:rPr>
        <w:t>وَذْى</w:t>
      </w:r>
      <w:r w:rsidRPr="004B3A48">
        <w:rPr>
          <w:rStyle w:val="QuoteChar"/>
          <w:bCs w:val="0"/>
          <w:sz w:val="30"/>
          <w:szCs w:val="30"/>
          <w:rtl/>
          <w:lang w:bidi="fa-IR"/>
        </w:rPr>
        <w:t>»</w:t>
      </w:r>
      <w:r w:rsidRPr="004B3A48">
        <w:rPr>
          <w:szCs w:val="30"/>
          <w:rtl/>
        </w:rPr>
        <w:t xml:space="preserve"> گفته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 xml:space="preserve">مى‏شود، و آبى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ه گاهى بعد از بول بيرون مى‏آيد و به آن </w:t>
      </w:r>
      <w:r w:rsidRPr="004B3A48">
        <w:rPr>
          <w:rStyle w:val="QuoteChar"/>
          <w:bCs w:val="0"/>
          <w:sz w:val="30"/>
          <w:szCs w:val="30"/>
          <w:rtl/>
          <w:lang w:bidi="fa-IR"/>
        </w:rPr>
        <w:t>«</w:t>
      </w:r>
      <w:r w:rsidRPr="004B3A48">
        <w:rPr>
          <w:szCs w:val="30"/>
          <w:rtl/>
        </w:rPr>
        <w:t>وَدْى</w:t>
      </w:r>
      <w:r w:rsidRPr="004B3A48">
        <w:rPr>
          <w:rStyle w:val="QuoteChar"/>
          <w:bCs w:val="0"/>
          <w:sz w:val="30"/>
          <w:szCs w:val="30"/>
          <w:rtl/>
          <w:lang w:bidi="fa-IR"/>
        </w:rPr>
        <w:t>»</w:t>
      </w:r>
      <w:r w:rsidRPr="004B3A48">
        <w:rPr>
          <w:szCs w:val="30"/>
          <w:rtl/>
        </w:rPr>
        <w:t xml:space="preserve"> مى‏گويند اگر بول به آن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 xml:space="preserve">نرسيده باشد، طاهر است. و چنانچه انسان بعد از بول استبراء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 و بعد آبى از او خارج شود و</w:t>
      </w:r>
      <w:r w:rsidR="00DD6101" w:rsidRPr="004B3A48">
        <w:rPr>
          <w:rFonts w:hint="cs"/>
          <w:szCs w:val="30"/>
          <w:rtl/>
        </w:rPr>
        <w:t xml:space="preserve"> </w:t>
      </w:r>
      <w:r w:rsidR="00586AEC" w:rsidRPr="004B3A48">
        <w:rPr>
          <w:szCs w:val="30"/>
          <w:rtl/>
        </w:rPr>
        <w:t xml:space="preserve">شکّ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ند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بول است يا ي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ى از اي</w:t>
      </w:r>
      <w:r w:rsidR="00DB1730" w:rsidRPr="004B3A48">
        <w:rPr>
          <w:szCs w:val="30"/>
          <w:rtl/>
        </w:rPr>
        <w:t>ن‌ها</w:t>
      </w:r>
      <w:r w:rsidRPr="004B3A48">
        <w:rPr>
          <w:szCs w:val="30"/>
          <w:rtl/>
        </w:rPr>
        <w:t>، طاهر مى‏باشد.</w:t>
      </w:r>
    </w:p>
    <w:p w:rsidR="004509D9" w:rsidRPr="004B3A48" w:rsidRDefault="001A53E5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 xml:space="preserve">اگر انسان </w:t>
      </w:r>
      <w:r w:rsidR="00586AEC" w:rsidRPr="004B3A48">
        <w:rPr>
          <w:szCs w:val="30"/>
          <w:rtl/>
        </w:rPr>
        <w:t xml:space="preserve">شکّ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ند استبراء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رده يا نه، و رطوبتى از او بيرون آيد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ه نداند طاهر</w:t>
      </w:r>
      <w:r w:rsidR="00DD6101" w:rsidRPr="004B3A48">
        <w:rPr>
          <w:rFonts w:hint="cs"/>
          <w:szCs w:val="30"/>
          <w:rtl/>
        </w:rPr>
        <w:t xml:space="preserve"> </w:t>
      </w:r>
      <w:r w:rsidR="004509D9" w:rsidRPr="004B3A48">
        <w:rPr>
          <w:szCs w:val="30"/>
          <w:rtl/>
        </w:rPr>
        <w:t>است يا نه، نجس مى‏باشد. و چنانچه وضو گرف</w:t>
      </w:r>
      <w:r w:rsidRPr="004B3A48">
        <w:rPr>
          <w:szCs w:val="30"/>
          <w:rtl/>
        </w:rPr>
        <w:t xml:space="preserve">ته باشد باطل مى‏شود، ولى اگر </w:t>
      </w:r>
      <w:r w:rsidR="00586AEC" w:rsidRPr="004B3A48">
        <w:rPr>
          <w:szCs w:val="30"/>
          <w:rtl/>
        </w:rPr>
        <w:t xml:space="preserve">شکّ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ند</w:t>
      </w:r>
      <w:r w:rsidR="00DD6101" w:rsidRPr="004B3A48">
        <w:rPr>
          <w:rFonts w:hint="cs"/>
          <w:szCs w:val="30"/>
          <w:rtl/>
        </w:rPr>
        <w:t xml:space="preserve"> </w:t>
      </w:r>
      <w:r w:rsidR="004509D9" w:rsidRPr="004B3A48">
        <w:rPr>
          <w:szCs w:val="30"/>
          <w:rtl/>
        </w:rPr>
        <w:t xml:space="preserve">استبرائى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ه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رده درست بوده يا نه، و رطوبتى از او بيرون آيد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ه نداند طاهر است يا نه، طاهر</w:t>
      </w:r>
      <w:r w:rsidR="00DD6101" w:rsidRPr="004B3A48">
        <w:rPr>
          <w:rFonts w:hint="cs"/>
          <w:szCs w:val="30"/>
          <w:rtl/>
        </w:rPr>
        <w:t xml:space="preserve"> </w:t>
      </w:r>
      <w:r w:rsidR="004509D9" w:rsidRPr="004B3A48">
        <w:rPr>
          <w:szCs w:val="30"/>
          <w:rtl/>
        </w:rPr>
        <w:t>مى‏باشد؛ وضو را هم باطل نمى‏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ند.</w:t>
      </w:r>
    </w:p>
    <w:p w:rsidR="004509D9" w:rsidRPr="004B3A48" w:rsidRDefault="007F65DE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lastRenderedPageBreak/>
        <w:t>ک</w:t>
      </w:r>
      <w:r w:rsidR="004509D9" w:rsidRPr="004B3A48">
        <w:rPr>
          <w:szCs w:val="30"/>
          <w:rtl/>
        </w:rPr>
        <w:t xml:space="preserve">سى </w:t>
      </w:r>
      <w:r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ه استبراء ن</w:t>
      </w:r>
      <w:r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رده اگر به واسطه آن </w:t>
      </w:r>
      <w:r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ه مدّتى از بول </w:t>
      </w:r>
      <w:r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ردن او گذشته، يقين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ند بول در مجرى</w:t>
      </w:r>
      <w:r w:rsidR="001A53E5" w:rsidRPr="004B3A48">
        <w:rPr>
          <w:szCs w:val="30"/>
          <w:rtl/>
        </w:rPr>
        <w:t xml:space="preserve"> نمانده است و رطوبتى ببيند و </w:t>
      </w:r>
      <w:r w:rsidR="00586AEC" w:rsidRPr="004B3A48">
        <w:rPr>
          <w:szCs w:val="30"/>
          <w:rtl/>
        </w:rPr>
        <w:t xml:space="preserve">شکّ </w:t>
      </w:r>
      <w:r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ند طاهر است يا نه، آن رطوبت طاهر</w:t>
      </w:r>
      <w:r w:rsidR="00DD6101" w:rsidRPr="004B3A48">
        <w:rPr>
          <w:rFonts w:hint="cs"/>
          <w:szCs w:val="30"/>
          <w:rtl/>
        </w:rPr>
        <w:t xml:space="preserve"> </w:t>
      </w:r>
      <w:r w:rsidR="004509D9" w:rsidRPr="004B3A48">
        <w:rPr>
          <w:szCs w:val="30"/>
          <w:rtl/>
        </w:rPr>
        <w:t>مى‏باشد، وضو را هم باطل نمى‏</w:t>
      </w:r>
      <w:r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ند.</w:t>
      </w:r>
    </w:p>
    <w:p w:rsidR="004509D9" w:rsidRPr="004B3A48" w:rsidRDefault="004509D9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 xml:space="preserve">اگر انسان بعد از بول استبراء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 و وضو بگيرد، چنانچه بعد از وضو رطوبتى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 xml:space="preserve">ببيند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ه بداند يا بول است يا منى، واجب است احتياطا غسل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ند، و وضو هم بگيرد. ولى اگر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 xml:space="preserve">وضو نگرفته باشد فقط گرفتن وضو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افى است.</w:t>
      </w:r>
    </w:p>
    <w:p w:rsidR="004509D9" w:rsidRPr="004B3A48" w:rsidRDefault="004509D9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>براى زن استبراء از ب</w:t>
      </w:r>
      <w:r w:rsidR="001A53E5" w:rsidRPr="004B3A48">
        <w:rPr>
          <w:szCs w:val="30"/>
          <w:rtl/>
        </w:rPr>
        <w:t xml:space="preserve">ول نيست و اگر رطوبتى ببيند و </w:t>
      </w:r>
      <w:r w:rsidR="00586AEC" w:rsidRPr="004B3A48">
        <w:rPr>
          <w:szCs w:val="30"/>
          <w:rtl/>
        </w:rPr>
        <w:t xml:space="preserve">شکّ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 طاهر است يا نه،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>طاهر مى‏باشد، وضو و غسل او را هم باطل نمى‏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ند.</w:t>
      </w:r>
    </w:p>
    <w:p w:rsidR="004509D9" w:rsidRDefault="00A82B8A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3" w:name="_Toc391149771"/>
      <w:bookmarkStart w:id="94" w:name="_Toc391154909"/>
      <w:bookmarkStart w:id="95" w:name="_Toc391159131"/>
      <w:bookmarkStart w:id="96" w:name="_Toc391231820"/>
      <w:bookmarkStart w:id="97" w:name="_Toc391319589"/>
      <w:bookmarkStart w:id="98" w:name="_Toc391328680"/>
      <w:bookmarkStart w:id="99" w:name="_Toc281965403"/>
      <w:bookmarkStart w:id="100" w:name="_Toc502700649"/>
      <w:r>
        <w:rPr>
          <w:rtl/>
          <w:lang w:bidi="fa-IR"/>
        </w:rPr>
        <w:t>مستحبّ</w:t>
      </w:r>
      <w:r w:rsidR="004509D9">
        <w:rPr>
          <w:rtl/>
          <w:lang w:bidi="fa-IR"/>
        </w:rPr>
        <w:t>ات و م</w:t>
      </w:r>
      <w:r w:rsidR="007F65DE">
        <w:rPr>
          <w:rtl/>
          <w:lang w:bidi="fa-IR"/>
        </w:rPr>
        <w:t>ک</w:t>
      </w:r>
      <w:r w:rsidR="004509D9">
        <w:rPr>
          <w:rtl/>
          <w:lang w:bidi="fa-IR"/>
        </w:rPr>
        <w:t>روهات تخلّى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:rsidR="004509D9" w:rsidRPr="004B3A48" w:rsidRDefault="00A82B8A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>مستحبّ</w:t>
      </w:r>
      <w:r w:rsidR="004509D9" w:rsidRPr="004B3A48">
        <w:rPr>
          <w:szCs w:val="30"/>
          <w:rtl/>
        </w:rPr>
        <w:t xml:space="preserve"> است در موقع تخلّى جايى بنشيند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 xml:space="preserve">ه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سى او را نبيند، و موقع وارد</w:t>
      </w:r>
      <w:r w:rsidR="00DD6101" w:rsidRPr="004B3A48">
        <w:rPr>
          <w:rFonts w:hint="cs"/>
          <w:szCs w:val="30"/>
          <w:rtl/>
        </w:rPr>
        <w:t xml:space="preserve"> </w:t>
      </w:r>
      <w:r w:rsidR="004509D9" w:rsidRPr="004B3A48">
        <w:rPr>
          <w:szCs w:val="30"/>
          <w:rtl/>
        </w:rPr>
        <w:t>شدن به م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ان تخلّى، اوّل پاى چپ، و موقع بيرون آمدن، اوّل پاى راست را بگذارد. و</w:t>
      </w:r>
      <w:r w:rsidR="00DD6101" w:rsidRPr="004B3A48">
        <w:rPr>
          <w:rFonts w:hint="cs"/>
          <w:szCs w:val="30"/>
          <w:rtl/>
        </w:rPr>
        <w:t xml:space="preserve"> </w:t>
      </w:r>
      <w:r w:rsidR="004509D9" w:rsidRPr="004B3A48">
        <w:rPr>
          <w:szCs w:val="30"/>
          <w:rtl/>
        </w:rPr>
        <w:t xml:space="preserve">همچنين </w:t>
      </w:r>
      <w:r w:rsidRPr="004B3A48">
        <w:rPr>
          <w:szCs w:val="30"/>
          <w:rtl/>
        </w:rPr>
        <w:t>مستحبّ</w:t>
      </w:r>
      <w:r w:rsidR="004509D9" w:rsidRPr="004B3A48">
        <w:rPr>
          <w:szCs w:val="30"/>
          <w:rtl/>
        </w:rPr>
        <w:t xml:space="preserve"> است در حال تخلّى سر را بپوشاند و سنگينى بدن را بر پاى چپ بيندازد.</w:t>
      </w:r>
    </w:p>
    <w:p w:rsidR="004509D9" w:rsidRPr="004B3A48" w:rsidRDefault="004509D9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>نشستن روبروى خورشيد و ماه در موقع تخلّى، م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روه است ولى اگر عورت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>خود را به وسيله‏اى بپوشاند م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روه نيست. و نيز در موقع تخلّى، نشستن روبروى باد و در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 xml:space="preserve">جادّه و خيابان و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وچه و درب خانه و زير درختى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ه ميوه مى‏دهد و چيز خوردن و توقّف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 xml:space="preserve">زياد و تطهير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ردن با دست راست، م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روه مى‏باشد. و همچنين است حرف زدن در حال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>تخلّى؛ ولى اگر ناچار باشد، يا ذ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 خدا بگويد، اش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ال ندارد.</w:t>
      </w:r>
    </w:p>
    <w:p w:rsidR="004509D9" w:rsidRPr="004B3A48" w:rsidRDefault="004509D9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 xml:space="preserve">ايستاده بول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 xml:space="preserve">ردن و بول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ردن در زمين سخت و سوراخ جانوران و در آب،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>خصوصا آب ايستاده، م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روه است.</w:t>
      </w:r>
    </w:p>
    <w:p w:rsidR="004509D9" w:rsidRPr="004B3A48" w:rsidRDefault="004509D9" w:rsidP="00874813">
      <w:pPr>
        <w:pStyle w:val="a"/>
        <w:bidi/>
        <w:spacing w:line="204" w:lineRule="auto"/>
        <w:rPr>
          <w:szCs w:val="30"/>
          <w:rtl/>
        </w:rPr>
      </w:pPr>
      <w:r w:rsidRPr="004B3A48">
        <w:rPr>
          <w:szCs w:val="30"/>
          <w:rtl/>
        </w:rPr>
        <w:t xml:space="preserve">خوددارى 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ردن از بول و غائط، م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روه است. و اگر ضرر برساند بايد</w:t>
      </w:r>
      <w:r w:rsidR="00DD6101" w:rsidRPr="004B3A48">
        <w:rPr>
          <w:rFonts w:hint="cs"/>
          <w:szCs w:val="30"/>
          <w:rtl/>
        </w:rPr>
        <w:t xml:space="preserve"> </w:t>
      </w:r>
      <w:r w:rsidRPr="004B3A48">
        <w:rPr>
          <w:szCs w:val="30"/>
          <w:rtl/>
        </w:rPr>
        <w:t>خوددارى ن</w:t>
      </w:r>
      <w:r w:rsidR="007F65DE" w:rsidRPr="004B3A48">
        <w:rPr>
          <w:szCs w:val="30"/>
          <w:rtl/>
        </w:rPr>
        <w:t>ک</w:t>
      </w:r>
      <w:r w:rsidRPr="004B3A48">
        <w:rPr>
          <w:szCs w:val="30"/>
          <w:rtl/>
        </w:rPr>
        <w:t>ند.</w:t>
      </w:r>
    </w:p>
    <w:p w:rsidR="004509D9" w:rsidRPr="004B3A48" w:rsidRDefault="00A82B8A" w:rsidP="00874813">
      <w:pPr>
        <w:pStyle w:val="a"/>
        <w:bidi/>
        <w:spacing w:line="204" w:lineRule="auto"/>
      </w:pPr>
      <w:r w:rsidRPr="004B3A48">
        <w:rPr>
          <w:szCs w:val="30"/>
          <w:rtl/>
        </w:rPr>
        <w:t>مستحبّ</w:t>
      </w:r>
      <w:r w:rsidR="004509D9" w:rsidRPr="004B3A48">
        <w:rPr>
          <w:szCs w:val="30"/>
          <w:rtl/>
        </w:rPr>
        <w:t xml:space="preserve"> است انسان پيش از نماز و پيش از خواب و پيش از جماع و بعد از</w:t>
      </w:r>
      <w:r w:rsidR="00DD6101" w:rsidRPr="004B3A48">
        <w:rPr>
          <w:rFonts w:hint="cs"/>
          <w:szCs w:val="30"/>
          <w:rtl/>
        </w:rPr>
        <w:t xml:space="preserve"> </w:t>
      </w:r>
      <w:r w:rsidR="004509D9" w:rsidRPr="004B3A48">
        <w:rPr>
          <w:szCs w:val="30"/>
          <w:rtl/>
        </w:rPr>
        <w:t xml:space="preserve">بيرون آمدن منى، بول </w:t>
      </w:r>
      <w:r w:rsidR="007F65DE" w:rsidRPr="004B3A48">
        <w:rPr>
          <w:szCs w:val="30"/>
          <w:rtl/>
        </w:rPr>
        <w:t>ک</w:t>
      </w:r>
      <w:r w:rsidR="004509D9" w:rsidRPr="004B3A48">
        <w:rPr>
          <w:szCs w:val="30"/>
          <w:rtl/>
        </w:rPr>
        <w:t>ند.</w:t>
      </w:r>
    </w:p>
    <w:p w:rsidR="006A746F" w:rsidRDefault="006A746F" w:rsidP="006A746F">
      <w:pPr>
        <w:rPr>
          <w:rtl/>
        </w:rPr>
        <w:sectPr w:rsidR="006A746F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</w:p>
    <w:p w:rsidR="000E6052" w:rsidRDefault="000E6052" w:rsidP="006A746F">
      <w:pPr>
        <w:rPr>
          <w:rtl/>
        </w:rPr>
      </w:pPr>
    </w:p>
    <w:p w:rsidR="000E6052" w:rsidRDefault="000E6052" w:rsidP="006A746F">
      <w:pPr>
        <w:rPr>
          <w:rtl/>
        </w:rPr>
      </w:pPr>
    </w:p>
    <w:p w:rsidR="006A746F" w:rsidRDefault="006A746F" w:rsidP="006A746F">
      <w:pPr>
        <w:rPr>
          <w:rtl/>
        </w:rPr>
      </w:pPr>
    </w:p>
    <w:p w:rsidR="006A746F" w:rsidRDefault="006A746F" w:rsidP="006A746F">
      <w:pPr>
        <w:rPr>
          <w:rtl/>
        </w:rPr>
      </w:pPr>
    </w:p>
    <w:p w:rsidR="006A746F" w:rsidRDefault="006A746F" w:rsidP="006A746F">
      <w:pPr>
        <w:rPr>
          <w:rtl/>
        </w:rPr>
      </w:pPr>
    </w:p>
    <w:p w:rsidR="000E6052" w:rsidRDefault="000E6052" w:rsidP="006A746F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01" w:name="_Toc391149772"/>
      <w:bookmarkStart w:id="102" w:name="_Toc391154910"/>
      <w:bookmarkStart w:id="103" w:name="_Toc391159132"/>
      <w:bookmarkStart w:id="104" w:name="_Toc391231821"/>
      <w:bookmarkStart w:id="105" w:name="_Toc391319590"/>
      <w:bookmarkStart w:id="106" w:name="_Toc391328681"/>
      <w:bookmarkStart w:id="107" w:name="_Toc281965404"/>
      <w:bookmarkStart w:id="108" w:name="_Toc502700650"/>
      <w:r>
        <w:rPr>
          <w:rtl/>
          <w:lang w:bidi="fa-IR"/>
        </w:rPr>
        <w:t>نجاسات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نجاسات ده چيز است: </w:t>
      </w:r>
      <w:r>
        <w:rPr>
          <w:bCs/>
          <w:rtl/>
        </w:rPr>
        <w:t>اوّل:</w:t>
      </w:r>
      <w:r>
        <w:rPr>
          <w:rtl/>
        </w:rPr>
        <w:t xml:space="preserve"> بول، </w:t>
      </w:r>
      <w:r>
        <w:rPr>
          <w:bCs/>
          <w:rtl/>
        </w:rPr>
        <w:t>دوم:</w:t>
      </w:r>
      <w:r>
        <w:rPr>
          <w:rtl/>
        </w:rPr>
        <w:t xml:space="preserve"> غائط، </w:t>
      </w:r>
      <w:r>
        <w:rPr>
          <w:bCs/>
          <w:rtl/>
        </w:rPr>
        <w:t>سوم:</w:t>
      </w:r>
      <w:r>
        <w:rPr>
          <w:rtl/>
        </w:rPr>
        <w:t xml:space="preserve"> منى، </w:t>
      </w:r>
      <w:r>
        <w:rPr>
          <w:bCs/>
          <w:rtl/>
        </w:rPr>
        <w:t xml:space="preserve">چهارم: </w:t>
      </w:r>
      <w:r>
        <w:rPr>
          <w:rtl/>
        </w:rPr>
        <w:t>مردار،</w:t>
      </w:r>
      <w:r w:rsidR="004025FD">
        <w:rPr>
          <w:rFonts w:hint="cs"/>
          <w:rtl/>
        </w:rPr>
        <w:t xml:space="preserve"> </w:t>
      </w:r>
      <w:r>
        <w:rPr>
          <w:bCs/>
          <w:rtl/>
        </w:rPr>
        <w:t xml:space="preserve">پنجم: </w:t>
      </w:r>
      <w:r>
        <w:rPr>
          <w:rtl/>
        </w:rPr>
        <w:t xml:space="preserve">خون، </w:t>
      </w:r>
      <w:r>
        <w:rPr>
          <w:bCs/>
          <w:rtl/>
        </w:rPr>
        <w:t>ششم و هفتم:</w:t>
      </w:r>
      <w:r>
        <w:rPr>
          <w:rtl/>
        </w:rPr>
        <w:t xml:space="preserve"> سگ و خو</w:t>
      </w:r>
      <w:r w:rsidR="007F65DE">
        <w:rPr>
          <w:rtl/>
        </w:rPr>
        <w:t>ک</w:t>
      </w:r>
      <w:r>
        <w:rPr>
          <w:rtl/>
        </w:rPr>
        <w:t xml:space="preserve">، </w:t>
      </w:r>
      <w:r>
        <w:rPr>
          <w:bCs/>
          <w:rtl/>
        </w:rPr>
        <w:t>هشتم:</w:t>
      </w:r>
      <w:r>
        <w:rPr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افر، </w:t>
      </w:r>
      <w:r>
        <w:rPr>
          <w:bCs/>
          <w:rtl/>
        </w:rPr>
        <w:t xml:space="preserve">نهم: </w:t>
      </w:r>
      <w:r>
        <w:rPr>
          <w:rtl/>
        </w:rPr>
        <w:t xml:space="preserve">شراب، </w:t>
      </w:r>
      <w:r>
        <w:rPr>
          <w:bCs/>
          <w:rtl/>
        </w:rPr>
        <w:t xml:space="preserve">دهم: </w:t>
      </w:r>
      <w:r>
        <w:rPr>
          <w:rtl/>
        </w:rPr>
        <w:t>فقّاع.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09" w:name="_Toc391149773"/>
      <w:bookmarkStart w:id="110" w:name="_Toc391154911"/>
      <w:bookmarkStart w:id="111" w:name="_Toc391159133"/>
      <w:bookmarkStart w:id="112" w:name="_Toc391231822"/>
      <w:bookmarkStart w:id="113" w:name="_Toc391319591"/>
      <w:bookmarkStart w:id="114" w:name="_Toc391328682"/>
      <w:bookmarkStart w:id="115" w:name="_Toc281965405"/>
      <w:bookmarkStart w:id="116" w:name="_Toc502700651"/>
      <w:r>
        <w:rPr>
          <w:rtl/>
          <w:lang w:bidi="fa-IR"/>
        </w:rPr>
        <w:t>بول و غائط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بول و غائط انسان و هر حيوان حرام گوشتى </w:t>
      </w:r>
      <w:r w:rsidR="007F65DE">
        <w:rPr>
          <w:rtl/>
        </w:rPr>
        <w:t>ک</w:t>
      </w:r>
      <w:r>
        <w:rPr>
          <w:rtl/>
        </w:rPr>
        <w:t xml:space="preserve">ه خون جهنده دارد </w:t>
      </w:r>
      <w:r w:rsidR="007F65DE">
        <w:rPr>
          <w:rtl/>
        </w:rPr>
        <w:t>ک</w:t>
      </w:r>
      <w:r>
        <w:rPr>
          <w:rtl/>
        </w:rPr>
        <w:t>ه اگر رگ</w:t>
      </w:r>
      <w:r w:rsidR="004025FD">
        <w:rPr>
          <w:rFonts w:hint="cs"/>
          <w:rtl/>
        </w:rPr>
        <w:t xml:space="preserve"> </w:t>
      </w:r>
      <w:r>
        <w:rPr>
          <w:rtl/>
        </w:rPr>
        <w:t>آن را ببرند، خون از آن جستن مى‏</w:t>
      </w:r>
      <w:r w:rsidR="007F65DE">
        <w:rPr>
          <w:rtl/>
        </w:rPr>
        <w:t>ک</w:t>
      </w:r>
      <w:r>
        <w:rPr>
          <w:rtl/>
        </w:rPr>
        <w:t>ند، نجس است، و بنابر احتياط واجب بايد از بول و غائط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حيوان حرام گوشتى </w:t>
      </w:r>
      <w:r w:rsidR="007F65DE">
        <w:rPr>
          <w:rtl/>
        </w:rPr>
        <w:t>ک</w:t>
      </w:r>
      <w:r>
        <w:rPr>
          <w:rtl/>
        </w:rPr>
        <w:t xml:space="preserve">ه خون جهنده ندارد اجتناب </w:t>
      </w:r>
      <w:r w:rsidR="007F65DE">
        <w:rPr>
          <w:rtl/>
        </w:rPr>
        <w:t>ک</w:t>
      </w:r>
      <w:r>
        <w:rPr>
          <w:rtl/>
        </w:rPr>
        <w:t xml:space="preserve">رد. ولى فضله حيوانات </w:t>
      </w:r>
      <w:r w:rsidR="007F65DE">
        <w:rPr>
          <w:rtl/>
        </w:rPr>
        <w:t>ک</w:t>
      </w:r>
      <w:r>
        <w:rPr>
          <w:rtl/>
        </w:rPr>
        <w:t>وچ</w:t>
      </w:r>
      <w:r w:rsidR="00272B81">
        <w:rPr>
          <w:rtl/>
        </w:rPr>
        <w:t xml:space="preserve">ک </w:t>
      </w:r>
      <w:r>
        <w:rPr>
          <w:rtl/>
        </w:rPr>
        <w:t>مثل پشه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و مگس </w:t>
      </w:r>
      <w:r w:rsidR="007F65DE">
        <w:rPr>
          <w:rtl/>
        </w:rPr>
        <w:t>ک</w:t>
      </w:r>
      <w:r>
        <w:rPr>
          <w:rtl/>
        </w:rPr>
        <w:t>ه گوشت ندارند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فضله پرندگان حرام گوشت، طاهر است؛ اگرچه احتياط آن است </w:t>
      </w:r>
      <w:r w:rsidR="007F65DE">
        <w:rPr>
          <w:rtl/>
        </w:rPr>
        <w:t>ک</w:t>
      </w:r>
      <w:r>
        <w:rPr>
          <w:rtl/>
        </w:rPr>
        <w:t>ه از آن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اجتناب </w:t>
      </w:r>
      <w:r w:rsidR="007F65DE">
        <w:rPr>
          <w:rtl/>
        </w:rPr>
        <w:t>ک</w:t>
      </w:r>
      <w:r>
        <w:rPr>
          <w:rtl/>
        </w:rPr>
        <w:t>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بول و غائط حيوان نجاست خوار، نجس است و همچنين است بول و غائط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حيوانى </w:t>
      </w:r>
      <w:r w:rsidR="007F65DE">
        <w:rPr>
          <w:rtl/>
        </w:rPr>
        <w:t>ک</w:t>
      </w:r>
      <w:r>
        <w:rPr>
          <w:rtl/>
        </w:rPr>
        <w:t xml:space="preserve">ه انسان آن را وطى </w:t>
      </w:r>
      <w:r w:rsidR="007F65DE">
        <w:rPr>
          <w:rtl/>
        </w:rPr>
        <w:t>ک</w:t>
      </w:r>
      <w:r>
        <w:rPr>
          <w:rtl/>
        </w:rPr>
        <w:t>رده، يعنى با آن نزدي</w:t>
      </w:r>
      <w:r w:rsidR="007F65DE">
        <w:rPr>
          <w:rtl/>
        </w:rPr>
        <w:t>ک</w:t>
      </w:r>
      <w:r>
        <w:rPr>
          <w:rtl/>
        </w:rPr>
        <w:t xml:space="preserve">ى نموده و گوسفندى </w:t>
      </w:r>
      <w:r w:rsidR="007F65DE">
        <w:rPr>
          <w:rtl/>
        </w:rPr>
        <w:t>ک</w:t>
      </w:r>
      <w:r>
        <w:rPr>
          <w:rtl/>
        </w:rPr>
        <w:t>ه استخوان آن از</w:t>
      </w:r>
      <w:r w:rsidR="004025FD">
        <w:rPr>
          <w:rFonts w:hint="cs"/>
          <w:rtl/>
        </w:rPr>
        <w:t xml:space="preserve"> </w:t>
      </w:r>
      <w:r>
        <w:rPr>
          <w:rtl/>
        </w:rPr>
        <w:t>خوردن شير خو</w:t>
      </w:r>
      <w:r w:rsidR="007F65DE">
        <w:rPr>
          <w:rtl/>
        </w:rPr>
        <w:t>ک</w:t>
      </w:r>
      <w:r>
        <w:rPr>
          <w:rtl/>
        </w:rPr>
        <w:t>، مح</w:t>
      </w:r>
      <w:r w:rsidR="007F65DE">
        <w:rPr>
          <w:rtl/>
        </w:rPr>
        <w:t>ک</w:t>
      </w:r>
      <w:r>
        <w:rPr>
          <w:rtl/>
        </w:rPr>
        <w:t>م شده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17" w:name="_Toc391149774"/>
      <w:bookmarkStart w:id="118" w:name="_Toc391154912"/>
      <w:bookmarkStart w:id="119" w:name="_Toc391159134"/>
      <w:bookmarkStart w:id="120" w:name="_Toc391231823"/>
      <w:bookmarkStart w:id="121" w:name="_Toc391319592"/>
      <w:bookmarkStart w:id="122" w:name="_Toc391328683"/>
      <w:bookmarkStart w:id="123" w:name="_Toc281965406"/>
      <w:bookmarkStart w:id="124" w:name="_Toc502700652"/>
      <w:r>
        <w:rPr>
          <w:rtl/>
          <w:lang w:bidi="fa-IR"/>
        </w:rPr>
        <w:t>منى</w:t>
      </w:r>
      <w:bookmarkEnd w:id="117"/>
      <w:bookmarkEnd w:id="118"/>
      <w:bookmarkEnd w:id="119"/>
      <w:bookmarkEnd w:id="120"/>
      <w:bookmarkEnd w:id="121"/>
      <w:bookmarkEnd w:id="122"/>
      <w:bookmarkEnd w:id="123"/>
      <w:bookmarkEnd w:id="124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منى انسان و حيوانى </w:t>
      </w:r>
      <w:r w:rsidR="007F65DE">
        <w:rPr>
          <w:rtl/>
        </w:rPr>
        <w:t>ک</w:t>
      </w:r>
      <w:r>
        <w:rPr>
          <w:rtl/>
        </w:rPr>
        <w:t>ه خون جهنده دارد، نجس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25" w:name="_Toc391149775"/>
      <w:bookmarkStart w:id="126" w:name="_Toc391154913"/>
      <w:bookmarkStart w:id="127" w:name="_Toc391159135"/>
      <w:bookmarkStart w:id="128" w:name="_Toc391231824"/>
      <w:bookmarkStart w:id="129" w:name="_Toc391319593"/>
      <w:bookmarkStart w:id="130" w:name="_Toc391328684"/>
      <w:bookmarkStart w:id="131" w:name="_Toc281965407"/>
      <w:bookmarkStart w:id="132" w:name="_Toc502700653"/>
      <w:r>
        <w:rPr>
          <w:rtl/>
          <w:lang w:bidi="fa-IR"/>
        </w:rPr>
        <w:lastRenderedPageBreak/>
        <w:t>مردار</w:t>
      </w:r>
      <w:bookmarkEnd w:id="125"/>
      <w:bookmarkEnd w:id="126"/>
      <w:bookmarkEnd w:id="127"/>
      <w:bookmarkEnd w:id="128"/>
      <w:bookmarkEnd w:id="129"/>
      <w:bookmarkEnd w:id="130"/>
      <w:bookmarkEnd w:id="131"/>
      <w:bookmarkEnd w:id="132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مردار حيوانى </w:t>
      </w:r>
      <w:r w:rsidR="007F65DE">
        <w:rPr>
          <w:rtl/>
        </w:rPr>
        <w:t>ک</w:t>
      </w:r>
      <w:r>
        <w:rPr>
          <w:rtl/>
        </w:rPr>
        <w:t>ه خون جهنده دارد، نجس است، چه خودش مرده باشد يا به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غير دستورى </w:t>
      </w:r>
      <w:r w:rsidR="007F65DE">
        <w:rPr>
          <w:rtl/>
        </w:rPr>
        <w:t>ک</w:t>
      </w:r>
      <w:r>
        <w:rPr>
          <w:rtl/>
        </w:rPr>
        <w:t xml:space="preserve">ه در شرع معيّن شده، آن را </w:t>
      </w:r>
      <w:r w:rsidR="007F65DE">
        <w:rPr>
          <w:rtl/>
        </w:rPr>
        <w:t>ک</w:t>
      </w:r>
      <w:r>
        <w:rPr>
          <w:rtl/>
        </w:rPr>
        <w:t>شته باشند. و ماهى‏چون خون جهنده ندارد،</w:t>
      </w:r>
      <w:r w:rsidR="004025FD">
        <w:rPr>
          <w:rFonts w:hint="cs"/>
          <w:rtl/>
        </w:rPr>
        <w:t xml:space="preserve"> </w:t>
      </w:r>
      <w:r>
        <w:rPr>
          <w:rtl/>
        </w:rPr>
        <w:t>اگرچه در آب بميرد،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چيزهايى از مردار مثل پشم، مو، </w:t>
      </w:r>
      <w:r w:rsidR="007F65DE">
        <w:rPr>
          <w:rtl/>
        </w:rPr>
        <w:t>ک</w:t>
      </w:r>
      <w:r>
        <w:rPr>
          <w:rtl/>
        </w:rPr>
        <w:t>ر</w:t>
      </w:r>
      <w:r w:rsidR="007F65DE">
        <w:rPr>
          <w:rtl/>
        </w:rPr>
        <w:t>ک</w:t>
      </w:r>
      <w:r>
        <w:rPr>
          <w:rtl/>
        </w:rPr>
        <w:t xml:space="preserve">، استخوان و دندان، </w:t>
      </w:r>
      <w:r w:rsidR="007F65DE">
        <w:rPr>
          <w:rtl/>
        </w:rPr>
        <w:t>ک</w:t>
      </w:r>
      <w:r>
        <w:rPr>
          <w:rtl/>
        </w:rPr>
        <w:t>ه روح ندارد طاهر</w:t>
      </w:r>
      <w:r w:rsidR="004025FD">
        <w:rPr>
          <w:rFonts w:hint="cs"/>
          <w:rtl/>
        </w:rPr>
        <w:t xml:space="preserve"> </w:t>
      </w:r>
      <w:r>
        <w:rPr>
          <w:rtl/>
        </w:rPr>
        <w:t>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از بدن انسان يا حيوانى </w:t>
      </w:r>
      <w:r w:rsidR="007F65DE">
        <w:rPr>
          <w:rtl/>
        </w:rPr>
        <w:t>ک</w:t>
      </w:r>
      <w:r>
        <w:rPr>
          <w:rtl/>
        </w:rPr>
        <w:t xml:space="preserve">ه خون جهنده دارد و در حالى </w:t>
      </w:r>
      <w:r w:rsidR="007F65DE">
        <w:rPr>
          <w:rtl/>
        </w:rPr>
        <w:t>ک</w:t>
      </w:r>
      <w:r>
        <w:rPr>
          <w:rtl/>
        </w:rPr>
        <w:t>ه زنده است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گوشت يا چيز ديگرى را </w:t>
      </w:r>
      <w:r w:rsidR="007F65DE">
        <w:rPr>
          <w:rtl/>
        </w:rPr>
        <w:t>ک</w:t>
      </w:r>
      <w:r>
        <w:rPr>
          <w:rtl/>
        </w:rPr>
        <w:t xml:space="preserve">ه روح دارد جدا </w:t>
      </w:r>
      <w:r w:rsidR="007F65DE">
        <w:rPr>
          <w:rtl/>
        </w:rPr>
        <w:t>ک</w:t>
      </w:r>
      <w:r>
        <w:rPr>
          <w:rtl/>
        </w:rPr>
        <w:t>نند، نجس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پوستهاى مختصر لب و جاهاى ديگر بدن </w:t>
      </w:r>
      <w:r w:rsidR="007F65DE">
        <w:rPr>
          <w:rtl/>
        </w:rPr>
        <w:t>ک</w:t>
      </w:r>
      <w:r>
        <w:rPr>
          <w:rtl/>
        </w:rPr>
        <w:t>ه موقع افتادنشان رسيده، اگرچه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را ب</w:t>
      </w:r>
      <w:r w:rsidR="007F65DE">
        <w:rPr>
          <w:rtl/>
        </w:rPr>
        <w:t>ک</w:t>
      </w:r>
      <w:r>
        <w:rPr>
          <w:rtl/>
        </w:rPr>
        <w:t>نند طاهر است، ولى بنابر احتياط واجب بايد از پوستى‏</w:t>
      </w:r>
      <w:r w:rsidR="007F65DE">
        <w:rPr>
          <w:rtl/>
        </w:rPr>
        <w:t>ک</w:t>
      </w:r>
      <w:r>
        <w:rPr>
          <w:rtl/>
        </w:rPr>
        <w:t>ه موقع افتادنش نرسيده و آن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را </w:t>
      </w:r>
      <w:r w:rsidR="007F65DE">
        <w:rPr>
          <w:rtl/>
        </w:rPr>
        <w:t>ک</w:t>
      </w:r>
      <w:r>
        <w:rPr>
          <w:rtl/>
        </w:rPr>
        <w:t>نده‏اند اجتناب نمايند.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تخم مرغى </w:t>
      </w:r>
      <w:r w:rsidR="007F65DE">
        <w:rPr>
          <w:rtl/>
        </w:rPr>
        <w:t>ک</w:t>
      </w:r>
      <w:r>
        <w:rPr>
          <w:rtl/>
        </w:rPr>
        <w:t>ه از ش</w:t>
      </w:r>
      <w:r w:rsidR="007F65DE">
        <w:rPr>
          <w:rtl/>
        </w:rPr>
        <w:t>ک</w:t>
      </w:r>
      <w:r>
        <w:rPr>
          <w:rtl/>
        </w:rPr>
        <w:t>م مرغ مرده بيرون مى‏آيد، اگر پوست روى آن سفت شده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باشد طاهر است، ولى ظاهر آن را بايد آب </w:t>
      </w:r>
      <w:r w:rsidR="007F65DE">
        <w:rPr>
          <w:rtl/>
        </w:rPr>
        <w:t>ک</w:t>
      </w:r>
      <w:r>
        <w:rPr>
          <w:rtl/>
        </w:rPr>
        <w:t>شيد.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برّه و بزغاله پيش از آن </w:t>
      </w:r>
      <w:r w:rsidR="007F65DE">
        <w:rPr>
          <w:rtl/>
        </w:rPr>
        <w:t>ک</w:t>
      </w:r>
      <w:r>
        <w:rPr>
          <w:rtl/>
        </w:rPr>
        <w:t xml:space="preserve">ه علفخوار شوند بميرند، پنير مايه‏اى </w:t>
      </w:r>
      <w:r w:rsidR="007F65DE">
        <w:rPr>
          <w:rtl/>
        </w:rPr>
        <w:t>ک</w:t>
      </w:r>
      <w:r>
        <w:rPr>
          <w:rtl/>
        </w:rPr>
        <w:t>ه در شيردان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 xml:space="preserve">مى‏باشد طاهر است، ولى ظاهر آن را بايد آب </w:t>
      </w:r>
      <w:r w:rsidR="007F65DE">
        <w:rPr>
          <w:rtl/>
        </w:rPr>
        <w:t>ک</w:t>
      </w:r>
      <w:r>
        <w:rPr>
          <w:rtl/>
        </w:rPr>
        <w:t>شيد.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دواجات روان، عطر، روغن، وا</w:t>
      </w:r>
      <w:r w:rsidR="007F65DE">
        <w:rPr>
          <w:rtl/>
        </w:rPr>
        <w:t>ک</w:t>
      </w:r>
      <w:r>
        <w:rPr>
          <w:rtl/>
        </w:rPr>
        <w:t xml:space="preserve">س و صابون </w:t>
      </w:r>
      <w:r w:rsidR="007F65DE">
        <w:rPr>
          <w:rtl/>
        </w:rPr>
        <w:t>ک</w:t>
      </w:r>
      <w:r>
        <w:rPr>
          <w:rtl/>
        </w:rPr>
        <w:t xml:space="preserve">ه از </w:t>
      </w:r>
      <w:r w:rsidR="007F65DE">
        <w:rPr>
          <w:rtl/>
        </w:rPr>
        <w:t>ک</w:t>
      </w:r>
      <w:r>
        <w:rPr>
          <w:rtl/>
        </w:rPr>
        <w:t>شورهاى غير اسلامى</w:t>
      </w:r>
      <w:r w:rsidR="004025FD">
        <w:rPr>
          <w:rFonts w:hint="cs"/>
          <w:rtl/>
        </w:rPr>
        <w:t xml:space="preserve"> </w:t>
      </w:r>
      <w:r>
        <w:rPr>
          <w:rtl/>
        </w:rPr>
        <w:t>مى‏آورند اگر انسان يقين به نجاست</w:t>
      </w:r>
      <w:r w:rsidR="00191322">
        <w:rPr>
          <w:rtl/>
        </w:rPr>
        <w:t xml:space="preserve"> آن‌ها </w:t>
      </w:r>
      <w:r>
        <w:rPr>
          <w:rtl/>
        </w:rPr>
        <w:t>نداشته باشد،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گوشت، پيه و چرمى </w:t>
      </w:r>
      <w:r w:rsidR="007F65DE">
        <w:rPr>
          <w:rtl/>
        </w:rPr>
        <w:t>ک</w:t>
      </w:r>
      <w:r>
        <w:rPr>
          <w:rtl/>
        </w:rPr>
        <w:t>ه در بازار مسلمانان فروخته شود طاهر است، و همچنين</w:t>
      </w:r>
      <w:r w:rsidR="004025FD">
        <w:rPr>
          <w:rFonts w:hint="cs"/>
          <w:rtl/>
        </w:rPr>
        <w:t xml:space="preserve"> </w:t>
      </w:r>
      <w:r>
        <w:rPr>
          <w:rtl/>
        </w:rPr>
        <w:t>است اگر ي</w:t>
      </w:r>
      <w:r w:rsidR="007F65DE">
        <w:rPr>
          <w:rtl/>
        </w:rPr>
        <w:t>ک</w:t>
      </w:r>
      <w:r>
        <w:rPr>
          <w:rtl/>
        </w:rPr>
        <w:t>ى از</w:t>
      </w:r>
      <w:r w:rsidR="0038666A">
        <w:rPr>
          <w:rtl/>
        </w:rPr>
        <w:t xml:space="preserve"> این‌ها </w:t>
      </w:r>
      <w:r>
        <w:rPr>
          <w:rtl/>
        </w:rPr>
        <w:t xml:space="preserve">در دست مسلمان باشد، ولى اگر بدانند آن مسلمان از </w:t>
      </w:r>
      <w:r w:rsidR="007F65DE">
        <w:rPr>
          <w:rtl/>
        </w:rPr>
        <w:t>ک</w:t>
      </w:r>
      <w:r>
        <w:rPr>
          <w:rtl/>
        </w:rPr>
        <w:t>افر گرفته و</w:t>
      </w:r>
      <w:r w:rsidR="004025FD">
        <w:rPr>
          <w:rFonts w:hint="cs"/>
          <w:rtl/>
        </w:rPr>
        <w:t xml:space="preserve"> </w:t>
      </w:r>
      <w:r>
        <w:rPr>
          <w:rtl/>
        </w:rPr>
        <w:t>رسيدگى ن</w:t>
      </w:r>
      <w:r w:rsidR="007F65DE">
        <w:rPr>
          <w:rtl/>
        </w:rPr>
        <w:t>ک</w:t>
      </w:r>
      <w:r>
        <w:rPr>
          <w:rtl/>
        </w:rPr>
        <w:t xml:space="preserve">رده </w:t>
      </w:r>
      <w:r w:rsidR="007F65DE">
        <w:rPr>
          <w:rtl/>
        </w:rPr>
        <w:t>ک</w:t>
      </w:r>
      <w:r>
        <w:rPr>
          <w:rtl/>
        </w:rPr>
        <w:t xml:space="preserve">ه از حيوانى است </w:t>
      </w:r>
      <w:r w:rsidR="007F65DE">
        <w:rPr>
          <w:rtl/>
        </w:rPr>
        <w:t>ک</w:t>
      </w:r>
      <w:r>
        <w:rPr>
          <w:rtl/>
        </w:rPr>
        <w:t xml:space="preserve">ه به دستور شرع </w:t>
      </w:r>
      <w:r w:rsidR="007F65DE">
        <w:rPr>
          <w:rtl/>
        </w:rPr>
        <w:t>ک</w:t>
      </w:r>
      <w:r>
        <w:rPr>
          <w:rtl/>
        </w:rPr>
        <w:t>شته شده يا نه، نجس مى‏باشد.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33" w:name="_Toc391149776"/>
      <w:bookmarkStart w:id="134" w:name="_Toc391154914"/>
      <w:bookmarkStart w:id="135" w:name="_Toc391159136"/>
      <w:bookmarkStart w:id="136" w:name="_Toc391231825"/>
      <w:bookmarkStart w:id="137" w:name="_Toc391319594"/>
      <w:bookmarkStart w:id="138" w:name="_Toc391328685"/>
      <w:bookmarkStart w:id="139" w:name="_Toc281965408"/>
      <w:bookmarkStart w:id="140" w:name="_Toc502700654"/>
      <w:r>
        <w:rPr>
          <w:rtl/>
          <w:lang w:bidi="fa-IR"/>
        </w:rPr>
        <w:lastRenderedPageBreak/>
        <w:t>خون</w:t>
      </w:r>
      <w:bookmarkEnd w:id="133"/>
      <w:bookmarkEnd w:id="134"/>
      <w:bookmarkEnd w:id="135"/>
      <w:bookmarkEnd w:id="136"/>
      <w:bookmarkEnd w:id="137"/>
      <w:bookmarkEnd w:id="138"/>
      <w:bookmarkEnd w:id="139"/>
      <w:bookmarkEnd w:id="140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خون انسان و هر حيوانى </w:t>
      </w:r>
      <w:r w:rsidR="007F65DE">
        <w:rPr>
          <w:rtl/>
        </w:rPr>
        <w:t>ک</w:t>
      </w:r>
      <w:r>
        <w:rPr>
          <w:rtl/>
        </w:rPr>
        <w:t xml:space="preserve">ه خون جهنده دارد، يعنى حيوانى </w:t>
      </w:r>
      <w:r w:rsidR="007F65DE">
        <w:rPr>
          <w:rtl/>
        </w:rPr>
        <w:t>ک</w:t>
      </w:r>
      <w:r>
        <w:rPr>
          <w:rtl/>
        </w:rPr>
        <w:t>ه اگر رگ آن را</w:t>
      </w:r>
      <w:r w:rsidR="004025FD">
        <w:rPr>
          <w:rFonts w:hint="cs"/>
          <w:rtl/>
        </w:rPr>
        <w:t xml:space="preserve"> </w:t>
      </w:r>
      <w:r>
        <w:rPr>
          <w:rtl/>
        </w:rPr>
        <w:t>ببرند خون از آن جستن مى‏</w:t>
      </w:r>
      <w:r w:rsidR="007F65DE">
        <w:rPr>
          <w:rtl/>
        </w:rPr>
        <w:t>ک</w:t>
      </w:r>
      <w:r>
        <w:rPr>
          <w:rtl/>
        </w:rPr>
        <w:t xml:space="preserve">ند، نجس است؛ پس خون حيوانى </w:t>
      </w:r>
      <w:r w:rsidR="007F65DE">
        <w:rPr>
          <w:rtl/>
        </w:rPr>
        <w:t>ک</w:t>
      </w:r>
      <w:r>
        <w:rPr>
          <w:rtl/>
        </w:rPr>
        <w:t>ه مانند ماهى و پشه خون</w:t>
      </w:r>
      <w:r w:rsidR="004025FD">
        <w:rPr>
          <w:rFonts w:hint="cs"/>
          <w:rtl/>
        </w:rPr>
        <w:t xml:space="preserve"> </w:t>
      </w:r>
      <w:r>
        <w:rPr>
          <w:rtl/>
        </w:rPr>
        <w:t>جهنده ندارد، طاهر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حيوان حلال گوشت را به دستورى </w:t>
      </w:r>
      <w:r w:rsidR="007F65DE">
        <w:rPr>
          <w:rtl/>
        </w:rPr>
        <w:t>ک</w:t>
      </w:r>
      <w:r>
        <w:rPr>
          <w:rtl/>
        </w:rPr>
        <w:t>ه در شرع معيّن شده ب</w:t>
      </w:r>
      <w:r w:rsidR="007F65DE">
        <w:rPr>
          <w:rtl/>
        </w:rPr>
        <w:t>ک</w:t>
      </w:r>
      <w:r>
        <w:rPr>
          <w:rtl/>
        </w:rPr>
        <w:t>شند و خون آن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به مقدار معمول بيرون آيد، خونى </w:t>
      </w:r>
      <w:r w:rsidR="007F65DE">
        <w:rPr>
          <w:rtl/>
        </w:rPr>
        <w:t>ک</w:t>
      </w:r>
      <w:r>
        <w:rPr>
          <w:rtl/>
        </w:rPr>
        <w:t>ه در بدنش مى‏ماند، طاهر است، ولى اگر به علّت نفس</w:t>
      </w:r>
      <w:r w:rsidR="004025FD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شيدن يا به واسطه اين </w:t>
      </w:r>
      <w:r w:rsidR="007F65DE">
        <w:rPr>
          <w:rtl/>
        </w:rPr>
        <w:t>ک</w:t>
      </w:r>
      <w:r>
        <w:rPr>
          <w:rtl/>
        </w:rPr>
        <w:t>ه سر حيوان در جاى بلندى بوده خون به بدن حيوان برگردد، آن</w:t>
      </w:r>
      <w:r w:rsidR="004025FD">
        <w:rPr>
          <w:rFonts w:hint="cs"/>
          <w:rtl/>
        </w:rPr>
        <w:t xml:space="preserve"> </w:t>
      </w:r>
      <w:r>
        <w:rPr>
          <w:rtl/>
        </w:rPr>
        <w:t>خون نجس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خونى </w:t>
      </w:r>
      <w:r w:rsidR="007F65DE">
        <w:rPr>
          <w:rtl/>
        </w:rPr>
        <w:t>ک</w:t>
      </w:r>
      <w:r>
        <w:rPr>
          <w:rtl/>
        </w:rPr>
        <w:t>ه در تخم مرغ مى‏باشد نجس نيست، ولى خوردن آن جايز نيست و اگر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خون را خارج </w:t>
      </w:r>
      <w:r w:rsidR="007F65DE">
        <w:rPr>
          <w:rtl/>
        </w:rPr>
        <w:t>ک</w:t>
      </w:r>
      <w:r>
        <w:rPr>
          <w:rtl/>
        </w:rPr>
        <w:t>نند، بقيه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خونى </w:t>
      </w:r>
      <w:r w:rsidR="007F65DE">
        <w:rPr>
          <w:rtl/>
        </w:rPr>
        <w:t>ک</w:t>
      </w:r>
      <w:r>
        <w:rPr>
          <w:rtl/>
        </w:rPr>
        <w:t>ه گاهى موقع دوشيدن شير ديده مى‏شود نجس است و شير را نجس</w:t>
      </w:r>
      <w:r w:rsidR="004025FD">
        <w:rPr>
          <w:rFonts w:hint="cs"/>
          <w:rtl/>
        </w:rPr>
        <w:t xml:space="preserve"> </w:t>
      </w:r>
      <w:r>
        <w:rPr>
          <w:rtl/>
        </w:rPr>
        <w:t>مى‏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خونى </w:t>
      </w:r>
      <w:r w:rsidR="007F65DE">
        <w:rPr>
          <w:rtl/>
        </w:rPr>
        <w:t>ک</w:t>
      </w:r>
      <w:r>
        <w:rPr>
          <w:rtl/>
        </w:rPr>
        <w:t>ه از لاى دندا</w:t>
      </w:r>
      <w:r w:rsidR="00DB1730">
        <w:rPr>
          <w:rtl/>
        </w:rPr>
        <w:t>ن‌ها</w:t>
      </w:r>
      <w:r>
        <w:rPr>
          <w:rtl/>
        </w:rPr>
        <w:t xml:space="preserve"> بيرون مى‏آيد، اگر به واسطه مخلوط شدن با آب دهان</w:t>
      </w:r>
      <w:r w:rsidR="004025FD">
        <w:rPr>
          <w:rFonts w:hint="cs"/>
          <w:rtl/>
        </w:rPr>
        <w:t xml:space="preserve"> </w:t>
      </w:r>
      <w:r>
        <w:rPr>
          <w:rtl/>
        </w:rPr>
        <w:t>از بين برود، طاهر است و فرو بردن آب دهان در اين صورت اش</w:t>
      </w:r>
      <w:r w:rsidR="007F65DE">
        <w:rPr>
          <w:rtl/>
        </w:rPr>
        <w:t>ک</w:t>
      </w:r>
      <w:r>
        <w:rPr>
          <w:rtl/>
        </w:rPr>
        <w:t>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خونى </w:t>
      </w:r>
      <w:r w:rsidR="007F65DE">
        <w:rPr>
          <w:rtl/>
        </w:rPr>
        <w:t>ک</w:t>
      </w:r>
      <w:r>
        <w:rPr>
          <w:rtl/>
        </w:rPr>
        <w:t xml:space="preserve">ه بواسطه </w:t>
      </w:r>
      <w:r w:rsidR="007F65DE">
        <w:rPr>
          <w:rtl/>
        </w:rPr>
        <w:t>ک</w:t>
      </w:r>
      <w:r>
        <w:rPr>
          <w:rtl/>
        </w:rPr>
        <w:t>وبيده شدن، زير ناخن يا زير پوست مى‏ميرد، اگر طورى شود</w:t>
      </w:r>
      <w:r w:rsidR="004025FD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ه ديگر به آن خون نگويند، طاهر است و اگر به آن خون بگويند در صورتى </w:t>
      </w:r>
      <w:r w:rsidR="007F65DE">
        <w:rPr>
          <w:rtl/>
        </w:rPr>
        <w:t>ک</w:t>
      </w:r>
      <w:r>
        <w:rPr>
          <w:rtl/>
        </w:rPr>
        <w:t>ه ناخن يا</w:t>
      </w:r>
      <w:r w:rsidR="004025FD">
        <w:rPr>
          <w:rFonts w:hint="cs"/>
          <w:rtl/>
        </w:rPr>
        <w:t xml:space="preserve"> </w:t>
      </w:r>
      <w:r>
        <w:rPr>
          <w:rtl/>
        </w:rPr>
        <w:t>پوست سوراخ شود اگر مشقّت ندارد بايد براى وضو و غسل خون را بيرون آورند و اگر</w:t>
      </w:r>
      <w:r w:rsidR="004025FD">
        <w:rPr>
          <w:rFonts w:hint="cs"/>
          <w:rtl/>
        </w:rPr>
        <w:t xml:space="preserve"> </w:t>
      </w:r>
      <w:r>
        <w:rPr>
          <w:rtl/>
        </w:rPr>
        <w:t xml:space="preserve">مشقّت دارد بايد اطراف آن را به طورى </w:t>
      </w:r>
      <w:r w:rsidR="007F65DE">
        <w:rPr>
          <w:rtl/>
        </w:rPr>
        <w:t>ک</w:t>
      </w:r>
      <w:r>
        <w:rPr>
          <w:rtl/>
        </w:rPr>
        <w:t>ه نجاست زياد نشود، بشويند و پارچه يا چيزى مثل</w:t>
      </w:r>
      <w:r w:rsidR="004025FD">
        <w:rPr>
          <w:rFonts w:hint="cs"/>
          <w:rtl/>
        </w:rPr>
        <w:t xml:space="preserve"> </w:t>
      </w:r>
      <w:r>
        <w:rPr>
          <w:rtl/>
        </w:rPr>
        <w:t>پارچه، بر آن بگذارند و روى پارچه دست تر ب</w:t>
      </w:r>
      <w:r w:rsidR="007F65DE">
        <w:rPr>
          <w:rtl/>
        </w:rPr>
        <w:t>ک</w:t>
      </w:r>
      <w:r>
        <w:rPr>
          <w:rtl/>
        </w:rPr>
        <w:t>شند.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انسان نداند </w:t>
      </w:r>
      <w:r w:rsidR="007F65DE">
        <w:rPr>
          <w:rtl/>
        </w:rPr>
        <w:t>ک</w:t>
      </w:r>
      <w:r>
        <w:rPr>
          <w:rtl/>
        </w:rPr>
        <w:t xml:space="preserve">ه خون، زير پوست مرده يا گوشت بواسطه </w:t>
      </w:r>
      <w:r w:rsidR="007F65DE">
        <w:rPr>
          <w:rtl/>
        </w:rPr>
        <w:t>ک</w:t>
      </w:r>
      <w:r>
        <w:rPr>
          <w:rtl/>
        </w:rPr>
        <w:t>وبيده شدن به آن</w:t>
      </w:r>
      <w:r w:rsidR="004028CA">
        <w:rPr>
          <w:rFonts w:hint="cs"/>
          <w:rtl/>
        </w:rPr>
        <w:t xml:space="preserve"> </w:t>
      </w:r>
      <w:r>
        <w:rPr>
          <w:rtl/>
        </w:rPr>
        <w:t>حالت در آمده،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موقع جوشيدن غذا ذرّه‏اى خون در آن بيفتد، تمام غذا و ظرف آن نجس</w:t>
      </w:r>
      <w:r w:rsidR="004028CA">
        <w:rPr>
          <w:rFonts w:hint="cs"/>
          <w:rtl/>
        </w:rPr>
        <w:t xml:space="preserve"> </w:t>
      </w:r>
      <w:r>
        <w:rPr>
          <w:rtl/>
        </w:rPr>
        <w:t xml:space="preserve">مى‏شود و جوشيدن، حرارت و آتش، طاهر </w:t>
      </w:r>
      <w:r w:rsidR="007F65DE">
        <w:rPr>
          <w:rtl/>
        </w:rPr>
        <w:t>ک</w:t>
      </w:r>
      <w:r>
        <w:rPr>
          <w:rtl/>
        </w:rPr>
        <w:t>ننده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زردابه‏اى </w:t>
      </w:r>
      <w:r w:rsidR="007F65DE">
        <w:rPr>
          <w:rtl/>
        </w:rPr>
        <w:t>ک</w:t>
      </w:r>
      <w:r>
        <w:rPr>
          <w:rtl/>
        </w:rPr>
        <w:t>ه در حال بهبودى زخم در اطراف آن پيدا مى‏شود، اگر معلوم</w:t>
      </w:r>
      <w:r w:rsidR="004028CA">
        <w:rPr>
          <w:rFonts w:hint="cs"/>
          <w:rtl/>
        </w:rPr>
        <w:t xml:space="preserve"> </w:t>
      </w:r>
      <w:r>
        <w:rPr>
          <w:rtl/>
        </w:rPr>
        <w:t xml:space="preserve">نباشد </w:t>
      </w:r>
      <w:r w:rsidR="007F65DE">
        <w:rPr>
          <w:rtl/>
        </w:rPr>
        <w:t>ک</w:t>
      </w:r>
      <w:r>
        <w:rPr>
          <w:rtl/>
        </w:rPr>
        <w:t>ه با خون مخلوط است، طاهر مى‏باشد.</w:t>
      </w:r>
    </w:p>
    <w:p w:rsidR="004509D9" w:rsidRDefault="004509D9" w:rsidP="00CD5B60">
      <w:pPr>
        <w:pStyle w:val="Heading3"/>
        <w:bidi/>
        <w:rPr>
          <w:rFonts w:cs="Titr"/>
          <w:szCs w:val="24"/>
          <w:rtl/>
          <w:lang w:bidi="fa-IR"/>
        </w:rPr>
      </w:pPr>
      <w:bookmarkStart w:id="141" w:name="_Toc391149777"/>
      <w:bookmarkStart w:id="142" w:name="_Toc391154915"/>
      <w:bookmarkStart w:id="143" w:name="_Toc391159137"/>
      <w:bookmarkStart w:id="144" w:name="_Toc391231826"/>
      <w:bookmarkStart w:id="145" w:name="_Toc391319595"/>
      <w:bookmarkStart w:id="146" w:name="_Toc391328686"/>
      <w:bookmarkStart w:id="147" w:name="_Toc281965409"/>
      <w:bookmarkStart w:id="148" w:name="_Toc502700655"/>
      <w:r>
        <w:rPr>
          <w:rtl/>
          <w:lang w:bidi="fa-IR"/>
        </w:rPr>
        <w:t>سگ و خو</w:t>
      </w:r>
      <w:r w:rsidR="005A27F9">
        <w:rPr>
          <w:rFonts w:hint="cs"/>
          <w:rtl/>
          <w:lang w:bidi="fa-IR"/>
        </w:rPr>
        <w:t>ک</w:t>
      </w:r>
      <w:bookmarkEnd w:id="141"/>
      <w:bookmarkEnd w:id="142"/>
      <w:bookmarkEnd w:id="143"/>
      <w:bookmarkEnd w:id="144"/>
      <w:bookmarkEnd w:id="145"/>
      <w:bookmarkEnd w:id="146"/>
      <w:bookmarkEnd w:id="147"/>
      <w:bookmarkEnd w:id="148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سگ و خو</w:t>
      </w:r>
      <w:r w:rsidR="007F65DE">
        <w:rPr>
          <w:rtl/>
        </w:rPr>
        <w:t>ک</w:t>
      </w:r>
      <w:r>
        <w:rPr>
          <w:rtl/>
        </w:rPr>
        <w:t xml:space="preserve">ى </w:t>
      </w:r>
      <w:r w:rsidR="007F65DE">
        <w:rPr>
          <w:rtl/>
        </w:rPr>
        <w:t>ک</w:t>
      </w:r>
      <w:r>
        <w:rPr>
          <w:rtl/>
        </w:rPr>
        <w:t>ه در خش</w:t>
      </w:r>
      <w:r w:rsidR="007F65DE">
        <w:rPr>
          <w:rtl/>
        </w:rPr>
        <w:t>ک</w:t>
      </w:r>
      <w:r>
        <w:rPr>
          <w:rtl/>
        </w:rPr>
        <w:t>ى زندگى مى‏</w:t>
      </w:r>
      <w:r w:rsidR="007F65DE">
        <w:rPr>
          <w:rtl/>
        </w:rPr>
        <w:t>ک</w:t>
      </w:r>
      <w:r>
        <w:rPr>
          <w:rtl/>
        </w:rPr>
        <w:t>نند حتّى مو و استخوان و پنجه و</w:t>
      </w:r>
      <w:r w:rsidR="004028CA">
        <w:rPr>
          <w:rFonts w:hint="cs"/>
          <w:rtl/>
        </w:rPr>
        <w:t xml:space="preserve"> </w:t>
      </w:r>
      <w:r>
        <w:rPr>
          <w:rtl/>
        </w:rPr>
        <w:t>ناخن و رطوبتهاى</w:t>
      </w:r>
      <w:r w:rsidR="00191322">
        <w:rPr>
          <w:rtl/>
        </w:rPr>
        <w:t xml:space="preserve"> آن‌ها </w:t>
      </w:r>
      <w:r>
        <w:rPr>
          <w:rtl/>
        </w:rPr>
        <w:t>نجس است ولى سگ و خو</w:t>
      </w:r>
      <w:r w:rsidR="00272B81">
        <w:rPr>
          <w:rtl/>
        </w:rPr>
        <w:t xml:space="preserve">ک </w:t>
      </w:r>
      <w:r>
        <w:rPr>
          <w:rtl/>
        </w:rPr>
        <w:t>دريايى طاهر است.</w:t>
      </w:r>
    </w:p>
    <w:p w:rsidR="004509D9" w:rsidRDefault="007F65DE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49" w:name="_Toc391149778"/>
      <w:bookmarkStart w:id="150" w:name="_Toc391154916"/>
      <w:bookmarkStart w:id="151" w:name="_Toc391159138"/>
      <w:bookmarkStart w:id="152" w:name="_Toc391231827"/>
      <w:bookmarkStart w:id="153" w:name="_Toc391319596"/>
      <w:bookmarkStart w:id="154" w:name="_Toc391328687"/>
      <w:bookmarkStart w:id="155" w:name="_Toc281965410"/>
      <w:bookmarkStart w:id="156" w:name="_Toc502700656"/>
      <w:r>
        <w:rPr>
          <w:rtl/>
          <w:lang w:bidi="fa-IR"/>
        </w:rPr>
        <w:t>ک</w:t>
      </w:r>
      <w:r w:rsidR="004509D9">
        <w:rPr>
          <w:rtl/>
          <w:lang w:bidi="fa-IR"/>
        </w:rPr>
        <w:t>افر</w:t>
      </w:r>
      <w:bookmarkEnd w:id="149"/>
      <w:bookmarkEnd w:id="150"/>
      <w:bookmarkEnd w:id="151"/>
      <w:bookmarkEnd w:id="152"/>
      <w:bookmarkEnd w:id="153"/>
      <w:bookmarkEnd w:id="154"/>
      <w:bookmarkEnd w:id="155"/>
      <w:bookmarkEnd w:id="156"/>
    </w:p>
    <w:p w:rsidR="004509D9" w:rsidRDefault="007F65D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افر ـ يعنى </w:t>
      </w: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>ه من</w:t>
      </w:r>
      <w:r>
        <w:rPr>
          <w:rtl/>
        </w:rPr>
        <w:t>ک</w:t>
      </w:r>
      <w:r w:rsidR="004509D9">
        <w:rPr>
          <w:rtl/>
        </w:rPr>
        <w:t>ر خدا است، يا براى خدا شري</w:t>
      </w:r>
      <w:r w:rsidR="00272B81">
        <w:rPr>
          <w:rtl/>
        </w:rPr>
        <w:t xml:space="preserve">ک </w:t>
      </w:r>
      <w:r w:rsidR="004509D9">
        <w:rPr>
          <w:rtl/>
        </w:rPr>
        <w:t>قرار مى‏دهد، يا بت</w:t>
      </w:r>
      <w:r w:rsidR="004028CA">
        <w:rPr>
          <w:rFonts w:hint="cs"/>
          <w:rtl/>
        </w:rPr>
        <w:t xml:space="preserve"> </w:t>
      </w:r>
      <w:r w:rsidR="004509D9">
        <w:rPr>
          <w:rtl/>
        </w:rPr>
        <w:t>مى‏پرستد، يا دشمن حضرت خ</w:t>
      </w:r>
      <w:r w:rsidR="002B7759">
        <w:rPr>
          <w:rtl/>
        </w:rPr>
        <w:t>اتم الانبياء محمّد بن عبداللّه‏</w:t>
      </w:r>
      <w:r w:rsidR="006714B0">
        <w:rPr>
          <w:rStyle w:val="SubtitleChar"/>
          <w:rFonts w:hint="cs"/>
          <w:rtl/>
        </w:rPr>
        <w:t>(ص)</w:t>
      </w:r>
      <w:r w:rsidR="002B7759">
        <w:rPr>
          <w:rFonts w:hint="cs"/>
          <w:szCs w:val="12"/>
          <w:rtl/>
        </w:rPr>
        <w:t xml:space="preserve"> </w:t>
      </w:r>
      <w:r w:rsidR="004509D9">
        <w:rPr>
          <w:rtl/>
        </w:rPr>
        <w:t>و اهل بيت باشد ـ نجس است.</w:t>
      </w:r>
      <w:r w:rsidR="004028CA">
        <w:rPr>
          <w:rFonts w:hint="cs"/>
          <w:rtl/>
        </w:rPr>
        <w:t xml:space="preserve"> </w:t>
      </w:r>
      <w:r w:rsidR="004509D9">
        <w:rPr>
          <w:rtl/>
        </w:rPr>
        <w:t xml:space="preserve">و نيز </w:t>
      </w: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ضرورى دين يعنى چيزى را </w:t>
      </w:r>
      <w:r>
        <w:rPr>
          <w:rtl/>
        </w:rPr>
        <w:t>ک</w:t>
      </w:r>
      <w:r w:rsidR="004509D9">
        <w:rPr>
          <w:rtl/>
        </w:rPr>
        <w:t>ه مثل نماز و روزه مسلمانان جزء دين اسلام</w:t>
      </w:r>
      <w:r w:rsidR="004028CA">
        <w:rPr>
          <w:rFonts w:hint="cs"/>
          <w:rtl/>
        </w:rPr>
        <w:t xml:space="preserve"> </w:t>
      </w:r>
      <w:r w:rsidR="004509D9">
        <w:rPr>
          <w:rtl/>
        </w:rPr>
        <w:t>مى‏دانند من</w:t>
      </w:r>
      <w:r>
        <w:rPr>
          <w:rtl/>
        </w:rPr>
        <w:t>ک</w:t>
      </w:r>
      <w:r w:rsidR="004509D9">
        <w:rPr>
          <w:rtl/>
        </w:rPr>
        <w:t>ر شود، چنانچه بداند آن چيز ضرورى دين است و ان</w:t>
      </w:r>
      <w:r>
        <w:rPr>
          <w:rtl/>
        </w:rPr>
        <w:t>ک</w:t>
      </w:r>
      <w:r w:rsidR="004509D9">
        <w:rPr>
          <w:rtl/>
        </w:rPr>
        <w:t>ار آن چيز برگردد به ان</w:t>
      </w:r>
      <w:r>
        <w:rPr>
          <w:rtl/>
        </w:rPr>
        <w:t>ک</w:t>
      </w:r>
      <w:r w:rsidR="004509D9">
        <w:rPr>
          <w:rtl/>
        </w:rPr>
        <w:t>ار</w:t>
      </w:r>
      <w:r w:rsidR="004028CA">
        <w:rPr>
          <w:rFonts w:hint="cs"/>
          <w:rtl/>
        </w:rPr>
        <w:t xml:space="preserve"> </w:t>
      </w:r>
      <w:r w:rsidR="00962005">
        <w:rPr>
          <w:rtl/>
        </w:rPr>
        <w:t>خداوند و يا دشمنى با پيامبر</w:t>
      </w:r>
      <w:r w:rsidR="006714B0">
        <w:rPr>
          <w:rStyle w:val="SubtitleChar"/>
          <w:rFonts w:hint="cs"/>
          <w:rtl/>
          <w:lang w:bidi="fa-IR"/>
        </w:rPr>
        <w:t>(ص)</w:t>
      </w:r>
      <w:r w:rsidR="00962005">
        <w:rPr>
          <w:rtl/>
        </w:rPr>
        <w:t xml:space="preserve"> و اهل بيت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، نجس مى‏باشد. و اهل </w:t>
      </w:r>
      <w:r>
        <w:rPr>
          <w:rtl/>
        </w:rPr>
        <w:t>ک</w:t>
      </w:r>
      <w:r w:rsidR="004509D9">
        <w:rPr>
          <w:rtl/>
        </w:rPr>
        <w:t>تاب يعنى يهود،</w:t>
      </w:r>
      <w:r w:rsidR="004028CA">
        <w:rPr>
          <w:rFonts w:hint="cs"/>
          <w:rtl/>
        </w:rPr>
        <w:t xml:space="preserve"> </w:t>
      </w:r>
      <w:r w:rsidR="004509D9">
        <w:rPr>
          <w:rtl/>
        </w:rPr>
        <w:t>نصارى و مجوس ذاتا طاهرند ولى اگر از نجاسات مثل شراب و گوشت خو</w:t>
      </w:r>
      <w:r w:rsidR="00272B81">
        <w:rPr>
          <w:rtl/>
        </w:rPr>
        <w:t xml:space="preserve">ک </w:t>
      </w:r>
      <w:r w:rsidR="004509D9">
        <w:rPr>
          <w:rtl/>
        </w:rPr>
        <w:t>پرهيز نمى‏</w:t>
      </w:r>
      <w:r>
        <w:rPr>
          <w:rtl/>
        </w:rPr>
        <w:t>ک</w:t>
      </w:r>
      <w:r w:rsidR="004509D9">
        <w:rPr>
          <w:rtl/>
        </w:rPr>
        <w:t>نند،</w:t>
      </w:r>
      <w:r w:rsidR="004028CA">
        <w:rPr>
          <w:rFonts w:hint="cs"/>
          <w:rtl/>
        </w:rPr>
        <w:t xml:space="preserve"> </w:t>
      </w:r>
      <w:r w:rsidR="004509D9">
        <w:rPr>
          <w:rtl/>
        </w:rPr>
        <w:t>بنابر احتياط از</w:t>
      </w:r>
      <w:r w:rsidR="00191322">
        <w:rPr>
          <w:rtl/>
        </w:rPr>
        <w:t xml:space="preserve"> آن‌ها </w:t>
      </w:r>
      <w:r w:rsidR="004509D9">
        <w:rPr>
          <w:rtl/>
        </w:rPr>
        <w:t>اجتناب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تمام بدن </w:t>
      </w:r>
      <w:r w:rsidR="007F65DE">
        <w:rPr>
          <w:rtl/>
        </w:rPr>
        <w:t>ک</w:t>
      </w:r>
      <w:r>
        <w:rPr>
          <w:rtl/>
        </w:rPr>
        <w:t>افر حتّى مو و ناخن و رطوبتهاى او نجس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پدر و مادر و جدّ و جدّه بچّه نابالغ </w:t>
      </w:r>
      <w:r w:rsidR="007F65DE">
        <w:rPr>
          <w:rtl/>
        </w:rPr>
        <w:t>ک</w:t>
      </w:r>
      <w:r>
        <w:rPr>
          <w:rtl/>
        </w:rPr>
        <w:t>افر باشند آن بچّه هم نجس است و اگر</w:t>
      </w:r>
      <w:r w:rsidR="005251BC">
        <w:rPr>
          <w:rFonts w:hint="cs"/>
          <w:rtl/>
        </w:rPr>
        <w:t xml:space="preserve"> </w:t>
      </w:r>
      <w:r>
        <w:rPr>
          <w:rtl/>
        </w:rPr>
        <w:t>ي</w:t>
      </w:r>
      <w:r w:rsidR="007F65DE">
        <w:rPr>
          <w:rtl/>
        </w:rPr>
        <w:t>ک</w:t>
      </w:r>
      <w:r>
        <w:rPr>
          <w:rtl/>
        </w:rPr>
        <w:t>ى از</w:t>
      </w:r>
      <w:r w:rsidR="0038666A">
        <w:rPr>
          <w:rtl/>
        </w:rPr>
        <w:t xml:space="preserve"> این‌ها </w:t>
      </w:r>
      <w:r>
        <w:rPr>
          <w:rtl/>
        </w:rPr>
        <w:t>مسلمان باشد بچّه طاهر است.</w:t>
      </w:r>
    </w:p>
    <w:p w:rsidR="004509D9" w:rsidRDefault="007F65D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>ه معلوم نيست مسلمان است يا نه طاهر مى‏باشد ولى اح</w:t>
      </w:r>
      <w:r>
        <w:rPr>
          <w:rtl/>
        </w:rPr>
        <w:t>ک</w:t>
      </w:r>
      <w:r w:rsidR="004509D9">
        <w:rPr>
          <w:rtl/>
        </w:rPr>
        <w:t>ام ديگر</w:t>
      </w:r>
      <w:r w:rsidR="006D0018">
        <w:rPr>
          <w:rFonts w:hint="cs"/>
          <w:rtl/>
        </w:rPr>
        <w:t xml:space="preserve"> </w:t>
      </w:r>
      <w:r w:rsidR="004509D9">
        <w:rPr>
          <w:rtl/>
        </w:rPr>
        <w:t>مسلمانان را ندارد، مثلاً نمى‏تواند زن مسلمان بگيرد و نبايد در قبرستان مسلمانان دفن شود.</w:t>
      </w:r>
    </w:p>
    <w:p w:rsidR="004509D9" w:rsidRDefault="002406D4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7F65DE">
        <w:rPr>
          <w:rtl/>
        </w:rPr>
        <w:t>ک</w:t>
      </w:r>
      <w:r>
        <w:rPr>
          <w:rtl/>
        </w:rPr>
        <w:t>سى به پيامبر</w:t>
      </w:r>
      <w:r w:rsidR="006714B0">
        <w:rPr>
          <w:rStyle w:val="SubtitleChar"/>
          <w:rFonts w:hint="cs"/>
          <w:rtl/>
          <w:lang w:bidi="fa-IR"/>
        </w:rPr>
        <w:t>(ص)</w:t>
      </w:r>
      <w:r w:rsidR="004509D9">
        <w:rPr>
          <w:rtl/>
        </w:rPr>
        <w:t xml:space="preserve"> و </w:t>
      </w:r>
      <w:r>
        <w:rPr>
          <w:rtl/>
        </w:rPr>
        <w:t>دوازده امام</w:t>
      </w:r>
      <w:r>
        <w:rPr>
          <w:rStyle w:val="SubtitleChar"/>
          <w:rFonts w:hint="cs"/>
          <w:rtl/>
          <w:lang w:bidi="fa-IR"/>
        </w:rPr>
        <w:t>:</w:t>
      </w:r>
      <w:r w:rsidR="00E141D5">
        <w:rPr>
          <w:rtl/>
        </w:rPr>
        <w:t xml:space="preserve"> و حضرت فاطمه زهرا</w:t>
      </w:r>
      <w:r w:rsidR="006714B0">
        <w:rPr>
          <w:rStyle w:val="SubtitleChar"/>
          <w:rFonts w:hint="cs"/>
          <w:rtl/>
          <w:lang w:bidi="fa-IR"/>
        </w:rPr>
        <w:t>(س)</w:t>
      </w:r>
      <w:r w:rsidR="00E141D5">
        <w:rPr>
          <w:rStyle w:val="SubtitleChar"/>
          <w:rFonts w:hint="cs"/>
          <w:rtl/>
          <w:lang w:bidi="fa-IR"/>
        </w:rPr>
        <w:t xml:space="preserve"> </w:t>
      </w:r>
      <w:r w:rsidR="004509D9">
        <w:rPr>
          <w:rtl/>
        </w:rPr>
        <w:t>دشنام دهد،</w:t>
      </w:r>
      <w:r w:rsidR="006D0018">
        <w:rPr>
          <w:rFonts w:hint="cs"/>
          <w:rtl/>
        </w:rPr>
        <w:t xml:space="preserve"> </w:t>
      </w:r>
      <w:r w:rsidR="007F65DE">
        <w:rPr>
          <w:rtl/>
        </w:rPr>
        <w:t>ک</w:t>
      </w:r>
      <w:r w:rsidR="004509D9">
        <w:rPr>
          <w:rtl/>
        </w:rPr>
        <w:t>افر و نجس 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57" w:name="_Toc391149779"/>
      <w:bookmarkStart w:id="158" w:name="_Toc391154917"/>
      <w:bookmarkStart w:id="159" w:name="_Toc391159139"/>
      <w:bookmarkStart w:id="160" w:name="_Toc391231828"/>
      <w:bookmarkStart w:id="161" w:name="_Toc391319597"/>
      <w:bookmarkStart w:id="162" w:name="_Toc391328688"/>
      <w:bookmarkStart w:id="163" w:name="_Toc281965411"/>
      <w:bookmarkStart w:id="164" w:name="_Toc502700657"/>
      <w:r>
        <w:rPr>
          <w:rtl/>
          <w:lang w:bidi="fa-IR"/>
        </w:rPr>
        <w:lastRenderedPageBreak/>
        <w:t>شراب</w:t>
      </w:r>
      <w:bookmarkEnd w:id="157"/>
      <w:bookmarkEnd w:id="158"/>
      <w:bookmarkEnd w:id="159"/>
      <w:bookmarkEnd w:id="160"/>
      <w:bookmarkEnd w:id="161"/>
      <w:bookmarkEnd w:id="162"/>
      <w:bookmarkEnd w:id="163"/>
      <w:bookmarkEnd w:id="164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شراب و هر چيزى </w:t>
      </w:r>
      <w:r w:rsidR="007F65DE">
        <w:rPr>
          <w:rtl/>
        </w:rPr>
        <w:t>ک</w:t>
      </w:r>
      <w:r>
        <w:rPr>
          <w:rtl/>
        </w:rPr>
        <w:t>ه انسان را مست مى‏</w:t>
      </w:r>
      <w:r w:rsidR="007F65DE">
        <w:rPr>
          <w:rtl/>
        </w:rPr>
        <w:t>ک</w:t>
      </w:r>
      <w:r>
        <w:rPr>
          <w:rtl/>
        </w:rPr>
        <w:t>ند، چنانچه به خودى خود روان</w:t>
      </w:r>
      <w:r w:rsidR="006D0018">
        <w:rPr>
          <w:rFonts w:hint="cs"/>
          <w:rtl/>
        </w:rPr>
        <w:t xml:space="preserve"> </w:t>
      </w:r>
      <w:r>
        <w:rPr>
          <w:rtl/>
        </w:rPr>
        <w:t xml:space="preserve">باشد، نجس است، و اگر مثل بنگ و حشيش، روان نباشد اگرچه چيزى در آن بريزند </w:t>
      </w:r>
      <w:r w:rsidR="007F65DE">
        <w:rPr>
          <w:rtl/>
        </w:rPr>
        <w:t>ک</w:t>
      </w:r>
      <w:r>
        <w:rPr>
          <w:rtl/>
        </w:rPr>
        <w:t>ه روان</w:t>
      </w:r>
      <w:r w:rsidR="006D0018">
        <w:rPr>
          <w:rFonts w:hint="cs"/>
          <w:rtl/>
        </w:rPr>
        <w:t xml:space="preserve"> </w:t>
      </w:r>
      <w:r>
        <w:rPr>
          <w:rtl/>
        </w:rPr>
        <w:t>شود،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ال</w:t>
      </w:r>
      <w:r w:rsidR="007F65DE">
        <w:rPr>
          <w:rtl/>
        </w:rPr>
        <w:t>ک</w:t>
      </w:r>
      <w:r>
        <w:rPr>
          <w:rtl/>
        </w:rPr>
        <w:t xml:space="preserve">ل صنعتى </w:t>
      </w:r>
      <w:r w:rsidR="007F65DE">
        <w:rPr>
          <w:rtl/>
        </w:rPr>
        <w:t>ک</w:t>
      </w:r>
      <w:r>
        <w:rPr>
          <w:rtl/>
        </w:rPr>
        <w:t xml:space="preserve">ه براى رنگ </w:t>
      </w:r>
      <w:r w:rsidR="007F65DE">
        <w:rPr>
          <w:rtl/>
        </w:rPr>
        <w:t>ک</w:t>
      </w:r>
      <w:r>
        <w:rPr>
          <w:rtl/>
        </w:rPr>
        <w:t>ردن در و ميز و صندلى و مانند</w:t>
      </w:r>
      <w:r w:rsidR="0038666A">
        <w:rPr>
          <w:rtl/>
        </w:rPr>
        <w:t xml:space="preserve"> این‌ها </w:t>
      </w:r>
      <w:r>
        <w:rPr>
          <w:rtl/>
        </w:rPr>
        <w:t xml:space="preserve">به </w:t>
      </w:r>
      <w:r w:rsidR="007F65DE">
        <w:rPr>
          <w:rtl/>
        </w:rPr>
        <w:t>ک</w:t>
      </w:r>
      <w:r>
        <w:rPr>
          <w:rtl/>
        </w:rPr>
        <w:t>ار مى‏برند</w:t>
      </w:r>
      <w:r w:rsidR="006D0018">
        <w:rPr>
          <w:rFonts w:hint="cs"/>
          <w:rtl/>
        </w:rPr>
        <w:t xml:space="preserve"> </w:t>
      </w:r>
      <w:r>
        <w:rPr>
          <w:rtl/>
        </w:rPr>
        <w:t xml:space="preserve">اگر انسان نداند از چيزى </w:t>
      </w:r>
      <w:r w:rsidR="007F65DE">
        <w:rPr>
          <w:rtl/>
        </w:rPr>
        <w:t>ک</w:t>
      </w:r>
      <w:r>
        <w:rPr>
          <w:rtl/>
        </w:rPr>
        <w:t xml:space="preserve">ه مست </w:t>
      </w:r>
      <w:r w:rsidR="007F65DE">
        <w:rPr>
          <w:rtl/>
        </w:rPr>
        <w:t>ک</w:t>
      </w:r>
      <w:r>
        <w:rPr>
          <w:rtl/>
        </w:rPr>
        <w:t xml:space="preserve">ننده و روان است درست </w:t>
      </w:r>
      <w:r w:rsidR="007F65DE">
        <w:rPr>
          <w:rtl/>
        </w:rPr>
        <w:t>ک</w:t>
      </w:r>
      <w:r>
        <w:rPr>
          <w:rtl/>
        </w:rPr>
        <w:t>رده‏اند، طاهر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آب انگور به خودى خود جوش بيايد، خوردن آن حرام است، ولى‏نجس</w:t>
      </w:r>
      <w:r w:rsidR="006D0018">
        <w:rPr>
          <w:rFonts w:hint="cs"/>
          <w:rtl/>
        </w:rPr>
        <w:t xml:space="preserve"> </w:t>
      </w:r>
      <w:r>
        <w:rPr>
          <w:rtl/>
        </w:rPr>
        <w:t xml:space="preserve">نيست مگر آن </w:t>
      </w:r>
      <w:r w:rsidR="007F65DE">
        <w:rPr>
          <w:rtl/>
        </w:rPr>
        <w:t>ک</w:t>
      </w:r>
      <w:r>
        <w:rPr>
          <w:rtl/>
        </w:rPr>
        <w:t xml:space="preserve">ه معلوم شود </w:t>
      </w:r>
      <w:r w:rsidR="007F65DE">
        <w:rPr>
          <w:rtl/>
        </w:rPr>
        <w:t>ک</w:t>
      </w:r>
      <w:r>
        <w:rPr>
          <w:rtl/>
        </w:rPr>
        <w:t xml:space="preserve">ه مست </w:t>
      </w:r>
      <w:r w:rsidR="007F65DE">
        <w:rPr>
          <w:rtl/>
        </w:rPr>
        <w:t>ک</w:t>
      </w:r>
      <w:r>
        <w:rPr>
          <w:rtl/>
        </w:rPr>
        <w:t>ننده است و اگر بواسطه پختن جوش بيايد نيز</w:t>
      </w:r>
      <w:r w:rsidR="006D0018">
        <w:rPr>
          <w:rFonts w:hint="cs"/>
          <w:rtl/>
        </w:rPr>
        <w:t xml:space="preserve"> </w:t>
      </w:r>
      <w:r>
        <w:rPr>
          <w:rtl/>
        </w:rPr>
        <w:t>خوردنش حرام است ولى نجس نيست. مگر آن</w:t>
      </w:r>
      <w:r w:rsidR="007F65DE">
        <w:rPr>
          <w:rtl/>
        </w:rPr>
        <w:t>ک</w:t>
      </w:r>
      <w:r>
        <w:rPr>
          <w:rtl/>
        </w:rPr>
        <w:t xml:space="preserve">ه معلوم شود مست </w:t>
      </w:r>
      <w:r w:rsidR="007F65DE">
        <w:rPr>
          <w:rtl/>
        </w:rPr>
        <w:t>ک</w:t>
      </w:r>
      <w:r>
        <w:rPr>
          <w:rtl/>
        </w:rPr>
        <w:t>ننده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خرما و مويز و </w:t>
      </w:r>
      <w:r w:rsidR="007F65DE">
        <w:rPr>
          <w:rtl/>
        </w:rPr>
        <w:t>ک</w:t>
      </w:r>
      <w:r>
        <w:rPr>
          <w:rtl/>
        </w:rPr>
        <w:t>شمش و آب</w:t>
      </w:r>
      <w:r w:rsidR="00191322">
        <w:rPr>
          <w:rtl/>
        </w:rPr>
        <w:t xml:space="preserve"> آن‌ها </w:t>
      </w:r>
      <w:r>
        <w:rPr>
          <w:rtl/>
        </w:rPr>
        <w:t>اگر جوش بيايند، طاهر و خوردن</w:t>
      </w:r>
      <w:r w:rsidR="00191322">
        <w:rPr>
          <w:rtl/>
        </w:rPr>
        <w:t xml:space="preserve"> آن‌ها </w:t>
      </w:r>
      <w:r>
        <w:rPr>
          <w:rtl/>
        </w:rPr>
        <w:t>حلال</w:t>
      </w:r>
      <w:r w:rsidR="006D0018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65" w:name="_Toc391149780"/>
      <w:bookmarkStart w:id="166" w:name="_Toc391154918"/>
      <w:bookmarkStart w:id="167" w:name="_Toc391159140"/>
      <w:bookmarkStart w:id="168" w:name="_Toc391231829"/>
      <w:bookmarkStart w:id="169" w:name="_Toc391319598"/>
      <w:bookmarkStart w:id="170" w:name="_Toc391328689"/>
      <w:bookmarkStart w:id="171" w:name="_Toc281965412"/>
      <w:bookmarkStart w:id="172" w:name="_Toc502700658"/>
      <w:r>
        <w:rPr>
          <w:rtl/>
          <w:lang w:bidi="fa-IR"/>
        </w:rPr>
        <w:t>فقّاع</w:t>
      </w:r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فقّاع </w:t>
      </w:r>
      <w:r w:rsidR="007F65DE">
        <w:rPr>
          <w:rtl/>
        </w:rPr>
        <w:t>ک</w:t>
      </w:r>
      <w:r>
        <w:rPr>
          <w:rtl/>
        </w:rPr>
        <w:t xml:space="preserve">ه از جو گرفته مى‏شود و به آن آبجو مى‏گويند نجس است، ولى آبى </w:t>
      </w:r>
      <w:r w:rsidR="007F65DE">
        <w:rPr>
          <w:rtl/>
        </w:rPr>
        <w:t>ک</w:t>
      </w:r>
      <w:r>
        <w:rPr>
          <w:rtl/>
        </w:rPr>
        <w:t>ه</w:t>
      </w:r>
      <w:r w:rsidR="006D0018">
        <w:rPr>
          <w:rFonts w:hint="cs"/>
          <w:rtl/>
        </w:rPr>
        <w:t xml:space="preserve"> </w:t>
      </w:r>
      <w:r>
        <w:rPr>
          <w:rtl/>
        </w:rPr>
        <w:t>به دستور طبيب از جو مى‏گيرند و به آن «ماء الشّعير»گويند طاهر مى‏باشد.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73" w:name="_Toc391149781"/>
      <w:bookmarkStart w:id="174" w:name="_Toc391154919"/>
      <w:bookmarkStart w:id="175" w:name="_Toc391159141"/>
      <w:bookmarkStart w:id="176" w:name="_Toc391231830"/>
      <w:bookmarkStart w:id="177" w:name="_Toc391319599"/>
      <w:bookmarkStart w:id="178" w:name="_Toc391328690"/>
      <w:bookmarkStart w:id="179" w:name="_Toc281965413"/>
      <w:bookmarkStart w:id="180" w:name="_Toc502700659"/>
      <w:r>
        <w:rPr>
          <w:rtl/>
          <w:lang w:bidi="fa-IR"/>
        </w:rPr>
        <w:t>عرق جنب از حرام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عرق جنب از حرام، نجس نيست،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>ه با بدن يا</w:t>
      </w:r>
      <w:r w:rsidR="006D0018">
        <w:rPr>
          <w:rFonts w:hint="cs"/>
          <w:rtl/>
        </w:rPr>
        <w:t xml:space="preserve"> </w:t>
      </w:r>
      <w:r>
        <w:rPr>
          <w:rtl/>
        </w:rPr>
        <w:t xml:space="preserve">لباسى </w:t>
      </w:r>
      <w:r w:rsidR="007F65DE">
        <w:rPr>
          <w:rtl/>
        </w:rPr>
        <w:t>ک</w:t>
      </w:r>
      <w:r>
        <w:rPr>
          <w:rtl/>
        </w:rPr>
        <w:t>ه به آن آلوده شده، نماز نخوانند.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انسان در موقعى </w:t>
      </w:r>
      <w:r w:rsidR="007F65DE">
        <w:rPr>
          <w:rtl/>
        </w:rPr>
        <w:t>ک</w:t>
      </w:r>
      <w:r>
        <w:rPr>
          <w:rtl/>
        </w:rPr>
        <w:t>ه نزدي</w:t>
      </w:r>
      <w:r w:rsidR="007F65DE">
        <w:rPr>
          <w:rtl/>
        </w:rPr>
        <w:t>ک</w:t>
      </w:r>
      <w:r>
        <w:rPr>
          <w:rtl/>
        </w:rPr>
        <w:t>ى با زن، حرام است مثلاً در روزه ماه رمضان با</w:t>
      </w:r>
      <w:r w:rsidR="006D0018">
        <w:rPr>
          <w:rFonts w:hint="cs"/>
          <w:rtl/>
        </w:rPr>
        <w:t xml:space="preserve"> </w:t>
      </w:r>
      <w:r>
        <w:rPr>
          <w:rtl/>
        </w:rPr>
        <w:t>زن خود نزدي</w:t>
      </w:r>
      <w:r w:rsidR="007F65DE">
        <w:rPr>
          <w:rtl/>
        </w:rPr>
        <w:t>ک</w:t>
      </w:r>
      <w:r>
        <w:rPr>
          <w:rtl/>
        </w:rPr>
        <w:t xml:space="preserve">ى </w:t>
      </w:r>
      <w:r w:rsidR="007F65DE">
        <w:rPr>
          <w:rtl/>
        </w:rPr>
        <w:t>ک</w:t>
      </w:r>
      <w:r>
        <w:rPr>
          <w:rtl/>
        </w:rPr>
        <w:t>ند ح</w:t>
      </w:r>
      <w:r w:rsidR="007F65DE">
        <w:rPr>
          <w:rtl/>
        </w:rPr>
        <w:t>ک</w:t>
      </w:r>
      <w:r>
        <w:rPr>
          <w:rtl/>
        </w:rPr>
        <w:t>م عرق جنب از حرام را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جنب از حرام، به واسطه تنگى وقت، عوض غسل، تيمّم نمايد و بعد از تيمّم</w:t>
      </w:r>
      <w:r w:rsidR="006D0018">
        <w:rPr>
          <w:rFonts w:hint="cs"/>
          <w:rtl/>
        </w:rPr>
        <w:t xml:space="preserve"> </w:t>
      </w:r>
      <w:r>
        <w:rPr>
          <w:rtl/>
        </w:rPr>
        <w:t xml:space="preserve">و خواندن نماز عرق </w:t>
      </w:r>
      <w:r w:rsidR="007F65DE">
        <w:rPr>
          <w:rtl/>
        </w:rPr>
        <w:t>ک</w:t>
      </w:r>
      <w:r>
        <w:rPr>
          <w:rtl/>
        </w:rPr>
        <w:t xml:space="preserve">ند بنابر احتياط </w:t>
      </w:r>
      <w:r w:rsidR="00A82B8A">
        <w:rPr>
          <w:rtl/>
        </w:rPr>
        <w:t>مستحبّ</w:t>
      </w:r>
      <w:r>
        <w:rPr>
          <w:rtl/>
        </w:rPr>
        <w:t xml:space="preserve"> از عرق خود در نماز اجتناب نمايد، ولى اگر به</w:t>
      </w:r>
      <w:r w:rsidR="006D0018">
        <w:rPr>
          <w:rFonts w:hint="cs"/>
          <w:rtl/>
        </w:rPr>
        <w:t xml:space="preserve"> </w:t>
      </w:r>
      <w:r>
        <w:rPr>
          <w:rtl/>
        </w:rPr>
        <w:t xml:space="preserve">واسطه عذر ديگر تيمّم </w:t>
      </w:r>
      <w:r w:rsidR="007F65DE">
        <w:rPr>
          <w:rtl/>
        </w:rPr>
        <w:t>ک</w:t>
      </w:r>
      <w:r>
        <w:rPr>
          <w:rtl/>
        </w:rPr>
        <w:t>ند، اجتناب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7F65DE">
        <w:rPr>
          <w:rtl/>
        </w:rPr>
        <w:t>ک</w:t>
      </w:r>
      <w:r>
        <w:rPr>
          <w:rtl/>
        </w:rPr>
        <w:t>سى از حرام جنب شود و بعد با حلال خود نزدي</w:t>
      </w:r>
      <w:r w:rsidR="007F65DE">
        <w:rPr>
          <w:rtl/>
        </w:rPr>
        <w:t>ک</w:t>
      </w:r>
      <w:r>
        <w:rPr>
          <w:rtl/>
        </w:rPr>
        <w:t xml:space="preserve">ى </w:t>
      </w:r>
      <w:r w:rsidR="007F65DE">
        <w:rPr>
          <w:rtl/>
        </w:rPr>
        <w:t>ک</w:t>
      </w:r>
      <w:r>
        <w:rPr>
          <w:rtl/>
        </w:rPr>
        <w:t>ند يا اوّل با حلال</w:t>
      </w:r>
      <w:r w:rsidR="006D0018">
        <w:rPr>
          <w:rFonts w:hint="cs"/>
          <w:rtl/>
        </w:rPr>
        <w:t xml:space="preserve"> </w:t>
      </w:r>
      <w:r>
        <w:rPr>
          <w:rtl/>
        </w:rPr>
        <w:t>خود نزدي</w:t>
      </w:r>
      <w:r w:rsidR="007F65DE">
        <w:rPr>
          <w:rtl/>
        </w:rPr>
        <w:t>ک</w:t>
      </w:r>
      <w:r>
        <w:rPr>
          <w:rtl/>
        </w:rPr>
        <w:t xml:space="preserve">ى </w:t>
      </w:r>
      <w:r w:rsidR="007F65DE">
        <w:rPr>
          <w:rtl/>
        </w:rPr>
        <w:t>ک</w:t>
      </w:r>
      <w:r>
        <w:rPr>
          <w:rtl/>
        </w:rPr>
        <w:t xml:space="preserve">ند و بعد از حرام جنب شود،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>ه از عرق خود در</w:t>
      </w:r>
      <w:r w:rsidR="006D0018">
        <w:rPr>
          <w:rFonts w:hint="cs"/>
          <w:rtl/>
        </w:rPr>
        <w:t xml:space="preserve"> </w:t>
      </w:r>
      <w:r>
        <w:rPr>
          <w:rtl/>
        </w:rPr>
        <w:t xml:space="preserve">نماز اجتناب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81" w:name="_Toc391149782"/>
      <w:bookmarkStart w:id="182" w:name="_Toc391154920"/>
      <w:bookmarkStart w:id="183" w:name="_Toc391159142"/>
      <w:bookmarkStart w:id="184" w:name="_Toc391231831"/>
      <w:bookmarkStart w:id="185" w:name="_Toc391319600"/>
      <w:bookmarkStart w:id="186" w:name="_Toc391328691"/>
      <w:bookmarkStart w:id="187" w:name="_Toc281965414"/>
      <w:bookmarkStart w:id="188" w:name="_Toc502700660"/>
      <w:r>
        <w:rPr>
          <w:rtl/>
          <w:lang w:bidi="fa-IR"/>
        </w:rPr>
        <w:t>عرق شتر نجاست خوار</w:t>
      </w:r>
      <w:bookmarkEnd w:id="181"/>
      <w:bookmarkEnd w:id="182"/>
      <w:bookmarkEnd w:id="183"/>
      <w:bookmarkEnd w:id="184"/>
      <w:bookmarkEnd w:id="185"/>
      <w:bookmarkEnd w:id="186"/>
      <w:bookmarkEnd w:id="187"/>
      <w:bookmarkEnd w:id="188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عرق شتر نجاست خوار و هر حيوانى </w:t>
      </w:r>
      <w:r w:rsidR="007F65DE">
        <w:rPr>
          <w:rtl/>
        </w:rPr>
        <w:t>ک</w:t>
      </w:r>
      <w:r>
        <w:rPr>
          <w:rtl/>
        </w:rPr>
        <w:t xml:space="preserve">ه به خوردن نجاست انسان عادت </w:t>
      </w:r>
      <w:r w:rsidR="007F65DE">
        <w:rPr>
          <w:rtl/>
        </w:rPr>
        <w:t>ک</w:t>
      </w:r>
      <w:r>
        <w:rPr>
          <w:rtl/>
        </w:rPr>
        <w:t>رده،</w:t>
      </w:r>
      <w:r w:rsidR="006D0018">
        <w:rPr>
          <w:rFonts w:hint="cs"/>
          <w:rtl/>
        </w:rPr>
        <w:t xml:space="preserve"> </w:t>
      </w:r>
      <w:r>
        <w:rPr>
          <w:rtl/>
        </w:rPr>
        <w:t>اگرچه طاهر است ولى نماز خواندن با آن جايز نيست.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189" w:name="_Toc391149783"/>
      <w:bookmarkStart w:id="190" w:name="_Toc391154921"/>
      <w:bookmarkStart w:id="191" w:name="_Toc391159143"/>
      <w:bookmarkStart w:id="192" w:name="_Toc391231832"/>
      <w:bookmarkStart w:id="193" w:name="_Toc391319601"/>
      <w:bookmarkStart w:id="194" w:name="_Toc391328692"/>
      <w:bookmarkStart w:id="195" w:name="_Toc281965415"/>
      <w:bookmarkStart w:id="196" w:name="_Toc502700661"/>
      <w:r>
        <w:rPr>
          <w:rtl/>
        </w:rPr>
        <w:t>راه ثابت شدن نجاست</w:t>
      </w:r>
      <w:bookmarkEnd w:id="189"/>
      <w:bookmarkEnd w:id="190"/>
      <w:bookmarkEnd w:id="191"/>
      <w:bookmarkEnd w:id="192"/>
      <w:bookmarkEnd w:id="193"/>
      <w:bookmarkEnd w:id="194"/>
      <w:bookmarkEnd w:id="195"/>
      <w:bookmarkEnd w:id="196"/>
    </w:p>
    <w:p w:rsidR="007C75BA" w:rsidRPr="00D6565F" w:rsidRDefault="004509D9" w:rsidP="00BA2991">
      <w:pPr>
        <w:pStyle w:val="a"/>
        <w:bidi/>
        <w:rPr>
          <w:rFonts w:cs="Titr"/>
        </w:rPr>
      </w:pPr>
      <w:r w:rsidRPr="00D6565F">
        <w:rPr>
          <w:rtl/>
        </w:rPr>
        <w:t>نجاست هر چيز از سه راه ثابت مى‏شود:</w:t>
      </w:r>
    </w:p>
    <w:p w:rsidR="007C75BA" w:rsidRPr="00D6565F" w:rsidRDefault="004509D9" w:rsidP="00242C38">
      <w:pPr>
        <w:rPr>
          <w:rtl/>
        </w:rPr>
      </w:pPr>
      <w:r w:rsidRPr="00D6565F">
        <w:rPr>
          <w:bCs/>
          <w:rtl/>
        </w:rPr>
        <w:t>اوّل:</w:t>
      </w:r>
      <w:r w:rsidRPr="00D6565F">
        <w:rPr>
          <w:rtl/>
        </w:rPr>
        <w:t xml:space="preserve"> آن </w:t>
      </w:r>
      <w:r w:rsidR="007F65DE">
        <w:rPr>
          <w:rtl/>
        </w:rPr>
        <w:t>ک</w:t>
      </w:r>
      <w:r w:rsidRPr="00D6565F">
        <w:rPr>
          <w:rtl/>
        </w:rPr>
        <w:t xml:space="preserve">ه خود انسان اطمينان </w:t>
      </w:r>
      <w:r w:rsidR="007F65DE">
        <w:rPr>
          <w:rtl/>
        </w:rPr>
        <w:t>ک</w:t>
      </w:r>
      <w:r w:rsidRPr="00D6565F">
        <w:rPr>
          <w:rtl/>
        </w:rPr>
        <w:t>ند چيزى نجس است، و اگر گمان داشته باشد چيزى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>نجس است لازم نيست از آن اجتناب نمايد. بنابراين غذا خوردن در قهوه خانه و</w:t>
      </w:r>
      <w:r w:rsidR="00A430ED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مهمانخانه‏هايى </w:t>
      </w:r>
      <w:r w:rsidR="007F65DE">
        <w:rPr>
          <w:rtl/>
        </w:rPr>
        <w:t>ک</w:t>
      </w:r>
      <w:r w:rsidRPr="00D6565F">
        <w:rPr>
          <w:rtl/>
        </w:rPr>
        <w:t xml:space="preserve">ه مردمان لاابالى و </w:t>
      </w:r>
      <w:r w:rsidR="007F65DE">
        <w:rPr>
          <w:rtl/>
        </w:rPr>
        <w:t>ک</w:t>
      </w:r>
      <w:r w:rsidRPr="00D6565F">
        <w:rPr>
          <w:rtl/>
        </w:rPr>
        <w:t xml:space="preserve">سانى </w:t>
      </w:r>
      <w:r w:rsidR="007F65DE">
        <w:rPr>
          <w:rtl/>
        </w:rPr>
        <w:t>ک</w:t>
      </w:r>
      <w:r w:rsidRPr="00D6565F">
        <w:rPr>
          <w:rtl/>
        </w:rPr>
        <w:t>ه ط</w:t>
      </w:r>
      <w:r w:rsidR="0067441B" w:rsidRPr="00D6565F">
        <w:rPr>
          <w:rFonts w:hint="cs"/>
          <w:rtl/>
        </w:rPr>
        <w:t>ه</w:t>
      </w:r>
      <w:r w:rsidR="0067441B" w:rsidRPr="00D6565F">
        <w:rPr>
          <w:rtl/>
        </w:rPr>
        <w:t>ا</w:t>
      </w:r>
      <w:r w:rsidRPr="00D6565F">
        <w:rPr>
          <w:rtl/>
        </w:rPr>
        <w:t>ر</w:t>
      </w:r>
      <w:r w:rsidR="0067441B" w:rsidRPr="00D6565F">
        <w:rPr>
          <w:rFonts w:hint="cs"/>
          <w:rtl/>
        </w:rPr>
        <w:t>ت</w:t>
      </w:r>
      <w:r w:rsidRPr="00D6565F">
        <w:rPr>
          <w:rtl/>
        </w:rPr>
        <w:t xml:space="preserve"> و نج</w:t>
      </w:r>
      <w:r w:rsidR="0067441B" w:rsidRPr="00D6565F">
        <w:rPr>
          <w:rFonts w:hint="cs"/>
          <w:rtl/>
        </w:rPr>
        <w:t>ا</w:t>
      </w:r>
      <w:r w:rsidRPr="00D6565F">
        <w:rPr>
          <w:rtl/>
        </w:rPr>
        <w:t>س</w:t>
      </w:r>
      <w:r w:rsidR="0067441B" w:rsidRPr="00D6565F">
        <w:rPr>
          <w:rFonts w:hint="cs"/>
          <w:rtl/>
        </w:rPr>
        <w:t>ت</w:t>
      </w:r>
      <w:r w:rsidRPr="00D6565F">
        <w:rPr>
          <w:rtl/>
        </w:rPr>
        <w:t xml:space="preserve"> را مراعات نمى‏</w:t>
      </w:r>
      <w:r w:rsidR="007F65DE">
        <w:rPr>
          <w:rtl/>
        </w:rPr>
        <w:t>ک</w:t>
      </w:r>
      <w:r w:rsidRPr="00D6565F">
        <w:rPr>
          <w:rtl/>
        </w:rPr>
        <w:t>نند در</w:t>
      </w:r>
      <w:r w:rsidR="00191322">
        <w:rPr>
          <w:rtl/>
        </w:rPr>
        <w:t xml:space="preserve"> آن‌ها </w:t>
      </w:r>
      <w:r w:rsidRPr="00D6565F">
        <w:rPr>
          <w:rtl/>
        </w:rPr>
        <w:t xml:space="preserve">غذا مى‏خورند، اگر انسان يقين نداشته باشد غذايى را </w:t>
      </w:r>
      <w:r w:rsidR="007F65DE">
        <w:rPr>
          <w:rtl/>
        </w:rPr>
        <w:t>ک</w:t>
      </w:r>
      <w:r w:rsidRPr="00D6565F">
        <w:rPr>
          <w:rtl/>
        </w:rPr>
        <w:t>ه براى او آورده‏اند نجس است اش</w:t>
      </w:r>
      <w:r w:rsidR="007F65DE">
        <w:rPr>
          <w:rtl/>
        </w:rPr>
        <w:t>ک</w:t>
      </w:r>
      <w:r w:rsidRPr="00D6565F">
        <w:rPr>
          <w:rtl/>
        </w:rPr>
        <w:t>ال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>ندارد.</w:t>
      </w:r>
    </w:p>
    <w:p w:rsidR="007C75BA" w:rsidRPr="00D6565F" w:rsidRDefault="004509D9" w:rsidP="00242C38">
      <w:pPr>
        <w:rPr>
          <w:rtl/>
        </w:rPr>
      </w:pPr>
      <w:r w:rsidRPr="00D6565F">
        <w:rPr>
          <w:bCs/>
          <w:rtl/>
        </w:rPr>
        <w:t>دوم:</w:t>
      </w:r>
      <w:r w:rsidRPr="00D6565F">
        <w:rPr>
          <w:rtl/>
        </w:rPr>
        <w:t xml:space="preserve"> آن </w:t>
      </w:r>
      <w:r w:rsidR="007F65DE">
        <w:rPr>
          <w:rtl/>
        </w:rPr>
        <w:t>ک</w:t>
      </w:r>
      <w:r w:rsidRPr="00D6565F">
        <w:rPr>
          <w:rtl/>
        </w:rPr>
        <w:t xml:space="preserve">ه </w:t>
      </w:r>
      <w:r w:rsidR="007F65DE">
        <w:rPr>
          <w:rtl/>
        </w:rPr>
        <w:t>ک</w:t>
      </w:r>
      <w:r w:rsidRPr="00D6565F">
        <w:rPr>
          <w:rtl/>
        </w:rPr>
        <w:t xml:space="preserve">سى </w:t>
      </w:r>
      <w:r w:rsidR="007F65DE">
        <w:rPr>
          <w:rtl/>
        </w:rPr>
        <w:t>ک</w:t>
      </w:r>
      <w:r w:rsidRPr="00D6565F">
        <w:rPr>
          <w:rtl/>
        </w:rPr>
        <w:t>ه چيزى در اختيار او است بگويد آن چيز نجس است، مثلاً همسر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>انسان يا خدمت</w:t>
      </w:r>
      <w:r w:rsidR="007F65DE">
        <w:rPr>
          <w:rtl/>
        </w:rPr>
        <w:t>ک</w:t>
      </w:r>
      <w:r w:rsidRPr="00D6565F">
        <w:rPr>
          <w:rtl/>
        </w:rPr>
        <w:t xml:space="preserve">ار بگويد ظرف يا چيز ديگرى </w:t>
      </w:r>
      <w:r w:rsidR="007F65DE">
        <w:rPr>
          <w:rtl/>
        </w:rPr>
        <w:t>ک</w:t>
      </w:r>
      <w:r w:rsidRPr="00D6565F">
        <w:rPr>
          <w:rtl/>
        </w:rPr>
        <w:t>ه در اختيار او است نجس مى‏باشد.</w:t>
      </w:r>
    </w:p>
    <w:p w:rsidR="004509D9" w:rsidRPr="00D6565F" w:rsidRDefault="004509D9" w:rsidP="00242C38">
      <w:pPr>
        <w:rPr>
          <w:rFonts w:cs="Titr"/>
          <w:rtl/>
        </w:rPr>
      </w:pPr>
      <w:r w:rsidRPr="00D6565F">
        <w:rPr>
          <w:bCs/>
          <w:rtl/>
        </w:rPr>
        <w:t>سوم:</w:t>
      </w:r>
      <w:r w:rsidRPr="00D6565F">
        <w:rPr>
          <w:rtl/>
        </w:rPr>
        <w:t xml:space="preserve"> آن </w:t>
      </w:r>
      <w:r w:rsidR="007F65DE">
        <w:rPr>
          <w:rtl/>
        </w:rPr>
        <w:t>ک</w:t>
      </w:r>
      <w:r w:rsidRPr="00D6565F">
        <w:rPr>
          <w:rtl/>
        </w:rPr>
        <w:t>ه دو مرد عادل بگويند چيزى نجس است و نيز اگر ي</w:t>
      </w:r>
      <w:r w:rsidR="00272B81">
        <w:rPr>
          <w:rtl/>
        </w:rPr>
        <w:t xml:space="preserve">ک </w:t>
      </w:r>
      <w:r w:rsidRPr="00D6565F">
        <w:rPr>
          <w:rtl/>
        </w:rPr>
        <w:t>نفر مورد اعتماد هم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بگويد چيزى نجس است، بنابر احتياط واجب بايد از آن چيز اجتناب </w:t>
      </w:r>
      <w:r w:rsidR="007F65DE">
        <w:rPr>
          <w:rtl/>
        </w:rPr>
        <w:t>ک</w:t>
      </w:r>
      <w:r w:rsidRPr="00D6565F">
        <w:rPr>
          <w:rtl/>
        </w:rPr>
        <w:t>رد.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>اگر بواسطه ندانستن مسأله، نجس بودن و طاهر بودن چيزى را نداند، مثلاً نداند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عرق جنب از حرام طاهر است يا نه، بايد مسأله را بپرسد، ولى اگر با اين </w:t>
      </w:r>
      <w:r w:rsidR="007F65DE">
        <w:rPr>
          <w:rtl/>
        </w:rPr>
        <w:t>ک</w:t>
      </w:r>
      <w:r w:rsidRPr="00D6565F">
        <w:rPr>
          <w:rtl/>
        </w:rPr>
        <w:t xml:space="preserve">ه مسأله را </w:t>
      </w:r>
      <w:r w:rsidRPr="00D6565F">
        <w:rPr>
          <w:rtl/>
        </w:rPr>
        <w:lastRenderedPageBreak/>
        <w:t>مى‏داند،</w:t>
      </w:r>
      <w:r w:rsidR="006D0018" w:rsidRPr="00D6565F">
        <w:rPr>
          <w:rFonts w:hint="cs"/>
          <w:rtl/>
        </w:rPr>
        <w:t xml:space="preserve"> </w:t>
      </w:r>
      <w:r w:rsidR="001A53E5" w:rsidRPr="00D6565F">
        <w:rPr>
          <w:rtl/>
        </w:rPr>
        <w:t xml:space="preserve">در چيزى </w:t>
      </w:r>
      <w:r w:rsidR="00586AEC">
        <w:rPr>
          <w:rtl/>
        </w:rPr>
        <w:t xml:space="preserve">شکّ </w:t>
      </w:r>
      <w:r w:rsidR="007F65DE">
        <w:rPr>
          <w:rtl/>
        </w:rPr>
        <w:t>ک</w:t>
      </w:r>
      <w:r w:rsidR="001A53E5" w:rsidRPr="00D6565F">
        <w:rPr>
          <w:rtl/>
        </w:rPr>
        <w:t xml:space="preserve">ند </w:t>
      </w:r>
      <w:r w:rsidR="007F65DE">
        <w:rPr>
          <w:rtl/>
        </w:rPr>
        <w:t>ک</w:t>
      </w:r>
      <w:r w:rsidR="001A53E5" w:rsidRPr="00D6565F">
        <w:rPr>
          <w:rtl/>
        </w:rPr>
        <w:t xml:space="preserve">ه طاهر است يا نه، مثلاً </w:t>
      </w:r>
      <w:r w:rsidR="00586AEC">
        <w:rPr>
          <w:rtl/>
        </w:rPr>
        <w:t xml:space="preserve">شکّ </w:t>
      </w:r>
      <w:r w:rsidR="007F65DE">
        <w:rPr>
          <w:rtl/>
        </w:rPr>
        <w:t>ک</w:t>
      </w:r>
      <w:r w:rsidRPr="00D6565F">
        <w:rPr>
          <w:rtl/>
        </w:rPr>
        <w:t xml:space="preserve">ند آن چيز خون است يا نه، يا نداند </w:t>
      </w:r>
      <w:r w:rsidR="007F65DE">
        <w:rPr>
          <w:rtl/>
        </w:rPr>
        <w:t>ک</w:t>
      </w:r>
      <w:r w:rsidRPr="00D6565F">
        <w:rPr>
          <w:rtl/>
        </w:rPr>
        <w:t>ه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>خون پشه است يا خون انسان، طاهر مى‏باشد.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 xml:space="preserve">چيز نجسى </w:t>
      </w:r>
      <w:r w:rsidR="007F65DE">
        <w:rPr>
          <w:rtl/>
        </w:rPr>
        <w:t>ک</w:t>
      </w:r>
      <w:r w:rsidRPr="00D6565F">
        <w:rPr>
          <w:rtl/>
        </w:rPr>
        <w:t xml:space="preserve">ه انسان </w:t>
      </w:r>
      <w:r w:rsidR="00586AEC">
        <w:rPr>
          <w:rtl/>
        </w:rPr>
        <w:t xml:space="preserve">شکّ </w:t>
      </w:r>
      <w:r w:rsidRPr="00D6565F">
        <w:rPr>
          <w:rtl/>
        </w:rPr>
        <w:t>دارد طاهر شده يا نه، نجس است، و چيز طاهر را اگر</w:t>
      </w:r>
      <w:r w:rsidR="006D0018" w:rsidRPr="00D6565F">
        <w:rPr>
          <w:rFonts w:hint="cs"/>
          <w:rtl/>
        </w:rPr>
        <w:t xml:space="preserve"> </w:t>
      </w:r>
      <w:r w:rsidR="00586AEC">
        <w:rPr>
          <w:rtl/>
        </w:rPr>
        <w:t xml:space="preserve">شکّ </w:t>
      </w:r>
      <w:r w:rsidR="007F65DE">
        <w:rPr>
          <w:rtl/>
        </w:rPr>
        <w:t>ک</w:t>
      </w:r>
      <w:r w:rsidRPr="00D6565F">
        <w:rPr>
          <w:rtl/>
        </w:rPr>
        <w:t>ند نجس شده يا نه، طاهر است. و اگر هم بتواند نجس بودن يا طاهر بودن آن را بفهمد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لازم نيست وارسى </w:t>
      </w:r>
      <w:r w:rsidR="007F65DE">
        <w:rPr>
          <w:rtl/>
        </w:rPr>
        <w:t>ک</w:t>
      </w:r>
      <w:r w:rsidRPr="00D6565F">
        <w:rPr>
          <w:rtl/>
        </w:rPr>
        <w:t>ند.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>اگر بداند ي</w:t>
      </w:r>
      <w:r w:rsidR="007F65DE">
        <w:rPr>
          <w:rtl/>
        </w:rPr>
        <w:t>ک</w:t>
      </w:r>
      <w:r w:rsidRPr="00D6565F">
        <w:rPr>
          <w:rtl/>
        </w:rPr>
        <w:t xml:space="preserve">ى از دو ظرف يا دو لباسى </w:t>
      </w:r>
      <w:r w:rsidR="007F65DE">
        <w:rPr>
          <w:rtl/>
        </w:rPr>
        <w:t>ک</w:t>
      </w:r>
      <w:r w:rsidRPr="00D6565F">
        <w:rPr>
          <w:rtl/>
        </w:rPr>
        <w:t>ه از هر دوى</w:t>
      </w:r>
      <w:r w:rsidR="00191322">
        <w:rPr>
          <w:rtl/>
        </w:rPr>
        <w:t xml:space="preserve"> آن‌ها </w:t>
      </w:r>
      <w:r w:rsidRPr="00D6565F">
        <w:rPr>
          <w:rtl/>
        </w:rPr>
        <w:t>استفاده مى‏</w:t>
      </w:r>
      <w:r w:rsidR="007F65DE">
        <w:rPr>
          <w:rtl/>
        </w:rPr>
        <w:t>ک</w:t>
      </w:r>
      <w:r w:rsidRPr="00D6565F">
        <w:rPr>
          <w:rtl/>
        </w:rPr>
        <w:t>ند نجس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شده و نداند </w:t>
      </w:r>
      <w:r w:rsidR="007F65DE">
        <w:rPr>
          <w:rtl/>
        </w:rPr>
        <w:t>ک</w:t>
      </w:r>
      <w:r w:rsidRPr="00D6565F">
        <w:rPr>
          <w:rtl/>
        </w:rPr>
        <w:t xml:space="preserve">دام است، بايد از هر دو اجتناب </w:t>
      </w:r>
      <w:r w:rsidR="007F65DE">
        <w:rPr>
          <w:rtl/>
        </w:rPr>
        <w:t>ک</w:t>
      </w:r>
      <w:r w:rsidRPr="00D6565F">
        <w:rPr>
          <w:rtl/>
        </w:rPr>
        <w:t>ند، بل</w:t>
      </w:r>
      <w:r w:rsidR="007F65DE">
        <w:rPr>
          <w:rtl/>
        </w:rPr>
        <w:t>ک</w:t>
      </w:r>
      <w:r w:rsidRPr="00D6565F">
        <w:rPr>
          <w:rtl/>
        </w:rPr>
        <w:t>ه اگر مثلاً نمى‏داند لباس خودش نجس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شده يا لباسى </w:t>
      </w:r>
      <w:r w:rsidR="007F65DE">
        <w:rPr>
          <w:rtl/>
        </w:rPr>
        <w:t>ک</w:t>
      </w:r>
      <w:r w:rsidRPr="00D6565F">
        <w:rPr>
          <w:rtl/>
        </w:rPr>
        <w:t>ه هيچ از آن استفاده نمى‏</w:t>
      </w:r>
      <w:r w:rsidR="007F65DE">
        <w:rPr>
          <w:rtl/>
        </w:rPr>
        <w:t>ک</w:t>
      </w:r>
      <w:r w:rsidRPr="00D6565F">
        <w:rPr>
          <w:rtl/>
        </w:rPr>
        <w:t xml:space="preserve">ند و مال ديگرى است، باز هم احتياط آن است </w:t>
      </w:r>
      <w:r w:rsidR="007F65DE">
        <w:rPr>
          <w:rtl/>
        </w:rPr>
        <w:t>ک</w:t>
      </w:r>
      <w:r w:rsidRPr="00D6565F">
        <w:rPr>
          <w:rtl/>
        </w:rPr>
        <w:t>ه از</w:t>
      </w:r>
      <w:r w:rsidR="006D0018" w:rsidRPr="00D6565F">
        <w:rPr>
          <w:rFonts w:hint="cs"/>
          <w:rtl/>
        </w:rPr>
        <w:t xml:space="preserve"> </w:t>
      </w:r>
      <w:r w:rsidRPr="00D6565F">
        <w:rPr>
          <w:rtl/>
        </w:rPr>
        <w:t>لباس خودش اجتناب نمايد، اگرچه لازم نيست.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197" w:name="_Toc391149784"/>
      <w:bookmarkStart w:id="198" w:name="_Toc391154922"/>
      <w:bookmarkStart w:id="199" w:name="_Toc391159144"/>
      <w:bookmarkStart w:id="200" w:name="_Toc391231833"/>
      <w:bookmarkStart w:id="201" w:name="_Toc391319602"/>
      <w:bookmarkStart w:id="202" w:name="_Toc391328693"/>
      <w:bookmarkStart w:id="203" w:name="_Toc281965416"/>
      <w:bookmarkStart w:id="204" w:name="_Toc502700662"/>
      <w:r>
        <w:rPr>
          <w:rtl/>
        </w:rPr>
        <w:t xml:space="preserve">راه نجس شدن چيزهاى </w:t>
      </w:r>
      <w:r w:rsidRPr="00650622">
        <w:rPr>
          <w:rtl/>
        </w:rPr>
        <w:t>طاهر</w:t>
      </w:r>
      <w:bookmarkEnd w:id="197"/>
      <w:bookmarkEnd w:id="198"/>
      <w:bookmarkEnd w:id="199"/>
      <w:bookmarkEnd w:id="200"/>
      <w:bookmarkEnd w:id="201"/>
      <w:bookmarkEnd w:id="202"/>
      <w:bookmarkEnd w:id="203"/>
      <w:bookmarkEnd w:id="204"/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>اگر چيز طاهر به چيز نجس برسد و هر دو يا ي</w:t>
      </w:r>
      <w:r w:rsidR="007F65DE">
        <w:rPr>
          <w:rtl/>
        </w:rPr>
        <w:t>ک</w:t>
      </w:r>
      <w:r w:rsidRPr="00D6565F">
        <w:rPr>
          <w:rtl/>
        </w:rPr>
        <w:t>ى از</w:t>
      </w:r>
      <w:r w:rsidR="00191322">
        <w:rPr>
          <w:rtl/>
        </w:rPr>
        <w:t xml:space="preserve"> آن‌ها </w:t>
      </w:r>
      <w:r w:rsidRPr="00D6565F">
        <w:rPr>
          <w:rtl/>
        </w:rPr>
        <w:t xml:space="preserve">به طورى تر باشد </w:t>
      </w:r>
      <w:r w:rsidR="007F65DE">
        <w:rPr>
          <w:rtl/>
        </w:rPr>
        <w:t>ک</w:t>
      </w:r>
      <w:r w:rsidRPr="00D6565F">
        <w:rPr>
          <w:rtl/>
        </w:rPr>
        <w:t>ه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ترى ي</w:t>
      </w:r>
      <w:r w:rsidR="007F65DE">
        <w:rPr>
          <w:rtl/>
        </w:rPr>
        <w:t>ک</w:t>
      </w:r>
      <w:r w:rsidRPr="00D6565F">
        <w:rPr>
          <w:rtl/>
        </w:rPr>
        <w:t xml:space="preserve">ى به ديگرى برسد، چيز طاهر نجس مى‏شود. و اگر ترى به قدرى </w:t>
      </w:r>
      <w:r w:rsidR="007F65DE">
        <w:rPr>
          <w:rtl/>
        </w:rPr>
        <w:t>ک</w:t>
      </w:r>
      <w:r w:rsidRPr="00D6565F">
        <w:rPr>
          <w:rtl/>
        </w:rPr>
        <w:t xml:space="preserve">م باشد </w:t>
      </w:r>
      <w:r w:rsidR="007F65DE">
        <w:rPr>
          <w:rtl/>
        </w:rPr>
        <w:t>ک</w:t>
      </w:r>
      <w:r w:rsidRPr="00D6565F">
        <w:rPr>
          <w:rtl/>
        </w:rPr>
        <w:t>ه به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ديگرى نرسد، چيزى </w:t>
      </w:r>
      <w:r w:rsidR="007F65DE">
        <w:rPr>
          <w:rtl/>
        </w:rPr>
        <w:t>ک</w:t>
      </w:r>
      <w:r w:rsidRPr="00D6565F">
        <w:rPr>
          <w:rtl/>
        </w:rPr>
        <w:t>ه طاهر بوده نجس نمى‏شود.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>اگر چيز ط</w:t>
      </w:r>
      <w:r w:rsidR="001A53E5" w:rsidRPr="00D6565F">
        <w:rPr>
          <w:rtl/>
        </w:rPr>
        <w:t xml:space="preserve">اهرى به چيز نجس برسد و انسان </w:t>
      </w:r>
      <w:r w:rsidR="00586AEC">
        <w:rPr>
          <w:rtl/>
        </w:rPr>
        <w:t xml:space="preserve">شکّ </w:t>
      </w:r>
      <w:r w:rsidR="007F65DE">
        <w:rPr>
          <w:rtl/>
        </w:rPr>
        <w:t>ک</w:t>
      </w:r>
      <w:r w:rsidRPr="00D6565F">
        <w:rPr>
          <w:rtl/>
        </w:rPr>
        <w:t xml:space="preserve">ند </w:t>
      </w:r>
      <w:r w:rsidR="007F65DE">
        <w:rPr>
          <w:rtl/>
        </w:rPr>
        <w:t>ک</w:t>
      </w:r>
      <w:r w:rsidRPr="00D6565F">
        <w:rPr>
          <w:rtl/>
        </w:rPr>
        <w:t>ه هر دو يا ي</w:t>
      </w:r>
      <w:r w:rsidR="007F65DE">
        <w:rPr>
          <w:rtl/>
        </w:rPr>
        <w:t>ک</w:t>
      </w:r>
      <w:r w:rsidRPr="00D6565F">
        <w:rPr>
          <w:rtl/>
        </w:rPr>
        <w:t>ى از</w:t>
      </w:r>
      <w:r w:rsidR="00191322">
        <w:rPr>
          <w:rtl/>
        </w:rPr>
        <w:t xml:space="preserve"> آن‌ها </w:t>
      </w:r>
      <w:r w:rsidRPr="00D6565F">
        <w:rPr>
          <w:rtl/>
        </w:rPr>
        <w:t>تر بوده يا نه، آن چيز طاهر نجس نمى‏شود.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 xml:space="preserve">دو چيزى </w:t>
      </w:r>
      <w:r w:rsidR="007F65DE">
        <w:rPr>
          <w:rtl/>
        </w:rPr>
        <w:t>ک</w:t>
      </w:r>
      <w:r w:rsidRPr="00D6565F">
        <w:rPr>
          <w:rtl/>
        </w:rPr>
        <w:t xml:space="preserve">ه انسان نمى‏داند </w:t>
      </w:r>
      <w:r w:rsidR="007F65DE">
        <w:rPr>
          <w:rtl/>
        </w:rPr>
        <w:t>ک</w:t>
      </w:r>
      <w:r w:rsidRPr="00D6565F">
        <w:rPr>
          <w:rtl/>
        </w:rPr>
        <w:t xml:space="preserve">دام طاهر و </w:t>
      </w:r>
      <w:r w:rsidR="007F65DE">
        <w:rPr>
          <w:rtl/>
        </w:rPr>
        <w:t>ک</w:t>
      </w:r>
      <w:r w:rsidRPr="00D6565F">
        <w:rPr>
          <w:rtl/>
        </w:rPr>
        <w:t>دام نجس است اگر چيز طاهرى با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رطوبت به ي</w:t>
      </w:r>
      <w:r w:rsidR="007F65DE">
        <w:rPr>
          <w:rtl/>
        </w:rPr>
        <w:t>ک</w:t>
      </w:r>
      <w:r w:rsidRPr="00D6565F">
        <w:rPr>
          <w:rtl/>
        </w:rPr>
        <w:t>ى از</w:t>
      </w:r>
      <w:r w:rsidR="00191322">
        <w:rPr>
          <w:rtl/>
        </w:rPr>
        <w:t xml:space="preserve"> آن‌ها </w:t>
      </w:r>
      <w:r w:rsidRPr="00D6565F">
        <w:rPr>
          <w:rtl/>
        </w:rPr>
        <w:t>برسد، نجس نمى‏شود ولى اگر ي</w:t>
      </w:r>
      <w:r w:rsidR="007F65DE">
        <w:rPr>
          <w:rtl/>
        </w:rPr>
        <w:t>ک</w:t>
      </w:r>
      <w:r w:rsidRPr="00D6565F">
        <w:rPr>
          <w:rtl/>
        </w:rPr>
        <w:t>ى از</w:t>
      </w:r>
      <w:r w:rsidR="00191322">
        <w:rPr>
          <w:rtl/>
        </w:rPr>
        <w:t xml:space="preserve"> آن‌ها </w:t>
      </w:r>
      <w:r w:rsidRPr="00D6565F">
        <w:rPr>
          <w:rtl/>
        </w:rPr>
        <w:t>قبلاً نجس بوده انسان نداند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طاهر شده يا نه، چنانچه چيز طاهرى به آن برسد نجس مى‏شود.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>زمين و پارچه و مانند</w:t>
      </w:r>
      <w:r w:rsidR="0038666A">
        <w:rPr>
          <w:rtl/>
        </w:rPr>
        <w:t xml:space="preserve"> این‌ها </w:t>
      </w:r>
      <w:r w:rsidRPr="00D6565F">
        <w:rPr>
          <w:rtl/>
        </w:rPr>
        <w:t xml:space="preserve">اگر رطوبت داشته باشد هر قسمتى </w:t>
      </w:r>
      <w:r w:rsidR="007F65DE">
        <w:rPr>
          <w:rtl/>
        </w:rPr>
        <w:t>ک</w:t>
      </w:r>
      <w:r w:rsidRPr="00D6565F">
        <w:rPr>
          <w:rtl/>
        </w:rPr>
        <w:t>ه نجاست به آن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برسد، نجس مى‏شود و جاهاى ديگر آن طاهر است و همچنين است خيار و خربزه و مانند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اي</w:t>
      </w:r>
      <w:r w:rsidR="00DB1730">
        <w:rPr>
          <w:rtl/>
        </w:rPr>
        <w:t>ن‌ها</w:t>
      </w:r>
      <w:r w:rsidRPr="00D6565F">
        <w:rPr>
          <w:rtl/>
        </w:rPr>
        <w:t>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lastRenderedPageBreak/>
        <w:t xml:space="preserve">هرگاه شيره و روغن روان باشد همين </w:t>
      </w:r>
      <w:r w:rsidR="007F65DE">
        <w:rPr>
          <w:rtl/>
        </w:rPr>
        <w:t>ک</w:t>
      </w:r>
      <w:r w:rsidRPr="00D6565F">
        <w:rPr>
          <w:rtl/>
        </w:rPr>
        <w:t>ه ي</w:t>
      </w:r>
      <w:r w:rsidR="00272B81">
        <w:rPr>
          <w:rtl/>
        </w:rPr>
        <w:t xml:space="preserve">ک </w:t>
      </w:r>
      <w:r w:rsidRPr="00D6565F">
        <w:rPr>
          <w:rtl/>
        </w:rPr>
        <w:t>نقطه از آن نجس شد، تمام آن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نجس مى‏شود. ولى اگر روان نباشد نجس نمى‏شود.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 xml:space="preserve">اگر مگس يا حيوانى مانند آن، روى چيز نجسى </w:t>
      </w:r>
      <w:r w:rsidR="007F65DE">
        <w:rPr>
          <w:rtl/>
        </w:rPr>
        <w:t>ک</w:t>
      </w:r>
      <w:r w:rsidRPr="00D6565F">
        <w:rPr>
          <w:rtl/>
        </w:rPr>
        <w:t>ه تر است بنشيند و بعد روى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چيز طاهرى </w:t>
      </w:r>
      <w:r w:rsidR="007F65DE">
        <w:rPr>
          <w:rtl/>
        </w:rPr>
        <w:t>ک</w:t>
      </w:r>
      <w:r w:rsidRPr="00D6565F">
        <w:rPr>
          <w:rtl/>
        </w:rPr>
        <w:t>ه آن هم تر است بنشيند، چنانچه انسان بداند نجاست همراه آن حيوان بوده،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چيز طاهر نجس مى‏شود، و اگر نداند طاهر است.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 xml:space="preserve">اگر جايى از بدن </w:t>
      </w:r>
      <w:r w:rsidR="007F65DE">
        <w:rPr>
          <w:rtl/>
        </w:rPr>
        <w:t>ک</w:t>
      </w:r>
      <w:r w:rsidRPr="00D6565F">
        <w:rPr>
          <w:rtl/>
        </w:rPr>
        <w:t>ه عرق دارد نجس شود و عرق از آنجا به جاى ديگر برود،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بنابر احتياط هر جا </w:t>
      </w:r>
      <w:r w:rsidR="007F65DE">
        <w:rPr>
          <w:rtl/>
        </w:rPr>
        <w:t>ک</w:t>
      </w:r>
      <w:r w:rsidRPr="00D6565F">
        <w:rPr>
          <w:rtl/>
        </w:rPr>
        <w:t>ه عرق به آن برسد نجس مى‏شود و اگر عرق به جاى ديگر نرود جاهاى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ديگر بدن طاهر است.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 xml:space="preserve">اخلاطى </w:t>
      </w:r>
      <w:r w:rsidR="007F65DE">
        <w:rPr>
          <w:rtl/>
        </w:rPr>
        <w:t>ک</w:t>
      </w:r>
      <w:r w:rsidRPr="00D6565F">
        <w:rPr>
          <w:rtl/>
        </w:rPr>
        <w:t xml:space="preserve">ه از بينى يا گلو مى‏آيد اگر خون داشته باشد، جايى </w:t>
      </w:r>
      <w:r w:rsidR="007F65DE">
        <w:rPr>
          <w:rtl/>
        </w:rPr>
        <w:t>ک</w:t>
      </w:r>
      <w:r w:rsidRPr="00D6565F">
        <w:rPr>
          <w:rtl/>
        </w:rPr>
        <w:t>ه خون دارد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نجس و بقيه آن طاهر است، پس اگر به بيرون دهان يا بينى برسد، مقدارى را </w:t>
      </w:r>
      <w:r w:rsidR="007F65DE">
        <w:rPr>
          <w:rtl/>
        </w:rPr>
        <w:t>ک</w:t>
      </w:r>
      <w:r w:rsidRPr="00D6565F">
        <w:rPr>
          <w:rtl/>
        </w:rPr>
        <w:t>ه انسان يقين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دارد جاى نجس اخلاط به آن </w:t>
      </w:r>
      <w:r w:rsidR="001A53E5" w:rsidRPr="00D6565F">
        <w:rPr>
          <w:rtl/>
        </w:rPr>
        <w:t xml:space="preserve">رسيده، نجس است و محلّى را </w:t>
      </w:r>
      <w:r w:rsidR="007F65DE">
        <w:rPr>
          <w:rtl/>
        </w:rPr>
        <w:t>ک</w:t>
      </w:r>
      <w:r w:rsidR="001A53E5" w:rsidRPr="00D6565F">
        <w:rPr>
          <w:rtl/>
        </w:rPr>
        <w:t xml:space="preserve">ه </w:t>
      </w:r>
      <w:r w:rsidR="00DA7BB1">
        <w:rPr>
          <w:rtl/>
        </w:rPr>
        <w:t xml:space="preserve">شکّ </w:t>
      </w:r>
      <w:r w:rsidRPr="00D6565F">
        <w:rPr>
          <w:rtl/>
        </w:rPr>
        <w:t>دارد جاى نجس به آن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رسيده است يا نه، طاهر مى‏باشد.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 xml:space="preserve">اگر آفتابه‏اى را </w:t>
      </w:r>
      <w:r w:rsidR="007F65DE">
        <w:rPr>
          <w:rtl/>
        </w:rPr>
        <w:t>ک</w:t>
      </w:r>
      <w:r w:rsidRPr="00D6565F">
        <w:rPr>
          <w:rtl/>
        </w:rPr>
        <w:t>ه ته آن سوراخ است روى زمين نجس بگذارند چنانچه آب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طورى زير آن جمع گردد </w:t>
      </w:r>
      <w:r w:rsidR="007F65DE">
        <w:rPr>
          <w:rtl/>
        </w:rPr>
        <w:t>ک</w:t>
      </w:r>
      <w:r w:rsidRPr="00D6565F">
        <w:rPr>
          <w:rtl/>
        </w:rPr>
        <w:t>ه با آب آفتابه ي</w:t>
      </w:r>
      <w:r w:rsidR="007F65DE">
        <w:rPr>
          <w:rtl/>
        </w:rPr>
        <w:t>ک</w:t>
      </w:r>
      <w:r w:rsidRPr="00D6565F">
        <w:rPr>
          <w:rtl/>
        </w:rPr>
        <w:t>ى حساب شود، آب آفتابه نجس مى‏شود، ولى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اگر آبى </w:t>
      </w:r>
      <w:r w:rsidR="007F65DE">
        <w:rPr>
          <w:rtl/>
        </w:rPr>
        <w:t>ک</w:t>
      </w:r>
      <w:r w:rsidRPr="00D6565F">
        <w:rPr>
          <w:rtl/>
        </w:rPr>
        <w:t xml:space="preserve">ه از زير آفتابه خارج مى‏شود در زمين فرو رود يا جارى شود به نحوى </w:t>
      </w:r>
      <w:r w:rsidR="007F65DE">
        <w:rPr>
          <w:rtl/>
        </w:rPr>
        <w:t>ک</w:t>
      </w:r>
      <w:r w:rsidRPr="00D6565F">
        <w:rPr>
          <w:rtl/>
        </w:rPr>
        <w:t>ه با آب</w:t>
      </w:r>
      <w:r w:rsidR="00924072" w:rsidRPr="00D6565F">
        <w:rPr>
          <w:rFonts w:hint="cs"/>
          <w:rtl/>
        </w:rPr>
        <w:t xml:space="preserve"> </w:t>
      </w:r>
      <w:r w:rsidRPr="00D6565F">
        <w:rPr>
          <w:rtl/>
        </w:rPr>
        <w:t>داخل آن ي</w:t>
      </w:r>
      <w:r w:rsidR="007F65DE">
        <w:rPr>
          <w:rtl/>
        </w:rPr>
        <w:t>ک</w:t>
      </w:r>
      <w:r w:rsidRPr="00D6565F">
        <w:rPr>
          <w:rtl/>
        </w:rPr>
        <w:t>ى حساب نشود، آب آفتابه نجس نمى‏شود.</w:t>
      </w:r>
    </w:p>
    <w:p w:rsidR="004509D9" w:rsidRPr="00D6565F" w:rsidRDefault="004509D9" w:rsidP="00BA2991">
      <w:pPr>
        <w:pStyle w:val="a"/>
        <w:bidi/>
        <w:rPr>
          <w:rFonts w:cs="Titr"/>
          <w:rtl/>
        </w:rPr>
      </w:pPr>
      <w:r w:rsidRPr="00D6565F">
        <w:rPr>
          <w:rtl/>
        </w:rPr>
        <w:t xml:space="preserve">اگر چيزى داخل بدن شود و به نجاست برسد، در صورتى </w:t>
      </w:r>
      <w:r w:rsidR="007F65DE">
        <w:rPr>
          <w:rtl/>
        </w:rPr>
        <w:t>ک</w:t>
      </w:r>
      <w:r w:rsidRPr="00D6565F">
        <w:rPr>
          <w:rtl/>
        </w:rPr>
        <w:t>ه بعد از بيرون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آمدن، آلوده به نجاست نباشد طاهر است، پس اگر اسباب اماله يا آب آن در مخرج غائط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وارد شود، يا سوزن و چاقو و مانند</w:t>
      </w:r>
      <w:r w:rsidR="0038666A">
        <w:rPr>
          <w:rtl/>
        </w:rPr>
        <w:t xml:space="preserve"> این‌ها </w:t>
      </w:r>
      <w:r w:rsidRPr="00D6565F">
        <w:rPr>
          <w:rtl/>
        </w:rPr>
        <w:t>در بدن فرو رود و بعد از بيرون آمدن، به نجاست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آلوده نباشد نجس نيست. و همچنين است آب دهان و بينى اگر در داخل به خون برسد و بعد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از بيرون آمدن به خون آلوده نباشد.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05" w:name="_Toc391149785"/>
      <w:bookmarkStart w:id="206" w:name="_Toc391154923"/>
      <w:bookmarkStart w:id="207" w:name="_Toc391159145"/>
      <w:bookmarkStart w:id="208" w:name="_Toc391231834"/>
      <w:bookmarkStart w:id="209" w:name="_Toc391319603"/>
      <w:bookmarkStart w:id="210" w:name="_Toc391328694"/>
      <w:bookmarkStart w:id="211" w:name="_Toc281965417"/>
      <w:bookmarkStart w:id="212" w:name="_Toc502700663"/>
      <w:r>
        <w:rPr>
          <w:rtl/>
        </w:rPr>
        <w:lastRenderedPageBreak/>
        <w:t>اح</w:t>
      </w:r>
      <w:r w:rsidR="007F65DE">
        <w:rPr>
          <w:rtl/>
        </w:rPr>
        <w:t>ک</w:t>
      </w:r>
      <w:r>
        <w:rPr>
          <w:rtl/>
        </w:rPr>
        <w:t>ام نجاسات</w:t>
      </w:r>
      <w:bookmarkEnd w:id="205"/>
      <w:bookmarkEnd w:id="206"/>
      <w:bookmarkEnd w:id="207"/>
      <w:bookmarkEnd w:id="208"/>
      <w:bookmarkEnd w:id="209"/>
      <w:bookmarkEnd w:id="210"/>
      <w:bookmarkEnd w:id="211"/>
      <w:bookmarkEnd w:id="212"/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نجس </w:t>
      </w:r>
      <w:r w:rsidR="007F65DE">
        <w:rPr>
          <w:rtl/>
        </w:rPr>
        <w:t>ک</w:t>
      </w:r>
      <w:r w:rsidRPr="00D6565F">
        <w:rPr>
          <w:rtl/>
        </w:rPr>
        <w:t>ردن خط و ورق قرآن حرام است، و اگر نجس شود بايد فورا</w:t>
      </w:r>
      <w:r w:rsidR="001A2D6B" w:rsidRPr="00D6565F">
        <w:rPr>
          <w:rFonts w:hint="cs"/>
          <w:rtl/>
        </w:rPr>
        <w:t>ً</w:t>
      </w:r>
      <w:r w:rsidRPr="00D6565F">
        <w:rPr>
          <w:rtl/>
        </w:rPr>
        <w:t xml:space="preserve"> آن را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آب ب</w:t>
      </w:r>
      <w:r w:rsidR="007F65DE">
        <w:rPr>
          <w:rtl/>
        </w:rPr>
        <w:t>ک</w:t>
      </w:r>
      <w:r w:rsidRPr="00D6565F">
        <w:rPr>
          <w:rtl/>
        </w:rPr>
        <w:t>شند.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اگر جلد قرآن نجس شود در صورتى </w:t>
      </w:r>
      <w:r w:rsidR="007F65DE">
        <w:rPr>
          <w:rtl/>
        </w:rPr>
        <w:t>ک</w:t>
      </w:r>
      <w:r w:rsidRPr="00D6565F">
        <w:rPr>
          <w:rtl/>
        </w:rPr>
        <w:t>ه ب</w:t>
      </w:r>
      <w:r w:rsidR="008C2ED8">
        <w:rPr>
          <w:rFonts w:hint="cs"/>
          <w:rtl/>
        </w:rPr>
        <w:t>ی‌</w:t>
      </w:r>
      <w:r w:rsidRPr="00D6565F">
        <w:rPr>
          <w:rtl/>
        </w:rPr>
        <w:t>احترامى به قرآن باشد بايد آن را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آب ب</w:t>
      </w:r>
      <w:r w:rsidR="007F65DE">
        <w:rPr>
          <w:rtl/>
        </w:rPr>
        <w:t>ک</w:t>
      </w:r>
      <w:r w:rsidRPr="00D6565F">
        <w:rPr>
          <w:rtl/>
        </w:rPr>
        <w:t>شند.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>گذاشتن قرآن روى عين نجس، مانند خون و مردار اگرچه آن عين نجس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خش</w:t>
      </w:r>
      <w:r w:rsidR="00272B81">
        <w:rPr>
          <w:rtl/>
        </w:rPr>
        <w:t xml:space="preserve">ک </w:t>
      </w:r>
      <w:r w:rsidRPr="00D6565F">
        <w:rPr>
          <w:rtl/>
        </w:rPr>
        <w:t>باشد اگر موجب ب</w:t>
      </w:r>
      <w:r w:rsidR="008C2ED8">
        <w:rPr>
          <w:rFonts w:hint="cs"/>
          <w:rtl/>
        </w:rPr>
        <w:t>ی‌ا</w:t>
      </w:r>
      <w:r w:rsidRPr="00D6565F">
        <w:rPr>
          <w:rtl/>
        </w:rPr>
        <w:t>حترامى باشد، حرام است و برداشتن قرآن از روى آن واجب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مى‏باشد.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>نوشتن قرآن با مر</w:t>
      </w:r>
      <w:r w:rsidR="007F65DE">
        <w:rPr>
          <w:rtl/>
        </w:rPr>
        <w:t>ک</w:t>
      </w:r>
      <w:r w:rsidRPr="00D6565F">
        <w:rPr>
          <w:rtl/>
        </w:rPr>
        <w:t>ب نجس، اگرچه ي</w:t>
      </w:r>
      <w:r w:rsidR="00272B81">
        <w:rPr>
          <w:rtl/>
        </w:rPr>
        <w:t xml:space="preserve">ک </w:t>
      </w:r>
      <w:r w:rsidRPr="00D6565F">
        <w:rPr>
          <w:rtl/>
        </w:rPr>
        <w:t>حرف آن باشد حرام است. و اگر</w:t>
      </w:r>
      <w:r w:rsidR="0035388C" w:rsidRPr="00D6565F">
        <w:rPr>
          <w:rFonts w:hint="cs"/>
          <w:rtl/>
        </w:rPr>
        <w:t xml:space="preserve"> </w:t>
      </w:r>
      <w:r w:rsidR="00D6565F">
        <w:rPr>
          <w:rtl/>
        </w:rPr>
        <w:t>نوشته شود بايد آن را آب ب</w:t>
      </w:r>
      <w:r w:rsidR="007F65DE">
        <w:rPr>
          <w:rtl/>
        </w:rPr>
        <w:t>ک</w:t>
      </w:r>
      <w:r w:rsidR="00D6565F">
        <w:rPr>
          <w:rtl/>
        </w:rPr>
        <w:t>شند</w:t>
      </w:r>
      <w:r w:rsidRPr="00D6565F">
        <w:rPr>
          <w:rtl/>
        </w:rPr>
        <w:t xml:space="preserve"> يا بواسطه تراشيدن و مانند آن </w:t>
      </w:r>
      <w:r w:rsidR="007F65DE">
        <w:rPr>
          <w:rtl/>
        </w:rPr>
        <w:t>ک</w:t>
      </w:r>
      <w:r w:rsidRPr="00D6565F">
        <w:rPr>
          <w:rtl/>
        </w:rPr>
        <w:t xml:space="preserve">ارى </w:t>
      </w:r>
      <w:r w:rsidR="007F65DE">
        <w:rPr>
          <w:rtl/>
        </w:rPr>
        <w:t>ک</w:t>
      </w:r>
      <w:r w:rsidRPr="00D6565F">
        <w:rPr>
          <w:rtl/>
        </w:rPr>
        <w:t xml:space="preserve">نند </w:t>
      </w:r>
      <w:r w:rsidR="007F65DE">
        <w:rPr>
          <w:rtl/>
        </w:rPr>
        <w:t>ک</w:t>
      </w:r>
      <w:r w:rsidRPr="00D6565F">
        <w:rPr>
          <w:rtl/>
        </w:rPr>
        <w:t>ه از بين برود.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بايد از دادن قرآن به </w:t>
      </w:r>
      <w:r w:rsidR="007F65DE">
        <w:rPr>
          <w:rtl/>
        </w:rPr>
        <w:t>ک</w:t>
      </w:r>
      <w:r w:rsidRPr="00D6565F">
        <w:rPr>
          <w:rtl/>
        </w:rPr>
        <w:t xml:space="preserve">افر اگر موجب بى‏احترامى باشد، خوددارى </w:t>
      </w:r>
      <w:r w:rsidR="007F65DE">
        <w:rPr>
          <w:rtl/>
        </w:rPr>
        <w:t>ک</w:t>
      </w:r>
      <w:r w:rsidRPr="00D6565F">
        <w:rPr>
          <w:rtl/>
        </w:rPr>
        <w:t>نند و اگر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قرآن دست اوست در صورت ام</w:t>
      </w:r>
      <w:r w:rsidR="007F65DE">
        <w:rPr>
          <w:rtl/>
        </w:rPr>
        <w:t>ک</w:t>
      </w:r>
      <w:r w:rsidRPr="00D6565F">
        <w:rPr>
          <w:rtl/>
        </w:rPr>
        <w:t>ان از او بگيرند.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اگر ورق قرآن يا چيزى </w:t>
      </w:r>
      <w:r w:rsidR="007F65DE">
        <w:rPr>
          <w:rtl/>
        </w:rPr>
        <w:t>ک</w:t>
      </w:r>
      <w:r w:rsidRPr="00D6565F">
        <w:rPr>
          <w:rtl/>
        </w:rPr>
        <w:t xml:space="preserve">ه احترام آن لازم است مثل </w:t>
      </w:r>
      <w:r w:rsidR="007F65DE">
        <w:rPr>
          <w:rtl/>
        </w:rPr>
        <w:t>ک</w:t>
      </w:r>
      <w:r w:rsidRPr="00D6565F">
        <w:rPr>
          <w:rtl/>
        </w:rPr>
        <w:t xml:space="preserve">اغذى </w:t>
      </w:r>
      <w:r w:rsidR="007F65DE">
        <w:rPr>
          <w:rtl/>
        </w:rPr>
        <w:t>ک</w:t>
      </w:r>
      <w:r w:rsidRPr="00D6565F">
        <w:rPr>
          <w:rtl/>
        </w:rPr>
        <w:t>ه اسم خدا يا</w:t>
      </w:r>
      <w:r w:rsidR="0035388C" w:rsidRPr="00D6565F">
        <w:rPr>
          <w:rFonts w:hint="cs"/>
          <w:rtl/>
        </w:rPr>
        <w:t xml:space="preserve"> </w:t>
      </w:r>
      <w:r w:rsidR="002B7759" w:rsidRPr="00D6565F">
        <w:rPr>
          <w:rtl/>
        </w:rPr>
        <w:t>پيغمبر</w:t>
      </w:r>
      <w:r w:rsidR="006714B0">
        <w:rPr>
          <w:rStyle w:val="SubtitleChar"/>
          <w:rFonts w:hint="cs"/>
          <w:sz w:val="26"/>
          <w:szCs w:val="26"/>
          <w:rtl/>
        </w:rPr>
        <w:t>(ص)</w:t>
      </w:r>
      <w:r w:rsidR="001A199C" w:rsidRPr="00D6565F">
        <w:rPr>
          <w:rtl/>
        </w:rPr>
        <w:t xml:space="preserve"> يا امام</w:t>
      </w:r>
      <w:r w:rsidR="006714B0">
        <w:rPr>
          <w:rStyle w:val="SubtitleChar"/>
          <w:rFonts w:hint="eastAsia"/>
          <w:sz w:val="26"/>
          <w:szCs w:val="26"/>
          <w:rtl/>
          <w:lang w:bidi="fa-IR"/>
        </w:rPr>
        <w:t>(ع)</w:t>
      </w:r>
      <w:r w:rsidRPr="00D6565F">
        <w:rPr>
          <w:rtl/>
        </w:rPr>
        <w:t xml:space="preserve"> بر آن نوشته شده، در مستراح بيفتد بيرون آوردن و آب </w:t>
      </w:r>
      <w:r w:rsidR="007F65DE">
        <w:rPr>
          <w:rtl/>
        </w:rPr>
        <w:t>ک</w:t>
      </w:r>
      <w:r w:rsidRPr="00D6565F">
        <w:rPr>
          <w:rtl/>
        </w:rPr>
        <w:t>شيدن آن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اگرچه خرج داشته باشد واجب است و اگر بيرون آوردن آن مم</w:t>
      </w:r>
      <w:r w:rsidR="007F65DE">
        <w:rPr>
          <w:rtl/>
        </w:rPr>
        <w:t>ک</w:t>
      </w:r>
      <w:r w:rsidRPr="00D6565F">
        <w:rPr>
          <w:rtl/>
        </w:rPr>
        <w:t>ن نباشد بايد به آن مستراح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نروند تا يقين </w:t>
      </w:r>
      <w:r w:rsidR="007F65DE">
        <w:rPr>
          <w:rtl/>
        </w:rPr>
        <w:t>ک</w:t>
      </w:r>
      <w:r w:rsidRPr="00D6565F">
        <w:rPr>
          <w:rtl/>
        </w:rPr>
        <w:t>نند آن ورق پوسيده است. و نيز اگر تربت در مستراح بيفتد و بيرون آوردن آن</w:t>
      </w:r>
      <w:r w:rsidR="0035388C" w:rsidRPr="00D6565F">
        <w:rPr>
          <w:rFonts w:hint="cs"/>
          <w:rtl/>
        </w:rPr>
        <w:t xml:space="preserve"> </w:t>
      </w:r>
      <w:r w:rsidRPr="00D6565F">
        <w:rPr>
          <w:rtl/>
        </w:rPr>
        <w:t>مم</w:t>
      </w:r>
      <w:r w:rsidR="007F65DE">
        <w:rPr>
          <w:rtl/>
        </w:rPr>
        <w:t>ک</w:t>
      </w:r>
      <w:r w:rsidRPr="00D6565F">
        <w:rPr>
          <w:rtl/>
        </w:rPr>
        <w:t xml:space="preserve">ن نباشد، بايد تا وقتى </w:t>
      </w:r>
      <w:r w:rsidR="007F65DE">
        <w:rPr>
          <w:rtl/>
        </w:rPr>
        <w:t>ک</w:t>
      </w:r>
      <w:r w:rsidRPr="00D6565F">
        <w:rPr>
          <w:rtl/>
        </w:rPr>
        <w:t>ه يقين ن</w:t>
      </w:r>
      <w:r w:rsidR="007F65DE">
        <w:rPr>
          <w:rtl/>
        </w:rPr>
        <w:t>ک</w:t>
      </w:r>
      <w:r w:rsidRPr="00D6565F">
        <w:rPr>
          <w:rtl/>
        </w:rPr>
        <w:t>رده‏اند ب</w:t>
      </w:r>
      <w:r w:rsidR="007F65DE">
        <w:rPr>
          <w:rtl/>
        </w:rPr>
        <w:t>ک</w:t>
      </w:r>
      <w:r w:rsidRPr="00D6565F">
        <w:rPr>
          <w:rtl/>
        </w:rPr>
        <w:t>لّى از بين رفته به آن مستراح نروند.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>گذاشتن قرآن بر روى زمين اگر بى‏احترامى محسوب شود جايز نيست.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>خوردن و آشاميدن چيز نجس، حرام است و نيز خورانيدن عين نجس به اطفال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در صورتى </w:t>
      </w:r>
      <w:r w:rsidR="007F65DE">
        <w:rPr>
          <w:rtl/>
        </w:rPr>
        <w:t>ک</w:t>
      </w:r>
      <w:r w:rsidRPr="00D6565F">
        <w:rPr>
          <w:rtl/>
        </w:rPr>
        <w:t>ه ضرر داشته باشد حرام مى‏باشد، بل</w:t>
      </w:r>
      <w:r w:rsidR="007F65DE">
        <w:rPr>
          <w:rtl/>
        </w:rPr>
        <w:t>ک</w:t>
      </w:r>
      <w:r w:rsidRPr="00D6565F">
        <w:rPr>
          <w:rtl/>
        </w:rPr>
        <w:t>ه اگر ضرر هم نداشته باشد بنابر احتياط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lastRenderedPageBreak/>
        <w:t xml:space="preserve">واجب بايد از آن خوددارى </w:t>
      </w:r>
      <w:r w:rsidR="007F65DE">
        <w:rPr>
          <w:rtl/>
        </w:rPr>
        <w:t>ک</w:t>
      </w:r>
      <w:r w:rsidRPr="00D6565F">
        <w:rPr>
          <w:rtl/>
        </w:rPr>
        <w:t xml:space="preserve">نند، ولى خوراندن غذاهايى </w:t>
      </w:r>
      <w:r w:rsidR="007F65DE">
        <w:rPr>
          <w:rtl/>
        </w:rPr>
        <w:t>ک</w:t>
      </w:r>
      <w:r w:rsidRPr="00D6565F">
        <w:rPr>
          <w:rtl/>
        </w:rPr>
        <w:t>ه نجس شده است به طفل حرام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نيست اگرچه بهتر است اين </w:t>
      </w:r>
      <w:r w:rsidR="007F65DE">
        <w:rPr>
          <w:rtl/>
        </w:rPr>
        <w:t>ک</w:t>
      </w:r>
      <w:r w:rsidRPr="00D6565F">
        <w:rPr>
          <w:rtl/>
        </w:rPr>
        <w:t>ار را ن</w:t>
      </w:r>
      <w:r w:rsidR="007F65DE">
        <w:rPr>
          <w:rtl/>
        </w:rPr>
        <w:t>ک</w:t>
      </w:r>
      <w:r w:rsidRPr="00D6565F">
        <w:rPr>
          <w:rtl/>
        </w:rPr>
        <w:t>نند.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فروختن و عاريه دادن چيز نجسى </w:t>
      </w:r>
      <w:r w:rsidR="007F65DE">
        <w:rPr>
          <w:rtl/>
        </w:rPr>
        <w:t>ک</w:t>
      </w:r>
      <w:r w:rsidRPr="00D6565F">
        <w:rPr>
          <w:rtl/>
        </w:rPr>
        <w:t xml:space="preserve">ه مى‏شود آن را آب </w:t>
      </w:r>
      <w:r w:rsidR="007F65DE">
        <w:rPr>
          <w:rtl/>
        </w:rPr>
        <w:t>ک</w:t>
      </w:r>
      <w:r w:rsidRPr="00D6565F">
        <w:rPr>
          <w:rtl/>
        </w:rPr>
        <w:t>شيد اگر نجس بودن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>آن را به طرف نگويند اش</w:t>
      </w:r>
      <w:r w:rsidR="007F65DE">
        <w:rPr>
          <w:rtl/>
        </w:rPr>
        <w:t>ک</w:t>
      </w:r>
      <w:r w:rsidRPr="00D6565F">
        <w:rPr>
          <w:rtl/>
        </w:rPr>
        <w:t xml:space="preserve">ال ندارد، ولى چنانچه انسان بداند </w:t>
      </w:r>
      <w:r w:rsidR="007F65DE">
        <w:rPr>
          <w:rtl/>
        </w:rPr>
        <w:t>ک</w:t>
      </w:r>
      <w:r w:rsidRPr="00D6565F">
        <w:rPr>
          <w:rtl/>
        </w:rPr>
        <w:t>ه عاريه گيرنده و خريدار، آن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>را در خوردن و آشاميدن استعمال مى‏</w:t>
      </w:r>
      <w:r w:rsidR="007F65DE">
        <w:rPr>
          <w:rtl/>
        </w:rPr>
        <w:t>ک</w:t>
      </w:r>
      <w:r w:rsidRPr="00D6565F">
        <w:rPr>
          <w:rtl/>
        </w:rPr>
        <w:t>نند بايد نجاستش را به</w:t>
      </w:r>
      <w:r w:rsidR="00191322">
        <w:rPr>
          <w:rtl/>
        </w:rPr>
        <w:t xml:space="preserve"> آن‌ها </w:t>
      </w:r>
      <w:r w:rsidRPr="00D6565F">
        <w:rPr>
          <w:rtl/>
        </w:rPr>
        <w:t>بگويند.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اگر انسان ببيند </w:t>
      </w:r>
      <w:r w:rsidR="007F65DE">
        <w:rPr>
          <w:rtl/>
        </w:rPr>
        <w:t>ک</w:t>
      </w:r>
      <w:r w:rsidRPr="00D6565F">
        <w:rPr>
          <w:rtl/>
        </w:rPr>
        <w:t>سى چيز نجسى را مى‏خورد يا با لباس نجس نماز مى‏خواند،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>لازم نيست به او بگويد.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اگر جايى از خانه يا فرش </w:t>
      </w:r>
      <w:r w:rsidR="007F65DE">
        <w:rPr>
          <w:rtl/>
        </w:rPr>
        <w:t>ک</w:t>
      </w:r>
      <w:r w:rsidRPr="00D6565F">
        <w:rPr>
          <w:rtl/>
        </w:rPr>
        <w:t>سى نجس باشد و ببيند بدن يا لباس يا چيز ديگر</w:t>
      </w:r>
      <w:r w:rsidR="0041009A" w:rsidRPr="00D6565F">
        <w:rPr>
          <w:rFonts w:hint="cs"/>
          <w:rtl/>
        </w:rPr>
        <w:t xml:space="preserve"> </w:t>
      </w:r>
      <w:r w:rsidR="007F65DE">
        <w:rPr>
          <w:rtl/>
        </w:rPr>
        <w:t>ک</w:t>
      </w:r>
      <w:r w:rsidRPr="00D6565F">
        <w:rPr>
          <w:rtl/>
        </w:rPr>
        <w:t xml:space="preserve">سانى </w:t>
      </w:r>
      <w:r w:rsidR="007F65DE">
        <w:rPr>
          <w:rtl/>
        </w:rPr>
        <w:t>ک</w:t>
      </w:r>
      <w:r w:rsidRPr="00D6565F">
        <w:rPr>
          <w:rtl/>
        </w:rPr>
        <w:t>ه وارد خانه او مى‏شوند با رطوبت به جاى نجس رسيده است، لازم نيست به آنان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>بگويد.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>اگر صاحب خانه در بين غذا خوردن بفهمد غذا نجس است، بايد به مهما</w:t>
      </w:r>
      <w:r w:rsidR="00DB1730">
        <w:rPr>
          <w:rtl/>
        </w:rPr>
        <w:t>ن‌ها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>بگويد، امّا اگر ي</w:t>
      </w:r>
      <w:r w:rsidR="007F65DE">
        <w:rPr>
          <w:rtl/>
        </w:rPr>
        <w:t>ک</w:t>
      </w:r>
      <w:r w:rsidRPr="00D6565F">
        <w:rPr>
          <w:rtl/>
        </w:rPr>
        <w:t>ى از مهما</w:t>
      </w:r>
      <w:r w:rsidR="00DB1730">
        <w:rPr>
          <w:rtl/>
        </w:rPr>
        <w:t>ن‌ها</w:t>
      </w:r>
      <w:r w:rsidRPr="00D6565F">
        <w:rPr>
          <w:rtl/>
        </w:rPr>
        <w:t xml:space="preserve"> بفهمد، لازم نيست به ديگران خبر دهد، ولى چنانچه طورى با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آنان معاشرت دارد </w:t>
      </w:r>
      <w:r w:rsidR="007F65DE">
        <w:rPr>
          <w:rtl/>
        </w:rPr>
        <w:t>ک</w:t>
      </w:r>
      <w:r w:rsidRPr="00D6565F">
        <w:rPr>
          <w:rtl/>
        </w:rPr>
        <w:t>ه مى‏داند بواسطه نگفتن، خود او هم نجس مى‏شود بايد بعد از غذا به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>آنان بگويد.</w:t>
      </w:r>
    </w:p>
    <w:p w:rsidR="004509D9" w:rsidRPr="00D6565F" w:rsidRDefault="004509D9" w:rsidP="002766C0">
      <w:pPr>
        <w:pStyle w:val="a"/>
        <w:bidi/>
        <w:spacing w:line="240" w:lineRule="auto"/>
        <w:rPr>
          <w:rFonts w:cs="Titr"/>
          <w:rtl/>
        </w:rPr>
      </w:pPr>
      <w:r w:rsidRPr="00D6565F">
        <w:rPr>
          <w:rtl/>
        </w:rPr>
        <w:t xml:space="preserve">اگر چيزى را </w:t>
      </w:r>
      <w:r w:rsidR="007F65DE">
        <w:rPr>
          <w:rtl/>
        </w:rPr>
        <w:t>ک</w:t>
      </w:r>
      <w:r w:rsidRPr="00D6565F">
        <w:rPr>
          <w:rtl/>
        </w:rPr>
        <w:t xml:space="preserve">ه عاريه </w:t>
      </w:r>
      <w:r w:rsidR="007F65DE">
        <w:rPr>
          <w:rtl/>
        </w:rPr>
        <w:t>ک</w:t>
      </w:r>
      <w:r w:rsidRPr="00D6565F">
        <w:rPr>
          <w:rtl/>
        </w:rPr>
        <w:t xml:space="preserve">رده نجس شود اگر بداند </w:t>
      </w:r>
      <w:r w:rsidR="007F65DE">
        <w:rPr>
          <w:rtl/>
        </w:rPr>
        <w:t>ک</w:t>
      </w:r>
      <w:r w:rsidRPr="00D6565F">
        <w:rPr>
          <w:rtl/>
        </w:rPr>
        <w:t>ه صاحبش آن چيز را در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>خوردن و آشاميدن استعمال مى‏</w:t>
      </w:r>
      <w:r w:rsidR="007F65DE">
        <w:rPr>
          <w:rtl/>
        </w:rPr>
        <w:t>ک</w:t>
      </w:r>
      <w:r w:rsidRPr="00D6565F">
        <w:rPr>
          <w:rtl/>
        </w:rPr>
        <w:t>ند، بايد به او بگويد.</w:t>
      </w:r>
    </w:p>
    <w:p w:rsidR="004509D9" w:rsidRDefault="004509D9" w:rsidP="002766C0">
      <w:pPr>
        <w:pStyle w:val="a"/>
        <w:bidi/>
        <w:spacing w:line="240" w:lineRule="auto"/>
      </w:pPr>
      <w:r w:rsidRPr="00D6565F">
        <w:rPr>
          <w:rtl/>
        </w:rPr>
        <w:t xml:space="preserve">بچّه مميّزى </w:t>
      </w:r>
      <w:r w:rsidR="007F65DE">
        <w:rPr>
          <w:rtl/>
        </w:rPr>
        <w:t>ک</w:t>
      </w:r>
      <w:r w:rsidRPr="00D6565F">
        <w:rPr>
          <w:rtl/>
        </w:rPr>
        <w:t>ه خوب و بد را مى‏فهمد ـ اگر چه ت</w:t>
      </w:r>
      <w:r w:rsidR="007F65DE">
        <w:rPr>
          <w:rtl/>
        </w:rPr>
        <w:t>ک</w:t>
      </w:r>
      <w:r w:rsidRPr="00D6565F">
        <w:rPr>
          <w:rtl/>
        </w:rPr>
        <w:t>ليفش هم نزدي</w:t>
      </w:r>
      <w:r w:rsidR="00272B81">
        <w:rPr>
          <w:rtl/>
        </w:rPr>
        <w:t xml:space="preserve">ک </w:t>
      </w:r>
      <w:r w:rsidRPr="00D6565F">
        <w:rPr>
          <w:rtl/>
        </w:rPr>
        <w:t>است ـ اگر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بگويد چيزى را آب </w:t>
      </w:r>
      <w:r w:rsidR="007F65DE">
        <w:rPr>
          <w:rtl/>
        </w:rPr>
        <w:t>ک</w:t>
      </w:r>
      <w:r w:rsidRPr="00D6565F">
        <w:rPr>
          <w:rtl/>
        </w:rPr>
        <w:t xml:space="preserve">شيدم، دوباره بايد آن را آب </w:t>
      </w:r>
      <w:r w:rsidR="007F65DE">
        <w:rPr>
          <w:rtl/>
        </w:rPr>
        <w:t>ک</w:t>
      </w:r>
      <w:r w:rsidRPr="00D6565F">
        <w:rPr>
          <w:rtl/>
        </w:rPr>
        <w:t xml:space="preserve">شيد مگر آن </w:t>
      </w:r>
      <w:r w:rsidR="007F65DE">
        <w:rPr>
          <w:rtl/>
        </w:rPr>
        <w:t>ک</w:t>
      </w:r>
      <w:r w:rsidRPr="00D6565F">
        <w:rPr>
          <w:rtl/>
        </w:rPr>
        <w:t>ه بداند آن را درست آب</w:t>
      </w:r>
      <w:r w:rsidR="0041009A" w:rsidRPr="00D6565F">
        <w:rPr>
          <w:rFonts w:hint="cs"/>
          <w:rtl/>
        </w:rPr>
        <w:t xml:space="preserve"> </w:t>
      </w:r>
      <w:r w:rsidR="007F65DE">
        <w:rPr>
          <w:rtl/>
        </w:rPr>
        <w:t>ک</w:t>
      </w:r>
      <w:r w:rsidRPr="00D6565F">
        <w:rPr>
          <w:rtl/>
        </w:rPr>
        <w:t xml:space="preserve">شيده، ولى اگر بگويد چيزى </w:t>
      </w:r>
      <w:r w:rsidR="007F65DE">
        <w:rPr>
          <w:rtl/>
        </w:rPr>
        <w:t>ک</w:t>
      </w:r>
      <w:r w:rsidRPr="00D6565F">
        <w:rPr>
          <w:rtl/>
        </w:rPr>
        <w:t xml:space="preserve">ه در دست اوست نجس است احتياط واجب آن است </w:t>
      </w:r>
      <w:r w:rsidR="007F65DE">
        <w:rPr>
          <w:rtl/>
        </w:rPr>
        <w:t>ک</w:t>
      </w:r>
      <w:r w:rsidRPr="00D6565F">
        <w:rPr>
          <w:rtl/>
        </w:rPr>
        <w:t>ه از</w:t>
      </w:r>
      <w:r w:rsidR="0041009A" w:rsidRPr="00D6565F">
        <w:rPr>
          <w:rFonts w:hint="cs"/>
          <w:rtl/>
        </w:rPr>
        <w:t xml:space="preserve"> </w:t>
      </w:r>
      <w:r w:rsidRPr="00D6565F">
        <w:rPr>
          <w:rtl/>
        </w:rPr>
        <w:t xml:space="preserve">آن اجتناب </w:t>
      </w:r>
      <w:r w:rsidR="007F65DE">
        <w:rPr>
          <w:rtl/>
        </w:rPr>
        <w:t>ک</w:t>
      </w:r>
      <w:r w:rsidRPr="00D6565F">
        <w:rPr>
          <w:rtl/>
        </w:rPr>
        <w:t>نند.</w:t>
      </w:r>
    </w:p>
    <w:p w:rsidR="001E3643" w:rsidRDefault="001E3643" w:rsidP="001E3643">
      <w:pPr>
        <w:rPr>
          <w:rtl/>
        </w:rPr>
        <w:sectPr w:rsidR="001E3643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</w:p>
    <w:p w:rsidR="00E85A3D" w:rsidRDefault="00E85A3D" w:rsidP="001E3643">
      <w:pPr>
        <w:rPr>
          <w:rtl/>
        </w:rPr>
      </w:pPr>
    </w:p>
    <w:p w:rsidR="00D45F1D" w:rsidRDefault="00D45F1D" w:rsidP="001E3643">
      <w:pPr>
        <w:rPr>
          <w:rtl/>
        </w:rPr>
      </w:pPr>
    </w:p>
    <w:p w:rsidR="00E85A3D" w:rsidRDefault="00E85A3D" w:rsidP="001E3643">
      <w:pPr>
        <w:rPr>
          <w:rtl/>
        </w:rPr>
      </w:pPr>
    </w:p>
    <w:p w:rsidR="001E3643" w:rsidRDefault="001E3643" w:rsidP="001E3643">
      <w:pPr>
        <w:rPr>
          <w:rtl/>
        </w:rPr>
      </w:pPr>
    </w:p>
    <w:p w:rsidR="00922951" w:rsidRDefault="00922951" w:rsidP="001E3643">
      <w:pPr>
        <w:rPr>
          <w:rtl/>
        </w:rPr>
      </w:pPr>
    </w:p>
    <w:p w:rsidR="00922951" w:rsidRDefault="00922951" w:rsidP="001E3643">
      <w:pPr>
        <w:rPr>
          <w:rtl/>
        </w:rPr>
      </w:pPr>
    </w:p>
    <w:p w:rsidR="004509D9" w:rsidRDefault="007A6BC5" w:rsidP="003B033C">
      <w:pPr>
        <w:pStyle w:val="Heading1"/>
        <w:bidi/>
        <w:rPr>
          <w:szCs w:val="24"/>
          <w:rtl/>
          <w:lang w:bidi="fa-IR"/>
        </w:rPr>
      </w:pPr>
      <w:bookmarkStart w:id="213" w:name="_Toc391149786"/>
      <w:bookmarkStart w:id="214" w:name="_Toc391154924"/>
      <w:bookmarkStart w:id="215" w:name="_Toc391159146"/>
      <w:bookmarkStart w:id="216" w:name="_Toc391231835"/>
      <w:bookmarkStart w:id="217" w:name="_Toc391319604"/>
      <w:bookmarkStart w:id="218" w:name="_Toc391328695"/>
      <w:bookmarkStart w:id="219" w:name="_Toc281965418"/>
      <w:bookmarkStart w:id="220" w:name="_Toc502700664"/>
      <w:r>
        <w:rPr>
          <w:rtl/>
          <w:lang w:bidi="fa-IR"/>
        </w:rPr>
        <w:t>مطه</w:t>
      </w:r>
      <w:r>
        <w:rPr>
          <w:rFonts w:hint="cs"/>
          <w:rtl/>
          <w:lang w:bidi="fa-IR"/>
        </w:rPr>
        <w:t>ّ</w:t>
      </w:r>
      <w:r w:rsidR="004509D9">
        <w:rPr>
          <w:rtl/>
          <w:lang w:bidi="fa-IR"/>
        </w:rPr>
        <w:t>رات</w:t>
      </w:r>
      <w:bookmarkEnd w:id="213"/>
      <w:bookmarkEnd w:id="214"/>
      <w:bookmarkEnd w:id="215"/>
      <w:bookmarkEnd w:id="216"/>
      <w:bookmarkEnd w:id="217"/>
      <w:bookmarkEnd w:id="218"/>
      <w:bookmarkEnd w:id="219"/>
      <w:bookmarkEnd w:id="220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ده چيز، نجاست را برطرف مى‏</w:t>
      </w:r>
      <w:r w:rsidR="007F65DE">
        <w:rPr>
          <w:rtl/>
        </w:rPr>
        <w:t>ک</w:t>
      </w:r>
      <w:r>
        <w:rPr>
          <w:rtl/>
        </w:rPr>
        <w:t>ند و</w:t>
      </w:r>
      <w:r w:rsidR="00191322">
        <w:rPr>
          <w:rtl/>
        </w:rPr>
        <w:t xml:space="preserve"> آن‌ها </w:t>
      </w:r>
      <w:r>
        <w:rPr>
          <w:rtl/>
        </w:rPr>
        <w:t xml:space="preserve">را مطهّرات گويند: </w:t>
      </w:r>
      <w:r>
        <w:rPr>
          <w:bCs/>
          <w:rtl/>
        </w:rPr>
        <w:t xml:space="preserve">اوّل: </w:t>
      </w:r>
      <w:r>
        <w:rPr>
          <w:rtl/>
        </w:rPr>
        <w:t xml:space="preserve">آب، </w:t>
      </w:r>
      <w:r>
        <w:rPr>
          <w:bCs/>
          <w:rtl/>
        </w:rPr>
        <w:t>دوم:</w:t>
      </w:r>
      <w:r w:rsidR="007E30B0">
        <w:rPr>
          <w:rFonts w:hint="cs"/>
          <w:bCs/>
          <w:rtl/>
        </w:rPr>
        <w:t xml:space="preserve"> </w:t>
      </w:r>
      <w:r>
        <w:rPr>
          <w:rtl/>
        </w:rPr>
        <w:t xml:space="preserve">زمين، </w:t>
      </w:r>
      <w:r>
        <w:rPr>
          <w:bCs/>
          <w:rtl/>
        </w:rPr>
        <w:t>سوم:</w:t>
      </w:r>
      <w:r>
        <w:rPr>
          <w:rtl/>
        </w:rPr>
        <w:t xml:space="preserve"> آفتاب، </w:t>
      </w:r>
      <w:r>
        <w:rPr>
          <w:bCs/>
          <w:rtl/>
        </w:rPr>
        <w:t>چهارم:</w:t>
      </w:r>
      <w:r>
        <w:rPr>
          <w:rtl/>
        </w:rPr>
        <w:t xml:space="preserve"> استحاله، </w:t>
      </w:r>
      <w:r>
        <w:rPr>
          <w:bCs/>
          <w:rtl/>
        </w:rPr>
        <w:t>پنجم:</w:t>
      </w:r>
      <w:r>
        <w:rPr>
          <w:rtl/>
        </w:rPr>
        <w:t xml:space="preserve"> انتقال، </w:t>
      </w:r>
      <w:r>
        <w:rPr>
          <w:bCs/>
          <w:rtl/>
        </w:rPr>
        <w:t xml:space="preserve">ششم: </w:t>
      </w:r>
      <w:r>
        <w:rPr>
          <w:rtl/>
        </w:rPr>
        <w:t xml:space="preserve">اسلام، </w:t>
      </w:r>
      <w:r>
        <w:rPr>
          <w:bCs/>
          <w:rtl/>
        </w:rPr>
        <w:t xml:space="preserve">هفتم: </w:t>
      </w:r>
      <w:r>
        <w:rPr>
          <w:rtl/>
        </w:rPr>
        <w:t xml:space="preserve">تبعيّت، </w:t>
      </w:r>
      <w:r>
        <w:rPr>
          <w:bCs/>
          <w:rtl/>
        </w:rPr>
        <w:t>هشتم:</w:t>
      </w:r>
      <w:r w:rsidR="007E30B0">
        <w:rPr>
          <w:rFonts w:hint="cs"/>
          <w:bCs/>
          <w:rtl/>
        </w:rPr>
        <w:t xml:space="preserve"> </w:t>
      </w:r>
      <w:r>
        <w:rPr>
          <w:rtl/>
        </w:rPr>
        <w:t xml:space="preserve">برطرف شدن عين نجاست، </w:t>
      </w:r>
      <w:r>
        <w:rPr>
          <w:bCs/>
          <w:rtl/>
        </w:rPr>
        <w:t>نهم:</w:t>
      </w:r>
      <w:r>
        <w:rPr>
          <w:rtl/>
        </w:rPr>
        <w:t xml:space="preserve"> استبراء حيوان نجاست خوار، </w:t>
      </w:r>
      <w:r>
        <w:rPr>
          <w:bCs/>
          <w:rtl/>
        </w:rPr>
        <w:t xml:space="preserve">دهم: </w:t>
      </w:r>
      <w:r>
        <w:rPr>
          <w:rtl/>
        </w:rPr>
        <w:t>غايب شدن مسلمان. و</w:t>
      </w:r>
      <w:r w:rsidR="007E30B0">
        <w:rPr>
          <w:rFonts w:hint="cs"/>
          <w:rtl/>
        </w:rPr>
        <w:t xml:space="preserve"> </w:t>
      </w:r>
      <w:r>
        <w:rPr>
          <w:rtl/>
        </w:rPr>
        <w:t>اح</w:t>
      </w:r>
      <w:r w:rsidR="007F65DE">
        <w:rPr>
          <w:rtl/>
        </w:rPr>
        <w:t>ک</w:t>
      </w:r>
      <w:r>
        <w:rPr>
          <w:rtl/>
        </w:rPr>
        <w:t>ام</w:t>
      </w:r>
      <w:r w:rsidR="0038666A">
        <w:rPr>
          <w:rtl/>
        </w:rPr>
        <w:t xml:space="preserve"> این‌ها </w:t>
      </w:r>
      <w:r>
        <w:rPr>
          <w:rtl/>
        </w:rPr>
        <w:t>به طور تفصيل در مسائل آينده گفته 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21" w:name="_Toc391149787"/>
      <w:bookmarkStart w:id="222" w:name="_Toc391154925"/>
      <w:bookmarkStart w:id="223" w:name="_Toc391159147"/>
      <w:bookmarkStart w:id="224" w:name="_Toc391231836"/>
      <w:bookmarkStart w:id="225" w:name="_Toc391319605"/>
      <w:bookmarkStart w:id="226" w:name="_Toc391328696"/>
      <w:bookmarkStart w:id="227" w:name="_Toc281965419"/>
      <w:bookmarkStart w:id="228" w:name="_Toc502700665"/>
      <w:r>
        <w:rPr>
          <w:rtl/>
          <w:lang w:bidi="fa-IR"/>
        </w:rPr>
        <w:t>آب</w:t>
      </w:r>
      <w:bookmarkEnd w:id="221"/>
      <w:bookmarkEnd w:id="222"/>
      <w:bookmarkEnd w:id="223"/>
      <w:bookmarkEnd w:id="224"/>
      <w:bookmarkEnd w:id="225"/>
      <w:bookmarkEnd w:id="226"/>
      <w:bookmarkEnd w:id="227"/>
      <w:bookmarkEnd w:id="228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آب با چهار شرط، چيز نجس را طاهر مى‏</w:t>
      </w:r>
      <w:r w:rsidR="007F65DE">
        <w:rPr>
          <w:rtl/>
        </w:rPr>
        <w:t>ک</w:t>
      </w:r>
      <w:r>
        <w:rPr>
          <w:rtl/>
        </w:rPr>
        <w:t xml:space="preserve">ند: </w:t>
      </w:r>
      <w:r>
        <w:rPr>
          <w:bCs/>
          <w:rtl/>
        </w:rPr>
        <w:t>اوّل:</w:t>
      </w:r>
      <w:r>
        <w:rPr>
          <w:rtl/>
        </w:rPr>
        <w:t xml:space="preserve"> آن </w:t>
      </w:r>
      <w:r w:rsidR="007F65DE">
        <w:rPr>
          <w:rtl/>
        </w:rPr>
        <w:t>ک</w:t>
      </w:r>
      <w:r>
        <w:rPr>
          <w:rtl/>
        </w:rPr>
        <w:t>ه مطلق باشد، پس</w:t>
      </w:r>
      <w:r w:rsidR="007E30B0">
        <w:rPr>
          <w:rFonts w:hint="cs"/>
          <w:rtl/>
        </w:rPr>
        <w:t xml:space="preserve"> </w:t>
      </w:r>
      <w:r>
        <w:rPr>
          <w:rtl/>
        </w:rPr>
        <w:t>آ</w:t>
      </w:r>
      <w:r w:rsidR="001125D3">
        <w:rPr>
          <w:rtl/>
        </w:rPr>
        <w:t>ب‌ها</w:t>
      </w:r>
      <w:r>
        <w:rPr>
          <w:rtl/>
        </w:rPr>
        <w:t>ى مضاف مانند گلاب و عرقيات، چيز نجس را طاهر نمى‏</w:t>
      </w:r>
      <w:r w:rsidR="007F65DE">
        <w:rPr>
          <w:rtl/>
        </w:rPr>
        <w:t>ک</w:t>
      </w:r>
      <w:r>
        <w:rPr>
          <w:rtl/>
        </w:rPr>
        <w:t xml:space="preserve">نند. </w:t>
      </w:r>
      <w:r>
        <w:rPr>
          <w:bCs/>
          <w:rtl/>
        </w:rPr>
        <w:t>دوم:</w:t>
      </w:r>
      <w:r>
        <w:rPr>
          <w:rtl/>
        </w:rPr>
        <w:t xml:space="preserve"> آن </w:t>
      </w:r>
      <w:r w:rsidR="007F65DE">
        <w:rPr>
          <w:rtl/>
        </w:rPr>
        <w:t>ک</w:t>
      </w:r>
      <w:r>
        <w:rPr>
          <w:rtl/>
        </w:rPr>
        <w:t>ه طاهر باشد.</w:t>
      </w:r>
      <w:r w:rsidR="007E30B0">
        <w:rPr>
          <w:rFonts w:hint="cs"/>
          <w:rtl/>
        </w:rPr>
        <w:t xml:space="preserve"> </w:t>
      </w:r>
      <w:r>
        <w:rPr>
          <w:bCs/>
          <w:rtl/>
        </w:rPr>
        <w:t>سوم:</w:t>
      </w:r>
      <w:r>
        <w:rPr>
          <w:rtl/>
        </w:rPr>
        <w:t xml:space="preserve"> آن </w:t>
      </w:r>
      <w:r w:rsidR="007F65DE">
        <w:rPr>
          <w:rtl/>
        </w:rPr>
        <w:t>ک</w:t>
      </w:r>
      <w:r>
        <w:rPr>
          <w:rtl/>
        </w:rPr>
        <w:t>ه وقتى چيز نجس را مى‏شويند، آب مضاف نشود و بو يا رنگ يا مزه نجاست را</w:t>
      </w:r>
      <w:r w:rsidR="007E30B0">
        <w:rPr>
          <w:rFonts w:hint="cs"/>
          <w:rtl/>
        </w:rPr>
        <w:t xml:space="preserve"> </w:t>
      </w:r>
      <w:r>
        <w:rPr>
          <w:rtl/>
        </w:rPr>
        <w:t xml:space="preserve">نيز نگيرد. </w:t>
      </w:r>
      <w:r>
        <w:rPr>
          <w:bCs/>
          <w:rtl/>
        </w:rPr>
        <w:t>چهارم:</w:t>
      </w:r>
      <w:r>
        <w:rPr>
          <w:rtl/>
        </w:rPr>
        <w:t xml:space="preserve"> آن </w:t>
      </w:r>
      <w:r w:rsidR="007F65DE">
        <w:rPr>
          <w:rtl/>
        </w:rPr>
        <w:t>ک</w:t>
      </w:r>
      <w:r>
        <w:rPr>
          <w:rtl/>
        </w:rPr>
        <w:t xml:space="preserve">ه بعد از آب </w:t>
      </w:r>
      <w:r w:rsidR="007F65DE">
        <w:rPr>
          <w:rtl/>
        </w:rPr>
        <w:t>ک</w:t>
      </w:r>
      <w:r>
        <w:rPr>
          <w:rtl/>
        </w:rPr>
        <w:t>شيدن چيز نجس، عين نجاست در آن باقى نماند. و</w:t>
      </w:r>
      <w:r w:rsidR="007E30B0">
        <w:rPr>
          <w:rFonts w:hint="cs"/>
          <w:rtl/>
        </w:rPr>
        <w:t xml:space="preserve"> </w:t>
      </w:r>
      <w:r>
        <w:rPr>
          <w:rtl/>
        </w:rPr>
        <w:t xml:space="preserve">طاهر شدن چيز نجس با آب قليل، يعنى آب </w:t>
      </w:r>
      <w:r w:rsidR="007F65DE">
        <w:rPr>
          <w:rtl/>
        </w:rPr>
        <w:t>ک</w:t>
      </w:r>
      <w:r>
        <w:rPr>
          <w:rtl/>
        </w:rPr>
        <w:t xml:space="preserve">متر از </w:t>
      </w:r>
      <w:r w:rsidR="007F65DE">
        <w:rPr>
          <w:rtl/>
        </w:rPr>
        <w:t>ک</w:t>
      </w:r>
      <w:r>
        <w:rPr>
          <w:rtl/>
        </w:rPr>
        <w:t xml:space="preserve">ر، شرطهاى ديگر هم دارد </w:t>
      </w:r>
      <w:r w:rsidR="007F65DE">
        <w:rPr>
          <w:rtl/>
        </w:rPr>
        <w:t>ک</w:t>
      </w:r>
      <w:r>
        <w:rPr>
          <w:rtl/>
        </w:rPr>
        <w:t>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</w:t>
      </w:r>
      <w:r w:rsidR="007E30B0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ظرف نجس را با آب قليل بايد سه مرتبه شست، بل</w:t>
      </w:r>
      <w:r w:rsidR="007F65DE">
        <w:rPr>
          <w:rtl/>
        </w:rPr>
        <w:t>ک</w:t>
      </w:r>
      <w:r>
        <w:rPr>
          <w:rtl/>
        </w:rPr>
        <w:t xml:space="preserve">ه در </w:t>
      </w:r>
      <w:r w:rsidR="007F65DE">
        <w:rPr>
          <w:rtl/>
        </w:rPr>
        <w:t>ک</w:t>
      </w:r>
      <w:r>
        <w:rPr>
          <w:rtl/>
        </w:rPr>
        <w:t>ر و جارى هم</w:t>
      </w:r>
      <w:r w:rsidR="005F7EFA">
        <w:rPr>
          <w:rFonts w:hint="cs"/>
          <w:rtl/>
        </w:rPr>
        <w:t xml:space="preserve"> </w:t>
      </w:r>
      <w:r>
        <w:rPr>
          <w:rtl/>
        </w:rPr>
        <w:t xml:space="preserve">احتياط سه مرتبه است، اگرچه أقوى </w:t>
      </w:r>
      <w:r w:rsidR="007F65DE">
        <w:rPr>
          <w:rtl/>
        </w:rPr>
        <w:t>ک</w:t>
      </w:r>
      <w:r>
        <w:rPr>
          <w:rtl/>
        </w:rPr>
        <w:t>فايت ي</w:t>
      </w:r>
      <w:r w:rsidR="00272B81">
        <w:rPr>
          <w:rtl/>
        </w:rPr>
        <w:t xml:space="preserve">ک </w:t>
      </w:r>
      <w:r>
        <w:rPr>
          <w:rtl/>
        </w:rPr>
        <w:t xml:space="preserve">مرتبه است، ولى ظرفى را </w:t>
      </w:r>
      <w:r w:rsidR="007F65DE">
        <w:rPr>
          <w:rtl/>
        </w:rPr>
        <w:t>ک</w:t>
      </w:r>
      <w:r>
        <w:rPr>
          <w:rtl/>
        </w:rPr>
        <w:t>ه سگ ليسيده، يا</w:t>
      </w:r>
      <w:r w:rsidR="005F7EFA">
        <w:rPr>
          <w:rFonts w:hint="cs"/>
          <w:rtl/>
        </w:rPr>
        <w:t xml:space="preserve"> </w:t>
      </w:r>
      <w:r>
        <w:rPr>
          <w:rtl/>
        </w:rPr>
        <w:t>از آن ظرف آب يا چيز روان ديگر خورده، بايد اوّل با خا</w:t>
      </w:r>
      <w:r w:rsidR="00272B81">
        <w:rPr>
          <w:rtl/>
        </w:rPr>
        <w:t xml:space="preserve">ک </w:t>
      </w:r>
      <w:r>
        <w:rPr>
          <w:rtl/>
        </w:rPr>
        <w:t>طاهر، خا</w:t>
      </w:r>
      <w:r w:rsidR="00272B81">
        <w:rPr>
          <w:rtl/>
        </w:rPr>
        <w:t xml:space="preserve">ک </w:t>
      </w:r>
      <w:r>
        <w:rPr>
          <w:rtl/>
        </w:rPr>
        <w:t xml:space="preserve">مال </w:t>
      </w:r>
      <w:r w:rsidR="007F65DE">
        <w:rPr>
          <w:rtl/>
        </w:rPr>
        <w:t>ک</w:t>
      </w:r>
      <w:r>
        <w:rPr>
          <w:rtl/>
        </w:rPr>
        <w:t>رد و بنابر</w:t>
      </w:r>
      <w:r w:rsidR="005F7EFA">
        <w:rPr>
          <w:rFonts w:hint="cs"/>
          <w:rtl/>
        </w:rPr>
        <w:t xml:space="preserve"> </w:t>
      </w:r>
      <w:r>
        <w:rPr>
          <w:rtl/>
        </w:rPr>
        <w:t xml:space="preserve">احتياط واجب بعد از آن با آب هم دوبار شست و همچنين بنابر احتياط </w:t>
      </w:r>
      <w:r w:rsidR="00A82B8A">
        <w:rPr>
          <w:rtl/>
        </w:rPr>
        <w:t>مستحبّ</w:t>
      </w:r>
      <w:r>
        <w:rPr>
          <w:rtl/>
        </w:rPr>
        <w:t xml:space="preserve"> ظرفى را كه</w:t>
      </w:r>
      <w:r w:rsidR="005F7EFA">
        <w:rPr>
          <w:rFonts w:hint="cs"/>
          <w:rtl/>
        </w:rPr>
        <w:t xml:space="preserve"> </w:t>
      </w:r>
      <w:r>
        <w:rPr>
          <w:rtl/>
        </w:rPr>
        <w:t>آب دهان سگ در آن ريخته بايد پيش از شستن خا</w:t>
      </w:r>
      <w:r w:rsidR="003F7C77">
        <w:rPr>
          <w:rtl/>
        </w:rPr>
        <w:t>ک</w:t>
      </w:r>
      <w:r>
        <w:rPr>
          <w:rtl/>
        </w:rPr>
        <w:t xml:space="preserve">‏مال </w:t>
      </w:r>
      <w:r w:rsidR="003F7C77">
        <w:rPr>
          <w:rtl/>
        </w:rPr>
        <w:t>ک</w:t>
      </w:r>
      <w:r>
        <w:rPr>
          <w:rtl/>
        </w:rPr>
        <w:t>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دهانه ظرفى </w:t>
      </w:r>
      <w:r w:rsidR="003F7C77">
        <w:rPr>
          <w:rtl/>
        </w:rPr>
        <w:t>ک</w:t>
      </w:r>
      <w:r>
        <w:rPr>
          <w:rtl/>
        </w:rPr>
        <w:t>ه سگ دهن زده، تنگ باشد و نشود آن را خا</w:t>
      </w:r>
      <w:r w:rsidR="00272B81">
        <w:rPr>
          <w:rtl/>
        </w:rPr>
        <w:t xml:space="preserve">ک </w:t>
      </w:r>
      <w:r>
        <w:rPr>
          <w:rtl/>
        </w:rPr>
        <w:t xml:space="preserve">مال </w:t>
      </w:r>
      <w:r w:rsidR="003F7C77">
        <w:rPr>
          <w:rtl/>
        </w:rPr>
        <w:t>ک</w:t>
      </w:r>
      <w:r>
        <w:rPr>
          <w:rtl/>
        </w:rPr>
        <w:t>رد،</w:t>
      </w:r>
      <w:r w:rsidR="005F7EFA">
        <w:rPr>
          <w:rFonts w:hint="cs"/>
          <w:rtl/>
        </w:rPr>
        <w:t xml:space="preserve"> </w:t>
      </w:r>
      <w:r>
        <w:rPr>
          <w:rtl/>
        </w:rPr>
        <w:t>چنانچه مم</w:t>
      </w:r>
      <w:r w:rsidR="003F7C77">
        <w:rPr>
          <w:rtl/>
        </w:rPr>
        <w:t>ک</w:t>
      </w:r>
      <w:r>
        <w:rPr>
          <w:rtl/>
        </w:rPr>
        <w:t xml:space="preserve">ن است بايد چوبى </w:t>
      </w:r>
      <w:r w:rsidR="003F7C77">
        <w:rPr>
          <w:rtl/>
        </w:rPr>
        <w:t>ک</w:t>
      </w:r>
      <w:r>
        <w:rPr>
          <w:rtl/>
        </w:rPr>
        <w:t xml:space="preserve">ه سر آن پارچه بسته شده داخل ظرف </w:t>
      </w:r>
      <w:r w:rsidR="003F7C77">
        <w:rPr>
          <w:rtl/>
        </w:rPr>
        <w:t>ک</w:t>
      </w:r>
      <w:r>
        <w:rPr>
          <w:rtl/>
        </w:rPr>
        <w:t>نند و به توسّط آن</w:t>
      </w:r>
      <w:r w:rsidR="005F7EFA">
        <w:rPr>
          <w:rFonts w:hint="cs"/>
          <w:rtl/>
        </w:rPr>
        <w:t xml:space="preserve"> </w:t>
      </w:r>
      <w:r>
        <w:rPr>
          <w:rtl/>
        </w:rPr>
        <w:t>خا</w:t>
      </w:r>
      <w:r w:rsidR="00272B81">
        <w:rPr>
          <w:rtl/>
        </w:rPr>
        <w:t xml:space="preserve">ک </w:t>
      </w:r>
      <w:r>
        <w:rPr>
          <w:rtl/>
        </w:rPr>
        <w:t>را داخل آن ظرف بمالند و در غير اين صورت طاهر شدن ظرف اش</w:t>
      </w:r>
      <w:r w:rsidR="003F7C77">
        <w:rPr>
          <w:rtl/>
        </w:rPr>
        <w:t>ک</w:t>
      </w:r>
      <w:r>
        <w:rPr>
          <w:rtl/>
        </w:rPr>
        <w:t>ال 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ظرفى را </w:t>
      </w:r>
      <w:r w:rsidR="003F7C77">
        <w:rPr>
          <w:rtl/>
        </w:rPr>
        <w:t>ک</w:t>
      </w:r>
      <w:r>
        <w:rPr>
          <w:rtl/>
        </w:rPr>
        <w:t>ه خو</w:t>
      </w:r>
      <w:r w:rsidR="00272B81">
        <w:rPr>
          <w:rtl/>
        </w:rPr>
        <w:t xml:space="preserve">ک </w:t>
      </w:r>
      <w:r>
        <w:rPr>
          <w:rtl/>
        </w:rPr>
        <w:t xml:space="preserve">از آن، آب يا مايعات ديگر بخورد يا اين </w:t>
      </w:r>
      <w:r w:rsidR="003F7C77">
        <w:rPr>
          <w:rtl/>
        </w:rPr>
        <w:t>ک</w:t>
      </w:r>
      <w:r>
        <w:rPr>
          <w:rtl/>
        </w:rPr>
        <w:t>ه در آن موش</w:t>
      </w:r>
      <w:r w:rsidR="005F7EFA">
        <w:rPr>
          <w:rFonts w:hint="cs"/>
          <w:rtl/>
        </w:rPr>
        <w:t xml:space="preserve"> </w:t>
      </w:r>
      <w:r>
        <w:rPr>
          <w:rtl/>
        </w:rPr>
        <w:t xml:space="preserve">صحرايى مرده باشد، بايد با آب قليل هفت مرتبه شسته شود و در آب </w:t>
      </w:r>
      <w:r w:rsidR="003F7C77">
        <w:rPr>
          <w:rtl/>
        </w:rPr>
        <w:t>ک</w:t>
      </w:r>
      <w:r>
        <w:rPr>
          <w:rtl/>
        </w:rPr>
        <w:t>ر و جارى ي</w:t>
      </w:r>
      <w:r w:rsidR="00272B81">
        <w:rPr>
          <w:rtl/>
        </w:rPr>
        <w:t xml:space="preserve">ک </w:t>
      </w:r>
      <w:r>
        <w:rPr>
          <w:rtl/>
        </w:rPr>
        <w:t>مرتبه</w:t>
      </w:r>
      <w:r w:rsidR="005F7EFA">
        <w:rPr>
          <w:rFonts w:hint="cs"/>
          <w:rtl/>
        </w:rPr>
        <w:t xml:space="preserve"> </w:t>
      </w:r>
      <w:r>
        <w:rPr>
          <w:rtl/>
        </w:rPr>
        <w:t xml:space="preserve">شستن </w:t>
      </w:r>
      <w:r w:rsidR="003F7C77">
        <w:rPr>
          <w:rtl/>
        </w:rPr>
        <w:t>ک</w:t>
      </w:r>
      <w:r>
        <w:rPr>
          <w:rtl/>
        </w:rPr>
        <w:t>فايت مى‏</w:t>
      </w:r>
      <w:r w:rsidR="003F7C77">
        <w:rPr>
          <w:rtl/>
        </w:rPr>
        <w:t>ک</w:t>
      </w:r>
      <w:r>
        <w:rPr>
          <w:rtl/>
        </w:rPr>
        <w:t>ند هر چند در اين صورت هم احتياط در هفت مرتبه شستن است و خا</w:t>
      </w:r>
      <w:r w:rsidR="00272B81">
        <w:rPr>
          <w:rtl/>
        </w:rPr>
        <w:t xml:space="preserve">ک </w:t>
      </w:r>
      <w:r>
        <w:rPr>
          <w:rtl/>
        </w:rPr>
        <w:t xml:space="preserve">مال </w:t>
      </w:r>
      <w:r w:rsidR="003F7C77">
        <w:rPr>
          <w:rtl/>
        </w:rPr>
        <w:t>ک</w:t>
      </w:r>
      <w:r>
        <w:rPr>
          <w:rtl/>
        </w:rPr>
        <w:t>ردن آن مطابق احتياط است اگر چه لازم نيست، و همچنين بنابر احتياط واجب ليسيدن</w:t>
      </w:r>
      <w:r w:rsidR="005F7EFA">
        <w:rPr>
          <w:rFonts w:hint="cs"/>
          <w:rtl/>
        </w:rPr>
        <w:t xml:space="preserve"> </w:t>
      </w:r>
      <w:r>
        <w:rPr>
          <w:rtl/>
        </w:rPr>
        <w:t>ظرف توسط خو</w:t>
      </w:r>
      <w:r w:rsidR="00272B81">
        <w:rPr>
          <w:rtl/>
        </w:rPr>
        <w:t xml:space="preserve">ک </w:t>
      </w:r>
      <w:r>
        <w:rPr>
          <w:rtl/>
        </w:rPr>
        <w:t>ملحق به آب خوردن آن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بخواهند ظرفى را </w:t>
      </w:r>
      <w:r w:rsidR="003F7C77">
        <w:rPr>
          <w:rtl/>
        </w:rPr>
        <w:t>ک</w:t>
      </w:r>
      <w:r>
        <w:rPr>
          <w:rtl/>
        </w:rPr>
        <w:t>ه به شراب نجس شده با آب قليل آب ب</w:t>
      </w:r>
      <w:r w:rsidR="003F7C77">
        <w:rPr>
          <w:rtl/>
        </w:rPr>
        <w:t>ک</w:t>
      </w:r>
      <w:r>
        <w:rPr>
          <w:rtl/>
        </w:rPr>
        <w:t>شند بايد سه</w:t>
      </w:r>
      <w:r w:rsidR="009725DB">
        <w:rPr>
          <w:rFonts w:hint="cs"/>
          <w:rtl/>
        </w:rPr>
        <w:t xml:space="preserve"> </w:t>
      </w:r>
      <w:r>
        <w:rPr>
          <w:rtl/>
        </w:rPr>
        <w:t>مرتبه بشويند و بهتر است هفت مرتبه شسته شود.</w:t>
      </w:r>
    </w:p>
    <w:p w:rsidR="004509D9" w:rsidRDefault="003F7C77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وزه‏اى </w:t>
      </w:r>
      <w:r>
        <w:rPr>
          <w:rtl/>
        </w:rPr>
        <w:t>ک</w:t>
      </w:r>
      <w:r w:rsidR="004509D9">
        <w:rPr>
          <w:rtl/>
        </w:rPr>
        <w:t>ه از گِل نجس ساخته شده و يا آب نجس در آن فرو رفته اگر در آب</w:t>
      </w:r>
      <w:r w:rsidR="009725DB">
        <w:rPr>
          <w:rFonts w:hint="cs"/>
          <w:rtl/>
        </w:rPr>
        <w:t xml:space="preserve"> </w:t>
      </w:r>
      <w:r>
        <w:rPr>
          <w:rtl/>
        </w:rPr>
        <w:t>ک</w:t>
      </w:r>
      <w:r w:rsidR="004509D9">
        <w:rPr>
          <w:rtl/>
        </w:rPr>
        <w:t xml:space="preserve">ر يا جارى بگذارند به هر جاى آن، </w:t>
      </w:r>
      <w:r>
        <w:rPr>
          <w:rtl/>
        </w:rPr>
        <w:t>ک</w:t>
      </w:r>
      <w:r w:rsidR="004509D9">
        <w:rPr>
          <w:rtl/>
        </w:rPr>
        <w:t>ه آب برسد طاهر مى‏شود. و اگر بخواهند باطن آن هم</w:t>
      </w:r>
      <w:r w:rsidR="009725DB">
        <w:rPr>
          <w:rFonts w:hint="cs"/>
          <w:rtl/>
        </w:rPr>
        <w:t xml:space="preserve"> </w:t>
      </w:r>
      <w:r w:rsidR="004509D9">
        <w:rPr>
          <w:rtl/>
        </w:rPr>
        <w:t xml:space="preserve">طاهر شود بايد به قدرى در آب </w:t>
      </w:r>
      <w:r>
        <w:rPr>
          <w:rtl/>
        </w:rPr>
        <w:t>ک</w:t>
      </w:r>
      <w:r w:rsidR="004509D9">
        <w:rPr>
          <w:rtl/>
        </w:rPr>
        <w:t xml:space="preserve">ر يا جارى بماند </w:t>
      </w:r>
      <w:r>
        <w:rPr>
          <w:rtl/>
        </w:rPr>
        <w:t>ک</w:t>
      </w:r>
      <w:r w:rsidR="004509D9">
        <w:rPr>
          <w:rtl/>
        </w:rPr>
        <w:t xml:space="preserve">ه آب به تمام بدنه آن نفوذ </w:t>
      </w:r>
      <w:r>
        <w:rPr>
          <w:rtl/>
        </w:rPr>
        <w:t>ک</w:t>
      </w:r>
      <w:r w:rsidR="004509D9">
        <w:rPr>
          <w:rtl/>
        </w:rPr>
        <w:t>ند و نفوذ</w:t>
      </w:r>
      <w:r w:rsidR="009725DB">
        <w:rPr>
          <w:rFonts w:hint="cs"/>
          <w:rtl/>
        </w:rPr>
        <w:t xml:space="preserve"> </w:t>
      </w:r>
      <w:r w:rsidR="004509D9">
        <w:rPr>
          <w:rtl/>
        </w:rPr>
        <w:t xml:space="preserve">رطوبت تنها، </w:t>
      </w:r>
      <w:r>
        <w:rPr>
          <w:rtl/>
        </w:rPr>
        <w:t>ک</w:t>
      </w:r>
      <w:r w:rsidR="004509D9">
        <w:rPr>
          <w:rtl/>
        </w:rPr>
        <w:t>افى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ظرف نجس را با آب قليل، به دو صورت مى‏شود آب </w:t>
      </w:r>
      <w:r w:rsidR="003F7C77">
        <w:rPr>
          <w:rtl/>
        </w:rPr>
        <w:t>ک</w:t>
      </w:r>
      <w:r>
        <w:rPr>
          <w:rtl/>
        </w:rPr>
        <w:t>شيد: ي</w:t>
      </w:r>
      <w:r w:rsidR="003F7C77">
        <w:rPr>
          <w:rtl/>
        </w:rPr>
        <w:t>ک</w:t>
      </w:r>
      <w:r>
        <w:rPr>
          <w:rtl/>
        </w:rPr>
        <w:t xml:space="preserve">ى آن </w:t>
      </w:r>
      <w:r w:rsidR="003F7C77">
        <w:rPr>
          <w:rtl/>
        </w:rPr>
        <w:t>ک</w:t>
      </w:r>
      <w:r>
        <w:rPr>
          <w:rtl/>
        </w:rPr>
        <w:t>ه سه</w:t>
      </w:r>
      <w:r w:rsidR="009725DB">
        <w:rPr>
          <w:rFonts w:hint="cs"/>
          <w:rtl/>
        </w:rPr>
        <w:t xml:space="preserve"> </w:t>
      </w:r>
      <w:r>
        <w:rPr>
          <w:rtl/>
        </w:rPr>
        <w:t xml:space="preserve">مرتبه پر </w:t>
      </w:r>
      <w:r w:rsidR="003F7C77">
        <w:rPr>
          <w:rtl/>
        </w:rPr>
        <w:t>ک</w:t>
      </w:r>
      <w:r>
        <w:rPr>
          <w:rtl/>
        </w:rPr>
        <w:t xml:space="preserve">نند و خالى </w:t>
      </w:r>
      <w:r w:rsidR="003F7C77">
        <w:rPr>
          <w:rtl/>
        </w:rPr>
        <w:t>ک</w:t>
      </w:r>
      <w:r>
        <w:rPr>
          <w:rtl/>
        </w:rPr>
        <w:t xml:space="preserve">نند، ديگر آن </w:t>
      </w:r>
      <w:r w:rsidR="003F7C77">
        <w:rPr>
          <w:rtl/>
        </w:rPr>
        <w:t>ک</w:t>
      </w:r>
      <w:r>
        <w:rPr>
          <w:rtl/>
        </w:rPr>
        <w:t>ه سه دفعه آب در آن بريزند و در هر دفعه آب را</w:t>
      </w:r>
      <w:r w:rsidR="009725DB">
        <w:rPr>
          <w:rFonts w:hint="cs"/>
          <w:rtl/>
        </w:rPr>
        <w:t xml:space="preserve"> </w:t>
      </w:r>
      <w:r>
        <w:rPr>
          <w:rtl/>
        </w:rPr>
        <w:t xml:space="preserve">طورى در آن بگردانند </w:t>
      </w:r>
      <w:r w:rsidR="003F7C77">
        <w:rPr>
          <w:rtl/>
        </w:rPr>
        <w:t>ک</w:t>
      </w:r>
      <w:r>
        <w:rPr>
          <w:rtl/>
        </w:rPr>
        <w:t>ه به جاهاى نجس آن برسد و بيرون بريزند.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ظرف بزرگى مثل پاتيل و خمره نجس شود، چنانچه سه مرتبه آن را از آب</w:t>
      </w:r>
      <w:r w:rsidR="009725DB">
        <w:rPr>
          <w:rFonts w:hint="cs"/>
          <w:rtl/>
        </w:rPr>
        <w:t xml:space="preserve"> </w:t>
      </w:r>
      <w:r>
        <w:rPr>
          <w:rtl/>
        </w:rPr>
        <w:t xml:space="preserve">پر </w:t>
      </w:r>
      <w:r w:rsidR="003F7C77">
        <w:rPr>
          <w:rtl/>
        </w:rPr>
        <w:t>ک</w:t>
      </w:r>
      <w:r>
        <w:rPr>
          <w:rtl/>
        </w:rPr>
        <w:t xml:space="preserve">نند و خالى </w:t>
      </w:r>
      <w:r w:rsidR="003F7C77">
        <w:rPr>
          <w:rtl/>
        </w:rPr>
        <w:t>ک</w:t>
      </w:r>
      <w:r>
        <w:rPr>
          <w:rtl/>
        </w:rPr>
        <w:t>نند طاهر مى‏شود و همچنين است اگر سه مرتبه از بالا، آب در آن بريزند، به</w:t>
      </w:r>
      <w:r w:rsidR="009725DB">
        <w:rPr>
          <w:rFonts w:hint="cs"/>
          <w:rtl/>
        </w:rPr>
        <w:t xml:space="preserve"> </w:t>
      </w:r>
      <w:r>
        <w:rPr>
          <w:rtl/>
        </w:rPr>
        <w:t xml:space="preserve">طورى </w:t>
      </w:r>
      <w:r w:rsidR="003F7C77">
        <w:rPr>
          <w:rtl/>
        </w:rPr>
        <w:t>ک</w:t>
      </w:r>
      <w:r>
        <w:rPr>
          <w:rtl/>
        </w:rPr>
        <w:t xml:space="preserve">ه تمام اطراف آن را بگيرد و در هر دفعه آبى </w:t>
      </w:r>
      <w:r w:rsidR="003F7C77">
        <w:rPr>
          <w:rtl/>
        </w:rPr>
        <w:t>ک</w:t>
      </w:r>
      <w:r>
        <w:rPr>
          <w:rtl/>
        </w:rPr>
        <w:t>ه ته آن جمع مى‏شود بيرون آورند و</w:t>
      </w:r>
      <w:r w:rsidR="009725DB">
        <w:rPr>
          <w:rFonts w:hint="cs"/>
          <w:rtl/>
        </w:rPr>
        <w:t xml:space="preserve"> </w:t>
      </w:r>
      <w:r>
        <w:rPr>
          <w:rtl/>
        </w:rPr>
        <w:t xml:space="preserve">احتياط واجب آن است </w:t>
      </w:r>
      <w:r w:rsidR="003F7C77">
        <w:rPr>
          <w:rtl/>
        </w:rPr>
        <w:t>ک</w:t>
      </w:r>
      <w:r>
        <w:rPr>
          <w:rtl/>
        </w:rPr>
        <w:t xml:space="preserve">ه در هر دفعه ظرفى را </w:t>
      </w:r>
      <w:r w:rsidR="003F7C77">
        <w:rPr>
          <w:rtl/>
        </w:rPr>
        <w:t>ک</w:t>
      </w:r>
      <w:r>
        <w:rPr>
          <w:rtl/>
        </w:rPr>
        <w:t>ه با آن آ</w:t>
      </w:r>
      <w:r w:rsidR="001125D3">
        <w:rPr>
          <w:rtl/>
        </w:rPr>
        <w:t>ب‌ها</w:t>
      </w:r>
      <w:r>
        <w:rPr>
          <w:rtl/>
        </w:rPr>
        <w:t xml:space="preserve"> را بيرون مى‏آورند آب ب</w:t>
      </w:r>
      <w:r w:rsidR="003F7C77">
        <w:rPr>
          <w:rtl/>
        </w:rPr>
        <w:t>ک</w:t>
      </w:r>
      <w:r>
        <w:rPr>
          <w:rtl/>
        </w:rPr>
        <w:t>شند.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فلز نجس و مانند آن را آب </w:t>
      </w:r>
      <w:r w:rsidR="003F7C77">
        <w:rPr>
          <w:rtl/>
        </w:rPr>
        <w:t>ک</w:t>
      </w:r>
      <w:r>
        <w:rPr>
          <w:rtl/>
        </w:rPr>
        <w:t>نند و آب ب</w:t>
      </w:r>
      <w:r w:rsidR="003F7C77">
        <w:rPr>
          <w:rtl/>
        </w:rPr>
        <w:t>ک</w:t>
      </w:r>
      <w:r>
        <w:rPr>
          <w:rtl/>
        </w:rPr>
        <w:t>شند، ظاهرش طاهر مى‏شود.</w:t>
      </w:r>
    </w:p>
    <w:p w:rsidR="004509D9" w:rsidRDefault="0003044B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شيء متنجس ـ</w:t>
      </w:r>
      <w:r>
        <w:rPr>
          <w:rFonts w:hint="cs"/>
          <w:rtl/>
        </w:rPr>
        <w:t>‌</w:t>
      </w:r>
      <w:r w:rsidR="004509D9">
        <w:rPr>
          <w:rtl/>
        </w:rPr>
        <w:t>يع</w:t>
      </w:r>
      <w:r>
        <w:rPr>
          <w:rtl/>
        </w:rPr>
        <w:t xml:space="preserve">نى چيزى </w:t>
      </w:r>
      <w:r w:rsidR="003F7C77">
        <w:rPr>
          <w:rtl/>
        </w:rPr>
        <w:t>ک</w:t>
      </w:r>
      <w:r>
        <w:rPr>
          <w:rtl/>
        </w:rPr>
        <w:t>ه بوسيله نجاست نجس شده</w:t>
      </w:r>
      <w:r>
        <w:rPr>
          <w:rFonts w:hint="cs"/>
          <w:rtl/>
        </w:rPr>
        <w:t>‌</w:t>
      </w:r>
      <w:r w:rsidR="004509D9">
        <w:rPr>
          <w:rtl/>
        </w:rPr>
        <w:t>ـ را بعد از</w:t>
      </w:r>
      <w:r w:rsidR="00BE1F3C">
        <w:rPr>
          <w:rFonts w:hint="cs"/>
          <w:rtl/>
        </w:rPr>
        <w:t xml:space="preserve"> </w:t>
      </w:r>
      <w:r w:rsidR="004509D9">
        <w:rPr>
          <w:rtl/>
        </w:rPr>
        <w:t xml:space="preserve">برطرف </w:t>
      </w:r>
      <w:r w:rsidR="003F7C77">
        <w:rPr>
          <w:rtl/>
        </w:rPr>
        <w:t>ک</w:t>
      </w:r>
      <w:r w:rsidR="004509D9">
        <w:rPr>
          <w:rtl/>
        </w:rPr>
        <w:t>ردن عين نجاست، ي</w:t>
      </w:r>
      <w:r w:rsidR="00272B81">
        <w:rPr>
          <w:rtl/>
        </w:rPr>
        <w:t xml:space="preserve">ک </w:t>
      </w:r>
      <w:r w:rsidR="004509D9">
        <w:rPr>
          <w:rtl/>
        </w:rPr>
        <w:t xml:space="preserve">مرتبه در آب </w:t>
      </w:r>
      <w:r w:rsidR="003F7C77">
        <w:rPr>
          <w:rtl/>
        </w:rPr>
        <w:t>ک</w:t>
      </w:r>
      <w:r w:rsidR="004509D9">
        <w:rPr>
          <w:rtl/>
        </w:rPr>
        <w:t xml:space="preserve">ر يا جارى فرو برند </w:t>
      </w:r>
      <w:r w:rsidR="003F7C77">
        <w:rPr>
          <w:rtl/>
        </w:rPr>
        <w:t>ک</w:t>
      </w:r>
      <w:r w:rsidR="004509D9">
        <w:rPr>
          <w:rtl/>
        </w:rPr>
        <w:t>ه آب به تمام جاهاى</w:t>
      </w:r>
      <w:r w:rsidR="00BE1F3C">
        <w:rPr>
          <w:rFonts w:hint="cs"/>
          <w:rtl/>
        </w:rPr>
        <w:t xml:space="preserve"> </w:t>
      </w:r>
      <w:r w:rsidR="004509D9">
        <w:rPr>
          <w:rtl/>
        </w:rPr>
        <w:t>نجس آن برسد طاهر مى‏شود. و در فرش و لباس و مانند</w:t>
      </w:r>
      <w:r w:rsidR="0038666A">
        <w:rPr>
          <w:rtl/>
        </w:rPr>
        <w:t xml:space="preserve"> این‌ها </w:t>
      </w:r>
      <w:r w:rsidR="004509D9">
        <w:rPr>
          <w:rtl/>
        </w:rPr>
        <w:t>فشار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بخواهند چيزى را </w:t>
      </w:r>
      <w:r w:rsidR="003F7C77">
        <w:rPr>
          <w:rtl/>
        </w:rPr>
        <w:t>ک</w:t>
      </w:r>
      <w:r>
        <w:rPr>
          <w:rtl/>
        </w:rPr>
        <w:t>ه به بول نجس شده با آب قليل آب ب</w:t>
      </w:r>
      <w:r w:rsidR="003F7C77">
        <w:rPr>
          <w:rtl/>
        </w:rPr>
        <w:t>ک</w:t>
      </w:r>
      <w:r>
        <w:rPr>
          <w:rtl/>
        </w:rPr>
        <w:t>شند، چنانچه</w:t>
      </w:r>
      <w:r w:rsidR="00BE1F3C">
        <w:rPr>
          <w:rFonts w:hint="cs"/>
          <w:rtl/>
        </w:rPr>
        <w:t xml:space="preserve"> </w:t>
      </w:r>
      <w:r>
        <w:rPr>
          <w:rtl/>
        </w:rPr>
        <w:t>ي</w:t>
      </w:r>
      <w:r w:rsidR="00272B81">
        <w:rPr>
          <w:rtl/>
        </w:rPr>
        <w:t xml:space="preserve">ک </w:t>
      </w:r>
      <w:r>
        <w:rPr>
          <w:rtl/>
        </w:rPr>
        <w:t>مرتبه آب روى آن بريزند و از آن جدا شود، در صورتى‏</w:t>
      </w:r>
      <w:r w:rsidR="003F7C77">
        <w:rPr>
          <w:rtl/>
        </w:rPr>
        <w:t>ک</w:t>
      </w:r>
      <w:r>
        <w:rPr>
          <w:rtl/>
        </w:rPr>
        <w:t>ه بول در آن چيز نمانده باشد</w:t>
      </w:r>
      <w:r w:rsidR="00BE1F3C">
        <w:rPr>
          <w:rFonts w:hint="cs"/>
          <w:rtl/>
        </w:rPr>
        <w:t xml:space="preserve"> </w:t>
      </w:r>
      <w:r>
        <w:rPr>
          <w:rtl/>
        </w:rPr>
        <w:t>ي</w:t>
      </w:r>
      <w:r w:rsidR="00272B81">
        <w:rPr>
          <w:rtl/>
        </w:rPr>
        <w:t xml:space="preserve">ک </w:t>
      </w:r>
      <w:r>
        <w:rPr>
          <w:rtl/>
        </w:rPr>
        <w:t xml:space="preserve">مرتبه ديگر </w:t>
      </w:r>
      <w:r w:rsidR="003F7C77">
        <w:rPr>
          <w:rtl/>
        </w:rPr>
        <w:t>ک</w:t>
      </w:r>
      <w:r>
        <w:rPr>
          <w:rtl/>
        </w:rPr>
        <w:t>ه آب روى آن بريزند طاهر مى‏شود، ولى در لباس و فرش و مانند</w:t>
      </w:r>
      <w:r w:rsidR="0038666A">
        <w:rPr>
          <w:rtl/>
        </w:rPr>
        <w:t xml:space="preserve"> این‌ها </w:t>
      </w:r>
      <w:r>
        <w:rPr>
          <w:rtl/>
        </w:rPr>
        <w:t>بايد</w:t>
      </w:r>
      <w:r w:rsidR="00BE1F3C">
        <w:rPr>
          <w:rFonts w:hint="cs"/>
          <w:rtl/>
        </w:rPr>
        <w:t xml:space="preserve"> </w:t>
      </w:r>
      <w:r>
        <w:rPr>
          <w:rtl/>
        </w:rPr>
        <w:t xml:space="preserve">بعد از هر دفعه، فشار دهند تا غُساله آن بيرون آيد و غُساله آبى است </w:t>
      </w:r>
      <w:r w:rsidR="003F7C77">
        <w:rPr>
          <w:rtl/>
        </w:rPr>
        <w:t>ک</w:t>
      </w:r>
      <w:r>
        <w:rPr>
          <w:rtl/>
        </w:rPr>
        <w:t>ه معمولاً در وقت</w:t>
      </w:r>
      <w:r w:rsidR="00BE1F3C">
        <w:rPr>
          <w:rFonts w:hint="cs"/>
          <w:rtl/>
        </w:rPr>
        <w:t xml:space="preserve"> </w:t>
      </w:r>
      <w:r>
        <w:rPr>
          <w:rtl/>
        </w:rPr>
        <w:t xml:space="preserve">شستن و بعد از آن از چيزى </w:t>
      </w:r>
      <w:r w:rsidR="003F7C77">
        <w:rPr>
          <w:rtl/>
        </w:rPr>
        <w:t>ک</w:t>
      </w:r>
      <w:r>
        <w:rPr>
          <w:rtl/>
        </w:rPr>
        <w:t>ه شسته مى‏شود خود به خود يا به وسيله فشار مى‏ريزد.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چيزى به بول پسر شيرخوارى </w:t>
      </w:r>
      <w:r w:rsidR="003F7C77">
        <w:rPr>
          <w:rtl/>
        </w:rPr>
        <w:t>ک</w:t>
      </w:r>
      <w:r>
        <w:rPr>
          <w:rtl/>
        </w:rPr>
        <w:t>ه غذاخور نشده و شير خو</w:t>
      </w:r>
      <w:r w:rsidR="00272B81">
        <w:rPr>
          <w:rtl/>
        </w:rPr>
        <w:t xml:space="preserve">ک </w:t>
      </w:r>
      <w:r>
        <w:rPr>
          <w:rtl/>
        </w:rPr>
        <w:t>نخورده،</w:t>
      </w:r>
      <w:r w:rsidR="004A38BC">
        <w:rPr>
          <w:rFonts w:hint="cs"/>
          <w:rtl/>
        </w:rPr>
        <w:t xml:space="preserve"> </w:t>
      </w:r>
      <w:r>
        <w:rPr>
          <w:rtl/>
        </w:rPr>
        <w:t>نجس شود، چنانچه ي</w:t>
      </w:r>
      <w:r w:rsidR="00272B81">
        <w:rPr>
          <w:rtl/>
        </w:rPr>
        <w:t xml:space="preserve">ک </w:t>
      </w:r>
      <w:r>
        <w:rPr>
          <w:rtl/>
        </w:rPr>
        <w:t xml:space="preserve">مرتبه آب روى آن بريزند </w:t>
      </w:r>
      <w:r w:rsidR="003F7C77">
        <w:rPr>
          <w:rtl/>
        </w:rPr>
        <w:t>ک</w:t>
      </w:r>
      <w:r>
        <w:rPr>
          <w:rtl/>
        </w:rPr>
        <w:t>ه به تمام جاهاى نجس آن برسد طاهر</w:t>
      </w:r>
      <w:r w:rsidR="004A38BC">
        <w:rPr>
          <w:rFonts w:hint="cs"/>
          <w:rtl/>
        </w:rPr>
        <w:t xml:space="preserve"> </w:t>
      </w:r>
      <w:r>
        <w:rPr>
          <w:rtl/>
        </w:rPr>
        <w:t xml:space="preserve">مى‏شود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3F7C77">
        <w:rPr>
          <w:rtl/>
        </w:rPr>
        <w:t>ک</w:t>
      </w:r>
      <w:r>
        <w:rPr>
          <w:rtl/>
        </w:rPr>
        <w:t>ه ي</w:t>
      </w:r>
      <w:r w:rsidR="00272B81">
        <w:rPr>
          <w:rtl/>
        </w:rPr>
        <w:t xml:space="preserve">ک </w:t>
      </w:r>
      <w:r>
        <w:rPr>
          <w:rtl/>
        </w:rPr>
        <w:t>مرتبه ديگر هم آب روى آن بريزند. و در</w:t>
      </w:r>
      <w:r w:rsidR="004A38BC">
        <w:rPr>
          <w:rFonts w:hint="cs"/>
          <w:rtl/>
        </w:rPr>
        <w:t xml:space="preserve"> </w:t>
      </w:r>
      <w:r>
        <w:rPr>
          <w:rtl/>
        </w:rPr>
        <w:t>لباس و فرش و مانند</w:t>
      </w:r>
      <w:r w:rsidR="0038666A">
        <w:rPr>
          <w:rtl/>
        </w:rPr>
        <w:t xml:space="preserve"> این‌ها </w:t>
      </w:r>
      <w:r>
        <w:rPr>
          <w:rtl/>
        </w:rPr>
        <w:t>فشار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چيزى به غير بول نجس شود، چنانچه بعد از برطرف </w:t>
      </w:r>
      <w:r w:rsidR="003F7C77">
        <w:rPr>
          <w:rtl/>
        </w:rPr>
        <w:t>ک</w:t>
      </w:r>
      <w:r>
        <w:rPr>
          <w:rtl/>
        </w:rPr>
        <w:t>ردن نجاست ي</w:t>
      </w:r>
      <w:r w:rsidR="00272B81">
        <w:rPr>
          <w:rtl/>
        </w:rPr>
        <w:t xml:space="preserve">ک </w:t>
      </w:r>
      <w:r>
        <w:rPr>
          <w:rtl/>
        </w:rPr>
        <w:t xml:space="preserve">مرتبه آب قليل روى آن بريزند و از آن جدا شود، طاهر مى‏گردد و نيز اگر در دفعه اوّلى </w:t>
      </w:r>
      <w:r w:rsidR="003F7C77">
        <w:rPr>
          <w:rtl/>
        </w:rPr>
        <w:t>ک</w:t>
      </w:r>
      <w:r>
        <w:rPr>
          <w:rtl/>
        </w:rPr>
        <w:t>ه</w:t>
      </w:r>
      <w:r w:rsidR="004A38BC">
        <w:rPr>
          <w:rFonts w:hint="cs"/>
          <w:rtl/>
        </w:rPr>
        <w:t xml:space="preserve"> </w:t>
      </w:r>
      <w:r>
        <w:rPr>
          <w:rtl/>
        </w:rPr>
        <w:t>آب روى آن مى‏ريزند نجاست آن برطرف شود و بعد از برطرف شدن نجاست هم آب روى</w:t>
      </w:r>
      <w:r w:rsidR="004A38BC">
        <w:rPr>
          <w:rFonts w:hint="cs"/>
          <w:rtl/>
        </w:rPr>
        <w:t xml:space="preserve"> </w:t>
      </w:r>
      <w:r>
        <w:rPr>
          <w:rtl/>
        </w:rPr>
        <w:t>آن بيايد طاهر مى‏شود ولى در هر صورت لباس و مانند آن را بايد فشار دهند تا غساله آن</w:t>
      </w:r>
      <w:r w:rsidR="004A38BC">
        <w:rPr>
          <w:rFonts w:hint="cs"/>
          <w:rtl/>
        </w:rPr>
        <w:t xml:space="preserve"> </w:t>
      </w:r>
      <w:r>
        <w:rPr>
          <w:rtl/>
        </w:rPr>
        <w:t>بيرون آيد.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حصير نجس را </w:t>
      </w:r>
      <w:r w:rsidR="003F7C77">
        <w:rPr>
          <w:rtl/>
        </w:rPr>
        <w:t>ک</w:t>
      </w:r>
      <w:r>
        <w:rPr>
          <w:rtl/>
        </w:rPr>
        <w:t xml:space="preserve">ه با نخ بافته شده، در آب </w:t>
      </w:r>
      <w:r w:rsidR="003F7C77">
        <w:rPr>
          <w:rtl/>
        </w:rPr>
        <w:t>ک</w:t>
      </w:r>
      <w:r>
        <w:rPr>
          <w:rtl/>
        </w:rPr>
        <w:t>ر يا جارى فرو برند، بعد از</w:t>
      </w:r>
      <w:r w:rsidR="004A38BC">
        <w:rPr>
          <w:rFonts w:hint="cs"/>
          <w:rtl/>
        </w:rPr>
        <w:t xml:space="preserve"> </w:t>
      </w:r>
      <w:r>
        <w:rPr>
          <w:rtl/>
        </w:rPr>
        <w:t>برطرف شدن عين نجاست، طاهر 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ظاهر گندم و برنج و صابون و مانند</w:t>
      </w:r>
      <w:r w:rsidR="0038666A">
        <w:rPr>
          <w:rtl/>
        </w:rPr>
        <w:t xml:space="preserve"> این‌ها </w:t>
      </w:r>
      <w:r>
        <w:rPr>
          <w:rtl/>
        </w:rPr>
        <w:t xml:space="preserve">نجس شود به فرو بردن در </w:t>
      </w:r>
      <w:r w:rsidR="003F7C77">
        <w:rPr>
          <w:rtl/>
        </w:rPr>
        <w:t>ک</w:t>
      </w:r>
      <w:r>
        <w:rPr>
          <w:rtl/>
        </w:rPr>
        <w:t>ر و</w:t>
      </w:r>
      <w:r w:rsidR="004A38BC">
        <w:rPr>
          <w:rFonts w:hint="cs"/>
          <w:rtl/>
        </w:rPr>
        <w:t xml:space="preserve"> </w:t>
      </w:r>
      <w:r>
        <w:rPr>
          <w:rtl/>
        </w:rPr>
        <w:t>جارى، طاهر مى‏گردد. و اگر باطن</w:t>
      </w:r>
      <w:r w:rsidR="00191322">
        <w:rPr>
          <w:rtl/>
        </w:rPr>
        <w:t xml:space="preserve"> آن‌ها </w:t>
      </w:r>
      <w:r>
        <w:rPr>
          <w:rtl/>
        </w:rPr>
        <w:t xml:space="preserve">نجس شود اگر در آب </w:t>
      </w:r>
      <w:r w:rsidR="003F7C77">
        <w:rPr>
          <w:rtl/>
        </w:rPr>
        <w:t>ک</w:t>
      </w:r>
      <w:r>
        <w:rPr>
          <w:rtl/>
        </w:rPr>
        <w:t>ر يا جارى بگذارند تا آب به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 xml:space="preserve">نفوذ </w:t>
      </w:r>
      <w:r w:rsidR="003F7C77">
        <w:rPr>
          <w:rtl/>
        </w:rPr>
        <w:t>ک</w:t>
      </w:r>
      <w:r>
        <w:rPr>
          <w:rtl/>
        </w:rPr>
        <w:t>ند، طاهر مى‏شوند.</w:t>
      </w:r>
    </w:p>
    <w:p w:rsidR="004509D9" w:rsidRDefault="001A53E5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</w:t>
      </w:r>
      <w:r w:rsidR="00586AEC">
        <w:rPr>
          <w:rtl/>
        </w:rPr>
        <w:t xml:space="preserve"> شکّ </w:t>
      </w:r>
      <w:r w:rsidR="003F7C77">
        <w:rPr>
          <w:rtl/>
        </w:rPr>
        <w:t>ک</w:t>
      </w:r>
      <w:r w:rsidR="004509D9">
        <w:rPr>
          <w:rtl/>
        </w:rPr>
        <w:t xml:space="preserve">ند </w:t>
      </w:r>
      <w:r w:rsidR="003F7C77">
        <w:rPr>
          <w:rtl/>
        </w:rPr>
        <w:t>ک</w:t>
      </w:r>
      <w:r w:rsidR="004509D9">
        <w:rPr>
          <w:rtl/>
        </w:rPr>
        <w:t>ه آب نجس به باطن صابون رسيده يا نه، باطن آن طاهر</w:t>
      </w:r>
      <w:r w:rsidR="004A38BC">
        <w:rPr>
          <w:rFonts w:hint="cs"/>
          <w:rtl/>
        </w:rPr>
        <w:t xml:space="preserve"> </w:t>
      </w:r>
      <w:r w:rsidR="004509D9"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ظاهر برنج و گوشت يا چيزى مانند</w:t>
      </w:r>
      <w:r w:rsidR="0038666A">
        <w:rPr>
          <w:rtl/>
        </w:rPr>
        <w:t xml:space="preserve"> این‌ها </w:t>
      </w:r>
      <w:r>
        <w:rPr>
          <w:rtl/>
        </w:rPr>
        <w:t>نجس شده باشد چنانچه آن را در</w:t>
      </w:r>
      <w:r w:rsidR="004A38BC">
        <w:rPr>
          <w:rFonts w:hint="cs"/>
          <w:rtl/>
        </w:rPr>
        <w:t xml:space="preserve"> </w:t>
      </w:r>
      <w:r>
        <w:rPr>
          <w:rtl/>
        </w:rPr>
        <w:t>ظرف طاهرى بگذارند و ي</w:t>
      </w:r>
      <w:r w:rsidR="00272B81">
        <w:rPr>
          <w:rtl/>
        </w:rPr>
        <w:t xml:space="preserve">ک </w:t>
      </w:r>
      <w:r>
        <w:rPr>
          <w:rtl/>
        </w:rPr>
        <w:t xml:space="preserve">مرتبه آب روى آن بريزند و خالى </w:t>
      </w:r>
      <w:r w:rsidR="003F7C77">
        <w:rPr>
          <w:rtl/>
        </w:rPr>
        <w:t>ک</w:t>
      </w:r>
      <w:r>
        <w:rPr>
          <w:rtl/>
        </w:rPr>
        <w:t>نند طاهر مى‏شود و ظرف</w:t>
      </w:r>
      <w:r w:rsidR="004A38BC">
        <w:rPr>
          <w:rFonts w:hint="cs"/>
          <w:rtl/>
        </w:rPr>
        <w:t xml:space="preserve"> </w:t>
      </w:r>
      <w:r>
        <w:rPr>
          <w:rtl/>
        </w:rPr>
        <w:t xml:space="preserve">آن هم طاهر مى‏گردد. ولى اگر بخواهند لباس يا چيزى را </w:t>
      </w:r>
      <w:r w:rsidR="003F7C77">
        <w:rPr>
          <w:rtl/>
        </w:rPr>
        <w:t>ک</w:t>
      </w:r>
      <w:r>
        <w:rPr>
          <w:rtl/>
        </w:rPr>
        <w:t>ه فشار لازم دارد در ظرفى</w:t>
      </w:r>
      <w:r w:rsidR="004A38BC">
        <w:rPr>
          <w:rFonts w:hint="cs"/>
          <w:rtl/>
        </w:rPr>
        <w:t xml:space="preserve"> </w:t>
      </w:r>
      <w:r>
        <w:rPr>
          <w:rtl/>
        </w:rPr>
        <w:t>بگذارند و آب ب</w:t>
      </w:r>
      <w:r w:rsidR="003F7C77">
        <w:rPr>
          <w:rtl/>
        </w:rPr>
        <w:t>ک</w:t>
      </w:r>
      <w:r>
        <w:rPr>
          <w:rtl/>
        </w:rPr>
        <w:t xml:space="preserve">شند بايد در هر مرتبه </w:t>
      </w:r>
      <w:r w:rsidR="003F7C77">
        <w:rPr>
          <w:rtl/>
        </w:rPr>
        <w:t>ک</w:t>
      </w:r>
      <w:r>
        <w:rPr>
          <w:rtl/>
        </w:rPr>
        <w:t>ه آب روى آن مى‏ريزند، آن را فشار دهند و ظرف</w:t>
      </w:r>
      <w:r w:rsidR="004A38BC">
        <w:rPr>
          <w:rFonts w:hint="cs"/>
          <w:rtl/>
        </w:rPr>
        <w:t xml:space="preserve"> </w:t>
      </w:r>
      <w:r>
        <w:rPr>
          <w:rtl/>
        </w:rPr>
        <w:t xml:space="preserve">را </w:t>
      </w:r>
      <w:r w:rsidR="003F7C77">
        <w:rPr>
          <w:rtl/>
        </w:rPr>
        <w:t>ک</w:t>
      </w:r>
      <w:r>
        <w:rPr>
          <w:rtl/>
        </w:rPr>
        <w:t xml:space="preserve">ج </w:t>
      </w:r>
      <w:r w:rsidR="003F7C77">
        <w:rPr>
          <w:rtl/>
        </w:rPr>
        <w:t>ک</w:t>
      </w:r>
      <w:r>
        <w:rPr>
          <w:rtl/>
        </w:rPr>
        <w:t xml:space="preserve">نند، تا غساله‏اى </w:t>
      </w:r>
      <w:r w:rsidR="003F7C77">
        <w:rPr>
          <w:rtl/>
        </w:rPr>
        <w:t>ک</w:t>
      </w:r>
      <w:r>
        <w:rPr>
          <w:rtl/>
        </w:rPr>
        <w:t>ه در آن جمع شده بيرون بريزد.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لباس نجسى را </w:t>
      </w:r>
      <w:r w:rsidR="003F7C77">
        <w:rPr>
          <w:rtl/>
        </w:rPr>
        <w:t>ک</w:t>
      </w:r>
      <w:r>
        <w:rPr>
          <w:rtl/>
        </w:rPr>
        <w:t xml:space="preserve">ه به نيل و مانند آن رنگ شده، اگر در آب </w:t>
      </w:r>
      <w:r w:rsidR="003F7C77">
        <w:rPr>
          <w:rtl/>
        </w:rPr>
        <w:t>ک</w:t>
      </w:r>
      <w:r>
        <w:rPr>
          <w:rtl/>
        </w:rPr>
        <w:t>ر يا جارى فرو</w:t>
      </w:r>
      <w:r w:rsidR="004A38BC">
        <w:rPr>
          <w:rFonts w:hint="cs"/>
          <w:rtl/>
        </w:rPr>
        <w:t xml:space="preserve"> </w:t>
      </w:r>
      <w:r>
        <w:rPr>
          <w:rtl/>
        </w:rPr>
        <w:t xml:space="preserve">برند و آب پيش از آن </w:t>
      </w:r>
      <w:r w:rsidR="003F7C77">
        <w:rPr>
          <w:rtl/>
        </w:rPr>
        <w:t>ک</w:t>
      </w:r>
      <w:r>
        <w:rPr>
          <w:rtl/>
        </w:rPr>
        <w:t>ه بواسطه رنگ پارچه مضاف شود به تمام آن برسد آن لباس طاهر</w:t>
      </w:r>
      <w:r w:rsidR="004A38BC">
        <w:rPr>
          <w:rFonts w:hint="cs"/>
          <w:rtl/>
        </w:rPr>
        <w:t xml:space="preserve"> </w:t>
      </w:r>
      <w:r>
        <w:rPr>
          <w:rtl/>
        </w:rPr>
        <w:t>مى‏شود. اگرچه موقع فشار دادن آب مضاف يا رنگين از آن بيرون آيد.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لباسى را در </w:t>
      </w:r>
      <w:r w:rsidR="003F7C77">
        <w:rPr>
          <w:rtl/>
        </w:rPr>
        <w:t>ک</w:t>
      </w:r>
      <w:r>
        <w:rPr>
          <w:rtl/>
        </w:rPr>
        <w:t>ر يا جارى آب ب</w:t>
      </w:r>
      <w:r w:rsidR="003F7C77">
        <w:rPr>
          <w:rtl/>
        </w:rPr>
        <w:t>ک</w:t>
      </w:r>
      <w:r>
        <w:rPr>
          <w:rtl/>
        </w:rPr>
        <w:t>شند و بعد مثلاً لجن آب در آن ببينند،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چنانچه احتمال ندهند </w:t>
      </w:r>
      <w:r w:rsidR="003F7C77">
        <w:rPr>
          <w:rtl/>
        </w:rPr>
        <w:t>ک</w:t>
      </w:r>
      <w:r>
        <w:rPr>
          <w:rtl/>
        </w:rPr>
        <w:t xml:space="preserve">ه جلوگيرى از رسيدن آب </w:t>
      </w:r>
      <w:r w:rsidR="003F7C77">
        <w:rPr>
          <w:rtl/>
        </w:rPr>
        <w:t>ک</w:t>
      </w:r>
      <w:r>
        <w:rPr>
          <w:rtl/>
        </w:rPr>
        <w:t>رده آن لباس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بعد از آب </w:t>
      </w:r>
      <w:r w:rsidR="003F7C77">
        <w:rPr>
          <w:rtl/>
        </w:rPr>
        <w:t>ک</w:t>
      </w:r>
      <w:r>
        <w:rPr>
          <w:rtl/>
        </w:rPr>
        <w:t>شيدن لباس و مانند آن خا</w:t>
      </w:r>
      <w:r w:rsidR="00272B81">
        <w:rPr>
          <w:rtl/>
        </w:rPr>
        <w:t xml:space="preserve">ک </w:t>
      </w:r>
      <w:r>
        <w:rPr>
          <w:rtl/>
        </w:rPr>
        <w:t>و گِل يا چيز ديگر در آن ديده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شود در صورتى </w:t>
      </w:r>
      <w:r w:rsidR="003F7C77">
        <w:rPr>
          <w:rtl/>
        </w:rPr>
        <w:t>ک</w:t>
      </w:r>
      <w:r>
        <w:rPr>
          <w:rtl/>
        </w:rPr>
        <w:t>ه بداند خا</w:t>
      </w:r>
      <w:r w:rsidR="00272B81">
        <w:rPr>
          <w:rtl/>
        </w:rPr>
        <w:t xml:space="preserve">ک </w:t>
      </w:r>
      <w:r>
        <w:rPr>
          <w:rtl/>
        </w:rPr>
        <w:t>و گِل يا چيز ديگر با آب شسته شده، طاهر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هر چيز نجس تا عين نجاست را از آن برطرف ن</w:t>
      </w:r>
      <w:r w:rsidR="003F7C77">
        <w:rPr>
          <w:rtl/>
        </w:rPr>
        <w:t>ک</w:t>
      </w:r>
      <w:r>
        <w:rPr>
          <w:rtl/>
        </w:rPr>
        <w:t>نند طاهر نمى‏شود. ولى اگر بو</w:t>
      </w:r>
      <w:r w:rsidR="00533CCB">
        <w:rPr>
          <w:rFonts w:hint="cs"/>
          <w:rtl/>
        </w:rPr>
        <w:t xml:space="preserve"> </w:t>
      </w:r>
      <w:r>
        <w:rPr>
          <w:rtl/>
        </w:rPr>
        <w:t>يا رنگ نجاست در آن مانده باشد اش</w:t>
      </w:r>
      <w:r w:rsidR="003F7C77">
        <w:rPr>
          <w:rtl/>
        </w:rPr>
        <w:t>ک</w:t>
      </w:r>
      <w:r>
        <w:rPr>
          <w:rtl/>
        </w:rPr>
        <w:t xml:space="preserve">ال ندارد. پس اگر خون را از لباس برطرف </w:t>
      </w:r>
      <w:r w:rsidR="003F7C77">
        <w:rPr>
          <w:rtl/>
        </w:rPr>
        <w:t>ک</w:t>
      </w:r>
      <w:r>
        <w:rPr>
          <w:rtl/>
        </w:rPr>
        <w:t>نند و لباس</w:t>
      </w:r>
      <w:r w:rsidR="00533CCB">
        <w:rPr>
          <w:rFonts w:hint="cs"/>
          <w:rtl/>
        </w:rPr>
        <w:t xml:space="preserve"> </w:t>
      </w:r>
      <w:r>
        <w:rPr>
          <w:rtl/>
        </w:rPr>
        <w:t>را آب ب</w:t>
      </w:r>
      <w:r w:rsidR="003F7C77">
        <w:rPr>
          <w:rtl/>
        </w:rPr>
        <w:t>ک</w:t>
      </w:r>
      <w:r>
        <w:rPr>
          <w:rtl/>
        </w:rPr>
        <w:t>شند و رنگ خون در آن بماند، طاهر مى‏باشد، امّا چنانچه بواسطه بو يا رنگ يقين</w:t>
      </w:r>
      <w:r w:rsidR="00533CCB">
        <w:rPr>
          <w:rFonts w:hint="cs"/>
          <w:rtl/>
        </w:rPr>
        <w:t xml:space="preserve"> </w:t>
      </w:r>
      <w:r w:rsidR="003F7C77">
        <w:rPr>
          <w:rtl/>
        </w:rPr>
        <w:t>ک</w:t>
      </w:r>
      <w:r>
        <w:rPr>
          <w:rtl/>
        </w:rPr>
        <w:t xml:space="preserve">نند يا احتمال دهند </w:t>
      </w:r>
      <w:r w:rsidR="003F7C77">
        <w:rPr>
          <w:rtl/>
        </w:rPr>
        <w:t>ک</w:t>
      </w:r>
      <w:r>
        <w:rPr>
          <w:rtl/>
        </w:rPr>
        <w:t>ه ذرّه هاى نجاست در آن چيز مانده، نجس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نجاست بدن را در آب </w:t>
      </w:r>
      <w:r w:rsidR="003F7C77">
        <w:rPr>
          <w:rtl/>
        </w:rPr>
        <w:t>ک</w:t>
      </w:r>
      <w:r>
        <w:rPr>
          <w:rtl/>
        </w:rPr>
        <w:t xml:space="preserve">ر يا جارى برطرف </w:t>
      </w:r>
      <w:r w:rsidR="003F7C77">
        <w:rPr>
          <w:rtl/>
        </w:rPr>
        <w:t>ک</w:t>
      </w:r>
      <w:r>
        <w:rPr>
          <w:rtl/>
        </w:rPr>
        <w:t>نند بدن طاهر مى‏شود و بيرون</w:t>
      </w:r>
      <w:r w:rsidR="00533CCB">
        <w:rPr>
          <w:rFonts w:hint="cs"/>
          <w:rtl/>
        </w:rPr>
        <w:t xml:space="preserve"> </w:t>
      </w:r>
      <w:r>
        <w:rPr>
          <w:rtl/>
        </w:rPr>
        <w:t>آمدن و دوباره در آب رفتن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غذاى نجسى </w:t>
      </w:r>
      <w:r w:rsidR="003F7C77">
        <w:rPr>
          <w:rtl/>
        </w:rPr>
        <w:t>ک</w:t>
      </w:r>
      <w:r>
        <w:rPr>
          <w:rtl/>
        </w:rPr>
        <w:t>ه لاى دندا</w:t>
      </w:r>
      <w:r w:rsidR="00DB1730">
        <w:rPr>
          <w:rtl/>
        </w:rPr>
        <w:t>ن‌ها</w:t>
      </w:r>
      <w:r>
        <w:rPr>
          <w:rtl/>
        </w:rPr>
        <w:t xml:space="preserve"> مانده، اگر آب در دهان بگردانند و به تمام غذاى</w:t>
      </w:r>
      <w:r w:rsidR="00533CCB">
        <w:rPr>
          <w:rFonts w:hint="cs"/>
          <w:rtl/>
        </w:rPr>
        <w:t xml:space="preserve"> </w:t>
      </w:r>
      <w:r>
        <w:rPr>
          <w:rtl/>
        </w:rPr>
        <w:t>نجس برسد، طاهر 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موى سر و صورت زياد باشد و با آب قليل آب ب</w:t>
      </w:r>
      <w:r w:rsidR="003F7C77">
        <w:rPr>
          <w:rtl/>
        </w:rPr>
        <w:t>ک</w:t>
      </w:r>
      <w:r>
        <w:rPr>
          <w:rtl/>
        </w:rPr>
        <w:t>شند طاهر مى‏شود و</w:t>
      </w:r>
      <w:r w:rsidR="00533CCB">
        <w:rPr>
          <w:rFonts w:hint="cs"/>
          <w:rtl/>
        </w:rPr>
        <w:t xml:space="preserve"> </w:t>
      </w:r>
      <w:r>
        <w:rPr>
          <w:rtl/>
        </w:rPr>
        <w:t>فشار دادن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جايى از بدن يا لباس را با آب قليل طاهر </w:t>
      </w:r>
      <w:r w:rsidR="003F7C77">
        <w:rPr>
          <w:rtl/>
        </w:rPr>
        <w:t>ک</w:t>
      </w:r>
      <w:r>
        <w:rPr>
          <w:rtl/>
        </w:rPr>
        <w:t xml:space="preserve">نند، اطراف آن هم </w:t>
      </w:r>
      <w:r w:rsidR="003F7C77">
        <w:rPr>
          <w:rtl/>
        </w:rPr>
        <w:t>ک</w:t>
      </w:r>
      <w:r>
        <w:rPr>
          <w:rtl/>
        </w:rPr>
        <w:t>ه معمولاً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موقع آب </w:t>
      </w:r>
      <w:r w:rsidR="003F7C77">
        <w:rPr>
          <w:rtl/>
        </w:rPr>
        <w:t>ک</w:t>
      </w:r>
      <w:r>
        <w:rPr>
          <w:rtl/>
        </w:rPr>
        <w:t>شيدن، نجس مى‏شود، بشرط رسيدن آب به آن اطراف</w:t>
      </w:r>
      <w:r w:rsidR="00AB6031">
        <w:rPr>
          <w:rFonts w:hint="cs"/>
          <w:rtl/>
        </w:rPr>
        <w:t>،</w:t>
      </w:r>
      <w:r>
        <w:rPr>
          <w:rtl/>
        </w:rPr>
        <w:t xml:space="preserve"> طاهر مى‏شود.</w:t>
      </w:r>
      <w:r w:rsidR="00AB6031">
        <w:rPr>
          <w:rFonts w:hint="cs"/>
          <w:rtl/>
        </w:rPr>
        <w:t xml:space="preserve"> و همچنین است اگر چیز طاهری را پهلوی چیز نجس بگذارند و روی هر دو آب بریزند، پس اگر برای </w:t>
      </w:r>
      <w:r w:rsidR="00AB6031">
        <w:rPr>
          <w:rFonts w:hint="cs"/>
          <w:vanish/>
          <w:rtl/>
        </w:rPr>
        <w:t>آآ</w:t>
      </w:r>
      <w:r w:rsidR="00AB6031">
        <w:rPr>
          <w:rFonts w:hint="cs"/>
          <w:rtl/>
        </w:rPr>
        <w:t>آب کشیدن یک انگشت نجس، روی همه انگشت‌ها آب بریزند و آب نجس به همه</w:t>
      </w:r>
      <w:r w:rsidR="00191322">
        <w:rPr>
          <w:rFonts w:hint="cs"/>
          <w:rtl/>
        </w:rPr>
        <w:t xml:space="preserve"> آن‌ها </w:t>
      </w:r>
      <w:r w:rsidR="00AB6031">
        <w:rPr>
          <w:rFonts w:hint="cs"/>
          <w:rtl/>
        </w:rPr>
        <w:t>برسد، بعد از طاهر شدن انگشت نجس، تمام انگشت‌ها طاهر می‌شود.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گوشت و دنبه‏اى </w:t>
      </w:r>
      <w:r w:rsidR="003F7C77">
        <w:rPr>
          <w:rtl/>
        </w:rPr>
        <w:t>ک</w:t>
      </w:r>
      <w:r>
        <w:rPr>
          <w:rtl/>
        </w:rPr>
        <w:t xml:space="preserve">ه نجس شده مثل چيزهاى ديگر آب </w:t>
      </w:r>
      <w:r w:rsidR="003F7C77">
        <w:rPr>
          <w:rtl/>
        </w:rPr>
        <w:t>ک</w:t>
      </w:r>
      <w:r>
        <w:rPr>
          <w:rtl/>
        </w:rPr>
        <w:t>شيده مى‏شود. و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همچنين است اگر بدن يا لباس، چربى </w:t>
      </w:r>
      <w:r w:rsidR="003F7C77">
        <w:rPr>
          <w:rtl/>
        </w:rPr>
        <w:t>ک</w:t>
      </w:r>
      <w:r>
        <w:rPr>
          <w:rtl/>
        </w:rPr>
        <w:t xml:space="preserve">مى داشته باشد </w:t>
      </w:r>
      <w:r w:rsidR="003F7C77">
        <w:rPr>
          <w:rtl/>
        </w:rPr>
        <w:t>ک</w:t>
      </w:r>
      <w:r>
        <w:rPr>
          <w:rtl/>
        </w:rPr>
        <w:t>ه از رسيدن آب به</w:t>
      </w:r>
      <w:r w:rsidR="00191322">
        <w:rPr>
          <w:rtl/>
        </w:rPr>
        <w:t xml:space="preserve"> آن‌ها </w:t>
      </w:r>
      <w:r>
        <w:rPr>
          <w:rtl/>
        </w:rPr>
        <w:t>جلوگيرى</w:t>
      </w:r>
      <w:r w:rsidR="00533CCB">
        <w:rPr>
          <w:rFonts w:hint="cs"/>
          <w:rtl/>
        </w:rPr>
        <w:t xml:space="preserve"> </w:t>
      </w:r>
      <w:r>
        <w:rPr>
          <w:rtl/>
        </w:rPr>
        <w:t>ن</w:t>
      </w:r>
      <w:r w:rsidR="003F7C77">
        <w:rPr>
          <w:rtl/>
        </w:rPr>
        <w:t>ک</w:t>
      </w:r>
      <w:r>
        <w:rPr>
          <w:rtl/>
        </w:rPr>
        <w:t>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ظرف يا بدن نجس باشد و بعد به طورى چرب شود </w:t>
      </w:r>
      <w:r w:rsidR="003F7C77">
        <w:rPr>
          <w:rtl/>
        </w:rPr>
        <w:t>ک</w:t>
      </w:r>
      <w:r>
        <w:rPr>
          <w:rtl/>
        </w:rPr>
        <w:t>ه جلوگيرى از رسيدن</w:t>
      </w:r>
      <w:r w:rsidR="00533CCB">
        <w:rPr>
          <w:rFonts w:hint="cs"/>
          <w:rtl/>
        </w:rPr>
        <w:t xml:space="preserve"> </w:t>
      </w:r>
      <w:r>
        <w:rPr>
          <w:rtl/>
        </w:rPr>
        <w:t>آب به</w:t>
      </w:r>
      <w:r w:rsidR="00191322">
        <w:rPr>
          <w:rtl/>
        </w:rPr>
        <w:t xml:space="preserve"> آن‌ها </w:t>
      </w:r>
      <w:r w:rsidR="003F7C77">
        <w:rPr>
          <w:rtl/>
        </w:rPr>
        <w:t>ک</w:t>
      </w:r>
      <w:r>
        <w:rPr>
          <w:rtl/>
        </w:rPr>
        <w:t>ند، چنانچه بخواهند ظرف و بدن را آب ب</w:t>
      </w:r>
      <w:r w:rsidR="003F7C77">
        <w:rPr>
          <w:rtl/>
        </w:rPr>
        <w:t>ک</w:t>
      </w:r>
      <w:r>
        <w:rPr>
          <w:rtl/>
        </w:rPr>
        <w:t xml:space="preserve">شند، بايد چربى را برطرف </w:t>
      </w:r>
      <w:r w:rsidR="003F7C77">
        <w:rPr>
          <w:rtl/>
        </w:rPr>
        <w:t>ک</w:t>
      </w:r>
      <w:r>
        <w:rPr>
          <w:rtl/>
        </w:rPr>
        <w:t>نند تا</w:t>
      </w:r>
      <w:r w:rsidR="00533CCB">
        <w:rPr>
          <w:rFonts w:hint="cs"/>
          <w:rtl/>
        </w:rPr>
        <w:t xml:space="preserve"> </w:t>
      </w:r>
      <w:r>
        <w:rPr>
          <w:rtl/>
        </w:rPr>
        <w:t>آب به</w:t>
      </w:r>
      <w:r w:rsidR="00191322">
        <w:rPr>
          <w:rtl/>
        </w:rPr>
        <w:t xml:space="preserve"> آن‌ها </w:t>
      </w:r>
      <w:r>
        <w:rPr>
          <w:rtl/>
        </w:rPr>
        <w:t>برسد.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چيز نجسى </w:t>
      </w:r>
      <w:r w:rsidR="003F7C77">
        <w:rPr>
          <w:rtl/>
        </w:rPr>
        <w:t>ک</w:t>
      </w:r>
      <w:r>
        <w:rPr>
          <w:rtl/>
        </w:rPr>
        <w:t xml:space="preserve">ه عين نجاست در آن نيست، اگر زير شيرى </w:t>
      </w:r>
      <w:r w:rsidR="003F7C77">
        <w:rPr>
          <w:rtl/>
        </w:rPr>
        <w:t>ک</w:t>
      </w:r>
      <w:r>
        <w:rPr>
          <w:rtl/>
        </w:rPr>
        <w:t xml:space="preserve">ه متّصل به </w:t>
      </w:r>
      <w:r w:rsidR="003F7C77">
        <w:rPr>
          <w:rtl/>
        </w:rPr>
        <w:t>ک</w:t>
      </w:r>
      <w:r>
        <w:rPr>
          <w:rtl/>
        </w:rPr>
        <w:t>ر است</w:t>
      </w:r>
      <w:r w:rsidR="00533CCB">
        <w:rPr>
          <w:rFonts w:hint="cs"/>
          <w:rtl/>
        </w:rPr>
        <w:t xml:space="preserve"> </w:t>
      </w:r>
      <w:r>
        <w:rPr>
          <w:rtl/>
        </w:rPr>
        <w:t>ي</w:t>
      </w:r>
      <w:r w:rsidR="00272B81">
        <w:rPr>
          <w:rtl/>
        </w:rPr>
        <w:t xml:space="preserve">ک </w:t>
      </w:r>
      <w:r>
        <w:rPr>
          <w:rtl/>
        </w:rPr>
        <w:t>دفعه بشويند طاهر مى‏شود و نيز اگر عين نجاست در آن باشد، چنانچه عين نجاست آن،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زير شير يا به وسيله ديگر برطرف شود و آبى </w:t>
      </w:r>
      <w:r w:rsidR="003F7C77">
        <w:rPr>
          <w:rtl/>
        </w:rPr>
        <w:t>ک</w:t>
      </w:r>
      <w:r>
        <w:rPr>
          <w:rtl/>
        </w:rPr>
        <w:t>ه از آن چيز مى‏ريزد بو يا رنگ يا مزه نجاست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به خود نگرفته باشد طاهر مى‏گردد. امّا اگر آبى </w:t>
      </w:r>
      <w:r w:rsidR="003F7C77">
        <w:rPr>
          <w:rtl/>
        </w:rPr>
        <w:t>ک</w:t>
      </w:r>
      <w:r>
        <w:rPr>
          <w:rtl/>
        </w:rPr>
        <w:t>ه از آن مى‏ريزد بو يا رنگ يا مزه نجاست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گرفته باشد بايد به قدرى آب شير روى آن بريزند تا در آبى </w:t>
      </w:r>
      <w:r w:rsidR="003F7C77">
        <w:rPr>
          <w:rtl/>
        </w:rPr>
        <w:t>ک</w:t>
      </w:r>
      <w:r>
        <w:rPr>
          <w:rtl/>
        </w:rPr>
        <w:t>ه از آن جدا مى‏شود، بو يا رنگ</w:t>
      </w:r>
      <w:r w:rsidR="00533CCB">
        <w:rPr>
          <w:rFonts w:hint="cs"/>
          <w:rtl/>
        </w:rPr>
        <w:t xml:space="preserve"> </w:t>
      </w:r>
      <w:r>
        <w:rPr>
          <w:rtl/>
        </w:rPr>
        <w:t>يا مزه نجاست نباشد.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چيزى را آب ب</w:t>
      </w:r>
      <w:r w:rsidR="003F7C77">
        <w:rPr>
          <w:rtl/>
        </w:rPr>
        <w:t>ک</w:t>
      </w:r>
      <w:r w:rsidR="001A53E5">
        <w:rPr>
          <w:rtl/>
        </w:rPr>
        <w:t xml:space="preserve">شد و يقين </w:t>
      </w:r>
      <w:r w:rsidR="003F7C77">
        <w:rPr>
          <w:rtl/>
        </w:rPr>
        <w:t>ک</w:t>
      </w:r>
      <w:r w:rsidR="001A53E5">
        <w:rPr>
          <w:rtl/>
        </w:rPr>
        <w:t>ند طاهر شده و بعد</w:t>
      </w:r>
      <w:r w:rsidR="00586AEC">
        <w:rPr>
          <w:rtl/>
        </w:rPr>
        <w:t xml:space="preserve"> شکّ </w:t>
      </w:r>
      <w:r w:rsidR="003F7C77">
        <w:rPr>
          <w:rtl/>
        </w:rPr>
        <w:t>ک</w:t>
      </w:r>
      <w:r>
        <w:rPr>
          <w:rtl/>
        </w:rPr>
        <w:t xml:space="preserve">ند </w:t>
      </w:r>
      <w:r w:rsidR="003F7C77">
        <w:rPr>
          <w:rtl/>
        </w:rPr>
        <w:t>ک</w:t>
      </w:r>
      <w:r>
        <w:rPr>
          <w:rtl/>
        </w:rPr>
        <w:t>ه عين نجاست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را از آن برطرف </w:t>
      </w:r>
      <w:r w:rsidR="003F7C77">
        <w:rPr>
          <w:rtl/>
        </w:rPr>
        <w:t>ک</w:t>
      </w:r>
      <w:r>
        <w:rPr>
          <w:rtl/>
        </w:rPr>
        <w:t xml:space="preserve">رده يا نه، چنانچه موقع آب </w:t>
      </w:r>
      <w:r w:rsidR="003F7C77">
        <w:rPr>
          <w:rtl/>
        </w:rPr>
        <w:t>ک</w:t>
      </w:r>
      <w:r>
        <w:rPr>
          <w:rtl/>
        </w:rPr>
        <w:t xml:space="preserve">شيدن متوجّه برطرف </w:t>
      </w:r>
      <w:r w:rsidR="003F7C77">
        <w:rPr>
          <w:rtl/>
        </w:rPr>
        <w:t>ک</w:t>
      </w:r>
      <w:r>
        <w:rPr>
          <w:rtl/>
        </w:rPr>
        <w:t>ردن عين نجاست بوده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طاهر است و اگر متوجّه برطرف </w:t>
      </w:r>
      <w:r w:rsidR="003F7C77">
        <w:rPr>
          <w:rtl/>
        </w:rPr>
        <w:t>ک</w:t>
      </w:r>
      <w:r>
        <w:rPr>
          <w:rtl/>
        </w:rPr>
        <w:t xml:space="preserve">ردن عين نجاست نبوده بنابر احتياط </w:t>
      </w:r>
      <w:r w:rsidR="00A82B8A">
        <w:rPr>
          <w:rtl/>
        </w:rPr>
        <w:t>مستحبّ</w:t>
      </w:r>
      <w:r>
        <w:rPr>
          <w:rtl/>
        </w:rPr>
        <w:t xml:space="preserve"> بايد دوباره آن</w:t>
      </w:r>
      <w:r w:rsidR="00533CCB">
        <w:rPr>
          <w:rFonts w:hint="cs"/>
          <w:rtl/>
        </w:rPr>
        <w:t xml:space="preserve"> </w:t>
      </w:r>
      <w:r>
        <w:rPr>
          <w:rtl/>
        </w:rPr>
        <w:t>را آب ب</w:t>
      </w:r>
      <w:r w:rsidR="003F7C77">
        <w:rPr>
          <w:rtl/>
        </w:rPr>
        <w:t>ک</w:t>
      </w:r>
      <w:r>
        <w:rPr>
          <w:rtl/>
        </w:rPr>
        <w:t>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زمينى </w:t>
      </w:r>
      <w:r w:rsidR="003F7C77">
        <w:rPr>
          <w:rtl/>
        </w:rPr>
        <w:t>ک</w:t>
      </w:r>
      <w:r>
        <w:rPr>
          <w:rtl/>
        </w:rPr>
        <w:t>ه آب روى آن جارى نمى‏شود اگر نجس شود، با آب قليل طاهر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نمى‏گردد مگر آن </w:t>
      </w:r>
      <w:r w:rsidR="003F7C77">
        <w:rPr>
          <w:rtl/>
        </w:rPr>
        <w:t>ک</w:t>
      </w:r>
      <w:r>
        <w:rPr>
          <w:rtl/>
        </w:rPr>
        <w:t xml:space="preserve">ه با وسيله‏اى آب آن را جمع </w:t>
      </w:r>
      <w:r w:rsidR="003F7C77">
        <w:rPr>
          <w:rtl/>
        </w:rPr>
        <w:t>ک</w:t>
      </w:r>
      <w:r>
        <w:rPr>
          <w:rtl/>
        </w:rPr>
        <w:t xml:space="preserve">نند. ولى زمينى </w:t>
      </w:r>
      <w:r w:rsidR="003F7C77">
        <w:rPr>
          <w:rtl/>
        </w:rPr>
        <w:t>ک</w:t>
      </w:r>
      <w:r>
        <w:rPr>
          <w:rtl/>
        </w:rPr>
        <w:t>ه روى آن شن يا ريگ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باشد ـ </w:t>
      </w:r>
      <w:r>
        <w:rPr>
          <w:rtl/>
        </w:rPr>
        <w:lastRenderedPageBreak/>
        <w:t xml:space="preserve">چون آبى </w:t>
      </w:r>
      <w:r w:rsidR="003F7C77">
        <w:rPr>
          <w:rtl/>
        </w:rPr>
        <w:t>ک</w:t>
      </w:r>
      <w:r>
        <w:rPr>
          <w:rtl/>
        </w:rPr>
        <w:t>ه روى آن مى‏ريزند از آن جدا شده و در شن و ريگ فرو مى‏رود ـ با آب</w:t>
      </w:r>
      <w:r w:rsidR="00533CCB">
        <w:rPr>
          <w:rFonts w:hint="cs"/>
          <w:rtl/>
        </w:rPr>
        <w:t xml:space="preserve"> </w:t>
      </w:r>
      <w:r>
        <w:rPr>
          <w:rtl/>
        </w:rPr>
        <w:t>قليل طاهر مى‏شود، امّا زير ريگها نجس مى‏ماند.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زمين سنگ فرش و آجر فرش و زمين سختى </w:t>
      </w:r>
      <w:r w:rsidR="003F7C77">
        <w:rPr>
          <w:rtl/>
        </w:rPr>
        <w:t>ک</w:t>
      </w:r>
      <w:r>
        <w:rPr>
          <w:rtl/>
        </w:rPr>
        <w:t>ه آب در آن فرو نمى‏رود اگر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نجس شود با آب قليل، طاهر مى‏گردد ولى بايد به قدرى آب روى آن بريزند </w:t>
      </w:r>
      <w:r w:rsidR="003F7C77">
        <w:rPr>
          <w:rtl/>
        </w:rPr>
        <w:t>ک</w:t>
      </w:r>
      <w:r>
        <w:rPr>
          <w:rtl/>
        </w:rPr>
        <w:t>ه جارى شود و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چنانچه آبى </w:t>
      </w:r>
      <w:r w:rsidR="003F7C77">
        <w:rPr>
          <w:rtl/>
        </w:rPr>
        <w:t>ک</w:t>
      </w:r>
      <w:r>
        <w:rPr>
          <w:rtl/>
        </w:rPr>
        <w:t>ه روى آن ريخته‏اند از سوراخى بيرون رود همه زمين طاهر مى‏شود و اگر بيرون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نرود جايى </w:t>
      </w:r>
      <w:r w:rsidR="003F7C77">
        <w:rPr>
          <w:rtl/>
        </w:rPr>
        <w:t>ک</w:t>
      </w:r>
      <w:r>
        <w:rPr>
          <w:rtl/>
        </w:rPr>
        <w:t>ه آ</w:t>
      </w:r>
      <w:r w:rsidR="001125D3">
        <w:rPr>
          <w:rtl/>
        </w:rPr>
        <w:t>ب‌ها</w:t>
      </w:r>
      <w:r>
        <w:rPr>
          <w:rtl/>
        </w:rPr>
        <w:t xml:space="preserve"> جمع‏شود نجس مى‏ماند مگر آن </w:t>
      </w:r>
      <w:r w:rsidR="003F7C77">
        <w:rPr>
          <w:rtl/>
        </w:rPr>
        <w:t>ک</w:t>
      </w:r>
      <w:r>
        <w:rPr>
          <w:rtl/>
        </w:rPr>
        <w:t xml:space="preserve">ه با وسيله‏اى آب را جمع </w:t>
      </w:r>
      <w:r w:rsidR="003F7C77">
        <w:rPr>
          <w:rtl/>
        </w:rPr>
        <w:t>ک</w:t>
      </w:r>
      <w:r>
        <w:rPr>
          <w:rtl/>
        </w:rPr>
        <w:t>نند و دوباره</w:t>
      </w:r>
      <w:r w:rsidR="00533CCB">
        <w:rPr>
          <w:rFonts w:hint="cs"/>
          <w:rtl/>
        </w:rPr>
        <w:t xml:space="preserve"> </w:t>
      </w:r>
      <w:r>
        <w:rPr>
          <w:rtl/>
        </w:rPr>
        <w:t xml:space="preserve">آب بريزند و جمع </w:t>
      </w:r>
      <w:r w:rsidR="003F7C77">
        <w:rPr>
          <w:rtl/>
        </w:rPr>
        <w:t>ک</w:t>
      </w:r>
      <w:r>
        <w:rPr>
          <w:rtl/>
        </w:rPr>
        <w:t>نند تا طاهر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ظاهر نم</w:t>
      </w:r>
      <w:r w:rsidR="00272B81">
        <w:rPr>
          <w:rtl/>
        </w:rPr>
        <w:t xml:space="preserve">ک </w:t>
      </w:r>
      <w:r>
        <w:rPr>
          <w:rtl/>
        </w:rPr>
        <w:t xml:space="preserve">سنگ و مانند آن نجس شود، با آب </w:t>
      </w:r>
      <w:r w:rsidR="003F7C77">
        <w:rPr>
          <w:rtl/>
        </w:rPr>
        <w:t>ک</w:t>
      </w:r>
      <w:r>
        <w:rPr>
          <w:rtl/>
        </w:rPr>
        <w:t xml:space="preserve">متر از </w:t>
      </w:r>
      <w:r w:rsidR="00F23B60">
        <w:rPr>
          <w:rtl/>
        </w:rPr>
        <w:t>ک</w:t>
      </w:r>
      <w:r>
        <w:rPr>
          <w:rtl/>
        </w:rPr>
        <w:t>ر هم طاهر</w:t>
      </w:r>
      <w:r w:rsidR="00533CCB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از ش</w:t>
      </w:r>
      <w:r w:rsidR="00F23B60">
        <w:rPr>
          <w:rtl/>
        </w:rPr>
        <w:t>ک</w:t>
      </w:r>
      <w:r>
        <w:rPr>
          <w:rtl/>
        </w:rPr>
        <w:t>ر آب شده نجس</w:t>
      </w:r>
      <w:r w:rsidR="008F0820">
        <w:rPr>
          <w:rFonts w:hint="cs"/>
          <w:rtl/>
        </w:rPr>
        <w:t>،</w:t>
      </w:r>
      <w:r>
        <w:rPr>
          <w:rtl/>
        </w:rPr>
        <w:t xml:space="preserve"> قند بسازند و در آب </w:t>
      </w:r>
      <w:r w:rsidR="00F23B60">
        <w:rPr>
          <w:rtl/>
        </w:rPr>
        <w:t>ک</w:t>
      </w:r>
      <w:r>
        <w:rPr>
          <w:rtl/>
        </w:rPr>
        <w:t>ر يا جارى بگذارند طاهر</w:t>
      </w:r>
      <w:r w:rsidR="00533CCB">
        <w:rPr>
          <w:rFonts w:hint="cs"/>
          <w:rtl/>
        </w:rPr>
        <w:t xml:space="preserve"> </w:t>
      </w:r>
      <w:r>
        <w:rPr>
          <w:rtl/>
        </w:rPr>
        <w:t>نمى‏شود، مگر آن</w:t>
      </w:r>
      <w:r w:rsidR="00F23B60">
        <w:rPr>
          <w:rtl/>
        </w:rPr>
        <w:t>ک</w:t>
      </w:r>
      <w:r>
        <w:rPr>
          <w:rtl/>
        </w:rPr>
        <w:t>ه در آب مستهل</w:t>
      </w:r>
      <w:r w:rsidR="00272B81">
        <w:rPr>
          <w:rtl/>
        </w:rPr>
        <w:t xml:space="preserve">ک </w:t>
      </w:r>
      <w:r>
        <w:rPr>
          <w:rtl/>
        </w:rPr>
        <w:t>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29" w:name="_Toc391149788"/>
      <w:bookmarkStart w:id="230" w:name="_Toc391154926"/>
      <w:bookmarkStart w:id="231" w:name="_Toc391159148"/>
      <w:bookmarkStart w:id="232" w:name="_Toc391231837"/>
      <w:bookmarkStart w:id="233" w:name="_Toc391319606"/>
      <w:bookmarkStart w:id="234" w:name="_Toc391328697"/>
      <w:bookmarkStart w:id="235" w:name="_Toc281965420"/>
      <w:bookmarkStart w:id="236" w:name="_Toc502700666"/>
      <w:r>
        <w:rPr>
          <w:rtl/>
          <w:lang w:bidi="fa-IR"/>
        </w:rPr>
        <w:t>زمين</w:t>
      </w:r>
      <w:bookmarkEnd w:id="229"/>
      <w:bookmarkEnd w:id="230"/>
      <w:bookmarkEnd w:id="231"/>
      <w:bookmarkEnd w:id="232"/>
      <w:bookmarkEnd w:id="233"/>
      <w:bookmarkEnd w:id="234"/>
      <w:bookmarkEnd w:id="235"/>
      <w:bookmarkEnd w:id="236"/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زمين با پنج شرط، </w:t>
      </w:r>
      <w:r w:rsidR="00F23B60">
        <w:rPr>
          <w:rtl/>
        </w:rPr>
        <w:t>ک</w:t>
      </w:r>
      <w:r w:rsidRPr="00542ACF">
        <w:rPr>
          <w:rtl/>
        </w:rPr>
        <w:t xml:space="preserve">ف پا و ته </w:t>
      </w:r>
      <w:r w:rsidR="00F23B60">
        <w:rPr>
          <w:rtl/>
        </w:rPr>
        <w:t>ک</w:t>
      </w:r>
      <w:r w:rsidRPr="00542ACF">
        <w:rPr>
          <w:rtl/>
        </w:rPr>
        <w:t>فش نجس را طاهر مى‏</w:t>
      </w:r>
      <w:r w:rsidR="00F23B60">
        <w:rPr>
          <w:rtl/>
        </w:rPr>
        <w:t>ک</w:t>
      </w:r>
      <w:r w:rsidRPr="00542ACF">
        <w:rPr>
          <w:rtl/>
        </w:rPr>
        <w:t xml:space="preserve">ند. </w:t>
      </w:r>
      <w:r w:rsidRPr="00542ACF">
        <w:rPr>
          <w:bCs/>
          <w:rtl/>
        </w:rPr>
        <w:t xml:space="preserve">اوّل: </w:t>
      </w:r>
      <w:r w:rsidRPr="00542ACF">
        <w:rPr>
          <w:rtl/>
        </w:rPr>
        <w:t xml:space="preserve">آن </w:t>
      </w:r>
      <w:r w:rsidR="00F23B60">
        <w:rPr>
          <w:rtl/>
        </w:rPr>
        <w:t>ک</w:t>
      </w:r>
      <w:r w:rsidRPr="00542ACF">
        <w:rPr>
          <w:rtl/>
        </w:rPr>
        <w:t>ه زمين</w:t>
      </w:r>
      <w:r w:rsidR="006F7EA6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طاهر باشد. </w:t>
      </w:r>
      <w:r w:rsidRPr="00542ACF">
        <w:rPr>
          <w:bCs/>
          <w:rtl/>
        </w:rPr>
        <w:t>دوم: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>ه خش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باشد. </w:t>
      </w:r>
      <w:r w:rsidRPr="00542ACF">
        <w:rPr>
          <w:bCs/>
          <w:rtl/>
        </w:rPr>
        <w:t>سوم: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>ه نجاست از ناحيه زمين حاصل شده باشد.</w:t>
      </w:r>
      <w:r w:rsidR="006F7EA6" w:rsidRPr="00542ACF">
        <w:rPr>
          <w:rFonts w:hint="cs"/>
          <w:rtl/>
        </w:rPr>
        <w:t xml:space="preserve"> </w:t>
      </w:r>
      <w:r w:rsidRPr="00542ACF">
        <w:rPr>
          <w:bCs/>
          <w:rtl/>
        </w:rPr>
        <w:t xml:space="preserve">چهارم: </w:t>
      </w:r>
      <w:r w:rsidRPr="00542ACF">
        <w:rPr>
          <w:rtl/>
        </w:rPr>
        <w:t>به واسطه راه رفتن نجس شده باشد و اگر به غير راه رفتن نجس شده باشد، طاهر شدن</w:t>
      </w:r>
      <w:r w:rsidR="006F7EA6" w:rsidRPr="00542ACF">
        <w:rPr>
          <w:rFonts w:hint="cs"/>
          <w:rtl/>
        </w:rPr>
        <w:t xml:space="preserve"> </w:t>
      </w:r>
      <w:r w:rsidRPr="00542ACF">
        <w:rPr>
          <w:rtl/>
        </w:rPr>
        <w:t>آن با راه رفتن محلّ اش</w:t>
      </w:r>
      <w:r w:rsidR="00F23B60">
        <w:rPr>
          <w:rtl/>
        </w:rPr>
        <w:t>ک</w:t>
      </w:r>
      <w:r w:rsidRPr="00542ACF">
        <w:rPr>
          <w:rtl/>
        </w:rPr>
        <w:t xml:space="preserve">ال است. </w:t>
      </w:r>
      <w:r w:rsidRPr="00542ACF">
        <w:rPr>
          <w:bCs/>
          <w:rtl/>
        </w:rPr>
        <w:t>پنجم: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>ه اگر عين نجس مثل خون و بول، يا متنجّس</w:t>
      </w:r>
      <w:r w:rsidR="006F7EA6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مثل گِلى </w:t>
      </w:r>
      <w:r w:rsidR="00F23B60">
        <w:rPr>
          <w:rtl/>
        </w:rPr>
        <w:t>ک</w:t>
      </w:r>
      <w:r w:rsidRPr="00542ACF">
        <w:rPr>
          <w:rtl/>
        </w:rPr>
        <w:t xml:space="preserve">ه نجس شده در </w:t>
      </w:r>
      <w:r w:rsidR="00F23B60">
        <w:rPr>
          <w:rtl/>
        </w:rPr>
        <w:t>ک</w:t>
      </w:r>
      <w:r w:rsidRPr="00542ACF">
        <w:rPr>
          <w:rtl/>
        </w:rPr>
        <w:t xml:space="preserve">ف پا و ته </w:t>
      </w:r>
      <w:r w:rsidR="00F23B60">
        <w:rPr>
          <w:rtl/>
        </w:rPr>
        <w:t>ک</w:t>
      </w:r>
      <w:r w:rsidRPr="00542ACF">
        <w:rPr>
          <w:rtl/>
        </w:rPr>
        <w:t>فش باشد بواسطه راه رفتن يا ماليدن پا به زمين برطرف</w:t>
      </w:r>
      <w:r w:rsidR="006F7EA6" w:rsidRPr="00542ACF">
        <w:rPr>
          <w:rFonts w:hint="cs"/>
          <w:rtl/>
        </w:rPr>
        <w:t xml:space="preserve"> </w:t>
      </w:r>
      <w:r w:rsidRPr="00542ACF">
        <w:rPr>
          <w:rtl/>
        </w:rPr>
        <w:t>شود. و نيز زمين بايد خا</w:t>
      </w:r>
      <w:r w:rsidR="00272B81">
        <w:rPr>
          <w:rtl/>
        </w:rPr>
        <w:t xml:space="preserve">ک </w:t>
      </w:r>
      <w:r w:rsidRPr="00542ACF">
        <w:rPr>
          <w:rtl/>
        </w:rPr>
        <w:t>يا سنگ يا آجر فرش و مانند</w:t>
      </w:r>
      <w:r w:rsidR="0038666A">
        <w:rPr>
          <w:rtl/>
        </w:rPr>
        <w:t xml:space="preserve"> این‌ها </w:t>
      </w:r>
      <w:r w:rsidRPr="00542ACF">
        <w:rPr>
          <w:rtl/>
        </w:rPr>
        <w:t xml:space="preserve">باشد و با راه رفتن روى </w:t>
      </w:r>
      <w:r w:rsidR="00340BAA" w:rsidRPr="00542ACF">
        <w:rPr>
          <w:rtl/>
        </w:rPr>
        <w:t>فرش و</w:t>
      </w:r>
      <w:r w:rsidR="002A025B" w:rsidRPr="00542ACF">
        <w:t xml:space="preserve"> </w:t>
      </w:r>
      <w:r w:rsidRPr="00542ACF">
        <w:rPr>
          <w:rtl/>
        </w:rPr>
        <w:t xml:space="preserve">حصير و سبزه، </w:t>
      </w:r>
      <w:r w:rsidR="00F23B60">
        <w:rPr>
          <w:rtl/>
        </w:rPr>
        <w:t>ک</w:t>
      </w:r>
      <w:r w:rsidRPr="00542ACF">
        <w:rPr>
          <w:rtl/>
        </w:rPr>
        <w:t xml:space="preserve">ف پا و ته </w:t>
      </w:r>
      <w:r w:rsidR="00F23B60">
        <w:rPr>
          <w:rtl/>
        </w:rPr>
        <w:t>ک</w:t>
      </w:r>
      <w:r w:rsidRPr="00542ACF">
        <w:rPr>
          <w:rtl/>
        </w:rPr>
        <w:t>فش نجس، طاهر نمى‏شود.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طاهر شدن </w:t>
      </w:r>
      <w:r w:rsidR="00F23B60">
        <w:rPr>
          <w:rtl/>
        </w:rPr>
        <w:t>ک</w:t>
      </w:r>
      <w:r w:rsidRPr="00542ACF">
        <w:rPr>
          <w:rtl/>
        </w:rPr>
        <w:t xml:space="preserve">ف پا و ته </w:t>
      </w:r>
      <w:r w:rsidR="00F23B60">
        <w:rPr>
          <w:rtl/>
        </w:rPr>
        <w:t>ک</w:t>
      </w:r>
      <w:r w:rsidRPr="00542ACF">
        <w:rPr>
          <w:rtl/>
        </w:rPr>
        <w:t>فش نجس، بواسطه راه رفتن روى آسفالت و روى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زمينى </w:t>
      </w:r>
      <w:r w:rsidR="00F23B60">
        <w:rPr>
          <w:rtl/>
        </w:rPr>
        <w:t>ک</w:t>
      </w:r>
      <w:r w:rsidRPr="00542ACF">
        <w:rPr>
          <w:rtl/>
        </w:rPr>
        <w:t>ه با چوب فرش شده محلّ اش</w:t>
      </w:r>
      <w:r w:rsidR="00F23B60">
        <w:rPr>
          <w:rtl/>
        </w:rPr>
        <w:t>ک</w:t>
      </w:r>
      <w:r w:rsidRPr="00542ACF">
        <w:rPr>
          <w:rtl/>
        </w:rPr>
        <w:t>ال است.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براى طاهر شدن </w:t>
      </w:r>
      <w:r w:rsidR="00F23B60">
        <w:rPr>
          <w:rtl/>
        </w:rPr>
        <w:t>ک</w:t>
      </w:r>
      <w:r w:rsidRPr="00542ACF">
        <w:rPr>
          <w:rtl/>
        </w:rPr>
        <w:t xml:space="preserve">ف پا و ته </w:t>
      </w:r>
      <w:r w:rsidR="00F23B60">
        <w:rPr>
          <w:rtl/>
        </w:rPr>
        <w:t>ک</w:t>
      </w:r>
      <w:r w:rsidRPr="00542ACF">
        <w:rPr>
          <w:rtl/>
        </w:rPr>
        <w:t>فش، بهتر است پانزده قدم يا بيشتر راه بروند،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اگرچه به </w:t>
      </w:r>
      <w:r w:rsidR="00F23B60">
        <w:rPr>
          <w:rtl/>
        </w:rPr>
        <w:t>ک</w:t>
      </w:r>
      <w:r w:rsidRPr="00542ACF">
        <w:rPr>
          <w:rtl/>
        </w:rPr>
        <w:t>متر از پانزده قدم يا ماليدن پا به زمين نجاست برطرف شود.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lastRenderedPageBreak/>
        <w:t xml:space="preserve">لازم نيست </w:t>
      </w:r>
      <w:r w:rsidR="00F23B60">
        <w:rPr>
          <w:rtl/>
        </w:rPr>
        <w:t>ک</w:t>
      </w:r>
      <w:r w:rsidRPr="00542ACF">
        <w:rPr>
          <w:rtl/>
        </w:rPr>
        <w:t xml:space="preserve">ف پا و ته </w:t>
      </w:r>
      <w:r w:rsidR="00F23B60">
        <w:rPr>
          <w:rtl/>
        </w:rPr>
        <w:t>ک</w:t>
      </w:r>
      <w:r w:rsidRPr="00542ACF">
        <w:rPr>
          <w:rtl/>
        </w:rPr>
        <w:t>فش نجس، تر باشد بل</w:t>
      </w:r>
      <w:r w:rsidR="00F23B60">
        <w:rPr>
          <w:rtl/>
        </w:rPr>
        <w:t>ک</w:t>
      </w:r>
      <w:r w:rsidRPr="00542ACF">
        <w:rPr>
          <w:rtl/>
        </w:rPr>
        <w:t>ه اگر خش</w:t>
      </w:r>
      <w:r w:rsidR="00272B81">
        <w:rPr>
          <w:rtl/>
        </w:rPr>
        <w:t xml:space="preserve">ک </w:t>
      </w:r>
      <w:r w:rsidRPr="00542ACF">
        <w:rPr>
          <w:rtl/>
        </w:rPr>
        <w:t>هم باشد به راه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رفتن طاهر مى‏شود.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بعد از آن </w:t>
      </w:r>
      <w:r w:rsidR="00F23B60">
        <w:rPr>
          <w:rtl/>
        </w:rPr>
        <w:t>ک</w:t>
      </w:r>
      <w:r w:rsidRPr="00542ACF">
        <w:rPr>
          <w:rtl/>
        </w:rPr>
        <w:t xml:space="preserve">ه </w:t>
      </w:r>
      <w:r w:rsidR="00F23B60">
        <w:rPr>
          <w:rtl/>
        </w:rPr>
        <w:t>ک</w:t>
      </w:r>
      <w:r w:rsidRPr="00542ACF">
        <w:rPr>
          <w:rtl/>
        </w:rPr>
        <w:t xml:space="preserve">ف پا، يا ته </w:t>
      </w:r>
      <w:r w:rsidR="00F23B60">
        <w:rPr>
          <w:rtl/>
        </w:rPr>
        <w:t>ک</w:t>
      </w:r>
      <w:r w:rsidRPr="00542ACF">
        <w:rPr>
          <w:rtl/>
        </w:rPr>
        <w:t>فش نجس، به راه رفتن طاهر شد مقدارى از اطراف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آن هم </w:t>
      </w:r>
      <w:r w:rsidR="00F23B60">
        <w:rPr>
          <w:rtl/>
        </w:rPr>
        <w:t>ک</w:t>
      </w:r>
      <w:r w:rsidRPr="00542ACF">
        <w:rPr>
          <w:rtl/>
        </w:rPr>
        <w:t>ه معمولاً به گِل آلوده مى‏شود اگر زمين يا خا</w:t>
      </w:r>
      <w:r w:rsidR="00272B81">
        <w:rPr>
          <w:rtl/>
        </w:rPr>
        <w:t xml:space="preserve">ک </w:t>
      </w:r>
      <w:r w:rsidRPr="00542ACF">
        <w:rPr>
          <w:rtl/>
        </w:rPr>
        <w:t>به آن اطراف برسد طاهر مى‏گردد.</w:t>
      </w:r>
    </w:p>
    <w:p w:rsidR="004509D9" w:rsidRPr="00542ACF" w:rsidRDefault="00F23B60" w:rsidP="00BA2991">
      <w:pPr>
        <w:pStyle w:val="a"/>
        <w:bidi/>
        <w:rPr>
          <w:rFonts w:cs="Titr"/>
          <w:rtl/>
        </w:rPr>
      </w:pPr>
      <w:r>
        <w:rPr>
          <w:rtl/>
        </w:rPr>
        <w:t>ک</w:t>
      </w:r>
      <w:r w:rsidR="004509D9" w:rsidRPr="00542ACF">
        <w:rPr>
          <w:rtl/>
        </w:rPr>
        <w:t xml:space="preserve">سى </w:t>
      </w:r>
      <w:r>
        <w:rPr>
          <w:rtl/>
        </w:rPr>
        <w:t>ک</w:t>
      </w:r>
      <w:r w:rsidR="004509D9" w:rsidRPr="00542ACF">
        <w:rPr>
          <w:rtl/>
        </w:rPr>
        <w:t xml:space="preserve">ه با دست و زانو راه مى‏رود، اگر </w:t>
      </w:r>
      <w:r>
        <w:rPr>
          <w:rtl/>
        </w:rPr>
        <w:t>ک</w:t>
      </w:r>
      <w:r w:rsidR="004509D9" w:rsidRPr="00542ACF">
        <w:rPr>
          <w:rtl/>
        </w:rPr>
        <w:t>ف دست يا زانوى او نجس شود به</w:t>
      </w:r>
      <w:r w:rsidR="00BF5714" w:rsidRPr="00542ACF">
        <w:rPr>
          <w:rFonts w:hint="cs"/>
          <w:rtl/>
        </w:rPr>
        <w:t xml:space="preserve"> </w:t>
      </w:r>
      <w:r w:rsidR="004509D9" w:rsidRPr="00542ACF">
        <w:rPr>
          <w:rtl/>
        </w:rPr>
        <w:t>وسيله راه رفتن طاهر مى‏شود. و همچنين است ته عصا و ته پاى مصنوعى و نعل چهارپايان و</w:t>
      </w:r>
      <w:r w:rsidR="00BF5714" w:rsidRPr="00542ACF">
        <w:rPr>
          <w:rFonts w:hint="cs"/>
          <w:rtl/>
        </w:rPr>
        <w:t xml:space="preserve"> </w:t>
      </w:r>
      <w:r w:rsidR="004509D9" w:rsidRPr="00542ACF">
        <w:rPr>
          <w:rtl/>
        </w:rPr>
        <w:t>چرخ اتومبيل و درش</w:t>
      </w:r>
      <w:r>
        <w:rPr>
          <w:rtl/>
        </w:rPr>
        <w:t>ک</w:t>
      </w:r>
      <w:r w:rsidR="004509D9" w:rsidRPr="00542ACF">
        <w:rPr>
          <w:rtl/>
        </w:rPr>
        <w:t>ه و مانند اي</w:t>
      </w:r>
      <w:r w:rsidR="00DB1730">
        <w:rPr>
          <w:rtl/>
        </w:rPr>
        <w:t>ن‌ها</w:t>
      </w:r>
      <w:r w:rsidR="004509D9" w:rsidRPr="00542ACF">
        <w:rPr>
          <w:rtl/>
        </w:rPr>
        <w:t>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اگر بعد از راه رفتن ذرّه‏هاى </w:t>
      </w:r>
      <w:r w:rsidR="00F23B60">
        <w:rPr>
          <w:rtl/>
        </w:rPr>
        <w:t>ک</w:t>
      </w:r>
      <w:r w:rsidRPr="00542ACF">
        <w:rPr>
          <w:rtl/>
        </w:rPr>
        <w:t>وچ</w:t>
      </w:r>
      <w:r w:rsidR="00F23B60">
        <w:rPr>
          <w:rtl/>
        </w:rPr>
        <w:t>ک</w:t>
      </w:r>
      <w:r w:rsidRPr="00542ACF">
        <w:rPr>
          <w:rtl/>
        </w:rPr>
        <w:t xml:space="preserve">ى از نجاست </w:t>
      </w:r>
      <w:r w:rsidR="00F23B60">
        <w:rPr>
          <w:rtl/>
        </w:rPr>
        <w:t>ک</w:t>
      </w:r>
      <w:r w:rsidRPr="00542ACF">
        <w:rPr>
          <w:rtl/>
        </w:rPr>
        <w:t xml:space="preserve">ه ديده نمى‏شود، در </w:t>
      </w:r>
      <w:r w:rsidR="00F23B60">
        <w:rPr>
          <w:rtl/>
        </w:rPr>
        <w:t>ک</w:t>
      </w:r>
      <w:r w:rsidRPr="00542ACF">
        <w:rPr>
          <w:rtl/>
        </w:rPr>
        <w:t>ف پا يا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ته </w:t>
      </w:r>
      <w:r w:rsidR="00F23B60">
        <w:rPr>
          <w:rtl/>
        </w:rPr>
        <w:t>ک</w:t>
      </w:r>
      <w:r w:rsidRPr="00542ACF">
        <w:rPr>
          <w:rtl/>
        </w:rPr>
        <w:t>فش بماند</w:t>
      </w:r>
      <w:r w:rsidR="00FC15B5" w:rsidRPr="00542ACF">
        <w:rPr>
          <w:rtl/>
        </w:rPr>
        <w:t xml:space="preserve"> اش</w:t>
      </w:r>
      <w:r w:rsidR="00F23B60">
        <w:rPr>
          <w:rtl/>
        </w:rPr>
        <w:t>ک</w:t>
      </w:r>
      <w:r w:rsidR="00FC15B5" w:rsidRPr="00542ACF">
        <w:rPr>
          <w:rtl/>
        </w:rPr>
        <w:t xml:space="preserve">ال ندارد اگرچه احتياط </w:t>
      </w:r>
      <w:r w:rsidR="00A82B8A">
        <w:rPr>
          <w:rtl/>
        </w:rPr>
        <w:t>مستحبّ</w:t>
      </w:r>
      <w:r w:rsidRPr="00542ACF">
        <w:rPr>
          <w:rtl/>
        </w:rPr>
        <w:t xml:space="preserve"> است </w:t>
      </w:r>
      <w:r w:rsidR="00F23B60">
        <w:rPr>
          <w:rtl/>
        </w:rPr>
        <w:t>ک</w:t>
      </w:r>
      <w:r w:rsidRPr="00542ACF">
        <w:rPr>
          <w:rtl/>
        </w:rPr>
        <w:t xml:space="preserve">ه بقدرى راه برود </w:t>
      </w:r>
      <w:r w:rsidR="00F23B60">
        <w:rPr>
          <w:rtl/>
        </w:rPr>
        <w:t>ک</w:t>
      </w:r>
      <w:r w:rsidRPr="00542ACF">
        <w:rPr>
          <w:rtl/>
        </w:rPr>
        <w:t>ه</w:t>
      </w:r>
      <w:r w:rsidR="00191322">
        <w:rPr>
          <w:rtl/>
        </w:rPr>
        <w:t xml:space="preserve"> آن‌ها </w:t>
      </w:r>
      <w:r w:rsidRPr="00542ACF">
        <w:rPr>
          <w:rtl/>
        </w:rPr>
        <w:t>نيز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برطرف شود، ولى باقى بودن بو و رنگ اش</w:t>
      </w:r>
      <w:r w:rsidR="00F23B60">
        <w:rPr>
          <w:rtl/>
        </w:rPr>
        <w:t>ک</w:t>
      </w:r>
      <w:r w:rsidRPr="00542ACF">
        <w:rPr>
          <w:rtl/>
        </w:rPr>
        <w:t>ال ندارد.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داخل </w:t>
      </w:r>
      <w:r w:rsidR="00F23B60">
        <w:rPr>
          <w:rtl/>
        </w:rPr>
        <w:t>ک</w:t>
      </w:r>
      <w:r w:rsidRPr="00542ACF">
        <w:rPr>
          <w:rtl/>
        </w:rPr>
        <w:t xml:space="preserve">فش و مقدارى از </w:t>
      </w:r>
      <w:r w:rsidR="00F23B60">
        <w:rPr>
          <w:rtl/>
        </w:rPr>
        <w:t>ک</w:t>
      </w:r>
      <w:r w:rsidRPr="00542ACF">
        <w:rPr>
          <w:rtl/>
        </w:rPr>
        <w:t xml:space="preserve">ف پا </w:t>
      </w:r>
      <w:r w:rsidR="00F23B60">
        <w:rPr>
          <w:rtl/>
        </w:rPr>
        <w:t>ک</w:t>
      </w:r>
      <w:r w:rsidRPr="00542ACF">
        <w:rPr>
          <w:rtl/>
        </w:rPr>
        <w:t>ه به زمين نمى‏رسد بواسطه راه رفتن طاهر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نمى‏شود و طاهر شدن </w:t>
      </w:r>
      <w:r w:rsidR="00F23B60">
        <w:rPr>
          <w:rtl/>
        </w:rPr>
        <w:t>ک</w:t>
      </w:r>
      <w:r w:rsidRPr="00542ACF">
        <w:rPr>
          <w:rtl/>
        </w:rPr>
        <w:t>ف جوراب به واسطه راه رفتن، محلّ اش</w:t>
      </w:r>
      <w:r w:rsidR="00F23B60">
        <w:rPr>
          <w:rtl/>
        </w:rPr>
        <w:t>ک</w:t>
      </w:r>
      <w:r w:rsidRPr="00542ACF">
        <w:rPr>
          <w:rtl/>
        </w:rPr>
        <w:t xml:space="preserve">ال است، ولى اگر </w:t>
      </w:r>
      <w:r w:rsidR="00F23B60">
        <w:rPr>
          <w:rtl/>
        </w:rPr>
        <w:t>ک</w:t>
      </w:r>
      <w:r w:rsidRPr="00542ACF">
        <w:rPr>
          <w:rtl/>
        </w:rPr>
        <w:t>ف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جوراب از پوست باشد به وسيله راه رفتن طاهر 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37" w:name="_Toc391149789"/>
      <w:bookmarkStart w:id="238" w:name="_Toc391154927"/>
      <w:bookmarkStart w:id="239" w:name="_Toc391159149"/>
      <w:bookmarkStart w:id="240" w:name="_Toc391231838"/>
      <w:bookmarkStart w:id="241" w:name="_Toc391319607"/>
      <w:bookmarkStart w:id="242" w:name="_Toc391328698"/>
      <w:bookmarkStart w:id="243" w:name="_Toc281965421"/>
      <w:bookmarkStart w:id="244" w:name="_Toc502700667"/>
      <w:r>
        <w:rPr>
          <w:rtl/>
          <w:lang w:bidi="fa-IR"/>
        </w:rPr>
        <w:t>آفتاب</w:t>
      </w:r>
      <w:bookmarkEnd w:id="237"/>
      <w:bookmarkEnd w:id="238"/>
      <w:bookmarkEnd w:id="239"/>
      <w:bookmarkEnd w:id="240"/>
      <w:bookmarkEnd w:id="241"/>
      <w:bookmarkEnd w:id="242"/>
      <w:bookmarkEnd w:id="243"/>
      <w:bookmarkEnd w:id="244"/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آفتاب، با شش شرط، زمين و ساختمان و چيزهايى </w:t>
      </w:r>
      <w:r w:rsidR="00F23B60">
        <w:rPr>
          <w:rtl/>
        </w:rPr>
        <w:t>ک</w:t>
      </w:r>
      <w:r w:rsidRPr="00542ACF">
        <w:rPr>
          <w:rtl/>
        </w:rPr>
        <w:t>ه مانند در و پنجره در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ساختمان به </w:t>
      </w:r>
      <w:r w:rsidR="00F23B60">
        <w:rPr>
          <w:rtl/>
        </w:rPr>
        <w:t>ک</w:t>
      </w:r>
      <w:r w:rsidRPr="00542ACF">
        <w:rPr>
          <w:rtl/>
        </w:rPr>
        <w:t xml:space="preserve">ار برده شده و همچنين ميخى را </w:t>
      </w:r>
      <w:r w:rsidR="00F23B60">
        <w:rPr>
          <w:rtl/>
        </w:rPr>
        <w:t>ک</w:t>
      </w:r>
      <w:r w:rsidRPr="00542ACF">
        <w:rPr>
          <w:rtl/>
        </w:rPr>
        <w:t xml:space="preserve">ه به ديوار </w:t>
      </w:r>
      <w:r w:rsidR="00F23B60">
        <w:rPr>
          <w:rtl/>
        </w:rPr>
        <w:t>ک</w:t>
      </w:r>
      <w:r w:rsidRPr="00542ACF">
        <w:rPr>
          <w:rtl/>
        </w:rPr>
        <w:t>وبيده‏اند و جزء ساختمان حساب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مى‏شود را طاهر مى‏</w:t>
      </w:r>
      <w:r w:rsidR="00F23B60">
        <w:rPr>
          <w:rtl/>
        </w:rPr>
        <w:t>ک</w:t>
      </w:r>
      <w:r w:rsidRPr="00542ACF">
        <w:rPr>
          <w:rtl/>
        </w:rPr>
        <w:t>ند:</w:t>
      </w:r>
      <w:r w:rsidR="00BF5714" w:rsidRPr="00542ACF">
        <w:rPr>
          <w:rFonts w:hint="cs"/>
          <w:rtl/>
        </w:rPr>
        <w:t xml:space="preserve"> </w:t>
      </w:r>
      <w:r w:rsidRPr="00542ACF">
        <w:rPr>
          <w:bCs/>
          <w:rtl/>
        </w:rPr>
        <w:t>اوّل: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 xml:space="preserve">ه چيز نجس به طورى تر باشد </w:t>
      </w:r>
      <w:r w:rsidR="00F23B60">
        <w:rPr>
          <w:rtl/>
        </w:rPr>
        <w:t>ک</w:t>
      </w:r>
      <w:r w:rsidRPr="00542ACF">
        <w:rPr>
          <w:rtl/>
        </w:rPr>
        <w:t>ه اگر چيز ديگرى به آن برسد تر شود پس اگر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خش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باشد بايد به وسيله‏اى آن را تر </w:t>
      </w:r>
      <w:r w:rsidR="00F23B60">
        <w:rPr>
          <w:rtl/>
        </w:rPr>
        <w:t>ک</w:t>
      </w:r>
      <w:r w:rsidRPr="00542ACF">
        <w:rPr>
          <w:rtl/>
        </w:rPr>
        <w:t>نند تا آفتاب خش</w:t>
      </w:r>
      <w:r w:rsidR="00272B81">
        <w:rPr>
          <w:rtl/>
        </w:rPr>
        <w:t xml:space="preserve">ک </w:t>
      </w:r>
      <w:r w:rsidR="00F23B60">
        <w:rPr>
          <w:rtl/>
        </w:rPr>
        <w:t>ک</w:t>
      </w:r>
      <w:r w:rsidRPr="00542ACF">
        <w:rPr>
          <w:rtl/>
        </w:rPr>
        <w:t>ند.</w:t>
      </w:r>
      <w:r w:rsidR="00BF5714" w:rsidRPr="00542ACF">
        <w:rPr>
          <w:rFonts w:hint="cs"/>
          <w:rtl/>
        </w:rPr>
        <w:t xml:space="preserve"> </w:t>
      </w:r>
      <w:r w:rsidRPr="00542ACF">
        <w:rPr>
          <w:bCs/>
          <w:rtl/>
        </w:rPr>
        <w:t>دوم: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 xml:space="preserve">ه اگر عين نجاست در آن چيز باشد پيش از تابيدن آفتاب آن را برطرف </w:t>
      </w:r>
      <w:r w:rsidR="00F23B60">
        <w:rPr>
          <w:rtl/>
        </w:rPr>
        <w:t>ک</w:t>
      </w:r>
      <w:r w:rsidRPr="00542ACF">
        <w:rPr>
          <w:rtl/>
        </w:rPr>
        <w:t>نند.</w:t>
      </w:r>
      <w:r w:rsidR="00BF5714" w:rsidRPr="00542ACF">
        <w:rPr>
          <w:rFonts w:hint="cs"/>
          <w:rtl/>
        </w:rPr>
        <w:t xml:space="preserve"> </w:t>
      </w:r>
      <w:r w:rsidRPr="00542ACF">
        <w:rPr>
          <w:bCs/>
          <w:rtl/>
        </w:rPr>
        <w:t>سوم: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>ه چيزى از تابيدن آفتاب جلوگيرى ن</w:t>
      </w:r>
      <w:r w:rsidR="00F23B60">
        <w:rPr>
          <w:rtl/>
        </w:rPr>
        <w:t>ک</w:t>
      </w:r>
      <w:r w:rsidRPr="00542ACF">
        <w:rPr>
          <w:rtl/>
        </w:rPr>
        <w:t>ند، پس اگر آفتاب از پشت پرده يا ابر و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مانند</w:t>
      </w:r>
      <w:r w:rsidR="0038666A">
        <w:rPr>
          <w:rtl/>
        </w:rPr>
        <w:t xml:space="preserve"> این‌ها </w:t>
      </w:r>
      <w:r w:rsidRPr="00542ACF">
        <w:rPr>
          <w:rtl/>
        </w:rPr>
        <w:t>بتابد و چيز نجس را خش</w:t>
      </w:r>
      <w:r w:rsidR="00272B81">
        <w:rPr>
          <w:rtl/>
        </w:rPr>
        <w:t xml:space="preserve">ک </w:t>
      </w:r>
      <w:r w:rsidR="00F23B60">
        <w:rPr>
          <w:rtl/>
        </w:rPr>
        <w:t>ک</w:t>
      </w:r>
      <w:r w:rsidRPr="00542ACF">
        <w:rPr>
          <w:rtl/>
        </w:rPr>
        <w:t>ند، آن چيز طاهر نمى‏شود، ولى اگر ابر به قدرى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ناز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باشد </w:t>
      </w:r>
      <w:r w:rsidR="00F23B60">
        <w:rPr>
          <w:rtl/>
        </w:rPr>
        <w:t>ک</w:t>
      </w:r>
      <w:r w:rsidRPr="00542ACF">
        <w:rPr>
          <w:rtl/>
        </w:rPr>
        <w:t>ه از تابيدن آفتاب جلوگيرى ن</w:t>
      </w:r>
      <w:r w:rsidR="00F23B60">
        <w:rPr>
          <w:rtl/>
        </w:rPr>
        <w:t>ک</w:t>
      </w:r>
      <w:r w:rsidRPr="00542ACF">
        <w:rPr>
          <w:rtl/>
        </w:rPr>
        <w:t>ند و نيز تابيدن از پشت شيشه، اش</w:t>
      </w:r>
      <w:r w:rsidR="00F23B60">
        <w:rPr>
          <w:rtl/>
        </w:rPr>
        <w:t>ک</w:t>
      </w:r>
      <w:r w:rsidRPr="00542ACF">
        <w:rPr>
          <w:rtl/>
        </w:rPr>
        <w:t>ال ندارد.</w:t>
      </w:r>
      <w:r w:rsidR="00BF5714" w:rsidRPr="00542ACF">
        <w:rPr>
          <w:rFonts w:hint="cs"/>
          <w:rtl/>
        </w:rPr>
        <w:t xml:space="preserve"> </w:t>
      </w:r>
      <w:r w:rsidRPr="00542ACF">
        <w:rPr>
          <w:bCs/>
          <w:rtl/>
        </w:rPr>
        <w:t>چهارم: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>ه آفتاب به تنهايى چيز نجس را خش</w:t>
      </w:r>
      <w:r w:rsidR="00272B81">
        <w:rPr>
          <w:rtl/>
        </w:rPr>
        <w:t xml:space="preserve">ک </w:t>
      </w:r>
      <w:r w:rsidR="00F23B60">
        <w:rPr>
          <w:rtl/>
        </w:rPr>
        <w:t>ک</w:t>
      </w:r>
      <w:r w:rsidRPr="00542ACF">
        <w:rPr>
          <w:rtl/>
        </w:rPr>
        <w:t>ند پس اگر مثلاً چيز نجس بواسطه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باد و آفتاب خش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شود طاهر نمى‏گردد. </w:t>
      </w:r>
      <w:r w:rsidRPr="00542ACF">
        <w:rPr>
          <w:rtl/>
        </w:rPr>
        <w:lastRenderedPageBreak/>
        <w:t xml:space="preserve">ولى اگر باد بقدرى </w:t>
      </w:r>
      <w:r w:rsidR="00F23B60">
        <w:rPr>
          <w:rtl/>
        </w:rPr>
        <w:t>ک</w:t>
      </w:r>
      <w:r w:rsidRPr="00542ACF">
        <w:rPr>
          <w:rtl/>
        </w:rPr>
        <w:t xml:space="preserve">م باشد </w:t>
      </w:r>
      <w:r w:rsidR="00F23B60">
        <w:rPr>
          <w:rtl/>
        </w:rPr>
        <w:t>ک</w:t>
      </w:r>
      <w:r w:rsidRPr="00542ACF">
        <w:rPr>
          <w:rtl/>
        </w:rPr>
        <w:t>ه نگويند به خش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شدن چيز نجس </w:t>
      </w:r>
      <w:r w:rsidR="00F23B60">
        <w:rPr>
          <w:rtl/>
        </w:rPr>
        <w:t>ک</w:t>
      </w:r>
      <w:r w:rsidRPr="00542ACF">
        <w:rPr>
          <w:rtl/>
        </w:rPr>
        <w:t>م</w:t>
      </w:r>
      <w:r w:rsidR="00272B81">
        <w:rPr>
          <w:rtl/>
        </w:rPr>
        <w:t xml:space="preserve">ک </w:t>
      </w:r>
      <w:r w:rsidR="00F23B60">
        <w:rPr>
          <w:rtl/>
        </w:rPr>
        <w:t>ک</w:t>
      </w:r>
      <w:r w:rsidRPr="00542ACF">
        <w:rPr>
          <w:rtl/>
        </w:rPr>
        <w:t>رده، اش</w:t>
      </w:r>
      <w:r w:rsidR="00F23B60">
        <w:rPr>
          <w:rtl/>
        </w:rPr>
        <w:t>ک</w:t>
      </w:r>
      <w:r w:rsidRPr="00542ACF">
        <w:rPr>
          <w:rtl/>
        </w:rPr>
        <w:t>ال ندارد.</w:t>
      </w:r>
      <w:r w:rsidR="00BF5714" w:rsidRPr="00542ACF">
        <w:rPr>
          <w:rFonts w:hint="cs"/>
          <w:rtl/>
        </w:rPr>
        <w:t xml:space="preserve"> </w:t>
      </w:r>
      <w:r w:rsidRPr="00542ACF">
        <w:rPr>
          <w:bCs/>
          <w:rtl/>
        </w:rPr>
        <w:t>پنجم: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 xml:space="preserve">ه آفتاب آن مقدار از بنا و ساختمان را </w:t>
      </w:r>
      <w:r w:rsidR="00F23B60">
        <w:rPr>
          <w:rtl/>
        </w:rPr>
        <w:t>ک</w:t>
      </w:r>
      <w:r w:rsidRPr="00542ACF">
        <w:rPr>
          <w:rtl/>
        </w:rPr>
        <w:t>ه نجاست در آن فرو رفته، با هم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خش</w:t>
      </w:r>
      <w:r w:rsidR="00272B81">
        <w:rPr>
          <w:rtl/>
        </w:rPr>
        <w:t xml:space="preserve">ک </w:t>
      </w:r>
      <w:r w:rsidR="00F23B60">
        <w:rPr>
          <w:rtl/>
        </w:rPr>
        <w:t>ک</w:t>
      </w:r>
      <w:r w:rsidRPr="00542ACF">
        <w:rPr>
          <w:rtl/>
        </w:rPr>
        <w:t>ند، پس اگر ي</w:t>
      </w:r>
      <w:r w:rsidR="00272B81">
        <w:rPr>
          <w:rtl/>
        </w:rPr>
        <w:t xml:space="preserve">ک </w:t>
      </w:r>
      <w:r w:rsidRPr="00542ACF">
        <w:rPr>
          <w:rtl/>
        </w:rPr>
        <w:t>مرتبه بر زمين و ساختمان نجس بتابد و روى آن را خش</w:t>
      </w:r>
      <w:r w:rsidR="00272B81">
        <w:rPr>
          <w:rtl/>
        </w:rPr>
        <w:t xml:space="preserve">ک </w:t>
      </w:r>
      <w:r w:rsidR="00F23B60">
        <w:rPr>
          <w:rtl/>
        </w:rPr>
        <w:t>ک</w:t>
      </w:r>
      <w:r w:rsidRPr="00542ACF">
        <w:rPr>
          <w:rtl/>
        </w:rPr>
        <w:t>ند و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دفعه ديگر زير آن را خش</w:t>
      </w:r>
      <w:r w:rsidR="00272B81">
        <w:rPr>
          <w:rtl/>
        </w:rPr>
        <w:t xml:space="preserve">ک </w:t>
      </w:r>
      <w:r w:rsidRPr="00542ACF">
        <w:rPr>
          <w:rtl/>
        </w:rPr>
        <w:t>نمايد، فقط روى آن طاهر مى‏شود و زير آن نجس مى‏ماند.</w:t>
      </w:r>
      <w:r w:rsidR="00BF5714" w:rsidRPr="00542ACF">
        <w:rPr>
          <w:rFonts w:hint="cs"/>
          <w:rtl/>
        </w:rPr>
        <w:t xml:space="preserve"> </w:t>
      </w:r>
      <w:r w:rsidRPr="00542ACF">
        <w:rPr>
          <w:bCs/>
          <w:rtl/>
        </w:rPr>
        <w:t>ششم:</w:t>
      </w:r>
      <w:r w:rsidRPr="00542ACF">
        <w:rPr>
          <w:rtl/>
        </w:rPr>
        <w:t xml:space="preserve"> آن </w:t>
      </w:r>
      <w:r w:rsidR="00F23B60">
        <w:rPr>
          <w:rtl/>
        </w:rPr>
        <w:t>ک</w:t>
      </w:r>
      <w:r w:rsidRPr="00542ACF">
        <w:rPr>
          <w:rtl/>
        </w:rPr>
        <w:t xml:space="preserve">ه مابين روى زمين يا ساختمان </w:t>
      </w:r>
      <w:r w:rsidR="00F23B60">
        <w:rPr>
          <w:rtl/>
        </w:rPr>
        <w:t>ک</w:t>
      </w:r>
      <w:r w:rsidRPr="00542ACF">
        <w:rPr>
          <w:rtl/>
        </w:rPr>
        <w:t>ه آفتاب به آن مى‏تابد با داخل آن هوا يا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جسم طاهر ديگرى فاصله نباشد.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>آفتاب حصير نجس را طاهر مى‏</w:t>
      </w:r>
      <w:r w:rsidR="00F23B60">
        <w:rPr>
          <w:rtl/>
        </w:rPr>
        <w:t>ک</w:t>
      </w:r>
      <w:r w:rsidRPr="00542ACF">
        <w:rPr>
          <w:rtl/>
        </w:rPr>
        <w:t>ند و همچنين درخت و گياه بواسطه آفتاب</w:t>
      </w:r>
      <w:r w:rsidR="00BF5714" w:rsidRPr="00542ACF">
        <w:rPr>
          <w:rFonts w:hint="cs"/>
          <w:rtl/>
        </w:rPr>
        <w:t xml:space="preserve"> </w:t>
      </w:r>
      <w:r w:rsidRPr="00542ACF">
        <w:rPr>
          <w:rtl/>
        </w:rPr>
        <w:t>طاهر مى‏شود.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اگر آفتاب </w:t>
      </w:r>
      <w:r w:rsidR="001A53E5" w:rsidRPr="00542ACF">
        <w:rPr>
          <w:rtl/>
        </w:rPr>
        <w:t>به زمين نجس بتابد، بعد انسان</w:t>
      </w:r>
      <w:r w:rsidR="00586AEC">
        <w:rPr>
          <w:rtl/>
        </w:rPr>
        <w:t xml:space="preserve"> شکّ </w:t>
      </w:r>
      <w:r w:rsidR="00F23B60">
        <w:rPr>
          <w:rtl/>
        </w:rPr>
        <w:t>ک</w:t>
      </w:r>
      <w:r w:rsidRPr="00542ACF">
        <w:rPr>
          <w:rtl/>
        </w:rPr>
        <w:t xml:space="preserve">ند </w:t>
      </w:r>
      <w:r w:rsidR="00F23B60">
        <w:rPr>
          <w:rtl/>
        </w:rPr>
        <w:t>ک</w:t>
      </w:r>
      <w:r w:rsidRPr="00542ACF">
        <w:rPr>
          <w:rtl/>
        </w:rPr>
        <w:t>ه زمين موقع تابيدن</w:t>
      </w:r>
      <w:r w:rsidR="00176150" w:rsidRPr="00542ACF">
        <w:rPr>
          <w:rFonts w:hint="cs"/>
          <w:rtl/>
        </w:rPr>
        <w:t xml:space="preserve"> </w:t>
      </w:r>
      <w:r w:rsidRPr="00542ACF">
        <w:rPr>
          <w:rtl/>
        </w:rPr>
        <w:t>آفتاب تر بوده يا نه، يا ترى آن بواسطه آفتاب خش</w:t>
      </w:r>
      <w:r w:rsidR="00272B81">
        <w:rPr>
          <w:rtl/>
        </w:rPr>
        <w:t xml:space="preserve">ک </w:t>
      </w:r>
      <w:r w:rsidRPr="00542ACF">
        <w:rPr>
          <w:rtl/>
        </w:rPr>
        <w:t>شده يا نه، آن زمين نجس است و</w:t>
      </w:r>
      <w:r w:rsidR="00176150" w:rsidRPr="00542ACF">
        <w:rPr>
          <w:rFonts w:hint="cs"/>
          <w:rtl/>
        </w:rPr>
        <w:t xml:space="preserve"> </w:t>
      </w:r>
      <w:r w:rsidR="001A53E5" w:rsidRPr="00542ACF">
        <w:rPr>
          <w:rtl/>
        </w:rPr>
        <w:t>همچنين است اگر</w:t>
      </w:r>
      <w:r w:rsidR="00586AEC">
        <w:rPr>
          <w:rtl/>
        </w:rPr>
        <w:t xml:space="preserve"> شکّ </w:t>
      </w:r>
      <w:r w:rsidR="00F23B60">
        <w:rPr>
          <w:rtl/>
        </w:rPr>
        <w:t>ک</w:t>
      </w:r>
      <w:r w:rsidRPr="00542ACF">
        <w:rPr>
          <w:rtl/>
        </w:rPr>
        <w:t xml:space="preserve">ند </w:t>
      </w:r>
      <w:r w:rsidR="00F23B60">
        <w:rPr>
          <w:rtl/>
        </w:rPr>
        <w:t>ک</w:t>
      </w:r>
      <w:r w:rsidRPr="00542ACF">
        <w:rPr>
          <w:rtl/>
        </w:rPr>
        <w:t>ه پيش از تابش آفتاب عين نجاست از آن برطرف شده يا نه، امّا</w:t>
      </w:r>
      <w:r w:rsidR="00176150" w:rsidRPr="00542ACF">
        <w:rPr>
          <w:rFonts w:hint="cs"/>
          <w:rtl/>
        </w:rPr>
        <w:t xml:space="preserve"> </w:t>
      </w:r>
      <w:r w:rsidR="001A53E5" w:rsidRPr="00542ACF">
        <w:rPr>
          <w:rtl/>
        </w:rPr>
        <w:t>اگر</w:t>
      </w:r>
      <w:r w:rsidR="00586AEC">
        <w:rPr>
          <w:rtl/>
        </w:rPr>
        <w:t xml:space="preserve"> شکّ </w:t>
      </w:r>
      <w:r w:rsidR="00F23B60">
        <w:rPr>
          <w:rtl/>
        </w:rPr>
        <w:t>ک</w:t>
      </w:r>
      <w:r w:rsidRPr="00542ACF">
        <w:rPr>
          <w:rtl/>
        </w:rPr>
        <w:t xml:space="preserve">ند </w:t>
      </w:r>
      <w:r w:rsidR="00F23B60">
        <w:rPr>
          <w:rtl/>
        </w:rPr>
        <w:t>ک</w:t>
      </w:r>
      <w:r w:rsidRPr="00542ACF">
        <w:rPr>
          <w:rtl/>
        </w:rPr>
        <w:t>ه چيزى مانع تابش آفتاب بوده يا نه آن زمين طاهر است.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>اگر آفتاب به ي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طرف ديوار نجس بتابد، طرفى </w:t>
      </w:r>
      <w:r w:rsidR="00F23B60">
        <w:rPr>
          <w:rtl/>
        </w:rPr>
        <w:t>ک</w:t>
      </w:r>
      <w:r w:rsidRPr="00542ACF">
        <w:rPr>
          <w:rtl/>
        </w:rPr>
        <w:t>ه آفتاب به آن نتابيده طاهر</w:t>
      </w:r>
      <w:r w:rsidR="00176150" w:rsidRPr="00542ACF">
        <w:rPr>
          <w:rFonts w:hint="cs"/>
          <w:rtl/>
        </w:rPr>
        <w:t xml:space="preserve"> </w:t>
      </w:r>
      <w:r w:rsidRPr="00542ACF">
        <w:rPr>
          <w:rtl/>
        </w:rPr>
        <w:t>نمى‏شود، ولى اگر ديوار به قدرى ناز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باشد </w:t>
      </w:r>
      <w:r w:rsidR="00F23B60">
        <w:rPr>
          <w:rtl/>
        </w:rPr>
        <w:t>ک</w:t>
      </w:r>
      <w:r w:rsidRPr="00542ACF">
        <w:rPr>
          <w:rtl/>
        </w:rPr>
        <w:t>ه به واسطه تابش به ي</w:t>
      </w:r>
      <w:r w:rsidR="00272B81">
        <w:rPr>
          <w:rtl/>
        </w:rPr>
        <w:t xml:space="preserve">ک </w:t>
      </w:r>
      <w:r w:rsidRPr="00542ACF">
        <w:rPr>
          <w:rtl/>
        </w:rPr>
        <w:t>طرف، طرف ديگر هم</w:t>
      </w:r>
      <w:r w:rsidR="00176150" w:rsidRPr="00542ACF">
        <w:rPr>
          <w:rFonts w:hint="cs"/>
          <w:rtl/>
        </w:rPr>
        <w:t xml:space="preserve"> </w:t>
      </w:r>
      <w:r w:rsidRPr="00542ACF">
        <w:rPr>
          <w:rtl/>
        </w:rPr>
        <w:t>خش</w:t>
      </w:r>
      <w:r w:rsidR="00272B81">
        <w:rPr>
          <w:rtl/>
        </w:rPr>
        <w:t xml:space="preserve">ک </w:t>
      </w:r>
      <w:r w:rsidRPr="00542ACF">
        <w:rPr>
          <w:rtl/>
        </w:rPr>
        <w:t>شود طاهر مى‏گردد.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45" w:name="_Toc391149790"/>
      <w:bookmarkStart w:id="246" w:name="_Toc391154928"/>
      <w:bookmarkStart w:id="247" w:name="_Toc391159150"/>
      <w:bookmarkStart w:id="248" w:name="_Toc391231839"/>
      <w:bookmarkStart w:id="249" w:name="_Toc391319608"/>
      <w:bookmarkStart w:id="250" w:name="_Toc391328699"/>
      <w:bookmarkStart w:id="251" w:name="_Toc281965422"/>
      <w:bookmarkStart w:id="252" w:name="_Toc502700668"/>
      <w:r>
        <w:rPr>
          <w:rtl/>
          <w:lang w:bidi="fa-IR"/>
        </w:rPr>
        <w:t>استحاله</w:t>
      </w:r>
      <w:bookmarkEnd w:id="245"/>
      <w:bookmarkEnd w:id="246"/>
      <w:bookmarkEnd w:id="247"/>
      <w:bookmarkEnd w:id="248"/>
      <w:bookmarkEnd w:id="249"/>
      <w:bookmarkEnd w:id="250"/>
      <w:bookmarkEnd w:id="251"/>
      <w:bookmarkEnd w:id="252"/>
    </w:p>
    <w:p w:rsidR="004509D9" w:rsidRPr="004753B5" w:rsidRDefault="004509D9" w:rsidP="00BA2991">
      <w:pPr>
        <w:pStyle w:val="a"/>
        <w:bidi/>
        <w:rPr>
          <w:rFonts w:cs="Titr"/>
          <w:rtl/>
        </w:rPr>
      </w:pPr>
      <w:r w:rsidRPr="004753B5">
        <w:rPr>
          <w:rtl/>
        </w:rPr>
        <w:t xml:space="preserve">اگر جنس چيز نجس به طورى عوض شود </w:t>
      </w:r>
      <w:r w:rsidR="00F23B60">
        <w:rPr>
          <w:rtl/>
        </w:rPr>
        <w:t>ک</w:t>
      </w:r>
      <w:r w:rsidRPr="004753B5">
        <w:rPr>
          <w:rtl/>
        </w:rPr>
        <w:t>ه به صورت چيز طاهرى درآيد</w:t>
      </w:r>
      <w:r w:rsidR="000E2C70" w:rsidRPr="004753B5">
        <w:rPr>
          <w:rFonts w:hint="cs"/>
          <w:rtl/>
        </w:rPr>
        <w:t xml:space="preserve"> </w:t>
      </w:r>
      <w:r w:rsidRPr="004753B5">
        <w:rPr>
          <w:rtl/>
        </w:rPr>
        <w:t xml:space="preserve">طاهر مى‏شود و مى‏گويند: استحاله شده است. مثل آن </w:t>
      </w:r>
      <w:r w:rsidR="00F23B60">
        <w:rPr>
          <w:rtl/>
        </w:rPr>
        <w:t>ک</w:t>
      </w:r>
      <w:r w:rsidRPr="004753B5">
        <w:rPr>
          <w:rtl/>
        </w:rPr>
        <w:t>ه چوب نجس بسوزد و خا</w:t>
      </w:r>
      <w:r w:rsidR="00F23B60">
        <w:rPr>
          <w:rtl/>
        </w:rPr>
        <w:t>ک</w:t>
      </w:r>
      <w:r w:rsidRPr="004753B5">
        <w:rPr>
          <w:rtl/>
        </w:rPr>
        <w:t>ستر گردد،</w:t>
      </w:r>
      <w:r w:rsidR="000E2C70" w:rsidRPr="004753B5">
        <w:rPr>
          <w:rFonts w:hint="cs"/>
          <w:rtl/>
        </w:rPr>
        <w:t xml:space="preserve"> </w:t>
      </w:r>
      <w:r w:rsidRPr="004753B5">
        <w:rPr>
          <w:rtl/>
        </w:rPr>
        <w:t>يا سگ در نم</w:t>
      </w:r>
      <w:r w:rsidR="00F23B60">
        <w:rPr>
          <w:rtl/>
        </w:rPr>
        <w:t>ک</w:t>
      </w:r>
      <w:r w:rsidRPr="004753B5">
        <w:rPr>
          <w:rtl/>
        </w:rPr>
        <w:t>زار فرو رود و نم</w:t>
      </w:r>
      <w:r w:rsidR="00272B81">
        <w:rPr>
          <w:rtl/>
        </w:rPr>
        <w:t xml:space="preserve">ک </w:t>
      </w:r>
      <w:r w:rsidRPr="004753B5">
        <w:rPr>
          <w:rtl/>
        </w:rPr>
        <w:t xml:space="preserve">شود، ولى اگر جنس آن عوض نشود مثل آن </w:t>
      </w:r>
      <w:r w:rsidR="00F23B60">
        <w:rPr>
          <w:rtl/>
        </w:rPr>
        <w:t>ک</w:t>
      </w:r>
      <w:r w:rsidRPr="004753B5">
        <w:rPr>
          <w:rtl/>
        </w:rPr>
        <w:t>ه گندم</w:t>
      </w:r>
      <w:r w:rsidR="000E2C70" w:rsidRPr="004753B5">
        <w:rPr>
          <w:rFonts w:hint="cs"/>
          <w:rtl/>
        </w:rPr>
        <w:t xml:space="preserve"> </w:t>
      </w:r>
      <w:r w:rsidRPr="004753B5">
        <w:rPr>
          <w:rtl/>
        </w:rPr>
        <w:t xml:space="preserve">نجس را آرد </w:t>
      </w:r>
      <w:r w:rsidR="00F23B60">
        <w:rPr>
          <w:rtl/>
        </w:rPr>
        <w:t>ک</w:t>
      </w:r>
      <w:r w:rsidRPr="004753B5">
        <w:rPr>
          <w:rtl/>
        </w:rPr>
        <w:t>نند يا نان بپزند طاهر نمى‏شود.</w:t>
      </w:r>
    </w:p>
    <w:p w:rsidR="004509D9" w:rsidRPr="004753B5" w:rsidRDefault="00F23B60" w:rsidP="00BA2991">
      <w:pPr>
        <w:pStyle w:val="a"/>
        <w:bidi/>
        <w:rPr>
          <w:rFonts w:cs="Titr"/>
          <w:rtl/>
        </w:rPr>
      </w:pPr>
      <w:r>
        <w:rPr>
          <w:rtl/>
        </w:rPr>
        <w:t>ک</w:t>
      </w:r>
      <w:r w:rsidR="004509D9" w:rsidRPr="004753B5">
        <w:rPr>
          <w:rtl/>
        </w:rPr>
        <w:t xml:space="preserve">وزه گِلى و مانند آن </w:t>
      </w:r>
      <w:r>
        <w:rPr>
          <w:rtl/>
        </w:rPr>
        <w:t>ک</w:t>
      </w:r>
      <w:r w:rsidR="004509D9" w:rsidRPr="004753B5">
        <w:rPr>
          <w:rtl/>
        </w:rPr>
        <w:t xml:space="preserve">ه از گِل نجس ساخته شده نجس است و زغالى </w:t>
      </w:r>
      <w:r>
        <w:rPr>
          <w:rtl/>
        </w:rPr>
        <w:t>ک</w:t>
      </w:r>
      <w:r w:rsidR="004509D9" w:rsidRPr="004753B5">
        <w:rPr>
          <w:rtl/>
        </w:rPr>
        <w:t>ه از</w:t>
      </w:r>
      <w:r w:rsidR="000E2C70" w:rsidRPr="004753B5">
        <w:rPr>
          <w:rFonts w:hint="cs"/>
          <w:rtl/>
        </w:rPr>
        <w:t xml:space="preserve"> </w:t>
      </w:r>
      <w:r w:rsidR="004509D9" w:rsidRPr="004753B5">
        <w:rPr>
          <w:rtl/>
        </w:rPr>
        <w:t>چوب نجس درست شده اگر هيچ</w:t>
      </w:r>
      <w:r w:rsidR="001B185F" w:rsidRPr="004753B5">
        <w:rPr>
          <w:rFonts w:hint="cs"/>
          <w:rtl/>
        </w:rPr>
        <w:t xml:space="preserve"> </w:t>
      </w:r>
      <w:r w:rsidR="004509D9" w:rsidRPr="004753B5">
        <w:rPr>
          <w:rtl/>
        </w:rPr>
        <w:t>‏ي</w:t>
      </w:r>
      <w:r w:rsidR="00272B81">
        <w:rPr>
          <w:rtl/>
        </w:rPr>
        <w:t xml:space="preserve">ک </w:t>
      </w:r>
      <w:r w:rsidR="004509D9" w:rsidRPr="004753B5">
        <w:rPr>
          <w:rtl/>
        </w:rPr>
        <w:t>از خواصّ حقيقت سابقه در آن نباشد، طاهر است.</w:t>
      </w:r>
    </w:p>
    <w:p w:rsidR="004509D9" w:rsidRPr="004753B5" w:rsidRDefault="004509D9" w:rsidP="00BA2991">
      <w:pPr>
        <w:pStyle w:val="a"/>
        <w:bidi/>
        <w:rPr>
          <w:rFonts w:cs="Titr"/>
          <w:rtl/>
        </w:rPr>
      </w:pPr>
      <w:r w:rsidRPr="004753B5">
        <w:rPr>
          <w:rtl/>
        </w:rPr>
        <w:t xml:space="preserve">چيز نجسى </w:t>
      </w:r>
      <w:r w:rsidR="00F23B60">
        <w:rPr>
          <w:rtl/>
        </w:rPr>
        <w:t>ک</w:t>
      </w:r>
      <w:r w:rsidRPr="004753B5">
        <w:rPr>
          <w:rtl/>
        </w:rPr>
        <w:t>ه معلوم نيست استحاله شده يا نه نجس است.</w:t>
      </w:r>
    </w:p>
    <w:p w:rsidR="004509D9" w:rsidRPr="004753B5" w:rsidRDefault="004509D9" w:rsidP="00BA2991">
      <w:pPr>
        <w:pStyle w:val="a"/>
        <w:bidi/>
        <w:rPr>
          <w:rFonts w:cs="Titr"/>
          <w:rtl/>
        </w:rPr>
      </w:pPr>
      <w:r w:rsidRPr="004753B5">
        <w:rPr>
          <w:rtl/>
        </w:rPr>
        <w:lastRenderedPageBreak/>
        <w:t xml:space="preserve">اگر شراب به خودى خود يا بواسطه آن </w:t>
      </w:r>
      <w:r w:rsidR="00F23B60">
        <w:rPr>
          <w:rtl/>
        </w:rPr>
        <w:t>ک</w:t>
      </w:r>
      <w:r w:rsidRPr="004753B5">
        <w:rPr>
          <w:rtl/>
        </w:rPr>
        <w:t>ه چيزى مثل سر</w:t>
      </w:r>
      <w:r w:rsidR="00F23B60">
        <w:rPr>
          <w:rtl/>
        </w:rPr>
        <w:t>ک</w:t>
      </w:r>
      <w:r w:rsidRPr="004753B5">
        <w:rPr>
          <w:rtl/>
        </w:rPr>
        <w:t>ه و نم</w:t>
      </w:r>
      <w:r w:rsidR="00272B81">
        <w:rPr>
          <w:rtl/>
        </w:rPr>
        <w:t xml:space="preserve">ک </w:t>
      </w:r>
      <w:r w:rsidRPr="004753B5">
        <w:rPr>
          <w:rtl/>
        </w:rPr>
        <w:t>در آن</w:t>
      </w:r>
      <w:r w:rsidR="000E2C70" w:rsidRPr="004753B5">
        <w:rPr>
          <w:rFonts w:hint="cs"/>
          <w:rtl/>
        </w:rPr>
        <w:t xml:space="preserve"> </w:t>
      </w:r>
      <w:r w:rsidRPr="004753B5">
        <w:rPr>
          <w:rtl/>
        </w:rPr>
        <w:t>ريخته‏اند سر</w:t>
      </w:r>
      <w:r w:rsidR="00F23B60">
        <w:rPr>
          <w:rtl/>
        </w:rPr>
        <w:t>ک</w:t>
      </w:r>
      <w:r w:rsidRPr="004753B5">
        <w:rPr>
          <w:rtl/>
        </w:rPr>
        <w:t>ه شود، طاهر مى‏گردد.</w:t>
      </w:r>
    </w:p>
    <w:p w:rsidR="004509D9" w:rsidRPr="004753B5" w:rsidRDefault="004509D9" w:rsidP="00BA2991">
      <w:pPr>
        <w:pStyle w:val="a"/>
        <w:bidi/>
        <w:rPr>
          <w:rFonts w:cs="Titr"/>
          <w:rtl/>
        </w:rPr>
      </w:pPr>
      <w:r w:rsidRPr="004753B5">
        <w:rPr>
          <w:rtl/>
        </w:rPr>
        <w:t xml:space="preserve">شرابى </w:t>
      </w:r>
      <w:r w:rsidR="00F23B60">
        <w:rPr>
          <w:rtl/>
        </w:rPr>
        <w:t>ک</w:t>
      </w:r>
      <w:r w:rsidRPr="004753B5">
        <w:rPr>
          <w:rtl/>
        </w:rPr>
        <w:t xml:space="preserve">ه از انگور نجس درست </w:t>
      </w:r>
      <w:r w:rsidR="00F23B60">
        <w:rPr>
          <w:rtl/>
        </w:rPr>
        <w:t>ک</w:t>
      </w:r>
      <w:r w:rsidRPr="004753B5">
        <w:rPr>
          <w:rtl/>
        </w:rPr>
        <w:t>نند به سر</w:t>
      </w:r>
      <w:r w:rsidR="00F23B60">
        <w:rPr>
          <w:rtl/>
        </w:rPr>
        <w:t>ک</w:t>
      </w:r>
      <w:r w:rsidRPr="004753B5">
        <w:rPr>
          <w:rtl/>
        </w:rPr>
        <w:t>ه شدن طاهر نمى‏شود، بل</w:t>
      </w:r>
      <w:r w:rsidR="00F23B60">
        <w:rPr>
          <w:rtl/>
        </w:rPr>
        <w:t>ک</w:t>
      </w:r>
      <w:r w:rsidRPr="004753B5">
        <w:rPr>
          <w:rtl/>
        </w:rPr>
        <w:t>ه اگر</w:t>
      </w:r>
      <w:r w:rsidR="000E2C70" w:rsidRPr="004753B5">
        <w:rPr>
          <w:rFonts w:hint="cs"/>
          <w:rtl/>
        </w:rPr>
        <w:t xml:space="preserve"> </w:t>
      </w:r>
      <w:r w:rsidRPr="004753B5">
        <w:rPr>
          <w:rtl/>
        </w:rPr>
        <w:t>نجاستى هم از خارج به شراب برسد بعد از سر</w:t>
      </w:r>
      <w:r w:rsidR="00F23B60">
        <w:rPr>
          <w:rtl/>
        </w:rPr>
        <w:t>ک</w:t>
      </w:r>
      <w:r w:rsidRPr="004753B5">
        <w:rPr>
          <w:rtl/>
        </w:rPr>
        <w:t>ه شدن طاهر نمى‏شود.</w:t>
      </w:r>
    </w:p>
    <w:p w:rsidR="004509D9" w:rsidRPr="004753B5" w:rsidRDefault="004509D9" w:rsidP="00BA2991">
      <w:pPr>
        <w:pStyle w:val="a"/>
        <w:bidi/>
        <w:rPr>
          <w:rFonts w:cs="Titr"/>
          <w:rtl/>
        </w:rPr>
      </w:pPr>
      <w:r w:rsidRPr="004753B5">
        <w:rPr>
          <w:rtl/>
        </w:rPr>
        <w:t>سر</w:t>
      </w:r>
      <w:r w:rsidR="00F23B60">
        <w:rPr>
          <w:rtl/>
        </w:rPr>
        <w:t>ک</w:t>
      </w:r>
      <w:r w:rsidRPr="004753B5">
        <w:rPr>
          <w:rtl/>
        </w:rPr>
        <w:t xml:space="preserve">ه‏اى </w:t>
      </w:r>
      <w:r w:rsidR="00F23B60">
        <w:rPr>
          <w:rtl/>
        </w:rPr>
        <w:t>ک</w:t>
      </w:r>
      <w:r w:rsidRPr="004753B5">
        <w:rPr>
          <w:rtl/>
        </w:rPr>
        <w:t xml:space="preserve">ه از انگور و </w:t>
      </w:r>
      <w:r w:rsidR="00F23B60">
        <w:rPr>
          <w:rtl/>
        </w:rPr>
        <w:t>ک</w:t>
      </w:r>
      <w:r w:rsidRPr="004753B5">
        <w:rPr>
          <w:rtl/>
        </w:rPr>
        <w:t xml:space="preserve">شمش و خرماى نجس درست </w:t>
      </w:r>
      <w:r w:rsidR="00F23B60">
        <w:rPr>
          <w:rtl/>
        </w:rPr>
        <w:t>ک</w:t>
      </w:r>
      <w:r w:rsidRPr="004753B5">
        <w:rPr>
          <w:rtl/>
        </w:rPr>
        <w:t>نند نجس است.</w:t>
      </w:r>
    </w:p>
    <w:p w:rsidR="004509D9" w:rsidRPr="004753B5" w:rsidRDefault="004509D9" w:rsidP="00BA2991">
      <w:pPr>
        <w:pStyle w:val="a"/>
        <w:bidi/>
        <w:rPr>
          <w:rFonts w:cs="Titr"/>
          <w:rtl/>
        </w:rPr>
      </w:pPr>
      <w:r w:rsidRPr="004753B5">
        <w:rPr>
          <w:rtl/>
        </w:rPr>
        <w:t>اگر پوشال ريز انگور يا خرما داخل</w:t>
      </w:r>
      <w:r w:rsidR="00191322">
        <w:rPr>
          <w:rtl/>
        </w:rPr>
        <w:t xml:space="preserve"> آن‌ها </w:t>
      </w:r>
      <w:r w:rsidRPr="004753B5">
        <w:rPr>
          <w:rtl/>
        </w:rPr>
        <w:t>باشد و سر</w:t>
      </w:r>
      <w:r w:rsidR="00F23B60">
        <w:rPr>
          <w:rtl/>
        </w:rPr>
        <w:t>ک</w:t>
      </w:r>
      <w:r w:rsidRPr="004753B5">
        <w:rPr>
          <w:rtl/>
        </w:rPr>
        <w:t>ه بريزند ضرر ندارد. و نيز</w:t>
      </w:r>
      <w:r w:rsidR="000E2C70" w:rsidRPr="004753B5">
        <w:rPr>
          <w:rFonts w:hint="cs"/>
          <w:rtl/>
        </w:rPr>
        <w:t xml:space="preserve"> </w:t>
      </w:r>
      <w:r w:rsidRPr="004753B5">
        <w:rPr>
          <w:rtl/>
        </w:rPr>
        <w:t xml:space="preserve">اگر پيش از آن </w:t>
      </w:r>
      <w:r w:rsidR="00F23B60">
        <w:rPr>
          <w:rtl/>
        </w:rPr>
        <w:t>ک</w:t>
      </w:r>
      <w:r w:rsidRPr="004753B5">
        <w:rPr>
          <w:rtl/>
        </w:rPr>
        <w:t xml:space="preserve">ه خرما و </w:t>
      </w:r>
      <w:r w:rsidR="00F23B60">
        <w:rPr>
          <w:rtl/>
        </w:rPr>
        <w:t>ک</w:t>
      </w:r>
      <w:r w:rsidRPr="004753B5">
        <w:rPr>
          <w:rtl/>
        </w:rPr>
        <w:t>شمش و انگور سر</w:t>
      </w:r>
      <w:r w:rsidR="00F23B60">
        <w:rPr>
          <w:rtl/>
        </w:rPr>
        <w:t>ک</w:t>
      </w:r>
      <w:r w:rsidRPr="004753B5">
        <w:rPr>
          <w:rtl/>
        </w:rPr>
        <w:t>ه شود خيار و بادمجان و مانند</w:t>
      </w:r>
      <w:r w:rsidR="0038666A">
        <w:rPr>
          <w:rtl/>
        </w:rPr>
        <w:t xml:space="preserve"> این‌ها </w:t>
      </w:r>
      <w:r w:rsidRPr="004753B5">
        <w:rPr>
          <w:rtl/>
        </w:rPr>
        <w:t>در آن</w:t>
      </w:r>
      <w:r w:rsidR="000E2C70" w:rsidRPr="004753B5">
        <w:rPr>
          <w:rFonts w:hint="cs"/>
          <w:rtl/>
        </w:rPr>
        <w:t xml:space="preserve"> </w:t>
      </w:r>
      <w:r w:rsidRPr="004753B5">
        <w:rPr>
          <w:rtl/>
        </w:rPr>
        <w:t>بريزند اش</w:t>
      </w:r>
      <w:r w:rsidR="00F23B60">
        <w:rPr>
          <w:rtl/>
        </w:rPr>
        <w:t>ک</w:t>
      </w:r>
      <w:r w:rsidRPr="004753B5">
        <w:rPr>
          <w:rtl/>
        </w:rPr>
        <w:t>ال ندارد.</w:t>
      </w:r>
    </w:p>
    <w:p w:rsidR="004509D9" w:rsidRDefault="00F23B60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53" w:name="_Toc391149791"/>
      <w:bookmarkStart w:id="254" w:name="_Toc391154929"/>
      <w:bookmarkStart w:id="255" w:name="_Toc391159151"/>
      <w:bookmarkStart w:id="256" w:name="_Toc391231840"/>
      <w:bookmarkStart w:id="257" w:name="_Toc391319609"/>
      <w:bookmarkStart w:id="258" w:name="_Toc391328700"/>
      <w:bookmarkStart w:id="259" w:name="_Toc281965423"/>
      <w:bookmarkStart w:id="260" w:name="_Toc502700669"/>
      <w:r>
        <w:rPr>
          <w:rtl/>
          <w:lang w:bidi="fa-IR"/>
        </w:rPr>
        <w:t>ک</w:t>
      </w:r>
      <w:r w:rsidR="004509D9">
        <w:rPr>
          <w:rtl/>
          <w:lang w:bidi="fa-IR"/>
        </w:rPr>
        <w:t>م شدن دو سوم آب انگور</w:t>
      </w:r>
      <w:bookmarkEnd w:id="253"/>
      <w:bookmarkEnd w:id="254"/>
      <w:bookmarkEnd w:id="255"/>
      <w:bookmarkEnd w:id="256"/>
      <w:bookmarkEnd w:id="257"/>
      <w:bookmarkEnd w:id="258"/>
      <w:bookmarkEnd w:id="259"/>
      <w:bookmarkEnd w:id="260"/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 xml:space="preserve">آب انگورى </w:t>
      </w:r>
      <w:r w:rsidR="00F23B60">
        <w:rPr>
          <w:rtl/>
        </w:rPr>
        <w:t>ک</w:t>
      </w:r>
      <w:r w:rsidRPr="00542ACF">
        <w:rPr>
          <w:rtl/>
        </w:rPr>
        <w:t xml:space="preserve">ه جوش آمده پيش از آن </w:t>
      </w:r>
      <w:r w:rsidR="00F23B60">
        <w:rPr>
          <w:rtl/>
        </w:rPr>
        <w:t>ک</w:t>
      </w:r>
      <w:r w:rsidRPr="00542ACF">
        <w:rPr>
          <w:rtl/>
        </w:rPr>
        <w:t>ه ثلثان شود، يعنى دو قسمت آن</w:t>
      </w:r>
      <w:r w:rsidR="00E63714" w:rsidRPr="00542ACF">
        <w:rPr>
          <w:rFonts w:hint="cs"/>
          <w:rtl/>
        </w:rPr>
        <w:t xml:space="preserve"> </w:t>
      </w:r>
      <w:r w:rsidRPr="00542ACF">
        <w:rPr>
          <w:rtl/>
        </w:rPr>
        <w:t>بخار شود و ي</w:t>
      </w:r>
      <w:r w:rsidR="00272B81">
        <w:rPr>
          <w:rtl/>
        </w:rPr>
        <w:t xml:space="preserve">ک </w:t>
      </w:r>
      <w:r w:rsidRPr="00542ACF">
        <w:rPr>
          <w:rtl/>
        </w:rPr>
        <w:t>قسمت آن بماند نجس نيست، ولى خوردن آن حرام است، ولى اگر ثابت</w:t>
      </w:r>
      <w:r w:rsidR="00E63714" w:rsidRPr="00542ACF">
        <w:rPr>
          <w:rFonts w:hint="cs"/>
          <w:rtl/>
        </w:rPr>
        <w:t xml:space="preserve"> </w:t>
      </w:r>
      <w:r w:rsidRPr="00542ACF">
        <w:rPr>
          <w:rtl/>
        </w:rPr>
        <w:t xml:space="preserve">شود </w:t>
      </w:r>
      <w:r w:rsidR="00F23B60">
        <w:rPr>
          <w:rtl/>
        </w:rPr>
        <w:t>ک</w:t>
      </w:r>
      <w:r w:rsidRPr="00542ACF">
        <w:rPr>
          <w:rtl/>
        </w:rPr>
        <w:t xml:space="preserve">ه مست </w:t>
      </w:r>
      <w:r w:rsidR="00F23B60">
        <w:rPr>
          <w:rtl/>
        </w:rPr>
        <w:t>ک</w:t>
      </w:r>
      <w:r w:rsidRPr="00542ACF">
        <w:rPr>
          <w:rtl/>
        </w:rPr>
        <w:t>ننده است، حرام و نجس مى‏باشد و فقط به سر</w:t>
      </w:r>
      <w:r w:rsidR="00F23B60">
        <w:rPr>
          <w:rtl/>
        </w:rPr>
        <w:t>ک</w:t>
      </w:r>
      <w:r w:rsidRPr="00542ACF">
        <w:rPr>
          <w:rtl/>
        </w:rPr>
        <w:t>ه شدن طاهر و حلال مى‏شود.</w:t>
      </w:r>
    </w:p>
    <w:p w:rsidR="004509D9" w:rsidRPr="00542ACF" w:rsidRDefault="004509D9" w:rsidP="00BA2991">
      <w:pPr>
        <w:pStyle w:val="a"/>
        <w:bidi/>
        <w:rPr>
          <w:rFonts w:cs="Titr"/>
          <w:rtl/>
        </w:rPr>
      </w:pPr>
      <w:r w:rsidRPr="00542ACF">
        <w:rPr>
          <w:rtl/>
        </w:rPr>
        <w:t>اگر مثلاً در ي</w:t>
      </w:r>
      <w:r w:rsidR="00272B81">
        <w:rPr>
          <w:rtl/>
        </w:rPr>
        <w:t xml:space="preserve">ک </w:t>
      </w:r>
      <w:r w:rsidRPr="00542ACF">
        <w:rPr>
          <w:rtl/>
        </w:rPr>
        <w:t>خوشه غوره ي</w:t>
      </w:r>
      <w:r w:rsidR="00272B81">
        <w:rPr>
          <w:rtl/>
        </w:rPr>
        <w:t xml:space="preserve">ک </w:t>
      </w:r>
      <w:r w:rsidRPr="00542ACF">
        <w:rPr>
          <w:rtl/>
        </w:rPr>
        <w:t xml:space="preserve">دانه يا دو دانه انگور باشد چنانچه به آبى </w:t>
      </w:r>
      <w:r w:rsidR="00F23B60">
        <w:rPr>
          <w:rtl/>
        </w:rPr>
        <w:t>ک</w:t>
      </w:r>
      <w:r w:rsidRPr="00542ACF">
        <w:rPr>
          <w:rtl/>
        </w:rPr>
        <w:t>ه</w:t>
      </w:r>
      <w:r w:rsidR="00D81452" w:rsidRPr="00542ACF">
        <w:rPr>
          <w:rFonts w:hint="cs"/>
          <w:rtl/>
        </w:rPr>
        <w:t xml:space="preserve"> </w:t>
      </w:r>
      <w:r w:rsidRPr="00542ACF">
        <w:rPr>
          <w:rtl/>
        </w:rPr>
        <w:t>از آن خوشه گرفته مى‏شود آبغوره بگويند و اثرى از شيرينى در آن نباشد و بجوشد، طاهر و</w:t>
      </w:r>
      <w:r w:rsidR="00D81452" w:rsidRPr="00542ACF">
        <w:rPr>
          <w:rFonts w:hint="cs"/>
          <w:rtl/>
        </w:rPr>
        <w:t xml:space="preserve"> </w:t>
      </w:r>
      <w:r w:rsidRPr="00542ACF">
        <w:rPr>
          <w:rtl/>
        </w:rPr>
        <w:t>خوردن آن حلال است.</w:t>
      </w:r>
    </w:p>
    <w:p w:rsidR="00D81452" w:rsidRPr="00542ACF" w:rsidRDefault="00243379" w:rsidP="00BA2991">
      <w:pPr>
        <w:pStyle w:val="a"/>
        <w:bidi/>
        <w:rPr>
          <w:rtl/>
        </w:rPr>
      </w:pPr>
      <w:r w:rsidRPr="00542ACF">
        <w:rPr>
          <w:rFonts w:hint="cs"/>
          <w:rtl/>
        </w:rPr>
        <w:t>چیزی که معلوم نیست غوره است یا انگور</w:t>
      </w:r>
      <w:r w:rsidR="004509D9" w:rsidRPr="00542ACF">
        <w:rPr>
          <w:rtl/>
        </w:rPr>
        <w:t xml:space="preserve"> اگر جوش بيايد حرام نمى‏شود.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61" w:name="_Toc391149792"/>
      <w:bookmarkStart w:id="262" w:name="_Toc391154930"/>
      <w:bookmarkStart w:id="263" w:name="_Toc391159152"/>
      <w:bookmarkStart w:id="264" w:name="_Toc391231841"/>
      <w:bookmarkStart w:id="265" w:name="_Toc391319610"/>
      <w:bookmarkStart w:id="266" w:name="_Toc391328701"/>
      <w:bookmarkStart w:id="267" w:name="_Toc281965424"/>
      <w:bookmarkStart w:id="268" w:name="_Toc502700670"/>
      <w:r>
        <w:rPr>
          <w:rtl/>
          <w:lang w:bidi="fa-IR"/>
        </w:rPr>
        <w:t>انتقال</w:t>
      </w:r>
      <w:bookmarkEnd w:id="261"/>
      <w:bookmarkEnd w:id="262"/>
      <w:bookmarkEnd w:id="263"/>
      <w:bookmarkEnd w:id="264"/>
      <w:bookmarkEnd w:id="265"/>
      <w:bookmarkEnd w:id="266"/>
      <w:bookmarkEnd w:id="267"/>
      <w:bookmarkEnd w:id="268"/>
    </w:p>
    <w:p w:rsidR="004509D9" w:rsidRPr="00D2525B" w:rsidRDefault="004509D9" w:rsidP="00BA2991">
      <w:pPr>
        <w:pStyle w:val="a"/>
        <w:bidi/>
        <w:rPr>
          <w:rFonts w:cs="Titr"/>
          <w:rtl/>
        </w:rPr>
      </w:pPr>
      <w:r w:rsidRPr="00D2525B">
        <w:rPr>
          <w:rtl/>
        </w:rPr>
        <w:t xml:space="preserve">اگر خون بدن انسان يا خون حيوانى </w:t>
      </w:r>
      <w:r w:rsidR="00F23B60">
        <w:rPr>
          <w:rtl/>
        </w:rPr>
        <w:t>ک</w:t>
      </w:r>
      <w:r w:rsidRPr="00D2525B">
        <w:rPr>
          <w:rtl/>
        </w:rPr>
        <w:t xml:space="preserve">ه خون جهنده دارد، يعنى حيوانى </w:t>
      </w:r>
      <w:r w:rsidR="00F23B60">
        <w:rPr>
          <w:rtl/>
        </w:rPr>
        <w:t>ک</w:t>
      </w:r>
      <w:r w:rsidRPr="00D2525B">
        <w:rPr>
          <w:rtl/>
        </w:rPr>
        <w:t>ه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وقتى رگ آن را ببرند خون از آن جستن مى‏</w:t>
      </w:r>
      <w:r w:rsidR="00F23B60">
        <w:rPr>
          <w:rtl/>
        </w:rPr>
        <w:t>ک</w:t>
      </w:r>
      <w:r w:rsidRPr="00D2525B">
        <w:rPr>
          <w:rtl/>
        </w:rPr>
        <w:t xml:space="preserve">ند، به بدن حيوانى </w:t>
      </w:r>
      <w:r w:rsidR="00F23B60">
        <w:rPr>
          <w:rtl/>
        </w:rPr>
        <w:t>ک</w:t>
      </w:r>
      <w:r w:rsidRPr="00D2525B">
        <w:rPr>
          <w:rtl/>
        </w:rPr>
        <w:t>ه خون جهنده ندارد برود و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خون آن حيوان حساب شود، طاهر مى‏گردد و اين را انتقال گويند. پس خونى </w:t>
      </w:r>
      <w:r w:rsidR="00F23B60">
        <w:rPr>
          <w:rtl/>
        </w:rPr>
        <w:t>ک</w:t>
      </w:r>
      <w:r w:rsidRPr="00D2525B">
        <w:rPr>
          <w:rtl/>
        </w:rPr>
        <w:t>ه زالو از انسان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مى‏م</w:t>
      </w:r>
      <w:r w:rsidR="00F23B60">
        <w:rPr>
          <w:rtl/>
        </w:rPr>
        <w:t>ک</w:t>
      </w:r>
      <w:r w:rsidRPr="00D2525B">
        <w:rPr>
          <w:rtl/>
        </w:rPr>
        <w:t>د چون خون زالو به آن گفته نمى‏شود و مى‏گويند خون انسان است نجس مى‏باشد.</w:t>
      </w:r>
    </w:p>
    <w:p w:rsidR="004509D9" w:rsidRPr="00D2525B" w:rsidRDefault="004509D9" w:rsidP="00BA2991">
      <w:pPr>
        <w:pStyle w:val="a"/>
        <w:bidi/>
        <w:rPr>
          <w:rFonts w:cs="Titr"/>
          <w:rtl/>
        </w:rPr>
      </w:pPr>
      <w:r w:rsidRPr="00D2525B">
        <w:rPr>
          <w:rtl/>
        </w:rPr>
        <w:lastRenderedPageBreak/>
        <w:t xml:space="preserve">اگر </w:t>
      </w:r>
      <w:r w:rsidR="00F23B60">
        <w:rPr>
          <w:rtl/>
        </w:rPr>
        <w:t>ک</w:t>
      </w:r>
      <w:r w:rsidRPr="00D2525B">
        <w:rPr>
          <w:rtl/>
        </w:rPr>
        <w:t xml:space="preserve">سى پشه را </w:t>
      </w:r>
      <w:r w:rsidR="00F23B60">
        <w:rPr>
          <w:rtl/>
        </w:rPr>
        <w:t>ک</w:t>
      </w:r>
      <w:r w:rsidRPr="00D2525B">
        <w:rPr>
          <w:rtl/>
        </w:rPr>
        <w:t>ه به بدنش نشسته ب</w:t>
      </w:r>
      <w:r w:rsidR="00F23B60">
        <w:rPr>
          <w:rtl/>
        </w:rPr>
        <w:t>ک</w:t>
      </w:r>
      <w:r w:rsidRPr="00D2525B">
        <w:rPr>
          <w:rtl/>
        </w:rPr>
        <w:t xml:space="preserve">شد و نداند خونى </w:t>
      </w:r>
      <w:r w:rsidR="00F23B60">
        <w:rPr>
          <w:rtl/>
        </w:rPr>
        <w:t>ک</w:t>
      </w:r>
      <w:r w:rsidRPr="00D2525B">
        <w:rPr>
          <w:rtl/>
        </w:rPr>
        <w:t>ه از پشه بيرون آمده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از او م</w:t>
      </w:r>
      <w:r w:rsidR="00F23B60">
        <w:rPr>
          <w:rtl/>
        </w:rPr>
        <w:t>ک</w:t>
      </w:r>
      <w:r w:rsidRPr="00D2525B">
        <w:rPr>
          <w:rtl/>
        </w:rPr>
        <w:t>يده يا از خود پشه مى‏باشد، طاهر است و همچنين است اگر بداند از او م</w:t>
      </w:r>
      <w:r w:rsidR="00F23B60">
        <w:rPr>
          <w:rtl/>
        </w:rPr>
        <w:t>ک</w:t>
      </w:r>
      <w:r w:rsidRPr="00D2525B">
        <w:rPr>
          <w:rtl/>
        </w:rPr>
        <w:t>يده ولى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جزو بدن پشه حساب شود، امّا اگر فاصله بين م</w:t>
      </w:r>
      <w:r w:rsidR="00F23B60">
        <w:rPr>
          <w:rtl/>
        </w:rPr>
        <w:t>ک</w:t>
      </w:r>
      <w:r w:rsidRPr="00D2525B">
        <w:rPr>
          <w:rtl/>
        </w:rPr>
        <w:t xml:space="preserve">يدن خون و </w:t>
      </w:r>
      <w:r w:rsidR="00F23B60">
        <w:rPr>
          <w:rtl/>
        </w:rPr>
        <w:t>ک</w:t>
      </w:r>
      <w:r w:rsidRPr="00D2525B">
        <w:rPr>
          <w:rtl/>
        </w:rPr>
        <w:t xml:space="preserve">شتن پشه به قدرى </w:t>
      </w:r>
      <w:r w:rsidR="00F23B60">
        <w:rPr>
          <w:rtl/>
        </w:rPr>
        <w:t>ک</w:t>
      </w:r>
      <w:r w:rsidRPr="00D2525B">
        <w:rPr>
          <w:rtl/>
        </w:rPr>
        <w:t xml:space="preserve">م باشد </w:t>
      </w:r>
      <w:r w:rsidR="00F23B60">
        <w:rPr>
          <w:rtl/>
        </w:rPr>
        <w:t>ک</w:t>
      </w:r>
      <w:r w:rsidRPr="00D2525B">
        <w:rPr>
          <w:rtl/>
        </w:rPr>
        <w:t>ه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بگويند خون انسان است، يا معلوم نباشد </w:t>
      </w:r>
      <w:r w:rsidR="00F23B60">
        <w:rPr>
          <w:rtl/>
        </w:rPr>
        <w:t>ک</w:t>
      </w:r>
      <w:r w:rsidRPr="00D2525B">
        <w:rPr>
          <w:rtl/>
        </w:rPr>
        <w:t>ه مى‏گويند خون پشه است يا خون انسان، بنابر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احتياط نجس مى‏باشد.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69" w:name="_Toc391149793"/>
      <w:bookmarkStart w:id="270" w:name="_Toc391154931"/>
      <w:bookmarkStart w:id="271" w:name="_Toc391159153"/>
      <w:bookmarkStart w:id="272" w:name="_Toc391231842"/>
      <w:bookmarkStart w:id="273" w:name="_Toc391319611"/>
      <w:bookmarkStart w:id="274" w:name="_Toc391328702"/>
      <w:bookmarkStart w:id="275" w:name="_Toc281965425"/>
      <w:bookmarkStart w:id="276" w:name="_Toc502700671"/>
      <w:r>
        <w:rPr>
          <w:rtl/>
          <w:lang w:bidi="fa-IR"/>
        </w:rPr>
        <w:t>اسلام</w:t>
      </w:r>
      <w:bookmarkEnd w:id="269"/>
      <w:bookmarkEnd w:id="270"/>
      <w:bookmarkEnd w:id="271"/>
      <w:bookmarkEnd w:id="272"/>
      <w:bookmarkEnd w:id="273"/>
      <w:bookmarkEnd w:id="274"/>
      <w:bookmarkEnd w:id="275"/>
      <w:bookmarkEnd w:id="276"/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اگر </w:t>
      </w:r>
      <w:r w:rsidR="00F23B60">
        <w:rPr>
          <w:rtl/>
        </w:rPr>
        <w:t>ک</w:t>
      </w:r>
      <w:r w:rsidRPr="00D2525B">
        <w:rPr>
          <w:rtl/>
        </w:rPr>
        <w:t xml:space="preserve">افر شهادتين بگويد، يعنى بگويد: </w:t>
      </w:r>
      <w:r w:rsidRPr="00D2525B">
        <w:rPr>
          <w:rStyle w:val="QuoteChar"/>
          <w:rtl/>
        </w:rPr>
        <w:t>«اَشهَدُ اَن</w:t>
      </w:r>
      <w:r w:rsidR="005D2845" w:rsidRPr="00D2525B">
        <w:rPr>
          <w:rStyle w:val="QuoteChar"/>
          <w:rFonts w:hint="cs"/>
          <w:rtl/>
        </w:rPr>
        <w:t>ْ</w:t>
      </w:r>
      <w:r w:rsidR="001B185F" w:rsidRPr="00D2525B">
        <w:rPr>
          <w:rStyle w:val="QuoteChar"/>
          <w:rtl/>
        </w:rPr>
        <w:t xml:space="preserve"> لااِل</w:t>
      </w:r>
      <w:r w:rsidR="001D5D25" w:rsidRPr="00D2525B">
        <w:rPr>
          <w:rStyle w:val="QuoteChar"/>
          <w:rtl/>
        </w:rPr>
        <w:t>ٰ</w:t>
      </w:r>
      <w:r w:rsidR="001B185F" w:rsidRPr="00D2525B">
        <w:rPr>
          <w:rStyle w:val="QuoteChar"/>
          <w:rtl/>
        </w:rPr>
        <w:t>هَ ال</w:t>
      </w:r>
      <w:r w:rsidR="001B185F" w:rsidRPr="00D2525B">
        <w:rPr>
          <w:rStyle w:val="QuoteChar"/>
          <w:rFonts w:hint="cs"/>
          <w:rtl/>
        </w:rPr>
        <w:t>ّ</w:t>
      </w:r>
      <w:r w:rsidR="001B185F" w:rsidRPr="00D2525B">
        <w:rPr>
          <w:rStyle w:val="QuoteChar"/>
          <w:rtl/>
        </w:rPr>
        <w:t>ا</w:t>
      </w:r>
      <w:r w:rsidRPr="00D2525B">
        <w:rPr>
          <w:rStyle w:val="QuoteChar"/>
          <w:rtl/>
        </w:rPr>
        <w:t xml:space="preserve"> </w:t>
      </w:r>
      <w:r w:rsidR="00BB15E2">
        <w:rPr>
          <w:rStyle w:val="QuoteChar"/>
          <w:rtl/>
        </w:rPr>
        <w:t>اللّهُ</w:t>
      </w:r>
      <w:r w:rsidRPr="00D2525B">
        <w:rPr>
          <w:rStyle w:val="QuoteChar"/>
          <w:rtl/>
        </w:rPr>
        <w:t xml:space="preserve"> وَ اَشهَدُ اَنَّ</w:t>
      </w:r>
      <w:r w:rsidR="00F0320D" w:rsidRPr="00D2525B">
        <w:rPr>
          <w:rStyle w:val="QuoteChar"/>
          <w:rFonts w:hint="cs"/>
          <w:rtl/>
        </w:rPr>
        <w:t xml:space="preserve"> </w:t>
      </w:r>
      <w:r w:rsidRPr="00D2525B">
        <w:rPr>
          <w:rStyle w:val="QuoteChar"/>
          <w:rtl/>
        </w:rPr>
        <w:t>مُحَمَّدا</w:t>
      </w:r>
      <w:r w:rsidR="006B2BD5" w:rsidRPr="00D2525B">
        <w:rPr>
          <w:rStyle w:val="QuoteChar"/>
          <w:rFonts w:hint="cs"/>
          <w:rtl/>
        </w:rPr>
        <w:t>ً</w:t>
      </w:r>
      <w:r w:rsidR="002E4F5A">
        <w:rPr>
          <w:rStyle w:val="QuoteChar"/>
          <w:rtl/>
        </w:rPr>
        <w:t xml:space="preserve"> رَسُولُ اللّه</w:t>
      </w:r>
      <w:r w:rsidR="002E4F5A">
        <w:rPr>
          <w:rStyle w:val="QuoteChar"/>
          <w:rFonts w:hint="cs"/>
          <w:rtl/>
        </w:rPr>
        <w:t>ِ</w:t>
      </w:r>
      <w:r w:rsidRPr="00D2525B">
        <w:rPr>
          <w:rStyle w:val="QuoteChar"/>
          <w:rtl/>
        </w:rPr>
        <w:t>»</w:t>
      </w:r>
      <w:r w:rsidRPr="00D2525B">
        <w:rPr>
          <w:rtl/>
        </w:rPr>
        <w:t xml:space="preserve"> يا معناى اين جمله را به زبان ديگرى بگويد، مسلمان مى‏شود و بعد از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مسلمان شدن، بدن و آب دهان و بينى و عرق او طاهر است. ولى اگر موقع مسلمان شدن عين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نجاست به بدن او بوده، بايد برطرف </w:t>
      </w:r>
      <w:r w:rsidR="00F23B60">
        <w:rPr>
          <w:rtl/>
        </w:rPr>
        <w:t>ک</w:t>
      </w:r>
      <w:r w:rsidRPr="00D2525B">
        <w:rPr>
          <w:rtl/>
        </w:rPr>
        <w:t>ند و جاى آن را آب ب</w:t>
      </w:r>
      <w:r w:rsidR="00F23B60">
        <w:rPr>
          <w:rtl/>
        </w:rPr>
        <w:t>ک</w:t>
      </w:r>
      <w:r w:rsidRPr="00D2525B">
        <w:rPr>
          <w:rtl/>
        </w:rPr>
        <w:t>شد، ولى اگر پيش از مسلمان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شدن عين نجاست برطرف شده باشد لازم نيست جاى آن را آب ب</w:t>
      </w:r>
      <w:r w:rsidR="00F23B60">
        <w:rPr>
          <w:rtl/>
        </w:rPr>
        <w:t>ک</w:t>
      </w:r>
      <w:r w:rsidRPr="00D2525B">
        <w:rPr>
          <w:rtl/>
        </w:rPr>
        <w:t>شد.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اگر موقعى </w:t>
      </w:r>
      <w:r w:rsidR="00F23B60">
        <w:rPr>
          <w:rtl/>
        </w:rPr>
        <w:t>ک</w:t>
      </w:r>
      <w:r w:rsidRPr="00D2525B">
        <w:rPr>
          <w:rtl/>
        </w:rPr>
        <w:t xml:space="preserve">ه </w:t>
      </w:r>
      <w:r w:rsidR="00F23B60">
        <w:rPr>
          <w:rtl/>
        </w:rPr>
        <w:t>ک</w:t>
      </w:r>
      <w:r w:rsidRPr="00D2525B">
        <w:rPr>
          <w:rtl/>
        </w:rPr>
        <w:t>افر بوده لباس او با رطوبت به بدنش رسيده باشد و آن لباس در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موقع مسلمان شدن در بدن او نباشد نجس است، ولى اگر در بدن او باشد بنابر أظهر طاهر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است.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اگر </w:t>
      </w:r>
      <w:r w:rsidR="00F23B60">
        <w:rPr>
          <w:rtl/>
        </w:rPr>
        <w:t>ک</w:t>
      </w:r>
      <w:r w:rsidRPr="00D2525B">
        <w:rPr>
          <w:rtl/>
        </w:rPr>
        <w:t>افر شهادتين بگويد و انسان نداند قلبا مسلمان شده يا نه، طاهر است بل</w:t>
      </w:r>
      <w:r w:rsidR="00F23B60">
        <w:rPr>
          <w:rtl/>
        </w:rPr>
        <w:t>ک</w:t>
      </w:r>
      <w:r w:rsidRPr="00D2525B">
        <w:rPr>
          <w:rtl/>
        </w:rPr>
        <w:t>ه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اگر بداند قلبا مسلمان نشده تا اظهار </w:t>
      </w:r>
      <w:r w:rsidR="00F23B60">
        <w:rPr>
          <w:rtl/>
        </w:rPr>
        <w:t>ک</w:t>
      </w:r>
      <w:r w:rsidRPr="00D2525B">
        <w:rPr>
          <w:rtl/>
        </w:rPr>
        <w:t>فر ن</w:t>
      </w:r>
      <w:r w:rsidR="00F23B60">
        <w:rPr>
          <w:rtl/>
        </w:rPr>
        <w:t>ک</w:t>
      </w:r>
      <w:r w:rsidRPr="00D2525B">
        <w:rPr>
          <w:rtl/>
        </w:rPr>
        <w:t>رده، طاهر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77" w:name="_Toc391149794"/>
      <w:bookmarkStart w:id="278" w:name="_Toc391154932"/>
      <w:bookmarkStart w:id="279" w:name="_Toc391159154"/>
      <w:bookmarkStart w:id="280" w:name="_Toc391231843"/>
      <w:bookmarkStart w:id="281" w:name="_Toc391319612"/>
      <w:bookmarkStart w:id="282" w:name="_Toc391328703"/>
      <w:bookmarkStart w:id="283" w:name="_Toc281965426"/>
      <w:bookmarkStart w:id="284" w:name="_Toc502700672"/>
      <w:r>
        <w:rPr>
          <w:rtl/>
          <w:lang w:bidi="fa-IR"/>
        </w:rPr>
        <w:t>تبعيّت</w:t>
      </w:r>
      <w:bookmarkEnd w:id="277"/>
      <w:bookmarkEnd w:id="278"/>
      <w:bookmarkEnd w:id="279"/>
      <w:bookmarkEnd w:id="280"/>
      <w:bookmarkEnd w:id="281"/>
      <w:bookmarkEnd w:id="282"/>
      <w:bookmarkEnd w:id="283"/>
      <w:bookmarkEnd w:id="284"/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تبعيّت آن است </w:t>
      </w:r>
      <w:r w:rsidR="00F23B60">
        <w:rPr>
          <w:rtl/>
        </w:rPr>
        <w:t>ک</w:t>
      </w:r>
      <w:r w:rsidRPr="00D2525B">
        <w:rPr>
          <w:rtl/>
        </w:rPr>
        <w:t>ه چيز نجسى بواسطه طاهر شدن چيز نجس ديگر طاهر شود.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>اگر شراب سر</w:t>
      </w:r>
      <w:r w:rsidR="00F23B60">
        <w:rPr>
          <w:rtl/>
        </w:rPr>
        <w:t>ک</w:t>
      </w:r>
      <w:r w:rsidRPr="00D2525B">
        <w:rPr>
          <w:rtl/>
        </w:rPr>
        <w:t xml:space="preserve">ه شود، ظرف آن هم تا جايى </w:t>
      </w:r>
      <w:r w:rsidR="00F23B60">
        <w:rPr>
          <w:rtl/>
        </w:rPr>
        <w:t>ک</w:t>
      </w:r>
      <w:r w:rsidRPr="00D2525B">
        <w:rPr>
          <w:rtl/>
        </w:rPr>
        <w:t>ه شراب موقع جوش آمدن به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آنجا رسيده طاهر مى‏شود و </w:t>
      </w:r>
      <w:r w:rsidR="00F23B60">
        <w:rPr>
          <w:rtl/>
        </w:rPr>
        <w:t>ک</w:t>
      </w:r>
      <w:r w:rsidRPr="00D2525B">
        <w:rPr>
          <w:rtl/>
        </w:rPr>
        <w:t xml:space="preserve">هنه و چيزى هم </w:t>
      </w:r>
      <w:r w:rsidR="00F23B60">
        <w:rPr>
          <w:rtl/>
        </w:rPr>
        <w:t>ک</w:t>
      </w:r>
      <w:r w:rsidRPr="00D2525B">
        <w:rPr>
          <w:rtl/>
        </w:rPr>
        <w:t>ه معمولاً روى آن مى‏گذارند اگر به آن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رطوبت </w:t>
      </w:r>
      <w:r w:rsidRPr="00D2525B">
        <w:rPr>
          <w:rtl/>
        </w:rPr>
        <w:lastRenderedPageBreak/>
        <w:t>نجس شود طاهر مى‏گردد. بل</w:t>
      </w:r>
      <w:r w:rsidR="00F23B60">
        <w:rPr>
          <w:rtl/>
        </w:rPr>
        <w:t>ک</w:t>
      </w:r>
      <w:r w:rsidRPr="00D2525B">
        <w:rPr>
          <w:rtl/>
        </w:rPr>
        <w:t>ه اگر موقع جوشيدن، سر برود و پشت ظرف به آن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آلوده شود، بعد از سر</w:t>
      </w:r>
      <w:r w:rsidR="00F23B60">
        <w:rPr>
          <w:rtl/>
        </w:rPr>
        <w:t>ک</w:t>
      </w:r>
      <w:r w:rsidRPr="00D2525B">
        <w:rPr>
          <w:rtl/>
        </w:rPr>
        <w:t>ه شدن پشت ظرف هم طاهر مى‏شود.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تخته يا سنگى </w:t>
      </w:r>
      <w:r w:rsidR="00F23B60">
        <w:rPr>
          <w:rtl/>
        </w:rPr>
        <w:t>ک</w:t>
      </w:r>
      <w:r w:rsidRPr="00D2525B">
        <w:rPr>
          <w:rtl/>
        </w:rPr>
        <w:t xml:space="preserve">ه روى آن ميّت را غسل مى‏دهند و پارچه‏اى </w:t>
      </w:r>
      <w:r w:rsidR="00F23B60">
        <w:rPr>
          <w:rtl/>
        </w:rPr>
        <w:t>ک</w:t>
      </w:r>
      <w:r w:rsidRPr="00D2525B">
        <w:rPr>
          <w:rtl/>
        </w:rPr>
        <w:t>ه با آن عورت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ميّت را مى‏پوشانند و دست </w:t>
      </w:r>
      <w:r w:rsidR="00F23B60">
        <w:rPr>
          <w:rtl/>
        </w:rPr>
        <w:t>ک</w:t>
      </w:r>
      <w:r w:rsidRPr="00D2525B">
        <w:rPr>
          <w:rtl/>
        </w:rPr>
        <w:t xml:space="preserve">سى </w:t>
      </w:r>
      <w:r w:rsidR="00F23B60">
        <w:rPr>
          <w:rtl/>
        </w:rPr>
        <w:t>ک</w:t>
      </w:r>
      <w:r w:rsidRPr="00D2525B">
        <w:rPr>
          <w:rtl/>
        </w:rPr>
        <w:t xml:space="preserve">ه او را غسل مى‏دهد و همين طور </w:t>
      </w:r>
      <w:r w:rsidR="00F23B60">
        <w:rPr>
          <w:rtl/>
        </w:rPr>
        <w:t>ک</w:t>
      </w:r>
      <w:r w:rsidRPr="00D2525B">
        <w:rPr>
          <w:rtl/>
        </w:rPr>
        <w:t xml:space="preserve">يسه و صابونى </w:t>
      </w:r>
      <w:r w:rsidR="00F23B60">
        <w:rPr>
          <w:rtl/>
        </w:rPr>
        <w:t>ک</w:t>
      </w:r>
      <w:r w:rsidRPr="00D2525B">
        <w:rPr>
          <w:rtl/>
        </w:rPr>
        <w:t>ه با آن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شسته مى‏شود بعد از تمام شدن غسل طاهر مى‏شود.</w:t>
      </w:r>
    </w:p>
    <w:p w:rsidR="004509D9" w:rsidRPr="00D2525B" w:rsidRDefault="00F23B60" w:rsidP="00875C30">
      <w:pPr>
        <w:pStyle w:val="a"/>
        <w:bidi/>
        <w:spacing w:line="240" w:lineRule="auto"/>
        <w:rPr>
          <w:rFonts w:cs="Titr"/>
          <w:rtl/>
        </w:rPr>
      </w:pPr>
      <w:r>
        <w:rPr>
          <w:rtl/>
        </w:rPr>
        <w:t>ک</w:t>
      </w:r>
      <w:r w:rsidR="004509D9" w:rsidRPr="00D2525B">
        <w:rPr>
          <w:rtl/>
        </w:rPr>
        <w:t xml:space="preserve">سى </w:t>
      </w:r>
      <w:r>
        <w:rPr>
          <w:rtl/>
        </w:rPr>
        <w:t>ک</w:t>
      </w:r>
      <w:r w:rsidR="004509D9" w:rsidRPr="00D2525B">
        <w:rPr>
          <w:rtl/>
        </w:rPr>
        <w:t>ه چيزى را با دست خود آب مى‏</w:t>
      </w:r>
      <w:r>
        <w:rPr>
          <w:rtl/>
        </w:rPr>
        <w:t>ک</w:t>
      </w:r>
      <w:r w:rsidR="004509D9" w:rsidRPr="00D2525B">
        <w:rPr>
          <w:rtl/>
        </w:rPr>
        <w:t>شد اگر دست و آن چيز با هم آب</w:t>
      </w:r>
      <w:r w:rsidR="00F0320D" w:rsidRPr="00D2525B">
        <w:rPr>
          <w:rFonts w:hint="cs"/>
          <w:rtl/>
        </w:rPr>
        <w:t xml:space="preserve"> </w:t>
      </w:r>
      <w:r>
        <w:rPr>
          <w:rtl/>
        </w:rPr>
        <w:t>ک</w:t>
      </w:r>
      <w:r w:rsidR="004509D9" w:rsidRPr="00D2525B">
        <w:rPr>
          <w:rtl/>
        </w:rPr>
        <w:t>شيده شود بعد از طاهر شدن آن چيز دست او هم طاهر مى‏شود.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>اگر لباس و مانند آن را با آب قليل، آب ب</w:t>
      </w:r>
      <w:r w:rsidR="00F23B60">
        <w:rPr>
          <w:rtl/>
        </w:rPr>
        <w:t>ک</w:t>
      </w:r>
      <w:r w:rsidRPr="00D2525B">
        <w:rPr>
          <w:rtl/>
        </w:rPr>
        <w:t>شند و به اندازه معمول فشار دهند تا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آبى </w:t>
      </w:r>
      <w:r w:rsidR="00F23B60">
        <w:rPr>
          <w:rtl/>
        </w:rPr>
        <w:t>ک</w:t>
      </w:r>
      <w:r w:rsidRPr="00D2525B">
        <w:rPr>
          <w:rtl/>
        </w:rPr>
        <w:t xml:space="preserve">ه روى آن ريخته‏اند جدا شود، آبى </w:t>
      </w:r>
      <w:r w:rsidR="00F23B60">
        <w:rPr>
          <w:rtl/>
        </w:rPr>
        <w:t>ک</w:t>
      </w:r>
      <w:r w:rsidRPr="00D2525B">
        <w:rPr>
          <w:rtl/>
        </w:rPr>
        <w:t>ه در آن مى‏ماند طاهر است.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ظرف نجس را </w:t>
      </w:r>
      <w:r w:rsidR="00F23B60">
        <w:rPr>
          <w:rtl/>
        </w:rPr>
        <w:t>ک</w:t>
      </w:r>
      <w:r w:rsidRPr="00D2525B">
        <w:rPr>
          <w:rtl/>
        </w:rPr>
        <w:t>ه با آب قليل آب مى‏</w:t>
      </w:r>
      <w:r w:rsidR="00F23B60">
        <w:rPr>
          <w:rtl/>
        </w:rPr>
        <w:t>ک</w:t>
      </w:r>
      <w:r w:rsidRPr="00D2525B">
        <w:rPr>
          <w:rtl/>
        </w:rPr>
        <w:t>شند، بعد از جدا شدن آبى‏</w:t>
      </w:r>
      <w:r w:rsidR="00F23B60">
        <w:rPr>
          <w:rtl/>
        </w:rPr>
        <w:t>ک</w:t>
      </w:r>
      <w:r w:rsidRPr="00D2525B">
        <w:rPr>
          <w:rtl/>
        </w:rPr>
        <w:t>ه براى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طاهر شدن، روى آن ريخته‏اند قطره‏هاى آبى </w:t>
      </w:r>
      <w:r w:rsidR="00F23B60">
        <w:rPr>
          <w:rtl/>
        </w:rPr>
        <w:t>ک</w:t>
      </w:r>
      <w:r w:rsidRPr="00D2525B">
        <w:rPr>
          <w:rtl/>
        </w:rPr>
        <w:t>ه در آن مى‏ماند طاهر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85" w:name="_Toc391149795"/>
      <w:bookmarkStart w:id="286" w:name="_Toc391154933"/>
      <w:bookmarkStart w:id="287" w:name="_Toc391159155"/>
      <w:bookmarkStart w:id="288" w:name="_Toc391231844"/>
      <w:bookmarkStart w:id="289" w:name="_Toc391319613"/>
      <w:bookmarkStart w:id="290" w:name="_Toc391328704"/>
      <w:bookmarkStart w:id="291" w:name="_Toc281965427"/>
      <w:bookmarkStart w:id="292" w:name="_Toc502700673"/>
      <w:r>
        <w:rPr>
          <w:rtl/>
          <w:lang w:bidi="fa-IR"/>
        </w:rPr>
        <w:t>برطرف شدن عين نجاست</w:t>
      </w:r>
      <w:bookmarkEnd w:id="285"/>
      <w:bookmarkEnd w:id="286"/>
      <w:bookmarkEnd w:id="287"/>
      <w:bookmarkEnd w:id="288"/>
      <w:bookmarkEnd w:id="289"/>
      <w:bookmarkEnd w:id="290"/>
      <w:bookmarkEnd w:id="291"/>
      <w:bookmarkEnd w:id="292"/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>اگر بدن حيوان به عين نجس مثل خون، يا متنجّس مثل آب نجس، آلوده شود،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چنانچه</w:t>
      </w:r>
      <w:r w:rsidR="00191322">
        <w:rPr>
          <w:rtl/>
        </w:rPr>
        <w:t xml:space="preserve"> آن‌ها </w:t>
      </w:r>
      <w:r w:rsidRPr="00D2525B">
        <w:rPr>
          <w:rtl/>
        </w:rPr>
        <w:t>برطرف شود، بدن آن حيوان طاهر مى‏شود. و همچنين است باطن بدن انسان مثل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توى دهان و بينى. مثلاً اگر خونى از لاى دندان بيرون آيد و در آب دهان از بين برود، آب</w:t>
      </w:r>
      <w:r w:rsidR="00F0320D" w:rsidRPr="00D2525B">
        <w:rPr>
          <w:rFonts w:hint="cs"/>
          <w:rtl/>
        </w:rPr>
        <w:t xml:space="preserve"> </w:t>
      </w:r>
      <w:r w:rsidR="00F23B60">
        <w:rPr>
          <w:rtl/>
        </w:rPr>
        <w:t>ک</w:t>
      </w:r>
      <w:r w:rsidRPr="00D2525B">
        <w:rPr>
          <w:rtl/>
        </w:rPr>
        <w:t>شيدن توى دهان لازم نيست. ولى اگر دندان مصنوعى در دهان نجس شود بنابر احتياط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واجب بايد آن را آب ب</w:t>
      </w:r>
      <w:r w:rsidR="00F23B60">
        <w:rPr>
          <w:rtl/>
        </w:rPr>
        <w:t>ک</w:t>
      </w:r>
      <w:r w:rsidRPr="00D2525B">
        <w:rPr>
          <w:rtl/>
        </w:rPr>
        <w:t>شند.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اگر غذا لاى دندان مانده باشد و داخل دهان خون بيايد، چنانچه انسان نداند </w:t>
      </w:r>
      <w:r w:rsidR="00F23B60">
        <w:rPr>
          <w:rtl/>
        </w:rPr>
        <w:t>ک</w:t>
      </w:r>
      <w:r w:rsidRPr="00D2525B">
        <w:rPr>
          <w:rtl/>
        </w:rPr>
        <w:t>ه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خون به غذا رسيده آن غذا طاهر است. و اگر خون به آن برسد بنابر احتياط واجب نجس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مى‏شود.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lastRenderedPageBreak/>
        <w:t xml:space="preserve">جايى را </w:t>
      </w:r>
      <w:r w:rsidR="00F23B60">
        <w:rPr>
          <w:rtl/>
        </w:rPr>
        <w:t>ک</w:t>
      </w:r>
      <w:r w:rsidRPr="00D2525B">
        <w:rPr>
          <w:rtl/>
        </w:rPr>
        <w:t>ه انسان نمى‏داند از ظاهر بدن است يا باطن آن، اگر نجس شود بنابر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احتياط واجب بايد آن‏جا را آب ب</w:t>
      </w:r>
      <w:r w:rsidR="00F23B60">
        <w:rPr>
          <w:rtl/>
        </w:rPr>
        <w:t>ک</w:t>
      </w:r>
      <w:r w:rsidRPr="00D2525B">
        <w:rPr>
          <w:rtl/>
        </w:rPr>
        <w:t>شد.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>اگر گرد و خا</w:t>
      </w:r>
      <w:r w:rsidR="00272B81">
        <w:rPr>
          <w:rtl/>
        </w:rPr>
        <w:t xml:space="preserve">ک </w:t>
      </w:r>
      <w:r w:rsidRPr="00D2525B">
        <w:rPr>
          <w:rtl/>
        </w:rPr>
        <w:t>نجس به لباس و فرش و مانند</w:t>
      </w:r>
      <w:r w:rsidR="0038666A">
        <w:rPr>
          <w:rtl/>
        </w:rPr>
        <w:t xml:space="preserve"> این‌ها </w:t>
      </w:r>
      <w:r w:rsidRPr="00D2525B">
        <w:rPr>
          <w:rtl/>
        </w:rPr>
        <w:t>بنشيند، چنانچه هر دو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خش</w:t>
      </w:r>
      <w:r w:rsidR="00272B81">
        <w:rPr>
          <w:rtl/>
        </w:rPr>
        <w:t xml:space="preserve">ک </w:t>
      </w:r>
      <w:r w:rsidRPr="00D2525B">
        <w:rPr>
          <w:rtl/>
        </w:rPr>
        <w:t>باشند نجس نمى‏شود و اگر گرد و خا</w:t>
      </w:r>
      <w:r w:rsidR="00272B81">
        <w:rPr>
          <w:rtl/>
        </w:rPr>
        <w:t xml:space="preserve">ک </w:t>
      </w:r>
      <w:r w:rsidRPr="00D2525B">
        <w:rPr>
          <w:rtl/>
        </w:rPr>
        <w:t>يا لباس و مانند</w:t>
      </w:r>
      <w:r w:rsidR="0038666A">
        <w:rPr>
          <w:rtl/>
        </w:rPr>
        <w:t xml:space="preserve"> این‌ها </w:t>
      </w:r>
      <w:r w:rsidRPr="00D2525B">
        <w:rPr>
          <w:rtl/>
        </w:rPr>
        <w:t>تر باشد بايد محلّ نشستن</w:t>
      </w:r>
      <w:r w:rsidR="00F0320D" w:rsidRPr="00D2525B">
        <w:rPr>
          <w:rFonts w:hint="cs"/>
          <w:rtl/>
        </w:rPr>
        <w:t xml:space="preserve"> </w:t>
      </w:r>
      <w:r w:rsidRPr="00D2525B">
        <w:rPr>
          <w:rtl/>
        </w:rPr>
        <w:t>گرد و خا</w:t>
      </w:r>
      <w:r w:rsidR="00272B81">
        <w:rPr>
          <w:rtl/>
        </w:rPr>
        <w:t xml:space="preserve">ک </w:t>
      </w:r>
      <w:r w:rsidRPr="00D2525B">
        <w:rPr>
          <w:rtl/>
        </w:rPr>
        <w:t>را آب ب</w:t>
      </w:r>
      <w:r w:rsidR="00F23B60">
        <w:rPr>
          <w:rtl/>
        </w:rPr>
        <w:t>ک</w:t>
      </w:r>
      <w:r w:rsidRPr="00D2525B">
        <w:rPr>
          <w:rtl/>
        </w:rPr>
        <w:t>شند.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293" w:name="_Toc391149796"/>
      <w:bookmarkStart w:id="294" w:name="_Toc391154934"/>
      <w:bookmarkStart w:id="295" w:name="_Toc391159156"/>
      <w:bookmarkStart w:id="296" w:name="_Toc391231845"/>
      <w:bookmarkStart w:id="297" w:name="_Toc391319614"/>
      <w:bookmarkStart w:id="298" w:name="_Toc391328705"/>
      <w:bookmarkStart w:id="299" w:name="_Toc281965428"/>
      <w:bookmarkStart w:id="300" w:name="_Toc502700674"/>
      <w:r>
        <w:rPr>
          <w:rtl/>
          <w:lang w:bidi="fa-IR"/>
        </w:rPr>
        <w:t>استبراء حيوان نجاست خوار</w:t>
      </w:r>
      <w:bookmarkEnd w:id="293"/>
      <w:bookmarkEnd w:id="294"/>
      <w:bookmarkEnd w:id="295"/>
      <w:bookmarkEnd w:id="296"/>
      <w:bookmarkEnd w:id="297"/>
      <w:bookmarkEnd w:id="298"/>
      <w:bookmarkEnd w:id="299"/>
      <w:bookmarkEnd w:id="300"/>
    </w:p>
    <w:p w:rsidR="004509D9" w:rsidRPr="004753B5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4753B5">
        <w:rPr>
          <w:rtl/>
        </w:rPr>
        <w:t xml:space="preserve">بول و غائط حيوان حلال گوشت </w:t>
      </w:r>
      <w:r w:rsidR="00F23B60">
        <w:rPr>
          <w:rtl/>
        </w:rPr>
        <w:t>ک</w:t>
      </w:r>
      <w:r w:rsidRPr="004753B5">
        <w:rPr>
          <w:rtl/>
        </w:rPr>
        <w:t xml:space="preserve">ه عادت به خوردن نجاست انسان </w:t>
      </w:r>
      <w:r w:rsidR="00F23B60">
        <w:rPr>
          <w:rtl/>
        </w:rPr>
        <w:t>ک</w:t>
      </w:r>
      <w:r w:rsidRPr="004753B5">
        <w:rPr>
          <w:rtl/>
        </w:rPr>
        <w:t>رده</w:t>
      </w:r>
      <w:r w:rsidR="00F0320D" w:rsidRPr="004753B5">
        <w:rPr>
          <w:rFonts w:hint="cs"/>
          <w:rtl/>
        </w:rPr>
        <w:t xml:space="preserve"> </w:t>
      </w:r>
      <w:r w:rsidRPr="004753B5">
        <w:rPr>
          <w:rtl/>
        </w:rPr>
        <w:t>است، نجس است و گوشت آن نيز حرام است و اگر بخواهند طاهر شود بايد آن را استبراء</w:t>
      </w:r>
      <w:r w:rsidR="00F0320D" w:rsidRPr="004753B5">
        <w:rPr>
          <w:rFonts w:hint="cs"/>
          <w:rtl/>
        </w:rPr>
        <w:t xml:space="preserve"> </w:t>
      </w:r>
      <w:r w:rsidR="00F23B60">
        <w:rPr>
          <w:rtl/>
        </w:rPr>
        <w:t>ک</w:t>
      </w:r>
      <w:r w:rsidRPr="004753B5">
        <w:rPr>
          <w:rtl/>
        </w:rPr>
        <w:t xml:space="preserve">نند، يعنى تا مدّتى </w:t>
      </w:r>
      <w:r w:rsidR="00F23B60">
        <w:rPr>
          <w:rtl/>
        </w:rPr>
        <w:t>ک</w:t>
      </w:r>
      <w:r w:rsidRPr="004753B5">
        <w:rPr>
          <w:rtl/>
        </w:rPr>
        <w:t>ه بعد از آن مدّت ديگر نجاست خوار به آن نگويند نگذارند نجاست</w:t>
      </w:r>
      <w:r w:rsidR="00F0320D" w:rsidRPr="004753B5">
        <w:rPr>
          <w:rFonts w:hint="cs"/>
          <w:rtl/>
        </w:rPr>
        <w:t xml:space="preserve"> </w:t>
      </w:r>
      <w:r w:rsidRPr="004753B5">
        <w:rPr>
          <w:rtl/>
        </w:rPr>
        <w:t>بخورد و غذاى طاهر به آن بدهند و بنابر احتياط واجب بايد شتر نجاست خوار را چهل روز و</w:t>
      </w:r>
      <w:r w:rsidR="00F0320D" w:rsidRPr="004753B5">
        <w:rPr>
          <w:rFonts w:hint="cs"/>
          <w:rtl/>
        </w:rPr>
        <w:t xml:space="preserve"> </w:t>
      </w:r>
      <w:r w:rsidRPr="004753B5">
        <w:rPr>
          <w:rtl/>
        </w:rPr>
        <w:t>گاو را بيست روز و گوسفند را ده روز و مرغابى را پنج روز و مرغ خانگى را سه روز، از</w:t>
      </w:r>
      <w:r w:rsidR="00F0320D" w:rsidRPr="004753B5">
        <w:rPr>
          <w:rFonts w:hint="cs"/>
          <w:rtl/>
        </w:rPr>
        <w:t xml:space="preserve"> </w:t>
      </w:r>
      <w:r w:rsidRPr="004753B5">
        <w:rPr>
          <w:rtl/>
        </w:rPr>
        <w:t xml:space="preserve">خوردن نجاست جلوگيرى </w:t>
      </w:r>
      <w:r w:rsidR="00F23B60">
        <w:rPr>
          <w:rtl/>
        </w:rPr>
        <w:t>ک</w:t>
      </w:r>
      <w:r w:rsidRPr="004753B5">
        <w:rPr>
          <w:rtl/>
        </w:rPr>
        <w:t>نند و غذاى طاهر به</w:t>
      </w:r>
      <w:r w:rsidR="00191322">
        <w:rPr>
          <w:rtl/>
        </w:rPr>
        <w:t xml:space="preserve"> آن‌ها </w:t>
      </w:r>
      <w:r w:rsidRPr="004753B5">
        <w:rPr>
          <w:rtl/>
        </w:rPr>
        <w:t>بدهند.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301" w:name="_Toc391149797"/>
      <w:bookmarkStart w:id="302" w:name="_Toc391154935"/>
      <w:bookmarkStart w:id="303" w:name="_Toc391159157"/>
      <w:bookmarkStart w:id="304" w:name="_Toc391231846"/>
      <w:bookmarkStart w:id="305" w:name="_Toc391319615"/>
      <w:bookmarkStart w:id="306" w:name="_Toc391328706"/>
      <w:bookmarkStart w:id="307" w:name="_Toc281965429"/>
      <w:bookmarkStart w:id="308" w:name="_Toc502700675"/>
      <w:r>
        <w:rPr>
          <w:rtl/>
          <w:lang w:bidi="fa-IR"/>
        </w:rPr>
        <w:t>غايب شدن مسلمان</w:t>
      </w:r>
      <w:bookmarkEnd w:id="301"/>
      <w:bookmarkEnd w:id="302"/>
      <w:bookmarkEnd w:id="303"/>
      <w:bookmarkEnd w:id="304"/>
      <w:bookmarkEnd w:id="305"/>
      <w:bookmarkEnd w:id="306"/>
      <w:bookmarkEnd w:id="307"/>
      <w:bookmarkEnd w:id="308"/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اگر بدن يا لباس مسلمان يا چيز ديگرى </w:t>
      </w:r>
      <w:r w:rsidR="00F23B60">
        <w:rPr>
          <w:rtl/>
        </w:rPr>
        <w:t>ک</w:t>
      </w:r>
      <w:r w:rsidRPr="00D2525B">
        <w:rPr>
          <w:rtl/>
        </w:rPr>
        <w:t>ه مانند ظرف و فرش در اختيار او</w:t>
      </w:r>
      <w:r w:rsidR="008528D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است نجس شود و آن مسلمان غايب گردد، اگر انسان احتمال بدهد </w:t>
      </w:r>
      <w:r w:rsidR="00F23B60">
        <w:rPr>
          <w:rtl/>
        </w:rPr>
        <w:t>ک</w:t>
      </w:r>
      <w:r w:rsidRPr="00D2525B">
        <w:rPr>
          <w:rtl/>
        </w:rPr>
        <w:t xml:space="preserve">ه آن چيز را آب </w:t>
      </w:r>
      <w:r w:rsidR="00F23B60">
        <w:rPr>
          <w:rtl/>
        </w:rPr>
        <w:t>ک</w:t>
      </w:r>
      <w:r w:rsidRPr="00D2525B">
        <w:rPr>
          <w:rtl/>
        </w:rPr>
        <w:t>شيده</w:t>
      </w:r>
      <w:r w:rsidR="008528D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يا به واسطه آن </w:t>
      </w:r>
      <w:r w:rsidR="00F23B60">
        <w:rPr>
          <w:rtl/>
        </w:rPr>
        <w:t>ک</w:t>
      </w:r>
      <w:r w:rsidRPr="00D2525B">
        <w:rPr>
          <w:rtl/>
        </w:rPr>
        <w:t>ه مثلاً آن چيز در آب جارى افتاده، طاهر شده است اجتناب از آن لازم</w:t>
      </w:r>
      <w:r w:rsidR="008528D1" w:rsidRPr="00D2525B">
        <w:rPr>
          <w:rFonts w:hint="cs"/>
          <w:rtl/>
        </w:rPr>
        <w:t xml:space="preserve"> </w:t>
      </w:r>
      <w:r w:rsidRPr="00D2525B">
        <w:rPr>
          <w:rtl/>
        </w:rPr>
        <w:t>نيست.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اگر خود انسان اطمينان </w:t>
      </w:r>
      <w:r w:rsidR="00F23B60">
        <w:rPr>
          <w:rtl/>
        </w:rPr>
        <w:t>ک</w:t>
      </w:r>
      <w:r w:rsidRPr="00D2525B">
        <w:rPr>
          <w:rtl/>
        </w:rPr>
        <w:t xml:space="preserve">ند </w:t>
      </w:r>
      <w:r w:rsidR="00F23B60">
        <w:rPr>
          <w:rtl/>
        </w:rPr>
        <w:t>ک</w:t>
      </w:r>
      <w:r w:rsidRPr="00D2525B">
        <w:rPr>
          <w:rtl/>
        </w:rPr>
        <w:t xml:space="preserve">ه چيزى </w:t>
      </w:r>
      <w:r w:rsidR="00F23B60">
        <w:rPr>
          <w:rtl/>
        </w:rPr>
        <w:t>ک</w:t>
      </w:r>
      <w:r w:rsidRPr="00D2525B">
        <w:rPr>
          <w:rtl/>
        </w:rPr>
        <w:t>ه نجس بوده طاهر شده است، يا دو</w:t>
      </w:r>
      <w:r w:rsidR="008528D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عادل به طاهر شدن آن خبر دهند، آن چيز طاهر است و اگر </w:t>
      </w:r>
      <w:r w:rsidR="00F23B60">
        <w:rPr>
          <w:rtl/>
        </w:rPr>
        <w:t>ک</w:t>
      </w:r>
      <w:r w:rsidRPr="00D2525B">
        <w:rPr>
          <w:rtl/>
        </w:rPr>
        <w:t xml:space="preserve">سى </w:t>
      </w:r>
      <w:r w:rsidR="00F23B60">
        <w:rPr>
          <w:rtl/>
        </w:rPr>
        <w:t>ک</w:t>
      </w:r>
      <w:r w:rsidRPr="00D2525B">
        <w:rPr>
          <w:rtl/>
        </w:rPr>
        <w:t>ه چيز نجس در اختيار</w:t>
      </w:r>
      <w:r w:rsidR="008528D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اوست بگويد آن چيز طاهر شده، يا مسلمانى‏چيز نجس را آب </w:t>
      </w:r>
      <w:r w:rsidR="00F23B60">
        <w:rPr>
          <w:rtl/>
        </w:rPr>
        <w:t>ک</w:t>
      </w:r>
      <w:r w:rsidRPr="00D2525B">
        <w:rPr>
          <w:rtl/>
        </w:rPr>
        <w:t>شيده باشد، اگرچه معلوم</w:t>
      </w:r>
      <w:r w:rsidR="008528D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نباشد درست آب </w:t>
      </w:r>
      <w:r w:rsidR="00F23B60">
        <w:rPr>
          <w:rtl/>
        </w:rPr>
        <w:t>ک</w:t>
      </w:r>
      <w:r w:rsidRPr="00D2525B">
        <w:rPr>
          <w:rtl/>
        </w:rPr>
        <w:t xml:space="preserve">شيده يا نه </w:t>
      </w:r>
      <w:r w:rsidR="00F23B60">
        <w:rPr>
          <w:rtl/>
        </w:rPr>
        <w:t>ک</w:t>
      </w:r>
      <w:r w:rsidRPr="00D2525B">
        <w:rPr>
          <w:rtl/>
        </w:rPr>
        <w:t>فايت مى‏</w:t>
      </w:r>
      <w:r w:rsidR="00F23B60">
        <w:rPr>
          <w:rtl/>
        </w:rPr>
        <w:t>ک</w:t>
      </w:r>
      <w:r w:rsidRPr="00D2525B">
        <w:rPr>
          <w:rtl/>
        </w:rPr>
        <w:t>ند و خبر دادن ي</w:t>
      </w:r>
      <w:r w:rsidR="00272B81">
        <w:rPr>
          <w:rtl/>
        </w:rPr>
        <w:t xml:space="preserve">ک </w:t>
      </w:r>
      <w:r w:rsidRPr="00D2525B">
        <w:rPr>
          <w:rtl/>
        </w:rPr>
        <w:t>نفر مورد اعتماد به طاهر بودن</w:t>
      </w:r>
      <w:r w:rsidR="008528D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آن نيز </w:t>
      </w:r>
      <w:r w:rsidR="00F23B60">
        <w:rPr>
          <w:rtl/>
        </w:rPr>
        <w:t>ک</w:t>
      </w:r>
      <w:r w:rsidRPr="00D2525B">
        <w:rPr>
          <w:rtl/>
        </w:rPr>
        <w:t>افى است.</w:t>
      </w:r>
    </w:p>
    <w:p w:rsidR="004509D9" w:rsidRPr="00D2525B" w:rsidRDefault="00F23B60" w:rsidP="00875C30">
      <w:pPr>
        <w:pStyle w:val="a"/>
        <w:bidi/>
        <w:spacing w:line="240" w:lineRule="auto"/>
        <w:rPr>
          <w:rFonts w:cs="Titr"/>
          <w:rtl/>
        </w:rPr>
      </w:pPr>
      <w:r>
        <w:rPr>
          <w:rtl/>
        </w:rPr>
        <w:lastRenderedPageBreak/>
        <w:t>ک</w:t>
      </w:r>
      <w:r w:rsidR="004509D9" w:rsidRPr="00D2525B">
        <w:rPr>
          <w:rtl/>
        </w:rPr>
        <w:t xml:space="preserve">سى </w:t>
      </w:r>
      <w:r>
        <w:rPr>
          <w:rtl/>
        </w:rPr>
        <w:t>ک</w:t>
      </w:r>
      <w:r w:rsidR="004509D9" w:rsidRPr="00D2525B">
        <w:rPr>
          <w:rtl/>
        </w:rPr>
        <w:t>ه و</w:t>
      </w:r>
      <w:r>
        <w:rPr>
          <w:rtl/>
        </w:rPr>
        <w:t>ک</w:t>
      </w:r>
      <w:r w:rsidR="004509D9" w:rsidRPr="00D2525B">
        <w:rPr>
          <w:rtl/>
        </w:rPr>
        <w:t>يل شده است لباس انسان را آب ب</w:t>
      </w:r>
      <w:r>
        <w:rPr>
          <w:rtl/>
        </w:rPr>
        <w:t>ک</w:t>
      </w:r>
      <w:r w:rsidR="004509D9" w:rsidRPr="00D2525B">
        <w:rPr>
          <w:rtl/>
        </w:rPr>
        <w:t>شد و لباس هم در اختيار او</w:t>
      </w:r>
      <w:r w:rsidR="008528D1" w:rsidRPr="00D2525B">
        <w:rPr>
          <w:rFonts w:hint="cs"/>
          <w:rtl/>
        </w:rPr>
        <w:t xml:space="preserve"> </w:t>
      </w:r>
      <w:r w:rsidR="004509D9" w:rsidRPr="00D2525B">
        <w:rPr>
          <w:rtl/>
        </w:rPr>
        <w:t xml:space="preserve">باشد اگر بگويد آب </w:t>
      </w:r>
      <w:r>
        <w:rPr>
          <w:rtl/>
        </w:rPr>
        <w:t>ک</w:t>
      </w:r>
      <w:r w:rsidR="004509D9" w:rsidRPr="00D2525B">
        <w:rPr>
          <w:rtl/>
        </w:rPr>
        <w:t>شيدم و انسان گمان به خلاف نداشته باشد، آن لباس طاهر است.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اگر انسان حالى دارد </w:t>
      </w:r>
      <w:r w:rsidR="00F23B60">
        <w:rPr>
          <w:rtl/>
        </w:rPr>
        <w:t>ک</w:t>
      </w:r>
      <w:r w:rsidRPr="00D2525B">
        <w:rPr>
          <w:rtl/>
        </w:rPr>
        <w:t xml:space="preserve">ه در آب </w:t>
      </w:r>
      <w:r w:rsidR="00F23B60">
        <w:rPr>
          <w:rtl/>
        </w:rPr>
        <w:t>ک</w:t>
      </w:r>
      <w:r w:rsidRPr="00D2525B">
        <w:rPr>
          <w:rtl/>
        </w:rPr>
        <w:t>شيدن چيز نجس يقين پيدا نمى‏</w:t>
      </w:r>
      <w:r w:rsidR="00F23B60">
        <w:rPr>
          <w:rtl/>
        </w:rPr>
        <w:t>ک</w:t>
      </w:r>
      <w:r w:rsidRPr="00D2525B">
        <w:rPr>
          <w:rtl/>
        </w:rPr>
        <w:t>ند مى‏تواند</w:t>
      </w:r>
      <w:r w:rsidR="00C623A6" w:rsidRPr="00D2525B">
        <w:rPr>
          <w:rFonts w:hint="cs"/>
          <w:rtl/>
        </w:rPr>
        <w:t xml:space="preserve"> </w:t>
      </w:r>
      <w:r w:rsidRPr="00D2525B">
        <w:rPr>
          <w:rtl/>
        </w:rPr>
        <w:t>به گمان ا</w:t>
      </w:r>
      <w:r w:rsidR="00F23B60">
        <w:rPr>
          <w:rtl/>
        </w:rPr>
        <w:t>ک</w:t>
      </w:r>
      <w:r w:rsidRPr="00D2525B">
        <w:rPr>
          <w:rtl/>
        </w:rPr>
        <w:t>تفا نمايد.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309" w:name="_Toc391149798"/>
      <w:bookmarkStart w:id="310" w:name="_Toc391154936"/>
      <w:bookmarkStart w:id="311" w:name="_Toc391159158"/>
      <w:bookmarkStart w:id="312" w:name="_Toc391231847"/>
      <w:bookmarkStart w:id="313" w:name="_Toc391319616"/>
      <w:bookmarkStart w:id="314" w:name="_Toc391328707"/>
      <w:bookmarkStart w:id="315" w:name="_Toc281965430"/>
      <w:bookmarkStart w:id="316" w:name="_Toc502700676"/>
      <w:r>
        <w:rPr>
          <w:rtl/>
        </w:rPr>
        <w:t>اح</w:t>
      </w:r>
      <w:r w:rsidR="00F23B60">
        <w:rPr>
          <w:rtl/>
        </w:rPr>
        <w:t>ک</w:t>
      </w:r>
      <w:r>
        <w:rPr>
          <w:rtl/>
        </w:rPr>
        <w:t>ام ظرفها</w:t>
      </w:r>
      <w:bookmarkEnd w:id="309"/>
      <w:bookmarkEnd w:id="310"/>
      <w:bookmarkEnd w:id="311"/>
      <w:bookmarkEnd w:id="312"/>
      <w:bookmarkEnd w:id="313"/>
      <w:bookmarkEnd w:id="314"/>
      <w:bookmarkEnd w:id="315"/>
      <w:bookmarkEnd w:id="316"/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ظرفى </w:t>
      </w:r>
      <w:r w:rsidR="00F23B60">
        <w:rPr>
          <w:rtl/>
        </w:rPr>
        <w:t>ک</w:t>
      </w:r>
      <w:r w:rsidRPr="00D2525B">
        <w:rPr>
          <w:rtl/>
        </w:rPr>
        <w:t>ه از پوست سگ يا خو</w:t>
      </w:r>
      <w:r w:rsidR="00272B81">
        <w:rPr>
          <w:rtl/>
        </w:rPr>
        <w:t xml:space="preserve">ک </w:t>
      </w:r>
      <w:r w:rsidRPr="00D2525B">
        <w:rPr>
          <w:rtl/>
        </w:rPr>
        <w:t>يا مردار ساخته شده خوردن و آشاميدن از</w:t>
      </w:r>
      <w:r w:rsidR="008C1D0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آن ظرف حرام است و نبايد آن ظرف را در وضو و غسل و </w:t>
      </w:r>
      <w:r w:rsidR="00F23B60">
        <w:rPr>
          <w:rtl/>
        </w:rPr>
        <w:t>ک</w:t>
      </w:r>
      <w:r w:rsidRPr="00D2525B">
        <w:rPr>
          <w:rtl/>
        </w:rPr>
        <w:t xml:space="preserve">ارهايى </w:t>
      </w:r>
      <w:r w:rsidR="00F23B60">
        <w:rPr>
          <w:rtl/>
        </w:rPr>
        <w:t>ک</w:t>
      </w:r>
      <w:r w:rsidRPr="00D2525B">
        <w:rPr>
          <w:rtl/>
        </w:rPr>
        <w:t>ه بايد با چيز طاهر</w:t>
      </w:r>
      <w:r w:rsidR="008C1D0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انجام داد، استعمال </w:t>
      </w:r>
      <w:r w:rsidR="00F23B60">
        <w:rPr>
          <w:rtl/>
        </w:rPr>
        <w:t>ک</w:t>
      </w:r>
      <w:r w:rsidRPr="00D2525B">
        <w:rPr>
          <w:rtl/>
        </w:rPr>
        <w:t>نند. بل</w:t>
      </w:r>
      <w:r w:rsidR="00F23B60">
        <w:rPr>
          <w:rtl/>
        </w:rPr>
        <w:t>ک</w:t>
      </w:r>
      <w:r w:rsidRPr="00D2525B">
        <w:rPr>
          <w:rtl/>
        </w:rPr>
        <w:t xml:space="preserve">ه احتياط </w:t>
      </w:r>
      <w:r w:rsidR="00A82B8A">
        <w:rPr>
          <w:rtl/>
        </w:rPr>
        <w:t>مستحبّ</w:t>
      </w:r>
      <w:r w:rsidRPr="00D2525B">
        <w:rPr>
          <w:rtl/>
        </w:rPr>
        <w:t xml:space="preserve"> آن است </w:t>
      </w:r>
      <w:r w:rsidR="00F23B60">
        <w:rPr>
          <w:rtl/>
        </w:rPr>
        <w:t>ک</w:t>
      </w:r>
      <w:r w:rsidRPr="00D2525B">
        <w:rPr>
          <w:rtl/>
        </w:rPr>
        <w:t>ه چرم سگ و خو</w:t>
      </w:r>
      <w:r w:rsidR="00272B81">
        <w:rPr>
          <w:rtl/>
        </w:rPr>
        <w:t xml:space="preserve">ک </w:t>
      </w:r>
      <w:r w:rsidRPr="00D2525B">
        <w:rPr>
          <w:rtl/>
        </w:rPr>
        <w:t>و مردار را</w:t>
      </w:r>
      <w:r w:rsidR="008C1D01" w:rsidRPr="00D2525B">
        <w:rPr>
          <w:rFonts w:hint="cs"/>
          <w:rtl/>
        </w:rPr>
        <w:t xml:space="preserve"> </w:t>
      </w:r>
      <w:r w:rsidRPr="00D2525B">
        <w:rPr>
          <w:rtl/>
        </w:rPr>
        <w:t>گرچه ظرف هم نباشد استعمال ن</w:t>
      </w:r>
      <w:r w:rsidR="00F23B60">
        <w:rPr>
          <w:rtl/>
        </w:rPr>
        <w:t>ک</w:t>
      </w:r>
      <w:r w:rsidRPr="00D2525B">
        <w:rPr>
          <w:rtl/>
        </w:rPr>
        <w:t>نند.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>خوردن و آشاميدن از ظرف طلا و نقره و استعمال آ</w:t>
      </w:r>
      <w:r w:rsidR="00DB1730">
        <w:rPr>
          <w:rtl/>
        </w:rPr>
        <w:t>ن‌ها</w:t>
      </w:r>
      <w:r w:rsidRPr="00D2525B">
        <w:rPr>
          <w:rtl/>
        </w:rPr>
        <w:t>، حرام است ولى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>استفاده</w:t>
      </w:r>
      <w:r w:rsidR="00191322">
        <w:rPr>
          <w:rtl/>
        </w:rPr>
        <w:t xml:space="preserve"> آن‌ها </w:t>
      </w:r>
      <w:r w:rsidRPr="00D2525B">
        <w:rPr>
          <w:rtl/>
        </w:rPr>
        <w:t>در زينت اتاق حرام نيست و نگاه داشتن نيز حرام نمى‏باشد.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ساختن ظرف طلا و نقره و مزدى </w:t>
      </w:r>
      <w:r w:rsidR="00F23B60">
        <w:rPr>
          <w:rtl/>
        </w:rPr>
        <w:t>ک</w:t>
      </w:r>
      <w:r w:rsidRPr="00D2525B">
        <w:rPr>
          <w:rtl/>
        </w:rPr>
        <w:t>ه براى آن مى‏گيرند حرام نيست.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خريد و فروش ظرف طلا و نقره و پولى هم </w:t>
      </w:r>
      <w:r w:rsidR="00F23B60">
        <w:rPr>
          <w:rtl/>
        </w:rPr>
        <w:t>ک</w:t>
      </w:r>
      <w:r w:rsidRPr="00D2525B">
        <w:rPr>
          <w:rtl/>
        </w:rPr>
        <w:t>ه فروشنده مى‏گيرد حرام نيست.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>گيره است</w:t>
      </w:r>
      <w:r w:rsidR="00F23B60">
        <w:rPr>
          <w:rtl/>
        </w:rPr>
        <w:t>ک</w:t>
      </w:r>
      <w:r w:rsidRPr="00D2525B">
        <w:rPr>
          <w:rtl/>
        </w:rPr>
        <w:t xml:space="preserve">ان </w:t>
      </w:r>
      <w:r w:rsidR="00F23B60">
        <w:rPr>
          <w:rtl/>
        </w:rPr>
        <w:t>ک</w:t>
      </w:r>
      <w:r w:rsidRPr="00D2525B">
        <w:rPr>
          <w:rtl/>
        </w:rPr>
        <w:t>ه از طلا يا نقره مى‏سازند اگر بعد از برداشتن است</w:t>
      </w:r>
      <w:r w:rsidR="00F23B60">
        <w:rPr>
          <w:rtl/>
        </w:rPr>
        <w:t>ک</w:t>
      </w:r>
      <w:r w:rsidRPr="00D2525B">
        <w:rPr>
          <w:rtl/>
        </w:rPr>
        <w:t>ان ظرف به آن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>گفته شود، استعمال آن، چه به تنهايى و چه با است</w:t>
      </w:r>
      <w:r w:rsidR="00F23B60">
        <w:rPr>
          <w:rtl/>
        </w:rPr>
        <w:t>ک</w:t>
      </w:r>
      <w:r w:rsidRPr="00D2525B">
        <w:rPr>
          <w:rtl/>
        </w:rPr>
        <w:t>ان، حرام است و اگر ظرف به آن گفته نشود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>استعمال آن مانعى ندارد.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استعمال ظرفى </w:t>
      </w:r>
      <w:r w:rsidR="00F23B60">
        <w:rPr>
          <w:rtl/>
        </w:rPr>
        <w:t>ک</w:t>
      </w:r>
      <w:r w:rsidRPr="00D2525B">
        <w:rPr>
          <w:rtl/>
        </w:rPr>
        <w:t>ه روى آن را آب طلا يا آب نقره داده‏اند اش</w:t>
      </w:r>
      <w:r w:rsidR="00F23B60">
        <w:rPr>
          <w:rtl/>
        </w:rPr>
        <w:t>ک</w:t>
      </w:r>
      <w:r w:rsidRPr="00D2525B">
        <w:rPr>
          <w:rtl/>
        </w:rPr>
        <w:t>ال ندارد.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lastRenderedPageBreak/>
        <w:t xml:space="preserve">اگر فلزى را با طلا يا نقره مخلوط </w:t>
      </w:r>
      <w:r w:rsidR="00F23B60">
        <w:rPr>
          <w:rtl/>
        </w:rPr>
        <w:t>ک</w:t>
      </w:r>
      <w:r w:rsidRPr="00D2525B">
        <w:rPr>
          <w:rtl/>
        </w:rPr>
        <w:t>نند و ظرف بسازند، چنانچه مقدار آن فلز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بقدرى باشد </w:t>
      </w:r>
      <w:r w:rsidR="00F23B60">
        <w:rPr>
          <w:rtl/>
        </w:rPr>
        <w:t>ک</w:t>
      </w:r>
      <w:r w:rsidRPr="00D2525B">
        <w:rPr>
          <w:rtl/>
        </w:rPr>
        <w:t>ه به آن ظرف، ظرف طلا يا نقره نگويند استعمال آن مانعى ندارد.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استعمال ظرف طلا و نقره حرام است؛ هر چند </w:t>
      </w:r>
      <w:r w:rsidR="00F23B60">
        <w:rPr>
          <w:rtl/>
        </w:rPr>
        <w:t>ک</w:t>
      </w:r>
      <w:r w:rsidRPr="00D2525B">
        <w:rPr>
          <w:rtl/>
        </w:rPr>
        <w:t>ه از آن غذا بردارند و در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ظرف </w:t>
      </w:r>
      <w:r w:rsidR="00F23B60">
        <w:rPr>
          <w:rtl/>
        </w:rPr>
        <w:t>ک</w:t>
      </w:r>
      <w:r w:rsidRPr="00D2525B">
        <w:rPr>
          <w:rtl/>
        </w:rPr>
        <w:t>وچ</w:t>
      </w:r>
      <w:r w:rsidR="00F23B60">
        <w:rPr>
          <w:rtl/>
        </w:rPr>
        <w:t>ک</w:t>
      </w:r>
      <w:r w:rsidRPr="00D2525B">
        <w:rPr>
          <w:rtl/>
        </w:rPr>
        <w:t xml:space="preserve">تر بريزند </w:t>
      </w:r>
      <w:r w:rsidR="00F23B60">
        <w:rPr>
          <w:rtl/>
        </w:rPr>
        <w:t>ک</w:t>
      </w:r>
      <w:r w:rsidRPr="00D2525B">
        <w:rPr>
          <w:rtl/>
        </w:rPr>
        <w:t>ه ي</w:t>
      </w:r>
      <w:r w:rsidR="00272B81">
        <w:rPr>
          <w:rtl/>
        </w:rPr>
        <w:t xml:space="preserve">ک </w:t>
      </w:r>
      <w:r w:rsidRPr="00D2525B">
        <w:rPr>
          <w:rtl/>
        </w:rPr>
        <w:t>نوع استعمال است ولى اگر از ابتدا براى پرهيز از استعمال ظرف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طلا و نقره آن ظرف را در ظرف ديگرى خالى </w:t>
      </w:r>
      <w:r w:rsidR="00F23B60">
        <w:rPr>
          <w:rtl/>
        </w:rPr>
        <w:t>ک</w:t>
      </w:r>
      <w:r w:rsidRPr="00D2525B">
        <w:rPr>
          <w:rtl/>
        </w:rPr>
        <w:t>نند و بعد، از آن ظرف غذا بخورند اش</w:t>
      </w:r>
      <w:r w:rsidR="00F23B60">
        <w:rPr>
          <w:rtl/>
        </w:rPr>
        <w:t>ک</w:t>
      </w:r>
      <w:r w:rsidRPr="00D2525B">
        <w:rPr>
          <w:rtl/>
        </w:rPr>
        <w:t>الى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>ندارد.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 xml:space="preserve">استعمال بادگير قليان و غلاف شمشير و </w:t>
      </w:r>
      <w:r w:rsidR="00F23B60">
        <w:rPr>
          <w:rtl/>
        </w:rPr>
        <w:t>ک</w:t>
      </w:r>
      <w:r w:rsidRPr="00D2525B">
        <w:rPr>
          <w:rtl/>
        </w:rPr>
        <w:t>ارد و قاب قرآن اگر از طلا يا نقره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>باشد اش</w:t>
      </w:r>
      <w:r w:rsidR="00F23B60">
        <w:rPr>
          <w:rtl/>
        </w:rPr>
        <w:t>ک</w:t>
      </w:r>
      <w:r w:rsidRPr="00D2525B">
        <w:rPr>
          <w:rtl/>
        </w:rPr>
        <w:t>ال ندارد ولى از عطردان و سرمه‏دان و مثل</w:t>
      </w:r>
      <w:r w:rsidR="0038666A">
        <w:rPr>
          <w:rtl/>
        </w:rPr>
        <w:t xml:space="preserve"> این‌ها </w:t>
      </w:r>
      <w:r w:rsidRPr="00D2525B">
        <w:rPr>
          <w:rtl/>
        </w:rPr>
        <w:t xml:space="preserve">بنابر احتياط واجب بايد اجتناب </w:t>
      </w:r>
      <w:r w:rsidR="00F23B60">
        <w:rPr>
          <w:rtl/>
        </w:rPr>
        <w:t>ک</w:t>
      </w:r>
      <w:r w:rsidRPr="00D2525B">
        <w:rPr>
          <w:rtl/>
        </w:rPr>
        <w:t>رد.</w:t>
      </w:r>
    </w:p>
    <w:p w:rsidR="004509D9" w:rsidRPr="00D2525B" w:rsidRDefault="004509D9" w:rsidP="00875C30">
      <w:pPr>
        <w:pStyle w:val="a"/>
        <w:bidi/>
        <w:spacing w:line="240" w:lineRule="auto"/>
        <w:rPr>
          <w:rFonts w:cs="Titr"/>
          <w:rtl/>
        </w:rPr>
      </w:pPr>
      <w:r w:rsidRPr="00D2525B">
        <w:rPr>
          <w:rtl/>
        </w:rPr>
        <w:t>استعمال ظرف طلا يا نقره در حال ناچارى اش</w:t>
      </w:r>
      <w:r w:rsidR="00F23B60">
        <w:rPr>
          <w:rtl/>
        </w:rPr>
        <w:t>ک</w:t>
      </w:r>
      <w:r w:rsidRPr="00D2525B">
        <w:rPr>
          <w:rtl/>
        </w:rPr>
        <w:t>ال ندارد و براى وضو و غسل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 xml:space="preserve">هم در حال تقيّه مى‏شود ظرف طلا و نقره را استعمال </w:t>
      </w:r>
      <w:r w:rsidR="00F23B60">
        <w:rPr>
          <w:rtl/>
        </w:rPr>
        <w:t>ک</w:t>
      </w:r>
      <w:r w:rsidRPr="00D2525B">
        <w:rPr>
          <w:rtl/>
        </w:rPr>
        <w:t>رد، بل</w:t>
      </w:r>
      <w:r w:rsidR="00F23B60">
        <w:rPr>
          <w:rtl/>
        </w:rPr>
        <w:t>ک</w:t>
      </w:r>
      <w:r w:rsidRPr="00D2525B">
        <w:rPr>
          <w:rtl/>
        </w:rPr>
        <w:t>ه گاهى واجب است.</w:t>
      </w:r>
    </w:p>
    <w:p w:rsidR="004509D9" w:rsidRPr="00D2525B" w:rsidRDefault="004509D9" w:rsidP="00875C30">
      <w:pPr>
        <w:pStyle w:val="a"/>
        <w:bidi/>
        <w:spacing w:line="240" w:lineRule="auto"/>
        <w:rPr>
          <w:rtl/>
        </w:rPr>
      </w:pPr>
      <w:r w:rsidRPr="00D2525B">
        <w:rPr>
          <w:rtl/>
        </w:rPr>
        <w:t xml:space="preserve">استعمال ظرفى </w:t>
      </w:r>
      <w:r w:rsidR="00F23B60">
        <w:rPr>
          <w:rtl/>
        </w:rPr>
        <w:t>ک</w:t>
      </w:r>
      <w:r w:rsidRPr="00D2525B">
        <w:rPr>
          <w:rtl/>
        </w:rPr>
        <w:t>ه معلوم نيست از طلا يا نقره است يا از چيز ديگر اش</w:t>
      </w:r>
      <w:r w:rsidR="00F23B60">
        <w:rPr>
          <w:rtl/>
        </w:rPr>
        <w:t>ک</w:t>
      </w:r>
      <w:r w:rsidRPr="00D2525B">
        <w:rPr>
          <w:rtl/>
        </w:rPr>
        <w:t>ال</w:t>
      </w:r>
      <w:r w:rsidR="00496E51" w:rsidRPr="00D2525B">
        <w:rPr>
          <w:rFonts w:hint="cs"/>
          <w:rtl/>
        </w:rPr>
        <w:t xml:space="preserve"> </w:t>
      </w:r>
      <w:r w:rsidRPr="00D2525B">
        <w:rPr>
          <w:rtl/>
        </w:rPr>
        <w:t>ندارد.</w:t>
      </w:r>
    </w:p>
    <w:p w:rsidR="00EF63D2" w:rsidRDefault="006A070F" w:rsidP="00EF63D2">
      <w:pPr>
        <w:sectPr w:rsidR="00EF63D2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  <w:r>
        <w:br w:type="page"/>
      </w:r>
    </w:p>
    <w:p w:rsidR="006A070F" w:rsidRDefault="006A070F" w:rsidP="00EF63D2">
      <w:pPr>
        <w:rPr>
          <w:lang w:bidi="fa-IR"/>
        </w:rPr>
      </w:pPr>
    </w:p>
    <w:p w:rsidR="008D215B" w:rsidRDefault="008D215B" w:rsidP="00EF63D2">
      <w:pPr>
        <w:rPr>
          <w:rtl/>
        </w:rPr>
      </w:pPr>
    </w:p>
    <w:p w:rsidR="008D215B" w:rsidRDefault="008D215B" w:rsidP="00EF63D2">
      <w:pPr>
        <w:rPr>
          <w:rtl/>
        </w:rPr>
      </w:pPr>
    </w:p>
    <w:p w:rsidR="008D215B" w:rsidRDefault="008D215B" w:rsidP="00EF63D2">
      <w:pPr>
        <w:rPr>
          <w:rtl/>
        </w:rPr>
      </w:pPr>
    </w:p>
    <w:p w:rsidR="008D215B" w:rsidRDefault="008D215B" w:rsidP="00EF63D2">
      <w:pPr>
        <w:rPr>
          <w:rtl/>
        </w:rPr>
      </w:pPr>
    </w:p>
    <w:p w:rsidR="008D215B" w:rsidRDefault="008D215B" w:rsidP="00EF63D2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317" w:name="_Toc391149799"/>
      <w:bookmarkStart w:id="318" w:name="_Toc391154937"/>
      <w:bookmarkStart w:id="319" w:name="_Toc391159159"/>
      <w:bookmarkStart w:id="320" w:name="_Toc391231848"/>
      <w:bookmarkStart w:id="321" w:name="_Toc391319617"/>
      <w:bookmarkStart w:id="322" w:name="_Toc391328708"/>
      <w:bookmarkStart w:id="323" w:name="_Toc281965431"/>
      <w:bookmarkStart w:id="324" w:name="_Toc502700677"/>
      <w:r>
        <w:rPr>
          <w:rtl/>
          <w:lang w:bidi="fa-IR"/>
        </w:rPr>
        <w:t>وضو</w:t>
      </w:r>
      <w:bookmarkEnd w:id="317"/>
      <w:bookmarkEnd w:id="318"/>
      <w:bookmarkEnd w:id="319"/>
      <w:bookmarkEnd w:id="320"/>
      <w:bookmarkEnd w:id="321"/>
      <w:bookmarkEnd w:id="322"/>
      <w:bookmarkEnd w:id="323"/>
      <w:bookmarkEnd w:id="324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وضو واجب است صورت و </w:t>
      </w:r>
      <w:r w:rsidR="00BE4277">
        <w:rPr>
          <w:rtl/>
        </w:rPr>
        <w:t>دست‌ها</w:t>
      </w:r>
      <w:r>
        <w:rPr>
          <w:rtl/>
        </w:rPr>
        <w:t xml:space="preserve"> را بشويند و جلوى سر و روى پاها را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مسح </w:t>
      </w:r>
      <w:r w:rsidR="00F23B60">
        <w:rPr>
          <w:rtl/>
        </w:rPr>
        <w:t>ک</w:t>
      </w:r>
      <w:r>
        <w:rPr>
          <w:rtl/>
        </w:rPr>
        <w:t>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درازاى صورت را بايد از بالاترين قسمت پيشانى ـ جايى </w:t>
      </w:r>
      <w:r w:rsidR="003E56CF">
        <w:rPr>
          <w:rtl/>
        </w:rPr>
        <w:t>ک</w:t>
      </w:r>
      <w:r>
        <w:rPr>
          <w:rtl/>
        </w:rPr>
        <w:t>ه موى سر بيرون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مى‏آيد ـ تا آخر چانه شست و از پهناى آن به مقدارى </w:t>
      </w:r>
      <w:r w:rsidR="003E56CF">
        <w:rPr>
          <w:rtl/>
        </w:rPr>
        <w:t>ک</w:t>
      </w:r>
      <w:r>
        <w:rPr>
          <w:rtl/>
        </w:rPr>
        <w:t>ه بين انگشت وسط و شست قرار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مى‏گيرد بايد شسته شود و اگر مختصرى از اين مقدار را نشويد وضو باطل است. و براى آن </w:t>
      </w:r>
      <w:r w:rsidR="003E56CF">
        <w:rPr>
          <w:rtl/>
        </w:rPr>
        <w:t>ک</w:t>
      </w:r>
      <w:r>
        <w:rPr>
          <w:rtl/>
        </w:rPr>
        <w:t>ه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يقين </w:t>
      </w:r>
      <w:r w:rsidR="003E56CF">
        <w:rPr>
          <w:rtl/>
        </w:rPr>
        <w:t>ک</w:t>
      </w:r>
      <w:r>
        <w:rPr>
          <w:rtl/>
        </w:rPr>
        <w:t xml:space="preserve">ند اين مقدار </w:t>
      </w:r>
      <w:r w:rsidR="003E56CF">
        <w:rPr>
          <w:rtl/>
        </w:rPr>
        <w:t>ک</w:t>
      </w:r>
      <w:r>
        <w:rPr>
          <w:rtl/>
        </w:rPr>
        <w:t xml:space="preserve">املاً شسته شده بايد </w:t>
      </w:r>
      <w:r w:rsidR="003E56CF">
        <w:rPr>
          <w:rtl/>
        </w:rPr>
        <w:t>ک</w:t>
      </w:r>
      <w:r>
        <w:rPr>
          <w:rtl/>
        </w:rPr>
        <w:t>مى اطراف آن را هم بشويد. و صورت را با هر دو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دست يا هر </w:t>
      </w:r>
      <w:r w:rsidR="007F65DE">
        <w:rPr>
          <w:rtl/>
        </w:rPr>
        <w:t>ک</w:t>
      </w:r>
      <w:r>
        <w:rPr>
          <w:rtl/>
        </w:rPr>
        <w:t>دام از دست راست و چپ مى‏توان شست.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صورت يا دست </w:t>
      </w:r>
      <w:r w:rsidR="003E56CF">
        <w:rPr>
          <w:rtl/>
        </w:rPr>
        <w:t>ک</w:t>
      </w:r>
      <w:r>
        <w:rPr>
          <w:rtl/>
        </w:rPr>
        <w:t xml:space="preserve">سى </w:t>
      </w:r>
      <w:r w:rsidR="003E56CF">
        <w:rPr>
          <w:rtl/>
        </w:rPr>
        <w:t>ک</w:t>
      </w:r>
      <w:r>
        <w:rPr>
          <w:rtl/>
        </w:rPr>
        <w:t>وچ</w:t>
      </w:r>
      <w:r w:rsidR="003E56CF">
        <w:rPr>
          <w:rtl/>
        </w:rPr>
        <w:t>ک</w:t>
      </w:r>
      <w:r>
        <w:rPr>
          <w:rtl/>
        </w:rPr>
        <w:t>تر يا بزرگتر از معمول مردم باشد بايد ملاحظه</w:t>
      </w:r>
      <w:r w:rsidR="00496E51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 xml:space="preserve">ه مردمان معمولى تا </w:t>
      </w:r>
      <w:r w:rsidR="003E56CF">
        <w:rPr>
          <w:rtl/>
        </w:rPr>
        <w:t>ک</w:t>
      </w:r>
      <w:r>
        <w:rPr>
          <w:rtl/>
        </w:rPr>
        <w:t>جاى صورت خود را مى‏شويند، او هم تا همانجا را بشويد و اگر</w:t>
      </w:r>
      <w:r w:rsidR="00496E51">
        <w:rPr>
          <w:rFonts w:hint="cs"/>
          <w:rtl/>
        </w:rPr>
        <w:t xml:space="preserve"> </w:t>
      </w:r>
      <w:r>
        <w:rPr>
          <w:rtl/>
        </w:rPr>
        <w:t>دست و صورتش هر دو بر خلاف معمول باشد ولى با هم متناسب باشند لازم نيست ملاحظه</w:t>
      </w:r>
      <w:r w:rsidR="00496E51">
        <w:rPr>
          <w:rFonts w:hint="cs"/>
          <w:rtl/>
        </w:rPr>
        <w:t xml:space="preserve"> </w:t>
      </w:r>
      <w:r>
        <w:rPr>
          <w:rtl/>
        </w:rPr>
        <w:t>معمول را ب</w:t>
      </w:r>
      <w:r w:rsidR="003E56CF">
        <w:rPr>
          <w:rtl/>
        </w:rPr>
        <w:t>ک</w:t>
      </w:r>
      <w:r>
        <w:rPr>
          <w:rtl/>
        </w:rPr>
        <w:t>ند بل</w:t>
      </w:r>
      <w:r w:rsidR="003E56CF">
        <w:rPr>
          <w:rtl/>
        </w:rPr>
        <w:t>ک</w:t>
      </w:r>
      <w:r>
        <w:rPr>
          <w:rtl/>
        </w:rPr>
        <w:t xml:space="preserve">ه به دستورى </w:t>
      </w:r>
      <w:r w:rsidR="003E56CF">
        <w:rPr>
          <w:rtl/>
        </w:rPr>
        <w:t>ک</w:t>
      </w:r>
      <w:r>
        <w:rPr>
          <w:rtl/>
        </w:rPr>
        <w:t>ه در مسأله پيش گفته شد وضو بگيرد و نيز اگر در پيشانى او</w:t>
      </w:r>
      <w:r w:rsidR="00496E51">
        <w:rPr>
          <w:rFonts w:hint="cs"/>
          <w:rtl/>
        </w:rPr>
        <w:t xml:space="preserve"> </w:t>
      </w:r>
      <w:r>
        <w:rPr>
          <w:rtl/>
        </w:rPr>
        <w:t>مو روييده يا جلوى سرش مو ندارد بايد به اندازه معمول پيشانى را بشويد.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احتمال دهد چر</w:t>
      </w:r>
      <w:r w:rsidR="00272B81">
        <w:rPr>
          <w:rtl/>
        </w:rPr>
        <w:t xml:space="preserve">ک </w:t>
      </w:r>
      <w:r>
        <w:rPr>
          <w:rtl/>
        </w:rPr>
        <w:t>يا چيز ديگرى در ابروها و گوشه‏هاى چشم و لب او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هست </w:t>
      </w:r>
      <w:r w:rsidR="003E56CF">
        <w:rPr>
          <w:rtl/>
        </w:rPr>
        <w:t>ک</w:t>
      </w:r>
      <w:r>
        <w:rPr>
          <w:rtl/>
        </w:rPr>
        <w:t>ه نمى‏گذارد آب به</w:t>
      </w:r>
      <w:r w:rsidR="00191322">
        <w:rPr>
          <w:rtl/>
        </w:rPr>
        <w:t xml:space="preserve"> آن‌ها </w:t>
      </w:r>
      <w:r>
        <w:rPr>
          <w:rtl/>
        </w:rPr>
        <w:t>برسد، چنانچه احتمال او در نظر مردم بجا باشد، بايد پيش از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وضو بررسى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>ه اگر هست برطرف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پوست صورت از لاى مو پيدا باشد بايد آب را به پوست برساند و اگر پيدا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نباشد شستن مو </w:t>
      </w:r>
      <w:r w:rsidR="003E56CF">
        <w:rPr>
          <w:rtl/>
        </w:rPr>
        <w:t>ک</w:t>
      </w:r>
      <w:r>
        <w:rPr>
          <w:rtl/>
        </w:rPr>
        <w:t>افى است و رساندن آب به زير آن لازم نيست.</w:t>
      </w:r>
    </w:p>
    <w:p w:rsidR="004509D9" w:rsidRDefault="001A53E5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>ه پوست صورت از لاى مو پيدا است يا نه بنابر احتياط واجب</w:t>
      </w:r>
      <w:r w:rsidR="00496E51">
        <w:rPr>
          <w:rFonts w:hint="cs"/>
          <w:rtl/>
        </w:rPr>
        <w:t xml:space="preserve"> </w:t>
      </w:r>
      <w:r w:rsidR="004509D9">
        <w:rPr>
          <w:rtl/>
        </w:rPr>
        <w:t>بايد مو را بشويد و آب را به پوست هم برساند.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شستن توى بينى و مقدارى از لب و چشم </w:t>
      </w:r>
      <w:r w:rsidR="003E56CF">
        <w:rPr>
          <w:rtl/>
        </w:rPr>
        <w:t>ک</w:t>
      </w:r>
      <w:r>
        <w:rPr>
          <w:rtl/>
        </w:rPr>
        <w:t>ه در وقت بستن ديده نمى‏شود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واجب نيست، ولى براى آن </w:t>
      </w:r>
      <w:r w:rsidR="003E56CF">
        <w:rPr>
          <w:rtl/>
        </w:rPr>
        <w:t>ک</w:t>
      </w:r>
      <w:r>
        <w:rPr>
          <w:rtl/>
        </w:rPr>
        <w:t xml:space="preserve">ه يقين </w:t>
      </w:r>
      <w:r w:rsidR="003E56CF">
        <w:rPr>
          <w:rtl/>
        </w:rPr>
        <w:t>ک</w:t>
      </w:r>
      <w:r>
        <w:rPr>
          <w:rtl/>
        </w:rPr>
        <w:t xml:space="preserve">ند از جاهايى </w:t>
      </w:r>
      <w:r w:rsidR="003E56CF">
        <w:rPr>
          <w:rtl/>
        </w:rPr>
        <w:t>ک</w:t>
      </w:r>
      <w:r>
        <w:rPr>
          <w:rtl/>
        </w:rPr>
        <w:t>ه بايد شسته شود چيزى باقى نمانده،</w:t>
      </w:r>
      <w:r w:rsidR="00496E51">
        <w:rPr>
          <w:rFonts w:hint="cs"/>
          <w:rtl/>
        </w:rPr>
        <w:t xml:space="preserve"> </w:t>
      </w:r>
      <w:r>
        <w:rPr>
          <w:rtl/>
        </w:rPr>
        <w:t>واجب است مقدارى از</w:t>
      </w:r>
      <w:r w:rsidR="00191322">
        <w:rPr>
          <w:rtl/>
        </w:rPr>
        <w:t xml:space="preserve"> آن‌ها </w:t>
      </w:r>
      <w:r>
        <w:rPr>
          <w:rtl/>
        </w:rPr>
        <w:t xml:space="preserve">را هم بشويد. و </w:t>
      </w:r>
      <w:r w:rsidR="003E56CF">
        <w:rPr>
          <w:rtl/>
        </w:rPr>
        <w:t>ک</w:t>
      </w:r>
      <w:r>
        <w:rPr>
          <w:rtl/>
        </w:rPr>
        <w:t xml:space="preserve">سى </w:t>
      </w:r>
      <w:r w:rsidR="003E56CF">
        <w:rPr>
          <w:rtl/>
        </w:rPr>
        <w:t>ک</w:t>
      </w:r>
      <w:r>
        <w:rPr>
          <w:rtl/>
        </w:rPr>
        <w:t>ه نمى‏دانسته بايد اين مقدار را بشويد، اگر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نداند در وضوهايى </w:t>
      </w:r>
      <w:r w:rsidR="003E56CF">
        <w:rPr>
          <w:rtl/>
        </w:rPr>
        <w:t>ک</w:t>
      </w:r>
      <w:r>
        <w:rPr>
          <w:rtl/>
        </w:rPr>
        <w:t xml:space="preserve">ه گرفته اين مقدار را شسته يا نه، نمازهايى </w:t>
      </w:r>
      <w:r w:rsidR="003E56CF">
        <w:rPr>
          <w:rtl/>
        </w:rPr>
        <w:t>ک</w:t>
      </w:r>
      <w:r>
        <w:rPr>
          <w:rtl/>
        </w:rPr>
        <w:t>ه خوانده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صورت را بايد از بالا به پايين شست و اگر از پايين به بالا بشويد وضو باطل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است و </w:t>
      </w:r>
      <w:r w:rsidR="00BE4277">
        <w:rPr>
          <w:rtl/>
        </w:rPr>
        <w:t>دست‌ها</w:t>
      </w:r>
      <w:r>
        <w:rPr>
          <w:rtl/>
        </w:rPr>
        <w:t xml:space="preserve"> را بايد از آرنج به طرف سر انگشتان بشويد.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دست را تر </w:t>
      </w:r>
      <w:r w:rsidR="003E56CF">
        <w:rPr>
          <w:rtl/>
        </w:rPr>
        <w:t>ک</w:t>
      </w:r>
      <w:r>
        <w:rPr>
          <w:rtl/>
        </w:rPr>
        <w:t xml:space="preserve">ند و به صورت و </w:t>
      </w:r>
      <w:r w:rsidR="00BE4277">
        <w:rPr>
          <w:rtl/>
        </w:rPr>
        <w:t>دست‌ها</w:t>
      </w:r>
      <w:r>
        <w:rPr>
          <w:rtl/>
        </w:rPr>
        <w:t xml:space="preserve"> ب</w:t>
      </w:r>
      <w:r w:rsidR="003E56CF">
        <w:rPr>
          <w:rtl/>
        </w:rPr>
        <w:t>ک</w:t>
      </w:r>
      <w:r>
        <w:rPr>
          <w:rtl/>
        </w:rPr>
        <w:t>شد، چنانچه ترى دست بقدرى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باشد </w:t>
      </w:r>
      <w:r w:rsidR="003E56CF">
        <w:rPr>
          <w:rtl/>
        </w:rPr>
        <w:t>ک</w:t>
      </w:r>
      <w:r>
        <w:rPr>
          <w:rtl/>
        </w:rPr>
        <w:t xml:space="preserve">ه بواسطه </w:t>
      </w:r>
      <w:r w:rsidR="003E56CF">
        <w:rPr>
          <w:rtl/>
        </w:rPr>
        <w:t>ک</w:t>
      </w:r>
      <w:r>
        <w:rPr>
          <w:rtl/>
        </w:rPr>
        <w:t xml:space="preserve">شيدن دست، آب </w:t>
      </w:r>
      <w:r w:rsidR="003E56CF">
        <w:rPr>
          <w:rtl/>
        </w:rPr>
        <w:t>ک</w:t>
      </w:r>
      <w:r>
        <w:rPr>
          <w:rtl/>
        </w:rPr>
        <w:t>مى بر</w:t>
      </w:r>
      <w:r w:rsidR="00191322">
        <w:rPr>
          <w:rtl/>
        </w:rPr>
        <w:t xml:space="preserve"> آن‌ها </w:t>
      </w:r>
      <w:r>
        <w:rPr>
          <w:rtl/>
        </w:rPr>
        <w:t xml:space="preserve">جارى شود </w:t>
      </w:r>
      <w:r w:rsidR="003E56CF">
        <w:rPr>
          <w:rtl/>
        </w:rPr>
        <w:t>ک</w:t>
      </w:r>
      <w:r>
        <w:rPr>
          <w:rtl/>
        </w:rPr>
        <w:t>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شستن صدق نمايد، </w:t>
      </w:r>
      <w:r w:rsidR="003E56CF">
        <w:rPr>
          <w:rtl/>
        </w:rPr>
        <w:t>ک</w:t>
      </w:r>
      <w:r>
        <w:rPr>
          <w:rtl/>
        </w:rPr>
        <w:t>افى</w:t>
      </w:r>
      <w:r w:rsidR="00496E51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بعد از شستن صورت بايد دست راست و بعد از آن دست چپ را از آرنج تا سر</w:t>
      </w:r>
      <w:r w:rsidR="00496E51">
        <w:rPr>
          <w:rFonts w:hint="cs"/>
          <w:rtl/>
        </w:rPr>
        <w:t xml:space="preserve"> </w:t>
      </w:r>
      <w:r>
        <w:rPr>
          <w:rtl/>
        </w:rPr>
        <w:t>انگشت</w:t>
      </w:r>
      <w:r w:rsidR="001125D3">
        <w:rPr>
          <w:rFonts w:hint="cs"/>
          <w:rtl/>
        </w:rPr>
        <w:t>‌</w:t>
      </w:r>
      <w:r>
        <w:rPr>
          <w:rtl/>
        </w:rPr>
        <w:t>ها بشويد.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براى آن </w:t>
      </w:r>
      <w:r w:rsidR="003E56CF">
        <w:rPr>
          <w:rtl/>
        </w:rPr>
        <w:t>ک</w:t>
      </w:r>
      <w:r>
        <w:rPr>
          <w:rtl/>
        </w:rPr>
        <w:t xml:space="preserve">ه يقين </w:t>
      </w:r>
      <w:r w:rsidR="003E56CF">
        <w:rPr>
          <w:rtl/>
        </w:rPr>
        <w:t>ک</w:t>
      </w:r>
      <w:r>
        <w:rPr>
          <w:rtl/>
        </w:rPr>
        <w:t xml:space="preserve">ند آرنج را </w:t>
      </w:r>
      <w:r w:rsidR="003E56CF">
        <w:rPr>
          <w:rtl/>
        </w:rPr>
        <w:t>ک</w:t>
      </w:r>
      <w:r>
        <w:rPr>
          <w:rtl/>
        </w:rPr>
        <w:t>املاً شسته بايد مقدارى بالاتر از آرنج را هم</w:t>
      </w:r>
      <w:r w:rsidR="00496E51">
        <w:rPr>
          <w:rFonts w:hint="cs"/>
          <w:rtl/>
        </w:rPr>
        <w:t xml:space="preserve"> </w:t>
      </w:r>
      <w:r>
        <w:rPr>
          <w:rtl/>
        </w:rPr>
        <w:t>بشويد.</w:t>
      </w:r>
    </w:p>
    <w:p w:rsidR="004509D9" w:rsidRDefault="003E56CF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پيش از شستن صورت </w:t>
      </w:r>
      <w:r w:rsidR="00BE4277">
        <w:rPr>
          <w:rtl/>
        </w:rPr>
        <w:t>دست‌ها</w:t>
      </w:r>
      <w:r w:rsidR="004509D9">
        <w:rPr>
          <w:rtl/>
        </w:rPr>
        <w:t>ى خود را تا مچ شسته، در موقع وضو</w:t>
      </w:r>
      <w:r w:rsidR="00496E51">
        <w:rPr>
          <w:rFonts w:hint="cs"/>
          <w:rtl/>
        </w:rPr>
        <w:t xml:space="preserve"> </w:t>
      </w:r>
      <w:r w:rsidR="004509D9">
        <w:rPr>
          <w:rtl/>
        </w:rPr>
        <w:t>بايد تا سر انگشتان را بشويد و اگر فقط تا مچ را بشويد وضوى او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وضو، شستن صورت و </w:t>
      </w:r>
      <w:r w:rsidR="00BE4277">
        <w:rPr>
          <w:rtl/>
        </w:rPr>
        <w:t>دست‌ها</w:t>
      </w:r>
      <w:r>
        <w:rPr>
          <w:rtl/>
        </w:rPr>
        <w:t xml:space="preserve"> مرتبه اوّل واجب و مرتبه دوم </w:t>
      </w:r>
      <w:r w:rsidR="00A82B8A">
        <w:rPr>
          <w:rtl/>
        </w:rPr>
        <w:t>مستحبّ</w:t>
      </w:r>
      <w:r>
        <w:rPr>
          <w:rtl/>
        </w:rPr>
        <w:t xml:space="preserve"> و</w:t>
      </w:r>
      <w:r w:rsidR="00496E51">
        <w:rPr>
          <w:rFonts w:hint="cs"/>
          <w:rtl/>
        </w:rPr>
        <w:t xml:space="preserve"> </w:t>
      </w:r>
      <w:r>
        <w:rPr>
          <w:rtl/>
        </w:rPr>
        <w:t>مرتبه سوم و بيشتر از آن، حرام مى‏باشد و اگر با ي</w:t>
      </w:r>
      <w:r w:rsidR="00272B81">
        <w:rPr>
          <w:rtl/>
        </w:rPr>
        <w:t xml:space="preserve">ک </w:t>
      </w:r>
      <w:r>
        <w:rPr>
          <w:rtl/>
        </w:rPr>
        <w:t>مشت آب، تمام عضو شسته شود و به</w:t>
      </w:r>
      <w:r w:rsidR="00496E51">
        <w:rPr>
          <w:rFonts w:hint="cs"/>
          <w:rtl/>
        </w:rPr>
        <w:t xml:space="preserve"> </w:t>
      </w:r>
      <w:r>
        <w:rPr>
          <w:rtl/>
        </w:rPr>
        <w:t>قصد وضو بريزد ي</w:t>
      </w:r>
      <w:r w:rsidR="00272B81">
        <w:rPr>
          <w:rtl/>
        </w:rPr>
        <w:t xml:space="preserve">ک </w:t>
      </w:r>
      <w:r>
        <w:rPr>
          <w:rtl/>
        </w:rPr>
        <w:t>مرتبه حساب مى‏شود چه قصد ب</w:t>
      </w:r>
      <w:r w:rsidR="003E56CF">
        <w:rPr>
          <w:rtl/>
        </w:rPr>
        <w:t>ک</w:t>
      </w:r>
      <w:r>
        <w:rPr>
          <w:rtl/>
        </w:rPr>
        <w:t>ند ي</w:t>
      </w:r>
      <w:r w:rsidR="00272B81">
        <w:rPr>
          <w:rtl/>
        </w:rPr>
        <w:t xml:space="preserve">ک </w:t>
      </w:r>
      <w:r>
        <w:rPr>
          <w:rtl/>
        </w:rPr>
        <w:t>مرتبه را، يا قصد ن</w:t>
      </w:r>
      <w:r w:rsidR="003E56CF">
        <w:rPr>
          <w:rtl/>
        </w:rPr>
        <w:t>ک</w:t>
      </w:r>
      <w:r>
        <w:rPr>
          <w:rtl/>
        </w:rPr>
        <w:t>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بعد از شستن هر دو دست بايد جلوى سر را با ترى آب وضو </w:t>
      </w:r>
      <w:r w:rsidR="003E56CF">
        <w:rPr>
          <w:rtl/>
        </w:rPr>
        <w:t>ک</w:t>
      </w:r>
      <w:r>
        <w:rPr>
          <w:rtl/>
        </w:rPr>
        <w:t>ه در دست مانده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مسح </w:t>
      </w:r>
      <w:r w:rsidR="003E56CF">
        <w:rPr>
          <w:rtl/>
        </w:rPr>
        <w:t>ک</w:t>
      </w:r>
      <w:r>
        <w:rPr>
          <w:rtl/>
        </w:rPr>
        <w:t xml:space="preserve">ند. و بايد با </w:t>
      </w:r>
      <w:r w:rsidR="003E56CF">
        <w:rPr>
          <w:rtl/>
        </w:rPr>
        <w:t>ک</w:t>
      </w:r>
      <w:r>
        <w:rPr>
          <w:rtl/>
        </w:rPr>
        <w:t>ف دست راست و از بالا به پايين مسح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ي</w:t>
      </w:r>
      <w:r w:rsidR="00272B81">
        <w:rPr>
          <w:rtl/>
        </w:rPr>
        <w:t xml:space="preserve">ک </w:t>
      </w:r>
      <w:r>
        <w:rPr>
          <w:rtl/>
        </w:rPr>
        <w:t xml:space="preserve">قسمت از چهار قسمت سر </w:t>
      </w:r>
      <w:r w:rsidR="003E56CF">
        <w:rPr>
          <w:rtl/>
        </w:rPr>
        <w:t>ک</w:t>
      </w:r>
      <w:r>
        <w:rPr>
          <w:rtl/>
        </w:rPr>
        <w:t>ه مقابل پيشانى است جاى مسح مى‏باشد و هر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جاى اين قسمت را به هر اندازه مسح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 xml:space="preserve">افى است اگرچه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3E56CF">
        <w:rPr>
          <w:rtl/>
        </w:rPr>
        <w:t>ک</w:t>
      </w:r>
      <w:r>
        <w:rPr>
          <w:rtl/>
        </w:rPr>
        <w:t>ه از</w:t>
      </w:r>
      <w:r w:rsidR="00496E51">
        <w:rPr>
          <w:rFonts w:hint="cs"/>
          <w:rtl/>
        </w:rPr>
        <w:t xml:space="preserve"> </w:t>
      </w:r>
      <w:r>
        <w:rPr>
          <w:rtl/>
        </w:rPr>
        <w:t>درازا به اندازه درازاى ي</w:t>
      </w:r>
      <w:r w:rsidR="00272B81">
        <w:rPr>
          <w:rtl/>
        </w:rPr>
        <w:t xml:space="preserve">ک </w:t>
      </w:r>
      <w:r>
        <w:rPr>
          <w:rtl/>
        </w:rPr>
        <w:t>انگشت و از پهنا به اندازه پهناى سه انگشت بسته مسح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لازم نيست مسح سر بر پوست آن باشد بل</w:t>
      </w:r>
      <w:r w:rsidR="003E56CF">
        <w:rPr>
          <w:rtl/>
        </w:rPr>
        <w:t>ک</w:t>
      </w:r>
      <w:r>
        <w:rPr>
          <w:rtl/>
        </w:rPr>
        <w:t>ه بر موى جلوى سر هم صحيح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است. ولى </w:t>
      </w:r>
      <w:r w:rsidR="003E56CF">
        <w:rPr>
          <w:rtl/>
        </w:rPr>
        <w:t>ک</w:t>
      </w:r>
      <w:r>
        <w:rPr>
          <w:rtl/>
        </w:rPr>
        <w:t xml:space="preserve">سى </w:t>
      </w:r>
      <w:r w:rsidR="003E56CF">
        <w:rPr>
          <w:rtl/>
        </w:rPr>
        <w:t>ک</w:t>
      </w:r>
      <w:r>
        <w:rPr>
          <w:rtl/>
        </w:rPr>
        <w:t xml:space="preserve">ه موى جلوى سر او به اندازه‏اى بلند است </w:t>
      </w:r>
      <w:r w:rsidR="003E56CF">
        <w:rPr>
          <w:rtl/>
        </w:rPr>
        <w:t>ک</w:t>
      </w:r>
      <w:r>
        <w:rPr>
          <w:rtl/>
        </w:rPr>
        <w:t xml:space="preserve">ه اگر مثلاً شانه </w:t>
      </w:r>
      <w:r w:rsidR="003E56CF">
        <w:rPr>
          <w:rtl/>
        </w:rPr>
        <w:t>ک</w:t>
      </w:r>
      <w:r>
        <w:rPr>
          <w:rtl/>
        </w:rPr>
        <w:t>ند به صورتش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مى‏ريزد، يا به جاهاى ديگر سر مى‏رسد، بايد بيخ موها را مسح </w:t>
      </w:r>
      <w:r w:rsidR="003E56CF">
        <w:rPr>
          <w:rtl/>
        </w:rPr>
        <w:t>ک</w:t>
      </w:r>
      <w:r>
        <w:rPr>
          <w:rtl/>
        </w:rPr>
        <w:t xml:space="preserve">ند يا فرق سر را باز </w:t>
      </w:r>
      <w:r w:rsidR="003E56CF">
        <w:rPr>
          <w:rtl/>
        </w:rPr>
        <w:t>ک</w:t>
      </w:r>
      <w:r>
        <w:rPr>
          <w:rtl/>
        </w:rPr>
        <w:t>رده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پوست سر را مسح نمايد و اگر موهايى را </w:t>
      </w:r>
      <w:r w:rsidR="003E56CF">
        <w:rPr>
          <w:rtl/>
        </w:rPr>
        <w:t>ک</w:t>
      </w:r>
      <w:r>
        <w:rPr>
          <w:rtl/>
        </w:rPr>
        <w:t>ه به صورت مى‏ريزد يا به جاهاى ديگر سر مى‏رسد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جلوى سر جمع </w:t>
      </w:r>
      <w:r w:rsidR="003E56CF">
        <w:rPr>
          <w:rtl/>
        </w:rPr>
        <w:t>ک</w:t>
      </w:r>
      <w:r>
        <w:rPr>
          <w:rtl/>
        </w:rPr>
        <w:t>ند و بر</w:t>
      </w:r>
      <w:r w:rsidR="00191322">
        <w:rPr>
          <w:rtl/>
        </w:rPr>
        <w:t xml:space="preserve"> آن‌ها </w:t>
      </w:r>
      <w:r>
        <w:rPr>
          <w:rtl/>
        </w:rPr>
        <w:t xml:space="preserve">مسح نمايد، يا بر موى جاهاى ديگر سر، </w:t>
      </w:r>
      <w:r w:rsidR="003E56CF">
        <w:rPr>
          <w:rtl/>
        </w:rPr>
        <w:t>ک</w:t>
      </w:r>
      <w:r>
        <w:rPr>
          <w:rtl/>
        </w:rPr>
        <w:t>ه جلوى آن آمده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مسح </w:t>
      </w:r>
      <w:r w:rsidR="003E56CF">
        <w:rPr>
          <w:rtl/>
        </w:rPr>
        <w:t>ک</w:t>
      </w:r>
      <w:r>
        <w:rPr>
          <w:rtl/>
        </w:rPr>
        <w:t>ند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بعد از مسح سر بايد با ترى آب وضو </w:t>
      </w:r>
      <w:r w:rsidR="003E56CF">
        <w:rPr>
          <w:rtl/>
        </w:rPr>
        <w:t>ک</w:t>
      </w:r>
      <w:r>
        <w:rPr>
          <w:rtl/>
        </w:rPr>
        <w:t>ه در دست مانده روى پاها را از سر</w:t>
      </w:r>
      <w:r w:rsidR="00496E51">
        <w:rPr>
          <w:rFonts w:hint="cs"/>
          <w:rtl/>
        </w:rPr>
        <w:t xml:space="preserve"> </w:t>
      </w:r>
      <w:r>
        <w:rPr>
          <w:rtl/>
        </w:rPr>
        <w:t>ي</w:t>
      </w:r>
      <w:r w:rsidR="003E56CF">
        <w:rPr>
          <w:rtl/>
        </w:rPr>
        <w:t>ک</w:t>
      </w:r>
      <w:r>
        <w:rPr>
          <w:rtl/>
        </w:rPr>
        <w:t xml:space="preserve">ى از انگشتها تا برآمدگى روى پا مسح </w:t>
      </w:r>
      <w:r w:rsidR="003E56CF">
        <w:rPr>
          <w:rtl/>
        </w:rPr>
        <w:t>ک</w:t>
      </w:r>
      <w:r>
        <w:rPr>
          <w:rtl/>
        </w:rPr>
        <w:t xml:space="preserve">ند و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3E56CF">
        <w:rPr>
          <w:rtl/>
        </w:rPr>
        <w:t>ک</w:t>
      </w:r>
      <w:r>
        <w:rPr>
          <w:rtl/>
        </w:rPr>
        <w:t>ه تا مفصل مسح</w:t>
      </w:r>
      <w:r w:rsidR="00496E51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>ند و بايد پاى راست را با دست راست و پاى چپ را با دست چپ مسح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پهناى مسح پا اگر به اندازه ي</w:t>
      </w:r>
      <w:r w:rsidR="00272B81">
        <w:rPr>
          <w:rtl/>
        </w:rPr>
        <w:t xml:space="preserve">ک </w:t>
      </w:r>
      <w:r>
        <w:rPr>
          <w:rtl/>
        </w:rPr>
        <w:t xml:space="preserve">انگشت باشد </w:t>
      </w:r>
      <w:r w:rsidR="003E56CF">
        <w:rPr>
          <w:rtl/>
        </w:rPr>
        <w:t>ک</w:t>
      </w:r>
      <w:r>
        <w:rPr>
          <w:rtl/>
        </w:rPr>
        <w:t xml:space="preserve">افى است، ولى بهتر آن است </w:t>
      </w:r>
      <w:r w:rsidR="003E56CF">
        <w:rPr>
          <w:rtl/>
        </w:rPr>
        <w:t>ک</w:t>
      </w:r>
      <w:r>
        <w:rPr>
          <w:rtl/>
        </w:rPr>
        <w:t>ه</w:t>
      </w:r>
      <w:r w:rsidR="00496E51">
        <w:rPr>
          <w:rFonts w:hint="cs"/>
          <w:rtl/>
        </w:rPr>
        <w:t xml:space="preserve"> </w:t>
      </w:r>
      <w:r>
        <w:rPr>
          <w:rtl/>
        </w:rPr>
        <w:t>به اندازه پهناى سه انگشت باشد و بهتر از آن مسح تمام روى پا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احتياط واجب آن است </w:t>
      </w:r>
      <w:r w:rsidR="003E56CF">
        <w:rPr>
          <w:rtl/>
        </w:rPr>
        <w:t>ک</w:t>
      </w:r>
      <w:r>
        <w:rPr>
          <w:rtl/>
        </w:rPr>
        <w:t>ه در مسح پا، دست را بر سر انگشت‏ها بگذارد و بعد</w:t>
      </w:r>
      <w:r w:rsidR="00496E51">
        <w:rPr>
          <w:rFonts w:hint="cs"/>
          <w:rtl/>
        </w:rPr>
        <w:t xml:space="preserve"> </w:t>
      </w:r>
      <w:r>
        <w:rPr>
          <w:rtl/>
        </w:rPr>
        <w:t>روى پا ب</w:t>
      </w:r>
      <w:r w:rsidR="003E56CF">
        <w:rPr>
          <w:rtl/>
        </w:rPr>
        <w:t>ک</w:t>
      </w:r>
      <w:r>
        <w:rPr>
          <w:rtl/>
        </w:rPr>
        <w:t xml:space="preserve">شد و مى‏تواند تمام دست را روى پا گذاشته و </w:t>
      </w:r>
      <w:r w:rsidR="003E56CF">
        <w:rPr>
          <w:rtl/>
        </w:rPr>
        <w:t>ک</w:t>
      </w:r>
      <w:r>
        <w:rPr>
          <w:rtl/>
        </w:rPr>
        <w:t>مى ب</w:t>
      </w:r>
      <w:r w:rsidR="003E56CF">
        <w:rPr>
          <w:rtl/>
        </w:rPr>
        <w:t>ک</w:t>
      </w:r>
      <w:r>
        <w:rPr>
          <w:rtl/>
        </w:rPr>
        <w:t>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مسح سر و روى پا بايد دست را روى</w:t>
      </w:r>
      <w:r w:rsidR="00191322">
        <w:rPr>
          <w:rtl/>
        </w:rPr>
        <w:t xml:space="preserve"> آن‌ها </w:t>
      </w:r>
      <w:r>
        <w:rPr>
          <w:rtl/>
        </w:rPr>
        <w:t>ب</w:t>
      </w:r>
      <w:r w:rsidR="003E56CF">
        <w:rPr>
          <w:rtl/>
        </w:rPr>
        <w:t>ک</w:t>
      </w:r>
      <w:r>
        <w:rPr>
          <w:rtl/>
        </w:rPr>
        <w:t>شد و اگر دست را نگهدارد و</w:t>
      </w:r>
      <w:r w:rsidR="00496E51">
        <w:rPr>
          <w:rFonts w:hint="cs"/>
          <w:rtl/>
        </w:rPr>
        <w:t xml:space="preserve"> </w:t>
      </w:r>
      <w:r>
        <w:rPr>
          <w:rtl/>
        </w:rPr>
        <w:t>سر يا پا را به آن ب</w:t>
      </w:r>
      <w:r w:rsidR="003E56CF">
        <w:rPr>
          <w:rtl/>
        </w:rPr>
        <w:t>ک</w:t>
      </w:r>
      <w:r>
        <w:rPr>
          <w:rtl/>
        </w:rPr>
        <w:t xml:space="preserve">شد وضو باطل است ولى اگر موقعى </w:t>
      </w:r>
      <w:r w:rsidR="003E56CF">
        <w:rPr>
          <w:rtl/>
        </w:rPr>
        <w:t>ک</w:t>
      </w:r>
      <w:r>
        <w:rPr>
          <w:rtl/>
        </w:rPr>
        <w:t>ه دست را مى‏</w:t>
      </w:r>
      <w:r w:rsidR="003E56CF">
        <w:rPr>
          <w:rtl/>
        </w:rPr>
        <w:t>ک</w:t>
      </w:r>
      <w:r>
        <w:rPr>
          <w:rtl/>
        </w:rPr>
        <w:t>شد سر يا پا مختصرى</w:t>
      </w:r>
      <w:r w:rsidR="00496E51">
        <w:rPr>
          <w:rFonts w:hint="cs"/>
          <w:rtl/>
        </w:rPr>
        <w:t xml:space="preserve"> </w:t>
      </w:r>
      <w:r>
        <w:rPr>
          <w:rtl/>
        </w:rPr>
        <w:t>حر</w:t>
      </w:r>
      <w:r w:rsidR="003E56CF">
        <w:rPr>
          <w:rtl/>
        </w:rPr>
        <w:t>ک</w:t>
      </w:r>
      <w:r>
        <w:rPr>
          <w:rtl/>
        </w:rPr>
        <w:t xml:space="preserve">ت </w:t>
      </w:r>
      <w:r w:rsidR="003E56CF">
        <w:rPr>
          <w:rtl/>
        </w:rPr>
        <w:t>ک</w:t>
      </w:r>
      <w:r>
        <w:rPr>
          <w:rtl/>
        </w:rPr>
        <w:t>ند اش</w:t>
      </w:r>
      <w:r w:rsidR="003E56CF">
        <w:rPr>
          <w:rtl/>
        </w:rPr>
        <w:t>ک</w:t>
      </w:r>
      <w:r>
        <w:rPr>
          <w:rtl/>
        </w:rPr>
        <w:t>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جاى مسح بايد خش</w:t>
      </w:r>
      <w:r w:rsidR="00272B81">
        <w:rPr>
          <w:rtl/>
        </w:rPr>
        <w:t xml:space="preserve">ک </w:t>
      </w:r>
      <w:r>
        <w:rPr>
          <w:rtl/>
        </w:rPr>
        <w:t xml:space="preserve">باشد. و اگر به قدرى تر باشد </w:t>
      </w:r>
      <w:r w:rsidR="003E56CF">
        <w:rPr>
          <w:rtl/>
        </w:rPr>
        <w:t>ک</w:t>
      </w:r>
      <w:r>
        <w:rPr>
          <w:rtl/>
        </w:rPr>
        <w:t xml:space="preserve">ه رطوبت </w:t>
      </w:r>
      <w:r w:rsidR="003E56CF">
        <w:rPr>
          <w:rtl/>
        </w:rPr>
        <w:t>ک</w:t>
      </w:r>
      <w:r>
        <w:rPr>
          <w:rtl/>
        </w:rPr>
        <w:t>ف دست به</w:t>
      </w:r>
      <w:r w:rsidR="00496E51">
        <w:rPr>
          <w:rFonts w:hint="cs"/>
          <w:rtl/>
        </w:rPr>
        <w:t xml:space="preserve"> </w:t>
      </w:r>
      <w:r>
        <w:rPr>
          <w:rtl/>
        </w:rPr>
        <w:t>آن اثر ن</w:t>
      </w:r>
      <w:r w:rsidR="003E56CF">
        <w:rPr>
          <w:rtl/>
        </w:rPr>
        <w:t>ک</w:t>
      </w:r>
      <w:r>
        <w:rPr>
          <w:rtl/>
        </w:rPr>
        <w:t xml:space="preserve">ند مسح باطل است. ولى اگر ترى آن بقدرى </w:t>
      </w:r>
      <w:r w:rsidR="003E56CF">
        <w:rPr>
          <w:rtl/>
        </w:rPr>
        <w:t>ک</w:t>
      </w:r>
      <w:r>
        <w:rPr>
          <w:rtl/>
        </w:rPr>
        <w:t xml:space="preserve">م باشد </w:t>
      </w:r>
      <w:r w:rsidR="003E56CF">
        <w:rPr>
          <w:rtl/>
        </w:rPr>
        <w:t>ک</w:t>
      </w:r>
      <w:r>
        <w:rPr>
          <w:rtl/>
        </w:rPr>
        <w:t xml:space="preserve">ه رطوبتى </w:t>
      </w:r>
      <w:r w:rsidR="003E56CF">
        <w:rPr>
          <w:rtl/>
        </w:rPr>
        <w:t>ک</w:t>
      </w:r>
      <w:r>
        <w:rPr>
          <w:rtl/>
        </w:rPr>
        <w:t>ه بعد از مسح در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آن ديده مى‏شود بگويند فقط از ترى </w:t>
      </w:r>
      <w:r w:rsidR="003E56CF">
        <w:rPr>
          <w:rtl/>
        </w:rPr>
        <w:t>ک</w:t>
      </w:r>
      <w:r>
        <w:rPr>
          <w:rtl/>
        </w:rPr>
        <w:t>ف دست است اش</w:t>
      </w:r>
      <w:r w:rsidR="003E56CF">
        <w:rPr>
          <w:rtl/>
        </w:rPr>
        <w:t>ک</w:t>
      </w:r>
      <w:r>
        <w:rPr>
          <w:rtl/>
        </w:rPr>
        <w:t>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براى مسح، رطوبتى در </w:t>
      </w:r>
      <w:r w:rsidR="003E56CF">
        <w:rPr>
          <w:rtl/>
        </w:rPr>
        <w:t>ک</w:t>
      </w:r>
      <w:r>
        <w:rPr>
          <w:rtl/>
        </w:rPr>
        <w:t>ف دست نمانده باشد نمى‏تواند دست را با آب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خارج، تر </w:t>
      </w:r>
      <w:r w:rsidR="003E56CF">
        <w:rPr>
          <w:rtl/>
        </w:rPr>
        <w:t>ک</w:t>
      </w:r>
      <w:r>
        <w:rPr>
          <w:rtl/>
        </w:rPr>
        <w:t>ند بل</w:t>
      </w:r>
      <w:r w:rsidR="003E56CF">
        <w:rPr>
          <w:rtl/>
        </w:rPr>
        <w:t>ک</w:t>
      </w:r>
      <w:r>
        <w:rPr>
          <w:rtl/>
        </w:rPr>
        <w:t>ه بايد از ترى ريش و ابرو رطوبت بگيرد و اگر نبود از اعضاى ديگر وضو</w:t>
      </w:r>
      <w:r w:rsidR="00496E51">
        <w:rPr>
          <w:rFonts w:hint="cs"/>
          <w:rtl/>
        </w:rPr>
        <w:t xml:space="preserve"> </w:t>
      </w:r>
      <w:r>
        <w:rPr>
          <w:rtl/>
        </w:rPr>
        <w:t>رطوبت بگيرد و با آن مسح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رطوبت </w:t>
      </w:r>
      <w:r w:rsidR="003E56CF">
        <w:rPr>
          <w:rtl/>
        </w:rPr>
        <w:t>ک</w:t>
      </w:r>
      <w:r>
        <w:rPr>
          <w:rtl/>
        </w:rPr>
        <w:t>ف دست فقط به اندازه مسح سر باشد، بايد سر را با همان رطوبت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مسح </w:t>
      </w:r>
      <w:r w:rsidR="003E56CF">
        <w:rPr>
          <w:rtl/>
        </w:rPr>
        <w:t>ک</w:t>
      </w:r>
      <w:r>
        <w:rPr>
          <w:rtl/>
        </w:rPr>
        <w:t>ند و براى مسح پاها از ترى ريش و ابرو و اگر نبود از اعضاى ديگر وضو رطوبت</w:t>
      </w:r>
      <w:r w:rsidR="00496E51">
        <w:rPr>
          <w:rFonts w:hint="cs"/>
          <w:rtl/>
        </w:rPr>
        <w:t xml:space="preserve"> </w:t>
      </w:r>
      <w:r>
        <w:rPr>
          <w:rtl/>
        </w:rPr>
        <w:t>بگيرد.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مسح </w:t>
      </w:r>
      <w:r w:rsidR="003E56CF">
        <w:rPr>
          <w:rtl/>
        </w:rPr>
        <w:t>ک</w:t>
      </w:r>
      <w:r>
        <w:rPr>
          <w:rtl/>
        </w:rPr>
        <w:t xml:space="preserve">ردن از روى جوراب و </w:t>
      </w:r>
      <w:r w:rsidR="003E56CF">
        <w:rPr>
          <w:rtl/>
        </w:rPr>
        <w:t>ک</w:t>
      </w:r>
      <w:r>
        <w:rPr>
          <w:rtl/>
        </w:rPr>
        <w:t>فش باطل است، ولى اگر بواسطه سرماى شديد</w:t>
      </w:r>
      <w:r w:rsidR="00496E51">
        <w:rPr>
          <w:rFonts w:hint="cs"/>
          <w:rtl/>
        </w:rPr>
        <w:t xml:space="preserve"> </w:t>
      </w:r>
      <w:r>
        <w:rPr>
          <w:rtl/>
        </w:rPr>
        <w:t>يا ترس از دزد و درنده و مانند</w:t>
      </w:r>
      <w:r w:rsidR="0038666A">
        <w:rPr>
          <w:rtl/>
        </w:rPr>
        <w:t xml:space="preserve"> این‌ها </w:t>
      </w:r>
      <w:r>
        <w:rPr>
          <w:rtl/>
        </w:rPr>
        <w:t xml:space="preserve">نتواند </w:t>
      </w:r>
      <w:r w:rsidR="003E56CF">
        <w:rPr>
          <w:rtl/>
        </w:rPr>
        <w:t>ک</w:t>
      </w:r>
      <w:r>
        <w:rPr>
          <w:rtl/>
        </w:rPr>
        <w:t>فش يا جوراب را بيرون آورد و اين اضطرار تا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آخر وقت وجود داشته باشد، مسح </w:t>
      </w:r>
      <w:r w:rsidR="003E56CF">
        <w:rPr>
          <w:rtl/>
        </w:rPr>
        <w:t>ک</w:t>
      </w:r>
      <w:r>
        <w:rPr>
          <w:rtl/>
        </w:rPr>
        <w:t>ردن بر</w:t>
      </w:r>
      <w:r w:rsidR="00191322">
        <w:rPr>
          <w:rtl/>
        </w:rPr>
        <w:t xml:space="preserve"> آن‌ها </w:t>
      </w:r>
      <w:r>
        <w:rPr>
          <w:rtl/>
        </w:rPr>
        <w:t>اش</w:t>
      </w:r>
      <w:r w:rsidR="003E56CF">
        <w:rPr>
          <w:rtl/>
        </w:rPr>
        <w:t>ک</w:t>
      </w:r>
      <w:r>
        <w:rPr>
          <w:rtl/>
        </w:rPr>
        <w:t>ال ندارد و بنابر احتياط واجب تيمم هم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بگيرد. و اگر روى </w:t>
      </w:r>
      <w:r w:rsidR="003E56CF">
        <w:rPr>
          <w:rtl/>
        </w:rPr>
        <w:t>ک</w:t>
      </w:r>
      <w:r>
        <w:rPr>
          <w:rtl/>
        </w:rPr>
        <w:t xml:space="preserve">فش نجس باشد، بايد چيز طاهرى بر آن بيندازد و بر آن چيز مسح </w:t>
      </w:r>
      <w:r w:rsidR="003E56CF">
        <w:rPr>
          <w:rtl/>
        </w:rPr>
        <w:t>ک</w:t>
      </w:r>
      <w:r>
        <w:rPr>
          <w:rtl/>
        </w:rPr>
        <w:t>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روى پا نجس باشد و نتواند براى مسح، آن را آب ب</w:t>
      </w:r>
      <w:r w:rsidR="003E56CF">
        <w:rPr>
          <w:rtl/>
        </w:rPr>
        <w:t>ک</w:t>
      </w:r>
      <w:r>
        <w:rPr>
          <w:rtl/>
        </w:rPr>
        <w:t>شد بنابر احتياط</w:t>
      </w:r>
      <w:r w:rsidR="00496E51">
        <w:rPr>
          <w:rFonts w:hint="cs"/>
          <w:rtl/>
        </w:rPr>
        <w:t xml:space="preserve"> </w:t>
      </w:r>
      <w:r>
        <w:rPr>
          <w:rtl/>
        </w:rPr>
        <w:t xml:space="preserve">واجب اوّل پارچه تميز بياندازد و روى آن مسح </w:t>
      </w:r>
      <w:r w:rsidR="003E56CF">
        <w:rPr>
          <w:rtl/>
        </w:rPr>
        <w:t>ک</w:t>
      </w:r>
      <w:r>
        <w:rPr>
          <w:rtl/>
        </w:rPr>
        <w:t>ند و سپس تيمّم نمايد.</w:t>
      </w:r>
    </w:p>
    <w:p w:rsidR="004509D9" w:rsidRDefault="004509D9" w:rsidP="00BB7847">
      <w:pPr>
        <w:pStyle w:val="Heading3"/>
        <w:bidi/>
        <w:rPr>
          <w:rFonts w:cs="Titr"/>
          <w:szCs w:val="24"/>
          <w:rtl/>
          <w:lang w:bidi="fa-IR"/>
        </w:rPr>
      </w:pPr>
      <w:bookmarkStart w:id="325" w:name="_Toc391149800"/>
      <w:bookmarkStart w:id="326" w:name="_Toc391154938"/>
      <w:bookmarkStart w:id="327" w:name="_Toc391159160"/>
      <w:bookmarkStart w:id="328" w:name="_Toc391231849"/>
      <w:bookmarkStart w:id="329" w:name="_Toc391319618"/>
      <w:bookmarkStart w:id="330" w:name="_Toc391328709"/>
      <w:bookmarkStart w:id="331" w:name="_Toc281965432"/>
      <w:bookmarkStart w:id="332" w:name="_Toc502700678"/>
      <w:r>
        <w:rPr>
          <w:rtl/>
          <w:lang w:bidi="fa-IR"/>
        </w:rPr>
        <w:t>وضوى ارتماسى</w:t>
      </w:r>
      <w:bookmarkEnd w:id="325"/>
      <w:bookmarkEnd w:id="326"/>
      <w:bookmarkEnd w:id="327"/>
      <w:bookmarkEnd w:id="328"/>
      <w:bookmarkEnd w:id="329"/>
      <w:bookmarkEnd w:id="330"/>
      <w:bookmarkEnd w:id="331"/>
      <w:bookmarkEnd w:id="332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وضوى ارتماسى آن است </w:t>
      </w:r>
      <w:r w:rsidR="003E56CF">
        <w:rPr>
          <w:rtl/>
        </w:rPr>
        <w:t>ک</w:t>
      </w:r>
      <w:r>
        <w:rPr>
          <w:rtl/>
        </w:rPr>
        <w:t xml:space="preserve">ه انسان صورت و </w:t>
      </w:r>
      <w:r w:rsidR="00BE4277">
        <w:rPr>
          <w:rtl/>
        </w:rPr>
        <w:t>دست‌ها</w:t>
      </w:r>
      <w:r>
        <w:rPr>
          <w:rtl/>
        </w:rPr>
        <w:t xml:space="preserve"> را به قصد وضو از بالا به</w:t>
      </w:r>
      <w:r w:rsidR="00204665">
        <w:rPr>
          <w:rFonts w:hint="cs"/>
          <w:rtl/>
        </w:rPr>
        <w:t xml:space="preserve"> </w:t>
      </w:r>
      <w:r>
        <w:rPr>
          <w:rtl/>
        </w:rPr>
        <w:t>پايين در آب فرو برد 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وضوى ارتماسى هم بايد صورت و </w:t>
      </w:r>
      <w:r w:rsidR="00BE4277">
        <w:rPr>
          <w:rtl/>
        </w:rPr>
        <w:t>دست‌ها</w:t>
      </w:r>
      <w:r>
        <w:rPr>
          <w:rtl/>
        </w:rPr>
        <w:t xml:space="preserve"> از بالا به پايين شسته شود، پس</w:t>
      </w:r>
      <w:r w:rsidR="00204665">
        <w:rPr>
          <w:rFonts w:hint="cs"/>
          <w:rtl/>
        </w:rPr>
        <w:t xml:space="preserve"> </w:t>
      </w:r>
      <w:r>
        <w:rPr>
          <w:rtl/>
        </w:rPr>
        <w:t xml:space="preserve">اگر وقتى </w:t>
      </w:r>
      <w:r w:rsidR="003E56CF">
        <w:rPr>
          <w:rtl/>
        </w:rPr>
        <w:t>ک</w:t>
      </w:r>
      <w:r>
        <w:rPr>
          <w:rtl/>
        </w:rPr>
        <w:t xml:space="preserve">ه صورت و </w:t>
      </w:r>
      <w:r w:rsidR="00BE4277">
        <w:rPr>
          <w:rtl/>
        </w:rPr>
        <w:t>دست‌ها</w:t>
      </w:r>
      <w:r>
        <w:rPr>
          <w:rtl/>
        </w:rPr>
        <w:t xml:space="preserve"> را در آب فرو مى‏برد قصد وضو </w:t>
      </w:r>
      <w:r w:rsidR="003E56CF">
        <w:rPr>
          <w:rtl/>
        </w:rPr>
        <w:t>ک</w:t>
      </w:r>
      <w:r>
        <w:rPr>
          <w:rtl/>
        </w:rPr>
        <w:t>ند بايد صورت را از طرف</w:t>
      </w:r>
      <w:r w:rsidR="00204665">
        <w:rPr>
          <w:rFonts w:hint="cs"/>
          <w:rtl/>
        </w:rPr>
        <w:t xml:space="preserve"> </w:t>
      </w:r>
      <w:r>
        <w:rPr>
          <w:rtl/>
        </w:rPr>
        <w:t xml:space="preserve">پيشانى و </w:t>
      </w:r>
      <w:r w:rsidR="00BE4277">
        <w:rPr>
          <w:rtl/>
        </w:rPr>
        <w:t>دست‌ها</w:t>
      </w:r>
      <w:r>
        <w:rPr>
          <w:rtl/>
        </w:rPr>
        <w:t xml:space="preserve"> را از طرف آرنج در آب فرو برد. و اگر موقع بيرون آوردن از آب قصد وضو</w:t>
      </w:r>
      <w:r w:rsidR="00204665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 xml:space="preserve">ند، بايد صورت را از طرف پيشانى‏و </w:t>
      </w:r>
      <w:r w:rsidR="00BE4277">
        <w:rPr>
          <w:rtl/>
        </w:rPr>
        <w:t>دست‌ها</w:t>
      </w:r>
      <w:r>
        <w:rPr>
          <w:rtl/>
        </w:rPr>
        <w:t xml:space="preserve"> را از طرف آرنج بيرون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وضوى بعضى از اعضاء را ارتماسى و بعضى را غير ارتماسى انجام دهد</w:t>
      </w:r>
      <w:r w:rsidR="00204665">
        <w:rPr>
          <w:rFonts w:hint="cs"/>
          <w:rtl/>
        </w:rPr>
        <w:t xml:space="preserve"> </w:t>
      </w:r>
      <w:r>
        <w:rPr>
          <w:rtl/>
        </w:rPr>
        <w:t>اش</w:t>
      </w:r>
      <w:r w:rsidR="003E56CF">
        <w:rPr>
          <w:rtl/>
        </w:rPr>
        <w:t>ک</w:t>
      </w:r>
      <w:r>
        <w:rPr>
          <w:rtl/>
        </w:rPr>
        <w:t>ال ندارد.</w:t>
      </w:r>
    </w:p>
    <w:p w:rsidR="004509D9" w:rsidRPr="007B244A" w:rsidRDefault="00FC15B5" w:rsidP="004E2942">
      <w:pPr>
        <w:pStyle w:val="Heading3"/>
        <w:bidi/>
        <w:rPr>
          <w:rtl/>
        </w:rPr>
      </w:pPr>
      <w:bookmarkStart w:id="333" w:name="_Toc391149801"/>
      <w:bookmarkStart w:id="334" w:name="_Toc391154939"/>
      <w:bookmarkStart w:id="335" w:name="_Toc391159161"/>
      <w:bookmarkStart w:id="336" w:name="_Toc391231850"/>
      <w:bookmarkStart w:id="337" w:name="_Toc391319619"/>
      <w:bookmarkStart w:id="338" w:name="_Toc391328710"/>
      <w:bookmarkStart w:id="339" w:name="_Toc281965433"/>
      <w:bookmarkStart w:id="340" w:name="_Toc502700679"/>
      <w:r>
        <w:rPr>
          <w:rtl/>
        </w:rPr>
        <w:t xml:space="preserve">دعاهاى </w:t>
      </w:r>
      <w:r w:rsidR="00A82B8A">
        <w:rPr>
          <w:rtl/>
        </w:rPr>
        <w:t>مستحبّ</w:t>
      </w:r>
      <w:r w:rsidR="004509D9" w:rsidRPr="007B244A">
        <w:rPr>
          <w:rtl/>
        </w:rPr>
        <w:t xml:space="preserve"> وضو</w:t>
      </w:r>
      <w:bookmarkEnd w:id="333"/>
      <w:bookmarkEnd w:id="334"/>
      <w:bookmarkEnd w:id="335"/>
      <w:bookmarkEnd w:id="336"/>
      <w:bookmarkEnd w:id="337"/>
      <w:bookmarkEnd w:id="338"/>
      <w:bookmarkEnd w:id="339"/>
      <w:bookmarkEnd w:id="340"/>
    </w:p>
    <w:p w:rsidR="004509D9" w:rsidRPr="006B2BD5" w:rsidRDefault="003E56CF" w:rsidP="00C65921">
      <w:pPr>
        <w:pStyle w:val="a"/>
        <w:bidi/>
        <w:spacing w:line="240" w:lineRule="auto"/>
        <w:rPr>
          <w:rStyle w:val="SubtleEmphasis"/>
          <w:rtl/>
        </w:rPr>
      </w:pPr>
      <w:r>
        <w:rPr>
          <w:rtl/>
        </w:rPr>
        <w:t>ک</w:t>
      </w:r>
      <w:r w:rsidR="004509D9" w:rsidRPr="006B2BD5">
        <w:rPr>
          <w:rtl/>
        </w:rPr>
        <w:t xml:space="preserve">سى </w:t>
      </w:r>
      <w:r>
        <w:rPr>
          <w:rtl/>
        </w:rPr>
        <w:t>ک</w:t>
      </w:r>
      <w:r w:rsidR="004509D9" w:rsidRPr="006B2BD5">
        <w:rPr>
          <w:rtl/>
        </w:rPr>
        <w:t xml:space="preserve">ه </w:t>
      </w:r>
      <w:r w:rsidR="004509D9" w:rsidRPr="004E6D49">
        <w:rPr>
          <w:rtl/>
        </w:rPr>
        <w:t>وضو</w:t>
      </w:r>
      <w:r w:rsidR="004509D9" w:rsidRPr="006B2BD5">
        <w:rPr>
          <w:rtl/>
        </w:rPr>
        <w:t xml:space="preserve"> مى‏گيرد </w:t>
      </w:r>
      <w:r w:rsidR="00A82B8A">
        <w:rPr>
          <w:rtl/>
        </w:rPr>
        <w:t>مستحبّ</w:t>
      </w:r>
      <w:r w:rsidR="004509D9" w:rsidRPr="006B2BD5">
        <w:rPr>
          <w:rtl/>
        </w:rPr>
        <w:t xml:space="preserve"> است موقعى </w:t>
      </w:r>
      <w:r>
        <w:rPr>
          <w:rtl/>
        </w:rPr>
        <w:t>ک</w:t>
      </w:r>
      <w:r w:rsidR="004509D9" w:rsidRPr="006B2BD5">
        <w:rPr>
          <w:rtl/>
        </w:rPr>
        <w:t>ه نگاهش به آب مى‏افتد بگويد:</w:t>
      </w:r>
      <w:r w:rsidR="00C64BBE" w:rsidRPr="006B2BD5">
        <w:rPr>
          <w:rFonts w:hint="cs"/>
          <w:rtl/>
        </w:rPr>
        <w:t xml:space="preserve"> </w:t>
      </w:r>
      <w:r w:rsidR="004509D9" w:rsidRPr="006B2BD5">
        <w:rPr>
          <w:rStyle w:val="QuoteChar"/>
          <w:rtl/>
        </w:rPr>
        <w:t xml:space="preserve">«بِسمِ </w:t>
      </w:r>
      <w:r w:rsidR="00BB15E2">
        <w:rPr>
          <w:rStyle w:val="QuoteChar"/>
          <w:rtl/>
        </w:rPr>
        <w:t>اللّهِ</w:t>
      </w:r>
      <w:r w:rsidR="004509D9" w:rsidRPr="006B2BD5">
        <w:rPr>
          <w:rStyle w:val="QuoteChar"/>
          <w:rtl/>
        </w:rPr>
        <w:t xml:space="preserve"> وَ بِاللّه</w:t>
      </w:r>
      <w:r w:rsidR="003F0370">
        <w:rPr>
          <w:rStyle w:val="QuoteChar"/>
          <w:rFonts w:hint="cs"/>
          <w:rtl/>
        </w:rPr>
        <w:t>ِ</w:t>
      </w:r>
      <w:r w:rsidR="00BB15E2">
        <w:rPr>
          <w:rStyle w:val="QuoteChar"/>
          <w:rtl/>
        </w:rPr>
        <w:t>‏</w:t>
      </w:r>
      <w:r w:rsidR="00BB15E2">
        <w:rPr>
          <w:rStyle w:val="QuoteChar"/>
          <w:rFonts w:hint="cs"/>
          <w:rtl/>
        </w:rPr>
        <w:t xml:space="preserve"> </w:t>
      </w:r>
      <w:r w:rsidR="001B298C">
        <w:rPr>
          <w:rStyle w:val="QuoteChar"/>
          <w:rtl/>
        </w:rPr>
        <w:t>وَ</w:t>
      </w:r>
      <w:r w:rsidR="004509D9" w:rsidRPr="006B2BD5">
        <w:rPr>
          <w:rStyle w:val="QuoteChar"/>
          <w:rtl/>
        </w:rPr>
        <w:t>ال</w:t>
      </w:r>
      <w:r w:rsidR="001B298C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>حَمدُ ل</w:t>
      </w:r>
      <w:r w:rsidR="00FF7052">
        <w:rPr>
          <w:rStyle w:val="QuoteChar"/>
          <w:rFonts w:hint="cs"/>
          <w:rtl/>
        </w:rPr>
        <w:t>ِ</w:t>
      </w:r>
      <w:r w:rsidR="004509D9" w:rsidRPr="006B2BD5">
        <w:rPr>
          <w:rStyle w:val="QuoteChar"/>
          <w:rtl/>
        </w:rPr>
        <w:t>لّه</w:t>
      </w:r>
      <w:r w:rsidR="00FF7052">
        <w:rPr>
          <w:rStyle w:val="QuoteChar"/>
          <w:rFonts w:hint="cs"/>
          <w:rtl/>
        </w:rPr>
        <w:t>ِ</w:t>
      </w:r>
      <w:r w:rsidR="00BB15E2">
        <w:rPr>
          <w:rStyle w:val="QuoteChar"/>
          <w:rtl/>
        </w:rPr>
        <w:t>‏</w:t>
      </w:r>
      <w:r w:rsidR="004509D9" w:rsidRPr="006B2BD5">
        <w:rPr>
          <w:rStyle w:val="QuoteChar"/>
          <w:rtl/>
        </w:rPr>
        <w:t xml:space="preserve"> الَّذِي جَعَلَ الماءَ طَهُورا</w:t>
      </w:r>
      <w:r w:rsidR="003F0370">
        <w:rPr>
          <w:rStyle w:val="QuoteChar"/>
          <w:rFonts w:hint="cs"/>
          <w:rtl/>
        </w:rPr>
        <w:t>ً</w:t>
      </w:r>
      <w:r w:rsidR="003F0370">
        <w:rPr>
          <w:rStyle w:val="QuoteChar"/>
          <w:rtl/>
        </w:rPr>
        <w:t xml:space="preserve"> وَ لَم</w:t>
      </w:r>
      <w:r w:rsidR="003F0370">
        <w:rPr>
          <w:rStyle w:val="QuoteChar"/>
          <w:rFonts w:hint="cs"/>
          <w:rtl/>
        </w:rPr>
        <w:t>‌</w:t>
      </w:r>
      <w:r w:rsidR="004509D9" w:rsidRPr="006B2BD5">
        <w:rPr>
          <w:rStyle w:val="QuoteChar"/>
          <w:rtl/>
        </w:rPr>
        <w:t>يَجعَل</w:t>
      </w:r>
      <w:r w:rsidR="003F0370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>هُ نَجِسا</w:t>
      </w:r>
      <w:r w:rsidR="003F0370">
        <w:rPr>
          <w:rStyle w:val="QuoteChar"/>
          <w:rFonts w:hint="cs"/>
          <w:rtl/>
        </w:rPr>
        <w:t>ً</w:t>
      </w:r>
      <w:r w:rsidR="004509D9" w:rsidRPr="006B2BD5">
        <w:rPr>
          <w:rStyle w:val="QuoteChar"/>
          <w:rtl/>
        </w:rPr>
        <w:t>»</w:t>
      </w:r>
      <w:r w:rsidR="004509D9" w:rsidRPr="006B2BD5">
        <w:rPr>
          <w:rtl/>
        </w:rPr>
        <w:t xml:space="preserve"> و موقعى </w:t>
      </w:r>
      <w:r>
        <w:rPr>
          <w:rtl/>
        </w:rPr>
        <w:t>ک</w:t>
      </w:r>
      <w:r w:rsidR="004509D9" w:rsidRPr="006B2BD5">
        <w:rPr>
          <w:rtl/>
        </w:rPr>
        <w:t>ه پيش</w:t>
      </w:r>
      <w:r w:rsidR="00C64BBE" w:rsidRPr="006B2BD5">
        <w:rPr>
          <w:rFonts w:hint="cs"/>
          <w:rtl/>
        </w:rPr>
        <w:t xml:space="preserve"> </w:t>
      </w:r>
      <w:r w:rsidR="004509D9" w:rsidRPr="006B2BD5">
        <w:rPr>
          <w:rtl/>
        </w:rPr>
        <w:t xml:space="preserve">از وضو دست خود را مى‏شويد، بگويد: </w:t>
      </w:r>
      <w:r w:rsidR="004509D9" w:rsidRPr="006B2BD5">
        <w:rPr>
          <w:rStyle w:val="QuoteChar"/>
          <w:rtl/>
        </w:rPr>
        <w:t>«اَللّ</w:t>
      </w:r>
      <w:r w:rsidR="00867235">
        <w:rPr>
          <w:rStyle w:val="QuoteChar"/>
          <w:rFonts w:ascii="NoorZar" w:hAnsi="NoorZar"/>
          <w:rtl/>
        </w:rPr>
        <w:t>ٰ</w:t>
      </w:r>
      <w:r w:rsidR="004509D9" w:rsidRPr="006B2BD5">
        <w:rPr>
          <w:rStyle w:val="QuoteChar"/>
          <w:rtl/>
        </w:rPr>
        <w:t xml:space="preserve">هُمَّ </w:t>
      </w:r>
      <w:r w:rsidR="00867235">
        <w:rPr>
          <w:rStyle w:val="QuoteChar"/>
          <w:rtl/>
        </w:rPr>
        <w:t>اجْعَلنِي مِنَ التَّوّابِينَ وَ</w:t>
      </w:r>
      <w:r w:rsidR="004509D9" w:rsidRPr="006B2BD5">
        <w:rPr>
          <w:rStyle w:val="QuoteChar"/>
          <w:rtl/>
        </w:rPr>
        <w:t>اج</w:t>
      </w:r>
      <w:r w:rsidR="00867235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>عَلنِي مِنَ</w:t>
      </w:r>
      <w:r w:rsidR="00C64BBE" w:rsidRPr="006B2BD5">
        <w:rPr>
          <w:rStyle w:val="QuoteChar"/>
          <w:rFonts w:hint="cs"/>
          <w:rtl/>
        </w:rPr>
        <w:t xml:space="preserve"> </w:t>
      </w:r>
      <w:r w:rsidR="004509D9" w:rsidRPr="006B2BD5">
        <w:rPr>
          <w:rStyle w:val="QuoteChar"/>
          <w:rtl/>
        </w:rPr>
        <w:t>المُتَطَهِّرِينَ»</w:t>
      </w:r>
      <w:r w:rsidR="004509D9" w:rsidRPr="006B2BD5">
        <w:rPr>
          <w:rtl/>
        </w:rPr>
        <w:t xml:space="preserve"> و در وقت مضمضه </w:t>
      </w:r>
      <w:r>
        <w:rPr>
          <w:rtl/>
        </w:rPr>
        <w:t>ک</w:t>
      </w:r>
      <w:r w:rsidR="004509D9" w:rsidRPr="006B2BD5">
        <w:rPr>
          <w:rtl/>
        </w:rPr>
        <w:t xml:space="preserve">ردن يعنى آب در دهان گرداندن بگويد: </w:t>
      </w:r>
      <w:r w:rsidR="004509D9" w:rsidRPr="006B2BD5">
        <w:rPr>
          <w:rStyle w:val="QuoteChar"/>
          <w:rtl/>
        </w:rPr>
        <w:t>«اَللّهُمَّ لَقِّني</w:t>
      </w:r>
      <w:r w:rsidR="00C64BBE" w:rsidRPr="006B2BD5">
        <w:rPr>
          <w:rStyle w:val="QuoteChar"/>
          <w:rFonts w:hint="cs"/>
          <w:rtl/>
        </w:rPr>
        <w:t xml:space="preserve"> </w:t>
      </w:r>
      <w:r w:rsidR="00041FE1">
        <w:rPr>
          <w:rStyle w:val="QuoteChar"/>
          <w:rtl/>
        </w:rPr>
        <w:t xml:space="preserve">حُجَّتي يَومَ </w:t>
      </w:r>
      <w:r w:rsidR="00041FE1">
        <w:rPr>
          <w:rStyle w:val="QuoteChar"/>
          <w:rFonts w:hint="cs"/>
          <w:rtl/>
        </w:rPr>
        <w:t>اَ</w:t>
      </w:r>
      <w:r w:rsidR="00041FE1">
        <w:rPr>
          <w:rStyle w:val="QuoteChar"/>
          <w:rtl/>
        </w:rPr>
        <w:t xml:space="preserve">لقاكَ وَ </w:t>
      </w:r>
      <w:r w:rsidR="00041FE1">
        <w:rPr>
          <w:rStyle w:val="QuoteChar"/>
          <w:rFonts w:hint="cs"/>
          <w:rtl/>
        </w:rPr>
        <w:t>اَ</w:t>
      </w:r>
      <w:r w:rsidR="00041FE1">
        <w:rPr>
          <w:rStyle w:val="QuoteChar"/>
          <w:rtl/>
        </w:rPr>
        <w:t>طلِق لِسانِي بِذِكرِك</w:t>
      </w:r>
      <w:r w:rsidR="004509D9" w:rsidRPr="006B2BD5">
        <w:rPr>
          <w:rStyle w:val="QuoteChar"/>
          <w:rtl/>
        </w:rPr>
        <w:t>»</w:t>
      </w:r>
      <w:r w:rsidR="004509D9" w:rsidRPr="006B2BD5">
        <w:rPr>
          <w:rtl/>
        </w:rPr>
        <w:t xml:space="preserve"> و در وقت استنشاق يعنى آب در بينى </w:t>
      </w:r>
      <w:r>
        <w:rPr>
          <w:rtl/>
        </w:rPr>
        <w:t>ک</w:t>
      </w:r>
      <w:r w:rsidR="004509D9" w:rsidRPr="006B2BD5">
        <w:rPr>
          <w:rtl/>
        </w:rPr>
        <w:t>ردن</w:t>
      </w:r>
      <w:r w:rsidR="00C64BBE" w:rsidRPr="006B2BD5">
        <w:rPr>
          <w:rFonts w:hint="cs"/>
          <w:rtl/>
        </w:rPr>
        <w:t xml:space="preserve"> </w:t>
      </w:r>
      <w:r w:rsidR="004509D9" w:rsidRPr="006B2BD5">
        <w:rPr>
          <w:rtl/>
        </w:rPr>
        <w:t xml:space="preserve">بگويد: </w:t>
      </w:r>
      <w:r w:rsidR="004E6D49">
        <w:rPr>
          <w:rStyle w:val="QuoteChar"/>
          <w:rtl/>
        </w:rPr>
        <w:t>«اَللّهُمَّ لا</w:t>
      </w:r>
      <w:r w:rsidR="004509D9" w:rsidRPr="006B2BD5">
        <w:rPr>
          <w:rStyle w:val="QuoteChar"/>
          <w:rtl/>
        </w:rPr>
        <w:t>تُحَ</w:t>
      </w:r>
      <w:r w:rsidR="00AF7F97">
        <w:rPr>
          <w:rStyle w:val="QuoteChar"/>
          <w:rtl/>
        </w:rPr>
        <w:t>رِّم عَلَيَّ ريحَ الْجَنَّةِ وَ</w:t>
      </w:r>
      <w:r w:rsidR="004509D9" w:rsidRPr="006B2BD5">
        <w:rPr>
          <w:rStyle w:val="QuoteChar"/>
          <w:rtl/>
        </w:rPr>
        <w:t>اج</w:t>
      </w:r>
      <w:r w:rsidR="00AF7F97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 xml:space="preserve">عَلنِي مِمَّن </w:t>
      </w:r>
      <w:r w:rsidR="00A50745">
        <w:rPr>
          <w:rStyle w:val="QuoteChar"/>
          <w:rtl/>
        </w:rPr>
        <w:t>يَشُمُّ رِيحَها وَ رَوحَها وَ ط</w:t>
      </w:r>
      <w:r w:rsidR="004509D9" w:rsidRPr="006B2BD5">
        <w:rPr>
          <w:rStyle w:val="QuoteChar"/>
          <w:rtl/>
        </w:rPr>
        <w:t>يبَها»</w:t>
      </w:r>
      <w:r w:rsidR="004509D9" w:rsidRPr="006B2BD5">
        <w:rPr>
          <w:rtl/>
        </w:rPr>
        <w:t xml:space="preserve"> و</w:t>
      </w:r>
      <w:r w:rsidR="00C64BBE" w:rsidRPr="006B2BD5">
        <w:rPr>
          <w:rFonts w:hint="cs"/>
          <w:rtl/>
        </w:rPr>
        <w:t xml:space="preserve"> </w:t>
      </w:r>
      <w:r w:rsidR="004509D9" w:rsidRPr="006B2BD5">
        <w:rPr>
          <w:rtl/>
        </w:rPr>
        <w:t xml:space="preserve">موقع شستن رو بگويد: </w:t>
      </w:r>
      <w:r w:rsidR="004509D9" w:rsidRPr="006B2BD5">
        <w:rPr>
          <w:rStyle w:val="QuoteChar"/>
          <w:rtl/>
        </w:rPr>
        <w:t>«اَللّهُمَّ بَيِّض وَجهِي يَومَ</w:t>
      </w:r>
      <w:r w:rsidR="00AF7F97">
        <w:rPr>
          <w:rStyle w:val="QuoteChar"/>
          <w:rtl/>
        </w:rPr>
        <w:t xml:space="preserve"> تَسوَدُّ فِيهِ الوُجُوهُ وَ لا</w:t>
      </w:r>
      <w:r w:rsidR="004509D9" w:rsidRPr="006B2BD5">
        <w:rPr>
          <w:rStyle w:val="QuoteChar"/>
          <w:rtl/>
        </w:rPr>
        <w:t>تُسَوِّد وَجهِي يَومَ</w:t>
      </w:r>
      <w:r w:rsidR="00C64BBE" w:rsidRPr="006B2BD5">
        <w:rPr>
          <w:rStyle w:val="QuoteChar"/>
          <w:rFonts w:hint="cs"/>
          <w:rtl/>
        </w:rPr>
        <w:t xml:space="preserve"> </w:t>
      </w:r>
      <w:r w:rsidR="004509D9" w:rsidRPr="006B2BD5">
        <w:rPr>
          <w:rStyle w:val="QuoteChar"/>
          <w:rtl/>
        </w:rPr>
        <w:t>تَبيَضُّ فِيهِ الوُجُوهُ»</w:t>
      </w:r>
      <w:r w:rsidR="004509D9" w:rsidRPr="006B2BD5">
        <w:rPr>
          <w:rtl/>
        </w:rPr>
        <w:t xml:space="preserve"> و در وقت شستن دست راست بخواند: </w:t>
      </w:r>
      <w:r w:rsidR="004509D9" w:rsidRPr="006B2BD5">
        <w:rPr>
          <w:rStyle w:val="QuoteChar"/>
          <w:rtl/>
        </w:rPr>
        <w:t>«اَللّهُمَّ اَعطِني كِتابي بِيَميني وال</w:t>
      </w:r>
      <w:r w:rsidR="0018695C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>خُلدَ فِي الجِنَانِ بِيَساري وَ حاسِبني حِسابا</w:t>
      </w:r>
      <w:r w:rsidR="002B2814">
        <w:rPr>
          <w:rStyle w:val="QuoteChar"/>
          <w:rFonts w:hint="cs"/>
          <w:rtl/>
          <w:lang w:bidi="fa-IR"/>
        </w:rPr>
        <w:t>ً</w:t>
      </w:r>
      <w:r w:rsidR="004509D9" w:rsidRPr="006B2BD5">
        <w:rPr>
          <w:rStyle w:val="QuoteChar"/>
          <w:rtl/>
        </w:rPr>
        <w:t xml:space="preserve"> يَسِيرا</w:t>
      </w:r>
      <w:r w:rsidR="002B2814">
        <w:rPr>
          <w:rStyle w:val="QuoteChar"/>
          <w:rFonts w:hint="cs"/>
          <w:rtl/>
        </w:rPr>
        <w:t>ً</w:t>
      </w:r>
      <w:r w:rsidR="004509D9" w:rsidRPr="006B2BD5">
        <w:rPr>
          <w:rStyle w:val="QuoteChar"/>
          <w:rtl/>
        </w:rPr>
        <w:t>»</w:t>
      </w:r>
      <w:r w:rsidR="004509D9" w:rsidRPr="006B2BD5">
        <w:rPr>
          <w:rtl/>
        </w:rPr>
        <w:t xml:space="preserve"> و موقع شستن دست چپ بگويد:</w:t>
      </w:r>
      <w:r w:rsidR="00C64BBE" w:rsidRPr="006B2BD5">
        <w:rPr>
          <w:rFonts w:hint="cs"/>
          <w:rtl/>
        </w:rPr>
        <w:t xml:space="preserve"> </w:t>
      </w:r>
      <w:r w:rsidR="001D260C">
        <w:rPr>
          <w:rStyle w:val="QuoteChar"/>
          <w:rtl/>
        </w:rPr>
        <w:t>«اَللّهُمَّ لا</w:t>
      </w:r>
      <w:r w:rsidR="004509D9" w:rsidRPr="006B2BD5">
        <w:rPr>
          <w:rStyle w:val="QuoteChar"/>
          <w:rtl/>
        </w:rPr>
        <w:t>تُعطِنِي كِتابِي بِشِمالي وَ لا مِن وَرآءِ ظَهرِي وَ لاتَجعَل</w:t>
      </w:r>
      <w:r w:rsidR="000559CA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>ها مَغلُولَةً الى عُنُقي وَ اَعُوذُ</w:t>
      </w:r>
      <w:r w:rsidR="00C64BBE" w:rsidRPr="006B2BD5">
        <w:rPr>
          <w:rStyle w:val="QuoteChar"/>
          <w:rFonts w:hint="cs"/>
          <w:rtl/>
        </w:rPr>
        <w:t xml:space="preserve"> </w:t>
      </w:r>
      <w:r w:rsidR="004509D9" w:rsidRPr="006B2BD5">
        <w:rPr>
          <w:rStyle w:val="QuoteChar"/>
          <w:rtl/>
        </w:rPr>
        <w:t>بِكَ مِن مُقَطَّعاتِ النّيرانِ»</w:t>
      </w:r>
      <w:r w:rsidR="004509D9" w:rsidRPr="006B2BD5">
        <w:rPr>
          <w:rtl/>
        </w:rPr>
        <w:t xml:space="preserve"> و موقعى </w:t>
      </w:r>
      <w:r>
        <w:rPr>
          <w:rtl/>
        </w:rPr>
        <w:t>ک</w:t>
      </w:r>
      <w:r w:rsidR="004509D9" w:rsidRPr="006B2BD5">
        <w:rPr>
          <w:rtl/>
        </w:rPr>
        <w:t>ه سر را مسح مى‏</w:t>
      </w:r>
      <w:r>
        <w:rPr>
          <w:rtl/>
        </w:rPr>
        <w:t>ک</w:t>
      </w:r>
      <w:r w:rsidR="004509D9" w:rsidRPr="006B2BD5">
        <w:rPr>
          <w:rtl/>
        </w:rPr>
        <w:t xml:space="preserve">ند بگويد: </w:t>
      </w:r>
      <w:r w:rsidR="004509D9" w:rsidRPr="006B2BD5">
        <w:rPr>
          <w:rStyle w:val="QuoteChar"/>
          <w:rtl/>
        </w:rPr>
        <w:t>«اَللّهُمَّ غَشِّني بِرَحمَتِكَ وَ</w:t>
      </w:r>
      <w:r w:rsidR="00C64BBE" w:rsidRPr="006B2BD5">
        <w:rPr>
          <w:rStyle w:val="QuoteChar"/>
          <w:rFonts w:hint="cs"/>
          <w:rtl/>
        </w:rPr>
        <w:t xml:space="preserve"> </w:t>
      </w:r>
      <w:r w:rsidR="004509D9" w:rsidRPr="006B2BD5">
        <w:rPr>
          <w:rStyle w:val="QuoteChar"/>
          <w:rtl/>
        </w:rPr>
        <w:t>بَرَكاتِكَ و عَفوِكَ»</w:t>
      </w:r>
      <w:r w:rsidR="004509D9" w:rsidRPr="006B2BD5">
        <w:rPr>
          <w:rtl/>
        </w:rPr>
        <w:t xml:space="preserve"> و در وقت مسح پا بخواند: </w:t>
      </w:r>
      <w:r w:rsidR="004509D9" w:rsidRPr="006B2BD5">
        <w:rPr>
          <w:rStyle w:val="QuoteChar"/>
          <w:rtl/>
        </w:rPr>
        <w:t>«اَللّهُمَّ ثَبِّتنِي عَلَى الصِّراطِ يَومَ تَزِلُّ فِيهِ ال</w:t>
      </w:r>
      <w:r w:rsidR="00037196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>اَقدامُ</w:t>
      </w:r>
      <w:r w:rsidR="00C64BBE" w:rsidRPr="006B2BD5">
        <w:rPr>
          <w:rStyle w:val="QuoteChar"/>
          <w:rFonts w:hint="cs"/>
          <w:rtl/>
        </w:rPr>
        <w:t xml:space="preserve"> </w:t>
      </w:r>
      <w:r w:rsidR="000559CA">
        <w:rPr>
          <w:rStyle w:val="QuoteChar"/>
          <w:rtl/>
        </w:rPr>
        <w:t>وَ</w:t>
      </w:r>
      <w:r w:rsidR="004509D9" w:rsidRPr="006B2BD5">
        <w:rPr>
          <w:rStyle w:val="QuoteChar"/>
          <w:rtl/>
        </w:rPr>
        <w:t>اج</w:t>
      </w:r>
      <w:r w:rsidR="00037196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>عَل</w:t>
      </w:r>
      <w:r w:rsidR="00037196">
        <w:rPr>
          <w:rStyle w:val="QuoteChar"/>
          <w:rFonts w:hint="cs"/>
          <w:rtl/>
        </w:rPr>
        <w:t>ْ</w:t>
      </w:r>
      <w:r w:rsidR="004509D9" w:rsidRPr="006B2BD5">
        <w:rPr>
          <w:rStyle w:val="QuoteChar"/>
          <w:rtl/>
        </w:rPr>
        <w:t xml:space="preserve"> سَع</w:t>
      </w:r>
      <w:r w:rsidR="000559CA">
        <w:rPr>
          <w:rStyle w:val="QuoteChar"/>
          <w:rtl/>
        </w:rPr>
        <w:t>يِي فيما يُرضِيكَ عَنّي يَا ذَا</w:t>
      </w:r>
      <w:r w:rsidR="004509D9" w:rsidRPr="006B2BD5">
        <w:rPr>
          <w:rStyle w:val="QuoteChar"/>
          <w:rtl/>
        </w:rPr>
        <w:t>ال</w:t>
      </w:r>
      <w:r w:rsidR="000559CA">
        <w:rPr>
          <w:rStyle w:val="QuoteChar"/>
          <w:rFonts w:hint="cs"/>
          <w:rtl/>
        </w:rPr>
        <w:t>ْ</w:t>
      </w:r>
      <w:r w:rsidR="008C3255">
        <w:rPr>
          <w:rStyle w:val="QuoteChar"/>
          <w:rtl/>
        </w:rPr>
        <w:t>جَلالِ وَ الاِكر</w:t>
      </w:r>
      <w:r w:rsidR="004509D9" w:rsidRPr="006B2BD5">
        <w:rPr>
          <w:rStyle w:val="QuoteChar"/>
          <w:rtl/>
        </w:rPr>
        <w:t>امِ».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341" w:name="_Toc391149802"/>
      <w:bookmarkStart w:id="342" w:name="_Toc391154940"/>
      <w:bookmarkStart w:id="343" w:name="_Toc391159162"/>
      <w:bookmarkStart w:id="344" w:name="_Toc391231851"/>
      <w:bookmarkStart w:id="345" w:name="_Toc391319620"/>
      <w:bookmarkStart w:id="346" w:name="_Toc391328711"/>
      <w:bookmarkStart w:id="347" w:name="_Toc281965434"/>
      <w:bookmarkStart w:id="348" w:name="_Toc502700680"/>
      <w:r>
        <w:rPr>
          <w:rtl/>
        </w:rPr>
        <w:t>شرايط وضو</w:t>
      </w:r>
      <w:bookmarkEnd w:id="341"/>
      <w:bookmarkEnd w:id="342"/>
      <w:bookmarkEnd w:id="343"/>
      <w:bookmarkEnd w:id="344"/>
      <w:bookmarkEnd w:id="345"/>
      <w:bookmarkEnd w:id="346"/>
      <w:bookmarkEnd w:id="347"/>
      <w:bookmarkEnd w:id="348"/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شرايط صحيح بودن وضو سيزده چيز است: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اوّل:</w:t>
      </w:r>
      <w:r>
        <w:rPr>
          <w:rtl/>
        </w:rPr>
        <w:t xml:space="preserve"> آن </w:t>
      </w:r>
      <w:r w:rsidR="007F65DE">
        <w:rPr>
          <w:rtl/>
        </w:rPr>
        <w:t>ک</w:t>
      </w:r>
      <w:r>
        <w:rPr>
          <w:rtl/>
        </w:rPr>
        <w:t>ه آب وضو طاهر باشد.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دوم: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>ه مطلق باشد يعنى مضاف نباشد.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>وضو با آب نجس و آب مضاف باطل است، اگرچه انسان نجس بودن يا</w:t>
      </w:r>
      <w:r w:rsidR="00C64BBE">
        <w:rPr>
          <w:rFonts w:hint="cs"/>
          <w:rtl/>
        </w:rPr>
        <w:t xml:space="preserve"> </w:t>
      </w:r>
      <w:r>
        <w:rPr>
          <w:rtl/>
        </w:rPr>
        <w:t xml:space="preserve">مضاف بودن آن را نداند يا فراموش </w:t>
      </w:r>
      <w:r w:rsidR="003E56CF">
        <w:rPr>
          <w:rtl/>
        </w:rPr>
        <w:t>ک</w:t>
      </w:r>
      <w:r>
        <w:rPr>
          <w:rtl/>
        </w:rPr>
        <w:t>رده باشد. و اگر با آن وضو نمازى هم خوانده باشد، بايد</w:t>
      </w:r>
      <w:r w:rsidR="00C64BBE">
        <w:rPr>
          <w:rFonts w:hint="cs"/>
          <w:rtl/>
        </w:rPr>
        <w:t xml:space="preserve"> </w:t>
      </w:r>
      <w:r>
        <w:rPr>
          <w:rtl/>
        </w:rPr>
        <w:t>آن نماز را دوباره با وضوى صحيح بخواند.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غير از آب گِل آلود مضاف، آب ديگرى براى وضو ندارد، چنانچه وقت</w:t>
      </w:r>
      <w:r w:rsidR="00C64BBE">
        <w:rPr>
          <w:rFonts w:hint="cs"/>
          <w:rtl/>
        </w:rPr>
        <w:t xml:space="preserve"> </w:t>
      </w:r>
      <w:r>
        <w:rPr>
          <w:rtl/>
        </w:rPr>
        <w:t xml:space="preserve">نماز تنگ است بايد تيمّم </w:t>
      </w:r>
      <w:r w:rsidR="003E56CF">
        <w:rPr>
          <w:rtl/>
        </w:rPr>
        <w:t>ک</w:t>
      </w:r>
      <w:r>
        <w:rPr>
          <w:rtl/>
        </w:rPr>
        <w:t xml:space="preserve">ند و اگر وقت دارد بايد صبر </w:t>
      </w:r>
      <w:r w:rsidR="003E56CF">
        <w:rPr>
          <w:rtl/>
        </w:rPr>
        <w:t>ک</w:t>
      </w:r>
      <w:r>
        <w:rPr>
          <w:rtl/>
        </w:rPr>
        <w:t>ند تا آب صاف شود و وضو بگيرد.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سوم: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>ه آب وضو مباح (غير غصبى) باشد. و همچنين بنابر احتياط بايد فضايى</w:t>
      </w:r>
      <w:r w:rsidR="00C64BBE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>ه در آن وضو مى‏گيرد مباح باشد، اگر چه اباحه فضا لازم نيست.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وضو با آب غصبى و با آبى </w:t>
      </w:r>
      <w:r w:rsidR="003E56CF">
        <w:rPr>
          <w:rtl/>
        </w:rPr>
        <w:t>ک</w:t>
      </w:r>
      <w:r>
        <w:rPr>
          <w:rtl/>
        </w:rPr>
        <w:t xml:space="preserve">ه معلوم نيست </w:t>
      </w:r>
      <w:bookmarkStart w:id="349" w:name="_GoBack"/>
      <w:r>
        <w:rPr>
          <w:rtl/>
        </w:rPr>
        <w:t>صاحب</w:t>
      </w:r>
      <w:bookmarkEnd w:id="349"/>
      <w:r>
        <w:rPr>
          <w:rtl/>
        </w:rPr>
        <w:t xml:space="preserve"> آن راضى است يا نه،</w:t>
      </w:r>
      <w:r w:rsidR="00C64BBE">
        <w:rPr>
          <w:rFonts w:hint="cs"/>
          <w:rtl/>
        </w:rPr>
        <w:t xml:space="preserve"> </w:t>
      </w:r>
      <w:r>
        <w:rPr>
          <w:rtl/>
        </w:rPr>
        <w:t xml:space="preserve">حرام و باطل است ولى اگر سابقا راضى بوده و انسان نمى‏داند </w:t>
      </w:r>
      <w:r w:rsidR="003E56CF">
        <w:rPr>
          <w:rtl/>
        </w:rPr>
        <w:t>ک</w:t>
      </w:r>
      <w:r>
        <w:rPr>
          <w:rtl/>
        </w:rPr>
        <w:t>ه از رضايتش برگشته يا نه،</w:t>
      </w:r>
      <w:r w:rsidR="00C64BBE">
        <w:rPr>
          <w:rFonts w:hint="cs"/>
          <w:rtl/>
        </w:rPr>
        <w:t xml:space="preserve"> </w:t>
      </w:r>
      <w:r>
        <w:rPr>
          <w:rtl/>
        </w:rPr>
        <w:t xml:space="preserve">وضو صحيح است و نيز اگر آب وضو از صورت و </w:t>
      </w:r>
      <w:r w:rsidR="00BE4277">
        <w:rPr>
          <w:rtl/>
        </w:rPr>
        <w:t>دست‌ها</w:t>
      </w:r>
      <w:r>
        <w:rPr>
          <w:rtl/>
        </w:rPr>
        <w:t xml:space="preserve"> در جاى غصبى بريزد، وضوى او</w:t>
      </w:r>
      <w:r w:rsidR="00C64BBE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وضو گرفتن از حوض مدرسه‏اى </w:t>
      </w:r>
      <w:r w:rsidR="003E56CF">
        <w:rPr>
          <w:rtl/>
        </w:rPr>
        <w:t>ک</w:t>
      </w:r>
      <w:r>
        <w:rPr>
          <w:rtl/>
        </w:rPr>
        <w:t>ه انسان نمى‏داند آن حوض را براى همه</w:t>
      </w:r>
      <w:r w:rsidR="00C64BBE">
        <w:rPr>
          <w:rFonts w:hint="cs"/>
          <w:rtl/>
        </w:rPr>
        <w:t xml:space="preserve"> </w:t>
      </w:r>
      <w:r>
        <w:rPr>
          <w:rtl/>
        </w:rPr>
        <w:t xml:space="preserve">مردم وقف </w:t>
      </w:r>
      <w:r w:rsidR="003E56CF">
        <w:rPr>
          <w:rtl/>
        </w:rPr>
        <w:t>ک</w:t>
      </w:r>
      <w:r>
        <w:rPr>
          <w:rtl/>
        </w:rPr>
        <w:t xml:space="preserve">رده‏اند يا براى محصّلين همان مدرسه، در صورتى </w:t>
      </w:r>
      <w:r w:rsidR="003E56CF">
        <w:rPr>
          <w:rtl/>
        </w:rPr>
        <w:t>ک</w:t>
      </w:r>
      <w:r>
        <w:rPr>
          <w:rtl/>
        </w:rPr>
        <w:t>ه معمولاً مردم از آب آن</w:t>
      </w:r>
      <w:r w:rsidR="00C64BBE">
        <w:rPr>
          <w:rFonts w:hint="cs"/>
          <w:rtl/>
        </w:rPr>
        <w:t xml:space="preserve"> </w:t>
      </w:r>
      <w:r>
        <w:rPr>
          <w:rtl/>
        </w:rPr>
        <w:t>وضو بگيرند اش</w:t>
      </w:r>
      <w:r w:rsidR="003E56CF">
        <w:rPr>
          <w:rtl/>
        </w:rPr>
        <w:t>ک</w:t>
      </w:r>
      <w:r>
        <w:rPr>
          <w:rtl/>
        </w:rPr>
        <w:t>ال ندارد.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>ه نمى‏خواهد در مسجدى نماز بخواند، اگر نداند حوض آن را براى</w:t>
      </w:r>
      <w:r w:rsidR="00C64BBE">
        <w:rPr>
          <w:rFonts w:hint="cs"/>
          <w:rtl/>
        </w:rPr>
        <w:t xml:space="preserve"> </w:t>
      </w:r>
      <w:r w:rsidR="004509D9">
        <w:rPr>
          <w:rtl/>
        </w:rPr>
        <w:t xml:space="preserve">همه مردم وقف </w:t>
      </w:r>
      <w:r>
        <w:rPr>
          <w:rtl/>
        </w:rPr>
        <w:t>ک</w:t>
      </w:r>
      <w:r w:rsidR="004509D9">
        <w:rPr>
          <w:rtl/>
        </w:rPr>
        <w:t xml:space="preserve">رده‏اند يا براى </w:t>
      </w:r>
      <w:r>
        <w:rPr>
          <w:rtl/>
        </w:rPr>
        <w:t>ک</w:t>
      </w:r>
      <w:r w:rsidR="004509D9">
        <w:rPr>
          <w:rtl/>
        </w:rPr>
        <w:t xml:space="preserve">سانى </w:t>
      </w:r>
      <w:r>
        <w:rPr>
          <w:rtl/>
        </w:rPr>
        <w:t>ک</w:t>
      </w:r>
      <w:r w:rsidR="004509D9">
        <w:rPr>
          <w:rtl/>
        </w:rPr>
        <w:t>ه در آنجا نماز مى‏خوانند، نمى‏تواند از حوض آن</w:t>
      </w:r>
      <w:r w:rsidR="00C64BBE">
        <w:rPr>
          <w:rFonts w:hint="cs"/>
          <w:rtl/>
        </w:rPr>
        <w:t xml:space="preserve"> </w:t>
      </w:r>
      <w:r w:rsidR="004509D9">
        <w:rPr>
          <w:rtl/>
        </w:rPr>
        <w:t xml:space="preserve">وضو بگيرد، ولى اگر معمولاً </w:t>
      </w:r>
      <w:r>
        <w:rPr>
          <w:rtl/>
        </w:rPr>
        <w:t>ک</w:t>
      </w:r>
      <w:r w:rsidR="004509D9">
        <w:rPr>
          <w:rtl/>
        </w:rPr>
        <w:t xml:space="preserve">سانى هم </w:t>
      </w:r>
      <w:r>
        <w:rPr>
          <w:rtl/>
        </w:rPr>
        <w:t>ک</w:t>
      </w:r>
      <w:r w:rsidR="004509D9">
        <w:rPr>
          <w:rtl/>
        </w:rPr>
        <w:t>ه نمى‏خواهند در آن جا نماز بخوانند از حوض آن</w:t>
      </w:r>
      <w:r w:rsidR="00C64BBE">
        <w:rPr>
          <w:rFonts w:hint="cs"/>
          <w:rtl/>
        </w:rPr>
        <w:t xml:space="preserve"> </w:t>
      </w:r>
      <w:r w:rsidR="004509D9">
        <w:rPr>
          <w:rtl/>
        </w:rPr>
        <w:t>وضو مى‏گيرند، مى‏تواند از حوض آن وضو بگيرد.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وضو گرفتن از شير آب يا حوض تيمچه‏ها و مسافرخانه‏ها و مانند</w:t>
      </w:r>
      <w:r w:rsidR="0038666A">
        <w:rPr>
          <w:rtl/>
        </w:rPr>
        <w:t xml:space="preserve"> این‌ها </w:t>
      </w:r>
      <w:r>
        <w:rPr>
          <w:rtl/>
        </w:rPr>
        <w:t>براى</w:t>
      </w:r>
      <w:r w:rsidR="00C64BBE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 xml:space="preserve">سانى </w:t>
      </w:r>
      <w:r w:rsidR="003E56CF">
        <w:rPr>
          <w:rtl/>
        </w:rPr>
        <w:t>ک</w:t>
      </w:r>
      <w:r>
        <w:rPr>
          <w:rtl/>
        </w:rPr>
        <w:t>ه سا</w:t>
      </w:r>
      <w:r w:rsidR="003E56CF">
        <w:rPr>
          <w:rtl/>
        </w:rPr>
        <w:t>ک</w:t>
      </w:r>
      <w:r>
        <w:rPr>
          <w:rtl/>
        </w:rPr>
        <w:t xml:space="preserve">ن آن جاها نيستند، در صورتى صحيح است </w:t>
      </w:r>
      <w:r w:rsidR="003E56CF">
        <w:rPr>
          <w:rtl/>
        </w:rPr>
        <w:t>ک</w:t>
      </w:r>
      <w:r>
        <w:rPr>
          <w:rtl/>
        </w:rPr>
        <w:t xml:space="preserve">ه معمولاً </w:t>
      </w:r>
      <w:r w:rsidR="003E56CF">
        <w:rPr>
          <w:rtl/>
        </w:rPr>
        <w:t>ک</w:t>
      </w:r>
      <w:r>
        <w:rPr>
          <w:rtl/>
        </w:rPr>
        <w:t xml:space="preserve">سانى هم </w:t>
      </w:r>
      <w:r w:rsidR="003E56CF">
        <w:rPr>
          <w:rtl/>
        </w:rPr>
        <w:t>ک</w:t>
      </w:r>
      <w:r>
        <w:rPr>
          <w:rtl/>
        </w:rPr>
        <w:t>ه سا</w:t>
      </w:r>
      <w:r w:rsidR="003E56CF">
        <w:rPr>
          <w:rtl/>
        </w:rPr>
        <w:t>ک</w:t>
      </w:r>
      <w:r>
        <w:rPr>
          <w:rtl/>
        </w:rPr>
        <w:t>ن</w:t>
      </w:r>
      <w:r w:rsidR="00C64BBE">
        <w:rPr>
          <w:rFonts w:hint="cs"/>
          <w:rtl/>
        </w:rPr>
        <w:t xml:space="preserve"> </w:t>
      </w:r>
      <w:r>
        <w:rPr>
          <w:rtl/>
        </w:rPr>
        <w:t>آنجاها نيستند، با آب</w:t>
      </w:r>
      <w:r w:rsidR="00191322">
        <w:rPr>
          <w:rtl/>
        </w:rPr>
        <w:t xml:space="preserve"> آن‌ها </w:t>
      </w:r>
      <w:r>
        <w:rPr>
          <w:rtl/>
        </w:rPr>
        <w:t>وضو بگيرند.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 xml:space="preserve">وضو گرفتن در نهرهاى بزرگ اگرچه انسان نداند </w:t>
      </w:r>
      <w:r w:rsidR="003E56CF">
        <w:rPr>
          <w:rtl/>
        </w:rPr>
        <w:t>ک</w:t>
      </w:r>
      <w:r>
        <w:rPr>
          <w:rtl/>
        </w:rPr>
        <w:t>ه صاحب</w:t>
      </w:r>
      <w:r w:rsidR="00191322">
        <w:rPr>
          <w:rtl/>
        </w:rPr>
        <w:t xml:space="preserve"> آن‌ها </w:t>
      </w:r>
      <w:r>
        <w:rPr>
          <w:rtl/>
        </w:rPr>
        <w:t>راضى است،</w:t>
      </w:r>
      <w:r w:rsidR="00C64BBE">
        <w:rPr>
          <w:rFonts w:hint="cs"/>
          <w:rtl/>
        </w:rPr>
        <w:t xml:space="preserve"> </w:t>
      </w:r>
      <w:r>
        <w:rPr>
          <w:rtl/>
        </w:rPr>
        <w:t>اش</w:t>
      </w:r>
      <w:r w:rsidR="003E56CF">
        <w:rPr>
          <w:rtl/>
        </w:rPr>
        <w:t>ک</w:t>
      </w:r>
      <w:r>
        <w:rPr>
          <w:rtl/>
        </w:rPr>
        <w:t>ال ندارد ولى اگر صاحب</w:t>
      </w:r>
      <w:r w:rsidR="00191322">
        <w:rPr>
          <w:rtl/>
        </w:rPr>
        <w:t xml:space="preserve"> آن‌ها </w:t>
      </w:r>
      <w:r>
        <w:rPr>
          <w:rtl/>
        </w:rPr>
        <w:t xml:space="preserve">از وضو گرفتن نهى </w:t>
      </w:r>
      <w:r w:rsidR="003E56CF">
        <w:rPr>
          <w:rtl/>
        </w:rPr>
        <w:t>ک</w:t>
      </w:r>
      <w:r>
        <w:rPr>
          <w:rtl/>
        </w:rPr>
        <w:t xml:space="preserve">ند احتياط واجب آن است </w:t>
      </w:r>
      <w:r w:rsidR="003E56CF">
        <w:rPr>
          <w:rtl/>
        </w:rPr>
        <w:t>ک</w:t>
      </w:r>
      <w:r>
        <w:rPr>
          <w:rtl/>
        </w:rPr>
        <w:t>ه با آب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وضو نگيرند.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فراموش </w:t>
      </w:r>
      <w:r w:rsidR="003E56CF">
        <w:rPr>
          <w:rtl/>
        </w:rPr>
        <w:t>ک</w:t>
      </w:r>
      <w:r>
        <w:rPr>
          <w:rtl/>
        </w:rPr>
        <w:t xml:space="preserve">ند آب غصبى است و يا اين </w:t>
      </w:r>
      <w:r w:rsidR="003E56CF">
        <w:rPr>
          <w:rtl/>
        </w:rPr>
        <w:t>ک</w:t>
      </w:r>
      <w:r>
        <w:rPr>
          <w:rtl/>
        </w:rPr>
        <w:t>ه نمى‏دانسته غصبى است و با آن</w:t>
      </w:r>
      <w:r w:rsidR="00C64BBE">
        <w:rPr>
          <w:rFonts w:hint="cs"/>
          <w:rtl/>
        </w:rPr>
        <w:t xml:space="preserve"> </w:t>
      </w:r>
      <w:r>
        <w:rPr>
          <w:rtl/>
        </w:rPr>
        <w:t xml:space="preserve">وضو بگيرد صحيح است، مگر اين </w:t>
      </w:r>
      <w:r w:rsidR="003E56CF">
        <w:rPr>
          <w:rtl/>
        </w:rPr>
        <w:t>ک</w:t>
      </w:r>
      <w:r>
        <w:rPr>
          <w:rtl/>
        </w:rPr>
        <w:t xml:space="preserve">ه خودش غصب </w:t>
      </w:r>
      <w:r w:rsidR="003E56CF">
        <w:rPr>
          <w:rtl/>
        </w:rPr>
        <w:t>ک</w:t>
      </w:r>
      <w:r>
        <w:rPr>
          <w:rtl/>
        </w:rPr>
        <w:t>رده باشد.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چهارم: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>ه ظرف آب وضو مباح (غير غصبى) باشد.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پنجم: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>ه ظرف آب وضو طلا و نقره نباشد.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آب وضو در ظرف غصبى است و غير از آن، آب ديگرى ندارد بايد تيمّم</w:t>
      </w:r>
      <w:r w:rsidR="007B51E0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>ند و چنانچه با آن آب وضو بگيرد به احتياط واجب باطل است. و اگر آب مباح ديگرى</w:t>
      </w:r>
      <w:r w:rsidR="007B51E0">
        <w:rPr>
          <w:rFonts w:hint="cs"/>
          <w:rtl/>
        </w:rPr>
        <w:t xml:space="preserve"> </w:t>
      </w:r>
      <w:r>
        <w:rPr>
          <w:rtl/>
        </w:rPr>
        <w:t>دارد چنانچه در آن ظرف غصبى، وضوى ارتماسى بگيرد و يا با آن ظرف، آب به صورت و</w:t>
      </w:r>
      <w:r w:rsidR="007B51E0">
        <w:rPr>
          <w:rFonts w:hint="cs"/>
          <w:rtl/>
        </w:rPr>
        <w:t xml:space="preserve"> </w:t>
      </w:r>
      <w:r w:rsidR="00BE4277">
        <w:rPr>
          <w:rtl/>
        </w:rPr>
        <w:t>دست‌ها</w:t>
      </w:r>
      <w:r>
        <w:rPr>
          <w:rtl/>
        </w:rPr>
        <w:t xml:space="preserve"> بريزد وضويش به احتياط واجب باطل است، ولى اگر با </w:t>
      </w:r>
      <w:r w:rsidR="003E56CF">
        <w:rPr>
          <w:rtl/>
        </w:rPr>
        <w:t>ک</w:t>
      </w:r>
      <w:r>
        <w:rPr>
          <w:rtl/>
        </w:rPr>
        <w:t>ف دست، آب از آن ظرف</w:t>
      </w:r>
      <w:r w:rsidR="007B51E0">
        <w:rPr>
          <w:rFonts w:hint="cs"/>
          <w:rtl/>
        </w:rPr>
        <w:t xml:space="preserve"> </w:t>
      </w:r>
      <w:r>
        <w:rPr>
          <w:rtl/>
        </w:rPr>
        <w:t xml:space="preserve">بردارد و به صورت و </w:t>
      </w:r>
      <w:r w:rsidR="00BE4277">
        <w:rPr>
          <w:rtl/>
        </w:rPr>
        <w:t>دست‌ها</w:t>
      </w:r>
      <w:r>
        <w:rPr>
          <w:rtl/>
        </w:rPr>
        <w:t xml:space="preserve"> بريزد وضويش صحيح است، اگرچه از جهت تصرّف در ظرف</w:t>
      </w:r>
      <w:r w:rsidR="007B51E0">
        <w:rPr>
          <w:rFonts w:hint="cs"/>
          <w:rtl/>
        </w:rPr>
        <w:t xml:space="preserve"> </w:t>
      </w:r>
      <w:r>
        <w:rPr>
          <w:rtl/>
        </w:rPr>
        <w:t>غصبى، فعل حرام مرت</w:t>
      </w:r>
      <w:r w:rsidR="003E56CF">
        <w:rPr>
          <w:rtl/>
        </w:rPr>
        <w:t>ک</w:t>
      </w:r>
      <w:r>
        <w:rPr>
          <w:rtl/>
        </w:rPr>
        <w:t>ب شده است و وضوى او از ظرف طلا و نقره مثل وضوى از ظرف</w:t>
      </w:r>
      <w:r w:rsidR="007B51E0">
        <w:rPr>
          <w:rFonts w:hint="cs"/>
          <w:rtl/>
        </w:rPr>
        <w:t xml:space="preserve"> </w:t>
      </w:r>
      <w:r>
        <w:rPr>
          <w:rtl/>
        </w:rPr>
        <w:t>غصبى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در حوضى </w:t>
      </w:r>
      <w:r w:rsidR="003E56CF">
        <w:rPr>
          <w:rtl/>
        </w:rPr>
        <w:t>ک</w:t>
      </w:r>
      <w:r>
        <w:rPr>
          <w:rtl/>
        </w:rPr>
        <w:t>ه مثلاً ي</w:t>
      </w:r>
      <w:r w:rsidR="00272B81">
        <w:rPr>
          <w:rtl/>
        </w:rPr>
        <w:t xml:space="preserve">ک </w:t>
      </w:r>
      <w:r>
        <w:rPr>
          <w:rtl/>
        </w:rPr>
        <w:t>آجر يا ي</w:t>
      </w:r>
      <w:r w:rsidR="00272B81">
        <w:rPr>
          <w:rtl/>
        </w:rPr>
        <w:t xml:space="preserve">ک </w:t>
      </w:r>
      <w:r>
        <w:rPr>
          <w:rtl/>
        </w:rPr>
        <w:t>سنگ آن غصبى است وضو بگيرد</w:t>
      </w:r>
      <w:r w:rsidR="007B51E0">
        <w:rPr>
          <w:rFonts w:hint="cs"/>
          <w:rtl/>
        </w:rPr>
        <w:t xml:space="preserve"> </w:t>
      </w:r>
      <w:r>
        <w:rPr>
          <w:rtl/>
        </w:rPr>
        <w:t>صحيح است، ولى اگر وضوى او تصرّف در غصب حساب شود گناه</w:t>
      </w:r>
      <w:r w:rsidR="003E56CF">
        <w:rPr>
          <w:rtl/>
        </w:rPr>
        <w:t>ک</w:t>
      </w:r>
      <w:r>
        <w:rPr>
          <w:rtl/>
        </w:rPr>
        <w:t>ار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در صحن ي</w:t>
      </w:r>
      <w:r w:rsidR="003E56CF">
        <w:rPr>
          <w:rtl/>
        </w:rPr>
        <w:t>ک</w:t>
      </w:r>
      <w:r>
        <w:rPr>
          <w:rtl/>
        </w:rPr>
        <w:t xml:space="preserve">ى از امامان يا امامزادگان </w:t>
      </w:r>
      <w:r w:rsidR="003E56CF">
        <w:rPr>
          <w:rtl/>
        </w:rPr>
        <w:t>ک</w:t>
      </w:r>
      <w:r>
        <w:rPr>
          <w:rtl/>
        </w:rPr>
        <w:t>ه سابقا قبرستان بوده حوض يا نهرى</w:t>
      </w:r>
      <w:r w:rsidR="007B51E0">
        <w:rPr>
          <w:rFonts w:hint="cs"/>
          <w:rtl/>
        </w:rPr>
        <w:t xml:space="preserve"> </w:t>
      </w:r>
      <w:r>
        <w:rPr>
          <w:rtl/>
        </w:rPr>
        <w:t xml:space="preserve">بسازند، چنانچه انسان نداند </w:t>
      </w:r>
      <w:r w:rsidR="003E56CF">
        <w:rPr>
          <w:rtl/>
        </w:rPr>
        <w:t>ک</w:t>
      </w:r>
      <w:r>
        <w:rPr>
          <w:rtl/>
        </w:rPr>
        <w:t xml:space="preserve">ه زمين صحن را براى قبرستان وقف </w:t>
      </w:r>
      <w:r w:rsidR="003E56CF">
        <w:rPr>
          <w:rtl/>
        </w:rPr>
        <w:t>ک</w:t>
      </w:r>
      <w:r>
        <w:rPr>
          <w:rtl/>
        </w:rPr>
        <w:t>رده‏اند، وضو گرفتن در</w:t>
      </w:r>
      <w:r w:rsidR="007B51E0">
        <w:rPr>
          <w:rFonts w:hint="cs"/>
          <w:rtl/>
        </w:rPr>
        <w:t xml:space="preserve"> </w:t>
      </w:r>
      <w:r>
        <w:rPr>
          <w:rtl/>
        </w:rPr>
        <w:t>آن حوض و نهر اش</w:t>
      </w:r>
      <w:r w:rsidR="003E56CF">
        <w:rPr>
          <w:rtl/>
        </w:rPr>
        <w:t>ک</w:t>
      </w:r>
      <w:r>
        <w:rPr>
          <w:rtl/>
        </w:rPr>
        <w:t>ال ندارد.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ششم: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 xml:space="preserve">ه اعضاى وضو موقع شستن و مسح </w:t>
      </w:r>
      <w:r w:rsidR="003E56CF">
        <w:rPr>
          <w:rtl/>
        </w:rPr>
        <w:t>ک</w:t>
      </w:r>
      <w:r>
        <w:rPr>
          <w:rtl/>
        </w:rPr>
        <w:t>ردن، طاهر باشد.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 xml:space="preserve">اگر پيش از تمام شدن وضو، جايى را </w:t>
      </w:r>
      <w:r w:rsidR="003E56CF">
        <w:rPr>
          <w:rtl/>
        </w:rPr>
        <w:t>ک</w:t>
      </w:r>
      <w:r>
        <w:rPr>
          <w:rtl/>
        </w:rPr>
        <w:t xml:space="preserve">ه شسته يا مسح </w:t>
      </w:r>
      <w:r w:rsidR="003E56CF">
        <w:rPr>
          <w:rtl/>
        </w:rPr>
        <w:t>ک</w:t>
      </w:r>
      <w:r>
        <w:rPr>
          <w:rtl/>
        </w:rPr>
        <w:t>رده نجس شود،</w:t>
      </w:r>
      <w:r w:rsidR="007B51E0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غير از اعضاى وضو جايى از بدن نجس باشد وضو صحيح است. ولى اگر</w:t>
      </w:r>
      <w:r w:rsidR="007B51E0">
        <w:rPr>
          <w:rFonts w:hint="cs"/>
          <w:rtl/>
        </w:rPr>
        <w:t xml:space="preserve"> </w:t>
      </w:r>
      <w:r>
        <w:rPr>
          <w:rtl/>
        </w:rPr>
        <w:t>مخرج را از بول يا غائط تطهير ن</w:t>
      </w:r>
      <w:r w:rsidR="003E56CF">
        <w:rPr>
          <w:rtl/>
        </w:rPr>
        <w:t>ک</w:t>
      </w:r>
      <w:r>
        <w:rPr>
          <w:rtl/>
        </w:rPr>
        <w:t xml:space="preserve">رده باشد، بهتر است اوّل آن را تطهير </w:t>
      </w:r>
      <w:r w:rsidR="003E56CF">
        <w:rPr>
          <w:rtl/>
        </w:rPr>
        <w:t>ک</w:t>
      </w:r>
      <w:r>
        <w:rPr>
          <w:rtl/>
        </w:rPr>
        <w:t>ند بعد وضو بگيرد.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ي</w:t>
      </w:r>
      <w:r w:rsidR="003E56CF">
        <w:rPr>
          <w:rtl/>
        </w:rPr>
        <w:t>ک</w:t>
      </w:r>
      <w:r>
        <w:rPr>
          <w:rtl/>
        </w:rPr>
        <w:t>ى از اعض</w:t>
      </w:r>
      <w:r w:rsidR="001A53E5">
        <w:rPr>
          <w:rtl/>
        </w:rPr>
        <w:t>اى وضو نجس باشد و بعد از وضو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>ه پيش از وضو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آنجا را آب </w:t>
      </w:r>
      <w:r w:rsidR="003E56CF">
        <w:rPr>
          <w:rtl/>
        </w:rPr>
        <w:t>ک</w:t>
      </w:r>
      <w:r>
        <w:rPr>
          <w:rtl/>
        </w:rPr>
        <w:t>شيده يا نه، چنانچه در موقع وضو ملتفت طاهر بودن و نجس بودن آن محل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نبوده، وضو باطل است. </w:t>
      </w:r>
      <w:r w:rsidR="001A53E5">
        <w:rPr>
          <w:rtl/>
        </w:rPr>
        <w:t>و اگر مى‏داند ملتفت بوده، يا</w:t>
      </w:r>
      <w:r w:rsidR="00586AEC">
        <w:rPr>
          <w:rtl/>
        </w:rPr>
        <w:t xml:space="preserve"> شکّ </w:t>
      </w:r>
      <w:r>
        <w:rPr>
          <w:rtl/>
        </w:rPr>
        <w:t xml:space="preserve">دارد </w:t>
      </w:r>
      <w:r w:rsidR="003E56CF">
        <w:rPr>
          <w:rtl/>
        </w:rPr>
        <w:t>ک</w:t>
      </w:r>
      <w:r>
        <w:rPr>
          <w:rtl/>
        </w:rPr>
        <w:t>ه ملتفت بوده يا نه، وضو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صحيح است. و در هر صورت جايى را </w:t>
      </w:r>
      <w:r w:rsidR="003E56CF">
        <w:rPr>
          <w:rtl/>
        </w:rPr>
        <w:t>ک</w:t>
      </w:r>
      <w:r>
        <w:rPr>
          <w:rtl/>
        </w:rPr>
        <w:t>ه نجس بوده بايد آب ب</w:t>
      </w:r>
      <w:r w:rsidR="003E56CF">
        <w:rPr>
          <w:rtl/>
        </w:rPr>
        <w:t>ک</w:t>
      </w:r>
      <w:r>
        <w:rPr>
          <w:rtl/>
        </w:rPr>
        <w:t>شد.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در صورت يا </w:t>
      </w:r>
      <w:r w:rsidR="00BE4277">
        <w:rPr>
          <w:rtl/>
        </w:rPr>
        <w:t>دست‌ها</w:t>
      </w:r>
      <w:r>
        <w:rPr>
          <w:rtl/>
        </w:rPr>
        <w:t xml:space="preserve"> بريدگى يا زخمى است </w:t>
      </w:r>
      <w:r w:rsidR="003E56CF">
        <w:rPr>
          <w:rtl/>
        </w:rPr>
        <w:t>ک</w:t>
      </w:r>
      <w:r>
        <w:rPr>
          <w:rtl/>
        </w:rPr>
        <w:t>ه خون آن بند نمى‏آيد و آب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براى آن ضرر ندارد، محل زخم را در آب </w:t>
      </w:r>
      <w:r w:rsidR="003E56CF">
        <w:rPr>
          <w:rtl/>
        </w:rPr>
        <w:t>ک</w:t>
      </w:r>
      <w:r>
        <w:rPr>
          <w:rtl/>
        </w:rPr>
        <w:t xml:space="preserve">ر يا جارى فرو برد و قدرى فشار دهد </w:t>
      </w:r>
      <w:r w:rsidR="003E56CF">
        <w:rPr>
          <w:rtl/>
        </w:rPr>
        <w:t>ک</w:t>
      </w:r>
      <w:r>
        <w:rPr>
          <w:rtl/>
        </w:rPr>
        <w:t>ه خون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بند بيايد، بعد به دستورى </w:t>
      </w:r>
      <w:r w:rsidR="003E56CF">
        <w:rPr>
          <w:rtl/>
        </w:rPr>
        <w:t>ک</w:t>
      </w:r>
      <w:r>
        <w:rPr>
          <w:rtl/>
        </w:rPr>
        <w:t>ه گفته شد وضوى ارتماسى بگيرد. و اگر وضوى ترتيبى مى‏گيرد</w:t>
      </w:r>
      <w:r w:rsidR="006B353E">
        <w:rPr>
          <w:rFonts w:hint="cs"/>
          <w:rtl/>
        </w:rPr>
        <w:t xml:space="preserve"> </w:t>
      </w:r>
      <w:r>
        <w:rPr>
          <w:rtl/>
        </w:rPr>
        <w:t>ي</w:t>
      </w:r>
      <w:r w:rsidR="00272B81">
        <w:rPr>
          <w:rtl/>
        </w:rPr>
        <w:t xml:space="preserve">ک </w:t>
      </w:r>
      <w:r>
        <w:rPr>
          <w:rtl/>
        </w:rPr>
        <w:t>لحظه آب را به محل مذ</w:t>
      </w:r>
      <w:r w:rsidR="003E56CF">
        <w:rPr>
          <w:rtl/>
        </w:rPr>
        <w:t>ک</w:t>
      </w:r>
      <w:r>
        <w:rPr>
          <w:rtl/>
        </w:rPr>
        <w:t>ور بدون وجود خون برساند هر چند با آب قليل باشد.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هفتم: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 xml:space="preserve">ه وقت براى وضو و نماز </w:t>
      </w:r>
      <w:r w:rsidR="003E56CF">
        <w:rPr>
          <w:rtl/>
        </w:rPr>
        <w:t>ک</w:t>
      </w:r>
      <w:r>
        <w:rPr>
          <w:rtl/>
        </w:rPr>
        <w:t>افى باشد.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هرگاه وقت به قدرى تنگ است </w:t>
      </w:r>
      <w:r w:rsidR="003E56CF">
        <w:rPr>
          <w:rtl/>
        </w:rPr>
        <w:t>ک</w:t>
      </w:r>
      <w:r>
        <w:rPr>
          <w:rtl/>
        </w:rPr>
        <w:t>ه اگر وضو بگيرد تمام نماز يا مقدارى از آن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بعد از وقت خوانده مى‏شود، بايد تيمّم </w:t>
      </w:r>
      <w:r w:rsidR="003E56CF">
        <w:rPr>
          <w:rtl/>
        </w:rPr>
        <w:t>ک</w:t>
      </w:r>
      <w:r>
        <w:rPr>
          <w:rtl/>
        </w:rPr>
        <w:t>ند، ولى اگر براى وضو و تيمّم ي</w:t>
      </w:r>
      <w:r w:rsidR="00272B81">
        <w:rPr>
          <w:rtl/>
        </w:rPr>
        <w:t xml:space="preserve">ک </w:t>
      </w:r>
      <w:r>
        <w:rPr>
          <w:rtl/>
        </w:rPr>
        <w:t>اندازه وقت لازم</w:t>
      </w:r>
      <w:r w:rsidR="006B353E">
        <w:rPr>
          <w:rFonts w:hint="cs"/>
          <w:rtl/>
        </w:rPr>
        <w:t xml:space="preserve"> </w:t>
      </w:r>
      <w:r>
        <w:rPr>
          <w:rtl/>
        </w:rPr>
        <w:t>است، بايد وضو بگيرد.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در تنگى وقت نماز بايد تيمّم </w:t>
      </w:r>
      <w:r>
        <w:rPr>
          <w:rtl/>
        </w:rPr>
        <w:t>ک</w:t>
      </w:r>
      <w:r w:rsidR="004509D9">
        <w:rPr>
          <w:rtl/>
        </w:rPr>
        <w:t>ند، اگر جهلاً يا غفلتا وضو بگيرد</w:t>
      </w:r>
      <w:r w:rsidR="006B353E">
        <w:rPr>
          <w:rFonts w:hint="cs"/>
          <w:rtl/>
        </w:rPr>
        <w:t xml:space="preserve"> </w:t>
      </w:r>
      <w:r w:rsidR="004509D9">
        <w:rPr>
          <w:rtl/>
        </w:rPr>
        <w:t xml:space="preserve">صحيح است چه براى آن نماز وضو بگيرد يا براى </w:t>
      </w:r>
      <w:r>
        <w:rPr>
          <w:rtl/>
        </w:rPr>
        <w:t>ک</w:t>
      </w:r>
      <w:r w:rsidR="004509D9">
        <w:rPr>
          <w:rtl/>
        </w:rPr>
        <w:t xml:space="preserve">ار ديگر. ولى اگر مى‏داند </w:t>
      </w:r>
      <w:r>
        <w:rPr>
          <w:rtl/>
        </w:rPr>
        <w:t>ک</w:t>
      </w:r>
      <w:r w:rsidR="004509D9">
        <w:rPr>
          <w:rtl/>
        </w:rPr>
        <w:t>ه وظيفه او</w:t>
      </w:r>
      <w:r w:rsidR="006B353E">
        <w:rPr>
          <w:rFonts w:hint="cs"/>
          <w:rtl/>
        </w:rPr>
        <w:t xml:space="preserve"> </w:t>
      </w:r>
      <w:r w:rsidR="004509D9">
        <w:rPr>
          <w:rtl/>
        </w:rPr>
        <w:t>تيمم است و با اين وجود وضوء بگيرد وضويش باطل است.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هشتم: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>ه به قصد قربت يعنى براى انجام فرمان خداوند عالم، وضو بگيرد و اگر</w:t>
      </w:r>
      <w:r w:rsidR="006B353E">
        <w:rPr>
          <w:rFonts w:hint="cs"/>
          <w:rtl/>
        </w:rPr>
        <w:t xml:space="preserve"> </w:t>
      </w:r>
      <w:r>
        <w:rPr>
          <w:rtl/>
        </w:rPr>
        <w:t>براى خن</w:t>
      </w:r>
      <w:r w:rsidR="00272B81">
        <w:rPr>
          <w:rtl/>
        </w:rPr>
        <w:t xml:space="preserve">ک </w:t>
      </w:r>
      <w:r>
        <w:rPr>
          <w:rtl/>
        </w:rPr>
        <w:t>شدن يا به قصد ديگرى وضو بگيرد باطل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>لازم نيست نيّت وضو را به زبان بگويد يا از قلب خود بگذراند، ولى بايد در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تمام وضو متوجّه باشد </w:t>
      </w:r>
      <w:r w:rsidR="003E56CF">
        <w:rPr>
          <w:rtl/>
        </w:rPr>
        <w:t>ک</w:t>
      </w:r>
      <w:r>
        <w:rPr>
          <w:rtl/>
        </w:rPr>
        <w:t xml:space="preserve">ه وضو مى‏گيرد، به طورى </w:t>
      </w:r>
      <w:r w:rsidR="003E56CF">
        <w:rPr>
          <w:rtl/>
        </w:rPr>
        <w:t>ک</w:t>
      </w:r>
      <w:r>
        <w:rPr>
          <w:rtl/>
        </w:rPr>
        <w:t>ه اگر از او بپرسند چه مى‏</w:t>
      </w:r>
      <w:r w:rsidR="003E56CF">
        <w:rPr>
          <w:rtl/>
        </w:rPr>
        <w:t>ک</w:t>
      </w:r>
      <w:r>
        <w:rPr>
          <w:rtl/>
        </w:rPr>
        <w:t>نى بگويد:</w:t>
      </w:r>
      <w:r w:rsidR="006B353E">
        <w:rPr>
          <w:rFonts w:hint="cs"/>
          <w:rtl/>
        </w:rPr>
        <w:t xml:space="preserve"> </w:t>
      </w:r>
      <w:r>
        <w:rPr>
          <w:rtl/>
        </w:rPr>
        <w:t>وضو مى‏گيرم.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نهم: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 xml:space="preserve">ه وضو را به ترتيبى </w:t>
      </w:r>
      <w:r w:rsidR="003E56CF">
        <w:rPr>
          <w:rtl/>
        </w:rPr>
        <w:t>ک</w:t>
      </w:r>
      <w:r>
        <w:rPr>
          <w:rtl/>
        </w:rPr>
        <w:t>ه گفته شد بجا آورد، يعنى اوّل صورت و بعد دست</w:t>
      </w:r>
      <w:r w:rsidR="006B353E">
        <w:rPr>
          <w:rFonts w:hint="cs"/>
          <w:rtl/>
        </w:rPr>
        <w:t xml:space="preserve"> </w:t>
      </w:r>
      <w:r>
        <w:rPr>
          <w:rtl/>
        </w:rPr>
        <w:t>راست و بعد دست چپ را بشويد و بعد از آن سر و بعد پاها را مسح نمايد و بايد پاى راست را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پيش از پاى چپ مسح </w:t>
      </w:r>
      <w:r w:rsidR="003E56CF">
        <w:rPr>
          <w:rtl/>
        </w:rPr>
        <w:t>ک</w:t>
      </w:r>
      <w:r>
        <w:rPr>
          <w:rtl/>
        </w:rPr>
        <w:t>ند و اگر به اين ترتيب وضو نگيرد باطل است.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دهم: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 xml:space="preserve">ه </w:t>
      </w:r>
      <w:r w:rsidR="003E56CF">
        <w:rPr>
          <w:rtl/>
        </w:rPr>
        <w:t>ک</w:t>
      </w:r>
      <w:r>
        <w:rPr>
          <w:rtl/>
        </w:rPr>
        <w:t>ارهاى وضو را پشت سر هم انجام دهد.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بين </w:t>
      </w:r>
      <w:r w:rsidR="003E56CF">
        <w:rPr>
          <w:rtl/>
        </w:rPr>
        <w:t>ک</w:t>
      </w:r>
      <w:r>
        <w:rPr>
          <w:rtl/>
        </w:rPr>
        <w:t xml:space="preserve">ارهاى وضو به قدرى فاصله شود </w:t>
      </w:r>
      <w:r w:rsidR="003E56CF">
        <w:rPr>
          <w:rtl/>
        </w:rPr>
        <w:t>ک</w:t>
      </w:r>
      <w:r>
        <w:rPr>
          <w:rtl/>
        </w:rPr>
        <w:t>ه وقتى مى‏خواهد جايى را بشويد يا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مسح </w:t>
      </w:r>
      <w:r w:rsidR="003E56CF">
        <w:rPr>
          <w:rtl/>
        </w:rPr>
        <w:t>ک</w:t>
      </w:r>
      <w:r>
        <w:rPr>
          <w:rtl/>
        </w:rPr>
        <w:t xml:space="preserve">ند رطوبت جاهايى </w:t>
      </w:r>
      <w:r w:rsidR="003E56CF">
        <w:rPr>
          <w:rtl/>
        </w:rPr>
        <w:t>ک</w:t>
      </w:r>
      <w:r>
        <w:rPr>
          <w:rtl/>
        </w:rPr>
        <w:t xml:space="preserve">ه پيش از آن شسته يا مسح </w:t>
      </w:r>
      <w:r w:rsidR="003E56CF">
        <w:rPr>
          <w:rtl/>
        </w:rPr>
        <w:t>ک</w:t>
      </w:r>
      <w:r>
        <w:rPr>
          <w:rtl/>
        </w:rPr>
        <w:t>رده خش</w:t>
      </w:r>
      <w:r w:rsidR="00272B81">
        <w:rPr>
          <w:rtl/>
        </w:rPr>
        <w:t xml:space="preserve">ک </w:t>
      </w:r>
      <w:r>
        <w:rPr>
          <w:rtl/>
        </w:rPr>
        <w:t>شده باشد، وضو باطل</w:t>
      </w:r>
      <w:r w:rsidR="006B353E">
        <w:rPr>
          <w:rFonts w:hint="cs"/>
          <w:rtl/>
        </w:rPr>
        <w:t xml:space="preserve"> </w:t>
      </w:r>
      <w:r>
        <w:rPr>
          <w:rtl/>
        </w:rPr>
        <w:t xml:space="preserve">است و اگر فقط رطوبت جايى </w:t>
      </w:r>
      <w:r w:rsidR="003E56CF">
        <w:rPr>
          <w:rtl/>
        </w:rPr>
        <w:t>ک</w:t>
      </w:r>
      <w:r>
        <w:rPr>
          <w:rtl/>
        </w:rPr>
        <w:t xml:space="preserve">ه جلوتر از محلّى است </w:t>
      </w:r>
      <w:r w:rsidR="003E56CF">
        <w:rPr>
          <w:rtl/>
        </w:rPr>
        <w:t>ک</w:t>
      </w:r>
      <w:r>
        <w:rPr>
          <w:rtl/>
        </w:rPr>
        <w:t xml:space="preserve">ه مى‏خواهد بشويد يا مسح </w:t>
      </w:r>
      <w:r w:rsidR="003E56CF">
        <w:rPr>
          <w:rtl/>
        </w:rPr>
        <w:t>ک</w:t>
      </w:r>
      <w:r>
        <w:rPr>
          <w:rtl/>
        </w:rPr>
        <w:t>ند</w:t>
      </w:r>
      <w:r w:rsidR="006B353E">
        <w:rPr>
          <w:rFonts w:hint="cs"/>
          <w:rtl/>
        </w:rPr>
        <w:t xml:space="preserve"> </w:t>
      </w:r>
      <w:r>
        <w:rPr>
          <w:rtl/>
        </w:rPr>
        <w:t>خش</w:t>
      </w:r>
      <w:r w:rsidR="00272B81">
        <w:rPr>
          <w:rtl/>
        </w:rPr>
        <w:t xml:space="preserve">ک </w:t>
      </w:r>
      <w:r>
        <w:rPr>
          <w:rtl/>
        </w:rPr>
        <w:t>شده باشد مثلاً موقعى‏</w:t>
      </w:r>
      <w:r w:rsidR="003E56CF">
        <w:rPr>
          <w:rtl/>
        </w:rPr>
        <w:t>ک</w:t>
      </w:r>
      <w:r>
        <w:rPr>
          <w:rtl/>
        </w:rPr>
        <w:t>ه مى‏خواهد دست چپ را بشويد رطوبت دست راست</w:t>
      </w:r>
      <w:r w:rsidR="006B353E">
        <w:rPr>
          <w:rFonts w:hint="cs"/>
          <w:rtl/>
        </w:rPr>
        <w:t xml:space="preserve"> </w:t>
      </w:r>
      <w:r>
        <w:rPr>
          <w:rtl/>
        </w:rPr>
        <w:t>خش</w:t>
      </w:r>
      <w:r w:rsidR="00272B81">
        <w:rPr>
          <w:rtl/>
        </w:rPr>
        <w:t xml:space="preserve">ک </w:t>
      </w:r>
      <w:r>
        <w:rPr>
          <w:rtl/>
        </w:rPr>
        <w:t>شده باشد و صورت تر باشد، وضو صحيح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3E56CF">
        <w:rPr>
          <w:rtl/>
        </w:rPr>
        <w:t>ک</w:t>
      </w:r>
      <w:r>
        <w:rPr>
          <w:rtl/>
        </w:rPr>
        <w:t>ارهاى وضو را پشت سر هم بجا آورد، ولى بواسطه گرماى هوا يا حرارت</w:t>
      </w:r>
      <w:r w:rsidR="006B353E">
        <w:rPr>
          <w:rFonts w:hint="cs"/>
          <w:rtl/>
        </w:rPr>
        <w:t xml:space="preserve"> </w:t>
      </w:r>
      <w:r>
        <w:rPr>
          <w:rtl/>
        </w:rPr>
        <w:t>زياد بدن و مانند</w:t>
      </w:r>
      <w:r w:rsidR="0038666A">
        <w:rPr>
          <w:rtl/>
        </w:rPr>
        <w:t xml:space="preserve"> این‌ها </w:t>
      </w:r>
      <w:r>
        <w:rPr>
          <w:rtl/>
        </w:rPr>
        <w:t>رطوبت خش</w:t>
      </w:r>
      <w:r w:rsidR="00272B81">
        <w:rPr>
          <w:rtl/>
        </w:rPr>
        <w:t xml:space="preserve">ک </w:t>
      </w:r>
      <w:r>
        <w:rPr>
          <w:rtl/>
        </w:rPr>
        <w:t>شود، وضوى او صحيح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راه رفتن در بين وضو اش</w:t>
      </w:r>
      <w:r w:rsidR="003E56CF">
        <w:rPr>
          <w:rtl/>
        </w:rPr>
        <w:t>ک</w:t>
      </w:r>
      <w:r>
        <w:rPr>
          <w:rtl/>
        </w:rPr>
        <w:t xml:space="preserve">ال ندارد، پس اگر بعد از شستن صورت و </w:t>
      </w:r>
      <w:r w:rsidR="00BE4277">
        <w:rPr>
          <w:rtl/>
        </w:rPr>
        <w:t>دست‌ها</w:t>
      </w:r>
      <w:r>
        <w:rPr>
          <w:rtl/>
        </w:rPr>
        <w:t xml:space="preserve"> چند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قدم راه برود و بعد سر و پا را مسح </w:t>
      </w:r>
      <w:r w:rsidR="003E56CF">
        <w:rPr>
          <w:rtl/>
        </w:rPr>
        <w:t>ک</w:t>
      </w:r>
      <w:r>
        <w:rPr>
          <w:rtl/>
        </w:rPr>
        <w:t>ند، وضوى او صحيح است.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يازدهم: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 xml:space="preserve">ه شستن صورت و </w:t>
      </w:r>
      <w:r w:rsidR="00BE4277">
        <w:rPr>
          <w:rtl/>
        </w:rPr>
        <w:t>دست‌ها</w:t>
      </w:r>
      <w:r>
        <w:rPr>
          <w:rtl/>
        </w:rPr>
        <w:t xml:space="preserve"> و مسح سر و پاها را خود انسان انجام دهد و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اگر ديگرى او را وضو دهد، يا در رساندن آب به صورت و </w:t>
      </w:r>
      <w:r w:rsidR="00BE4277">
        <w:rPr>
          <w:rtl/>
        </w:rPr>
        <w:t>دست‌ها</w:t>
      </w:r>
      <w:r>
        <w:rPr>
          <w:rtl/>
        </w:rPr>
        <w:t xml:space="preserve"> و مسح سر و پاها به او</w:t>
      </w:r>
      <w:r w:rsidR="00D46EC9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>م</w:t>
      </w:r>
      <w:r w:rsidR="00272B81">
        <w:rPr>
          <w:rtl/>
        </w:rPr>
        <w:t xml:space="preserve">ک </w:t>
      </w:r>
      <w:r>
        <w:rPr>
          <w:rtl/>
        </w:rPr>
        <w:t xml:space="preserve">نمايد، وضو باطل است و مراد از </w:t>
      </w:r>
      <w:r w:rsidR="003E56CF">
        <w:rPr>
          <w:rtl/>
        </w:rPr>
        <w:t>ک</w:t>
      </w:r>
      <w:r>
        <w:rPr>
          <w:rtl/>
        </w:rPr>
        <w:t>م</w:t>
      </w:r>
      <w:r w:rsidR="00272B81">
        <w:rPr>
          <w:rtl/>
        </w:rPr>
        <w:t xml:space="preserve">ک </w:t>
      </w:r>
      <w:r>
        <w:rPr>
          <w:rtl/>
        </w:rPr>
        <w:t xml:space="preserve">آن است </w:t>
      </w:r>
      <w:r w:rsidR="003E56CF">
        <w:rPr>
          <w:rtl/>
        </w:rPr>
        <w:t>ک</w:t>
      </w:r>
      <w:r>
        <w:rPr>
          <w:rtl/>
        </w:rPr>
        <w:t>ه اعضا را براى او بشويند يا مسح</w:t>
      </w:r>
      <w:r w:rsidR="00D46EC9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 xml:space="preserve">نند، پس اگر در مقدّمات به او </w:t>
      </w:r>
      <w:r w:rsidR="003E56CF">
        <w:rPr>
          <w:rtl/>
        </w:rPr>
        <w:t>ک</w:t>
      </w:r>
      <w:r>
        <w:rPr>
          <w:rtl/>
        </w:rPr>
        <w:t>م</w:t>
      </w:r>
      <w:r w:rsidR="00272B81">
        <w:rPr>
          <w:rtl/>
        </w:rPr>
        <w:t xml:space="preserve">ک </w:t>
      </w:r>
      <w:r w:rsidR="003E56CF">
        <w:rPr>
          <w:rtl/>
        </w:rPr>
        <w:t>ک</w:t>
      </w:r>
      <w:r>
        <w:rPr>
          <w:rtl/>
        </w:rPr>
        <w:t>نند مثلاً آب روى دست او بريزند، اش</w:t>
      </w:r>
      <w:r w:rsidR="003E56CF">
        <w:rPr>
          <w:rtl/>
        </w:rPr>
        <w:t>ک</w:t>
      </w:r>
      <w:r>
        <w:rPr>
          <w:rtl/>
        </w:rPr>
        <w:t>ال ندارد.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نمى‏تواند وضو بگيرد بايد نايب بگيرد </w:t>
      </w:r>
      <w:r>
        <w:rPr>
          <w:rtl/>
        </w:rPr>
        <w:t>ک</w:t>
      </w:r>
      <w:r w:rsidR="004509D9">
        <w:rPr>
          <w:rtl/>
        </w:rPr>
        <w:t>ه او را وضو دهد. و چنانچه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 xml:space="preserve">مزد هم بخواهد، در صورتى </w:t>
      </w:r>
      <w:r>
        <w:rPr>
          <w:rtl/>
        </w:rPr>
        <w:t>ک</w:t>
      </w:r>
      <w:r w:rsidR="004509D9">
        <w:rPr>
          <w:rtl/>
        </w:rPr>
        <w:t xml:space="preserve">ه بتواند بايد بدهد. ولى بايد خود او نيّت وضو </w:t>
      </w:r>
      <w:r>
        <w:rPr>
          <w:rtl/>
        </w:rPr>
        <w:t>ک</w:t>
      </w:r>
      <w:r w:rsidR="004509D9">
        <w:rPr>
          <w:rtl/>
        </w:rPr>
        <w:t>ند و مسح سر و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>پاها را خودش انجام دهد و اگر نمى‏تواند، بايد نايبش دست او را بگيرد و بجاى مسح او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>ب</w:t>
      </w:r>
      <w:r>
        <w:rPr>
          <w:rtl/>
        </w:rPr>
        <w:t>ک</w:t>
      </w:r>
      <w:r w:rsidR="004509D9">
        <w:rPr>
          <w:rtl/>
        </w:rPr>
        <w:t>شد و اگر اين هم مم</w:t>
      </w:r>
      <w:r>
        <w:rPr>
          <w:rtl/>
        </w:rPr>
        <w:t>ک</w:t>
      </w:r>
      <w:r w:rsidR="004509D9">
        <w:rPr>
          <w:rtl/>
        </w:rPr>
        <w:t>ن نيست بايد از دست او رطوبت بگيرند و با آن رطوبت، سر و پاى او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 xml:space="preserve">را مسح </w:t>
      </w:r>
      <w:r>
        <w:rPr>
          <w:rtl/>
        </w:rPr>
        <w:t>ک</w:t>
      </w:r>
      <w:r w:rsidR="004509D9">
        <w:rPr>
          <w:rtl/>
        </w:rPr>
        <w:t>نند.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هر </w:t>
      </w:r>
      <w:r w:rsidR="003E56CF">
        <w:rPr>
          <w:rtl/>
        </w:rPr>
        <w:t>ک</w:t>
      </w:r>
      <w:r>
        <w:rPr>
          <w:rtl/>
        </w:rPr>
        <w:t xml:space="preserve">دام از </w:t>
      </w:r>
      <w:r w:rsidR="003E56CF">
        <w:rPr>
          <w:rtl/>
        </w:rPr>
        <w:t>ک</w:t>
      </w:r>
      <w:r>
        <w:rPr>
          <w:rtl/>
        </w:rPr>
        <w:t xml:space="preserve">ارهاى وضو را </w:t>
      </w:r>
      <w:r w:rsidR="003E56CF">
        <w:rPr>
          <w:rtl/>
        </w:rPr>
        <w:t>ک</w:t>
      </w:r>
      <w:r>
        <w:rPr>
          <w:rtl/>
        </w:rPr>
        <w:t>ه مى‏تواند به تنهايى انجام دهد، نبايد در آن</w:t>
      </w:r>
      <w:r w:rsidR="00D46EC9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>م</w:t>
      </w:r>
      <w:r w:rsidR="00272B81">
        <w:rPr>
          <w:rtl/>
        </w:rPr>
        <w:t xml:space="preserve">ک </w:t>
      </w:r>
      <w:r>
        <w:rPr>
          <w:rtl/>
        </w:rPr>
        <w:t>بگيرد.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دوازدهم: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>ه استعمال آب براى او مانعى نداشته باشد.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مى‏ترسد </w:t>
      </w:r>
      <w:r>
        <w:rPr>
          <w:rtl/>
        </w:rPr>
        <w:t>ک</w:t>
      </w:r>
      <w:r w:rsidR="004509D9">
        <w:rPr>
          <w:rtl/>
        </w:rPr>
        <w:t>ه اگر وضو بگيرد، مريض شود يا اگر آب را به مصرف وضو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 xml:space="preserve">برساند تشنه بماند، نبايد وضو بگيرد. ولى اگر نداند </w:t>
      </w:r>
      <w:r>
        <w:rPr>
          <w:rtl/>
        </w:rPr>
        <w:t>ک</w:t>
      </w:r>
      <w:r w:rsidR="004509D9">
        <w:rPr>
          <w:rtl/>
        </w:rPr>
        <w:t>ه آب براى او ضرر دارد و وضو بگيرد و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 xml:space="preserve">بعد بفهمد </w:t>
      </w:r>
      <w:r>
        <w:rPr>
          <w:rtl/>
        </w:rPr>
        <w:t>ک</w:t>
      </w:r>
      <w:r w:rsidR="004509D9">
        <w:rPr>
          <w:rtl/>
        </w:rPr>
        <w:t xml:space="preserve">ه ضرر داشته، وضويش صحيح است، اگرچه احتياط </w:t>
      </w:r>
      <w:r w:rsidR="00A82B8A">
        <w:rPr>
          <w:rtl/>
        </w:rPr>
        <w:t>مستحبّ</w:t>
      </w:r>
      <w:r w:rsidR="004509D9">
        <w:rPr>
          <w:rtl/>
        </w:rPr>
        <w:t xml:space="preserve"> آن است </w:t>
      </w:r>
      <w:r>
        <w:rPr>
          <w:rtl/>
        </w:rPr>
        <w:t>ک</w:t>
      </w:r>
      <w:r w:rsidR="004509D9">
        <w:rPr>
          <w:rtl/>
        </w:rPr>
        <w:t>ه با آن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 xml:space="preserve">وضو نماز نخواند و تيمّم </w:t>
      </w:r>
      <w:r>
        <w:rPr>
          <w:rtl/>
        </w:rPr>
        <w:t>ک</w:t>
      </w:r>
      <w:r w:rsidR="004509D9">
        <w:rPr>
          <w:rtl/>
        </w:rPr>
        <w:t>ند و چنانچه با آن وضو نماز خوانده، دوباره آن را اعاده نمايد.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رساندن آب به صورت و </w:t>
      </w:r>
      <w:r w:rsidR="00BE4277">
        <w:rPr>
          <w:rtl/>
        </w:rPr>
        <w:t>دست‌ها</w:t>
      </w:r>
      <w:r>
        <w:rPr>
          <w:rtl/>
        </w:rPr>
        <w:t xml:space="preserve"> به مقدار </w:t>
      </w:r>
      <w:r w:rsidR="003E56CF">
        <w:rPr>
          <w:rtl/>
        </w:rPr>
        <w:t>ک</w:t>
      </w:r>
      <w:r>
        <w:rPr>
          <w:rtl/>
        </w:rPr>
        <w:t xml:space="preserve">مى </w:t>
      </w:r>
      <w:r w:rsidR="003E56CF">
        <w:rPr>
          <w:rtl/>
        </w:rPr>
        <w:t>ک</w:t>
      </w:r>
      <w:r>
        <w:rPr>
          <w:rtl/>
        </w:rPr>
        <w:t>ه وضو با آن صحيح است</w:t>
      </w:r>
      <w:r w:rsidR="00D46EC9">
        <w:rPr>
          <w:rFonts w:hint="cs"/>
          <w:rtl/>
        </w:rPr>
        <w:t xml:space="preserve"> </w:t>
      </w:r>
      <w:r>
        <w:rPr>
          <w:rtl/>
        </w:rPr>
        <w:t>ضرر ندارد و بيشتر از آن ضرر دارد، بايد با همان مقدار وضو بگيرد.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شرط سيزدهم:</w:t>
      </w:r>
      <w:r>
        <w:rPr>
          <w:rtl/>
        </w:rPr>
        <w:t xml:space="preserve"> آن </w:t>
      </w:r>
      <w:r w:rsidR="003E56CF">
        <w:rPr>
          <w:rtl/>
        </w:rPr>
        <w:t>ک</w:t>
      </w:r>
      <w:r>
        <w:rPr>
          <w:rtl/>
        </w:rPr>
        <w:t>ه در اعضاى وضو مانعى از رسيدن آب نباشد.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مى‏داند </w:t>
      </w:r>
      <w:r w:rsidR="001A53E5">
        <w:rPr>
          <w:rtl/>
        </w:rPr>
        <w:t>چيزى به اعضاء وضو چسبيده ولى</w:t>
      </w:r>
      <w:r w:rsidR="00586AEC">
        <w:rPr>
          <w:rtl/>
        </w:rPr>
        <w:t xml:space="preserve"> شکّ </w:t>
      </w:r>
      <w:r>
        <w:rPr>
          <w:rtl/>
        </w:rPr>
        <w:t xml:space="preserve">دارد </w:t>
      </w:r>
      <w:r w:rsidR="003E56CF">
        <w:rPr>
          <w:rtl/>
        </w:rPr>
        <w:t>ک</w:t>
      </w:r>
      <w:r>
        <w:rPr>
          <w:rtl/>
        </w:rPr>
        <w:t>ه از رسيدن آب</w:t>
      </w:r>
      <w:r w:rsidR="00D46EC9">
        <w:rPr>
          <w:rFonts w:hint="cs"/>
          <w:rtl/>
        </w:rPr>
        <w:t xml:space="preserve"> </w:t>
      </w:r>
      <w:r>
        <w:rPr>
          <w:rtl/>
        </w:rPr>
        <w:t>جلوگيرى مى‏</w:t>
      </w:r>
      <w:r w:rsidR="003E56CF">
        <w:rPr>
          <w:rtl/>
        </w:rPr>
        <w:t>ک</w:t>
      </w:r>
      <w:r>
        <w:rPr>
          <w:rtl/>
        </w:rPr>
        <w:t xml:space="preserve">ند يا نه، بايد آن را برطرف </w:t>
      </w:r>
      <w:r w:rsidR="003E56CF">
        <w:rPr>
          <w:rtl/>
        </w:rPr>
        <w:t>ک</w:t>
      </w:r>
      <w:r>
        <w:rPr>
          <w:rtl/>
        </w:rPr>
        <w:t>ند يا آب را به زير آن برساند.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زير ناخن چر</w:t>
      </w:r>
      <w:r w:rsidR="00272B81">
        <w:rPr>
          <w:rtl/>
        </w:rPr>
        <w:t xml:space="preserve">ک </w:t>
      </w:r>
      <w:r>
        <w:rPr>
          <w:rtl/>
        </w:rPr>
        <w:t>باشد، وضو اش</w:t>
      </w:r>
      <w:r w:rsidR="003E56CF">
        <w:rPr>
          <w:rtl/>
        </w:rPr>
        <w:t>ک</w:t>
      </w:r>
      <w:r>
        <w:rPr>
          <w:rtl/>
        </w:rPr>
        <w:t>ال ندارد، ولى اگر ناخن را بگيرند بايد</w:t>
      </w:r>
      <w:r w:rsidR="00D46EC9">
        <w:rPr>
          <w:rFonts w:hint="cs"/>
          <w:rtl/>
        </w:rPr>
        <w:t xml:space="preserve"> </w:t>
      </w:r>
      <w:r>
        <w:rPr>
          <w:rtl/>
        </w:rPr>
        <w:t>براى وضو آن چر</w:t>
      </w:r>
      <w:r w:rsidR="00272B81">
        <w:rPr>
          <w:rtl/>
        </w:rPr>
        <w:t xml:space="preserve">ک </w:t>
      </w:r>
      <w:r>
        <w:rPr>
          <w:rtl/>
        </w:rPr>
        <w:t xml:space="preserve">را برطرف </w:t>
      </w:r>
      <w:r w:rsidR="003E56CF">
        <w:rPr>
          <w:rtl/>
        </w:rPr>
        <w:t>ک</w:t>
      </w:r>
      <w:r>
        <w:rPr>
          <w:rtl/>
        </w:rPr>
        <w:t>نند و نيز اگر ناخن بيشتر از معمول بلند باشد، بايد چر</w:t>
      </w:r>
      <w:r w:rsidR="00272B81">
        <w:rPr>
          <w:rtl/>
        </w:rPr>
        <w:t xml:space="preserve">ک </w:t>
      </w:r>
      <w:r>
        <w:rPr>
          <w:rtl/>
        </w:rPr>
        <w:t>زير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مقدارى را </w:t>
      </w:r>
      <w:r w:rsidR="003E56CF">
        <w:rPr>
          <w:rtl/>
        </w:rPr>
        <w:t>ک</w:t>
      </w:r>
      <w:r>
        <w:rPr>
          <w:rtl/>
        </w:rPr>
        <w:t>ه از معمول بلندتر است برطرف نمايند.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 xml:space="preserve">اگر در صورت و </w:t>
      </w:r>
      <w:r w:rsidR="00BE4277">
        <w:rPr>
          <w:rtl/>
        </w:rPr>
        <w:t>دست‌ها</w:t>
      </w:r>
      <w:r>
        <w:rPr>
          <w:rtl/>
        </w:rPr>
        <w:t xml:space="preserve"> و جلوى سر و روى پاها به واسطه سوختن يا چيز ديگر،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برآمدگى پيدا شود، شستن و مسح روى آن </w:t>
      </w:r>
      <w:r w:rsidR="003E56CF">
        <w:rPr>
          <w:rtl/>
        </w:rPr>
        <w:t>ک</w:t>
      </w:r>
      <w:r>
        <w:rPr>
          <w:rtl/>
        </w:rPr>
        <w:t>افى است. و چنانچه سوراخ شود رساندن آب به</w:t>
      </w:r>
      <w:r w:rsidR="00D46EC9">
        <w:rPr>
          <w:rFonts w:hint="cs"/>
          <w:rtl/>
        </w:rPr>
        <w:t xml:space="preserve"> </w:t>
      </w:r>
      <w:r>
        <w:rPr>
          <w:rtl/>
        </w:rPr>
        <w:t>زير پوست لازم نيست، بل</w:t>
      </w:r>
      <w:r w:rsidR="003E56CF">
        <w:rPr>
          <w:rtl/>
        </w:rPr>
        <w:t>ک</w:t>
      </w:r>
      <w:r>
        <w:rPr>
          <w:rtl/>
        </w:rPr>
        <w:t>ه اگر پوست ي</w:t>
      </w:r>
      <w:r w:rsidR="00272B81">
        <w:rPr>
          <w:rtl/>
        </w:rPr>
        <w:t xml:space="preserve">ک </w:t>
      </w:r>
      <w:r>
        <w:rPr>
          <w:rtl/>
        </w:rPr>
        <w:t xml:space="preserve">قسمت آن </w:t>
      </w:r>
      <w:r w:rsidR="003E56CF">
        <w:rPr>
          <w:rtl/>
        </w:rPr>
        <w:t>ک</w:t>
      </w:r>
      <w:r>
        <w:rPr>
          <w:rtl/>
        </w:rPr>
        <w:t>نده شود، لازم نيست آب را به زير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قسمتى </w:t>
      </w:r>
      <w:r w:rsidR="003E56CF">
        <w:rPr>
          <w:rtl/>
        </w:rPr>
        <w:t>ک</w:t>
      </w:r>
      <w:r>
        <w:rPr>
          <w:rtl/>
        </w:rPr>
        <w:t xml:space="preserve">ه </w:t>
      </w:r>
      <w:r w:rsidR="003E56CF">
        <w:rPr>
          <w:rtl/>
        </w:rPr>
        <w:t>ک</w:t>
      </w:r>
      <w:r>
        <w:rPr>
          <w:rtl/>
        </w:rPr>
        <w:t xml:space="preserve">نده نشده برساند ولى چنانچه پوستى </w:t>
      </w:r>
      <w:r w:rsidR="003E56CF">
        <w:rPr>
          <w:rtl/>
        </w:rPr>
        <w:t>ک</w:t>
      </w:r>
      <w:r>
        <w:rPr>
          <w:rtl/>
        </w:rPr>
        <w:t xml:space="preserve">ه </w:t>
      </w:r>
      <w:r w:rsidR="003E56CF">
        <w:rPr>
          <w:rtl/>
        </w:rPr>
        <w:t>ک</w:t>
      </w:r>
      <w:r>
        <w:rPr>
          <w:rtl/>
        </w:rPr>
        <w:t>نده شده گاهى به بدن مى‏چسبد و گاهى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بلند مى‏شود بايد آن را قطع </w:t>
      </w:r>
      <w:r w:rsidR="003E56CF">
        <w:rPr>
          <w:rtl/>
        </w:rPr>
        <w:t>ک</w:t>
      </w:r>
      <w:r>
        <w:rPr>
          <w:rtl/>
        </w:rPr>
        <w:t>ند يا آب را به زير آن برساند.</w:t>
      </w:r>
    </w:p>
    <w:p w:rsidR="004509D9" w:rsidRDefault="001A53E5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انسان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>ه به اعضاى وضوى او چيزى چسبيده يا نه، چنانچه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>احتمال او در نظر مردم بجا باش</w:t>
      </w:r>
      <w:r>
        <w:rPr>
          <w:rtl/>
        </w:rPr>
        <w:t xml:space="preserve">د، مثل آن </w:t>
      </w:r>
      <w:r w:rsidR="003E56CF">
        <w:rPr>
          <w:rtl/>
        </w:rPr>
        <w:t>ک</w:t>
      </w:r>
      <w:r>
        <w:rPr>
          <w:rtl/>
        </w:rPr>
        <w:t xml:space="preserve">ه بعد از گِل </w:t>
      </w:r>
      <w:r w:rsidR="003E56CF">
        <w:rPr>
          <w:rtl/>
        </w:rPr>
        <w:t>ک</w:t>
      </w:r>
      <w:r>
        <w:rPr>
          <w:rtl/>
        </w:rPr>
        <w:t>ارى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>ند گِل به دست او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 xml:space="preserve">چسبيده يا نه، بايد وارسى </w:t>
      </w:r>
      <w:r w:rsidR="003E56CF">
        <w:rPr>
          <w:rtl/>
        </w:rPr>
        <w:t>ک</w:t>
      </w:r>
      <w:r w:rsidR="004509D9">
        <w:rPr>
          <w:rtl/>
        </w:rPr>
        <w:t xml:space="preserve">ند، يا به قدرى دست بمالد </w:t>
      </w:r>
      <w:r w:rsidR="003E56CF">
        <w:rPr>
          <w:rtl/>
        </w:rPr>
        <w:t>ک</w:t>
      </w:r>
      <w:r w:rsidR="004509D9">
        <w:rPr>
          <w:rtl/>
        </w:rPr>
        <w:t xml:space="preserve">ه اطمينان پيدا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>ه اگر بوده برطرف</w:t>
      </w:r>
      <w:r w:rsidR="00D46EC9">
        <w:rPr>
          <w:rFonts w:hint="cs"/>
          <w:rtl/>
        </w:rPr>
        <w:t xml:space="preserve"> </w:t>
      </w:r>
      <w:r w:rsidR="004509D9">
        <w:rPr>
          <w:rtl/>
        </w:rPr>
        <w:t>شده يا آب به زير آن رسيده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جايى را </w:t>
      </w:r>
      <w:r w:rsidR="003E56CF">
        <w:rPr>
          <w:rtl/>
        </w:rPr>
        <w:t>ک</w:t>
      </w:r>
      <w:r>
        <w:rPr>
          <w:rtl/>
        </w:rPr>
        <w:t xml:space="preserve">ه در وضو بايد شست و مسح </w:t>
      </w:r>
      <w:r w:rsidR="003E56CF">
        <w:rPr>
          <w:rtl/>
        </w:rPr>
        <w:t>ک</w:t>
      </w:r>
      <w:r>
        <w:rPr>
          <w:rtl/>
        </w:rPr>
        <w:t>رد هر قدر چر</w:t>
      </w:r>
      <w:r w:rsidR="00272B81">
        <w:rPr>
          <w:rtl/>
        </w:rPr>
        <w:t xml:space="preserve">ک </w:t>
      </w:r>
      <w:r>
        <w:rPr>
          <w:rtl/>
        </w:rPr>
        <w:t>باشد اگر چر</w:t>
      </w:r>
      <w:r w:rsidR="00272B81">
        <w:rPr>
          <w:rtl/>
        </w:rPr>
        <w:t xml:space="preserve">ک </w:t>
      </w:r>
      <w:r>
        <w:rPr>
          <w:rtl/>
        </w:rPr>
        <w:t>آن</w:t>
      </w:r>
      <w:r w:rsidR="00D46EC9">
        <w:rPr>
          <w:rFonts w:hint="cs"/>
          <w:rtl/>
        </w:rPr>
        <w:t xml:space="preserve"> </w:t>
      </w:r>
      <w:r>
        <w:rPr>
          <w:rtl/>
        </w:rPr>
        <w:t>مانع از رسيدن آب به بدن نباشد اش</w:t>
      </w:r>
      <w:r w:rsidR="003E56CF">
        <w:rPr>
          <w:rtl/>
        </w:rPr>
        <w:t>ک</w:t>
      </w:r>
      <w:r>
        <w:rPr>
          <w:rtl/>
        </w:rPr>
        <w:t>ال ندارد. و همچنين است اگر بعد از گچ</w:t>
      </w:r>
      <w:r w:rsidR="003E56CF">
        <w:rPr>
          <w:rtl/>
        </w:rPr>
        <w:t>ک</w:t>
      </w:r>
      <w:r>
        <w:rPr>
          <w:rtl/>
        </w:rPr>
        <w:t>ارى و مانند آن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چيز سفيد رنگى </w:t>
      </w:r>
      <w:r w:rsidR="003E56CF">
        <w:rPr>
          <w:rtl/>
        </w:rPr>
        <w:t>ک</w:t>
      </w:r>
      <w:r>
        <w:rPr>
          <w:rtl/>
        </w:rPr>
        <w:t>ه جلوگيرى از رسيدن آب به پوست نمى</w:t>
      </w:r>
      <w:r w:rsidR="001A53E5">
        <w:rPr>
          <w:rtl/>
        </w:rPr>
        <w:t>‏نمايد بر دست بماند، ولى اگر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>ه با بودن</w:t>
      </w:r>
      <w:r w:rsidR="00191322">
        <w:rPr>
          <w:rtl/>
        </w:rPr>
        <w:t xml:space="preserve"> آن‌ها </w:t>
      </w:r>
      <w:r>
        <w:rPr>
          <w:rtl/>
        </w:rPr>
        <w:t>آب به بدن مى‏رسد يا نه، بايد</w:t>
      </w:r>
      <w:r w:rsidR="00191322">
        <w:rPr>
          <w:rtl/>
        </w:rPr>
        <w:t xml:space="preserve"> آن‌ها </w:t>
      </w:r>
      <w:r>
        <w:rPr>
          <w:rtl/>
        </w:rPr>
        <w:t xml:space="preserve">را برطرف </w:t>
      </w:r>
      <w:r w:rsidR="003E56CF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پيش از وضو بداند </w:t>
      </w:r>
      <w:r w:rsidR="003E56CF">
        <w:rPr>
          <w:rtl/>
        </w:rPr>
        <w:t>ک</w:t>
      </w:r>
      <w:r>
        <w:rPr>
          <w:rtl/>
        </w:rPr>
        <w:t>ه در بعضى از اعضاى وضو مانعى از رسيدن آب</w:t>
      </w:r>
      <w:r w:rsidR="00D46EC9">
        <w:rPr>
          <w:rFonts w:hint="cs"/>
          <w:rtl/>
        </w:rPr>
        <w:t xml:space="preserve"> </w:t>
      </w:r>
      <w:r w:rsidR="001A53E5">
        <w:rPr>
          <w:rtl/>
        </w:rPr>
        <w:t>هست و بعد از وضو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>ه در موقع وضو آب را به آنجا رسانده يا نه، وضوى او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صحيح است، ولى اگر بداند </w:t>
      </w:r>
      <w:r w:rsidR="003E56CF">
        <w:rPr>
          <w:rtl/>
        </w:rPr>
        <w:t>ک</w:t>
      </w:r>
      <w:r>
        <w:rPr>
          <w:rtl/>
        </w:rPr>
        <w:t>ه موقع وضو ملتفت آن مانع نبوده، بايد دوباره وضو بگيرد.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در بعضى از اعضاى وضو مانعى باشد </w:t>
      </w:r>
      <w:r w:rsidR="003E56CF">
        <w:rPr>
          <w:rtl/>
        </w:rPr>
        <w:t>ک</w:t>
      </w:r>
      <w:r>
        <w:rPr>
          <w:rtl/>
        </w:rPr>
        <w:t>ه گاهى آب به خودى خود زير آن</w:t>
      </w:r>
      <w:r w:rsidR="00D46EC9">
        <w:rPr>
          <w:rFonts w:hint="cs"/>
          <w:rtl/>
        </w:rPr>
        <w:t xml:space="preserve"> </w:t>
      </w:r>
      <w:r>
        <w:rPr>
          <w:rtl/>
        </w:rPr>
        <w:t>مى‏رسد و گاه</w:t>
      </w:r>
      <w:r w:rsidR="001A53E5">
        <w:rPr>
          <w:rtl/>
        </w:rPr>
        <w:t>ى نمى‏رسد و انسان بعد از وضو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>ه آب زير آن رسيده يا نه، چنانچه</w:t>
      </w:r>
      <w:r w:rsidR="00D46EC9">
        <w:rPr>
          <w:rFonts w:hint="cs"/>
          <w:rtl/>
        </w:rPr>
        <w:t xml:space="preserve"> </w:t>
      </w:r>
      <w:r>
        <w:rPr>
          <w:rtl/>
        </w:rPr>
        <w:t>بداند موقع وضو ملتفت رسيدن آب به زير آن نبوده بايد دوباره وضو بگيرد.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 xml:space="preserve">اگر بعد از وضو چيزى </w:t>
      </w:r>
      <w:r w:rsidR="003E56CF">
        <w:rPr>
          <w:rtl/>
        </w:rPr>
        <w:t>ک</w:t>
      </w:r>
      <w:r>
        <w:rPr>
          <w:rtl/>
        </w:rPr>
        <w:t>ه مانع از رسيدن آب است در اعضاى وضو ببيند و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نداند موقع وضو بوده يا بعد پيدا شده، وضوى او صحيح است، ولى اگر بداند </w:t>
      </w:r>
      <w:r w:rsidR="003E56CF">
        <w:rPr>
          <w:rtl/>
        </w:rPr>
        <w:t>ک</w:t>
      </w:r>
      <w:r>
        <w:rPr>
          <w:rtl/>
        </w:rPr>
        <w:t>ه در وقت</w:t>
      </w:r>
      <w:r w:rsidR="00D46EC9">
        <w:rPr>
          <w:rFonts w:hint="cs"/>
          <w:rtl/>
        </w:rPr>
        <w:t xml:space="preserve"> </w:t>
      </w:r>
      <w:r>
        <w:rPr>
          <w:rtl/>
        </w:rPr>
        <w:t xml:space="preserve">وضو ملتفت آن مانع نبوده، احتياط واجب آن است </w:t>
      </w:r>
      <w:r w:rsidR="003E56CF">
        <w:rPr>
          <w:rtl/>
        </w:rPr>
        <w:t>ک</w:t>
      </w:r>
      <w:r>
        <w:rPr>
          <w:rtl/>
        </w:rPr>
        <w:t>ه دوباره وضو بگيرد.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1A53E5">
        <w:rPr>
          <w:rtl/>
        </w:rPr>
        <w:t>بعد از وضو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>
        <w:rPr>
          <w:rtl/>
        </w:rPr>
        <w:t xml:space="preserve">ند چيزى </w:t>
      </w:r>
      <w:r w:rsidR="003E56CF">
        <w:rPr>
          <w:rtl/>
        </w:rPr>
        <w:t>ک</w:t>
      </w:r>
      <w:r>
        <w:rPr>
          <w:rtl/>
        </w:rPr>
        <w:t>ه مانع رسيدن آب است در اعضاى وضو</w:t>
      </w:r>
      <w:r w:rsidR="00D46EC9">
        <w:rPr>
          <w:rFonts w:hint="cs"/>
          <w:rtl/>
        </w:rPr>
        <w:t xml:space="preserve"> </w:t>
      </w:r>
      <w:r>
        <w:rPr>
          <w:rtl/>
        </w:rPr>
        <w:t>بوده يا نه، وضو صحيح است.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350" w:name="_Toc391149803"/>
      <w:bookmarkStart w:id="351" w:name="_Toc391154941"/>
      <w:bookmarkStart w:id="352" w:name="_Toc391159163"/>
      <w:bookmarkStart w:id="353" w:name="_Toc391231852"/>
      <w:bookmarkStart w:id="354" w:name="_Toc391319621"/>
      <w:bookmarkStart w:id="355" w:name="_Toc391328712"/>
      <w:bookmarkStart w:id="356" w:name="_Toc281965435"/>
      <w:bookmarkStart w:id="357" w:name="_Toc502700681"/>
      <w:r w:rsidRPr="005A1765">
        <w:rPr>
          <w:rtl/>
        </w:rPr>
        <w:t>اح</w:t>
      </w:r>
      <w:r w:rsidR="003E56CF">
        <w:rPr>
          <w:rtl/>
        </w:rPr>
        <w:t>ک</w:t>
      </w:r>
      <w:r w:rsidRPr="005A1765">
        <w:rPr>
          <w:rtl/>
        </w:rPr>
        <w:t>ام</w:t>
      </w:r>
      <w:r>
        <w:rPr>
          <w:rtl/>
        </w:rPr>
        <w:t xml:space="preserve"> وضو</w:t>
      </w:r>
      <w:bookmarkEnd w:id="350"/>
      <w:bookmarkEnd w:id="351"/>
      <w:bookmarkEnd w:id="352"/>
      <w:bookmarkEnd w:id="353"/>
      <w:bookmarkEnd w:id="354"/>
      <w:bookmarkEnd w:id="355"/>
      <w:bookmarkEnd w:id="356"/>
      <w:bookmarkEnd w:id="357"/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در </w:t>
      </w:r>
      <w:r>
        <w:rPr>
          <w:rtl/>
        </w:rPr>
        <w:t>ک</w:t>
      </w:r>
      <w:r w:rsidR="004509D9">
        <w:rPr>
          <w:rtl/>
        </w:rPr>
        <w:t>ارهاى وضو و شرايط آن مثل طاهر بودن آب و غصبى‏نبودن آن</w:t>
      </w:r>
      <w:r w:rsidR="008C4E59">
        <w:rPr>
          <w:rFonts w:hint="cs"/>
          <w:rtl/>
        </w:rPr>
        <w:t xml:space="preserve"> </w:t>
      </w:r>
      <w:r w:rsidR="001A53E5">
        <w:rPr>
          <w:rtl/>
        </w:rPr>
        <w:t>خيلى</w:t>
      </w:r>
      <w:r w:rsidR="00586AEC">
        <w:rPr>
          <w:rtl/>
        </w:rPr>
        <w:t xml:space="preserve"> شکّ </w:t>
      </w:r>
      <w:r w:rsidR="001A53E5">
        <w:rPr>
          <w:rtl/>
        </w:rPr>
        <w:t>مى‏</w:t>
      </w:r>
      <w:r>
        <w:rPr>
          <w:rtl/>
        </w:rPr>
        <w:t>ک</w:t>
      </w:r>
      <w:r w:rsidR="001A53E5">
        <w:rPr>
          <w:rtl/>
        </w:rPr>
        <w:t>ند نبايد به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خود اعتنا </w:t>
      </w:r>
      <w:r>
        <w:rPr>
          <w:rtl/>
        </w:rPr>
        <w:t>ک</w:t>
      </w:r>
      <w:r w:rsidR="004509D9">
        <w:rPr>
          <w:rtl/>
        </w:rPr>
        <w:t>ند.</w:t>
      </w:r>
    </w:p>
    <w:p w:rsidR="004509D9" w:rsidRDefault="001A53E5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 xml:space="preserve">ه وضوى او باطل شده يا نه، بنا مى‏گذارد </w:t>
      </w:r>
      <w:r w:rsidR="003E56CF">
        <w:rPr>
          <w:rtl/>
        </w:rPr>
        <w:t>ک</w:t>
      </w:r>
      <w:r w:rsidR="004509D9">
        <w:rPr>
          <w:rtl/>
        </w:rPr>
        <w:t>ه وضوى او باقى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است، ولى اگر بعد از بول استبراء ن</w:t>
      </w:r>
      <w:r w:rsidR="003E56CF">
        <w:rPr>
          <w:rtl/>
        </w:rPr>
        <w:t>ک</w:t>
      </w:r>
      <w:r w:rsidR="004509D9">
        <w:rPr>
          <w:rtl/>
        </w:rPr>
        <w:t>رده و وضو گرفته باشد و بعد از وضو رطوبتى از او بيرون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آيد </w:t>
      </w:r>
      <w:r w:rsidR="003E56CF">
        <w:rPr>
          <w:rtl/>
        </w:rPr>
        <w:t>ک</w:t>
      </w:r>
      <w:r w:rsidR="004509D9">
        <w:rPr>
          <w:rtl/>
        </w:rPr>
        <w:t>ه نداند بول است يا چيز ديگر، وضوى او باطل است.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1A53E5">
        <w:rPr>
          <w:rtl/>
        </w:rPr>
        <w:t xml:space="preserve">سى </w:t>
      </w:r>
      <w:r>
        <w:rPr>
          <w:rtl/>
        </w:rPr>
        <w:t>ک</w:t>
      </w:r>
      <w:r w:rsidR="001A53E5">
        <w:rPr>
          <w:rtl/>
        </w:rPr>
        <w:t>ه</w:t>
      </w:r>
      <w:r w:rsidR="00586AEC">
        <w:rPr>
          <w:rtl/>
        </w:rPr>
        <w:t xml:space="preserve"> شکّ </w:t>
      </w:r>
      <w:r w:rsidR="004509D9">
        <w:rPr>
          <w:rtl/>
        </w:rPr>
        <w:t>دارد وضو گرفته يا نه، بايد وضو بگيرد.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مى‏داند وضو گرفته و حدَثى هم از او سر زده، مثلاً بول </w:t>
      </w:r>
      <w:r>
        <w:rPr>
          <w:rtl/>
        </w:rPr>
        <w:t>ک</w:t>
      </w:r>
      <w:r w:rsidR="004509D9">
        <w:rPr>
          <w:rtl/>
        </w:rPr>
        <w:t>رده، اگر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نداند </w:t>
      </w:r>
      <w:r>
        <w:rPr>
          <w:rtl/>
        </w:rPr>
        <w:t>ک</w:t>
      </w:r>
      <w:r w:rsidR="004509D9">
        <w:rPr>
          <w:rtl/>
        </w:rPr>
        <w:t>دام جلوتر بوده، چنانچه پيش از نماز است بايد وضو بگيرد و اگر در بين نماز است بايد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نماز را بش</w:t>
      </w:r>
      <w:r>
        <w:rPr>
          <w:rtl/>
        </w:rPr>
        <w:t>ک</w:t>
      </w:r>
      <w:r w:rsidR="004509D9">
        <w:rPr>
          <w:rtl/>
        </w:rPr>
        <w:t>ند و وضو بگيرد و اگر بعد از نماز است بايد براى نمازهاى بعدى وضو بگيرد و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نمازش صحيح است هرچند احتياط </w:t>
      </w:r>
      <w:r w:rsidR="00A82B8A">
        <w:rPr>
          <w:rtl/>
        </w:rPr>
        <w:t>مستحبّ</w:t>
      </w:r>
      <w:r w:rsidR="004509D9">
        <w:rPr>
          <w:rtl/>
        </w:rPr>
        <w:t xml:space="preserve"> است </w:t>
      </w:r>
      <w:r>
        <w:rPr>
          <w:rtl/>
        </w:rPr>
        <w:t>ک</w:t>
      </w:r>
      <w:r w:rsidR="004509D9">
        <w:rPr>
          <w:rtl/>
        </w:rPr>
        <w:t xml:space="preserve">ه نمازى را </w:t>
      </w:r>
      <w:r>
        <w:rPr>
          <w:rtl/>
        </w:rPr>
        <w:t>ک</w:t>
      </w:r>
      <w:r w:rsidR="004509D9">
        <w:rPr>
          <w:rtl/>
        </w:rPr>
        <w:t>ه خوانده، دوباره بخواند.</w:t>
      </w:r>
    </w:p>
    <w:p w:rsidR="004509D9" w:rsidRDefault="001A53E5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بعد از نماز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>ه وضو گرفته يا نه، نماز او صحيح است، ولى بايد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براى نمازهاى بعد وضو بگيرد.</w:t>
      </w:r>
    </w:p>
    <w:p w:rsidR="004509D9" w:rsidRDefault="001A53E5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در بين نماز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>ه وضو گرفته يا نه، نماز او باطل است و بايد وضو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بگيرد و نماز را بخواند.</w:t>
      </w:r>
    </w:p>
    <w:p w:rsidR="004509D9" w:rsidRDefault="001A53E5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>اگر بعد از نماز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>ه قبل از نماز وضوى او باطل شده يا بعد از نماز،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نمازى </w:t>
      </w:r>
      <w:r w:rsidR="003E56CF">
        <w:rPr>
          <w:rtl/>
        </w:rPr>
        <w:t>ک</w:t>
      </w:r>
      <w:r w:rsidR="004509D9">
        <w:rPr>
          <w:rtl/>
        </w:rPr>
        <w:t>ه خوانده صحيح است.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انسان مرضى دارد </w:t>
      </w:r>
      <w:r w:rsidR="003E56CF">
        <w:rPr>
          <w:rtl/>
        </w:rPr>
        <w:t>ک</w:t>
      </w:r>
      <w:r>
        <w:rPr>
          <w:rtl/>
        </w:rPr>
        <w:t>ه بول او قطره قطره مى‏ريزد يا نمى‏تواند از بيرون آمدن</w:t>
      </w:r>
      <w:r w:rsidR="008C4E59">
        <w:rPr>
          <w:rFonts w:hint="cs"/>
          <w:rtl/>
        </w:rPr>
        <w:t xml:space="preserve"> </w:t>
      </w:r>
      <w:r>
        <w:rPr>
          <w:rtl/>
        </w:rPr>
        <w:t xml:space="preserve">غائط خوددارى </w:t>
      </w:r>
      <w:r w:rsidR="003E56CF">
        <w:rPr>
          <w:rtl/>
        </w:rPr>
        <w:t>ک</w:t>
      </w:r>
      <w:r>
        <w:rPr>
          <w:rtl/>
        </w:rPr>
        <w:t xml:space="preserve">ند، چنانچه اطمينان دارد </w:t>
      </w:r>
      <w:r w:rsidR="003E56CF">
        <w:rPr>
          <w:rtl/>
        </w:rPr>
        <w:t>ک</w:t>
      </w:r>
      <w:r>
        <w:rPr>
          <w:rtl/>
        </w:rPr>
        <w:t>ه از اوّل وقت نماز تا آخر آن به مقدار وضو</w:t>
      </w:r>
      <w:r w:rsidR="008C4E59">
        <w:rPr>
          <w:rFonts w:hint="cs"/>
          <w:rtl/>
        </w:rPr>
        <w:t xml:space="preserve"> </w:t>
      </w:r>
      <w:r>
        <w:rPr>
          <w:rtl/>
        </w:rPr>
        <w:t>گرفتن و نماز خواندن مهلت پيدا مى‏</w:t>
      </w:r>
      <w:r w:rsidR="003E56CF">
        <w:rPr>
          <w:rtl/>
        </w:rPr>
        <w:t>ک</w:t>
      </w:r>
      <w:r>
        <w:rPr>
          <w:rtl/>
        </w:rPr>
        <w:t xml:space="preserve">ند، بايد نماز را در وقتى </w:t>
      </w:r>
      <w:r w:rsidR="003E56CF">
        <w:rPr>
          <w:rtl/>
        </w:rPr>
        <w:t>ک</w:t>
      </w:r>
      <w:r>
        <w:rPr>
          <w:rtl/>
        </w:rPr>
        <w:t>ه مهلت پيدا مى‏</w:t>
      </w:r>
      <w:r w:rsidR="003E56CF">
        <w:rPr>
          <w:rtl/>
        </w:rPr>
        <w:t>ک</w:t>
      </w:r>
      <w:r>
        <w:rPr>
          <w:rtl/>
        </w:rPr>
        <w:t>ند بخواند و</w:t>
      </w:r>
      <w:r w:rsidR="008C4E59">
        <w:rPr>
          <w:rFonts w:hint="cs"/>
          <w:rtl/>
        </w:rPr>
        <w:t xml:space="preserve"> </w:t>
      </w:r>
      <w:r>
        <w:rPr>
          <w:rtl/>
        </w:rPr>
        <w:t xml:space="preserve">اگر مهلت او به مقدار </w:t>
      </w:r>
      <w:r w:rsidR="003E56CF">
        <w:rPr>
          <w:rtl/>
        </w:rPr>
        <w:t>ک</w:t>
      </w:r>
      <w:r>
        <w:rPr>
          <w:rtl/>
        </w:rPr>
        <w:t xml:space="preserve">ارهاى واجب نماز است، بايد در وقتى </w:t>
      </w:r>
      <w:r w:rsidR="003E56CF">
        <w:rPr>
          <w:rtl/>
        </w:rPr>
        <w:t>ک</w:t>
      </w:r>
      <w:r>
        <w:rPr>
          <w:rtl/>
        </w:rPr>
        <w:t xml:space="preserve">ه مهلت دارد فقط </w:t>
      </w:r>
      <w:r w:rsidR="003E56CF">
        <w:rPr>
          <w:rtl/>
        </w:rPr>
        <w:t>ک</w:t>
      </w:r>
      <w:r>
        <w:rPr>
          <w:rtl/>
        </w:rPr>
        <w:t>ارهاى</w:t>
      </w:r>
      <w:r w:rsidR="008C4E59">
        <w:rPr>
          <w:rFonts w:hint="cs"/>
          <w:rtl/>
        </w:rPr>
        <w:t xml:space="preserve"> </w:t>
      </w:r>
      <w:r>
        <w:rPr>
          <w:rtl/>
        </w:rPr>
        <w:t>واجب نم</w:t>
      </w:r>
      <w:r w:rsidR="00FC15B5">
        <w:rPr>
          <w:rtl/>
        </w:rPr>
        <w:t xml:space="preserve">از را به جا آورد و </w:t>
      </w:r>
      <w:r w:rsidR="003E56CF">
        <w:rPr>
          <w:rtl/>
        </w:rPr>
        <w:t>ک</w:t>
      </w:r>
      <w:r w:rsidR="00FC15B5">
        <w:rPr>
          <w:rtl/>
        </w:rPr>
        <w:t xml:space="preserve">ارهاى </w:t>
      </w:r>
      <w:r w:rsidR="00A82B8A">
        <w:rPr>
          <w:rtl/>
        </w:rPr>
        <w:t>مستحبّ</w:t>
      </w:r>
      <w:r>
        <w:rPr>
          <w:rtl/>
        </w:rPr>
        <w:t xml:space="preserve"> آن مانند اذان و اقامه و قنوت را تر</w:t>
      </w:r>
      <w:r w:rsidR="00272B81">
        <w:rPr>
          <w:rtl/>
        </w:rPr>
        <w:t xml:space="preserve">ک </w:t>
      </w:r>
      <w:r>
        <w:rPr>
          <w:rtl/>
        </w:rPr>
        <w:t>نمايد.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به مقدار وضو و نماز مهلت پيدا نمى‏</w:t>
      </w:r>
      <w:r w:rsidR="003E56CF">
        <w:rPr>
          <w:rtl/>
        </w:rPr>
        <w:t>ک</w:t>
      </w:r>
      <w:r>
        <w:rPr>
          <w:rtl/>
        </w:rPr>
        <w:t>ند و در بين نماز چند دفعه بول از او</w:t>
      </w:r>
      <w:r w:rsidR="008C4E59">
        <w:rPr>
          <w:rFonts w:hint="cs"/>
          <w:rtl/>
        </w:rPr>
        <w:t xml:space="preserve"> </w:t>
      </w:r>
      <w:r>
        <w:rPr>
          <w:rtl/>
        </w:rPr>
        <w:t xml:space="preserve">خارج مى‏شود، وضوى اوّل </w:t>
      </w:r>
      <w:r w:rsidR="003E56CF">
        <w:rPr>
          <w:rtl/>
        </w:rPr>
        <w:t>ک</w:t>
      </w:r>
      <w:r>
        <w:rPr>
          <w:rtl/>
        </w:rPr>
        <w:t xml:space="preserve">افى است، ولى چنانچه مرضى‏دارد </w:t>
      </w:r>
      <w:r w:rsidR="003E56CF">
        <w:rPr>
          <w:rtl/>
        </w:rPr>
        <w:t>ک</w:t>
      </w:r>
      <w:r>
        <w:rPr>
          <w:rtl/>
        </w:rPr>
        <w:t>ه در بين نماز چند مرتبه</w:t>
      </w:r>
      <w:r w:rsidR="008C4E59">
        <w:rPr>
          <w:rFonts w:hint="cs"/>
          <w:rtl/>
        </w:rPr>
        <w:t xml:space="preserve"> </w:t>
      </w:r>
      <w:r>
        <w:rPr>
          <w:rtl/>
        </w:rPr>
        <w:t xml:space="preserve">غائط از او خارج مى‏شود </w:t>
      </w:r>
      <w:r w:rsidR="003E56CF">
        <w:rPr>
          <w:rtl/>
        </w:rPr>
        <w:t>ک</w:t>
      </w:r>
      <w:r>
        <w:rPr>
          <w:rtl/>
        </w:rPr>
        <w:t>ه اگر بخواهد بعد از هر دفعه وضو بگيرد سخت نيست، بايد ظرف</w:t>
      </w:r>
      <w:r w:rsidR="008C4E59">
        <w:rPr>
          <w:rFonts w:hint="cs"/>
          <w:rtl/>
        </w:rPr>
        <w:t xml:space="preserve"> </w:t>
      </w:r>
      <w:r>
        <w:rPr>
          <w:rtl/>
        </w:rPr>
        <w:t>آبى نزدي</w:t>
      </w:r>
      <w:r w:rsidR="00272B81">
        <w:rPr>
          <w:rtl/>
        </w:rPr>
        <w:t xml:space="preserve">ک </w:t>
      </w:r>
      <w:r>
        <w:rPr>
          <w:rtl/>
        </w:rPr>
        <w:t>خود بگذارد و هر وقت غائط از او خارج شد وضو بگيرد و بقيه نماز را بخواند.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غائط طورى پى در پى از او خارج مى‏شود </w:t>
      </w:r>
      <w:r>
        <w:rPr>
          <w:rtl/>
        </w:rPr>
        <w:t>ک</w:t>
      </w:r>
      <w:r w:rsidR="004509D9">
        <w:rPr>
          <w:rtl/>
        </w:rPr>
        <w:t>ه وضو گرفتن بعد از هر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دفعه براى او سخت است، اگر بتواند مقدارى از نماز را با وضو بخواند، بايد براى هر نماز ي</w:t>
      </w:r>
      <w:r w:rsidR="00272B81">
        <w:rPr>
          <w:rtl/>
        </w:rPr>
        <w:t xml:space="preserve">ک </w:t>
      </w:r>
      <w:r w:rsidR="004509D9">
        <w:rPr>
          <w:rtl/>
        </w:rPr>
        <w:t>وضو بگيرد.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>ه بول پى در پى از او خارج مى‏شود اگر بين دو نماز، قطره بولى از او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خارج نشود مى‏تواند با ي</w:t>
      </w:r>
      <w:r w:rsidR="00272B81">
        <w:rPr>
          <w:rtl/>
        </w:rPr>
        <w:t xml:space="preserve">ک </w:t>
      </w:r>
      <w:r w:rsidR="004509D9">
        <w:rPr>
          <w:rtl/>
        </w:rPr>
        <w:t xml:space="preserve">وضو هر دو نماز را بخواند و قطره‏هايى </w:t>
      </w:r>
      <w:r>
        <w:rPr>
          <w:rtl/>
        </w:rPr>
        <w:t>ک</w:t>
      </w:r>
      <w:r w:rsidR="004509D9">
        <w:rPr>
          <w:rtl/>
        </w:rPr>
        <w:t>ه بين نماز خارج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مى‏شود اش</w:t>
      </w:r>
      <w:r>
        <w:rPr>
          <w:rtl/>
        </w:rPr>
        <w:t>ک</w:t>
      </w:r>
      <w:r w:rsidR="004509D9">
        <w:rPr>
          <w:rtl/>
        </w:rPr>
        <w:t>ال ندارد.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>ه بول يا غائط پى در پى از او خارج مى‏شود، اگر نتواند هيچ مقدار از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نماز را با وضو بخواند، احتياط واجب آن است </w:t>
      </w:r>
      <w:r>
        <w:rPr>
          <w:rtl/>
        </w:rPr>
        <w:t>ک</w:t>
      </w:r>
      <w:r w:rsidR="004509D9">
        <w:rPr>
          <w:rtl/>
        </w:rPr>
        <w:t>ه براى هر نماز ي</w:t>
      </w:r>
      <w:r w:rsidR="00272B81">
        <w:rPr>
          <w:rtl/>
        </w:rPr>
        <w:t xml:space="preserve">ک </w:t>
      </w:r>
      <w:r w:rsidR="004509D9">
        <w:rPr>
          <w:rtl/>
        </w:rPr>
        <w:t xml:space="preserve">وضو بگيرد و يا آن </w:t>
      </w:r>
      <w:r>
        <w:rPr>
          <w:rtl/>
        </w:rPr>
        <w:t>ک</w:t>
      </w:r>
      <w:r w:rsidR="004509D9">
        <w:rPr>
          <w:rtl/>
        </w:rPr>
        <w:t>ه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ي</w:t>
      </w:r>
      <w:r w:rsidR="00272B81">
        <w:rPr>
          <w:rtl/>
        </w:rPr>
        <w:t xml:space="preserve">ک </w:t>
      </w:r>
      <w:r w:rsidR="004509D9">
        <w:rPr>
          <w:rtl/>
        </w:rPr>
        <w:t>وضو بگيرد و ظهر و عصر را بلافاصله بخواند، و همچنين مغرب و عشا.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 xml:space="preserve">اگر مرضى دارد </w:t>
      </w:r>
      <w:r w:rsidR="003E56CF">
        <w:rPr>
          <w:rtl/>
        </w:rPr>
        <w:t>ک</w:t>
      </w:r>
      <w:r>
        <w:rPr>
          <w:rtl/>
        </w:rPr>
        <w:t xml:space="preserve">ه نمى‏تواند از خارج شدن باد جلوگيرى </w:t>
      </w:r>
      <w:r w:rsidR="003E56CF">
        <w:rPr>
          <w:rtl/>
        </w:rPr>
        <w:t>ک</w:t>
      </w:r>
      <w:r>
        <w:rPr>
          <w:rtl/>
        </w:rPr>
        <w:t>ند، بايد به وظيفه</w:t>
      </w:r>
      <w:r w:rsidR="008C4E59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 xml:space="preserve">سانى </w:t>
      </w:r>
      <w:r w:rsidR="003E56CF">
        <w:rPr>
          <w:rtl/>
        </w:rPr>
        <w:t>ک</w:t>
      </w:r>
      <w:r>
        <w:rPr>
          <w:rtl/>
        </w:rPr>
        <w:t xml:space="preserve">ه نمى‏توانند از بيرون آمدن غائط جلوگيرى </w:t>
      </w:r>
      <w:r w:rsidR="003E56CF">
        <w:rPr>
          <w:rtl/>
        </w:rPr>
        <w:t>ک</w:t>
      </w:r>
      <w:r>
        <w:rPr>
          <w:rtl/>
        </w:rPr>
        <w:t>نند عمل نمايد.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>ه غائط پى در پى از او خارج مى‏شود، بايد براى هر نمازى وضو بگيرد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و فورا</w:t>
      </w:r>
      <w:r w:rsidR="001A2D6B">
        <w:rPr>
          <w:rFonts w:hint="cs"/>
          <w:rtl/>
        </w:rPr>
        <w:t>ً</w:t>
      </w:r>
      <w:r w:rsidR="004509D9">
        <w:rPr>
          <w:rtl/>
        </w:rPr>
        <w:t xml:space="preserve"> مشغول نماز شود، ولى براى بجا آوردن سجده و تشهّد فراموش شده و نماز احتياط</w:t>
      </w:r>
      <w:r w:rsidR="008C4E59">
        <w:rPr>
          <w:rFonts w:hint="cs"/>
          <w:rtl/>
        </w:rPr>
        <w:t xml:space="preserve"> </w:t>
      </w:r>
      <w:r>
        <w:rPr>
          <w:rtl/>
        </w:rPr>
        <w:t>ک</w:t>
      </w:r>
      <w:r w:rsidR="004509D9">
        <w:rPr>
          <w:rtl/>
        </w:rPr>
        <w:t xml:space="preserve">ه بايد بعد از نماز انجام داد در صورتى </w:t>
      </w:r>
      <w:r>
        <w:rPr>
          <w:rtl/>
        </w:rPr>
        <w:t>ک</w:t>
      </w:r>
      <w:r w:rsidR="004509D9">
        <w:rPr>
          <w:rtl/>
        </w:rPr>
        <w:t>ه</w:t>
      </w:r>
      <w:r w:rsidR="00191322">
        <w:rPr>
          <w:rtl/>
        </w:rPr>
        <w:t xml:space="preserve"> آن‌ها </w:t>
      </w:r>
      <w:r w:rsidR="004509D9">
        <w:rPr>
          <w:rtl/>
        </w:rPr>
        <w:t>را بعد از نماز فورا</w:t>
      </w:r>
      <w:r w:rsidR="001A2D6B">
        <w:rPr>
          <w:rFonts w:hint="cs"/>
          <w:rtl/>
        </w:rPr>
        <w:t>ً</w:t>
      </w:r>
      <w:r w:rsidR="004509D9">
        <w:rPr>
          <w:rtl/>
        </w:rPr>
        <w:t xml:space="preserve"> به جا بياورد، وضو گرفتن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لازم نيست.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بول او قطره قطره مى‏ريزد بايد براى نماز به وسيله </w:t>
      </w:r>
      <w:r>
        <w:rPr>
          <w:rtl/>
        </w:rPr>
        <w:t>ک</w:t>
      </w:r>
      <w:r w:rsidR="004509D9">
        <w:rPr>
          <w:rtl/>
        </w:rPr>
        <w:t xml:space="preserve">يسه‏اى </w:t>
      </w:r>
      <w:r>
        <w:rPr>
          <w:rtl/>
        </w:rPr>
        <w:t>ک</w:t>
      </w:r>
      <w:r w:rsidR="004509D9">
        <w:rPr>
          <w:rtl/>
        </w:rPr>
        <w:t>ه در آن،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پنبه يا چيز ديگرى است </w:t>
      </w:r>
      <w:r>
        <w:rPr>
          <w:rtl/>
        </w:rPr>
        <w:t>ک</w:t>
      </w:r>
      <w:r w:rsidR="004509D9">
        <w:rPr>
          <w:rtl/>
        </w:rPr>
        <w:t>ه از رسيدن بول به جاهاى ديگر جلوگيرى مى‏</w:t>
      </w:r>
      <w:r>
        <w:rPr>
          <w:rtl/>
        </w:rPr>
        <w:t>ک</w:t>
      </w:r>
      <w:r w:rsidR="004509D9">
        <w:rPr>
          <w:rtl/>
        </w:rPr>
        <w:t>ند، خود را حفظ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نمايد و احتياط واجب آن است </w:t>
      </w:r>
      <w:r>
        <w:rPr>
          <w:rtl/>
        </w:rPr>
        <w:t>ک</w:t>
      </w:r>
      <w:r w:rsidR="004509D9">
        <w:rPr>
          <w:rtl/>
        </w:rPr>
        <w:t xml:space="preserve">ه پيش از هر نماز مخرج بول را </w:t>
      </w:r>
      <w:r>
        <w:rPr>
          <w:rtl/>
        </w:rPr>
        <w:t>ک</w:t>
      </w:r>
      <w:r w:rsidR="004509D9">
        <w:rPr>
          <w:rtl/>
        </w:rPr>
        <w:t>ه نجس شده آب ب</w:t>
      </w:r>
      <w:r>
        <w:rPr>
          <w:rtl/>
        </w:rPr>
        <w:t>ک</w:t>
      </w:r>
      <w:r w:rsidR="004509D9">
        <w:rPr>
          <w:rtl/>
        </w:rPr>
        <w:t>شد، و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نيز </w:t>
      </w: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نمى‏تواند از بيرون آمدن غائط جلوگيرى </w:t>
      </w:r>
      <w:r>
        <w:rPr>
          <w:rtl/>
        </w:rPr>
        <w:t>ک</w:t>
      </w:r>
      <w:r w:rsidR="004509D9">
        <w:rPr>
          <w:rtl/>
        </w:rPr>
        <w:t>ند، چنانچه مم</w:t>
      </w:r>
      <w:r>
        <w:rPr>
          <w:rtl/>
        </w:rPr>
        <w:t>ک</w:t>
      </w:r>
      <w:r w:rsidR="004509D9">
        <w:rPr>
          <w:rtl/>
        </w:rPr>
        <w:t>ن باشد بايد به مقدار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نماز از رسيدن غائط به جاهاى ديگر جلوگيرى نمايد. و احتياط واجب آن است </w:t>
      </w:r>
      <w:r>
        <w:rPr>
          <w:rtl/>
        </w:rPr>
        <w:t>ک</w:t>
      </w:r>
      <w:r w:rsidR="004509D9">
        <w:rPr>
          <w:rtl/>
        </w:rPr>
        <w:t>ه اگر مشقّت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ندارد، براى هر نماز مخرج غائط را آب ب</w:t>
      </w:r>
      <w:r>
        <w:rPr>
          <w:rtl/>
        </w:rPr>
        <w:t>ک</w:t>
      </w:r>
      <w:r w:rsidR="004509D9">
        <w:rPr>
          <w:rtl/>
        </w:rPr>
        <w:t>شد.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نمى‏تواند از بيرون آمدن بول و غائط جلوگيرى </w:t>
      </w:r>
      <w:r>
        <w:rPr>
          <w:rtl/>
        </w:rPr>
        <w:t>ک</w:t>
      </w:r>
      <w:r w:rsidR="004509D9">
        <w:rPr>
          <w:rtl/>
        </w:rPr>
        <w:t xml:space="preserve">ند در صورتى </w:t>
      </w:r>
      <w:r>
        <w:rPr>
          <w:rtl/>
        </w:rPr>
        <w:t>ک</w:t>
      </w:r>
      <w:r w:rsidR="004509D9">
        <w:rPr>
          <w:rtl/>
        </w:rPr>
        <w:t>ه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مم</w:t>
      </w:r>
      <w:r>
        <w:rPr>
          <w:rtl/>
        </w:rPr>
        <w:t>ک</w:t>
      </w:r>
      <w:r w:rsidR="004509D9">
        <w:rPr>
          <w:rtl/>
        </w:rPr>
        <w:t>ن باشد و مشقّت و زحمت و خوف ضرر نداشته باشد بايد به مقدار نماز از خارج شدن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بول و غائط جلوگيرى نمايد بل</w:t>
      </w:r>
      <w:r>
        <w:rPr>
          <w:rtl/>
        </w:rPr>
        <w:t>ک</w:t>
      </w:r>
      <w:r w:rsidR="004509D9">
        <w:rPr>
          <w:rtl/>
        </w:rPr>
        <w:t>ه اگر مرض او به آسانى معالجه مى‏شود، بنابر احتياط واجب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بايد خود را معالجه نمايد هر چند مخارجى داشته باشد </w:t>
      </w:r>
      <w:r>
        <w:rPr>
          <w:rtl/>
        </w:rPr>
        <w:t>ک</w:t>
      </w:r>
      <w:r w:rsidR="004509D9">
        <w:rPr>
          <w:rtl/>
        </w:rPr>
        <w:t>ه پرداخت آن براى وى سخت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نيست.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نمى‏تواند از بيرون آمدن بول و غائط جلوگيرى </w:t>
      </w:r>
      <w:r>
        <w:rPr>
          <w:rtl/>
        </w:rPr>
        <w:t>ک</w:t>
      </w:r>
      <w:r w:rsidR="004509D9">
        <w:rPr>
          <w:rtl/>
        </w:rPr>
        <w:t xml:space="preserve">ند، بعد از آن </w:t>
      </w:r>
      <w:r>
        <w:rPr>
          <w:rtl/>
        </w:rPr>
        <w:t>ک</w:t>
      </w:r>
      <w:r w:rsidR="004509D9">
        <w:rPr>
          <w:rtl/>
        </w:rPr>
        <w:t>ه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مرض او خوب شد، لازم نيست نمازهايى را </w:t>
      </w:r>
      <w:r>
        <w:rPr>
          <w:rtl/>
        </w:rPr>
        <w:t>ک</w:t>
      </w:r>
      <w:r w:rsidR="004509D9">
        <w:rPr>
          <w:rtl/>
        </w:rPr>
        <w:t>ه در وقت مرض مطابق وظيفه‏اش خوانده قضا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 xml:space="preserve">نمايد. ولى اگر در بين وقت نماز مرض او خوب شود، بايد نمازى را </w:t>
      </w:r>
      <w:r>
        <w:rPr>
          <w:rtl/>
        </w:rPr>
        <w:t>ک</w:t>
      </w:r>
      <w:r w:rsidR="004509D9">
        <w:rPr>
          <w:rtl/>
        </w:rPr>
        <w:t>ه در آن وقت خوانده</w:t>
      </w:r>
      <w:r w:rsidR="008C4E59">
        <w:rPr>
          <w:rFonts w:hint="cs"/>
          <w:rtl/>
        </w:rPr>
        <w:t xml:space="preserve"> </w:t>
      </w:r>
      <w:r w:rsidR="004509D9">
        <w:rPr>
          <w:rtl/>
        </w:rPr>
        <w:t>دوباره بخواند.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358" w:name="_Toc391149804"/>
      <w:bookmarkStart w:id="359" w:name="_Toc391154942"/>
      <w:bookmarkStart w:id="360" w:name="_Toc391159164"/>
      <w:bookmarkStart w:id="361" w:name="_Toc391231853"/>
      <w:bookmarkStart w:id="362" w:name="_Toc391319622"/>
      <w:bookmarkStart w:id="363" w:name="_Toc391328713"/>
      <w:bookmarkStart w:id="364" w:name="_Toc281965436"/>
      <w:bookmarkStart w:id="365" w:name="_Toc502700682"/>
      <w:r>
        <w:rPr>
          <w:rtl/>
          <w:lang w:bidi="fa-IR"/>
        </w:rPr>
        <w:lastRenderedPageBreak/>
        <w:t xml:space="preserve">چيزهايى </w:t>
      </w:r>
      <w:r w:rsidR="003E56CF">
        <w:rPr>
          <w:rtl/>
          <w:lang w:bidi="fa-IR"/>
        </w:rPr>
        <w:t>ک</w:t>
      </w:r>
      <w:r>
        <w:rPr>
          <w:rtl/>
          <w:lang w:bidi="fa-IR"/>
        </w:rPr>
        <w:t>ه بايد براى</w:t>
      </w:r>
      <w:r w:rsidR="00191322">
        <w:rPr>
          <w:rtl/>
          <w:lang w:bidi="fa-IR"/>
        </w:rPr>
        <w:t xml:space="preserve"> آن‌ها </w:t>
      </w:r>
      <w:r>
        <w:rPr>
          <w:rtl/>
          <w:lang w:bidi="fa-IR"/>
        </w:rPr>
        <w:t>وضو گرفت</w:t>
      </w:r>
      <w:bookmarkEnd w:id="358"/>
      <w:bookmarkEnd w:id="359"/>
      <w:bookmarkEnd w:id="360"/>
      <w:bookmarkEnd w:id="361"/>
      <w:bookmarkEnd w:id="362"/>
      <w:bookmarkEnd w:id="363"/>
      <w:bookmarkEnd w:id="364"/>
      <w:bookmarkEnd w:id="365"/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براى شش چيز وضو گرفتن واجب است: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براى نمازهاى واجب غير از نماز ميّت.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براى سجده و تشهّد فراموش شده، اگر بين</w:t>
      </w:r>
      <w:r w:rsidR="00191322">
        <w:rPr>
          <w:rtl/>
        </w:rPr>
        <w:t xml:space="preserve"> آن‌ها </w:t>
      </w:r>
      <w:r>
        <w:rPr>
          <w:rtl/>
        </w:rPr>
        <w:t>و نماز حدَثى از او سر زده مثلاً بول</w:t>
      </w:r>
      <w:r w:rsidR="00DF373D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>رده باشد و همچنين براى سجده سهو بايد وضو بگيرد.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براى طواف واجبى </w:t>
      </w:r>
      <w:r w:rsidR="003E56CF">
        <w:rPr>
          <w:rtl/>
        </w:rPr>
        <w:t>ک</w:t>
      </w:r>
      <w:r>
        <w:rPr>
          <w:rtl/>
        </w:rPr>
        <w:t xml:space="preserve">ه بعنوان حجّ يا عمره بدور </w:t>
      </w:r>
      <w:r w:rsidR="003E56CF">
        <w:rPr>
          <w:rtl/>
        </w:rPr>
        <w:t>ک</w:t>
      </w:r>
      <w:r>
        <w:rPr>
          <w:rtl/>
        </w:rPr>
        <w:t>عبه معظّمه بجا مى‏آورد.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اگر نذر يا عهد </w:t>
      </w:r>
      <w:r w:rsidR="003E56CF">
        <w:rPr>
          <w:rtl/>
        </w:rPr>
        <w:t>ک</w:t>
      </w:r>
      <w:r>
        <w:rPr>
          <w:rtl/>
        </w:rPr>
        <w:t xml:space="preserve">رده يا قسم خورده باشد </w:t>
      </w:r>
      <w:r w:rsidR="003E56CF">
        <w:rPr>
          <w:rtl/>
        </w:rPr>
        <w:t>ک</w:t>
      </w:r>
      <w:r>
        <w:rPr>
          <w:rtl/>
        </w:rPr>
        <w:t>ه وضو بگيرد.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اگر نذر </w:t>
      </w:r>
      <w:r w:rsidR="003E56CF">
        <w:rPr>
          <w:rtl/>
        </w:rPr>
        <w:t>ک</w:t>
      </w:r>
      <w:r>
        <w:rPr>
          <w:rtl/>
        </w:rPr>
        <w:t xml:space="preserve">رده باشد </w:t>
      </w:r>
      <w:r w:rsidR="003E56CF">
        <w:rPr>
          <w:rtl/>
        </w:rPr>
        <w:t>ک</w:t>
      </w:r>
      <w:r>
        <w:rPr>
          <w:rtl/>
        </w:rPr>
        <w:t>ه جايى از بدن خود را به خطّ قرآن برساند.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براى آب </w:t>
      </w:r>
      <w:r w:rsidR="003E56CF">
        <w:rPr>
          <w:rtl/>
        </w:rPr>
        <w:t>ک</w:t>
      </w:r>
      <w:r>
        <w:rPr>
          <w:rtl/>
        </w:rPr>
        <w:t xml:space="preserve">شيدن قرآنى </w:t>
      </w:r>
      <w:r w:rsidR="003E56CF">
        <w:rPr>
          <w:rtl/>
        </w:rPr>
        <w:t>ک</w:t>
      </w:r>
      <w:r>
        <w:rPr>
          <w:rtl/>
        </w:rPr>
        <w:t>ه نجس شده يا بيرون آوردن آن از مستراح و مانند آن،</w:t>
      </w:r>
      <w:r w:rsidR="00DF373D">
        <w:rPr>
          <w:rFonts w:hint="cs"/>
          <w:rtl/>
        </w:rPr>
        <w:t xml:space="preserve"> </w:t>
      </w:r>
      <w:r>
        <w:rPr>
          <w:rtl/>
        </w:rPr>
        <w:t xml:space="preserve">در صورتى </w:t>
      </w:r>
      <w:r w:rsidR="003E56CF">
        <w:rPr>
          <w:rtl/>
        </w:rPr>
        <w:t>ک</w:t>
      </w:r>
      <w:r>
        <w:rPr>
          <w:rtl/>
        </w:rPr>
        <w:t>ه مجبور باشد دست يا جاى ديگر بدن خود را به خطّ قرآن برساند، ولى چنانچه</w:t>
      </w:r>
      <w:r w:rsidR="00DF373D">
        <w:rPr>
          <w:rFonts w:hint="cs"/>
          <w:rtl/>
        </w:rPr>
        <w:t xml:space="preserve"> </w:t>
      </w:r>
      <w:r w:rsidR="008C2ED8">
        <w:rPr>
          <w:rtl/>
        </w:rPr>
        <w:t>معطّل شدن به مقدار وضو، ب</w:t>
      </w:r>
      <w:r w:rsidR="008C2ED8">
        <w:rPr>
          <w:rFonts w:hint="cs"/>
          <w:rtl/>
        </w:rPr>
        <w:t>ی‌</w:t>
      </w:r>
      <w:r>
        <w:rPr>
          <w:rtl/>
        </w:rPr>
        <w:t>احترامى به قرآن باشد بايد بدون اين</w:t>
      </w:r>
      <w:r w:rsidR="003E56CF">
        <w:rPr>
          <w:rtl/>
        </w:rPr>
        <w:t>ک</w:t>
      </w:r>
      <w:r>
        <w:rPr>
          <w:rtl/>
        </w:rPr>
        <w:t>ه وضو بگيرد، قرآن را از</w:t>
      </w:r>
      <w:r w:rsidR="00DF373D">
        <w:rPr>
          <w:rFonts w:hint="cs"/>
          <w:rtl/>
        </w:rPr>
        <w:t xml:space="preserve"> </w:t>
      </w:r>
      <w:r>
        <w:rPr>
          <w:rtl/>
        </w:rPr>
        <w:t>مستراح و مانند آن بيرون آورد، يا اگر نجس شده آب ب</w:t>
      </w:r>
      <w:r w:rsidR="003E56CF">
        <w:rPr>
          <w:rtl/>
        </w:rPr>
        <w:t>ک</w:t>
      </w:r>
      <w:r>
        <w:rPr>
          <w:rtl/>
        </w:rPr>
        <w:t>شد و تا مم</w:t>
      </w:r>
      <w:r w:rsidR="003E56CF">
        <w:rPr>
          <w:rtl/>
        </w:rPr>
        <w:t>ک</w:t>
      </w:r>
      <w:r>
        <w:rPr>
          <w:rtl/>
        </w:rPr>
        <w:t>ن است از دست</w:t>
      </w:r>
      <w:r w:rsidR="00DF373D">
        <w:rPr>
          <w:rFonts w:hint="cs"/>
          <w:rtl/>
        </w:rPr>
        <w:t xml:space="preserve"> </w:t>
      </w:r>
      <w:r>
        <w:rPr>
          <w:rtl/>
        </w:rPr>
        <w:t xml:space="preserve">گذاشتن به خطّ قرآن خوددارى </w:t>
      </w:r>
      <w:r w:rsidR="003E56CF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مس نمودن خطّ قرآن، يعنى رساندن جايى از بدن به خطّ قرآن براى </w:t>
      </w:r>
      <w:r w:rsidR="003E56CF">
        <w:rPr>
          <w:rtl/>
        </w:rPr>
        <w:t>ک</w:t>
      </w:r>
      <w:r>
        <w:rPr>
          <w:rtl/>
        </w:rPr>
        <w:t xml:space="preserve">سى </w:t>
      </w:r>
      <w:r w:rsidR="003E56CF">
        <w:rPr>
          <w:rtl/>
        </w:rPr>
        <w:t>ک</w:t>
      </w:r>
      <w:r>
        <w:rPr>
          <w:rtl/>
        </w:rPr>
        <w:t>ه</w:t>
      </w:r>
      <w:r w:rsidR="00DF373D">
        <w:rPr>
          <w:rFonts w:hint="cs"/>
          <w:rtl/>
        </w:rPr>
        <w:t xml:space="preserve"> </w:t>
      </w:r>
      <w:r>
        <w:rPr>
          <w:rtl/>
        </w:rPr>
        <w:t xml:space="preserve">وضو ندارد، حرام است. ولى اگر قرآن را به زبان فارسى يا به زبان ديگر ترجمه </w:t>
      </w:r>
      <w:r w:rsidR="003E56CF">
        <w:rPr>
          <w:rtl/>
        </w:rPr>
        <w:t>ک</w:t>
      </w:r>
      <w:r>
        <w:rPr>
          <w:rtl/>
        </w:rPr>
        <w:t>نند مسّ آن</w:t>
      </w:r>
      <w:r w:rsidR="00DF373D">
        <w:rPr>
          <w:rFonts w:hint="cs"/>
          <w:rtl/>
        </w:rPr>
        <w:t xml:space="preserve"> </w:t>
      </w:r>
      <w:r>
        <w:rPr>
          <w:rtl/>
        </w:rPr>
        <w:t>اش</w:t>
      </w:r>
      <w:r w:rsidR="003E56CF">
        <w:rPr>
          <w:rtl/>
        </w:rPr>
        <w:t>ک</w:t>
      </w:r>
      <w:r>
        <w:rPr>
          <w:rtl/>
        </w:rPr>
        <w:t>ال ندارد.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جلوگيرى بچّه و ديوانه از مسّ خطّ قرآن واجب نيست، ولى اگر مس نمودن</w:t>
      </w:r>
      <w:r w:rsidR="00DF373D">
        <w:rPr>
          <w:rFonts w:hint="cs"/>
          <w:rtl/>
        </w:rPr>
        <w:t xml:space="preserve"> </w:t>
      </w:r>
      <w:r w:rsidR="008C2ED8">
        <w:rPr>
          <w:rtl/>
        </w:rPr>
        <w:t>آنان ب</w:t>
      </w:r>
      <w:r w:rsidR="008C2ED8">
        <w:rPr>
          <w:rFonts w:hint="cs"/>
          <w:rtl/>
        </w:rPr>
        <w:t>ی‌</w:t>
      </w:r>
      <w:r>
        <w:rPr>
          <w:rtl/>
        </w:rPr>
        <w:t xml:space="preserve">احترامى به قرآن باشد، بايد از آن جلوگيرى </w:t>
      </w:r>
      <w:r w:rsidR="003E56CF">
        <w:rPr>
          <w:rtl/>
        </w:rPr>
        <w:t>ک</w:t>
      </w:r>
      <w:r>
        <w:rPr>
          <w:rtl/>
        </w:rPr>
        <w:t>نند.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وضو ندارد، حرام است اسم خداوند متعال را به هر زبانى </w:t>
      </w:r>
      <w:r>
        <w:rPr>
          <w:rtl/>
        </w:rPr>
        <w:t>ک</w:t>
      </w:r>
      <w:r w:rsidR="004509D9">
        <w:rPr>
          <w:rtl/>
        </w:rPr>
        <w:t>ه نوشته</w:t>
      </w:r>
      <w:r w:rsidR="00DF373D">
        <w:rPr>
          <w:rFonts w:hint="cs"/>
          <w:rtl/>
        </w:rPr>
        <w:t xml:space="preserve"> </w:t>
      </w:r>
      <w:r w:rsidR="004509D9">
        <w:rPr>
          <w:rtl/>
        </w:rPr>
        <w:t xml:space="preserve">شده باشد مس نمايد. و بنابر احتياط </w:t>
      </w:r>
      <w:r w:rsidR="00A82B8A">
        <w:rPr>
          <w:rtl/>
        </w:rPr>
        <w:t>مستحبّ</w:t>
      </w:r>
      <w:r w:rsidR="002B7759">
        <w:rPr>
          <w:rtl/>
        </w:rPr>
        <w:t>، اسم مبار</w:t>
      </w:r>
      <w:r w:rsidR="00272B81">
        <w:rPr>
          <w:rtl/>
        </w:rPr>
        <w:t xml:space="preserve">ک </w:t>
      </w:r>
      <w:r w:rsidR="002B7759">
        <w:rPr>
          <w:rtl/>
        </w:rPr>
        <w:t>پيغمبر</w:t>
      </w:r>
      <w:r w:rsidR="006714B0">
        <w:rPr>
          <w:rStyle w:val="SubtitleChar"/>
          <w:rFonts w:hint="cs"/>
          <w:rtl/>
        </w:rPr>
        <w:t>(ص)</w:t>
      </w:r>
      <w:r w:rsidR="001A199C">
        <w:rPr>
          <w:rtl/>
        </w:rPr>
        <w:t xml:space="preserve"> و امام</w:t>
      </w:r>
      <w:r w:rsidR="001A199C">
        <w:rPr>
          <w:rFonts w:hint="cs"/>
          <w:rtl/>
        </w:rPr>
        <w:t xml:space="preserve"> 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>و حضرت</w:t>
      </w:r>
      <w:r w:rsidR="00DF373D">
        <w:rPr>
          <w:rFonts w:hint="cs"/>
          <w:rtl/>
        </w:rPr>
        <w:t xml:space="preserve"> </w:t>
      </w:r>
      <w:r w:rsidR="001A199C">
        <w:rPr>
          <w:rtl/>
        </w:rPr>
        <w:t>زهرا</w:t>
      </w:r>
      <w:r w:rsidR="006714B0">
        <w:rPr>
          <w:rStyle w:val="SubtitleChar"/>
          <w:rFonts w:hint="cs"/>
          <w:rtl/>
          <w:lang w:bidi="fa-IR"/>
        </w:rPr>
        <w:t>(س)</w:t>
      </w:r>
      <w:r w:rsidR="001A199C">
        <w:rPr>
          <w:rStyle w:val="SubtitleChar"/>
          <w:rFonts w:hint="cs"/>
          <w:rtl/>
          <w:lang w:bidi="fa-IR"/>
        </w:rPr>
        <w:t xml:space="preserve"> </w:t>
      </w:r>
      <w:r w:rsidR="004509D9">
        <w:rPr>
          <w:rtl/>
        </w:rPr>
        <w:t>را هم بدون وضو مس ننمايد.</w:t>
      </w:r>
    </w:p>
    <w:p w:rsidR="004509D9" w:rsidRDefault="004509D9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پيش از وقت نماز به قصد اين </w:t>
      </w:r>
      <w:r w:rsidR="003E56CF">
        <w:rPr>
          <w:rtl/>
        </w:rPr>
        <w:t>ک</w:t>
      </w:r>
      <w:r>
        <w:rPr>
          <w:rtl/>
        </w:rPr>
        <w:t xml:space="preserve">ه با طهارت باشد وضو بگيرد يا غسل </w:t>
      </w:r>
      <w:r w:rsidR="003E56CF">
        <w:rPr>
          <w:rtl/>
        </w:rPr>
        <w:t>ک</w:t>
      </w:r>
      <w:r>
        <w:rPr>
          <w:rtl/>
        </w:rPr>
        <w:t>ند</w:t>
      </w:r>
      <w:r w:rsidR="00DF373D">
        <w:rPr>
          <w:rFonts w:hint="cs"/>
          <w:rtl/>
        </w:rPr>
        <w:t xml:space="preserve"> </w:t>
      </w:r>
      <w:r>
        <w:rPr>
          <w:rtl/>
        </w:rPr>
        <w:t>صحيح است، و نزدي</w:t>
      </w:r>
      <w:r w:rsidR="00272B81">
        <w:rPr>
          <w:rtl/>
        </w:rPr>
        <w:t xml:space="preserve">ک </w:t>
      </w:r>
      <w:r>
        <w:rPr>
          <w:rtl/>
        </w:rPr>
        <w:t>وقت نماز هم اگر به قصد مهيّا بودن براى نماز وضو بگيرد اش</w:t>
      </w:r>
      <w:r w:rsidR="003E56CF">
        <w:rPr>
          <w:rtl/>
        </w:rPr>
        <w:t>ک</w:t>
      </w:r>
      <w:r>
        <w:rPr>
          <w:rtl/>
        </w:rPr>
        <w:t>ال</w:t>
      </w:r>
      <w:r w:rsidR="00DF373D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3E56CF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يقين دارد وقت داخل شده، اگر نيّت وضوى واجب </w:t>
      </w:r>
      <w:r>
        <w:rPr>
          <w:rtl/>
        </w:rPr>
        <w:t>ک</w:t>
      </w:r>
      <w:r w:rsidR="004509D9">
        <w:rPr>
          <w:rtl/>
        </w:rPr>
        <w:t>ند و بعد از وضو</w:t>
      </w:r>
      <w:r w:rsidR="00DF373D">
        <w:rPr>
          <w:rFonts w:hint="cs"/>
          <w:rtl/>
        </w:rPr>
        <w:t xml:space="preserve"> </w:t>
      </w:r>
      <w:r w:rsidR="004509D9">
        <w:rPr>
          <w:rtl/>
        </w:rPr>
        <w:t>بفهمد وقت داخل نشده، وضوى او صحيح است.</w:t>
      </w:r>
    </w:p>
    <w:p w:rsidR="004509D9" w:rsidRDefault="00A82B8A" w:rsidP="008A17F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براى نماز ميّت و زيارت اهل قبور و رفتن به مسجد و</w:t>
      </w:r>
      <w:r w:rsidR="00877724">
        <w:rPr>
          <w:rFonts w:hint="cs"/>
          <w:rtl/>
        </w:rPr>
        <w:t xml:space="preserve"> </w:t>
      </w:r>
      <w:r w:rsidR="00A13B51">
        <w:rPr>
          <w:rtl/>
        </w:rPr>
        <w:t>حرم امامان</w:t>
      </w:r>
      <w:r w:rsidR="00A13B51">
        <w:rPr>
          <w:rStyle w:val="SubtitleChar"/>
          <w:rFonts w:hint="cs"/>
          <w:rtl/>
          <w:lang w:bidi="fa-IR"/>
        </w:rPr>
        <w:t>:</w:t>
      </w:r>
      <w:r w:rsidR="004509D9">
        <w:rPr>
          <w:rtl/>
        </w:rPr>
        <w:t xml:space="preserve"> وضو بگيرد و همچنين براى همراه داشتن قرآن و خواندن و نوشتن آن و نيز</w:t>
      </w:r>
      <w:r w:rsidR="00877724">
        <w:rPr>
          <w:rFonts w:hint="cs"/>
          <w:rtl/>
        </w:rPr>
        <w:t xml:space="preserve"> </w:t>
      </w:r>
      <w:r w:rsidR="004509D9">
        <w:rPr>
          <w:rtl/>
        </w:rPr>
        <w:t>براى مسّ حاشيه قرآن و براى خوابيدن، و براى سجده ش</w:t>
      </w:r>
      <w:r w:rsidR="003E56CF">
        <w:rPr>
          <w:rtl/>
        </w:rPr>
        <w:t>ک</w:t>
      </w:r>
      <w:r w:rsidR="004509D9">
        <w:rPr>
          <w:rtl/>
        </w:rPr>
        <w:t>ر و اذان و اقامه و داخل شدن زوج</w:t>
      </w:r>
      <w:r w:rsidR="00877724">
        <w:rPr>
          <w:rFonts w:hint="cs"/>
          <w:rtl/>
        </w:rPr>
        <w:t xml:space="preserve"> </w:t>
      </w:r>
      <w:r w:rsidR="004509D9">
        <w:rPr>
          <w:rtl/>
        </w:rPr>
        <w:t xml:space="preserve">بر زوجه در شب زفاف  وضو گرفتن </w:t>
      </w:r>
      <w:r>
        <w:rPr>
          <w:rtl/>
        </w:rPr>
        <w:t>مستحبّ</w:t>
      </w:r>
      <w:r w:rsidR="004509D9">
        <w:rPr>
          <w:rtl/>
        </w:rPr>
        <w:t xml:space="preserve"> است و نيز </w:t>
      </w:r>
      <w:r>
        <w:rPr>
          <w:rtl/>
        </w:rPr>
        <w:t>مستحبّ</w:t>
      </w:r>
      <w:r w:rsidR="004509D9">
        <w:rPr>
          <w:rtl/>
        </w:rPr>
        <w:t xml:space="preserve"> است </w:t>
      </w:r>
      <w:r w:rsidR="003E56CF">
        <w:rPr>
          <w:rtl/>
        </w:rPr>
        <w:t>ک</w:t>
      </w:r>
      <w:r w:rsidR="004509D9">
        <w:rPr>
          <w:rtl/>
        </w:rPr>
        <w:t xml:space="preserve">سى </w:t>
      </w:r>
      <w:r w:rsidR="003E56CF">
        <w:rPr>
          <w:rtl/>
        </w:rPr>
        <w:t>ک</w:t>
      </w:r>
      <w:r w:rsidR="004509D9">
        <w:rPr>
          <w:rtl/>
        </w:rPr>
        <w:t>ه وضو دارد</w:t>
      </w:r>
      <w:r w:rsidR="00877724">
        <w:rPr>
          <w:rFonts w:hint="cs"/>
          <w:rtl/>
        </w:rPr>
        <w:t xml:space="preserve"> </w:t>
      </w:r>
      <w:r w:rsidR="004509D9">
        <w:rPr>
          <w:rtl/>
        </w:rPr>
        <w:t>دوباره وضو بگيرد و اگر براى ي</w:t>
      </w:r>
      <w:r w:rsidR="003E56CF">
        <w:rPr>
          <w:rtl/>
        </w:rPr>
        <w:t>ک</w:t>
      </w:r>
      <w:r w:rsidR="004509D9">
        <w:rPr>
          <w:rtl/>
        </w:rPr>
        <w:t xml:space="preserve">ى از اين </w:t>
      </w:r>
      <w:r w:rsidR="003E56CF">
        <w:rPr>
          <w:rtl/>
        </w:rPr>
        <w:t>ک</w:t>
      </w:r>
      <w:r w:rsidR="004509D9">
        <w:rPr>
          <w:rtl/>
        </w:rPr>
        <w:t xml:space="preserve">ارها وضو بگيرد همه </w:t>
      </w:r>
      <w:r w:rsidR="003E56CF">
        <w:rPr>
          <w:rtl/>
        </w:rPr>
        <w:t>ک</w:t>
      </w:r>
      <w:r w:rsidR="004509D9">
        <w:rPr>
          <w:rtl/>
        </w:rPr>
        <w:t xml:space="preserve">ارهايى را </w:t>
      </w:r>
      <w:r w:rsidR="003E56CF">
        <w:rPr>
          <w:rtl/>
        </w:rPr>
        <w:t>ک</w:t>
      </w:r>
      <w:r w:rsidR="004509D9">
        <w:rPr>
          <w:rtl/>
        </w:rPr>
        <w:t>ه بايد با وضو</w:t>
      </w:r>
      <w:r w:rsidR="00877724">
        <w:rPr>
          <w:rFonts w:hint="cs"/>
          <w:rtl/>
        </w:rPr>
        <w:t xml:space="preserve"> </w:t>
      </w:r>
      <w:r w:rsidR="004509D9">
        <w:rPr>
          <w:rtl/>
        </w:rPr>
        <w:t>انجام داد، مى‏تواند با آن وضو بجا آورد مثلاً مى‏تواند با آن وضو نماز بخواند.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366" w:name="_Toc391149805"/>
      <w:bookmarkStart w:id="367" w:name="_Toc391154943"/>
      <w:bookmarkStart w:id="368" w:name="_Toc391159165"/>
      <w:bookmarkStart w:id="369" w:name="_Toc391231854"/>
      <w:bookmarkStart w:id="370" w:name="_Toc391319623"/>
      <w:bookmarkStart w:id="371" w:name="_Toc391328714"/>
      <w:bookmarkStart w:id="372" w:name="_Toc281965437"/>
      <w:bookmarkStart w:id="373" w:name="_Toc502700683"/>
      <w:r>
        <w:rPr>
          <w:rtl/>
        </w:rPr>
        <w:t>مبطلات وضو</w:t>
      </w:r>
      <w:bookmarkEnd w:id="366"/>
      <w:bookmarkEnd w:id="367"/>
      <w:bookmarkEnd w:id="368"/>
      <w:bookmarkEnd w:id="369"/>
      <w:bookmarkEnd w:id="370"/>
      <w:bookmarkEnd w:id="371"/>
      <w:bookmarkEnd w:id="372"/>
      <w:bookmarkEnd w:id="373"/>
    </w:p>
    <w:p w:rsidR="004509D9" w:rsidRPr="00842D0A" w:rsidRDefault="004509D9" w:rsidP="008A17F0">
      <w:pPr>
        <w:pStyle w:val="a"/>
        <w:bidi/>
        <w:spacing w:line="240" w:lineRule="auto"/>
        <w:rPr>
          <w:rFonts w:cs="Titr"/>
          <w:rtl/>
        </w:rPr>
      </w:pPr>
      <w:r w:rsidRPr="00842D0A">
        <w:rPr>
          <w:rtl/>
        </w:rPr>
        <w:t>هفت چيز وضو را باطل مى‏</w:t>
      </w:r>
      <w:r w:rsidR="003E56CF">
        <w:rPr>
          <w:rtl/>
        </w:rPr>
        <w:t>ک</w:t>
      </w:r>
      <w:r w:rsidRPr="00842D0A">
        <w:rPr>
          <w:rtl/>
        </w:rPr>
        <w:t>ند:</w:t>
      </w:r>
    </w:p>
    <w:p w:rsidR="004509D9" w:rsidRPr="00842D0A" w:rsidRDefault="004509D9" w:rsidP="008A17F0">
      <w:pPr>
        <w:spacing w:line="240" w:lineRule="auto"/>
        <w:rPr>
          <w:rFonts w:cs="Titr"/>
          <w:rtl/>
        </w:rPr>
      </w:pPr>
      <w:r w:rsidRPr="00842D0A">
        <w:rPr>
          <w:bCs/>
          <w:rtl/>
        </w:rPr>
        <w:t>اوّل:</w:t>
      </w:r>
      <w:r w:rsidRPr="00842D0A">
        <w:rPr>
          <w:rtl/>
        </w:rPr>
        <w:t xml:space="preserve"> بول.</w:t>
      </w:r>
    </w:p>
    <w:p w:rsidR="004509D9" w:rsidRPr="00842D0A" w:rsidRDefault="004509D9" w:rsidP="008A17F0">
      <w:pPr>
        <w:spacing w:line="240" w:lineRule="auto"/>
        <w:rPr>
          <w:rFonts w:cs="Titr"/>
          <w:rtl/>
        </w:rPr>
      </w:pPr>
      <w:r w:rsidRPr="00842D0A">
        <w:rPr>
          <w:bCs/>
          <w:rtl/>
        </w:rPr>
        <w:t>دوم:</w:t>
      </w:r>
      <w:r w:rsidRPr="00842D0A">
        <w:rPr>
          <w:rtl/>
        </w:rPr>
        <w:t xml:space="preserve"> غائط.</w:t>
      </w:r>
    </w:p>
    <w:p w:rsidR="004509D9" w:rsidRPr="00842D0A" w:rsidRDefault="004509D9" w:rsidP="008A17F0">
      <w:pPr>
        <w:spacing w:line="240" w:lineRule="auto"/>
        <w:rPr>
          <w:rFonts w:cs="Titr"/>
          <w:rtl/>
        </w:rPr>
      </w:pPr>
      <w:r w:rsidRPr="00842D0A">
        <w:rPr>
          <w:bCs/>
          <w:rtl/>
        </w:rPr>
        <w:t>سوم:</w:t>
      </w:r>
      <w:r w:rsidRPr="00842D0A">
        <w:rPr>
          <w:rtl/>
        </w:rPr>
        <w:t xml:space="preserve"> باد معده و روده </w:t>
      </w:r>
      <w:r w:rsidR="003E56CF">
        <w:rPr>
          <w:rtl/>
        </w:rPr>
        <w:t>ک</w:t>
      </w:r>
      <w:r w:rsidRPr="00842D0A">
        <w:rPr>
          <w:rtl/>
        </w:rPr>
        <w:t>ه از مخرج غائط خارج شود و همچنين اگر از غير مخرج خارج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شود و عرفا</w:t>
      </w:r>
      <w:r w:rsidR="00426865" w:rsidRPr="00842D0A">
        <w:rPr>
          <w:rFonts w:hint="cs"/>
          <w:rtl/>
        </w:rPr>
        <w:t>ً</w:t>
      </w:r>
      <w:r w:rsidRPr="00842D0A">
        <w:rPr>
          <w:rtl/>
        </w:rPr>
        <w:t xml:space="preserve"> باد معده بر آن صدق </w:t>
      </w:r>
      <w:r w:rsidR="003E56CF">
        <w:rPr>
          <w:rtl/>
        </w:rPr>
        <w:t>ک</w:t>
      </w:r>
      <w:r w:rsidRPr="00842D0A">
        <w:rPr>
          <w:rtl/>
        </w:rPr>
        <w:t>ند.</w:t>
      </w:r>
    </w:p>
    <w:p w:rsidR="004509D9" w:rsidRPr="00842D0A" w:rsidRDefault="004509D9" w:rsidP="008A17F0">
      <w:pPr>
        <w:spacing w:line="240" w:lineRule="auto"/>
        <w:rPr>
          <w:rFonts w:cs="Titr"/>
          <w:rtl/>
        </w:rPr>
      </w:pPr>
      <w:r w:rsidRPr="00842D0A">
        <w:rPr>
          <w:bCs/>
          <w:rtl/>
        </w:rPr>
        <w:lastRenderedPageBreak/>
        <w:t>چهارم:</w:t>
      </w:r>
      <w:r w:rsidRPr="00842D0A">
        <w:rPr>
          <w:rtl/>
        </w:rPr>
        <w:t xml:space="preserve"> خوابى </w:t>
      </w:r>
      <w:r w:rsidR="003E56CF">
        <w:rPr>
          <w:rtl/>
        </w:rPr>
        <w:t>ک</w:t>
      </w:r>
      <w:r w:rsidRPr="00842D0A">
        <w:rPr>
          <w:rtl/>
        </w:rPr>
        <w:t>ه بواسطه آن چشم نبيند و گوش نشنود، ولى اگر چشم نبيند و گوش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بشنود وضو باطل نمى‏شود.</w:t>
      </w:r>
    </w:p>
    <w:p w:rsidR="004509D9" w:rsidRPr="00842D0A" w:rsidRDefault="004509D9" w:rsidP="008A17F0">
      <w:pPr>
        <w:spacing w:line="240" w:lineRule="auto"/>
        <w:rPr>
          <w:rFonts w:cs="Titr"/>
          <w:rtl/>
        </w:rPr>
      </w:pPr>
      <w:r w:rsidRPr="00842D0A">
        <w:rPr>
          <w:bCs/>
          <w:rtl/>
        </w:rPr>
        <w:t>پنجم:</w:t>
      </w:r>
      <w:r w:rsidRPr="00842D0A">
        <w:rPr>
          <w:rtl/>
        </w:rPr>
        <w:t xml:space="preserve"> چيزهايى </w:t>
      </w:r>
      <w:r w:rsidR="003E56CF">
        <w:rPr>
          <w:rtl/>
        </w:rPr>
        <w:t>ک</w:t>
      </w:r>
      <w:r w:rsidRPr="00842D0A">
        <w:rPr>
          <w:rtl/>
        </w:rPr>
        <w:t>ه عقل را از بين مى‏برد، مانند ديوانگى و مستى و بيهوشى.</w:t>
      </w:r>
    </w:p>
    <w:p w:rsidR="004509D9" w:rsidRPr="00842D0A" w:rsidRDefault="004509D9" w:rsidP="008A17F0">
      <w:pPr>
        <w:spacing w:line="240" w:lineRule="auto"/>
        <w:rPr>
          <w:rFonts w:cs="Titr"/>
          <w:rtl/>
        </w:rPr>
      </w:pPr>
      <w:r w:rsidRPr="00842D0A">
        <w:rPr>
          <w:bCs/>
          <w:rtl/>
        </w:rPr>
        <w:t>ششم:</w:t>
      </w:r>
      <w:r w:rsidRPr="00842D0A">
        <w:rPr>
          <w:rtl/>
        </w:rPr>
        <w:t xml:space="preserve"> استحاضه زنان، </w:t>
      </w:r>
      <w:r w:rsidR="003E56CF">
        <w:rPr>
          <w:rtl/>
        </w:rPr>
        <w:t>ک</w:t>
      </w:r>
      <w:r w:rsidRPr="00842D0A">
        <w:rPr>
          <w:rtl/>
        </w:rPr>
        <w:t>ه بعدا</w:t>
      </w:r>
      <w:r w:rsidR="00610FBE" w:rsidRPr="00842D0A">
        <w:rPr>
          <w:rFonts w:hint="cs"/>
          <w:rtl/>
        </w:rPr>
        <w:t>ً</w:t>
      </w:r>
      <w:r w:rsidRPr="00842D0A">
        <w:rPr>
          <w:rtl/>
        </w:rPr>
        <w:t xml:space="preserve"> گفته مى‏شود.</w:t>
      </w:r>
    </w:p>
    <w:p w:rsidR="004509D9" w:rsidRDefault="004509D9" w:rsidP="008A17F0">
      <w:pPr>
        <w:spacing w:line="240" w:lineRule="auto"/>
        <w:rPr>
          <w:rFonts w:cs="Titr"/>
          <w:szCs w:val="24"/>
          <w:rtl/>
        </w:rPr>
      </w:pPr>
      <w:r w:rsidRPr="00842D0A">
        <w:rPr>
          <w:bCs/>
          <w:rtl/>
        </w:rPr>
        <w:t>هفتم:</w:t>
      </w:r>
      <w:r w:rsidRPr="00842D0A">
        <w:rPr>
          <w:rtl/>
        </w:rPr>
        <w:t xml:space="preserve"> </w:t>
      </w:r>
      <w:r w:rsidR="003E56CF">
        <w:rPr>
          <w:rtl/>
        </w:rPr>
        <w:t>ک</w:t>
      </w:r>
      <w:r w:rsidRPr="00842D0A">
        <w:rPr>
          <w:rtl/>
        </w:rPr>
        <w:t xml:space="preserve">ارى </w:t>
      </w:r>
      <w:r w:rsidR="003E56CF">
        <w:rPr>
          <w:rtl/>
        </w:rPr>
        <w:t>ک</w:t>
      </w:r>
      <w:r w:rsidRPr="00842D0A">
        <w:rPr>
          <w:rtl/>
        </w:rPr>
        <w:t xml:space="preserve">ه براى آن بايد غسل </w:t>
      </w:r>
      <w:r w:rsidR="003E56CF">
        <w:rPr>
          <w:rtl/>
        </w:rPr>
        <w:t>ک</w:t>
      </w:r>
      <w:r w:rsidRPr="00842D0A">
        <w:rPr>
          <w:rtl/>
        </w:rPr>
        <w:t>رد مانند جنابت.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374" w:name="_Toc391149806"/>
      <w:bookmarkStart w:id="375" w:name="_Toc391154944"/>
      <w:bookmarkStart w:id="376" w:name="_Toc391159166"/>
      <w:bookmarkStart w:id="377" w:name="_Toc391231855"/>
      <w:bookmarkStart w:id="378" w:name="_Toc391319624"/>
      <w:bookmarkStart w:id="379" w:name="_Toc391328715"/>
      <w:bookmarkStart w:id="380" w:name="_Toc281965438"/>
      <w:bookmarkStart w:id="381" w:name="_Toc502700684"/>
      <w:r>
        <w:rPr>
          <w:rtl/>
          <w:lang w:bidi="fa-IR"/>
        </w:rPr>
        <w:t>اح</w:t>
      </w:r>
      <w:r w:rsidR="003E56CF">
        <w:rPr>
          <w:rtl/>
          <w:lang w:bidi="fa-IR"/>
        </w:rPr>
        <w:t>ک</w:t>
      </w:r>
      <w:r>
        <w:rPr>
          <w:rtl/>
          <w:lang w:bidi="fa-IR"/>
        </w:rPr>
        <w:t>ام وضوى جبيره</w:t>
      </w:r>
      <w:bookmarkEnd w:id="374"/>
      <w:bookmarkEnd w:id="375"/>
      <w:bookmarkEnd w:id="376"/>
      <w:bookmarkEnd w:id="377"/>
      <w:bookmarkEnd w:id="378"/>
      <w:bookmarkEnd w:id="379"/>
      <w:bookmarkEnd w:id="380"/>
      <w:bookmarkEnd w:id="381"/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 xml:space="preserve">پماد و يا مواد دارويى ديگر، باند، چسب زخم، پارچه و هر چيزى </w:t>
      </w:r>
      <w:r w:rsidR="003E56CF">
        <w:rPr>
          <w:rtl/>
        </w:rPr>
        <w:t>ک</w:t>
      </w:r>
      <w:r w:rsidRPr="00842D0A">
        <w:rPr>
          <w:rtl/>
        </w:rPr>
        <w:t>ه روى زخم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مى‏گذارند و يا بر روى آن مى‏بندند را جبيره گويند.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در ي</w:t>
      </w:r>
      <w:r w:rsidR="003E56CF">
        <w:rPr>
          <w:rtl/>
        </w:rPr>
        <w:t>ک</w:t>
      </w:r>
      <w:r w:rsidRPr="00842D0A">
        <w:rPr>
          <w:rtl/>
        </w:rPr>
        <w:t>ى از جاهاى وضو، زخم يا دُمل يا ش</w:t>
      </w:r>
      <w:r w:rsidR="003E56CF">
        <w:rPr>
          <w:rtl/>
        </w:rPr>
        <w:t>ک</w:t>
      </w:r>
      <w:r w:rsidRPr="00842D0A">
        <w:rPr>
          <w:rtl/>
        </w:rPr>
        <w:t>ستگى باشد، چنانچه روى آن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باز است و آب براى آن ضرر ندارد، بايد به طور معمول وضو گرفت.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زخم يا دُمل يا ش</w:t>
      </w:r>
      <w:r w:rsidR="003E56CF">
        <w:rPr>
          <w:rtl/>
        </w:rPr>
        <w:t>ک</w:t>
      </w:r>
      <w:r w:rsidRPr="00842D0A">
        <w:rPr>
          <w:rtl/>
        </w:rPr>
        <w:t xml:space="preserve">ستگى در صورت و </w:t>
      </w:r>
      <w:r w:rsidR="00BE4277">
        <w:rPr>
          <w:rtl/>
        </w:rPr>
        <w:t>دست‌ها</w:t>
      </w:r>
      <w:r w:rsidRPr="00842D0A">
        <w:rPr>
          <w:rtl/>
        </w:rPr>
        <w:t xml:space="preserve"> است و روى آن باز است و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آب ريختن روى آن ضرر دارد</w:t>
      </w:r>
      <w:r w:rsidR="00B6052B" w:rsidRPr="00842D0A">
        <w:rPr>
          <w:rtl/>
        </w:rPr>
        <w:t xml:space="preserve"> ولى</w:t>
      </w:r>
      <w:r w:rsidRPr="00842D0A">
        <w:rPr>
          <w:rtl/>
        </w:rPr>
        <w:t xml:space="preserve"> </w:t>
      </w:r>
      <w:r w:rsidR="003E56CF">
        <w:rPr>
          <w:rtl/>
        </w:rPr>
        <w:t>ک</w:t>
      </w:r>
      <w:r w:rsidRPr="00842D0A">
        <w:rPr>
          <w:rtl/>
        </w:rPr>
        <w:t>شيدن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دست تر بر آن ضرر ندارد، بايد دست تر بر آن ب</w:t>
      </w:r>
      <w:r w:rsidR="003E56CF">
        <w:rPr>
          <w:rtl/>
        </w:rPr>
        <w:t>ک</w:t>
      </w:r>
      <w:r w:rsidRPr="00842D0A">
        <w:rPr>
          <w:rtl/>
        </w:rPr>
        <w:t>شد و اگر اين مقدار هم ضرر دارد يا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زخم نجس است و نمى‏شود آب </w:t>
      </w:r>
      <w:r w:rsidR="003E56CF">
        <w:rPr>
          <w:rtl/>
        </w:rPr>
        <w:t>ک</w:t>
      </w:r>
      <w:r w:rsidRPr="00842D0A">
        <w:rPr>
          <w:rtl/>
        </w:rPr>
        <w:t xml:space="preserve">شيد، بايد اطراف زخم را به طورى </w:t>
      </w:r>
      <w:r w:rsidR="003E56CF">
        <w:rPr>
          <w:rtl/>
        </w:rPr>
        <w:t>ک</w:t>
      </w:r>
      <w:r w:rsidRPr="00842D0A">
        <w:rPr>
          <w:rtl/>
        </w:rPr>
        <w:t>ه در وضو گفته شد، از</w:t>
      </w:r>
      <w:r w:rsidR="00877724" w:rsidRPr="00842D0A">
        <w:rPr>
          <w:rFonts w:hint="cs"/>
          <w:rtl/>
        </w:rPr>
        <w:t xml:space="preserve"> </w:t>
      </w:r>
      <w:r w:rsidR="001646C3" w:rsidRPr="00842D0A">
        <w:rPr>
          <w:rtl/>
        </w:rPr>
        <w:t>بالا به پايين بشويد</w:t>
      </w:r>
      <w:r w:rsidR="001646C3" w:rsidRPr="00842D0A">
        <w:rPr>
          <w:rFonts w:hint="cs"/>
          <w:rtl/>
        </w:rPr>
        <w:t>،</w:t>
      </w:r>
      <w:r w:rsidRPr="00842D0A">
        <w:rPr>
          <w:rtl/>
        </w:rPr>
        <w:t xml:space="preserve"> و بنابر احتياط </w:t>
      </w:r>
      <w:r w:rsidR="00A82B8A">
        <w:rPr>
          <w:rtl/>
        </w:rPr>
        <w:t>مستحبّ</w:t>
      </w:r>
      <w:r w:rsidRPr="00842D0A">
        <w:rPr>
          <w:rtl/>
        </w:rPr>
        <w:t xml:space="preserve"> پارچه طاهرى</w:t>
      </w:r>
      <w:r w:rsidR="00B6052B" w:rsidRPr="00842D0A">
        <w:rPr>
          <w:rFonts w:hint="cs"/>
          <w:rtl/>
        </w:rPr>
        <w:t xml:space="preserve"> نیز</w:t>
      </w:r>
      <w:r w:rsidRPr="00842D0A">
        <w:rPr>
          <w:rtl/>
        </w:rPr>
        <w:t xml:space="preserve"> روى زخم بگذارد و دست تر روى</w:t>
      </w:r>
      <w:r w:rsidR="00E40CE4" w:rsidRPr="00842D0A">
        <w:rPr>
          <w:rFonts w:hint="cs"/>
          <w:rtl/>
        </w:rPr>
        <w:t xml:space="preserve"> </w:t>
      </w:r>
      <w:r w:rsidRPr="00842D0A">
        <w:rPr>
          <w:rtl/>
        </w:rPr>
        <w:t>آن ب</w:t>
      </w:r>
      <w:r w:rsidR="003E56CF">
        <w:rPr>
          <w:rtl/>
        </w:rPr>
        <w:t>ک</w:t>
      </w:r>
      <w:r w:rsidRPr="00842D0A">
        <w:rPr>
          <w:rtl/>
        </w:rPr>
        <w:t>شد و اگر گذاشتن پارچه مم</w:t>
      </w:r>
      <w:r w:rsidR="003E56CF">
        <w:rPr>
          <w:rtl/>
        </w:rPr>
        <w:t>ک</w:t>
      </w:r>
      <w:r w:rsidRPr="00842D0A">
        <w:rPr>
          <w:rtl/>
        </w:rPr>
        <w:t xml:space="preserve">ن نيست شستن اطراف زخم </w:t>
      </w:r>
      <w:r w:rsidR="003E56CF">
        <w:rPr>
          <w:rtl/>
        </w:rPr>
        <w:t>ک</w:t>
      </w:r>
      <w:r w:rsidRPr="00842D0A">
        <w:rPr>
          <w:rtl/>
        </w:rPr>
        <w:t>افى است و در هر صورت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تيمّم لازم نيست.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زخم يا دُمل يا ش</w:t>
      </w:r>
      <w:r w:rsidR="003E56CF">
        <w:rPr>
          <w:rtl/>
        </w:rPr>
        <w:t>ک</w:t>
      </w:r>
      <w:r w:rsidRPr="00842D0A">
        <w:rPr>
          <w:rtl/>
        </w:rPr>
        <w:t>ستگى همه جلوى سر يا همه روى پا را در برگرفته باشد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و روى آن باز است، چنانچه نتواند آن را مسح </w:t>
      </w:r>
      <w:r w:rsidR="003E56CF">
        <w:rPr>
          <w:rtl/>
        </w:rPr>
        <w:t>ک</w:t>
      </w:r>
      <w:r w:rsidRPr="00842D0A">
        <w:rPr>
          <w:rtl/>
        </w:rPr>
        <w:t>ند، بايد پارچه طاهرى روى آن بگذارد و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روى پارچه را با ترى آب وضو </w:t>
      </w:r>
      <w:r w:rsidR="003E56CF">
        <w:rPr>
          <w:rtl/>
        </w:rPr>
        <w:t>ک</w:t>
      </w:r>
      <w:r w:rsidRPr="00842D0A">
        <w:rPr>
          <w:rtl/>
        </w:rPr>
        <w:t xml:space="preserve">ه در دست مانده مسح </w:t>
      </w:r>
      <w:r w:rsidR="003E56CF">
        <w:rPr>
          <w:rtl/>
        </w:rPr>
        <w:t>ک</w:t>
      </w:r>
      <w:r w:rsidRPr="00842D0A">
        <w:rPr>
          <w:rtl/>
        </w:rPr>
        <w:t xml:space="preserve">ند و بنابر احتياط </w:t>
      </w:r>
      <w:r w:rsidR="00A82B8A">
        <w:rPr>
          <w:rtl/>
        </w:rPr>
        <w:t>مستحبّ</w:t>
      </w:r>
      <w:r w:rsidRPr="00842D0A">
        <w:rPr>
          <w:rtl/>
        </w:rPr>
        <w:t xml:space="preserve"> تيمّم هم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بنمايد و اگر گذاشتن پارچه مم</w:t>
      </w:r>
      <w:r w:rsidR="003E56CF">
        <w:rPr>
          <w:rtl/>
        </w:rPr>
        <w:t>ک</w:t>
      </w:r>
      <w:r w:rsidRPr="00842D0A">
        <w:rPr>
          <w:rtl/>
        </w:rPr>
        <w:t xml:space="preserve">ن نباشد، بايد به جاى وضو تيمّم </w:t>
      </w:r>
      <w:r w:rsidR="003E56CF">
        <w:rPr>
          <w:rtl/>
        </w:rPr>
        <w:t>ک</w:t>
      </w:r>
      <w:r w:rsidRPr="00842D0A">
        <w:rPr>
          <w:rtl/>
        </w:rPr>
        <w:t>ند. امّا اگر به اندازه عرض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ي</w:t>
      </w:r>
      <w:r w:rsidR="00272B81">
        <w:rPr>
          <w:rtl/>
        </w:rPr>
        <w:t xml:space="preserve">ک </w:t>
      </w:r>
      <w:r w:rsidRPr="00842D0A">
        <w:rPr>
          <w:rtl/>
        </w:rPr>
        <w:t>انگشت جايى سالم و طاهر از جلوى سر يا پشت پا باقيمانده باشد بر همان مسح نمايد.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lastRenderedPageBreak/>
        <w:t>اگر روى دمل يا زخم يا ش</w:t>
      </w:r>
      <w:r w:rsidR="003E56CF">
        <w:rPr>
          <w:rtl/>
        </w:rPr>
        <w:t>ک</w:t>
      </w:r>
      <w:r w:rsidRPr="00842D0A">
        <w:rPr>
          <w:rtl/>
        </w:rPr>
        <w:t xml:space="preserve">ستگى بسته باشد، چنانچه باز </w:t>
      </w:r>
      <w:r w:rsidR="003E56CF">
        <w:rPr>
          <w:rtl/>
        </w:rPr>
        <w:t>ک</w:t>
      </w:r>
      <w:r w:rsidRPr="00842D0A">
        <w:rPr>
          <w:rtl/>
        </w:rPr>
        <w:t>ردن آن مم</w:t>
      </w:r>
      <w:r w:rsidR="003E56CF">
        <w:rPr>
          <w:rtl/>
        </w:rPr>
        <w:t>ک</w:t>
      </w:r>
      <w:r w:rsidRPr="00842D0A">
        <w:rPr>
          <w:rtl/>
        </w:rPr>
        <w:t>ن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است و زحمت و مشقّت هم ندارد و آب هم براى آن ضرر ندارد، بايد روى آن را باز </w:t>
      </w:r>
      <w:r w:rsidR="003E56CF">
        <w:rPr>
          <w:rtl/>
        </w:rPr>
        <w:t>ک</w:t>
      </w:r>
      <w:r w:rsidRPr="00842D0A">
        <w:rPr>
          <w:rtl/>
        </w:rPr>
        <w:t>ند و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وضو بگيرد، چه زخم و مانند آن در صورت و </w:t>
      </w:r>
      <w:r w:rsidR="00BE4277">
        <w:rPr>
          <w:rtl/>
        </w:rPr>
        <w:t>دست‌ها</w:t>
      </w:r>
      <w:r w:rsidRPr="00842D0A">
        <w:rPr>
          <w:rtl/>
        </w:rPr>
        <w:t xml:space="preserve"> باشد، يا جلوى سر و روى پاها.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زخم يا دمل يا ش</w:t>
      </w:r>
      <w:r w:rsidR="003E56CF">
        <w:rPr>
          <w:rtl/>
        </w:rPr>
        <w:t>ک</w:t>
      </w:r>
      <w:r w:rsidRPr="00842D0A">
        <w:rPr>
          <w:rtl/>
        </w:rPr>
        <w:t xml:space="preserve">ستگى درصورت يا </w:t>
      </w:r>
      <w:r w:rsidR="00BE4277">
        <w:rPr>
          <w:rtl/>
        </w:rPr>
        <w:t>دست‌ها</w:t>
      </w:r>
      <w:r w:rsidRPr="00842D0A">
        <w:rPr>
          <w:rtl/>
        </w:rPr>
        <w:t xml:space="preserve"> باشد و بشود روى آن را باز</w:t>
      </w:r>
      <w:r w:rsidR="00877724" w:rsidRPr="00842D0A">
        <w:rPr>
          <w:rFonts w:hint="cs"/>
          <w:rtl/>
        </w:rPr>
        <w:t xml:space="preserve"> </w:t>
      </w:r>
      <w:r w:rsidR="003E56CF">
        <w:rPr>
          <w:rtl/>
        </w:rPr>
        <w:t>ک</w:t>
      </w:r>
      <w:r w:rsidRPr="00842D0A">
        <w:rPr>
          <w:rtl/>
        </w:rPr>
        <w:t xml:space="preserve">رد، چنانچه ريختن آب، روى آن ضرر دارد و </w:t>
      </w:r>
      <w:r w:rsidR="003E56CF">
        <w:rPr>
          <w:rtl/>
        </w:rPr>
        <w:t>ک</w:t>
      </w:r>
      <w:r w:rsidRPr="00842D0A">
        <w:rPr>
          <w:rtl/>
        </w:rPr>
        <w:t>شيدن دست تر ضرر ندارد، واجب است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دست تر روى آن ب</w:t>
      </w:r>
      <w:r w:rsidR="003E56CF">
        <w:rPr>
          <w:rtl/>
        </w:rPr>
        <w:t>ک</w:t>
      </w:r>
      <w:r w:rsidRPr="00842D0A">
        <w:rPr>
          <w:rtl/>
        </w:rPr>
        <w:t>شد.</w:t>
      </w:r>
    </w:p>
    <w:p w:rsidR="00877724" w:rsidRPr="00842D0A" w:rsidRDefault="004509D9" w:rsidP="008A17F0">
      <w:pPr>
        <w:pStyle w:val="a"/>
        <w:bidi/>
        <w:spacing w:before="140" w:line="240" w:lineRule="auto"/>
        <w:rPr>
          <w:rtl/>
        </w:rPr>
      </w:pPr>
      <w:r w:rsidRPr="00842D0A">
        <w:rPr>
          <w:rtl/>
        </w:rPr>
        <w:t xml:space="preserve">اگر نمى‏شود روى زخم را باز </w:t>
      </w:r>
      <w:r w:rsidR="003E56CF">
        <w:rPr>
          <w:rtl/>
        </w:rPr>
        <w:t>ک</w:t>
      </w:r>
      <w:r w:rsidRPr="00842D0A">
        <w:rPr>
          <w:rtl/>
        </w:rPr>
        <w:t xml:space="preserve">رد ولى زخم و چيزى </w:t>
      </w:r>
      <w:r w:rsidR="003E56CF">
        <w:rPr>
          <w:rtl/>
        </w:rPr>
        <w:t>ک</w:t>
      </w:r>
      <w:r w:rsidRPr="00842D0A">
        <w:rPr>
          <w:rtl/>
        </w:rPr>
        <w:t>ه روى آن گذاشته طاهر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است و رسانيدن آب به زخم مم</w:t>
      </w:r>
      <w:r w:rsidR="003E56CF">
        <w:rPr>
          <w:rtl/>
        </w:rPr>
        <w:t>ک</w:t>
      </w:r>
      <w:r w:rsidRPr="00842D0A">
        <w:rPr>
          <w:rtl/>
        </w:rPr>
        <w:t>ن است و ضرر و زحمت و مشقّت هم ندارد، بايد آب را به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روى زخم برساند و اگر زخم يا چيزى </w:t>
      </w:r>
      <w:r w:rsidR="003E56CF">
        <w:rPr>
          <w:rtl/>
        </w:rPr>
        <w:t>ک</w:t>
      </w:r>
      <w:r w:rsidRPr="00842D0A">
        <w:rPr>
          <w:rtl/>
        </w:rPr>
        <w:t xml:space="preserve">ه روى آن گذاشته نجس است، چنانچه آب </w:t>
      </w:r>
      <w:r w:rsidR="003E56CF">
        <w:rPr>
          <w:rtl/>
        </w:rPr>
        <w:t>ک</w:t>
      </w:r>
      <w:r w:rsidRPr="00842D0A">
        <w:rPr>
          <w:rtl/>
        </w:rPr>
        <w:t>شيدن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آن و رساندن آب به روى زخم مم</w:t>
      </w:r>
      <w:r w:rsidR="003E56CF">
        <w:rPr>
          <w:rtl/>
        </w:rPr>
        <w:t>ک</w:t>
      </w:r>
      <w:r w:rsidRPr="00842D0A">
        <w:rPr>
          <w:rtl/>
        </w:rPr>
        <w:t>ن باشد بدون زحمت و مشقّت، بايد آن را آب ب</w:t>
      </w:r>
      <w:r w:rsidR="003E56CF">
        <w:rPr>
          <w:rtl/>
        </w:rPr>
        <w:t>ک</w:t>
      </w:r>
      <w:r w:rsidRPr="00842D0A">
        <w:rPr>
          <w:rtl/>
        </w:rPr>
        <w:t>شد و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موقع وضو آب را به زخم برساند و در صورتى </w:t>
      </w:r>
      <w:r w:rsidR="003E56CF">
        <w:rPr>
          <w:rtl/>
        </w:rPr>
        <w:t>ک</w:t>
      </w:r>
      <w:r w:rsidRPr="00842D0A">
        <w:rPr>
          <w:rtl/>
        </w:rPr>
        <w:t xml:space="preserve">ه آب براى زخم ضرر دارد، يا آن </w:t>
      </w:r>
      <w:r w:rsidR="003E56CF">
        <w:rPr>
          <w:rtl/>
        </w:rPr>
        <w:t>ک</w:t>
      </w:r>
      <w:r w:rsidRPr="00842D0A">
        <w:rPr>
          <w:rtl/>
        </w:rPr>
        <w:t>ه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رساندن آب به روى زخم مم</w:t>
      </w:r>
      <w:r w:rsidR="003E56CF">
        <w:rPr>
          <w:rtl/>
        </w:rPr>
        <w:t>ک</w:t>
      </w:r>
      <w:r w:rsidRPr="00842D0A">
        <w:rPr>
          <w:rtl/>
        </w:rPr>
        <w:t xml:space="preserve">ن نيست، يا زخم نجس است و نمى‏شود آن را آب </w:t>
      </w:r>
      <w:r w:rsidR="003E56CF">
        <w:rPr>
          <w:rtl/>
        </w:rPr>
        <w:t>ک</w:t>
      </w:r>
      <w:r w:rsidRPr="00842D0A">
        <w:rPr>
          <w:rtl/>
        </w:rPr>
        <w:t>شيد بايد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اطراف زخم را بشويد و اگر جبيره طاهر است بنابر احتياط </w:t>
      </w:r>
      <w:r w:rsidR="00A82B8A">
        <w:rPr>
          <w:rtl/>
        </w:rPr>
        <w:t>مستحبّ</w:t>
      </w:r>
      <w:r w:rsidRPr="00842D0A">
        <w:rPr>
          <w:rtl/>
        </w:rPr>
        <w:t xml:space="preserve"> روى آن را مسح </w:t>
      </w:r>
      <w:r w:rsidR="003E56CF">
        <w:rPr>
          <w:rtl/>
        </w:rPr>
        <w:t>ک</w:t>
      </w:r>
      <w:r w:rsidRPr="00842D0A">
        <w:rPr>
          <w:rtl/>
        </w:rPr>
        <w:t>ند و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اگر جبيره نجس است يا نمى‏شود روى آن دست تر </w:t>
      </w:r>
      <w:r w:rsidR="003E56CF">
        <w:rPr>
          <w:rtl/>
        </w:rPr>
        <w:t>ک</w:t>
      </w:r>
      <w:r w:rsidRPr="00842D0A">
        <w:rPr>
          <w:rtl/>
        </w:rPr>
        <w:t xml:space="preserve">شيد، مثلاً دوايى است </w:t>
      </w:r>
      <w:r w:rsidR="003E56CF">
        <w:rPr>
          <w:rtl/>
        </w:rPr>
        <w:t>ک</w:t>
      </w:r>
      <w:r w:rsidRPr="00842D0A">
        <w:rPr>
          <w:rtl/>
        </w:rPr>
        <w:t>ه به دست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مى‏چسبد، بنابر احتياط </w:t>
      </w:r>
      <w:r w:rsidR="00A82B8A">
        <w:rPr>
          <w:rtl/>
        </w:rPr>
        <w:t>مستحبّ</w:t>
      </w:r>
      <w:r w:rsidRPr="00842D0A">
        <w:rPr>
          <w:rtl/>
        </w:rPr>
        <w:t xml:space="preserve"> پارچه طاهرى را به طورى </w:t>
      </w:r>
      <w:r w:rsidR="003E56CF">
        <w:rPr>
          <w:rtl/>
        </w:rPr>
        <w:t>ک</w:t>
      </w:r>
      <w:r w:rsidRPr="00842D0A">
        <w:rPr>
          <w:rtl/>
        </w:rPr>
        <w:t>ه جزء جبيره حساب شود، روى</w:t>
      </w:r>
      <w:r w:rsidR="00877724" w:rsidRPr="00842D0A">
        <w:rPr>
          <w:rFonts w:hint="cs"/>
          <w:rtl/>
        </w:rPr>
        <w:t xml:space="preserve"> </w:t>
      </w:r>
      <w:r w:rsidRPr="00842D0A">
        <w:rPr>
          <w:rtl/>
        </w:rPr>
        <w:t>آن بگذارد و دست تر روى آن ب</w:t>
      </w:r>
      <w:r w:rsidR="003E56CF">
        <w:rPr>
          <w:rtl/>
        </w:rPr>
        <w:t>ک</w:t>
      </w:r>
      <w:r w:rsidRPr="00842D0A">
        <w:rPr>
          <w:rtl/>
        </w:rPr>
        <w:t>شد و اگر اين هم مم</w:t>
      </w:r>
      <w:r w:rsidR="003E56CF">
        <w:rPr>
          <w:rtl/>
        </w:rPr>
        <w:t>ک</w:t>
      </w:r>
      <w:r w:rsidRPr="00842D0A">
        <w:rPr>
          <w:rtl/>
        </w:rPr>
        <w:t xml:space="preserve">ن نيست، احتياط </w:t>
      </w:r>
      <w:r w:rsidR="00A82B8A">
        <w:rPr>
          <w:rtl/>
        </w:rPr>
        <w:t>مستحبّ</w:t>
      </w:r>
      <w:r w:rsidRPr="00842D0A">
        <w:rPr>
          <w:rtl/>
        </w:rPr>
        <w:t xml:space="preserve"> آن است</w:t>
      </w:r>
      <w:r w:rsidR="00877724" w:rsidRPr="00842D0A">
        <w:rPr>
          <w:rFonts w:hint="cs"/>
          <w:rtl/>
        </w:rPr>
        <w:t xml:space="preserve"> </w:t>
      </w:r>
      <w:r w:rsidR="003E56CF">
        <w:rPr>
          <w:rtl/>
        </w:rPr>
        <w:t>ک</w:t>
      </w:r>
      <w:r w:rsidRPr="00842D0A">
        <w:rPr>
          <w:rtl/>
        </w:rPr>
        <w:t>ه وضو بگيرد و تيمّم هم بنمايد و اگر مواضع تيمّم پوشيده باشد، تيمّم لازم نيست.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جبيره تمام صورت يا تمام ي</w:t>
      </w:r>
      <w:r w:rsidR="003E56CF">
        <w:rPr>
          <w:rtl/>
        </w:rPr>
        <w:t>ک</w:t>
      </w:r>
      <w:r w:rsidRPr="00842D0A">
        <w:rPr>
          <w:rtl/>
        </w:rPr>
        <w:t xml:space="preserve">ى از </w:t>
      </w:r>
      <w:r w:rsidR="00BE4277">
        <w:rPr>
          <w:rtl/>
        </w:rPr>
        <w:t>دست‌ها</w:t>
      </w:r>
      <w:r w:rsidRPr="00842D0A">
        <w:rPr>
          <w:rtl/>
        </w:rPr>
        <w:t xml:space="preserve"> يا تمام هر دو دست را گرفته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>باشد، بايد وضوى جبيره‏اى بگيرد و بنابر احتياط واجب تيمّم هم بنمايد.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جبيره تمام اعضاى وضو را گرفته باشد، بايد تيمّم بنمايد.</w:t>
      </w:r>
    </w:p>
    <w:p w:rsidR="004509D9" w:rsidRPr="00842D0A" w:rsidRDefault="003E56CF" w:rsidP="008A17F0">
      <w:pPr>
        <w:pStyle w:val="a"/>
        <w:bidi/>
        <w:spacing w:before="140" w:line="240" w:lineRule="auto"/>
        <w:rPr>
          <w:rFonts w:cs="Titr"/>
          <w:rtl/>
        </w:rPr>
      </w:pPr>
      <w:r>
        <w:rPr>
          <w:rtl/>
        </w:rPr>
        <w:lastRenderedPageBreak/>
        <w:t>ک</w:t>
      </w:r>
      <w:r w:rsidR="004509D9" w:rsidRPr="00842D0A">
        <w:rPr>
          <w:rtl/>
        </w:rPr>
        <w:t xml:space="preserve">سى </w:t>
      </w:r>
      <w:r>
        <w:rPr>
          <w:rtl/>
        </w:rPr>
        <w:t>ک</w:t>
      </w:r>
      <w:r w:rsidR="004509D9" w:rsidRPr="00842D0A">
        <w:rPr>
          <w:rtl/>
        </w:rPr>
        <w:t xml:space="preserve">ه در </w:t>
      </w:r>
      <w:r>
        <w:rPr>
          <w:rtl/>
        </w:rPr>
        <w:t>ک</w:t>
      </w:r>
      <w:r w:rsidR="004509D9" w:rsidRPr="00842D0A">
        <w:rPr>
          <w:rtl/>
        </w:rPr>
        <w:t>ف دست و انگشتها جبيره دارد و در موقع وضو دست تر روى</w:t>
      </w:r>
      <w:r w:rsidR="005041DC" w:rsidRPr="00842D0A">
        <w:rPr>
          <w:rFonts w:hint="cs"/>
          <w:rtl/>
        </w:rPr>
        <w:t xml:space="preserve"> </w:t>
      </w:r>
      <w:r w:rsidR="004509D9" w:rsidRPr="00842D0A">
        <w:rPr>
          <w:rtl/>
        </w:rPr>
        <w:t xml:space="preserve">آن </w:t>
      </w:r>
      <w:r>
        <w:rPr>
          <w:rtl/>
        </w:rPr>
        <w:t>ک</w:t>
      </w:r>
      <w:r w:rsidR="004509D9" w:rsidRPr="00842D0A">
        <w:rPr>
          <w:rtl/>
        </w:rPr>
        <w:t xml:space="preserve">شيده است، بايد سر و پا را با همان رطوبت مسح </w:t>
      </w:r>
      <w:r>
        <w:rPr>
          <w:rtl/>
        </w:rPr>
        <w:t>ک</w:t>
      </w:r>
      <w:r w:rsidR="004509D9" w:rsidRPr="00842D0A">
        <w:rPr>
          <w:rtl/>
        </w:rPr>
        <w:t xml:space="preserve">ند و اگر </w:t>
      </w:r>
      <w:r>
        <w:rPr>
          <w:rtl/>
        </w:rPr>
        <w:t>ک</w:t>
      </w:r>
      <w:r w:rsidR="004509D9" w:rsidRPr="00842D0A">
        <w:rPr>
          <w:rtl/>
        </w:rPr>
        <w:t>افى نبود از جاهاى ديگر</w:t>
      </w:r>
      <w:r w:rsidR="005041DC" w:rsidRPr="00842D0A">
        <w:rPr>
          <w:rFonts w:hint="cs"/>
          <w:rtl/>
        </w:rPr>
        <w:t xml:space="preserve"> </w:t>
      </w:r>
      <w:r w:rsidR="004509D9" w:rsidRPr="00842D0A">
        <w:rPr>
          <w:rtl/>
        </w:rPr>
        <w:t>وضو رطوبت بگيرد.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جبيره تمام پهناى روى پا را گرفته، ولى مقدارى از طرف انگشتان و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مقدارى از طرف بالاى پا باز است، بايد جاهايى </w:t>
      </w:r>
      <w:r w:rsidR="003E56CF">
        <w:rPr>
          <w:rtl/>
        </w:rPr>
        <w:t>ک</w:t>
      </w:r>
      <w:r w:rsidRPr="00842D0A">
        <w:rPr>
          <w:rtl/>
        </w:rPr>
        <w:t xml:space="preserve">ه باز است روى پا را، و جايى </w:t>
      </w:r>
      <w:r w:rsidR="003E56CF">
        <w:rPr>
          <w:rtl/>
        </w:rPr>
        <w:t>ک</w:t>
      </w:r>
      <w:r w:rsidRPr="00842D0A">
        <w:rPr>
          <w:rtl/>
        </w:rPr>
        <w:t>ه جبيره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است روى جبيره را مسح </w:t>
      </w:r>
      <w:r w:rsidR="003E56CF">
        <w:rPr>
          <w:rtl/>
        </w:rPr>
        <w:t>ک</w:t>
      </w:r>
      <w:r w:rsidRPr="00842D0A">
        <w:rPr>
          <w:rtl/>
        </w:rPr>
        <w:t>ند.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 xml:space="preserve">اگر در صورت يا </w:t>
      </w:r>
      <w:r w:rsidR="00BE4277">
        <w:rPr>
          <w:rtl/>
        </w:rPr>
        <w:t>دست‌ها</w:t>
      </w:r>
      <w:r w:rsidRPr="00842D0A">
        <w:rPr>
          <w:rtl/>
        </w:rPr>
        <w:t xml:space="preserve"> چند جبيره باشد، بايد بين</w:t>
      </w:r>
      <w:r w:rsidR="00191322">
        <w:rPr>
          <w:rtl/>
        </w:rPr>
        <w:t xml:space="preserve"> آن‌ها </w:t>
      </w:r>
      <w:r w:rsidRPr="00842D0A">
        <w:rPr>
          <w:rtl/>
        </w:rPr>
        <w:t>را بشويد و اگر جبيره‏ها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>در سر يا روى پاها باشد، بايد بين</w:t>
      </w:r>
      <w:r w:rsidR="00191322">
        <w:rPr>
          <w:rtl/>
        </w:rPr>
        <w:t xml:space="preserve"> آن‌ها </w:t>
      </w:r>
      <w:r w:rsidRPr="00842D0A">
        <w:rPr>
          <w:rtl/>
        </w:rPr>
        <w:t xml:space="preserve">را مسح </w:t>
      </w:r>
      <w:r w:rsidR="003E56CF">
        <w:rPr>
          <w:rtl/>
        </w:rPr>
        <w:t>ک</w:t>
      </w:r>
      <w:r w:rsidRPr="00842D0A">
        <w:rPr>
          <w:rtl/>
        </w:rPr>
        <w:t>ند و در جاهايى‏</w:t>
      </w:r>
      <w:r w:rsidR="003E56CF">
        <w:rPr>
          <w:rtl/>
        </w:rPr>
        <w:t>ک</w:t>
      </w:r>
      <w:r w:rsidRPr="00842D0A">
        <w:rPr>
          <w:rtl/>
        </w:rPr>
        <w:t>ه جبيره است بايد به دستور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>جبيره عمل نمايد.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جبيره بيشتر از معمول اطراف زخم را گرفته و برداشتن آن مم</w:t>
      </w:r>
      <w:r w:rsidR="003E56CF">
        <w:rPr>
          <w:rtl/>
        </w:rPr>
        <w:t>ک</w:t>
      </w:r>
      <w:r w:rsidRPr="00842D0A">
        <w:rPr>
          <w:rtl/>
        </w:rPr>
        <w:t>ن نيست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بايد به دستور جبيره عمل </w:t>
      </w:r>
      <w:r w:rsidR="003E56CF">
        <w:rPr>
          <w:rtl/>
        </w:rPr>
        <w:t>ک</w:t>
      </w:r>
      <w:r w:rsidRPr="00842D0A">
        <w:rPr>
          <w:rtl/>
        </w:rPr>
        <w:t>ند و بنابر احتياط واجب تيمّم هم بنمايد و اگر برداشتن جبيره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>مم</w:t>
      </w:r>
      <w:r w:rsidR="003E56CF">
        <w:rPr>
          <w:rtl/>
        </w:rPr>
        <w:t>ک</w:t>
      </w:r>
      <w:r w:rsidRPr="00842D0A">
        <w:rPr>
          <w:rtl/>
        </w:rPr>
        <w:t xml:space="preserve">ن است بايد جبيره را بردارد، پس اگر زخم در صورت و </w:t>
      </w:r>
      <w:r w:rsidR="00BE4277">
        <w:rPr>
          <w:rtl/>
        </w:rPr>
        <w:t>دست‌ها</w:t>
      </w:r>
      <w:r w:rsidRPr="00842D0A">
        <w:rPr>
          <w:rtl/>
        </w:rPr>
        <w:t xml:space="preserve"> است اطراف آن را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بشويد، و اگر در سر يا روى پاها است اطراف آن را مسح </w:t>
      </w:r>
      <w:r w:rsidR="003E56CF">
        <w:rPr>
          <w:rtl/>
        </w:rPr>
        <w:t>ک</w:t>
      </w:r>
      <w:r w:rsidRPr="00842D0A">
        <w:rPr>
          <w:rtl/>
        </w:rPr>
        <w:t>ند و براى جاى زخم به دستور</w:t>
      </w:r>
      <w:r w:rsidR="005041DC" w:rsidRPr="00842D0A">
        <w:rPr>
          <w:rFonts w:hint="cs"/>
          <w:rtl/>
        </w:rPr>
        <w:t xml:space="preserve"> </w:t>
      </w:r>
      <w:r w:rsidRPr="00842D0A">
        <w:rPr>
          <w:rtl/>
        </w:rPr>
        <w:t>جبيره عمل نمايد.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در جاى وضو، زخم و جراحت و ش</w:t>
      </w:r>
      <w:r w:rsidR="003E56CF">
        <w:rPr>
          <w:rtl/>
        </w:rPr>
        <w:t>ک</w:t>
      </w:r>
      <w:r w:rsidRPr="00842D0A">
        <w:rPr>
          <w:rtl/>
        </w:rPr>
        <w:t>ستگى نيست، ولى به جهت ديگرى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آب براى همه دست و صورت ضرر دارد، بايد تيمّم </w:t>
      </w:r>
      <w:r w:rsidR="003E56CF">
        <w:rPr>
          <w:rtl/>
        </w:rPr>
        <w:t>ک</w:t>
      </w:r>
      <w:r w:rsidRPr="00842D0A">
        <w:rPr>
          <w:rtl/>
        </w:rPr>
        <w:t xml:space="preserve">ند و احتياط </w:t>
      </w:r>
      <w:r w:rsidR="00A82B8A">
        <w:rPr>
          <w:rtl/>
        </w:rPr>
        <w:t>مستحبّ</w:t>
      </w:r>
      <w:r w:rsidRPr="00842D0A">
        <w:rPr>
          <w:rtl/>
        </w:rPr>
        <w:t xml:space="preserve"> آن است </w:t>
      </w:r>
      <w:r w:rsidR="003E56CF">
        <w:rPr>
          <w:rtl/>
        </w:rPr>
        <w:t>ک</w:t>
      </w:r>
      <w:r w:rsidRPr="00842D0A">
        <w:rPr>
          <w:rtl/>
        </w:rPr>
        <w:t>ه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>وضوى جبيره‏اى هم بگيرد ولى اگر براى مقدارى از دست و صورت ضرر دارد چنانچه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اطراف آن را بشويد </w:t>
      </w:r>
      <w:r w:rsidR="003E56CF">
        <w:rPr>
          <w:rtl/>
        </w:rPr>
        <w:t>ک</w:t>
      </w:r>
      <w:r w:rsidRPr="00842D0A">
        <w:rPr>
          <w:rtl/>
        </w:rPr>
        <w:t>افى‏بودن بعيد نيست، ولى احتياط به تيمّم تر</w:t>
      </w:r>
      <w:r w:rsidR="00272B81">
        <w:rPr>
          <w:rtl/>
        </w:rPr>
        <w:t xml:space="preserve">ک </w:t>
      </w:r>
      <w:r w:rsidRPr="00842D0A">
        <w:rPr>
          <w:rtl/>
        </w:rPr>
        <w:t>نشود.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اگر جايى از اعضاى وضو را رگ زده است و نمى‏تواند آن را آب ب</w:t>
      </w:r>
      <w:r w:rsidR="003E56CF">
        <w:rPr>
          <w:rtl/>
        </w:rPr>
        <w:t>ک</w:t>
      </w:r>
      <w:r w:rsidRPr="00842D0A">
        <w:rPr>
          <w:rtl/>
        </w:rPr>
        <w:t>شد يا آب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براى آن ضرر دارد اگر روى آن بسته است بايد به دستور جبيره عمل </w:t>
      </w:r>
      <w:r w:rsidR="003E56CF">
        <w:rPr>
          <w:rtl/>
        </w:rPr>
        <w:t>ک</w:t>
      </w:r>
      <w:r w:rsidRPr="00842D0A">
        <w:rPr>
          <w:rtl/>
        </w:rPr>
        <w:t>ند و اگر معمولاً باز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است شستن اطراف آن </w:t>
      </w:r>
      <w:r w:rsidR="003E56CF">
        <w:rPr>
          <w:rtl/>
        </w:rPr>
        <w:t>ک</w:t>
      </w:r>
      <w:r w:rsidRPr="00842D0A">
        <w:rPr>
          <w:rtl/>
        </w:rPr>
        <w:t>افى است.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lastRenderedPageBreak/>
        <w:t xml:space="preserve">اگر در جاى وضو يا غسل چيزى چسبيده است </w:t>
      </w:r>
      <w:r w:rsidR="003E56CF">
        <w:rPr>
          <w:rtl/>
        </w:rPr>
        <w:t>ک</w:t>
      </w:r>
      <w:r w:rsidRPr="00842D0A">
        <w:rPr>
          <w:rtl/>
        </w:rPr>
        <w:t>ه برداشتن آن مم</w:t>
      </w:r>
      <w:r w:rsidR="003E56CF">
        <w:rPr>
          <w:rtl/>
        </w:rPr>
        <w:t>ک</w:t>
      </w:r>
      <w:r w:rsidRPr="00842D0A">
        <w:rPr>
          <w:rtl/>
        </w:rPr>
        <w:t>ن نيست، يا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به قدرى مشقّت دارد </w:t>
      </w:r>
      <w:r w:rsidR="003E56CF">
        <w:rPr>
          <w:rtl/>
        </w:rPr>
        <w:t>ک</w:t>
      </w:r>
      <w:r w:rsidRPr="00842D0A">
        <w:rPr>
          <w:rtl/>
        </w:rPr>
        <w:t xml:space="preserve">ه نمى‏شود تحمّل </w:t>
      </w:r>
      <w:r w:rsidR="003E56CF">
        <w:rPr>
          <w:rtl/>
        </w:rPr>
        <w:t>ک</w:t>
      </w:r>
      <w:r w:rsidRPr="00842D0A">
        <w:rPr>
          <w:rtl/>
        </w:rPr>
        <w:t xml:space="preserve">رد بايد به دستور جبيره عمل </w:t>
      </w:r>
      <w:r w:rsidR="003E56CF">
        <w:rPr>
          <w:rtl/>
        </w:rPr>
        <w:t>ک</w:t>
      </w:r>
      <w:r w:rsidRPr="00842D0A">
        <w:rPr>
          <w:rtl/>
        </w:rPr>
        <w:t>ند.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>غسل جبيره‏اى مثل وضوى جبيره‏اى است، و مى‏توان آنرابصورت ترتيبى يا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>ارتماسى انجام داد.</w:t>
      </w:r>
    </w:p>
    <w:p w:rsidR="004509D9" w:rsidRPr="00842D0A" w:rsidRDefault="003E56CF" w:rsidP="008A17F0">
      <w:pPr>
        <w:pStyle w:val="a"/>
        <w:bidi/>
        <w:spacing w:before="140" w:line="240" w:lineRule="auto"/>
        <w:rPr>
          <w:rFonts w:cs="Titr"/>
          <w:rtl/>
        </w:rPr>
      </w:pPr>
      <w:r>
        <w:rPr>
          <w:rtl/>
        </w:rPr>
        <w:t>ک</w:t>
      </w:r>
      <w:r w:rsidR="004509D9" w:rsidRPr="00842D0A">
        <w:rPr>
          <w:rtl/>
        </w:rPr>
        <w:t xml:space="preserve">سى </w:t>
      </w:r>
      <w:r>
        <w:rPr>
          <w:rtl/>
        </w:rPr>
        <w:t>ک</w:t>
      </w:r>
      <w:r w:rsidR="004509D9" w:rsidRPr="00842D0A">
        <w:rPr>
          <w:rtl/>
        </w:rPr>
        <w:t>ه وظيفه او تيمّم است، اگر در بعضى از جاهاى تيمّم او زخم يا دمل يا</w:t>
      </w:r>
      <w:r w:rsidR="00B672CB" w:rsidRPr="00842D0A">
        <w:rPr>
          <w:rFonts w:hint="cs"/>
          <w:rtl/>
        </w:rPr>
        <w:t xml:space="preserve"> </w:t>
      </w:r>
      <w:r w:rsidR="004509D9" w:rsidRPr="00842D0A">
        <w:rPr>
          <w:rtl/>
        </w:rPr>
        <w:t>ش</w:t>
      </w:r>
      <w:r>
        <w:rPr>
          <w:rtl/>
        </w:rPr>
        <w:t>ک</w:t>
      </w:r>
      <w:r w:rsidR="004509D9" w:rsidRPr="00842D0A">
        <w:rPr>
          <w:rtl/>
        </w:rPr>
        <w:t>ستگى باشد بايد به دستور وضوى جبيره‏اى، تيمّم جبيره‏اى نمايد.</w:t>
      </w:r>
    </w:p>
    <w:p w:rsidR="004509D9" w:rsidRPr="00842D0A" w:rsidRDefault="003E56CF" w:rsidP="008A17F0">
      <w:pPr>
        <w:pStyle w:val="a"/>
        <w:bidi/>
        <w:spacing w:before="140" w:line="240" w:lineRule="auto"/>
        <w:rPr>
          <w:rFonts w:cs="Titr"/>
          <w:rtl/>
        </w:rPr>
      </w:pPr>
      <w:r>
        <w:rPr>
          <w:rtl/>
        </w:rPr>
        <w:t>ک</w:t>
      </w:r>
      <w:r w:rsidR="004509D9" w:rsidRPr="00842D0A">
        <w:rPr>
          <w:rtl/>
        </w:rPr>
        <w:t xml:space="preserve">سى </w:t>
      </w:r>
      <w:r>
        <w:rPr>
          <w:rtl/>
        </w:rPr>
        <w:t>ک</w:t>
      </w:r>
      <w:r w:rsidR="004509D9" w:rsidRPr="00842D0A">
        <w:rPr>
          <w:rtl/>
        </w:rPr>
        <w:t xml:space="preserve">ه بايد با وضو يا غسل جبيره‏اى نماز بخواند، چنانچه بداند </w:t>
      </w:r>
      <w:r>
        <w:rPr>
          <w:rtl/>
        </w:rPr>
        <w:t>ک</w:t>
      </w:r>
      <w:r w:rsidR="004509D9" w:rsidRPr="00842D0A">
        <w:rPr>
          <w:rtl/>
        </w:rPr>
        <w:t>ه تا آخر</w:t>
      </w:r>
      <w:r w:rsidR="00B672CB" w:rsidRPr="00842D0A">
        <w:rPr>
          <w:rFonts w:hint="cs"/>
          <w:rtl/>
        </w:rPr>
        <w:t xml:space="preserve"> </w:t>
      </w:r>
      <w:r w:rsidR="004509D9" w:rsidRPr="00842D0A">
        <w:rPr>
          <w:rtl/>
        </w:rPr>
        <w:t xml:space="preserve">وقت عذر او برطرف نمى‏شود، مى‏تواند در اوّل وقت نماز بخواند ولى اگر اميد دارد </w:t>
      </w:r>
      <w:r>
        <w:rPr>
          <w:rtl/>
        </w:rPr>
        <w:t>ک</w:t>
      </w:r>
      <w:r w:rsidR="004509D9" w:rsidRPr="00842D0A">
        <w:rPr>
          <w:rtl/>
        </w:rPr>
        <w:t>ه تا</w:t>
      </w:r>
      <w:r w:rsidR="00B672CB" w:rsidRPr="00842D0A">
        <w:rPr>
          <w:rFonts w:hint="cs"/>
          <w:rtl/>
        </w:rPr>
        <w:t xml:space="preserve"> </w:t>
      </w:r>
      <w:r w:rsidR="004509D9" w:rsidRPr="00842D0A">
        <w:rPr>
          <w:rtl/>
        </w:rPr>
        <w:t xml:space="preserve">آخر وقت عذر او برطرف شود، احتياط واجب آن است </w:t>
      </w:r>
      <w:r>
        <w:rPr>
          <w:rtl/>
        </w:rPr>
        <w:t>ک</w:t>
      </w:r>
      <w:r w:rsidR="004509D9" w:rsidRPr="00842D0A">
        <w:rPr>
          <w:rtl/>
        </w:rPr>
        <w:t xml:space="preserve">ه صبر </w:t>
      </w:r>
      <w:r>
        <w:rPr>
          <w:rtl/>
        </w:rPr>
        <w:t>ک</w:t>
      </w:r>
      <w:r w:rsidR="004509D9" w:rsidRPr="00842D0A">
        <w:rPr>
          <w:rtl/>
        </w:rPr>
        <w:t>ند و اگر عذر او برطرف</w:t>
      </w:r>
      <w:r w:rsidR="00B672CB" w:rsidRPr="00842D0A">
        <w:rPr>
          <w:rFonts w:hint="cs"/>
          <w:rtl/>
        </w:rPr>
        <w:t xml:space="preserve"> </w:t>
      </w:r>
      <w:r w:rsidR="004509D9" w:rsidRPr="00842D0A">
        <w:rPr>
          <w:rtl/>
        </w:rPr>
        <w:t>نشد در آخر وقت نماز را با وضو يا غسل جبيره‏اى به جا آورد.</w:t>
      </w:r>
    </w:p>
    <w:p w:rsidR="004509D9" w:rsidRPr="00842D0A" w:rsidRDefault="004509D9" w:rsidP="008A17F0">
      <w:pPr>
        <w:pStyle w:val="a"/>
        <w:bidi/>
        <w:spacing w:before="140" w:line="240" w:lineRule="auto"/>
        <w:rPr>
          <w:rFonts w:cs="Titr"/>
          <w:rtl/>
        </w:rPr>
      </w:pPr>
      <w:r w:rsidRPr="00842D0A">
        <w:rPr>
          <w:rtl/>
        </w:rPr>
        <w:t xml:space="preserve">اگر انسان براى مرضى </w:t>
      </w:r>
      <w:r w:rsidR="003E56CF">
        <w:rPr>
          <w:rtl/>
        </w:rPr>
        <w:t>ک</w:t>
      </w:r>
      <w:r w:rsidRPr="00842D0A">
        <w:rPr>
          <w:rtl/>
        </w:rPr>
        <w:t>ه در چشم اوست موى چشم خود را بچسباند بايد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وضو و غسل را جبيره‏اى انجام دهد و احتياط آن است </w:t>
      </w:r>
      <w:r w:rsidR="003E56CF">
        <w:rPr>
          <w:rtl/>
        </w:rPr>
        <w:t>ک</w:t>
      </w:r>
      <w:r w:rsidRPr="00842D0A">
        <w:rPr>
          <w:rtl/>
        </w:rPr>
        <w:t>ه تيمّم هم بنمايد.</w:t>
      </w:r>
    </w:p>
    <w:p w:rsidR="004509D9" w:rsidRPr="00842D0A" w:rsidRDefault="003E56CF" w:rsidP="008A17F0">
      <w:pPr>
        <w:pStyle w:val="a"/>
        <w:bidi/>
        <w:spacing w:before="140" w:line="240" w:lineRule="auto"/>
        <w:rPr>
          <w:rFonts w:cs="Titr"/>
          <w:rtl/>
        </w:rPr>
      </w:pPr>
      <w:r>
        <w:rPr>
          <w:rtl/>
        </w:rPr>
        <w:t>ک</w:t>
      </w:r>
      <w:r w:rsidR="004509D9" w:rsidRPr="00842D0A">
        <w:rPr>
          <w:rtl/>
        </w:rPr>
        <w:t xml:space="preserve">سى </w:t>
      </w:r>
      <w:r>
        <w:rPr>
          <w:rtl/>
        </w:rPr>
        <w:t>ک</w:t>
      </w:r>
      <w:r w:rsidR="004509D9" w:rsidRPr="00842D0A">
        <w:rPr>
          <w:rtl/>
        </w:rPr>
        <w:t>ه نمى‏داند وظيفه‏اش تيمّم است يا وضوى جبيره‏اى، وضوى جبيره‏اى</w:t>
      </w:r>
      <w:r w:rsidR="00B672CB" w:rsidRPr="00842D0A">
        <w:rPr>
          <w:rFonts w:hint="cs"/>
          <w:rtl/>
        </w:rPr>
        <w:t xml:space="preserve"> </w:t>
      </w:r>
      <w:r>
        <w:rPr>
          <w:rtl/>
        </w:rPr>
        <w:t>ک</w:t>
      </w:r>
      <w:r w:rsidR="004509D9" w:rsidRPr="00842D0A">
        <w:rPr>
          <w:rtl/>
        </w:rPr>
        <w:t>فايت مى‏</w:t>
      </w:r>
      <w:r>
        <w:rPr>
          <w:rtl/>
        </w:rPr>
        <w:t>ک</w:t>
      </w:r>
      <w:r w:rsidR="004509D9" w:rsidRPr="00842D0A">
        <w:rPr>
          <w:rtl/>
        </w:rPr>
        <w:t>ند.</w:t>
      </w:r>
    </w:p>
    <w:p w:rsidR="000B717A" w:rsidRDefault="004509D9" w:rsidP="008A17F0">
      <w:pPr>
        <w:pStyle w:val="a"/>
        <w:bidi/>
        <w:spacing w:before="140" w:line="240" w:lineRule="auto"/>
        <w:sectPr w:rsidR="000B717A" w:rsidSect="003212C6">
          <w:footnotePr>
            <w:numRestart w:val="eachPage"/>
          </w:footnotePr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  <w:r w:rsidRPr="00842D0A">
        <w:rPr>
          <w:rtl/>
        </w:rPr>
        <w:t xml:space="preserve">نمازهايى را </w:t>
      </w:r>
      <w:r w:rsidR="003E56CF">
        <w:rPr>
          <w:rtl/>
        </w:rPr>
        <w:t>ک</w:t>
      </w:r>
      <w:r w:rsidRPr="00842D0A">
        <w:rPr>
          <w:rtl/>
        </w:rPr>
        <w:t xml:space="preserve">ه انسان با وضوى جبيره‏اى خوانده صحيح است و بعد از آن </w:t>
      </w:r>
      <w:r w:rsidR="003E56CF">
        <w:rPr>
          <w:rtl/>
        </w:rPr>
        <w:t>ک</w:t>
      </w:r>
      <w:r w:rsidRPr="00842D0A">
        <w:rPr>
          <w:rtl/>
        </w:rPr>
        <w:t>ه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 xml:space="preserve">عذرش برطرف شد، براى نمازهاى بعد هم لازم نيست وضو بگيرد، ولى اگر بدليل آن </w:t>
      </w:r>
      <w:r w:rsidR="003E56CF">
        <w:rPr>
          <w:rtl/>
        </w:rPr>
        <w:t>ک</w:t>
      </w:r>
      <w:r w:rsidRPr="00842D0A">
        <w:rPr>
          <w:rtl/>
        </w:rPr>
        <w:t>ه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>نمى‏دانسته ت</w:t>
      </w:r>
      <w:r w:rsidR="003E56CF">
        <w:rPr>
          <w:rtl/>
        </w:rPr>
        <w:t>ک</w:t>
      </w:r>
      <w:r w:rsidRPr="00842D0A">
        <w:rPr>
          <w:rtl/>
        </w:rPr>
        <w:t>ليفش جبيره است يا تيمّم، هر دو را انجام داده باشد بايد براى نمازهاى بعد وضو</w:t>
      </w:r>
      <w:r w:rsidR="00B672CB" w:rsidRPr="00842D0A">
        <w:rPr>
          <w:rFonts w:hint="cs"/>
          <w:rtl/>
        </w:rPr>
        <w:t xml:space="preserve"> </w:t>
      </w:r>
      <w:r w:rsidRPr="00842D0A">
        <w:rPr>
          <w:rtl/>
        </w:rPr>
        <w:t>بگيرد.</w:t>
      </w:r>
    </w:p>
    <w:p w:rsidR="00314BF3" w:rsidRDefault="00314BF3" w:rsidP="00314BF3">
      <w:pPr>
        <w:rPr>
          <w:rtl/>
          <w:lang w:bidi="fa-IR"/>
        </w:rPr>
      </w:pPr>
      <w:bookmarkStart w:id="382" w:name="_Toc391149807"/>
      <w:bookmarkStart w:id="383" w:name="_Toc391154945"/>
      <w:bookmarkStart w:id="384" w:name="_Toc391159167"/>
      <w:bookmarkStart w:id="385" w:name="_Toc391231856"/>
      <w:bookmarkStart w:id="386" w:name="_Toc391319625"/>
      <w:bookmarkStart w:id="387" w:name="_Toc391328716"/>
      <w:bookmarkStart w:id="388" w:name="_Toc281965439"/>
    </w:p>
    <w:p w:rsidR="00314BF3" w:rsidRDefault="00314BF3" w:rsidP="00314BF3">
      <w:pPr>
        <w:rPr>
          <w:rtl/>
          <w:lang w:bidi="fa-IR"/>
        </w:rPr>
      </w:pPr>
    </w:p>
    <w:p w:rsidR="00314BF3" w:rsidRDefault="00314BF3" w:rsidP="00314BF3">
      <w:pPr>
        <w:rPr>
          <w:rtl/>
          <w:lang w:bidi="fa-IR"/>
        </w:rPr>
      </w:pPr>
    </w:p>
    <w:p w:rsidR="00314BF3" w:rsidRDefault="00314BF3" w:rsidP="00314BF3">
      <w:pPr>
        <w:rPr>
          <w:rtl/>
          <w:lang w:bidi="fa-IR"/>
        </w:rPr>
      </w:pPr>
    </w:p>
    <w:p w:rsidR="00314BF3" w:rsidRDefault="00314BF3" w:rsidP="00314BF3">
      <w:pPr>
        <w:rPr>
          <w:rtl/>
          <w:lang w:bidi="fa-IR"/>
        </w:rPr>
      </w:pPr>
    </w:p>
    <w:p w:rsidR="00314BF3" w:rsidRDefault="00314BF3" w:rsidP="00314BF3">
      <w:pPr>
        <w:rPr>
          <w:rtl/>
          <w:lang w:bidi="fa-IR"/>
        </w:rPr>
      </w:pPr>
    </w:p>
    <w:p w:rsidR="004509D9" w:rsidRDefault="004509D9" w:rsidP="00314BF3">
      <w:pPr>
        <w:pStyle w:val="Heading1"/>
        <w:bidi/>
        <w:rPr>
          <w:szCs w:val="24"/>
          <w:rtl/>
          <w:lang w:bidi="fa-IR"/>
        </w:rPr>
      </w:pPr>
      <w:bookmarkStart w:id="389" w:name="_Toc502700685"/>
      <w:r>
        <w:rPr>
          <w:rtl/>
          <w:lang w:bidi="fa-IR"/>
        </w:rPr>
        <w:t>غسل</w:t>
      </w:r>
      <w:r w:rsidR="00D8455C">
        <w:rPr>
          <w:rFonts w:hint="cs"/>
          <w:rtl/>
          <w:lang w:bidi="fa-IR"/>
        </w:rPr>
        <w:t>‌</w:t>
      </w:r>
      <w:r>
        <w:rPr>
          <w:rtl/>
          <w:lang w:bidi="fa-IR"/>
        </w:rPr>
        <w:t>هاى واجب</w:t>
      </w:r>
      <w:bookmarkEnd w:id="382"/>
      <w:bookmarkEnd w:id="383"/>
      <w:bookmarkEnd w:id="384"/>
      <w:bookmarkEnd w:id="385"/>
      <w:bookmarkEnd w:id="386"/>
      <w:bookmarkEnd w:id="387"/>
      <w:bookmarkEnd w:id="388"/>
      <w:bookmarkEnd w:id="389"/>
    </w:p>
    <w:p w:rsidR="004509D9" w:rsidRDefault="004509D9" w:rsidP="005E1734">
      <w:pPr>
        <w:rPr>
          <w:rFonts w:cs="Titr"/>
          <w:szCs w:val="24"/>
          <w:rtl/>
        </w:rPr>
      </w:pPr>
      <w:r>
        <w:rPr>
          <w:rtl/>
        </w:rPr>
        <w:t xml:space="preserve">غسلهاى واجب هفت تا است: </w:t>
      </w:r>
      <w:r>
        <w:rPr>
          <w:bCs/>
          <w:rtl/>
        </w:rPr>
        <w:t>اوّل:</w:t>
      </w:r>
      <w:r>
        <w:rPr>
          <w:rtl/>
        </w:rPr>
        <w:t xml:space="preserve"> غسل جنابت. </w:t>
      </w:r>
      <w:r>
        <w:rPr>
          <w:bCs/>
          <w:rtl/>
        </w:rPr>
        <w:t>دوم:</w:t>
      </w:r>
      <w:r>
        <w:rPr>
          <w:rtl/>
        </w:rPr>
        <w:t xml:space="preserve"> غسل حيض. </w:t>
      </w:r>
      <w:r>
        <w:rPr>
          <w:bCs/>
          <w:rtl/>
        </w:rPr>
        <w:t xml:space="preserve">سوم: </w:t>
      </w:r>
      <w:r>
        <w:rPr>
          <w:rtl/>
        </w:rPr>
        <w:t>غسل نفاس.</w:t>
      </w:r>
      <w:r w:rsidR="00B672CB">
        <w:rPr>
          <w:rFonts w:hint="cs"/>
          <w:rtl/>
        </w:rPr>
        <w:t xml:space="preserve"> </w:t>
      </w:r>
      <w:r>
        <w:rPr>
          <w:bCs/>
          <w:rtl/>
        </w:rPr>
        <w:t>چهارم:</w:t>
      </w:r>
      <w:r>
        <w:rPr>
          <w:rtl/>
        </w:rPr>
        <w:t xml:space="preserve"> غسل استحاضه. </w:t>
      </w:r>
      <w:r>
        <w:rPr>
          <w:bCs/>
          <w:rtl/>
        </w:rPr>
        <w:t>پنجم:</w:t>
      </w:r>
      <w:r>
        <w:rPr>
          <w:rtl/>
        </w:rPr>
        <w:t xml:space="preserve"> غسل مسّ ميّت. </w:t>
      </w:r>
      <w:r>
        <w:rPr>
          <w:bCs/>
          <w:rtl/>
        </w:rPr>
        <w:t>ششم:</w:t>
      </w:r>
      <w:r>
        <w:rPr>
          <w:rtl/>
        </w:rPr>
        <w:t xml:space="preserve"> غسل ميّت. </w:t>
      </w:r>
      <w:r>
        <w:rPr>
          <w:bCs/>
          <w:rtl/>
        </w:rPr>
        <w:t xml:space="preserve">هفتم: </w:t>
      </w:r>
      <w:r>
        <w:rPr>
          <w:rtl/>
        </w:rPr>
        <w:t xml:space="preserve">غسلى </w:t>
      </w:r>
      <w:r w:rsidR="003E56CF">
        <w:rPr>
          <w:rtl/>
        </w:rPr>
        <w:t>ک</w:t>
      </w:r>
      <w:r>
        <w:rPr>
          <w:rtl/>
        </w:rPr>
        <w:t>ه بواسطه</w:t>
      </w:r>
      <w:r w:rsidR="00B672CB">
        <w:rPr>
          <w:rFonts w:hint="cs"/>
          <w:rtl/>
        </w:rPr>
        <w:t xml:space="preserve"> </w:t>
      </w:r>
      <w:r>
        <w:rPr>
          <w:rtl/>
        </w:rPr>
        <w:t>نذر و قسم و مانند</w:t>
      </w:r>
      <w:r w:rsidR="0038666A">
        <w:rPr>
          <w:rtl/>
        </w:rPr>
        <w:t xml:space="preserve"> این‌ها </w:t>
      </w:r>
      <w:r>
        <w:rPr>
          <w:rtl/>
        </w:rPr>
        <w:t>واجب مى‏شود.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390" w:name="_Toc391149808"/>
      <w:bookmarkStart w:id="391" w:name="_Toc391154946"/>
      <w:bookmarkStart w:id="392" w:name="_Toc391159168"/>
      <w:bookmarkStart w:id="393" w:name="_Toc391231857"/>
      <w:bookmarkStart w:id="394" w:name="_Toc391319626"/>
      <w:bookmarkStart w:id="395" w:name="_Toc391328717"/>
      <w:bookmarkStart w:id="396" w:name="_Toc281965440"/>
      <w:bookmarkStart w:id="397" w:name="_Toc502700686"/>
      <w:r>
        <w:rPr>
          <w:rtl/>
        </w:rPr>
        <w:t>اح</w:t>
      </w:r>
      <w:r w:rsidR="003E56CF">
        <w:rPr>
          <w:rtl/>
        </w:rPr>
        <w:t>ک</w:t>
      </w:r>
      <w:r>
        <w:rPr>
          <w:rtl/>
        </w:rPr>
        <w:t>ام جنابت</w:t>
      </w:r>
      <w:bookmarkEnd w:id="390"/>
      <w:bookmarkEnd w:id="391"/>
      <w:bookmarkEnd w:id="392"/>
      <w:bookmarkEnd w:id="393"/>
      <w:bookmarkEnd w:id="394"/>
      <w:bookmarkEnd w:id="395"/>
      <w:bookmarkEnd w:id="396"/>
      <w:bookmarkEnd w:id="397"/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به دو چيز انسان جنب مى‏شود: </w:t>
      </w:r>
      <w:r>
        <w:rPr>
          <w:bCs/>
          <w:rtl/>
        </w:rPr>
        <w:t>اوّل:</w:t>
      </w:r>
      <w:r>
        <w:rPr>
          <w:rtl/>
        </w:rPr>
        <w:t xml:space="preserve"> جماع. </w:t>
      </w:r>
      <w:r>
        <w:rPr>
          <w:bCs/>
          <w:rtl/>
        </w:rPr>
        <w:t>دوم:</w:t>
      </w:r>
      <w:r>
        <w:rPr>
          <w:rtl/>
        </w:rPr>
        <w:t xml:space="preserve"> بيرون آمدن منى، چه در</w:t>
      </w:r>
      <w:r w:rsidR="00B672CB">
        <w:rPr>
          <w:rFonts w:hint="cs"/>
          <w:rtl/>
        </w:rPr>
        <w:t xml:space="preserve"> </w:t>
      </w:r>
      <w:r>
        <w:rPr>
          <w:rtl/>
        </w:rPr>
        <w:t xml:space="preserve">خواب باشد يا بيدارى، </w:t>
      </w:r>
      <w:r w:rsidR="003E56CF">
        <w:rPr>
          <w:rtl/>
        </w:rPr>
        <w:t>ک</w:t>
      </w:r>
      <w:r>
        <w:rPr>
          <w:rtl/>
        </w:rPr>
        <w:t>م باشد يا زياد، با شهوت باشد يا بى شهوت، با اختيار باشد يا بى</w:t>
      </w:r>
      <w:r w:rsidR="00B672CB">
        <w:rPr>
          <w:rFonts w:hint="cs"/>
          <w:rtl/>
        </w:rPr>
        <w:t xml:space="preserve"> </w:t>
      </w:r>
      <w:r>
        <w:rPr>
          <w:rtl/>
        </w:rPr>
        <w:t>اختيار.</w:t>
      </w:r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اگر رطوبتى از انسان خارج شود </w:t>
      </w:r>
      <w:r w:rsidR="003E56CF">
        <w:rPr>
          <w:rtl/>
        </w:rPr>
        <w:t>ک</w:t>
      </w:r>
      <w:r>
        <w:rPr>
          <w:rtl/>
        </w:rPr>
        <w:t>ه نداند منى است يا بول يا غير</w:t>
      </w:r>
      <w:r w:rsidR="0038666A">
        <w:rPr>
          <w:rtl/>
        </w:rPr>
        <w:t xml:space="preserve"> این‌ها </w:t>
      </w:r>
      <w:r>
        <w:rPr>
          <w:rtl/>
        </w:rPr>
        <w:t>چنانچه با</w:t>
      </w:r>
      <w:r w:rsidR="00B672CB">
        <w:rPr>
          <w:rFonts w:hint="cs"/>
          <w:rtl/>
        </w:rPr>
        <w:t xml:space="preserve"> </w:t>
      </w:r>
      <w:r>
        <w:rPr>
          <w:rtl/>
        </w:rPr>
        <w:t>شهوت و جستن بيرون آمده و بعد از بيرون آمدن آن، بدن سست شده، آن رطوبت ح</w:t>
      </w:r>
      <w:r w:rsidR="003E56CF">
        <w:rPr>
          <w:rtl/>
        </w:rPr>
        <w:t>ک</w:t>
      </w:r>
      <w:r>
        <w:rPr>
          <w:rtl/>
        </w:rPr>
        <w:t>م</w:t>
      </w:r>
      <w:r w:rsidR="00B672CB">
        <w:rPr>
          <w:rFonts w:hint="cs"/>
          <w:rtl/>
        </w:rPr>
        <w:t xml:space="preserve"> </w:t>
      </w:r>
      <w:r>
        <w:rPr>
          <w:rtl/>
        </w:rPr>
        <w:t>منى دارد و اگر هيچ ي</w:t>
      </w:r>
      <w:r w:rsidR="00272B81">
        <w:rPr>
          <w:rtl/>
        </w:rPr>
        <w:t xml:space="preserve">ک </w:t>
      </w:r>
      <w:r>
        <w:rPr>
          <w:rtl/>
        </w:rPr>
        <w:t>از اين سه نشانه يا بعضى از</w:t>
      </w:r>
      <w:r w:rsidR="0038666A">
        <w:rPr>
          <w:rtl/>
        </w:rPr>
        <w:t xml:space="preserve"> این‌ها </w:t>
      </w:r>
      <w:r>
        <w:rPr>
          <w:rtl/>
        </w:rPr>
        <w:t>را نداشته باشد، ح</w:t>
      </w:r>
      <w:r w:rsidR="003E56CF">
        <w:rPr>
          <w:rtl/>
        </w:rPr>
        <w:t>ک</w:t>
      </w:r>
      <w:r>
        <w:rPr>
          <w:rtl/>
        </w:rPr>
        <w:t>م منى ندارد ولى</w:t>
      </w:r>
      <w:r w:rsidR="00B672CB">
        <w:rPr>
          <w:rFonts w:hint="cs"/>
          <w:rtl/>
        </w:rPr>
        <w:t xml:space="preserve"> </w:t>
      </w:r>
      <w:r>
        <w:rPr>
          <w:rtl/>
        </w:rPr>
        <w:t>در زن و مريض لازم نيست آن آب با جستن بيرون آمده باشد، بل</w:t>
      </w:r>
      <w:r w:rsidR="003E56CF">
        <w:rPr>
          <w:rtl/>
        </w:rPr>
        <w:t>ک</w:t>
      </w:r>
      <w:r>
        <w:rPr>
          <w:rtl/>
        </w:rPr>
        <w:t>ه اگر با شهوت بيرون آمده</w:t>
      </w:r>
      <w:r w:rsidR="00B672CB">
        <w:rPr>
          <w:rFonts w:hint="cs"/>
          <w:rtl/>
        </w:rPr>
        <w:t xml:space="preserve"> </w:t>
      </w:r>
      <w:r>
        <w:rPr>
          <w:rtl/>
        </w:rPr>
        <w:t>باشد در ح</w:t>
      </w:r>
      <w:r w:rsidR="003E56CF">
        <w:rPr>
          <w:rtl/>
        </w:rPr>
        <w:t>ک</w:t>
      </w:r>
      <w:r>
        <w:rPr>
          <w:rtl/>
        </w:rPr>
        <w:t>م منى است و لازم نيست بدن او سست شود.</w:t>
      </w:r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اگر از مردى </w:t>
      </w:r>
      <w:r w:rsidR="003E56CF">
        <w:rPr>
          <w:rtl/>
        </w:rPr>
        <w:t>ک</w:t>
      </w:r>
      <w:r>
        <w:rPr>
          <w:rtl/>
        </w:rPr>
        <w:t xml:space="preserve">ه مريض نيست، آبى بيرون آيد </w:t>
      </w:r>
      <w:r w:rsidR="003E56CF">
        <w:rPr>
          <w:rtl/>
        </w:rPr>
        <w:t>ک</w:t>
      </w:r>
      <w:r>
        <w:rPr>
          <w:rtl/>
        </w:rPr>
        <w:t>ه ي</w:t>
      </w:r>
      <w:r w:rsidR="003E56CF">
        <w:rPr>
          <w:rtl/>
        </w:rPr>
        <w:t>ک</w:t>
      </w:r>
      <w:r>
        <w:rPr>
          <w:rtl/>
        </w:rPr>
        <w:t xml:space="preserve">ى از سه نشانه‏اى را </w:t>
      </w:r>
      <w:r w:rsidR="003E56CF">
        <w:rPr>
          <w:rtl/>
        </w:rPr>
        <w:t>ک</w:t>
      </w:r>
      <w:r>
        <w:rPr>
          <w:rtl/>
        </w:rPr>
        <w:t>ه در</w:t>
      </w:r>
      <w:r w:rsidR="00B672CB">
        <w:rPr>
          <w:rFonts w:hint="cs"/>
          <w:rtl/>
        </w:rPr>
        <w:t xml:space="preserve"> </w:t>
      </w:r>
      <w:r>
        <w:rPr>
          <w:rtl/>
        </w:rPr>
        <w:t>مسأله پيش گفته شد داشته باشد و نداند نشانه‏هاى ديگرى را داشته يا نه غسل بر او واجب</w:t>
      </w:r>
      <w:r w:rsidR="00B672CB">
        <w:rPr>
          <w:rFonts w:hint="cs"/>
          <w:rtl/>
        </w:rPr>
        <w:t xml:space="preserve"> </w:t>
      </w:r>
      <w:r>
        <w:rPr>
          <w:rtl/>
        </w:rPr>
        <w:t>نيست و اگر وضو داشته وضوى او بحال خود باقى است.</w:t>
      </w:r>
    </w:p>
    <w:p w:rsidR="004509D9" w:rsidRDefault="00A82B8A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lastRenderedPageBreak/>
        <w:t>مستحبّ</w:t>
      </w:r>
      <w:r w:rsidR="004509D9">
        <w:rPr>
          <w:rtl/>
        </w:rPr>
        <w:t xml:space="preserve"> است انسان بعد از بيرون آمدن منى بول </w:t>
      </w:r>
      <w:r w:rsidR="003E56CF">
        <w:rPr>
          <w:rtl/>
        </w:rPr>
        <w:t>ک</w:t>
      </w:r>
      <w:r w:rsidR="004509D9">
        <w:rPr>
          <w:rtl/>
        </w:rPr>
        <w:t>ند و اگر بول ن</w:t>
      </w:r>
      <w:r w:rsidR="003E56CF">
        <w:rPr>
          <w:rtl/>
        </w:rPr>
        <w:t>ک</w:t>
      </w:r>
      <w:r w:rsidR="004509D9">
        <w:rPr>
          <w:rtl/>
        </w:rPr>
        <w:t>ند و بعد از</w:t>
      </w:r>
      <w:r w:rsidR="00C4143A">
        <w:rPr>
          <w:rFonts w:hint="cs"/>
          <w:rtl/>
        </w:rPr>
        <w:t xml:space="preserve"> </w:t>
      </w:r>
      <w:r w:rsidR="004509D9">
        <w:rPr>
          <w:rtl/>
        </w:rPr>
        <w:t xml:space="preserve">غسل رطوبتى از او بيرون آيد، </w:t>
      </w:r>
      <w:r w:rsidR="003E56CF">
        <w:rPr>
          <w:rtl/>
        </w:rPr>
        <w:t>ک</w:t>
      </w:r>
      <w:r w:rsidR="004509D9">
        <w:rPr>
          <w:rtl/>
        </w:rPr>
        <w:t>ه نداند منى است يا رطوبت ديگر، ح</w:t>
      </w:r>
      <w:r w:rsidR="003E56CF">
        <w:rPr>
          <w:rtl/>
        </w:rPr>
        <w:t>ک</w:t>
      </w:r>
      <w:r w:rsidR="004509D9">
        <w:rPr>
          <w:rtl/>
        </w:rPr>
        <w:t>م منى دارد.</w:t>
      </w:r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اگر انسان جماع </w:t>
      </w:r>
      <w:r w:rsidR="003E56CF">
        <w:rPr>
          <w:rtl/>
        </w:rPr>
        <w:t>ک</w:t>
      </w:r>
      <w:r>
        <w:rPr>
          <w:rtl/>
        </w:rPr>
        <w:t>ند و به اندازه ختنه گاه يا بيشتر داخل شود، در زن باشد يا در</w:t>
      </w:r>
      <w:r w:rsidR="004B437C">
        <w:rPr>
          <w:rFonts w:hint="cs"/>
          <w:rtl/>
        </w:rPr>
        <w:t xml:space="preserve"> </w:t>
      </w:r>
      <w:r>
        <w:rPr>
          <w:rtl/>
        </w:rPr>
        <w:t>مرد، در قُبُل باشد يا در دُبُر، بالغ باشند يا نابالغ اگرچه منى بيرون نيايد هر دو جنب مى‏شوند.</w:t>
      </w:r>
    </w:p>
    <w:p w:rsidR="004509D9" w:rsidRDefault="001A53E5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 w:rsidR="004509D9">
        <w:rPr>
          <w:rtl/>
        </w:rPr>
        <w:t xml:space="preserve">ند </w:t>
      </w:r>
      <w:r w:rsidR="003E56CF">
        <w:rPr>
          <w:rtl/>
        </w:rPr>
        <w:t>ک</w:t>
      </w:r>
      <w:r w:rsidR="004509D9">
        <w:rPr>
          <w:rtl/>
        </w:rPr>
        <w:t>ه به مقدار ختنه گاه داخل شده يا نه، غسل بر او واجب نيست.</w:t>
      </w:r>
    </w:p>
    <w:p w:rsidR="004509D9" w:rsidRDefault="00635B07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نعوذ</w:t>
      </w:r>
      <w:r w:rsidR="004509D9">
        <w:rPr>
          <w:rtl/>
        </w:rPr>
        <w:t xml:space="preserve"> باللّه‏ حيوانى را وطى </w:t>
      </w:r>
      <w:r w:rsidR="003E56CF">
        <w:rPr>
          <w:rtl/>
        </w:rPr>
        <w:t>ک</w:t>
      </w:r>
      <w:r w:rsidR="004509D9">
        <w:rPr>
          <w:rtl/>
        </w:rPr>
        <w:t>ند يعنى با او نزدي</w:t>
      </w:r>
      <w:r w:rsidR="003E56CF">
        <w:rPr>
          <w:rtl/>
        </w:rPr>
        <w:t>ک</w:t>
      </w:r>
      <w:r w:rsidR="004509D9">
        <w:rPr>
          <w:rtl/>
        </w:rPr>
        <w:t>ى نمايد و منى از او بيرون</w:t>
      </w:r>
      <w:r w:rsidR="004B437C">
        <w:rPr>
          <w:rFonts w:hint="cs"/>
          <w:rtl/>
        </w:rPr>
        <w:t xml:space="preserve"> </w:t>
      </w:r>
      <w:r w:rsidR="004509D9">
        <w:rPr>
          <w:rtl/>
        </w:rPr>
        <w:t xml:space="preserve">آيد غسل تنها، </w:t>
      </w:r>
      <w:r w:rsidR="003E56CF">
        <w:rPr>
          <w:rtl/>
        </w:rPr>
        <w:t>ک</w:t>
      </w:r>
      <w:r w:rsidR="004509D9">
        <w:rPr>
          <w:rtl/>
        </w:rPr>
        <w:t xml:space="preserve">افى است. و اگر منى بيرون نيايد، احتياط واجب آن است </w:t>
      </w:r>
      <w:r w:rsidR="003E56CF">
        <w:rPr>
          <w:rtl/>
        </w:rPr>
        <w:t>ک</w:t>
      </w:r>
      <w:r w:rsidR="004509D9">
        <w:rPr>
          <w:rtl/>
        </w:rPr>
        <w:t xml:space="preserve">ه غسل </w:t>
      </w:r>
      <w:r w:rsidR="003E56CF">
        <w:rPr>
          <w:rtl/>
        </w:rPr>
        <w:t>ک</w:t>
      </w:r>
      <w:r w:rsidR="004509D9">
        <w:rPr>
          <w:rtl/>
        </w:rPr>
        <w:t>ند و براى</w:t>
      </w:r>
      <w:r w:rsidR="004B437C">
        <w:rPr>
          <w:rFonts w:hint="cs"/>
          <w:rtl/>
        </w:rPr>
        <w:t xml:space="preserve"> </w:t>
      </w:r>
      <w:r w:rsidR="004509D9">
        <w:rPr>
          <w:rtl/>
        </w:rPr>
        <w:t>نماز وضو هم بگيرد.</w:t>
      </w:r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منى از جاى خود حر</w:t>
      </w:r>
      <w:r w:rsidR="003E56CF">
        <w:rPr>
          <w:rtl/>
        </w:rPr>
        <w:t>ک</w:t>
      </w:r>
      <w:r>
        <w:rPr>
          <w:rtl/>
        </w:rPr>
        <w:t>ت</w:t>
      </w:r>
      <w:r w:rsidR="001A53E5">
        <w:rPr>
          <w:rtl/>
        </w:rPr>
        <w:t xml:space="preserve"> </w:t>
      </w:r>
      <w:r w:rsidR="003E56CF">
        <w:rPr>
          <w:rtl/>
        </w:rPr>
        <w:t>ک</w:t>
      </w:r>
      <w:r w:rsidR="001A53E5">
        <w:rPr>
          <w:rtl/>
        </w:rPr>
        <w:t>ند و بيرون نيايد، يا انسان</w:t>
      </w:r>
      <w:r w:rsidR="00586AEC">
        <w:rPr>
          <w:rtl/>
        </w:rPr>
        <w:t xml:space="preserve"> شکّ </w:t>
      </w:r>
      <w:r w:rsidR="003E56CF">
        <w:rPr>
          <w:rtl/>
        </w:rPr>
        <w:t>ک</w:t>
      </w:r>
      <w:r>
        <w:rPr>
          <w:rtl/>
        </w:rPr>
        <w:t xml:space="preserve">ند </w:t>
      </w:r>
      <w:r w:rsidR="003E56CF">
        <w:rPr>
          <w:rtl/>
        </w:rPr>
        <w:t>ک</w:t>
      </w:r>
      <w:r>
        <w:rPr>
          <w:rtl/>
        </w:rPr>
        <w:t>ه منى از او</w:t>
      </w:r>
      <w:r w:rsidR="004B437C">
        <w:rPr>
          <w:rFonts w:hint="cs"/>
          <w:rtl/>
        </w:rPr>
        <w:t xml:space="preserve"> </w:t>
      </w:r>
      <w:r>
        <w:rPr>
          <w:rtl/>
        </w:rPr>
        <w:t>بيرون آمده يا نه، غسل بر او واجب نيست.</w:t>
      </w:r>
    </w:p>
    <w:p w:rsidR="004509D9" w:rsidRDefault="003E56CF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نمى‏تواند غسل </w:t>
      </w:r>
      <w:r>
        <w:rPr>
          <w:rtl/>
        </w:rPr>
        <w:t>ک</w:t>
      </w:r>
      <w:r w:rsidR="004509D9">
        <w:rPr>
          <w:rtl/>
        </w:rPr>
        <w:t>ند ولى تيمّم برايش مم</w:t>
      </w:r>
      <w:r>
        <w:rPr>
          <w:rtl/>
        </w:rPr>
        <w:t>ک</w:t>
      </w:r>
      <w:r w:rsidR="004509D9">
        <w:rPr>
          <w:rtl/>
        </w:rPr>
        <w:t>ن است، بعد از داخل شدن</w:t>
      </w:r>
      <w:r w:rsidR="004B437C">
        <w:rPr>
          <w:rFonts w:hint="cs"/>
          <w:rtl/>
        </w:rPr>
        <w:t xml:space="preserve"> </w:t>
      </w:r>
      <w:r w:rsidR="004509D9">
        <w:rPr>
          <w:rtl/>
        </w:rPr>
        <w:t>وقت نماز اگر براى لذّت بردن يا امر عقلايى ديگر با عيال خود نزدي</w:t>
      </w:r>
      <w:r>
        <w:rPr>
          <w:rtl/>
        </w:rPr>
        <w:t>ک</w:t>
      </w:r>
      <w:r w:rsidR="004509D9">
        <w:rPr>
          <w:rtl/>
        </w:rPr>
        <w:t xml:space="preserve">ى </w:t>
      </w:r>
      <w:r>
        <w:rPr>
          <w:rtl/>
        </w:rPr>
        <w:t>ک</w:t>
      </w:r>
      <w:r w:rsidR="004509D9">
        <w:rPr>
          <w:rtl/>
        </w:rPr>
        <w:t>ند، اش</w:t>
      </w:r>
      <w:r>
        <w:rPr>
          <w:rtl/>
        </w:rPr>
        <w:t>ک</w:t>
      </w:r>
      <w:r w:rsidR="004509D9">
        <w:rPr>
          <w:rtl/>
        </w:rPr>
        <w:t>ال ندارد.</w:t>
      </w:r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اگر در لباس خود منى ببيند و بداند </w:t>
      </w:r>
      <w:r w:rsidR="003E56CF">
        <w:rPr>
          <w:rtl/>
        </w:rPr>
        <w:t>ک</w:t>
      </w:r>
      <w:r>
        <w:rPr>
          <w:rtl/>
        </w:rPr>
        <w:t>ه از خود اوست و براى آن غسل ن</w:t>
      </w:r>
      <w:r w:rsidR="003E56CF">
        <w:rPr>
          <w:rtl/>
        </w:rPr>
        <w:t>ک</w:t>
      </w:r>
      <w:r>
        <w:rPr>
          <w:rtl/>
        </w:rPr>
        <w:t>رده،</w:t>
      </w:r>
      <w:r w:rsidR="004B437C">
        <w:rPr>
          <w:rFonts w:hint="cs"/>
          <w:rtl/>
        </w:rPr>
        <w:t xml:space="preserve"> </w:t>
      </w:r>
      <w:r>
        <w:rPr>
          <w:rtl/>
        </w:rPr>
        <w:t xml:space="preserve">بايد غسل </w:t>
      </w:r>
      <w:r w:rsidR="003E56CF">
        <w:rPr>
          <w:rtl/>
        </w:rPr>
        <w:t>ک</w:t>
      </w:r>
      <w:r>
        <w:rPr>
          <w:rtl/>
        </w:rPr>
        <w:t xml:space="preserve">ند و نمازهايى را </w:t>
      </w:r>
      <w:r w:rsidR="003E56CF">
        <w:rPr>
          <w:rtl/>
        </w:rPr>
        <w:t>ک</w:t>
      </w:r>
      <w:r>
        <w:rPr>
          <w:rtl/>
        </w:rPr>
        <w:t xml:space="preserve">ه يقين دارد، بعد از بيرون آمدن منى خوانده قضا </w:t>
      </w:r>
      <w:r w:rsidR="003E56CF">
        <w:rPr>
          <w:rtl/>
        </w:rPr>
        <w:t>ک</w:t>
      </w:r>
      <w:r>
        <w:rPr>
          <w:rtl/>
        </w:rPr>
        <w:t>ند، ولى</w:t>
      </w:r>
      <w:r w:rsidR="004B437C">
        <w:rPr>
          <w:rFonts w:hint="cs"/>
          <w:rtl/>
        </w:rPr>
        <w:t xml:space="preserve"> </w:t>
      </w:r>
      <w:r>
        <w:rPr>
          <w:rtl/>
        </w:rPr>
        <w:t xml:space="preserve">نمازهايى را </w:t>
      </w:r>
      <w:r w:rsidR="003E56CF">
        <w:rPr>
          <w:rtl/>
        </w:rPr>
        <w:t>ک</w:t>
      </w:r>
      <w:r>
        <w:rPr>
          <w:rtl/>
        </w:rPr>
        <w:t>ه</w:t>
      </w:r>
      <w:r w:rsidR="00586AEC">
        <w:rPr>
          <w:rtl/>
        </w:rPr>
        <w:t xml:space="preserve"> شکّ </w:t>
      </w:r>
      <w:r>
        <w:rPr>
          <w:rtl/>
        </w:rPr>
        <w:t>دارد بعد از بيرون آمدن آن منى خوانده، يا قبل از آن لازم نيست قضا</w:t>
      </w:r>
      <w:r w:rsidR="000D2147">
        <w:rPr>
          <w:rFonts w:hint="cs"/>
          <w:rtl/>
        </w:rPr>
        <w:t xml:space="preserve"> </w:t>
      </w:r>
      <w:r w:rsidR="003E56CF">
        <w:rPr>
          <w:rtl/>
        </w:rPr>
        <w:t>ک</w:t>
      </w:r>
      <w:r>
        <w:rPr>
          <w:rtl/>
        </w:rPr>
        <w:t>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398" w:name="_Toc391149809"/>
      <w:bookmarkStart w:id="399" w:name="_Toc391154947"/>
      <w:bookmarkStart w:id="400" w:name="_Toc391159169"/>
      <w:bookmarkStart w:id="401" w:name="_Toc391231858"/>
      <w:bookmarkStart w:id="402" w:name="_Toc391319627"/>
      <w:bookmarkStart w:id="403" w:name="_Toc391328718"/>
      <w:bookmarkStart w:id="404" w:name="_Toc281965441"/>
      <w:bookmarkStart w:id="405" w:name="_Toc502700687"/>
      <w:r>
        <w:rPr>
          <w:rtl/>
          <w:lang w:bidi="fa-IR"/>
        </w:rPr>
        <w:t xml:space="preserve">چيزهايى </w:t>
      </w:r>
      <w:r w:rsidR="003E56CF">
        <w:rPr>
          <w:rtl/>
          <w:lang w:bidi="fa-IR"/>
        </w:rPr>
        <w:t>ک</w:t>
      </w:r>
      <w:r>
        <w:rPr>
          <w:rtl/>
          <w:lang w:bidi="fa-IR"/>
        </w:rPr>
        <w:t>ه بر جنب حرام است</w:t>
      </w:r>
      <w:bookmarkEnd w:id="398"/>
      <w:bookmarkEnd w:id="399"/>
      <w:bookmarkEnd w:id="400"/>
      <w:bookmarkEnd w:id="401"/>
      <w:bookmarkEnd w:id="402"/>
      <w:bookmarkEnd w:id="403"/>
      <w:bookmarkEnd w:id="404"/>
      <w:bookmarkEnd w:id="405"/>
    </w:p>
    <w:p w:rsidR="000D2147" w:rsidRDefault="004509D9" w:rsidP="008A17F0">
      <w:pPr>
        <w:pStyle w:val="a"/>
        <w:bidi/>
        <w:spacing w:line="204" w:lineRule="auto"/>
        <w:rPr>
          <w:rtl/>
        </w:rPr>
      </w:pPr>
      <w:r>
        <w:rPr>
          <w:rtl/>
        </w:rPr>
        <w:t>پنج چيز بر جنب حرام است: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رساندن جايى از بدن به خطّ قرآن يا به اسم خداوند متعال، و به احتياط </w:t>
      </w:r>
      <w:r w:rsidR="00A82B8A">
        <w:rPr>
          <w:rtl/>
        </w:rPr>
        <w:t>مستحبّ</w:t>
      </w:r>
      <w:r w:rsidR="000D2147">
        <w:rPr>
          <w:rFonts w:hint="cs"/>
          <w:rtl/>
        </w:rPr>
        <w:t xml:space="preserve"> </w:t>
      </w:r>
      <w:r w:rsidR="00032E29">
        <w:rPr>
          <w:rtl/>
        </w:rPr>
        <w:t>اسامى پيامبران و امامان</w:t>
      </w:r>
      <w:r w:rsidR="00032E29">
        <w:rPr>
          <w:rStyle w:val="SubtitleChar"/>
          <w:rFonts w:hint="cs"/>
          <w:rtl/>
          <w:lang w:bidi="fa-IR"/>
        </w:rPr>
        <w:t>:</w:t>
      </w:r>
      <w:r>
        <w:rPr>
          <w:rtl/>
        </w:rPr>
        <w:t xml:space="preserve"> ح</w:t>
      </w:r>
      <w:r w:rsidR="007F65DE">
        <w:rPr>
          <w:rtl/>
        </w:rPr>
        <w:t>ک</w:t>
      </w:r>
      <w:r>
        <w:rPr>
          <w:rtl/>
        </w:rPr>
        <w:t>م اسم خداوند را دارند.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رفتن در</w:t>
      </w:r>
      <w:r w:rsidR="002B7759">
        <w:rPr>
          <w:rtl/>
        </w:rPr>
        <w:t xml:space="preserve"> مسجد الحرام و مسجد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>، اگرچه از ي</w:t>
      </w:r>
      <w:r w:rsidR="00272B81">
        <w:rPr>
          <w:rtl/>
        </w:rPr>
        <w:t xml:space="preserve">ک </w:t>
      </w:r>
      <w:r>
        <w:rPr>
          <w:rtl/>
        </w:rPr>
        <w:t>در، داخل و از در ديگر</w:t>
      </w:r>
      <w:r w:rsidR="000D2147">
        <w:rPr>
          <w:rFonts w:hint="cs"/>
          <w:rtl/>
        </w:rPr>
        <w:t xml:space="preserve"> </w:t>
      </w:r>
      <w:r>
        <w:rPr>
          <w:rtl/>
        </w:rPr>
        <w:t>خارج شود.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lastRenderedPageBreak/>
        <w:t>سوم:</w:t>
      </w:r>
      <w:r>
        <w:rPr>
          <w:rtl/>
        </w:rPr>
        <w:t xml:space="preserve"> توقّف در مساجد ديگر، ولى اگر از ي</w:t>
      </w:r>
      <w:r w:rsidR="00272B81">
        <w:rPr>
          <w:rtl/>
        </w:rPr>
        <w:t xml:space="preserve">ک </w:t>
      </w:r>
      <w:r>
        <w:rPr>
          <w:rtl/>
        </w:rPr>
        <w:t>در داخل و از در ديگر خارج شود يا براى</w:t>
      </w:r>
      <w:r w:rsidR="000D2147">
        <w:rPr>
          <w:rFonts w:hint="cs"/>
          <w:rtl/>
        </w:rPr>
        <w:t xml:space="preserve"> </w:t>
      </w:r>
      <w:r>
        <w:rPr>
          <w:rtl/>
        </w:rPr>
        <w:t>برداشتن چيزى بر</w:t>
      </w:r>
      <w:r w:rsidR="00032E29">
        <w:rPr>
          <w:rtl/>
        </w:rPr>
        <w:t>ود مانعى ندارد. و در حرم امامان</w:t>
      </w:r>
      <w:r w:rsidR="00032E29">
        <w:rPr>
          <w:rStyle w:val="SubtitleChar"/>
          <w:rFonts w:hint="cs"/>
          <w:rtl/>
          <w:lang w:bidi="fa-IR"/>
        </w:rPr>
        <w:t>:</w:t>
      </w:r>
      <w:r>
        <w:rPr>
          <w:rtl/>
        </w:rPr>
        <w:t xml:space="preserve"> هم توقّف ن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گذاشتن چيزى در مسجد.</w:t>
      </w:r>
    </w:p>
    <w:p w:rsidR="00D51684" w:rsidRDefault="004509D9" w:rsidP="008A17F0">
      <w:pPr>
        <w:spacing w:line="204" w:lineRule="auto"/>
        <w:rPr>
          <w:rtl/>
        </w:rPr>
      </w:pPr>
      <w:r>
        <w:rPr>
          <w:bCs/>
          <w:rtl/>
        </w:rPr>
        <w:t>پنجم:</w:t>
      </w:r>
      <w:r>
        <w:rPr>
          <w:rtl/>
        </w:rPr>
        <w:t xml:space="preserve"> خواندن آيه‏اى </w:t>
      </w:r>
      <w:r w:rsidR="007F65DE">
        <w:rPr>
          <w:rtl/>
        </w:rPr>
        <w:t>ک</w:t>
      </w:r>
      <w:r>
        <w:rPr>
          <w:rtl/>
        </w:rPr>
        <w:t>ه سجده واجب دارد و آن در چهار سوره است:</w:t>
      </w:r>
    </w:p>
    <w:p w:rsidR="00217A1A" w:rsidRDefault="004509D9" w:rsidP="008A17F0">
      <w:pPr>
        <w:spacing w:line="204" w:lineRule="auto"/>
        <w:rPr>
          <w:rtl/>
        </w:rPr>
      </w:pPr>
      <w:r>
        <w:rPr>
          <w:rtl/>
        </w:rPr>
        <w:t>1</w:t>
      </w:r>
      <w:r w:rsidR="00D51684">
        <w:rPr>
          <w:rFonts w:hint="cs"/>
          <w:rtl/>
        </w:rPr>
        <w:t xml:space="preserve"> </w:t>
      </w:r>
      <w:r>
        <w:rPr>
          <w:rtl/>
        </w:rPr>
        <w:t>ـ سوره سى و</w:t>
      </w:r>
      <w:r w:rsidR="000D2147">
        <w:rPr>
          <w:rFonts w:hint="cs"/>
          <w:rtl/>
        </w:rPr>
        <w:t xml:space="preserve"> </w:t>
      </w:r>
      <w:r>
        <w:rPr>
          <w:rtl/>
        </w:rPr>
        <w:t>دوم قرآن «سوره سجده». 2 ـ سوره چهل و ي</w:t>
      </w:r>
      <w:r w:rsidR="007F65DE">
        <w:rPr>
          <w:rtl/>
        </w:rPr>
        <w:t>ک</w:t>
      </w:r>
      <w:r>
        <w:rPr>
          <w:rtl/>
        </w:rPr>
        <w:t>م «سوره فصّلت».</w:t>
      </w:r>
    </w:p>
    <w:p w:rsidR="004509D9" w:rsidRDefault="006714B0" w:rsidP="008A17F0">
      <w:pPr>
        <w:spacing w:line="204" w:lineRule="auto"/>
        <w:rPr>
          <w:rFonts w:cs="Titr"/>
          <w:szCs w:val="24"/>
          <w:rtl/>
        </w:rPr>
      </w:pPr>
      <w:r>
        <w:rPr>
          <w:rtl/>
        </w:rPr>
        <w:t>(س)</w:t>
      </w:r>
      <w:r w:rsidR="004509D9">
        <w:rPr>
          <w:rtl/>
        </w:rPr>
        <w:t xml:space="preserve"> ـ سوره پنجاه و سوم</w:t>
      </w:r>
      <w:r w:rsidR="000D2147">
        <w:rPr>
          <w:rFonts w:hint="cs"/>
          <w:rtl/>
        </w:rPr>
        <w:t xml:space="preserve"> </w:t>
      </w:r>
      <w:r w:rsidR="004509D9">
        <w:rPr>
          <w:rtl/>
        </w:rPr>
        <w:t>«سوره نجم». 4 ـ سوره نود و ششم «سوره علق».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406" w:name="_Toc391149810"/>
      <w:bookmarkStart w:id="407" w:name="_Toc391154948"/>
      <w:bookmarkStart w:id="408" w:name="_Toc391159170"/>
      <w:bookmarkStart w:id="409" w:name="_Toc391231859"/>
      <w:bookmarkStart w:id="410" w:name="_Toc391319628"/>
      <w:bookmarkStart w:id="411" w:name="_Toc391328719"/>
      <w:bookmarkStart w:id="412" w:name="_Toc281965442"/>
      <w:bookmarkStart w:id="413" w:name="_Toc502700688"/>
      <w:r>
        <w:rPr>
          <w:rtl/>
          <w:lang w:bidi="fa-IR"/>
        </w:rPr>
        <w:t xml:space="preserve">چيزهايى </w:t>
      </w:r>
      <w:r w:rsidR="007F65DE">
        <w:rPr>
          <w:rtl/>
          <w:lang w:bidi="fa-IR"/>
        </w:rPr>
        <w:t>ک</w:t>
      </w:r>
      <w:r>
        <w:rPr>
          <w:rtl/>
          <w:lang w:bidi="fa-IR"/>
        </w:rPr>
        <w:t>ه بر جنب، م</w:t>
      </w:r>
      <w:r w:rsidR="007F65DE">
        <w:rPr>
          <w:rtl/>
          <w:lang w:bidi="fa-IR"/>
        </w:rPr>
        <w:t>ک</w:t>
      </w:r>
      <w:r>
        <w:rPr>
          <w:rtl/>
          <w:lang w:bidi="fa-IR"/>
        </w:rPr>
        <w:t>روه است</w:t>
      </w:r>
      <w:bookmarkEnd w:id="406"/>
      <w:bookmarkEnd w:id="407"/>
      <w:bookmarkEnd w:id="408"/>
      <w:bookmarkEnd w:id="409"/>
      <w:bookmarkEnd w:id="410"/>
      <w:bookmarkEnd w:id="411"/>
      <w:bookmarkEnd w:id="412"/>
      <w:bookmarkEnd w:id="413"/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شش چيز بر جنب م</w:t>
      </w:r>
      <w:r w:rsidR="007F65DE">
        <w:rPr>
          <w:rtl/>
        </w:rPr>
        <w:t>ک</w:t>
      </w:r>
      <w:r>
        <w:rPr>
          <w:rtl/>
        </w:rPr>
        <w:t>روه است: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اوّل و دوم:</w:t>
      </w:r>
      <w:r>
        <w:rPr>
          <w:rtl/>
        </w:rPr>
        <w:t xml:space="preserve"> خوردن و آشاميدن، ولى اگر دست بشويد و مضمضه </w:t>
      </w:r>
      <w:r w:rsidR="007F65DE">
        <w:rPr>
          <w:rtl/>
        </w:rPr>
        <w:t>ک</w:t>
      </w:r>
      <w:r>
        <w:rPr>
          <w:rtl/>
        </w:rPr>
        <w:t>ند، م</w:t>
      </w:r>
      <w:r w:rsidR="007F65DE">
        <w:rPr>
          <w:rtl/>
        </w:rPr>
        <w:t>ک</w:t>
      </w:r>
      <w:r>
        <w:rPr>
          <w:rtl/>
        </w:rPr>
        <w:t xml:space="preserve">روه نيست. 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خوابيدن، ولى اگر وضو بگيرد يا بواسطه نداشتن آب، تيمّم </w:t>
      </w:r>
      <w:r w:rsidR="007F65DE">
        <w:rPr>
          <w:rtl/>
        </w:rPr>
        <w:t>ک</w:t>
      </w:r>
      <w:r>
        <w:rPr>
          <w:rtl/>
        </w:rPr>
        <w:t>ند، م</w:t>
      </w:r>
      <w:r w:rsidR="007F65DE">
        <w:rPr>
          <w:rtl/>
        </w:rPr>
        <w:t>ک</w:t>
      </w:r>
      <w:r>
        <w:rPr>
          <w:rtl/>
        </w:rPr>
        <w:t>روه نيست.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خضاب </w:t>
      </w:r>
      <w:r w:rsidR="007F65DE" w:rsidRPr="007F68B7">
        <w:rPr>
          <w:rtl/>
        </w:rPr>
        <w:t>ک</w:t>
      </w:r>
      <w:r>
        <w:rPr>
          <w:rtl/>
        </w:rPr>
        <w:t>ردن به حنا و مانند آن.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ماليدن روغن يا </w:t>
      </w:r>
      <w:r w:rsidR="007F65DE">
        <w:rPr>
          <w:rtl/>
        </w:rPr>
        <w:t>ک</w:t>
      </w:r>
      <w:r>
        <w:rPr>
          <w:rtl/>
        </w:rPr>
        <w:t>رِم به بدن.</w:t>
      </w:r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جماع </w:t>
      </w:r>
      <w:r w:rsidR="007F65DE">
        <w:rPr>
          <w:rtl/>
        </w:rPr>
        <w:t>ک</w:t>
      </w:r>
      <w:r>
        <w:rPr>
          <w:rtl/>
        </w:rPr>
        <w:t xml:space="preserve">ردن بعد از آن </w:t>
      </w:r>
      <w:r w:rsidR="007F65DE">
        <w:rPr>
          <w:rtl/>
        </w:rPr>
        <w:t>ک</w:t>
      </w:r>
      <w:r>
        <w:rPr>
          <w:rtl/>
        </w:rPr>
        <w:t>ه محتلم شده يعنى در خواب منى از او بيرون آمده است.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414" w:name="_Toc391149811"/>
      <w:bookmarkStart w:id="415" w:name="_Toc391154949"/>
      <w:bookmarkStart w:id="416" w:name="_Toc391159171"/>
      <w:bookmarkStart w:id="417" w:name="_Toc391231860"/>
      <w:bookmarkStart w:id="418" w:name="_Toc391319629"/>
      <w:bookmarkStart w:id="419" w:name="_Toc391328720"/>
      <w:bookmarkStart w:id="420" w:name="_Toc281965443"/>
      <w:bookmarkStart w:id="421" w:name="_Toc502700689"/>
      <w:r>
        <w:rPr>
          <w:rtl/>
        </w:rPr>
        <w:t>غسل جنابت</w:t>
      </w:r>
      <w:bookmarkEnd w:id="414"/>
      <w:bookmarkEnd w:id="415"/>
      <w:bookmarkEnd w:id="416"/>
      <w:bookmarkEnd w:id="417"/>
      <w:bookmarkEnd w:id="418"/>
      <w:bookmarkEnd w:id="419"/>
      <w:bookmarkEnd w:id="420"/>
      <w:bookmarkEnd w:id="421"/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 xml:space="preserve">غسل جنابت به خودى خود </w:t>
      </w:r>
      <w:r w:rsidR="00A82B8A">
        <w:rPr>
          <w:rtl/>
        </w:rPr>
        <w:t>مستحبّ</w:t>
      </w:r>
      <w:r w:rsidRPr="00561728">
        <w:rPr>
          <w:rtl/>
        </w:rPr>
        <w:t xml:space="preserve"> است و براى خواندن نماز واجب و مانند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آن واجب مى‏شود. ولى براى نماز ميّت و سجده ش</w:t>
      </w:r>
      <w:r w:rsidR="007F65DE">
        <w:rPr>
          <w:rtl/>
        </w:rPr>
        <w:t>ک</w:t>
      </w:r>
      <w:r w:rsidRPr="00561728">
        <w:rPr>
          <w:rtl/>
        </w:rPr>
        <w:t>ر و سجده‏هاى واجب قرآن غسل جنابت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لازم نيست.</w:t>
      </w:r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 xml:space="preserve">لازم نيست در وقت غسل نيّت </w:t>
      </w:r>
      <w:r w:rsidR="007F65DE">
        <w:rPr>
          <w:rtl/>
        </w:rPr>
        <w:t>ک</w:t>
      </w:r>
      <w:r w:rsidRPr="00561728">
        <w:rPr>
          <w:rtl/>
        </w:rPr>
        <w:t xml:space="preserve">ند </w:t>
      </w:r>
      <w:r w:rsidR="007F65DE">
        <w:rPr>
          <w:rtl/>
        </w:rPr>
        <w:t>ک</w:t>
      </w:r>
      <w:r w:rsidRPr="00561728">
        <w:rPr>
          <w:rtl/>
        </w:rPr>
        <w:t xml:space="preserve">ه غسل واجب يا </w:t>
      </w:r>
      <w:r w:rsidR="00A82B8A">
        <w:rPr>
          <w:rtl/>
        </w:rPr>
        <w:t>مستحبّ</w:t>
      </w:r>
      <w:r w:rsidRPr="00561728">
        <w:rPr>
          <w:rtl/>
        </w:rPr>
        <w:t xml:space="preserve"> مى‏</w:t>
      </w:r>
      <w:r w:rsidR="007F65DE">
        <w:rPr>
          <w:rtl/>
        </w:rPr>
        <w:t>ک</w:t>
      </w:r>
      <w:r w:rsidRPr="00561728">
        <w:rPr>
          <w:rtl/>
        </w:rPr>
        <w:t>نم و اگر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فقط به قصد قربت، يعنى براى انجام فرمان خداوند عالم غسل </w:t>
      </w:r>
      <w:r w:rsidR="007F65DE">
        <w:rPr>
          <w:rtl/>
        </w:rPr>
        <w:t>ک</w:t>
      </w:r>
      <w:r w:rsidRPr="00561728">
        <w:rPr>
          <w:rtl/>
        </w:rPr>
        <w:t xml:space="preserve">ند </w:t>
      </w:r>
      <w:r w:rsidR="007F65DE">
        <w:rPr>
          <w:rtl/>
        </w:rPr>
        <w:t>ک</w:t>
      </w:r>
      <w:r w:rsidRPr="00561728">
        <w:rPr>
          <w:rtl/>
        </w:rPr>
        <w:t>افى است.</w:t>
      </w:r>
    </w:p>
    <w:p w:rsidR="004509D9" w:rsidRPr="00561728" w:rsidRDefault="004509D9" w:rsidP="00BA2991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اگر يقين </w:t>
      </w:r>
      <w:r w:rsidR="007F65DE">
        <w:rPr>
          <w:rtl/>
        </w:rPr>
        <w:t>ک</w:t>
      </w:r>
      <w:r w:rsidRPr="00561728">
        <w:rPr>
          <w:rtl/>
        </w:rPr>
        <w:t xml:space="preserve">ند وقت نماز شده و نيّت غسل واجب </w:t>
      </w:r>
      <w:r w:rsidR="007F65DE">
        <w:rPr>
          <w:rtl/>
        </w:rPr>
        <w:t>ک</w:t>
      </w:r>
      <w:r w:rsidRPr="00561728">
        <w:rPr>
          <w:rtl/>
        </w:rPr>
        <w:t xml:space="preserve">ند بعد معلوم شود </w:t>
      </w:r>
      <w:r w:rsidR="007F65DE">
        <w:rPr>
          <w:rtl/>
        </w:rPr>
        <w:t>ک</w:t>
      </w:r>
      <w:r w:rsidRPr="00561728">
        <w:rPr>
          <w:rtl/>
        </w:rPr>
        <w:t>ه پيش از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وقت غسل </w:t>
      </w:r>
      <w:r w:rsidR="007F65DE">
        <w:rPr>
          <w:rtl/>
        </w:rPr>
        <w:t>ک</w:t>
      </w:r>
      <w:r w:rsidRPr="00561728">
        <w:rPr>
          <w:rtl/>
        </w:rPr>
        <w:t>رده، غسل او صحيح است.</w:t>
      </w:r>
    </w:p>
    <w:p w:rsidR="00561728" w:rsidRPr="00561728" w:rsidRDefault="004509D9" w:rsidP="00BA2991">
      <w:pPr>
        <w:pStyle w:val="a"/>
        <w:bidi/>
        <w:rPr>
          <w:rFonts w:cs="Titr"/>
        </w:rPr>
      </w:pPr>
      <w:r w:rsidRPr="00561728">
        <w:rPr>
          <w:rtl/>
        </w:rPr>
        <w:lastRenderedPageBreak/>
        <w:t xml:space="preserve">غسل را چه واجب باشد و چه </w:t>
      </w:r>
      <w:r w:rsidR="00A82B8A">
        <w:rPr>
          <w:rtl/>
        </w:rPr>
        <w:t>مستحبّ</w:t>
      </w:r>
      <w:r w:rsidRPr="00561728">
        <w:rPr>
          <w:rtl/>
        </w:rPr>
        <w:t>، به دو طريق مى‏شود انجام داد: ترتيبى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و ارتماسى.</w:t>
      </w:r>
      <w:bookmarkStart w:id="422" w:name="_Toc391149812"/>
      <w:bookmarkStart w:id="423" w:name="_Toc391154950"/>
      <w:bookmarkStart w:id="424" w:name="_Toc391159172"/>
      <w:bookmarkStart w:id="425" w:name="_Toc391231861"/>
      <w:bookmarkStart w:id="426" w:name="_Toc391319630"/>
      <w:bookmarkStart w:id="427" w:name="_Toc391328721"/>
    </w:p>
    <w:p w:rsidR="004509D9" w:rsidRPr="00561728" w:rsidRDefault="004509D9" w:rsidP="00561728">
      <w:pPr>
        <w:pStyle w:val="Heading3"/>
        <w:bidi/>
        <w:rPr>
          <w:rFonts w:cs="Titr"/>
          <w:sz w:val="27"/>
          <w:szCs w:val="27"/>
          <w:rtl/>
          <w:lang w:bidi="fa-IR"/>
        </w:rPr>
      </w:pPr>
      <w:bookmarkStart w:id="428" w:name="_Toc281965444"/>
      <w:bookmarkStart w:id="429" w:name="_Toc502700690"/>
      <w:r>
        <w:rPr>
          <w:rtl/>
          <w:lang w:bidi="fa-IR"/>
        </w:rPr>
        <w:t>غسل ترتيبى</w:t>
      </w:r>
      <w:bookmarkEnd w:id="422"/>
      <w:bookmarkEnd w:id="423"/>
      <w:bookmarkEnd w:id="424"/>
      <w:bookmarkEnd w:id="425"/>
      <w:bookmarkEnd w:id="426"/>
      <w:bookmarkEnd w:id="427"/>
      <w:bookmarkEnd w:id="428"/>
      <w:bookmarkEnd w:id="429"/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>در غسل ترتيبى بايد به نيّت غسل، اوّل سر و گردن، بعد طرف راست بعد طرف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چپ بدن را بشويد. و اگر عمدا</w:t>
      </w:r>
      <w:r w:rsidR="00D67E27" w:rsidRPr="00561728">
        <w:rPr>
          <w:rFonts w:hint="cs"/>
          <w:rtl/>
        </w:rPr>
        <w:t>ً</w:t>
      </w:r>
      <w:r w:rsidRPr="00561728">
        <w:rPr>
          <w:rtl/>
        </w:rPr>
        <w:t xml:space="preserve"> يا از روى فراموشى يا بواسطه ندانستن مسأله به اين ترتيب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عمل ن</w:t>
      </w:r>
      <w:r w:rsidR="007F65DE">
        <w:rPr>
          <w:rtl/>
        </w:rPr>
        <w:t>ک</w:t>
      </w:r>
      <w:r w:rsidRPr="00561728">
        <w:rPr>
          <w:rtl/>
        </w:rPr>
        <w:t>ند غسل او باطل است.</w:t>
      </w:r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>نصف ناف و نصف عورت را بايد با طرف راست بدن و نصف ديگر را بايد با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طرف چپ بشويد، بل</w:t>
      </w:r>
      <w:r w:rsidR="007F65DE">
        <w:rPr>
          <w:rtl/>
        </w:rPr>
        <w:t>ک</w:t>
      </w:r>
      <w:r w:rsidRPr="00561728">
        <w:rPr>
          <w:rtl/>
        </w:rPr>
        <w:t>ه بهتر است تمام ناف و عورت با هر دو طرف شسته شود.</w:t>
      </w:r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 xml:space="preserve">براى آن </w:t>
      </w:r>
      <w:r w:rsidR="007F65DE">
        <w:rPr>
          <w:rtl/>
        </w:rPr>
        <w:t>ک</w:t>
      </w:r>
      <w:r w:rsidRPr="00561728">
        <w:rPr>
          <w:rtl/>
        </w:rPr>
        <w:t xml:space="preserve">ه يقين </w:t>
      </w:r>
      <w:r w:rsidR="007F65DE">
        <w:rPr>
          <w:rtl/>
        </w:rPr>
        <w:t>ک</w:t>
      </w:r>
      <w:r w:rsidRPr="00561728">
        <w:rPr>
          <w:rtl/>
        </w:rPr>
        <w:t>ند هر سه قسمت، يعنى سر و گردن و طرف راست و طرف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چپ را </w:t>
      </w:r>
      <w:r w:rsidR="007F65DE">
        <w:rPr>
          <w:rtl/>
        </w:rPr>
        <w:t>ک</w:t>
      </w:r>
      <w:r w:rsidRPr="00561728">
        <w:rPr>
          <w:rtl/>
        </w:rPr>
        <w:t xml:space="preserve">املاً غسل داده، بايد هر قسمتى را </w:t>
      </w:r>
      <w:r w:rsidR="007F65DE">
        <w:rPr>
          <w:rtl/>
        </w:rPr>
        <w:t>ک</w:t>
      </w:r>
      <w:r w:rsidRPr="00561728">
        <w:rPr>
          <w:rtl/>
        </w:rPr>
        <w:t>ه مى‏شويد مقدارى از قسمتهاى ديگر را هم با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آن قسمت بشويد. بل</w:t>
      </w:r>
      <w:r w:rsidR="007F65DE">
        <w:rPr>
          <w:rtl/>
        </w:rPr>
        <w:t>ک</w:t>
      </w:r>
      <w:r w:rsidRPr="00561728">
        <w:rPr>
          <w:rtl/>
        </w:rPr>
        <w:t xml:space="preserve">ه احتياط </w:t>
      </w:r>
      <w:r w:rsidR="00A82B8A">
        <w:rPr>
          <w:rtl/>
        </w:rPr>
        <w:t>مستحبّ</w:t>
      </w:r>
      <w:r w:rsidRPr="00561728">
        <w:rPr>
          <w:rtl/>
        </w:rPr>
        <w:t xml:space="preserve"> آن است </w:t>
      </w:r>
      <w:r w:rsidR="007F65DE">
        <w:rPr>
          <w:rtl/>
        </w:rPr>
        <w:t>ک</w:t>
      </w:r>
      <w:r w:rsidRPr="00561728">
        <w:rPr>
          <w:rtl/>
        </w:rPr>
        <w:t>ه تمام طرف راست گردن را با طرف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راست بدن و تمام طرف چپ گردن را با طرف چپ بدن بشويد.</w:t>
      </w:r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 xml:space="preserve">اگر بعد از غسل بفهمد جايى از بدن شسته نشده و نداند </w:t>
      </w:r>
      <w:r w:rsidR="007F65DE">
        <w:rPr>
          <w:rtl/>
        </w:rPr>
        <w:t>ک</w:t>
      </w:r>
      <w:r w:rsidRPr="00561728">
        <w:rPr>
          <w:rtl/>
        </w:rPr>
        <w:t>جاى بدن است بايد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دوباره غسل </w:t>
      </w:r>
      <w:r w:rsidR="007F65DE">
        <w:rPr>
          <w:rtl/>
        </w:rPr>
        <w:t>ک</w:t>
      </w:r>
      <w:r w:rsidRPr="00561728">
        <w:rPr>
          <w:rtl/>
        </w:rPr>
        <w:t>ند.</w:t>
      </w:r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>اگر بعد از غسل بفهمد مقدارى از بدن شسته نشده، چنانچه از طرف چپ باشد،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شستن همان مقدار </w:t>
      </w:r>
      <w:r w:rsidR="007F65DE">
        <w:rPr>
          <w:rtl/>
        </w:rPr>
        <w:t>ک</w:t>
      </w:r>
      <w:r w:rsidRPr="00561728">
        <w:rPr>
          <w:rtl/>
        </w:rPr>
        <w:t>افى است. و اگر از طرف راست باشد بايد بعد از شستن آن مقدار، دوباره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طرف چپ را بشويد. و اگر از سر و گردن باشد بايد بعد از شستن آن مقدار، بنابر احتياط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دوباره طرف راست و بعد طرف چپ را بشويد.</w:t>
      </w:r>
    </w:p>
    <w:p w:rsidR="004509D9" w:rsidRPr="00561728" w:rsidRDefault="004509D9" w:rsidP="008A17F0">
      <w:pPr>
        <w:pStyle w:val="a"/>
        <w:bidi/>
        <w:spacing w:line="204" w:lineRule="auto"/>
        <w:rPr>
          <w:rFonts w:cs="Titr"/>
          <w:rtl/>
        </w:rPr>
      </w:pPr>
      <w:r w:rsidRPr="00561728">
        <w:rPr>
          <w:rtl/>
        </w:rPr>
        <w:t>اگر پيش از تمام شدن غسل، در شستن مقد</w:t>
      </w:r>
      <w:r w:rsidR="001A53E5" w:rsidRPr="00561728">
        <w:rPr>
          <w:rtl/>
        </w:rPr>
        <w:t>ارى از طرف چپ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Pr="00561728">
        <w:rPr>
          <w:rtl/>
        </w:rPr>
        <w:t>ند، شستن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همان مقدار </w:t>
      </w:r>
      <w:r w:rsidR="007F65DE">
        <w:rPr>
          <w:rtl/>
        </w:rPr>
        <w:t>ک</w:t>
      </w:r>
      <w:r w:rsidRPr="00561728">
        <w:rPr>
          <w:rtl/>
        </w:rPr>
        <w:t>افى است. ولى اگر بعد از اشتغال به شستن طرف چپ در شستن طرف راست يا</w:t>
      </w:r>
      <w:r w:rsidR="00415386" w:rsidRPr="00561728">
        <w:rPr>
          <w:rFonts w:hint="cs"/>
          <w:rtl/>
        </w:rPr>
        <w:t xml:space="preserve"> </w:t>
      </w:r>
      <w:r w:rsidR="001A53E5" w:rsidRPr="00561728">
        <w:rPr>
          <w:rtl/>
        </w:rPr>
        <w:t>مقدارى از آن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Pr="00561728">
        <w:rPr>
          <w:rtl/>
        </w:rPr>
        <w:t>ند يا بعد از اشتغال به شستن طرف راست در شستن سر و گردن يا</w:t>
      </w:r>
      <w:r w:rsidR="00415386" w:rsidRPr="00561728">
        <w:rPr>
          <w:rFonts w:hint="cs"/>
          <w:rtl/>
        </w:rPr>
        <w:t xml:space="preserve"> </w:t>
      </w:r>
      <w:r w:rsidR="001A53E5" w:rsidRPr="00561728">
        <w:rPr>
          <w:rtl/>
        </w:rPr>
        <w:t>مقدارى از آن</w:t>
      </w:r>
      <w:r w:rsidR="00586AEC">
        <w:rPr>
          <w:rtl/>
        </w:rPr>
        <w:t xml:space="preserve"> شکّ </w:t>
      </w:r>
      <w:r w:rsidRPr="00561728">
        <w:rPr>
          <w:rtl/>
        </w:rPr>
        <w:t xml:space="preserve">نمايد نبايد اعتنا </w:t>
      </w:r>
      <w:r w:rsidR="007F65DE">
        <w:rPr>
          <w:rtl/>
        </w:rPr>
        <w:t>ک</w:t>
      </w:r>
      <w:r w:rsidRPr="00561728">
        <w:rPr>
          <w:rtl/>
        </w:rPr>
        <w:t>ند.</w:t>
      </w:r>
    </w:p>
    <w:p w:rsidR="004509D9" w:rsidRDefault="004509D9" w:rsidP="00AA4E1C">
      <w:pPr>
        <w:pStyle w:val="Heading3"/>
        <w:bidi/>
        <w:rPr>
          <w:rFonts w:cs="Titr"/>
          <w:szCs w:val="24"/>
          <w:rtl/>
          <w:lang w:bidi="fa-IR"/>
        </w:rPr>
      </w:pPr>
      <w:bookmarkStart w:id="430" w:name="_Toc391149813"/>
      <w:bookmarkStart w:id="431" w:name="_Toc391154951"/>
      <w:bookmarkStart w:id="432" w:name="_Toc391159173"/>
      <w:bookmarkStart w:id="433" w:name="_Toc391231862"/>
      <w:bookmarkStart w:id="434" w:name="_Toc391319631"/>
      <w:bookmarkStart w:id="435" w:name="_Toc391328722"/>
      <w:bookmarkStart w:id="436" w:name="_Toc281965445"/>
      <w:bookmarkStart w:id="437" w:name="_Toc502700691"/>
      <w:r>
        <w:rPr>
          <w:rtl/>
          <w:lang w:bidi="fa-IR"/>
        </w:rPr>
        <w:lastRenderedPageBreak/>
        <w:t>غسل ارتماسى</w:t>
      </w:r>
      <w:bookmarkEnd w:id="430"/>
      <w:bookmarkEnd w:id="431"/>
      <w:bookmarkEnd w:id="432"/>
      <w:bookmarkEnd w:id="433"/>
      <w:bookmarkEnd w:id="434"/>
      <w:bookmarkEnd w:id="435"/>
      <w:bookmarkEnd w:id="436"/>
      <w:bookmarkEnd w:id="437"/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>اگر به نيّت غسل ارتماسى به تدريج در آب فرو رود تا تمام بدن زير آب رود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غسل او صحيح است و احتياط </w:t>
      </w:r>
      <w:r w:rsidR="00A82B8A">
        <w:rPr>
          <w:rtl/>
        </w:rPr>
        <w:t>مستحبّ</w:t>
      </w:r>
      <w:r w:rsidRPr="00561728">
        <w:rPr>
          <w:rtl/>
        </w:rPr>
        <w:t xml:space="preserve"> آن است </w:t>
      </w:r>
      <w:r w:rsidR="007F65DE">
        <w:rPr>
          <w:rtl/>
        </w:rPr>
        <w:t>ک</w:t>
      </w:r>
      <w:r w:rsidRPr="00561728">
        <w:rPr>
          <w:rtl/>
        </w:rPr>
        <w:t>ه ي</w:t>
      </w:r>
      <w:r w:rsidR="00272B81">
        <w:rPr>
          <w:rtl/>
        </w:rPr>
        <w:t xml:space="preserve">ک </w:t>
      </w:r>
      <w:r w:rsidRPr="00561728">
        <w:rPr>
          <w:rtl/>
        </w:rPr>
        <w:t>دفعه زير آب رود.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در غسل ارتماسى اگر همه بدن زير آب باشد و بعد نيّت غسل </w:t>
      </w:r>
      <w:r w:rsidR="007F65DE">
        <w:rPr>
          <w:rtl/>
        </w:rPr>
        <w:t>ک</w:t>
      </w:r>
      <w:r w:rsidRPr="00561728">
        <w:rPr>
          <w:rtl/>
        </w:rPr>
        <w:t>ند غسل او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>صحيح است.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>اگر بعد از غسل ارتماسى بفهمد به مقدارى از بدن آب نرسيده، جاى آن را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بداند يا نداند بايد دوباره غسل </w:t>
      </w:r>
      <w:r w:rsidR="007F65DE">
        <w:rPr>
          <w:rtl/>
        </w:rPr>
        <w:t>ک</w:t>
      </w:r>
      <w:r w:rsidRPr="00561728">
        <w:rPr>
          <w:rtl/>
        </w:rPr>
        <w:t>ند.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>اگر براى غسل ترتيبى وقت ندارد و براى ارتماسى وقت دارد، بايد غسل</w:t>
      </w:r>
      <w:r w:rsidR="00415386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ارتماسى </w:t>
      </w:r>
      <w:r w:rsidR="007F65DE">
        <w:rPr>
          <w:rtl/>
        </w:rPr>
        <w:t>ک</w:t>
      </w:r>
      <w:r w:rsidRPr="00561728">
        <w:rPr>
          <w:rtl/>
        </w:rPr>
        <w:t>ند.</w:t>
      </w:r>
    </w:p>
    <w:p w:rsidR="004509D9" w:rsidRPr="00561728" w:rsidRDefault="007F65DE" w:rsidP="008A17F0">
      <w:pPr>
        <w:pStyle w:val="a"/>
        <w:bidi/>
        <w:rPr>
          <w:rFonts w:cs="Titr"/>
          <w:rtl/>
        </w:rPr>
      </w:pPr>
      <w:r>
        <w:rPr>
          <w:rtl/>
        </w:rPr>
        <w:t>ک</w:t>
      </w:r>
      <w:r w:rsidR="004509D9" w:rsidRPr="00561728">
        <w:rPr>
          <w:rtl/>
        </w:rPr>
        <w:t xml:space="preserve">سى </w:t>
      </w:r>
      <w:r>
        <w:rPr>
          <w:rtl/>
        </w:rPr>
        <w:t>ک</w:t>
      </w:r>
      <w:r w:rsidR="004509D9" w:rsidRPr="00561728">
        <w:rPr>
          <w:rtl/>
        </w:rPr>
        <w:t xml:space="preserve">ه روزه واجب گرفته يا براى </w:t>
      </w:r>
      <w:r w:rsidR="0072630C">
        <w:rPr>
          <w:rtl/>
        </w:rPr>
        <w:t xml:space="preserve">حجّ </w:t>
      </w:r>
      <w:r w:rsidR="004509D9" w:rsidRPr="00561728">
        <w:rPr>
          <w:rtl/>
        </w:rPr>
        <w:t>يا عمره احرام بسته نمى‏تواند غسل</w:t>
      </w:r>
      <w:r w:rsidR="00415386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 xml:space="preserve">ارتماسى </w:t>
      </w:r>
      <w:r>
        <w:rPr>
          <w:rtl/>
        </w:rPr>
        <w:t>ک</w:t>
      </w:r>
      <w:r w:rsidR="004509D9" w:rsidRPr="00561728">
        <w:rPr>
          <w:rtl/>
        </w:rPr>
        <w:t xml:space="preserve">ند ولى اگر از روى فراموشى غسل ارتماسى </w:t>
      </w:r>
      <w:r>
        <w:rPr>
          <w:rtl/>
        </w:rPr>
        <w:t>ک</w:t>
      </w:r>
      <w:r w:rsidR="004509D9" w:rsidRPr="00561728">
        <w:rPr>
          <w:rtl/>
        </w:rPr>
        <w:t>ند صحيح است.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438" w:name="_Toc391149814"/>
      <w:bookmarkStart w:id="439" w:name="_Toc391154952"/>
      <w:bookmarkStart w:id="440" w:name="_Toc391159174"/>
      <w:bookmarkStart w:id="441" w:name="_Toc391231863"/>
      <w:bookmarkStart w:id="442" w:name="_Toc391319632"/>
      <w:bookmarkStart w:id="443" w:name="_Toc391328723"/>
      <w:bookmarkStart w:id="444" w:name="_Toc281965446"/>
      <w:bookmarkStart w:id="445" w:name="_Toc502700692"/>
      <w:r>
        <w:rPr>
          <w:rtl/>
        </w:rPr>
        <w:t>اح</w:t>
      </w:r>
      <w:r w:rsidR="007F65DE">
        <w:rPr>
          <w:rtl/>
        </w:rPr>
        <w:t>ک</w:t>
      </w:r>
      <w:r>
        <w:rPr>
          <w:rtl/>
        </w:rPr>
        <w:t xml:space="preserve">ام غسل </w:t>
      </w:r>
      <w:r w:rsidR="007F65DE">
        <w:rPr>
          <w:rtl/>
        </w:rPr>
        <w:t>ک</w:t>
      </w:r>
      <w:r>
        <w:rPr>
          <w:rtl/>
        </w:rPr>
        <w:t>ردن</w:t>
      </w:r>
      <w:bookmarkEnd w:id="438"/>
      <w:bookmarkEnd w:id="439"/>
      <w:bookmarkEnd w:id="440"/>
      <w:bookmarkEnd w:id="441"/>
      <w:bookmarkEnd w:id="442"/>
      <w:bookmarkEnd w:id="443"/>
      <w:bookmarkEnd w:id="444"/>
      <w:bookmarkEnd w:id="445"/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در غسل ارتماسى بايد تمام بدن طاهر باشد يا با رفتن زير آب بدن طاهر شود </w:t>
      </w:r>
      <w:r w:rsidR="007F65DE">
        <w:rPr>
          <w:rtl/>
        </w:rPr>
        <w:t>ک</w:t>
      </w:r>
      <w:r w:rsidRPr="00561728">
        <w:rPr>
          <w:rtl/>
        </w:rPr>
        <w:t>ه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غسل هم صحيح است؛ ولى در غسل ترتيبى طاهر بودن تمام بدن لازم نيست. و اگر تمام بدن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نجس باشد با شستن هر قسمت با نيّت غسل، هم طهارت حاصل مى‏شود و هم به وظيفه غسل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ترتيبى عمل مى‏شود.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عرق جنب از حرام نجس نيست و </w:t>
      </w:r>
      <w:r w:rsidR="007F65DE">
        <w:rPr>
          <w:rtl/>
        </w:rPr>
        <w:t>ک</w:t>
      </w:r>
      <w:r w:rsidRPr="00561728">
        <w:rPr>
          <w:rtl/>
        </w:rPr>
        <w:t xml:space="preserve">سى </w:t>
      </w:r>
      <w:r w:rsidR="007F65DE">
        <w:rPr>
          <w:rtl/>
        </w:rPr>
        <w:t>ک</w:t>
      </w:r>
      <w:r w:rsidRPr="00561728">
        <w:rPr>
          <w:rtl/>
        </w:rPr>
        <w:t>ه از حرام جنب شده اگر با آب گرم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هم غسل </w:t>
      </w:r>
      <w:r w:rsidR="007F65DE">
        <w:rPr>
          <w:rtl/>
        </w:rPr>
        <w:t>ک</w:t>
      </w:r>
      <w:r w:rsidRPr="00561728">
        <w:rPr>
          <w:rtl/>
        </w:rPr>
        <w:t xml:space="preserve">ند صحيح است گرچه احتياط آن است </w:t>
      </w:r>
      <w:r w:rsidR="007F65DE">
        <w:rPr>
          <w:rtl/>
        </w:rPr>
        <w:t>ک</w:t>
      </w:r>
      <w:r w:rsidRPr="00561728">
        <w:rPr>
          <w:rtl/>
        </w:rPr>
        <w:t xml:space="preserve">ه با آب سرد غسل </w:t>
      </w:r>
      <w:r w:rsidR="007F65DE">
        <w:rPr>
          <w:rtl/>
        </w:rPr>
        <w:t>ک</w:t>
      </w:r>
      <w:r w:rsidRPr="00561728">
        <w:rPr>
          <w:rtl/>
        </w:rPr>
        <w:t>ند.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>اگر در غسل حتّى مختصرى از بدن شسته نشده باقى بماند، غسل باطل است،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ولى شستن جاهايى از بدن </w:t>
      </w:r>
      <w:r w:rsidR="007F65DE">
        <w:rPr>
          <w:rtl/>
        </w:rPr>
        <w:t>ک</w:t>
      </w:r>
      <w:r w:rsidRPr="00561728">
        <w:rPr>
          <w:rtl/>
        </w:rPr>
        <w:t>ه ديده نمى‏شود، مثل داخل گوش و بينى، واجب نيست.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lastRenderedPageBreak/>
        <w:t xml:space="preserve">جايى </w:t>
      </w:r>
      <w:r w:rsidR="001A53E5" w:rsidRPr="00561728">
        <w:rPr>
          <w:rtl/>
        </w:rPr>
        <w:t xml:space="preserve">را </w:t>
      </w:r>
      <w:r w:rsidR="007F65DE">
        <w:rPr>
          <w:rtl/>
        </w:rPr>
        <w:t>ک</w:t>
      </w:r>
      <w:r w:rsidR="001A53E5" w:rsidRPr="00561728">
        <w:rPr>
          <w:rtl/>
        </w:rPr>
        <w:t>ه</w:t>
      </w:r>
      <w:r w:rsidR="00586AEC">
        <w:rPr>
          <w:rtl/>
        </w:rPr>
        <w:t xml:space="preserve"> شکّ </w:t>
      </w:r>
      <w:r w:rsidRPr="00561728">
        <w:rPr>
          <w:rtl/>
        </w:rPr>
        <w:t>دارد از ظاهر بدن است يا از باطن آن، شستن آن واجب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است.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اگر سوراخ جاى گوشواره و مانند آن به قدرى گشاد باشد </w:t>
      </w:r>
      <w:r w:rsidR="007F65DE">
        <w:rPr>
          <w:rtl/>
        </w:rPr>
        <w:t>ک</w:t>
      </w:r>
      <w:r w:rsidRPr="00561728">
        <w:rPr>
          <w:rtl/>
        </w:rPr>
        <w:t>ه داخل آن ديده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شود، بايد آن را شست و اگر ديده نشود شستن داخل آن لازم نيست.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چيزى را </w:t>
      </w:r>
      <w:r w:rsidR="007F65DE">
        <w:rPr>
          <w:rtl/>
        </w:rPr>
        <w:t>ک</w:t>
      </w:r>
      <w:r w:rsidRPr="00561728">
        <w:rPr>
          <w:rtl/>
        </w:rPr>
        <w:t xml:space="preserve">ه مانع رسيدن آب به بدن است، بايد برطرف </w:t>
      </w:r>
      <w:r w:rsidR="007F65DE">
        <w:rPr>
          <w:rtl/>
        </w:rPr>
        <w:t>ک</w:t>
      </w:r>
      <w:r w:rsidRPr="00561728">
        <w:rPr>
          <w:rtl/>
        </w:rPr>
        <w:t>ند و اگر پيش از آن</w:t>
      </w:r>
      <w:r w:rsidR="005469C2" w:rsidRPr="00561728">
        <w:rPr>
          <w:rFonts w:hint="cs"/>
          <w:rtl/>
        </w:rPr>
        <w:t xml:space="preserve"> </w:t>
      </w:r>
      <w:r w:rsidR="007F65DE">
        <w:rPr>
          <w:rtl/>
        </w:rPr>
        <w:t>ک</w:t>
      </w:r>
      <w:r w:rsidRPr="00561728">
        <w:rPr>
          <w:rtl/>
        </w:rPr>
        <w:t xml:space="preserve">ه اطمينان </w:t>
      </w:r>
      <w:r w:rsidR="007F65DE">
        <w:rPr>
          <w:rtl/>
        </w:rPr>
        <w:t>ک</w:t>
      </w:r>
      <w:r w:rsidRPr="00561728">
        <w:rPr>
          <w:rtl/>
        </w:rPr>
        <w:t xml:space="preserve">ند برطرف شده غسل نمايد، غسل او باطل است. ولى اگر رجاءا غسل </w:t>
      </w:r>
      <w:r w:rsidR="007F65DE">
        <w:rPr>
          <w:rtl/>
        </w:rPr>
        <w:t>ک</w:t>
      </w:r>
      <w:r w:rsidRPr="00561728">
        <w:rPr>
          <w:rtl/>
        </w:rPr>
        <w:t>ند و بعد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بفهمد مانعى نبوده، غسل او صحيح است.</w:t>
      </w:r>
    </w:p>
    <w:p w:rsidR="004509D9" w:rsidRPr="00561728" w:rsidRDefault="001A53E5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>اگر موقع غسل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="004509D9" w:rsidRPr="00561728">
        <w:rPr>
          <w:rtl/>
        </w:rPr>
        <w:t xml:space="preserve">ند، چيزى </w:t>
      </w:r>
      <w:r w:rsidR="007F65DE">
        <w:rPr>
          <w:rtl/>
        </w:rPr>
        <w:t>ک</w:t>
      </w:r>
      <w:r w:rsidR="004509D9" w:rsidRPr="00561728">
        <w:rPr>
          <w:rtl/>
        </w:rPr>
        <w:t>ه مانع از رسيدن آب باشد، در بدن او هست</w:t>
      </w:r>
      <w:r w:rsidR="005469C2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>يا نه، چنانچه ش</w:t>
      </w:r>
      <w:r w:rsidR="007F65DE">
        <w:rPr>
          <w:rtl/>
        </w:rPr>
        <w:t>ک</w:t>
      </w:r>
      <w:r w:rsidR="004509D9" w:rsidRPr="00561728">
        <w:rPr>
          <w:rtl/>
        </w:rPr>
        <w:t xml:space="preserve">ش منشأ عقلايى داشته باشد، بايد وارسى </w:t>
      </w:r>
      <w:r w:rsidR="007F65DE">
        <w:rPr>
          <w:rtl/>
        </w:rPr>
        <w:t>ک</w:t>
      </w:r>
      <w:r w:rsidR="004509D9" w:rsidRPr="00561728">
        <w:rPr>
          <w:rtl/>
        </w:rPr>
        <w:t xml:space="preserve">ند تا مطمئن شود </w:t>
      </w:r>
      <w:r w:rsidR="007F65DE">
        <w:rPr>
          <w:rtl/>
        </w:rPr>
        <w:t>ک</w:t>
      </w:r>
      <w:r w:rsidR="004509D9" w:rsidRPr="00561728">
        <w:rPr>
          <w:rtl/>
        </w:rPr>
        <w:t>ه مانعى نيست.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در غسل بايد موهاى </w:t>
      </w:r>
      <w:r w:rsidR="007F65DE">
        <w:rPr>
          <w:rtl/>
        </w:rPr>
        <w:t>ک</w:t>
      </w:r>
      <w:r w:rsidRPr="00561728">
        <w:rPr>
          <w:rtl/>
        </w:rPr>
        <w:t xml:space="preserve">وتاهى را </w:t>
      </w:r>
      <w:r w:rsidR="007F65DE">
        <w:rPr>
          <w:rtl/>
        </w:rPr>
        <w:t>ک</w:t>
      </w:r>
      <w:r w:rsidRPr="00561728">
        <w:rPr>
          <w:rtl/>
        </w:rPr>
        <w:t>ه جزء بدن حساب مى‏شود، بشويد و بنابر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احتياط </w:t>
      </w:r>
      <w:r w:rsidR="00A82B8A">
        <w:rPr>
          <w:rtl/>
        </w:rPr>
        <w:t>مستحبّ</w:t>
      </w:r>
      <w:r w:rsidRPr="00561728">
        <w:rPr>
          <w:rtl/>
        </w:rPr>
        <w:t xml:space="preserve"> موهاى بلند را نيز بشويد.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تمام شرطهايى </w:t>
      </w:r>
      <w:r w:rsidR="007F65DE">
        <w:rPr>
          <w:rtl/>
        </w:rPr>
        <w:t>ک</w:t>
      </w:r>
      <w:r w:rsidRPr="00561728">
        <w:rPr>
          <w:rtl/>
        </w:rPr>
        <w:t>ه براى صحيح بودن وضو گفته شد مثل طاهر بودن آب و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غصبى نبودن، در صحيح بودن غسل هم شرط است ولى در غسل لازم نيست بدن را از بالا به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پايين بشويد و نيز در غسل ترتيبى، لازم نيست بعد از شستن هر قسمت، فورا</w:t>
      </w:r>
      <w:r w:rsidR="001A2D6B" w:rsidRPr="00561728">
        <w:rPr>
          <w:rFonts w:hint="cs"/>
          <w:rtl/>
        </w:rPr>
        <w:t>ً</w:t>
      </w:r>
      <w:r w:rsidRPr="00561728">
        <w:rPr>
          <w:rtl/>
        </w:rPr>
        <w:t xml:space="preserve"> قسمت ديگر را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بشويد، بل</w:t>
      </w:r>
      <w:r w:rsidR="007F65DE">
        <w:rPr>
          <w:rtl/>
        </w:rPr>
        <w:t>ک</w:t>
      </w:r>
      <w:r w:rsidRPr="00561728">
        <w:rPr>
          <w:rtl/>
        </w:rPr>
        <w:t xml:space="preserve">ه اگر بعد از شستن سر و گردن مقدارى صبر </w:t>
      </w:r>
      <w:r w:rsidR="007F65DE">
        <w:rPr>
          <w:rtl/>
        </w:rPr>
        <w:t>ک</w:t>
      </w:r>
      <w:r w:rsidRPr="00561728">
        <w:rPr>
          <w:rtl/>
        </w:rPr>
        <w:t>ند و بعد طرف راست را بشويد و بعد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از مدّتى طرف چپ را بشويد اش</w:t>
      </w:r>
      <w:r w:rsidR="007F65DE">
        <w:rPr>
          <w:rtl/>
        </w:rPr>
        <w:t>ک</w:t>
      </w:r>
      <w:r w:rsidRPr="00561728">
        <w:rPr>
          <w:rtl/>
        </w:rPr>
        <w:t xml:space="preserve">ال ندارد. ولى </w:t>
      </w:r>
      <w:r w:rsidR="007F65DE">
        <w:rPr>
          <w:rtl/>
        </w:rPr>
        <w:t>ک</w:t>
      </w:r>
      <w:r w:rsidRPr="00561728">
        <w:rPr>
          <w:rtl/>
        </w:rPr>
        <w:t xml:space="preserve">سى </w:t>
      </w:r>
      <w:r w:rsidR="007F65DE">
        <w:rPr>
          <w:rtl/>
        </w:rPr>
        <w:t>ک</w:t>
      </w:r>
      <w:r w:rsidRPr="00561728">
        <w:rPr>
          <w:rtl/>
        </w:rPr>
        <w:t>ه نمى‏تواند از بيرون آمدن بول و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غائط خوددارى </w:t>
      </w:r>
      <w:r w:rsidR="007F65DE">
        <w:rPr>
          <w:rtl/>
        </w:rPr>
        <w:t>ک</w:t>
      </w:r>
      <w:r w:rsidRPr="00561728">
        <w:rPr>
          <w:rtl/>
        </w:rPr>
        <w:t xml:space="preserve">ند، اگر به اندازه‏اى </w:t>
      </w:r>
      <w:r w:rsidR="007F65DE">
        <w:rPr>
          <w:rtl/>
        </w:rPr>
        <w:t>ک</w:t>
      </w:r>
      <w:r w:rsidRPr="00561728">
        <w:rPr>
          <w:rtl/>
        </w:rPr>
        <w:t xml:space="preserve">ه غسل </w:t>
      </w:r>
      <w:r w:rsidR="007F65DE">
        <w:rPr>
          <w:rtl/>
        </w:rPr>
        <w:t>ک</w:t>
      </w:r>
      <w:r w:rsidRPr="00561728">
        <w:rPr>
          <w:rtl/>
        </w:rPr>
        <w:t>ند و نماز بخواند، بول و غائط از او بيرون</w:t>
      </w:r>
      <w:r w:rsidRPr="00561728">
        <w:rPr>
          <w:rtl/>
        </w:rPr>
        <w:br/>
        <w:t>نمى‏آيد، چنانچه وقت تنگ باشد بايد هر قسمت را فورا</w:t>
      </w:r>
      <w:r w:rsidR="001A2D6B" w:rsidRPr="00561728">
        <w:rPr>
          <w:rFonts w:hint="cs"/>
          <w:rtl/>
        </w:rPr>
        <w:t>ً</w:t>
      </w:r>
      <w:r w:rsidRPr="00561728">
        <w:rPr>
          <w:rtl/>
        </w:rPr>
        <w:t xml:space="preserve"> بعد از قسمت ديگر غسل دهد و در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هر صورت بعد از غسل فورا</w:t>
      </w:r>
      <w:r w:rsidR="001A2D6B" w:rsidRPr="00561728">
        <w:rPr>
          <w:rFonts w:hint="cs"/>
          <w:rtl/>
        </w:rPr>
        <w:t>ً</w:t>
      </w:r>
      <w:r w:rsidRPr="00561728">
        <w:rPr>
          <w:rtl/>
        </w:rPr>
        <w:t xml:space="preserve"> نماز بخواند. و همچنين است ح</w:t>
      </w:r>
      <w:r w:rsidR="007F65DE">
        <w:rPr>
          <w:rtl/>
        </w:rPr>
        <w:t>ک</w:t>
      </w:r>
      <w:r w:rsidRPr="00561728">
        <w:rPr>
          <w:rtl/>
        </w:rPr>
        <w:t xml:space="preserve">م زن مستحاضه </w:t>
      </w:r>
      <w:r w:rsidR="007F65DE">
        <w:rPr>
          <w:rtl/>
        </w:rPr>
        <w:t>ک</w:t>
      </w:r>
      <w:r w:rsidRPr="00561728">
        <w:rPr>
          <w:rtl/>
        </w:rPr>
        <w:t>ه بعدا</w:t>
      </w:r>
      <w:r w:rsidR="00610FBE" w:rsidRPr="00561728">
        <w:rPr>
          <w:rFonts w:hint="cs"/>
          <w:rtl/>
        </w:rPr>
        <w:t>ً</w:t>
      </w:r>
      <w:r w:rsidRPr="00561728">
        <w:rPr>
          <w:rtl/>
        </w:rPr>
        <w:t xml:space="preserve"> گفته</w:t>
      </w:r>
      <w:r w:rsidR="005469C2" w:rsidRPr="00561728">
        <w:rPr>
          <w:rFonts w:hint="cs"/>
          <w:rtl/>
        </w:rPr>
        <w:t xml:space="preserve"> </w:t>
      </w:r>
      <w:r w:rsidRPr="00561728">
        <w:rPr>
          <w:rtl/>
        </w:rPr>
        <w:t>مى‏شود.</w:t>
      </w:r>
    </w:p>
    <w:p w:rsidR="004509D9" w:rsidRPr="00561728" w:rsidRDefault="007F65DE" w:rsidP="008A17F0">
      <w:pPr>
        <w:pStyle w:val="a"/>
        <w:bidi/>
        <w:rPr>
          <w:rFonts w:cs="Titr"/>
          <w:rtl/>
        </w:rPr>
      </w:pPr>
      <w:r>
        <w:rPr>
          <w:rtl/>
        </w:rPr>
        <w:t>ک</w:t>
      </w:r>
      <w:r w:rsidR="004509D9" w:rsidRPr="00561728">
        <w:rPr>
          <w:rtl/>
        </w:rPr>
        <w:t xml:space="preserve">سى </w:t>
      </w:r>
      <w:r>
        <w:rPr>
          <w:rtl/>
        </w:rPr>
        <w:t>ک</w:t>
      </w:r>
      <w:r w:rsidR="004509D9" w:rsidRPr="00561728">
        <w:rPr>
          <w:rtl/>
        </w:rPr>
        <w:t xml:space="preserve">ه قصد دارد پول حمّامى را ندهد يا بدون اين </w:t>
      </w:r>
      <w:r>
        <w:rPr>
          <w:rtl/>
        </w:rPr>
        <w:t>ک</w:t>
      </w:r>
      <w:r w:rsidR="004509D9" w:rsidRPr="00561728">
        <w:rPr>
          <w:rtl/>
        </w:rPr>
        <w:t>ه بداند حمّامى راضى</w:t>
      </w:r>
      <w:r w:rsidR="005469C2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 xml:space="preserve">است، بخواهد نسيه بگذارد، اگرچه بعد حمّامى را راضى </w:t>
      </w:r>
      <w:r>
        <w:rPr>
          <w:rtl/>
        </w:rPr>
        <w:t>ک</w:t>
      </w:r>
      <w:r w:rsidR="004509D9" w:rsidRPr="00561728">
        <w:rPr>
          <w:rtl/>
        </w:rPr>
        <w:t>ند، غسل او باطل است.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lastRenderedPageBreak/>
        <w:t xml:space="preserve">اگر حمّامى راضى باشد </w:t>
      </w:r>
      <w:r w:rsidR="007F65DE">
        <w:rPr>
          <w:rtl/>
        </w:rPr>
        <w:t>ک</w:t>
      </w:r>
      <w:r w:rsidRPr="00561728">
        <w:rPr>
          <w:rtl/>
        </w:rPr>
        <w:t xml:space="preserve">ه پول حمّام نسيه بماند ولى </w:t>
      </w:r>
      <w:r w:rsidR="007F65DE">
        <w:rPr>
          <w:rtl/>
        </w:rPr>
        <w:t>ک</w:t>
      </w:r>
      <w:r w:rsidRPr="00561728">
        <w:rPr>
          <w:rtl/>
        </w:rPr>
        <w:t xml:space="preserve">سى </w:t>
      </w:r>
      <w:r w:rsidR="007F65DE">
        <w:rPr>
          <w:rtl/>
        </w:rPr>
        <w:t>ک</w:t>
      </w:r>
      <w:r w:rsidRPr="00561728">
        <w:rPr>
          <w:rtl/>
        </w:rPr>
        <w:t>ه غسل مى‏</w:t>
      </w:r>
      <w:r w:rsidR="007F65DE">
        <w:rPr>
          <w:rtl/>
        </w:rPr>
        <w:t>ک</w:t>
      </w:r>
      <w:r w:rsidRPr="00561728">
        <w:rPr>
          <w:rtl/>
        </w:rPr>
        <w:t>ند</w:t>
      </w:r>
      <w:r w:rsidR="0073129E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قصدش اين باشد </w:t>
      </w:r>
      <w:r w:rsidR="007F65DE">
        <w:rPr>
          <w:rtl/>
        </w:rPr>
        <w:t>ک</w:t>
      </w:r>
      <w:r w:rsidRPr="00561728">
        <w:rPr>
          <w:rtl/>
        </w:rPr>
        <w:t>ه طلب او را ندهد، يا از مال حرام بدهد غسل او باطل است.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اگر پولى </w:t>
      </w:r>
      <w:r w:rsidR="007F65DE">
        <w:rPr>
          <w:rtl/>
        </w:rPr>
        <w:t>ک</w:t>
      </w:r>
      <w:r w:rsidRPr="00561728">
        <w:rPr>
          <w:rtl/>
        </w:rPr>
        <w:t>ه خمس آن را نداده به حمّامى‏بدهد، اگرچه عملش حرام است ولى</w:t>
      </w:r>
      <w:r w:rsidR="0073129E" w:rsidRPr="00561728">
        <w:rPr>
          <w:rFonts w:hint="cs"/>
          <w:rtl/>
        </w:rPr>
        <w:t xml:space="preserve"> </w:t>
      </w:r>
      <w:r w:rsidRPr="00561728">
        <w:rPr>
          <w:rtl/>
        </w:rPr>
        <w:t>غسلش صحيح است و خمس به عهده او باقى مى‏ماند.</w:t>
      </w:r>
    </w:p>
    <w:p w:rsidR="004509D9" w:rsidRPr="00561728" w:rsidRDefault="001A53E5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>اگر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="004509D9" w:rsidRPr="00561728">
        <w:rPr>
          <w:rtl/>
        </w:rPr>
        <w:t xml:space="preserve">ند </w:t>
      </w:r>
      <w:r w:rsidR="007F65DE">
        <w:rPr>
          <w:rtl/>
        </w:rPr>
        <w:t>ک</w:t>
      </w:r>
      <w:r w:rsidR="004509D9" w:rsidRPr="00561728">
        <w:rPr>
          <w:rtl/>
        </w:rPr>
        <w:t xml:space="preserve">ه غسل </w:t>
      </w:r>
      <w:r w:rsidR="007F65DE">
        <w:rPr>
          <w:rtl/>
        </w:rPr>
        <w:t>ک</w:t>
      </w:r>
      <w:r w:rsidR="004509D9" w:rsidRPr="00561728">
        <w:rPr>
          <w:rtl/>
        </w:rPr>
        <w:t>رده يا نه، باي</w:t>
      </w:r>
      <w:r w:rsidRPr="00561728">
        <w:rPr>
          <w:rtl/>
        </w:rPr>
        <w:t xml:space="preserve">د غسل </w:t>
      </w:r>
      <w:r w:rsidR="007F65DE">
        <w:rPr>
          <w:rtl/>
        </w:rPr>
        <w:t>ک</w:t>
      </w:r>
      <w:r w:rsidRPr="00561728">
        <w:rPr>
          <w:rtl/>
        </w:rPr>
        <w:t>ند ولى اگر بعد از غسل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="004509D9" w:rsidRPr="00561728">
        <w:rPr>
          <w:rtl/>
        </w:rPr>
        <w:t xml:space="preserve">ند، </w:t>
      </w:r>
      <w:r w:rsidR="007F65DE">
        <w:rPr>
          <w:rtl/>
        </w:rPr>
        <w:t>ک</w:t>
      </w:r>
      <w:r w:rsidR="004509D9" w:rsidRPr="00561728">
        <w:rPr>
          <w:rtl/>
        </w:rPr>
        <w:t>ه غسل او درست بوده يا نه، لازم نيست دوباره غسل نمايد.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اگر در بين غسل حَدَث اصغر از او سر زند، مثلاً بول </w:t>
      </w:r>
      <w:r w:rsidR="007F65DE">
        <w:rPr>
          <w:rtl/>
        </w:rPr>
        <w:t>ک</w:t>
      </w:r>
      <w:r w:rsidRPr="00561728">
        <w:rPr>
          <w:rtl/>
        </w:rPr>
        <w:t>ند، غسل باطل نمى‏شود</w:t>
      </w:r>
      <w:r w:rsidR="0073129E" w:rsidRPr="00561728">
        <w:rPr>
          <w:rFonts w:hint="cs"/>
          <w:rtl/>
        </w:rPr>
        <w:t xml:space="preserve"> </w:t>
      </w:r>
      <w:r w:rsidRPr="00561728">
        <w:rPr>
          <w:rtl/>
        </w:rPr>
        <w:t>ولى بايد براى نماز وضو بگيرد.</w:t>
      </w:r>
    </w:p>
    <w:p w:rsidR="004509D9" w:rsidRPr="00561728" w:rsidRDefault="004509D9" w:rsidP="008A17F0">
      <w:pPr>
        <w:pStyle w:val="a"/>
        <w:bidi/>
        <w:rPr>
          <w:rFonts w:cs="Titr"/>
          <w:rtl/>
        </w:rPr>
      </w:pPr>
      <w:r w:rsidRPr="00561728">
        <w:rPr>
          <w:rtl/>
        </w:rPr>
        <w:t xml:space="preserve">هرگاه به خيال اين </w:t>
      </w:r>
      <w:r w:rsidR="007F65DE">
        <w:rPr>
          <w:rtl/>
        </w:rPr>
        <w:t>ک</w:t>
      </w:r>
      <w:r w:rsidRPr="00561728">
        <w:rPr>
          <w:rtl/>
        </w:rPr>
        <w:t xml:space="preserve">ه به اندازه غسل و نماز وقت دارد براى نماز غسل </w:t>
      </w:r>
      <w:r w:rsidR="007F65DE">
        <w:rPr>
          <w:rtl/>
        </w:rPr>
        <w:t>ک</w:t>
      </w:r>
      <w:r w:rsidRPr="00561728">
        <w:rPr>
          <w:rtl/>
        </w:rPr>
        <w:t>ند،</w:t>
      </w:r>
      <w:r w:rsidR="0073129E" w:rsidRPr="00561728">
        <w:rPr>
          <w:rFonts w:hint="cs"/>
          <w:rtl/>
        </w:rPr>
        <w:t xml:space="preserve"> </w:t>
      </w:r>
      <w:r w:rsidRPr="00561728">
        <w:rPr>
          <w:rtl/>
        </w:rPr>
        <w:t xml:space="preserve">اگرچه بعد از غسل بفهمد </w:t>
      </w:r>
      <w:r w:rsidR="007F65DE">
        <w:rPr>
          <w:rtl/>
        </w:rPr>
        <w:t>ک</w:t>
      </w:r>
      <w:r w:rsidRPr="00561728">
        <w:rPr>
          <w:rtl/>
        </w:rPr>
        <w:t>ه به اندازه غسل وقت نداشته غسل او صحيح است.</w:t>
      </w:r>
    </w:p>
    <w:p w:rsidR="004509D9" w:rsidRPr="00561728" w:rsidRDefault="007F65DE" w:rsidP="008A17F0">
      <w:pPr>
        <w:pStyle w:val="a"/>
        <w:bidi/>
        <w:rPr>
          <w:rFonts w:cs="Titr"/>
          <w:rtl/>
        </w:rPr>
      </w:pPr>
      <w:r>
        <w:rPr>
          <w:rtl/>
        </w:rPr>
        <w:t>ک</w:t>
      </w:r>
      <w:r w:rsidR="001A53E5" w:rsidRPr="00561728">
        <w:rPr>
          <w:rtl/>
        </w:rPr>
        <w:t xml:space="preserve">سى </w:t>
      </w:r>
      <w:r>
        <w:rPr>
          <w:rtl/>
        </w:rPr>
        <w:t>ک</w:t>
      </w:r>
      <w:r w:rsidR="001A53E5" w:rsidRPr="00561728">
        <w:rPr>
          <w:rtl/>
        </w:rPr>
        <w:t>ه جنب شده اگر</w:t>
      </w:r>
      <w:r w:rsidR="00586AEC">
        <w:rPr>
          <w:rtl/>
        </w:rPr>
        <w:t xml:space="preserve"> شکّ </w:t>
      </w:r>
      <w:r>
        <w:rPr>
          <w:rtl/>
        </w:rPr>
        <w:t>ک</w:t>
      </w:r>
      <w:r w:rsidR="004509D9" w:rsidRPr="00561728">
        <w:rPr>
          <w:rtl/>
        </w:rPr>
        <w:t xml:space="preserve">ند غسل </w:t>
      </w:r>
      <w:r>
        <w:rPr>
          <w:rtl/>
        </w:rPr>
        <w:t>ک</w:t>
      </w:r>
      <w:r w:rsidR="004509D9" w:rsidRPr="00561728">
        <w:rPr>
          <w:rtl/>
        </w:rPr>
        <w:t xml:space="preserve">رده يا نه نمازهايى را </w:t>
      </w:r>
      <w:r>
        <w:rPr>
          <w:rtl/>
        </w:rPr>
        <w:t>ک</w:t>
      </w:r>
      <w:r w:rsidR="004509D9" w:rsidRPr="00561728">
        <w:rPr>
          <w:rtl/>
        </w:rPr>
        <w:t>ه خوانده</w:t>
      </w:r>
      <w:r w:rsidR="0073129E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 xml:space="preserve">صحيح است، ولى براى نمازهاى بعد بايد غسل </w:t>
      </w:r>
      <w:r>
        <w:rPr>
          <w:rtl/>
        </w:rPr>
        <w:t>ک</w:t>
      </w:r>
      <w:r w:rsidR="004509D9" w:rsidRPr="00561728">
        <w:rPr>
          <w:rtl/>
        </w:rPr>
        <w:t>ند.</w:t>
      </w:r>
    </w:p>
    <w:p w:rsidR="004509D9" w:rsidRPr="00561728" w:rsidRDefault="007F65DE" w:rsidP="008A17F0">
      <w:pPr>
        <w:pStyle w:val="a"/>
        <w:bidi/>
        <w:rPr>
          <w:rFonts w:cs="Titr"/>
          <w:rtl/>
        </w:rPr>
      </w:pPr>
      <w:r>
        <w:rPr>
          <w:rtl/>
        </w:rPr>
        <w:t>ک</w:t>
      </w:r>
      <w:r w:rsidR="004509D9" w:rsidRPr="00561728">
        <w:rPr>
          <w:rtl/>
        </w:rPr>
        <w:t xml:space="preserve">سى </w:t>
      </w:r>
      <w:r>
        <w:rPr>
          <w:rtl/>
        </w:rPr>
        <w:t>ک</w:t>
      </w:r>
      <w:r w:rsidR="004509D9" w:rsidRPr="00561728">
        <w:rPr>
          <w:rtl/>
        </w:rPr>
        <w:t>ه چند غسل بر او واجب است مى‏تواند به نيّت همه</w:t>
      </w:r>
      <w:r w:rsidR="00191322">
        <w:rPr>
          <w:rtl/>
        </w:rPr>
        <w:t xml:space="preserve"> آن‌ها </w:t>
      </w:r>
      <w:r w:rsidR="004509D9" w:rsidRPr="00561728">
        <w:rPr>
          <w:rtl/>
        </w:rPr>
        <w:t>ي</w:t>
      </w:r>
      <w:r w:rsidR="00272B81">
        <w:rPr>
          <w:rtl/>
        </w:rPr>
        <w:t xml:space="preserve">ک </w:t>
      </w:r>
      <w:r w:rsidR="004509D9" w:rsidRPr="00561728">
        <w:rPr>
          <w:rtl/>
        </w:rPr>
        <w:t>غسل به جا</w:t>
      </w:r>
      <w:r w:rsidR="0073129E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>آورد، يا</w:t>
      </w:r>
      <w:r w:rsidR="00191322">
        <w:rPr>
          <w:rtl/>
        </w:rPr>
        <w:t xml:space="preserve"> آن‌ها </w:t>
      </w:r>
      <w:r w:rsidR="004509D9" w:rsidRPr="00561728">
        <w:rPr>
          <w:rtl/>
        </w:rPr>
        <w:t>را جدا جدا انجام دهد.</w:t>
      </w:r>
    </w:p>
    <w:p w:rsidR="004509D9" w:rsidRPr="00561728" w:rsidRDefault="007F65DE" w:rsidP="008A17F0">
      <w:pPr>
        <w:pStyle w:val="a"/>
        <w:bidi/>
        <w:rPr>
          <w:rFonts w:cs="Titr"/>
          <w:rtl/>
        </w:rPr>
      </w:pPr>
      <w:r>
        <w:rPr>
          <w:rtl/>
        </w:rPr>
        <w:t>ک</w:t>
      </w:r>
      <w:r w:rsidR="004509D9" w:rsidRPr="00561728">
        <w:rPr>
          <w:rtl/>
        </w:rPr>
        <w:t xml:space="preserve">سى </w:t>
      </w:r>
      <w:r>
        <w:rPr>
          <w:rtl/>
        </w:rPr>
        <w:t>ک</w:t>
      </w:r>
      <w:r w:rsidR="004509D9" w:rsidRPr="00561728">
        <w:rPr>
          <w:rtl/>
        </w:rPr>
        <w:t>ه جنب است اگر بر جايى از بدن او آيه قرآن يا اسم خداوند متعال</w:t>
      </w:r>
      <w:r w:rsidR="0073129E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 xml:space="preserve">نوشته شده باشد، حرام است دست به آن نوشته بگذارد و اگر بخواهد غسل </w:t>
      </w:r>
      <w:r>
        <w:rPr>
          <w:rtl/>
        </w:rPr>
        <w:t>ک</w:t>
      </w:r>
      <w:r w:rsidR="004509D9" w:rsidRPr="00561728">
        <w:rPr>
          <w:rtl/>
        </w:rPr>
        <w:t>ند بايد آب را</w:t>
      </w:r>
      <w:r w:rsidR="0073129E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 xml:space="preserve">طورى به بدن برساند </w:t>
      </w:r>
      <w:r>
        <w:rPr>
          <w:rtl/>
        </w:rPr>
        <w:t>ک</w:t>
      </w:r>
      <w:r w:rsidR="004509D9" w:rsidRPr="00561728">
        <w:rPr>
          <w:rtl/>
        </w:rPr>
        <w:t>ه دست او به نوشته نرسد.</w:t>
      </w:r>
    </w:p>
    <w:p w:rsidR="00A24CCF" w:rsidRDefault="007F65DE" w:rsidP="008A17F0">
      <w:pPr>
        <w:pStyle w:val="a"/>
        <w:bidi/>
      </w:pPr>
      <w:r>
        <w:rPr>
          <w:rtl/>
        </w:rPr>
        <w:t>ک</w:t>
      </w:r>
      <w:r w:rsidR="004509D9" w:rsidRPr="00561728">
        <w:rPr>
          <w:rtl/>
        </w:rPr>
        <w:t xml:space="preserve">سى </w:t>
      </w:r>
      <w:r>
        <w:rPr>
          <w:rtl/>
        </w:rPr>
        <w:t>ک</w:t>
      </w:r>
      <w:r w:rsidR="004509D9" w:rsidRPr="00561728">
        <w:rPr>
          <w:rtl/>
        </w:rPr>
        <w:t xml:space="preserve">ه غسل جنابت </w:t>
      </w:r>
      <w:r>
        <w:rPr>
          <w:rtl/>
        </w:rPr>
        <w:t>ک</w:t>
      </w:r>
      <w:r w:rsidR="004509D9" w:rsidRPr="00561728">
        <w:rPr>
          <w:rtl/>
        </w:rPr>
        <w:t>رده، نبايد براى نماز وضو بگيرد و همچنين با غسل‏هاى</w:t>
      </w:r>
      <w:r w:rsidR="0073129E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>واجب ديگر مگر غسل براى استحاضه متوسّطه، مى‏تواند نماز بخواند، هر چند بهتر است</w:t>
      </w:r>
      <w:r w:rsidR="0073129E" w:rsidRPr="00561728">
        <w:rPr>
          <w:rFonts w:hint="cs"/>
          <w:rtl/>
        </w:rPr>
        <w:t xml:space="preserve"> </w:t>
      </w:r>
      <w:r w:rsidR="004509D9" w:rsidRPr="00561728">
        <w:rPr>
          <w:rtl/>
        </w:rPr>
        <w:t>وضو هم بگيرد.</w:t>
      </w:r>
      <w:r w:rsidR="00A24CCF">
        <w:br w:type="page"/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446" w:name="_Toc391149815"/>
      <w:bookmarkStart w:id="447" w:name="_Toc391154953"/>
      <w:bookmarkStart w:id="448" w:name="_Toc391159175"/>
      <w:bookmarkStart w:id="449" w:name="_Toc391231864"/>
      <w:bookmarkStart w:id="450" w:name="_Toc391319633"/>
      <w:bookmarkStart w:id="451" w:name="_Toc391328724"/>
      <w:bookmarkStart w:id="452" w:name="_Toc281965447"/>
      <w:bookmarkStart w:id="453" w:name="_Toc502700693"/>
      <w:r>
        <w:rPr>
          <w:rtl/>
        </w:rPr>
        <w:lastRenderedPageBreak/>
        <w:t>استحاضه</w:t>
      </w:r>
      <w:bookmarkEnd w:id="446"/>
      <w:bookmarkEnd w:id="447"/>
      <w:bookmarkEnd w:id="448"/>
      <w:bookmarkEnd w:id="449"/>
      <w:bookmarkEnd w:id="450"/>
      <w:bookmarkEnd w:id="451"/>
      <w:bookmarkEnd w:id="452"/>
      <w:bookmarkEnd w:id="453"/>
    </w:p>
    <w:p w:rsidR="004509D9" w:rsidRDefault="004509D9" w:rsidP="008A17F0">
      <w:pPr>
        <w:spacing w:line="204" w:lineRule="auto"/>
        <w:rPr>
          <w:rFonts w:cs="Titr"/>
          <w:szCs w:val="24"/>
          <w:rtl/>
        </w:rPr>
      </w:pPr>
      <w:r>
        <w:rPr>
          <w:rtl/>
        </w:rPr>
        <w:t>ي</w:t>
      </w:r>
      <w:r w:rsidR="007F65DE">
        <w:rPr>
          <w:rtl/>
        </w:rPr>
        <w:t>ک</w:t>
      </w:r>
      <w:r>
        <w:rPr>
          <w:rtl/>
        </w:rPr>
        <w:t>ى از خو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از زن خارج مى‏شود خون استحاضه است و زن را در موقع ديدن اين</w:t>
      </w:r>
      <w:r w:rsidR="0073129E">
        <w:rPr>
          <w:rFonts w:hint="cs"/>
          <w:rtl/>
        </w:rPr>
        <w:t xml:space="preserve"> </w:t>
      </w:r>
      <w:r>
        <w:rPr>
          <w:rtl/>
        </w:rPr>
        <w:t>خون، مستحاضه مى‏گويند.</w:t>
      </w:r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خون استحاضه در بيشتر اوقات زرد رنگ و سرد است و بدون فشار و سوزش</w:t>
      </w:r>
      <w:r w:rsidR="0073129E">
        <w:rPr>
          <w:rFonts w:hint="cs"/>
          <w:rtl/>
        </w:rPr>
        <w:t xml:space="preserve"> </w:t>
      </w:r>
      <w:r>
        <w:rPr>
          <w:rtl/>
        </w:rPr>
        <w:t>بيرون مى‏آيد و غليظ هم نيست، ولى مم</w:t>
      </w:r>
      <w:r w:rsidR="007F65DE">
        <w:rPr>
          <w:rtl/>
        </w:rPr>
        <w:t>ک</w:t>
      </w:r>
      <w:r>
        <w:rPr>
          <w:rtl/>
        </w:rPr>
        <w:t>ن است گاهى سياه يا سرخ و گرم و غليظ باشد و با</w:t>
      </w:r>
      <w:r w:rsidR="0073129E">
        <w:rPr>
          <w:rFonts w:hint="cs"/>
          <w:rtl/>
        </w:rPr>
        <w:t xml:space="preserve"> </w:t>
      </w:r>
      <w:r>
        <w:rPr>
          <w:rtl/>
        </w:rPr>
        <w:t>فشار و سوزش بيرون آيد.</w:t>
      </w:r>
    </w:p>
    <w:p w:rsidR="004509D9" w:rsidRDefault="004509D9" w:rsidP="008A17F0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استحاضه سه قسم است: قليله، متوسّطه و </w:t>
      </w:r>
      <w:r w:rsidR="007F65DE">
        <w:rPr>
          <w:rtl/>
        </w:rPr>
        <w:t>ک</w:t>
      </w:r>
      <w:r>
        <w:rPr>
          <w:rtl/>
        </w:rPr>
        <w:t>ثيره.</w:t>
      </w:r>
      <w:r w:rsidR="008B46B3">
        <w:rPr>
          <w:rFonts w:hint="cs"/>
          <w:rtl/>
        </w:rPr>
        <w:t xml:space="preserve"> </w:t>
      </w:r>
      <w:r>
        <w:rPr>
          <w:bCs/>
          <w:rtl/>
        </w:rPr>
        <w:t>استحاضه قليله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 xml:space="preserve">ه خون، فقط به ظاهر پنبه‏اى </w:t>
      </w:r>
      <w:r w:rsidR="007F65DE">
        <w:rPr>
          <w:rtl/>
        </w:rPr>
        <w:t>ک</w:t>
      </w:r>
      <w:r>
        <w:rPr>
          <w:rtl/>
        </w:rPr>
        <w:t>ه زن داخل فرج مى‏نمايد برسد و</w:t>
      </w:r>
      <w:r w:rsidR="008B46B3">
        <w:rPr>
          <w:rFonts w:hint="cs"/>
          <w:rtl/>
        </w:rPr>
        <w:t xml:space="preserve"> </w:t>
      </w:r>
      <w:r>
        <w:rPr>
          <w:rtl/>
        </w:rPr>
        <w:t>در آن نفوذ ن</w:t>
      </w:r>
      <w:r w:rsidR="007F65DE">
        <w:rPr>
          <w:rtl/>
        </w:rPr>
        <w:t>ک</w:t>
      </w:r>
      <w:r>
        <w:rPr>
          <w:rtl/>
        </w:rPr>
        <w:t>ند.</w:t>
      </w:r>
      <w:r w:rsidR="008B46B3">
        <w:rPr>
          <w:rFonts w:hint="cs"/>
          <w:rtl/>
        </w:rPr>
        <w:t xml:space="preserve"> </w:t>
      </w:r>
      <w:r>
        <w:rPr>
          <w:bCs/>
          <w:rtl/>
        </w:rPr>
        <w:t>استحاضه متوسّطه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>ه خون در پنبه فرو رود و از طرف ديگر ظاهر شود ولى به</w:t>
      </w:r>
      <w:r w:rsidR="008B46B3">
        <w:rPr>
          <w:rFonts w:hint="cs"/>
          <w:rtl/>
        </w:rPr>
        <w:t xml:space="preserve"> </w:t>
      </w:r>
      <w:r>
        <w:rPr>
          <w:rtl/>
        </w:rPr>
        <w:t xml:space="preserve">دستمالى </w:t>
      </w:r>
      <w:r w:rsidR="007F65DE">
        <w:rPr>
          <w:rtl/>
        </w:rPr>
        <w:t>ک</w:t>
      </w:r>
      <w:r>
        <w:rPr>
          <w:rtl/>
        </w:rPr>
        <w:t xml:space="preserve">ه معمولاً </w:t>
      </w:r>
      <w:r w:rsidR="00BE4277">
        <w:rPr>
          <w:rtl/>
        </w:rPr>
        <w:t xml:space="preserve">زن‌ها </w:t>
      </w:r>
      <w:r>
        <w:rPr>
          <w:rtl/>
        </w:rPr>
        <w:t>براى جلوگيرى از خون مى‏بندند، جارى نشود.</w:t>
      </w:r>
      <w:r w:rsidR="008B46B3">
        <w:rPr>
          <w:rFonts w:hint="cs"/>
          <w:rtl/>
        </w:rPr>
        <w:t xml:space="preserve"> </w:t>
      </w:r>
      <w:r>
        <w:rPr>
          <w:bCs/>
          <w:rtl/>
        </w:rPr>
        <w:t xml:space="preserve">استحاضه </w:t>
      </w:r>
      <w:r w:rsidR="007F65DE">
        <w:rPr>
          <w:bCs/>
          <w:rtl/>
        </w:rPr>
        <w:t>ک</w:t>
      </w:r>
      <w:r>
        <w:rPr>
          <w:bCs/>
          <w:rtl/>
        </w:rPr>
        <w:t>ثيره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>ه خون از پنبه به دستمال جارى 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454" w:name="_Toc391149816"/>
      <w:bookmarkStart w:id="455" w:name="_Toc391154954"/>
      <w:bookmarkStart w:id="456" w:name="_Toc391159176"/>
      <w:bookmarkStart w:id="457" w:name="_Toc391231865"/>
      <w:bookmarkStart w:id="458" w:name="_Toc391319634"/>
      <w:bookmarkStart w:id="459" w:name="_Toc391328725"/>
      <w:bookmarkStart w:id="460" w:name="_Toc281965448"/>
      <w:bookmarkStart w:id="461" w:name="_Toc502700694"/>
      <w:r>
        <w:rPr>
          <w:rtl/>
          <w:lang w:bidi="fa-IR"/>
        </w:rPr>
        <w:t>اح</w:t>
      </w:r>
      <w:r w:rsidR="007F65DE">
        <w:rPr>
          <w:rtl/>
          <w:lang w:bidi="fa-IR"/>
        </w:rPr>
        <w:t>ک</w:t>
      </w:r>
      <w:r>
        <w:rPr>
          <w:rtl/>
          <w:lang w:bidi="fa-IR"/>
        </w:rPr>
        <w:t>ام استحاضه</w:t>
      </w:r>
      <w:bookmarkEnd w:id="454"/>
      <w:bookmarkEnd w:id="455"/>
      <w:bookmarkEnd w:id="456"/>
      <w:bookmarkEnd w:id="457"/>
      <w:bookmarkEnd w:id="458"/>
      <w:bookmarkEnd w:id="459"/>
      <w:bookmarkEnd w:id="460"/>
      <w:bookmarkEnd w:id="461"/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در استحاضه قليله بايد زن براى هر نماز ي</w:t>
      </w:r>
      <w:r w:rsidR="00272B81">
        <w:rPr>
          <w:rtl/>
        </w:rPr>
        <w:t xml:space="preserve">ک </w:t>
      </w:r>
      <w:r>
        <w:rPr>
          <w:rtl/>
        </w:rPr>
        <w:t>وضو بگيرد و ظاهر فرج را هم اگر</w:t>
      </w:r>
      <w:r w:rsidR="00CF5A9C">
        <w:rPr>
          <w:rFonts w:hint="cs"/>
          <w:rtl/>
        </w:rPr>
        <w:t xml:space="preserve"> </w:t>
      </w:r>
      <w:r>
        <w:rPr>
          <w:rtl/>
        </w:rPr>
        <w:t>خون به آن رسيده، آب ب</w:t>
      </w:r>
      <w:r w:rsidR="007F65DE">
        <w:rPr>
          <w:rtl/>
        </w:rPr>
        <w:t>ک</w:t>
      </w:r>
      <w:r>
        <w:rPr>
          <w:rtl/>
        </w:rPr>
        <w:t xml:space="preserve">شد و بنابر احتياط </w:t>
      </w:r>
      <w:r w:rsidR="00A82B8A">
        <w:rPr>
          <w:rtl/>
        </w:rPr>
        <w:t>مستحبّ</w:t>
      </w:r>
      <w:r>
        <w:rPr>
          <w:rtl/>
        </w:rPr>
        <w:t xml:space="preserve"> پنبه را عوض </w:t>
      </w:r>
      <w:r w:rsidR="007F65DE">
        <w:rPr>
          <w:rtl/>
        </w:rPr>
        <w:t>ک</w:t>
      </w:r>
      <w:r>
        <w:rPr>
          <w:rtl/>
        </w:rPr>
        <w:t>ند يا آب ب</w:t>
      </w:r>
      <w:r w:rsidR="007F65DE">
        <w:rPr>
          <w:rtl/>
        </w:rPr>
        <w:t>ک</w:t>
      </w:r>
      <w:r>
        <w:rPr>
          <w:rtl/>
        </w:rPr>
        <w:t>شد.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در استحاضه متوسطه علاوه بر </w:t>
      </w:r>
      <w:r w:rsidR="007F65DE">
        <w:rPr>
          <w:rtl/>
        </w:rPr>
        <w:t>ک</w:t>
      </w:r>
      <w:r>
        <w:rPr>
          <w:rtl/>
        </w:rPr>
        <w:t xml:space="preserve">ارهايى </w:t>
      </w:r>
      <w:r w:rsidR="007F65DE">
        <w:rPr>
          <w:rtl/>
        </w:rPr>
        <w:t>ک</w:t>
      </w:r>
      <w:r>
        <w:rPr>
          <w:rtl/>
        </w:rPr>
        <w:t>ه در استحاضه قليله گفته شد بايد در</w:t>
      </w:r>
      <w:r w:rsidR="00CF5A9C">
        <w:rPr>
          <w:rFonts w:hint="cs"/>
          <w:rtl/>
        </w:rPr>
        <w:t xml:space="preserve"> </w:t>
      </w:r>
      <w:r>
        <w:rPr>
          <w:rtl/>
        </w:rPr>
        <w:t>هر شبانه روز ي</w:t>
      </w:r>
      <w:r w:rsidR="00272B81">
        <w:rPr>
          <w:rtl/>
        </w:rPr>
        <w:t xml:space="preserve">ک </w:t>
      </w:r>
      <w:r>
        <w:rPr>
          <w:rtl/>
        </w:rPr>
        <w:t>غسل قبل از نماز صبح بجا آورد و اگر در بين نماز يا قبل از آن استحاضه</w:t>
      </w:r>
      <w:r w:rsidR="000E08B5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ثيره او شروع شود بايد براى آن نماز غسل </w:t>
      </w:r>
      <w:r w:rsidR="007F65DE">
        <w:rPr>
          <w:rtl/>
        </w:rPr>
        <w:t>ک</w:t>
      </w:r>
      <w:r>
        <w:rPr>
          <w:rtl/>
        </w:rPr>
        <w:t>ند چه نماز صبح باشد يا ظهر يا عصر و يا مغرب</w:t>
      </w:r>
      <w:r w:rsidR="000E08B5">
        <w:rPr>
          <w:rFonts w:hint="cs"/>
          <w:rtl/>
        </w:rPr>
        <w:t xml:space="preserve"> </w:t>
      </w:r>
      <w:r>
        <w:rPr>
          <w:rtl/>
        </w:rPr>
        <w:t>و عشاء.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اگر پيش از نماز يا در بين نماز خون استحاضه متوسّطه ببيند بايد براى آن نماز</w:t>
      </w:r>
      <w:r w:rsidR="000E08B5">
        <w:rPr>
          <w:rFonts w:hint="cs"/>
          <w:rtl/>
        </w:rPr>
        <w:t xml:space="preserve"> </w:t>
      </w:r>
      <w:r>
        <w:rPr>
          <w:rtl/>
        </w:rPr>
        <w:t xml:space="preserve">غسل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در استحاضه </w:t>
      </w:r>
      <w:r w:rsidR="007F65DE">
        <w:rPr>
          <w:rtl/>
        </w:rPr>
        <w:t>ک</w:t>
      </w:r>
      <w:r>
        <w:rPr>
          <w:rtl/>
        </w:rPr>
        <w:t xml:space="preserve">ثيره علاوه بر </w:t>
      </w:r>
      <w:r w:rsidR="007F65DE">
        <w:rPr>
          <w:rtl/>
        </w:rPr>
        <w:t>ک</w:t>
      </w:r>
      <w:r>
        <w:rPr>
          <w:rtl/>
        </w:rPr>
        <w:t xml:space="preserve">ارهاى استحاضه متوسّطه ـ </w:t>
      </w:r>
      <w:r w:rsidR="007F65DE">
        <w:rPr>
          <w:rtl/>
        </w:rPr>
        <w:t>ک</w:t>
      </w:r>
      <w:r>
        <w:rPr>
          <w:rtl/>
        </w:rPr>
        <w:t>ه در مسأله پيش گفته</w:t>
      </w:r>
      <w:r w:rsidR="000E08B5">
        <w:rPr>
          <w:rFonts w:hint="cs"/>
          <w:rtl/>
        </w:rPr>
        <w:t xml:space="preserve"> </w:t>
      </w:r>
      <w:r>
        <w:rPr>
          <w:rtl/>
        </w:rPr>
        <w:t xml:space="preserve">شد ـ بايد براى هر نماز دستمال را عوض </w:t>
      </w:r>
      <w:r w:rsidR="007F65DE">
        <w:rPr>
          <w:rtl/>
        </w:rPr>
        <w:t>ک</w:t>
      </w:r>
      <w:r>
        <w:rPr>
          <w:rtl/>
        </w:rPr>
        <w:t>ند، يا آب ب</w:t>
      </w:r>
      <w:r w:rsidR="007F65DE">
        <w:rPr>
          <w:rtl/>
        </w:rPr>
        <w:t>ک</w:t>
      </w:r>
      <w:r>
        <w:rPr>
          <w:rtl/>
        </w:rPr>
        <w:t>شد و ي</w:t>
      </w:r>
      <w:r w:rsidR="00272B81">
        <w:rPr>
          <w:rtl/>
        </w:rPr>
        <w:t xml:space="preserve">ک </w:t>
      </w:r>
      <w:r>
        <w:rPr>
          <w:rtl/>
        </w:rPr>
        <w:t>غسل براى نماز ظهر و</w:t>
      </w:r>
      <w:r w:rsidR="000E08B5">
        <w:rPr>
          <w:rFonts w:hint="cs"/>
          <w:rtl/>
        </w:rPr>
        <w:t xml:space="preserve"> </w:t>
      </w:r>
      <w:r>
        <w:rPr>
          <w:rtl/>
        </w:rPr>
        <w:t>عصر و ي</w:t>
      </w:r>
      <w:r w:rsidR="007F65DE">
        <w:rPr>
          <w:rtl/>
        </w:rPr>
        <w:t>ک</w:t>
      </w:r>
      <w:r>
        <w:rPr>
          <w:rtl/>
        </w:rPr>
        <w:t>ى براى نماز مغرب و عشا به جا آورد و بين نماز ظهر و عصر فاصله نيندازد و اگر</w:t>
      </w:r>
      <w:r w:rsidR="000E08B5">
        <w:rPr>
          <w:rFonts w:hint="cs"/>
          <w:rtl/>
        </w:rPr>
        <w:t xml:space="preserve"> </w:t>
      </w:r>
      <w:r>
        <w:rPr>
          <w:rtl/>
        </w:rPr>
        <w:t xml:space="preserve">فاصله </w:t>
      </w:r>
      <w:r>
        <w:rPr>
          <w:rtl/>
        </w:rPr>
        <w:lastRenderedPageBreak/>
        <w:t xml:space="preserve">بيندازد بايد براى نماز عصر دوباره غسل </w:t>
      </w:r>
      <w:r w:rsidR="007F65DE">
        <w:rPr>
          <w:rtl/>
        </w:rPr>
        <w:t>ک</w:t>
      </w:r>
      <w:r>
        <w:rPr>
          <w:rtl/>
        </w:rPr>
        <w:t>ند و نيز اگر بين نماز مغرب و عشا فاصله</w:t>
      </w:r>
      <w:r w:rsidR="000E08B5">
        <w:rPr>
          <w:rFonts w:hint="cs"/>
          <w:rtl/>
        </w:rPr>
        <w:t xml:space="preserve"> </w:t>
      </w:r>
      <w:r>
        <w:rPr>
          <w:rtl/>
        </w:rPr>
        <w:t>بيندازد بايد براى نماز عشا دوباره غسل نمايد.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اگر خون استحاضه، پيش از وقت نماز هم بيايد اگرچه زن براى آن خون، وضو</w:t>
      </w:r>
      <w:r w:rsidR="000E08B5">
        <w:rPr>
          <w:rFonts w:hint="cs"/>
          <w:rtl/>
        </w:rPr>
        <w:t xml:space="preserve"> </w:t>
      </w:r>
      <w:r>
        <w:rPr>
          <w:rtl/>
        </w:rPr>
        <w:t>و غسل انجام داده باشد بنابر احتياط واجب بايد در موقع نماز، وضو و غسل را بجا آورد.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مستحاضه متوسّطه </w:t>
      </w:r>
      <w:r w:rsidR="007F65DE">
        <w:rPr>
          <w:rtl/>
        </w:rPr>
        <w:t>ک</w:t>
      </w:r>
      <w:r>
        <w:rPr>
          <w:rtl/>
        </w:rPr>
        <w:t xml:space="preserve">ه بايد وضو بگيرد و غسل </w:t>
      </w:r>
      <w:r w:rsidR="007F65DE">
        <w:rPr>
          <w:rtl/>
        </w:rPr>
        <w:t>ک</w:t>
      </w:r>
      <w:r>
        <w:rPr>
          <w:rtl/>
        </w:rPr>
        <w:t xml:space="preserve">ند، هر </w:t>
      </w:r>
      <w:r w:rsidR="007F65DE">
        <w:rPr>
          <w:rtl/>
        </w:rPr>
        <w:t>ک</w:t>
      </w:r>
      <w:r>
        <w:rPr>
          <w:rtl/>
        </w:rPr>
        <w:t>دام را اوّل به جا آورد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صحيح است، ولى بهتر آن است </w:t>
      </w:r>
      <w:r w:rsidR="007F65DE">
        <w:rPr>
          <w:rtl/>
        </w:rPr>
        <w:t>ک</w:t>
      </w:r>
      <w:r>
        <w:rPr>
          <w:rtl/>
        </w:rPr>
        <w:t>ه اوّل وضو بگيرد.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اگر استحاضه قليله زن، بعد از نماز صبح، متوسّطه شود، بايد براى نماز ظهر و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عصر غسل </w:t>
      </w:r>
      <w:r w:rsidR="007F65DE">
        <w:rPr>
          <w:rtl/>
        </w:rPr>
        <w:t>ک</w:t>
      </w:r>
      <w:r>
        <w:rPr>
          <w:rtl/>
        </w:rPr>
        <w:t>ند و اگر بعد از نماز ظهر و عصر متوسّطه شود، بايد براى نماز مغرب و عشا غسل</w:t>
      </w:r>
      <w:r w:rsidR="0089677E">
        <w:rPr>
          <w:rFonts w:hint="cs"/>
          <w:rtl/>
        </w:rPr>
        <w:t xml:space="preserve"> </w:t>
      </w:r>
      <w:r>
        <w:rPr>
          <w:rtl/>
        </w:rPr>
        <w:t>نمايد.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استحاضه قليله يا متوسّطه زن بعد از نماز صبح </w:t>
      </w:r>
      <w:r w:rsidR="007F65DE">
        <w:rPr>
          <w:rtl/>
        </w:rPr>
        <w:t>ک</w:t>
      </w:r>
      <w:r>
        <w:rPr>
          <w:rtl/>
        </w:rPr>
        <w:t>ثيره شود بايد براى نماز ظهر</w:t>
      </w:r>
      <w:r w:rsidR="0089677E">
        <w:rPr>
          <w:rFonts w:hint="cs"/>
          <w:rtl/>
        </w:rPr>
        <w:t xml:space="preserve"> </w:t>
      </w:r>
      <w:r>
        <w:rPr>
          <w:rtl/>
        </w:rPr>
        <w:t>و عصر ي</w:t>
      </w:r>
      <w:r w:rsidR="00272B81">
        <w:rPr>
          <w:rtl/>
        </w:rPr>
        <w:t xml:space="preserve">ک </w:t>
      </w:r>
      <w:r>
        <w:rPr>
          <w:rtl/>
        </w:rPr>
        <w:t>غسل و براى نماز مغرب و عشا غسل ديگرى بجا آورد، و اگر بعد از نماز ظهر و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عصر </w:t>
      </w:r>
      <w:r w:rsidR="007F65DE">
        <w:rPr>
          <w:rtl/>
        </w:rPr>
        <w:t>ک</w:t>
      </w:r>
      <w:r>
        <w:rPr>
          <w:rtl/>
        </w:rPr>
        <w:t>ثيره شود، بايد براى نماز مغرب و عشا غسل نمايد.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مستحاضه </w:t>
      </w:r>
      <w:r w:rsidR="007F65DE">
        <w:rPr>
          <w:rtl/>
        </w:rPr>
        <w:t>ک</w:t>
      </w:r>
      <w:r>
        <w:rPr>
          <w:rtl/>
        </w:rPr>
        <w:t>ثيره يا متوسّطه اگر پيش از داخل شدن وقت نماز، براى نماز غسل</w:t>
      </w:r>
      <w:r w:rsidR="0089677E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ند، غسل او باطل است ولى اگر نزدي</w:t>
      </w:r>
      <w:r w:rsidR="00272B81">
        <w:rPr>
          <w:rtl/>
        </w:rPr>
        <w:t xml:space="preserve">ک </w:t>
      </w:r>
      <w:r>
        <w:rPr>
          <w:rtl/>
        </w:rPr>
        <w:t xml:space="preserve">اذان صبح براى نماز شب غسل </w:t>
      </w:r>
      <w:r w:rsidR="007F65DE">
        <w:rPr>
          <w:rtl/>
        </w:rPr>
        <w:t>ک</w:t>
      </w:r>
      <w:r>
        <w:rPr>
          <w:rtl/>
        </w:rPr>
        <w:t>ند و نماز شب را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بخواند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>ه بعد از داخل شدن صبح، دوباره غسل را بجا آورد.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زن مستحاضه، براى هر نمازى چه واجب باشد و چه </w:t>
      </w:r>
      <w:r w:rsidR="00A82B8A">
        <w:rPr>
          <w:rtl/>
        </w:rPr>
        <w:t>مستحبّ</w:t>
      </w:r>
      <w:r>
        <w:rPr>
          <w:rtl/>
        </w:rPr>
        <w:t>، بايد وضو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بگيرد و نيز اگر بخواهد نمازى را </w:t>
      </w:r>
      <w:r w:rsidR="007F65DE">
        <w:rPr>
          <w:rtl/>
        </w:rPr>
        <w:t>ک</w:t>
      </w:r>
      <w:r>
        <w:rPr>
          <w:rtl/>
        </w:rPr>
        <w:t xml:space="preserve">ه خوانده احتياطا دوباره بخواند، بايد تمام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>ه</w:t>
      </w:r>
      <w:r w:rsidR="0089677E">
        <w:rPr>
          <w:rFonts w:hint="cs"/>
          <w:rtl/>
        </w:rPr>
        <w:t xml:space="preserve"> </w:t>
      </w:r>
      <w:r>
        <w:rPr>
          <w:rtl/>
        </w:rPr>
        <w:t>براى استحاضه گفته شد انجام دهد. ولى براى خواندن نماز احتياط و سجده فراموش شده و</w:t>
      </w:r>
      <w:r w:rsidR="0089677E">
        <w:rPr>
          <w:rFonts w:hint="cs"/>
          <w:rtl/>
        </w:rPr>
        <w:t xml:space="preserve"> </w:t>
      </w:r>
      <w:r>
        <w:rPr>
          <w:rtl/>
        </w:rPr>
        <w:t>تشهّد فراموش شده و سجده سهو، اگر</w:t>
      </w:r>
      <w:r w:rsidR="00191322">
        <w:rPr>
          <w:rtl/>
        </w:rPr>
        <w:t xml:space="preserve"> آن‌ها </w:t>
      </w:r>
      <w:r>
        <w:rPr>
          <w:rtl/>
        </w:rPr>
        <w:t>را بعد از نماز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بجا آورد لازم نيست </w:t>
      </w:r>
      <w:r w:rsidR="007F65DE">
        <w:rPr>
          <w:rtl/>
        </w:rPr>
        <w:t>ک</w:t>
      </w:r>
      <w:r>
        <w:rPr>
          <w:rtl/>
        </w:rPr>
        <w:t>ارهاى</w:t>
      </w:r>
      <w:r w:rsidR="0089677E">
        <w:rPr>
          <w:rFonts w:hint="cs"/>
          <w:rtl/>
        </w:rPr>
        <w:t xml:space="preserve"> </w:t>
      </w:r>
      <w:r>
        <w:rPr>
          <w:rtl/>
        </w:rPr>
        <w:t>استحاضه را انجام دهد.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زن مستحاضه بعد از آن </w:t>
      </w:r>
      <w:r w:rsidR="007F65DE">
        <w:rPr>
          <w:rtl/>
        </w:rPr>
        <w:t>ک</w:t>
      </w:r>
      <w:r>
        <w:rPr>
          <w:rtl/>
        </w:rPr>
        <w:t xml:space="preserve">ه خونش قطع شد، فقط براى نماز اوّلى </w:t>
      </w:r>
      <w:r w:rsidR="007F65DE">
        <w:rPr>
          <w:rtl/>
        </w:rPr>
        <w:t>ک</w:t>
      </w:r>
      <w:r>
        <w:rPr>
          <w:rtl/>
        </w:rPr>
        <w:t>ه مى‏خواند،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بايد </w:t>
      </w:r>
      <w:r w:rsidR="007F65DE">
        <w:rPr>
          <w:rtl/>
        </w:rPr>
        <w:t>ک</w:t>
      </w:r>
      <w:r>
        <w:rPr>
          <w:rtl/>
        </w:rPr>
        <w:t>ارهاى استحاضه را انجام دهد و براى نمازهاى بعد لازم نيست.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زن نداند استحاضه او چه قسم است، موقعى </w:t>
      </w:r>
      <w:r w:rsidR="007F65DE">
        <w:rPr>
          <w:rtl/>
        </w:rPr>
        <w:t>ک</w:t>
      </w:r>
      <w:r>
        <w:rPr>
          <w:rtl/>
        </w:rPr>
        <w:t>ه مى‏خواهد نماز بخواند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مقدارى پنبه داخل فرج نمايد و </w:t>
      </w:r>
      <w:r w:rsidR="007F65DE">
        <w:rPr>
          <w:rtl/>
        </w:rPr>
        <w:t>ک</w:t>
      </w:r>
      <w:r>
        <w:rPr>
          <w:rtl/>
        </w:rPr>
        <w:t xml:space="preserve">مى صبر </w:t>
      </w:r>
      <w:r w:rsidR="007F65DE">
        <w:rPr>
          <w:rtl/>
        </w:rPr>
        <w:t>ک</w:t>
      </w:r>
      <w:r>
        <w:rPr>
          <w:rtl/>
        </w:rPr>
        <w:t xml:space="preserve">ند و بيرون آورد و بعد از آن </w:t>
      </w:r>
      <w:r w:rsidR="007F65DE">
        <w:rPr>
          <w:rtl/>
        </w:rPr>
        <w:t>ک</w:t>
      </w:r>
      <w:r>
        <w:rPr>
          <w:rtl/>
        </w:rPr>
        <w:t xml:space="preserve">ه فهميد </w:t>
      </w:r>
      <w:r>
        <w:rPr>
          <w:rtl/>
        </w:rPr>
        <w:lastRenderedPageBreak/>
        <w:t>استحاضه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او </w:t>
      </w:r>
      <w:r w:rsidR="007F65DE">
        <w:rPr>
          <w:rtl/>
        </w:rPr>
        <w:t>ک</w:t>
      </w:r>
      <w:r>
        <w:rPr>
          <w:rtl/>
        </w:rPr>
        <w:t>دام ي</w:t>
      </w:r>
      <w:r w:rsidR="00272B81">
        <w:rPr>
          <w:rtl/>
        </w:rPr>
        <w:t xml:space="preserve">ک </w:t>
      </w:r>
      <w:r>
        <w:rPr>
          <w:rtl/>
        </w:rPr>
        <w:t xml:space="preserve">از آن سه قسم است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>ه براى آن قسم دستور داده شده انجام دهد</w:t>
      </w:r>
      <w:r w:rsidR="0089677E">
        <w:rPr>
          <w:rFonts w:hint="cs"/>
          <w:rtl/>
        </w:rPr>
        <w:t xml:space="preserve"> </w:t>
      </w:r>
      <w:r>
        <w:rPr>
          <w:rtl/>
        </w:rPr>
        <w:t>ولى اگر بداند تا وقتى‏</w:t>
      </w:r>
      <w:r w:rsidR="007F65DE">
        <w:rPr>
          <w:rtl/>
        </w:rPr>
        <w:t>ک</w:t>
      </w:r>
      <w:r>
        <w:rPr>
          <w:rtl/>
        </w:rPr>
        <w:t>ه مى‏خواهد نماز بخواند استحاضه او تغيير نمى‏</w:t>
      </w:r>
      <w:r w:rsidR="007F65DE">
        <w:rPr>
          <w:rtl/>
        </w:rPr>
        <w:t>ک</w:t>
      </w:r>
      <w:r>
        <w:rPr>
          <w:rtl/>
        </w:rPr>
        <w:t>ند، پيش از داخل شدن</w:t>
      </w:r>
      <w:r w:rsidR="0089677E">
        <w:rPr>
          <w:rFonts w:hint="cs"/>
          <w:rtl/>
        </w:rPr>
        <w:t xml:space="preserve"> </w:t>
      </w:r>
      <w:r>
        <w:rPr>
          <w:rtl/>
        </w:rPr>
        <w:t>وقت هم مى‏تواند خود را وارسى نمايد.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زن مستحاضه اگر پيش از آن </w:t>
      </w:r>
      <w:r w:rsidR="007F65DE">
        <w:rPr>
          <w:rtl/>
        </w:rPr>
        <w:t>ک</w:t>
      </w:r>
      <w:r>
        <w:rPr>
          <w:rtl/>
        </w:rPr>
        <w:t xml:space="preserve">ه خود را وارسى </w:t>
      </w:r>
      <w:r w:rsidR="007F65DE">
        <w:rPr>
          <w:rtl/>
        </w:rPr>
        <w:t>ک</w:t>
      </w:r>
      <w:r>
        <w:rPr>
          <w:rtl/>
        </w:rPr>
        <w:t>ند، مشغول نماز شود،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چنانچه قصد قربت داشته و به وظيفه خود عمل </w:t>
      </w:r>
      <w:r w:rsidR="007F65DE">
        <w:rPr>
          <w:rtl/>
        </w:rPr>
        <w:t>ک</w:t>
      </w:r>
      <w:r>
        <w:rPr>
          <w:rtl/>
        </w:rPr>
        <w:t>رده، مثلاً استحاضه‏اش قليله بوده و به وظيفه</w:t>
      </w:r>
      <w:r w:rsidR="0089677E">
        <w:rPr>
          <w:rFonts w:hint="cs"/>
          <w:rtl/>
        </w:rPr>
        <w:t xml:space="preserve"> </w:t>
      </w:r>
      <w:r>
        <w:rPr>
          <w:rtl/>
        </w:rPr>
        <w:t>استحاضه قليله عمل نموده، نماز او صحيح است و اگر قصد قربت نداشته يا عمل مطابق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وظيفه‏اش نبوده مثل آن </w:t>
      </w:r>
      <w:r w:rsidR="007F65DE">
        <w:rPr>
          <w:rtl/>
        </w:rPr>
        <w:t>ک</w:t>
      </w:r>
      <w:r>
        <w:rPr>
          <w:rtl/>
        </w:rPr>
        <w:t xml:space="preserve">ه استحاضه او متوسّطه بوده و به وظيفه قليله رفتار </w:t>
      </w:r>
      <w:r w:rsidR="007F65DE">
        <w:rPr>
          <w:rtl/>
        </w:rPr>
        <w:t>ک</w:t>
      </w:r>
      <w:r>
        <w:rPr>
          <w:rtl/>
        </w:rPr>
        <w:t>رده، نماز او</w:t>
      </w:r>
      <w:r w:rsidR="0089677E">
        <w:rPr>
          <w:rFonts w:hint="cs"/>
          <w:rtl/>
        </w:rPr>
        <w:t xml:space="preserve"> </w:t>
      </w:r>
      <w:r>
        <w:rPr>
          <w:rtl/>
        </w:rPr>
        <w:t>باطل است.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زن مستحاضه اگر نتواند خود را وارسى نمايد، بايد به آنچه يقين دارد وظيفه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اوست عمل </w:t>
      </w:r>
      <w:r w:rsidR="007F65DE">
        <w:rPr>
          <w:rtl/>
        </w:rPr>
        <w:t>ک</w:t>
      </w:r>
      <w:r>
        <w:rPr>
          <w:rtl/>
        </w:rPr>
        <w:t xml:space="preserve">ند، مثلاً اگر نمى‏داند استحاضه او قليله است يا متوسّطه، بايد </w:t>
      </w:r>
      <w:r w:rsidR="007F65DE">
        <w:rPr>
          <w:rtl/>
        </w:rPr>
        <w:t>ک</w:t>
      </w:r>
      <w:r>
        <w:rPr>
          <w:rtl/>
        </w:rPr>
        <w:t>ارهاى استحاضه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قليله را انجام دهد و اگر نمى‏داند متوسّطه است يا </w:t>
      </w:r>
      <w:r w:rsidR="007F65DE">
        <w:rPr>
          <w:rtl/>
        </w:rPr>
        <w:t>ک</w:t>
      </w:r>
      <w:r>
        <w:rPr>
          <w:rtl/>
        </w:rPr>
        <w:t xml:space="preserve">ثيره، بايد </w:t>
      </w:r>
      <w:r w:rsidR="007F65DE">
        <w:rPr>
          <w:rtl/>
        </w:rPr>
        <w:t>ک</w:t>
      </w:r>
      <w:r>
        <w:rPr>
          <w:rtl/>
        </w:rPr>
        <w:t>ارهاى استحاضه متوسّطه را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انجام دهد؛ ولى اگر بداند سابقا </w:t>
      </w:r>
      <w:r w:rsidR="007F65DE">
        <w:rPr>
          <w:rtl/>
        </w:rPr>
        <w:t>ک</w:t>
      </w:r>
      <w:r>
        <w:rPr>
          <w:rtl/>
        </w:rPr>
        <w:t>دام ي</w:t>
      </w:r>
      <w:r w:rsidR="00272B81">
        <w:rPr>
          <w:rtl/>
        </w:rPr>
        <w:t xml:space="preserve">ک </w:t>
      </w:r>
      <w:r>
        <w:rPr>
          <w:rtl/>
        </w:rPr>
        <w:t>از آن سه قسم بوده بايد به وظيفه همان قسم رفتار</w:t>
      </w:r>
      <w:r w:rsidR="0089677E">
        <w:rPr>
          <w:rFonts w:hint="cs"/>
          <w:rtl/>
        </w:rPr>
        <w:t xml:space="preserve"> </w:t>
      </w:r>
      <w:r>
        <w:rPr>
          <w:rtl/>
        </w:rPr>
        <w:t>نمايد.</w:t>
      </w:r>
    </w:p>
    <w:p w:rsidR="009F2723" w:rsidRPr="009F2723" w:rsidRDefault="004509D9" w:rsidP="008A17F0">
      <w:pPr>
        <w:pStyle w:val="a"/>
        <w:bidi/>
        <w:spacing w:before="140" w:line="206" w:lineRule="auto"/>
        <w:rPr>
          <w:rFonts w:cs="Titr"/>
          <w:szCs w:val="24"/>
        </w:rPr>
      </w:pPr>
      <w:r>
        <w:rPr>
          <w:rtl/>
        </w:rPr>
        <w:t>اگر خون استحاضه در باطن باشد و بيرون نيايد، وضو و غسل باطل نمى‏شود و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اگر بيرون بيايد هر چند </w:t>
      </w:r>
      <w:r w:rsidR="007F65DE">
        <w:rPr>
          <w:rtl/>
        </w:rPr>
        <w:t>ک</w:t>
      </w:r>
      <w:r>
        <w:rPr>
          <w:rtl/>
        </w:rPr>
        <w:t xml:space="preserve">م باشد، وضو و غسل را به تفصيلى </w:t>
      </w:r>
      <w:r w:rsidR="007F65DE">
        <w:rPr>
          <w:rtl/>
        </w:rPr>
        <w:t>ک</w:t>
      </w:r>
      <w:r>
        <w:rPr>
          <w:rtl/>
        </w:rPr>
        <w:t>ه گذشت باطل مى‏</w:t>
      </w:r>
      <w:r w:rsidR="007F65DE">
        <w:rPr>
          <w:rtl/>
        </w:rPr>
        <w:t>ک</w:t>
      </w:r>
      <w:r>
        <w:rPr>
          <w:rtl/>
        </w:rPr>
        <w:t>ند</w:t>
      </w:r>
      <w:r w:rsidR="00016A00">
        <w:rPr>
          <w:rFonts w:hint="cs"/>
          <w:rtl/>
        </w:rPr>
        <w:t>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زن مستحاضه اگر بعد از نماز خود را وارسى </w:t>
      </w:r>
      <w:r w:rsidR="007F65DE">
        <w:rPr>
          <w:rtl/>
        </w:rPr>
        <w:t>ک</w:t>
      </w:r>
      <w:r>
        <w:rPr>
          <w:rtl/>
        </w:rPr>
        <w:t>ند و خون نبيند اگرچه بداند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دوباره خون مى‏آيد، با وضويى </w:t>
      </w:r>
      <w:r w:rsidR="007F65DE">
        <w:rPr>
          <w:rtl/>
        </w:rPr>
        <w:t>ک</w:t>
      </w:r>
      <w:r>
        <w:rPr>
          <w:rtl/>
        </w:rPr>
        <w:t>ه دارد مى‏تواند نماز بخواند.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زن مستحاضه اگر بداند از وقتى </w:t>
      </w:r>
      <w:r w:rsidR="007F65DE">
        <w:rPr>
          <w:rtl/>
        </w:rPr>
        <w:t>ک</w:t>
      </w:r>
      <w:r>
        <w:rPr>
          <w:rtl/>
        </w:rPr>
        <w:t>ه مشغول وضو يا غسل شده خونى از او</w:t>
      </w:r>
      <w:r w:rsidR="0089677E">
        <w:rPr>
          <w:rFonts w:hint="cs"/>
          <w:rtl/>
        </w:rPr>
        <w:t xml:space="preserve"> </w:t>
      </w:r>
      <w:r>
        <w:rPr>
          <w:rtl/>
        </w:rPr>
        <w:t>بيرون نيامده و تا بعد از نماز هم خون در داخل فرج نيست و بيرون نمى‏آيد، مى‏تواند خواندن</w:t>
      </w:r>
      <w:r w:rsidR="0089677E">
        <w:rPr>
          <w:rFonts w:hint="cs"/>
          <w:rtl/>
        </w:rPr>
        <w:t xml:space="preserve"> </w:t>
      </w:r>
      <w:r>
        <w:rPr>
          <w:rtl/>
        </w:rPr>
        <w:t>نماز را تأخير بيندازد.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مستحاضه بداند </w:t>
      </w:r>
      <w:r w:rsidR="007F65DE">
        <w:rPr>
          <w:rtl/>
        </w:rPr>
        <w:t>ک</w:t>
      </w:r>
      <w:r>
        <w:rPr>
          <w:rtl/>
        </w:rPr>
        <w:t xml:space="preserve">ه پيش از گذشتن وقت نماز، به </w:t>
      </w:r>
      <w:r w:rsidR="007F65DE">
        <w:rPr>
          <w:rtl/>
        </w:rPr>
        <w:t>ک</w:t>
      </w:r>
      <w:r>
        <w:rPr>
          <w:rtl/>
        </w:rPr>
        <w:t>لّى پا</w:t>
      </w:r>
      <w:r w:rsidR="00272B81">
        <w:rPr>
          <w:rtl/>
        </w:rPr>
        <w:t xml:space="preserve">ک </w:t>
      </w:r>
      <w:r>
        <w:rPr>
          <w:rtl/>
        </w:rPr>
        <w:t>مى‏شود، يا به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اندازه خواندن نماز خون بند مى‏آيد بايد صبر </w:t>
      </w:r>
      <w:r w:rsidR="007F65DE">
        <w:rPr>
          <w:rtl/>
        </w:rPr>
        <w:t>ک</w:t>
      </w:r>
      <w:r>
        <w:rPr>
          <w:rtl/>
        </w:rPr>
        <w:t xml:space="preserve">ند و نماز را در وقتى </w:t>
      </w:r>
      <w:r w:rsidR="007F65DE">
        <w:rPr>
          <w:rtl/>
        </w:rPr>
        <w:t>ک</w:t>
      </w:r>
      <w:r>
        <w:rPr>
          <w:rtl/>
        </w:rPr>
        <w:t>ه پا</w:t>
      </w:r>
      <w:r w:rsidR="00272B81">
        <w:rPr>
          <w:rtl/>
        </w:rPr>
        <w:t xml:space="preserve">ک </w:t>
      </w:r>
      <w:r>
        <w:rPr>
          <w:rtl/>
        </w:rPr>
        <w:t>است بخواند.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بعد از وضو و غسل، خون در ظاهر قطع شود و مستحاضه بداند </w:t>
      </w:r>
      <w:r w:rsidR="007F65DE">
        <w:rPr>
          <w:rtl/>
        </w:rPr>
        <w:t>ک</w:t>
      </w:r>
      <w:r>
        <w:rPr>
          <w:rtl/>
        </w:rPr>
        <w:t>ه اگر نماز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را تأخير بيندازد، به مقدارى </w:t>
      </w:r>
      <w:r w:rsidR="007F65DE">
        <w:rPr>
          <w:rtl/>
        </w:rPr>
        <w:t>ک</w:t>
      </w:r>
      <w:r>
        <w:rPr>
          <w:rtl/>
        </w:rPr>
        <w:t xml:space="preserve">ه وضو و غسل و نماز را بجا آورد، به </w:t>
      </w:r>
      <w:r w:rsidR="007F65DE">
        <w:rPr>
          <w:rtl/>
        </w:rPr>
        <w:t>ک</w:t>
      </w:r>
      <w:r>
        <w:rPr>
          <w:rtl/>
        </w:rPr>
        <w:t>لّى پا</w:t>
      </w:r>
      <w:r w:rsidR="00272B81">
        <w:rPr>
          <w:rtl/>
        </w:rPr>
        <w:t xml:space="preserve">ک </w:t>
      </w:r>
      <w:r>
        <w:rPr>
          <w:rtl/>
        </w:rPr>
        <w:t>مى‏شود، بايد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نماز را تأخير بيندازد و موقعى </w:t>
      </w:r>
      <w:r w:rsidR="007F65DE">
        <w:rPr>
          <w:rtl/>
        </w:rPr>
        <w:t>ک</w:t>
      </w:r>
      <w:r>
        <w:rPr>
          <w:rtl/>
        </w:rPr>
        <w:t xml:space="preserve">ه به </w:t>
      </w:r>
      <w:r w:rsidR="007F65DE">
        <w:rPr>
          <w:rtl/>
        </w:rPr>
        <w:t>ک</w:t>
      </w:r>
      <w:r>
        <w:rPr>
          <w:rtl/>
        </w:rPr>
        <w:t>لّى پا</w:t>
      </w:r>
      <w:r w:rsidR="00272B81">
        <w:rPr>
          <w:rtl/>
        </w:rPr>
        <w:t xml:space="preserve">ک </w:t>
      </w:r>
      <w:r>
        <w:rPr>
          <w:rtl/>
        </w:rPr>
        <w:t>شد، دوباره وضو و غسل را بجا آورد و نماز را</w:t>
      </w:r>
      <w:r w:rsidR="0089677E">
        <w:rPr>
          <w:rFonts w:hint="cs"/>
          <w:rtl/>
        </w:rPr>
        <w:t xml:space="preserve"> </w:t>
      </w:r>
      <w:r>
        <w:rPr>
          <w:rtl/>
        </w:rPr>
        <w:lastRenderedPageBreak/>
        <w:t xml:space="preserve">بخواند. و اگر وقت نماز تنگ شد، اگر مى‏تواند تيمّم </w:t>
      </w:r>
      <w:r w:rsidR="007F65DE">
        <w:rPr>
          <w:rtl/>
        </w:rPr>
        <w:t>ک</w:t>
      </w:r>
      <w:r>
        <w:rPr>
          <w:rtl/>
        </w:rPr>
        <w:t>ند و اگر وقت نيست با همان حال نماز</w:t>
      </w:r>
      <w:r w:rsidR="0089677E">
        <w:rPr>
          <w:rFonts w:hint="cs"/>
          <w:rtl/>
        </w:rPr>
        <w:t xml:space="preserve"> </w:t>
      </w:r>
      <w:r>
        <w:rPr>
          <w:rtl/>
        </w:rPr>
        <w:t>بخواند و بعد احتياطا قضا نمايد.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مستحاضه </w:t>
      </w:r>
      <w:r w:rsidR="007F65DE">
        <w:rPr>
          <w:rtl/>
        </w:rPr>
        <w:t>ک</w:t>
      </w:r>
      <w:r>
        <w:rPr>
          <w:rtl/>
        </w:rPr>
        <w:t xml:space="preserve">ثيره و متوسّطه وقتى به </w:t>
      </w:r>
      <w:r w:rsidR="007F65DE">
        <w:rPr>
          <w:rtl/>
        </w:rPr>
        <w:t>ک</w:t>
      </w:r>
      <w:r>
        <w:rPr>
          <w:rtl/>
        </w:rPr>
        <w:t>لّى از خون پا</w:t>
      </w:r>
      <w:r w:rsidR="00272B81">
        <w:rPr>
          <w:rtl/>
        </w:rPr>
        <w:t xml:space="preserve">ک </w:t>
      </w:r>
      <w:r>
        <w:rPr>
          <w:rtl/>
        </w:rPr>
        <w:t xml:space="preserve">شد بايد غسل </w:t>
      </w:r>
      <w:r w:rsidR="007F65DE">
        <w:rPr>
          <w:rtl/>
        </w:rPr>
        <w:t>ک</w:t>
      </w:r>
      <w:r>
        <w:rPr>
          <w:rtl/>
        </w:rPr>
        <w:t>ند، ولى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اگر بداند از وقتى </w:t>
      </w:r>
      <w:r w:rsidR="007F65DE">
        <w:rPr>
          <w:rtl/>
        </w:rPr>
        <w:t>ک</w:t>
      </w:r>
      <w:r>
        <w:rPr>
          <w:rtl/>
        </w:rPr>
        <w:t>ه براى نماز قبل، مشغول غسل شده ديگر خون نيامده لازم نيست دوباره</w:t>
      </w:r>
      <w:r w:rsidR="0089677E">
        <w:rPr>
          <w:rFonts w:hint="cs"/>
          <w:rtl/>
        </w:rPr>
        <w:t xml:space="preserve"> </w:t>
      </w:r>
      <w:r>
        <w:rPr>
          <w:rtl/>
        </w:rPr>
        <w:t>غسل نمايد.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مستحاضه قليله بعد از وضو و مستحاضه متوسّطه بعد از غسل و وضو و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مستحاضه </w:t>
      </w:r>
      <w:r w:rsidR="007F65DE">
        <w:rPr>
          <w:rtl/>
        </w:rPr>
        <w:t>ک</w:t>
      </w:r>
      <w:r>
        <w:rPr>
          <w:rtl/>
        </w:rPr>
        <w:t>ثيره بعد از غسل،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مشغول نماز شود، ولى گفتن اذان و اقامه و خواندن</w:t>
      </w:r>
      <w:r w:rsidR="0089677E">
        <w:rPr>
          <w:rFonts w:hint="cs"/>
          <w:rtl/>
        </w:rPr>
        <w:t xml:space="preserve"> </w:t>
      </w:r>
      <w:r>
        <w:rPr>
          <w:rtl/>
        </w:rPr>
        <w:t>دعاهاى قبل از نماز اش</w:t>
      </w:r>
      <w:r w:rsidR="007F65DE">
        <w:rPr>
          <w:rtl/>
        </w:rPr>
        <w:t>ک</w:t>
      </w:r>
      <w:r>
        <w:rPr>
          <w:rtl/>
        </w:rPr>
        <w:t xml:space="preserve">ال ندارد و در نماز هم مى‏تواند </w:t>
      </w:r>
      <w:r w:rsidR="007F65DE">
        <w:rPr>
          <w:rtl/>
        </w:rPr>
        <w:t>ک</w:t>
      </w:r>
      <w:r>
        <w:rPr>
          <w:rtl/>
        </w:rPr>
        <w:t xml:space="preserve">ارهاى </w:t>
      </w:r>
      <w:r w:rsidR="00A82B8A">
        <w:rPr>
          <w:rtl/>
        </w:rPr>
        <w:t>مستحبّ</w:t>
      </w:r>
      <w:r>
        <w:rPr>
          <w:rtl/>
        </w:rPr>
        <w:t xml:space="preserve"> مثل قنوت و غير آن</w:t>
      </w:r>
      <w:r w:rsidR="0089677E">
        <w:rPr>
          <w:rFonts w:hint="cs"/>
          <w:rtl/>
        </w:rPr>
        <w:t xml:space="preserve"> </w:t>
      </w:r>
      <w:r>
        <w:rPr>
          <w:rtl/>
        </w:rPr>
        <w:t>را بجا آورد.</w:t>
      </w:r>
    </w:p>
    <w:p w:rsidR="008F2F69" w:rsidRPr="008F2F69" w:rsidRDefault="004509D9" w:rsidP="008A17F0">
      <w:pPr>
        <w:pStyle w:val="a"/>
        <w:bidi/>
        <w:spacing w:before="140" w:line="206" w:lineRule="auto"/>
        <w:rPr>
          <w:rFonts w:cs="Titr"/>
          <w:szCs w:val="24"/>
        </w:rPr>
      </w:pPr>
      <w:r>
        <w:rPr>
          <w:rtl/>
        </w:rPr>
        <w:t xml:space="preserve">زن مستحاضه اگر بين غسل و نماز فاصله بيندازد، بايد دوباره غسل </w:t>
      </w:r>
      <w:r w:rsidR="007F65DE">
        <w:rPr>
          <w:rtl/>
        </w:rPr>
        <w:t>ک</w:t>
      </w:r>
      <w:r>
        <w:rPr>
          <w:rtl/>
        </w:rPr>
        <w:t>ند و</w:t>
      </w:r>
      <w:r w:rsidR="0089677E">
        <w:rPr>
          <w:rFonts w:hint="cs"/>
          <w:rtl/>
        </w:rPr>
        <w:t xml:space="preserve"> </w:t>
      </w:r>
      <w:r>
        <w:rPr>
          <w:rtl/>
        </w:rPr>
        <w:t>بلافاصله مشغول نماز شود، ولى اگر خون در داخل فضاى فرج نيايد غسل لازم نيست.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اگر خون استحاضه زن جريان داشته باشد و قطع نشود، چنانچه براى او ضرر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نداشته باشد، بايد پيش از غسل و بعد از آن بوسيله پنبه از بيرون آمدن خون جلوگيرى </w:t>
      </w:r>
      <w:r w:rsidR="007F65DE">
        <w:rPr>
          <w:rtl/>
        </w:rPr>
        <w:t>ک</w:t>
      </w:r>
      <w:r>
        <w:rPr>
          <w:rtl/>
        </w:rPr>
        <w:t>ند،</w:t>
      </w:r>
      <w:r w:rsidR="0089677E">
        <w:rPr>
          <w:rFonts w:hint="cs"/>
          <w:rtl/>
        </w:rPr>
        <w:t xml:space="preserve"> </w:t>
      </w:r>
      <w:r>
        <w:rPr>
          <w:rtl/>
        </w:rPr>
        <w:t>ولى اگر هميشه جريان ندارد، فقط بايد بعد از وضو و غسل از بيرون آمدن خون جلوگيرى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نمايد و چنانچه </w:t>
      </w:r>
      <w:r w:rsidR="007F65DE">
        <w:rPr>
          <w:rtl/>
        </w:rPr>
        <w:t>ک</w:t>
      </w:r>
      <w:r>
        <w:rPr>
          <w:rtl/>
        </w:rPr>
        <w:t xml:space="preserve">وتاهى </w:t>
      </w:r>
      <w:r w:rsidR="007F65DE">
        <w:rPr>
          <w:rtl/>
        </w:rPr>
        <w:t>ک</w:t>
      </w:r>
      <w:r>
        <w:rPr>
          <w:rtl/>
        </w:rPr>
        <w:t xml:space="preserve">ند و خون بيرون آيد، بنابر احتياط </w:t>
      </w:r>
      <w:r w:rsidR="00A82B8A">
        <w:rPr>
          <w:rtl/>
        </w:rPr>
        <w:t>مستحبّ</w:t>
      </w:r>
      <w:r>
        <w:rPr>
          <w:rtl/>
        </w:rPr>
        <w:t xml:space="preserve"> دوباره غسل </w:t>
      </w:r>
      <w:r w:rsidR="007F65DE">
        <w:rPr>
          <w:rtl/>
        </w:rPr>
        <w:t>ک</w:t>
      </w:r>
      <w:r>
        <w:rPr>
          <w:rtl/>
        </w:rPr>
        <w:t>ند و در</w:t>
      </w:r>
      <w:r w:rsidR="0089677E">
        <w:rPr>
          <w:rFonts w:hint="cs"/>
          <w:rtl/>
        </w:rPr>
        <w:t xml:space="preserve"> </w:t>
      </w:r>
      <w:r>
        <w:rPr>
          <w:rtl/>
        </w:rPr>
        <w:t xml:space="preserve">مستحاضه متوسّطه وضو هم بگيرد و اگر نماز هم خوانده بنابر احتياط </w:t>
      </w:r>
      <w:r w:rsidR="00A82B8A">
        <w:rPr>
          <w:rtl/>
        </w:rPr>
        <w:t>مستحبّ</w:t>
      </w:r>
      <w:r>
        <w:rPr>
          <w:rtl/>
        </w:rPr>
        <w:t xml:space="preserve">  دوباره</w:t>
      </w:r>
      <w:r w:rsidR="0089677E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اگر در موقع غسل، خون قطع نشود، غسل صحيح است، ولى اگر در بين غسل،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استحاضه متوسّطه، </w:t>
      </w:r>
      <w:r w:rsidR="007F65DE">
        <w:rPr>
          <w:rtl/>
        </w:rPr>
        <w:t>ک</w:t>
      </w:r>
      <w:r>
        <w:rPr>
          <w:rtl/>
        </w:rPr>
        <w:t>ثيره شود، چنانچه مشغول غسل بوده همان را از سر بگيرد.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 xml:space="preserve">ه زن مستحاضه در تمام روزى </w:t>
      </w:r>
      <w:r w:rsidR="007F65DE">
        <w:rPr>
          <w:rtl/>
        </w:rPr>
        <w:t>ک</w:t>
      </w:r>
      <w:r>
        <w:rPr>
          <w:rtl/>
        </w:rPr>
        <w:t>ه روزه است به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مقدارى </w:t>
      </w:r>
      <w:r w:rsidR="007F65DE">
        <w:rPr>
          <w:rtl/>
        </w:rPr>
        <w:t>ک</w:t>
      </w:r>
      <w:r>
        <w:rPr>
          <w:rtl/>
        </w:rPr>
        <w:t xml:space="preserve">ه مى‏تواند از بيرون آمدن خون جلوگيرى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بنابر احتياط واجب روزه زن مستحاضه </w:t>
      </w:r>
      <w:r w:rsidR="007F65DE">
        <w:rPr>
          <w:rtl/>
        </w:rPr>
        <w:t>ک</w:t>
      </w:r>
      <w:r>
        <w:rPr>
          <w:rtl/>
        </w:rPr>
        <w:t xml:space="preserve">ثيره در صورتى صحيح است </w:t>
      </w:r>
      <w:r w:rsidR="007F65DE">
        <w:rPr>
          <w:rtl/>
        </w:rPr>
        <w:t>ک</w:t>
      </w:r>
      <w:r>
        <w:rPr>
          <w:rtl/>
        </w:rPr>
        <w:t>ه در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روز غسلهايى را </w:t>
      </w:r>
      <w:r w:rsidR="007F65DE">
        <w:rPr>
          <w:rtl/>
        </w:rPr>
        <w:t>ک</w:t>
      </w:r>
      <w:r>
        <w:rPr>
          <w:rtl/>
        </w:rPr>
        <w:t>ه براى نمازهاى روزش واجب است، انجام دهد، و بنابر احتياط واجب</w:t>
      </w:r>
      <w:r w:rsidR="00BD154A">
        <w:rPr>
          <w:rFonts w:hint="cs"/>
          <w:rtl/>
        </w:rPr>
        <w:t xml:space="preserve"> </w:t>
      </w:r>
      <w:r>
        <w:rPr>
          <w:rtl/>
        </w:rPr>
        <w:t>غسل نماز مغرب و عشاى آن روز را نيز بجا آورد.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lastRenderedPageBreak/>
        <w:t>اگر بعد از نماز عصر، مستحاضه شود و تا غروب غسل ن</w:t>
      </w:r>
      <w:r w:rsidR="007F65DE">
        <w:rPr>
          <w:rtl/>
        </w:rPr>
        <w:t>ک</w:t>
      </w:r>
      <w:r>
        <w:rPr>
          <w:rtl/>
        </w:rPr>
        <w:t>ند روزه او صحيح</w:t>
      </w:r>
      <w:r w:rsidR="00BD154A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استحاضه قليله زن پيش از نماز، متوسّطه يا </w:t>
      </w:r>
      <w:r w:rsidR="007F65DE">
        <w:rPr>
          <w:rtl/>
        </w:rPr>
        <w:t>ک</w:t>
      </w:r>
      <w:r>
        <w:rPr>
          <w:rtl/>
        </w:rPr>
        <w:t xml:space="preserve">ثيره شود بايد </w:t>
      </w:r>
      <w:r w:rsidR="007F65DE">
        <w:rPr>
          <w:rtl/>
        </w:rPr>
        <w:t>ک</w:t>
      </w:r>
      <w:r>
        <w:rPr>
          <w:rtl/>
        </w:rPr>
        <w:t>ارهاى متوسّطه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يا </w:t>
      </w:r>
      <w:r w:rsidR="007F65DE">
        <w:rPr>
          <w:rtl/>
        </w:rPr>
        <w:t>ک</w:t>
      </w:r>
      <w:r>
        <w:rPr>
          <w:rtl/>
        </w:rPr>
        <w:t xml:space="preserve">ثيره را </w:t>
      </w:r>
      <w:r w:rsidR="007F65DE">
        <w:rPr>
          <w:rtl/>
        </w:rPr>
        <w:t>ک</w:t>
      </w:r>
      <w:r>
        <w:rPr>
          <w:rtl/>
        </w:rPr>
        <w:t xml:space="preserve">ه گفته شد انجام دهد. و اگر استحاضه متوسّطه، </w:t>
      </w:r>
      <w:r w:rsidR="007F65DE">
        <w:rPr>
          <w:rtl/>
        </w:rPr>
        <w:t>ک</w:t>
      </w:r>
      <w:r>
        <w:rPr>
          <w:rtl/>
        </w:rPr>
        <w:t xml:space="preserve">ثيره شود بايد </w:t>
      </w:r>
      <w:r w:rsidR="007F65DE">
        <w:rPr>
          <w:rtl/>
        </w:rPr>
        <w:t>ک</w:t>
      </w:r>
      <w:r>
        <w:rPr>
          <w:rtl/>
        </w:rPr>
        <w:t>ارهاى استحاضه</w:t>
      </w:r>
      <w:r w:rsidR="00BD154A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ثيره را انجام دهد و چنانچه براى استحاضه متوسّطه غسل </w:t>
      </w:r>
      <w:r w:rsidR="007F65DE">
        <w:rPr>
          <w:rtl/>
        </w:rPr>
        <w:t>ک</w:t>
      </w:r>
      <w:r>
        <w:rPr>
          <w:rtl/>
        </w:rPr>
        <w:t>رده باشد فايده ندارد و بايد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دوباره براى </w:t>
      </w:r>
      <w:r w:rsidR="007F65DE">
        <w:rPr>
          <w:rtl/>
        </w:rPr>
        <w:t>ک</w:t>
      </w:r>
      <w:r>
        <w:rPr>
          <w:rtl/>
        </w:rPr>
        <w:t xml:space="preserve">ثيره غسل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در بين نماز، استحاضه متوسّطه زن </w:t>
      </w:r>
      <w:r w:rsidR="007F65DE">
        <w:rPr>
          <w:rtl/>
        </w:rPr>
        <w:t>ک</w:t>
      </w:r>
      <w:r>
        <w:rPr>
          <w:rtl/>
        </w:rPr>
        <w:t>ثيره شود، بايد نماز را بش</w:t>
      </w:r>
      <w:r w:rsidR="007F65DE">
        <w:rPr>
          <w:rtl/>
        </w:rPr>
        <w:t>ک</w:t>
      </w:r>
      <w:r>
        <w:rPr>
          <w:rtl/>
        </w:rPr>
        <w:t>ند و براى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استحاضه </w:t>
      </w:r>
      <w:r w:rsidR="007F65DE">
        <w:rPr>
          <w:rtl/>
        </w:rPr>
        <w:t>ک</w:t>
      </w:r>
      <w:r>
        <w:rPr>
          <w:rtl/>
        </w:rPr>
        <w:t xml:space="preserve">ثيره غسل </w:t>
      </w:r>
      <w:r w:rsidR="007F65DE">
        <w:rPr>
          <w:rtl/>
        </w:rPr>
        <w:t>ک</w:t>
      </w:r>
      <w:r>
        <w:rPr>
          <w:rtl/>
        </w:rPr>
        <w:t xml:space="preserve">ند و </w:t>
      </w:r>
      <w:r w:rsidR="007F65DE">
        <w:rPr>
          <w:rtl/>
        </w:rPr>
        <w:t>ک</w:t>
      </w:r>
      <w:r>
        <w:rPr>
          <w:rtl/>
        </w:rPr>
        <w:t>ارهاى ديگر آن را انجام دهد و همان نماز را بخواند. و اگر براى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غسل وقت ندارد، بايد تيمّم </w:t>
      </w:r>
      <w:r w:rsidR="007F65DE">
        <w:rPr>
          <w:rtl/>
        </w:rPr>
        <w:t>ک</w:t>
      </w:r>
      <w:r>
        <w:rPr>
          <w:rtl/>
        </w:rPr>
        <w:t>ند، ولى اگر براى تيمّم هم وقت ندارد نمى‏تواند نماز را بش</w:t>
      </w:r>
      <w:r w:rsidR="007F65DE">
        <w:rPr>
          <w:rtl/>
        </w:rPr>
        <w:t>ک</w:t>
      </w:r>
      <w:r>
        <w:rPr>
          <w:rtl/>
        </w:rPr>
        <w:t>ند و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احتياطا بايد نماز را تمام </w:t>
      </w:r>
      <w:r w:rsidR="007F65DE">
        <w:rPr>
          <w:rtl/>
        </w:rPr>
        <w:t>ک</w:t>
      </w:r>
      <w:r>
        <w:rPr>
          <w:rtl/>
        </w:rPr>
        <w:t>ند و بنابر احتياط واجب قضا نمايد و همچنين است اگر در بين نماز،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استحاضه قليله او متوسّطه يا </w:t>
      </w:r>
      <w:r w:rsidR="007F65DE">
        <w:rPr>
          <w:rtl/>
        </w:rPr>
        <w:t>ک</w:t>
      </w:r>
      <w:r>
        <w:rPr>
          <w:rtl/>
        </w:rPr>
        <w:t>ثيره شود.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در بين نماز، خون بند بيايد و مستحاضه نداند </w:t>
      </w:r>
      <w:r w:rsidR="007F65DE">
        <w:rPr>
          <w:rtl/>
        </w:rPr>
        <w:t>ک</w:t>
      </w:r>
      <w:r>
        <w:rPr>
          <w:rtl/>
        </w:rPr>
        <w:t>ه در باطن هم قطع شده يا نه،</w:t>
      </w:r>
      <w:r w:rsidR="00BD154A">
        <w:rPr>
          <w:rFonts w:hint="cs"/>
          <w:rtl/>
        </w:rPr>
        <w:t xml:space="preserve"> </w:t>
      </w:r>
      <w:r>
        <w:rPr>
          <w:rtl/>
        </w:rPr>
        <w:t>چنانچه بعد از نماز بفهمد قطع شده بوده، بنابر احتياط واجب بايد وضو، غسل و نماز را</w:t>
      </w:r>
      <w:r w:rsidR="00BD154A">
        <w:rPr>
          <w:rFonts w:hint="cs"/>
          <w:rtl/>
        </w:rPr>
        <w:t xml:space="preserve"> </w:t>
      </w:r>
      <w:r>
        <w:rPr>
          <w:rtl/>
        </w:rPr>
        <w:t>دوباره بجا آورد.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استحاضه </w:t>
      </w:r>
      <w:r w:rsidR="007F65DE">
        <w:rPr>
          <w:rtl/>
        </w:rPr>
        <w:t>ک</w:t>
      </w:r>
      <w:r>
        <w:rPr>
          <w:rtl/>
        </w:rPr>
        <w:t xml:space="preserve">ثيره، متوسّطه شود، بايد براى نماز اوّل عمل </w:t>
      </w:r>
      <w:r w:rsidR="007F65DE">
        <w:rPr>
          <w:rtl/>
        </w:rPr>
        <w:t>ک</w:t>
      </w:r>
      <w:r>
        <w:rPr>
          <w:rtl/>
        </w:rPr>
        <w:t>ثيره و براى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نمازهاى بعد عمل متوسّطه را بجا آورد. مثلاً اگر پيش از نماز ظهر استحاضه </w:t>
      </w:r>
      <w:r w:rsidR="007F65DE">
        <w:rPr>
          <w:rtl/>
        </w:rPr>
        <w:t>ک</w:t>
      </w:r>
      <w:r>
        <w:rPr>
          <w:rtl/>
        </w:rPr>
        <w:t>ثيره متوسّطه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شود، بايد براى نماز ظهر غسل </w:t>
      </w:r>
      <w:r w:rsidR="007F65DE">
        <w:rPr>
          <w:rtl/>
        </w:rPr>
        <w:t>ک</w:t>
      </w:r>
      <w:r>
        <w:rPr>
          <w:rtl/>
        </w:rPr>
        <w:t>ند و براى نماز عصر و مغرب و عشا فقط وضو بگيرد.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خون مستحاضه </w:t>
      </w:r>
      <w:r w:rsidR="007F65DE">
        <w:rPr>
          <w:rtl/>
        </w:rPr>
        <w:t>ک</w:t>
      </w:r>
      <w:r>
        <w:rPr>
          <w:rtl/>
        </w:rPr>
        <w:t>ثيره قطع شود و دوباره بيايد ح</w:t>
      </w:r>
      <w:r w:rsidR="007F65DE">
        <w:rPr>
          <w:rtl/>
        </w:rPr>
        <w:t>ک</w:t>
      </w:r>
      <w:r>
        <w:rPr>
          <w:rtl/>
        </w:rPr>
        <w:t xml:space="preserve">م استحاضه </w:t>
      </w:r>
      <w:r w:rsidR="007F65DE">
        <w:rPr>
          <w:rtl/>
        </w:rPr>
        <w:t>ک</w:t>
      </w:r>
      <w:r>
        <w:rPr>
          <w:rtl/>
        </w:rPr>
        <w:t>ثيره جارى</w:t>
      </w:r>
      <w:r w:rsidR="00BD154A">
        <w:rPr>
          <w:rFonts w:hint="cs"/>
          <w:rtl/>
        </w:rPr>
        <w:t xml:space="preserve"> </w:t>
      </w:r>
      <w:r>
        <w:rPr>
          <w:rtl/>
        </w:rPr>
        <w:t>مى‏گردد يعنى بايد براى هر نماز ي</w:t>
      </w:r>
      <w:r w:rsidR="00272B81">
        <w:rPr>
          <w:rtl/>
        </w:rPr>
        <w:t xml:space="preserve">ک </w:t>
      </w:r>
      <w:r>
        <w:rPr>
          <w:rtl/>
        </w:rPr>
        <w:t>غسل بجا آورد و اگر دو نماز را با هم مى‏خواند ي</w:t>
      </w:r>
      <w:r w:rsidR="00272B81">
        <w:rPr>
          <w:rtl/>
        </w:rPr>
        <w:t xml:space="preserve">ک </w:t>
      </w:r>
      <w:r>
        <w:rPr>
          <w:rtl/>
        </w:rPr>
        <w:t xml:space="preserve">غسل </w:t>
      </w:r>
      <w:r w:rsidR="007F65DE">
        <w:rPr>
          <w:rtl/>
        </w:rPr>
        <w:t>ک</w:t>
      </w:r>
      <w:r>
        <w:rPr>
          <w:rtl/>
        </w:rPr>
        <w:t xml:space="preserve">افى است ولى اگر بعد از غسل و پيش از نماز خون </w:t>
      </w:r>
      <w:r w:rsidR="007F65DE">
        <w:rPr>
          <w:rtl/>
        </w:rPr>
        <w:t>ک</w:t>
      </w:r>
      <w:r>
        <w:rPr>
          <w:rtl/>
        </w:rPr>
        <w:t>املاً قطع شود بايد دوباره غسل</w:t>
      </w:r>
      <w:r w:rsidR="00BD154A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ند و اگر وقت تنگ باشد </w:t>
      </w:r>
      <w:r w:rsidR="007F65DE">
        <w:rPr>
          <w:rtl/>
        </w:rPr>
        <w:t>ک</w:t>
      </w:r>
      <w:r>
        <w:rPr>
          <w:rtl/>
        </w:rPr>
        <w:t xml:space="preserve">ه نتواند مجددا غسل </w:t>
      </w:r>
      <w:r w:rsidR="007F65DE">
        <w:rPr>
          <w:rtl/>
        </w:rPr>
        <w:t>ک</w:t>
      </w:r>
      <w:r>
        <w:rPr>
          <w:rtl/>
        </w:rPr>
        <w:t>ند يا تيمم نمايد و نماز را در وقت بخواند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مى‏تواند با همان غسل اوّلى نماز را بخواند و بنابر احتياط نماز را قضا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استحاضه </w:t>
      </w:r>
      <w:r w:rsidR="007F65DE">
        <w:rPr>
          <w:rtl/>
        </w:rPr>
        <w:t>ک</w:t>
      </w:r>
      <w:r>
        <w:rPr>
          <w:rtl/>
        </w:rPr>
        <w:t xml:space="preserve">ثيره قليله شود، بايد براى نماز اوّل، عمل </w:t>
      </w:r>
      <w:r w:rsidR="007F65DE">
        <w:rPr>
          <w:rtl/>
        </w:rPr>
        <w:t>ک</w:t>
      </w:r>
      <w:r>
        <w:rPr>
          <w:rtl/>
        </w:rPr>
        <w:t>ثيره و براى نمازهاى</w:t>
      </w:r>
      <w:r w:rsidR="00BD154A">
        <w:rPr>
          <w:rFonts w:hint="cs"/>
          <w:rtl/>
        </w:rPr>
        <w:t xml:space="preserve"> </w:t>
      </w:r>
      <w:r>
        <w:rPr>
          <w:rtl/>
        </w:rPr>
        <w:t>بعد عمل قليله را انجام دهد. و نيز اگر استحاضه متوسّطه قليله شود بايد براى نماز اوّل، عمل</w:t>
      </w:r>
      <w:r w:rsidR="00BD154A">
        <w:rPr>
          <w:rFonts w:hint="cs"/>
          <w:rtl/>
        </w:rPr>
        <w:t xml:space="preserve"> </w:t>
      </w:r>
      <w:r>
        <w:rPr>
          <w:rtl/>
        </w:rPr>
        <w:t>متوسّطه و براى نمازهاى بعد عمل قليله را بجا آورد.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lastRenderedPageBreak/>
        <w:t>اگر مستحاضه ي</w:t>
      </w:r>
      <w:r w:rsidR="007F65DE">
        <w:rPr>
          <w:rtl/>
        </w:rPr>
        <w:t>ک</w:t>
      </w:r>
      <w:r>
        <w:rPr>
          <w:rtl/>
        </w:rPr>
        <w:t xml:space="preserve">ى از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 xml:space="preserve">ه بر او واجب مى‏باشد حتّى عوض </w:t>
      </w:r>
      <w:r w:rsidR="007F65DE">
        <w:rPr>
          <w:rtl/>
        </w:rPr>
        <w:t>ک</w:t>
      </w:r>
      <w:r>
        <w:rPr>
          <w:rtl/>
        </w:rPr>
        <w:t>ردن</w:t>
      </w:r>
      <w:r w:rsidR="00BD154A">
        <w:rPr>
          <w:rFonts w:hint="cs"/>
          <w:rtl/>
        </w:rPr>
        <w:t xml:space="preserve"> </w:t>
      </w:r>
      <w:r>
        <w:rPr>
          <w:rtl/>
        </w:rPr>
        <w:t>پنبه را تر</w:t>
      </w:r>
      <w:r w:rsidR="00272B81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ند، نمازش باطل است.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مستحاضه قليله اگر بخواهد غير از نماز </w:t>
      </w:r>
      <w:r w:rsidR="007F65DE">
        <w:rPr>
          <w:rtl/>
        </w:rPr>
        <w:t>ک</w:t>
      </w:r>
      <w:r>
        <w:rPr>
          <w:rtl/>
        </w:rPr>
        <w:t xml:space="preserve">ارى انجام دهد، </w:t>
      </w:r>
      <w:r w:rsidR="007F65DE">
        <w:rPr>
          <w:rtl/>
        </w:rPr>
        <w:t>ک</w:t>
      </w:r>
      <w:r>
        <w:rPr>
          <w:rtl/>
        </w:rPr>
        <w:t>ه شرط آن وضو</w:t>
      </w:r>
      <w:r w:rsidR="00BD154A">
        <w:rPr>
          <w:rFonts w:hint="cs"/>
          <w:rtl/>
        </w:rPr>
        <w:t xml:space="preserve"> </w:t>
      </w:r>
      <w:r>
        <w:rPr>
          <w:rtl/>
        </w:rPr>
        <w:t>داشتن است، مثلاً بخواهد جايى از بدن خود را به خطّ قرآن برساند بايد وضو بگيرد و وضويى</w:t>
      </w:r>
      <w:r w:rsidR="00BD154A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ه براى نماز گرفته بنابر احتياط واجب </w:t>
      </w:r>
      <w:r w:rsidR="007F65DE">
        <w:rPr>
          <w:rtl/>
        </w:rPr>
        <w:t>ک</w:t>
      </w:r>
      <w:r>
        <w:rPr>
          <w:rtl/>
        </w:rPr>
        <w:t>افى نيست.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مستحاضه‏اى </w:t>
      </w:r>
      <w:r w:rsidR="007F65DE">
        <w:rPr>
          <w:rtl/>
        </w:rPr>
        <w:t>ک</w:t>
      </w:r>
      <w:r>
        <w:rPr>
          <w:rtl/>
        </w:rPr>
        <w:t>ه غسل‏هاى واجب خود را به جا آورده، رفتن او در مسجد و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توقّف در آن و خواندن آيه‏اى </w:t>
      </w:r>
      <w:r w:rsidR="007F65DE">
        <w:rPr>
          <w:rtl/>
        </w:rPr>
        <w:t>ک</w:t>
      </w:r>
      <w:r>
        <w:rPr>
          <w:rtl/>
        </w:rPr>
        <w:t>ه سجده واجب دارد و نزدي</w:t>
      </w:r>
      <w:r w:rsidR="007F65DE">
        <w:rPr>
          <w:rtl/>
        </w:rPr>
        <w:t>ک</w:t>
      </w:r>
      <w:r>
        <w:rPr>
          <w:rtl/>
        </w:rPr>
        <w:t>ى شوهر با او حلال است،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اگرچه </w:t>
      </w:r>
      <w:r w:rsidR="007F65DE">
        <w:rPr>
          <w:rtl/>
        </w:rPr>
        <w:t>ک</w:t>
      </w:r>
      <w:r>
        <w:rPr>
          <w:rtl/>
        </w:rPr>
        <w:t xml:space="preserve">ارهاى ديگرى را </w:t>
      </w:r>
      <w:r w:rsidR="007F65DE">
        <w:rPr>
          <w:rtl/>
        </w:rPr>
        <w:t>ک</w:t>
      </w:r>
      <w:r>
        <w:rPr>
          <w:rtl/>
        </w:rPr>
        <w:t xml:space="preserve">ه براى نماز انجام مى‏داد مثل عوض </w:t>
      </w:r>
      <w:r w:rsidR="007F65DE">
        <w:rPr>
          <w:rtl/>
        </w:rPr>
        <w:t>ک</w:t>
      </w:r>
      <w:r>
        <w:rPr>
          <w:rtl/>
        </w:rPr>
        <w:t>ردن پنبه و دستمال، انجام</w:t>
      </w:r>
      <w:r w:rsidR="00BD154A">
        <w:rPr>
          <w:rFonts w:hint="cs"/>
          <w:rtl/>
        </w:rPr>
        <w:t xml:space="preserve"> </w:t>
      </w:r>
      <w:r>
        <w:rPr>
          <w:rtl/>
        </w:rPr>
        <w:t>نداده باشد.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زن در استحاضه </w:t>
      </w:r>
      <w:r w:rsidR="007F65DE">
        <w:rPr>
          <w:rtl/>
        </w:rPr>
        <w:t>ک</w:t>
      </w:r>
      <w:r>
        <w:rPr>
          <w:rtl/>
        </w:rPr>
        <w:t>ثيره يا متوسّطه بخواهد پيش از وقت نماز جايى از بدن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خود را به خطّ قرآن برساند، فقط وضو </w:t>
      </w:r>
      <w:r w:rsidR="007F65DE">
        <w:rPr>
          <w:rtl/>
        </w:rPr>
        <w:t>ک</w:t>
      </w:r>
      <w:r>
        <w:rPr>
          <w:rtl/>
        </w:rPr>
        <w:t>فايت مى‏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نماز آيات بر مستحاضه واجب است. و بايد براى نماز آيات هم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>ه</w:t>
      </w:r>
      <w:r w:rsidR="00BD154A">
        <w:rPr>
          <w:rFonts w:hint="cs"/>
          <w:rtl/>
        </w:rPr>
        <w:t xml:space="preserve"> </w:t>
      </w:r>
      <w:r>
        <w:rPr>
          <w:rtl/>
        </w:rPr>
        <w:t>براى نماز يوميّه گفته شد انجام دهد.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>هرگاه در وقت نماز يوميّه نماز آيات بر مستحاضه واجب شود اگرچه بخواهد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هر دو را پشت سر هم بجا آورد بايد براى نماز آيات هم تمام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>ه براى نماز يوميّه</w:t>
      </w:r>
      <w:r w:rsidR="00BD154A">
        <w:rPr>
          <w:rFonts w:hint="cs"/>
          <w:rtl/>
        </w:rPr>
        <w:t xml:space="preserve"> </w:t>
      </w:r>
      <w:r>
        <w:rPr>
          <w:rtl/>
        </w:rPr>
        <w:t>او واجب است انجام دهد.</w:t>
      </w:r>
    </w:p>
    <w:p w:rsidR="004509D9" w:rsidRDefault="004509D9" w:rsidP="008A17F0">
      <w:pPr>
        <w:pStyle w:val="a"/>
        <w:bidi/>
        <w:spacing w:before="140" w:line="206" w:lineRule="auto"/>
        <w:rPr>
          <w:rFonts w:cs="Titr"/>
          <w:szCs w:val="24"/>
          <w:rtl/>
        </w:rPr>
      </w:pPr>
      <w:r>
        <w:rPr>
          <w:rtl/>
        </w:rPr>
        <w:t xml:space="preserve">اگر زن مستحاضه بخواهد نماز قضا بخواند، بايد براى هر نماز </w:t>
      </w:r>
      <w:r w:rsidR="007F65DE">
        <w:rPr>
          <w:rtl/>
        </w:rPr>
        <w:t>ک</w:t>
      </w:r>
      <w:r>
        <w:rPr>
          <w:rtl/>
        </w:rPr>
        <w:t>ارهايى را</w:t>
      </w:r>
      <w:r w:rsidR="00BD154A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ه براى نماز ادا بر او واجب است بجا آورد.</w:t>
      </w:r>
    </w:p>
    <w:p w:rsidR="001A5AC9" w:rsidRDefault="004509D9" w:rsidP="008A17F0">
      <w:pPr>
        <w:pStyle w:val="a"/>
        <w:bidi/>
        <w:spacing w:before="140" w:line="206" w:lineRule="auto"/>
        <w:rPr>
          <w:rtl/>
        </w:rPr>
      </w:pPr>
      <w:r>
        <w:rPr>
          <w:rtl/>
        </w:rPr>
        <w:t xml:space="preserve">اگر زن بداند خونى </w:t>
      </w:r>
      <w:r w:rsidR="007F65DE">
        <w:rPr>
          <w:rtl/>
        </w:rPr>
        <w:t>ک</w:t>
      </w:r>
      <w:r>
        <w:rPr>
          <w:rtl/>
        </w:rPr>
        <w:t>ه از او خارج مى‏شود خون زخم نيست و شرعا</w:t>
      </w:r>
      <w:r w:rsidR="00BD154A">
        <w:rPr>
          <w:rFonts w:hint="cs"/>
          <w:rtl/>
        </w:rPr>
        <w:t>ً</w:t>
      </w:r>
      <w:r>
        <w:rPr>
          <w:rtl/>
        </w:rPr>
        <w:t xml:space="preserve"> ح</w:t>
      </w:r>
      <w:r w:rsidR="007F65DE">
        <w:rPr>
          <w:rtl/>
        </w:rPr>
        <w:t>ک</w:t>
      </w:r>
      <w:r>
        <w:rPr>
          <w:rtl/>
        </w:rPr>
        <w:t>م</w:t>
      </w:r>
      <w:r w:rsidR="00BD154A">
        <w:rPr>
          <w:rFonts w:hint="cs"/>
          <w:rtl/>
        </w:rPr>
        <w:t xml:space="preserve"> </w:t>
      </w:r>
      <w:r>
        <w:rPr>
          <w:rtl/>
        </w:rPr>
        <w:t>حيض و نفاس را ندارد بنابر احتياط واجب بايد به دست</w:t>
      </w:r>
      <w:r w:rsidR="001A53E5">
        <w:rPr>
          <w:rtl/>
        </w:rPr>
        <w:t xml:space="preserve">ور استحاضه عمل </w:t>
      </w:r>
      <w:r w:rsidR="007F65DE">
        <w:rPr>
          <w:rtl/>
        </w:rPr>
        <w:t>ک</w:t>
      </w:r>
      <w:r w:rsidR="001A53E5">
        <w:rPr>
          <w:rtl/>
        </w:rPr>
        <w:t>ند، بل</w:t>
      </w:r>
      <w:r w:rsidR="007F65DE">
        <w:rPr>
          <w:rtl/>
        </w:rPr>
        <w:t>ک</w:t>
      </w:r>
      <w:r w:rsidR="001A53E5">
        <w:rPr>
          <w:rtl/>
        </w:rPr>
        <w:t>ه اگر</w:t>
      </w:r>
      <w:r w:rsidR="00586AEC">
        <w:rPr>
          <w:rtl/>
        </w:rPr>
        <w:t xml:space="preserve"> شکّ </w:t>
      </w:r>
      <w:r>
        <w:rPr>
          <w:rtl/>
        </w:rPr>
        <w:t xml:space="preserve">داشته باشد </w:t>
      </w:r>
      <w:r w:rsidR="007F65DE">
        <w:rPr>
          <w:rtl/>
        </w:rPr>
        <w:t>ک</w:t>
      </w:r>
      <w:r>
        <w:rPr>
          <w:rtl/>
        </w:rPr>
        <w:t>ه خون استحاضه است يا خو</w:t>
      </w:r>
      <w:r w:rsidR="00DB1730">
        <w:rPr>
          <w:rtl/>
        </w:rPr>
        <w:t>ن‌ها</w:t>
      </w:r>
      <w:r>
        <w:rPr>
          <w:rtl/>
        </w:rPr>
        <w:t>ى ديگر، چنانچه نشانه</w:t>
      </w:r>
      <w:r w:rsidR="00191322">
        <w:rPr>
          <w:rtl/>
        </w:rPr>
        <w:t xml:space="preserve"> آن‌ها </w:t>
      </w:r>
      <w:r>
        <w:rPr>
          <w:rtl/>
        </w:rPr>
        <w:t>را نداشته باشد، بنابر</w:t>
      </w:r>
      <w:r w:rsidR="00BD154A">
        <w:rPr>
          <w:rFonts w:hint="cs"/>
          <w:rtl/>
        </w:rPr>
        <w:t xml:space="preserve"> </w:t>
      </w:r>
      <w:r>
        <w:rPr>
          <w:rtl/>
        </w:rPr>
        <w:t xml:space="preserve">احتياط واجب بايد </w:t>
      </w:r>
      <w:r w:rsidR="007F65DE">
        <w:rPr>
          <w:rtl/>
        </w:rPr>
        <w:t>ک</w:t>
      </w:r>
      <w:r>
        <w:rPr>
          <w:rtl/>
        </w:rPr>
        <w:t>ارهاى استحاضه را انجام دهد.</w:t>
      </w:r>
      <w:bookmarkStart w:id="462" w:name="_Toc391149817"/>
      <w:bookmarkStart w:id="463" w:name="_Toc391154955"/>
      <w:bookmarkStart w:id="464" w:name="_Toc391159177"/>
      <w:bookmarkStart w:id="465" w:name="_Toc391231866"/>
      <w:bookmarkStart w:id="466" w:name="_Toc391319635"/>
      <w:bookmarkStart w:id="467" w:name="_Toc391328726"/>
      <w:bookmarkStart w:id="468" w:name="_Toc281965449"/>
      <w:bookmarkStart w:id="469" w:name="_Toc502700695"/>
      <w:r w:rsidR="001A5AC9">
        <w:rPr>
          <w:rtl/>
        </w:rPr>
        <w:br w:type="page"/>
      </w:r>
    </w:p>
    <w:p w:rsidR="004509D9" w:rsidRPr="00511F95" w:rsidRDefault="004509D9" w:rsidP="00511F95">
      <w:pPr>
        <w:pStyle w:val="Heading2"/>
        <w:rPr>
          <w:rFonts w:cs="Titr"/>
          <w:szCs w:val="24"/>
          <w:rtl/>
        </w:rPr>
      </w:pPr>
      <w:r>
        <w:rPr>
          <w:rtl/>
        </w:rPr>
        <w:lastRenderedPageBreak/>
        <w:t>حيض</w:t>
      </w:r>
      <w:bookmarkEnd w:id="462"/>
      <w:bookmarkEnd w:id="463"/>
      <w:bookmarkEnd w:id="464"/>
      <w:bookmarkEnd w:id="465"/>
      <w:bookmarkEnd w:id="466"/>
      <w:bookmarkEnd w:id="467"/>
      <w:bookmarkEnd w:id="468"/>
      <w:bookmarkEnd w:id="469"/>
    </w:p>
    <w:p w:rsidR="004509D9" w:rsidRDefault="004509D9" w:rsidP="00CC7199">
      <w:pPr>
        <w:rPr>
          <w:rFonts w:cs="Titr"/>
          <w:szCs w:val="24"/>
          <w:rtl/>
        </w:rPr>
      </w:pPr>
      <w:r>
        <w:rPr>
          <w:rtl/>
        </w:rPr>
        <w:t xml:space="preserve">حيض خونى است </w:t>
      </w:r>
      <w:r w:rsidR="007F65DE">
        <w:rPr>
          <w:rtl/>
        </w:rPr>
        <w:t>ک</w:t>
      </w:r>
      <w:r>
        <w:rPr>
          <w:rtl/>
        </w:rPr>
        <w:t xml:space="preserve">ه غالبا در هر ماه چند روزى از رحم </w:t>
      </w:r>
      <w:r w:rsidR="00BE4277">
        <w:rPr>
          <w:rtl/>
        </w:rPr>
        <w:t xml:space="preserve">زن‌ها </w:t>
      </w:r>
      <w:r>
        <w:rPr>
          <w:rtl/>
        </w:rPr>
        <w:t>خارج مى‏شود و زن را در</w:t>
      </w:r>
      <w:r w:rsidR="008C5496">
        <w:rPr>
          <w:rFonts w:hint="cs"/>
          <w:rtl/>
        </w:rPr>
        <w:t xml:space="preserve"> </w:t>
      </w:r>
      <w:r>
        <w:rPr>
          <w:rtl/>
        </w:rPr>
        <w:t>موقع ديدن خون حيض، حائض مى‏گويند.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خون حيض در بيشتر اوقات، غليظ و گرم و رنگ آن سرخ مايل به سياهى يا</w:t>
      </w:r>
      <w:r w:rsidR="008C5496">
        <w:rPr>
          <w:rFonts w:hint="cs"/>
          <w:rtl/>
        </w:rPr>
        <w:t xml:space="preserve"> </w:t>
      </w:r>
      <w:r>
        <w:rPr>
          <w:rtl/>
        </w:rPr>
        <w:t xml:space="preserve">سرخ است و با فشار و </w:t>
      </w:r>
      <w:r w:rsidR="007F65DE">
        <w:rPr>
          <w:rtl/>
        </w:rPr>
        <w:t>ک</w:t>
      </w:r>
      <w:r>
        <w:rPr>
          <w:rtl/>
        </w:rPr>
        <w:t>مى سوزش بيرون مى‏آيد.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ز</w:t>
      </w:r>
      <w:r w:rsidR="00DB1730">
        <w:rPr>
          <w:rtl/>
        </w:rPr>
        <w:t>ن‌ها</w:t>
      </w:r>
      <w:r>
        <w:rPr>
          <w:rtl/>
        </w:rPr>
        <w:t>ى سيّده، بعد از تمام شدن شصت سال يائسه مى‏شوند يعنى‏خون حيض</w:t>
      </w:r>
      <w:r w:rsidR="008C5496">
        <w:rPr>
          <w:rFonts w:hint="cs"/>
          <w:rtl/>
        </w:rPr>
        <w:t xml:space="preserve"> </w:t>
      </w:r>
      <w:r>
        <w:rPr>
          <w:rtl/>
        </w:rPr>
        <w:t>نمى‏بينند و ز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سيّده نيستند، بعد از تمام شدن پنجاه سال يائسه مى‏شوند.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خونى </w:t>
      </w:r>
      <w:r w:rsidR="007F65DE">
        <w:rPr>
          <w:rtl/>
        </w:rPr>
        <w:t>ک</w:t>
      </w:r>
      <w:r>
        <w:rPr>
          <w:rtl/>
        </w:rPr>
        <w:t>ه دختر، پيش از تمام شدن نُه سال و زن، بعد از يائسه شدن مى‏بيند</w:t>
      </w:r>
      <w:r w:rsidR="008C5496">
        <w:rPr>
          <w:rFonts w:hint="cs"/>
          <w:rtl/>
        </w:rPr>
        <w:t xml:space="preserve"> </w:t>
      </w:r>
      <w:r>
        <w:rPr>
          <w:rtl/>
        </w:rPr>
        <w:t>حيض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زن حامله و زنى </w:t>
      </w:r>
      <w:r w:rsidR="007F65DE">
        <w:rPr>
          <w:rtl/>
        </w:rPr>
        <w:t>ک</w:t>
      </w:r>
      <w:r>
        <w:rPr>
          <w:rtl/>
        </w:rPr>
        <w:t>ه بچّه شير مى‏دهد، مم</w:t>
      </w:r>
      <w:r w:rsidR="007F65DE">
        <w:rPr>
          <w:rtl/>
        </w:rPr>
        <w:t>ک</w:t>
      </w:r>
      <w:r>
        <w:rPr>
          <w:rtl/>
        </w:rPr>
        <w:t>ن است حيض ببينند.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دخترى </w:t>
      </w:r>
      <w:r w:rsidR="007F65DE">
        <w:rPr>
          <w:rtl/>
        </w:rPr>
        <w:t>ک</w:t>
      </w:r>
      <w:r>
        <w:rPr>
          <w:rtl/>
        </w:rPr>
        <w:t xml:space="preserve">ه نمى‏داند نه سالش تمام شده يا نه اگر خونى ببيند </w:t>
      </w:r>
      <w:r w:rsidR="007F65DE">
        <w:rPr>
          <w:rtl/>
        </w:rPr>
        <w:t>ک</w:t>
      </w:r>
      <w:r>
        <w:rPr>
          <w:rtl/>
        </w:rPr>
        <w:t>ه نشانه‏هاى حيض</w:t>
      </w:r>
      <w:r w:rsidR="00392EB9">
        <w:rPr>
          <w:rFonts w:hint="cs"/>
          <w:rtl/>
        </w:rPr>
        <w:t xml:space="preserve"> </w:t>
      </w:r>
      <w:r>
        <w:rPr>
          <w:rtl/>
        </w:rPr>
        <w:t>را نداشته باشد حيض نيست. و اگر نشانه‏هاى حيض را داشته باشد حيض است و معلوم مى‏شود</w:t>
      </w:r>
      <w:r w:rsidR="00392EB9">
        <w:rPr>
          <w:rFonts w:hint="cs"/>
          <w:rtl/>
        </w:rPr>
        <w:t xml:space="preserve"> </w:t>
      </w:r>
      <w:r>
        <w:rPr>
          <w:rtl/>
        </w:rPr>
        <w:t>نه سال او تمام شده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</w:t>
      </w:r>
      <w:r w:rsidR="00586AEC">
        <w:rPr>
          <w:rtl/>
        </w:rPr>
        <w:t xml:space="preserve"> شکّ </w:t>
      </w:r>
      <w:r>
        <w:rPr>
          <w:rtl/>
        </w:rPr>
        <w:t>دارد يائسه شده يا نه، اگر خونى ببيند و نداند حيض است يا نه،</w:t>
      </w:r>
      <w:r w:rsidR="00392EB9">
        <w:rPr>
          <w:rFonts w:hint="cs"/>
          <w:rtl/>
        </w:rPr>
        <w:t xml:space="preserve"> </w:t>
      </w:r>
      <w:r>
        <w:rPr>
          <w:rtl/>
        </w:rPr>
        <w:t xml:space="preserve">بايد بنا بگذارد </w:t>
      </w:r>
      <w:r w:rsidR="007F65DE">
        <w:rPr>
          <w:rtl/>
        </w:rPr>
        <w:t>ک</w:t>
      </w:r>
      <w:r>
        <w:rPr>
          <w:rtl/>
        </w:rPr>
        <w:t>ه يائسه نشده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مدّت حيض </w:t>
      </w:r>
      <w:r w:rsidR="007F65DE">
        <w:rPr>
          <w:rtl/>
        </w:rPr>
        <w:t>ک</w:t>
      </w:r>
      <w:r>
        <w:rPr>
          <w:rtl/>
        </w:rPr>
        <w:t>متر از سه روز و بيشتر از ده روز نمى‏شود و اگر مختصرى هم از</w:t>
      </w:r>
      <w:r w:rsidR="00392EB9">
        <w:rPr>
          <w:rFonts w:hint="cs"/>
          <w:rtl/>
        </w:rPr>
        <w:t xml:space="preserve"> </w:t>
      </w:r>
      <w:r>
        <w:rPr>
          <w:rtl/>
        </w:rPr>
        <w:t xml:space="preserve">سه روز </w:t>
      </w:r>
      <w:r w:rsidR="007F65DE">
        <w:rPr>
          <w:rtl/>
        </w:rPr>
        <w:t>ک</w:t>
      </w:r>
      <w:r>
        <w:rPr>
          <w:rtl/>
        </w:rPr>
        <w:t>متر باشد، حيض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بايد سه روز اوّل حيض، پشت سر هم باشد، پس اگر مثلاً دو روز خون ببيند و</w:t>
      </w:r>
      <w:r w:rsidR="00392EB9">
        <w:rPr>
          <w:rFonts w:hint="cs"/>
          <w:rtl/>
        </w:rPr>
        <w:t xml:space="preserve"> </w:t>
      </w:r>
      <w:r>
        <w:rPr>
          <w:rtl/>
        </w:rPr>
        <w:t>ي</w:t>
      </w:r>
      <w:r w:rsidR="00272B81">
        <w:rPr>
          <w:rtl/>
        </w:rPr>
        <w:t xml:space="preserve">ک </w:t>
      </w:r>
      <w:r>
        <w:rPr>
          <w:rtl/>
        </w:rPr>
        <w:t>روز پا</w:t>
      </w:r>
      <w:r w:rsidR="00272B81">
        <w:rPr>
          <w:rtl/>
        </w:rPr>
        <w:t xml:space="preserve">ک </w:t>
      </w:r>
      <w:r>
        <w:rPr>
          <w:rtl/>
        </w:rPr>
        <w:t>شود و دوباره ي</w:t>
      </w:r>
      <w:r w:rsidR="00272B81">
        <w:rPr>
          <w:rtl/>
        </w:rPr>
        <w:t xml:space="preserve">ک </w:t>
      </w:r>
      <w:r>
        <w:rPr>
          <w:rtl/>
        </w:rPr>
        <w:t xml:space="preserve">روز خون ببيند حيض نيست اگرچه احتياط </w:t>
      </w:r>
      <w:r w:rsidR="00A82B8A">
        <w:rPr>
          <w:rtl/>
        </w:rPr>
        <w:t>مستحبّ</w:t>
      </w:r>
      <w:r>
        <w:rPr>
          <w:rtl/>
        </w:rPr>
        <w:t xml:space="preserve"> است</w:t>
      </w:r>
      <w:r w:rsidR="00392EB9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ه در روزهايى </w:t>
      </w:r>
      <w:r w:rsidR="007F65DE">
        <w:rPr>
          <w:rtl/>
        </w:rPr>
        <w:t>ک</w:t>
      </w:r>
      <w:r>
        <w:rPr>
          <w:rtl/>
        </w:rPr>
        <w:t>ه خون مى‏بيند بين ترو</w:t>
      </w:r>
      <w:r w:rsidR="00272B81">
        <w:rPr>
          <w:rtl/>
        </w:rPr>
        <w:t xml:space="preserve">ک </w:t>
      </w:r>
      <w:r>
        <w:rPr>
          <w:rtl/>
        </w:rPr>
        <w:t>حائض و اعمال مستحاضه جمع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لازم نيست در تمام سه روز خون بيرون بيايد، بل</w:t>
      </w:r>
      <w:r w:rsidR="007F65DE">
        <w:rPr>
          <w:rtl/>
        </w:rPr>
        <w:t>ک</w:t>
      </w:r>
      <w:r>
        <w:rPr>
          <w:rtl/>
        </w:rPr>
        <w:t xml:space="preserve">ه اگر در فرج خون باشد </w:t>
      </w:r>
      <w:r w:rsidR="007F65DE">
        <w:rPr>
          <w:rtl/>
        </w:rPr>
        <w:t>ک</w:t>
      </w:r>
      <w:r>
        <w:rPr>
          <w:rtl/>
        </w:rPr>
        <w:t>افى</w:t>
      </w:r>
      <w:r w:rsidR="000D3C79">
        <w:rPr>
          <w:rFonts w:hint="cs"/>
          <w:rtl/>
        </w:rPr>
        <w:t xml:space="preserve"> </w:t>
      </w:r>
      <w:r>
        <w:rPr>
          <w:rtl/>
        </w:rPr>
        <w:t>است و چنانچه در بين سه روز مختصرى پا</w:t>
      </w:r>
      <w:r w:rsidR="00272B81">
        <w:rPr>
          <w:rtl/>
        </w:rPr>
        <w:t xml:space="preserve">ک </w:t>
      </w:r>
      <w:r>
        <w:rPr>
          <w:rtl/>
        </w:rPr>
        <w:t>شود و مدّت پا</w:t>
      </w:r>
      <w:r w:rsidR="00272B81">
        <w:rPr>
          <w:rtl/>
        </w:rPr>
        <w:t xml:space="preserve">ک </w:t>
      </w:r>
      <w:r>
        <w:rPr>
          <w:rtl/>
        </w:rPr>
        <w:t xml:space="preserve">شدن به قدرى </w:t>
      </w:r>
      <w:r w:rsidR="007F65DE">
        <w:rPr>
          <w:rtl/>
        </w:rPr>
        <w:t>ک</w:t>
      </w:r>
      <w:r>
        <w:rPr>
          <w:rtl/>
        </w:rPr>
        <w:t xml:space="preserve">م باشد </w:t>
      </w:r>
      <w:r w:rsidR="007F65DE">
        <w:rPr>
          <w:rtl/>
        </w:rPr>
        <w:t>ک</w:t>
      </w:r>
      <w:r>
        <w:rPr>
          <w:rtl/>
        </w:rPr>
        <w:t>ه</w:t>
      </w:r>
      <w:r w:rsidR="000D3C79">
        <w:rPr>
          <w:rFonts w:hint="cs"/>
          <w:rtl/>
        </w:rPr>
        <w:t xml:space="preserve"> </w:t>
      </w:r>
      <w:r>
        <w:rPr>
          <w:rtl/>
        </w:rPr>
        <w:t>بگويند در تمام سه روز در فرج خون بوده، باز هم حيض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لازم نيست شب اوّل و شب چهارم خون ببيند، ولى بايد در شب دوم و سوم</w:t>
      </w:r>
      <w:r w:rsidR="009441C4">
        <w:rPr>
          <w:rFonts w:hint="cs"/>
          <w:rtl/>
        </w:rPr>
        <w:t xml:space="preserve"> </w:t>
      </w:r>
      <w:r>
        <w:rPr>
          <w:rtl/>
        </w:rPr>
        <w:t>خون قطع نشود، پس اگر از اذان صبح روز اوّل تا غروب روز سوم پشت سر هم خون بيايد، يا</w:t>
      </w:r>
      <w:r w:rsidR="009441C4">
        <w:rPr>
          <w:rFonts w:hint="cs"/>
          <w:rtl/>
        </w:rPr>
        <w:t xml:space="preserve"> </w:t>
      </w:r>
      <w:r>
        <w:rPr>
          <w:rtl/>
        </w:rPr>
        <w:t>در وسطهاى روز اوّل شروع شود و در همان موقع از روز چهارم قطع شود و در شب دوم و</w:t>
      </w:r>
      <w:r w:rsidR="009441C4">
        <w:rPr>
          <w:rFonts w:hint="cs"/>
          <w:rtl/>
        </w:rPr>
        <w:t xml:space="preserve"> </w:t>
      </w:r>
      <w:r>
        <w:rPr>
          <w:rtl/>
        </w:rPr>
        <w:t>سوم هم هيچ خون قطع نشود، حيض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سه روز پشت سر هم خون ببيند و پا</w:t>
      </w:r>
      <w:r w:rsidR="00272B81">
        <w:rPr>
          <w:rtl/>
        </w:rPr>
        <w:t xml:space="preserve">ک </w:t>
      </w:r>
      <w:r>
        <w:rPr>
          <w:rtl/>
        </w:rPr>
        <w:t>شود، چنانچه دوباره خون ببيند و</w:t>
      </w:r>
      <w:r w:rsidR="009441C4">
        <w:rPr>
          <w:rFonts w:hint="cs"/>
          <w:rtl/>
        </w:rPr>
        <w:t xml:space="preserve"> </w:t>
      </w:r>
      <w:r>
        <w:rPr>
          <w:rtl/>
        </w:rPr>
        <w:t xml:space="preserve">روزهايى </w:t>
      </w:r>
      <w:r w:rsidR="007F65DE">
        <w:rPr>
          <w:rtl/>
        </w:rPr>
        <w:t>ک</w:t>
      </w:r>
      <w:r>
        <w:rPr>
          <w:rtl/>
        </w:rPr>
        <w:t>ه خون ديده و در وسط پا</w:t>
      </w:r>
      <w:r w:rsidR="00272B81">
        <w:rPr>
          <w:rtl/>
        </w:rPr>
        <w:t xml:space="preserve">ک </w:t>
      </w:r>
      <w:r>
        <w:rPr>
          <w:rtl/>
        </w:rPr>
        <w:t xml:space="preserve">بوده روى هم از ده روز بيشتر نشود روزهايى هم </w:t>
      </w:r>
      <w:r w:rsidR="007F65DE">
        <w:rPr>
          <w:rtl/>
        </w:rPr>
        <w:t>ک</w:t>
      </w:r>
      <w:r>
        <w:rPr>
          <w:rtl/>
        </w:rPr>
        <w:t>ه</w:t>
      </w:r>
      <w:r w:rsidR="009441C4">
        <w:rPr>
          <w:rFonts w:hint="cs"/>
          <w:rtl/>
        </w:rPr>
        <w:t xml:space="preserve"> </w:t>
      </w:r>
      <w:r>
        <w:rPr>
          <w:rtl/>
        </w:rPr>
        <w:t>در وسط پا</w:t>
      </w:r>
      <w:r w:rsidR="00272B81">
        <w:rPr>
          <w:rtl/>
        </w:rPr>
        <w:t xml:space="preserve">ک </w:t>
      </w:r>
      <w:r>
        <w:rPr>
          <w:rtl/>
        </w:rPr>
        <w:t>بوده حيض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خونى ببيند </w:t>
      </w:r>
      <w:r w:rsidR="007F65DE">
        <w:rPr>
          <w:rtl/>
        </w:rPr>
        <w:t>ک</w:t>
      </w:r>
      <w:r>
        <w:rPr>
          <w:rtl/>
        </w:rPr>
        <w:t xml:space="preserve">ه از سه روز بيشتر و از ده روز </w:t>
      </w:r>
      <w:r w:rsidR="007F65DE">
        <w:rPr>
          <w:rtl/>
        </w:rPr>
        <w:t>ک</w:t>
      </w:r>
      <w:r>
        <w:rPr>
          <w:rtl/>
        </w:rPr>
        <w:t>متر باشد و نداند خون دُمل</w:t>
      </w:r>
      <w:r w:rsidR="009441C4">
        <w:rPr>
          <w:rFonts w:hint="cs"/>
          <w:rtl/>
        </w:rPr>
        <w:t xml:space="preserve"> </w:t>
      </w:r>
      <w:r>
        <w:rPr>
          <w:rtl/>
        </w:rPr>
        <w:t xml:space="preserve">است يا خون حيض، چنانچه نداند دُمل در طرف چپ است يا طرف راست در صورتى </w:t>
      </w:r>
      <w:r w:rsidR="007F65DE">
        <w:rPr>
          <w:rtl/>
        </w:rPr>
        <w:t>ک</w:t>
      </w:r>
      <w:r>
        <w:rPr>
          <w:rtl/>
        </w:rPr>
        <w:t>ه</w:t>
      </w:r>
      <w:r w:rsidR="009441C4">
        <w:rPr>
          <w:rFonts w:hint="cs"/>
          <w:rtl/>
        </w:rPr>
        <w:t xml:space="preserve"> </w:t>
      </w:r>
      <w:r>
        <w:rPr>
          <w:rtl/>
        </w:rPr>
        <w:t>مم</w:t>
      </w:r>
      <w:r w:rsidR="007F65DE">
        <w:rPr>
          <w:rtl/>
        </w:rPr>
        <w:t>ک</w:t>
      </w:r>
      <w:r>
        <w:rPr>
          <w:rtl/>
        </w:rPr>
        <w:t xml:space="preserve">ن باشد مقدارى پنبه داخل </w:t>
      </w:r>
      <w:r w:rsidR="007F65DE">
        <w:rPr>
          <w:rtl/>
        </w:rPr>
        <w:t>ک</w:t>
      </w:r>
      <w:r>
        <w:rPr>
          <w:rtl/>
        </w:rPr>
        <w:t>ند و بيرون آورد پس اگر خون از طرف چپ بيرون آيد،</w:t>
      </w:r>
      <w:r w:rsidR="009441C4">
        <w:rPr>
          <w:rFonts w:hint="cs"/>
          <w:rtl/>
        </w:rPr>
        <w:t xml:space="preserve"> </w:t>
      </w:r>
      <w:r>
        <w:rPr>
          <w:rtl/>
        </w:rPr>
        <w:t>خون حيض است و اگر از طرف راست بيرون آيد خون دمل است و اگر مم</w:t>
      </w:r>
      <w:r w:rsidR="007F65DE">
        <w:rPr>
          <w:rtl/>
        </w:rPr>
        <w:t>ک</w:t>
      </w:r>
      <w:r>
        <w:rPr>
          <w:rtl/>
        </w:rPr>
        <w:t xml:space="preserve">ن نباشد </w:t>
      </w:r>
      <w:r w:rsidR="007F65DE">
        <w:rPr>
          <w:rtl/>
        </w:rPr>
        <w:t>ک</w:t>
      </w:r>
      <w:r>
        <w:rPr>
          <w:rtl/>
        </w:rPr>
        <w:t>ه</w:t>
      </w:r>
      <w:r w:rsidR="009441C4">
        <w:rPr>
          <w:rFonts w:hint="cs"/>
          <w:rtl/>
        </w:rPr>
        <w:t xml:space="preserve"> </w:t>
      </w:r>
      <w:r>
        <w:rPr>
          <w:rtl/>
        </w:rPr>
        <w:t xml:space="preserve">وارسى </w:t>
      </w:r>
      <w:r w:rsidR="007F65DE">
        <w:rPr>
          <w:rtl/>
        </w:rPr>
        <w:t>ک</w:t>
      </w:r>
      <w:r>
        <w:rPr>
          <w:rtl/>
        </w:rPr>
        <w:t xml:space="preserve">ند در صورتى </w:t>
      </w:r>
      <w:r w:rsidR="007F65DE">
        <w:rPr>
          <w:rtl/>
        </w:rPr>
        <w:t>ک</w:t>
      </w:r>
      <w:r>
        <w:rPr>
          <w:rtl/>
        </w:rPr>
        <w:t>ه مى‏داند خون سابق حيض بوده حيض قرار دهد و اگر دُمل بوده</w:t>
      </w:r>
      <w:r w:rsidR="009441C4">
        <w:rPr>
          <w:rFonts w:hint="cs"/>
          <w:rtl/>
        </w:rPr>
        <w:t xml:space="preserve"> </w:t>
      </w:r>
      <w:r>
        <w:rPr>
          <w:rtl/>
        </w:rPr>
        <w:t>خون دُمل قرار دهد و اگر نمى‏داند خون حيض بوده يا دمل بنابر احتياط واجب همه چيزهايى</w:t>
      </w:r>
      <w:r w:rsidR="009441C4">
        <w:rPr>
          <w:rFonts w:hint="cs"/>
          <w:rtl/>
        </w:rPr>
        <w:t xml:space="preserve"> </w:t>
      </w:r>
      <w:r>
        <w:rPr>
          <w:rtl/>
        </w:rPr>
        <w:t xml:space="preserve">را </w:t>
      </w:r>
      <w:r w:rsidR="007F65DE">
        <w:rPr>
          <w:rtl/>
        </w:rPr>
        <w:t>ک</w:t>
      </w:r>
      <w:r>
        <w:rPr>
          <w:rtl/>
        </w:rPr>
        <w:t>ه بر حائض حرام است تر</w:t>
      </w:r>
      <w:r w:rsidR="00272B81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 xml:space="preserve">ند و همه عبادتهايى را </w:t>
      </w:r>
      <w:r w:rsidR="007F65DE">
        <w:rPr>
          <w:rtl/>
        </w:rPr>
        <w:t>ک</w:t>
      </w:r>
      <w:r>
        <w:rPr>
          <w:rtl/>
        </w:rPr>
        <w:t>ه زن غير حائض انجام مى‏دهد بجا</w:t>
      </w:r>
      <w:r w:rsidR="009441C4">
        <w:rPr>
          <w:rFonts w:hint="cs"/>
          <w:rtl/>
        </w:rPr>
        <w:t xml:space="preserve"> </w:t>
      </w:r>
      <w:r>
        <w:rPr>
          <w:rtl/>
        </w:rPr>
        <w:t>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خونى ببيند </w:t>
      </w:r>
      <w:r w:rsidR="007F65DE">
        <w:rPr>
          <w:rtl/>
        </w:rPr>
        <w:t>ک</w:t>
      </w:r>
      <w:r>
        <w:rPr>
          <w:rtl/>
        </w:rPr>
        <w:t xml:space="preserve">ه از سه روز بيشتر و از ده روز </w:t>
      </w:r>
      <w:r w:rsidR="007F65DE">
        <w:rPr>
          <w:rtl/>
        </w:rPr>
        <w:t>ک</w:t>
      </w:r>
      <w:r>
        <w:rPr>
          <w:rtl/>
        </w:rPr>
        <w:t>متر باشد و نداند خون حيض</w:t>
      </w:r>
      <w:r w:rsidR="009441C4">
        <w:rPr>
          <w:rFonts w:hint="cs"/>
          <w:rtl/>
        </w:rPr>
        <w:t xml:space="preserve"> </w:t>
      </w:r>
      <w:r>
        <w:rPr>
          <w:rtl/>
        </w:rPr>
        <w:t>است يا زخم، اگر قبلاً حيض بوده حيض، و اگر پا</w:t>
      </w:r>
      <w:r w:rsidR="00272B81">
        <w:rPr>
          <w:rtl/>
        </w:rPr>
        <w:t xml:space="preserve">ک </w:t>
      </w:r>
      <w:r>
        <w:rPr>
          <w:rtl/>
        </w:rPr>
        <w:t>بوده پا</w:t>
      </w:r>
      <w:r w:rsidR="00272B81">
        <w:rPr>
          <w:rtl/>
        </w:rPr>
        <w:t xml:space="preserve">ک </w:t>
      </w:r>
      <w:r>
        <w:rPr>
          <w:rtl/>
        </w:rPr>
        <w:t>قرار دهد، و چنانچه نمى‏داند</w:t>
      </w:r>
      <w:r w:rsidR="009441C4">
        <w:rPr>
          <w:rFonts w:hint="cs"/>
          <w:rtl/>
        </w:rPr>
        <w:t xml:space="preserve"> </w:t>
      </w:r>
      <w:r>
        <w:rPr>
          <w:rtl/>
        </w:rPr>
        <w:t>پا</w:t>
      </w:r>
      <w:r w:rsidR="00272B81">
        <w:rPr>
          <w:rtl/>
        </w:rPr>
        <w:t xml:space="preserve">ک </w:t>
      </w:r>
      <w:r>
        <w:rPr>
          <w:rtl/>
        </w:rPr>
        <w:t xml:space="preserve">بوده يا حيض، بنابر احتياط واجب همه چيزهايى را </w:t>
      </w:r>
      <w:r w:rsidR="007F65DE">
        <w:rPr>
          <w:rtl/>
        </w:rPr>
        <w:t>ک</w:t>
      </w:r>
      <w:r>
        <w:rPr>
          <w:rtl/>
        </w:rPr>
        <w:t>ه بر حائض حرام است تر</w:t>
      </w:r>
      <w:r w:rsidR="00272B81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ند و</w:t>
      </w:r>
      <w:r w:rsidR="009441C4">
        <w:rPr>
          <w:rFonts w:hint="cs"/>
          <w:rtl/>
        </w:rPr>
        <w:t xml:space="preserve"> </w:t>
      </w:r>
      <w:r>
        <w:rPr>
          <w:rtl/>
        </w:rPr>
        <w:t xml:space="preserve">همه عبادتهايى </w:t>
      </w:r>
      <w:r w:rsidR="007F65DE">
        <w:rPr>
          <w:rtl/>
        </w:rPr>
        <w:t>ک</w:t>
      </w:r>
      <w:r>
        <w:rPr>
          <w:rtl/>
        </w:rPr>
        <w:t>ه زن غير حائض انجام مى‏دهد بجا آورد.</w:t>
      </w:r>
    </w:p>
    <w:p w:rsidR="004509D9" w:rsidRDefault="001A53E5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خونى ببيند و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="004509D9">
        <w:rPr>
          <w:rtl/>
        </w:rPr>
        <w:t xml:space="preserve">ند </w:t>
      </w:r>
      <w:r w:rsidR="007F65DE">
        <w:rPr>
          <w:rtl/>
        </w:rPr>
        <w:t>ک</w:t>
      </w:r>
      <w:r w:rsidR="004509D9">
        <w:rPr>
          <w:rtl/>
        </w:rPr>
        <w:t>ه خون حيض است يا نفاس، چنانچه شرايط</w:t>
      </w:r>
      <w:r w:rsidR="009441C4">
        <w:rPr>
          <w:rFonts w:hint="cs"/>
          <w:rtl/>
        </w:rPr>
        <w:t xml:space="preserve"> </w:t>
      </w:r>
      <w:r w:rsidR="004509D9">
        <w:rPr>
          <w:rtl/>
        </w:rPr>
        <w:t>حيض را داشته باشد، بايد حيض قرار 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خونى ببيند </w:t>
      </w:r>
      <w:r w:rsidR="007F65DE">
        <w:rPr>
          <w:rtl/>
        </w:rPr>
        <w:t>ک</w:t>
      </w:r>
      <w:r>
        <w:rPr>
          <w:rtl/>
        </w:rPr>
        <w:t>ه نداند خون حيض است يا ب</w:t>
      </w:r>
      <w:r w:rsidR="007F65DE">
        <w:rPr>
          <w:rtl/>
        </w:rPr>
        <w:t>ک</w:t>
      </w:r>
      <w:r>
        <w:rPr>
          <w:rtl/>
        </w:rPr>
        <w:t xml:space="preserve">ارت، بايد خود را وارسى </w:t>
      </w:r>
      <w:r w:rsidR="007F65DE">
        <w:rPr>
          <w:rtl/>
        </w:rPr>
        <w:t>ک</w:t>
      </w:r>
      <w:r>
        <w:rPr>
          <w:rtl/>
        </w:rPr>
        <w:t>ند،</w:t>
      </w:r>
      <w:r w:rsidR="00E52909">
        <w:rPr>
          <w:rFonts w:hint="cs"/>
          <w:rtl/>
        </w:rPr>
        <w:t xml:space="preserve"> </w:t>
      </w:r>
      <w:r>
        <w:rPr>
          <w:rtl/>
        </w:rPr>
        <w:t xml:space="preserve">يعنى مقدارى پنبه داخل فرج نمايد و </w:t>
      </w:r>
      <w:r w:rsidR="007F65DE">
        <w:rPr>
          <w:rtl/>
        </w:rPr>
        <w:t>ک</w:t>
      </w:r>
      <w:r>
        <w:rPr>
          <w:rtl/>
        </w:rPr>
        <w:t xml:space="preserve">مى صبر </w:t>
      </w:r>
      <w:r w:rsidR="007F65DE">
        <w:rPr>
          <w:rtl/>
        </w:rPr>
        <w:t>ک</w:t>
      </w:r>
      <w:r>
        <w:rPr>
          <w:rtl/>
        </w:rPr>
        <w:t>ند، بعد بيرون آورد پس اگر اطراف آن</w:t>
      </w:r>
      <w:r w:rsidR="00E52909">
        <w:rPr>
          <w:rFonts w:hint="cs"/>
          <w:rtl/>
        </w:rPr>
        <w:t xml:space="preserve"> </w:t>
      </w:r>
      <w:r>
        <w:rPr>
          <w:rtl/>
        </w:rPr>
        <w:t>آلوده باشد، خون ب</w:t>
      </w:r>
      <w:r w:rsidR="007F65DE">
        <w:rPr>
          <w:rtl/>
        </w:rPr>
        <w:t>ک</w:t>
      </w:r>
      <w:r>
        <w:rPr>
          <w:rtl/>
        </w:rPr>
        <w:t>ارت است و اگر به همه آن رسيده، حيض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7F65DE">
        <w:rPr>
          <w:rtl/>
        </w:rPr>
        <w:t>ک</w:t>
      </w:r>
      <w:r>
        <w:rPr>
          <w:rtl/>
        </w:rPr>
        <w:t>متر از سه روز خون ببيند و پا</w:t>
      </w:r>
      <w:r w:rsidR="00272B81">
        <w:rPr>
          <w:rtl/>
        </w:rPr>
        <w:t xml:space="preserve">ک </w:t>
      </w:r>
      <w:r>
        <w:rPr>
          <w:rtl/>
        </w:rPr>
        <w:t>شود و بعد سه روز خون ببيند خون دوم</w:t>
      </w:r>
      <w:r w:rsidR="00E52909">
        <w:rPr>
          <w:rFonts w:hint="cs"/>
          <w:rtl/>
        </w:rPr>
        <w:t xml:space="preserve"> </w:t>
      </w:r>
      <w:r>
        <w:rPr>
          <w:rtl/>
        </w:rPr>
        <w:t>حيض است و خون اوّل اگرچه در روزهاى عادتش باشد حيض نيست.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470" w:name="_Toc391149818"/>
      <w:bookmarkStart w:id="471" w:name="_Toc391154956"/>
      <w:bookmarkStart w:id="472" w:name="_Toc391159178"/>
      <w:bookmarkStart w:id="473" w:name="_Toc391231867"/>
      <w:bookmarkStart w:id="474" w:name="_Toc391319636"/>
      <w:bookmarkStart w:id="475" w:name="_Toc391328727"/>
      <w:bookmarkStart w:id="476" w:name="_Toc281965450"/>
      <w:bookmarkStart w:id="477" w:name="_Toc502700696"/>
      <w:r>
        <w:rPr>
          <w:rtl/>
          <w:lang w:bidi="fa-IR"/>
        </w:rPr>
        <w:t>اح</w:t>
      </w:r>
      <w:r w:rsidR="007F65DE">
        <w:rPr>
          <w:rtl/>
          <w:lang w:bidi="fa-IR"/>
        </w:rPr>
        <w:t>ک</w:t>
      </w:r>
      <w:r>
        <w:rPr>
          <w:rtl/>
          <w:lang w:bidi="fa-IR"/>
        </w:rPr>
        <w:t>ام حائض</w:t>
      </w:r>
      <w:bookmarkEnd w:id="470"/>
      <w:bookmarkEnd w:id="471"/>
      <w:bookmarkEnd w:id="472"/>
      <w:bookmarkEnd w:id="473"/>
      <w:bookmarkEnd w:id="474"/>
      <w:bookmarkEnd w:id="475"/>
      <w:bookmarkEnd w:id="476"/>
      <w:bookmarkEnd w:id="477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چند چيز بر حائض حرام است:</w:t>
      </w:r>
    </w:p>
    <w:p w:rsidR="004509D9" w:rsidRDefault="004509D9" w:rsidP="00CC7199">
      <w:pPr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عبادتهايى </w:t>
      </w:r>
      <w:r w:rsidR="007F65DE">
        <w:rPr>
          <w:rtl/>
        </w:rPr>
        <w:t>ک</w:t>
      </w:r>
      <w:r>
        <w:rPr>
          <w:rtl/>
        </w:rPr>
        <w:t>ه مانند نماز بايد با وضو يا غسل يا تيمّم بجا آورده شود، ولى بجا آوردن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عبادتهايى </w:t>
      </w:r>
      <w:r w:rsidR="007F65DE">
        <w:rPr>
          <w:rtl/>
        </w:rPr>
        <w:t>ک</w:t>
      </w:r>
      <w:r>
        <w:rPr>
          <w:rtl/>
        </w:rPr>
        <w:t>ه وضو و غسل و تيمّم براى</w:t>
      </w:r>
      <w:r w:rsidR="00191322">
        <w:rPr>
          <w:rtl/>
        </w:rPr>
        <w:t xml:space="preserve"> آن‌ها </w:t>
      </w:r>
      <w:r>
        <w:rPr>
          <w:rtl/>
        </w:rPr>
        <w:t>لازم نيست، مانند نماز ميّت، مانعى ندارد.</w:t>
      </w:r>
    </w:p>
    <w:p w:rsidR="004509D9" w:rsidRDefault="004509D9" w:rsidP="00CC7199">
      <w:pPr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تمام چيزهايى </w:t>
      </w:r>
      <w:r w:rsidR="007F65DE">
        <w:rPr>
          <w:rtl/>
        </w:rPr>
        <w:t>ک</w:t>
      </w:r>
      <w:r>
        <w:rPr>
          <w:rtl/>
        </w:rPr>
        <w:t>ه بر جنب حرام است و در اح</w:t>
      </w:r>
      <w:r w:rsidR="007F65DE">
        <w:rPr>
          <w:rtl/>
        </w:rPr>
        <w:t>ک</w:t>
      </w:r>
      <w:r>
        <w:rPr>
          <w:rtl/>
        </w:rPr>
        <w:t>ام جنابت گفته شد.</w:t>
      </w:r>
    </w:p>
    <w:p w:rsidR="004509D9" w:rsidRDefault="004509D9" w:rsidP="00CC7199">
      <w:pPr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جماع </w:t>
      </w:r>
      <w:r w:rsidR="007F65DE">
        <w:rPr>
          <w:rtl/>
        </w:rPr>
        <w:t>ک</w:t>
      </w:r>
      <w:r>
        <w:rPr>
          <w:rtl/>
        </w:rPr>
        <w:t xml:space="preserve">ردن در فرج، </w:t>
      </w:r>
      <w:r w:rsidR="007F65DE">
        <w:rPr>
          <w:rtl/>
        </w:rPr>
        <w:t>ک</w:t>
      </w:r>
      <w:r>
        <w:rPr>
          <w:rtl/>
        </w:rPr>
        <w:t>ه هم براى مرد حرام است و هم براى زن، اگرچه به مقدار</w:t>
      </w:r>
      <w:r w:rsidR="009A14FB">
        <w:rPr>
          <w:rFonts w:hint="cs"/>
          <w:rtl/>
        </w:rPr>
        <w:t xml:space="preserve"> </w:t>
      </w:r>
      <w:r>
        <w:rPr>
          <w:rtl/>
        </w:rPr>
        <w:t>ختنه گاه داخل شود و منى هم بيرون نيايد، بل</w:t>
      </w:r>
      <w:r w:rsidR="007F65DE">
        <w:rPr>
          <w:rtl/>
        </w:rPr>
        <w:t>ک</w:t>
      </w:r>
      <w:r>
        <w:rPr>
          <w:rtl/>
        </w:rPr>
        <w:t xml:space="preserve">ه احتياط واجب آن است </w:t>
      </w:r>
      <w:r w:rsidR="007F65DE">
        <w:rPr>
          <w:rtl/>
        </w:rPr>
        <w:t>ک</w:t>
      </w:r>
      <w:r>
        <w:rPr>
          <w:rtl/>
        </w:rPr>
        <w:t xml:space="preserve">ه مقدار </w:t>
      </w:r>
      <w:r w:rsidR="007F65DE">
        <w:rPr>
          <w:rtl/>
        </w:rPr>
        <w:t>ک</w:t>
      </w:r>
      <w:r>
        <w:rPr>
          <w:rtl/>
        </w:rPr>
        <w:t>متر از</w:t>
      </w:r>
      <w:r w:rsidR="009A14FB">
        <w:rPr>
          <w:rFonts w:hint="cs"/>
          <w:rtl/>
        </w:rPr>
        <w:t xml:space="preserve"> </w:t>
      </w:r>
      <w:r>
        <w:rPr>
          <w:rtl/>
        </w:rPr>
        <w:t>ختنه گاه را هم داخل ن</w:t>
      </w:r>
      <w:r w:rsidR="007F65DE">
        <w:rPr>
          <w:rtl/>
        </w:rPr>
        <w:t>ک</w:t>
      </w:r>
      <w:r>
        <w:rPr>
          <w:rtl/>
        </w:rPr>
        <w:t>ند و در دُبُر زن حائض، وطى‏</w:t>
      </w:r>
      <w:r w:rsidR="007F65DE">
        <w:rPr>
          <w:rtl/>
        </w:rPr>
        <w:t>ک</w:t>
      </w:r>
      <w:r>
        <w:rPr>
          <w:rtl/>
        </w:rPr>
        <w:t xml:space="preserve">ردن، </w:t>
      </w:r>
      <w:r w:rsidR="007F65DE">
        <w:rPr>
          <w:rtl/>
        </w:rPr>
        <w:t>ک</w:t>
      </w:r>
      <w:r>
        <w:rPr>
          <w:rtl/>
        </w:rPr>
        <w:t>راهت شديده 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جماع </w:t>
      </w:r>
      <w:r w:rsidR="007F65DE">
        <w:rPr>
          <w:rtl/>
        </w:rPr>
        <w:t>ک</w:t>
      </w:r>
      <w:r>
        <w:rPr>
          <w:rtl/>
        </w:rPr>
        <w:t xml:space="preserve">ردن در روزهايى هم </w:t>
      </w:r>
      <w:r w:rsidR="007F65DE">
        <w:rPr>
          <w:rtl/>
        </w:rPr>
        <w:t>ک</w:t>
      </w:r>
      <w:r>
        <w:rPr>
          <w:rtl/>
        </w:rPr>
        <w:t>ه حيض زن قطعى نيست ولى شرعا بايد از ايّام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حيض شمرده شود، حرام است. پس زنى </w:t>
      </w:r>
      <w:r w:rsidR="007F65DE">
        <w:rPr>
          <w:rtl/>
        </w:rPr>
        <w:t>ک</w:t>
      </w:r>
      <w:r>
        <w:rPr>
          <w:rtl/>
        </w:rPr>
        <w:t>ه بيشتر از ده روز خون مى‏بيند و بايد به دستورى</w:t>
      </w:r>
      <w:r w:rsidR="009A14FB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 روزهاى عادت خويشان خود را حيض قرار دهد، شوهرش نمى‏تواند در</w:t>
      </w:r>
      <w:r w:rsidR="009A14FB">
        <w:rPr>
          <w:rFonts w:hint="cs"/>
          <w:rtl/>
        </w:rPr>
        <w:t xml:space="preserve"> </w:t>
      </w:r>
      <w:r>
        <w:rPr>
          <w:rtl/>
        </w:rPr>
        <w:t>آن روزها با او نزدي</w:t>
      </w:r>
      <w:r w:rsidR="007F65DE">
        <w:rPr>
          <w:rtl/>
        </w:rPr>
        <w:t>ک</w:t>
      </w:r>
      <w:r>
        <w:rPr>
          <w:rtl/>
        </w:rPr>
        <w:t>ى‏نمايد.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شماره روزهاى حيض زن به سه قسمت تقسيم شود و مرد در قسمت اوّل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آن، با زن خود در قُبُل جماع </w:t>
      </w:r>
      <w:r w:rsidR="007F65DE">
        <w:rPr>
          <w:rtl/>
        </w:rPr>
        <w:t>ک</w:t>
      </w:r>
      <w:r>
        <w:rPr>
          <w:rtl/>
        </w:rPr>
        <w:t xml:space="preserve">ند، </w:t>
      </w:r>
      <w:r w:rsidR="00A82B8A">
        <w:rPr>
          <w:rtl/>
        </w:rPr>
        <w:t>مستحبّ</w:t>
      </w:r>
      <w:r>
        <w:rPr>
          <w:rtl/>
        </w:rPr>
        <w:t xml:space="preserve"> است  هيجده نخود طلا </w:t>
      </w:r>
      <w:r w:rsidR="007F65DE">
        <w:rPr>
          <w:rtl/>
        </w:rPr>
        <w:t>ک</w:t>
      </w:r>
      <w:r>
        <w:rPr>
          <w:rtl/>
        </w:rPr>
        <w:t>فّاره به فقير بدهد و اگر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در قسمت دوم جماع </w:t>
      </w:r>
      <w:r w:rsidR="007F65DE">
        <w:rPr>
          <w:rtl/>
        </w:rPr>
        <w:t>ک</w:t>
      </w:r>
      <w:r>
        <w:rPr>
          <w:rtl/>
        </w:rPr>
        <w:t xml:space="preserve">ند، نه نخود و اگر در قسمت سوم جماع </w:t>
      </w:r>
      <w:r w:rsidR="007F65DE">
        <w:rPr>
          <w:rtl/>
        </w:rPr>
        <w:t>ک</w:t>
      </w:r>
      <w:r>
        <w:rPr>
          <w:rtl/>
        </w:rPr>
        <w:t>ند، چهار نخود و نيم بدهد.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مثلاً زنى </w:t>
      </w:r>
      <w:r w:rsidR="007F65DE">
        <w:rPr>
          <w:rtl/>
        </w:rPr>
        <w:t>ک</w:t>
      </w:r>
      <w:r>
        <w:rPr>
          <w:rtl/>
        </w:rPr>
        <w:t>ه شش روز خون حيض مى‏بيند، اگر شوهرش در شب يا روز اوّل و دوم با او جماع</w:t>
      </w:r>
      <w:r w:rsidR="009A14FB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ند </w:t>
      </w:r>
      <w:r w:rsidR="00A82B8A">
        <w:rPr>
          <w:rtl/>
        </w:rPr>
        <w:t>مستحبّ</w:t>
      </w:r>
      <w:r>
        <w:rPr>
          <w:rtl/>
        </w:rPr>
        <w:t xml:space="preserve"> است هيجده نخود طلا بدهد و در شب يا روز سوم و چهارم نه نخود و در شب</w:t>
      </w:r>
      <w:r w:rsidR="009A14FB">
        <w:rPr>
          <w:rFonts w:hint="cs"/>
          <w:rtl/>
        </w:rPr>
        <w:t xml:space="preserve"> </w:t>
      </w:r>
      <w:r>
        <w:rPr>
          <w:rtl/>
        </w:rPr>
        <w:t>يا روز پنجم و ششم چهار نخود و نيم بدهد.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</w:t>
      </w:r>
      <w:r w:rsidR="007F65DE">
        <w:rPr>
          <w:rtl/>
        </w:rPr>
        <w:t>ک</w:t>
      </w:r>
      <w:r>
        <w:rPr>
          <w:rtl/>
        </w:rPr>
        <w:t>سى هم در قسمت اوّل و هم در قسمت دوم و هم در قسمت سوم حيض،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با زن خود جماع </w:t>
      </w:r>
      <w:r w:rsidR="007F65DE">
        <w:rPr>
          <w:rtl/>
        </w:rPr>
        <w:t>ک</w:t>
      </w:r>
      <w:r>
        <w:rPr>
          <w:rtl/>
        </w:rPr>
        <w:t xml:space="preserve">ند، </w:t>
      </w:r>
      <w:r w:rsidR="00A82B8A">
        <w:rPr>
          <w:rtl/>
        </w:rPr>
        <w:t>مستحبّ</w:t>
      </w:r>
      <w:r>
        <w:rPr>
          <w:rtl/>
        </w:rPr>
        <w:t xml:space="preserve"> است هر سه </w:t>
      </w:r>
      <w:r w:rsidR="007F65DE">
        <w:rPr>
          <w:rtl/>
        </w:rPr>
        <w:t>ک</w:t>
      </w:r>
      <w:r>
        <w:rPr>
          <w:rtl/>
        </w:rPr>
        <w:t xml:space="preserve">فّاره را </w:t>
      </w:r>
      <w:r w:rsidR="007F65DE">
        <w:rPr>
          <w:rtl/>
        </w:rPr>
        <w:t>ک</w:t>
      </w:r>
      <w:r>
        <w:rPr>
          <w:rtl/>
        </w:rPr>
        <w:t>ه روى هم سى و ي</w:t>
      </w:r>
      <w:r w:rsidR="00272B81">
        <w:rPr>
          <w:rtl/>
        </w:rPr>
        <w:t xml:space="preserve">ک </w:t>
      </w:r>
      <w:r>
        <w:rPr>
          <w:rtl/>
        </w:rPr>
        <w:t>نخود و نيم</w:t>
      </w:r>
      <w:r w:rsidR="009A14FB">
        <w:rPr>
          <w:rFonts w:hint="cs"/>
          <w:rtl/>
        </w:rPr>
        <w:t xml:space="preserve"> </w:t>
      </w:r>
      <w:r>
        <w:rPr>
          <w:rtl/>
        </w:rPr>
        <w:t>مى‏شود بدهد.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با زن حائض چند مرتبه جماع </w:t>
      </w:r>
      <w:r w:rsidR="007F65DE">
        <w:rPr>
          <w:rtl/>
        </w:rPr>
        <w:t>ک</w:t>
      </w:r>
      <w:r>
        <w:rPr>
          <w:rtl/>
        </w:rPr>
        <w:t>ند و در بين</w:t>
      </w:r>
      <w:r w:rsidR="00191322">
        <w:rPr>
          <w:rtl/>
        </w:rPr>
        <w:t xml:space="preserve"> آن‌ها </w:t>
      </w:r>
      <w:r w:rsidR="007F65DE">
        <w:rPr>
          <w:rtl/>
        </w:rPr>
        <w:t>ک</w:t>
      </w:r>
      <w:r>
        <w:rPr>
          <w:rtl/>
        </w:rPr>
        <w:t>فّاره ندهد احتياط</w:t>
      </w:r>
      <w:r w:rsidR="009A14FB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>ه براى هر جماع ي</w:t>
      </w:r>
      <w:r w:rsidR="00272B81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فّاره بدهد.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مرد در حال جماع بفهمد زن حائض شده،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از او جدا شود و اگر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جدا نشود بنابر احتياط </w:t>
      </w:r>
      <w:r w:rsidR="00A82B8A">
        <w:rPr>
          <w:rtl/>
        </w:rPr>
        <w:t>مستحبّ</w:t>
      </w:r>
      <w:r>
        <w:rPr>
          <w:rtl/>
        </w:rPr>
        <w:t xml:space="preserve"> بايد </w:t>
      </w:r>
      <w:r w:rsidR="007F65DE">
        <w:rPr>
          <w:rtl/>
        </w:rPr>
        <w:t>ک</w:t>
      </w:r>
      <w:r>
        <w:rPr>
          <w:rtl/>
        </w:rPr>
        <w:t>فّاره بدهد.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مرد با زن حائض زنا </w:t>
      </w:r>
      <w:r w:rsidR="007F65DE">
        <w:rPr>
          <w:rtl/>
        </w:rPr>
        <w:t>ک</w:t>
      </w:r>
      <w:r>
        <w:rPr>
          <w:rtl/>
        </w:rPr>
        <w:t xml:space="preserve">ند يا با زن حائض نامحرمى به گمان اين </w:t>
      </w:r>
      <w:r w:rsidR="007F65DE">
        <w:rPr>
          <w:rtl/>
        </w:rPr>
        <w:t>ک</w:t>
      </w:r>
      <w:r>
        <w:rPr>
          <w:rtl/>
        </w:rPr>
        <w:t>ه عيال خود</w:t>
      </w:r>
      <w:r w:rsidR="009A14FB">
        <w:rPr>
          <w:rFonts w:hint="cs"/>
          <w:rtl/>
        </w:rPr>
        <w:t xml:space="preserve"> </w:t>
      </w:r>
      <w:r>
        <w:rPr>
          <w:rtl/>
        </w:rPr>
        <w:t xml:space="preserve">اوست جماع نمايد،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 xml:space="preserve">ه </w:t>
      </w:r>
      <w:r w:rsidR="007F65DE">
        <w:rPr>
          <w:rtl/>
        </w:rPr>
        <w:t>ک</w:t>
      </w:r>
      <w:r>
        <w:rPr>
          <w:rtl/>
        </w:rPr>
        <w:t>فّاره بدهد.</w:t>
      </w:r>
    </w:p>
    <w:p w:rsidR="004509D9" w:rsidRDefault="007F65D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نمى‏تواند </w:t>
      </w:r>
      <w:r>
        <w:rPr>
          <w:rtl/>
        </w:rPr>
        <w:t>ک</w:t>
      </w:r>
      <w:r w:rsidR="004509D9">
        <w:rPr>
          <w:rtl/>
        </w:rPr>
        <w:t xml:space="preserve">فّاره بدهد بهتر آن است </w:t>
      </w:r>
      <w:r>
        <w:rPr>
          <w:rtl/>
        </w:rPr>
        <w:t>ک</w:t>
      </w:r>
      <w:r w:rsidR="004509D9">
        <w:rPr>
          <w:rtl/>
        </w:rPr>
        <w:t>ه صدقه‏اى به فقير بدهد و اگر</w:t>
      </w:r>
      <w:r w:rsidR="009A14FB">
        <w:rPr>
          <w:rFonts w:hint="cs"/>
          <w:rtl/>
        </w:rPr>
        <w:t xml:space="preserve"> </w:t>
      </w:r>
      <w:r w:rsidR="004509D9">
        <w:rPr>
          <w:rtl/>
        </w:rPr>
        <w:t xml:space="preserve">نمى‏تواند استغفار </w:t>
      </w:r>
      <w:r>
        <w:rPr>
          <w:rtl/>
        </w:rPr>
        <w:t>ک</w:t>
      </w:r>
      <w:r w:rsidR="004509D9">
        <w:rPr>
          <w:rtl/>
        </w:rPr>
        <w:t xml:space="preserve">ند، و هر وقت توانست بنابر احتياط </w:t>
      </w:r>
      <w:r w:rsidR="00A82B8A">
        <w:rPr>
          <w:rtl/>
        </w:rPr>
        <w:t>مستحبّ</w:t>
      </w:r>
      <w:r w:rsidR="004509D9">
        <w:rPr>
          <w:rtl/>
        </w:rPr>
        <w:t xml:space="preserve"> </w:t>
      </w:r>
      <w:r>
        <w:rPr>
          <w:rtl/>
        </w:rPr>
        <w:t>ک</w:t>
      </w:r>
      <w:r w:rsidR="004509D9">
        <w:rPr>
          <w:rtl/>
        </w:rPr>
        <w:t>فّاره را بدهد.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طلاق دادن زن در حال حيض، به طورى </w:t>
      </w:r>
      <w:r w:rsidR="007F65DE">
        <w:rPr>
          <w:rtl/>
        </w:rPr>
        <w:t>ک</w:t>
      </w:r>
      <w:r>
        <w:rPr>
          <w:rtl/>
        </w:rPr>
        <w:t xml:space="preserve">ه در </w:t>
      </w:r>
      <w:r w:rsidR="007F65DE">
        <w:rPr>
          <w:rtl/>
        </w:rPr>
        <w:t>ک</w:t>
      </w:r>
      <w:r>
        <w:rPr>
          <w:rtl/>
        </w:rPr>
        <w:t>تاب طلاق گفته مى‏شود باطل</w:t>
      </w:r>
      <w:r w:rsidR="001B477F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زن بگويد: حائضم يا از حيض پا</w:t>
      </w:r>
      <w:r w:rsidR="00272B81">
        <w:rPr>
          <w:rtl/>
        </w:rPr>
        <w:t xml:space="preserve">ک </w:t>
      </w:r>
      <w:r>
        <w:rPr>
          <w:rtl/>
        </w:rPr>
        <w:t xml:space="preserve">شده‏ام، بايد حرف او را قبول </w:t>
      </w:r>
      <w:r w:rsidR="007F65DE">
        <w:rPr>
          <w:rtl/>
        </w:rPr>
        <w:t>ک</w:t>
      </w:r>
      <w:r>
        <w:rPr>
          <w:rtl/>
        </w:rPr>
        <w:t>رد مگر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اين </w:t>
      </w:r>
      <w:r w:rsidR="007F65DE">
        <w:rPr>
          <w:rtl/>
        </w:rPr>
        <w:t>ک</w:t>
      </w:r>
      <w:r>
        <w:rPr>
          <w:rtl/>
        </w:rPr>
        <w:t>ه مورد سوء ظن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زن در بين نماز حائض شود، نماز او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1A53E5">
        <w:rPr>
          <w:rtl/>
        </w:rPr>
        <w:t xml:space="preserve"> زن در بين نماز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>
        <w:rPr>
          <w:rtl/>
        </w:rPr>
        <w:t xml:space="preserve">ند </w:t>
      </w:r>
      <w:r w:rsidR="007F65DE">
        <w:rPr>
          <w:rtl/>
        </w:rPr>
        <w:t>ک</w:t>
      </w:r>
      <w:r>
        <w:rPr>
          <w:rtl/>
        </w:rPr>
        <w:t>ه حائض شده يا نه، نماز او صحيح است؛ ولى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اگر بعد از نماز بفهمد </w:t>
      </w:r>
      <w:r w:rsidR="007F65DE">
        <w:rPr>
          <w:rtl/>
        </w:rPr>
        <w:t>ک</w:t>
      </w:r>
      <w:r>
        <w:rPr>
          <w:rtl/>
        </w:rPr>
        <w:t xml:space="preserve">ه در بين نماز حائض شده نمازى </w:t>
      </w:r>
      <w:r w:rsidR="007F65DE">
        <w:rPr>
          <w:rtl/>
        </w:rPr>
        <w:t>ک</w:t>
      </w:r>
      <w:r>
        <w:rPr>
          <w:rtl/>
        </w:rPr>
        <w:t>ه خوانده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بعد از آن </w:t>
      </w:r>
      <w:r w:rsidR="007F65DE">
        <w:rPr>
          <w:rtl/>
        </w:rPr>
        <w:t>ک</w:t>
      </w:r>
      <w:r>
        <w:rPr>
          <w:rtl/>
        </w:rPr>
        <w:t>ه زن از خون حيض پا</w:t>
      </w:r>
      <w:r w:rsidR="00272B81">
        <w:rPr>
          <w:rtl/>
        </w:rPr>
        <w:t xml:space="preserve">ک </w:t>
      </w:r>
      <w:r>
        <w:rPr>
          <w:rtl/>
        </w:rPr>
        <w:t>شد، واجب است براى نماز و عبادتهاى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ديگرى </w:t>
      </w:r>
      <w:r w:rsidR="007F65DE">
        <w:rPr>
          <w:rtl/>
        </w:rPr>
        <w:t>ک</w:t>
      </w:r>
      <w:r>
        <w:rPr>
          <w:rtl/>
        </w:rPr>
        <w:t xml:space="preserve">ه بايد با وضو يا غسل يا تيمّم بجا آورده شود، غسل </w:t>
      </w:r>
      <w:r w:rsidR="007F65DE">
        <w:rPr>
          <w:rtl/>
        </w:rPr>
        <w:t>ک</w:t>
      </w:r>
      <w:r>
        <w:rPr>
          <w:rtl/>
        </w:rPr>
        <w:t>ند. و دستور آن مثل غسل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جنابت است، ولى براى نماز بنابر احتياط </w:t>
      </w:r>
      <w:r w:rsidR="00A82B8A">
        <w:rPr>
          <w:rtl/>
        </w:rPr>
        <w:t>مستحبّ</w:t>
      </w:r>
      <w:r>
        <w:rPr>
          <w:rtl/>
        </w:rPr>
        <w:t xml:space="preserve"> پيش از غسل يا بعد از آن وضو هم بگيرد.</w:t>
      </w:r>
      <w:r w:rsidR="001B477F">
        <w:rPr>
          <w:rFonts w:hint="cs"/>
          <w:rtl/>
        </w:rPr>
        <w:t xml:space="preserve"> </w:t>
      </w:r>
      <w:r>
        <w:rPr>
          <w:rtl/>
        </w:rPr>
        <w:t>و اگر پيش از غسل وضو بگيرد بهتر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بعد از آن </w:t>
      </w:r>
      <w:r w:rsidR="007F65DE">
        <w:rPr>
          <w:rtl/>
        </w:rPr>
        <w:t>ک</w:t>
      </w:r>
      <w:r>
        <w:rPr>
          <w:rtl/>
        </w:rPr>
        <w:t>ه زن از خون حيض، پا</w:t>
      </w:r>
      <w:r w:rsidR="00272B81">
        <w:rPr>
          <w:rtl/>
        </w:rPr>
        <w:t xml:space="preserve">ک </w:t>
      </w:r>
      <w:r>
        <w:rPr>
          <w:rtl/>
        </w:rPr>
        <w:t>شد، اگرچه غسل ن</w:t>
      </w:r>
      <w:r w:rsidR="007F65DE">
        <w:rPr>
          <w:rtl/>
        </w:rPr>
        <w:t>ک</w:t>
      </w:r>
      <w:r>
        <w:rPr>
          <w:rtl/>
        </w:rPr>
        <w:t>رده باشد، طلاق او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صحيح است، و شوهرش هم مى‏تواند با او جماع </w:t>
      </w:r>
      <w:r w:rsidR="007F65DE">
        <w:rPr>
          <w:rtl/>
        </w:rPr>
        <w:t>ک</w:t>
      </w:r>
      <w:r>
        <w:rPr>
          <w:rtl/>
        </w:rPr>
        <w:t xml:space="preserve">ند، ولى جماع قبل از غسل </w:t>
      </w:r>
      <w:r w:rsidR="007F65DE">
        <w:rPr>
          <w:rtl/>
        </w:rPr>
        <w:t>ک</w:t>
      </w:r>
      <w:r>
        <w:rPr>
          <w:rtl/>
        </w:rPr>
        <w:t>راهت دارد.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امّا </w:t>
      </w:r>
      <w:r w:rsidR="007F65DE">
        <w:rPr>
          <w:rtl/>
        </w:rPr>
        <w:t>ک</w:t>
      </w:r>
      <w:r>
        <w:rPr>
          <w:rtl/>
        </w:rPr>
        <w:t xml:space="preserve">ارهاى ديگرى </w:t>
      </w:r>
      <w:r w:rsidR="007F65DE">
        <w:rPr>
          <w:rtl/>
        </w:rPr>
        <w:t>ک</w:t>
      </w:r>
      <w:r>
        <w:rPr>
          <w:rtl/>
        </w:rPr>
        <w:t>ه در وقت حيض بر او حرام بوده مانند توقّف در مسجد و مسّ خطّ</w:t>
      </w:r>
      <w:r w:rsidR="001B477F">
        <w:rPr>
          <w:rFonts w:hint="cs"/>
          <w:rtl/>
        </w:rPr>
        <w:t xml:space="preserve"> </w:t>
      </w:r>
      <w:r>
        <w:rPr>
          <w:rtl/>
        </w:rPr>
        <w:t>قرآن، تا غسل ن</w:t>
      </w:r>
      <w:r w:rsidR="007F65DE">
        <w:rPr>
          <w:rtl/>
        </w:rPr>
        <w:t>ک</w:t>
      </w:r>
      <w:r>
        <w:rPr>
          <w:rtl/>
        </w:rPr>
        <w:t>ند بر او حلال نمى‏شود.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نمازهاى يوميّه‏اى </w:t>
      </w:r>
      <w:r w:rsidR="007F65DE">
        <w:rPr>
          <w:rtl/>
        </w:rPr>
        <w:t>ک</w:t>
      </w:r>
      <w:r>
        <w:rPr>
          <w:rtl/>
        </w:rPr>
        <w:t>ه زن در حال حيض نخوانده، قضا ندارد، ولى نمازهاى</w:t>
      </w:r>
      <w:r w:rsidR="001B477F">
        <w:rPr>
          <w:rFonts w:hint="cs"/>
          <w:rtl/>
        </w:rPr>
        <w:t xml:space="preserve"> </w:t>
      </w:r>
      <w:r>
        <w:rPr>
          <w:rtl/>
        </w:rPr>
        <w:t>واجب ديگر و روزه‏هاى واجب را بايد قضا نمايد.</w:t>
      </w:r>
    </w:p>
    <w:p w:rsidR="004509D9" w:rsidRDefault="00580380" w:rsidP="00BA2991">
      <w:pPr>
        <w:pStyle w:val="a"/>
        <w:bidi/>
        <w:rPr>
          <w:rFonts w:cs="Titr"/>
          <w:szCs w:val="24"/>
          <w:rtl/>
        </w:rPr>
      </w:pPr>
      <w:r>
        <w:rPr>
          <w:rFonts w:hint="cs"/>
          <w:rtl/>
        </w:rPr>
        <w:t>ه</w:t>
      </w:r>
      <w:r w:rsidR="004509D9">
        <w:rPr>
          <w:rtl/>
        </w:rPr>
        <w:t xml:space="preserve">رگاه وقت نماز داخل شود و بداند </w:t>
      </w:r>
      <w:r w:rsidR="007F65DE">
        <w:rPr>
          <w:rtl/>
        </w:rPr>
        <w:t>ک</w:t>
      </w:r>
      <w:r w:rsidR="004509D9">
        <w:rPr>
          <w:rtl/>
        </w:rPr>
        <w:t>ه اگر نماز را تأخير بيندازد حائض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>مى‏شود، بايد فورا</w:t>
      </w:r>
      <w:r w:rsidR="001A2D6B">
        <w:rPr>
          <w:rFonts w:hint="cs"/>
          <w:rtl/>
        </w:rPr>
        <w:t>ً</w:t>
      </w:r>
      <w:r w:rsidR="004509D9">
        <w:rPr>
          <w:rtl/>
        </w:rPr>
        <w:t xml:space="preserve">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زن نماز را تأخير بيندازد و از اوّل وقت به اندازه انجام واجبات ي</w:t>
      </w:r>
      <w:r w:rsidR="00272B81">
        <w:rPr>
          <w:rtl/>
        </w:rPr>
        <w:t xml:space="preserve">ک </w:t>
      </w:r>
      <w:r>
        <w:rPr>
          <w:rtl/>
        </w:rPr>
        <w:t>نماز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بگذرد و حائض شود، قضاى آن نماز بر او واجب است، ولى در تند خواندن و </w:t>
      </w:r>
      <w:r w:rsidR="007F65DE">
        <w:rPr>
          <w:rtl/>
        </w:rPr>
        <w:t>ک</w:t>
      </w:r>
      <w:r>
        <w:rPr>
          <w:rtl/>
        </w:rPr>
        <w:t>ند خواندن و</w:t>
      </w:r>
      <w:r w:rsidR="001B477F">
        <w:rPr>
          <w:rFonts w:hint="cs"/>
          <w:rtl/>
        </w:rPr>
        <w:t xml:space="preserve"> </w:t>
      </w:r>
      <w:r>
        <w:rPr>
          <w:rtl/>
        </w:rPr>
        <w:t>چيزهاى ديگر بايد ملاحظه حال خود را ب</w:t>
      </w:r>
      <w:r w:rsidR="007F65DE">
        <w:rPr>
          <w:rtl/>
        </w:rPr>
        <w:t>ک</w:t>
      </w:r>
      <w:r>
        <w:rPr>
          <w:rtl/>
        </w:rPr>
        <w:t xml:space="preserve">ند، مثلاً زنى </w:t>
      </w:r>
      <w:r w:rsidR="007F65DE">
        <w:rPr>
          <w:rtl/>
        </w:rPr>
        <w:t>ک</w:t>
      </w:r>
      <w:r>
        <w:rPr>
          <w:rtl/>
        </w:rPr>
        <w:t>ه مسافر نيست اگر در اوّل ظهر نماز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نخواند، قضاى آن در صورتى واجب مى‏شود </w:t>
      </w:r>
      <w:r w:rsidR="007F65DE">
        <w:rPr>
          <w:rtl/>
        </w:rPr>
        <w:t>ک</w:t>
      </w:r>
      <w:r>
        <w:rPr>
          <w:rtl/>
        </w:rPr>
        <w:t>ه به مقدار خواندن چهار ر</w:t>
      </w:r>
      <w:r w:rsidR="007F65DE">
        <w:rPr>
          <w:rtl/>
        </w:rPr>
        <w:t>ک</w:t>
      </w:r>
      <w:r>
        <w:rPr>
          <w:rtl/>
        </w:rPr>
        <w:t>عت نماز ـ به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دستورى </w:t>
      </w:r>
      <w:r w:rsidR="007F65DE">
        <w:rPr>
          <w:rtl/>
        </w:rPr>
        <w:t>ک</w:t>
      </w:r>
      <w:r>
        <w:rPr>
          <w:rtl/>
        </w:rPr>
        <w:t xml:space="preserve">ه گفته شد ـ از اوّل ظهر بگذرد و حائض شود و براى </w:t>
      </w:r>
      <w:r w:rsidR="007F65DE">
        <w:rPr>
          <w:rtl/>
        </w:rPr>
        <w:t>ک</w:t>
      </w:r>
      <w:r>
        <w:rPr>
          <w:rtl/>
        </w:rPr>
        <w:t xml:space="preserve">سى </w:t>
      </w:r>
      <w:r w:rsidR="007F65DE">
        <w:rPr>
          <w:rtl/>
        </w:rPr>
        <w:t>ک</w:t>
      </w:r>
      <w:r>
        <w:rPr>
          <w:rtl/>
        </w:rPr>
        <w:t>ه مسافر است گذشتن</w:t>
      </w:r>
      <w:r w:rsidR="001B477F">
        <w:rPr>
          <w:rFonts w:hint="cs"/>
          <w:rtl/>
        </w:rPr>
        <w:t xml:space="preserve"> </w:t>
      </w:r>
      <w:r>
        <w:rPr>
          <w:rtl/>
        </w:rPr>
        <w:t>وقت به مقدار خواندن دو ر</w:t>
      </w:r>
      <w:r w:rsidR="007F65DE">
        <w:rPr>
          <w:rtl/>
        </w:rPr>
        <w:t>ک</w:t>
      </w:r>
      <w:r>
        <w:rPr>
          <w:rtl/>
        </w:rPr>
        <w:t xml:space="preserve">عت </w:t>
      </w:r>
      <w:r w:rsidR="007F65DE">
        <w:rPr>
          <w:rtl/>
        </w:rPr>
        <w:t>ک</w:t>
      </w:r>
      <w:r>
        <w:rPr>
          <w:rtl/>
        </w:rPr>
        <w:t xml:space="preserve">افى است و نيز بايد ملاحظه تهيه شرايطى را </w:t>
      </w:r>
      <w:r w:rsidR="007F65DE">
        <w:rPr>
          <w:rtl/>
        </w:rPr>
        <w:t>ک</w:t>
      </w:r>
      <w:r>
        <w:rPr>
          <w:rtl/>
        </w:rPr>
        <w:t>ه دارا نيست</w:t>
      </w:r>
      <w:r w:rsidR="001B477F">
        <w:rPr>
          <w:rFonts w:hint="cs"/>
          <w:rtl/>
        </w:rPr>
        <w:t xml:space="preserve"> </w:t>
      </w:r>
      <w:r>
        <w:rPr>
          <w:rtl/>
        </w:rPr>
        <w:t>بنمايد، پس اگر به مقدار فراهم آوردن آن مقدّمات و خواندن ي</w:t>
      </w:r>
      <w:r w:rsidR="00272B81">
        <w:rPr>
          <w:rtl/>
        </w:rPr>
        <w:t xml:space="preserve">ک </w:t>
      </w:r>
      <w:r>
        <w:rPr>
          <w:rtl/>
        </w:rPr>
        <w:t>نماز وقت بگذرد و</w:t>
      </w:r>
      <w:r w:rsidR="001B477F">
        <w:rPr>
          <w:rFonts w:hint="cs"/>
          <w:rtl/>
        </w:rPr>
        <w:t xml:space="preserve"> </w:t>
      </w:r>
      <w:r>
        <w:rPr>
          <w:rtl/>
        </w:rPr>
        <w:t>حائض شود قضا واجب است وگرنه واجب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زن در آخر وقت نماز از خون پا</w:t>
      </w:r>
      <w:r w:rsidR="00272B81">
        <w:rPr>
          <w:rtl/>
        </w:rPr>
        <w:t xml:space="preserve">ک </w:t>
      </w:r>
      <w:r>
        <w:rPr>
          <w:rtl/>
        </w:rPr>
        <w:t>شود و به اندازه غسل و وضو و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مقدّمات ديگر نماز مانند تهيه </w:t>
      </w:r>
      <w:r w:rsidR="007F65DE">
        <w:rPr>
          <w:rtl/>
        </w:rPr>
        <w:t>ک</w:t>
      </w:r>
      <w:r>
        <w:rPr>
          <w:rtl/>
        </w:rPr>
        <w:t xml:space="preserve">ردن لباس يا آب </w:t>
      </w:r>
      <w:r w:rsidR="007F65DE">
        <w:rPr>
          <w:rtl/>
        </w:rPr>
        <w:t>ک</w:t>
      </w:r>
      <w:r>
        <w:rPr>
          <w:rtl/>
        </w:rPr>
        <w:t>شيدن آن و خواندن ي</w:t>
      </w:r>
      <w:r w:rsidR="00272B81">
        <w:rPr>
          <w:rtl/>
        </w:rPr>
        <w:t xml:space="preserve">ک </w:t>
      </w:r>
      <w:r>
        <w:rPr>
          <w:rtl/>
        </w:rPr>
        <w:t>ر</w:t>
      </w:r>
      <w:r w:rsidR="007F65DE">
        <w:rPr>
          <w:rtl/>
        </w:rPr>
        <w:t>ک</w:t>
      </w:r>
      <w:r>
        <w:rPr>
          <w:rtl/>
        </w:rPr>
        <w:t>عت نماز يا</w:t>
      </w:r>
      <w:r w:rsidR="001B477F">
        <w:rPr>
          <w:rFonts w:hint="cs"/>
          <w:rtl/>
        </w:rPr>
        <w:t xml:space="preserve"> </w:t>
      </w:r>
      <w:r>
        <w:rPr>
          <w:rtl/>
        </w:rPr>
        <w:t>بيشتر از ي</w:t>
      </w:r>
      <w:r w:rsidR="00272B81">
        <w:rPr>
          <w:rtl/>
        </w:rPr>
        <w:t xml:space="preserve">ک </w:t>
      </w:r>
      <w:r>
        <w:rPr>
          <w:rtl/>
        </w:rPr>
        <w:t>ر</w:t>
      </w:r>
      <w:r w:rsidR="007F65DE">
        <w:rPr>
          <w:rtl/>
        </w:rPr>
        <w:t>ک</w:t>
      </w:r>
      <w:r>
        <w:rPr>
          <w:rtl/>
        </w:rPr>
        <w:t>عت وقت داشته باشد، بايد نماز را بخواند و اگر نخواند بايد قضاى آن را بجا</w:t>
      </w:r>
      <w:r w:rsidR="001B477F">
        <w:rPr>
          <w:rFonts w:hint="cs"/>
          <w:rtl/>
        </w:rPr>
        <w:t xml:space="preserve"> </w:t>
      </w:r>
      <w:r>
        <w:rPr>
          <w:rtl/>
        </w:rPr>
        <w:t>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زن حائض به اندازه غسل وقت ندارد، ولى مى‏تواند با تيمّم نماز را در وقت</w:t>
      </w:r>
      <w:r w:rsidR="001B477F">
        <w:rPr>
          <w:rFonts w:hint="cs"/>
          <w:rtl/>
        </w:rPr>
        <w:t xml:space="preserve"> </w:t>
      </w:r>
      <w:r>
        <w:rPr>
          <w:rtl/>
        </w:rPr>
        <w:t>بخواند آن نماز بر او واجب نيست، امّا اگر گذشته از تنگى وقت ت</w:t>
      </w:r>
      <w:r w:rsidR="007F65DE">
        <w:rPr>
          <w:rtl/>
        </w:rPr>
        <w:t>ک</w:t>
      </w:r>
      <w:r>
        <w:rPr>
          <w:rtl/>
        </w:rPr>
        <w:t>ليفش تيمّم است، مثل آن</w:t>
      </w:r>
      <w:r w:rsidR="001B477F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ه آب برايش ضرر دارد، بايد تيمّم </w:t>
      </w:r>
      <w:r w:rsidR="007F65DE">
        <w:rPr>
          <w:rtl/>
        </w:rPr>
        <w:t>ک</w:t>
      </w:r>
      <w:r>
        <w:rPr>
          <w:rtl/>
        </w:rPr>
        <w:t>ند و آن نماز را بخواند.</w:t>
      </w:r>
    </w:p>
    <w:p w:rsidR="004509D9" w:rsidRDefault="001A53E5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زن حائض بعد از پا</w:t>
      </w:r>
      <w:r w:rsidR="00272B81">
        <w:rPr>
          <w:rtl/>
        </w:rPr>
        <w:t xml:space="preserve">ک </w:t>
      </w:r>
      <w:r>
        <w:rPr>
          <w:rtl/>
        </w:rPr>
        <w:t>شدن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="004509D9">
        <w:rPr>
          <w:rtl/>
        </w:rPr>
        <w:t xml:space="preserve">ند </w:t>
      </w:r>
      <w:r w:rsidR="007F65DE">
        <w:rPr>
          <w:rtl/>
        </w:rPr>
        <w:t>ک</w:t>
      </w:r>
      <w:r w:rsidR="004509D9">
        <w:rPr>
          <w:rtl/>
        </w:rPr>
        <w:t>ه براى نماز وقت دارد يا نه، بايد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>نمازش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به خيال اين </w:t>
      </w:r>
      <w:r w:rsidR="007F65DE">
        <w:rPr>
          <w:rtl/>
        </w:rPr>
        <w:t>ک</w:t>
      </w:r>
      <w:r>
        <w:rPr>
          <w:rtl/>
        </w:rPr>
        <w:t>ه به اندازه تهيه مقدّمات نماز و خواندن ي</w:t>
      </w:r>
      <w:r w:rsidR="00272B81">
        <w:rPr>
          <w:rtl/>
        </w:rPr>
        <w:t xml:space="preserve">ک </w:t>
      </w:r>
      <w:r>
        <w:rPr>
          <w:rtl/>
        </w:rPr>
        <w:t>ر</w:t>
      </w:r>
      <w:r w:rsidR="007F65DE">
        <w:rPr>
          <w:rtl/>
        </w:rPr>
        <w:t>ک</w:t>
      </w:r>
      <w:r>
        <w:rPr>
          <w:rtl/>
        </w:rPr>
        <w:t>عت وقت</w:t>
      </w:r>
      <w:r w:rsidR="001B477F">
        <w:rPr>
          <w:rFonts w:hint="cs"/>
          <w:rtl/>
        </w:rPr>
        <w:t xml:space="preserve"> </w:t>
      </w:r>
      <w:r>
        <w:rPr>
          <w:rtl/>
        </w:rPr>
        <w:t>ندارد نماز نخواند و بعد بفهمد وقت داشته، بايد قضاى آن نماز را بجا آورد.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زن حائض در وقت نماز، خود را از خون پا</w:t>
      </w:r>
      <w:r w:rsidR="00272B81">
        <w:rPr>
          <w:rtl/>
        </w:rPr>
        <w:t xml:space="preserve">ک </w:t>
      </w:r>
      <w:r w:rsidR="004509D9">
        <w:rPr>
          <w:rtl/>
        </w:rPr>
        <w:t>نمايد و پنبه و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 xml:space="preserve">دستمال را عوض </w:t>
      </w:r>
      <w:r w:rsidR="007F65DE">
        <w:rPr>
          <w:rtl/>
        </w:rPr>
        <w:t>ک</w:t>
      </w:r>
      <w:r w:rsidR="004509D9">
        <w:rPr>
          <w:rtl/>
        </w:rPr>
        <w:t>ند و وضو بگيرد و اگر نمى‏تواند وضو بگيرد تيمّم نمايد و در جاى نماز رو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>به قبله بنشيند و مشغول ذ</w:t>
      </w:r>
      <w:r w:rsidR="007F65DE">
        <w:rPr>
          <w:rtl/>
        </w:rPr>
        <w:t>ک</w:t>
      </w:r>
      <w:r w:rsidR="004509D9">
        <w:rPr>
          <w:rtl/>
        </w:rPr>
        <w:t>ر و دعا و صلوات و قرائت قرآن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همراه داشتن قرآن و رساندن جايى از بدن به حاشيه و مابين خطهاى قرآن و نيز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خضاب </w:t>
      </w:r>
      <w:r w:rsidR="007F65DE">
        <w:rPr>
          <w:rtl/>
        </w:rPr>
        <w:t>ک</w:t>
      </w:r>
      <w:r>
        <w:rPr>
          <w:rtl/>
        </w:rPr>
        <w:t>ردن به حنا و مانند آن براى حائض م</w:t>
      </w:r>
      <w:r w:rsidR="007F65DE">
        <w:rPr>
          <w:rtl/>
        </w:rPr>
        <w:t>ک</w:t>
      </w:r>
      <w:r>
        <w:rPr>
          <w:rtl/>
        </w:rPr>
        <w:t>روه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478" w:name="_Toc391149819"/>
      <w:bookmarkStart w:id="479" w:name="_Toc391154957"/>
      <w:bookmarkStart w:id="480" w:name="_Toc391159179"/>
      <w:bookmarkStart w:id="481" w:name="_Toc391231868"/>
      <w:bookmarkStart w:id="482" w:name="_Toc391319637"/>
      <w:bookmarkStart w:id="483" w:name="_Toc391328728"/>
      <w:bookmarkStart w:id="484" w:name="_Toc281965451"/>
      <w:bookmarkStart w:id="485" w:name="_Toc502700697"/>
      <w:r>
        <w:rPr>
          <w:rtl/>
          <w:lang w:bidi="fa-IR"/>
        </w:rPr>
        <w:t>اقسام زن</w:t>
      </w:r>
      <w:r w:rsidR="00E6028B">
        <w:rPr>
          <w:rFonts w:hint="cs"/>
          <w:rtl/>
          <w:lang w:bidi="fa-IR"/>
        </w:rPr>
        <w:t>‌</w:t>
      </w:r>
      <w:r>
        <w:rPr>
          <w:rtl/>
          <w:lang w:bidi="fa-IR"/>
        </w:rPr>
        <w:t>هاى حائض</w:t>
      </w:r>
      <w:bookmarkEnd w:id="478"/>
      <w:bookmarkEnd w:id="479"/>
      <w:bookmarkEnd w:id="480"/>
      <w:bookmarkEnd w:id="481"/>
      <w:bookmarkEnd w:id="482"/>
      <w:bookmarkEnd w:id="483"/>
      <w:bookmarkEnd w:id="484"/>
      <w:bookmarkEnd w:id="485"/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زن</w:t>
      </w:r>
      <w:r w:rsidR="00E6028B">
        <w:rPr>
          <w:rFonts w:hint="cs"/>
          <w:rtl/>
        </w:rPr>
        <w:t>‌</w:t>
      </w:r>
      <w:r>
        <w:rPr>
          <w:rtl/>
        </w:rPr>
        <w:t>هاى حائض بر شش قسمند: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صاحب عادت وقتيه و عدديه؛ و آن زنى است </w:t>
      </w:r>
      <w:r w:rsidR="007F65DE">
        <w:rPr>
          <w:rtl/>
        </w:rPr>
        <w:t>ک</w:t>
      </w:r>
      <w:r>
        <w:rPr>
          <w:rtl/>
        </w:rPr>
        <w:t>ه دو ماه پشت سر هم در وقت معيّن</w:t>
      </w:r>
      <w:r w:rsidR="001B477F">
        <w:rPr>
          <w:rFonts w:hint="cs"/>
          <w:rtl/>
        </w:rPr>
        <w:t xml:space="preserve"> </w:t>
      </w:r>
      <w:r>
        <w:rPr>
          <w:rtl/>
        </w:rPr>
        <w:t>خون حيض ببيند و شماره روزهاى حيض او هم در هر دو ماه ي</w:t>
      </w:r>
      <w:r w:rsidR="00E13901">
        <w:rPr>
          <w:rtl/>
        </w:rPr>
        <w:t xml:space="preserve">ک </w:t>
      </w:r>
      <w:r>
        <w:rPr>
          <w:rtl/>
        </w:rPr>
        <w:t xml:space="preserve">اندازه باشد، مثل آن </w:t>
      </w:r>
      <w:r w:rsidR="007F65DE">
        <w:rPr>
          <w:rtl/>
        </w:rPr>
        <w:t>ک</w:t>
      </w:r>
      <w:r>
        <w:rPr>
          <w:rtl/>
        </w:rPr>
        <w:t>ه</w:t>
      </w:r>
      <w:r w:rsidR="001B477F">
        <w:rPr>
          <w:rFonts w:hint="cs"/>
          <w:rtl/>
        </w:rPr>
        <w:t xml:space="preserve"> </w:t>
      </w:r>
      <w:r>
        <w:rPr>
          <w:rtl/>
        </w:rPr>
        <w:t>دو ماه پشت سر هم از اوّل ماه تا هفتم خون ببيند.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صاحب عادت وقتيه؛ و آن زنى است </w:t>
      </w:r>
      <w:r w:rsidR="00272B81">
        <w:rPr>
          <w:rFonts w:hint="cs"/>
          <w:rtl/>
        </w:rPr>
        <w:t>که</w:t>
      </w:r>
      <w:r>
        <w:rPr>
          <w:rtl/>
        </w:rPr>
        <w:t xml:space="preserve"> دو ماه پشت سر هم در وقت معيّن، خون</w:t>
      </w:r>
      <w:r w:rsidR="001B477F">
        <w:rPr>
          <w:rFonts w:hint="cs"/>
          <w:rtl/>
        </w:rPr>
        <w:t xml:space="preserve"> </w:t>
      </w:r>
      <w:r>
        <w:rPr>
          <w:rtl/>
        </w:rPr>
        <w:t>حيض ببيند، ولى شماره روزهاى حيض او در هر دو ماه ي</w:t>
      </w:r>
      <w:r w:rsidR="00A9662D">
        <w:rPr>
          <w:rtl/>
        </w:rPr>
        <w:t xml:space="preserve">ک </w:t>
      </w:r>
      <w:r>
        <w:rPr>
          <w:rtl/>
        </w:rPr>
        <w:t>اندازه نباشد مثلاً دو ماه پشت</w:t>
      </w:r>
      <w:r w:rsidR="001B477F">
        <w:rPr>
          <w:rFonts w:hint="cs"/>
          <w:rtl/>
        </w:rPr>
        <w:t xml:space="preserve"> </w:t>
      </w:r>
      <w:r>
        <w:rPr>
          <w:rtl/>
        </w:rPr>
        <w:t>سر هم از روز اوّل ماه خون ببيند ولى ماه اوّل روز هفتم و ماه دوم روز هشتم از خون پا</w:t>
      </w:r>
      <w:r w:rsidR="00A9662D">
        <w:rPr>
          <w:rtl/>
        </w:rPr>
        <w:t xml:space="preserve">ک </w:t>
      </w:r>
      <w:r>
        <w:rPr>
          <w:rtl/>
        </w:rPr>
        <w:t>مى‏شود.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صاحب عادت عدديه؛ و آن زنى است </w:t>
      </w:r>
      <w:r w:rsidR="007F65DE">
        <w:rPr>
          <w:rtl/>
        </w:rPr>
        <w:t>ک</w:t>
      </w:r>
      <w:r>
        <w:rPr>
          <w:rtl/>
        </w:rPr>
        <w:t>ه شماره روزهاى حيض او در دو ماه پشت</w:t>
      </w:r>
      <w:r w:rsidR="001B477F">
        <w:rPr>
          <w:rFonts w:hint="cs"/>
          <w:rtl/>
        </w:rPr>
        <w:t xml:space="preserve"> </w:t>
      </w:r>
      <w:r>
        <w:rPr>
          <w:rtl/>
        </w:rPr>
        <w:t>سر هم به ي</w:t>
      </w:r>
      <w:r w:rsidR="00A9662D">
        <w:rPr>
          <w:rtl/>
        </w:rPr>
        <w:t xml:space="preserve">ک </w:t>
      </w:r>
      <w:r>
        <w:rPr>
          <w:rtl/>
        </w:rPr>
        <w:t>اندازه باشد ولى وقت ديدن آن دو خون ي</w:t>
      </w:r>
      <w:r w:rsidR="007F65DE">
        <w:rPr>
          <w:rtl/>
        </w:rPr>
        <w:t>ک</w:t>
      </w:r>
      <w:r>
        <w:rPr>
          <w:rtl/>
        </w:rPr>
        <w:t xml:space="preserve">ى نباشد مثل آن </w:t>
      </w:r>
      <w:r w:rsidR="007F65DE">
        <w:rPr>
          <w:rtl/>
        </w:rPr>
        <w:t>ک</w:t>
      </w:r>
      <w:r>
        <w:rPr>
          <w:rtl/>
        </w:rPr>
        <w:t>ه ماه اوّل از پنجم</w:t>
      </w:r>
      <w:r w:rsidR="001B477F">
        <w:rPr>
          <w:rFonts w:hint="cs"/>
          <w:rtl/>
        </w:rPr>
        <w:t xml:space="preserve"> </w:t>
      </w:r>
      <w:r>
        <w:rPr>
          <w:rtl/>
        </w:rPr>
        <w:t>تا دهم و ماه دوم از دوازدهم تا هفدهم خون ببيند.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مضطربه؛ و آن زنى است </w:t>
      </w:r>
      <w:r w:rsidR="007F65DE">
        <w:rPr>
          <w:rtl/>
        </w:rPr>
        <w:t>ک</w:t>
      </w:r>
      <w:r>
        <w:rPr>
          <w:rtl/>
        </w:rPr>
        <w:t>ه چند ماه خون ديده، ولى عادت معيّنى پيدا ن</w:t>
      </w:r>
      <w:r w:rsidR="007F65DE">
        <w:rPr>
          <w:rtl/>
        </w:rPr>
        <w:t>ک</w:t>
      </w:r>
      <w:r>
        <w:rPr>
          <w:rtl/>
        </w:rPr>
        <w:t>رده يا</w:t>
      </w:r>
      <w:r w:rsidR="001B477F">
        <w:rPr>
          <w:rFonts w:hint="cs"/>
          <w:rtl/>
        </w:rPr>
        <w:t xml:space="preserve"> </w:t>
      </w:r>
      <w:r>
        <w:rPr>
          <w:rtl/>
        </w:rPr>
        <w:t>عادتش به هم خورده و عادت تازه‏اى پيدا ن</w:t>
      </w:r>
      <w:r w:rsidR="007F65DE">
        <w:rPr>
          <w:rtl/>
        </w:rPr>
        <w:t>ک</w:t>
      </w:r>
      <w:r>
        <w:rPr>
          <w:rtl/>
        </w:rPr>
        <w:t>رده است.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مبتدئه، و آن زنى است </w:t>
      </w:r>
      <w:r w:rsidR="007F65DE">
        <w:rPr>
          <w:rtl/>
        </w:rPr>
        <w:t>ک</w:t>
      </w:r>
      <w:r>
        <w:rPr>
          <w:rtl/>
        </w:rPr>
        <w:t>ه دفعه اوّل خون ديدن او است.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lastRenderedPageBreak/>
        <w:t>ششم:</w:t>
      </w:r>
      <w:r>
        <w:rPr>
          <w:rtl/>
        </w:rPr>
        <w:t xml:space="preserve"> ناسيه، و آن زنى است </w:t>
      </w:r>
      <w:r w:rsidR="007F65DE">
        <w:rPr>
          <w:rtl/>
        </w:rPr>
        <w:t>ک</w:t>
      </w:r>
      <w:r>
        <w:rPr>
          <w:rtl/>
        </w:rPr>
        <w:t xml:space="preserve">ه عادت خود را فراموش </w:t>
      </w:r>
      <w:r w:rsidR="007F65DE">
        <w:rPr>
          <w:rtl/>
        </w:rPr>
        <w:t>ک</w:t>
      </w:r>
      <w:r>
        <w:rPr>
          <w:rtl/>
        </w:rPr>
        <w:t xml:space="preserve">رده است. و هر </w:t>
      </w:r>
      <w:r w:rsidR="007F65DE">
        <w:rPr>
          <w:rtl/>
        </w:rPr>
        <w:t>ک</w:t>
      </w:r>
      <w:r>
        <w:rPr>
          <w:rtl/>
        </w:rPr>
        <w:t>دام</w:t>
      </w:r>
      <w:r w:rsidR="0038666A">
        <w:rPr>
          <w:rtl/>
        </w:rPr>
        <w:t xml:space="preserve"> این‌ها </w:t>
      </w:r>
      <w:r>
        <w:rPr>
          <w:rtl/>
        </w:rPr>
        <w:t>اح</w:t>
      </w:r>
      <w:r w:rsidR="007F65DE">
        <w:rPr>
          <w:rtl/>
        </w:rPr>
        <w:t>ک</w:t>
      </w:r>
      <w:r>
        <w:rPr>
          <w:rtl/>
        </w:rPr>
        <w:t xml:space="preserve">امى دارند </w:t>
      </w:r>
      <w:r w:rsidR="007F65DE">
        <w:rPr>
          <w:rtl/>
        </w:rPr>
        <w:t>ک</w:t>
      </w:r>
      <w:r>
        <w:rPr>
          <w:rtl/>
        </w:rPr>
        <w:t>ه در مسائل آينده گفته مى‏شود.</w:t>
      </w:r>
    </w:p>
    <w:p w:rsidR="004509D9" w:rsidRPr="001B47B6" w:rsidRDefault="004509D9" w:rsidP="009C625D">
      <w:pPr>
        <w:pStyle w:val="Heading4"/>
        <w:bidi/>
        <w:rPr>
          <w:rtl/>
        </w:rPr>
      </w:pPr>
      <w:r w:rsidRPr="001B47B6">
        <w:rPr>
          <w:rtl/>
        </w:rPr>
        <w:t>صاحب عادت وقتيه و عدديه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ز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عادت وقتيه و عدديه دارند سه دسته‏اند: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دو ماه پشت سر هم در وقت معيّن، خون حيض ببيند و در وقت معيّن هم</w:t>
      </w:r>
      <w:r w:rsidR="001B477F">
        <w:rPr>
          <w:rFonts w:hint="cs"/>
          <w:rtl/>
        </w:rPr>
        <w:t xml:space="preserve"> </w:t>
      </w:r>
      <w:r>
        <w:rPr>
          <w:rtl/>
        </w:rPr>
        <w:t>پا</w:t>
      </w:r>
      <w:r w:rsidR="00A9662D">
        <w:rPr>
          <w:rtl/>
        </w:rPr>
        <w:t xml:space="preserve">ک </w:t>
      </w:r>
      <w:r>
        <w:rPr>
          <w:rtl/>
        </w:rPr>
        <w:t>شود، مثلاً دو ماه پشت سر هم از روز اوّل ماه، خون ببيند و روز هفتم پا</w:t>
      </w:r>
      <w:r w:rsidR="00A9662D">
        <w:rPr>
          <w:rtl/>
        </w:rPr>
        <w:t xml:space="preserve">ک </w:t>
      </w:r>
      <w:r>
        <w:rPr>
          <w:rtl/>
        </w:rPr>
        <w:t xml:space="preserve">شود </w:t>
      </w:r>
      <w:r w:rsidR="007F65DE">
        <w:rPr>
          <w:rtl/>
        </w:rPr>
        <w:t>ک</w:t>
      </w:r>
      <w:r>
        <w:rPr>
          <w:rtl/>
        </w:rPr>
        <w:t>ه</w:t>
      </w:r>
      <w:r w:rsidR="001B477F">
        <w:rPr>
          <w:rFonts w:hint="cs"/>
          <w:rtl/>
        </w:rPr>
        <w:t xml:space="preserve"> </w:t>
      </w:r>
      <w:r>
        <w:rPr>
          <w:rtl/>
        </w:rPr>
        <w:t>عادت حيض اين زن از اوّل ماه تا هفتم است.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از خون پا</w:t>
      </w:r>
      <w:r w:rsidR="00A9662D">
        <w:rPr>
          <w:rtl/>
        </w:rPr>
        <w:t xml:space="preserve">ک </w:t>
      </w:r>
      <w:r>
        <w:rPr>
          <w:rtl/>
        </w:rPr>
        <w:t>نمى‏شود ولى دو ماه پشت سر هم چند روز معيّن مثلاً از اوّل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ماه تا هشتم خونى </w:t>
      </w:r>
      <w:r w:rsidR="007F65DE">
        <w:rPr>
          <w:rtl/>
        </w:rPr>
        <w:t>ک</w:t>
      </w:r>
      <w:r>
        <w:rPr>
          <w:rtl/>
        </w:rPr>
        <w:t>ه مى‏بيند نشانه‏هاى حيض را دارد، يعنى غليظ و سياه و گرم است و با فشار</w:t>
      </w:r>
      <w:r w:rsidR="001B477F">
        <w:rPr>
          <w:rFonts w:hint="cs"/>
          <w:rtl/>
        </w:rPr>
        <w:t xml:space="preserve"> </w:t>
      </w:r>
      <w:r>
        <w:rPr>
          <w:rtl/>
        </w:rPr>
        <w:t>و سوزش بيرون مى‏آيد. و بقيه خو</w:t>
      </w:r>
      <w:r w:rsidR="00DB1730">
        <w:rPr>
          <w:rtl/>
        </w:rPr>
        <w:t>ن‌ها</w:t>
      </w:r>
      <w:r>
        <w:rPr>
          <w:rtl/>
        </w:rPr>
        <w:t xml:space="preserve">ى او نشانه‏هاى استحاضه را دارد </w:t>
      </w:r>
      <w:r w:rsidR="007F65DE">
        <w:rPr>
          <w:rtl/>
        </w:rPr>
        <w:t>ک</w:t>
      </w:r>
      <w:r>
        <w:rPr>
          <w:rtl/>
        </w:rPr>
        <w:t>ه عادت او از اوّل ماه</w:t>
      </w:r>
      <w:r w:rsidR="001B477F">
        <w:rPr>
          <w:rFonts w:hint="cs"/>
          <w:rtl/>
        </w:rPr>
        <w:t xml:space="preserve"> </w:t>
      </w:r>
      <w:r>
        <w:rPr>
          <w:rtl/>
        </w:rPr>
        <w:t>تا هشتم مى‏شود.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دو ماه پشت سر هم در وقت معيّن مثلاً اول ماه، خون حيض ببيند و بعد از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آن </w:t>
      </w:r>
      <w:r w:rsidR="007F65DE">
        <w:rPr>
          <w:rtl/>
        </w:rPr>
        <w:t>ک</w:t>
      </w:r>
      <w:r>
        <w:rPr>
          <w:rtl/>
        </w:rPr>
        <w:t>ه سه روز يا بيشتر خون ديد ي</w:t>
      </w:r>
      <w:r w:rsidR="00A9662D">
        <w:rPr>
          <w:rtl/>
        </w:rPr>
        <w:t xml:space="preserve">ک </w:t>
      </w:r>
      <w:r>
        <w:rPr>
          <w:rtl/>
        </w:rPr>
        <w:t>روز يا بيشتر پا</w:t>
      </w:r>
      <w:r w:rsidR="00A9662D">
        <w:rPr>
          <w:rtl/>
        </w:rPr>
        <w:t xml:space="preserve">ک </w:t>
      </w:r>
      <w:r>
        <w:rPr>
          <w:rtl/>
        </w:rPr>
        <w:t>شود و دوباره خون ببيند و تمام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روزهايى </w:t>
      </w:r>
      <w:r w:rsidR="007F65DE">
        <w:rPr>
          <w:rtl/>
        </w:rPr>
        <w:t>ک</w:t>
      </w:r>
      <w:r>
        <w:rPr>
          <w:rtl/>
        </w:rPr>
        <w:t xml:space="preserve">ه خون ديده با روزهايى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>بوده از ده روز بيشتر نشود و در هر دو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ماه همه روزهايى </w:t>
      </w:r>
      <w:r w:rsidR="007F65DE">
        <w:rPr>
          <w:rtl/>
        </w:rPr>
        <w:t>ک</w:t>
      </w:r>
      <w:r>
        <w:rPr>
          <w:rtl/>
        </w:rPr>
        <w:t>ه خون ديده و در وسط پا</w:t>
      </w:r>
      <w:r w:rsidR="00A9662D">
        <w:rPr>
          <w:rtl/>
        </w:rPr>
        <w:t xml:space="preserve">ک </w:t>
      </w:r>
      <w:r>
        <w:rPr>
          <w:rtl/>
        </w:rPr>
        <w:t>بوده روى هم ي</w:t>
      </w:r>
      <w:r w:rsidR="00A9662D">
        <w:rPr>
          <w:rtl/>
        </w:rPr>
        <w:t xml:space="preserve">ک </w:t>
      </w:r>
      <w:r>
        <w:rPr>
          <w:rtl/>
        </w:rPr>
        <w:t xml:space="preserve">اندازه باشد </w:t>
      </w:r>
      <w:r w:rsidR="007F65DE">
        <w:rPr>
          <w:rtl/>
        </w:rPr>
        <w:t>ک</w:t>
      </w:r>
      <w:r>
        <w:rPr>
          <w:rtl/>
        </w:rPr>
        <w:t>ه عادت او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به اندازه تمام روزهايى است </w:t>
      </w:r>
      <w:r w:rsidR="007F65DE">
        <w:rPr>
          <w:rtl/>
        </w:rPr>
        <w:t>ک</w:t>
      </w:r>
      <w:r>
        <w:rPr>
          <w:rtl/>
        </w:rPr>
        <w:t>ه خون ديده و در وسط پا</w:t>
      </w:r>
      <w:r w:rsidR="00A9662D">
        <w:rPr>
          <w:rtl/>
        </w:rPr>
        <w:t xml:space="preserve">ک </w:t>
      </w:r>
      <w:r>
        <w:rPr>
          <w:rtl/>
        </w:rPr>
        <w:t>بوده است و لازم نيست روزهايى</w:t>
      </w:r>
      <w:r w:rsidR="001B477F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>بوده در هر دو ماه به ي</w:t>
      </w:r>
      <w:r w:rsidR="00A9662D">
        <w:rPr>
          <w:rtl/>
        </w:rPr>
        <w:t xml:space="preserve">ک </w:t>
      </w:r>
      <w:r>
        <w:rPr>
          <w:rtl/>
        </w:rPr>
        <w:t>اندازه باشد، مثلاً اگر در ماه اوّل از روز اوّل ماه تا</w:t>
      </w:r>
      <w:r w:rsidR="001B477F">
        <w:rPr>
          <w:rFonts w:hint="cs"/>
          <w:rtl/>
        </w:rPr>
        <w:t xml:space="preserve"> </w:t>
      </w:r>
      <w:r>
        <w:rPr>
          <w:rtl/>
        </w:rPr>
        <w:t>سوم خون ببيند و سه روز پا</w:t>
      </w:r>
      <w:r w:rsidR="00A9662D">
        <w:rPr>
          <w:rtl/>
        </w:rPr>
        <w:t xml:space="preserve">ک </w:t>
      </w:r>
      <w:r>
        <w:rPr>
          <w:rtl/>
        </w:rPr>
        <w:t xml:space="preserve">شود و دوباره سه روز خون ببيند و در ماه دوم بعد از آن </w:t>
      </w:r>
      <w:r w:rsidR="007F65DE">
        <w:rPr>
          <w:rtl/>
        </w:rPr>
        <w:t>ک</w:t>
      </w:r>
      <w:r>
        <w:rPr>
          <w:rtl/>
        </w:rPr>
        <w:t>ه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سه روز خون ديد، سه روز يا </w:t>
      </w:r>
      <w:r w:rsidR="007F65DE">
        <w:rPr>
          <w:rtl/>
        </w:rPr>
        <w:t>ک</w:t>
      </w:r>
      <w:r>
        <w:rPr>
          <w:rtl/>
        </w:rPr>
        <w:t>متر يا بيشتر پا</w:t>
      </w:r>
      <w:r w:rsidR="00A9662D">
        <w:rPr>
          <w:rtl/>
        </w:rPr>
        <w:t xml:space="preserve">ک </w:t>
      </w:r>
      <w:r>
        <w:rPr>
          <w:rtl/>
        </w:rPr>
        <w:t>شود و دوباره خون ببيند و روى هم از نه روز</w:t>
      </w:r>
      <w:r w:rsidR="001B477F">
        <w:rPr>
          <w:rFonts w:hint="cs"/>
          <w:rtl/>
        </w:rPr>
        <w:t xml:space="preserve"> </w:t>
      </w:r>
      <w:r>
        <w:rPr>
          <w:rtl/>
        </w:rPr>
        <w:t>بيشتر نشود، همه حيض است و عادت اين زن نه روز مى‏شود.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و عدديه دارد، اگر در وقت عادت يا دو سه روز جلوتر يا</w:t>
      </w:r>
      <w:r w:rsidR="001B477F">
        <w:rPr>
          <w:rFonts w:hint="cs"/>
          <w:rtl/>
        </w:rPr>
        <w:t xml:space="preserve"> </w:t>
      </w:r>
      <w:r>
        <w:rPr>
          <w:rtl/>
        </w:rPr>
        <w:t>دو سه روز عقب تر خون ببيند، اگرچه آن خون، نشانه‏هاى حيض را نداشته باشد، بايد به</w:t>
      </w:r>
      <w:r w:rsidR="001B477F">
        <w:rPr>
          <w:rFonts w:hint="cs"/>
          <w:rtl/>
        </w:rPr>
        <w:t xml:space="preserve"> </w:t>
      </w:r>
      <w:r>
        <w:rPr>
          <w:rtl/>
        </w:rPr>
        <w:t>اح</w:t>
      </w:r>
      <w:r w:rsidR="007F65DE">
        <w:rPr>
          <w:rtl/>
        </w:rPr>
        <w:t>ک</w:t>
      </w:r>
      <w:r>
        <w:rPr>
          <w:rtl/>
        </w:rPr>
        <w:t xml:space="preserve">امى </w:t>
      </w:r>
      <w:r w:rsidR="007F65DE">
        <w:rPr>
          <w:rtl/>
        </w:rPr>
        <w:t>ک</w:t>
      </w:r>
      <w:r>
        <w:rPr>
          <w:rtl/>
        </w:rPr>
        <w:t xml:space="preserve">ه براى زن حائض گفته شد عمل </w:t>
      </w:r>
      <w:r w:rsidR="007F65DE">
        <w:rPr>
          <w:rtl/>
        </w:rPr>
        <w:t>ک</w:t>
      </w:r>
      <w:r>
        <w:rPr>
          <w:rtl/>
        </w:rPr>
        <w:t>ند. و چنانچه بعد بفهمد حيض نبوده مثل اين</w:t>
      </w:r>
      <w:r w:rsidR="007F65DE">
        <w:rPr>
          <w:rtl/>
        </w:rPr>
        <w:t>ک</w:t>
      </w:r>
      <w:r>
        <w:rPr>
          <w:rtl/>
        </w:rPr>
        <w:t>ه</w:t>
      </w:r>
      <w:r w:rsidR="001B477F">
        <w:rPr>
          <w:rFonts w:hint="cs"/>
          <w:rtl/>
        </w:rPr>
        <w:t xml:space="preserve"> </w:t>
      </w:r>
      <w:r>
        <w:rPr>
          <w:rtl/>
        </w:rPr>
        <w:t>پيش از سه روز پا</w:t>
      </w:r>
      <w:r w:rsidR="00A9662D">
        <w:rPr>
          <w:rtl/>
        </w:rPr>
        <w:t xml:space="preserve">ک </w:t>
      </w:r>
      <w:r>
        <w:rPr>
          <w:rtl/>
        </w:rPr>
        <w:t xml:space="preserve">شود بايد عبادتهايى را </w:t>
      </w:r>
      <w:r w:rsidR="007F65DE">
        <w:rPr>
          <w:rtl/>
        </w:rPr>
        <w:t>ک</w:t>
      </w:r>
      <w:r>
        <w:rPr>
          <w:rtl/>
        </w:rPr>
        <w:t>ه به جا نياورده قضا نمايد.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lastRenderedPageBreak/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و عدديه دارد اگر چند روز پيش از عادت و همه روزهاى</w:t>
      </w:r>
      <w:r w:rsidR="001B477F">
        <w:rPr>
          <w:rFonts w:hint="cs"/>
          <w:rtl/>
        </w:rPr>
        <w:t xml:space="preserve"> </w:t>
      </w:r>
      <w:r>
        <w:rPr>
          <w:rtl/>
        </w:rPr>
        <w:t>عادت و چند روز بعد از عادت خون ببيند و روى هم از ده روز بيشتر نشود و صفات حيض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را داشته باشد، همه حيض است. و اگر از ده روز بيشتر شود، فقط خونى را </w:t>
      </w:r>
      <w:r w:rsidR="007F65DE">
        <w:rPr>
          <w:rtl/>
        </w:rPr>
        <w:t>ک</w:t>
      </w:r>
      <w:r>
        <w:rPr>
          <w:rtl/>
        </w:rPr>
        <w:t>ه در روزهاى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عادت خود ديده، حيض است و خونى </w:t>
      </w:r>
      <w:r w:rsidR="007F65DE">
        <w:rPr>
          <w:rtl/>
        </w:rPr>
        <w:t>ک</w:t>
      </w:r>
      <w:r>
        <w:rPr>
          <w:rtl/>
        </w:rPr>
        <w:t>ه پيش از آن و بعد از آن ديده استحاضه مى‏باشد و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بايد عبادتهايى را </w:t>
      </w:r>
      <w:r w:rsidR="007F65DE">
        <w:rPr>
          <w:rtl/>
        </w:rPr>
        <w:t>ک</w:t>
      </w:r>
      <w:r>
        <w:rPr>
          <w:rtl/>
        </w:rPr>
        <w:t>ه در روزهاى پيش از عادت و بعد از عادت بجا نياورده قضا نمايد. و اگر</w:t>
      </w:r>
      <w:r w:rsidR="001B477F">
        <w:rPr>
          <w:rFonts w:hint="cs"/>
          <w:rtl/>
        </w:rPr>
        <w:t xml:space="preserve"> </w:t>
      </w:r>
      <w:r>
        <w:rPr>
          <w:rtl/>
        </w:rPr>
        <w:t>همه روزهاى عادت را با چند روز پيش از عادت خون ببيند و روى هم از ده روز بيشتر نشود</w:t>
      </w:r>
      <w:r w:rsidR="002C1813">
        <w:rPr>
          <w:rFonts w:hint="cs"/>
          <w:rtl/>
        </w:rPr>
        <w:t xml:space="preserve"> </w:t>
      </w:r>
      <w:r>
        <w:rPr>
          <w:rtl/>
        </w:rPr>
        <w:t xml:space="preserve">همه حيض است و اگر از ده روز بيشتر شود، فقط روزهاى عادت او حيض است و خونى </w:t>
      </w:r>
      <w:r w:rsidR="007F65DE">
        <w:rPr>
          <w:rtl/>
        </w:rPr>
        <w:t>ک</w:t>
      </w:r>
      <w:r>
        <w:rPr>
          <w:rtl/>
        </w:rPr>
        <w:t>ه</w:t>
      </w:r>
      <w:r w:rsidR="001B477F">
        <w:rPr>
          <w:rFonts w:hint="cs"/>
          <w:rtl/>
        </w:rPr>
        <w:t xml:space="preserve"> </w:t>
      </w:r>
      <w:r>
        <w:rPr>
          <w:rtl/>
        </w:rPr>
        <w:t>جلوتر از آن ديده استحاضه مى‏باشد، و چنانچه در آن روزها عبادت ن</w:t>
      </w:r>
      <w:r w:rsidR="007F65DE">
        <w:rPr>
          <w:rtl/>
        </w:rPr>
        <w:t>ک</w:t>
      </w:r>
      <w:r>
        <w:rPr>
          <w:rtl/>
        </w:rPr>
        <w:t>رده بايد قضا نمايد. و</w:t>
      </w:r>
      <w:r w:rsidR="001B477F">
        <w:rPr>
          <w:rFonts w:hint="cs"/>
          <w:rtl/>
        </w:rPr>
        <w:t xml:space="preserve"> </w:t>
      </w:r>
      <w:r>
        <w:rPr>
          <w:rtl/>
        </w:rPr>
        <w:t>اگر همه روزهاى عادت را با چند روز بعد از عادت خون ببيند و روى هم از ده روز بيشتر</w:t>
      </w:r>
      <w:r w:rsidR="001B477F">
        <w:rPr>
          <w:rFonts w:hint="cs"/>
          <w:rtl/>
        </w:rPr>
        <w:t xml:space="preserve"> </w:t>
      </w:r>
      <w:r>
        <w:rPr>
          <w:rtl/>
        </w:rPr>
        <w:t>نشود، همه حيض است و اگر بيشتر شود فقط روزهاى عادت حيض و باقى استحاضه است.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و عدديه دارد اگر مقدارى از روزهاى عادت را با چند روز</w:t>
      </w:r>
      <w:r w:rsidR="001B477F">
        <w:rPr>
          <w:rFonts w:hint="cs"/>
          <w:rtl/>
        </w:rPr>
        <w:t xml:space="preserve"> </w:t>
      </w:r>
      <w:r>
        <w:rPr>
          <w:rtl/>
        </w:rPr>
        <w:t>پيش از عادت خون ببيند و روى هم از ده روز بيشتر نشود همه حيض است و اگر از ده روز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بيشتر شود روزهايى </w:t>
      </w:r>
      <w:r w:rsidR="007F65DE">
        <w:rPr>
          <w:rtl/>
        </w:rPr>
        <w:t>ک</w:t>
      </w:r>
      <w:r>
        <w:rPr>
          <w:rtl/>
        </w:rPr>
        <w:t xml:space="preserve">ه در عادت خون ديده با چند روز پيش از آن </w:t>
      </w:r>
      <w:r w:rsidR="007F65DE">
        <w:rPr>
          <w:rtl/>
        </w:rPr>
        <w:t>ک</w:t>
      </w:r>
      <w:r>
        <w:rPr>
          <w:rtl/>
        </w:rPr>
        <w:t>ه روى هم به مقدار</w:t>
      </w:r>
      <w:r w:rsidR="001B477F">
        <w:rPr>
          <w:rFonts w:hint="cs"/>
          <w:rtl/>
        </w:rPr>
        <w:t xml:space="preserve"> </w:t>
      </w:r>
      <w:r>
        <w:rPr>
          <w:rtl/>
        </w:rPr>
        <w:t>عادت او شود حيض و روزهاى اوّل را استحاضه قرار مى‏دهد. و اگر مقدارى از روزهاى</w:t>
      </w:r>
      <w:r w:rsidR="001B477F">
        <w:rPr>
          <w:rFonts w:hint="cs"/>
          <w:rtl/>
        </w:rPr>
        <w:t xml:space="preserve"> </w:t>
      </w:r>
      <w:r>
        <w:rPr>
          <w:rtl/>
        </w:rPr>
        <w:t>عادت را با چند روز بعد از عادت خون ببيند و روى هم از ده روز بيشتر نشود، همه حيض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است و اگر بيشتر شود، بايد روزهايى </w:t>
      </w:r>
      <w:r w:rsidR="007F65DE">
        <w:rPr>
          <w:rtl/>
        </w:rPr>
        <w:t>ک</w:t>
      </w:r>
      <w:r>
        <w:rPr>
          <w:rtl/>
        </w:rPr>
        <w:t xml:space="preserve">ه در عادت خون ديده با چند روز بعد از آن </w:t>
      </w:r>
      <w:r w:rsidR="007F65DE">
        <w:rPr>
          <w:rtl/>
        </w:rPr>
        <w:t>ک</w:t>
      </w:r>
      <w:r>
        <w:rPr>
          <w:rtl/>
        </w:rPr>
        <w:t>ه روى</w:t>
      </w:r>
      <w:r>
        <w:rPr>
          <w:rtl/>
        </w:rPr>
        <w:br/>
        <w:t>هم به مقدار عادت او شود حيض و بقيه را استحاضه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 xml:space="preserve">ه عادت دارد، اگر بعد از آن </w:t>
      </w:r>
      <w:r w:rsidR="007F65DE">
        <w:rPr>
          <w:rtl/>
        </w:rPr>
        <w:t>ک</w:t>
      </w:r>
      <w:r>
        <w:rPr>
          <w:rtl/>
        </w:rPr>
        <w:t>ه سه روز يا بيشتر خون ديد پا</w:t>
      </w:r>
      <w:r w:rsidR="00A9662D">
        <w:rPr>
          <w:rtl/>
        </w:rPr>
        <w:t xml:space="preserve">ک </w:t>
      </w:r>
      <w:r>
        <w:rPr>
          <w:rtl/>
        </w:rPr>
        <w:t>شود و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دوباره خون ببيند و فاصله بين دو خون </w:t>
      </w:r>
      <w:r w:rsidR="007F65DE">
        <w:rPr>
          <w:rtl/>
        </w:rPr>
        <w:t>ک</w:t>
      </w:r>
      <w:r>
        <w:rPr>
          <w:rtl/>
        </w:rPr>
        <w:t xml:space="preserve">متر از ده روز باشد و همه روزهايى </w:t>
      </w:r>
      <w:r w:rsidR="007F65DE">
        <w:rPr>
          <w:rtl/>
        </w:rPr>
        <w:t>ک</w:t>
      </w:r>
      <w:r>
        <w:rPr>
          <w:rtl/>
        </w:rPr>
        <w:t>ه خون ديده با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روزهايى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 xml:space="preserve">بوده از ده روز بيشتر باشد. مثل آن </w:t>
      </w:r>
      <w:r w:rsidR="007F65DE">
        <w:rPr>
          <w:rtl/>
        </w:rPr>
        <w:t>ک</w:t>
      </w:r>
      <w:r>
        <w:rPr>
          <w:rtl/>
        </w:rPr>
        <w:t>ه پنج روز خون ببيند و پنج</w:t>
      </w:r>
      <w:r w:rsidR="001B477F">
        <w:rPr>
          <w:rFonts w:hint="cs"/>
          <w:rtl/>
        </w:rPr>
        <w:t xml:space="preserve"> </w:t>
      </w:r>
      <w:r>
        <w:rPr>
          <w:rtl/>
        </w:rPr>
        <w:t>روز پا</w:t>
      </w:r>
      <w:r w:rsidR="00A9662D">
        <w:rPr>
          <w:rtl/>
        </w:rPr>
        <w:t xml:space="preserve">ک </w:t>
      </w:r>
      <w:r>
        <w:rPr>
          <w:rtl/>
        </w:rPr>
        <w:t>شود و دوباره پنج روز خون ببيند، چند صورت دارد:</w:t>
      </w:r>
    </w:p>
    <w:p w:rsidR="004509D9" w:rsidRDefault="00A316B9" w:rsidP="00F17755">
      <w:pPr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1 </w:t>
      </w:r>
      <w:r>
        <w:rPr>
          <w:rFonts w:hint="cs"/>
          <w:rtl/>
        </w:rPr>
        <w:t>ـ</w:t>
      </w:r>
      <w:r w:rsidR="004509D9">
        <w:rPr>
          <w:rtl/>
        </w:rPr>
        <w:t xml:space="preserve"> آن </w:t>
      </w:r>
      <w:r w:rsidR="007F65DE">
        <w:rPr>
          <w:rtl/>
        </w:rPr>
        <w:t>ک</w:t>
      </w:r>
      <w:r w:rsidR="004509D9">
        <w:rPr>
          <w:rtl/>
        </w:rPr>
        <w:t xml:space="preserve">ه تمام خونى </w:t>
      </w:r>
      <w:r w:rsidR="007F65DE">
        <w:rPr>
          <w:rtl/>
        </w:rPr>
        <w:t>ک</w:t>
      </w:r>
      <w:r w:rsidR="004509D9">
        <w:rPr>
          <w:rtl/>
        </w:rPr>
        <w:t>ه دفعه اوّل ديده، يا مقدارى از آن در روزهاى عادت باشد و خون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 xml:space="preserve">دوم </w:t>
      </w:r>
      <w:r w:rsidR="007F65DE">
        <w:rPr>
          <w:rtl/>
        </w:rPr>
        <w:t>ک</w:t>
      </w:r>
      <w:r w:rsidR="004509D9">
        <w:rPr>
          <w:rtl/>
        </w:rPr>
        <w:t>ه بعد از پا</w:t>
      </w:r>
      <w:r w:rsidR="00A9662D">
        <w:rPr>
          <w:rtl/>
        </w:rPr>
        <w:t xml:space="preserve">ک </w:t>
      </w:r>
      <w:r w:rsidR="004509D9">
        <w:rPr>
          <w:rtl/>
        </w:rPr>
        <w:t xml:space="preserve">شدن مى‏بيند در روزهاى عادت نباشد، </w:t>
      </w:r>
      <w:r w:rsidR="007F65DE">
        <w:rPr>
          <w:rtl/>
        </w:rPr>
        <w:t>ک</w:t>
      </w:r>
      <w:r w:rsidR="004509D9">
        <w:rPr>
          <w:rtl/>
        </w:rPr>
        <w:t>ه بايد همه خون اوّل را حيض و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>خون دوم را استحاضه قرار دهد.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2 ـ آن </w:t>
      </w:r>
      <w:r w:rsidR="007F65DE">
        <w:rPr>
          <w:rtl/>
        </w:rPr>
        <w:t>ک</w:t>
      </w:r>
      <w:r>
        <w:rPr>
          <w:rtl/>
        </w:rPr>
        <w:t>ه خون اوّل در روزهاى عادت نباشد و تمام خون دوم يا مقدارى از آن در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روزهاى عادت باشد </w:t>
      </w:r>
      <w:r w:rsidR="007F65DE">
        <w:rPr>
          <w:rtl/>
        </w:rPr>
        <w:t>ک</w:t>
      </w:r>
      <w:r>
        <w:rPr>
          <w:rtl/>
        </w:rPr>
        <w:t>ه بايد همه خون دوم را حيض و خون اوّل را استحاضه قرار دهد.</w:t>
      </w:r>
    </w:p>
    <w:p w:rsidR="004509D9" w:rsidRDefault="006714B0" w:rsidP="00F17755">
      <w:pPr>
        <w:spacing w:before="120" w:line="204" w:lineRule="auto"/>
        <w:rPr>
          <w:rFonts w:cs="Titr"/>
          <w:szCs w:val="24"/>
          <w:rtl/>
        </w:rPr>
      </w:pPr>
      <w:r>
        <w:rPr>
          <w:rtl/>
        </w:rPr>
        <w:lastRenderedPageBreak/>
        <w:t>(س)</w:t>
      </w:r>
      <w:r w:rsidR="004509D9">
        <w:rPr>
          <w:rtl/>
        </w:rPr>
        <w:t xml:space="preserve"> ـ آن </w:t>
      </w:r>
      <w:r w:rsidR="007F65DE">
        <w:rPr>
          <w:rtl/>
        </w:rPr>
        <w:t>ک</w:t>
      </w:r>
      <w:r w:rsidR="004509D9">
        <w:rPr>
          <w:rtl/>
        </w:rPr>
        <w:t xml:space="preserve">ه مقدارى از خون اوّل و دوم در روزهاى عادت باشد و خون اوّلى </w:t>
      </w:r>
      <w:r w:rsidR="007F65DE">
        <w:rPr>
          <w:rtl/>
        </w:rPr>
        <w:t>ک</w:t>
      </w:r>
      <w:r w:rsidR="004509D9">
        <w:rPr>
          <w:rtl/>
        </w:rPr>
        <w:t>ه در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 xml:space="preserve">روزهاى عادت بوده از سه روز </w:t>
      </w:r>
      <w:r w:rsidR="007F65DE">
        <w:rPr>
          <w:rtl/>
        </w:rPr>
        <w:t>ک</w:t>
      </w:r>
      <w:r w:rsidR="004509D9">
        <w:rPr>
          <w:rtl/>
        </w:rPr>
        <w:t>متر نباشد و با پا</w:t>
      </w:r>
      <w:r w:rsidR="007F65DE">
        <w:rPr>
          <w:rtl/>
        </w:rPr>
        <w:t>ک</w:t>
      </w:r>
      <w:r w:rsidR="004509D9">
        <w:rPr>
          <w:rtl/>
        </w:rPr>
        <w:t xml:space="preserve">ى وسط و مقدارى از خون دوم </w:t>
      </w:r>
      <w:r w:rsidR="007F65DE">
        <w:rPr>
          <w:rtl/>
        </w:rPr>
        <w:t>ک</w:t>
      </w:r>
      <w:r w:rsidR="004509D9">
        <w:rPr>
          <w:rtl/>
        </w:rPr>
        <w:t>ه آن هم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 xml:space="preserve">در روزهاى عادت بوده از ده روز بيشتر نباشد، </w:t>
      </w:r>
      <w:r w:rsidR="007F65DE">
        <w:rPr>
          <w:rtl/>
        </w:rPr>
        <w:t>ک</w:t>
      </w:r>
      <w:r w:rsidR="004509D9">
        <w:rPr>
          <w:rtl/>
        </w:rPr>
        <w:t>ه در اين صورت همه</w:t>
      </w:r>
      <w:r w:rsidR="00191322">
        <w:rPr>
          <w:rtl/>
        </w:rPr>
        <w:t xml:space="preserve"> آن‌ها </w:t>
      </w:r>
      <w:r w:rsidR="004509D9">
        <w:rPr>
          <w:rtl/>
        </w:rPr>
        <w:t>حيض است و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 xml:space="preserve">مقدارى از خون اوّل </w:t>
      </w:r>
      <w:r w:rsidR="007F65DE">
        <w:rPr>
          <w:rtl/>
        </w:rPr>
        <w:t>ک</w:t>
      </w:r>
      <w:r w:rsidR="004509D9">
        <w:rPr>
          <w:rtl/>
        </w:rPr>
        <w:t xml:space="preserve">ه پيش از روزهاى عادت بوده و مقدارى از خون دوم </w:t>
      </w:r>
      <w:r w:rsidR="007F65DE">
        <w:rPr>
          <w:rtl/>
        </w:rPr>
        <w:t>ک</w:t>
      </w:r>
      <w:r w:rsidR="004509D9">
        <w:rPr>
          <w:rtl/>
        </w:rPr>
        <w:t>ه بعد از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 xml:space="preserve">روزهاى عادت بوده استحاضه است، مثلاً اگر عادتش از سوم ماه تا دهم بوده، در صورتى </w:t>
      </w:r>
      <w:r w:rsidR="007F65DE">
        <w:rPr>
          <w:rtl/>
        </w:rPr>
        <w:t>ک</w:t>
      </w:r>
      <w:r w:rsidR="004509D9">
        <w:rPr>
          <w:rtl/>
        </w:rPr>
        <w:t>ه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>ي</w:t>
      </w:r>
      <w:r w:rsidR="00A9662D">
        <w:rPr>
          <w:rtl/>
        </w:rPr>
        <w:t xml:space="preserve">ک </w:t>
      </w:r>
      <w:r w:rsidR="004509D9">
        <w:rPr>
          <w:rtl/>
        </w:rPr>
        <w:t>ماه از اوّل تا ششم خون ببيند و دو روز پا</w:t>
      </w:r>
      <w:r w:rsidR="00A9662D">
        <w:rPr>
          <w:rtl/>
        </w:rPr>
        <w:t xml:space="preserve">ک </w:t>
      </w:r>
      <w:r w:rsidR="004509D9">
        <w:rPr>
          <w:rtl/>
        </w:rPr>
        <w:t>شود و بعد تا پانزدهم خون ببيند، از سوم تا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>دهم حيض است و از اوّل تا سوم و همچنين از دهم تا پانزدهم استحاضه مى‏باشد اگرچه عمل</w:t>
      </w:r>
      <w:r w:rsidR="001B477F">
        <w:rPr>
          <w:rFonts w:hint="cs"/>
          <w:rtl/>
        </w:rPr>
        <w:t xml:space="preserve"> </w:t>
      </w:r>
      <w:r w:rsidR="004509D9">
        <w:rPr>
          <w:rtl/>
        </w:rPr>
        <w:t xml:space="preserve">به احتياط در روزهايى </w:t>
      </w:r>
      <w:r w:rsidR="007F65DE">
        <w:rPr>
          <w:rtl/>
        </w:rPr>
        <w:t>ک</w:t>
      </w:r>
      <w:r w:rsidR="004509D9">
        <w:rPr>
          <w:rtl/>
        </w:rPr>
        <w:t>ه ح</w:t>
      </w:r>
      <w:r w:rsidR="007F65DE">
        <w:rPr>
          <w:rtl/>
        </w:rPr>
        <w:t>ک</w:t>
      </w:r>
      <w:r w:rsidR="004509D9">
        <w:rPr>
          <w:rtl/>
        </w:rPr>
        <w:t>م به استحاضه مى‏شود خوب است.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4 ـ آن </w:t>
      </w:r>
      <w:r w:rsidR="007F65DE">
        <w:rPr>
          <w:rtl/>
        </w:rPr>
        <w:t>ک</w:t>
      </w:r>
      <w:r>
        <w:rPr>
          <w:rtl/>
        </w:rPr>
        <w:t xml:space="preserve">ه مقدارى از خون اوّل و دوم در روزهاى عادت باشد ولى خون اوّلى </w:t>
      </w:r>
      <w:r w:rsidR="007F65DE">
        <w:rPr>
          <w:rtl/>
        </w:rPr>
        <w:t>ک</w:t>
      </w:r>
      <w:r>
        <w:rPr>
          <w:rtl/>
        </w:rPr>
        <w:t>ه در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روزهاى عادت بوده، از سه روز </w:t>
      </w:r>
      <w:r w:rsidR="007F65DE">
        <w:rPr>
          <w:rtl/>
        </w:rPr>
        <w:t>ک</w:t>
      </w:r>
      <w:r>
        <w:rPr>
          <w:rtl/>
        </w:rPr>
        <w:t xml:space="preserve">متر باشد، </w:t>
      </w:r>
      <w:r w:rsidR="007F65DE">
        <w:rPr>
          <w:rtl/>
        </w:rPr>
        <w:t>ک</w:t>
      </w:r>
      <w:r>
        <w:rPr>
          <w:rtl/>
        </w:rPr>
        <w:t>ه بايد در تمام دو خون و پا</w:t>
      </w:r>
      <w:r w:rsidR="007F65DE">
        <w:rPr>
          <w:rtl/>
        </w:rPr>
        <w:t>ک</w:t>
      </w:r>
      <w:r>
        <w:rPr>
          <w:rtl/>
        </w:rPr>
        <w:t xml:space="preserve">ى وسط </w:t>
      </w:r>
      <w:r w:rsidR="007F65DE">
        <w:rPr>
          <w:rtl/>
        </w:rPr>
        <w:t>ک</w:t>
      </w:r>
      <w:r>
        <w:rPr>
          <w:rtl/>
        </w:rPr>
        <w:t>ارهايى را</w:t>
      </w:r>
      <w:r w:rsidR="001B477F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ه بر حائض حرام است و سابقا گفته شد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 xml:space="preserve">ند و </w:t>
      </w:r>
      <w:r w:rsidR="007F65DE">
        <w:rPr>
          <w:rtl/>
        </w:rPr>
        <w:t>ک</w:t>
      </w:r>
      <w:r>
        <w:rPr>
          <w:rtl/>
        </w:rPr>
        <w:t>ارهاى استحاضه را بجا آورد، يعنى به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دستورى </w:t>
      </w:r>
      <w:r w:rsidR="007F65DE">
        <w:rPr>
          <w:rtl/>
        </w:rPr>
        <w:t>ک</w:t>
      </w:r>
      <w:r>
        <w:rPr>
          <w:rtl/>
        </w:rPr>
        <w:t>ه براى زن مستحاضه گفته شد عبادتهاى خود را انجام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و عدديه دارد، اگر در وقت عادت خون نبيند و در غير آن</w:t>
      </w:r>
      <w:r w:rsidR="001B477F">
        <w:rPr>
          <w:rFonts w:hint="cs"/>
          <w:rtl/>
        </w:rPr>
        <w:t xml:space="preserve"> </w:t>
      </w:r>
      <w:r>
        <w:rPr>
          <w:rtl/>
        </w:rPr>
        <w:t>وقت به شماره روزهاى حيضش خون ببيند، بايد همان را حيض قرار دهد، چه پيش از وقت</w:t>
      </w:r>
      <w:r w:rsidR="001B477F">
        <w:rPr>
          <w:rFonts w:hint="cs"/>
          <w:rtl/>
        </w:rPr>
        <w:t xml:space="preserve"> </w:t>
      </w:r>
      <w:r>
        <w:rPr>
          <w:rtl/>
        </w:rPr>
        <w:t>عادت ديده باشد چه بعد از آن.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و عدديه دارد، اگر در وقت عادت خود خون ببيند ولى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شماره روزهاى آن </w:t>
      </w:r>
      <w:r w:rsidR="007F65DE">
        <w:rPr>
          <w:rtl/>
        </w:rPr>
        <w:t>ک</w:t>
      </w:r>
      <w:r>
        <w:rPr>
          <w:rtl/>
        </w:rPr>
        <w:t>متر يا بيشتر از روزهاى عادت او باشد و بعد از پا</w:t>
      </w:r>
      <w:r w:rsidR="00A9662D">
        <w:rPr>
          <w:rtl/>
        </w:rPr>
        <w:t xml:space="preserve">ک </w:t>
      </w:r>
      <w:r>
        <w:rPr>
          <w:rtl/>
        </w:rPr>
        <w:t>شدن، دوباره به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شماره روزهاى عادتى </w:t>
      </w:r>
      <w:r w:rsidR="007F65DE">
        <w:rPr>
          <w:rtl/>
        </w:rPr>
        <w:t>ک</w:t>
      </w:r>
      <w:r>
        <w:rPr>
          <w:rtl/>
        </w:rPr>
        <w:t xml:space="preserve">ه داشته خون ببيند، خونى </w:t>
      </w:r>
      <w:r w:rsidR="007F65DE">
        <w:rPr>
          <w:rtl/>
        </w:rPr>
        <w:t>ک</w:t>
      </w:r>
      <w:r>
        <w:rPr>
          <w:rtl/>
        </w:rPr>
        <w:t>ه در ايام عادت است حيض و بقيه</w:t>
      </w:r>
      <w:r w:rsidR="001B477F">
        <w:rPr>
          <w:rFonts w:hint="cs"/>
          <w:rtl/>
        </w:rPr>
        <w:t xml:space="preserve"> </w:t>
      </w:r>
      <w:r>
        <w:rPr>
          <w:rtl/>
        </w:rPr>
        <w:t>استحاضه مى‏باشد.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 xml:space="preserve">ه عادت وقتيه و عدديه دارد، اگر بيشتر از ده روز خون ببيند، خونى </w:t>
      </w:r>
      <w:r w:rsidR="007F65DE">
        <w:rPr>
          <w:rtl/>
        </w:rPr>
        <w:t>ک</w:t>
      </w:r>
      <w:r>
        <w:rPr>
          <w:rtl/>
        </w:rPr>
        <w:t>ه در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روزهاى عادت ديده اگرچه نشانه‏هاى حيض را نداشته باشد، حيض است و خونى </w:t>
      </w:r>
      <w:r w:rsidR="007F65DE">
        <w:rPr>
          <w:rtl/>
        </w:rPr>
        <w:t>ک</w:t>
      </w:r>
      <w:r>
        <w:rPr>
          <w:rtl/>
        </w:rPr>
        <w:t>ه بعد از</w:t>
      </w:r>
      <w:r w:rsidR="001B477F">
        <w:rPr>
          <w:rFonts w:hint="cs"/>
          <w:rtl/>
        </w:rPr>
        <w:t xml:space="preserve"> </w:t>
      </w:r>
      <w:r>
        <w:rPr>
          <w:rtl/>
        </w:rPr>
        <w:t xml:space="preserve">روزهاى عادت ديده اگرچه نشانه‏حيض را داشته باشد استحاضه است. مثلاً زنى </w:t>
      </w:r>
      <w:r w:rsidR="007F65DE">
        <w:rPr>
          <w:rtl/>
        </w:rPr>
        <w:t>ک</w:t>
      </w:r>
      <w:r>
        <w:rPr>
          <w:rtl/>
        </w:rPr>
        <w:t>ه عادت</w:t>
      </w:r>
      <w:r w:rsidR="001B477F">
        <w:rPr>
          <w:rFonts w:hint="cs"/>
          <w:rtl/>
        </w:rPr>
        <w:t xml:space="preserve"> </w:t>
      </w:r>
      <w:r>
        <w:rPr>
          <w:rtl/>
        </w:rPr>
        <w:t>حيض او از اوّل ماه تا هفتم است، اگر از اوّل تا دوازدهم خون ببيند، هفت روز اوّل آن حيض</w:t>
      </w:r>
      <w:r w:rsidR="001B477F">
        <w:rPr>
          <w:rFonts w:hint="cs"/>
          <w:rtl/>
        </w:rPr>
        <w:t xml:space="preserve"> </w:t>
      </w:r>
      <w:r>
        <w:rPr>
          <w:rtl/>
        </w:rPr>
        <w:t>و پنج روز بعد استحاضه مى‏باشد.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صاحب عادت وقتيه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ز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عادت وقتيه دارند سه دسته‏اند: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دو ماه پشت سر هم در وقت معيّن، خون حيض ببيند و بعد از چند روز پا</w:t>
      </w:r>
      <w:r w:rsidR="00A9662D">
        <w:rPr>
          <w:rtl/>
        </w:rPr>
        <w:t xml:space="preserve">ک </w:t>
      </w:r>
      <w:r>
        <w:rPr>
          <w:rtl/>
        </w:rPr>
        <w:t>شود ولى شماره روزهاى آن در هر دو ماه ي</w:t>
      </w:r>
      <w:r w:rsidR="00A9662D">
        <w:rPr>
          <w:rtl/>
        </w:rPr>
        <w:t xml:space="preserve">ک </w:t>
      </w:r>
      <w:r>
        <w:rPr>
          <w:rtl/>
        </w:rPr>
        <w:t>اندازه نباشد، مثلاً دو ماه پشت سر هم روز</w:t>
      </w:r>
      <w:r w:rsidR="00E57D49">
        <w:rPr>
          <w:rFonts w:hint="cs"/>
          <w:rtl/>
        </w:rPr>
        <w:t xml:space="preserve"> </w:t>
      </w:r>
      <w:r>
        <w:rPr>
          <w:rtl/>
        </w:rPr>
        <w:t>اوّل ماه خون ببيند ولى ماه اوّل روز هفتم و ماه دوم روز هشتم از خون پا</w:t>
      </w:r>
      <w:r w:rsidR="00A9662D">
        <w:rPr>
          <w:rtl/>
        </w:rPr>
        <w:t xml:space="preserve">ک </w:t>
      </w:r>
      <w:r>
        <w:rPr>
          <w:rtl/>
        </w:rPr>
        <w:t xml:space="preserve">شود، </w:t>
      </w:r>
      <w:r w:rsidR="007F65DE">
        <w:rPr>
          <w:rtl/>
        </w:rPr>
        <w:t>ک</w:t>
      </w:r>
      <w:r>
        <w:rPr>
          <w:rtl/>
        </w:rPr>
        <w:t>ه اين زن</w:t>
      </w:r>
      <w:r w:rsidR="00E57D49">
        <w:rPr>
          <w:rFonts w:hint="cs"/>
          <w:rtl/>
        </w:rPr>
        <w:t xml:space="preserve"> </w:t>
      </w:r>
      <w:r>
        <w:rPr>
          <w:rtl/>
        </w:rPr>
        <w:t>بايد روز اوّل ماه را عادت حيض خود قرار دهد.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از خون پا</w:t>
      </w:r>
      <w:r w:rsidR="00A9662D">
        <w:rPr>
          <w:rtl/>
        </w:rPr>
        <w:t xml:space="preserve">ک </w:t>
      </w:r>
      <w:r>
        <w:rPr>
          <w:rtl/>
        </w:rPr>
        <w:t>نمى‏شود ولى دو ماه پشت سر هم در وقت معيّن خون او</w:t>
      </w:r>
      <w:r w:rsidR="00E57D49">
        <w:rPr>
          <w:rFonts w:hint="cs"/>
          <w:rtl/>
        </w:rPr>
        <w:t xml:space="preserve"> </w:t>
      </w:r>
      <w:r>
        <w:rPr>
          <w:rtl/>
        </w:rPr>
        <w:t>نشانه‏هاى حيض را دارد يعنى غليظ و سياه و گرم است و با فشار و سوزش بيرون مى‏آيد و بقيه</w:t>
      </w:r>
      <w:r w:rsidR="00E57D49">
        <w:rPr>
          <w:rFonts w:hint="cs"/>
          <w:rtl/>
        </w:rPr>
        <w:t xml:space="preserve"> </w:t>
      </w:r>
      <w:r>
        <w:rPr>
          <w:rtl/>
        </w:rPr>
        <w:t>خو</w:t>
      </w:r>
      <w:r w:rsidR="00DB1730">
        <w:rPr>
          <w:rtl/>
        </w:rPr>
        <w:t>ن‌ها</w:t>
      </w:r>
      <w:r>
        <w:rPr>
          <w:rtl/>
        </w:rPr>
        <w:t xml:space="preserve">ى او نشانه استحاضه را دارد و شماره روزهايى </w:t>
      </w:r>
      <w:r w:rsidR="007F65DE">
        <w:rPr>
          <w:rtl/>
        </w:rPr>
        <w:t>ک</w:t>
      </w:r>
      <w:r>
        <w:rPr>
          <w:rtl/>
        </w:rPr>
        <w:t>ه خون او نشانه حيض دارد، در هر دو</w:t>
      </w:r>
      <w:r w:rsidR="00E57D49">
        <w:rPr>
          <w:rFonts w:hint="cs"/>
          <w:rtl/>
        </w:rPr>
        <w:t xml:space="preserve"> </w:t>
      </w:r>
      <w:r>
        <w:rPr>
          <w:rtl/>
        </w:rPr>
        <w:t>ماه ي</w:t>
      </w:r>
      <w:r w:rsidR="00A9662D">
        <w:rPr>
          <w:rtl/>
        </w:rPr>
        <w:t xml:space="preserve">ک </w:t>
      </w:r>
      <w:r>
        <w:rPr>
          <w:rtl/>
        </w:rPr>
        <w:t>اندازه مثلاً در ماه اوّل، از اوّل ماه تا هفتم و در ماه دوم از اوّل ماه تا هشتم، خون او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نشانه‏هاى حيض و بقيه نشانه استحاضه را داشته باشد، </w:t>
      </w:r>
      <w:r w:rsidR="007F65DE">
        <w:rPr>
          <w:rtl/>
        </w:rPr>
        <w:t>ک</w:t>
      </w:r>
      <w:r>
        <w:rPr>
          <w:rtl/>
        </w:rPr>
        <w:t>ه اين زن هم بايد روز اوّل ماه را روز</w:t>
      </w:r>
      <w:r w:rsidR="00E57D49">
        <w:rPr>
          <w:rFonts w:hint="cs"/>
          <w:rtl/>
        </w:rPr>
        <w:t xml:space="preserve"> </w:t>
      </w:r>
      <w:r>
        <w:rPr>
          <w:rtl/>
        </w:rPr>
        <w:t>اوّل عادت حيض خود قرار دهد.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دو ماه پشت سر هم در وقت معيّن، مثلاً اوّل ماه، سه روز يا بيشتر خون</w:t>
      </w:r>
      <w:r w:rsidR="00E57D49">
        <w:rPr>
          <w:rFonts w:hint="cs"/>
          <w:rtl/>
        </w:rPr>
        <w:t xml:space="preserve"> </w:t>
      </w:r>
      <w:r>
        <w:rPr>
          <w:rtl/>
        </w:rPr>
        <w:t>حيض ببيند و بعد پا</w:t>
      </w:r>
      <w:r w:rsidR="00A9662D">
        <w:rPr>
          <w:rtl/>
        </w:rPr>
        <w:t xml:space="preserve">ک </w:t>
      </w:r>
      <w:r>
        <w:rPr>
          <w:rtl/>
        </w:rPr>
        <w:t xml:space="preserve">شود و دو مرتبه خون ببيند و تمام روزهايى </w:t>
      </w:r>
      <w:r w:rsidR="007F65DE">
        <w:rPr>
          <w:rtl/>
        </w:rPr>
        <w:t>ک</w:t>
      </w:r>
      <w:r>
        <w:rPr>
          <w:rtl/>
        </w:rPr>
        <w:t>ه خون ديده با روزهايى</w:t>
      </w:r>
      <w:r w:rsidR="00E57D49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 xml:space="preserve">بوده از ده روز بيشتر نشود ولى ماه دوم </w:t>
      </w:r>
      <w:r w:rsidR="007F65DE">
        <w:rPr>
          <w:rtl/>
        </w:rPr>
        <w:t>ک</w:t>
      </w:r>
      <w:r>
        <w:rPr>
          <w:rtl/>
        </w:rPr>
        <w:t>متر يا بيشتر از ماه اوّل باشد، مثلاً</w:t>
      </w:r>
      <w:r w:rsidR="00E57D49">
        <w:rPr>
          <w:rFonts w:hint="cs"/>
          <w:rtl/>
        </w:rPr>
        <w:t xml:space="preserve"> </w:t>
      </w:r>
      <w:r>
        <w:rPr>
          <w:rtl/>
        </w:rPr>
        <w:t>در ماه اوّل هشت روز و در ماه دوم نه روز باشد، اين زن هم بايد روز اوّل ماه را روز اوّل</w:t>
      </w:r>
      <w:r w:rsidR="00E57D49">
        <w:rPr>
          <w:rFonts w:hint="cs"/>
          <w:rtl/>
        </w:rPr>
        <w:t xml:space="preserve"> </w:t>
      </w:r>
      <w:r>
        <w:rPr>
          <w:rtl/>
        </w:rPr>
        <w:t>عادت حيض خود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دارد، اگر در وقت عادت خود يا دو سه روز پيش از عادت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يا دو سه روز بعد از عادت خون ببيند به طورى </w:t>
      </w:r>
      <w:r w:rsidR="007F65DE">
        <w:rPr>
          <w:rtl/>
        </w:rPr>
        <w:t>ک</w:t>
      </w:r>
      <w:r>
        <w:rPr>
          <w:rtl/>
        </w:rPr>
        <w:t>ه بگويند حيض را جلو يا عقب انداخته،</w:t>
      </w:r>
      <w:r w:rsidR="00E57D49">
        <w:rPr>
          <w:rFonts w:hint="cs"/>
          <w:rtl/>
        </w:rPr>
        <w:t xml:space="preserve"> </w:t>
      </w:r>
      <w:r>
        <w:rPr>
          <w:rtl/>
        </w:rPr>
        <w:t>اگرچه آن خون نشانه‏هاى حيض را نداشته باشد، بايد به اح</w:t>
      </w:r>
      <w:r w:rsidR="007F65DE">
        <w:rPr>
          <w:rtl/>
        </w:rPr>
        <w:t>ک</w:t>
      </w:r>
      <w:r>
        <w:rPr>
          <w:rtl/>
        </w:rPr>
        <w:t xml:space="preserve">امى </w:t>
      </w:r>
      <w:r w:rsidR="007F65DE">
        <w:rPr>
          <w:rtl/>
        </w:rPr>
        <w:t>ک</w:t>
      </w:r>
      <w:r>
        <w:rPr>
          <w:rtl/>
        </w:rPr>
        <w:t>ه براى ز</w:t>
      </w:r>
      <w:r w:rsidR="00DB1730">
        <w:rPr>
          <w:rtl/>
        </w:rPr>
        <w:t>ن‌ها</w:t>
      </w:r>
      <w:r>
        <w:rPr>
          <w:rtl/>
        </w:rPr>
        <w:t>ى حائض گفته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شد رفتار نمايد و اگر بعد بفهمد حيض نبوده، مثل آن </w:t>
      </w:r>
      <w:r w:rsidR="007F65DE">
        <w:rPr>
          <w:rtl/>
        </w:rPr>
        <w:t>ک</w:t>
      </w:r>
      <w:r>
        <w:rPr>
          <w:rtl/>
        </w:rPr>
        <w:t>ه پيش از سه روز پا</w:t>
      </w:r>
      <w:r w:rsidR="00A9662D">
        <w:rPr>
          <w:rtl/>
        </w:rPr>
        <w:t xml:space="preserve">ک </w:t>
      </w:r>
      <w:r>
        <w:rPr>
          <w:rtl/>
        </w:rPr>
        <w:t>شود، بايد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عبادتهايى را </w:t>
      </w:r>
      <w:r w:rsidR="007F65DE">
        <w:rPr>
          <w:rtl/>
        </w:rPr>
        <w:t>ک</w:t>
      </w:r>
      <w:r>
        <w:rPr>
          <w:rtl/>
        </w:rPr>
        <w:t>ه بجا نياورده قضا نمايد.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دارد، اگر بيشتر از ده روز خون ببيند و نتواند حيض را به</w:t>
      </w:r>
      <w:r w:rsidR="00E57D49">
        <w:rPr>
          <w:rFonts w:hint="cs"/>
          <w:rtl/>
        </w:rPr>
        <w:t xml:space="preserve"> </w:t>
      </w:r>
      <w:r>
        <w:rPr>
          <w:rtl/>
        </w:rPr>
        <w:t>واسطه نشانه‏هاى آن تشخيص دهد، بايد شماره عادت خويشان خود را حيض قرار دهد، چه</w:t>
      </w:r>
      <w:r w:rsidR="00E57D49">
        <w:rPr>
          <w:rFonts w:hint="cs"/>
          <w:rtl/>
        </w:rPr>
        <w:t xml:space="preserve"> </w:t>
      </w:r>
      <w:r>
        <w:rPr>
          <w:rtl/>
        </w:rPr>
        <w:t>پدرى باشند چه مادرى، زنده باشند يا مرده. ولى‏در صورتى مى‏تواند عادت آنان را حيض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خود </w:t>
      </w:r>
      <w:r>
        <w:rPr>
          <w:rtl/>
        </w:rPr>
        <w:lastRenderedPageBreak/>
        <w:t xml:space="preserve">قرار دهد </w:t>
      </w:r>
      <w:r w:rsidR="007F65DE">
        <w:rPr>
          <w:rtl/>
        </w:rPr>
        <w:t>ک</w:t>
      </w:r>
      <w:r>
        <w:rPr>
          <w:rtl/>
        </w:rPr>
        <w:t>ه شماره روزهاى حيض همه آنان ي</w:t>
      </w:r>
      <w:r w:rsidR="00A9662D">
        <w:rPr>
          <w:rtl/>
        </w:rPr>
        <w:t xml:space="preserve">ک </w:t>
      </w:r>
      <w:r>
        <w:rPr>
          <w:rtl/>
        </w:rPr>
        <w:t>اندازه باشد و اگر شماره روزهاى</w:t>
      </w:r>
      <w:r w:rsidR="00E57D49">
        <w:rPr>
          <w:rFonts w:hint="cs"/>
          <w:rtl/>
        </w:rPr>
        <w:t xml:space="preserve"> </w:t>
      </w:r>
      <w:r>
        <w:rPr>
          <w:rtl/>
        </w:rPr>
        <w:t>حيض آنان ي</w:t>
      </w:r>
      <w:r w:rsidR="00A9662D">
        <w:rPr>
          <w:rtl/>
        </w:rPr>
        <w:t xml:space="preserve">ک </w:t>
      </w:r>
      <w:r>
        <w:rPr>
          <w:rtl/>
        </w:rPr>
        <w:t>اندازه نباشد، مثلاً عادت بعضى پنج روز و عادت بعضى ديگر هفت روز</w:t>
      </w:r>
      <w:r w:rsidR="00E57D49">
        <w:rPr>
          <w:rFonts w:hint="cs"/>
          <w:rtl/>
        </w:rPr>
        <w:t xml:space="preserve"> </w:t>
      </w:r>
      <w:r>
        <w:rPr>
          <w:rtl/>
        </w:rPr>
        <w:t>باشد نمى‏تواند عادت آنان را حيض خود قرار دهد. مگر آن</w:t>
      </w:r>
      <w:r w:rsidR="007F65DE">
        <w:rPr>
          <w:rtl/>
        </w:rPr>
        <w:t>ک</w:t>
      </w:r>
      <w:r>
        <w:rPr>
          <w:rtl/>
        </w:rPr>
        <w:t xml:space="preserve">ه، </w:t>
      </w:r>
      <w:r w:rsidR="007F65DE">
        <w:rPr>
          <w:rtl/>
        </w:rPr>
        <w:t>ک</w:t>
      </w:r>
      <w:r>
        <w:rPr>
          <w:rtl/>
        </w:rPr>
        <w:t xml:space="preserve">سانى </w:t>
      </w:r>
      <w:r w:rsidR="007F65DE">
        <w:rPr>
          <w:rtl/>
        </w:rPr>
        <w:t>ک</w:t>
      </w:r>
      <w:r>
        <w:rPr>
          <w:rtl/>
        </w:rPr>
        <w:t>ه عادتشان با ديگران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فرق دارد به قدرى </w:t>
      </w:r>
      <w:r w:rsidR="007F65DE">
        <w:rPr>
          <w:rtl/>
        </w:rPr>
        <w:t>ک</w:t>
      </w:r>
      <w:r>
        <w:rPr>
          <w:rtl/>
        </w:rPr>
        <w:t xml:space="preserve">م باشند </w:t>
      </w:r>
      <w:r w:rsidR="007F65DE">
        <w:rPr>
          <w:rtl/>
        </w:rPr>
        <w:t>ک</w:t>
      </w:r>
      <w:r>
        <w:rPr>
          <w:rtl/>
        </w:rPr>
        <w:t xml:space="preserve">ه در مقابل آنان هيچ حساب شوند </w:t>
      </w:r>
      <w:r w:rsidR="007F65DE">
        <w:rPr>
          <w:rtl/>
        </w:rPr>
        <w:t>ک</w:t>
      </w:r>
      <w:r>
        <w:rPr>
          <w:rtl/>
        </w:rPr>
        <w:t>ه در اين صورت بايد</w:t>
      </w:r>
      <w:r w:rsidR="00E57D49">
        <w:rPr>
          <w:rFonts w:hint="cs"/>
          <w:rtl/>
        </w:rPr>
        <w:t xml:space="preserve"> </w:t>
      </w:r>
      <w:r>
        <w:rPr>
          <w:rtl/>
        </w:rPr>
        <w:t>عادت بيشتر آنان را حيض خود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دارد و شماره عادت خويشان خود را حيض قرار مى‏دهد،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بايد روزى را </w:t>
      </w:r>
      <w:r w:rsidR="007F65DE">
        <w:rPr>
          <w:rtl/>
        </w:rPr>
        <w:t>ک</w:t>
      </w:r>
      <w:r>
        <w:rPr>
          <w:rtl/>
        </w:rPr>
        <w:t xml:space="preserve">ه در هر ماه اوّل عادت او بوده، اوّل حيض خود قرار دهد، مثلاً زنى </w:t>
      </w:r>
      <w:r w:rsidR="007F65DE">
        <w:rPr>
          <w:rtl/>
        </w:rPr>
        <w:t>ک</w:t>
      </w:r>
      <w:r>
        <w:rPr>
          <w:rtl/>
        </w:rPr>
        <w:t>ه هر</w:t>
      </w:r>
      <w:r w:rsidR="00E57D49">
        <w:rPr>
          <w:rFonts w:hint="cs"/>
          <w:rtl/>
        </w:rPr>
        <w:t xml:space="preserve"> </w:t>
      </w:r>
      <w:r>
        <w:rPr>
          <w:rtl/>
        </w:rPr>
        <w:t>ماه، روز اوّل ماه خون مى‏ديده و گاهى روز هفتم و گاهى روز هشتم پا</w:t>
      </w:r>
      <w:r w:rsidR="00A9662D">
        <w:rPr>
          <w:rtl/>
        </w:rPr>
        <w:t xml:space="preserve">ک </w:t>
      </w:r>
      <w:r>
        <w:rPr>
          <w:rtl/>
        </w:rPr>
        <w:t>مى‏شده، چنانچه از</w:t>
      </w:r>
      <w:r w:rsidR="00E57D49">
        <w:rPr>
          <w:rFonts w:hint="cs"/>
          <w:rtl/>
        </w:rPr>
        <w:t xml:space="preserve"> </w:t>
      </w:r>
      <w:r>
        <w:rPr>
          <w:rtl/>
        </w:rPr>
        <w:t>اول ي</w:t>
      </w:r>
      <w:r w:rsidR="00A9662D">
        <w:rPr>
          <w:rtl/>
        </w:rPr>
        <w:t xml:space="preserve">ک </w:t>
      </w:r>
      <w:r>
        <w:rPr>
          <w:rtl/>
        </w:rPr>
        <w:t>ماه، دوازده روز خون ببيند و عادت خويشانش هفت روز باشد، بايد هفت روز اوّل</w:t>
      </w:r>
      <w:r w:rsidR="00E57D49">
        <w:rPr>
          <w:rFonts w:hint="cs"/>
          <w:rtl/>
        </w:rPr>
        <w:t xml:space="preserve"> </w:t>
      </w:r>
      <w:r>
        <w:rPr>
          <w:rtl/>
        </w:rPr>
        <w:t>ماه را حيض و باقى را استحاضه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وقتيه دارد و بايد شماره عادت خويشان خود را حيض قرار</w:t>
      </w:r>
      <w:r w:rsidR="00E57D49">
        <w:rPr>
          <w:rFonts w:hint="cs"/>
          <w:rtl/>
        </w:rPr>
        <w:t xml:space="preserve"> </w:t>
      </w:r>
      <w:r>
        <w:rPr>
          <w:rtl/>
        </w:rPr>
        <w:t>دهد، چنانچه خويشاوندى نداشته باشد، يا شماره عادت آنان مثل هم نباشد مخير است در هر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ماه از روزى </w:t>
      </w:r>
      <w:r w:rsidR="007F65DE">
        <w:rPr>
          <w:rtl/>
        </w:rPr>
        <w:t>ک</w:t>
      </w:r>
      <w:r>
        <w:rPr>
          <w:rtl/>
        </w:rPr>
        <w:t>ه خون مى‏بيند سه روز يا شش روز يا هفت روز را حيض و بقيه را استحاضه</w:t>
      </w:r>
      <w:r w:rsidR="00E57D49">
        <w:rPr>
          <w:rFonts w:hint="cs"/>
          <w:rtl/>
        </w:rPr>
        <w:t xml:space="preserve"> </w:t>
      </w:r>
      <w:r>
        <w:rPr>
          <w:rtl/>
        </w:rPr>
        <w:t>قرار دهد.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صاحب عادت عدديه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زن</w:t>
      </w:r>
      <w:r w:rsidR="004602F8">
        <w:rPr>
          <w:rFonts w:hint="cs"/>
          <w:rtl/>
        </w:rPr>
        <w:t>‌</w:t>
      </w:r>
      <w:r>
        <w:rPr>
          <w:rtl/>
        </w:rPr>
        <w:t xml:space="preserve">هايى </w:t>
      </w:r>
      <w:r w:rsidR="007F65DE">
        <w:rPr>
          <w:rtl/>
        </w:rPr>
        <w:t>ک</w:t>
      </w:r>
      <w:r>
        <w:rPr>
          <w:rtl/>
        </w:rPr>
        <w:t>ه عادت عدديه دارند سه دسته‏اند: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شماره روزهاى حيض او در دو ماه پشت سر هم ي</w:t>
      </w:r>
      <w:r w:rsidR="00A9662D">
        <w:rPr>
          <w:rtl/>
        </w:rPr>
        <w:t xml:space="preserve">ک </w:t>
      </w:r>
      <w:r>
        <w:rPr>
          <w:rtl/>
        </w:rPr>
        <w:t>اندازه باشد، ولى وقت</w:t>
      </w:r>
      <w:r w:rsidR="00E57D49">
        <w:rPr>
          <w:rFonts w:hint="cs"/>
          <w:rtl/>
        </w:rPr>
        <w:t xml:space="preserve"> </w:t>
      </w:r>
      <w:r>
        <w:rPr>
          <w:rtl/>
        </w:rPr>
        <w:t>خون ديدن او ي</w:t>
      </w:r>
      <w:r w:rsidR="007F65DE">
        <w:rPr>
          <w:rtl/>
        </w:rPr>
        <w:t>ک</w:t>
      </w:r>
      <w:r>
        <w:rPr>
          <w:rtl/>
        </w:rPr>
        <w:t xml:space="preserve">ى نباشد </w:t>
      </w:r>
      <w:r w:rsidR="007F65DE">
        <w:rPr>
          <w:rtl/>
        </w:rPr>
        <w:t>ک</w:t>
      </w:r>
      <w:r>
        <w:rPr>
          <w:rtl/>
        </w:rPr>
        <w:t xml:space="preserve">ه در اين صورت هر چند روزى </w:t>
      </w:r>
      <w:r w:rsidR="007F65DE">
        <w:rPr>
          <w:rtl/>
        </w:rPr>
        <w:t>ک</w:t>
      </w:r>
      <w:r>
        <w:rPr>
          <w:rtl/>
        </w:rPr>
        <w:t>ه خون ديده عادت او مى‏شود.</w:t>
      </w:r>
      <w:r w:rsidR="00F361B2">
        <w:rPr>
          <w:rFonts w:hint="cs"/>
          <w:rtl/>
        </w:rPr>
        <w:t xml:space="preserve"> </w:t>
      </w:r>
      <w:r>
        <w:rPr>
          <w:rtl/>
        </w:rPr>
        <w:t>مثلاً اگر ماه اوّل از روز اوّل تا پنجم و ماه دوم از يازدهم تا پانزدهم خون ببيند، عادت او پنج</w:t>
      </w:r>
      <w:r w:rsidR="00E57D49">
        <w:rPr>
          <w:rFonts w:hint="cs"/>
          <w:rtl/>
        </w:rPr>
        <w:t xml:space="preserve"> </w:t>
      </w:r>
      <w:r>
        <w:rPr>
          <w:rtl/>
        </w:rPr>
        <w:t>روز مى‏شود.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از خون پا</w:t>
      </w:r>
      <w:r w:rsidR="00A9662D">
        <w:rPr>
          <w:rtl/>
        </w:rPr>
        <w:t xml:space="preserve">ک </w:t>
      </w:r>
      <w:r>
        <w:rPr>
          <w:rtl/>
        </w:rPr>
        <w:t>نمى‏شود ولى دو ماه پشت سر هم چند روز از خونى‏</w:t>
      </w:r>
      <w:r w:rsidR="007F65DE">
        <w:rPr>
          <w:rtl/>
        </w:rPr>
        <w:t>ک</w:t>
      </w:r>
      <w:r>
        <w:rPr>
          <w:rtl/>
        </w:rPr>
        <w:t>ه مى‏بيند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نشانه حيض و بقيه نشانه استحاضه را دارد و شماره روزهايى </w:t>
      </w:r>
      <w:r w:rsidR="007F65DE">
        <w:rPr>
          <w:rtl/>
        </w:rPr>
        <w:t>ک</w:t>
      </w:r>
      <w:r>
        <w:rPr>
          <w:rtl/>
        </w:rPr>
        <w:t>ه خون نشانه حيض دارد در هر</w:t>
      </w:r>
      <w:r w:rsidR="00E57D49">
        <w:rPr>
          <w:rFonts w:hint="cs"/>
          <w:rtl/>
        </w:rPr>
        <w:t xml:space="preserve"> </w:t>
      </w:r>
      <w:r>
        <w:rPr>
          <w:rtl/>
        </w:rPr>
        <w:t>دو ماه ي</w:t>
      </w:r>
      <w:r w:rsidR="00A9662D">
        <w:rPr>
          <w:rtl/>
        </w:rPr>
        <w:t xml:space="preserve">ک </w:t>
      </w:r>
      <w:r>
        <w:rPr>
          <w:rtl/>
        </w:rPr>
        <w:t>اندازه است، امّا وقت آن ي</w:t>
      </w:r>
      <w:r w:rsidR="007F65DE">
        <w:rPr>
          <w:rtl/>
        </w:rPr>
        <w:t>ک</w:t>
      </w:r>
      <w:r>
        <w:rPr>
          <w:rtl/>
        </w:rPr>
        <w:t xml:space="preserve">ى‏نيست، </w:t>
      </w:r>
      <w:r w:rsidR="007F65DE">
        <w:rPr>
          <w:rtl/>
        </w:rPr>
        <w:t>ک</w:t>
      </w:r>
      <w:r>
        <w:rPr>
          <w:rtl/>
        </w:rPr>
        <w:t xml:space="preserve">ه در اين صورت هر چند روزى </w:t>
      </w:r>
      <w:r w:rsidR="007F65DE">
        <w:rPr>
          <w:rtl/>
        </w:rPr>
        <w:t>ک</w:t>
      </w:r>
      <w:r>
        <w:rPr>
          <w:rtl/>
        </w:rPr>
        <w:t>ه خون</w:t>
      </w:r>
      <w:r w:rsidR="00E57D49">
        <w:rPr>
          <w:rFonts w:hint="cs"/>
          <w:rtl/>
        </w:rPr>
        <w:t xml:space="preserve"> </w:t>
      </w:r>
      <w:r>
        <w:rPr>
          <w:rtl/>
        </w:rPr>
        <w:t>او نشانه حيض را دارد، عادت او مى‏شود. مثلاً اگر ي</w:t>
      </w:r>
      <w:r w:rsidR="00A9662D">
        <w:rPr>
          <w:rtl/>
        </w:rPr>
        <w:t xml:space="preserve">ک </w:t>
      </w:r>
      <w:r>
        <w:rPr>
          <w:rtl/>
        </w:rPr>
        <w:t>ماه از اوّل ماه تا پنجم و ماه بعد از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يازدهم تا </w:t>
      </w:r>
      <w:r>
        <w:rPr>
          <w:rtl/>
        </w:rPr>
        <w:lastRenderedPageBreak/>
        <w:t>پانزدهم، خون او نشانه حيض و بقيه نشانه استحاضه را داشته باشد، شماره روزهاى</w:t>
      </w:r>
      <w:r w:rsidR="00E57D49">
        <w:rPr>
          <w:rFonts w:hint="cs"/>
          <w:rtl/>
        </w:rPr>
        <w:t xml:space="preserve"> </w:t>
      </w:r>
      <w:r>
        <w:rPr>
          <w:rtl/>
        </w:rPr>
        <w:t>عادت او پنج روز مى‏شود.</w:t>
      </w:r>
    </w:p>
    <w:p w:rsidR="004509D9" w:rsidRDefault="004509D9" w:rsidP="00F17755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زنى </w:t>
      </w:r>
      <w:r w:rsidR="007F65DE">
        <w:rPr>
          <w:rtl/>
        </w:rPr>
        <w:t>ک</w:t>
      </w:r>
      <w:r>
        <w:rPr>
          <w:rtl/>
        </w:rPr>
        <w:t>ه دو ماه پشت سر هم سه روز يا بيشتر خون ببيند و ي</w:t>
      </w:r>
      <w:r w:rsidR="00A9662D">
        <w:rPr>
          <w:rtl/>
        </w:rPr>
        <w:t xml:space="preserve">ک </w:t>
      </w:r>
      <w:r>
        <w:rPr>
          <w:rtl/>
        </w:rPr>
        <w:t>روز يا بيشتر پا</w:t>
      </w:r>
      <w:r w:rsidR="00A9662D">
        <w:rPr>
          <w:rtl/>
        </w:rPr>
        <w:t xml:space="preserve">ک </w:t>
      </w:r>
      <w:r>
        <w:rPr>
          <w:rtl/>
        </w:rPr>
        <w:t xml:space="preserve">شود و دو مرتبه خون ببيند و وقت ديدن خون، در ماه اوّل با ماه دوم فرق داشته باشد، </w:t>
      </w:r>
      <w:r w:rsidR="007F65DE">
        <w:rPr>
          <w:rtl/>
        </w:rPr>
        <w:t>ک</w:t>
      </w:r>
      <w:r>
        <w:rPr>
          <w:rtl/>
        </w:rPr>
        <w:t>ه اگر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تمام روزهايى </w:t>
      </w:r>
      <w:r w:rsidR="007F65DE">
        <w:rPr>
          <w:rtl/>
        </w:rPr>
        <w:t>ک</w:t>
      </w:r>
      <w:r>
        <w:rPr>
          <w:rtl/>
        </w:rPr>
        <w:t xml:space="preserve">ه خون ديده و روزهايى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>بوده از ده روز بيشتر نشود و شماره</w:t>
      </w:r>
      <w:r w:rsidR="00E57D49">
        <w:rPr>
          <w:rFonts w:hint="cs"/>
          <w:rtl/>
        </w:rPr>
        <w:t xml:space="preserve"> </w:t>
      </w:r>
      <w:r>
        <w:rPr>
          <w:rtl/>
        </w:rPr>
        <w:t>روزهاى آن هم به ي</w:t>
      </w:r>
      <w:r w:rsidR="00A9662D">
        <w:rPr>
          <w:rtl/>
        </w:rPr>
        <w:t xml:space="preserve">ک </w:t>
      </w:r>
      <w:r>
        <w:rPr>
          <w:rtl/>
        </w:rPr>
        <w:t xml:space="preserve">اندازه باشد، تمام روزهايى </w:t>
      </w:r>
      <w:r w:rsidR="007F65DE">
        <w:rPr>
          <w:rtl/>
        </w:rPr>
        <w:t>ک</w:t>
      </w:r>
      <w:r>
        <w:rPr>
          <w:rtl/>
        </w:rPr>
        <w:t xml:space="preserve">ه خون ديده با روزهاى وسط </w:t>
      </w:r>
      <w:r w:rsidR="007F65DE">
        <w:rPr>
          <w:rtl/>
        </w:rPr>
        <w:t>ک</w:t>
      </w:r>
      <w:r>
        <w:rPr>
          <w:rtl/>
        </w:rPr>
        <w:t>ه پا</w:t>
      </w:r>
      <w:r w:rsidR="00A9662D">
        <w:rPr>
          <w:rtl/>
        </w:rPr>
        <w:t xml:space="preserve">ک </w:t>
      </w:r>
      <w:r>
        <w:rPr>
          <w:rtl/>
        </w:rPr>
        <w:t xml:space="preserve">بوده عادت حيض او مى‏شود و لازم نيست روزهايى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>بوده در هر دو ماه به</w:t>
      </w:r>
      <w:r w:rsidR="00E57D49">
        <w:rPr>
          <w:rFonts w:hint="cs"/>
          <w:rtl/>
        </w:rPr>
        <w:t xml:space="preserve"> </w:t>
      </w:r>
      <w:r>
        <w:rPr>
          <w:rtl/>
        </w:rPr>
        <w:t>ي</w:t>
      </w:r>
      <w:r w:rsidR="00A9662D">
        <w:rPr>
          <w:rtl/>
        </w:rPr>
        <w:t xml:space="preserve">ک </w:t>
      </w:r>
      <w:r>
        <w:rPr>
          <w:rtl/>
        </w:rPr>
        <w:t>اندازه باشد. مثلاً اگر ماه اوّل، از روز اوّل ماه تا سوم خون ببيند و دو روز پا</w:t>
      </w:r>
      <w:r w:rsidR="00A9662D">
        <w:rPr>
          <w:rtl/>
        </w:rPr>
        <w:t xml:space="preserve">ک </w:t>
      </w:r>
      <w:r>
        <w:rPr>
          <w:rtl/>
        </w:rPr>
        <w:t>شود و</w:t>
      </w:r>
      <w:r w:rsidR="00E16301">
        <w:rPr>
          <w:rFonts w:hint="cs"/>
          <w:rtl/>
        </w:rPr>
        <w:t xml:space="preserve"> </w:t>
      </w:r>
      <w:r>
        <w:rPr>
          <w:rtl/>
        </w:rPr>
        <w:t>دوباره سه روز خون ببيند و ماه دوم، از يازدهم تا سيزدهم خون ببيند و دو روز يا بيشتر يا</w:t>
      </w:r>
      <w:r w:rsidR="00E57D49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متر پا</w:t>
      </w:r>
      <w:r w:rsidR="00A9662D">
        <w:rPr>
          <w:rtl/>
        </w:rPr>
        <w:t xml:space="preserve">ک </w:t>
      </w:r>
      <w:r>
        <w:rPr>
          <w:rtl/>
        </w:rPr>
        <w:t>شود و دوباره خون ببيند و روى هم از هشت روز بيشتر نشود، عادت او هشت روز</w:t>
      </w:r>
      <w:r w:rsidR="00E57D49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عادت عدديه دارد، اگر بيشتر از روزهاى عادت خود خون ببيند و از ده</w:t>
      </w:r>
      <w:r w:rsidR="00E57D49">
        <w:rPr>
          <w:rFonts w:hint="cs"/>
          <w:rtl/>
        </w:rPr>
        <w:t xml:space="preserve"> </w:t>
      </w:r>
      <w:r>
        <w:rPr>
          <w:rtl/>
        </w:rPr>
        <w:t>روز بيشتر شود، چنانچه همه خو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ديده ي</w:t>
      </w:r>
      <w:r w:rsidR="00A9662D">
        <w:rPr>
          <w:rtl/>
        </w:rPr>
        <w:t xml:space="preserve">ک </w:t>
      </w:r>
      <w:r>
        <w:rPr>
          <w:rtl/>
        </w:rPr>
        <w:t>جور باشد بايد از موقع ديدن خون به</w:t>
      </w:r>
      <w:r w:rsidR="00E57D49">
        <w:rPr>
          <w:rFonts w:hint="cs"/>
          <w:rtl/>
        </w:rPr>
        <w:t xml:space="preserve"> </w:t>
      </w:r>
      <w:r>
        <w:rPr>
          <w:rtl/>
        </w:rPr>
        <w:t>شماره روزهاى عادتش حيض و بقيه را استحاضه قرار دهد، و اگر همه خو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ديده ي</w:t>
      </w:r>
      <w:r w:rsidR="00A9662D">
        <w:rPr>
          <w:rtl/>
        </w:rPr>
        <w:t xml:space="preserve">ک </w:t>
      </w:r>
      <w:r>
        <w:rPr>
          <w:rtl/>
        </w:rPr>
        <w:t>جور نباشد، بل</w:t>
      </w:r>
      <w:r w:rsidR="007F65DE">
        <w:rPr>
          <w:rtl/>
        </w:rPr>
        <w:t>ک</w:t>
      </w:r>
      <w:r>
        <w:rPr>
          <w:rtl/>
        </w:rPr>
        <w:t>ه چند روز از آن، نشانه حيض و چند روز ديگر نشانه استحاضه را داشته باشد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اگر روزهايى </w:t>
      </w:r>
      <w:r w:rsidR="007F65DE">
        <w:rPr>
          <w:rtl/>
        </w:rPr>
        <w:t>ک</w:t>
      </w:r>
      <w:r>
        <w:rPr>
          <w:rtl/>
        </w:rPr>
        <w:t>ه خون، نشانه حيض را دارد با شماره روزهاى عادت او ي</w:t>
      </w:r>
      <w:r w:rsidR="00A9662D">
        <w:rPr>
          <w:rtl/>
        </w:rPr>
        <w:t xml:space="preserve">ک </w:t>
      </w:r>
      <w:r>
        <w:rPr>
          <w:rtl/>
        </w:rPr>
        <w:t>اندازه است، بايد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همان روزها را حيض و بقيه را استحاضه قرار دهد، و اگر روزهايى </w:t>
      </w:r>
      <w:r w:rsidR="007F65DE">
        <w:rPr>
          <w:rtl/>
        </w:rPr>
        <w:t>ک</w:t>
      </w:r>
      <w:r>
        <w:rPr>
          <w:rtl/>
        </w:rPr>
        <w:t>ه خون نشانه حيض دارد،</w:t>
      </w:r>
      <w:r w:rsidR="00E16301">
        <w:rPr>
          <w:rFonts w:hint="cs"/>
          <w:rtl/>
        </w:rPr>
        <w:t xml:space="preserve"> </w:t>
      </w:r>
      <w:r>
        <w:rPr>
          <w:rtl/>
        </w:rPr>
        <w:t>از روزهاى عادت او بيشتر است فقط به اندازه روزهاى عادت او حيض و بقيه استحاضه است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و اگر روزهايى </w:t>
      </w:r>
      <w:r w:rsidR="007F65DE">
        <w:rPr>
          <w:rtl/>
        </w:rPr>
        <w:t>ک</w:t>
      </w:r>
      <w:r>
        <w:rPr>
          <w:rtl/>
        </w:rPr>
        <w:t xml:space="preserve">ه خون نشانه حيض دارد از روزهاى عادت او </w:t>
      </w:r>
      <w:r w:rsidR="007F65DE">
        <w:rPr>
          <w:rtl/>
        </w:rPr>
        <w:t>ک</w:t>
      </w:r>
      <w:r>
        <w:rPr>
          <w:rtl/>
        </w:rPr>
        <w:t>متر است بايد آن روزها را با</w:t>
      </w:r>
      <w:r w:rsidR="00E57D49">
        <w:rPr>
          <w:rFonts w:hint="cs"/>
          <w:rtl/>
        </w:rPr>
        <w:t xml:space="preserve"> </w:t>
      </w:r>
      <w:r>
        <w:rPr>
          <w:rtl/>
        </w:rPr>
        <w:t xml:space="preserve">چند روز ديگر </w:t>
      </w:r>
      <w:r w:rsidR="007F65DE">
        <w:rPr>
          <w:rtl/>
        </w:rPr>
        <w:t>ک</w:t>
      </w:r>
      <w:r>
        <w:rPr>
          <w:rtl/>
        </w:rPr>
        <w:t>ه روى هم به اندازه روزهاى عادتش شود، حيض و بقيه را استحاضه قرار</w:t>
      </w:r>
      <w:r w:rsidR="00E57D49">
        <w:rPr>
          <w:rFonts w:hint="cs"/>
          <w:rtl/>
        </w:rPr>
        <w:t xml:space="preserve"> </w:t>
      </w:r>
      <w:r>
        <w:rPr>
          <w:rtl/>
        </w:rPr>
        <w:t>دهد.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مضطربه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مضطربه يعنى زنى </w:t>
      </w:r>
      <w:r w:rsidR="007F65DE">
        <w:rPr>
          <w:rtl/>
        </w:rPr>
        <w:t>ک</w:t>
      </w:r>
      <w:r>
        <w:rPr>
          <w:rtl/>
        </w:rPr>
        <w:t>ه چند ماه خون ديده ولى عادت معيّنى پيدا ن</w:t>
      </w:r>
      <w:r w:rsidR="007F65DE">
        <w:rPr>
          <w:rtl/>
        </w:rPr>
        <w:t>ک</w:t>
      </w:r>
      <w:r>
        <w:rPr>
          <w:rtl/>
        </w:rPr>
        <w:t>رده اگر</w:t>
      </w:r>
      <w:r w:rsidR="006A6135">
        <w:rPr>
          <w:rFonts w:hint="cs"/>
          <w:rtl/>
        </w:rPr>
        <w:t xml:space="preserve"> </w:t>
      </w:r>
      <w:r>
        <w:rPr>
          <w:rtl/>
        </w:rPr>
        <w:t>بيشتر از ده روز خون ببيند و همه خو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ديده ي</w:t>
      </w:r>
      <w:r w:rsidR="00A9662D">
        <w:rPr>
          <w:rtl/>
        </w:rPr>
        <w:t xml:space="preserve">ک </w:t>
      </w:r>
      <w:r>
        <w:rPr>
          <w:rtl/>
        </w:rPr>
        <w:t>جور باشد عادت خويشان او بعنوان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ايام عادتش معتبر است چه </w:t>
      </w:r>
      <w:r w:rsidR="007F65DE">
        <w:rPr>
          <w:rtl/>
        </w:rPr>
        <w:t>ک</w:t>
      </w:r>
      <w:r>
        <w:rPr>
          <w:rtl/>
        </w:rPr>
        <w:t>متر از هفت روز باشد يا بيشتر از آن.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مضطربه اگر بيشتر از ده روز خونى ببيند </w:t>
      </w:r>
      <w:r w:rsidR="007F65DE">
        <w:rPr>
          <w:rtl/>
        </w:rPr>
        <w:t>ک</w:t>
      </w:r>
      <w:r>
        <w:rPr>
          <w:rtl/>
        </w:rPr>
        <w:t>ه چند روز آن نشانه حيض و چند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روز ديگر نشانه استحاضه دارد، چنانچه خونى </w:t>
      </w:r>
      <w:r w:rsidR="007F65DE">
        <w:rPr>
          <w:rtl/>
        </w:rPr>
        <w:t>ک</w:t>
      </w:r>
      <w:r>
        <w:rPr>
          <w:rtl/>
        </w:rPr>
        <w:t xml:space="preserve">ه نشانه حيض دارد </w:t>
      </w:r>
      <w:r w:rsidR="007F65DE">
        <w:rPr>
          <w:rtl/>
        </w:rPr>
        <w:t>ک</w:t>
      </w:r>
      <w:r>
        <w:rPr>
          <w:rtl/>
        </w:rPr>
        <w:t xml:space="preserve">متر از سه روز يا بيشتر </w:t>
      </w:r>
      <w:r>
        <w:rPr>
          <w:rtl/>
        </w:rPr>
        <w:lastRenderedPageBreak/>
        <w:t>از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ده روز نباشد، همه آن حيض است و اگر خونى </w:t>
      </w:r>
      <w:r w:rsidR="007F65DE">
        <w:rPr>
          <w:rtl/>
        </w:rPr>
        <w:t>ک</w:t>
      </w:r>
      <w:r>
        <w:rPr>
          <w:rtl/>
        </w:rPr>
        <w:t xml:space="preserve">ه نشانه حيض را دارد </w:t>
      </w:r>
      <w:r w:rsidR="007F65DE">
        <w:rPr>
          <w:rtl/>
        </w:rPr>
        <w:t>ک</w:t>
      </w:r>
      <w:r>
        <w:rPr>
          <w:rtl/>
        </w:rPr>
        <w:t>متر از سه روز</w:t>
      </w:r>
      <w:r w:rsidR="006A6135">
        <w:rPr>
          <w:rFonts w:hint="cs"/>
          <w:rtl/>
        </w:rPr>
        <w:t xml:space="preserve"> </w:t>
      </w:r>
      <w:r>
        <w:rPr>
          <w:rtl/>
        </w:rPr>
        <w:t>باشد(مثلاً دو روز خون ديده باشد) بايد همان را حيض قرار دهد و علاوه بر آن با توجه به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مدّت ايّام عادت خويشان، زمان عادت خويش را محاسبه </w:t>
      </w:r>
      <w:r w:rsidR="007F65DE">
        <w:rPr>
          <w:rtl/>
        </w:rPr>
        <w:t>ک</w:t>
      </w:r>
      <w:r>
        <w:rPr>
          <w:rtl/>
        </w:rPr>
        <w:t>ند بنابراين اگر مثلاً مدّت ايّام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عادت خويش او پنج روز است به دو روزى </w:t>
      </w:r>
      <w:r w:rsidR="007F65DE">
        <w:rPr>
          <w:rtl/>
        </w:rPr>
        <w:t>ک</w:t>
      </w:r>
      <w:r>
        <w:rPr>
          <w:rtl/>
        </w:rPr>
        <w:t xml:space="preserve">ه نشانه حيض بوده سه روز اضافه </w:t>
      </w:r>
      <w:r w:rsidR="007F65DE">
        <w:rPr>
          <w:rtl/>
        </w:rPr>
        <w:t>ک</w:t>
      </w:r>
      <w:r>
        <w:rPr>
          <w:rtl/>
        </w:rPr>
        <w:t>ند مجموع</w:t>
      </w:r>
      <w:r w:rsidR="00E16301">
        <w:rPr>
          <w:rFonts w:hint="cs"/>
          <w:rtl/>
        </w:rPr>
        <w:t xml:space="preserve"> </w:t>
      </w:r>
      <w:r>
        <w:rPr>
          <w:rtl/>
        </w:rPr>
        <w:t xml:space="preserve">آن زمان عادت او مى‏شود. و همچنين است اگر پيش از گذشتن ده روز از خونى </w:t>
      </w:r>
      <w:r w:rsidR="007F65DE">
        <w:rPr>
          <w:rtl/>
        </w:rPr>
        <w:t>ک</w:t>
      </w:r>
      <w:r>
        <w:rPr>
          <w:rtl/>
        </w:rPr>
        <w:t>ه نشانه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حيض دارد دوباره خونى ببيند </w:t>
      </w:r>
      <w:r w:rsidR="007F65DE">
        <w:rPr>
          <w:rtl/>
        </w:rPr>
        <w:t>ک</w:t>
      </w:r>
      <w:r>
        <w:rPr>
          <w:rtl/>
        </w:rPr>
        <w:t xml:space="preserve">ه آن هم نشانه حيض را داشته باشد، مثل آن </w:t>
      </w:r>
      <w:r w:rsidR="007F65DE">
        <w:rPr>
          <w:rtl/>
        </w:rPr>
        <w:t>ک</w:t>
      </w:r>
      <w:r>
        <w:rPr>
          <w:rtl/>
        </w:rPr>
        <w:t>ه پنج روز</w:t>
      </w:r>
      <w:r w:rsidR="006A6135">
        <w:rPr>
          <w:rFonts w:hint="cs"/>
          <w:rtl/>
        </w:rPr>
        <w:t xml:space="preserve"> </w:t>
      </w:r>
      <w:r>
        <w:rPr>
          <w:rtl/>
        </w:rPr>
        <w:t>خون سياه و نه روز خون زرد و دوباره پنج روز خون سياه ببيند، بايد خون اوّل را حيض قرار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دهد و باقيمانده آن </w:t>
      </w:r>
      <w:r w:rsidR="006337E8">
        <w:rPr>
          <w:rFonts w:hint="cs"/>
          <w:rtl/>
        </w:rPr>
        <w:t>ر</w:t>
      </w:r>
      <w:r>
        <w:rPr>
          <w:rtl/>
        </w:rPr>
        <w:t>ا ب</w:t>
      </w:r>
      <w:r w:rsidR="006337E8">
        <w:rPr>
          <w:rtl/>
        </w:rPr>
        <w:t xml:space="preserve">ه مدّت ايّام حيض خويشانش </w:t>
      </w:r>
      <w:r>
        <w:rPr>
          <w:rtl/>
        </w:rPr>
        <w:t>حيض قرار دهد.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مبتدئه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مبتدئه يعنى زنى </w:t>
      </w:r>
      <w:r w:rsidR="007F65DE">
        <w:rPr>
          <w:rtl/>
        </w:rPr>
        <w:t>ک</w:t>
      </w:r>
      <w:r>
        <w:rPr>
          <w:rtl/>
        </w:rPr>
        <w:t>ه دفعه اوّل خون ديدن اوست، اگر بيشتر از ده روز خون ببيند</w:t>
      </w:r>
      <w:r w:rsidR="006A6135">
        <w:rPr>
          <w:rFonts w:hint="cs"/>
          <w:rtl/>
        </w:rPr>
        <w:t xml:space="preserve"> </w:t>
      </w:r>
      <w:r>
        <w:rPr>
          <w:rtl/>
        </w:rPr>
        <w:t>و همه خو</w:t>
      </w:r>
      <w:r w:rsidR="00DB1730">
        <w:rPr>
          <w:rtl/>
        </w:rPr>
        <w:t>ن‌ها</w:t>
      </w:r>
      <w:r>
        <w:rPr>
          <w:rtl/>
        </w:rPr>
        <w:t xml:space="preserve">يى </w:t>
      </w:r>
      <w:r w:rsidR="007F65DE">
        <w:rPr>
          <w:rtl/>
        </w:rPr>
        <w:t>ک</w:t>
      </w:r>
      <w:r>
        <w:rPr>
          <w:rtl/>
        </w:rPr>
        <w:t>ه ديده ي</w:t>
      </w:r>
      <w:r w:rsidR="00A9662D">
        <w:rPr>
          <w:rtl/>
        </w:rPr>
        <w:t xml:space="preserve">ک </w:t>
      </w:r>
      <w:r>
        <w:rPr>
          <w:rtl/>
        </w:rPr>
        <w:t xml:space="preserve">جور باشد، بايد عادت خويشان خود را به طورى </w:t>
      </w:r>
      <w:r w:rsidR="007F65DE">
        <w:rPr>
          <w:rtl/>
        </w:rPr>
        <w:t>ک</w:t>
      </w:r>
      <w:r>
        <w:rPr>
          <w:rtl/>
        </w:rPr>
        <w:t>ه در مضطربه</w:t>
      </w:r>
      <w:r w:rsidR="006A6135">
        <w:rPr>
          <w:rFonts w:hint="cs"/>
          <w:rtl/>
        </w:rPr>
        <w:t xml:space="preserve"> </w:t>
      </w:r>
      <w:r>
        <w:rPr>
          <w:rtl/>
        </w:rPr>
        <w:t>گفته شد حيض و بقيه را استحاضه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مبتدئه اگر بيشتر از ده روز خونى ببيند </w:t>
      </w:r>
      <w:r w:rsidR="007F65DE">
        <w:rPr>
          <w:rtl/>
        </w:rPr>
        <w:t>ک</w:t>
      </w:r>
      <w:r>
        <w:rPr>
          <w:rtl/>
        </w:rPr>
        <w:t>ه چند روز آن نشانه حيض و چند روز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ديگر نشانه استحاضه را داشته باشد، چنانچه خونى </w:t>
      </w:r>
      <w:r w:rsidR="007F65DE">
        <w:rPr>
          <w:rtl/>
        </w:rPr>
        <w:t>ک</w:t>
      </w:r>
      <w:r>
        <w:rPr>
          <w:rtl/>
        </w:rPr>
        <w:t xml:space="preserve">ه نشانه حيض دارد </w:t>
      </w:r>
      <w:r w:rsidR="007F65DE">
        <w:rPr>
          <w:rtl/>
        </w:rPr>
        <w:t>ک</w:t>
      </w:r>
      <w:r>
        <w:rPr>
          <w:rtl/>
        </w:rPr>
        <w:t>متر از سه روز و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بيشتر از ده روز نباشد، همه آن حيض است ولى اگر پيش از گذشتن ده روز از خونى </w:t>
      </w:r>
      <w:r w:rsidR="007F65DE">
        <w:rPr>
          <w:rtl/>
        </w:rPr>
        <w:t>ک</w:t>
      </w:r>
      <w:r>
        <w:rPr>
          <w:rtl/>
        </w:rPr>
        <w:t>ه نشانه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حيض دارد دوباره خونى‏ببيند </w:t>
      </w:r>
      <w:r w:rsidR="007F65DE">
        <w:rPr>
          <w:rtl/>
        </w:rPr>
        <w:t>ک</w:t>
      </w:r>
      <w:r>
        <w:rPr>
          <w:rtl/>
        </w:rPr>
        <w:t xml:space="preserve">ه آن هم نشانه خون حيض داشته باشد، مثل آن </w:t>
      </w:r>
      <w:r w:rsidR="007F65DE">
        <w:rPr>
          <w:rtl/>
        </w:rPr>
        <w:t>ک</w:t>
      </w:r>
      <w:r>
        <w:rPr>
          <w:rtl/>
        </w:rPr>
        <w:t>ه پنج روز</w:t>
      </w:r>
      <w:r w:rsidR="006A6135">
        <w:rPr>
          <w:rFonts w:hint="cs"/>
          <w:rtl/>
        </w:rPr>
        <w:t xml:space="preserve"> </w:t>
      </w:r>
      <w:r>
        <w:rPr>
          <w:rtl/>
        </w:rPr>
        <w:t>خون سياه و نه روز خون زرد و دوباره پنج روز خون سياه ببيند بايد از روز اول خون ديدن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حيض قرار دهد و در عدد، رجوع به خويشاوندان خود </w:t>
      </w:r>
      <w:r w:rsidR="007F65DE">
        <w:rPr>
          <w:rtl/>
        </w:rPr>
        <w:t>ک</w:t>
      </w:r>
      <w:r>
        <w:rPr>
          <w:rtl/>
        </w:rPr>
        <w:t>ند و بقيه را استحاضه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مبتدئه اگر بيشتر از ده روز خونى ببيند </w:t>
      </w:r>
      <w:r w:rsidR="007F65DE">
        <w:rPr>
          <w:rtl/>
        </w:rPr>
        <w:t>ک</w:t>
      </w:r>
      <w:r>
        <w:rPr>
          <w:rtl/>
        </w:rPr>
        <w:t>ه چند روز آن نشانه حيض و چند روز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ديگر آن نشانه استحاضه داشته باشد، چنانچه خونى </w:t>
      </w:r>
      <w:r w:rsidR="007F65DE">
        <w:rPr>
          <w:rtl/>
        </w:rPr>
        <w:t>ک</w:t>
      </w:r>
      <w:r>
        <w:rPr>
          <w:rtl/>
        </w:rPr>
        <w:t xml:space="preserve">ه نشانه حيض دارد از سه روز </w:t>
      </w:r>
      <w:r w:rsidR="007F65DE">
        <w:rPr>
          <w:rtl/>
        </w:rPr>
        <w:t>ک</w:t>
      </w:r>
      <w:r>
        <w:rPr>
          <w:rtl/>
        </w:rPr>
        <w:t>متر يا از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ده روز بيشتر باشد، بايد از اوّلى </w:t>
      </w:r>
      <w:r w:rsidR="007F65DE">
        <w:rPr>
          <w:rtl/>
        </w:rPr>
        <w:t>ک</w:t>
      </w:r>
      <w:r>
        <w:rPr>
          <w:rtl/>
        </w:rPr>
        <w:t>ه خون نشانه حيض دارد، حيض قرار دهد و در عدد، به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خويشاوندان خود رجوع </w:t>
      </w:r>
      <w:r w:rsidR="007F65DE">
        <w:rPr>
          <w:rtl/>
        </w:rPr>
        <w:t>ک</w:t>
      </w:r>
      <w:r>
        <w:rPr>
          <w:rtl/>
        </w:rPr>
        <w:t>ند و بقيه را استحاضه قرار دهد.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ناسيه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ناسيه يعنى زنى </w:t>
      </w:r>
      <w:r w:rsidR="007F65DE">
        <w:rPr>
          <w:rtl/>
        </w:rPr>
        <w:t>ک</w:t>
      </w:r>
      <w:r>
        <w:rPr>
          <w:rtl/>
        </w:rPr>
        <w:t xml:space="preserve">ه عادت خود را فراموش </w:t>
      </w:r>
      <w:r w:rsidR="007F65DE">
        <w:rPr>
          <w:rtl/>
        </w:rPr>
        <w:t>ک</w:t>
      </w:r>
      <w:r>
        <w:rPr>
          <w:rtl/>
        </w:rPr>
        <w:t>رده است اگر بيشتر از ده روز خون</w:t>
      </w:r>
      <w:r w:rsidR="006A6135">
        <w:rPr>
          <w:rFonts w:hint="cs"/>
          <w:rtl/>
        </w:rPr>
        <w:t xml:space="preserve"> </w:t>
      </w:r>
      <w:r>
        <w:rPr>
          <w:rtl/>
        </w:rPr>
        <w:t xml:space="preserve">ببيند بايد روزهايى </w:t>
      </w:r>
      <w:r w:rsidR="007F65DE">
        <w:rPr>
          <w:rtl/>
        </w:rPr>
        <w:t>ک</w:t>
      </w:r>
      <w:r>
        <w:rPr>
          <w:rtl/>
        </w:rPr>
        <w:t>ه خون او نشانه حيض را دارد تا ده روز، حيض قرار دهد و بقيه را</w:t>
      </w:r>
      <w:r w:rsidR="006A6135">
        <w:rPr>
          <w:rFonts w:hint="cs"/>
          <w:rtl/>
        </w:rPr>
        <w:t xml:space="preserve"> </w:t>
      </w:r>
      <w:r>
        <w:rPr>
          <w:rtl/>
        </w:rPr>
        <w:lastRenderedPageBreak/>
        <w:t>استحاضه قرار دهد و اگر نتواند حيض را به واسطه نشانه‏هاى آن تشخيص دهد، سه روز يا</w:t>
      </w:r>
      <w:r w:rsidR="006A6135">
        <w:rPr>
          <w:rFonts w:hint="cs"/>
          <w:rtl/>
        </w:rPr>
        <w:t xml:space="preserve"> </w:t>
      </w:r>
      <w:r>
        <w:rPr>
          <w:rtl/>
        </w:rPr>
        <w:t>شش روز يا هفت روز از هر ماه را حيض و بقيه را استحاضه قرار دهد.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486" w:name="_Toc391149820"/>
      <w:bookmarkStart w:id="487" w:name="_Toc391154958"/>
      <w:bookmarkStart w:id="488" w:name="_Toc391159180"/>
      <w:bookmarkStart w:id="489" w:name="_Toc391231869"/>
      <w:bookmarkStart w:id="490" w:name="_Toc391319638"/>
      <w:bookmarkStart w:id="491" w:name="_Toc391328729"/>
      <w:bookmarkStart w:id="492" w:name="_Toc281965452"/>
      <w:bookmarkStart w:id="493" w:name="_Toc502700698"/>
      <w:r>
        <w:rPr>
          <w:rtl/>
          <w:lang w:bidi="fa-IR"/>
        </w:rPr>
        <w:t>مسائل متفرّقه حيض</w:t>
      </w:r>
      <w:bookmarkEnd w:id="486"/>
      <w:bookmarkEnd w:id="487"/>
      <w:bookmarkEnd w:id="488"/>
      <w:bookmarkEnd w:id="489"/>
      <w:bookmarkEnd w:id="490"/>
      <w:bookmarkEnd w:id="491"/>
      <w:bookmarkEnd w:id="492"/>
      <w:bookmarkEnd w:id="493"/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مبتدئه و مضطربه و ناسيه و زنى </w:t>
      </w:r>
      <w:r w:rsidR="007F65DE">
        <w:rPr>
          <w:rtl/>
        </w:rPr>
        <w:t>ک</w:t>
      </w:r>
      <w:r>
        <w:rPr>
          <w:rtl/>
        </w:rPr>
        <w:t xml:space="preserve">ه عادت عدديه دارد، اگر خونى‏ببيند </w:t>
      </w:r>
      <w:r w:rsidR="007F65DE">
        <w:rPr>
          <w:rtl/>
        </w:rPr>
        <w:t>ک</w:t>
      </w:r>
      <w:r>
        <w:rPr>
          <w:rtl/>
        </w:rPr>
        <w:t>ه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نشانه‏هاى حيض داشته باشد يا يقين </w:t>
      </w:r>
      <w:r w:rsidR="007F65DE">
        <w:rPr>
          <w:rtl/>
        </w:rPr>
        <w:t>ک</w:t>
      </w:r>
      <w:r>
        <w:rPr>
          <w:rtl/>
        </w:rPr>
        <w:t xml:space="preserve">نند </w:t>
      </w:r>
      <w:r w:rsidR="007F65DE">
        <w:rPr>
          <w:rtl/>
        </w:rPr>
        <w:t>ک</w:t>
      </w:r>
      <w:r>
        <w:rPr>
          <w:rtl/>
        </w:rPr>
        <w:t>ه سه روز طول مى‏</w:t>
      </w:r>
      <w:r w:rsidR="007F65DE">
        <w:rPr>
          <w:rtl/>
        </w:rPr>
        <w:t>ک</w:t>
      </w:r>
      <w:r>
        <w:rPr>
          <w:rtl/>
        </w:rPr>
        <w:t>شد، بايد عبادت را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نند و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چنانچه بعد بفهمند حيض نبوده بايد عبادتهايى را </w:t>
      </w:r>
      <w:r w:rsidR="007F65DE">
        <w:rPr>
          <w:rtl/>
        </w:rPr>
        <w:t>ک</w:t>
      </w:r>
      <w:r>
        <w:rPr>
          <w:rtl/>
        </w:rPr>
        <w:t>ه بجا نياورده‏اند قضا نمايند ولى اگر يقين</w:t>
      </w:r>
      <w:r w:rsidR="009A5116">
        <w:rPr>
          <w:rFonts w:hint="cs"/>
          <w:rtl/>
        </w:rPr>
        <w:t xml:space="preserve"> </w:t>
      </w:r>
      <w:r>
        <w:rPr>
          <w:rtl/>
        </w:rPr>
        <w:t>ن</w:t>
      </w:r>
      <w:r w:rsidR="007F65DE">
        <w:rPr>
          <w:rtl/>
        </w:rPr>
        <w:t>ک</w:t>
      </w:r>
      <w:r>
        <w:rPr>
          <w:rtl/>
        </w:rPr>
        <w:t xml:space="preserve">نند </w:t>
      </w:r>
      <w:r w:rsidR="007F65DE">
        <w:rPr>
          <w:rtl/>
        </w:rPr>
        <w:t>ک</w:t>
      </w:r>
      <w:r>
        <w:rPr>
          <w:rtl/>
        </w:rPr>
        <w:t>ه تا سه روز طول مى‏</w:t>
      </w:r>
      <w:r w:rsidR="007F65DE">
        <w:rPr>
          <w:rtl/>
        </w:rPr>
        <w:t>ک</w:t>
      </w:r>
      <w:r>
        <w:rPr>
          <w:rtl/>
        </w:rPr>
        <w:t>شد و نشانه‏هاى حيض را هم نداشته باشد، بنابر احتياط واجب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بايد تا سه روز </w:t>
      </w:r>
      <w:r w:rsidR="007F65DE">
        <w:rPr>
          <w:rtl/>
        </w:rPr>
        <w:t>ک</w:t>
      </w:r>
      <w:r>
        <w:rPr>
          <w:rtl/>
        </w:rPr>
        <w:t xml:space="preserve">ارهاى استحاضه را بجا آورند و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>ه بر حائض حرام است تر</w:t>
      </w:r>
      <w:r w:rsidR="00A9662D">
        <w:rPr>
          <w:rtl/>
        </w:rPr>
        <w:t xml:space="preserve">ک </w:t>
      </w:r>
      <w:r>
        <w:rPr>
          <w:rtl/>
        </w:rPr>
        <w:t>نمايند و چنانچه پيش از سه روز پا</w:t>
      </w:r>
      <w:r w:rsidR="00A9662D">
        <w:rPr>
          <w:rtl/>
        </w:rPr>
        <w:t xml:space="preserve">ک </w:t>
      </w:r>
      <w:r>
        <w:rPr>
          <w:rtl/>
        </w:rPr>
        <w:t>نشدند بايد آن را حيض قرار دهند.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در حيض عادت دارد، چه در وقت حيض عادت داشته باشد چه در</w:t>
      </w:r>
      <w:r w:rsidR="009A5116">
        <w:rPr>
          <w:rFonts w:hint="cs"/>
          <w:rtl/>
        </w:rPr>
        <w:t xml:space="preserve"> </w:t>
      </w:r>
      <w:r>
        <w:rPr>
          <w:rtl/>
        </w:rPr>
        <w:t>عدد حيض، يا هم در وقت و هم در عدد آن، اگر دو ماه پشت سر هم بر خلاف عادت خود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خونى ببيند </w:t>
      </w:r>
      <w:r w:rsidR="007F65DE">
        <w:rPr>
          <w:rtl/>
        </w:rPr>
        <w:t>ک</w:t>
      </w:r>
      <w:r>
        <w:rPr>
          <w:rtl/>
        </w:rPr>
        <w:t>ه وقت آن يا شماره روزهاى آن يا هم وقت و هم شماره روزهاى آن ي</w:t>
      </w:r>
      <w:r w:rsidR="007F65DE">
        <w:rPr>
          <w:rtl/>
        </w:rPr>
        <w:t>ک</w:t>
      </w:r>
      <w:r>
        <w:rPr>
          <w:rtl/>
        </w:rPr>
        <w:t>ى باشد،</w:t>
      </w:r>
      <w:r w:rsidR="009A5116">
        <w:rPr>
          <w:rFonts w:hint="cs"/>
          <w:rtl/>
        </w:rPr>
        <w:t xml:space="preserve"> </w:t>
      </w:r>
      <w:r>
        <w:rPr>
          <w:rtl/>
        </w:rPr>
        <w:t>عادتش بر مى‏گردد به آنچه در اين دو ماه ديده است. مثلاً اگر از روز اوّل ماه تا هفتم خون</w:t>
      </w:r>
      <w:r w:rsidR="009A5116">
        <w:rPr>
          <w:rFonts w:hint="cs"/>
          <w:rtl/>
        </w:rPr>
        <w:t xml:space="preserve"> </w:t>
      </w:r>
      <w:r>
        <w:rPr>
          <w:rtl/>
        </w:rPr>
        <w:t>مى‏ديده و پا</w:t>
      </w:r>
      <w:r w:rsidR="00A9662D">
        <w:rPr>
          <w:rtl/>
        </w:rPr>
        <w:t xml:space="preserve">ک </w:t>
      </w:r>
      <w:r>
        <w:rPr>
          <w:rtl/>
        </w:rPr>
        <w:t>مى‏شده چنانچه دو ماه از دهم تا هفدهم ماه، خون ببيند و پا</w:t>
      </w:r>
      <w:r w:rsidR="00A9662D">
        <w:rPr>
          <w:rtl/>
        </w:rPr>
        <w:t xml:space="preserve">ک </w:t>
      </w:r>
      <w:r>
        <w:rPr>
          <w:rtl/>
        </w:rPr>
        <w:t>شود، از اين به</w:t>
      </w:r>
      <w:r w:rsidR="009A5116">
        <w:rPr>
          <w:rFonts w:hint="cs"/>
          <w:rtl/>
        </w:rPr>
        <w:t xml:space="preserve"> </w:t>
      </w:r>
      <w:r>
        <w:rPr>
          <w:rtl/>
        </w:rPr>
        <w:t>بعد عادت او از دهم تا هفدهم خواهد بود.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مقصود از ي</w:t>
      </w:r>
      <w:r w:rsidR="007F65DE">
        <w:rPr>
          <w:rtl/>
        </w:rPr>
        <w:t>ک</w:t>
      </w:r>
      <w:r>
        <w:rPr>
          <w:rtl/>
        </w:rPr>
        <w:t>ماه، از ابتداى خون ديدن است تا سى روز، نه از روز اوّل ماه تا</w:t>
      </w:r>
      <w:r w:rsidR="009A5116">
        <w:rPr>
          <w:rFonts w:hint="cs"/>
          <w:rtl/>
        </w:rPr>
        <w:t xml:space="preserve"> </w:t>
      </w:r>
      <w:r>
        <w:rPr>
          <w:rtl/>
        </w:rPr>
        <w:t>آخر ماه.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معمولاً ماهى ي</w:t>
      </w:r>
      <w:r w:rsidR="00A9662D">
        <w:rPr>
          <w:rtl/>
        </w:rPr>
        <w:t xml:space="preserve">ک </w:t>
      </w:r>
      <w:r>
        <w:rPr>
          <w:rtl/>
        </w:rPr>
        <w:t>مرتبه خون مى‏بيند، اگر در ي</w:t>
      </w:r>
      <w:r w:rsidR="00A9662D">
        <w:rPr>
          <w:rtl/>
        </w:rPr>
        <w:t xml:space="preserve">ک </w:t>
      </w:r>
      <w:r>
        <w:rPr>
          <w:rtl/>
        </w:rPr>
        <w:t>ماه دو مرتبه خون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ببيند و هر دو خون نشانه‏هاى حيض را داشته باشد، چنانچه روزهايى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>بوده از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ده روز </w:t>
      </w:r>
      <w:r w:rsidR="007F65DE">
        <w:rPr>
          <w:rtl/>
        </w:rPr>
        <w:t>ک</w:t>
      </w:r>
      <w:r>
        <w:rPr>
          <w:rtl/>
        </w:rPr>
        <w:t>متر نباشد، بايد هر دو را حيض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اگر سه روز يا بيشتر خونى ببيند </w:t>
      </w:r>
      <w:r w:rsidR="007F65DE">
        <w:rPr>
          <w:rtl/>
        </w:rPr>
        <w:t>ک</w:t>
      </w:r>
      <w:r>
        <w:rPr>
          <w:rtl/>
        </w:rPr>
        <w:t>ه نشانه حيض را دارد، بعد ده روز يا بيشتر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خونى ببيند </w:t>
      </w:r>
      <w:r w:rsidR="007F65DE">
        <w:rPr>
          <w:rtl/>
        </w:rPr>
        <w:t>ک</w:t>
      </w:r>
      <w:r>
        <w:rPr>
          <w:rtl/>
        </w:rPr>
        <w:t>ه نشانه استحاضه را دارد و دوباره سه روز خونى به نشانه‏هاى حيض ببيند بايد</w:t>
      </w:r>
      <w:r w:rsidR="009A5116">
        <w:rPr>
          <w:rFonts w:hint="cs"/>
          <w:rtl/>
        </w:rPr>
        <w:t xml:space="preserve"> </w:t>
      </w:r>
      <w:r>
        <w:rPr>
          <w:rtl/>
        </w:rPr>
        <w:t>خون اوّل و خون آخر را حيض قرار دهد.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اگر زنى </w:t>
      </w:r>
      <w:r w:rsidR="007F65DE">
        <w:rPr>
          <w:rtl/>
        </w:rPr>
        <w:t>ک</w:t>
      </w:r>
      <w:r>
        <w:rPr>
          <w:rtl/>
        </w:rPr>
        <w:t>ه از راه اختلاف صفات بايد خون حيض را تشخيص دهد پيش از ده</w:t>
      </w:r>
      <w:r w:rsidR="009A5116">
        <w:rPr>
          <w:rFonts w:hint="cs"/>
          <w:rtl/>
        </w:rPr>
        <w:t xml:space="preserve"> </w:t>
      </w:r>
      <w:r>
        <w:rPr>
          <w:rtl/>
        </w:rPr>
        <w:t>روز پا</w:t>
      </w:r>
      <w:r w:rsidR="00A9662D">
        <w:rPr>
          <w:rtl/>
        </w:rPr>
        <w:t xml:space="preserve">ک </w:t>
      </w:r>
      <w:r>
        <w:rPr>
          <w:rtl/>
        </w:rPr>
        <w:t xml:space="preserve">شود و بداند </w:t>
      </w:r>
      <w:r w:rsidR="007F65DE">
        <w:rPr>
          <w:rtl/>
        </w:rPr>
        <w:t>ک</w:t>
      </w:r>
      <w:r>
        <w:rPr>
          <w:rtl/>
        </w:rPr>
        <w:t xml:space="preserve">ه در باطن خون نيست، بايد براى عبادتهاى خود غسل </w:t>
      </w:r>
      <w:r w:rsidR="007F65DE">
        <w:rPr>
          <w:rtl/>
        </w:rPr>
        <w:t>ک</w:t>
      </w:r>
      <w:r>
        <w:rPr>
          <w:rtl/>
        </w:rPr>
        <w:t>ند اگرچه</w:t>
      </w:r>
      <w:r w:rsidR="009A5116">
        <w:rPr>
          <w:rFonts w:hint="cs"/>
          <w:rtl/>
        </w:rPr>
        <w:t xml:space="preserve"> </w:t>
      </w:r>
      <w:r>
        <w:rPr>
          <w:rtl/>
        </w:rPr>
        <w:lastRenderedPageBreak/>
        <w:t xml:space="preserve">گمان داشته باشد </w:t>
      </w:r>
      <w:r w:rsidR="007F65DE">
        <w:rPr>
          <w:rtl/>
        </w:rPr>
        <w:t>ک</w:t>
      </w:r>
      <w:r>
        <w:rPr>
          <w:rtl/>
        </w:rPr>
        <w:t>ه پيش از تمام شدن ده روز دوباره خون مى‏بيند، ولى اگر اطمينان داشته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باشد </w:t>
      </w:r>
      <w:r w:rsidR="007F65DE">
        <w:rPr>
          <w:rtl/>
        </w:rPr>
        <w:t>ک</w:t>
      </w:r>
      <w:r>
        <w:rPr>
          <w:rtl/>
        </w:rPr>
        <w:t xml:space="preserve">ه پيش از تمام شدن ده روز دوباره خون مى‏بيند نبايد غسل </w:t>
      </w:r>
      <w:r w:rsidR="007F65DE">
        <w:rPr>
          <w:rtl/>
        </w:rPr>
        <w:t>ک</w:t>
      </w:r>
      <w:r>
        <w:rPr>
          <w:rtl/>
        </w:rPr>
        <w:t>ند و نمى‏تواند نماز بخواند</w:t>
      </w:r>
      <w:r w:rsidR="009A5116">
        <w:rPr>
          <w:rFonts w:hint="cs"/>
          <w:rtl/>
        </w:rPr>
        <w:t xml:space="preserve"> </w:t>
      </w:r>
      <w:r>
        <w:rPr>
          <w:rtl/>
        </w:rPr>
        <w:t>و بايد به اح</w:t>
      </w:r>
      <w:r w:rsidR="007F65DE">
        <w:rPr>
          <w:rtl/>
        </w:rPr>
        <w:t>ک</w:t>
      </w:r>
      <w:r>
        <w:rPr>
          <w:rtl/>
        </w:rPr>
        <w:t>ام حائض رفتار نمايد.</w:t>
      </w:r>
    </w:p>
    <w:p w:rsidR="004509D9" w:rsidRDefault="004509D9" w:rsidP="00F1775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زن پيش از ده روز پا</w:t>
      </w:r>
      <w:r w:rsidR="00A9662D">
        <w:rPr>
          <w:rtl/>
        </w:rPr>
        <w:t xml:space="preserve">ک </w:t>
      </w:r>
      <w:r>
        <w:rPr>
          <w:rtl/>
        </w:rPr>
        <w:t xml:space="preserve">شود و احتمال دهد </w:t>
      </w:r>
      <w:r w:rsidR="007F65DE">
        <w:rPr>
          <w:rtl/>
        </w:rPr>
        <w:t>ک</w:t>
      </w:r>
      <w:r>
        <w:rPr>
          <w:rtl/>
        </w:rPr>
        <w:t>ه در باطن خون هست، بايد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قدرى پنبه داخل فرج نمايد و </w:t>
      </w:r>
      <w:r w:rsidR="007F65DE">
        <w:rPr>
          <w:rtl/>
        </w:rPr>
        <w:t>ک</w:t>
      </w:r>
      <w:r>
        <w:rPr>
          <w:rtl/>
        </w:rPr>
        <w:t xml:space="preserve">مى صبر </w:t>
      </w:r>
      <w:r w:rsidR="007F65DE">
        <w:rPr>
          <w:rtl/>
        </w:rPr>
        <w:t>ک</w:t>
      </w:r>
      <w:r>
        <w:rPr>
          <w:rtl/>
        </w:rPr>
        <w:t>ند و بيرون آورد. پس اگر پا</w:t>
      </w:r>
      <w:r w:rsidR="00A9662D">
        <w:rPr>
          <w:rtl/>
        </w:rPr>
        <w:t xml:space="preserve">ک </w:t>
      </w:r>
      <w:r>
        <w:rPr>
          <w:rtl/>
        </w:rPr>
        <w:t xml:space="preserve">بود، غسل </w:t>
      </w:r>
      <w:r w:rsidR="007F65DE">
        <w:rPr>
          <w:rtl/>
        </w:rPr>
        <w:t>ک</w:t>
      </w:r>
      <w:r>
        <w:rPr>
          <w:rtl/>
        </w:rPr>
        <w:t>ند و</w:t>
      </w:r>
      <w:r w:rsidR="009A5116">
        <w:rPr>
          <w:rFonts w:hint="cs"/>
          <w:rtl/>
        </w:rPr>
        <w:t xml:space="preserve"> </w:t>
      </w:r>
      <w:r>
        <w:rPr>
          <w:rtl/>
        </w:rPr>
        <w:t>عبادتهاى خود را بجا آورد و اگر پا</w:t>
      </w:r>
      <w:r w:rsidR="00A9662D">
        <w:rPr>
          <w:rtl/>
        </w:rPr>
        <w:t xml:space="preserve">ک </w:t>
      </w:r>
      <w:r>
        <w:rPr>
          <w:rtl/>
        </w:rPr>
        <w:t>نبود اگرچه به آب زرد رنگى هم آلوده باشد، چنانچه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در حيض عادت ندارد يا عادت او ده روز است بايد صبر </w:t>
      </w:r>
      <w:r w:rsidR="007F65DE">
        <w:rPr>
          <w:rtl/>
        </w:rPr>
        <w:t>ک</w:t>
      </w:r>
      <w:r>
        <w:rPr>
          <w:rtl/>
        </w:rPr>
        <w:t xml:space="preserve">ند </w:t>
      </w:r>
      <w:r w:rsidR="007F65DE">
        <w:rPr>
          <w:rtl/>
        </w:rPr>
        <w:t>ک</w:t>
      </w:r>
      <w:r>
        <w:rPr>
          <w:rtl/>
        </w:rPr>
        <w:t>ه اگر پيش از ده روز پا</w:t>
      </w:r>
      <w:r w:rsidR="00A9662D">
        <w:rPr>
          <w:rtl/>
        </w:rPr>
        <w:t xml:space="preserve">ک </w:t>
      </w:r>
      <w:r>
        <w:rPr>
          <w:rtl/>
        </w:rPr>
        <w:t>شد،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غسل </w:t>
      </w:r>
      <w:r w:rsidR="007F65DE">
        <w:rPr>
          <w:rtl/>
        </w:rPr>
        <w:t>ک</w:t>
      </w:r>
      <w:r>
        <w:rPr>
          <w:rtl/>
        </w:rPr>
        <w:t>ند و اگر سر ده روز پا</w:t>
      </w:r>
      <w:r w:rsidR="00A9662D">
        <w:rPr>
          <w:rtl/>
        </w:rPr>
        <w:t xml:space="preserve">ک </w:t>
      </w:r>
      <w:r>
        <w:rPr>
          <w:rtl/>
        </w:rPr>
        <w:t>شد، يا خون او از ده گذشت، سر ده روز غسل نمايد و اگر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عادتش </w:t>
      </w:r>
      <w:r w:rsidR="007F65DE">
        <w:rPr>
          <w:rtl/>
        </w:rPr>
        <w:t>ک</w:t>
      </w:r>
      <w:r>
        <w:rPr>
          <w:rtl/>
        </w:rPr>
        <w:t xml:space="preserve">متر از ده روز است، در صورتى </w:t>
      </w:r>
      <w:r w:rsidR="007F65DE">
        <w:rPr>
          <w:rtl/>
        </w:rPr>
        <w:t>ک</w:t>
      </w:r>
      <w:r>
        <w:rPr>
          <w:rtl/>
        </w:rPr>
        <w:t>ه بداند پيش از تمام شدن ده روز يا سر ده روز</w:t>
      </w:r>
      <w:r w:rsidR="009A5116">
        <w:rPr>
          <w:rFonts w:hint="cs"/>
          <w:rtl/>
        </w:rPr>
        <w:t xml:space="preserve"> </w:t>
      </w:r>
      <w:r>
        <w:rPr>
          <w:rtl/>
        </w:rPr>
        <w:t>پا</w:t>
      </w:r>
      <w:r w:rsidR="00A9662D">
        <w:rPr>
          <w:rtl/>
        </w:rPr>
        <w:t xml:space="preserve">ک </w:t>
      </w:r>
      <w:r>
        <w:rPr>
          <w:rtl/>
        </w:rPr>
        <w:t xml:space="preserve">مى‏شود، نبايد غسل </w:t>
      </w:r>
      <w:r w:rsidR="007F65DE">
        <w:rPr>
          <w:rtl/>
        </w:rPr>
        <w:t>ک</w:t>
      </w:r>
      <w:r>
        <w:rPr>
          <w:rtl/>
        </w:rPr>
        <w:t>ند و اگر احتمال دهد خون او از ده روز مى‏گذرد احتياط واجب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آن است </w:t>
      </w:r>
      <w:r w:rsidR="007F65DE">
        <w:rPr>
          <w:rtl/>
        </w:rPr>
        <w:t>ک</w:t>
      </w:r>
      <w:r>
        <w:rPr>
          <w:rtl/>
        </w:rPr>
        <w:t>ه تا ي</w:t>
      </w:r>
      <w:r w:rsidR="00A9662D">
        <w:rPr>
          <w:rtl/>
        </w:rPr>
        <w:t xml:space="preserve">ک </w:t>
      </w:r>
      <w:r>
        <w:rPr>
          <w:rtl/>
        </w:rPr>
        <w:t>روز عبادت را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ند و بعد از آن مى‏تواند تا ده روز عبادت را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 xml:space="preserve">ند ولى بهتر است تا ده روز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>ه بر حائض حرام است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 xml:space="preserve">ند و </w:t>
      </w:r>
      <w:r w:rsidR="007F65DE">
        <w:rPr>
          <w:rtl/>
        </w:rPr>
        <w:t>ک</w:t>
      </w:r>
      <w:r>
        <w:rPr>
          <w:rtl/>
        </w:rPr>
        <w:t>ارهاى</w:t>
      </w:r>
      <w:r w:rsidR="009A5116">
        <w:rPr>
          <w:rFonts w:hint="cs"/>
          <w:rtl/>
        </w:rPr>
        <w:t xml:space="preserve"> </w:t>
      </w:r>
      <w:r>
        <w:rPr>
          <w:rtl/>
        </w:rPr>
        <w:t>مستحاضه را انجام دهد پس اگر پيش از تمام شدن ده روز يا سر ده روز از خون پا</w:t>
      </w:r>
      <w:r w:rsidR="00A9662D">
        <w:rPr>
          <w:rtl/>
        </w:rPr>
        <w:t xml:space="preserve">ک </w:t>
      </w:r>
      <w:r>
        <w:rPr>
          <w:rtl/>
        </w:rPr>
        <w:t>شد</w:t>
      </w:r>
      <w:r w:rsidR="009A5116">
        <w:rPr>
          <w:rFonts w:hint="cs"/>
          <w:rtl/>
        </w:rPr>
        <w:t xml:space="preserve"> </w:t>
      </w:r>
      <w:r>
        <w:rPr>
          <w:rtl/>
        </w:rPr>
        <w:t>تمامش حيض است و اگر ده روز گذشت، بايد عادت خود را حيض و بقيه را استحاضه قرار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دهد و عبادتهايى را </w:t>
      </w:r>
      <w:r w:rsidR="007F65DE">
        <w:rPr>
          <w:rtl/>
        </w:rPr>
        <w:t>ک</w:t>
      </w:r>
      <w:r>
        <w:rPr>
          <w:rtl/>
        </w:rPr>
        <w:t>ه بعد از روزهاى عادت بجا نياورده قضا نمايد.</w:t>
      </w:r>
    </w:p>
    <w:p w:rsidR="00A511AD" w:rsidRDefault="004509D9" w:rsidP="00F17755">
      <w:pPr>
        <w:pStyle w:val="a"/>
        <w:bidi/>
        <w:spacing w:before="120" w:line="204" w:lineRule="auto"/>
      </w:pPr>
      <w:r>
        <w:rPr>
          <w:rtl/>
        </w:rPr>
        <w:t>اگر چند روز را حيض قرار دهد و عبادت ن</w:t>
      </w:r>
      <w:r w:rsidR="007F65DE">
        <w:rPr>
          <w:rtl/>
        </w:rPr>
        <w:t>ک</w:t>
      </w:r>
      <w:r>
        <w:rPr>
          <w:rtl/>
        </w:rPr>
        <w:t>ند، بعد بفهمد حيض نبوده است،</w:t>
      </w:r>
      <w:r w:rsidR="009A5116">
        <w:rPr>
          <w:rFonts w:hint="cs"/>
          <w:rtl/>
        </w:rPr>
        <w:t xml:space="preserve"> </w:t>
      </w:r>
      <w:r>
        <w:rPr>
          <w:rtl/>
        </w:rPr>
        <w:t xml:space="preserve">بايد نماز و روزه‏اى را </w:t>
      </w:r>
      <w:r w:rsidR="007F65DE">
        <w:rPr>
          <w:rtl/>
        </w:rPr>
        <w:t>ک</w:t>
      </w:r>
      <w:r>
        <w:rPr>
          <w:rtl/>
        </w:rPr>
        <w:t>ه در آن روزها بجا نياورده قضا نمايد. و اگر چند روز را به گمان اين</w:t>
      </w:r>
      <w:r w:rsidR="009A5116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ه حيض نيست عبادت </w:t>
      </w:r>
      <w:r w:rsidR="007F65DE">
        <w:rPr>
          <w:rtl/>
        </w:rPr>
        <w:t>ک</w:t>
      </w:r>
      <w:r>
        <w:rPr>
          <w:rtl/>
        </w:rPr>
        <w:t>ند، بعد بفهمد حيض بوده، چنانچه آن روزها را روزه گرفته بايد</w:t>
      </w:r>
      <w:r w:rsidR="009A5116">
        <w:rPr>
          <w:rFonts w:hint="cs"/>
          <w:rtl/>
        </w:rPr>
        <w:t xml:space="preserve"> </w:t>
      </w:r>
      <w:r>
        <w:rPr>
          <w:rtl/>
        </w:rPr>
        <w:t>قضا نمايد.</w:t>
      </w:r>
      <w:r w:rsidR="00A511AD">
        <w:br w:type="page"/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494" w:name="_Toc391149821"/>
      <w:bookmarkStart w:id="495" w:name="_Toc391154959"/>
      <w:bookmarkStart w:id="496" w:name="_Toc391159181"/>
      <w:bookmarkStart w:id="497" w:name="_Toc391231870"/>
      <w:bookmarkStart w:id="498" w:name="_Toc391319639"/>
      <w:bookmarkStart w:id="499" w:name="_Toc391328730"/>
      <w:bookmarkStart w:id="500" w:name="_Toc281965453"/>
      <w:bookmarkStart w:id="501" w:name="_Toc502700699"/>
      <w:r>
        <w:rPr>
          <w:rtl/>
        </w:rPr>
        <w:lastRenderedPageBreak/>
        <w:t>نفاس</w:t>
      </w:r>
      <w:bookmarkEnd w:id="494"/>
      <w:bookmarkEnd w:id="495"/>
      <w:bookmarkEnd w:id="496"/>
      <w:bookmarkEnd w:id="497"/>
      <w:bookmarkEnd w:id="498"/>
      <w:bookmarkEnd w:id="499"/>
      <w:bookmarkEnd w:id="500"/>
      <w:bookmarkEnd w:id="501"/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از وقتى </w:t>
      </w:r>
      <w:r w:rsidR="007F65DE">
        <w:rPr>
          <w:rtl/>
        </w:rPr>
        <w:t>ک</w:t>
      </w:r>
      <w:r>
        <w:rPr>
          <w:rtl/>
        </w:rPr>
        <w:t>ه اوّلين جزء بچّه از ش</w:t>
      </w:r>
      <w:r w:rsidR="007F65DE">
        <w:rPr>
          <w:rtl/>
        </w:rPr>
        <w:t>ک</w:t>
      </w:r>
      <w:r>
        <w:rPr>
          <w:rtl/>
        </w:rPr>
        <w:t xml:space="preserve">م مادر بيرون مى‏آيد هر خونى </w:t>
      </w:r>
      <w:r w:rsidR="007F65DE">
        <w:rPr>
          <w:rtl/>
        </w:rPr>
        <w:t>ک</w:t>
      </w:r>
      <w:r>
        <w:rPr>
          <w:rtl/>
        </w:rPr>
        <w:t>ه زن مى‏بيند،</w:t>
      </w:r>
      <w:r w:rsidR="00DC5AE3">
        <w:rPr>
          <w:rFonts w:hint="cs"/>
          <w:rtl/>
        </w:rPr>
        <w:t xml:space="preserve"> </w:t>
      </w:r>
      <w:r>
        <w:rPr>
          <w:rtl/>
        </w:rPr>
        <w:t>اگر پيش از ده روز يا سر ده روز قطع شود خون نفاس است. و زن را در حال نفاس، «نفساء»</w:t>
      </w:r>
      <w:r w:rsidR="00DC5AE3">
        <w:rPr>
          <w:rFonts w:hint="cs"/>
          <w:rtl/>
        </w:rPr>
        <w:t xml:space="preserve"> </w:t>
      </w:r>
      <w:r>
        <w:rPr>
          <w:rtl/>
        </w:rPr>
        <w:t>مى‏گويند.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خونى </w:t>
      </w:r>
      <w:r w:rsidR="007F65DE">
        <w:rPr>
          <w:rtl/>
        </w:rPr>
        <w:t>ک</w:t>
      </w:r>
      <w:r>
        <w:rPr>
          <w:rtl/>
        </w:rPr>
        <w:t>ه زن پيش از بيرون آمدن اوّلين جزء بچّه مى‏بيند نفاس نيست و اگر</w:t>
      </w:r>
      <w:r w:rsidR="00DC5AE3">
        <w:rPr>
          <w:rFonts w:hint="cs"/>
          <w:rtl/>
        </w:rPr>
        <w:t xml:space="preserve"> </w:t>
      </w:r>
      <w:r>
        <w:rPr>
          <w:rtl/>
        </w:rPr>
        <w:t>شرائط حيض را داشت حيض است و الاّ استحاضه مى‏باشد.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لازم نيست </w:t>
      </w:r>
      <w:r w:rsidR="007F65DE">
        <w:rPr>
          <w:rtl/>
        </w:rPr>
        <w:t>ک</w:t>
      </w:r>
      <w:r>
        <w:rPr>
          <w:rtl/>
        </w:rPr>
        <w:t>ه خلقت بچّه تمام باشد، بل</w:t>
      </w:r>
      <w:r w:rsidR="007F65DE">
        <w:rPr>
          <w:rtl/>
        </w:rPr>
        <w:t>ک</w:t>
      </w:r>
      <w:r>
        <w:rPr>
          <w:rtl/>
        </w:rPr>
        <w:t>ه اگر خون بسته هم از رحم زن خارج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شود و خود زن بداند، يا چهار نفر قابله بگويند </w:t>
      </w:r>
      <w:r w:rsidR="007F65DE">
        <w:rPr>
          <w:rtl/>
        </w:rPr>
        <w:t>ک</w:t>
      </w:r>
      <w:r>
        <w:rPr>
          <w:rtl/>
        </w:rPr>
        <w:t>ه اگر در رحم مى‏ماند انسان مى‏شد، بايد براى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خونى </w:t>
      </w:r>
      <w:r w:rsidR="007F65DE">
        <w:rPr>
          <w:rtl/>
        </w:rPr>
        <w:t>ک</w:t>
      </w:r>
      <w:r>
        <w:rPr>
          <w:rtl/>
        </w:rPr>
        <w:t>ه تا ده روز مى‏بيند بنابر احتياط واجب اعمال مستحاضه را انجام دهد و آنچه بر</w:t>
      </w:r>
      <w:r w:rsidR="00DC5AE3">
        <w:rPr>
          <w:rFonts w:hint="cs"/>
          <w:rtl/>
        </w:rPr>
        <w:t xml:space="preserve"> </w:t>
      </w:r>
      <w:r>
        <w:rPr>
          <w:rtl/>
        </w:rPr>
        <w:t>حائض حرام است راتر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مم</w:t>
      </w:r>
      <w:r w:rsidR="007F65DE">
        <w:rPr>
          <w:rtl/>
        </w:rPr>
        <w:t>ک</w:t>
      </w:r>
      <w:r>
        <w:rPr>
          <w:rtl/>
        </w:rPr>
        <w:t>ن است خون نفاس، ي</w:t>
      </w:r>
      <w:r w:rsidR="00A9662D">
        <w:rPr>
          <w:rtl/>
        </w:rPr>
        <w:t xml:space="preserve">ک </w:t>
      </w:r>
      <w:r>
        <w:rPr>
          <w:rtl/>
        </w:rPr>
        <w:t>لحظه، بيشتر نيايد، ولى بيشتر از ده روز</w:t>
      </w:r>
      <w:r w:rsidR="00DC5AE3">
        <w:rPr>
          <w:rFonts w:hint="cs"/>
          <w:rtl/>
        </w:rPr>
        <w:t xml:space="preserve"> </w:t>
      </w:r>
      <w:r>
        <w:rPr>
          <w:rtl/>
        </w:rPr>
        <w:t>نمى‏شود.</w:t>
      </w:r>
    </w:p>
    <w:p w:rsidR="004509D9" w:rsidRDefault="001A53E5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هرگاه</w:t>
      </w:r>
      <w:r w:rsidR="00586AEC">
        <w:rPr>
          <w:rtl/>
        </w:rPr>
        <w:t xml:space="preserve"> شکّ </w:t>
      </w:r>
      <w:r w:rsidR="007F65DE">
        <w:rPr>
          <w:rtl/>
        </w:rPr>
        <w:t>ک</w:t>
      </w:r>
      <w:r w:rsidR="004509D9">
        <w:rPr>
          <w:rtl/>
        </w:rPr>
        <w:t xml:space="preserve">ند </w:t>
      </w:r>
      <w:r w:rsidR="007F65DE">
        <w:rPr>
          <w:rtl/>
        </w:rPr>
        <w:t>ک</w:t>
      </w:r>
      <w:r w:rsidR="004509D9">
        <w:rPr>
          <w:rtl/>
        </w:rPr>
        <w:t xml:space="preserve">ه چيزى سقط شده يا نه، يا چيزى </w:t>
      </w:r>
      <w:r w:rsidR="007F65DE">
        <w:rPr>
          <w:rtl/>
        </w:rPr>
        <w:t>ک</w:t>
      </w:r>
      <w:r w:rsidR="004509D9">
        <w:rPr>
          <w:rtl/>
        </w:rPr>
        <w:t>ه سقط شده اگر مى‏ماند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 xml:space="preserve">انسان مى‏شد يا نه لازم نيست وارسى </w:t>
      </w:r>
      <w:r w:rsidR="007F65DE">
        <w:rPr>
          <w:rtl/>
        </w:rPr>
        <w:t>ک</w:t>
      </w:r>
      <w:r w:rsidR="004509D9">
        <w:rPr>
          <w:rtl/>
        </w:rPr>
        <w:t xml:space="preserve">ند و خونى </w:t>
      </w:r>
      <w:r w:rsidR="007F65DE">
        <w:rPr>
          <w:rtl/>
        </w:rPr>
        <w:t>ک</w:t>
      </w:r>
      <w:r w:rsidR="004509D9">
        <w:rPr>
          <w:rtl/>
        </w:rPr>
        <w:t>ه از او خارج مى‏شود شرعا خون نفاس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>نيست.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توقّف در مسجد و رساندن جايى از بدن به خطّ قرآن و </w:t>
      </w:r>
      <w:r w:rsidR="007F65DE">
        <w:rPr>
          <w:rtl/>
        </w:rPr>
        <w:t>ک</w:t>
      </w:r>
      <w:r>
        <w:rPr>
          <w:rtl/>
        </w:rPr>
        <w:t xml:space="preserve">ارهاى ديگرى </w:t>
      </w:r>
      <w:r w:rsidR="007F65DE">
        <w:rPr>
          <w:rtl/>
        </w:rPr>
        <w:t>ک</w:t>
      </w:r>
      <w:r>
        <w:rPr>
          <w:rtl/>
        </w:rPr>
        <w:t>ه بر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حائض حرام است، بر نفساء هم حرام است و آنچه بر حائض واجب و </w:t>
      </w:r>
      <w:r w:rsidR="00A82B8A">
        <w:rPr>
          <w:rtl/>
        </w:rPr>
        <w:t>مستحبّ</w:t>
      </w:r>
      <w:r>
        <w:rPr>
          <w:rtl/>
        </w:rPr>
        <w:t xml:space="preserve"> و م</w:t>
      </w:r>
      <w:r w:rsidR="007F65DE">
        <w:rPr>
          <w:rtl/>
        </w:rPr>
        <w:t>ک</w:t>
      </w:r>
      <w:r>
        <w:rPr>
          <w:rtl/>
        </w:rPr>
        <w:t>روه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است، بر نفساء هم واجب و </w:t>
      </w:r>
      <w:r w:rsidR="00A82B8A">
        <w:rPr>
          <w:rtl/>
        </w:rPr>
        <w:t>مستحبّ</w:t>
      </w:r>
      <w:r>
        <w:rPr>
          <w:rtl/>
        </w:rPr>
        <w:t xml:space="preserve"> و م</w:t>
      </w:r>
      <w:r w:rsidR="007F65DE">
        <w:rPr>
          <w:rtl/>
        </w:rPr>
        <w:t>ک</w:t>
      </w:r>
      <w:r>
        <w:rPr>
          <w:rtl/>
        </w:rPr>
        <w:t>روه مى‏باشد.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طلاق دادن زنى </w:t>
      </w:r>
      <w:r w:rsidR="007F65DE">
        <w:rPr>
          <w:rtl/>
        </w:rPr>
        <w:t>ک</w:t>
      </w:r>
      <w:r>
        <w:rPr>
          <w:rtl/>
        </w:rPr>
        <w:t>ه در حال نفاس مى‏باشد باطل است و نزدي</w:t>
      </w:r>
      <w:r w:rsidR="007F65DE">
        <w:rPr>
          <w:rtl/>
        </w:rPr>
        <w:t>ک</w:t>
      </w:r>
      <w:r>
        <w:rPr>
          <w:rtl/>
        </w:rPr>
        <w:t>ى‏</w:t>
      </w:r>
      <w:r w:rsidR="007F65DE">
        <w:rPr>
          <w:rtl/>
        </w:rPr>
        <w:t>ک</w:t>
      </w:r>
      <w:r>
        <w:rPr>
          <w:rtl/>
        </w:rPr>
        <w:t>ردن با او</w:t>
      </w:r>
      <w:r w:rsidR="00DC5AE3">
        <w:rPr>
          <w:rFonts w:hint="cs"/>
          <w:rtl/>
        </w:rPr>
        <w:t xml:space="preserve"> </w:t>
      </w:r>
      <w:r>
        <w:rPr>
          <w:rtl/>
        </w:rPr>
        <w:t>حرام مى‏باشد و اگر شوهرش با او نزدي</w:t>
      </w:r>
      <w:r w:rsidR="007F65DE">
        <w:rPr>
          <w:rtl/>
        </w:rPr>
        <w:t>ک</w:t>
      </w:r>
      <w:r>
        <w:rPr>
          <w:rtl/>
        </w:rPr>
        <w:t xml:space="preserve">ى </w:t>
      </w:r>
      <w:r w:rsidR="007F65DE">
        <w:rPr>
          <w:rtl/>
        </w:rPr>
        <w:t>ک</w:t>
      </w:r>
      <w:r>
        <w:rPr>
          <w:rtl/>
        </w:rPr>
        <w:t xml:space="preserve">ند </w:t>
      </w:r>
      <w:r w:rsidR="00A82B8A">
        <w:rPr>
          <w:rtl/>
        </w:rPr>
        <w:t>مستحبّ</w:t>
      </w:r>
      <w:r>
        <w:rPr>
          <w:rtl/>
        </w:rPr>
        <w:t xml:space="preserve"> است به دستورى </w:t>
      </w:r>
      <w:r w:rsidR="007F65DE">
        <w:rPr>
          <w:rtl/>
        </w:rPr>
        <w:t>ک</w:t>
      </w:r>
      <w:r>
        <w:rPr>
          <w:rtl/>
        </w:rPr>
        <w:t>ه در اح</w:t>
      </w:r>
      <w:r w:rsidR="007F65DE">
        <w:rPr>
          <w:rtl/>
        </w:rPr>
        <w:t>ک</w:t>
      </w:r>
      <w:r>
        <w:rPr>
          <w:rtl/>
        </w:rPr>
        <w:t>ام حيض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گفته شد </w:t>
      </w:r>
      <w:r w:rsidR="007F65DE">
        <w:rPr>
          <w:rtl/>
        </w:rPr>
        <w:t>ک</w:t>
      </w:r>
      <w:r>
        <w:rPr>
          <w:rtl/>
        </w:rPr>
        <w:t>فّاره بدهد.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وقتى زن از خون نفاس پا</w:t>
      </w:r>
      <w:r w:rsidR="00A9662D">
        <w:rPr>
          <w:rtl/>
        </w:rPr>
        <w:t xml:space="preserve">ک </w:t>
      </w:r>
      <w:r>
        <w:rPr>
          <w:rtl/>
        </w:rPr>
        <w:t xml:space="preserve">شد، بايد غسل </w:t>
      </w:r>
      <w:r w:rsidR="007F65DE">
        <w:rPr>
          <w:rtl/>
        </w:rPr>
        <w:t>ک</w:t>
      </w:r>
      <w:r>
        <w:rPr>
          <w:rtl/>
        </w:rPr>
        <w:t>ند و عبادتهاى خود را بجا آورد.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و اگر دوباره خون ببيند چنانچه روزهايى </w:t>
      </w:r>
      <w:r w:rsidR="007F65DE">
        <w:rPr>
          <w:rtl/>
        </w:rPr>
        <w:t>ک</w:t>
      </w:r>
      <w:r>
        <w:rPr>
          <w:rtl/>
        </w:rPr>
        <w:t xml:space="preserve">ه خون ديده با روزهايى </w:t>
      </w:r>
      <w:r w:rsidR="007F65DE">
        <w:rPr>
          <w:rtl/>
        </w:rPr>
        <w:t>ک</w:t>
      </w:r>
      <w:r>
        <w:rPr>
          <w:rtl/>
        </w:rPr>
        <w:t>ه در وسط پا</w:t>
      </w:r>
      <w:r w:rsidR="00A9662D">
        <w:rPr>
          <w:rtl/>
        </w:rPr>
        <w:t xml:space="preserve">ک </w:t>
      </w:r>
      <w:r>
        <w:rPr>
          <w:rtl/>
        </w:rPr>
        <w:t>بوده</w:t>
      </w:r>
      <w:r w:rsidR="00DC5AE3">
        <w:rPr>
          <w:rFonts w:hint="cs"/>
          <w:rtl/>
        </w:rPr>
        <w:t xml:space="preserve"> </w:t>
      </w:r>
      <w:r>
        <w:rPr>
          <w:rtl/>
        </w:rPr>
        <w:lastRenderedPageBreak/>
        <w:t xml:space="preserve">روى هم ده روز يا </w:t>
      </w:r>
      <w:r w:rsidR="007F65DE">
        <w:rPr>
          <w:rtl/>
        </w:rPr>
        <w:t>ک</w:t>
      </w:r>
      <w:r>
        <w:rPr>
          <w:rtl/>
        </w:rPr>
        <w:t xml:space="preserve">متر از ده روز باشد، تمام آن نفاس است و اگر روزهايى </w:t>
      </w:r>
      <w:r w:rsidR="007F65DE">
        <w:rPr>
          <w:rtl/>
        </w:rPr>
        <w:t>ک</w:t>
      </w:r>
      <w:r>
        <w:rPr>
          <w:rtl/>
        </w:rPr>
        <w:t>ه پا</w:t>
      </w:r>
      <w:r w:rsidR="00A9662D">
        <w:rPr>
          <w:rtl/>
        </w:rPr>
        <w:t xml:space="preserve">ک </w:t>
      </w:r>
      <w:r>
        <w:rPr>
          <w:rtl/>
        </w:rPr>
        <w:t>بوده</w:t>
      </w:r>
      <w:r w:rsidR="00DC5AE3">
        <w:rPr>
          <w:rFonts w:hint="cs"/>
          <w:rtl/>
        </w:rPr>
        <w:t xml:space="preserve"> </w:t>
      </w:r>
      <w:r>
        <w:rPr>
          <w:rtl/>
        </w:rPr>
        <w:t>روزه گرفته باشد بايد قضا نمايد.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زن از خون نفاس پا</w:t>
      </w:r>
      <w:r w:rsidR="00A9662D">
        <w:rPr>
          <w:rtl/>
        </w:rPr>
        <w:t xml:space="preserve">ک </w:t>
      </w:r>
      <w:r>
        <w:rPr>
          <w:rtl/>
        </w:rPr>
        <w:t xml:space="preserve">شود و احتمال دهد </w:t>
      </w:r>
      <w:r w:rsidR="007F65DE">
        <w:rPr>
          <w:rtl/>
        </w:rPr>
        <w:t>ک</w:t>
      </w:r>
      <w:r>
        <w:rPr>
          <w:rtl/>
        </w:rPr>
        <w:t>ه در باطن خون هست بايد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مقدارى پنبه داخل فرج نمايد و </w:t>
      </w:r>
      <w:r w:rsidR="007F65DE">
        <w:rPr>
          <w:rtl/>
        </w:rPr>
        <w:t>ک</w:t>
      </w:r>
      <w:r>
        <w:rPr>
          <w:rtl/>
        </w:rPr>
        <w:t xml:space="preserve">مى صبر </w:t>
      </w:r>
      <w:r w:rsidR="007F65DE">
        <w:rPr>
          <w:rtl/>
        </w:rPr>
        <w:t>ک</w:t>
      </w:r>
      <w:r>
        <w:rPr>
          <w:rtl/>
        </w:rPr>
        <w:t xml:space="preserve">ند </w:t>
      </w:r>
      <w:r w:rsidR="007F65DE">
        <w:rPr>
          <w:rtl/>
        </w:rPr>
        <w:t>ک</w:t>
      </w:r>
      <w:r>
        <w:rPr>
          <w:rtl/>
        </w:rPr>
        <w:t>ه اگر پا</w:t>
      </w:r>
      <w:r w:rsidR="00A9662D">
        <w:rPr>
          <w:rtl/>
        </w:rPr>
        <w:t xml:space="preserve">ک </w:t>
      </w:r>
      <w:r>
        <w:rPr>
          <w:rtl/>
        </w:rPr>
        <w:t>است، براى عبادتهاى خود غسل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خون نفاس زن از ده روز بگذرد، چنانچه در حيض عادت دارد به اندازه</w:t>
      </w:r>
      <w:r w:rsidR="00DC5AE3">
        <w:rPr>
          <w:rFonts w:hint="cs"/>
          <w:rtl/>
        </w:rPr>
        <w:t xml:space="preserve"> </w:t>
      </w:r>
      <w:r>
        <w:rPr>
          <w:rtl/>
        </w:rPr>
        <w:t>روزهاى عادت او نفاس و بقيه استحاضه است و اگر عادت ندارد، تا ده روز نفاس و بقيه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استحاضه مى‏باشد و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 xml:space="preserve">سى </w:t>
      </w:r>
      <w:r w:rsidR="007F65DE">
        <w:rPr>
          <w:rtl/>
        </w:rPr>
        <w:t>ک</w:t>
      </w:r>
      <w:r>
        <w:rPr>
          <w:rtl/>
        </w:rPr>
        <w:t>ه عادت دارد از روز بعد از عادت و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سى </w:t>
      </w:r>
      <w:r w:rsidR="007F65DE">
        <w:rPr>
          <w:rtl/>
        </w:rPr>
        <w:t>ک</w:t>
      </w:r>
      <w:r>
        <w:rPr>
          <w:rtl/>
        </w:rPr>
        <w:t xml:space="preserve">ه عادت ندارد بعد از روز دهم تا روز هجدهم زايمان، </w:t>
      </w:r>
      <w:r w:rsidR="007F65DE">
        <w:rPr>
          <w:rtl/>
        </w:rPr>
        <w:t>ک</w:t>
      </w:r>
      <w:r>
        <w:rPr>
          <w:rtl/>
        </w:rPr>
        <w:t xml:space="preserve">ارهايى را </w:t>
      </w:r>
      <w:r w:rsidR="007F65DE">
        <w:rPr>
          <w:rtl/>
        </w:rPr>
        <w:t>ک</w:t>
      </w:r>
      <w:r>
        <w:rPr>
          <w:rtl/>
        </w:rPr>
        <w:t>ه بر نفساء حرام</w:t>
      </w:r>
      <w:r w:rsidR="00DC5AE3">
        <w:rPr>
          <w:rFonts w:hint="cs"/>
          <w:rtl/>
        </w:rPr>
        <w:t xml:space="preserve"> </w:t>
      </w:r>
      <w:r>
        <w:rPr>
          <w:rtl/>
        </w:rPr>
        <w:t>است نيز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 xml:space="preserve">ه عادت حيضش </w:t>
      </w:r>
      <w:r w:rsidR="007F65DE">
        <w:rPr>
          <w:rtl/>
        </w:rPr>
        <w:t>ک</w:t>
      </w:r>
      <w:r>
        <w:rPr>
          <w:rtl/>
        </w:rPr>
        <w:t>متر از ده روز است، اگر بيشتر از روزهاى عادتش</w:t>
      </w:r>
      <w:r w:rsidR="00DC5AE3">
        <w:rPr>
          <w:rFonts w:hint="cs"/>
          <w:rtl/>
        </w:rPr>
        <w:t xml:space="preserve"> </w:t>
      </w:r>
      <w:r>
        <w:rPr>
          <w:rtl/>
        </w:rPr>
        <w:t>خون نفاس ببيند، بايد به اندازه روزهاى عادت خود نفاس قرار دهد و بعد از آن تا روز دهم</w:t>
      </w:r>
      <w:r w:rsidR="00DC5AE3">
        <w:rPr>
          <w:rFonts w:hint="cs"/>
          <w:rtl/>
        </w:rPr>
        <w:t xml:space="preserve"> </w:t>
      </w:r>
      <w:r>
        <w:rPr>
          <w:rtl/>
        </w:rPr>
        <w:t>بنابر احتياط واجب بايد عبادت را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>ند. پس اگر از ده روز بگذرد روزهاى عادتش نفاس</w:t>
      </w:r>
      <w:r w:rsidR="00DC5AE3">
        <w:rPr>
          <w:rFonts w:hint="cs"/>
          <w:rtl/>
        </w:rPr>
        <w:t xml:space="preserve"> </w:t>
      </w:r>
      <w:r>
        <w:rPr>
          <w:rtl/>
        </w:rPr>
        <w:t>است و بقيه استحاضه است و عبادت تر</w:t>
      </w:r>
      <w:r w:rsidR="00A9662D">
        <w:rPr>
          <w:rtl/>
        </w:rPr>
        <w:t xml:space="preserve">ک </w:t>
      </w:r>
      <w:r w:rsidR="007F65DE">
        <w:rPr>
          <w:rtl/>
        </w:rPr>
        <w:t>ک</w:t>
      </w:r>
      <w:r>
        <w:rPr>
          <w:rtl/>
        </w:rPr>
        <w:t xml:space="preserve">رده را بايد قضا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987012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در حيض عادت دارد، اگر بعد از زاييدن تا ي</w:t>
      </w:r>
      <w:r w:rsidR="00A9662D">
        <w:rPr>
          <w:rtl/>
        </w:rPr>
        <w:t xml:space="preserve">ک </w:t>
      </w:r>
      <w:r>
        <w:rPr>
          <w:rtl/>
        </w:rPr>
        <w:t>ماه يا بيشتر از ي</w:t>
      </w:r>
      <w:r w:rsidR="00A9662D">
        <w:rPr>
          <w:rtl/>
        </w:rPr>
        <w:t xml:space="preserve">ک </w:t>
      </w:r>
      <w:r>
        <w:rPr>
          <w:rtl/>
        </w:rPr>
        <w:t>ماه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پى در پى خون ببيند به اندازه روزهاى عادت او نفاس است و ده روز از خونى </w:t>
      </w:r>
      <w:r w:rsidR="007F65DE">
        <w:rPr>
          <w:rtl/>
        </w:rPr>
        <w:t>ک</w:t>
      </w:r>
      <w:r>
        <w:rPr>
          <w:rtl/>
        </w:rPr>
        <w:t>ه بعد از نفاس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مى‏بيند اگرچه در روزهاى عادت ماهانه اش باشد، استحاضه است، مثلاً زنى </w:t>
      </w:r>
      <w:r w:rsidR="007F65DE">
        <w:rPr>
          <w:rtl/>
        </w:rPr>
        <w:t>ک</w:t>
      </w:r>
      <w:r>
        <w:rPr>
          <w:rtl/>
        </w:rPr>
        <w:t>ه عادت حيض</w:t>
      </w:r>
      <w:r w:rsidR="00DC5AE3">
        <w:rPr>
          <w:rFonts w:hint="cs"/>
          <w:rtl/>
        </w:rPr>
        <w:t xml:space="preserve"> </w:t>
      </w:r>
      <w:r>
        <w:rPr>
          <w:rtl/>
        </w:rPr>
        <w:t>او از بيستم هر ماه تا بيست و هفتم آن است، اگر روز دهم ماه زاييد و تا ي</w:t>
      </w:r>
      <w:r w:rsidR="00A9662D">
        <w:rPr>
          <w:rtl/>
        </w:rPr>
        <w:t xml:space="preserve">ک </w:t>
      </w:r>
      <w:r>
        <w:rPr>
          <w:rtl/>
        </w:rPr>
        <w:t>ماه يا بيشتر پى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در پى خون ديد، تا روز هفدهم نفاس و از روز هفدهم تا ده روز حتّى خونى </w:t>
      </w:r>
      <w:r w:rsidR="007F65DE">
        <w:rPr>
          <w:rtl/>
        </w:rPr>
        <w:t>ک</w:t>
      </w:r>
      <w:r>
        <w:rPr>
          <w:rtl/>
        </w:rPr>
        <w:t>ه در روزهاى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عادت خود </w:t>
      </w:r>
      <w:r w:rsidR="007F65DE">
        <w:rPr>
          <w:rtl/>
        </w:rPr>
        <w:t>ک</w:t>
      </w:r>
      <w:r>
        <w:rPr>
          <w:rtl/>
        </w:rPr>
        <w:t>ه از بيستم تا بيست و هفتم است مى‏بيند، استحاضه مى‏باشد و بعد از گذشتن ده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روز، اگر خونى را </w:t>
      </w:r>
      <w:r w:rsidR="007F65DE">
        <w:rPr>
          <w:rtl/>
        </w:rPr>
        <w:t>ک</w:t>
      </w:r>
      <w:r>
        <w:rPr>
          <w:rtl/>
        </w:rPr>
        <w:t>ه مى‏بيند در روزهاى عادتش مى‏باشد، حيض است چه نشانه‏هاى حيض را</w:t>
      </w:r>
      <w:r w:rsidR="00DC5AE3">
        <w:rPr>
          <w:rFonts w:hint="cs"/>
          <w:rtl/>
        </w:rPr>
        <w:t xml:space="preserve"> </w:t>
      </w:r>
      <w:r>
        <w:rPr>
          <w:rtl/>
        </w:rPr>
        <w:t>داشته باشد يا نداشته باشد و اگر در روزهاى عادتش نباشد اگرچه نشانه‏هاى حيض را داشته</w:t>
      </w:r>
      <w:r w:rsidR="00DC5AE3">
        <w:rPr>
          <w:rFonts w:hint="cs"/>
          <w:rtl/>
        </w:rPr>
        <w:t xml:space="preserve"> </w:t>
      </w:r>
      <w:r>
        <w:rPr>
          <w:rtl/>
        </w:rPr>
        <w:t>باشد، بايد آن را استحاضه قرار دهد.</w:t>
      </w:r>
    </w:p>
    <w:p w:rsidR="00C74B80" w:rsidRPr="00C74B80" w:rsidRDefault="004509D9" w:rsidP="00987012">
      <w:pPr>
        <w:pStyle w:val="a"/>
        <w:bidi/>
        <w:spacing w:before="120" w:line="204" w:lineRule="auto"/>
        <w:rPr>
          <w:rFonts w:cs="Titr"/>
          <w:szCs w:val="24"/>
        </w:rPr>
      </w:pPr>
      <w:r>
        <w:rPr>
          <w:rtl/>
        </w:rPr>
        <w:t xml:space="preserve">زنى </w:t>
      </w:r>
      <w:r w:rsidR="007F65DE">
        <w:rPr>
          <w:rtl/>
        </w:rPr>
        <w:t>ک</w:t>
      </w:r>
      <w:r>
        <w:rPr>
          <w:rtl/>
        </w:rPr>
        <w:t>ه در حيض عادت ندارد، اگر بعد از زايمان تا ي</w:t>
      </w:r>
      <w:r w:rsidR="00A9662D">
        <w:rPr>
          <w:rtl/>
        </w:rPr>
        <w:t xml:space="preserve">ک </w:t>
      </w:r>
      <w:r>
        <w:rPr>
          <w:rtl/>
        </w:rPr>
        <w:t>ماه يا بيشتر از ي</w:t>
      </w:r>
      <w:r w:rsidR="00A9662D">
        <w:rPr>
          <w:rtl/>
        </w:rPr>
        <w:t xml:space="preserve">ک </w:t>
      </w:r>
      <w:r>
        <w:rPr>
          <w:rtl/>
        </w:rPr>
        <w:t>ماه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خون ببيند، ده روز اوّل آن نفاس و ده روز دوم آن استحاضه است و خونى </w:t>
      </w:r>
      <w:r w:rsidR="007F65DE">
        <w:rPr>
          <w:rtl/>
        </w:rPr>
        <w:t>ک</w:t>
      </w:r>
      <w:r>
        <w:rPr>
          <w:rtl/>
        </w:rPr>
        <w:t>ه بعد از آن</w:t>
      </w:r>
      <w:r w:rsidR="00DC5AE3">
        <w:rPr>
          <w:rFonts w:hint="cs"/>
          <w:rtl/>
        </w:rPr>
        <w:t xml:space="preserve"> </w:t>
      </w:r>
      <w:r>
        <w:rPr>
          <w:rtl/>
        </w:rPr>
        <w:t>مى‏بيند، اگر نشانه حيض را داشته باشد حيض وگرنه آن هم استحاضه مى‏باشد.</w:t>
      </w:r>
      <w:bookmarkStart w:id="502" w:name="_Toc391149822"/>
      <w:bookmarkStart w:id="503" w:name="_Toc391154960"/>
      <w:bookmarkStart w:id="504" w:name="_Toc391159182"/>
      <w:bookmarkStart w:id="505" w:name="_Toc391231871"/>
      <w:bookmarkStart w:id="506" w:name="_Toc391319640"/>
      <w:bookmarkStart w:id="507" w:name="_Toc391328731"/>
      <w:bookmarkStart w:id="508" w:name="_Toc281965454"/>
      <w:bookmarkStart w:id="509" w:name="_Toc502700700"/>
    </w:p>
    <w:p w:rsidR="004509D9" w:rsidRPr="00987012" w:rsidRDefault="00C74B80" w:rsidP="00987012">
      <w:pPr>
        <w:pStyle w:val="Heading2"/>
        <w:rPr>
          <w:rFonts w:cs="Titr"/>
          <w:szCs w:val="24"/>
          <w:rtl/>
        </w:rPr>
      </w:pPr>
      <w:r>
        <w:rPr>
          <w:rtl/>
        </w:rPr>
        <w:br w:type="page"/>
      </w:r>
      <w:r w:rsidR="004509D9">
        <w:rPr>
          <w:rtl/>
        </w:rPr>
        <w:lastRenderedPageBreak/>
        <w:t>غسل مسّ ميّت</w:t>
      </w:r>
      <w:bookmarkEnd w:id="502"/>
      <w:bookmarkEnd w:id="503"/>
      <w:bookmarkEnd w:id="504"/>
      <w:bookmarkEnd w:id="505"/>
      <w:bookmarkEnd w:id="506"/>
      <w:bookmarkEnd w:id="507"/>
      <w:bookmarkEnd w:id="508"/>
      <w:bookmarkEnd w:id="509"/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7F65DE">
        <w:rPr>
          <w:rtl/>
        </w:rPr>
        <w:t>ک</w:t>
      </w:r>
      <w:r>
        <w:rPr>
          <w:rtl/>
        </w:rPr>
        <w:t xml:space="preserve">سى بدن انسان مرده‏اى را </w:t>
      </w:r>
      <w:r w:rsidR="007F65DE">
        <w:rPr>
          <w:rtl/>
        </w:rPr>
        <w:t>ک</w:t>
      </w:r>
      <w:r>
        <w:rPr>
          <w:rtl/>
        </w:rPr>
        <w:t xml:space="preserve">ه سرد شده و غسلش نداده‏اند مس </w:t>
      </w:r>
      <w:r w:rsidR="007F65DE">
        <w:rPr>
          <w:rtl/>
        </w:rPr>
        <w:t>ک</w:t>
      </w:r>
      <w:r>
        <w:rPr>
          <w:rtl/>
        </w:rPr>
        <w:t>ند يعنى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جايى از بدن خود را به آن برساند بايد غسل مسّ ميّت نمايد، چه در خواب مس </w:t>
      </w:r>
      <w:r w:rsidR="007F65DE">
        <w:rPr>
          <w:rtl/>
        </w:rPr>
        <w:t>ک</w:t>
      </w:r>
      <w:r>
        <w:rPr>
          <w:rtl/>
        </w:rPr>
        <w:t>ند چه در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بيدارى، با اختيار مس </w:t>
      </w:r>
      <w:r w:rsidR="007F65DE">
        <w:rPr>
          <w:rtl/>
        </w:rPr>
        <w:t>ک</w:t>
      </w:r>
      <w:r>
        <w:rPr>
          <w:rtl/>
        </w:rPr>
        <w:t>ند يا بى اختيار حتّى اگر ناخن و استخوان او به ناخن و استخوان ميّت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برسد بايد غسل </w:t>
      </w:r>
      <w:r w:rsidR="007F65DE">
        <w:rPr>
          <w:rtl/>
        </w:rPr>
        <w:t>ک</w:t>
      </w:r>
      <w:r>
        <w:rPr>
          <w:rtl/>
        </w:rPr>
        <w:t xml:space="preserve">ند ولى اگر حيوان مرده‏اى را مس </w:t>
      </w:r>
      <w:r w:rsidR="007F65DE">
        <w:rPr>
          <w:rtl/>
        </w:rPr>
        <w:t>ک</w:t>
      </w:r>
      <w:r>
        <w:rPr>
          <w:rtl/>
        </w:rPr>
        <w:t>ند غسل بر او واجب نيست.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براى مسّ مرده‏اى </w:t>
      </w:r>
      <w:r w:rsidR="007F65DE">
        <w:rPr>
          <w:rtl/>
        </w:rPr>
        <w:t>ک</w:t>
      </w:r>
      <w:r>
        <w:rPr>
          <w:rtl/>
        </w:rPr>
        <w:t>ه تمام بدن او سرد نشده، غسل واجب نيست اگرچه جايى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را </w:t>
      </w:r>
      <w:r w:rsidR="007F65DE">
        <w:rPr>
          <w:rtl/>
        </w:rPr>
        <w:t>ک</w:t>
      </w:r>
      <w:r>
        <w:rPr>
          <w:rtl/>
        </w:rPr>
        <w:t>ه سرد شده مس نمايد.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اگر موى خود را به بدن ميّت برساند يا بدن خود را به موى ميّت يا موى خود را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به موى ميّت برساند، غسل واجب نيست مگر اين </w:t>
      </w:r>
      <w:r w:rsidR="007F65DE">
        <w:rPr>
          <w:rtl/>
        </w:rPr>
        <w:t>ک</w:t>
      </w:r>
      <w:r>
        <w:rPr>
          <w:rtl/>
        </w:rPr>
        <w:t xml:space="preserve">ه مو آن‏قدر </w:t>
      </w:r>
      <w:r w:rsidR="007F65DE">
        <w:rPr>
          <w:rtl/>
        </w:rPr>
        <w:t>ک</w:t>
      </w:r>
      <w:r>
        <w:rPr>
          <w:rtl/>
        </w:rPr>
        <w:t xml:space="preserve">وتاه باشد </w:t>
      </w:r>
      <w:r w:rsidR="007F65DE">
        <w:rPr>
          <w:rtl/>
        </w:rPr>
        <w:t>ک</w:t>
      </w:r>
      <w:r>
        <w:rPr>
          <w:rtl/>
        </w:rPr>
        <w:t>ه مس ميّت بر آن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صدق </w:t>
      </w:r>
      <w:r w:rsidR="007F65DE">
        <w:rPr>
          <w:rtl/>
        </w:rPr>
        <w:t>ک</w:t>
      </w:r>
      <w:r>
        <w:rPr>
          <w:rtl/>
        </w:rPr>
        <w:t>ند.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براى مسّ بچّه مرده، حتّى بچّه سقط شده‏اى </w:t>
      </w:r>
      <w:r w:rsidR="007F65DE">
        <w:rPr>
          <w:rtl/>
        </w:rPr>
        <w:t>ک</w:t>
      </w:r>
      <w:r>
        <w:rPr>
          <w:rtl/>
        </w:rPr>
        <w:t>ه چهار ماه او تمام شده غسل</w:t>
      </w:r>
      <w:r w:rsidR="00DC5AE3">
        <w:rPr>
          <w:rFonts w:hint="cs"/>
          <w:rtl/>
        </w:rPr>
        <w:t xml:space="preserve"> </w:t>
      </w:r>
      <w:r>
        <w:rPr>
          <w:rtl/>
        </w:rPr>
        <w:t>مسّ ميّت واجب است بل</w:t>
      </w:r>
      <w:r w:rsidR="007F65DE">
        <w:rPr>
          <w:rtl/>
        </w:rPr>
        <w:t>ک</w:t>
      </w:r>
      <w:r>
        <w:rPr>
          <w:rtl/>
        </w:rPr>
        <w:t xml:space="preserve">ه بهتر است براى مسّ بچّه سقط شده اى </w:t>
      </w:r>
      <w:r w:rsidR="007F65DE">
        <w:rPr>
          <w:rtl/>
        </w:rPr>
        <w:t>ک</w:t>
      </w:r>
      <w:r>
        <w:rPr>
          <w:rtl/>
        </w:rPr>
        <w:t xml:space="preserve">ه از چهار ماه </w:t>
      </w:r>
      <w:r w:rsidR="007F65DE">
        <w:rPr>
          <w:rtl/>
        </w:rPr>
        <w:t>ک</w:t>
      </w:r>
      <w:r>
        <w:rPr>
          <w:rtl/>
        </w:rPr>
        <w:t>متر دارد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غسل </w:t>
      </w:r>
      <w:r w:rsidR="007F65DE">
        <w:rPr>
          <w:rtl/>
        </w:rPr>
        <w:t>ک</w:t>
      </w:r>
      <w:r>
        <w:rPr>
          <w:rtl/>
        </w:rPr>
        <w:t xml:space="preserve">رد بنابراين اگر بچّه چهار ماهه‏اى مرده به دنيا بيايد، مادر او بايد غسل مسّ ميّت </w:t>
      </w:r>
      <w:r w:rsidR="007F65DE">
        <w:rPr>
          <w:rtl/>
        </w:rPr>
        <w:t>ک</w:t>
      </w:r>
      <w:r>
        <w:rPr>
          <w:rtl/>
        </w:rPr>
        <w:t>ند،</w:t>
      </w:r>
      <w:r w:rsidR="00DC5AE3">
        <w:rPr>
          <w:rFonts w:hint="cs"/>
          <w:rtl/>
        </w:rPr>
        <w:t xml:space="preserve"> </w:t>
      </w:r>
      <w:r>
        <w:rPr>
          <w:rtl/>
        </w:rPr>
        <w:t>بل</w:t>
      </w:r>
      <w:r w:rsidR="007F65DE">
        <w:rPr>
          <w:rtl/>
        </w:rPr>
        <w:t>ک</w:t>
      </w:r>
      <w:r>
        <w:rPr>
          <w:rtl/>
        </w:rPr>
        <w:t xml:space="preserve">ه اگر از چهار ماه </w:t>
      </w:r>
      <w:r w:rsidR="007F65DE">
        <w:rPr>
          <w:rtl/>
        </w:rPr>
        <w:t>ک</w:t>
      </w:r>
      <w:r>
        <w:rPr>
          <w:rtl/>
        </w:rPr>
        <w:t>متر هم داشته باشد بهتر است مادر او غسل نمايد.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بچّه‏اى </w:t>
      </w:r>
      <w:r w:rsidR="007F65DE">
        <w:rPr>
          <w:rtl/>
        </w:rPr>
        <w:t>ک</w:t>
      </w:r>
      <w:r>
        <w:rPr>
          <w:rtl/>
        </w:rPr>
        <w:t>ه بعد از مردن مادر و سرد شدن بدنش به دنيا مى‏آيد، وقتى بالغ شد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واجب است غسل مسّ ميّت </w:t>
      </w:r>
      <w:r w:rsidR="007F65DE">
        <w:rPr>
          <w:rtl/>
        </w:rPr>
        <w:t>ک</w:t>
      </w:r>
      <w:r>
        <w:rPr>
          <w:rtl/>
        </w:rPr>
        <w:t xml:space="preserve">ند و اگر بچّه مميّز شد و غسل صحيح انجام داد </w:t>
      </w:r>
      <w:r w:rsidR="007F65DE">
        <w:rPr>
          <w:rtl/>
        </w:rPr>
        <w:t>ک</w:t>
      </w:r>
      <w:r>
        <w:rPr>
          <w:rtl/>
        </w:rPr>
        <w:t>افى است.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انسان، ميّتى را </w:t>
      </w:r>
      <w:r w:rsidR="007F65DE">
        <w:rPr>
          <w:rtl/>
        </w:rPr>
        <w:t>ک</w:t>
      </w:r>
      <w:r>
        <w:rPr>
          <w:rtl/>
        </w:rPr>
        <w:t xml:space="preserve">ه سه غسل او </w:t>
      </w:r>
      <w:r w:rsidR="007F65DE">
        <w:rPr>
          <w:rtl/>
        </w:rPr>
        <w:t>ک</w:t>
      </w:r>
      <w:r>
        <w:rPr>
          <w:rtl/>
        </w:rPr>
        <w:t>املاً تمام شده مس نمايد، غسل بر او واجب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نمى‏شود، ولى اگر پيش از آن </w:t>
      </w:r>
      <w:r w:rsidR="007F65DE">
        <w:rPr>
          <w:rtl/>
        </w:rPr>
        <w:t>ک</w:t>
      </w:r>
      <w:r>
        <w:rPr>
          <w:rtl/>
        </w:rPr>
        <w:t xml:space="preserve">ه غسل سوم تمام شود جايى از بدن او را مس </w:t>
      </w:r>
      <w:r w:rsidR="007F65DE">
        <w:rPr>
          <w:rtl/>
        </w:rPr>
        <w:t>ک</w:t>
      </w:r>
      <w:r>
        <w:rPr>
          <w:rtl/>
        </w:rPr>
        <w:t>ند اگرچه غسل</w:t>
      </w:r>
      <w:r w:rsidR="00DC5AE3">
        <w:rPr>
          <w:rFonts w:hint="cs"/>
          <w:rtl/>
        </w:rPr>
        <w:t xml:space="preserve"> </w:t>
      </w:r>
      <w:r>
        <w:rPr>
          <w:rtl/>
        </w:rPr>
        <w:t>سوم آنجا تمام شده باشد بايد غسل مسّ ميّت نمايد.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lastRenderedPageBreak/>
        <w:t xml:space="preserve">اگر ديوانه يا بچّه نابالغى، ميّت را مس </w:t>
      </w:r>
      <w:r w:rsidR="007F65DE">
        <w:rPr>
          <w:rtl/>
        </w:rPr>
        <w:t>ک</w:t>
      </w:r>
      <w:r>
        <w:rPr>
          <w:rtl/>
        </w:rPr>
        <w:t xml:space="preserve">ند، بعد از آن </w:t>
      </w:r>
      <w:r w:rsidR="007F65DE">
        <w:rPr>
          <w:rtl/>
        </w:rPr>
        <w:t>ک</w:t>
      </w:r>
      <w:r>
        <w:rPr>
          <w:rtl/>
        </w:rPr>
        <w:t>ه آن ديوانه عاقل يا بچّه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بالغ شد بايد غسل مسّ ميّت نمايد و اگر بچّه مميّز باشد و غسل صحيح انجام دهد </w:t>
      </w:r>
      <w:r w:rsidR="007F65DE">
        <w:rPr>
          <w:rtl/>
        </w:rPr>
        <w:t>ک</w:t>
      </w:r>
      <w:r>
        <w:rPr>
          <w:rtl/>
        </w:rPr>
        <w:t>افى است.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از بدن زنده قسمتى </w:t>
      </w:r>
      <w:r w:rsidR="007F65DE">
        <w:rPr>
          <w:rtl/>
        </w:rPr>
        <w:t>ک</w:t>
      </w:r>
      <w:r>
        <w:rPr>
          <w:rtl/>
        </w:rPr>
        <w:t xml:space="preserve">ه داراى استخوان است جدا شود و پيش از آن </w:t>
      </w:r>
      <w:r w:rsidR="007F65DE">
        <w:rPr>
          <w:rtl/>
        </w:rPr>
        <w:t>ک</w:t>
      </w:r>
      <w:r>
        <w:rPr>
          <w:rtl/>
        </w:rPr>
        <w:t>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قسمت جدا شده را غسل دهند، انسان آن را مس نمايد، بايد غسل مسّ ميّت </w:t>
      </w:r>
      <w:r w:rsidR="007F65DE">
        <w:rPr>
          <w:rtl/>
        </w:rPr>
        <w:t>ک</w:t>
      </w:r>
      <w:r>
        <w:rPr>
          <w:rtl/>
        </w:rPr>
        <w:t>ند. ولى اگر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قسمتى </w:t>
      </w:r>
      <w:r w:rsidR="007F65DE">
        <w:rPr>
          <w:rtl/>
        </w:rPr>
        <w:t>ک</w:t>
      </w:r>
      <w:r>
        <w:rPr>
          <w:rtl/>
        </w:rPr>
        <w:t>ه جدا شده، استخوان نداشته باشد، براى مسّ آن غسل واجب نيست.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براى مسّ استخوان و دندانى </w:t>
      </w:r>
      <w:r w:rsidR="007F65DE">
        <w:rPr>
          <w:rtl/>
        </w:rPr>
        <w:t>ک</w:t>
      </w:r>
      <w:r>
        <w:rPr>
          <w:rtl/>
        </w:rPr>
        <w:t>ه از مرده جدا شده باشد و آن را غسل نداده‏اند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بايد غسل </w:t>
      </w:r>
      <w:r w:rsidR="007F65DE">
        <w:rPr>
          <w:rtl/>
        </w:rPr>
        <w:t>ک</w:t>
      </w:r>
      <w:r>
        <w:rPr>
          <w:rtl/>
        </w:rPr>
        <w:t xml:space="preserve">رد، ولى براى مسّ استخوان و دندانى </w:t>
      </w:r>
      <w:r w:rsidR="007F65DE">
        <w:rPr>
          <w:rtl/>
        </w:rPr>
        <w:t>ک</w:t>
      </w:r>
      <w:r>
        <w:rPr>
          <w:rtl/>
        </w:rPr>
        <w:t>ه از زنده جدا شده و گوشت ندارد، غسل</w:t>
      </w:r>
      <w:r w:rsidR="00DC5AE3">
        <w:rPr>
          <w:rFonts w:hint="cs"/>
          <w:rtl/>
        </w:rPr>
        <w:t xml:space="preserve"> </w:t>
      </w:r>
      <w:r>
        <w:rPr>
          <w:rtl/>
        </w:rPr>
        <w:t>واجب نيست.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غسل مسّ ميّت را بايد مثل غسل جنابت انجام دهند ولى </w:t>
      </w:r>
      <w:r w:rsidR="007F65DE">
        <w:rPr>
          <w:rtl/>
        </w:rPr>
        <w:t>ک</w:t>
      </w:r>
      <w:r>
        <w:rPr>
          <w:rtl/>
        </w:rPr>
        <w:t xml:space="preserve">سى </w:t>
      </w:r>
      <w:r w:rsidR="007F65DE">
        <w:rPr>
          <w:rtl/>
        </w:rPr>
        <w:t>ک</w:t>
      </w:r>
      <w:r>
        <w:rPr>
          <w:rtl/>
        </w:rPr>
        <w:t>ه غسل مسّ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ميّت </w:t>
      </w:r>
      <w:r w:rsidR="007F65DE">
        <w:rPr>
          <w:rtl/>
        </w:rPr>
        <w:t>ک</w:t>
      </w:r>
      <w:r>
        <w:rPr>
          <w:rtl/>
        </w:rPr>
        <w:t xml:space="preserve">رده، اگر بخواهد نماز بخواند، احتياط </w:t>
      </w:r>
      <w:r w:rsidR="00A82B8A">
        <w:rPr>
          <w:rtl/>
        </w:rPr>
        <w:t>مستحبّ</w:t>
      </w:r>
      <w:r>
        <w:rPr>
          <w:rtl/>
        </w:rPr>
        <w:t xml:space="preserve"> است </w:t>
      </w:r>
      <w:r w:rsidR="007F65DE">
        <w:rPr>
          <w:rtl/>
        </w:rPr>
        <w:t>ک</w:t>
      </w:r>
      <w:r>
        <w:rPr>
          <w:rtl/>
        </w:rPr>
        <w:t>ه وضو هم بگيرد.</w:t>
      </w:r>
    </w:p>
    <w:p w:rsidR="004509D9" w:rsidRDefault="004509D9" w:rsidP="00F17755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اگر چند ميّت را مس </w:t>
      </w:r>
      <w:r w:rsidR="007F65DE">
        <w:rPr>
          <w:rtl/>
        </w:rPr>
        <w:t>ک</w:t>
      </w:r>
      <w:r>
        <w:rPr>
          <w:rtl/>
        </w:rPr>
        <w:t>ند يا ي</w:t>
      </w:r>
      <w:r w:rsidR="00A9662D">
        <w:rPr>
          <w:rtl/>
        </w:rPr>
        <w:t xml:space="preserve">ک </w:t>
      </w:r>
      <w:r>
        <w:rPr>
          <w:rtl/>
        </w:rPr>
        <w:t>ميّت را چند بار مس نمايد، ي</w:t>
      </w:r>
      <w:r w:rsidR="00A9662D">
        <w:rPr>
          <w:rtl/>
        </w:rPr>
        <w:t xml:space="preserve">ک </w:t>
      </w:r>
      <w:r>
        <w:rPr>
          <w:rtl/>
        </w:rPr>
        <w:t xml:space="preserve">غسل </w:t>
      </w:r>
      <w:r w:rsidR="007F65DE">
        <w:rPr>
          <w:rtl/>
        </w:rPr>
        <w:t>ک</w:t>
      </w:r>
      <w:r>
        <w:rPr>
          <w:rtl/>
        </w:rPr>
        <w:t>افى</w:t>
      </w:r>
      <w:r w:rsidR="00DC5AE3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F17755">
      <w:pPr>
        <w:pStyle w:val="a"/>
        <w:bidi/>
        <w:spacing w:line="240" w:lineRule="auto"/>
      </w:pPr>
      <w:r>
        <w:rPr>
          <w:rtl/>
        </w:rPr>
        <w:t xml:space="preserve">براى </w:t>
      </w:r>
      <w:r w:rsidR="007F65DE">
        <w:rPr>
          <w:rtl/>
        </w:rPr>
        <w:t>ک</w:t>
      </w:r>
      <w:r>
        <w:rPr>
          <w:rtl/>
        </w:rPr>
        <w:t xml:space="preserve">سى </w:t>
      </w:r>
      <w:r w:rsidR="007F65DE">
        <w:rPr>
          <w:rtl/>
        </w:rPr>
        <w:t>ک</w:t>
      </w:r>
      <w:r>
        <w:rPr>
          <w:rtl/>
        </w:rPr>
        <w:t>ه بعد از مسّ ميّت غسل ن</w:t>
      </w:r>
      <w:r w:rsidR="007F65DE">
        <w:rPr>
          <w:rtl/>
        </w:rPr>
        <w:t>ک</w:t>
      </w:r>
      <w:r>
        <w:rPr>
          <w:rtl/>
        </w:rPr>
        <w:t>رده است، توقّف در مسجد و جماع و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خواندن آيه‏اى </w:t>
      </w:r>
      <w:r w:rsidR="007F65DE">
        <w:rPr>
          <w:rtl/>
        </w:rPr>
        <w:t>ک</w:t>
      </w:r>
      <w:r>
        <w:rPr>
          <w:rtl/>
        </w:rPr>
        <w:t xml:space="preserve">ه سجده واجب دارد، مانعى ندارد، ولى براى نماز و مانند آن بايد غسل </w:t>
      </w:r>
      <w:r w:rsidR="007F65DE">
        <w:rPr>
          <w:rtl/>
        </w:rPr>
        <w:t>ک</w:t>
      </w:r>
      <w:r>
        <w:rPr>
          <w:rtl/>
        </w:rPr>
        <w:t>ند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و بنابر احتياط </w:t>
      </w:r>
      <w:r w:rsidR="00A82B8A">
        <w:rPr>
          <w:rtl/>
        </w:rPr>
        <w:t>مستحبّ</w:t>
      </w:r>
      <w:r>
        <w:rPr>
          <w:rtl/>
        </w:rPr>
        <w:t xml:space="preserve"> وضو هم بگيرد.</w:t>
      </w:r>
    </w:p>
    <w:p w:rsidR="00354F53" w:rsidRDefault="00354F53" w:rsidP="00354F53">
      <w:pPr>
        <w:rPr>
          <w:rtl/>
        </w:rPr>
        <w:sectPr w:rsidR="00354F53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</w:p>
    <w:p w:rsidR="00E16301" w:rsidRDefault="00E16301" w:rsidP="00354F53">
      <w:pPr>
        <w:rPr>
          <w:rtl/>
        </w:rPr>
      </w:pPr>
    </w:p>
    <w:p w:rsidR="00354F53" w:rsidRDefault="00354F53" w:rsidP="00354F53">
      <w:pPr>
        <w:rPr>
          <w:rtl/>
        </w:rPr>
      </w:pPr>
    </w:p>
    <w:p w:rsidR="00354F53" w:rsidRDefault="00354F53" w:rsidP="00354F53">
      <w:pPr>
        <w:rPr>
          <w:rtl/>
        </w:rPr>
      </w:pPr>
    </w:p>
    <w:p w:rsidR="00354F53" w:rsidRDefault="00354F53" w:rsidP="00354F53">
      <w:pPr>
        <w:rPr>
          <w:rtl/>
        </w:rPr>
      </w:pPr>
    </w:p>
    <w:p w:rsidR="00354F53" w:rsidRDefault="00354F53" w:rsidP="00354F53">
      <w:pPr>
        <w:rPr>
          <w:rtl/>
        </w:rPr>
      </w:pPr>
    </w:p>
    <w:p w:rsidR="00354F53" w:rsidRDefault="00354F53" w:rsidP="00354F53">
      <w:pPr>
        <w:rPr>
          <w:rtl/>
        </w:rPr>
      </w:pPr>
    </w:p>
    <w:p w:rsidR="004509D9" w:rsidRDefault="004509D9" w:rsidP="00C75A54">
      <w:pPr>
        <w:pStyle w:val="Heading1"/>
        <w:bidi/>
        <w:rPr>
          <w:szCs w:val="24"/>
          <w:rtl/>
          <w:lang w:bidi="fa-IR"/>
        </w:rPr>
      </w:pPr>
      <w:bookmarkStart w:id="510" w:name="_Toc391149823"/>
      <w:bookmarkStart w:id="511" w:name="_Toc391154961"/>
      <w:bookmarkStart w:id="512" w:name="_Toc391159183"/>
      <w:bookmarkStart w:id="513" w:name="_Toc391231872"/>
      <w:bookmarkStart w:id="514" w:name="_Toc391319641"/>
      <w:bookmarkStart w:id="515" w:name="_Toc391328732"/>
      <w:bookmarkStart w:id="516" w:name="_Toc281965455"/>
      <w:bookmarkStart w:id="517" w:name="_Toc502700701"/>
      <w:r>
        <w:rPr>
          <w:rtl/>
          <w:lang w:bidi="fa-IR"/>
        </w:rPr>
        <w:t>اح</w:t>
      </w:r>
      <w:r w:rsidR="007F65DE">
        <w:rPr>
          <w:rtl/>
          <w:lang w:bidi="fa-IR"/>
        </w:rPr>
        <w:t>ک</w:t>
      </w:r>
      <w:r>
        <w:rPr>
          <w:rtl/>
          <w:lang w:bidi="fa-IR"/>
        </w:rPr>
        <w:t>ام ميّت</w:t>
      </w:r>
      <w:bookmarkEnd w:id="510"/>
      <w:bookmarkEnd w:id="511"/>
      <w:bookmarkEnd w:id="512"/>
      <w:bookmarkEnd w:id="513"/>
      <w:bookmarkEnd w:id="514"/>
      <w:bookmarkEnd w:id="515"/>
      <w:bookmarkEnd w:id="516"/>
      <w:bookmarkEnd w:id="517"/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518" w:name="_Toc391149824"/>
      <w:bookmarkStart w:id="519" w:name="_Toc391154962"/>
      <w:bookmarkStart w:id="520" w:name="_Toc391159184"/>
      <w:bookmarkStart w:id="521" w:name="_Toc391231873"/>
      <w:bookmarkStart w:id="522" w:name="_Toc391319642"/>
      <w:bookmarkStart w:id="523" w:name="_Toc391328733"/>
      <w:bookmarkStart w:id="524" w:name="_Toc281965456"/>
      <w:bookmarkStart w:id="525" w:name="_Toc502700702"/>
      <w:r>
        <w:rPr>
          <w:rtl/>
        </w:rPr>
        <w:t>اح</w:t>
      </w:r>
      <w:r w:rsidR="007F65DE">
        <w:rPr>
          <w:rtl/>
        </w:rPr>
        <w:t>ک</w:t>
      </w:r>
      <w:r>
        <w:rPr>
          <w:rtl/>
        </w:rPr>
        <w:t>ام محتضر</w:t>
      </w:r>
      <w:bookmarkEnd w:id="518"/>
      <w:bookmarkEnd w:id="519"/>
      <w:bookmarkEnd w:id="520"/>
      <w:bookmarkEnd w:id="521"/>
      <w:bookmarkEnd w:id="522"/>
      <w:bookmarkEnd w:id="523"/>
      <w:bookmarkEnd w:id="524"/>
      <w:bookmarkEnd w:id="525"/>
    </w:p>
    <w:p w:rsidR="004509D9" w:rsidRDefault="004509D9" w:rsidP="004602F8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مسلمانى را </w:t>
      </w:r>
      <w:r w:rsidR="007F65DE">
        <w:rPr>
          <w:rtl/>
        </w:rPr>
        <w:t>ک</w:t>
      </w:r>
      <w:r>
        <w:rPr>
          <w:rtl/>
        </w:rPr>
        <w:t>ه محتضر است ـ</w:t>
      </w:r>
      <w:r w:rsidR="004602F8">
        <w:rPr>
          <w:rFonts w:hint="cs"/>
          <w:rtl/>
        </w:rPr>
        <w:t xml:space="preserve">‌‌‌ </w:t>
      </w:r>
      <w:r>
        <w:rPr>
          <w:rtl/>
        </w:rPr>
        <w:t>يعنى در حال جان دادن مى‏باشد</w:t>
      </w:r>
      <w:r w:rsidR="004602F8">
        <w:rPr>
          <w:rFonts w:hint="cs"/>
          <w:rtl/>
        </w:rPr>
        <w:t xml:space="preserve">‌ </w:t>
      </w:r>
      <w:r>
        <w:rPr>
          <w:rtl/>
        </w:rPr>
        <w:t>ـ مرد باشد يا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زن، بزرگ باشد يا </w:t>
      </w:r>
      <w:r w:rsidR="007F65DE">
        <w:rPr>
          <w:rtl/>
        </w:rPr>
        <w:t>ک</w:t>
      </w:r>
      <w:r>
        <w:rPr>
          <w:rtl/>
        </w:rPr>
        <w:t>وچ</w:t>
      </w:r>
      <w:r w:rsidR="007F65DE">
        <w:rPr>
          <w:rtl/>
        </w:rPr>
        <w:t>ک</w:t>
      </w:r>
      <w:r>
        <w:rPr>
          <w:rtl/>
        </w:rPr>
        <w:t xml:space="preserve">، بنابر احتياط واجب بايد به پشت بخوابانند به طورى </w:t>
      </w:r>
      <w:r w:rsidR="007F65DE">
        <w:rPr>
          <w:rtl/>
        </w:rPr>
        <w:t>ک</w:t>
      </w:r>
      <w:r>
        <w:rPr>
          <w:rtl/>
        </w:rPr>
        <w:t xml:space="preserve">ه </w:t>
      </w:r>
      <w:r w:rsidR="007F65DE">
        <w:rPr>
          <w:rtl/>
        </w:rPr>
        <w:t>ک</w:t>
      </w:r>
      <w:r>
        <w:rPr>
          <w:rtl/>
        </w:rPr>
        <w:t>ف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پاهايش به طرف قبله باشد و اگر خواباندن او </w:t>
      </w:r>
      <w:r w:rsidR="007F65DE">
        <w:rPr>
          <w:rtl/>
        </w:rPr>
        <w:t>ک</w:t>
      </w:r>
      <w:r>
        <w:rPr>
          <w:rtl/>
        </w:rPr>
        <w:t>املاً به اين طور مم</w:t>
      </w:r>
      <w:r w:rsidR="007F65DE">
        <w:rPr>
          <w:rtl/>
        </w:rPr>
        <w:t>ک</w:t>
      </w:r>
      <w:r>
        <w:rPr>
          <w:rtl/>
        </w:rPr>
        <w:t>ن نيست بنابر احتياط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واجب تا اندازه‏اى </w:t>
      </w:r>
      <w:r w:rsidR="007F65DE">
        <w:rPr>
          <w:rtl/>
        </w:rPr>
        <w:t>ک</w:t>
      </w:r>
      <w:r>
        <w:rPr>
          <w:rtl/>
        </w:rPr>
        <w:t>ه مم</w:t>
      </w:r>
      <w:r w:rsidR="007F65DE">
        <w:rPr>
          <w:rtl/>
        </w:rPr>
        <w:t>ک</w:t>
      </w:r>
      <w:r>
        <w:rPr>
          <w:rtl/>
        </w:rPr>
        <w:t xml:space="preserve">ن است بايد به اين دستور عمل </w:t>
      </w:r>
      <w:r w:rsidR="007F65DE">
        <w:rPr>
          <w:rtl/>
        </w:rPr>
        <w:t>ک</w:t>
      </w:r>
      <w:r>
        <w:rPr>
          <w:rtl/>
        </w:rPr>
        <w:t>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احتياط واجب آن است </w:t>
      </w:r>
      <w:r w:rsidR="007F65DE">
        <w:rPr>
          <w:rtl/>
        </w:rPr>
        <w:t>ک</w:t>
      </w:r>
      <w:r>
        <w:rPr>
          <w:rtl/>
        </w:rPr>
        <w:t>ه تا وقتى او را از محلّ احتضار حر</w:t>
      </w:r>
      <w:r w:rsidR="007F65DE">
        <w:rPr>
          <w:rtl/>
        </w:rPr>
        <w:t>ک</w:t>
      </w:r>
      <w:r>
        <w:rPr>
          <w:rtl/>
        </w:rPr>
        <w:t>ت نداده‏اند رو به</w:t>
      </w:r>
      <w:r w:rsidR="00DC5AE3">
        <w:rPr>
          <w:rFonts w:hint="cs"/>
          <w:rtl/>
        </w:rPr>
        <w:t xml:space="preserve"> </w:t>
      </w:r>
      <w:r>
        <w:rPr>
          <w:rtl/>
        </w:rPr>
        <w:t>قبله باشد و بعد از حر</w:t>
      </w:r>
      <w:r w:rsidR="007F65DE">
        <w:rPr>
          <w:rtl/>
        </w:rPr>
        <w:t>ک</w:t>
      </w:r>
      <w:r>
        <w:rPr>
          <w:rtl/>
        </w:rPr>
        <w:t>ت دادن، اين احتياط واجب نيست و همچنين است در زمان غسل</w:t>
      </w:r>
      <w:r w:rsidR="00DC5AE3">
        <w:rPr>
          <w:rFonts w:hint="cs"/>
          <w:rtl/>
        </w:rPr>
        <w:t xml:space="preserve"> </w:t>
      </w:r>
      <w:r>
        <w:rPr>
          <w:rtl/>
        </w:rPr>
        <w:t>دادن.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رو به قبله </w:t>
      </w:r>
      <w:r w:rsidR="007F65DE">
        <w:rPr>
          <w:rtl/>
        </w:rPr>
        <w:t>ک</w:t>
      </w:r>
      <w:r>
        <w:rPr>
          <w:rtl/>
        </w:rPr>
        <w:t>ردن محتضر بر هر مسلمان واجب است و اجازه گرفتن از ولىّ او</w:t>
      </w:r>
      <w:r w:rsidR="00DC5AE3">
        <w:rPr>
          <w:rFonts w:hint="cs"/>
          <w:rtl/>
        </w:rPr>
        <w:t xml:space="preserve"> </w:t>
      </w:r>
      <w:r>
        <w:rPr>
          <w:rtl/>
        </w:rPr>
        <w:t>لازم نيست.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</w:t>
      </w:r>
      <w:r w:rsidR="00032E29">
        <w:rPr>
          <w:rtl/>
        </w:rPr>
        <w:t xml:space="preserve"> شهادتين و اقرار به دوازده امام</w:t>
      </w:r>
      <w:r w:rsidR="00032E29">
        <w:rPr>
          <w:rStyle w:val="SubtitleChar"/>
          <w:rFonts w:hint="cs"/>
          <w:rtl/>
          <w:lang w:bidi="fa-IR"/>
        </w:rPr>
        <w:t>:</w:t>
      </w:r>
      <w:r w:rsidR="004509D9">
        <w:rPr>
          <w:rtl/>
        </w:rPr>
        <w:t xml:space="preserve"> و ساير عقايد حقّه را، به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 w:rsidR="004509D9">
        <w:rPr>
          <w:rtl/>
        </w:rPr>
        <w:t xml:space="preserve">سى </w:t>
      </w:r>
      <w:r w:rsidR="007F65DE">
        <w:rPr>
          <w:rtl/>
        </w:rPr>
        <w:t>ک</w:t>
      </w:r>
      <w:r w:rsidR="004509D9">
        <w:rPr>
          <w:rtl/>
        </w:rPr>
        <w:t xml:space="preserve">ه در حال جان دادن است طورى تلقين </w:t>
      </w:r>
      <w:r w:rsidR="007F65DE">
        <w:rPr>
          <w:rtl/>
        </w:rPr>
        <w:t>ک</w:t>
      </w:r>
      <w:r w:rsidR="004509D9">
        <w:rPr>
          <w:rtl/>
        </w:rPr>
        <w:t xml:space="preserve">نند </w:t>
      </w:r>
      <w:r w:rsidR="007F65DE">
        <w:rPr>
          <w:rtl/>
        </w:rPr>
        <w:t>ک</w:t>
      </w:r>
      <w:r w:rsidR="004509D9">
        <w:rPr>
          <w:rtl/>
        </w:rPr>
        <w:t xml:space="preserve">ه بفهمد و نيز </w:t>
      </w:r>
      <w:r>
        <w:rPr>
          <w:rtl/>
        </w:rPr>
        <w:t>مستحبّ</w:t>
      </w:r>
      <w:r w:rsidR="004509D9">
        <w:rPr>
          <w:rtl/>
        </w:rPr>
        <w:t xml:space="preserve"> است چيزهايى را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 w:rsidR="004509D9">
        <w:rPr>
          <w:rtl/>
        </w:rPr>
        <w:t>ه گفته شد تا وقت مرگ ت</w:t>
      </w:r>
      <w:r w:rsidR="007F65DE">
        <w:rPr>
          <w:rtl/>
        </w:rPr>
        <w:t>ک</w:t>
      </w:r>
      <w:r w:rsidR="004509D9">
        <w:rPr>
          <w:rtl/>
        </w:rPr>
        <w:t xml:space="preserve">رار </w:t>
      </w:r>
      <w:r w:rsidR="007F65DE">
        <w:rPr>
          <w:rtl/>
        </w:rPr>
        <w:t>ک</w:t>
      </w:r>
      <w:r w:rsidR="004509D9">
        <w:rPr>
          <w:rtl/>
        </w:rPr>
        <w:t>نند.</w:t>
      </w:r>
    </w:p>
    <w:p w:rsidR="004509D9" w:rsidRDefault="00A82B8A" w:rsidP="00231710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اين دعاها را طورى به محتضر تلقين </w:t>
      </w:r>
      <w:r w:rsidR="007F65DE">
        <w:rPr>
          <w:rtl/>
        </w:rPr>
        <w:t>ک</w:t>
      </w:r>
      <w:r w:rsidR="004509D9">
        <w:rPr>
          <w:rtl/>
        </w:rPr>
        <w:t xml:space="preserve">نند </w:t>
      </w:r>
      <w:r w:rsidR="007F65DE">
        <w:rPr>
          <w:rtl/>
        </w:rPr>
        <w:t>ک</w:t>
      </w:r>
      <w:r w:rsidR="004509D9">
        <w:rPr>
          <w:rtl/>
        </w:rPr>
        <w:t xml:space="preserve">ه بفهمد: </w:t>
      </w:r>
      <w:r w:rsidR="004446B5">
        <w:rPr>
          <w:rStyle w:val="QuoteChar"/>
          <w:rFonts w:hint="cs"/>
          <w:rtl/>
        </w:rPr>
        <w:t>«ا</w:t>
      </w:r>
      <w:r w:rsidR="004509D9" w:rsidRPr="00564758">
        <w:rPr>
          <w:rStyle w:val="QuoteChar"/>
          <w:rtl/>
        </w:rPr>
        <w:t>َللّهُمَّ اغ</w:t>
      </w:r>
      <w:r w:rsidR="00400AB5">
        <w:rPr>
          <w:rStyle w:val="QuoteChar"/>
          <w:rFonts w:hint="cs"/>
          <w:rtl/>
          <w:lang w:bidi="fa-IR"/>
        </w:rPr>
        <w:t>ْ</w:t>
      </w:r>
      <w:r w:rsidR="004446B5">
        <w:rPr>
          <w:rStyle w:val="QuoteChar"/>
          <w:rtl/>
        </w:rPr>
        <w:t>فِ</w:t>
      </w:r>
      <w:r w:rsidR="004446B5">
        <w:rPr>
          <w:rStyle w:val="QuoteChar"/>
          <w:rFonts w:hint="cs"/>
          <w:rtl/>
        </w:rPr>
        <w:t>رْ</w:t>
      </w:r>
      <w:r w:rsidR="00DC5AE3" w:rsidRPr="00564758">
        <w:rPr>
          <w:rStyle w:val="QuoteChar"/>
          <w:rFonts w:hint="cs"/>
          <w:rtl/>
        </w:rPr>
        <w:t xml:space="preserve"> </w:t>
      </w:r>
      <w:r w:rsidR="004509D9" w:rsidRPr="00564758">
        <w:rPr>
          <w:rStyle w:val="QuoteChar"/>
          <w:rtl/>
        </w:rPr>
        <w:t>لِيَ ال</w:t>
      </w:r>
      <w:r w:rsidR="0089778B">
        <w:rPr>
          <w:rStyle w:val="QuoteChar"/>
          <w:rFonts w:hint="cs"/>
          <w:rtl/>
        </w:rPr>
        <w:t>ْ</w:t>
      </w:r>
      <w:r w:rsidR="00037196">
        <w:rPr>
          <w:rStyle w:val="QuoteChar"/>
          <w:rtl/>
        </w:rPr>
        <w:t>كَثيرَ مِن مَعاصِيكَ وَ</w:t>
      </w:r>
      <w:r w:rsidR="004509D9" w:rsidRPr="00564758">
        <w:rPr>
          <w:rStyle w:val="QuoteChar"/>
          <w:rtl/>
        </w:rPr>
        <w:t>اقْبَل</w:t>
      </w:r>
      <w:r w:rsidR="00160F97">
        <w:rPr>
          <w:rStyle w:val="QuoteChar"/>
          <w:rFonts w:hint="cs"/>
          <w:rtl/>
        </w:rPr>
        <w:t>ْ</w:t>
      </w:r>
      <w:r w:rsidR="004509D9" w:rsidRPr="00564758">
        <w:rPr>
          <w:rStyle w:val="QuoteChar"/>
          <w:rtl/>
        </w:rPr>
        <w:t xml:space="preserve"> مِنِّي ال</w:t>
      </w:r>
      <w:r w:rsidR="001D5D25">
        <w:rPr>
          <w:rStyle w:val="QuoteChar"/>
          <w:rFonts w:hint="cs"/>
          <w:rtl/>
          <w:lang w:bidi="fa-IR"/>
        </w:rPr>
        <w:t>ْ</w:t>
      </w:r>
      <w:r w:rsidR="004509D9" w:rsidRPr="00564758">
        <w:rPr>
          <w:rStyle w:val="QuoteChar"/>
          <w:rtl/>
        </w:rPr>
        <w:t xml:space="preserve">يَسِيرَ مِن طاعَتِكَ يا مَن يَقبَلُ الْيَسيرَ وَ يَعفُو </w:t>
      </w:r>
      <w:r w:rsidR="004509D9" w:rsidRPr="00564758">
        <w:rPr>
          <w:rStyle w:val="QuoteChar"/>
          <w:rtl/>
        </w:rPr>
        <w:lastRenderedPageBreak/>
        <w:t>عَنِ</w:t>
      </w:r>
      <w:r w:rsidR="00DC5AE3" w:rsidRPr="00564758">
        <w:rPr>
          <w:rStyle w:val="QuoteChar"/>
          <w:rFonts w:hint="cs"/>
          <w:rtl/>
        </w:rPr>
        <w:t xml:space="preserve"> </w:t>
      </w:r>
      <w:r w:rsidR="004509D9" w:rsidRPr="00564758">
        <w:rPr>
          <w:rStyle w:val="QuoteChar"/>
          <w:rtl/>
        </w:rPr>
        <w:t>الْكَثِيرِ اِقبَلْ مِنِّي ال</w:t>
      </w:r>
      <w:r w:rsidR="00037196">
        <w:rPr>
          <w:rStyle w:val="QuoteChar"/>
          <w:rFonts w:hint="cs"/>
          <w:rtl/>
        </w:rPr>
        <w:t>ْ</w:t>
      </w:r>
      <w:r w:rsidR="004509D9" w:rsidRPr="00564758">
        <w:rPr>
          <w:rStyle w:val="QuoteChar"/>
          <w:rtl/>
        </w:rPr>
        <w:t>يَسيرَ و</w:t>
      </w:r>
      <w:r w:rsidR="00160F97">
        <w:rPr>
          <w:rStyle w:val="QuoteChar"/>
          <w:rFonts w:hint="cs"/>
          <w:rtl/>
        </w:rPr>
        <w:t>َ</w:t>
      </w:r>
      <w:r w:rsidR="004509D9" w:rsidRPr="00564758">
        <w:rPr>
          <w:rStyle w:val="QuoteChar"/>
          <w:rtl/>
        </w:rPr>
        <w:t>اعفُ عَنِّي ال</w:t>
      </w:r>
      <w:r w:rsidR="00037196">
        <w:rPr>
          <w:rStyle w:val="QuoteChar"/>
          <w:rFonts w:hint="cs"/>
          <w:rtl/>
        </w:rPr>
        <w:t>ْ</w:t>
      </w:r>
      <w:r w:rsidR="004509D9" w:rsidRPr="00564758">
        <w:rPr>
          <w:rStyle w:val="QuoteChar"/>
          <w:rtl/>
        </w:rPr>
        <w:t>كَثيرَ اِنَّك اَنتَ ال</w:t>
      </w:r>
      <w:r w:rsidR="00037196">
        <w:rPr>
          <w:rStyle w:val="QuoteChar"/>
          <w:rFonts w:hint="cs"/>
          <w:rtl/>
        </w:rPr>
        <w:t>ْ</w:t>
      </w:r>
      <w:r w:rsidR="004509D9" w:rsidRPr="00564758">
        <w:rPr>
          <w:rStyle w:val="QuoteChar"/>
          <w:rtl/>
        </w:rPr>
        <w:t>عَفُوُّ ال</w:t>
      </w:r>
      <w:r w:rsidR="00037196">
        <w:rPr>
          <w:rStyle w:val="QuoteChar"/>
          <w:rFonts w:hint="cs"/>
          <w:rtl/>
        </w:rPr>
        <w:t>ْ</w:t>
      </w:r>
      <w:r w:rsidR="004509D9" w:rsidRPr="00564758">
        <w:rPr>
          <w:rStyle w:val="QuoteChar"/>
          <w:rtl/>
        </w:rPr>
        <w:t>غَفُورُ اَللّهُمَّ ارْحَمني فَاِنَّكَ</w:t>
      </w:r>
      <w:r w:rsidR="00DC5AE3" w:rsidRPr="00564758">
        <w:rPr>
          <w:rStyle w:val="QuoteChar"/>
          <w:rFonts w:hint="cs"/>
          <w:rtl/>
        </w:rPr>
        <w:t xml:space="preserve"> </w:t>
      </w:r>
      <w:r w:rsidR="004509D9" w:rsidRPr="00564758">
        <w:rPr>
          <w:rStyle w:val="QuoteChar"/>
          <w:rtl/>
        </w:rPr>
        <w:t>رَحيمٌ</w:t>
      </w:r>
      <w:r w:rsidR="004446B5">
        <w:rPr>
          <w:rStyle w:val="QuoteChar"/>
          <w:rFonts w:hint="cs"/>
          <w:rtl/>
        </w:rPr>
        <w:t>»</w:t>
      </w:r>
      <w:r w:rsidR="004509D9" w:rsidRPr="00564758">
        <w:rPr>
          <w:rStyle w:val="QuoteChar"/>
          <w:rtl/>
        </w:rPr>
        <w:t>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</w:t>
      </w:r>
      <w:r w:rsidR="007F65DE">
        <w:rPr>
          <w:rtl/>
        </w:rPr>
        <w:t>ک</w:t>
      </w:r>
      <w:r w:rsidR="004509D9">
        <w:rPr>
          <w:rtl/>
        </w:rPr>
        <w:t xml:space="preserve">سى را </w:t>
      </w:r>
      <w:r w:rsidR="007F65DE">
        <w:rPr>
          <w:rtl/>
        </w:rPr>
        <w:t>ک</w:t>
      </w:r>
      <w:r w:rsidR="004509D9">
        <w:rPr>
          <w:rtl/>
        </w:rPr>
        <w:t>ه سخت جان مى‏دهد، اگر ناراحت نمى‏شود به جايى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 w:rsidR="004509D9">
        <w:rPr>
          <w:rtl/>
        </w:rPr>
        <w:t>ه نماز مى‏خوانده ببرند.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براى راحت شدن محتضر بر بالين او سوره مبار</w:t>
      </w:r>
      <w:r w:rsidR="007F65DE">
        <w:rPr>
          <w:rtl/>
        </w:rPr>
        <w:t>ک</w:t>
      </w:r>
      <w:r w:rsidR="004509D9">
        <w:rPr>
          <w:rtl/>
        </w:rPr>
        <w:t xml:space="preserve">ه </w:t>
      </w:r>
      <w:r w:rsidR="004509D9" w:rsidRPr="00955F37">
        <w:rPr>
          <w:rStyle w:val="QuoteChar"/>
          <w:rtl/>
        </w:rPr>
        <w:t>«يس،</w:t>
      </w:r>
      <w:r w:rsidR="00DC5AE3" w:rsidRPr="00955F37">
        <w:rPr>
          <w:rStyle w:val="QuoteChar"/>
          <w:rFonts w:hint="cs"/>
          <w:rtl/>
        </w:rPr>
        <w:t xml:space="preserve"> </w:t>
      </w:r>
      <w:r w:rsidR="004509D9" w:rsidRPr="00955F37">
        <w:rPr>
          <w:rStyle w:val="QuoteChar"/>
          <w:rtl/>
        </w:rPr>
        <w:t>والصّافات و احزاب»</w:t>
      </w:r>
      <w:r w:rsidR="004509D9">
        <w:rPr>
          <w:rtl/>
        </w:rPr>
        <w:t xml:space="preserve"> و </w:t>
      </w:r>
      <w:r w:rsidR="004509D9" w:rsidRPr="00955F37">
        <w:rPr>
          <w:rStyle w:val="QuoteChar"/>
          <w:rtl/>
        </w:rPr>
        <w:t>«آية الكرسى»</w:t>
      </w:r>
      <w:r w:rsidR="004509D9">
        <w:rPr>
          <w:rtl/>
        </w:rPr>
        <w:t xml:space="preserve"> و آيه پنجاه و چهارم از سوره </w:t>
      </w:r>
      <w:r w:rsidR="004509D9" w:rsidRPr="00AC6F9C">
        <w:rPr>
          <w:rStyle w:val="QuoteChar"/>
          <w:rtl/>
        </w:rPr>
        <w:t>«اعراف»</w:t>
      </w:r>
      <w:r w:rsidR="004509D9">
        <w:rPr>
          <w:rtl/>
        </w:rPr>
        <w:t xml:space="preserve"> و سه آيه آخر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>سور</w:t>
      </w:r>
      <w:r w:rsidR="00955F37">
        <w:rPr>
          <w:rFonts w:hint="cs"/>
          <w:rtl/>
        </w:rPr>
        <w:t xml:space="preserve"> ه </w:t>
      </w:r>
      <w:r w:rsidR="004509D9" w:rsidRPr="00955F37">
        <w:rPr>
          <w:rStyle w:val="QuoteChar"/>
          <w:rtl/>
        </w:rPr>
        <w:t xml:space="preserve">«بقره» </w:t>
      </w:r>
      <w:r w:rsidR="004509D9">
        <w:rPr>
          <w:rtl/>
        </w:rPr>
        <w:t>بل</w:t>
      </w:r>
      <w:r w:rsidR="007F65DE">
        <w:rPr>
          <w:rtl/>
        </w:rPr>
        <w:t>ک</w:t>
      </w:r>
      <w:r w:rsidR="004509D9">
        <w:rPr>
          <w:rtl/>
        </w:rPr>
        <w:t>ه هر چه از قرآن مم</w:t>
      </w:r>
      <w:r w:rsidR="007F65DE">
        <w:rPr>
          <w:rtl/>
        </w:rPr>
        <w:t>ک</w:t>
      </w:r>
      <w:r w:rsidR="004509D9">
        <w:rPr>
          <w:rtl/>
        </w:rPr>
        <w:t>ن است بخوانند.</w:t>
      </w:r>
    </w:p>
    <w:p w:rsidR="004509D9" w:rsidRDefault="004509D9" w:rsidP="00BA2991">
      <w:pPr>
        <w:pStyle w:val="a"/>
        <w:bidi/>
        <w:rPr>
          <w:rtl/>
        </w:rPr>
      </w:pPr>
      <w:r>
        <w:rPr>
          <w:rtl/>
        </w:rPr>
        <w:t>تنها گذاشتن محتضر و گذاشتن چيز سنگين روى ش</w:t>
      </w:r>
      <w:r w:rsidR="007F65DE">
        <w:rPr>
          <w:rtl/>
        </w:rPr>
        <w:t>ک</w:t>
      </w:r>
      <w:r>
        <w:rPr>
          <w:rtl/>
        </w:rPr>
        <w:t>م او و بودن جُنُب و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حائض نزد او و همچنين حرف زدن زياد و گريه </w:t>
      </w:r>
      <w:r w:rsidR="007F65DE">
        <w:rPr>
          <w:rtl/>
        </w:rPr>
        <w:t>ک</w:t>
      </w:r>
      <w:r>
        <w:rPr>
          <w:rtl/>
        </w:rPr>
        <w:t xml:space="preserve">ردن و تنها گذاشتن </w:t>
      </w:r>
      <w:r w:rsidR="00BE4277">
        <w:rPr>
          <w:rtl/>
        </w:rPr>
        <w:t xml:space="preserve">زن‌ها </w:t>
      </w:r>
      <w:r>
        <w:rPr>
          <w:rtl/>
        </w:rPr>
        <w:t>نزد او م</w:t>
      </w:r>
      <w:r w:rsidR="007F65DE">
        <w:rPr>
          <w:rtl/>
        </w:rPr>
        <w:t>ک</w:t>
      </w:r>
      <w:r>
        <w:rPr>
          <w:rtl/>
        </w:rPr>
        <w:t>روه است.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526" w:name="_Toc391149825"/>
      <w:bookmarkStart w:id="527" w:name="_Toc391154963"/>
      <w:bookmarkStart w:id="528" w:name="_Toc391159185"/>
      <w:bookmarkStart w:id="529" w:name="_Toc391231874"/>
      <w:bookmarkStart w:id="530" w:name="_Toc391319643"/>
      <w:bookmarkStart w:id="531" w:name="_Toc391328734"/>
      <w:bookmarkStart w:id="532" w:name="_Toc281965457"/>
      <w:bookmarkStart w:id="533" w:name="_Toc502700703"/>
      <w:r>
        <w:rPr>
          <w:rtl/>
        </w:rPr>
        <w:t>اح</w:t>
      </w:r>
      <w:r w:rsidR="007F65DE">
        <w:rPr>
          <w:rtl/>
        </w:rPr>
        <w:t>ک</w:t>
      </w:r>
      <w:r>
        <w:rPr>
          <w:rtl/>
        </w:rPr>
        <w:t>ام بعد از مرگ</w:t>
      </w:r>
      <w:bookmarkEnd w:id="526"/>
      <w:bookmarkEnd w:id="527"/>
      <w:bookmarkEnd w:id="528"/>
      <w:bookmarkEnd w:id="529"/>
      <w:bookmarkEnd w:id="530"/>
      <w:bookmarkEnd w:id="531"/>
      <w:bookmarkEnd w:id="532"/>
      <w:bookmarkEnd w:id="533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بعد از مرگ </w:t>
      </w:r>
      <w:r w:rsidR="00A82B8A">
        <w:rPr>
          <w:rtl/>
        </w:rPr>
        <w:t>مستحبّ</w:t>
      </w:r>
      <w:r>
        <w:rPr>
          <w:rtl/>
        </w:rPr>
        <w:t xml:space="preserve"> است دهان ميّت را، روى هم بگذارند </w:t>
      </w:r>
      <w:r w:rsidR="007F65DE">
        <w:rPr>
          <w:rtl/>
        </w:rPr>
        <w:t>ک</w:t>
      </w:r>
      <w:r>
        <w:rPr>
          <w:rtl/>
        </w:rPr>
        <w:t>ه باز نماند و</w:t>
      </w:r>
      <w:r w:rsidR="00DC5AE3">
        <w:rPr>
          <w:rFonts w:hint="cs"/>
          <w:rtl/>
        </w:rPr>
        <w:t xml:space="preserve"> </w:t>
      </w:r>
      <w:r>
        <w:rPr>
          <w:rtl/>
        </w:rPr>
        <w:t>چشم</w:t>
      </w:r>
      <w:r w:rsidR="001125D3">
        <w:rPr>
          <w:rFonts w:hint="cs"/>
          <w:rtl/>
        </w:rPr>
        <w:t>‌</w:t>
      </w:r>
      <w:r>
        <w:rPr>
          <w:rtl/>
        </w:rPr>
        <w:t xml:space="preserve">ها و چانه ميّت را ببندند و دست و پاى او را دراز </w:t>
      </w:r>
      <w:r w:rsidR="007F65DE">
        <w:rPr>
          <w:rtl/>
        </w:rPr>
        <w:t>ک</w:t>
      </w:r>
      <w:r>
        <w:rPr>
          <w:rtl/>
        </w:rPr>
        <w:t>نند و پارچه روى او بيندازند و اگر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شب مرده است، در جايى </w:t>
      </w:r>
      <w:r w:rsidR="007F65DE">
        <w:rPr>
          <w:rtl/>
        </w:rPr>
        <w:t>ک</w:t>
      </w:r>
      <w:r>
        <w:rPr>
          <w:rtl/>
        </w:rPr>
        <w:t xml:space="preserve">ه مرده، چراغ روشن </w:t>
      </w:r>
      <w:r w:rsidR="007F65DE">
        <w:rPr>
          <w:rtl/>
        </w:rPr>
        <w:t>ک</w:t>
      </w:r>
      <w:r>
        <w:rPr>
          <w:rtl/>
        </w:rPr>
        <w:t>نند و براى تشييع جنازه او مؤمنين را خبر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نند. و در دفن او عجله نمايند، ولى اگر يقين به مردن او ندارند، بايد صبر </w:t>
      </w:r>
      <w:r w:rsidR="007F65DE">
        <w:rPr>
          <w:rtl/>
        </w:rPr>
        <w:t>ک</w:t>
      </w:r>
      <w:r>
        <w:rPr>
          <w:rtl/>
        </w:rPr>
        <w:t>نند تا معلوم شود و</w:t>
      </w:r>
      <w:r w:rsidR="00DC5AE3">
        <w:rPr>
          <w:rFonts w:hint="cs"/>
          <w:rtl/>
        </w:rPr>
        <w:t xml:space="preserve"> </w:t>
      </w:r>
      <w:r>
        <w:rPr>
          <w:rtl/>
        </w:rPr>
        <w:t>نيز اگر ميّت حامله باشد و بچّه در ش</w:t>
      </w:r>
      <w:r w:rsidR="007F65DE">
        <w:rPr>
          <w:rtl/>
        </w:rPr>
        <w:t>ک</w:t>
      </w:r>
      <w:r>
        <w:rPr>
          <w:rtl/>
        </w:rPr>
        <w:t xml:space="preserve">م او زنده باشد، بايد به قدرى دفن را عقب بيندازند، </w:t>
      </w:r>
      <w:r w:rsidR="007F65DE">
        <w:rPr>
          <w:rtl/>
        </w:rPr>
        <w:t>ک</w:t>
      </w:r>
      <w:r>
        <w:rPr>
          <w:rtl/>
        </w:rPr>
        <w:t>ه</w:t>
      </w:r>
      <w:r w:rsidR="00DC5AE3">
        <w:rPr>
          <w:rFonts w:hint="cs"/>
          <w:rtl/>
        </w:rPr>
        <w:t xml:space="preserve"> </w:t>
      </w:r>
      <w:r>
        <w:rPr>
          <w:rtl/>
        </w:rPr>
        <w:t>پهلوى چپ او را بش</w:t>
      </w:r>
      <w:r w:rsidR="007F65DE">
        <w:rPr>
          <w:rtl/>
        </w:rPr>
        <w:t>ک</w:t>
      </w:r>
      <w:r>
        <w:rPr>
          <w:rtl/>
        </w:rPr>
        <w:t>افند و طفل را بيرون آورند و پهلو را بدوزند.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غسل، </w:t>
      </w:r>
      <w:r w:rsidR="007F65DE">
        <w:rPr>
          <w:rtl/>
        </w:rPr>
        <w:t>ک</w:t>
      </w:r>
      <w:r>
        <w:rPr>
          <w:rtl/>
        </w:rPr>
        <w:t>فن، نماز و دفن مسلمان بر هر م</w:t>
      </w:r>
      <w:r w:rsidR="007F65DE">
        <w:rPr>
          <w:rtl/>
        </w:rPr>
        <w:t>ک</w:t>
      </w:r>
      <w:r>
        <w:rPr>
          <w:rtl/>
        </w:rPr>
        <w:t>لّفى واجب است و اگر بعضى انجام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دهند، از ديگران ساقط مى‏شود و چنانچه هيچ </w:t>
      </w:r>
      <w:r w:rsidR="007F65DE">
        <w:rPr>
          <w:rtl/>
        </w:rPr>
        <w:t>ک</w:t>
      </w:r>
      <w:r>
        <w:rPr>
          <w:rtl/>
        </w:rPr>
        <w:t xml:space="preserve">س انجام ندهد همه معصيت </w:t>
      </w:r>
      <w:r w:rsidR="007F65DE">
        <w:rPr>
          <w:rtl/>
        </w:rPr>
        <w:t>ک</w:t>
      </w:r>
      <w:r>
        <w:rPr>
          <w:rtl/>
        </w:rPr>
        <w:t>رده‏اند.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7F65DE">
        <w:rPr>
          <w:rtl/>
        </w:rPr>
        <w:t>ک</w:t>
      </w:r>
      <w:r>
        <w:rPr>
          <w:rtl/>
        </w:rPr>
        <w:t xml:space="preserve">سى مشغول </w:t>
      </w:r>
      <w:r w:rsidR="007F65DE">
        <w:rPr>
          <w:rtl/>
        </w:rPr>
        <w:t>ک</w:t>
      </w:r>
      <w:r>
        <w:rPr>
          <w:rtl/>
        </w:rPr>
        <w:t>ارهاى ميّت شود بر ديگران واجب نيست اقدام نمايند، ولى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اگر او عمل را نيمه </w:t>
      </w:r>
      <w:r w:rsidR="007F65DE">
        <w:rPr>
          <w:rtl/>
        </w:rPr>
        <w:t>ک</w:t>
      </w:r>
      <w:r>
        <w:rPr>
          <w:rtl/>
        </w:rPr>
        <w:t xml:space="preserve">اره بگذارد، بايد ديگران تمام </w:t>
      </w:r>
      <w:r w:rsidR="007F65DE">
        <w:rPr>
          <w:rtl/>
        </w:rPr>
        <w:t>ک</w:t>
      </w:r>
      <w:r>
        <w:rPr>
          <w:rtl/>
        </w:rPr>
        <w:t>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انسان اطمينان </w:t>
      </w:r>
      <w:r w:rsidR="007F65DE">
        <w:rPr>
          <w:rtl/>
        </w:rPr>
        <w:t>ک</w:t>
      </w:r>
      <w:r>
        <w:rPr>
          <w:rtl/>
        </w:rPr>
        <w:t xml:space="preserve">ند </w:t>
      </w:r>
      <w:r w:rsidR="007F65DE">
        <w:rPr>
          <w:rtl/>
        </w:rPr>
        <w:t>ک</w:t>
      </w:r>
      <w:r>
        <w:rPr>
          <w:rtl/>
        </w:rPr>
        <w:t xml:space="preserve">ه ديگرى مشغول </w:t>
      </w:r>
      <w:r w:rsidR="007F65DE">
        <w:rPr>
          <w:rtl/>
        </w:rPr>
        <w:t>ک</w:t>
      </w:r>
      <w:r>
        <w:rPr>
          <w:rtl/>
        </w:rPr>
        <w:t>ارهاى ميّت شده، واجب نيست به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ا</w:t>
      </w:r>
      <w:r w:rsidR="00272817">
        <w:rPr>
          <w:rtl/>
        </w:rPr>
        <w:t xml:space="preserve">رهاى ميّت اقدام </w:t>
      </w:r>
      <w:r w:rsidR="007F65DE">
        <w:rPr>
          <w:rtl/>
        </w:rPr>
        <w:t>ک</w:t>
      </w:r>
      <w:r w:rsidR="00272817">
        <w:rPr>
          <w:rtl/>
        </w:rPr>
        <w:t>ند، ولى اگر</w:t>
      </w:r>
      <w:r w:rsidR="00586AEC">
        <w:rPr>
          <w:rtl/>
        </w:rPr>
        <w:t xml:space="preserve"> شکّ </w:t>
      </w:r>
      <w:r>
        <w:rPr>
          <w:rtl/>
        </w:rPr>
        <w:t>يا گمان دارد، بايد اقدام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</w:t>
      </w:r>
      <w:r w:rsidR="007F65DE">
        <w:rPr>
          <w:rtl/>
        </w:rPr>
        <w:t>ک</w:t>
      </w:r>
      <w:r>
        <w:rPr>
          <w:rtl/>
        </w:rPr>
        <w:t xml:space="preserve">سى بداند غسل يا </w:t>
      </w:r>
      <w:r w:rsidR="007F65DE">
        <w:rPr>
          <w:rtl/>
        </w:rPr>
        <w:t>ک</w:t>
      </w:r>
      <w:r>
        <w:rPr>
          <w:rtl/>
        </w:rPr>
        <w:t>فن يا نماز يا دفن ميّت را باطل انجام داده‏اند بايد</w:t>
      </w:r>
      <w:r w:rsidR="00DC5AE3">
        <w:rPr>
          <w:rFonts w:hint="cs"/>
          <w:rtl/>
        </w:rPr>
        <w:t xml:space="preserve"> </w:t>
      </w:r>
      <w:r>
        <w:rPr>
          <w:rtl/>
        </w:rPr>
        <w:t>دوباره انجام دهد ولى اگر گمان دار</w:t>
      </w:r>
      <w:r w:rsidR="00272817">
        <w:rPr>
          <w:rtl/>
        </w:rPr>
        <w:t xml:space="preserve">د </w:t>
      </w:r>
      <w:r w:rsidR="007F65DE">
        <w:rPr>
          <w:rtl/>
        </w:rPr>
        <w:t>ک</w:t>
      </w:r>
      <w:r w:rsidR="00272817">
        <w:rPr>
          <w:rtl/>
        </w:rPr>
        <w:t>ه باطل بوده يا</w:t>
      </w:r>
      <w:r w:rsidR="00586AEC">
        <w:rPr>
          <w:rtl/>
        </w:rPr>
        <w:t xml:space="preserve"> شکّ </w:t>
      </w:r>
      <w:r>
        <w:rPr>
          <w:rtl/>
        </w:rPr>
        <w:t xml:space="preserve">دارد </w:t>
      </w:r>
      <w:r w:rsidR="007F65DE">
        <w:rPr>
          <w:rtl/>
        </w:rPr>
        <w:t>ک</w:t>
      </w:r>
      <w:r>
        <w:rPr>
          <w:rtl/>
        </w:rPr>
        <w:t>ه درست بوده يا نه، لازم</w:t>
      </w:r>
      <w:r w:rsidR="00DC5AE3">
        <w:rPr>
          <w:rFonts w:hint="cs"/>
          <w:rtl/>
        </w:rPr>
        <w:t xml:space="preserve"> </w:t>
      </w:r>
      <w:r>
        <w:rPr>
          <w:rtl/>
        </w:rPr>
        <w:t>نيست اقدام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براى غسل، </w:t>
      </w:r>
      <w:r w:rsidR="007F65DE">
        <w:rPr>
          <w:rtl/>
        </w:rPr>
        <w:t>ک</w:t>
      </w:r>
      <w:r>
        <w:rPr>
          <w:rtl/>
        </w:rPr>
        <w:t>فن، نماز و دفن ميّت، بايد از ولىّ او اجازه بگيرند.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ولىّ زن </w:t>
      </w:r>
      <w:r w:rsidR="007F65DE">
        <w:rPr>
          <w:rtl/>
        </w:rPr>
        <w:t>ک</w:t>
      </w:r>
      <w:r>
        <w:rPr>
          <w:rtl/>
        </w:rPr>
        <w:t xml:space="preserve">ه در غسل، </w:t>
      </w:r>
      <w:r w:rsidR="007F65DE">
        <w:rPr>
          <w:rtl/>
        </w:rPr>
        <w:t>ک</w:t>
      </w:r>
      <w:r>
        <w:rPr>
          <w:rtl/>
        </w:rPr>
        <w:t>فن و دفن او دخالت مى‏</w:t>
      </w:r>
      <w:r w:rsidR="007F65DE">
        <w:rPr>
          <w:rtl/>
        </w:rPr>
        <w:t>ک</w:t>
      </w:r>
      <w:r>
        <w:rPr>
          <w:rtl/>
        </w:rPr>
        <w:t>ند شوهر اوست و بعد از او،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مردهايى </w:t>
      </w:r>
      <w:r w:rsidR="007F65DE">
        <w:rPr>
          <w:rtl/>
        </w:rPr>
        <w:t>ک</w:t>
      </w:r>
      <w:r>
        <w:rPr>
          <w:rtl/>
        </w:rPr>
        <w:t>ه از ميّت ارث مى‏برند مقدّم بر ز</w:t>
      </w:r>
      <w:r w:rsidR="00DB1730">
        <w:rPr>
          <w:rtl/>
        </w:rPr>
        <w:t>ن‌ها</w:t>
      </w:r>
      <w:r>
        <w:rPr>
          <w:rtl/>
        </w:rPr>
        <w:t xml:space="preserve">ى ايشانند و هر </w:t>
      </w:r>
      <w:r w:rsidR="007F65DE">
        <w:rPr>
          <w:rtl/>
        </w:rPr>
        <w:t>ک</w:t>
      </w:r>
      <w:r>
        <w:rPr>
          <w:rtl/>
        </w:rPr>
        <w:t xml:space="preserve">دام </w:t>
      </w:r>
      <w:r w:rsidR="007F65DE">
        <w:rPr>
          <w:rtl/>
        </w:rPr>
        <w:t>ک</w:t>
      </w:r>
      <w:r>
        <w:rPr>
          <w:rtl/>
        </w:rPr>
        <w:t>ه در ارث بردن مقدّم</w:t>
      </w:r>
      <w:r w:rsidR="00DC5AE3">
        <w:rPr>
          <w:rFonts w:hint="cs"/>
          <w:rtl/>
        </w:rPr>
        <w:t xml:space="preserve"> </w:t>
      </w:r>
      <w:r>
        <w:rPr>
          <w:rtl/>
        </w:rPr>
        <w:t>هستند در اين امر نيز مقدّمند.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7F65DE">
        <w:rPr>
          <w:rtl/>
        </w:rPr>
        <w:t>ک</w:t>
      </w:r>
      <w:r>
        <w:rPr>
          <w:rtl/>
        </w:rPr>
        <w:t xml:space="preserve">سى بگويد من وصىّ يا ولىّ ميّتم يا ولىّ ميّت به من اجازه داده </w:t>
      </w:r>
      <w:r w:rsidR="007F65DE">
        <w:rPr>
          <w:rtl/>
        </w:rPr>
        <w:t>ک</w:t>
      </w:r>
      <w:r>
        <w:rPr>
          <w:rtl/>
        </w:rPr>
        <w:t>ه غسل،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>فن و دفن ميّت را انجام دهم، چنانچه ديگرى نمى‏گويد من ولىّ يا وصىّ ميّتم يا ولىّ ميّت به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من اجازه داده است، انجام </w:t>
      </w:r>
      <w:r w:rsidR="007F65DE">
        <w:rPr>
          <w:rtl/>
        </w:rPr>
        <w:t>ک</w:t>
      </w:r>
      <w:r>
        <w:rPr>
          <w:rtl/>
        </w:rPr>
        <w:t>ارهاى ميّت با اوست.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ميّت براى غسل، </w:t>
      </w:r>
      <w:r w:rsidR="007F65DE">
        <w:rPr>
          <w:rtl/>
        </w:rPr>
        <w:t>ک</w:t>
      </w:r>
      <w:r>
        <w:rPr>
          <w:rtl/>
        </w:rPr>
        <w:t xml:space="preserve">فن، دفن و نماز خود غير از ولىّ، </w:t>
      </w:r>
      <w:r w:rsidR="007F65DE">
        <w:rPr>
          <w:rtl/>
        </w:rPr>
        <w:t>ک</w:t>
      </w:r>
      <w:r>
        <w:rPr>
          <w:rtl/>
        </w:rPr>
        <w:t>س ديگرى را معيّن</w:t>
      </w:r>
      <w:r w:rsidR="00DC5AE3">
        <w:rPr>
          <w:rFonts w:hint="cs"/>
          <w:rtl/>
        </w:rPr>
        <w:t xml:space="preserve"> </w:t>
      </w:r>
      <w:r w:rsidR="007F65DE">
        <w:rPr>
          <w:rtl/>
        </w:rPr>
        <w:t>ک</w:t>
      </w:r>
      <w:r>
        <w:rPr>
          <w:rtl/>
        </w:rPr>
        <w:t xml:space="preserve">ند، عمل به وصيّت ميّت واجب است و احتياط </w:t>
      </w:r>
      <w:r w:rsidR="00A82B8A">
        <w:rPr>
          <w:rtl/>
        </w:rPr>
        <w:t>مستحبّ</w:t>
      </w:r>
      <w:r>
        <w:rPr>
          <w:rtl/>
        </w:rPr>
        <w:t xml:space="preserve"> آن است </w:t>
      </w:r>
      <w:r w:rsidR="007F65DE">
        <w:rPr>
          <w:rtl/>
        </w:rPr>
        <w:t>ک</w:t>
      </w:r>
      <w:r>
        <w:rPr>
          <w:rtl/>
        </w:rPr>
        <w:t xml:space="preserve">ه ولىّ و آن </w:t>
      </w:r>
      <w:r w:rsidR="007F65DE">
        <w:rPr>
          <w:rtl/>
        </w:rPr>
        <w:t>ک</w:t>
      </w:r>
      <w:r>
        <w:rPr>
          <w:rtl/>
        </w:rPr>
        <w:t>س هر دو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اجازه بدهند و لازم نيست </w:t>
      </w:r>
      <w:r w:rsidR="007F65DE">
        <w:rPr>
          <w:rtl/>
        </w:rPr>
        <w:t>ک</w:t>
      </w:r>
      <w:r>
        <w:rPr>
          <w:rtl/>
        </w:rPr>
        <w:t xml:space="preserve">سى </w:t>
      </w:r>
      <w:r w:rsidR="007F65DE">
        <w:rPr>
          <w:rtl/>
        </w:rPr>
        <w:t>ک</w:t>
      </w:r>
      <w:r>
        <w:rPr>
          <w:rtl/>
        </w:rPr>
        <w:t xml:space="preserve">ه ميّت او را براى انجام اين </w:t>
      </w:r>
      <w:r w:rsidR="007F65DE">
        <w:rPr>
          <w:rtl/>
        </w:rPr>
        <w:t>ک</w:t>
      </w:r>
      <w:r>
        <w:rPr>
          <w:rtl/>
        </w:rPr>
        <w:t xml:space="preserve">ارها معيّن </w:t>
      </w:r>
      <w:r w:rsidR="007F65DE">
        <w:rPr>
          <w:rtl/>
        </w:rPr>
        <w:t>ک</w:t>
      </w:r>
      <w:r>
        <w:rPr>
          <w:rtl/>
        </w:rPr>
        <w:t>رده، اين وصيّت را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قبول </w:t>
      </w:r>
      <w:r w:rsidR="007F65DE">
        <w:rPr>
          <w:rtl/>
        </w:rPr>
        <w:t>ک</w:t>
      </w:r>
      <w:r>
        <w:rPr>
          <w:rtl/>
        </w:rPr>
        <w:t xml:space="preserve">ند ولى اگر قبول </w:t>
      </w:r>
      <w:r w:rsidR="007F65DE">
        <w:rPr>
          <w:rtl/>
        </w:rPr>
        <w:t>ک</w:t>
      </w:r>
      <w:r>
        <w:rPr>
          <w:rtl/>
        </w:rPr>
        <w:t>رد، بايد به آن عمل نمايد.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534" w:name="_Toc391149826"/>
      <w:bookmarkStart w:id="535" w:name="_Toc391154964"/>
      <w:bookmarkStart w:id="536" w:name="_Toc391159186"/>
      <w:bookmarkStart w:id="537" w:name="_Toc391231875"/>
      <w:bookmarkStart w:id="538" w:name="_Toc391319644"/>
      <w:bookmarkStart w:id="539" w:name="_Toc391328735"/>
      <w:bookmarkStart w:id="540" w:name="_Toc281965458"/>
      <w:bookmarkStart w:id="541" w:name="_Toc502700704"/>
      <w:r>
        <w:rPr>
          <w:rtl/>
          <w:lang w:bidi="fa-IR"/>
        </w:rPr>
        <w:t>اح</w:t>
      </w:r>
      <w:r w:rsidR="007F65DE">
        <w:rPr>
          <w:rtl/>
          <w:lang w:bidi="fa-IR"/>
        </w:rPr>
        <w:t>ک</w:t>
      </w:r>
      <w:r>
        <w:rPr>
          <w:rtl/>
          <w:lang w:bidi="fa-IR"/>
        </w:rPr>
        <w:t>ام غسل ميّت</w:t>
      </w:r>
      <w:bookmarkEnd w:id="534"/>
      <w:bookmarkEnd w:id="535"/>
      <w:bookmarkEnd w:id="536"/>
      <w:bookmarkEnd w:id="537"/>
      <w:bookmarkEnd w:id="538"/>
      <w:bookmarkEnd w:id="539"/>
      <w:bookmarkEnd w:id="540"/>
      <w:bookmarkEnd w:id="541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واجب است ميّت را سه غسل بدهند: </w:t>
      </w:r>
      <w:r>
        <w:rPr>
          <w:bCs/>
          <w:rtl/>
        </w:rPr>
        <w:t>اوّل:</w:t>
      </w:r>
      <w:r>
        <w:rPr>
          <w:rtl/>
        </w:rPr>
        <w:t xml:space="preserve"> به آبى </w:t>
      </w:r>
      <w:r w:rsidR="007F65DE">
        <w:rPr>
          <w:rtl/>
        </w:rPr>
        <w:t>ک</w:t>
      </w:r>
      <w:r>
        <w:rPr>
          <w:rtl/>
        </w:rPr>
        <w:t xml:space="preserve">ه با سدر مخلوط باشد. </w:t>
      </w:r>
      <w:r>
        <w:rPr>
          <w:bCs/>
          <w:rtl/>
        </w:rPr>
        <w:t>دوم:</w:t>
      </w:r>
      <w:r w:rsidR="00DC5AE3">
        <w:rPr>
          <w:rFonts w:hint="cs"/>
          <w:bCs/>
          <w:rtl/>
        </w:rPr>
        <w:t xml:space="preserve"> </w:t>
      </w:r>
      <w:r>
        <w:rPr>
          <w:rtl/>
        </w:rPr>
        <w:t xml:space="preserve">به آبى </w:t>
      </w:r>
      <w:r w:rsidR="007F65DE">
        <w:rPr>
          <w:rtl/>
        </w:rPr>
        <w:t>ک</w:t>
      </w:r>
      <w:r>
        <w:rPr>
          <w:rtl/>
        </w:rPr>
        <w:t xml:space="preserve">ه با </w:t>
      </w:r>
      <w:r w:rsidR="007F65DE">
        <w:rPr>
          <w:rtl/>
        </w:rPr>
        <w:t>ک</w:t>
      </w:r>
      <w:r>
        <w:rPr>
          <w:rtl/>
        </w:rPr>
        <w:t xml:space="preserve">افور مخلوط باشد. </w:t>
      </w:r>
      <w:r>
        <w:rPr>
          <w:bCs/>
          <w:rtl/>
        </w:rPr>
        <w:t>سوم:</w:t>
      </w:r>
      <w:r>
        <w:rPr>
          <w:rtl/>
        </w:rPr>
        <w:t xml:space="preserve"> با آب خالص.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سدر و </w:t>
      </w:r>
      <w:r w:rsidR="007F65DE">
        <w:rPr>
          <w:rtl/>
        </w:rPr>
        <w:t>ک</w:t>
      </w:r>
      <w:r>
        <w:rPr>
          <w:rtl/>
        </w:rPr>
        <w:t xml:space="preserve">افور بايد به اندازه‏اى زياد نباشد </w:t>
      </w:r>
      <w:r w:rsidR="007F65DE">
        <w:rPr>
          <w:rtl/>
        </w:rPr>
        <w:t>ک</w:t>
      </w:r>
      <w:r>
        <w:rPr>
          <w:rtl/>
        </w:rPr>
        <w:t xml:space="preserve">ه آب را مضاف </w:t>
      </w:r>
      <w:r w:rsidR="007F65DE">
        <w:rPr>
          <w:rtl/>
        </w:rPr>
        <w:t>ک</w:t>
      </w:r>
      <w:r>
        <w:rPr>
          <w:rtl/>
        </w:rPr>
        <w:t>ند و به اندازه‏اى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هم </w:t>
      </w:r>
      <w:r w:rsidR="007F65DE">
        <w:rPr>
          <w:rtl/>
        </w:rPr>
        <w:t>ک</w:t>
      </w:r>
      <w:r>
        <w:rPr>
          <w:rtl/>
        </w:rPr>
        <w:t xml:space="preserve">م نباشد، </w:t>
      </w:r>
      <w:r w:rsidR="007F65DE">
        <w:rPr>
          <w:rtl/>
        </w:rPr>
        <w:t>ک</w:t>
      </w:r>
      <w:r>
        <w:rPr>
          <w:rtl/>
        </w:rPr>
        <w:t xml:space="preserve">ه نگويند سدر و </w:t>
      </w:r>
      <w:r w:rsidR="007F65DE">
        <w:rPr>
          <w:rtl/>
        </w:rPr>
        <w:t>ک</w:t>
      </w:r>
      <w:r>
        <w:rPr>
          <w:rtl/>
        </w:rPr>
        <w:t>افور با آب مخلوط شده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سدر و </w:t>
      </w:r>
      <w:r w:rsidR="007F65DE">
        <w:rPr>
          <w:rtl/>
        </w:rPr>
        <w:t>ک</w:t>
      </w:r>
      <w:r>
        <w:rPr>
          <w:rtl/>
        </w:rPr>
        <w:t xml:space="preserve">افور به اندازه‏اى </w:t>
      </w:r>
      <w:r w:rsidR="007F65DE">
        <w:rPr>
          <w:rtl/>
        </w:rPr>
        <w:t>ک</w:t>
      </w:r>
      <w:r>
        <w:rPr>
          <w:rtl/>
        </w:rPr>
        <w:t>ه لازم است پيدا نشود بنابر احتياط واجب بايد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مقدارى </w:t>
      </w:r>
      <w:r w:rsidR="007F65DE">
        <w:rPr>
          <w:rtl/>
        </w:rPr>
        <w:t>ک</w:t>
      </w:r>
      <w:r>
        <w:rPr>
          <w:rtl/>
        </w:rPr>
        <w:t>ه به آن دسترسى دارند در آب بريزند.</w:t>
      </w:r>
    </w:p>
    <w:p w:rsidR="004509D9" w:rsidRDefault="007F65D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 xml:space="preserve">ه براى </w:t>
      </w:r>
      <w:r w:rsidR="0072630C">
        <w:rPr>
          <w:rtl/>
        </w:rPr>
        <w:t xml:space="preserve">حجّ </w:t>
      </w:r>
      <w:r w:rsidR="004509D9">
        <w:rPr>
          <w:rtl/>
        </w:rPr>
        <w:t>احرام ب</w:t>
      </w:r>
      <w:r w:rsidR="00DC5AE3">
        <w:rPr>
          <w:rtl/>
        </w:rPr>
        <w:t xml:space="preserve">سته است اگر پيش از تمام </w:t>
      </w:r>
      <w:r>
        <w:rPr>
          <w:rtl/>
        </w:rPr>
        <w:t>ک</w:t>
      </w:r>
      <w:r w:rsidR="00DC5AE3">
        <w:rPr>
          <w:rtl/>
        </w:rPr>
        <w:t xml:space="preserve">ردن </w:t>
      </w:r>
      <w:r w:rsidR="00DC5AE3">
        <w:rPr>
          <w:rFonts w:hint="cs"/>
          <w:rtl/>
        </w:rPr>
        <w:t xml:space="preserve">سعی </w:t>
      </w:r>
      <w:r w:rsidR="004509D9">
        <w:rPr>
          <w:rtl/>
        </w:rPr>
        <w:t>بين صفا و مروه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 xml:space="preserve">بميرد، نبايد او را با آب </w:t>
      </w:r>
      <w:r>
        <w:rPr>
          <w:rtl/>
        </w:rPr>
        <w:t>ک</w:t>
      </w:r>
      <w:r w:rsidR="004509D9">
        <w:rPr>
          <w:rtl/>
        </w:rPr>
        <w:t>افور غسل دهند و به جاى آن بايد با آب خالص غسلش بدهند و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 xml:space="preserve">همچنين اگر در احرام عمره پيش از </w:t>
      </w:r>
      <w:r>
        <w:rPr>
          <w:rtl/>
        </w:rPr>
        <w:t>ک</w:t>
      </w:r>
      <w:r w:rsidR="004509D9">
        <w:rPr>
          <w:rtl/>
        </w:rPr>
        <w:t xml:space="preserve">وتاه </w:t>
      </w:r>
      <w:r>
        <w:rPr>
          <w:rtl/>
        </w:rPr>
        <w:t>ک</w:t>
      </w:r>
      <w:r w:rsidR="004509D9">
        <w:rPr>
          <w:rtl/>
        </w:rPr>
        <w:t>ردن مو بميرد.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سدر و </w:t>
      </w:r>
      <w:r w:rsidR="007F65DE">
        <w:rPr>
          <w:rtl/>
        </w:rPr>
        <w:t>ک</w:t>
      </w:r>
      <w:r>
        <w:rPr>
          <w:rtl/>
        </w:rPr>
        <w:t>افور يا ي</w:t>
      </w:r>
      <w:r w:rsidR="007F65DE">
        <w:rPr>
          <w:rtl/>
        </w:rPr>
        <w:t>ک</w:t>
      </w:r>
      <w:r>
        <w:rPr>
          <w:rtl/>
        </w:rPr>
        <w:t>ى از</w:t>
      </w:r>
      <w:r w:rsidR="0038666A">
        <w:rPr>
          <w:rtl/>
        </w:rPr>
        <w:t xml:space="preserve"> این‌ها </w:t>
      </w:r>
      <w:r>
        <w:rPr>
          <w:rtl/>
        </w:rPr>
        <w:t xml:space="preserve">پيدا نشود يا استعمال آن جايز نباشد مثل آن </w:t>
      </w:r>
      <w:r w:rsidR="007F65DE">
        <w:rPr>
          <w:rtl/>
        </w:rPr>
        <w:t>ک</w:t>
      </w:r>
      <w:r>
        <w:rPr>
          <w:rtl/>
        </w:rPr>
        <w:t>ه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غصبى باشد، بايد بجاى هر </w:t>
      </w:r>
      <w:r w:rsidR="007F65DE">
        <w:rPr>
          <w:rtl/>
        </w:rPr>
        <w:t>ک</w:t>
      </w:r>
      <w:r>
        <w:rPr>
          <w:rtl/>
        </w:rPr>
        <w:t xml:space="preserve">دام </w:t>
      </w:r>
      <w:r w:rsidR="007F65DE">
        <w:rPr>
          <w:rtl/>
        </w:rPr>
        <w:t>ک</w:t>
      </w:r>
      <w:r>
        <w:rPr>
          <w:rtl/>
        </w:rPr>
        <w:t>ه مم</w:t>
      </w:r>
      <w:r w:rsidR="007F65DE">
        <w:rPr>
          <w:rtl/>
        </w:rPr>
        <w:t>ک</w:t>
      </w:r>
      <w:r>
        <w:rPr>
          <w:rtl/>
        </w:rPr>
        <w:t>ن نيست ميّت را با آب خالص غسل بدهند.</w:t>
      </w:r>
    </w:p>
    <w:p w:rsidR="004509D9" w:rsidRDefault="007F65D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 xml:space="preserve">سى </w:t>
      </w:r>
      <w:r>
        <w:rPr>
          <w:rtl/>
        </w:rPr>
        <w:t>ک</w:t>
      </w:r>
      <w:r w:rsidR="004509D9">
        <w:rPr>
          <w:rtl/>
        </w:rPr>
        <w:t>ه ميّت را غسل مى‏دهد، بايد مسلمان دوازده امامى و عاقل باشد و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>مسائل غسل را هم بداند و بنابر احتياط بالغ باشد ولى اگر بچّه مميّز اح</w:t>
      </w:r>
      <w:r>
        <w:rPr>
          <w:rtl/>
        </w:rPr>
        <w:t>ک</w:t>
      </w:r>
      <w:r w:rsidR="004509D9">
        <w:rPr>
          <w:rtl/>
        </w:rPr>
        <w:t xml:space="preserve">ام را بلد باشد </w:t>
      </w:r>
      <w:r>
        <w:rPr>
          <w:rtl/>
        </w:rPr>
        <w:t>ک</w:t>
      </w:r>
      <w:r w:rsidR="004509D9">
        <w:rPr>
          <w:rtl/>
        </w:rPr>
        <w:t>افى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>است.</w:t>
      </w:r>
    </w:p>
    <w:p w:rsidR="004509D9" w:rsidRDefault="007F65D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ک</w:t>
      </w:r>
      <w:r w:rsidR="004509D9">
        <w:rPr>
          <w:rtl/>
        </w:rPr>
        <w:t>سى كه ميّت را غسل مى‏دهد، بايد قصد قربت داشته باشد يعنى غسل را براى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>انجام فرمان خداوند عالم بجا آورد و اگر به همين نيّت تا آخر غسل سوم باقى باشد كافى است</w:t>
      </w:r>
      <w:r w:rsidR="00DC5AE3">
        <w:rPr>
          <w:rFonts w:hint="cs"/>
          <w:rtl/>
        </w:rPr>
        <w:t xml:space="preserve"> </w:t>
      </w:r>
      <w:r w:rsidR="004509D9">
        <w:rPr>
          <w:rtl/>
        </w:rPr>
        <w:t>و تجديد لازم نيست.</w:t>
      </w:r>
    </w:p>
    <w:p w:rsidR="004509D9" w:rsidRDefault="004509D9" w:rsidP="002B5E96">
      <w:pPr>
        <w:pStyle w:val="a"/>
        <w:bidi/>
        <w:rPr>
          <w:rFonts w:cs="Titr"/>
          <w:szCs w:val="24"/>
          <w:rtl/>
        </w:rPr>
      </w:pPr>
      <w:r>
        <w:rPr>
          <w:rtl/>
        </w:rPr>
        <w:t>غسل بچّه مسلمان اگرچه از زنا باشد، واجب است. و غسل، كفن و دفن كافر و</w:t>
      </w:r>
      <w:r w:rsidR="00DC5AE3">
        <w:rPr>
          <w:rFonts w:hint="cs"/>
          <w:rtl/>
        </w:rPr>
        <w:t xml:space="preserve"> </w:t>
      </w:r>
      <w:r>
        <w:rPr>
          <w:rtl/>
        </w:rPr>
        <w:t>اولاد او جايز نيست و كسى كه از بچّگى ديوانه بوده و به حال ديوانگى بالغ شده، چنانچه پدر</w:t>
      </w:r>
      <w:r w:rsidR="00DC5AE3">
        <w:rPr>
          <w:rFonts w:hint="cs"/>
          <w:rtl/>
        </w:rPr>
        <w:t xml:space="preserve"> </w:t>
      </w:r>
      <w:r>
        <w:rPr>
          <w:rtl/>
        </w:rPr>
        <w:t>و مادر و جدّ و جدّه او يا يكى از آنان مسلمان باشند، بايد او را غسل داد و اگر هيچ كدام آنان</w:t>
      </w:r>
      <w:r w:rsidR="00DC5AE3">
        <w:rPr>
          <w:rFonts w:hint="cs"/>
          <w:rtl/>
        </w:rPr>
        <w:t xml:space="preserve"> </w:t>
      </w:r>
      <w:r>
        <w:rPr>
          <w:rtl/>
        </w:rPr>
        <w:t>مسلمان نباشند، غسل دادن او جايز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بچّه سقط شده را اگر چهار ماه يا بيشتر دارد بايد غسل بدهند و همچنين اگر</w:t>
      </w:r>
      <w:r w:rsidR="00DC5AE3">
        <w:rPr>
          <w:rFonts w:hint="cs"/>
          <w:rtl/>
        </w:rPr>
        <w:t xml:space="preserve"> </w:t>
      </w:r>
      <w:r>
        <w:rPr>
          <w:rtl/>
        </w:rPr>
        <w:t>چهار ماه ندارد، ولى خلقتش كامل شده، و اگر خلقتش كامل نشده، بايد در پارچه‏اى بپيچند و</w:t>
      </w:r>
      <w:r w:rsidR="00DC5AE3">
        <w:rPr>
          <w:rFonts w:hint="cs"/>
          <w:rtl/>
        </w:rPr>
        <w:t xml:space="preserve"> </w:t>
      </w:r>
      <w:r>
        <w:rPr>
          <w:rtl/>
        </w:rPr>
        <w:t>بدون غسل دفن كنند.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مرد، زن را و زن، مرد را غسل بدهد باطل است ولى زن مى‏تواند شوهر</w:t>
      </w:r>
      <w:r w:rsidR="00DC5AE3">
        <w:rPr>
          <w:rFonts w:hint="cs"/>
          <w:rtl/>
        </w:rPr>
        <w:t xml:space="preserve"> </w:t>
      </w:r>
      <w:r>
        <w:rPr>
          <w:rtl/>
        </w:rPr>
        <w:t xml:space="preserve">خود را غسل دهد و شوهر هم مى‏تواند زن خود را غسل دهد اگرچه احتياط </w:t>
      </w:r>
      <w:r w:rsidR="00A82B8A">
        <w:rPr>
          <w:rtl/>
        </w:rPr>
        <w:t>مستحبّ</w:t>
      </w:r>
      <w:r>
        <w:rPr>
          <w:rtl/>
        </w:rPr>
        <w:t xml:space="preserve"> آن</w:t>
      </w:r>
      <w:r w:rsidR="00DC5AE3">
        <w:rPr>
          <w:rFonts w:hint="cs"/>
          <w:rtl/>
        </w:rPr>
        <w:t xml:space="preserve"> </w:t>
      </w:r>
      <w:r>
        <w:rPr>
          <w:rtl/>
        </w:rPr>
        <w:t>است كه زن، شوهر خود و شوهر، زن خود را غسل ندهد.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مرد مى‏تواند دختربچّه‏اى را كه سنّ او از سه سال بيشتر نيست، غسل دهد. زن</w:t>
      </w:r>
      <w:r w:rsidR="00DC5AE3">
        <w:rPr>
          <w:rFonts w:hint="cs"/>
          <w:rtl/>
        </w:rPr>
        <w:t xml:space="preserve"> </w:t>
      </w:r>
      <w:r>
        <w:rPr>
          <w:rtl/>
        </w:rPr>
        <w:t>هم مى‏تواند پسربچّه‏اى را كه سه سال بيشتر ندارد، غسل 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براى غسل دادن ميّتى كه مرد است مرد پيدا نشود، زنانى كه با او نسبت</w:t>
      </w:r>
      <w:r w:rsidR="00DC5AE3">
        <w:rPr>
          <w:rFonts w:hint="cs"/>
          <w:rtl/>
        </w:rPr>
        <w:t xml:space="preserve"> </w:t>
      </w:r>
      <w:r>
        <w:rPr>
          <w:rtl/>
        </w:rPr>
        <w:t>دارند و محرمند مثل مادر، خواهر، عمّه و خاله، يا بواسطه شير خوردن با او محرم شده‏اند،</w:t>
      </w:r>
      <w:r w:rsidR="00DC5AE3">
        <w:rPr>
          <w:rFonts w:hint="cs"/>
          <w:rtl/>
        </w:rPr>
        <w:t xml:space="preserve"> </w:t>
      </w:r>
      <w:r>
        <w:rPr>
          <w:rtl/>
        </w:rPr>
        <w:t>مى‏توانند غسلش بدهند. و نيز اگر براى غسل ميّت زن، زن ديگرى نباشد مردهايى كه با او</w:t>
      </w:r>
      <w:r w:rsidR="00DC5AE3">
        <w:rPr>
          <w:rFonts w:hint="cs"/>
          <w:rtl/>
        </w:rPr>
        <w:t xml:space="preserve"> </w:t>
      </w:r>
      <w:r>
        <w:rPr>
          <w:rtl/>
        </w:rPr>
        <w:t>نسبت دارند و محرمند، يا بواسطه شير خوردن با او محرم شده‏اند، مى‏توانند از زير لباس، او را</w:t>
      </w:r>
      <w:r w:rsidR="00DC5AE3">
        <w:rPr>
          <w:rFonts w:hint="cs"/>
          <w:rtl/>
        </w:rPr>
        <w:t xml:space="preserve"> </w:t>
      </w:r>
      <w:r>
        <w:rPr>
          <w:rtl/>
        </w:rPr>
        <w:t>غسل دهند.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ميّت و كسى كه او را غسل مى‏دهد هر دو مرد يا هر دو زن باشند، جايز</w:t>
      </w:r>
      <w:r w:rsidR="00DC5AE3">
        <w:rPr>
          <w:rFonts w:hint="cs"/>
          <w:rtl/>
        </w:rPr>
        <w:t xml:space="preserve"> </w:t>
      </w:r>
      <w:r>
        <w:rPr>
          <w:rtl/>
        </w:rPr>
        <w:t>است كه غير از عورت، جاهاى ديگر ميّت برهنه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نگاه كردن به عورت ميّت، حرام است و كسى كه او را غسل مى‏دهد اگر نگاه</w:t>
      </w:r>
      <w:r w:rsidR="0036062D">
        <w:rPr>
          <w:rFonts w:hint="cs"/>
          <w:rtl/>
        </w:rPr>
        <w:t xml:space="preserve"> </w:t>
      </w:r>
      <w:r>
        <w:rPr>
          <w:rtl/>
        </w:rPr>
        <w:t>كند معصيت كرده ولى غسل باطل نمى‏شود.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جايى از بدن ميّت نجس باشد و با آب قليل غسل مى‏دهند، بايد پيش از آن</w:t>
      </w:r>
      <w:r w:rsidR="0036062D">
        <w:rPr>
          <w:rFonts w:hint="cs"/>
          <w:rtl/>
        </w:rPr>
        <w:t xml:space="preserve"> </w:t>
      </w:r>
      <w:r>
        <w:rPr>
          <w:rtl/>
        </w:rPr>
        <w:t xml:space="preserve">كه آنجا را غسل بدهند، آب بكشند.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تمام بدن ميّت، پيش از</w:t>
      </w:r>
      <w:r w:rsidR="0036062D">
        <w:rPr>
          <w:rFonts w:hint="cs"/>
          <w:rtl/>
        </w:rPr>
        <w:t xml:space="preserve"> </w:t>
      </w:r>
      <w:r>
        <w:rPr>
          <w:rtl/>
        </w:rPr>
        <w:t>شروع به غسل طاهر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غسل ميّت مثل غسل جنابت است و احتياط واجب آن است كه تا غسل ترتيبى</w:t>
      </w:r>
      <w:r w:rsidR="0036062D">
        <w:rPr>
          <w:rFonts w:hint="cs"/>
          <w:rtl/>
        </w:rPr>
        <w:t xml:space="preserve"> </w:t>
      </w:r>
      <w:r>
        <w:rPr>
          <w:rtl/>
        </w:rPr>
        <w:t xml:space="preserve">ممكن است، ميّت را غسل ارتماسى ندهند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در غسل ترتيبى هر</w:t>
      </w:r>
      <w:r w:rsidR="0036062D">
        <w:rPr>
          <w:rFonts w:hint="cs"/>
          <w:rtl/>
        </w:rPr>
        <w:t xml:space="preserve"> </w:t>
      </w:r>
      <w:r>
        <w:rPr>
          <w:rtl/>
        </w:rPr>
        <w:t>ي</w:t>
      </w:r>
      <w:r w:rsidR="00A9662D">
        <w:rPr>
          <w:rtl/>
        </w:rPr>
        <w:t xml:space="preserve">ک </w:t>
      </w:r>
      <w:r>
        <w:rPr>
          <w:rtl/>
        </w:rPr>
        <w:t>از سه قسمت بدن را در آب فرو نبرند بلكه آب را روى آن بريزند.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را كه در حال حيض يا در حال جنابت مرده، لازم نيست غسل حيض يا</w:t>
      </w:r>
      <w:r w:rsidR="0036062D">
        <w:rPr>
          <w:rFonts w:hint="cs"/>
          <w:rtl/>
        </w:rPr>
        <w:t xml:space="preserve"> </w:t>
      </w:r>
      <w:r>
        <w:rPr>
          <w:rtl/>
        </w:rPr>
        <w:t>غسل جنابت بدهند، بلكه همان غسل ميّت براى او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جايز نيست كه براى غسل دادن ميّت مزد بگيرند؛ ولى مزد گرفتن براى كارهاى</w:t>
      </w:r>
      <w:r w:rsidR="0036062D">
        <w:rPr>
          <w:rFonts w:hint="cs"/>
          <w:rtl/>
        </w:rPr>
        <w:t xml:space="preserve"> </w:t>
      </w:r>
      <w:r>
        <w:rPr>
          <w:rtl/>
        </w:rPr>
        <w:t>مقدّماتى غسل حرام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آب پيدا نشود، يا استعمال آن مانعى داشته باشد بايد عوض هر غسل، ميّت</w:t>
      </w:r>
      <w:r w:rsidR="0036062D">
        <w:rPr>
          <w:rFonts w:hint="cs"/>
          <w:rtl/>
        </w:rPr>
        <w:t xml:space="preserve"> </w:t>
      </w:r>
      <w:r>
        <w:rPr>
          <w:rtl/>
        </w:rPr>
        <w:t>را ي</w:t>
      </w:r>
      <w:r w:rsidR="00A9662D">
        <w:rPr>
          <w:rtl/>
        </w:rPr>
        <w:t xml:space="preserve">ک </w:t>
      </w:r>
      <w:r>
        <w:rPr>
          <w:rtl/>
        </w:rPr>
        <w:t>تيمّم بدهند.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ميّت را تيمّم مى‏دهد، بايد دست خود را به زمين بزند و به صورت و</w:t>
      </w:r>
      <w:r w:rsidR="0036062D">
        <w:rPr>
          <w:rFonts w:hint="cs"/>
          <w:rtl/>
        </w:rPr>
        <w:t xml:space="preserve"> </w:t>
      </w:r>
      <w:r>
        <w:rPr>
          <w:rtl/>
        </w:rPr>
        <w:t xml:space="preserve">پشت دست‏هاى ميّت بكشد و اگر ممكن باشد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با دست ميّت هم</w:t>
      </w:r>
      <w:r w:rsidR="0036062D">
        <w:rPr>
          <w:rFonts w:hint="cs"/>
          <w:rtl/>
        </w:rPr>
        <w:t xml:space="preserve"> </w:t>
      </w:r>
      <w:r>
        <w:rPr>
          <w:rtl/>
        </w:rPr>
        <w:t>او را تيمّم بدهد.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542" w:name="_Toc391149827"/>
      <w:bookmarkStart w:id="543" w:name="_Toc391154965"/>
      <w:bookmarkStart w:id="544" w:name="_Toc391159187"/>
      <w:bookmarkStart w:id="545" w:name="_Toc391231876"/>
      <w:bookmarkStart w:id="546" w:name="_Toc391319645"/>
      <w:bookmarkStart w:id="547" w:name="_Toc391328736"/>
      <w:bookmarkStart w:id="548" w:name="_Toc281965459"/>
      <w:bookmarkStart w:id="549" w:name="_Toc502700705"/>
      <w:r>
        <w:rPr>
          <w:rtl/>
          <w:lang w:bidi="fa-IR"/>
        </w:rPr>
        <w:t>احكام كفن ميّت</w:t>
      </w:r>
      <w:bookmarkEnd w:id="542"/>
      <w:bookmarkEnd w:id="543"/>
      <w:bookmarkEnd w:id="544"/>
      <w:bookmarkEnd w:id="545"/>
      <w:bookmarkEnd w:id="546"/>
      <w:bookmarkEnd w:id="547"/>
      <w:bookmarkEnd w:id="548"/>
      <w:bookmarkEnd w:id="549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ميّت مسلمان را بايد با سه پارچه كه</w:t>
      </w:r>
      <w:r w:rsidR="00191322">
        <w:rPr>
          <w:rtl/>
        </w:rPr>
        <w:t xml:space="preserve"> آن‌ها </w:t>
      </w:r>
      <w:r>
        <w:rPr>
          <w:rtl/>
        </w:rPr>
        <w:t>را لنگ و پيراهن و سرتاسرى</w:t>
      </w:r>
      <w:r w:rsidR="0036062D">
        <w:rPr>
          <w:rFonts w:hint="cs"/>
          <w:rtl/>
        </w:rPr>
        <w:t xml:space="preserve"> </w:t>
      </w:r>
      <w:r>
        <w:rPr>
          <w:rtl/>
        </w:rPr>
        <w:t>مى‏گويند كفن نمايند.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لنگ بنابر احتياط واجب از ناف تا زانو، اطراف بدن را بپوشاند و بهتر آن است</w:t>
      </w:r>
      <w:r w:rsidR="0036062D">
        <w:rPr>
          <w:rFonts w:hint="cs"/>
          <w:rtl/>
        </w:rPr>
        <w:t xml:space="preserve"> </w:t>
      </w:r>
      <w:r>
        <w:rPr>
          <w:rtl/>
        </w:rPr>
        <w:t>كه از سينه تا روى پا برسد. و بنابر احتياط واجب پيراهن بايد از سر شانه تا نصف ساق پا، تمام</w:t>
      </w:r>
      <w:r w:rsidR="0036062D">
        <w:rPr>
          <w:rFonts w:hint="cs"/>
          <w:rtl/>
        </w:rPr>
        <w:t xml:space="preserve"> </w:t>
      </w:r>
      <w:r>
        <w:rPr>
          <w:rtl/>
        </w:rPr>
        <w:t>بدن را بپوشاند و درازى سرتاسرى بنابر احتياط واجب به قدرى باشد كه بستن دو سر آن</w:t>
      </w:r>
      <w:r w:rsidR="0036062D">
        <w:rPr>
          <w:rFonts w:hint="cs"/>
          <w:rtl/>
        </w:rPr>
        <w:t xml:space="preserve"> </w:t>
      </w:r>
      <w:r>
        <w:rPr>
          <w:rtl/>
        </w:rPr>
        <w:t>ممكن باشد و پهناى آن بايد به اندازه‏اى باشد كه ي</w:t>
      </w:r>
      <w:r w:rsidR="00A9662D">
        <w:rPr>
          <w:rtl/>
        </w:rPr>
        <w:t xml:space="preserve">ک </w:t>
      </w:r>
      <w:r>
        <w:rPr>
          <w:rtl/>
        </w:rPr>
        <w:t>طرف آن روى طرف ديگر بيايد.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ورثه بالغ باشند و اجازه دهند كه بيشتر از مقدار واجب كفن را، كه در</w:t>
      </w:r>
      <w:r w:rsidR="0036062D">
        <w:rPr>
          <w:rFonts w:hint="cs"/>
          <w:rtl/>
        </w:rPr>
        <w:t xml:space="preserve"> </w:t>
      </w:r>
      <w:r>
        <w:rPr>
          <w:rtl/>
        </w:rPr>
        <w:t>مسأله قبل گفته شد از سهم آنان بردارند، اشكال ندارد و احتياط آن است كه بيشتر از مقدار</w:t>
      </w:r>
      <w:r w:rsidR="00D0781B">
        <w:rPr>
          <w:rFonts w:hint="cs"/>
          <w:rtl/>
        </w:rPr>
        <w:t xml:space="preserve"> </w:t>
      </w:r>
      <w:r>
        <w:rPr>
          <w:rtl/>
        </w:rPr>
        <w:t>واجب كفن و همچنين مقدارى را كه احتياطا لازم است از سهم وارثى كه بالغ نشده برندارند</w:t>
      </w:r>
      <w:r w:rsidR="00D0781B">
        <w:rPr>
          <w:rFonts w:hint="cs"/>
          <w:rtl/>
        </w:rPr>
        <w:t xml:space="preserve"> </w:t>
      </w:r>
      <w:r>
        <w:rPr>
          <w:rtl/>
        </w:rPr>
        <w:t>اگرچه بعيد نيست برداشتن از اصل مال حتّى در موارد استحبابى مطابق با شأن ميّت جايز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</w:t>
      </w:r>
      <w:r w:rsidR="00FC15B5">
        <w:rPr>
          <w:rtl/>
        </w:rPr>
        <w:t xml:space="preserve"> وصيّت كرده باشد كه مقدار </w:t>
      </w:r>
      <w:r w:rsidR="00A82B8A">
        <w:rPr>
          <w:rtl/>
        </w:rPr>
        <w:t>مستحبّ</w:t>
      </w:r>
      <w:r>
        <w:rPr>
          <w:rtl/>
        </w:rPr>
        <w:t xml:space="preserve"> كفن را از ثلث مال او بردارند، يا</w:t>
      </w:r>
      <w:r w:rsidR="00D0781B">
        <w:rPr>
          <w:rFonts w:hint="cs"/>
          <w:rtl/>
        </w:rPr>
        <w:t xml:space="preserve"> </w:t>
      </w:r>
      <w:r>
        <w:rPr>
          <w:rtl/>
        </w:rPr>
        <w:t>وصيّت كرده باشد ثلث مال را به مصرف خود او برسانند ولى مصرف آن را معيّن نكرده باشد</w:t>
      </w:r>
      <w:r w:rsidR="00D0781B">
        <w:rPr>
          <w:rFonts w:hint="cs"/>
          <w:rtl/>
        </w:rPr>
        <w:t xml:space="preserve"> </w:t>
      </w:r>
      <w:r>
        <w:rPr>
          <w:rtl/>
        </w:rPr>
        <w:t>يا فقط مصرف مقدارى از آن را معيّن ك</w:t>
      </w:r>
      <w:r w:rsidR="00FC15B5">
        <w:rPr>
          <w:rtl/>
        </w:rPr>
        <w:t xml:space="preserve">رده باشد، مى‏توانند مقدار </w:t>
      </w:r>
      <w:r w:rsidR="00A82B8A">
        <w:rPr>
          <w:rtl/>
        </w:rPr>
        <w:t>مستحبّ</w:t>
      </w:r>
      <w:r>
        <w:rPr>
          <w:rtl/>
        </w:rPr>
        <w:t xml:space="preserve"> كفن را از ثلث مال</w:t>
      </w:r>
      <w:r w:rsidR="00D0781B">
        <w:rPr>
          <w:rFonts w:hint="cs"/>
          <w:rtl/>
        </w:rPr>
        <w:t xml:space="preserve"> </w:t>
      </w:r>
      <w:r>
        <w:rPr>
          <w:rtl/>
        </w:rPr>
        <w:t>او بردارند.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ميّت وصيّت نكرده باشد كه كفن را از ثلث مال او بردارند، مى‏توانند به طور</w:t>
      </w:r>
      <w:r w:rsidR="00D0781B">
        <w:rPr>
          <w:rFonts w:hint="cs"/>
          <w:rtl/>
        </w:rPr>
        <w:t xml:space="preserve"> </w:t>
      </w:r>
      <w:r>
        <w:rPr>
          <w:rtl/>
        </w:rPr>
        <w:t>متعارف كه لايق شأن ميّت باشد كفن و چيزهاى ديگرى را كه از واجبات دفن است از اصل</w:t>
      </w:r>
      <w:r w:rsidR="00D0781B">
        <w:rPr>
          <w:rFonts w:hint="cs"/>
          <w:rtl/>
        </w:rPr>
        <w:t xml:space="preserve"> </w:t>
      </w:r>
      <w:r>
        <w:rPr>
          <w:rtl/>
        </w:rPr>
        <w:t xml:space="preserve">مال بردارند اگرچه بعيد نيست برداشتن به مقدار </w:t>
      </w:r>
      <w:r w:rsidR="00A82B8A">
        <w:rPr>
          <w:rtl/>
        </w:rPr>
        <w:t>مستحبّ</w:t>
      </w:r>
      <w:r>
        <w:rPr>
          <w:rtl/>
        </w:rPr>
        <w:t xml:space="preserve"> كه لايق شأن ميّت است، از اصل مال</w:t>
      </w:r>
      <w:r w:rsidR="00D0781B">
        <w:rPr>
          <w:rFonts w:hint="cs"/>
          <w:rtl/>
        </w:rPr>
        <w:t xml:space="preserve"> </w:t>
      </w:r>
      <w:r>
        <w:rPr>
          <w:rtl/>
        </w:rPr>
        <w:t>جايز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كفن زن بر شوهر است، اگرچه زن از خود مال داشته باشد و همچنين اگر زن را</w:t>
      </w:r>
      <w:r w:rsidR="00D0781B">
        <w:rPr>
          <w:rFonts w:hint="cs"/>
          <w:rtl/>
        </w:rPr>
        <w:t xml:space="preserve"> </w:t>
      </w:r>
      <w:r>
        <w:rPr>
          <w:rtl/>
        </w:rPr>
        <w:t>به شرحى كه در كتاب طلاق گفته مى‏شود، طلاق رجعى‏بدهند و پيش از تمام شدن عدّه بميرد،</w:t>
      </w:r>
      <w:r w:rsidR="00D0781B">
        <w:rPr>
          <w:rFonts w:hint="cs"/>
          <w:rtl/>
        </w:rPr>
        <w:t xml:space="preserve"> </w:t>
      </w:r>
      <w:r>
        <w:rPr>
          <w:rtl/>
        </w:rPr>
        <w:t>شوهرش بايد كفن او را بدهد و چنانچه شوهر بالغ نباشد يا ديوانه باشد ولىّ شوهر بايد از مال</w:t>
      </w:r>
      <w:r w:rsidR="00D0781B">
        <w:rPr>
          <w:rFonts w:hint="cs"/>
          <w:rtl/>
        </w:rPr>
        <w:t xml:space="preserve"> </w:t>
      </w:r>
      <w:r>
        <w:rPr>
          <w:rtl/>
        </w:rPr>
        <w:t>او كفن زن را بدهد.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كفن ميّت بر خويشان او واجب نيست، اگرچه مخارج او در حال زندگى بر</w:t>
      </w:r>
      <w:r w:rsidR="00D0781B">
        <w:rPr>
          <w:rFonts w:hint="cs"/>
          <w:rtl/>
        </w:rPr>
        <w:t xml:space="preserve"> </w:t>
      </w:r>
      <w:r>
        <w:rPr>
          <w:rtl/>
        </w:rPr>
        <w:t>آنان واجب باشد. ولى اگر ميّت از خود مالى ندارد، بنابر احتياط واجب كسى كه مخارج ميّت</w:t>
      </w:r>
      <w:r w:rsidR="00D0781B">
        <w:rPr>
          <w:rFonts w:hint="cs"/>
          <w:rtl/>
        </w:rPr>
        <w:t xml:space="preserve"> </w:t>
      </w:r>
      <w:r>
        <w:rPr>
          <w:rtl/>
        </w:rPr>
        <w:t>بر عهده اوست بايد كفن او را بدهد.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احتياط واجب آن است كه هر ي</w:t>
      </w:r>
      <w:r w:rsidR="00A9662D">
        <w:rPr>
          <w:rtl/>
        </w:rPr>
        <w:t xml:space="preserve">ک </w:t>
      </w:r>
      <w:r>
        <w:rPr>
          <w:rtl/>
        </w:rPr>
        <w:t>از سه پارچه كفن به قدرى ناز</w:t>
      </w:r>
      <w:r w:rsidR="00A9662D">
        <w:rPr>
          <w:rtl/>
        </w:rPr>
        <w:t xml:space="preserve">ک </w:t>
      </w:r>
      <w:r>
        <w:rPr>
          <w:rtl/>
        </w:rPr>
        <w:t>نباشد كه</w:t>
      </w:r>
      <w:r w:rsidR="00D0781B">
        <w:rPr>
          <w:rFonts w:hint="cs"/>
          <w:rtl/>
        </w:rPr>
        <w:t xml:space="preserve"> </w:t>
      </w:r>
      <w:r>
        <w:rPr>
          <w:rtl/>
        </w:rPr>
        <w:t>بدن ميّت از زير آن پيدا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كفن كردن با چيز غصبى، اگر چيز ديگرى هم پيدا نشود جايز نيست و چنانچه</w:t>
      </w:r>
      <w:r w:rsidR="00D0781B">
        <w:rPr>
          <w:rFonts w:hint="cs"/>
          <w:rtl/>
        </w:rPr>
        <w:t xml:space="preserve"> </w:t>
      </w:r>
      <w:r>
        <w:rPr>
          <w:rtl/>
        </w:rPr>
        <w:t>كفن ميّت غصبى باشد و صاحب آن راضى نباشد بايد از تنش بيرون آورند، اگرچه او را دفن</w:t>
      </w:r>
      <w:r w:rsidR="00D0781B">
        <w:rPr>
          <w:rFonts w:hint="cs"/>
          <w:rtl/>
        </w:rPr>
        <w:t xml:space="preserve"> </w:t>
      </w:r>
      <w:r>
        <w:rPr>
          <w:rtl/>
        </w:rPr>
        <w:t>كرده باشند و همچنين جايز نيست با پوست مردار او را كفن كنند.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كفن كردن ميّت با چيز نجس و با پارچه ابريشمى خالص جايز نيست، ولى در</w:t>
      </w:r>
      <w:r w:rsidR="00D0781B">
        <w:rPr>
          <w:rFonts w:hint="cs"/>
          <w:rtl/>
        </w:rPr>
        <w:t xml:space="preserve"> </w:t>
      </w:r>
      <w:r>
        <w:rPr>
          <w:rtl/>
        </w:rPr>
        <w:t>حال ناچارى اشكال ندارد و احتياط واجب آن است كه با پارچه طلابافت هم ميّت را كفن</w:t>
      </w:r>
      <w:r w:rsidR="00D0781B">
        <w:rPr>
          <w:rFonts w:hint="cs"/>
          <w:rtl/>
        </w:rPr>
        <w:t xml:space="preserve"> </w:t>
      </w:r>
      <w:r>
        <w:rPr>
          <w:rtl/>
        </w:rPr>
        <w:t>نكنند، مگر در حال ناچارى.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كفن كردن با پارچه‏اى كه از پشم يا موى حيوان حرام گوشت تهيه شده، در</w:t>
      </w:r>
      <w:r w:rsidR="00D0781B">
        <w:rPr>
          <w:rFonts w:hint="cs"/>
          <w:rtl/>
        </w:rPr>
        <w:t xml:space="preserve"> </w:t>
      </w:r>
      <w:r>
        <w:rPr>
          <w:rtl/>
        </w:rPr>
        <w:t>حال اختيار جايز نيست، ولى اگر پوست حيوان حلال گوشت را طورى درست كنند كه به آن</w:t>
      </w:r>
      <w:r w:rsidR="00D0781B">
        <w:rPr>
          <w:rFonts w:hint="cs"/>
          <w:rtl/>
        </w:rPr>
        <w:t xml:space="preserve"> </w:t>
      </w:r>
      <w:r>
        <w:rPr>
          <w:rtl/>
        </w:rPr>
        <w:t>جامه گفته شود، مى‏شود با آن ميّت را كفن كنند و همچنين اگر كفن از مو و پشم حيوان حلال</w:t>
      </w:r>
      <w:r w:rsidR="00D0781B">
        <w:rPr>
          <w:rFonts w:hint="cs"/>
          <w:rtl/>
        </w:rPr>
        <w:t xml:space="preserve"> </w:t>
      </w:r>
      <w:r>
        <w:rPr>
          <w:rtl/>
        </w:rPr>
        <w:t xml:space="preserve">گوشت باشد اشكال ندارد، اگرچه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با اين دو هم كفن ننمايند.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كفن ميّت به نجاست خود او، يا به نجاست ديگرى نجس شود، چنانچه</w:t>
      </w:r>
      <w:r w:rsidR="00D0781B">
        <w:rPr>
          <w:rFonts w:hint="cs"/>
          <w:rtl/>
        </w:rPr>
        <w:t xml:space="preserve"> </w:t>
      </w:r>
      <w:r>
        <w:rPr>
          <w:rtl/>
        </w:rPr>
        <w:t>كفن ضايع نمى‏شود، بايد مقدار نجس را بشويند يا ببُرند، ولى اگر در قبر گذاشته باشند بهتر</w:t>
      </w:r>
      <w:r w:rsidR="00D0781B">
        <w:rPr>
          <w:rFonts w:hint="cs"/>
          <w:rtl/>
        </w:rPr>
        <w:t xml:space="preserve"> </w:t>
      </w:r>
      <w:r>
        <w:rPr>
          <w:rtl/>
        </w:rPr>
        <w:t>است كه ببرند بلكه اگر بيرون آوردن ميّت اهانت به او باشد بريدن واجب مى‏شود و اگر شستن</w:t>
      </w:r>
      <w:r w:rsidR="00D0781B">
        <w:rPr>
          <w:rFonts w:hint="cs"/>
          <w:rtl/>
        </w:rPr>
        <w:t xml:space="preserve"> </w:t>
      </w:r>
      <w:r>
        <w:rPr>
          <w:rtl/>
        </w:rPr>
        <w:t>يا بريدن آن ممكن نيست، در صورتى كه عوض كردن آن ممكن باشد، بايد عوض نمايند.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كسى كه براى </w:t>
      </w:r>
      <w:r w:rsidR="0072630C">
        <w:rPr>
          <w:rtl/>
        </w:rPr>
        <w:t xml:space="preserve">حجّ </w:t>
      </w:r>
      <w:r>
        <w:rPr>
          <w:rtl/>
        </w:rPr>
        <w:t>يا عمره احرام بسته اگر بميرد بايد مثل ديگران كفن شود و</w:t>
      </w:r>
      <w:r w:rsidR="00D0781B">
        <w:rPr>
          <w:rFonts w:hint="cs"/>
          <w:rtl/>
        </w:rPr>
        <w:t xml:space="preserve"> </w:t>
      </w:r>
      <w:r>
        <w:rPr>
          <w:rtl/>
        </w:rPr>
        <w:t>پوشاندن سر و صورتش اشكال ندارد.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در حال سلامتى، كفن و سدر و كافور خود را تهيه كند.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550" w:name="_Toc391149828"/>
      <w:bookmarkStart w:id="551" w:name="_Toc391154966"/>
      <w:bookmarkStart w:id="552" w:name="_Toc391159188"/>
      <w:bookmarkStart w:id="553" w:name="_Toc391231877"/>
      <w:bookmarkStart w:id="554" w:name="_Toc391319646"/>
      <w:bookmarkStart w:id="555" w:name="_Toc391328737"/>
      <w:bookmarkStart w:id="556" w:name="_Toc281965460"/>
      <w:bookmarkStart w:id="557" w:name="_Toc502700706"/>
      <w:r>
        <w:rPr>
          <w:rtl/>
          <w:lang w:bidi="fa-IR"/>
        </w:rPr>
        <w:t>احكام حنوط</w:t>
      </w:r>
      <w:bookmarkEnd w:id="550"/>
      <w:bookmarkEnd w:id="551"/>
      <w:bookmarkEnd w:id="552"/>
      <w:bookmarkEnd w:id="553"/>
      <w:bookmarkEnd w:id="554"/>
      <w:bookmarkEnd w:id="555"/>
      <w:bookmarkEnd w:id="556"/>
      <w:bookmarkEnd w:id="557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بعد از غسل، واجب است ميّت را حنوط كنند، يعنى به پيشانى و كف </w:t>
      </w:r>
      <w:r w:rsidR="00BE4277">
        <w:rPr>
          <w:rtl/>
        </w:rPr>
        <w:t>دست‌ها</w:t>
      </w:r>
      <w:r>
        <w:rPr>
          <w:rtl/>
        </w:rPr>
        <w:t xml:space="preserve"> و</w:t>
      </w:r>
      <w:r w:rsidR="00460B58">
        <w:rPr>
          <w:rFonts w:hint="cs"/>
          <w:rtl/>
        </w:rPr>
        <w:t xml:space="preserve"> </w:t>
      </w:r>
      <w:r>
        <w:rPr>
          <w:rtl/>
        </w:rPr>
        <w:t xml:space="preserve">سر زانوها و سر دو انگشت بزرگ پاهاى او كافور بمالند. و </w:t>
      </w:r>
      <w:r w:rsidR="00A82B8A">
        <w:rPr>
          <w:rtl/>
        </w:rPr>
        <w:t>مستحبّ</w:t>
      </w:r>
      <w:r>
        <w:rPr>
          <w:rtl/>
        </w:rPr>
        <w:t xml:space="preserve"> است به سر بينى ميّت هم</w:t>
      </w:r>
      <w:r w:rsidR="00460B58">
        <w:rPr>
          <w:rFonts w:hint="cs"/>
          <w:rtl/>
        </w:rPr>
        <w:t xml:space="preserve"> </w:t>
      </w:r>
      <w:r>
        <w:rPr>
          <w:rtl/>
        </w:rPr>
        <w:t>كافور بمالند و بايد كافور ساييده و تازه باشد و اگر به واسطه كهنه بودن، عطر او از بين رفته</w:t>
      </w:r>
      <w:r w:rsidR="00460B58">
        <w:rPr>
          <w:rFonts w:hint="cs"/>
          <w:rtl/>
        </w:rPr>
        <w:t xml:space="preserve"> </w:t>
      </w:r>
      <w:r>
        <w:rPr>
          <w:rtl/>
        </w:rPr>
        <w:t>باشد كافى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حنوط ميّت، مراعات ترتيب بين اعضاى سجود لازم نيست اگرچه </w:t>
      </w:r>
      <w:r w:rsidR="00A82B8A">
        <w:rPr>
          <w:rtl/>
        </w:rPr>
        <w:t>مستحبّ</w:t>
      </w:r>
      <w:r w:rsidR="00460B58">
        <w:rPr>
          <w:rFonts w:hint="cs"/>
          <w:rtl/>
        </w:rPr>
        <w:t xml:space="preserve"> </w:t>
      </w:r>
      <w:r>
        <w:rPr>
          <w:rtl/>
        </w:rPr>
        <w:t>است اوّل كافور را به پيشانى ميّت بمالند.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بهتر آن است كه ميّت را پيش از كفن كردن، حنوط نمايند اگرچه در بين كفن</w:t>
      </w:r>
      <w:r w:rsidR="00460B58">
        <w:rPr>
          <w:rFonts w:hint="cs"/>
          <w:rtl/>
        </w:rPr>
        <w:t xml:space="preserve"> </w:t>
      </w:r>
      <w:r>
        <w:rPr>
          <w:rtl/>
        </w:rPr>
        <w:t>كردن هم مانعى ندارد، ولى بعد از كفن نباشد.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كسى كه براى </w:t>
      </w:r>
      <w:r w:rsidR="0072630C">
        <w:rPr>
          <w:rtl/>
        </w:rPr>
        <w:t xml:space="preserve">حجّ </w:t>
      </w:r>
      <w:r>
        <w:rPr>
          <w:rtl/>
        </w:rPr>
        <w:t>احرام بسته است، اگر پيش از تمام كردن سعى‏بين صفا و</w:t>
      </w:r>
      <w:r w:rsidR="00460B58">
        <w:rPr>
          <w:rFonts w:hint="cs"/>
          <w:rtl/>
        </w:rPr>
        <w:t xml:space="preserve"> </w:t>
      </w:r>
      <w:r>
        <w:rPr>
          <w:rtl/>
        </w:rPr>
        <w:t>مروه بميرد، حنوط كردن او جايز نيست و نيز اگر در احرام عمره پيش از آن كه موى خود را</w:t>
      </w:r>
      <w:r w:rsidR="00460B58">
        <w:rPr>
          <w:rFonts w:hint="cs"/>
          <w:rtl/>
        </w:rPr>
        <w:t xml:space="preserve"> </w:t>
      </w:r>
      <w:r>
        <w:rPr>
          <w:rtl/>
        </w:rPr>
        <w:t>كوتاه كند بميرد نبايد او را حنوط كنند.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زنى كه شوهر او مرده و هنوز عدّه‏اش تمام نشده اگرچه حرام است خود را</w:t>
      </w:r>
      <w:r w:rsidR="00460B58">
        <w:rPr>
          <w:rFonts w:hint="cs"/>
          <w:rtl/>
        </w:rPr>
        <w:t xml:space="preserve"> </w:t>
      </w:r>
      <w:r>
        <w:rPr>
          <w:rtl/>
        </w:rPr>
        <w:t>خوشبو كند، ولى چنانچه بميرد حنوط او واجب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مكروه است ميّت را با مش</w:t>
      </w:r>
      <w:r w:rsidR="00A9662D">
        <w:rPr>
          <w:rtl/>
        </w:rPr>
        <w:t xml:space="preserve">ک </w:t>
      </w:r>
      <w:r>
        <w:rPr>
          <w:rtl/>
        </w:rPr>
        <w:t>و عنبر و عود و عطرهاى ديگر خوشبو كنند يا</w:t>
      </w:r>
      <w:r w:rsidR="00460B58">
        <w:rPr>
          <w:rFonts w:hint="cs"/>
          <w:rtl/>
        </w:rPr>
        <w:t xml:space="preserve"> </w:t>
      </w:r>
      <w:r>
        <w:rPr>
          <w:rtl/>
        </w:rPr>
        <w:t>براى حنوط</w:t>
      </w:r>
      <w:r w:rsidR="0038666A">
        <w:rPr>
          <w:rtl/>
        </w:rPr>
        <w:t xml:space="preserve"> این‌ها </w:t>
      </w:r>
      <w:r>
        <w:rPr>
          <w:rtl/>
        </w:rPr>
        <w:t>را با كافور مخلوط نمايند.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مستحبّ</w:t>
      </w:r>
      <w:r w:rsidR="00032E29">
        <w:rPr>
          <w:rtl/>
        </w:rPr>
        <w:t xml:space="preserve"> است، قدرى تربت حضرت سيدالشهدا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با كافور مخلوط كنند، ولى</w:t>
      </w:r>
      <w:r w:rsidR="00460B58">
        <w:rPr>
          <w:rFonts w:hint="cs"/>
          <w:rtl/>
        </w:rPr>
        <w:t xml:space="preserve"> </w:t>
      </w:r>
      <w:r w:rsidR="004509D9">
        <w:rPr>
          <w:rtl/>
        </w:rPr>
        <w:t xml:space="preserve">بايد از آن </w:t>
      </w:r>
      <w:r w:rsidR="008C2ED8">
        <w:rPr>
          <w:rtl/>
        </w:rPr>
        <w:t>كافور به جاهايى كه ب</w:t>
      </w:r>
      <w:r w:rsidR="008C2ED8">
        <w:rPr>
          <w:rFonts w:hint="cs"/>
          <w:rtl/>
        </w:rPr>
        <w:t>ی‌</w:t>
      </w:r>
      <w:r w:rsidR="004509D9">
        <w:rPr>
          <w:rtl/>
        </w:rPr>
        <w:t>احترامى مى‏شود نرسانند و نيز بايد تربت به قدرى زياد</w:t>
      </w:r>
      <w:r w:rsidR="00460B58">
        <w:rPr>
          <w:rFonts w:hint="cs"/>
          <w:rtl/>
        </w:rPr>
        <w:t xml:space="preserve"> </w:t>
      </w:r>
      <w:r w:rsidR="004509D9">
        <w:rPr>
          <w:rtl/>
        </w:rPr>
        <w:t>نباشد، كه وقتى با كافور مخلوط شد، آن را كافور نگويند.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كافور به اندازه غسل و حنوط نباشد بنابر احتياط واجب غسل را مقدّم</w:t>
      </w:r>
      <w:r w:rsidR="00460B58">
        <w:rPr>
          <w:rFonts w:hint="cs"/>
          <w:rtl/>
        </w:rPr>
        <w:t xml:space="preserve"> </w:t>
      </w:r>
      <w:r>
        <w:rPr>
          <w:rtl/>
        </w:rPr>
        <w:t>دارند و اگر براى هفت عضو نرسد بنابر احتياط واجب پيشانى را مقدّم دارند.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دو چوب تر و تازه يكى را در ترقوّه طرف چپ بين پيراهن و</w:t>
      </w:r>
      <w:r w:rsidR="00460B58">
        <w:rPr>
          <w:rFonts w:hint="cs"/>
          <w:rtl/>
        </w:rPr>
        <w:t xml:space="preserve"> </w:t>
      </w:r>
      <w:r w:rsidR="004509D9">
        <w:rPr>
          <w:rtl/>
        </w:rPr>
        <w:t>لنگ و يكى را در ترقوّه طرف راست به بدن ميّت برسانند.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558" w:name="_Toc391149829"/>
      <w:bookmarkStart w:id="559" w:name="_Toc391154967"/>
      <w:bookmarkStart w:id="560" w:name="_Toc391159189"/>
      <w:bookmarkStart w:id="561" w:name="_Toc391231878"/>
      <w:bookmarkStart w:id="562" w:name="_Toc391319647"/>
      <w:bookmarkStart w:id="563" w:name="_Toc391328738"/>
      <w:bookmarkStart w:id="564" w:name="_Toc281965461"/>
      <w:bookmarkStart w:id="565" w:name="_Toc502700707"/>
      <w:r>
        <w:rPr>
          <w:rtl/>
          <w:lang w:bidi="fa-IR"/>
        </w:rPr>
        <w:t>احكام نماز ميّت</w:t>
      </w:r>
      <w:bookmarkEnd w:id="558"/>
      <w:bookmarkEnd w:id="559"/>
      <w:bookmarkEnd w:id="560"/>
      <w:bookmarkEnd w:id="561"/>
      <w:bookmarkEnd w:id="562"/>
      <w:bookmarkEnd w:id="563"/>
      <w:bookmarkEnd w:id="564"/>
      <w:bookmarkEnd w:id="565"/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نماز خواندن بر ميّت مسلمان، اگرچه بچّه باشد واجب است، ولى بايد پدر و</w:t>
      </w:r>
      <w:r w:rsidR="00460B58">
        <w:rPr>
          <w:rFonts w:hint="cs"/>
          <w:rtl/>
        </w:rPr>
        <w:t xml:space="preserve"> </w:t>
      </w:r>
      <w:r>
        <w:rPr>
          <w:rtl/>
        </w:rPr>
        <w:t>مادر و جدّ و جدّه آن بچّه يا يكى از آنان مسلمان باشند و شش سال بچّه تمام شده باشد.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نماز ميّت بايد بعد از غسل و حنوط و كفن كردن او خوانده شود و اگر پيش از</w:t>
      </w:r>
      <w:r w:rsidR="00460B58">
        <w:rPr>
          <w:rFonts w:hint="cs"/>
          <w:rtl/>
        </w:rPr>
        <w:t xml:space="preserve"> </w:t>
      </w:r>
      <w:r>
        <w:rPr>
          <w:rtl/>
        </w:rPr>
        <w:t>اي</w:t>
      </w:r>
      <w:r w:rsidR="00DB1730">
        <w:rPr>
          <w:rtl/>
        </w:rPr>
        <w:t>ن‌ها</w:t>
      </w:r>
      <w:r>
        <w:rPr>
          <w:rtl/>
        </w:rPr>
        <w:t>، يا در بين</w:t>
      </w:r>
      <w:r w:rsidR="0038666A">
        <w:rPr>
          <w:rtl/>
        </w:rPr>
        <w:t xml:space="preserve"> این‌ها </w:t>
      </w:r>
      <w:r>
        <w:rPr>
          <w:rtl/>
        </w:rPr>
        <w:t>بخوانند، اگرچه از روى فراموشى يا ندانستن مسأله باشد كافى نيست.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كسى كه مى‏خواهد نماز ميّت بخواند، لازم نيست با وضو يا غسل يا تيمّم باشد</w:t>
      </w:r>
      <w:r w:rsidR="00460B58">
        <w:rPr>
          <w:rFonts w:hint="cs"/>
          <w:rtl/>
        </w:rPr>
        <w:t xml:space="preserve"> </w:t>
      </w:r>
      <w:r>
        <w:rPr>
          <w:rtl/>
        </w:rPr>
        <w:t>و بدن و لباسش طاهر باشد و اگر لباس او غصبى هم باشد اشكال ندارد، اگرچه احتياط</w:t>
      </w:r>
      <w:r w:rsidR="00460B58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تمام چيزهايى را كه در نمازهاى ديگر لازم است رعايت كند.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كسى كه به ميّت نماز مى‏خواند، بايد رو به قبله باشد و نيز واجب است ميّت را</w:t>
      </w:r>
      <w:r w:rsidR="00460B58">
        <w:rPr>
          <w:rFonts w:hint="cs"/>
          <w:rtl/>
        </w:rPr>
        <w:t xml:space="preserve"> </w:t>
      </w:r>
      <w:r>
        <w:rPr>
          <w:rtl/>
        </w:rPr>
        <w:t>مقابل او به پشت بخوابانند، به طورى كه سر او به طرف راست نمازگزار و پاى او به طرف</w:t>
      </w:r>
      <w:r w:rsidR="00460B58">
        <w:rPr>
          <w:rFonts w:hint="cs"/>
          <w:rtl/>
        </w:rPr>
        <w:t xml:space="preserve"> </w:t>
      </w:r>
      <w:r>
        <w:rPr>
          <w:rtl/>
        </w:rPr>
        <w:t>چپ نمازگزار باشد.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مكان نمازگزار بايد از جاى ميّت پست‏تر يا بلندتر نباشد ولى‏پستى و بلندى</w:t>
      </w:r>
      <w:r w:rsidR="00460B58">
        <w:rPr>
          <w:rFonts w:hint="cs"/>
          <w:rtl/>
        </w:rPr>
        <w:t xml:space="preserve"> </w:t>
      </w:r>
      <w:r>
        <w:rPr>
          <w:rtl/>
        </w:rPr>
        <w:t>مختصر اشكال ندارد.</w:t>
      </w:r>
    </w:p>
    <w:p w:rsidR="00A30645" w:rsidRPr="00A30645" w:rsidRDefault="004509D9" w:rsidP="00630300">
      <w:pPr>
        <w:pStyle w:val="a"/>
        <w:bidi/>
        <w:spacing w:line="228" w:lineRule="auto"/>
        <w:rPr>
          <w:rFonts w:cs="Titr"/>
          <w:szCs w:val="24"/>
        </w:rPr>
      </w:pPr>
      <w:r>
        <w:rPr>
          <w:rtl/>
        </w:rPr>
        <w:lastRenderedPageBreak/>
        <w:t>نمازگزار بايد از ميّت دور نباشد، ولى كسى كه نماز ميّت را به جماعت</w:t>
      </w:r>
      <w:r w:rsidR="00460B58">
        <w:rPr>
          <w:rFonts w:hint="cs"/>
          <w:rtl/>
        </w:rPr>
        <w:t xml:space="preserve"> </w:t>
      </w:r>
      <w:r>
        <w:rPr>
          <w:rtl/>
        </w:rPr>
        <w:t>مى‏خواند اگر از ميّت دور باشد، چنانچه صف</w:t>
      </w:r>
      <w:r w:rsidR="00E01147">
        <w:rPr>
          <w:rFonts w:hint="cs"/>
          <w:rtl/>
        </w:rPr>
        <w:t>‌</w:t>
      </w:r>
      <w:r>
        <w:rPr>
          <w:rtl/>
        </w:rPr>
        <w:t xml:space="preserve">ها به يكديگر متّصل باشند اشكال ندارد. 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نمازگزار بايد مقابل ميّت بايستد، ولى اگر نماز به جماعت خوانده شود و صف</w:t>
      </w:r>
      <w:r w:rsidR="00460B58">
        <w:rPr>
          <w:rFonts w:hint="cs"/>
          <w:rtl/>
        </w:rPr>
        <w:t xml:space="preserve"> </w:t>
      </w:r>
      <w:r>
        <w:rPr>
          <w:rtl/>
        </w:rPr>
        <w:t>جماعت از دو طرف ميّت بگذرد، نماز كسانى كه مقابل ميّت نيستند اشكال ندارد.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بين ميّت و نمازگزار، بايد پرده و ديوار يا چيزى مانند</w:t>
      </w:r>
      <w:r w:rsidR="0038666A">
        <w:rPr>
          <w:rtl/>
        </w:rPr>
        <w:t xml:space="preserve"> این‌ها </w:t>
      </w:r>
      <w:r>
        <w:rPr>
          <w:rtl/>
        </w:rPr>
        <w:t>نباشد ولى اگر ميّت</w:t>
      </w:r>
      <w:r w:rsidR="00460B58">
        <w:rPr>
          <w:rFonts w:hint="cs"/>
          <w:rtl/>
        </w:rPr>
        <w:t xml:space="preserve"> </w:t>
      </w:r>
      <w:r>
        <w:rPr>
          <w:rtl/>
        </w:rPr>
        <w:t>در تابوت و مانند آن باشد اشكال ندارد.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در وقت خواندن نماز، بايد عورت ميّت پوشيده باشد و اگر كفن كردن او</w:t>
      </w:r>
      <w:r w:rsidR="00460B58">
        <w:rPr>
          <w:rFonts w:hint="cs"/>
          <w:rtl/>
        </w:rPr>
        <w:t xml:space="preserve"> </w:t>
      </w:r>
      <w:r>
        <w:rPr>
          <w:rtl/>
        </w:rPr>
        <w:t>ممكن نيست بايد، عورتش را اگرچه با تخته و آجر و مانند</w:t>
      </w:r>
      <w:r w:rsidR="0038666A">
        <w:rPr>
          <w:rtl/>
        </w:rPr>
        <w:t xml:space="preserve"> این‌ها </w:t>
      </w:r>
      <w:r>
        <w:rPr>
          <w:rtl/>
        </w:rPr>
        <w:t>باشد بپوشانند.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نماز ميّت را بايد ايستاده و با قصد قربت بخواند. و در موقع نيّت، ميّت را معيّن</w:t>
      </w:r>
      <w:r w:rsidR="00460B58">
        <w:rPr>
          <w:rFonts w:hint="cs"/>
          <w:rtl/>
        </w:rPr>
        <w:t xml:space="preserve"> </w:t>
      </w:r>
      <w:r>
        <w:rPr>
          <w:rtl/>
        </w:rPr>
        <w:t>كند، مثلاً نيّت كند نماز مى‏خوانم بر اين ميّت قربةً الى اللّه‏.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كسى نباشد كه بتواند نماز ميّت را ايستاده بخواند، مى‏شود نشسته بر او نماز</w:t>
      </w:r>
      <w:r w:rsidR="00460B58">
        <w:rPr>
          <w:rFonts w:hint="cs"/>
          <w:rtl/>
        </w:rPr>
        <w:t xml:space="preserve"> </w:t>
      </w:r>
      <w:r>
        <w:rPr>
          <w:rtl/>
        </w:rPr>
        <w:t>خواند. ولى اگر تا قبل از دفن كسى پيدا شد كه ايستاده بخواند بنابر احتياط واجب اعاده كنند.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ميّت وصيّت كرده باشد كه شخص معيّنى بر او نماز بخواند، احتياط واجب</w:t>
      </w:r>
      <w:r w:rsidR="00460B58">
        <w:rPr>
          <w:rFonts w:hint="cs"/>
          <w:rtl/>
        </w:rPr>
        <w:t xml:space="preserve"> </w:t>
      </w:r>
      <w:r>
        <w:rPr>
          <w:rtl/>
        </w:rPr>
        <w:t>آن است كه آن شخص از ولىّ ميّت اجازه بگيرد و بر ولى هم بنابر احتياط واجب، لازم است</w:t>
      </w:r>
      <w:r w:rsidR="00460B58">
        <w:rPr>
          <w:rFonts w:hint="cs"/>
          <w:rtl/>
        </w:rPr>
        <w:t xml:space="preserve"> </w:t>
      </w:r>
      <w:r>
        <w:rPr>
          <w:rtl/>
        </w:rPr>
        <w:t>كه اجازه بدهد.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مكروه است بر ميّت چند مرتبه نماز بخوانند، ولى اگر ميّت اهل علم و تقوى</w:t>
      </w:r>
      <w:r w:rsidR="00460B58">
        <w:rPr>
          <w:rFonts w:hint="cs"/>
          <w:rtl/>
        </w:rPr>
        <w:t xml:space="preserve"> </w:t>
      </w:r>
      <w:r>
        <w:rPr>
          <w:rtl/>
        </w:rPr>
        <w:t>باشد مكروه نيست.</w:t>
      </w:r>
    </w:p>
    <w:p w:rsidR="004509D9" w:rsidRDefault="004509D9" w:rsidP="0063030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ميّت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يا از روى فراموشى يا به جهت عذرى، بدون نماز دفن كنند،</w:t>
      </w:r>
      <w:r w:rsidR="00460B58">
        <w:rPr>
          <w:rFonts w:hint="cs"/>
          <w:rtl/>
        </w:rPr>
        <w:t xml:space="preserve"> </w:t>
      </w:r>
      <w:r>
        <w:rPr>
          <w:rtl/>
        </w:rPr>
        <w:t>يا بعد از دفن معلوم شود، نمازى كه بر او خوانده شده باطل بوده است تا وقتى جسد او از هم</w:t>
      </w:r>
      <w:r w:rsidR="00460B58">
        <w:rPr>
          <w:rFonts w:hint="cs"/>
          <w:rtl/>
        </w:rPr>
        <w:t xml:space="preserve"> </w:t>
      </w:r>
      <w:r>
        <w:rPr>
          <w:rtl/>
        </w:rPr>
        <w:t>نپاشيده، واجب است با شرطهايى كه براى نماز ميّت گفته شد به قبرش نماز بخوانند.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566" w:name="_Toc391149830"/>
      <w:bookmarkStart w:id="567" w:name="_Toc391154968"/>
      <w:bookmarkStart w:id="568" w:name="_Toc391159190"/>
      <w:bookmarkStart w:id="569" w:name="_Toc391231879"/>
      <w:bookmarkStart w:id="570" w:name="_Toc391319648"/>
      <w:bookmarkStart w:id="571" w:name="_Toc391328739"/>
      <w:bookmarkStart w:id="572" w:name="_Toc281965462"/>
      <w:bookmarkStart w:id="573" w:name="_Toc502700708"/>
      <w:r>
        <w:rPr>
          <w:rtl/>
          <w:lang w:bidi="fa-IR"/>
        </w:rPr>
        <w:lastRenderedPageBreak/>
        <w:t>دستور نماز ميّت</w:t>
      </w:r>
      <w:bookmarkEnd w:id="566"/>
      <w:bookmarkEnd w:id="567"/>
      <w:bookmarkEnd w:id="568"/>
      <w:bookmarkEnd w:id="569"/>
      <w:bookmarkEnd w:id="570"/>
      <w:bookmarkEnd w:id="571"/>
      <w:bookmarkEnd w:id="572"/>
      <w:bookmarkEnd w:id="573"/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نماز ميّت پنج تكبير دارد و اگر نمازگزار پنج تكبير به اين ترتيب بگويد كافى</w:t>
      </w:r>
      <w:r w:rsidR="00E4152E">
        <w:rPr>
          <w:rFonts w:hint="cs"/>
          <w:rtl/>
        </w:rPr>
        <w:t xml:space="preserve"> </w:t>
      </w:r>
      <w:r>
        <w:rPr>
          <w:rtl/>
        </w:rPr>
        <w:t>است:</w:t>
      </w:r>
    </w:p>
    <w:p w:rsidR="004509D9" w:rsidRDefault="004509D9" w:rsidP="00630300">
      <w:pPr>
        <w:spacing w:before="120" w:line="240" w:lineRule="auto"/>
        <w:rPr>
          <w:rFonts w:cs="Titr"/>
          <w:szCs w:val="24"/>
          <w:rtl/>
        </w:rPr>
      </w:pPr>
      <w:r>
        <w:rPr>
          <w:rtl/>
        </w:rPr>
        <w:t xml:space="preserve">بعد از نيّت و گفتن تكبير اوّل بگويد: </w:t>
      </w:r>
      <w:r w:rsidRPr="006711F6">
        <w:rPr>
          <w:rStyle w:val="QuoteChar"/>
          <w:rtl/>
        </w:rPr>
        <w:t>«اَشهَدُ اَن</w:t>
      </w:r>
      <w:r w:rsidR="003D651D">
        <w:rPr>
          <w:rStyle w:val="QuoteChar"/>
          <w:rFonts w:hint="cs"/>
          <w:rtl/>
        </w:rPr>
        <w:t>ْ</w:t>
      </w:r>
      <w:r w:rsidR="003D651D">
        <w:rPr>
          <w:rStyle w:val="QuoteChar"/>
          <w:rtl/>
        </w:rPr>
        <w:t xml:space="preserve"> لا</w:t>
      </w:r>
      <w:r w:rsidR="003D651D">
        <w:rPr>
          <w:rStyle w:val="QuoteChar"/>
          <w:rFonts w:hint="cs"/>
          <w:rtl/>
        </w:rPr>
        <w:t>‌</w:t>
      </w:r>
      <w:r w:rsidR="00037196">
        <w:rPr>
          <w:rStyle w:val="QuoteChar"/>
          <w:rtl/>
        </w:rPr>
        <w:t>اِل</w:t>
      </w:r>
      <w:r w:rsidR="00E22014">
        <w:rPr>
          <w:rStyle w:val="QuoteChar"/>
          <w:rFonts w:ascii="NoorZar" w:hAnsi="NoorZar"/>
          <w:rtl/>
        </w:rPr>
        <w:t>ٰ</w:t>
      </w:r>
      <w:r w:rsidR="00037196">
        <w:rPr>
          <w:rStyle w:val="QuoteChar"/>
          <w:rtl/>
        </w:rPr>
        <w:t>هَ ال</w:t>
      </w:r>
      <w:r w:rsidR="00037196">
        <w:rPr>
          <w:rStyle w:val="QuoteChar"/>
          <w:rFonts w:hint="cs"/>
          <w:rtl/>
        </w:rPr>
        <w:t>ّ</w:t>
      </w:r>
      <w:r w:rsidR="00037196">
        <w:rPr>
          <w:rStyle w:val="QuoteChar"/>
          <w:rtl/>
        </w:rPr>
        <w:t>ا</w:t>
      </w:r>
      <w:r w:rsidRPr="006711F6">
        <w:rPr>
          <w:rStyle w:val="QuoteChar"/>
          <w:rtl/>
        </w:rPr>
        <w:t xml:space="preserve"> </w:t>
      </w:r>
      <w:r w:rsidR="00BB15E2">
        <w:rPr>
          <w:rStyle w:val="QuoteChar"/>
          <w:rtl/>
        </w:rPr>
        <w:t>اللّهُ</w:t>
      </w:r>
      <w:r w:rsidR="008F7F25">
        <w:rPr>
          <w:rStyle w:val="QuoteChar"/>
          <w:rtl/>
        </w:rPr>
        <w:t xml:space="preserve"> وَ اَنَّ مُحَمَّدا</w:t>
      </w:r>
      <w:r w:rsidR="003D651D">
        <w:rPr>
          <w:rStyle w:val="QuoteChar"/>
          <w:rFonts w:hint="cs"/>
          <w:rtl/>
        </w:rPr>
        <w:t>ً</w:t>
      </w:r>
      <w:r w:rsidR="008F7F25">
        <w:rPr>
          <w:rStyle w:val="QuoteChar"/>
          <w:rtl/>
        </w:rPr>
        <w:t xml:space="preserve"> رَسُول</w:t>
      </w:r>
      <w:r w:rsidR="008F7F25">
        <w:rPr>
          <w:rStyle w:val="QuoteChar"/>
          <w:rFonts w:hint="cs"/>
          <w:rtl/>
        </w:rPr>
        <w:t>‌</w:t>
      </w:r>
      <w:r w:rsidR="003D651D">
        <w:rPr>
          <w:rStyle w:val="QuoteChar"/>
          <w:rFonts w:hint="cs"/>
          <w:rtl/>
        </w:rPr>
        <w:t>ُ</w:t>
      </w:r>
      <w:r w:rsidRPr="006711F6">
        <w:rPr>
          <w:rStyle w:val="QuoteChar"/>
          <w:rtl/>
        </w:rPr>
        <w:t>اللّه</w:t>
      </w:r>
      <w:r w:rsidR="003D651D">
        <w:rPr>
          <w:rStyle w:val="QuoteChar"/>
          <w:rFonts w:hint="cs"/>
          <w:rtl/>
        </w:rPr>
        <w:t>ِ</w:t>
      </w:r>
      <w:r w:rsidR="00C10C23">
        <w:rPr>
          <w:rStyle w:val="QuoteChar"/>
          <w:rFonts w:hint="cs"/>
          <w:rtl/>
        </w:rPr>
        <w:t xml:space="preserve"> صَلَّی اللّه</w:t>
      </w:r>
      <w:r w:rsidR="00D209ED">
        <w:rPr>
          <w:rStyle w:val="QuoteChar"/>
          <w:rFonts w:hint="cs"/>
          <w:rtl/>
        </w:rPr>
        <w:t>ُ</w:t>
      </w:r>
      <w:r w:rsidR="00C10C23">
        <w:rPr>
          <w:rStyle w:val="QuoteChar"/>
          <w:rFonts w:hint="cs"/>
          <w:rtl/>
        </w:rPr>
        <w:t xml:space="preserve"> عَلَیه</w:t>
      </w:r>
      <w:r w:rsidR="00D209ED">
        <w:rPr>
          <w:rStyle w:val="QuoteChar"/>
          <w:rFonts w:hint="cs"/>
          <w:rtl/>
        </w:rPr>
        <w:t>ِ</w:t>
      </w:r>
      <w:r w:rsidR="00C10C23">
        <w:rPr>
          <w:rStyle w:val="QuoteChar"/>
          <w:rFonts w:hint="cs"/>
          <w:rtl/>
        </w:rPr>
        <w:t xml:space="preserve"> وَ آلِهِ وَ سَلَّم</w:t>
      </w:r>
      <w:r w:rsidRPr="00137D80">
        <w:rPr>
          <w:rStyle w:val="QuoteChar"/>
          <w:rtl/>
        </w:rPr>
        <w:t>»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بعد از تكبير دوم بگويد: </w:t>
      </w:r>
      <w:r w:rsidRPr="006711F6">
        <w:rPr>
          <w:rStyle w:val="QuoteChar"/>
          <w:rtl/>
        </w:rPr>
        <w:t>«اَللَّهُمَّ صَلِّ عَلى مُحَمَّدٍ وَ آلِ مُحَمَّدٍ</w:t>
      </w:r>
      <w:r w:rsidRPr="00137D80">
        <w:rPr>
          <w:rStyle w:val="QuoteChar"/>
          <w:rtl/>
        </w:rPr>
        <w:t>»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بعد از تكبير سوم بگويد: </w:t>
      </w:r>
      <w:r w:rsidRPr="001C272E">
        <w:rPr>
          <w:rStyle w:val="QuoteChar"/>
          <w:rtl/>
        </w:rPr>
        <w:t>«اَللَّهُمَّ اغ</w:t>
      </w:r>
      <w:r w:rsidR="001C272E">
        <w:rPr>
          <w:rStyle w:val="QuoteChar"/>
          <w:rFonts w:hint="cs"/>
          <w:rtl/>
        </w:rPr>
        <w:t>ْ</w:t>
      </w:r>
      <w:r w:rsidRPr="001C272E">
        <w:rPr>
          <w:rStyle w:val="QuoteChar"/>
          <w:rtl/>
        </w:rPr>
        <w:t>فِر</w:t>
      </w:r>
      <w:r w:rsidR="001C272E">
        <w:rPr>
          <w:rStyle w:val="QuoteChar"/>
          <w:rFonts w:hint="cs"/>
          <w:rtl/>
        </w:rPr>
        <w:t>ْ</w:t>
      </w:r>
      <w:r w:rsidRPr="001C272E">
        <w:rPr>
          <w:rStyle w:val="QuoteChar"/>
          <w:rtl/>
        </w:rPr>
        <w:t xml:space="preserve"> لِلمُؤمِنينَ وَ المُؤمِناتِ».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بعد از تكبير چهارم اگر ميّت مرد است بگويد: </w:t>
      </w:r>
      <w:r w:rsidRPr="001C272E">
        <w:rPr>
          <w:rStyle w:val="QuoteChar"/>
          <w:rtl/>
        </w:rPr>
        <w:t>«اَللَّهُمَّ اغ</w:t>
      </w:r>
      <w:r w:rsidR="001C272E" w:rsidRPr="001C272E">
        <w:rPr>
          <w:rStyle w:val="QuoteChar"/>
          <w:rFonts w:hint="cs"/>
          <w:rtl/>
        </w:rPr>
        <w:t>ْ</w:t>
      </w:r>
      <w:r w:rsidRPr="001C272E">
        <w:rPr>
          <w:rStyle w:val="QuoteChar"/>
          <w:rtl/>
        </w:rPr>
        <w:t>فِر</w:t>
      </w:r>
      <w:r w:rsidR="001C272E">
        <w:rPr>
          <w:rStyle w:val="QuoteChar"/>
          <w:rFonts w:hint="cs"/>
          <w:rtl/>
        </w:rPr>
        <w:t>ْ</w:t>
      </w:r>
      <w:r w:rsidR="001C272E">
        <w:rPr>
          <w:rStyle w:val="QuoteChar"/>
          <w:rtl/>
        </w:rPr>
        <w:t xml:space="preserve"> لِهذَا المَيِّت</w:t>
      </w:r>
      <w:r w:rsidRPr="001C272E">
        <w:rPr>
          <w:rStyle w:val="QuoteChar"/>
          <w:rtl/>
        </w:rPr>
        <w:t>»</w:t>
      </w:r>
      <w:r>
        <w:rPr>
          <w:rtl/>
        </w:rPr>
        <w:t xml:space="preserve"> و اگر زن است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بگويد: </w:t>
      </w:r>
      <w:r w:rsidRPr="006711F6">
        <w:rPr>
          <w:rStyle w:val="QuoteChar"/>
          <w:rtl/>
        </w:rPr>
        <w:t>«اَللَّهُمَّ اغ</w:t>
      </w:r>
      <w:r w:rsidR="001C272E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فِر</w:t>
      </w:r>
      <w:r w:rsidR="001C272E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لِ</w:t>
      </w:r>
      <w:r w:rsidR="001C272E">
        <w:rPr>
          <w:rStyle w:val="QuoteChar"/>
          <w:rtl/>
        </w:rPr>
        <w:t>هذِهِ المَيِّت</w:t>
      </w:r>
      <w:r w:rsidRPr="006711F6">
        <w:rPr>
          <w:rStyle w:val="QuoteChar"/>
          <w:rtl/>
        </w:rPr>
        <w:t>»</w:t>
      </w:r>
      <w:r>
        <w:rPr>
          <w:rtl/>
        </w:rPr>
        <w:t xml:space="preserve"> و بعد تكبير پنجم را بگويد.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بهتر است بعد از تكبير اوّل بگويد: </w:t>
      </w:r>
      <w:r w:rsidRPr="006711F6">
        <w:rPr>
          <w:rStyle w:val="QuoteChar"/>
          <w:rtl/>
        </w:rPr>
        <w:t>«اَشهَدُ اَ</w:t>
      </w:r>
      <w:r w:rsidR="00295797">
        <w:rPr>
          <w:rStyle w:val="QuoteChar"/>
          <w:rFonts w:hint="cs"/>
          <w:rtl/>
        </w:rPr>
        <w:t>نْ</w:t>
      </w:r>
      <w:r w:rsidR="00E22014">
        <w:rPr>
          <w:rStyle w:val="QuoteChar"/>
          <w:rtl/>
        </w:rPr>
        <w:t xml:space="preserve"> لا</w:t>
      </w:r>
      <w:r w:rsidR="00037196">
        <w:rPr>
          <w:rStyle w:val="QuoteChar"/>
          <w:rtl/>
        </w:rPr>
        <w:t>اِل</w:t>
      </w:r>
      <w:r w:rsidR="00E22014">
        <w:rPr>
          <w:rStyle w:val="QuoteChar"/>
          <w:rFonts w:ascii="NoorZar" w:hAnsi="NoorZar"/>
          <w:rtl/>
        </w:rPr>
        <w:t>ٰ</w:t>
      </w:r>
      <w:r w:rsidR="00037196">
        <w:rPr>
          <w:rStyle w:val="QuoteChar"/>
          <w:rtl/>
        </w:rPr>
        <w:t>هَ ال</w:t>
      </w:r>
      <w:r w:rsidR="00037196">
        <w:rPr>
          <w:rStyle w:val="QuoteChar"/>
          <w:rFonts w:hint="cs"/>
          <w:rtl/>
        </w:rPr>
        <w:t>ّ</w:t>
      </w:r>
      <w:r w:rsidR="00037196">
        <w:rPr>
          <w:rStyle w:val="QuoteChar"/>
          <w:rtl/>
        </w:rPr>
        <w:t>ا</w:t>
      </w:r>
      <w:r w:rsidR="00295797">
        <w:rPr>
          <w:rStyle w:val="QuoteChar"/>
          <w:rtl/>
        </w:rPr>
        <w:t xml:space="preserve"> ا</w:t>
      </w:r>
      <w:r w:rsidR="00295797" w:rsidRPr="006711F6">
        <w:rPr>
          <w:rStyle w:val="QuoteChar"/>
          <w:rtl/>
        </w:rPr>
        <w:t>لل</w:t>
      </w:r>
      <w:r w:rsidR="00295797">
        <w:rPr>
          <w:rStyle w:val="QuoteChar"/>
          <w:rtl/>
        </w:rPr>
        <w:t>ّه</w:t>
      </w:r>
      <w:r w:rsidR="00295797">
        <w:rPr>
          <w:rStyle w:val="QuoteChar"/>
          <w:rFonts w:hint="cs"/>
          <w:rtl/>
        </w:rPr>
        <w:t>ُ</w:t>
      </w:r>
      <w:r w:rsidR="00E8483A">
        <w:rPr>
          <w:rStyle w:val="QuoteChar"/>
          <w:rtl/>
        </w:rPr>
        <w:t>‏</w:t>
      </w:r>
      <w:r w:rsidR="00295797">
        <w:rPr>
          <w:rStyle w:val="QuoteChar"/>
          <w:rtl/>
        </w:rPr>
        <w:t xml:space="preserve"> وَحدَهُ لا</w:t>
      </w:r>
      <w:r w:rsidRPr="006711F6">
        <w:rPr>
          <w:rStyle w:val="QuoteChar"/>
          <w:rtl/>
        </w:rPr>
        <w:t>شَرِيكَ لَهُ وَ اَشهَدُ اَنَّ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مُحَمَّدا</w:t>
      </w:r>
      <w:r w:rsidR="00295797">
        <w:rPr>
          <w:rStyle w:val="QuoteChar"/>
          <w:rFonts w:hint="cs"/>
          <w:rtl/>
        </w:rPr>
        <w:t>ً</w:t>
      </w:r>
      <w:r w:rsidR="002E4F5A">
        <w:rPr>
          <w:rStyle w:val="QuoteChar"/>
          <w:rtl/>
        </w:rPr>
        <w:t xml:space="preserve"> عَبدُ</w:t>
      </w:r>
      <w:r w:rsidR="002E4F5A">
        <w:rPr>
          <w:rStyle w:val="QuoteChar"/>
          <w:rFonts w:hint="cs"/>
          <w:rtl/>
        </w:rPr>
        <w:t>هُ</w:t>
      </w:r>
      <w:r w:rsidRPr="006711F6">
        <w:rPr>
          <w:rStyle w:val="QuoteChar"/>
          <w:rtl/>
        </w:rPr>
        <w:t xml:space="preserve"> وَ رَسُولُهُ اَرسَلَهُ بِالحَقِّ بَشيرا</w:t>
      </w:r>
      <w:r w:rsidR="00295797">
        <w:rPr>
          <w:rStyle w:val="QuoteChar"/>
          <w:rFonts w:hint="cs"/>
          <w:rtl/>
        </w:rPr>
        <w:t>ً</w:t>
      </w:r>
      <w:r w:rsidRPr="006711F6">
        <w:rPr>
          <w:rStyle w:val="QuoteChar"/>
          <w:rtl/>
        </w:rPr>
        <w:t xml:space="preserve"> وَ نذِيرا</w:t>
      </w:r>
      <w:r w:rsidR="00295797">
        <w:rPr>
          <w:rStyle w:val="QuoteChar"/>
          <w:rFonts w:hint="cs"/>
          <w:rtl/>
        </w:rPr>
        <w:t>ً</w:t>
      </w:r>
      <w:r w:rsidRPr="006711F6">
        <w:rPr>
          <w:rStyle w:val="QuoteChar"/>
          <w:rtl/>
        </w:rPr>
        <w:t xml:space="preserve"> بَينَ يَدَيِ السَّاعَةِ»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بعد از تكبير دوم بگويد: </w:t>
      </w:r>
      <w:r w:rsidRPr="006711F6">
        <w:rPr>
          <w:rStyle w:val="QuoteChar"/>
          <w:rtl/>
        </w:rPr>
        <w:t>«اَللَّهُمَّ صَلِّ عَلى مُحَمَّدٍ وَ آلِ مُحَمَّدٍ وَ بارِك</w:t>
      </w:r>
      <w:r w:rsidR="00A82F02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عَلى مُحَمَّدٍ وَ</w:t>
      </w:r>
      <w:r w:rsidR="00E4152E" w:rsidRPr="006711F6">
        <w:rPr>
          <w:rStyle w:val="QuoteChar"/>
          <w:rFonts w:hint="cs"/>
          <w:rtl/>
        </w:rPr>
        <w:t xml:space="preserve"> </w:t>
      </w:r>
      <w:r w:rsidR="00A27434">
        <w:rPr>
          <w:rStyle w:val="QuoteChar"/>
          <w:rtl/>
        </w:rPr>
        <w:t>آلِ مُحَمَّدٍ وَ</w:t>
      </w:r>
      <w:r w:rsidRPr="006711F6">
        <w:rPr>
          <w:rStyle w:val="QuoteChar"/>
          <w:rtl/>
        </w:rPr>
        <w:t>ارْحَم</w:t>
      </w:r>
      <w:r w:rsidR="00A82F02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مُحَمَّدا</w:t>
      </w:r>
      <w:r w:rsidR="00A82F02">
        <w:rPr>
          <w:rStyle w:val="QuoteChar"/>
          <w:rFonts w:hint="cs"/>
          <w:rtl/>
        </w:rPr>
        <w:t>ً</w:t>
      </w:r>
      <w:r w:rsidRPr="006711F6">
        <w:rPr>
          <w:rStyle w:val="QuoteChar"/>
          <w:rtl/>
        </w:rPr>
        <w:t xml:space="preserve"> وَ آلَ مُحَمَّدٍ كَاَفضَلِ ما صَلَّيتَ وَ بارَكتَ وَ تَرَحَّمتَ عَلى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اِبراهِيمَ وَ آلِ اِبراهيمَ اِنَّكَ حَميدٌ مَجيدٌ وَ صَلِّ عَلى جَميعِ ال</w:t>
      </w:r>
      <w:r w:rsidR="00A27434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أَنبياءِ وَ ال</w:t>
      </w:r>
      <w:r w:rsidR="00A27434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مُرسَلينَ وَ الشُّهَداءِ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وَ الصِّد</w:t>
      </w:r>
      <w:r w:rsidR="00E13901">
        <w:rPr>
          <w:rStyle w:val="QuoteChar"/>
          <w:rtl/>
        </w:rPr>
        <w:t>ِّيقينَ وَ جَمِيع عِبادِ اللّه‏</w:t>
      </w:r>
      <w:r w:rsidRPr="006711F6">
        <w:rPr>
          <w:rStyle w:val="QuoteChar"/>
          <w:rtl/>
        </w:rPr>
        <w:t xml:space="preserve"> الصّالِحين</w:t>
      </w:r>
      <w:r w:rsidRPr="00A36A41">
        <w:rPr>
          <w:rStyle w:val="QuoteChar"/>
          <w:rtl/>
        </w:rPr>
        <w:t>َ».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بعد از تكبير سوم بگويد: </w:t>
      </w:r>
      <w:r w:rsidRPr="006711F6">
        <w:rPr>
          <w:rStyle w:val="QuoteChar"/>
          <w:rtl/>
        </w:rPr>
        <w:t>«اَللَّهُمَّ اغفِرْ لِلمُؤمِنينَ وَ ال</w:t>
      </w:r>
      <w:r w:rsidR="00CA6D1B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مُؤمِناتِ وَ ال</w:t>
      </w:r>
      <w:r w:rsidR="00CA6D1B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مُسلِمينَ وَ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ال</w:t>
      </w:r>
      <w:r w:rsidR="00CA6D1B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مُسلِماتِ اَلاَحياءِ مِنهُم وَ ال</w:t>
      </w:r>
      <w:r w:rsidR="00CA6D1B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اَمواتِ تابِع</w:t>
      </w:r>
      <w:r w:rsidR="00BB2673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بَينَنا وَ بَينَهُم</w:t>
      </w:r>
      <w:r w:rsidR="00BB2673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بِالخَيراتِ اِنَّكَ مُجيبُ الدَّعَواتِ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اِنَّكَ عَلى كُلِّ شَيءٍ قَدِيرٌ</w:t>
      </w:r>
      <w:r w:rsidRPr="00A36A41">
        <w:rPr>
          <w:rStyle w:val="QuoteChar"/>
          <w:rtl/>
        </w:rPr>
        <w:t>».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بعد از تكبير چهارم اگر ميّت مرد است بگويد: </w:t>
      </w:r>
      <w:r w:rsidRPr="006711F6">
        <w:rPr>
          <w:rStyle w:val="QuoteChar"/>
          <w:rtl/>
        </w:rPr>
        <w:t>«اَللَّهُمَّ اِنَّ هَذا عَبدُكَ وَ ابنُ عَبدِكَ وَ ابنُ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اَمَتِكَ، نَزَلَ بِكَ وَ اَنتَ خَيرُ مَن</w:t>
      </w:r>
      <w:r w:rsidR="00D94ADD">
        <w:rPr>
          <w:rStyle w:val="QuoteChar"/>
          <w:rtl/>
        </w:rPr>
        <w:t>زولٍ بِهِ. اَللَّهُمَّ اِنّا لا</w:t>
      </w:r>
      <w:r w:rsidR="00CA6D1B">
        <w:rPr>
          <w:rStyle w:val="QuoteChar"/>
          <w:rtl/>
        </w:rPr>
        <w:t>نَعلَمُ مِنهُ اِل</w:t>
      </w:r>
      <w:r w:rsidR="00CA6D1B">
        <w:rPr>
          <w:rStyle w:val="QuoteChar"/>
          <w:rFonts w:hint="cs"/>
          <w:rtl/>
        </w:rPr>
        <w:t>ّ</w:t>
      </w:r>
      <w:r w:rsidR="00CA6D1B">
        <w:rPr>
          <w:rStyle w:val="QuoteChar"/>
          <w:rtl/>
        </w:rPr>
        <w:t>ا</w:t>
      </w:r>
      <w:r w:rsidRPr="006711F6">
        <w:rPr>
          <w:rStyle w:val="QuoteChar"/>
          <w:rtl/>
        </w:rPr>
        <w:t xml:space="preserve"> خَيرا</w:t>
      </w:r>
      <w:r w:rsidR="00BB2673">
        <w:rPr>
          <w:rStyle w:val="QuoteChar"/>
          <w:rFonts w:hint="cs"/>
          <w:rtl/>
        </w:rPr>
        <w:t>ً</w:t>
      </w:r>
      <w:r w:rsidRPr="006711F6">
        <w:rPr>
          <w:rStyle w:val="QuoteChar"/>
          <w:rtl/>
        </w:rPr>
        <w:t xml:space="preserve"> وَ اَنتَ اَعلَمُ بِهِ مِنّا.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اَللَّهُمَّ اِن كانَ مُحسِنا</w:t>
      </w:r>
      <w:r w:rsidR="00BB2673">
        <w:rPr>
          <w:rStyle w:val="QuoteChar"/>
          <w:rFonts w:hint="cs"/>
          <w:rtl/>
        </w:rPr>
        <w:t>ً</w:t>
      </w:r>
      <w:r w:rsidRPr="006711F6">
        <w:rPr>
          <w:rStyle w:val="QuoteChar"/>
          <w:rtl/>
        </w:rPr>
        <w:t xml:space="preserve"> فَزِدْ فِي اِحسانِهِ وَ اِن كان مُسِيئا</w:t>
      </w:r>
      <w:r w:rsidR="00BB2673">
        <w:rPr>
          <w:rStyle w:val="QuoteChar"/>
          <w:rFonts w:hint="cs"/>
          <w:rtl/>
        </w:rPr>
        <w:t>ً</w:t>
      </w:r>
      <w:r w:rsidRPr="006711F6">
        <w:rPr>
          <w:rStyle w:val="QuoteChar"/>
          <w:rtl/>
        </w:rPr>
        <w:t xml:space="preserve"> فَتَجاوَزْ عَنهُ وَ اغْفِرْ لَهُ. اَللَّهُمَّ اجْعَلْهُ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عِندَكَ في اَعلى</w:t>
      </w:r>
      <w:r w:rsidR="006B1FE7">
        <w:rPr>
          <w:rStyle w:val="QuoteChar"/>
          <w:rFonts w:ascii="NoorZar" w:hAnsi="NoorZar"/>
          <w:rtl/>
        </w:rPr>
        <w:t>ٰ</w:t>
      </w:r>
      <w:r w:rsidRPr="006711F6">
        <w:rPr>
          <w:rStyle w:val="QuoteChar"/>
          <w:rtl/>
        </w:rPr>
        <w:t xml:space="preserve"> عِلِّيّينَ وَ اخْلُفْ عَلى اَهلِهِ فِي ال</w:t>
      </w:r>
      <w:r w:rsidR="006B1FE7">
        <w:rPr>
          <w:rStyle w:val="QuoteChar"/>
          <w:rFonts w:hint="cs"/>
          <w:rtl/>
        </w:rPr>
        <w:t>ْ</w:t>
      </w:r>
      <w:r w:rsidR="006B1FE7">
        <w:rPr>
          <w:rStyle w:val="QuoteChar"/>
          <w:rtl/>
        </w:rPr>
        <w:t>غابِرِينَ وَ</w:t>
      </w:r>
      <w:r w:rsidRPr="006711F6">
        <w:rPr>
          <w:rStyle w:val="QuoteChar"/>
          <w:rtl/>
        </w:rPr>
        <w:t>ارْحَمهُ بِرَحمتِكَ يا اَرحَمَ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الرَّاحِمينَ».</w:t>
      </w:r>
      <w:r w:rsidR="00E4152E">
        <w:rPr>
          <w:rFonts w:hint="cs"/>
          <w:rtl/>
        </w:rPr>
        <w:t xml:space="preserve"> </w:t>
      </w:r>
      <w:r>
        <w:rPr>
          <w:rtl/>
        </w:rPr>
        <w:t xml:space="preserve">و بعد تكبير پنجم را بگويد، ولى اگر ميّت زن است بعد از تكبير چهارم بگويد: </w:t>
      </w:r>
      <w:r w:rsidRPr="006711F6">
        <w:rPr>
          <w:rStyle w:val="QuoteChar"/>
          <w:rtl/>
        </w:rPr>
        <w:t>«اَللَّهُمَّ اِنَّ</w:t>
      </w:r>
      <w:r w:rsidR="00E4152E" w:rsidRPr="006711F6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هذِهِ اَمَتُكَ و</w:t>
      </w:r>
      <w:r w:rsidR="006702B2">
        <w:rPr>
          <w:rStyle w:val="QuoteChar"/>
          <w:rFonts w:hint="cs"/>
          <w:rtl/>
        </w:rPr>
        <w:t>َ</w:t>
      </w:r>
      <w:r w:rsidR="002A7F9B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اب</w:t>
      </w:r>
      <w:r w:rsidR="006702B2">
        <w:rPr>
          <w:rStyle w:val="QuoteChar"/>
          <w:rFonts w:hint="cs"/>
          <w:rtl/>
        </w:rPr>
        <w:t>ْ</w:t>
      </w:r>
      <w:r w:rsidR="002A7F9B">
        <w:rPr>
          <w:rStyle w:val="QuoteChar"/>
          <w:rtl/>
        </w:rPr>
        <w:t>نَةُ عَبدِكَ وَ</w:t>
      </w:r>
      <w:r w:rsidR="002A7F9B">
        <w:rPr>
          <w:rStyle w:val="QuoteChar"/>
          <w:rFonts w:hint="cs"/>
          <w:rtl/>
        </w:rPr>
        <w:t xml:space="preserve"> </w:t>
      </w:r>
      <w:r w:rsidRPr="006711F6">
        <w:rPr>
          <w:rStyle w:val="QuoteChar"/>
          <w:rtl/>
        </w:rPr>
        <w:t>اب</w:t>
      </w:r>
      <w:r w:rsidR="002A7F9B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نَةُ اَمَتِكَ نَزَلَت</w:t>
      </w:r>
      <w:r w:rsidR="002A7F9B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بِكَ وَ اَنتَ خَيرُ مَنزُولٍ بِهِ اَللَّهُمَّ </w:t>
      </w:r>
      <w:r w:rsidR="006702B2">
        <w:rPr>
          <w:rStyle w:val="QuoteChar"/>
          <w:rtl/>
        </w:rPr>
        <w:t>اِنَّا لا</w:t>
      </w:r>
      <w:r w:rsidRPr="006711F6">
        <w:rPr>
          <w:rStyle w:val="QuoteChar"/>
          <w:rtl/>
        </w:rPr>
        <w:t>نَعلَمُ مِنها</w:t>
      </w:r>
      <w:r w:rsidR="00E4152E" w:rsidRPr="006711F6">
        <w:rPr>
          <w:rStyle w:val="QuoteChar"/>
          <w:rFonts w:hint="cs"/>
          <w:rtl/>
        </w:rPr>
        <w:t xml:space="preserve"> </w:t>
      </w:r>
      <w:r w:rsidR="002A7F9B">
        <w:rPr>
          <w:rStyle w:val="QuoteChar"/>
          <w:rtl/>
        </w:rPr>
        <w:t>اِل</w:t>
      </w:r>
      <w:r w:rsidR="002A7F9B">
        <w:rPr>
          <w:rStyle w:val="QuoteChar"/>
          <w:rFonts w:hint="cs"/>
          <w:rtl/>
        </w:rPr>
        <w:t>ّ</w:t>
      </w:r>
      <w:r w:rsidR="002A7F9B">
        <w:rPr>
          <w:rStyle w:val="QuoteChar"/>
          <w:rtl/>
        </w:rPr>
        <w:t>ا</w:t>
      </w:r>
      <w:r w:rsidRPr="006711F6">
        <w:rPr>
          <w:rStyle w:val="QuoteChar"/>
          <w:rtl/>
        </w:rPr>
        <w:t xml:space="preserve"> خَيرا</w:t>
      </w:r>
      <w:r w:rsidR="006702B2">
        <w:rPr>
          <w:rStyle w:val="QuoteChar"/>
          <w:rFonts w:hint="cs"/>
          <w:rtl/>
        </w:rPr>
        <w:t>ً</w:t>
      </w:r>
      <w:r w:rsidRPr="006711F6">
        <w:rPr>
          <w:rStyle w:val="QuoteChar"/>
          <w:rtl/>
        </w:rPr>
        <w:t xml:space="preserve"> وَ اَنتَ اَعلَمُ بِهَا مِنَّا اَللَّهُمَّ اِن</w:t>
      </w:r>
      <w:r w:rsidR="006702B2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كانَت</w:t>
      </w:r>
      <w:r w:rsidR="006702B2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مُحسِنَةً فَزِدْ فِي اِحسانِها و اِن كانَت</w:t>
      </w:r>
      <w:r w:rsidR="002A7F9B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 xml:space="preserve"> مُسِيئةً</w:t>
      </w:r>
      <w:r w:rsidR="00E4152E" w:rsidRPr="006711F6">
        <w:rPr>
          <w:rStyle w:val="QuoteChar"/>
          <w:rFonts w:hint="cs"/>
          <w:rtl/>
        </w:rPr>
        <w:t xml:space="preserve"> </w:t>
      </w:r>
      <w:r w:rsidR="0020269C">
        <w:rPr>
          <w:rStyle w:val="QuoteChar"/>
          <w:rtl/>
        </w:rPr>
        <w:t>فَتَجاوَزْ عَنها وَ</w:t>
      </w:r>
      <w:r w:rsidRPr="006711F6">
        <w:rPr>
          <w:rStyle w:val="QuoteChar"/>
          <w:rtl/>
        </w:rPr>
        <w:t>اغْفِرْ لَها اَللَّهُمَّ اجْعَلْها عِندَكَ فِي اَعلى</w:t>
      </w:r>
      <w:r w:rsidR="00BE4BD7">
        <w:rPr>
          <w:rStyle w:val="QuoteChar"/>
          <w:rFonts w:ascii="NoorZar" w:hAnsi="NoorZar"/>
          <w:rtl/>
        </w:rPr>
        <w:t>ٰ</w:t>
      </w:r>
      <w:r w:rsidRPr="006711F6">
        <w:rPr>
          <w:rStyle w:val="QuoteChar"/>
          <w:rtl/>
        </w:rPr>
        <w:t xml:space="preserve"> عِلِّيِّينَ وَ اخْلُفْ عَلى اَهلِها في</w:t>
      </w:r>
      <w:r w:rsidR="00E4152E" w:rsidRPr="006711F6">
        <w:rPr>
          <w:rStyle w:val="QuoteChar"/>
          <w:rFonts w:hint="cs"/>
          <w:rtl/>
        </w:rPr>
        <w:t xml:space="preserve"> </w:t>
      </w:r>
      <w:r w:rsidR="00BE4BD7">
        <w:rPr>
          <w:rStyle w:val="QuoteChar"/>
          <w:rtl/>
        </w:rPr>
        <w:t>ال</w:t>
      </w:r>
      <w:r w:rsidR="002A7F9B">
        <w:rPr>
          <w:rStyle w:val="QuoteChar"/>
          <w:rFonts w:hint="cs"/>
          <w:rtl/>
        </w:rPr>
        <w:t>ْ</w:t>
      </w:r>
      <w:r w:rsidR="00BE4BD7">
        <w:rPr>
          <w:rStyle w:val="QuoteChar"/>
          <w:rtl/>
        </w:rPr>
        <w:t>غابِرينَ وَ</w:t>
      </w:r>
      <w:r w:rsidRPr="006711F6">
        <w:rPr>
          <w:rStyle w:val="QuoteChar"/>
          <w:rtl/>
        </w:rPr>
        <w:t>ار</w:t>
      </w:r>
      <w:r w:rsidR="00BE4BD7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حَم</w:t>
      </w:r>
      <w:r w:rsidR="00120AAD">
        <w:rPr>
          <w:rStyle w:val="QuoteChar"/>
          <w:rFonts w:hint="cs"/>
          <w:rtl/>
        </w:rPr>
        <w:t>ْ</w:t>
      </w:r>
      <w:r w:rsidRPr="006711F6">
        <w:rPr>
          <w:rStyle w:val="QuoteChar"/>
          <w:rtl/>
        </w:rPr>
        <w:t>ها بِرَحم</w:t>
      </w:r>
      <w:r w:rsidR="00BA1C4D">
        <w:rPr>
          <w:rStyle w:val="QuoteChar"/>
          <w:rFonts w:hint="cs"/>
          <w:rtl/>
        </w:rPr>
        <w:t>َ</w:t>
      </w:r>
      <w:r w:rsidRPr="006711F6">
        <w:rPr>
          <w:rStyle w:val="QuoteChar"/>
          <w:rtl/>
        </w:rPr>
        <w:t>تِكَ يا اَرحَمَ الرَّاحِمينَ».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بايد تكبيرها و دعاها را طورى پشت سر هم بخوانند كه نماز از صورت خود</w:t>
      </w:r>
      <w:r w:rsidR="00333602">
        <w:rPr>
          <w:rFonts w:hint="cs"/>
          <w:rtl/>
        </w:rPr>
        <w:t xml:space="preserve"> </w:t>
      </w:r>
      <w:r>
        <w:rPr>
          <w:rtl/>
        </w:rPr>
        <w:t>خارج نشود.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نماز ميّت به جماعت خوانده مى‏شود، مأموم هم بايد تكبيرها و دعاهاى آن</w:t>
      </w:r>
      <w:r w:rsidR="00333602">
        <w:rPr>
          <w:rFonts w:hint="cs"/>
          <w:rtl/>
        </w:rPr>
        <w:t xml:space="preserve"> </w:t>
      </w:r>
      <w:r>
        <w:rPr>
          <w:rtl/>
        </w:rPr>
        <w:t>را بخواند.</w:t>
      </w:r>
    </w:p>
    <w:p w:rsidR="004509D9" w:rsidRPr="00D1076E" w:rsidRDefault="00A82B8A" w:rsidP="009C625D">
      <w:pPr>
        <w:pStyle w:val="Heading4"/>
        <w:bidi/>
        <w:rPr>
          <w:rtl/>
        </w:rPr>
      </w:pPr>
      <w:r>
        <w:rPr>
          <w:rtl/>
        </w:rPr>
        <w:t>مستحبّ</w:t>
      </w:r>
      <w:r w:rsidR="004509D9" w:rsidRPr="00D1076E">
        <w:rPr>
          <w:rtl/>
        </w:rPr>
        <w:t>ات نماز ميّت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چند چيز در نماز ميّت </w:t>
      </w:r>
      <w:r w:rsidR="00A82B8A">
        <w:rPr>
          <w:rtl/>
        </w:rPr>
        <w:t>مستحبّ</w:t>
      </w:r>
      <w:r>
        <w:rPr>
          <w:rtl/>
        </w:rPr>
        <w:t xml:space="preserve"> است: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كسى كه نماز ميّت مى‏خواند با وضو يا غسل يا تيمّم باشد و احتياط </w:t>
      </w:r>
      <w:r w:rsidR="00A82B8A">
        <w:rPr>
          <w:rtl/>
        </w:rPr>
        <w:t>مستحبّ</w:t>
      </w:r>
      <w:r>
        <w:rPr>
          <w:rtl/>
        </w:rPr>
        <w:t xml:space="preserve"> آن است</w:t>
      </w:r>
      <w:r w:rsidR="00333602">
        <w:rPr>
          <w:rFonts w:hint="cs"/>
          <w:rtl/>
        </w:rPr>
        <w:t xml:space="preserve"> </w:t>
      </w:r>
      <w:r>
        <w:rPr>
          <w:rtl/>
        </w:rPr>
        <w:t>در صورتى تيمّم كند كه وضو و غسل ممكن نباشد، يا بترسد كه اگر وضو بگيرد يا غسل كند به</w:t>
      </w:r>
      <w:r w:rsidR="00333602">
        <w:rPr>
          <w:rFonts w:hint="cs"/>
          <w:rtl/>
        </w:rPr>
        <w:t xml:space="preserve"> </w:t>
      </w:r>
      <w:r>
        <w:rPr>
          <w:rtl/>
        </w:rPr>
        <w:t>نماز ميّت نرسد.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اگر ميّت مرد است، امام جماعت يا كسى كه فرادى به او نماز مى‏خواند مقابل وسط</w:t>
      </w:r>
      <w:r w:rsidR="00333602">
        <w:rPr>
          <w:rFonts w:hint="cs"/>
          <w:rtl/>
        </w:rPr>
        <w:t xml:space="preserve"> </w:t>
      </w:r>
      <w:r>
        <w:rPr>
          <w:rtl/>
        </w:rPr>
        <w:t>قامت او بايستد و اگر ميّت زن است مقابل سينه‏اش بايستد.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پا برهنه نماز بخواند.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در هر تكبير، </w:t>
      </w:r>
      <w:r w:rsidR="00BE4277">
        <w:rPr>
          <w:rtl/>
        </w:rPr>
        <w:t>دست‌ها</w:t>
      </w:r>
      <w:r>
        <w:rPr>
          <w:rtl/>
        </w:rPr>
        <w:t xml:space="preserve"> را بلند كند.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فاصله او با ميّت به قدرى كم باشد كه اگر باد، لباسش را حركت دهد به جنازه برسد</w:t>
      </w:r>
      <w:r w:rsidR="00333602">
        <w:rPr>
          <w:rFonts w:hint="cs"/>
          <w:rtl/>
        </w:rPr>
        <w:t xml:space="preserve"> 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نماز ميّت را به جماعت بخواند.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امام جماعت تكبير و دعاها را بلند بخواند و كسانى كه با او نماز مى‏خوانند، آهسته</w:t>
      </w:r>
      <w:r w:rsidR="00333602">
        <w:rPr>
          <w:rFonts w:hint="cs"/>
          <w:rtl/>
        </w:rPr>
        <w:t xml:space="preserve"> </w:t>
      </w:r>
      <w:r>
        <w:rPr>
          <w:rtl/>
        </w:rPr>
        <w:t>بخوانند.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هشتم:</w:t>
      </w:r>
      <w:r>
        <w:rPr>
          <w:rtl/>
        </w:rPr>
        <w:t xml:space="preserve"> در جماعت اگرچه مأموم ي</w:t>
      </w:r>
      <w:r w:rsidR="00A9662D">
        <w:rPr>
          <w:rtl/>
        </w:rPr>
        <w:t xml:space="preserve">ک </w:t>
      </w:r>
      <w:r>
        <w:rPr>
          <w:rtl/>
        </w:rPr>
        <w:t>نفر باشد، عقب امام بايستد.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نهم:</w:t>
      </w:r>
      <w:r>
        <w:rPr>
          <w:rtl/>
        </w:rPr>
        <w:t xml:space="preserve"> نمازگزار به ميّت و مؤمنين زياد دعا كند.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دهم:</w:t>
      </w:r>
      <w:r>
        <w:rPr>
          <w:rtl/>
        </w:rPr>
        <w:t xml:space="preserve"> پيش از نماز سه مرتبه بگويد</w:t>
      </w:r>
      <w:r w:rsidR="0047229F">
        <w:rPr>
          <w:rFonts w:hint="cs"/>
          <w:rtl/>
        </w:rPr>
        <w:t>:</w:t>
      </w:r>
      <w:r>
        <w:rPr>
          <w:rtl/>
        </w:rPr>
        <w:t xml:space="preserve"> </w:t>
      </w:r>
      <w:r w:rsidRPr="008F7F25">
        <w:rPr>
          <w:rStyle w:val="QuoteChar"/>
          <w:rtl/>
        </w:rPr>
        <w:t>«اَلصَّلاة».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rtl/>
        </w:rPr>
        <w:t>يازدهم: نماز را در جايى بخوانند كه مردم براى نماز ميّت بيشتر به آنجا مى‏روند.</w:t>
      </w:r>
    </w:p>
    <w:p w:rsidR="004509D9" w:rsidRDefault="004509D9" w:rsidP="00630300">
      <w:pPr>
        <w:spacing w:before="120"/>
        <w:rPr>
          <w:rFonts w:cs="Titr"/>
          <w:szCs w:val="24"/>
          <w:rtl/>
        </w:rPr>
      </w:pPr>
      <w:r>
        <w:rPr>
          <w:bCs/>
          <w:rtl/>
        </w:rPr>
        <w:lastRenderedPageBreak/>
        <w:t>دوازدهم:</w:t>
      </w:r>
      <w:r>
        <w:rPr>
          <w:rtl/>
        </w:rPr>
        <w:t xml:space="preserve"> زن حائض اگر نماز ميّت را به جماعت مى‏خواند در صفى تنها بايستد.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خواندن نماز ميّت در مساجد مكروه است؛ ولى در مسجد الحرام مكروه</w:t>
      </w:r>
      <w:r w:rsidR="00333602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574" w:name="_Toc391149831"/>
      <w:bookmarkStart w:id="575" w:name="_Toc391154969"/>
      <w:bookmarkStart w:id="576" w:name="_Toc391159191"/>
      <w:bookmarkStart w:id="577" w:name="_Toc391231880"/>
      <w:bookmarkStart w:id="578" w:name="_Toc391319649"/>
      <w:bookmarkStart w:id="579" w:name="_Toc391328740"/>
      <w:bookmarkStart w:id="580" w:name="_Toc281965463"/>
      <w:bookmarkStart w:id="581" w:name="_Toc502700709"/>
      <w:r>
        <w:rPr>
          <w:rtl/>
          <w:lang w:bidi="fa-IR"/>
        </w:rPr>
        <w:t>احكام دفن</w:t>
      </w:r>
      <w:bookmarkEnd w:id="574"/>
      <w:bookmarkEnd w:id="575"/>
      <w:bookmarkEnd w:id="576"/>
      <w:bookmarkEnd w:id="577"/>
      <w:bookmarkEnd w:id="578"/>
      <w:bookmarkEnd w:id="579"/>
      <w:bookmarkEnd w:id="580"/>
      <w:bookmarkEnd w:id="581"/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واجب است ميّت را طورى در زمين دفن كنند، كه بوى او بيرون نيايد و</w:t>
      </w:r>
      <w:r w:rsidR="00372113">
        <w:rPr>
          <w:rFonts w:hint="cs"/>
          <w:rtl/>
        </w:rPr>
        <w:t xml:space="preserve"> </w:t>
      </w:r>
      <w:r>
        <w:rPr>
          <w:rtl/>
        </w:rPr>
        <w:t>درندگان هم نتوانند بدنش را بيرون آورند و در صورتى كه ترس درنده و نزدي</w:t>
      </w:r>
      <w:r w:rsidR="00A9662D">
        <w:rPr>
          <w:rtl/>
        </w:rPr>
        <w:t xml:space="preserve">ک </w:t>
      </w:r>
      <w:r>
        <w:rPr>
          <w:rtl/>
        </w:rPr>
        <w:t>شدن انسانى</w:t>
      </w:r>
      <w:r w:rsidR="00372113">
        <w:rPr>
          <w:rFonts w:hint="cs"/>
          <w:rtl/>
        </w:rPr>
        <w:t xml:space="preserve"> </w:t>
      </w:r>
      <w:r>
        <w:rPr>
          <w:rtl/>
        </w:rPr>
        <w:t>كه از بوى ميّت اذيت شود در بين نباشد، اقوى كفايت تنها عنوان دفن در زمين است اگرچه</w:t>
      </w:r>
      <w:r w:rsidR="00372113">
        <w:rPr>
          <w:rFonts w:hint="cs"/>
          <w:rtl/>
        </w:rPr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گودى قبر به همان اندازه مذكور در بالا باشد و اگر ترس آن باشد</w:t>
      </w:r>
      <w:r w:rsidR="00372113">
        <w:rPr>
          <w:rFonts w:hint="cs"/>
          <w:rtl/>
        </w:rPr>
        <w:t xml:space="preserve"> </w:t>
      </w:r>
      <w:r>
        <w:rPr>
          <w:rtl/>
        </w:rPr>
        <w:t>كه جانور بدن او را بيرون آورد، بايد قبر را با آجر و مانند آن محكم كنند.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دفن ميّت در زمين ممكن نباشد، مى‏توانند به جاى دفن، او را در بنا يا تابوت</w:t>
      </w:r>
      <w:r w:rsidR="00372113">
        <w:rPr>
          <w:rFonts w:hint="cs"/>
          <w:rtl/>
        </w:rPr>
        <w:t xml:space="preserve"> </w:t>
      </w:r>
      <w:r>
        <w:rPr>
          <w:rtl/>
        </w:rPr>
        <w:t>بگذارند.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ميّت را بايد در قبر به پهلوى راست طورى بخوابانند كه جلوى بدن او رو به قبله</w:t>
      </w:r>
      <w:r w:rsidR="00372113">
        <w:rPr>
          <w:rFonts w:hint="cs"/>
          <w:rtl/>
        </w:rPr>
        <w:t xml:space="preserve"> </w:t>
      </w:r>
      <w:r>
        <w:rPr>
          <w:rtl/>
        </w:rPr>
        <w:t>باشد.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كسى در كشتى بميرد، چنانچه جسد او فاسد نمى‏شود و بودن او در كشتى</w:t>
      </w:r>
      <w:r w:rsidR="00372113">
        <w:rPr>
          <w:rFonts w:hint="cs"/>
          <w:rtl/>
        </w:rPr>
        <w:t xml:space="preserve"> </w:t>
      </w:r>
      <w:r>
        <w:rPr>
          <w:rtl/>
        </w:rPr>
        <w:t>مانعى ندارد، بايد صبر كنند تا به خشكى برسند و او را در زمين دفن كنند وگرنه، بايد در كشتى</w:t>
      </w:r>
      <w:r w:rsidR="00372113">
        <w:rPr>
          <w:rFonts w:hint="cs"/>
          <w:rtl/>
        </w:rPr>
        <w:t xml:space="preserve"> </w:t>
      </w:r>
      <w:r>
        <w:rPr>
          <w:rtl/>
        </w:rPr>
        <w:t>غسل بدهند و حنوط و كفن كنند و پس از خواندن نماز ميّت چيز سنگينى به پايش ببندند و به</w:t>
      </w:r>
      <w:r w:rsidR="00372113">
        <w:rPr>
          <w:rFonts w:hint="cs"/>
          <w:rtl/>
        </w:rPr>
        <w:t xml:space="preserve"> </w:t>
      </w:r>
      <w:r>
        <w:rPr>
          <w:rtl/>
        </w:rPr>
        <w:t>دريا بيندازند يا او را در خمره بگذارند و درش را ببندند و به دريا بيندازند و اگر ممكن است</w:t>
      </w:r>
      <w:r w:rsidR="00372113">
        <w:rPr>
          <w:rFonts w:hint="cs"/>
          <w:rtl/>
        </w:rPr>
        <w:t xml:space="preserve"> </w:t>
      </w:r>
      <w:r>
        <w:rPr>
          <w:rtl/>
        </w:rPr>
        <w:t>بنابر احتياط واجب او را در جايى بيندازند كه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طعمه حيوانات نشود.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بترسند كه دشمن، قبر ميّت را بشكافد و بدن او را بيرون آورد و گوش يا</w:t>
      </w:r>
      <w:r w:rsidR="00372113">
        <w:rPr>
          <w:rFonts w:hint="cs"/>
          <w:rtl/>
        </w:rPr>
        <w:t xml:space="preserve"> </w:t>
      </w:r>
      <w:r>
        <w:rPr>
          <w:rtl/>
        </w:rPr>
        <w:t>بينى يا اعضاى ديگر او را ببرد چنانچه ممكن باشد بايد به طورى كه در مسأله پيش گفته شد او</w:t>
      </w:r>
      <w:r w:rsidR="00372113">
        <w:rPr>
          <w:rFonts w:hint="cs"/>
          <w:rtl/>
        </w:rPr>
        <w:t xml:space="preserve"> </w:t>
      </w:r>
      <w:r>
        <w:rPr>
          <w:rtl/>
        </w:rPr>
        <w:t>را به دريا بيندازند.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مخارج انداختن در دريا و مخارج محكم كردن قبر ميّت را در صورتى كه لازم</w:t>
      </w:r>
      <w:r w:rsidR="00372113">
        <w:rPr>
          <w:rFonts w:hint="cs"/>
          <w:rtl/>
        </w:rPr>
        <w:t xml:space="preserve"> </w:t>
      </w:r>
      <w:r>
        <w:rPr>
          <w:rtl/>
        </w:rPr>
        <w:t>باشد، بايد از اصل مال ميّت بردارند.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اگر زن كافره بميرد و بچّه در شكم او مرده باشد، چنانچه پدر بچّه مسلمان</w:t>
      </w:r>
      <w:r w:rsidR="00372113">
        <w:rPr>
          <w:rFonts w:hint="cs"/>
          <w:rtl/>
        </w:rPr>
        <w:t xml:space="preserve"> </w:t>
      </w:r>
      <w:r>
        <w:rPr>
          <w:rtl/>
        </w:rPr>
        <w:t>باشد، بايد زن را در قبر به پهلوى چپ پشت به قبله بخوابانند كه روى بچّه به طرف قبله باشد</w:t>
      </w:r>
      <w:r w:rsidR="00372113">
        <w:rPr>
          <w:rFonts w:hint="cs"/>
          <w:rtl/>
        </w:rPr>
        <w:t xml:space="preserve"> </w:t>
      </w:r>
      <w:r>
        <w:rPr>
          <w:rtl/>
        </w:rPr>
        <w:t>بلكه اگر هنوز روح هم به بدن او داخل نشده باشد، بنابر احتياط واجب بايد به همين دستور</w:t>
      </w:r>
      <w:r w:rsidR="00372113">
        <w:rPr>
          <w:rFonts w:hint="cs"/>
          <w:rtl/>
        </w:rPr>
        <w:t xml:space="preserve"> </w:t>
      </w:r>
      <w:r>
        <w:rPr>
          <w:rtl/>
        </w:rPr>
        <w:t>عمل كنند.</w:t>
      </w:r>
    </w:p>
    <w:p w:rsidR="000F390E" w:rsidRPr="000F390E" w:rsidRDefault="004509D9" w:rsidP="00630300">
      <w:pPr>
        <w:pStyle w:val="a"/>
        <w:bidi/>
        <w:spacing w:before="120"/>
        <w:rPr>
          <w:rFonts w:cs="Titr"/>
          <w:szCs w:val="24"/>
        </w:rPr>
      </w:pPr>
      <w:r>
        <w:rPr>
          <w:rtl/>
        </w:rPr>
        <w:t>دفن مسلمان، در قبرستان كفّار و دفن كافر، در قبرستان مسلمانان جايز نيست.</w:t>
      </w:r>
    </w:p>
    <w:p w:rsidR="004509D9" w:rsidRDefault="008C2ED8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دفن مسلمان در جايى كه ب</w:t>
      </w:r>
      <w:r>
        <w:rPr>
          <w:rFonts w:hint="cs"/>
          <w:rtl/>
        </w:rPr>
        <w:t>ی‌</w:t>
      </w:r>
      <w:r w:rsidR="004509D9">
        <w:rPr>
          <w:rtl/>
        </w:rPr>
        <w:t>احترامى به او باشد، مانند جايى كه خاكروبه و</w:t>
      </w:r>
      <w:r w:rsidR="00372113">
        <w:rPr>
          <w:rFonts w:hint="cs"/>
          <w:rtl/>
        </w:rPr>
        <w:t xml:space="preserve"> </w:t>
      </w:r>
      <w:r w:rsidR="004509D9">
        <w:rPr>
          <w:rtl/>
        </w:rPr>
        <w:t>كثافت مى‏ريزند، جايز نيست.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ميّت را نبايد در جاى غصبى دفن كنند و دفن كردن در جايى كه براى غير دفن</w:t>
      </w:r>
      <w:r w:rsidR="00372113">
        <w:rPr>
          <w:rFonts w:hint="cs"/>
          <w:rtl/>
        </w:rPr>
        <w:t xml:space="preserve"> </w:t>
      </w:r>
      <w:r>
        <w:rPr>
          <w:rtl/>
        </w:rPr>
        <w:t>كردن وقف شده و در مسجد اگر ضرر به مسلمانان باشد يا مزاحم نمازشان باشد جايز نيست،</w:t>
      </w:r>
      <w:r w:rsidR="00372113">
        <w:rPr>
          <w:rFonts w:hint="cs"/>
          <w:rtl/>
        </w:rPr>
        <w:t xml:space="preserve"> </w:t>
      </w:r>
      <w:r>
        <w:rPr>
          <w:rtl/>
        </w:rPr>
        <w:t>بلكه اقوى آن است كه اصلاً در مسجد دفن نكنند و در زمينى كه مثل مسجد براى غير دفن</w:t>
      </w:r>
      <w:r w:rsidR="00372113">
        <w:rPr>
          <w:rFonts w:hint="cs"/>
          <w:rtl/>
        </w:rPr>
        <w:t xml:space="preserve"> </w:t>
      </w:r>
      <w:r>
        <w:rPr>
          <w:rtl/>
        </w:rPr>
        <w:t>كردن وقف شده جايز نيست.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دفن ميّت در قبر مرده ديگر اگر موجب نبش شود جايز نيست.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چيزى كه از ميّت جدا مى‏شود، اگرچه مو و ناخن و دندانش باشد، بايد با او دفن</w:t>
      </w:r>
      <w:r w:rsidR="00372113">
        <w:rPr>
          <w:rFonts w:hint="cs"/>
          <w:rtl/>
        </w:rPr>
        <w:t xml:space="preserve"> </w:t>
      </w:r>
      <w:r>
        <w:rPr>
          <w:rtl/>
        </w:rPr>
        <w:t>شود و اگر موجب نبش شود، احتياط آن است كه جدا دفن شود. و دفن ناخن و دندانى كه در</w:t>
      </w:r>
      <w:r w:rsidR="00372113">
        <w:rPr>
          <w:rFonts w:hint="cs"/>
          <w:rtl/>
        </w:rPr>
        <w:t xml:space="preserve"> </w:t>
      </w:r>
      <w:r>
        <w:rPr>
          <w:rtl/>
        </w:rPr>
        <w:t xml:space="preserve">حال زندگى از انسان جدا مى‏شود </w:t>
      </w:r>
      <w:r w:rsidR="00A82B8A">
        <w:rPr>
          <w:rtl/>
        </w:rPr>
        <w:t>مستحبّ</w:t>
      </w:r>
      <w:r>
        <w:rPr>
          <w:rtl/>
        </w:rPr>
        <w:t xml:space="preserve"> است.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كسى در چاه بميرد و بيرون آوردنش ممكن نباشد بايد در چاه را ببندند و</w:t>
      </w:r>
      <w:r w:rsidR="00372113">
        <w:rPr>
          <w:rFonts w:hint="cs"/>
          <w:rtl/>
        </w:rPr>
        <w:t xml:space="preserve"> </w:t>
      </w:r>
      <w:r>
        <w:rPr>
          <w:rtl/>
        </w:rPr>
        <w:t>همان چاه را قبر او قرار دهند و در صورتى كه چاه مال غير باشد بايد به نحوى او را راضى</w:t>
      </w:r>
      <w:r w:rsidR="00372113">
        <w:rPr>
          <w:rFonts w:hint="cs"/>
          <w:rtl/>
        </w:rPr>
        <w:t xml:space="preserve"> </w:t>
      </w:r>
      <w:r>
        <w:rPr>
          <w:rtl/>
        </w:rPr>
        <w:t>كنند.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بچّه در رحم مادر بميرد و ماندنش در رحم براى مادر خطر داشته باشد،</w:t>
      </w:r>
      <w:r w:rsidR="00372113">
        <w:rPr>
          <w:rFonts w:hint="cs"/>
          <w:rtl/>
        </w:rPr>
        <w:t xml:space="preserve"> </w:t>
      </w:r>
      <w:r>
        <w:rPr>
          <w:rtl/>
        </w:rPr>
        <w:t>بايد به آسانترين راه او را بيرون آورند و چنانچه ناچار شوند كه او را قطعه قطعه كنند اشكال</w:t>
      </w:r>
      <w:r w:rsidR="00372113">
        <w:rPr>
          <w:rFonts w:hint="cs"/>
          <w:rtl/>
        </w:rPr>
        <w:t xml:space="preserve"> </w:t>
      </w:r>
      <w:r>
        <w:rPr>
          <w:rtl/>
        </w:rPr>
        <w:t>ندارد، ولى بايد بوسيله شوهرش اگر اهل فن است يا زنى كه اهل فن باشد او را بيرون بياورند و</w:t>
      </w:r>
      <w:r w:rsidR="00372113">
        <w:rPr>
          <w:rFonts w:hint="cs"/>
          <w:rtl/>
        </w:rPr>
        <w:t xml:space="preserve"> </w:t>
      </w:r>
      <w:r>
        <w:rPr>
          <w:rtl/>
        </w:rPr>
        <w:t>اگر ممكن نيست، مرد محرمى كه اهل فن باشد و اگر آن هم ممكن نشود، مرد نامحرمى كه</w:t>
      </w:r>
      <w:r w:rsidR="00372113">
        <w:rPr>
          <w:rFonts w:hint="cs"/>
          <w:rtl/>
        </w:rPr>
        <w:t xml:space="preserve"> </w:t>
      </w:r>
      <w:r>
        <w:rPr>
          <w:rtl/>
        </w:rPr>
        <w:t xml:space="preserve">اهل </w:t>
      </w:r>
      <w:r>
        <w:rPr>
          <w:rtl/>
        </w:rPr>
        <w:lastRenderedPageBreak/>
        <w:t>فن باشد بچّه را بيرون بياورد و در صورتى كه آن هم پيدا نشود كسى كه اهل فن نباشد،</w:t>
      </w:r>
      <w:r w:rsidR="00372113">
        <w:rPr>
          <w:rFonts w:hint="cs"/>
          <w:rtl/>
        </w:rPr>
        <w:t xml:space="preserve"> </w:t>
      </w:r>
      <w:r>
        <w:rPr>
          <w:rtl/>
        </w:rPr>
        <w:t>مى‏تواند بچّه را بيرون آورد.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هرگاه مادر بميرد و بچّه در شكمش زنده باشد اگرچه اميد زنده ماندن طفل را</w:t>
      </w:r>
      <w:r w:rsidR="00372113">
        <w:rPr>
          <w:rFonts w:hint="cs"/>
          <w:rtl/>
        </w:rPr>
        <w:t xml:space="preserve"> </w:t>
      </w:r>
      <w:r>
        <w:rPr>
          <w:rtl/>
        </w:rPr>
        <w:t>نداشته باشند بايد به وسيله كسانى كه در مسأله پيش گفته شد از هر طرفى كه بچّه سالم بيرون</w:t>
      </w:r>
      <w:r w:rsidR="00372113">
        <w:rPr>
          <w:rFonts w:hint="cs"/>
          <w:rtl/>
        </w:rPr>
        <w:t xml:space="preserve"> </w:t>
      </w:r>
      <w:r>
        <w:rPr>
          <w:rtl/>
        </w:rPr>
        <w:t>مى‏آيد بچّه را بيرون آورند و دوباره بدوزند؛ ولى اگر بين پهلوى چپ و راست در سالم بودن</w:t>
      </w:r>
      <w:r w:rsidR="00372113">
        <w:rPr>
          <w:rFonts w:hint="cs"/>
          <w:rtl/>
        </w:rPr>
        <w:t xml:space="preserve"> </w:t>
      </w:r>
      <w:r>
        <w:rPr>
          <w:rtl/>
        </w:rPr>
        <w:t>بچّه فرقى نباشد احتياط واجب آن است كه از پهلوى چپ بيرون آورند.</w:t>
      </w:r>
    </w:p>
    <w:p w:rsidR="004509D9" w:rsidRDefault="00A82B8A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مستحبّ</w:t>
      </w:r>
      <w:r w:rsidR="004509D9">
        <w:rPr>
          <w:rtl/>
          <w:lang w:bidi="fa-IR"/>
        </w:rPr>
        <w:t>ات دفن</w:t>
      </w:r>
    </w:p>
    <w:p w:rsidR="004509D9" w:rsidRDefault="004509D9" w:rsidP="00630300">
      <w:pPr>
        <w:pStyle w:val="a"/>
        <w:bidi/>
        <w:spacing w:before="120" w:line="240" w:lineRule="auto"/>
        <w:rPr>
          <w:rFonts w:cs="Titr"/>
          <w:szCs w:val="24"/>
          <w:rtl/>
        </w:rPr>
      </w:pPr>
      <w:r>
        <w:rPr>
          <w:rtl/>
        </w:rPr>
        <w:t>خوب است به اميد آن كه مطلوب پروردگار باشد قبر را به اندازه قد انسان</w:t>
      </w:r>
      <w:r w:rsidR="00372113">
        <w:rPr>
          <w:rFonts w:hint="cs"/>
          <w:rtl/>
        </w:rPr>
        <w:t xml:space="preserve"> </w:t>
      </w:r>
      <w:r>
        <w:rPr>
          <w:rtl/>
        </w:rPr>
        <w:t>متوسّط گود كنند و ميّت را در نزديكترين قبرستان دفن نمايند، مگر آن كه قبرستان دورتر، از</w:t>
      </w:r>
      <w:r w:rsidR="00372113">
        <w:rPr>
          <w:rFonts w:hint="cs"/>
          <w:rtl/>
        </w:rPr>
        <w:t xml:space="preserve"> </w:t>
      </w:r>
      <w:r>
        <w:rPr>
          <w:rtl/>
        </w:rPr>
        <w:t>جهتى بهتر باشد، مثل آن كه مردمان خوب در آنجا دفن شده باشند، يا مردم براى فاتحه اهل</w:t>
      </w:r>
      <w:r w:rsidR="00372113">
        <w:rPr>
          <w:rFonts w:hint="cs"/>
          <w:rtl/>
        </w:rPr>
        <w:t xml:space="preserve"> </w:t>
      </w:r>
      <w:r>
        <w:rPr>
          <w:rtl/>
        </w:rPr>
        <w:t>قبور بيشتر به آنجا بروند و نيز جنازه را چند متر مانده به قبر، زمين بگذارند و تا سه مرتبه كم</w:t>
      </w:r>
      <w:r w:rsidR="00372113">
        <w:rPr>
          <w:rFonts w:hint="cs"/>
          <w:rtl/>
        </w:rPr>
        <w:t xml:space="preserve"> </w:t>
      </w:r>
      <w:r>
        <w:rPr>
          <w:rtl/>
        </w:rPr>
        <w:t>كم نزدي</w:t>
      </w:r>
      <w:r w:rsidR="00A9662D">
        <w:rPr>
          <w:rtl/>
        </w:rPr>
        <w:t xml:space="preserve">ک </w:t>
      </w:r>
      <w:r>
        <w:rPr>
          <w:rtl/>
        </w:rPr>
        <w:t>ببرند و در هر مرتبه زمين بگذارند و بردارند و در نوبت چهارم وارد قبر كنند و اگر</w:t>
      </w:r>
      <w:r w:rsidR="00372113">
        <w:rPr>
          <w:rFonts w:hint="cs"/>
          <w:rtl/>
        </w:rPr>
        <w:t xml:space="preserve"> </w:t>
      </w:r>
      <w:r>
        <w:rPr>
          <w:rtl/>
        </w:rPr>
        <w:t>ميّت مرد است، در دفعه سوم طورى زمين بگذارند كه سر او طرف پايين قبر باشد و در دفعه</w:t>
      </w:r>
      <w:r w:rsidR="00372113">
        <w:rPr>
          <w:rFonts w:hint="cs"/>
          <w:rtl/>
        </w:rPr>
        <w:t xml:space="preserve"> </w:t>
      </w:r>
      <w:r>
        <w:rPr>
          <w:rtl/>
        </w:rPr>
        <w:t>چهارم از طرف سر وارد قبر نمايند و اگر زن است در دفعه سوم طرف قبله قبر بگذارند و به</w:t>
      </w:r>
      <w:r w:rsidR="004F1772">
        <w:rPr>
          <w:rFonts w:hint="cs"/>
          <w:rtl/>
        </w:rPr>
        <w:t xml:space="preserve"> </w:t>
      </w:r>
      <w:r>
        <w:rPr>
          <w:rtl/>
        </w:rPr>
        <w:t>پهنا وارد قبر كنند و در موقع وارد كردن، پارچه‏اى روى قبر بگيرند و نيز جنازه را به آرامى از</w:t>
      </w:r>
      <w:r w:rsidR="004F1772">
        <w:rPr>
          <w:rFonts w:hint="cs"/>
          <w:rtl/>
        </w:rPr>
        <w:t xml:space="preserve"> </w:t>
      </w:r>
      <w:r>
        <w:rPr>
          <w:rtl/>
        </w:rPr>
        <w:t>تابوت بگيرند و وارد قبر كنند و دعاهايى كه دستور داده شده، پيش از دفن و موقع دفن</w:t>
      </w:r>
      <w:r w:rsidR="004F1772">
        <w:rPr>
          <w:rFonts w:hint="cs"/>
          <w:rtl/>
        </w:rPr>
        <w:t xml:space="preserve"> </w:t>
      </w:r>
      <w:r>
        <w:rPr>
          <w:rtl/>
        </w:rPr>
        <w:t>بخوانند و بعد از آن كه ميّت را در لحد گذاشتند، گره‏هاى كفن را باز كنند و صورت ميّت را</w:t>
      </w:r>
      <w:r w:rsidR="004F1772">
        <w:rPr>
          <w:rFonts w:hint="cs"/>
          <w:rtl/>
        </w:rPr>
        <w:t xml:space="preserve"> </w:t>
      </w:r>
      <w:r>
        <w:rPr>
          <w:rtl/>
        </w:rPr>
        <w:t>روى خا</w:t>
      </w:r>
      <w:r w:rsidR="00A9662D">
        <w:rPr>
          <w:rtl/>
        </w:rPr>
        <w:t xml:space="preserve">ک </w:t>
      </w:r>
      <w:r>
        <w:rPr>
          <w:rtl/>
        </w:rPr>
        <w:t>بگذارند و بالشى از خا</w:t>
      </w:r>
      <w:r w:rsidR="00A9662D">
        <w:rPr>
          <w:rtl/>
        </w:rPr>
        <w:t xml:space="preserve">ک </w:t>
      </w:r>
      <w:r>
        <w:rPr>
          <w:rtl/>
        </w:rPr>
        <w:t>زير سر او بسازند و پشت ميّت، خشت خام يا كلوخى</w:t>
      </w:r>
      <w:r w:rsidR="004F1772">
        <w:rPr>
          <w:rFonts w:hint="cs"/>
          <w:rtl/>
        </w:rPr>
        <w:t xml:space="preserve"> </w:t>
      </w:r>
      <w:r>
        <w:rPr>
          <w:rtl/>
        </w:rPr>
        <w:t>بگذارند كه ميّت به پشت برنگردد و پيش از آن كه لحد را بپوشانند، دست راست را به شانه</w:t>
      </w:r>
      <w:r w:rsidR="004F1772">
        <w:rPr>
          <w:rFonts w:hint="cs"/>
          <w:rtl/>
        </w:rPr>
        <w:t xml:space="preserve"> </w:t>
      </w:r>
      <w:r>
        <w:rPr>
          <w:rtl/>
        </w:rPr>
        <w:t>راست ميّت بزنند و دست چپ را به قوت بر شانه چپ ميّت بگذارند و دهان را نزدي</w:t>
      </w:r>
      <w:r w:rsidR="00A9662D">
        <w:rPr>
          <w:rtl/>
        </w:rPr>
        <w:t xml:space="preserve">ک </w:t>
      </w:r>
      <w:r>
        <w:rPr>
          <w:rtl/>
        </w:rPr>
        <w:t>گوش</w:t>
      </w:r>
      <w:r w:rsidR="004F1772">
        <w:rPr>
          <w:rFonts w:hint="cs"/>
          <w:rtl/>
        </w:rPr>
        <w:t xml:space="preserve"> </w:t>
      </w:r>
      <w:r>
        <w:rPr>
          <w:rtl/>
        </w:rPr>
        <w:t>او ببرند و به شدّت حركتش دهند و سه مرتبه بگويند:</w:t>
      </w:r>
      <w:r w:rsidR="004F1772">
        <w:rPr>
          <w:rFonts w:hint="cs"/>
          <w:rtl/>
        </w:rPr>
        <w:t xml:space="preserve"> </w:t>
      </w:r>
      <w:r w:rsidRPr="000C1296">
        <w:rPr>
          <w:rStyle w:val="QuoteChar"/>
          <w:rtl/>
        </w:rPr>
        <w:t>«اِسمَع</w:t>
      </w:r>
      <w:r w:rsidR="00662596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 xml:space="preserve"> اِفهَم</w:t>
      </w:r>
      <w:r w:rsidR="00662596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 xml:space="preserve"> يا فُلانَ بنَ فُلان»</w:t>
      </w:r>
      <w:r>
        <w:rPr>
          <w:rtl/>
        </w:rPr>
        <w:t xml:space="preserve"> و به جاى فلان، اسم ميّت و پدرش را بگويند مثلاً اگر اسم</w:t>
      </w:r>
      <w:r w:rsidR="004F1772">
        <w:rPr>
          <w:rFonts w:hint="cs"/>
          <w:rtl/>
        </w:rPr>
        <w:t xml:space="preserve"> </w:t>
      </w:r>
      <w:r>
        <w:rPr>
          <w:rtl/>
        </w:rPr>
        <w:t>او محمّد و اسم پدرش على است سه مرتبه بگويند:</w:t>
      </w:r>
      <w:r w:rsidR="004F1772">
        <w:rPr>
          <w:rFonts w:hint="cs"/>
          <w:rtl/>
        </w:rPr>
        <w:t xml:space="preserve"> </w:t>
      </w:r>
      <w:r w:rsidRPr="000C1296">
        <w:rPr>
          <w:rStyle w:val="QuoteChar"/>
          <w:rtl/>
        </w:rPr>
        <w:t>«اِسمَع</w:t>
      </w:r>
      <w:r w:rsidR="00662596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 xml:space="preserve"> اِفهَم</w:t>
      </w:r>
      <w:r w:rsidR="00662596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 xml:space="preserve"> يا مُحَمَّدَ بنَ عَلي»</w:t>
      </w:r>
      <w:r>
        <w:rPr>
          <w:rtl/>
        </w:rPr>
        <w:t xml:space="preserve"> پس از آن بگويند:</w:t>
      </w:r>
      <w:r w:rsidR="004F1772">
        <w:rPr>
          <w:rFonts w:hint="cs"/>
          <w:rtl/>
        </w:rPr>
        <w:t xml:space="preserve"> </w:t>
      </w:r>
      <w:r w:rsidRPr="000C1296">
        <w:rPr>
          <w:rStyle w:val="QuoteChar"/>
          <w:rtl/>
        </w:rPr>
        <w:t>«هَل اَنتَ عَلَى الْعَهدِ الَّذي فَارَقتَنا عَلَيهِ مِن شَهَادَةِ اَن</w:t>
      </w:r>
      <w:r w:rsidR="00C66AC7">
        <w:rPr>
          <w:rStyle w:val="QuoteChar"/>
          <w:rFonts w:hint="cs"/>
          <w:rtl/>
        </w:rPr>
        <w:t>ْ</w:t>
      </w:r>
      <w:r w:rsidR="00BA1C4D">
        <w:rPr>
          <w:rStyle w:val="QuoteChar"/>
          <w:rtl/>
        </w:rPr>
        <w:t xml:space="preserve"> لااِل</w:t>
      </w:r>
      <w:r w:rsidR="00FC7F3A">
        <w:rPr>
          <w:rStyle w:val="QuoteChar"/>
          <w:rFonts w:ascii="NoorZar" w:hAnsi="NoorZar"/>
          <w:rtl/>
        </w:rPr>
        <w:t>ٰ</w:t>
      </w:r>
      <w:r w:rsidR="00BA1C4D">
        <w:rPr>
          <w:rStyle w:val="QuoteChar"/>
          <w:rtl/>
        </w:rPr>
        <w:t>هَ ال</w:t>
      </w:r>
      <w:r w:rsidR="00BA1C4D">
        <w:rPr>
          <w:rStyle w:val="QuoteChar"/>
          <w:rFonts w:hint="cs"/>
          <w:rtl/>
        </w:rPr>
        <w:t>ّ</w:t>
      </w:r>
      <w:r w:rsidR="00BA1C4D">
        <w:rPr>
          <w:rStyle w:val="QuoteChar"/>
          <w:rtl/>
        </w:rPr>
        <w:t>ا</w:t>
      </w:r>
      <w:r w:rsidRPr="000C1296">
        <w:rPr>
          <w:rStyle w:val="QuoteChar"/>
          <w:rtl/>
        </w:rPr>
        <w:t xml:space="preserve"> اللّه</w:t>
      </w:r>
      <w:r w:rsidR="00C66AC7">
        <w:rPr>
          <w:rStyle w:val="QuoteChar"/>
          <w:rFonts w:hint="cs"/>
          <w:rtl/>
        </w:rPr>
        <w:t>ُ</w:t>
      </w:r>
      <w:r w:rsidR="00E13901">
        <w:rPr>
          <w:rStyle w:val="QuoteChar"/>
          <w:rtl/>
        </w:rPr>
        <w:t>‏</w:t>
      </w:r>
      <w:r w:rsidR="00C66AC7">
        <w:rPr>
          <w:rStyle w:val="QuoteChar"/>
          <w:rtl/>
        </w:rPr>
        <w:t xml:space="preserve"> وَحدَهُ لاَ</w:t>
      </w:r>
      <w:r w:rsidRPr="000C1296">
        <w:rPr>
          <w:rStyle w:val="QuoteChar"/>
          <w:rtl/>
        </w:rPr>
        <w:t xml:space="preserve">شَريكَ لَهُ </w:t>
      </w:r>
      <w:r w:rsidRPr="000C1296">
        <w:rPr>
          <w:rStyle w:val="QuoteChar"/>
          <w:rtl/>
        </w:rPr>
        <w:lastRenderedPageBreak/>
        <w:t>وَ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اَنَّ مُحَمَّدا</w:t>
      </w:r>
      <w:r w:rsidR="00C66AC7">
        <w:rPr>
          <w:rStyle w:val="QuoteChar"/>
          <w:rFonts w:hint="cs"/>
          <w:rtl/>
        </w:rPr>
        <w:t>ً</w:t>
      </w:r>
      <w:r w:rsidRPr="000C1296">
        <w:rPr>
          <w:rStyle w:val="QuoteChar"/>
          <w:rtl/>
        </w:rPr>
        <w:t xml:space="preserve"> صَلّى‏</w:t>
      </w:r>
      <w:r w:rsidR="00C66AC7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اللّه</w:t>
      </w:r>
      <w:r w:rsidR="00C66AC7">
        <w:rPr>
          <w:rStyle w:val="QuoteChar"/>
          <w:rFonts w:hint="cs"/>
          <w:rtl/>
        </w:rPr>
        <w:t>ُ</w:t>
      </w:r>
      <w:r w:rsidR="00E13901">
        <w:rPr>
          <w:rStyle w:val="QuoteChar"/>
          <w:rtl/>
        </w:rPr>
        <w:t>‏</w:t>
      </w:r>
      <w:r w:rsidRPr="000C1296">
        <w:rPr>
          <w:rStyle w:val="QuoteChar"/>
          <w:rtl/>
        </w:rPr>
        <w:t xml:space="preserve"> عَلَيهِ وَ آلِهِ عَبدُهُ وَ رَسُولُهُ وَ سَيِّدُ النَّبِيّينَ وَ خاتَمُ ال</w:t>
      </w:r>
      <w:r w:rsidR="00BA1C4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مُرسَلِينَ و اَنَّ عَلِي</w:t>
      </w:r>
      <w:r w:rsidR="00FC7F3A">
        <w:rPr>
          <w:rStyle w:val="QuoteChar"/>
          <w:rFonts w:hint="cs"/>
          <w:rtl/>
        </w:rPr>
        <w:t>ّ</w:t>
      </w:r>
      <w:r w:rsidRPr="000C1296">
        <w:rPr>
          <w:rStyle w:val="QuoteChar"/>
          <w:rtl/>
        </w:rPr>
        <w:t>ا</w:t>
      </w:r>
      <w:r w:rsidR="00C66AC7">
        <w:rPr>
          <w:rStyle w:val="QuoteChar"/>
          <w:rFonts w:hint="cs"/>
          <w:rtl/>
        </w:rPr>
        <w:t>ً</w:t>
      </w:r>
      <w:r w:rsidR="004F1772" w:rsidRPr="000C1296">
        <w:rPr>
          <w:rStyle w:val="QuoteChar"/>
          <w:rFonts w:hint="cs"/>
          <w:rtl/>
        </w:rPr>
        <w:t xml:space="preserve"> </w:t>
      </w:r>
      <w:r w:rsidR="00886449">
        <w:rPr>
          <w:rStyle w:val="QuoteChar"/>
          <w:rtl/>
        </w:rPr>
        <w:t>اَميرُ</w:t>
      </w:r>
      <w:r w:rsidRPr="000C1296">
        <w:rPr>
          <w:rStyle w:val="QuoteChar"/>
          <w:rtl/>
        </w:rPr>
        <w:t>ال</w:t>
      </w:r>
      <w:r w:rsidR="00BA1C4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مُؤمِنينَ وَ سَيِّدُ الْوَصِيِّينَ وَ اِمامٌ اف</w:t>
      </w:r>
      <w:r w:rsidR="00410349">
        <w:rPr>
          <w:rStyle w:val="QuoteChar"/>
          <w:rFonts w:hint="cs"/>
          <w:rtl/>
        </w:rPr>
        <w:t>ْ</w:t>
      </w:r>
      <w:r w:rsidR="00E13901">
        <w:rPr>
          <w:rStyle w:val="QuoteChar"/>
          <w:rtl/>
        </w:rPr>
        <w:t>تَرَضَ ا‏</w:t>
      </w:r>
      <w:r w:rsidR="00F83C1B" w:rsidRPr="000C1296">
        <w:rPr>
          <w:rStyle w:val="QuoteChar"/>
          <w:rtl/>
        </w:rPr>
        <w:t>للّه</w:t>
      </w:r>
      <w:r w:rsidR="00F83C1B">
        <w:rPr>
          <w:rStyle w:val="QuoteChar"/>
          <w:rFonts w:hint="cs"/>
          <w:rtl/>
        </w:rPr>
        <w:t>ُ</w:t>
      </w:r>
      <w:r w:rsidRPr="000C1296">
        <w:rPr>
          <w:rStyle w:val="QuoteChar"/>
          <w:rtl/>
        </w:rPr>
        <w:t xml:space="preserve"> طاعَتَهُ عَلَى ال</w:t>
      </w:r>
      <w:r w:rsidR="00BA1C4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عالَمِينَ وَ اَنَّ الْحَسَنَ وَ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الْحُسَينَ وَ عَلِيَّ بنَ الْحُسَينِ وَ مُحَمَّدَ بنَ عَلِيّ</w:t>
      </w:r>
      <w:r w:rsidR="00664BBE">
        <w:rPr>
          <w:rStyle w:val="QuoteChar"/>
          <w:rFonts w:hint="cs"/>
          <w:rtl/>
          <w:lang w:bidi="fa-IR"/>
        </w:rPr>
        <w:t>ٍ</w:t>
      </w:r>
      <w:r w:rsidRPr="000C1296">
        <w:rPr>
          <w:rStyle w:val="QuoteChar"/>
          <w:rtl/>
        </w:rPr>
        <w:t xml:space="preserve"> وَ جَعفَرَ بنَ مُحَمَّدٍ وَ مُوسَى‏</w:t>
      </w:r>
      <w:r w:rsidR="00664BBE">
        <w:rPr>
          <w:rStyle w:val="QuoteChar"/>
        </w:rPr>
        <w:t xml:space="preserve"> </w:t>
      </w:r>
      <w:r w:rsidRPr="000C1296">
        <w:rPr>
          <w:rStyle w:val="QuoteChar"/>
          <w:rtl/>
        </w:rPr>
        <w:t>بنَ جَعفَرٍ وَ عَلِيَّ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بن مُوسى وَ مُحَمَّدَ بنَ عَلِيٍّ وَ عَليَّ بنَ مُحَمَّدٍ وَ الْحَسَنَ بنَ عَلِيٍّ وَ الْقائِمَ الْحُجَّةَ الْمَهدِيَّ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صَلَواتُ اللّه</w:t>
      </w:r>
      <w:r w:rsidR="00664BBE">
        <w:rPr>
          <w:rStyle w:val="QuoteChar"/>
          <w:rFonts w:hint="cs"/>
          <w:rtl/>
        </w:rPr>
        <w:t>ِ</w:t>
      </w:r>
      <w:r w:rsidR="00E13901">
        <w:rPr>
          <w:rStyle w:val="QuoteChar"/>
          <w:rtl/>
        </w:rPr>
        <w:t>‏</w:t>
      </w:r>
      <w:r w:rsidRPr="000C1296">
        <w:rPr>
          <w:rStyle w:val="QuoteChar"/>
          <w:rtl/>
        </w:rPr>
        <w:t xml:space="preserve"> عَلَيهِم</w:t>
      </w:r>
      <w:r w:rsidR="000851FC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 xml:space="preserve"> اَئِمَّةُ الْمُؤمِنينَ وَ حُجَجُ اللّه</w:t>
      </w:r>
      <w:r w:rsidR="000851FC">
        <w:rPr>
          <w:rStyle w:val="QuoteChar"/>
          <w:rFonts w:hint="cs"/>
          <w:rtl/>
        </w:rPr>
        <w:t>ِ</w:t>
      </w:r>
      <w:r w:rsidR="00E13901">
        <w:rPr>
          <w:rStyle w:val="QuoteChar"/>
          <w:rtl/>
        </w:rPr>
        <w:t>‏</w:t>
      </w:r>
      <w:r w:rsidRPr="000C1296">
        <w:rPr>
          <w:rStyle w:val="QuoteChar"/>
          <w:rtl/>
        </w:rPr>
        <w:t xml:space="preserve"> عَلَى الْخَلقِ اَجمَعِينَ وَ اَئِمَّتُكَ اَئِمَّةُ هُدىً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بِكَ اَبرارٌ يا فُلانَ بنَ فُلانٍ»</w:t>
      </w:r>
      <w:r>
        <w:rPr>
          <w:rtl/>
        </w:rPr>
        <w:t xml:space="preserve"> و بجاى فلان بن فلان اسم ميّت و پدرش را بگويد.</w:t>
      </w:r>
      <w:r w:rsidR="004F1772">
        <w:rPr>
          <w:rFonts w:hint="cs"/>
          <w:rtl/>
        </w:rPr>
        <w:t xml:space="preserve"> </w:t>
      </w:r>
      <w:r>
        <w:rPr>
          <w:rtl/>
        </w:rPr>
        <w:t xml:space="preserve">و بعد بگويد: </w:t>
      </w:r>
      <w:r w:rsidRPr="000C1296">
        <w:rPr>
          <w:rStyle w:val="QuoteChar"/>
          <w:rtl/>
        </w:rPr>
        <w:t>«اِذا اَتاكَ الْمَلَكانِ ال</w:t>
      </w:r>
      <w:r w:rsidR="008E635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مُقَرَّب</w:t>
      </w:r>
      <w:r w:rsidR="00A9662D">
        <w:rPr>
          <w:rStyle w:val="QuoteChar"/>
          <w:rtl/>
        </w:rPr>
        <w:t>انِ رَسُولَينِ مِن عِندِ اللّه</w:t>
      </w:r>
      <w:r w:rsidR="00A9662D">
        <w:rPr>
          <w:rStyle w:val="QuoteChar"/>
          <w:rFonts w:hint="cs"/>
          <w:rtl/>
        </w:rPr>
        <w:t>ِ</w:t>
      </w:r>
      <w:r w:rsidRPr="000C1296">
        <w:rPr>
          <w:rStyle w:val="QuoteChar"/>
          <w:rtl/>
        </w:rPr>
        <w:t xml:space="preserve"> تَبارَكَ وَ تَعالَى وَ سَأَلاكَ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عَن رَبِّكَ وَ عَن نَبِيِّكَ وَ عَن دِينِكَ وَ عَن كِتابِكَ وَ عَن قِبلَتِكَ وَ عَن اَئِمَّتِكَ فَلاتَخَفْ وَ</w:t>
      </w:r>
      <w:r w:rsidR="004F1772" w:rsidRPr="000C1296">
        <w:rPr>
          <w:rStyle w:val="QuoteChar"/>
          <w:rFonts w:hint="cs"/>
          <w:rtl/>
        </w:rPr>
        <w:t xml:space="preserve"> </w:t>
      </w:r>
      <w:r w:rsidR="003028C5">
        <w:rPr>
          <w:rStyle w:val="QuoteChar"/>
          <w:rtl/>
        </w:rPr>
        <w:t>لاتَحزَنْ وَ قُل</w:t>
      </w:r>
      <w:r w:rsidRPr="000C1296">
        <w:rPr>
          <w:rStyle w:val="QuoteChar"/>
          <w:rtl/>
        </w:rPr>
        <w:t xml:space="preserve"> فِي جَوابِهِما اللّه</w:t>
      </w:r>
      <w:r w:rsidR="003028C5">
        <w:rPr>
          <w:rStyle w:val="QuoteChar"/>
          <w:rFonts w:hint="cs"/>
          <w:rtl/>
        </w:rPr>
        <w:t>ُ</w:t>
      </w:r>
      <w:r w:rsidRPr="000C1296">
        <w:rPr>
          <w:rStyle w:val="QuoteChar"/>
          <w:rtl/>
        </w:rPr>
        <w:t>‏ رَبِّي وَ مُحَمَّدٌ صَلّ</w:t>
      </w:r>
      <w:r w:rsidR="00E13901">
        <w:rPr>
          <w:rStyle w:val="QuoteChar"/>
          <w:rtl/>
        </w:rPr>
        <w:t>َى اللّه‏</w:t>
      </w:r>
      <w:r w:rsidRPr="000C1296">
        <w:rPr>
          <w:rStyle w:val="QuoteChar"/>
          <w:rtl/>
        </w:rPr>
        <w:t xml:space="preserve"> عَلَيهِ و</w:t>
      </w:r>
      <w:r w:rsidR="003028C5">
        <w:rPr>
          <w:rStyle w:val="QuoteChar"/>
          <w:rtl/>
        </w:rPr>
        <w:t>َ آلِهِ نَبِيِّي وَ</w:t>
      </w:r>
      <w:r w:rsidR="00711F2C">
        <w:rPr>
          <w:rStyle w:val="QuoteChar"/>
          <w:rtl/>
        </w:rPr>
        <w:t>ال</w:t>
      </w:r>
      <w:r w:rsidR="003028C5">
        <w:rPr>
          <w:rStyle w:val="QuoteChar"/>
          <w:rFonts w:hint="cs"/>
          <w:rtl/>
        </w:rPr>
        <w:t>ْ</w:t>
      </w:r>
      <w:r w:rsidR="00711F2C">
        <w:rPr>
          <w:rStyle w:val="QuoteChar"/>
          <w:rtl/>
        </w:rPr>
        <w:t>اِسلامُ د</w:t>
      </w:r>
      <w:r w:rsidR="001C1E2B">
        <w:rPr>
          <w:rStyle w:val="QuoteChar"/>
          <w:rtl/>
        </w:rPr>
        <w:t>ي</w:t>
      </w:r>
      <w:r w:rsidR="003028C5">
        <w:rPr>
          <w:rStyle w:val="QuoteChar"/>
          <w:rFonts w:ascii="NoorZar" w:hAnsi="NoorZar"/>
          <w:rtl/>
        </w:rPr>
        <w:t>ٖ</w:t>
      </w:r>
      <w:r w:rsidR="001C1E2B">
        <w:rPr>
          <w:rStyle w:val="QuoteChar"/>
          <w:rtl/>
        </w:rPr>
        <w:t>ن</w:t>
      </w:r>
      <w:r w:rsidRPr="000C1296">
        <w:rPr>
          <w:rStyle w:val="QuoteChar"/>
          <w:rtl/>
        </w:rPr>
        <w:t>ي وَ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القُرآنُ كِتابِي وَ ال</w:t>
      </w:r>
      <w:r w:rsidR="00596C37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كَعبَةُ قِبلَتِي وَ اَميرُ ال</w:t>
      </w:r>
      <w:r w:rsidR="00596C37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مُؤمِنينَ عَلِيُّ بنُ أبي</w:t>
      </w:r>
      <w:r w:rsidR="00596C37">
        <w:rPr>
          <w:rStyle w:val="QuoteChar"/>
          <w:rFonts w:hint="cs"/>
          <w:rtl/>
        </w:rPr>
        <w:t>‌</w:t>
      </w:r>
      <w:r w:rsidRPr="000C1296">
        <w:rPr>
          <w:rStyle w:val="QuoteChar"/>
          <w:rtl/>
        </w:rPr>
        <w:t>طالِبٍ اِمامي وَ الحَسَنُ بنُ عَلِيٍّ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المجتَبى</w:t>
      </w:r>
      <w:r w:rsidR="00A20DFD">
        <w:rPr>
          <w:rStyle w:val="QuoteChar"/>
          <w:rFonts w:ascii="NoorZar" w:hAnsi="NoorZar"/>
          <w:rtl/>
        </w:rPr>
        <w:t>ٰ</w:t>
      </w:r>
      <w:r w:rsidRPr="000C1296">
        <w:rPr>
          <w:rStyle w:val="QuoteChar"/>
          <w:rtl/>
        </w:rPr>
        <w:t xml:space="preserve"> اِمامي وَ الحُسَينُ بنُ عَلِيّ الشَّهيدُ بِكَربَلاءَ اِمامِي وَ عَلِيٌّ زَينُ ال</w:t>
      </w:r>
      <w:r w:rsidR="00A20DF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عابِدِينَ اِمَامِي و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مُحَمَّدٌ ال</w:t>
      </w:r>
      <w:r w:rsidR="00077D9A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باقِرُ اِمَامِي وَ جَعفَرٌ الصّادِقُ اِمَامِي وَ مُوسَى ال</w:t>
      </w:r>
      <w:r w:rsidR="00077D9A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كاظِمُ اِمامي وَ عَليٌّ الرِّضا اِمامي و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مُحَمَّدٌ ال</w:t>
      </w:r>
      <w:r w:rsidR="00CE5008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جَوادٌ اِمامي و عليٌّ ال</w:t>
      </w:r>
      <w:r w:rsidR="0035195F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هَادِي اِمَامِي وَ ال</w:t>
      </w:r>
      <w:r w:rsidR="0035195F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حَسَنُ ال</w:t>
      </w:r>
      <w:r w:rsidR="0035195F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عَسكَريُّ اِمَامِي وَ ال</w:t>
      </w:r>
      <w:r w:rsidR="00A20DF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حُجَّةُ ال</w:t>
      </w:r>
      <w:r w:rsidR="00A20DF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مُنتَظَرُ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اِمامي ه</w:t>
      </w:r>
      <w:r w:rsidR="00C9005D">
        <w:rPr>
          <w:rStyle w:val="QuoteChar"/>
          <w:rFonts w:ascii="NoorZar" w:hAnsi="NoorZar"/>
          <w:rtl/>
        </w:rPr>
        <w:t>ٰ</w:t>
      </w:r>
      <w:r w:rsidR="00C9005D">
        <w:rPr>
          <w:rStyle w:val="QuoteChar"/>
          <w:rFonts w:hint="cs"/>
          <w:rtl/>
        </w:rPr>
        <w:t>ؤُ</w:t>
      </w:r>
      <w:r w:rsidRPr="000C1296">
        <w:rPr>
          <w:rStyle w:val="QuoteChar"/>
          <w:rtl/>
        </w:rPr>
        <w:t>ل</w:t>
      </w:r>
      <w:r w:rsidR="00C9005D">
        <w:rPr>
          <w:rStyle w:val="QuoteChar"/>
          <w:rFonts w:ascii="NoorZar" w:hAnsi="NoorZar"/>
          <w:rtl/>
        </w:rPr>
        <w:t>ٰ</w:t>
      </w:r>
      <w:r w:rsidRPr="000C1296">
        <w:rPr>
          <w:rStyle w:val="QuoteChar"/>
          <w:rtl/>
        </w:rPr>
        <w:t>اءِ صَلَواتُ اللّه</w:t>
      </w:r>
      <w:r w:rsidR="00A92BE8">
        <w:rPr>
          <w:rStyle w:val="QuoteChar"/>
          <w:rFonts w:hint="cs"/>
          <w:rtl/>
        </w:rPr>
        <w:t>ِ</w:t>
      </w:r>
      <w:r w:rsidRPr="000C1296">
        <w:rPr>
          <w:rStyle w:val="QuoteChar"/>
          <w:rtl/>
        </w:rPr>
        <w:t xml:space="preserve"> عَلَيهِم اَجمَعِينَ اَئِمَّتِي وَ سَادَتِي وَ قَادَتِي وَ شُفَعَائِي بِهِم اَتَولّى وَ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مِن اَعدائِهِم اَتَبَرَّءُ فِي الدُّنيَا وَ ال</w:t>
      </w:r>
      <w:r w:rsidR="00A20DFD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آخِرَةِ ثُ</w:t>
      </w:r>
      <w:r w:rsidR="001843C3">
        <w:rPr>
          <w:rStyle w:val="QuoteChar"/>
          <w:rtl/>
        </w:rPr>
        <w:t>مَّ اعْلَ</w:t>
      </w:r>
      <w:r w:rsidR="00A20DFD">
        <w:rPr>
          <w:rStyle w:val="QuoteChar"/>
          <w:rFonts w:hint="cs"/>
          <w:rtl/>
        </w:rPr>
        <w:t>م</w:t>
      </w:r>
      <w:r w:rsidRPr="000C1296">
        <w:rPr>
          <w:rStyle w:val="QuoteChar"/>
          <w:rtl/>
        </w:rPr>
        <w:t xml:space="preserve"> يا فُلانَ بنَ فُلان» </w:t>
      </w:r>
      <w:r w:rsidRPr="00A92BE8">
        <w:rPr>
          <w:rtl/>
        </w:rPr>
        <w:t>و بجاى فلان بن فلان اسم</w:t>
      </w:r>
      <w:r w:rsidR="004F1772" w:rsidRPr="00A92BE8">
        <w:rPr>
          <w:rFonts w:hint="cs"/>
          <w:rtl/>
        </w:rPr>
        <w:t xml:space="preserve"> </w:t>
      </w:r>
      <w:r w:rsidRPr="00A92BE8">
        <w:rPr>
          <w:rtl/>
        </w:rPr>
        <w:t>ميّت و پدرش را بگويد و بعد بگويد:</w:t>
      </w:r>
      <w:r w:rsidRPr="000C1296">
        <w:rPr>
          <w:rStyle w:val="QuoteChar"/>
          <w:rtl/>
        </w:rPr>
        <w:t xml:space="preserve"> «اَنَّ اللّ</w:t>
      </w:r>
      <w:r w:rsidR="006B5493">
        <w:rPr>
          <w:rStyle w:val="QuoteChar"/>
          <w:rFonts w:hint="cs"/>
          <w:rtl/>
        </w:rPr>
        <w:t>َ</w:t>
      </w:r>
      <w:r w:rsidRPr="000C1296">
        <w:rPr>
          <w:rStyle w:val="QuoteChar"/>
          <w:rtl/>
        </w:rPr>
        <w:t>هَ تَبَارَكَ وَ تَعَالَى</w:t>
      </w:r>
      <w:r w:rsidR="006B5493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‏نِعمَ الرَّبُّ وَ اَنَّ مُحَمَّدا</w:t>
      </w:r>
      <w:r w:rsidR="006B5493">
        <w:rPr>
          <w:rStyle w:val="QuoteChar"/>
          <w:rFonts w:hint="cs"/>
          <w:rtl/>
        </w:rPr>
        <w:t>ً</w:t>
      </w:r>
      <w:r w:rsidRPr="000C1296">
        <w:rPr>
          <w:rStyle w:val="QuoteChar"/>
          <w:rtl/>
        </w:rPr>
        <w:t xml:space="preserve"> صَلَّى</w:t>
      </w:r>
      <w:r w:rsidR="006B5493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‏اللّه</w:t>
      </w:r>
      <w:r w:rsidR="006B5493">
        <w:rPr>
          <w:rStyle w:val="QuoteChar"/>
          <w:rFonts w:hint="cs"/>
          <w:rtl/>
        </w:rPr>
        <w:t>ُ</w:t>
      </w:r>
      <w:r w:rsidR="00A9662D">
        <w:rPr>
          <w:rStyle w:val="QuoteChar"/>
          <w:rtl/>
        </w:rPr>
        <w:t>‏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عَلَيهِ وَ آلِهِ نِعمَ الرَّسُولُ وَ اَنَّ عَلِيَّ</w:t>
      </w:r>
      <w:r w:rsidR="000F09AA">
        <w:rPr>
          <w:rStyle w:val="QuoteChar"/>
          <w:rtl/>
        </w:rPr>
        <w:t xml:space="preserve"> بنَ اَبِي</w:t>
      </w:r>
      <w:r w:rsidR="000F09AA">
        <w:rPr>
          <w:rStyle w:val="QuoteChar"/>
          <w:rFonts w:hint="cs"/>
          <w:rtl/>
        </w:rPr>
        <w:t>‌</w:t>
      </w:r>
      <w:r w:rsidRPr="000C1296">
        <w:rPr>
          <w:rStyle w:val="QuoteChar"/>
          <w:rtl/>
        </w:rPr>
        <w:t>طالِبٍ وَ اَولادَهُ ال</w:t>
      </w:r>
      <w:r w:rsidR="00903D88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مَعصُومينَ ال</w:t>
      </w:r>
      <w:r w:rsidR="00620ED7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اَئِمَّةَ ال</w:t>
      </w:r>
      <w:r w:rsidR="00170C25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اِثنَي عَشَرَ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نِعمَ ال</w:t>
      </w:r>
      <w:r w:rsidR="00620ED7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أئِمَّةُ وَ اَنَّ مَا جَاءَ بِهِ مُحَمَّدٌ صَلَّى</w:t>
      </w:r>
      <w:r w:rsidR="008B1628">
        <w:rPr>
          <w:rStyle w:val="QuoteChar"/>
          <w:rFonts w:hint="cs"/>
          <w:rtl/>
        </w:rPr>
        <w:t xml:space="preserve"> </w:t>
      </w:r>
      <w:r w:rsidR="00A9662D">
        <w:rPr>
          <w:rStyle w:val="QuoteChar"/>
          <w:rtl/>
        </w:rPr>
        <w:t>‏اللّه‏</w:t>
      </w:r>
      <w:r w:rsidRPr="000C1296">
        <w:rPr>
          <w:rStyle w:val="QuoteChar"/>
          <w:rtl/>
        </w:rPr>
        <w:t xml:space="preserve"> عَلَيهِ وَ آلِهِ حَقٌّ وَ اَنَّ المَوتَ حَقٌّ وَ سُؤالَ مُنكَرٍ وَ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نَكيرٍ فِي ال</w:t>
      </w:r>
      <w:r w:rsidR="00903D88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قَبرِ حَقٌّ وَ ال</w:t>
      </w:r>
      <w:r w:rsidR="00903D88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بَعثَ حَقٌّ وَ النُّشُورَ حَقٌّ وَ الصِّراطَ حَقٌّ وَ المِيزانَ حقٌّ وَ تَطايُرَ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ال</w:t>
      </w:r>
      <w:r w:rsidR="00903D88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كُتُبِ حَقٌّ وَ اَنَّ ال</w:t>
      </w:r>
      <w:r w:rsidR="001618D2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 xml:space="preserve">جَنَّةَ حَقٌّ وَ النّارَ حَقٌّ </w:t>
      </w:r>
      <w:r w:rsidR="00017661">
        <w:rPr>
          <w:rStyle w:val="QuoteChar"/>
          <w:rtl/>
        </w:rPr>
        <w:t>وَ اَنَّ السَّاعَةَ آتِيَةٌ لا</w:t>
      </w:r>
      <w:r w:rsidR="00A9662D">
        <w:rPr>
          <w:rStyle w:val="QuoteChar"/>
          <w:rtl/>
        </w:rPr>
        <w:t>رَيبَ فِيهَا وَ اَنَّ اللّه</w:t>
      </w:r>
      <w:r w:rsidR="00A9662D">
        <w:rPr>
          <w:rStyle w:val="QuoteChar"/>
          <w:rFonts w:hint="cs"/>
          <w:rtl/>
        </w:rPr>
        <w:t>َ</w:t>
      </w:r>
      <w:r w:rsidRPr="000C1296">
        <w:rPr>
          <w:rStyle w:val="QuoteChar"/>
          <w:rtl/>
        </w:rPr>
        <w:t xml:space="preserve"> يَبعَثُ مَن فِي</w:t>
      </w:r>
      <w:r w:rsidR="004F1772" w:rsidRPr="000C1296">
        <w:rPr>
          <w:rStyle w:val="QuoteChar"/>
          <w:rFonts w:hint="cs"/>
          <w:rtl/>
        </w:rPr>
        <w:t xml:space="preserve"> </w:t>
      </w:r>
      <w:r w:rsidR="00903D74">
        <w:rPr>
          <w:rStyle w:val="QuoteChar"/>
          <w:rtl/>
        </w:rPr>
        <w:t>القُبُور</w:t>
      </w:r>
      <w:r w:rsidRPr="000C1296">
        <w:rPr>
          <w:rStyle w:val="QuoteChar"/>
          <w:rtl/>
        </w:rPr>
        <w:t>»</w:t>
      </w:r>
      <w:r>
        <w:rPr>
          <w:bCs/>
          <w:rtl/>
        </w:rPr>
        <w:t xml:space="preserve"> </w:t>
      </w:r>
      <w:r>
        <w:rPr>
          <w:rtl/>
        </w:rPr>
        <w:t xml:space="preserve">پس بگويد: </w:t>
      </w:r>
      <w:r w:rsidRPr="000C1296">
        <w:rPr>
          <w:rStyle w:val="QuoteChar"/>
          <w:rtl/>
        </w:rPr>
        <w:t>«اَفَهِمتَ يا فُلانُ»</w:t>
      </w:r>
      <w:r>
        <w:rPr>
          <w:rtl/>
        </w:rPr>
        <w:t xml:space="preserve"> و بجاى فلان، اسم ميّت را بگويد: پس از آن بگويد:</w:t>
      </w:r>
      <w:r w:rsidR="004F1772">
        <w:rPr>
          <w:rFonts w:hint="cs"/>
          <w:rtl/>
        </w:rPr>
        <w:t xml:space="preserve"> </w:t>
      </w:r>
      <w:r w:rsidRPr="000C1296">
        <w:rPr>
          <w:rStyle w:val="QuoteChar"/>
          <w:rtl/>
        </w:rPr>
        <w:t>«ثَبَّتَكَ اللّه</w:t>
      </w:r>
      <w:r w:rsidR="0071253F">
        <w:rPr>
          <w:rStyle w:val="QuoteChar"/>
          <w:rFonts w:hint="cs"/>
          <w:rtl/>
        </w:rPr>
        <w:t>ُ</w:t>
      </w:r>
      <w:r w:rsidR="00A9662D">
        <w:rPr>
          <w:rStyle w:val="QuoteChar"/>
          <w:rtl/>
        </w:rPr>
        <w:t>‏</w:t>
      </w:r>
      <w:r w:rsidRPr="000C1296">
        <w:rPr>
          <w:rStyle w:val="QuoteChar"/>
          <w:rtl/>
        </w:rPr>
        <w:t xml:space="preserve"> بِالقَولِ الثَّابِتِ وَ هَداك</w:t>
      </w:r>
      <w:r w:rsidR="0071253F">
        <w:rPr>
          <w:rStyle w:val="QuoteChar"/>
          <w:rFonts w:hint="cs"/>
          <w:rtl/>
        </w:rPr>
        <w:t>َ</w:t>
      </w:r>
      <w:r w:rsidRPr="000C1296">
        <w:rPr>
          <w:rStyle w:val="QuoteChar"/>
          <w:rtl/>
        </w:rPr>
        <w:t xml:space="preserve"> اللّه</w:t>
      </w:r>
      <w:r w:rsidR="00903D74">
        <w:rPr>
          <w:rStyle w:val="QuoteChar"/>
          <w:rtl/>
        </w:rPr>
        <w:t>ُ اِلَى صِرَاط</w:t>
      </w:r>
      <w:r w:rsidR="00903D74">
        <w:rPr>
          <w:rStyle w:val="QuoteChar"/>
          <w:rFonts w:hint="cs"/>
          <w:rtl/>
        </w:rPr>
        <w:t>ٍ</w:t>
      </w:r>
      <w:r w:rsidRPr="000C1296">
        <w:rPr>
          <w:rStyle w:val="QuoteChar"/>
          <w:rtl/>
        </w:rPr>
        <w:t xml:space="preserve"> مُستَقِيمٍ عَرَّفَ اللّه</w:t>
      </w:r>
      <w:r w:rsidR="00875EAE">
        <w:rPr>
          <w:rStyle w:val="QuoteChar"/>
          <w:rFonts w:hint="cs"/>
          <w:rtl/>
        </w:rPr>
        <w:t>ُ</w:t>
      </w:r>
      <w:r w:rsidR="00A9662D">
        <w:rPr>
          <w:rStyle w:val="QuoteChar"/>
          <w:rtl/>
        </w:rPr>
        <w:t>‏</w:t>
      </w:r>
      <w:r w:rsidRPr="000C1296">
        <w:rPr>
          <w:rStyle w:val="QuoteChar"/>
          <w:rtl/>
        </w:rPr>
        <w:t xml:space="preserve"> بَينَكَ وَ بَينَ اَوليائِكَ في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مُستَقَرٍّ مِن رَحمَتِهِ»</w:t>
      </w:r>
      <w:r>
        <w:rPr>
          <w:bCs/>
          <w:rtl/>
        </w:rPr>
        <w:t xml:space="preserve"> </w:t>
      </w:r>
      <w:r>
        <w:rPr>
          <w:rtl/>
        </w:rPr>
        <w:t xml:space="preserve">پس بگويد: </w:t>
      </w:r>
      <w:r w:rsidRPr="000C1296">
        <w:rPr>
          <w:rStyle w:val="QuoteChar"/>
          <w:rtl/>
        </w:rPr>
        <w:t>«اَللَّهُمَّ جَافِ ال</w:t>
      </w:r>
      <w:r w:rsidR="00903D74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اَرضَ عَن جَنبَيهِ وَ اص</w:t>
      </w:r>
      <w:r w:rsidR="00903D74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>عَد</w:t>
      </w:r>
      <w:r w:rsidR="00875EAE">
        <w:rPr>
          <w:rStyle w:val="QuoteChar"/>
          <w:rFonts w:hint="cs"/>
          <w:rtl/>
        </w:rPr>
        <w:t>ْ</w:t>
      </w:r>
      <w:r w:rsidRPr="000C1296">
        <w:rPr>
          <w:rStyle w:val="QuoteChar"/>
          <w:rtl/>
        </w:rPr>
        <w:t xml:space="preserve"> بِرُوحِهِ </w:t>
      </w:r>
      <w:r w:rsidRPr="000C1296">
        <w:rPr>
          <w:rStyle w:val="QuoteChar"/>
          <w:rtl/>
        </w:rPr>
        <w:lastRenderedPageBreak/>
        <w:t>اِلَيكَ وَ لَقِّهِ</w:t>
      </w:r>
      <w:r w:rsidR="004F1772" w:rsidRPr="000C1296">
        <w:rPr>
          <w:rStyle w:val="QuoteChar"/>
          <w:rFonts w:hint="cs"/>
          <w:rtl/>
        </w:rPr>
        <w:t xml:space="preserve"> </w:t>
      </w:r>
      <w:r w:rsidRPr="000C1296">
        <w:rPr>
          <w:rStyle w:val="QuoteChar"/>
          <w:rtl/>
        </w:rPr>
        <w:t>مِنكَ بُرهَانا</w:t>
      </w:r>
      <w:r w:rsidR="00C71B08">
        <w:rPr>
          <w:rStyle w:val="QuoteChar"/>
          <w:rFonts w:hint="cs"/>
          <w:rtl/>
        </w:rPr>
        <w:t>ً</w:t>
      </w:r>
      <w:r w:rsidRPr="000C1296">
        <w:rPr>
          <w:rStyle w:val="QuoteChar"/>
          <w:rtl/>
        </w:rPr>
        <w:t xml:space="preserve"> اَللَّهُمَّ عَفوَكَ عَفوَك».</w:t>
      </w:r>
      <w:r>
        <w:rPr>
          <w:rtl/>
        </w:rPr>
        <w:t xml:space="preserve"> و اگر ميّت زن است تمام خطاب‏ها و ضميرها و افعال،</w:t>
      </w:r>
      <w:r w:rsidR="004F1772">
        <w:rPr>
          <w:rFonts w:hint="cs"/>
          <w:rtl/>
        </w:rPr>
        <w:t xml:space="preserve"> </w:t>
      </w:r>
      <w:r>
        <w:rPr>
          <w:rtl/>
        </w:rPr>
        <w:t>مؤنّث ذكر شود.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خوب است به اميد اين كه مطلوب پروردگار است كسى كه ميّت را در قبر</w:t>
      </w:r>
      <w:r w:rsidR="004F1772">
        <w:rPr>
          <w:rFonts w:hint="cs"/>
          <w:rtl/>
        </w:rPr>
        <w:t xml:space="preserve"> </w:t>
      </w:r>
      <w:r>
        <w:rPr>
          <w:rtl/>
        </w:rPr>
        <w:t>مى‏گذارد، با طهارت و سر برهنه و پا برهنه باشد و از طرف پاى ميّت از قبر بيرون بيايد و غير از</w:t>
      </w:r>
      <w:r w:rsidR="004F1772">
        <w:rPr>
          <w:rFonts w:hint="cs"/>
          <w:rtl/>
        </w:rPr>
        <w:t xml:space="preserve"> </w:t>
      </w:r>
      <w:r>
        <w:rPr>
          <w:rtl/>
        </w:rPr>
        <w:t>خويشان ميّت كسانى كه حاضرند، با پشت دست خا</w:t>
      </w:r>
      <w:r w:rsidR="00D901EE">
        <w:rPr>
          <w:rtl/>
        </w:rPr>
        <w:t xml:space="preserve">ک </w:t>
      </w:r>
      <w:r>
        <w:rPr>
          <w:rtl/>
        </w:rPr>
        <w:t xml:space="preserve">بر قبر بريزند و بگويند </w:t>
      </w:r>
      <w:r w:rsidRPr="00EC1293">
        <w:rPr>
          <w:rStyle w:val="QuoteChar"/>
          <w:rtl/>
        </w:rPr>
        <w:t>«اِنَّا ل</w:t>
      </w:r>
      <w:r w:rsidR="00C467D0">
        <w:rPr>
          <w:rStyle w:val="QuoteChar"/>
          <w:rFonts w:hint="cs"/>
          <w:rtl/>
        </w:rPr>
        <w:t>ِ</w:t>
      </w:r>
      <w:r w:rsidRPr="00EC1293">
        <w:rPr>
          <w:rStyle w:val="QuoteChar"/>
          <w:rtl/>
        </w:rPr>
        <w:t>لّه</w:t>
      </w:r>
      <w:r w:rsidR="00C467D0">
        <w:rPr>
          <w:rStyle w:val="QuoteChar"/>
          <w:rFonts w:hint="cs"/>
          <w:rtl/>
        </w:rPr>
        <w:t>ِ</w:t>
      </w:r>
      <w:r w:rsidR="006B481A">
        <w:rPr>
          <w:rStyle w:val="QuoteChar"/>
          <w:rtl/>
        </w:rPr>
        <w:t>‏</w:t>
      </w:r>
      <w:r w:rsidRPr="00EC1293">
        <w:rPr>
          <w:rStyle w:val="QuoteChar"/>
          <w:rtl/>
        </w:rPr>
        <w:t xml:space="preserve"> وَ اِنّا اِلَيهِ</w:t>
      </w:r>
      <w:r w:rsidR="004F1772" w:rsidRPr="00EC1293">
        <w:rPr>
          <w:rStyle w:val="QuoteChar"/>
          <w:rFonts w:hint="cs"/>
          <w:rtl/>
        </w:rPr>
        <w:t xml:space="preserve"> </w:t>
      </w:r>
      <w:r w:rsidRPr="00EC1293">
        <w:rPr>
          <w:rStyle w:val="QuoteChar"/>
          <w:rtl/>
        </w:rPr>
        <w:t>راجِعُونَ».</w:t>
      </w:r>
      <w:r>
        <w:rPr>
          <w:rtl/>
        </w:rPr>
        <w:t xml:space="preserve"> اگر ميّت زن است، كسى كه با او محرم مى‏باشد او را در قبر بگذارد و اگر محرمى</w:t>
      </w:r>
      <w:r w:rsidR="004F1772">
        <w:rPr>
          <w:rFonts w:hint="cs"/>
          <w:rtl/>
        </w:rPr>
        <w:t xml:space="preserve"> </w:t>
      </w:r>
      <w:r>
        <w:rPr>
          <w:rtl/>
        </w:rPr>
        <w:t>نباشد، خويشانش او را در قبر بگذارند.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خوب است به اميد اين كه مطلوب پروردگار است قبر را مربّع يا مربّع مستطيل</w:t>
      </w:r>
      <w:r w:rsidR="004F1772">
        <w:rPr>
          <w:rFonts w:hint="cs"/>
          <w:rtl/>
        </w:rPr>
        <w:t xml:space="preserve"> </w:t>
      </w:r>
      <w:r>
        <w:rPr>
          <w:rtl/>
        </w:rPr>
        <w:t>بسازند و به اندازه چهار انگشت از زمين بلند كنند و نشانه‏اى روى آن بگذارند كه اشتباه نشود</w:t>
      </w:r>
      <w:r w:rsidR="004F1772">
        <w:rPr>
          <w:rFonts w:hint="cs"/>
          <w:rtl/>
        </w:rPr>
        <w:t xml:space="preserve"> </w:t>
      </w:r>
      <w:r>
        <w:rPr>
          <w:rtl/>
        </w:rPr>
        <w:t xml:space="preserve">و روى قبر آب بپاشند و بعد از پاشيدن آب، كسانى كه حاضرند، </w:t>
      </w:r>
      <w:r w:rsidR="00BE4277">
        <w:rPr>
          <w:rtl/>
        </w:rPr>
        <w:t>دست‌ها</w:t>
      </w:r>
      <w:r>
        <w:rPr>
          <w:rtl/>
        </w:rPr>
        <w:t xml:space="preserve"> را بر قبر بگذارند و</w:t>
      </w:r>
      <w:r w:rsidR="004F1772">
        <w:rPr>
          <w:rFonts w:hint="cs"/>
          <w:rtl/>
        </w:rPr>
        <w:t xml:space="preserve"> </w:t>
      </w:r>
      <w:r>
        <w:rPr>
          <w:rtl/>
        </w:rPr>
        <w:t>انگشتها را باز كرده در خا</w:t>
      </w:r>
      <w:r w:rsidR="00D901EE">
        <w:rPr>
          <w:rtl/>
        </w:rPr>
        <w:t xml:space="preserve">ک </w:t>
      </w:r>
      <w:r>
        <w:rPr>
          <w:rtl/>
        </w:rPr>
        <w:t xml:space="preserve">فرو برند و هفت مرتبه سوره مباركه: </w:t>
      </w:r>
      <w:r w:rsidR="00903D74">
        <w:rPr>
          <w:rStyle w:val="QuoteChar"/>
          <w:rtl/>
        </w:rPr>
        <w:t>«اِنّا اَنزَلناه</w:t>
      </w:r>
      <w:r w:rsidRPr="004174D4">
        <w:rPr>
          <w:rStyle w:val="QuoteChar"/>
          <w:rtl/>
        </w:rPr>
        <w:t>»</w:t>
      </w:r>
      <w:r>
        <w:rPr>
          <w:rtl/>
        </w:rPr>
        <w:t xml:space="preserve"> بخوانند و براى</w:t>
      </w:r>
      <w:r w:rsidR="004F1772">
        <w:rPr>
          <w:rFonts w:hint="cs"/>
          <w:rtl/>
        </w:rPr>
        <w:t xml:space="preserve"> </w:t>
      </w:r>
      <w:r>
        <w:rPr>
          <w:rtl/>
        </w:rPr>
        <w:t xml:space="preserve">ميّت طلب آمرزش كنند و اين دعا را بخوانند: </w:t>
      </w:r>
      <w:r w:rsidRPr="004174D4">
        <w:rPr>
          <w:rStyle w:val="QuoteChar"/>
          <w:rtl/>
        </w:rPr>
        <w:t>«اَللَّهُمَّ جَافِ الاَرضَ عَن جَنبَيهِ وَ اَصعِد</w:t>
      </w:r>
      <w:r w:rsidR="00D50A1D">
        <w:rPr>
          <w:rStyle w:val="QuoteChar"/>
          <w:rFonts w:hint="cs"/>
          <w:rtl/>
        </w:rPr>
        <w:t>ْ</w:t>
      </w:r>
      <w:r w:rsidRPr="004174D4">
        <w:rPr>
          <w:rStyle w:val="QuoteChar"/>
          <w:rtl/>
        </w:rPr>
        <w:t xml:space="preserve"> اِلَيكَ</w:t>
      </w:r>
      <w:r w:rsidR="004F1772" w:rsidRPr="004174D4">
        <w:rPr>
          <w:rStyle w:val="QuoteChar"/>
          <w:rFonts w:hint="cs"/>
          <w:rtl/>
        </w:rPr>
        <w:t xml:space="preserve"> </w:t>
      </w:r>
      <w:r w:rsidRPr="004174D4">
        <w:rPr>
          <w:rStyle w:val="QuoteChar"/>
          <w:rtl/>
        </w:rPr>
        <w:t>رُوحَهُ وَ لَقِّهِ مِنكَ رِضوانا</w:t>
      </w:r>
      <w:r w:rsidR="00322C23">
        <w:rPr>
          <w:rStyle w:val="QuoteChar"/>
          <w:rFonts w:hint="cs"/>
          <w:rtl/>
        </w:rPr>
        <w:t>ً</w:t>
      </w:r>
      <w:r w:rsidRPr="004174D4">
        <w:rPr>
          <w:rStyle w:val="QuoteChar"/>
          <w:rtl/>
        </w:rPr>
        <w:t xml:space="preserve"> وَ اَسكِن قَبرَهُ مِن رَحمَتِكَ ما ت</w:t>
      </w:r>
      <w:r w:rsidR="00187493">
        <w:rPr>
          <w:rStyle w:val="QuoteChar"/>
          <w:rtl/>
        </w:rPr>
        <w:t>ُغنيهِ بِهِ عَن رَحمَةِ مَن سِو</w:t>
      </w:r>
      <w:r w:rsidRPr="004174D4">
        <w:rPr>
          <w:rStyle w:val="QuoteChar"/>
          <w:rtl/>
        </w:rPr>
        <w:t>ا</w:t>
      </w:r>
      <w:r w:rsidR="00D901EE" w:rsidRPr="00D901EE">
        <w:rPr>
          <w:rStyle w:val="QuoteChar"/>
          <w:rtl/>
        </w:rPr>
        <w:t>ك</w:t>
      </w:r>
      <w:r w:rsidRPr="004174D4">
        <w:rPr>
          <w:rStyle w:val="QuoteChar"/>
          <w:rtl/>
        </w:rPr>
        <w:t>َ».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پس از رفتن كسانى كه تشييع جنازه كرده‏اند </w:t>
      </w:r>
      <w:r w:rsidR="00A82B8A">
        <w:rPr>
          <w:rtl/>
        </w:rPr>
        <w:t>مستحبّ</w:t>
      </w:r>
      <w:r>
        <w:rPr>
          <w:rtl/>
        </w:rPr>
        <w:t xml:space="preserve"> است ولىّ ميّت يا كسى كه</w:t>
      </w:r>
      <w:r w:rsidR="00E273A2">
        <w:rPr>
          <w:rFonts w:hint="cs"/>
          <w:rtl/>
        </w:rPr>
        <w:t xml:space="preserve"> </w:t>
      </w:r>
      <w:r>
        <w:rPr>
          <w:rtl/>
        </w:rPr>
        <w:t>از طرف ولى اجازه دارد، دعاهايى را كه دستور داده شده، به ميّت تلقين كند.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بعد از دفن </w:t>
      </w:r>
      <w:r w:rsidR="00A82B8A">
        <w:rPr>
          <w:rtl/>
        </w:rPr>
        <w:t>مستحبّ</w:t>
      </w:r>
      <w:r>
        <w:rPr>
          <w:rtl/>
        </w:rPr>
        <w:t xml:space="preserve"> است صاحبان عزا را، سر سلامتى دهند ولى اگر مدّتى</w:t>
      </w:r>
      <w:r w:rsidR="00E273A2">
        <w:rPr>
          <w:rFonts w:hint="cs"/>
          <w:rtl/>
        </w:rPr>
        <w:t xml:space="preserve"> </w:t>
      </w:r>
      <w:r>
        <w:rPr>
          <w:rtl/>
        </w:rPr>
        <w:t>گذشته است كه بواسطه سر سلامتى دادن مصيبت يادشان مى‏آيد، تر</w:t>
      </w:r>
      <w:r w:rsidR="00E13901">
        <w:rPr>
          <w:rtl/>
        </w:rPr>
        <w:t xml:space="preserve">ک </w:t>
      </w:r>
      <w:r>
        <w:rPr>
          <w:rtl/>
        </w:rPr>
        <w:t>آن بهتر است و نيز</w:t>
      </w:r>
      <w:r w:rsidR="00E273A2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تا سه روز براى اهل خانه ميّت غذا بفرستند و غذا خوردن نزد آنان و در</w:t>
      </w:r>
      <w:r w:rsidR="00E273A2">
        <w:rPr>
          <w:rFonts w:hint="cs"/>
          <w:rtl/>
        </w:rPr>
        <w:t xml:space="preserve"> </w:t>
      </w:r>
      <w:r>
        <w:rPr>
          <w:rtl/>
        </w:rPr>
        <w:t>منزلشان مكروه است.</w:t>
      </w:r>
    </w:p>
    <w:p w:rsidR="004509D9" w:rsidRDefault="00A82B8A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در مرگ خويشان، مخصوصا در مرگ فرزند صبر كند و</w:t>
      </w:r>
      <w:r w:rsidR="00E273A2">
        <w:rPr>
          <w:rFonts w:hint="cs"/>
          <w:rtl/>
        </w:rPr>
        <w:t xml:space="preserve"> </w:t>
      </w:r>
      <w:r w:rsidR="004509D9">
        <w:rPr>
          <w:rtl/>
        </w:rPr>
        <w:t xml:space="preserve">هر وقت ميّت را ياد مى‏كند </w:t>
      </w:r>
      <w:r w:rsidR="004509D9" w:rsidRPr="004174D4">
        <w:rPr>
          <w:rStyle w:val="QuoteChar"/>
          <w:rtl/>
        </w:rPr>
        <w:t>«اِنَّا ل</w:t>
      </w:r>
      <w:r w:rsidR="00322C23">
        <w:rPr>
          <w:rStyle w:val="QuoteChar"/>
          <w:rFonts w:hint="cs"/>
          <w:rtl/>
        </w:rPr>
        <w:t>ِ</w:t>
      </w:r>
      <w:r w:rsidR="004509D9" w:rsidRPr="004174D4">
        <w:rPr>
          <w:rStyle w:val="QuoteChar"/>
          <w:rtl/>
        </w:rPr>
        <w:t>لّه</w:t>
      </w:r>
      <w:r w:rsidR="00322C23">
        <w:rPr>
          <w:rStyle w:val="QuoteChar"/>
          <w:rFonts w:hint="cs"/>
          <w:rtl/>
        </w:rPr>
        <w:t>ِ</w:t>
      </w:r>
      <w:r w:rsidR="006B481A">
        <w:rPr>
          <w:rStyle w:val="QuoteChar"/>
          <w:rtl/>
        </w:rPr>
        <w:t>‏</w:t>
      </w:r>
      <w:r w:rsidR="006B481A">
        <w:rPr>
          <w:rStyle w:val="QuoteChar"/>
          <w:rFonts w:hint="cs"/>
          <w:rtl/>
        </w:rPr>
        <w:t xml:space="preserve"> </w:t>
      </w:r>
      <w:r w:rsidR="00612268">
        <w:rPr>
          <w:rStyle w:val="QuoteChar"/>
          <w:rtl/>
        </w:rPr>
        <w:t>وَ اِنّا اِلَيهِ راجِعُون</w:t>
      </w:r>
      <w:r w:rsidR="004509D9" w:rsidRPr="004174D4">
        <w:rPr>
          <w:rStyle w:val="QuoteChar"/>
          <w:rtl/>
        </w:rPr>
        <w:t>»</w:t>
      </w:r>
      <w:r w:rsidR="004509D9">
        <w:rPr>
          <w:bCs/>
          <w:rtl/>
        </w:rPr>
        <w:t xml:space="preserve"> </w:t>
      </w:r>
      <w:r w:rsidR="004509D9">
        <w:rPr>
          <w:rtl/>
        </w:rPr>
        <w:t>بگويد و براى ميّت قرآن بخواند و سر</w:t>
      </w:r>
      <w:r w:rsidR="00E273A2">
        <w:rPr>
          <w:rFonts w:hint="cs"/>
          <w:rtl/>
        </w:rPr>
        <w:t xml:space="preserve"> </w:t>
      </w:r>
      <w:r w:rsidR="004509D9">
        <w:rPr>
          <w:rtl/>
        </w:rPr>
        <w:t>قبر پدر و مادر از خداوند حاجت بخواهد و قبر را محكم بسازد كه زود خراب نشود.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بنابر احتياط واجب نبايد انسان در مرگ كسى صورت و بدن را بخراشد و به</w:t>
      </w:r>
      <w:r w:rsidR="00E273A2">
        <w:rPr>
          <w:rFonts w:hint="cs"/>
          <w:rtl/>
        </w:rPr>
        <w:t xml:space="preserve"> </w:t>
      </w:r>
      <w:r>
        <w:rPr>
          <w:rtl/>
        </w:rPr>
        <w:t>خود لطمه بزند.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پاره كردن يقه در مرگ غير پدر و برادر جايز نيست و بنابر احتياط </w:t>
      </w:r>
      <w:r w:rsidR="00A82B8A">
        <w:rPr>
          <w:rtl/>
        </w:rPr>
        <w:t>مستحبّ</w:t>
      </w:r>
      <w:r>
        <w:rPr>
          <w:rtl/>
        </w:rPr>
        <w:t xml:space="preserve"> در</w:t>
      </w:r>
      <w:r w:rsidR="00E273A2">
        <w:rPr>
          <w:rFonts w:hint="cs"/>
          <w:rtl/>
        </w:rPr>
        <w:t xml:space="preserve"> </w:t>
      </w:r>
      <w:r>
        <w:rPr>
          <w:rtl/>
        </w:rPr>
        <w:t>مرگ</w:t>
      </w:r>
      <w:r w:rsidR="00191322">
        <w:rPr>
          <w:rtl/>
        </w:rPr>
        <w:t xml:space="preserve"> آن‌ها </w:t>
      </w:r>
      <w:r>
        <w:rPr>
          <w:rtl/>
        </w:rPr>
        <w:t>هم اين كار را نكنند.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مرد در مرگ زن يا فرزند يقه يا لباس خود را پاره كند يا اگر زن در عزاى</w:t>
      </w:r>
      <w:r w:rsidR="00E273A2">
        <w:rPr>
          <w:rFonts w:hint="cs"/>
          <w:rtl/>
        </w:rPr>
        <w:t xml:space="preserve"> </w:t>
      </w:r>
      <w:r>
        <w:rPr>
          <w:rtl/>
        </w:rPr>
        <w:t>ميّت صورت خود را بخراشد بطورى كه خون بيايد يا موى خود را بكند بايد ي</w:t>
      </w:r>
      <w:r w:rsidR="00D901EE">
        <w:rPr>
          <w:rtl/>
        </w:rPr>
        <w:t xml:space="preserve">ک </w:t>
      </w:r>
      <w:r>
        <w:rPr>
          <w:rtl/>
        </w:rPr>
        <w:t>بنده آزاد</w:t>
      </w:r>
      <w:r w:rsidR="00E273A2">
        <w:rPr>
          <w:rFonts w:hint="cs"/>
          <w:rtl/>
        </w:rPr>
        <w:t xml:space="preserve"> </w:t>
      </w:r>
      <w:r>
        <w:rPr>
          <w:rtl/>
        </w:rPr>
        <w:t>كند، يا ده فقير را طعام دهد و يا</w:t>
      </w:r>
      <w:r w:rsidR="00191322">
        <w:rPr>
          <w:rtl/>
        </w:rPr>
        <w:t xml:space="preserve"> آن‌ها </w:t>
      </w:r>
      <w:r>
        <w:rPr>
          <w:rtl/>
        </w:rPr>
        <w:t>را بپوشاند و اگر نتواند بايد سه روز روزه بگيرد بلكه اگر</w:t>
      </w:r>
      <w:r w:rsidR="00E273A2">
        <w:rPr>
          <w:rFonts w:hint="cs"/>
          <w:rtl/>
        </w:rPr>
        <w:t xml:space="preserve"> </w:t>
      </w:r>
      <w:r>
        <w:rPr>
          <w:rtl/>
        </w:rPr>
        <w:t>خون هم نيايد بنابر احتياط واجب به اين دستور عمل نمايد.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در گريه بر ميّت صدا را خيلى بلند نكنند.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نماز وحشت</w:t>
      </w:r>
    </w:p>
    <w:p w:rsidR="002665F6" w:rsidRPr="002665F6" w:rsidRDefault="00A82B8A" w:rsidP="00630300">
      <w:pPr>
        <w:pStyle w:val="a"/>
        <w:bidi/>
        <w:spacing w:before="120"/>
        <w:rPr>
          <w:rFonts w:cs="Titr"/>
          <w:szCs w:val="24"/>
        </w:rPr>
      </w:pPr>
      <w:r>
        <w:rPr>
          <w:rtl/>
        </w:rPr>
        <w:t>مستحبّ</w:t>
      </w:r>
      <w:r w:rsidR="004509D9">
        <w:rPr>
          <w:rtl/>
        </w:rPr>
        <w:t xml:space="preserve"> است در شب اوّل قبر، دو ركعت نماز وحشت براى ميّت بخوانند و</w:t>
      </w:r>
      <w:r w:rsidR="00E273A2">
        <w:rPr>
          <w:rFonts w:hint="cs"/>
          <w:rtl/>
        </w:rPr>
        <w:t xml:space="preserve"> </w:t>
      </w:r>
      <w:r w:rsidR="004509D9">
        <w:rPr>
          <w:rtl/>
        </w:rPr>
        <w:t>دستور آن اين است كه، در ركعت اوّل بعد از حمد ي</w:t>
      </w:r>
      <w:r w:rsidR="00D901EE">
        <w:rPr>
          <w:rtl/>
        </w:rPr>
        <w:t xml:space="preserve">ک </w:t>
      </w:r>
      <w:r w:rsidR="004509D9">
        <w:rPr>
          <w:rtl/>
        </w:rPr>
        <w:t xml:space="preserve">مرتبه </w:t>
      </w:r>
      <w:r w:rsidR="004509D9" w:rsidRPr="006C7024">
        <w:rPr>
          <w:rStyle w:val="QuoteChar"/>
          <w:rtl/>
        </w:rPr>
        <w:t>«آية الكرس</w:t>
      </w:r>
      <w:r w:rsidR="00E2696A" w:rsidRPr="000C1296">
        <w:rPr>
          <w:rStyle w:val="QuoteChar"/>
          <w:rtl/>
        </w:rPr>
        <w:t>ي</w:t>
      </w:r>
      <w:r w:rsidR="004509D9" w:rsidRPr="006C7024">
        <w:rPr>
          <w:rStyle w:val="QuoteChar"/>
          <w:rtl/>
        </w:rPr>
        <w:t>»</w:t>
      </w:r>
      <w:r w:rsidR="004509D9">
        <w:rPr>
          <w:rtl/>
        </w:rPr>
        <w:t xml:space="preserve"> و در ركعت دوم</w:t>
      </w:r>
      <w:r w:rsidR="00E273A2">
        <w:rPr>
          <w:rFonts w:hint="cs"/>
          <w:rtl/>
        </w:rPr>
        <w:t xml:space="preserve"> </w:t>
      </w:r>
      <w:r w:rsidR="004509D9">
        <w:rPr>
          <w:rtl/>
        </w:rPr>
        <w:t xml:space="preserve">بعد از حمد ده مرتبه سوره </w:t>
      </w:r>
      <w:r w:rsidR="004509D9" w:rsidRPr="006C7024">
        <w:rPr>
          <w:rStyle w:val="QuoteChar"/>
          <w:rtl/>
        </w:rPr>
        <w:t>«اِنّا اَنزَلناه»</w:t>
      </w:r>
      <w:r w:rsidR="004509D9">
        <w:rPr>
          <w:bCs/>
          <w:rtl/>
        </w:rPr>
        <w:t xml:space="preserve"> </w:t>
      </w:r>
      <w:r w:rsidR="004509D9">
        <w:rPr>
          <w:rtl/>
        </w:rPr>
        <w:t xml:space="preserve">بخوانند و بعد از سلام نماز بگويند: </w:t>
      </w:r>
      <w:r w:rsidR="004509D9" w:rsidRPr="006C7024">
        <w:rPr>
          <w:rStyle w:val="QuoteChar"/>
          <w:rtl/>
        </w:rPr>
        <w:t>«اَللّهُمَّ صَلِّ عَلَى</w:t>
      </w:r>
      <w:r w:rsidR="00E273A2" w:rsidRPr="006C7024">
        <w:rPr>
          <w:rStyle w:val="QuoteChar"/>
          <w:rFonts w:hint="cs"/>
          <w:rtl/>
        </w:rPr>
        <w:t xml:space="preserve"> </w:t>
      </w:r>
      <w:r w:rsidR="004509D9" w:rsidRPr="006C7024">
        <w:rPr>
          <w:rStyle w:val="QuoteChar"/>
          <w:rtl/>
        </w:rPr>
        <w:t>مُحَمَّدٍ وَ آلِ مُحَمَّدٍ وَابْعَث ثَوَابَهَا الى قَبرِ فُلانٍ»</w:t>
      </w:r>
      <w:r w:rsidR="004509D9">
        <w:rPr>
          <w:rtl/>
        </w:rPr>
        <w:t xml:space="preserve"> و بجاى كلمه فلان، اسم ميّت را بگويند.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نماز وحشت را در هر موقع از شب اوّل قبر مى‏شود خواند، ولى‏بهتر است در</w:t>
      </w:r>
      <w:r w:rsidR="00E273A2">
        <w:rPr>
          <w:rFonts w:hint="cs"/>
          <w:rtl/>
        </w:rPr>
        <w:t xml:space="preserve"> </w:t>
      </w:r>
      <w:r>
        <w:rPr>
          <w:rtl/>
        </w:rPr>
        <w:t>اوّل شب بعد از نماز عشا خوانده شود.</w:t>
      </w:r>
    </w:p>
    <w:p w:rsidR="004509D9" w:rsidRDefault="004509D9" w:rsidP="00630300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بخواهند ميّت را به شهر دورى ببرند، يا به جهت ديگر دفن او تأخير بيفتد،</w:t>
      </w:r>
      <w:r w:rsidR="00E273A2">
        <w:rPr>
          <w:rFonts w:hint="cs"/>
          <w:rtl/>
        </w:rPr>
        <w:t xml:space="preserve"> </w:t>
      </w:r>
      <w:r>
        <w:rPr>
          <w:rtl/>
        </w:rPr>
        <w:t>بايد نماز وحشت را تا شب اوّل قبر او تأخير بيندازند.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نبش قبر</w:t>
      </w:r>
    </w:p>
    <w:p w:rsidR="004509D9" w:rsidRDefault="004509D9" w:rsidP="00630300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نبش قبر مسلمان، يعنى شكافتن قبر او اگرچه طفل، يا ديوانه باشد حرام است</w:t>
      </w:r>
      <w:r w:rsidR="00E273A2">
        <w:rPr>
          <w:rFonts w:hint="cs"/>
          <w:rtl/>
        </w:rPr>
        <w:t xml:space="preserve"> </w:t>
      </w:r>
      <w:r>
        <w:rPr>
          <w:rtl/>
        </w:rPr>
        <w:t>ولى اگر بدنش از بين رفته و خا</w:t>
      </w:r>
      <w:r w:rsidR="00D901EE">
        <w:rPr>
          <w:rtl/>
        </w:rPr>
        <w:t xml:space="preserve">ک </w:t>
      </w:r>
      <w:r>
        <w:rPr>
          <w:rtl/>
        </w:rPr>
        <w:t>شده باشد اشكال ندارد.</w:t>
      </w:r>
    </w:p>
    <w:p w:rsidR="004509D9" w:rsidRDefault="004509D9" w:rsidP="00630300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lastRenderedPageBreak/>
        <w:t>نبش قبر امامزاده‏ها و شهدا و علما و صلحا اگرچه سال</w:t>
      </w:r>
      <w:r w:rsidR="00E01147">
        <w:rPr>
          <w:rFonts w:hint="cs"/>
          <w:rtl/>
        </w:rPr>
        <w:t>‌</w:t>
      </w:r>
      <w:r>
        <w:rPr>
          <w:rtl/>
        </w:rPr>
        <w:t>ها بر آن گذشته باشد در</w:t>
      </w:r>
      <w:r w:rsidR="00E273A2">
        <w:rPr>
          <w:rFonts w:hint="cs"/>
          <w:rtl/>
        </w:rPr>
        <w:t xml:space="preserve"> </w:t>
      </w:r>
      <w:r>
        <w:rPr>
          <w:rtl/>
        </w:rPr>
        <w:t>صورتى كه زيارتگاه باشد حرام است، بلكه اگر زيارتگاه هم نباشد بنابر احتياط واجب نبايد</w:t>
      </w:r>
      <w:r w:rsidR="00E273A2">
        <w:rPr>
          <w:rFonts w:hint="cs"/>
          <w:rtl/>
        </w:rPr>
        <w:t xml:space="preserve"> </w:t>
      </w:r>
      <w:r>
        <w:rPr>
          <w:rtl/>
        </w:rPr>
        <w:t>آن را نبش كرد.</w:t>
      </w:r>
    </w:p>
    <w:p w:rsidR="004509D9" w:rsidRDefault="004509D9" w:rsidP="00630300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شكافتن قبر در چند مورد حرام نيست:</w:t>
      </w:r>
    </w:p>
    <w:p w:rsidR="004509D9" w:rsidRDefault="004509D9" w:rsidP="00630300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ميّت در زمين غصبى دفن شده باشد و مال</w:t>
      </w:r>
      <w:r w:rsidR="00D901EE">
        <w:rPr>
          <w:rtl/>
        </w:rPr>
        <w:t xml:space="preserve">ک </w:t>
      </w:r>
      <w:r>
        <w:rPr>
          <w:rtl/>
        </w:rPr>
        <w:t>زمين راضى نشود كه در آنجا</w:t>
      </w:r>
      <w:r w:rsidR="00E273A2">
        <w:rPr>
          <w:rFonts w:hint="cs"/>
          <w:rtl/>
        </w:rPr>
        <w:t xml:space="preserve"> </w:t>
      </w:r>
      <w:r>
        <w:rPr>
          <w:rtl/>
        </w:rPr>
        <w:t>بماند.</w:t>
      </w:r>
    </w:p>
    <w:p w:rsidR="004509D9" w:rsidRDefault="004509D9" w:rsidP="00630300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كفن يا چيز ديگرى كه با ميّت دفن شده غصبى باشد و صاحب آن راضى نشود</w:t>
      </w:r>
      <w:r w:rsidR="00E273A2">
        <w:rPr>
          <w:rFonts w:hint="cs"/>
          <w:rtl/>
        </w:rPr>
        <w:t xml:space="preserve"> </w:t>
      </w:r>
      <w:r>
        <w:rPr>
          <w:rtl/>
        </w:rPr>
        <w:t>كه در قبر بماند و همچنين است اگر چيزى از مال خود ميّت كه به ورثه او رسيده با او دفن شده</w:t>
      </w:r>
      <w:r w:rsidR="00E273A2">
        <w:rPr>
          <w:rFonts w:hint="cs"/>
          <w:rtl/>
        </w:rPr>
        <w:t xml:space="preserve"> </w:t>
      </w:r>
      <w:r>
        <w:rPr>
          <w:rtl/>
        </w:rPr>
        <w:t>باشد و ورثه راضى نشوند كه آن چيز در قبر بماند، ولى اگر چيز مختصرى از مال او كه به ورثه</w:t>
      </w:r>
      <w:r w:rsidR="00E273A2">
        <w:rPr>
          <w:rFonts w:hint="cs"/>
          <w:rtl/>
        </w:rPr>
        <w:t xml:space="preserve"> </w:t>
      </w:r>
      <w:r>
        <w:rPr>
          <w:rtl/>
        </w:rPr>
        <w:t>به ارث رسيده مانند انگشتر و نحو آن با او دفن شده باشد در جواز نبش براى در آوردن آن</w:t>
      </w:r>
      <w:r w:rsidR="00E273A2">
        <w:rPr>
          <w:rFonts w:hint="cs"/>
          <w:rtl/>
        </w:rPr>
        <w:t xml:space="preserve"> </w:t>
      </w:r>
      <w:r>
        <w:rPr>
          <w:rtl/>
        </w:rPr>
        <w:t>تأمّل و اشكال است خصوصا اگر اجحاف بر ورثه نباشد و اگر وصيّت كرده باشد كه دعا يا</w:t>
      </w:r>
      <w:r w:rsidR="00E273A2">
        <w:rPr>
          <w:rFonts w:hint="cs"/>
          <w:rtl/>
        </w:rPr>
        <w:t xml:space="preserve"> </w:t>
      </w:r>
      <w:r>
        <w:rPr>
          <w:rtl/>
        </w:rPr>
        <w:t>قرآن يا انگشترى را با او دفن كنند، در صورتى كه وصيّتش بيشتر از ي</w:t>
      </w:r>
      <w:r w:rsidR="00D901EE">
        <w:rPr>
          <w:rtl/>
        </w:rPr>
        <w:t xml:space="preserve">ک </w:t>
      </w:r>
      <w:r>
        <w:rPr>
          <w:rtl/>
        </w:rPr>
        <w:t>سوم مال او نباشد</w:t>
      </w:r>
      <w:r w:rsidR="00E273A2">
        <w:rPr>
          <w:rFonts w:hint="cs"/>
          <w:rtl/>
        </w:rPr>
        <w:t xml:space="preserve"> </w:t>
      </w:r>
      <w:r>
        <w:rPr>
          <w:rtl/>
        </w:rPr>
        <w:t>براى بيرون آوردن</w:t>
      </w:r>
      <w:r w:rsidR="0038666A">
        <w:rPr>
          <w:rtl/>
        </w:rPr>
        <w:t xml:space="preserve"> این‌ها </w:t>
      </w:r>
      <w:r>
        <w:rPr>
          <w:rtl/>
        </w:rPr>
        <w:t>نمى‏توانند قبر را بشكافند.</w:t>
      </w:r>
    </w:p>
    <w:p w:rsidR="001543B5" w:rsidRDefault="004509D9" w:rsidP="00630300">
      <w:pPr>
        <w:spacing w:before="120" w:line="204" w:lineRule="auto"/>
        <w:rPr>
          <w:rtl/>
        </w:rPr>
      </w:pPr>
      <w:r>
        <w:rPr>
          <w:bCs/>
          <w:rtl/>
        </w:rPr>
        <w:t>سوم:</w:t>
      </w:r>
      <w:r>
        <w:rPr>
          <w:rtl/>
        </w:rPr>
        <w:t xml:space="preserve"> آن كه ميّت بى غسل يا بى كفن دفن شده باشد، يا بفهمند غسلش باطل بوده، يا به غير</w:t>
      </w:r>
      <w:r w:rsidR="00E273A2">
        <w:rPr>
          <w:rFonts w:hint="cs"/>
          <w:rtl/>
        </w:rPr>
        <w:t xml:space="preserve"> </w:t>
      </w:r>
      <w:r>
        <w:rPr>
          <w:rtl/>
        </w:rPr>
        <w:t>دستور شرع كفن شده يا در قبر، او را رو به قبله نگذاشته‏اند.</w:t>
      </w:r>
    </w:p>
    <w:p w:rsidR="004509D9" w:rsidRDefault="004509D9" w:rsidP="00630300">
      <w:pPr>
        <w:spacing w:before="120" w:line="204" w:lineRule="auto"/>
        <w:rPr>
          <w:rFonts w:cs="Titr"/>
          <w:szCs w:val="24"/>
          <w:rtl/>
        </w:rPr>
      </w:pPr>
      <w:r>
        <w:rPr>
          <w:rtl/>
        </w:rPr>
        <w:t>در تمامى اين موارد در صورتى جايز است كه بى‏احترامى به ميّت نباشد.</w:t>
      </w:r>
    </w:p>
    <w:p w:rsidR="004509D9" w:rsidRDefault="004509D9" w:rsidP="00630300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آن كه براى ثابت شدن حقّى بخواهند بدن ميّت را ببينند.</w:t>
      </w:r>
    </w:p>
    <w:p w:rsidR="004509D9" w:rsidRDefault="004509D9" w:rsidP="00630300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پنجم:</w:t>
      </w:r>
      <w:r w:rsidR="008C2ED8">
        <w:rPr>
          <w:rtl/>
        </w:rPr>
        <w:t xml:space="preserve"> آن كه ميّت را در جايى كه ب</w:t>
      </w:r>
      <w:r w:rsidR="008C2ED8">
        <w:rPr>
          <w:rFonts w:hint="cs"/>
          <w:rtl/>
        </w:rPr>
        <w:t>ی‌</w:t>
      </w:r>
      <w:r>
        <w:rPr>
          <w:rtl/>
        </w:rPr>
        <w:t>احترامى به اوست مثل قبرستان كفّار يا جايى‏كه</w:t>
      </w:r>
      <w:r w:rsidR="00E273A2">
        <w:rPr>
          <w:rFonts w:hint="cs"/>
          <w:rtl/>
        </w:rPr>
        <w:t xml:space="preserve"> </w:t>
      </w:r>
      <w:r>
        <w:rPr>
          <w:rtl/>
        </w:rPr>
        <w:t>كثافت و خاكروبه مى‏ريزند دفن كرده باشند.</w:t>
      </w:r>
    </w:p>
    <w:p w:rsidR="004509D9" w:rsidRDefault="004509D9" w:rsidP="00630300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آن كه براى ي</w:t>
      </w:r>
      <w:r w:rsidR="00D901EE">
        <w:rPr>
          <w:rtl/>
        </w:rPr>
        <w:t xml:space="preserve">ک </w:t>
      </w:r>
      <w:r>
        <w:rPr>
          <w:rtl/>
        </w:rPr>
        <w:t>مطلب شرعى كه اهمّيت آن از شكافتن قبر بيشتر است، قبر را</w:t>
      </w:r>
      <w:r w:rsidR="00E273A2">
        <w:rPr>
          <w:rFonts w:hint="cs"/>
          <w:rtl/>
        </w:rPr>
        <w:t xml:space="preserve"> </w:t>
      </w:r>
      <w:r>
        <w:rPr>
          <w:rtl/>
        </w:rPr>
        <w:t>بشكافند مثلاً بخواهند بچّه زنده را از شكم زن حامله‏اى كه دفنش كرده‏اند بيرون آورند.</w:t>
      </w:r>
    </w:p>
    <w:p w:rsidR="004509D9" w:rsidRDefault="004509D9" w:rsidP="00630300">
      <w:pPr>
        <w:spacing w:before="120" w:line="204" w:lineRule="auto"/>
        <w:rPr>
          <w:rFonts w:cs="Titr"/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آن كه بترسند درنده‏اى بدن ميّت را پاره كند، يا سيل او را ببرد يا دشمن بيرون</w:t>
      </w:r>
      <w:r w:rsidR="00E273A2">
        <w:rPr>
          <w:rFonts w:hint="cs"/>
          <w:rtl/>
        </w:rPr>
        <w:t xml:space="preserve"> </w:t>
      </w:r>
      <w:r>
        <w:rPr>
          <w:rtl/>
        </w:rPr>
        <w:t>آورد.</w:t>
      </w:r>
    </w:p>
    <w:p w:rsidR="00431C18" w:rsidRDefault="004509D9" w:rsidP="00630300">
      <w:pPr>
        <w:spacing w:before="120" w:line="204" w:lineRule="auto"/>
        <w:rPr>
          <w:rtl/>
        </w:rPr>
      </w:pPr>
      <w:r>
        <w:rPr>
          <w:bCs/>
          <w:rtl/>
        </w:rPr>
        <w:t>هشتم:</w:t>
      </w:r>
      <w:r>
        <w:rPr>
          <w:rtl/>
        </w:rPr>
        <w:t xml:space="preserve"> آن كه قسمتى از بدن ميّت را كه با او دفن نشده بخواهند دفن كنند ولى احتياط</w:t>
      </w:r>
      <w:r w:rsidR="00E273A2">
        <w:rPr>
          <w:rFonts w:hint="cs"/>
          <w:rtl/>
        </w:rPr>
        <w:t xml:space="preserve"> </w:t>
      </w:r>
      <w:r>
        <w:rPr>
          <w:rtl/>
        </w:rPr>
        <w:t>واجب آن است كه آن قسمت از بدن را طورى در قبر بگذارند كه بدن ميّت ديده نشود.</w:t>
      </w:r>
      <w:r w:rsidR="00431C18">
        <w:rPr>
          <w:rtl/>
        </w:rPr>
        <w:br w:type="page"/>
      </w:r>
    </w:p>
    <w:p w:rsidR="004509D9" w:rsidRPr="00A82B8A" w:rsidRDefault="004509D9" w:rsidP="00431C18">
      <w:pPr>
        <w:pStyle w:val="Heading2"/>
        <w:rPr>
          <w:rtl/>
        </w:rPr>
      </w:pPr>
      <w:bookmarkStart w:id="582" w:name="_Toc391149832"/>
      <w:bookmarkStart w:id="583" w:name="_Toc391154970"/>
      <w:bookmarkStart w:id="584" w:name="_Toc391159192"/>
      <w:bookmarkStart w:id="585" w:name="_Toc391231881"/>
      <w:bookmarkStart w:id="586" w:name="_Toc391319650"/>
      <w:bookmarkStart w:id="587" w:name="_Toc391328741"/>
      <w:bookmarkStart w:id="588" w:name="_Toc281965464"/>
      <w:bookmarkStart w:id="589" w:name="_Toc502700710"/>
      <w:r w:rsidRPr="00A82B8A">
        <w:rPr>
          <w:rtl/>
        </w:rPr>
        <w:lastRenderedPageBreak/>
        <w:t>غسل</w:t>
      </w:r>
      <w:r w:rsidR="00CC5649" w:rsidRPr="00A82B8A">
        <w:rPr>
          <w:rFonts w:hint="cs"/>
          <w:rtl/>
        </w:rPr>
        <w:t>‌</w:t>
      </w:r>
      <w:r w:rsidRPr="00A82B8A">
        <w:rPr>
          <w:rtl/>
        </w:rPr>
        <w:t xml:space="preserve">هاى </w:t>
      </w:r>
      <w:r w:rsidR="00A82B8A" w:rsidRPr="00A82B8A">
        <w:rPr>
          <w:rtl/>
        </w:rPr>
        <w:t>مستحبّ</w:t>
      </w:r>
      <w:bookmarkEnd w:id="582"/>
      <w:bookmarkEnd w:id="583"/>
      <w:bookmarkEnd w:id="584"/>
      <w:bookmarkEnd w:id="585"/>
      <w:bookmarkEnd w:id="586"/>
      <w:bookmarkEnd w:id="587"/>
      <w:bookmarkEnd w:id="588"/>
      <w:bookmarkEnd w:id="589"/>
    </w:p>
    <w:p w:rsidR="004509D9" w:rsidRPr="00DF06CA" w:rsidRDefault="004509D9" w:rsidP="009D2705">
      <w:pPr>
        <w:pStyle w:val="a"/>
        <w:bidi/>
        <w:spacing w:line="240" w:lineRule="auto"/>
        <w:rPr>
          <w:rFonts w:cs="Titr"/>
          <w:rtl/>
        </w:rPr>
      </w:pPr>
      <w:r w:rsidRPr="00DF06CA">
        <w:rPr>
          <w:rtl/>
        </w:rPr>
        <w:t>غسل</w:t>
      </w:r>
      <w:r w:rsidR="00DF06CA">
        <w:rPr>
          <w:rFonts w:hint="cs"/>
          <w:rtl/>
        </w:rPr>
        <w:t>‌</w:t>
      </w:r>
      <w:r w:rsidRPr="00DF06CA">
        <w:rPr>
          <w:rtl/>
        </w:rPr>
        <w:t xml:space="preserve">هاى </w:t>
      </w:r>
      <w:r w:rsidR="00A82B8A">
        <w:rPr>
          <w:rtl/>
        </w:rPr>
        <w:t>مستحبّ</w:t>
      </w:r>
      <w:r w:rsidRPr="00DF06CA">
        <w:rPr>
          <w:rtl/>
        </w:rPr>
        <w:t xml:space="preserve"> در شرع مقدّس اسلام بسيار است و از آن جمله است:</w:t>
      </w:r>
    </w:p>
    <w:p w:rsidR="004509D9" w:rsidRDefault="004509D9" w:rsidP="009D2705">
      <w:pPr>
        <w:spacing w:before="160" w:line="240" w:lineRule="auto"/>
        <w:rPr>
          <w:rFonts w:cs="Titr"/>
          <w:szCs w:val="24"/>
          <w:rtl/>
        </w:rPr>
      </w:pPr>
      <w:r w:rsidRPr="00DF06CA">
        <w:rPr>
          <w:rtl/>
        </w:rPr>
        <w:t>1 ـ غسل جمعه، و وقت آن از اذان صبح است تا ظهر و بهتر است نزدي</w:t>
      </w:r>
      <w:r w:rsidR="00D901EE">
        <w:rPr>
          <w:rtl/>
        </w:rPr>
        <w:t xml:space="preserve">ک </w:t>
      </w:r>
      <w:r w:rsidRPr="00DF06CA">
        <w:rPr>
          <w:rtl/>
        </w:rPr>
        <w:t>ظهر بجا آورده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شود و اگر تا ظهر انجام ندهد بهتر است كه بدون نيّت ادا و قضا تا غروب جمعه بجا آورد. و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 xml:space="preserve">اگر در روز جمعه غسل نكند </w:t>
      </w:r>
      <w:r w:rsidR="00A82B8A">
        <w:rPr>
          <w:rtl/>
        </w:rPr>
        <w:t>مستحبّ</w:t>
      </w:r>
      <w:r w:rsidRPr="00DF06CA">
        <w:rPr>
          <w:rtl/>
        </w:rPr>
        <w:t xml:space="preserve"> است از صبح شنبه تا غروب، قضاى آن را بجا آورد. و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كسى كه مى‏ترسد در روز جمعه آب پيدا نكند مى‏تواند روز پنجشنبه غسل را انجام دهد بلكه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اگر در شب جمعه غسل را به اميد آن كه مطلوب خداوند عالم است بجا آورد، صحيح است و</w:t>
      </w:r>
      <w:r w:rsidR="00D768AA" w:rsidRPr="00DF06CA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 w:rsidRPr="00DF06CA">
        <w:rPr>
          <w:rtl/>
        </w:rPr>
        <w:t xml:space="preserve"> است انسان در موقع غسل جمعه بگويد:</w:t>
      </w:r>
      <w:r>
        <w:rPr>
          <w:rtl/>
        </w:rPr>
        <w:t xml:space="preserve"> </w:t>
      </w:r>
      <w:r w:rsidRPr="006C7024">
        <w:rPr>
          <w:rStyle w:val="QuoteChar"/>
          <w:rtl/>
        </w:rPr>
        <w:t>«اَشهَدُ اَن</w:t>
      </w:r>
      <w:r w:rsidR="00FC2D47">
        <w:rPr>
          <w:rStyle w:val="QuoteChar"/>
          <w:rFonts w:hint="cs"/>
          <w:rtl/>
        </w:rPr>
        <w:t>ْ</w:t>
      </w:r>
      <w:r w:rsidR="001D5D25">
        <w:rPr>
          <w:rStyle w:val="QuoteChar"/>
          <w:rtl/>
        </w:rPr>
        <w:t xml:space="preserve"> لااِل</w:t>
      </w:r>
      <w:r w:rsidR="001D5D25">
        <w:rPr>
          <w:rStyle w:val="QuoteChar"/>
          <w:rFonts w:ascii="NoorZar" w:hAnsi="NoorZar"/>
          <w:rtl/>
        </w:rPr>
        <w:t>ٰ</w:t>
      </w:r>
      <w:r w:rsidR="00BE1DA2">
        <w:rPr>
          <w:rStyle w:val="QuoteChar"/>
          <w:rtl/>
        </w:rPr>
        <w:t>هَ اِل</w:t>
      </w:r>
      <w:r w:rsidR="00BE1DA2">
        <w:rPr>
          <w:rStyle w:val="QuoteChar"/>
          <w:rFonts w:hint="cs"/>
          <w:rtl/>
        </w:rPr>
        <w:t>ّ</w:t>
      </w:r>
      <w:r w:rsidR="00BE1DA2">
        <w:rPr>
          <w:rStyle w:val="QuoteChar"/>
          <w:rtl/>
        </w:rPr>
        <w:t>ا</w:t>
      </w:r>
      <w:r w:rsidRPr="006C7024">
        <w:rPr>
          <w:rStyle w:val="QuoteChar"/>
          <w:rtl/>
        </w:rPr>
        <w:t xml:space="preserve"> </w:t>
      </w:r>
      <w:r w:rsidR="00E8483A">
        <w:rPr>
          <w:rStyle w:val="QuoteChar"/>
          <w:rtl/>
        </w:rPr>
        <w:t>اللّهُ</w:t>
      </w:r>
      <w:r w:rsidRPr="006C7024">
        <w:rPr>
          <w:rStyle w:val="QuoteChar"/>
          <w:rtl/>
        </w:rPr>
        <w:t xml:space="preserve"> وَحد</w:t>
      </w:r>
      <w:r w:rsidR="001D5D25">
        <w:rPr>
          <w:rStyle w:val="QuoteChar"/>
          <w:rtl/>
        </w:rPr>
        <w:t>َهُ لا</w:t>
      </w:r>
      <w:r w:rsidRPr="006C7024">
        <w:rPr>
          <w:rStyle w:val="QuoteChar"/>
          <w:rtl/>
        </w:rPr>
        <w:t>شَريكَ لَهُ وَ</w:t>
      </w:r>
      <w:r w:rsidR="00D768AA" w:rsidRPr="006C7024">
        <w:rPr>
          <w:rStyle w:val="QuoteChar"/>
          <w:rFonts w:hint="cs"/>
          <w:rtl/>
        </w:rPr>
        <w:t xml:space="preserve"> </w:t>
      </w:r>
      <w:r w:rsidRPr="006C7024">
        <w:rPr>
          <w:rStyle w:val="QuoteChar"/>
          <w:rtl/>
        </w:rPr>
        <w:t>اَنَّ مُحَمَّدا</w:t>
      </w:r>
      <w:r w:rsidR="00FC2D47">
        <w:rPr>
          <w:rStyle w:val="QuoteChar"/>
          <w:rFonts w:hint="cs"/>
          <w:rtl/>
        </w:rPr>
        <w:t>ً</w:t>
      </w:r>
      <w:r w:rsidRPr="006C7024">
        <w:rPr>
          <w:rStyle w:val="QuoteChar"/>
          <w:rtl/>
        </w:rPr>
        <w:t xml:space="preserve"> عَبدُهُ وَ رَسُولُهُ اَللَّهُمَّ صَلِّ عَلَ</w:t>
      </w:r>
      <w:r w:rsidR="00FC2D47">
        <w:rPr>
          <w:rStyle w:val="QuoteChar"/>
          <w:rtl/>
        </w:rPr>
        <w:t>ى مُحَمَّدٍ وَ آلِ مُحَمَّدٍ وَ</w:t>
      </w:r>
      <w:r w:rsidRPr="006C7024">
        <w:rPr>
          <w:rStyle w:val="QuoteChar"/>
          <w:rtl/>
        </w:rPr>
        <w:t>اج</w:t>
      </w:r>
      <w:r w:rsidR="00FC2D47">
        <w:rPr>
          <w:rStyle w:val="QuoteChar"/>
          <w:rFonts w:hint="cs"/>
          <w:rtl/>
        </w:rPr>
        <w:t>ْ</w:t>
      </w:r>
      <w:r w:rsidRPr="006C7024">
        <w:rPr>
          <w:rStyle w:val="QuoteChar"/>
          <w:rtl/>
        </w:rPr>
        <w:t>عَلنِي مِنَ التَّوّابِينَ وَاج</w:t>
      </w:r>
      <w:r w:rsidR="00FC2D47">
        <w:rPr>
          <w:rStyle w:val="QuoteChar"/>
          <w:rFonts w:hint="cs"/>
          <w:rtl/>
        </w:rPr>
        <w:t>ْ</w:t>
      </w:r>
      <w:r w:rsidRPr="006C7024">
        <w:rPr>
          <w:rStyle w:val="QuoteChar"/>
          <w:rtl/>
        </w:rPr>
        <w:t>عَلنِي مِنَ المُتَطَهِّرِينَ».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2 ـ غسل شب اوّل ماه رمضان و تمام ش</w:t>
      </w:r>
      <w:r w:rsidR="001125D3">
        <w:rPr>
          <w:rtl/>
        </w:rPr>
        <w:t>ب‌ها</w:t>
      </w:r>
      <w:r w:rsidRPr="00DF06CA">
        <w:rPr>
          <w:rtl/>
        </w:rPr>
        <w:t>ى فرد اين ماه مثل شب سوم و پنجم و هفتم،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 xml:space="preserve">ولى از شب بيست و يكم </w:t>
      </w:r>
      <w:r w:rsidR="00A82B8A">
        <w:rPr>
          <w:rtl/>
        </w:rPr>
        <w:t>مستحبّ</w:t>
      </w:r>
      <w:r w:rsidRPr="00DF06CA">
        <w:rPr>
          <w:rtl/>
        </w:rPr>
        <w:t xml:space="preserve"> است همه شب غسل كند و براى غسل شب اوّل و پانزدهم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و هفدهم و نوزدهم و بيست و يكم و بيست و سوم و بيست و پنجم و بيست و هفتم و بيست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و نهم بيشتر سفارش شده است. و وقت غسل ش</w:t>
      </w:r>
      <w:r w:rsidR="001125D3">
        <w:rPr>
          <w:rtl/>
        </w:rPr>
        <w:t>ب‌ها</w:t>
      </w:r>
      <w:r w:rsidRPr="00DF06CA">
        <w:rPr>
          <w:rtl/>
        </w:rPr>
        <w:t>ى ماه رمضان، تمام شب است و بهتر است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اول شب بجا آورده شود ولى از شب بيست و يكم تا آخر ماه بهتر است غسل را بين نماز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 xml:space="preserve">مغرب و عشا بجا آورد. و نيز </w:t>
      </w:r>
      <w:r w:rsidR="00A82B8A">
        <w:rPr>
          <w:rtl/>
        </w:rPr>
        <w:t>مستحبّ</w:t>
      </w:r>
      <w:r w:rsidRPr="00DF06CA">
        <w:rPr>
          <w:rtl/>
        </w:rPr>
        <w:t xml:space="preserve"> است در شب بيست و سوم غير از غسل اوّل شب، ي</w:t>
      </w:r>
      <w:r w:rsidR="00D901EE">
        <w:rPr>
          <w:rtl/>
        </w:rPr>
        <w:t xml:space="preserve">ک </w:t>
      </w:r>
      <w:r w:rsidRPr="00DF06CA">
        <w:rPr>
          <w:rtl/>
        </w:rPr>
        <w:t>غسل هم در آخر شب انجام دهد.</w:t>
      </w:r>
    </w:p>
    <w:p w:rsidR="004509D9" w:rsidRPr="00DF06CA" w:rsidRDefault="006714B0" w:rsidP="009D2705">
      <w:pPr>
        <w:spacing w:before="160" w:line="240" w:lineRule="auto"/>
        <w:rPr>
          <w:rFonts w:cs="Titr"/>
          <w:rtl/>
        </w:rPr>
      </w:pPr>
      <w:r>
        <w:rPr>
          <w:rtl/>
        </w:rPr>
        <w:t>(س)</w:t>
      </w:r>
      <w:r w:rsidR="004509D9" w:rsidRPr="00DF06CA">
        <w:rPr>
          <w:rtl/>
        </w:rPr>
        <w:t xml:space="preserve"> ـ غسل روز عيد فطر و عيد قربان و وقت آن از اذان صبح است تا ظهر و بهتر است آن را</w:t>
      </w:r>
      <w:r w:rsidR="00D768AA" w:rsidRPr="00DF06CA">
        <w:rPr>
          <w:rFonts w:hint="cs"/>
          <w:rtl/>
        </w:rPr>
        <w:t xml:space="preserve"> </w:t>
      </w:r>
      <w:r w:rsidR="004509D9" w:rsidRPr="00DF06CA">
        <w:rPr>
          <w:rtl/>
        </w:rPr>
        <w:t>پيش از نماز عيد بجا آورد.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4 ـ غسل شب عيد فطر و وقت آن از اوّل مغرب است تا اذان صبح و بهتر است در اوّل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شب بجا آورده شود.</w:t>
      </w:r>
    </w:p>
    <w:p w:rsidR="004509D9" w:rsidRPr="00DF06CA" w:rsidRDefault="00DF06CA" w:rsidP="009D2705">
      <w:pPr>
        <w:spacing w:before="160" w:line="240" w:lineRule="auto"/>
        <w:rPr>
          <w:rFonts w:cs="Titr"/>
          <w:rtl/>
        </w:rPr>
      </w:pPr>
      <w:r>
        <w:rPr>
          <w:rtl/>
        </w:rPr>
        <w:lastRenderedPageBreak/>
        <w:t>5 ـ غسل روز هشتم و نهم ذيحجّه و</w:t>
      </w:r>
      <w:r>
        <w:rPr>
          <w:rFonts w:hint="cs"/>
          <w:rtl/>
        </w:rPr>
        <w:t xml:space="preserve"> </w:t>
      </w:r>
      <w:r w:rsidR="004509D9" w:rsidRPr="00DF06CA">
        <w:rPr>
          <w:rtl/>
        </w:rPr>
        <w:t>در روز نهم بهتر است آن را نزدي</w:t>
      </w:r>
      <w:r w:rsidR="00D901EE">
        <w:rPr>
          <w:rtl/>
        </w:rPr>
        <w:t xml:space="preserve">ک </w:t>
      </w:r>
      <w:r w:rsidR="004509D9" w:rsidRPr="00DF06CA">
        <w:rPr>
          <w:rtl/>
        </w:rPr>
        <w:t>ظهر بجا آورد.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6 ـ غسل روز اوّل و پانزدهم و بيست و هفتم و آخر ماه رجب.</w:t>
      </w:r>
    </w:p>
    <w:p w:rsidR="004509D9" w:rsidRPr="00DF06CA" w:rsidRDefault="006714B0" w:rsidP="009D2705">
      <w:pPr>
        <w:spacing w:before="160" w:line="240" w:lineRule="auto"/>
        <w:rPr>
          <w:rFonts w:cs="Titr"/>
          <w:rtl/>
        </w:rPr>
      </w:pPr>
      <w:r>
        <w:rPr>
          <w:rtl/>
        </w:rPr>
        <w:t>(ع)</w:t>
      </w:r>
      <w:r w:rsidR="004509D9" w:rsidRPr="00DF06CA">
        <w:rPr>
          <w:rtl/>
        </w:rPr>
        <w:t xml:space="preserve"> ـ غسل روز عيد غدير و بهتر است پيش از ظهر آن را انجام دهد.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8 ـ غسل روز بيست و چهارم ذيحجّه.</w:t>
      </w:r>
    </w:p>
    <w:p w:rsidR="004509D9" w:rsidRPr="00DF06CA" w:rsidRDefault="006714B0" w:rsidP="009D2705">
      <w:pPr>
        <w:spacing w:before="160" w:line="240" w:lineRule="auto"/>
        <w:rPr>
          <w:rFonts w:cs="Titr"/>
          <w:rtl/>
        </w:rPr>
      </w:pPr>
      <w:r>
        <w:rPr>
          <w:rtl/>
        </w:rPr>
        <w:t>(ص)</w:t>
      </w:r>
      <w:r w:rsidR="004509D9" w:rsidRPr="00DF06CA">
        <w:rPr>
          <w:rtl/>
        </w:rPr>
        <w:t xml:space="preserve"> ـ غسل روز عيد نوروز و پانزدهم شعبان و نهم و هفدهم ربيع الاوّل و روز بيست و</w:t>
      </w:r>
      <w:r w:rsidR="00D768AA" w:rsidRPr="00DF06CA">
        <w:rPr>
          <w:rFonts w:hint="cs"/>
          <w:rtl/>
        </w:rPr>
        <w:t xml:space="preserve"> </w:t>
      </w:r>
      <w:r w:rsidR="004509D9" w:rsidRPr="00DF06CA">
        <w:rPr>
          <w:rtl/>
        </w:rPr>
        <w:t>پنجم ذيقعده ولى غسل روز پانزدهم شعبان و غسلهاى ديگرى كه تا آخر مسأله ذكر شده</w:t>
      </w:r>
      <w:r w:rsidR="00D768AA" w:rsidRPr="00DF06CA">
        <w:rPr>
          <w:rFonts w:hint="cs"/>
          <w:rtl/>
        </w:rPr>
        <w:t xml:space="preserve"> </w:t>
      </w:r>
      <w:r w:rsidR="004509D9" w:rsidRPr="00DF06CA">
        <w:rPr>
          <w:rtl/>
        </w:rPr>
        <w:t>رجاءً انجام دهد.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10 ـ غسل دادن بچّه‏اى كه تازه به دنيا آمده.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11 ـ غسل زنى كه نامحرم بوى خوش او را استشمام كند.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12 ـ غسل كسى كه در حال مستى خوابيده.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</w:t>
      </w:r>
      <w:r w:rsidR="006714B0">
        <w:rPr>
          <w:rtl/>
        </w:rPr>
        <w:t>(س)</w:t>
      </w:r>
      <w:r w:rsidRPr="00DF06CA">
        <w:rPr>
          <w:rtl/>
        </w:rPr>
        <w:t xml:space="preserve"> ـ غسل كسى كه جايى از بدنش را به بدن ميّتى كه غسل داده‏اند رسانده.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14 ـ غسل كسى كه در موقع گرفتن خورشيد و ماه نماز آيات را عمدا</w:t>
      </w:r>
      <w:r w:rsidR="00D67E27" w:rsidRPr="00DF06CA">
        <w:rPr>
          <w:rFonts w:hint="cs"/>
          <w:rtl/>
        </w:rPr>
        <w:t>ً</w:t>
      </w:r>
      <w:r w:rsidRPr="00DF06CA">
        <w:rPr>
          <w:rtl/>
        </w:rPr>
        <w:t xml:space="preserve"> نخوانده در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صورتى كه تمام ماه و خورشيد گرفته باشد بلكه احتياط در تر</w:t>
      </w:r>
      <w:r w:rsidR="00D901EE">
        <w:rPr>
          <w:rtl/>
        </w:rPr>
        <w:t xml:space="preserve">ک </w:t>
      </w:r>
      <w:r w:rsidRPr="00DF06CA">
        <w:rPr>
          <w:rtl/>
        </w:rPr>
        <w:t>نكردن اين غسل است.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15 ـ غسل كسى كه براى تماشاى دار آويخته رفته و آن را ديده باشد ولى اگر اتّفاقا يا از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 xml:space="preserve">روى ناچارى نگاهش بيفتد يا مثلاً براى شهادت دادن رفته باشد، غسل </w:t>
      </w:r>
      <w:r w:rsidR="00A82B8A">
        <w:rPr>
          <w:rtl/>
        </w:rPr>
        <w:t>مستحبّ</w:t>
      </w:r>
      <w:r w:rsidRPr="00DF06CA">
        <w:rPr>
          <w:rtl/>
        </w:rPr>
        <w:t xml:space="preserve"> نيست.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16 ـ غسل براى مباهله با خصم.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</w:t>
      </w:r>
      <w:r w:rsidR="006714B0">
        <w:rPr>
          <w:rtl/>
        </w:rPr>
        <w:t>(ع)</w:t>
      </w:r>
      <w:r w:rsidRPr="00DF06CA">
        <w:rPr>
          <w:rtl/>
        </w:rPr>
        <w:t xml:space="preserve"> ـ غسل براى استخاره.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t>18 ـ غسل براى استسقاء.</w:t>
      </w:r>
    </w:p>
    <w:p w:rsidR="004509D9" w:rsidRPr="00DF06CA" w:rsidRDefault="004509D9" w:rsidP="009D2705">
      <w:pPr>
        <w:spacing w:before="160" w:line="240" w:lineRule="auto"/>
        <w:rPr>
          <w:rFonts w:cs="Titr"/>
          <w:rtl/>
        </w:rPr>
      </w:pPr>
      <w:r w:rsidRPr="00DF06CA">
        <w:rPr>
          <w:rtl/>
        </w:rPr>
        <w:lastRenderedPageBreak/>
        <w:t>1</w:t>
      </w:r>
      <w:r w:rsidR="006714B0">
        <w:rPr>
          <w:rtl/>
        </w:rPr>
        <w:t>(ص)</w:t>
      </w:r>
      <w:r w:rsidRPr="00DF06CA">
        <w:rPr>
          <w:rtl/>
        </w:rPr>
        <w:t xml:space="preserve"> ـ غسل براى طلب حاجت.</w:t>
      </w:r>
    </w:p>
    <w:p w:rsidR="004509D9" w:rsidRPr="00DF06CA" w:rsidRDefault="004509D9" w:rsidP="009D2705">
      <w:pPr>
        <w:pStyle w:val="a"/>
        <w:bidi/>
        <w:spacing w:line="240" w:lineRule="auto"/>
        <w:rPr>
          <w:rFonts w:cs="Titr"/>
          <w:rtl/>
        </w:rPr>
      </w:pPr>
      <w:r w:rsidRPr="00DF06CA">
        <w:rPr>
          <w:rtl/>
        </w:rPr>
        <w:t>پيش از داخل شدن در حرم مكّه، شهر مكّه، مسجد الحرام، خانه كعبه، حرم</w:t>
      </w:r>
      <w:r w:rsidR="00D768AA" w:rsidRPr="00DF06CA">
        <w:rPr>
          <w:rFonts w:hint="cs"/>
          <w:rtl/>
        </w:rPr>
        <w:t xml:space="preserve"> </w:t>
      </w:r>
      <w:r w:rsidR="002B7759" w:rsidRPr="00DF06CA">
        <w:rPr>
          <w:rtl/>
        </w:rPr>
        <w:t>مدينه، شهر مدينه و مسجد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</w:t>
      </w:r>
      <w:r w:rsidR="00A82B8A">
        <w:rPr>
          <w:rtl/>
        </w:rPr>
        <w:t>مستحبّ</w:t>
      </w:r>
      <w:r w:rsidRPr="00DF06CA">
        <w:rPr>
          <w:rtl/>
        </w:rPr>
        <w:t xml:space="preserve"> است انسان غسل كند و براى داخل شدن در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حرم امامان</w:t>
      </w:r>
      <w:r w:rsidR="00032E29" w:rsidRPr="00DF06CA">
        <w:rPr>
          <w:rStyle w:val="SubtitleChar"/>
          <w:rFonts w:hint="cs"/>
          <w:sz w:val="27"/>
          <w:szCs w:val="27"/>
          <w:rtl/>
          <w:lang w:bidi="fa-IR"/>
        </w:rPr>
        <w:t>:</w:t>
      </w:r>
      <w:r w:rsidRPr="00DF06CA">
        <w:rPr>
          <w:rtl/>
        </w:rPr>
        <w:t xml:space="preserve"> نيز </w:t>
      </w:r>
      <w:r w:rsidR="00A82B8A">
        <w:rPr>
          <w:rtl/>
        </w:rPr>
        <w:t>مستحبّ</w:t>
      </w:r>
      <w:r w:rsidRPr="00DF06CA">
        <w:rPr>
          <w:rtl/>
        </w:rPr>
        <w:t xml:space="preserve"> است غسل كند و اگر در ي</w:t>
      </w:r>
      <w:r w:rsidR="00D901EE">
        <w:rPr>
          <w:rtl/>
        </w:rPr>
        <w:t xml:space="preserve">ک </w:t>
      </w:r>
      <w:r w:rsidRPr="00DF06CA">
        <w:rPr>
          <w:rtl/>
        </w:rPr>
        <w:t>روز چند مرتبه مشرّف شود ي</w:t>
      </w:r>
      <w:r w:rsidR="00D901EE">
        <w:rPr>
          <w:rtl/>
        </w:rPr>
        <w:t xml:space="preserve">ک </w:t>
      </w:r>
      <w:r w:rsidRPr="00DF06CA">
        <w:rPr>
          <w:rtl/>
        </w:rPr>
        <w:t>غسل كافى است و كسى كه مى‏خواهد در ي</w:t>
      </w:r>
      <w:r w:rsidR="00D901EE">
        <w:rPr>
          <w:rtl/>
        </w:rPr>
        <w:t xml:space="preserve">ک </w:t>
      </w:r>
      <w:r w:rsidRPr="00DF06CA">
        <w:rPr>
          <w:rtl/>
        </w:rPr>
        <w:t>روز داخل حرم مكّه و مسجد الحرام و خانه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كعبه شود، اگر به نيّت همه ي</w:t>
      </w:r>
      <w:r w:rsidR="00D901EE">
        <w:rPr>
          <w:rtl/>
        </w:rPr>
        <w:t xml:space="preserve">ک </w:t>
      </w:r>
      <w:r w:rsidRPr="00DF06CA">
        <w:rPr>
          <w:rtl/>
        </w:rPr>
        <w:t>غسل كند كافى است و نيز اگر در ي</w:t>
      </w:r>
      <w:r w:rsidR="00D901EE">
        <w:rPr>
          <w:rtl/>
        </w:rPr>
        <w:t xml:space="preserve">ک </w:t>
      </w:r>
      <w:r w:rsidRPr="00DF06CA">
        <w:rPr>
          <w:rtl/>
        </w:rPr>
        <w:t>روز بخواهد داخل حرم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مدينه و شهر مدينه و مسج</w:t>
      </w:r>
      <w:r w:rsidR="00032E29" w:rsidRPr="00DF06CA">
        <w:rPr>
          <w:rtl/>
        </w:rPr>
        <w:t>د پيغمبر</w:t>
      </w:r>
      <w:r w:rsidR="006714B0">
        <w:rPr>
          <w:rStyle w:val="SubtitleChar"/>
          <w:rFonts w:hint="cs"/>
          <w:rtl/>
          <w:lang w:bidi="fa-IR"/>
        </w:rPr>
        <w:t>(ص)</w:t>
      </w:r>
      <w:r w:rsidRPr="00DF06CA">
        <w:rPr>
          <w:rtl/>
        </w:rPr>
        <w:t xml:space="preserve"> شود، ي</w:t>
      </w:r>
      <w:r w:rsidR="00D901EE">
        <w:rPr>
          <w:rtl/>
        </w:rPr>
        <w:t xml:space="preserve">ک </w:t>
      </w:r>
      <w:r w:rsidRPr="00DF06CA">
        <w:rPr>
          <w:rtl/>
        </w:rPr>
        <w:t>غسل براى همه كفايت مى‏كند و براى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زيارت پيغمبر و امامان</w:t>
      </w:r>
      <w:r w:rsidR="00032E29" w:rsidRPr="00DF06CA">
        <w:rPr>
          <w:rStyle w:val="SubtitleChar"/>
          <w:rFonts w:hint="cs"/>
          <w:sz w:val="27"/>
          <w:szCs w:val="27"/>
          <w:rtl/>
          <w:lang w:bidi="fa-IR"/>
        </w:rPr>
        <w:t>:</w:t>
      </w:r>
      <w:r w:rsidRPr="00DF06CA">
        <w:rPr>
          <w:rtl/>
        </w:rPr>
        <w:t xml:space="preserve"> از دور يا نزدي</w:t>
      </w:r>
      <w:r w:rsidR="00D901EE">
        <w:rPr>
          <w:rtl/>
        </w:rPr>
        <w:t xml:space="preserve">ک </w:t>
      </w:r>
      <w:r w:rsidRPr="00DF06CA">
        <w:rPr>
          <w:rtl/>
        </w:rPr>
        <w:t>و براى حاجت خواستن از خداوند عالم و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همچنين براى توبه و نشاط به جهت عبادت و براى سفر رفتن خصوصا سفر زيارت حضرت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سيدالشهدا</w:t>
      </w:r>
      <w:r w:rsidR="006714B0">
        <w:rPr>
          <w:rStyle w:val="SubtitleChar"/>
          <w:rFonts w:hint="eastAsia"/>
          <w:sz w:val="27"/>
          <w:szCs w:val="27"/>
          <w:rtl/>
          <w:lang w:bidi="fa-IR"/>
        </w:rPr>
        <w:t>(ع)</w:t>
      </w:r>
      <w:r w:rsidRPr="00DF06CA">
        <w:rPr>
          <w:rtl/>
        </w:rPr>
        <w:t xml:space="preserve"> </w:t>
      </w:r>
      <w:r w:rsidR="00A82B8A">
        <w:rPr>
          <w:rtl/>
        </w:rPr>
        <w:t>مستحبّ</w:t>
      </w:r>
      <w:r w:rsidRPr="00DF06CA">
        <w:rPr>
          <w:rtl/>
        </w:rPr>
        <w:t xml:space="preserve"> است انسان غسل كند و اگر يكى از غسلهايى را كه در اين مسأله گفته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 xml:space="preserve">شد بجا آورد و بعد كارى كند كه وضو را باطل مى‏نمايد مثلاً بخوابد </w:t>
      </w:r>
      <w:r w:rsidR="00A82B8A">
        <w:rPr>
          <w:rtl/>
        </w:rPr>
        <w:t>مستحبّ</w:t>
      </w:r>
      <w:r w:rsidRPr="00DF06CA">
        <w:rPr>
          <w:rtl/>
        </w:rPr>
        <w:t xml:space="preserve"> است دوباره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غسل را بجا آورد.</w:t>
      </w:r>
    </w:p>
    <w:p w:rsidR="004509D9" w:rsidRPr="00DF06CA" w:rsidRDefault="004509D9" w:rsidP="009D2705">
      <w:pPr>
        <w:pStyle w:val="a"/>
        <w:bidi/>
        <w:spacing w:line="240" w:lineRule="auto"/>
        <w:rPr>
          <w:rFonts w:cs="Titr"/>
          <w:rtl/>
        </w:rPr>
      </w:pPr>
      <w:r w:rsidRPr="00DF06CA">
        <w:rPr>
          <w:rtl/>
        </w:rPr>
        <w:t>اگر كسى غسل جمعه كند، براى كارى كه وضو لازم دارد مانند نماز، نيازى به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 xml:space="preserve">وضو گرفتن ندارد ولى با ساير غسلهاى </w:t>
      </w:r>
      <w:r w:rsidR="00A82B8A">
        <w:rPr>
          <w:rtl/>
        </w:rPr>
        <w:t>مستحبّ</w:t>
      </w:r>
      <w:r w:rsidRPr="00DF06CA">
        <w:rPr>
          <w:rtl/>
        </w:rPr>
        <w:t xml:space="preserve"> كه در روايات معتبر آمده است بنابر احتياط</w:t>
      </w:r>
      <w:r w:rsidR="00D768AA" w:rsidRPr="00DF06CA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 w:rsidRPr="00DF06CA">
        <w:rPr>
          <w:rtl/>
        </w:rPr>
        <w:t xml:space="preserve"> وضو هم بگيرد.</w:t>
      </w:r>
    </w:p>
    <w:p w:rsidR="00D768AA" w:rsidRDefault="004509D9" w:rsidP="009D2705">
      <w:pPr>
        <w:pStyle w:val="a"/>
        <w:bidi/>
        <w:spacing w:line="240" w:lineRule="auto"/>
      </w:pPr>
      <w:r w:rsidRPr="00DF06CA">
        <w:rPr>
          <w:rtl/>
        </w:rPr>
        <w:t xml:space="preserve">اگر چند غسل بر كسى </w:t>
      </w:r>
      <w:r w:rsidR="00A82B8A">
        <w:rPr>
          <w:rtl/>
        </w:rPr>
        <w:t>مستحبّ</w:t>
      </w:r>
      <w:r w:rsidRPr="00DF06CA">
        <w:rPr>
          <w:rtl/>
        </w:rPr>
        <w:t xml:space="preserve"> باشد و به نيّت همه ي</w:t>
      </w:r>
      <w:r w:rsidR="00D901EE">
        <w:rPr>
          <w:rtl/>
        </w:rPr>
        <w:t xml:space="preserve">ک </w:t>
      </w:r>
      <w:r w:rsidRPr="00DF06CA">
        <w:rPr>
          <w:rtl/>
        </w:rPr>
        <w:t>غسل بجا آورد كافى</w:t>
      </w:r>
      <w:r w:rsidR="00D768AA" w:rsidRPr="00DF06CA">
        <w:rPr>
          <w:rFonts w:hint="cs"/>
          <w:rtl/>
        </w:rPr>
        <w:t xml:space="preserve"> </w:t>
      </w:r>
      <w:r w:rsidRPr="00DF06CA">
        <w:rPr>
          <w:rtl/>
        </w:rPr>
        <w:t>است.</w:t>
      </w:r>
    </w:p>
    <w:p w:rsidR="006345B9" w:rsidRDefault="006345B9" w:rsidP="006345B9">
      <w:pPr>
        <w:rPr>
          <w:rtl/>
        </w:rPr>
        <w:sectPr w:rsidR="006345B9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</w:p>
    <w:p w:rsidR="006345B9" w:rsidRDefault="006345B9" w:rsidP="006345B9">
      <w:pPr>
        <w:rPr>
          <w:rtl/>
        </w:rPr>
      </w:pPr>
    </w:p>
    <w:p w:rsidR="006345B9" w:rsidRDefault="006345B9" w:rsidP="006345B9">
      <w:pPr>
        <w:rPr>
          <w:rtl/>
        </w:rPr>
      </w:pPr>
    </w:p>
    <w:p w:rsidR="006345B9" w:rsidRDefault="006345B9" w:rsidP="006345B9">
      <w:pPr>
        <w:rPr>
          <w:rtl/>
        </w:rPr>
      </w:pPr>
    </w:p>
    <w:p w:rsidR="006345B9" w:rsidRDefault="006345B9" w:rsidP="006345B9">
      <w:pPr>
        <w:rPr>
          <w:rtl/>
        </w:rPr>
      </w:pPr>
    </w:p>
    <w:p w:rsidR="006345B9" w:rsidRDefault="006345B9" w:rsidP="006345B9">
      <w:pPr>
        <w:rPr>
          <w:rtl/>
        </w:rPr>
      </w:pPr>
    </w:p>
    <w:p w:rsidR="006345B9" w:rsidRDefault="006345B9" w:rsidP="006345B9">
      <w:pPr>
        <w:rPr>
          <w:rtl/>
        </w:rPr>
      </w:pPr>
    </w:p>
    <w:p w:rsidR="004509D9" w:rsidRPr="00453A23" w:rsidRDefault="004509D9" w:rsidP="003B033C">
      <w:pPr>
        <w:pStyle w:val="Heading1"/>
        <w:bidi/>
        <w:rPr>
          <w:rtl/>
          <w:lang w:bidi="fa-IR"/>
        </w:rPr>
      </w:pPr>
      <w:bookmarkStart w:id="590" w:name="_Toc391149833"/>
      <w:bookmarkStart w:id="591" w:name="_Toc391154971"/>
      <w:bookmarkStart w:id="592" w:name="_Toc391159193"/>
      <w:bookmarkStart w:id="593" w:name="_Toc391231882"/>
      <w:bookmarkStart w:id="594" w:name="_Toc391319651"/>
      <w:bookmarkStart w:id="595" w:name="_Toc391328742"/>
      <w:bookmarkStart w:id="596" w:name="_Toc281965465"/>
      <w:bookmarkStart w:id="597" w:name="_Toc502700711"/>
      <w:r w:rsidRPr="00453A23">
        <w:rPr>
          <w:rtl/>
        </w:rPr>
        <w:t>تيمّم</w:t>
      </w:r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r w:rsidR="00AE4AAC">
        <w:t xml:space="preserve"> </w:t>
      </w:r>
    </w:p>
    <w:p w:rsidR="004509D9" w:rsidRDefault="004509D9" w:rsidP="00D16E0C">
      <w:pPr>
        <w:rPr>
          <w:rFonts w:cs="Titr"/>
          <w:szCs w:val="24"/>
          <w:rtl/>
        </w:rPr>
      </w:pPr>
      <w:r>
        <w:rPr>
          <w:rtl/>
        </w:rPr>
        <w:t>در هفت مورد به جاى وضو و غسل بايد تيمّم كرد:</w:t>
      </w:r>
    </w:p>
    <w:p w:rsidR="004509D9" w:rsidRPr="00835B22" w:rsidRDefault="004509D9" w:rsidP="003B033C">
      <w:pPr>
        <w:pStyle w:val="Heading5"/>
        <w:rPr>
          <w:szCs w:val="24"/>
          <w:rtl/>
          <w:lang w:bidi="fa-IR"/>
        </w:rPr>
      </w:pPr>
      <w:r w:rsidRPr="00835B22">
        <w:rPr>
          <w:rtl/>
          <w:lang w:bidi="fa-IR"/>
        </w:rPr>
        <w:t xml:space="preserve">اوّل: آن كه تهيه </w:t>
      </w:r>
      <w:r w:rsidR="005568B6" w:rsidRPr="00835B22">
        <w:rPr>
          <w:rtl/>
          <w:lang w:bidi="fa-IR"/>
        </w:rPr>
        <w:t>آب به قدر وضو يا غسل ممكن نباشد</w:t>
      </w:r>
      <w:r w:rsidR="00835B22">
        <w:rPr>
          <w:rFonts w:hint="cs"/>
          <w:rtl/>
          <w:lang w:bidi="fa-IR"/>
        </w:rPr>
        <w:t>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در آبادى باشد، بايد براى تهيه آب وضو و غسل، به قدرى جستجو</w:t>
      </w:r>
      <w:r w:rsidR="00E5636D">
        <w:t xml:space="preserve"> </w:t>
      </w:r>
      <w:r>
        <w:rPr>
          <w:rtl/>
        </w:rPr>
        <w:t>كند كه از پيدا شدن آن نااميد شود و اگر در بيابان باشد، چنانچه زمين آن پست و بلند است و</w:t>
      </w:r>
      <w:r w:rsidR="00E5636D">
        <w:t xml:space="preserve"> </w:t>
      </w:r>
      <w:r>
        <w:rPr>
          <w:rtl/>
        </w:rPr>
        <w:t>يا بواسطه درخت و مانند آن عبور در آن زمين مشكل است بايد در هر ي</w:t>
      </w:r>
      <w:r w:rsidR="00D901EE">
        <w:rPr>
          <w:rtl/>
        </w:rPr>
        <w:t xml:space="preserve">ک </w:t>
      </w:r>
      <w:r>
        <w:rPr>
          <w:rtl/>
        </w:rPr>
        <w:t>از چهار طرف به</w:t>
      </w:r>
      <w:r w:rsidR="00E5636D">
        <w:t xml:space="preserve"> </w:t>
      </w:r>
      <w:r>
        <w:rPr>
          <w:rtl/>
        </w:rPr>
        <w:t>اندازه پرتاب ي</w:t>
      </w:r>
      <w:r w:rsidR="00D901EE">
        <w:rPr>
          <w:rtl/>
        </w:rPr>
        <w:t xml:space="preserve">ک </w:t>
      </w:r>
      <w:r>
        <w:rPr>
          <w:rtl/>
        </w:rPr>
        <w:t>تير قديمى كه با كمان پرتاب مى‏كردند كه حدود دويست قدم مى‏شود، در</w:t>
      </w:r>
      <w:r w:rsidR="00E5636D">
        <w:t xml:space="preserve"> </w:t>
      </w:r>
      <w:r>
        <w:rPr>
          <w:rtl/>
        </w:rPr>
        <w:t>جستجوى آب برود و اگر زمين آن اين طور نيست، بايد در هر طرف به اندازه پرتاب دو تير</w:t>
      </w:r>
      <w:r w:rsidR="00E5636D">
        <w:t xml:space="preserve"> </w:t>
      </w:r>
      <w:r>
        <w:rPr>
          <w:rtl/>
        </w:rPr>
        <w:t>جستجو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بعضى از چهار طرف، هموار و بعضى ديگر پست و بلند يا عبور در آن</w:t>
      </w:r>
      <w:r w:rsidR="00E5636D">
        <w:t xml:space="preserve"> </w:t>
      </w:r>
      <w:r>
        <w:rPr>
          <w:rtl/>
        </w:rPr>
        <w:t>مشكل باشد، بايد در طرفى كه هموار است به اندازه پرتاب دو تير و در طرفى كه اين طور</w:t>
      </w:r>
      <w:r w:rsidR="00E5636D">
        <w:t xml:space="preserve"> </w:t>
      </w:r>
      <w:r>
        <w:rPr>
          <w:rtl/>
        </w:rPr>
        <w:t>نيست به اندازه پرتاب ي</w:t>
      </w:r>
      <w:r w:rsidR="00D901EE">
        <w:rPr>
          <w:rtl/>
        </w:rPr>
        <w:t xml:space="preserve">ک </w:t>
      </w:r>
      <w:r>
        <w:rPr>
          <w:rtl/>
        </w:rPr>
        <w:t>تير جستجو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هر طرفى كه اطمينان دارد آب نيست، در آن طرف جستجو لازم نيست.</w:t>
      </w:r>
    </w:p>
    <w:p w:rsidR="0005264D" w:rsidRPr="0005264D" w:rsidRDefault="004509D9" w:rsidP="00BE26D5">
      <w:pPr>
        <w:pStyle w:val="a"/>
        <w:bidi/>
        <w:rPr>
          <w:rFonts w:cs="Titr"/>
          <w:szCs w:val="24"/>
        </w:rPr>
      </w:pPr>
      <w:r>
        <w:rPr>
          <w:rtl/>
        </w:rPr>
        <w:t>كسى كه وقت نماز او تنگ نيست و براى تهيه آب وقت دارد، اگر اطمينان</w:t>
      </w:r>
      <w:r w:rsidR="00E5636D">
        <w:t xml:space="preserve"> </w:t>
      </w:r>
      <w:r>
        <w:rPr>
          <w:rtl/>
        </w:rPr>
        <w:t>دارد، در محلّى دورتر از مقدارى كه بايد جستجو كند آب هست در صورتى كه مانعى نباشد</w:t>
      </w:r>
      <w:r w:rsidR="00E5636D">
        <w:t xml:space="preserve"> </w:t>
      </w:r>
      <w:r>
        <w:rPr>
          <w:rtl/>
        </w:rPr>
        <w:t>و مشقّت هم نداشته باشد، بايد براى تهيه آب برود و اگر گمان دارد آب هست، رفتن به آن</w:t>
      </w:r>
      <w:r w:rsidR="00E5636D">
        <w:t xml:space="preserve"> </w:t>
      </w:r>
      <w:r>
        <w:rPr>
          <w:rtl/>
        </w:rPr>
        <w:t xml:space="preserve">محل </w:t>
      </w:r>
      <w:r>
        <w:rPr>
          <w:rtl/>
        </w:rPr>
        <w:lastRenderedPageBreak/>
        <w:t>لازم نيست؛ ولى اگر اطمينان داشته باشد، بنابر احتياط واجب بايد براى تهيه آب به آن</w:t>
      </w:r>
      <w:r w:rsidR="00E5636D">
        <w:t xml:space="preserve"> </w:t>
      </w:r>
      <w:r>
        <w:rPr>
          <w:rtl/>
        </w:rPr>
        <w:t>محل برود.</w:t>
      </w:r>
    </w:p>
    <w:p w:rsidR="004509D9" w:rsidRPr="0005264D" w:rsidRDefault="004509D9" w:rsidP="0005264D">
      <w:pPr>
        <w:pStyle w:val="a"/>
        <w:bidi/>
        <w:rPr>
          <w:rFonts w:cs="Titr"/>
          <w:szCs w:val="24"/>
          <w:rtl/>
        </w:rPr>
      </w:pPr>
      <w:r>
        <w:rPr>
          <w:rtl/>
        </w:rPr>
        <w:t>لازم نيست خود انسان در جستجوى آب برود، بلكه مى‏تواند كسى را كه به</w:t>
      </w:r>
      <w:r w:rsidR="00E5636D">
        <w:t xml:space="preserve"> </w:t>
      </w:r>
      <w:r>
        <w:rPr>
          <w:rtl/>
        </w:rPr>
        <w:t>گفته او اطمينان دارد بفرستد و در اين صورت اگر ي</w:t>
      </w:r>
      <w:r w:rsidR="00D901EE">
        <w:rPr>
          <w:rtl/>
        </w:rPr>
        <w:t xml:space="preserve">ک </w:t>
      </w:r>
      <w:r>
        <w:rPr>
          <w:rtl/>
        </w:rPr>
        <w:t>نفر از طرف چند نفر برود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احتمال دهد كه داخل بار سفر خود، يا همسفران يا در توقّفگاه در سفر آب</w:t>
      </w:r>
      <w:r w:rsidR="00E5636D">
        <w:t xml:space="preserve"> </w:t>
      </w:r>
      <w:r>
        <w:rPr>
          <w:rtl/>
        </w:rPr>
        <w:t>هست بايد به قدرى جستجو نمايد كه به نبودن آب اطمينان پيدا كند يا از پيدا كردن آن نااميد</w:t>
      </w:r>
      <w:r w:rsidR="00E5636D">
        <w:t xml:space="preserve"> </w:t>
      </w:r>
      <w:r>
        <w:rPr>
          <w:rtl/>
        </w:rPr>
        <w:t>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وقت نماز جستجو نمايد و آب پيدا نكند و تا وقت نماز همانجا</w:t>
      </w:r>
      <w:r w:rsidR="00E5636D">
        <w:t xml:space="preserve"> </w:t>
      </w:r>
      <w:r>
        <w:rPr>
          <w:rtl/>
        </w:rPr>
        <w:t>بماند، لازم نيست كه دوباره در جستجوى آب برود.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داخل شدن وقت نماز جستجو كند و آب پيدا نكند و تا وقت نماز</w:t>
      </w:r>
      <w:r w:rsidR="00E5636D">
        <w:t xml:space="preserve"> </w:t>
      </w:r>
      <w:r>
        <w:rPr>
          <w:rtl/>
        </w:rPr>
        <w:t>ديگر در همانجا بماند، جستجو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از درنده بترسد، يا جستجوى آب به قدرى سخت باشد كه نتواند تحمّل</w:t>
      </w:r>
      <w:r w:rsidR="00E5636D">
        <w:t xml:space="preserve"> </w:t>
      </w:r>
      <w:r>
        <w:rPr>
          <w:rtl/>
        </w:rPr>
        <w:t>كند يا وقت نماز به قدرى تنگ باشد كه هيچ نتواند جستجو كند، جستجو لازم نيست ولى اگر</w:t>
      </w:r>
      <w:r w:rsidR="00E5636D">
        <w:t xml:space="preserve"> </w:t>
      </w:r>
      <w:r>
        <w:rPr>
          <w:rtl/>
        </w:rPr>
        <w:t>بتواند مقدارى جستجو كند به همان مقدار جستجو لازم است و اگر از دزد بر جان يا مال</w:t>
      </w:r>
      <w:r w:rsidR="00E5636D">
        <w:t xml:space="preserve"> </w:t>
      </w:r>
      <w:r>
        <w:rPr>
          <w:rtl/>
        </w:rPr>
        <w:t>خودش بترسد نبايد در جستجوى آب برود، ولى اگر مالى كه احتمال مى‏دهد از بين برود به</w:t>
      </w:r>
      <w:r w:rsidR="00E5636D">
        <w:t xml:space="preserve"> </w:t>
      </w:r>
      <w:r>
        <w:rPr>
          <w:rtl/>
        </w:rPr>
        <w:t>حسب حال او قابل اعتنا نباشد و ترس ديگرى هم نداشته باشد جستجوى آب واجب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جستجوى آب نرود تا وقت نماز تنگ شود معصيت كرده، ولى نمازش</w:t>
      </w:r>
      <w:r w:rsidR="00E5636D">
        <w:t xml:space="preserve"> </w:t>
      </w:r>
      <w:r>
        <w:rPr>
          <w:rtl/>
        </w:rPr>
        <w:t>با تيمّم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اطمينان دارد آب پيدا نمى‏كند، چنانچه دنبال آب نرود و با تيمّم نماز</w:t>
      </w:r>
      <w:r w:rsidR="00E5636D">
        <w:t xml:space="preserve"> </w:t>
      </w:r>
      <w:r>
        <w:rPr>
          <w:rtl/>
        </w:rPr>
        <w:t>بخواند و بعد از نماز بفهمد كه اگر جستجو مى‏كرد آب پيدا مى‏شد بنابر احتياط واجب نمازش</w:t>
      </w:r>
      <w:r w:rsidR="00E5636D">
        <w:t xml:space="preserve"> </w:t>
      </w:r>
      <w:r>
        <w:rPr>
          <w:rtl/>
        </w:rPr>
        <w:t>را اعاده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بعد از جستجو، آب پيدا نكند و با تيمّم نماز بخواند و بعد از نماز بفهمد در</w:t>
      </w:r>
      <w:r w:rsidR="00E5636D">
        <w:t xml:space="preserve"> </w:t>
      </w:r>
      <w:r>
        <w:rPr>
          <w:rtl/>
        </w:rPr>
        <w:t>جايى كه جستجو كرده آب بودهنماز او صحيح است لكن اگر وقت وسعت دارد بنابر احتياط</w:t>
      </w:r>
      <w:r w:rsidR="00E5636D"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نماز را اعاده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داخل شدن وقت نماز، وضو داشته باشد و بداند كه اگر وضوى خود</w:t>
      </w:r>
      <w:r w:rsidR="00E5636D">
        <w:t xml:space="preserve"> </w:t>
      </w:r>
      <w:r>
        <w:rPr>
          <w:rtl/>
        </w:rPr>
        <w:t>را باطل كند نمى‏تواند وضو بگيرد، چنانچه بتواند بدون ضرر و مشقّت وضوى خود را</w:t>
      </w:r>
      <w:r w:rsidR="00E5636D">
        <w:t xml:space="preserve"> </w:t>
      </w:r>
      <w:r>
        <w:rPr>
          <w:rtl/>
        </w:rPr>
        <w:t>نگهدارد، نبايد آن را باطل نمايد و همچنين است اگر بداند يا دو شاهد عادل خبر دهند كه تهيه</w:t>
      </w:r>
      <w:r w:rsidR="00E5636D">
        <w:t xml:space="preserve"> </w:t>
      </w:r>
      <w:r>
        <w:rPr>
          <w:rtl/>
        </w:rPr>
        <w:t>آب براى او ممكن نيست بلكه اگر احتمال صحيح عقلايى هم بدهد احتياط واجب آن است</w:t>
      </w:r>
      <w:r w:rsidR="00E5636D">
        <w:t xml:space="preserve"> </w:t>
      </w:r>
      <w:r>
        <w:rPr>
          <w:rtl/>
        </w:rPr>
        <w:t>كه وضوى خود را باطل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وقت نماز وضو داشته باشد و بداند كه اگر وضوى خود را باطل</w:t>
      </w:r>
      <w:r w:rsidR="00E5636D">
        <w:t xml:space="preserve"> </w:t>
      </w:r>
      <w:r>
        <w:rPr>
          <w:rtl/>
        </w:rPr>
        <w:t>كند، تهيه آب براى او ممكن نيست چنانچه بتواند بدون ضرر و مشقّت وضوى خود را</w:t>
      </w:r>
      <w:r w:rsidR="00E5636D">
        <w:t xml:space="preserve"> </w:t>
      </w:r>
      <w:r>
        <w:rPr>
          <w:rtl/>
        </w:rPr>
        <w:t>نگهدارد، احتياط واجب آن است كه آن را باطل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فقط به مقدار وضو يا به مقدار غسل آب دارد اگر بداند كه اگر آن را</w:t>
      </w:r>
      <w:r w:rsidR="00E5636D">
        <w:t xml:space="preserve"> </w:t>
      </w:r>
      <w:r>
        <w:rPr>
          <w:rtl/>
        </w:rPr>
        <w:t>بريزد آب پيدا نمى‏كند، چنانچه وقت نماز داخل شده باشد، ريختن آن حرام است و احتياط</w:t>
      </w:r>
      <w:r w:rsidR="00E5636D">
        <w:t xml:space="preserve"> </w:t>
      </w:r>
      <w:r>
        <w:rPr>
          <w:rtl/>
        </w:rPr>
        <w:t>واجب آن است كه پيش از وقت نماز هم آن را نريزد بلكه خالى از قُوّت نيست و هرگاه</w:t>
      </w:r>
      <w:r w:rsidR="00F75A64">
        <w:t xml:space="preserve"> </w:t>
      </w:r>
      <w:r>
        <w:rPr>
          <w:rtl/>
        </w:rPr>
        <w:t>احتمال عقلايى هم بدهد كه اگر آب را بريزد ديگر آب پيدا نمى‏كند احتياط واجب آن است</w:t>
      </w:r>
      <w:r w:rsidR="00F75A64">
        <w:t xml:space="preserve"> </w:t>
      </w:r>
      <w:r>
        <w:rPr>
          <w:rtl/>
        </w:rPr>
        <w:t>كه پيش از وقت نماز هم آب را نريزد.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مى‏داند يا دو شاهد عادل خبر دهند كه آب پيدا نمى‏كند اگر بعد از</w:t>
      </w:r>
      <w:r w:rsidR="00F75A64">
        <w:t xml:space="preserve"> </w:t>
      </w:r>
      <w:r>
        <w:rPr>
          <w:rtl/>
        </w:rPr>
        <w:t>داخل شدن وقت نماز، وضوى خود را باطل كند يا آبى كه دارد بريزد معصيت كرده ولى</w:t>
      </w:r>
      <w:r w:rsidR="00F75A64">
        <w:t xml:space="preserve"> </w:t>
      </w:r>
      <w:r>
        <w:rPr>
          <w:rtl/>
        </w:rPr>
        <w:t xml:space="preserve">نمازش با تيمّم صحيح است، اگرچه احتياط </w:t>
      </w:r>
      <w:r w:rsidR="00A82B8A">
        <w:rPr>
          <w:rtl/>
        </w:rPr>
        <w:t>مستحبّ</w:t>
      </w:r>
      <w:r>
        <w:rPr>
          <w:rtl/>
        </w:rPr>
        <w:t xml:space="preserve"> آن است كه قضاى آن نماز را بخواند.</w:t>
      </w:r>
    </w:p>
    <w:p w:rsidR="004509D9" w:rsidRPr="00AA3D74" w:rsidRDefault="005568B6" w:rsidP="003B033C">
      <w:pPr>
        <w:pStyle w:val="Heading5"/>
        <w:rPr>
          <w:rtl/>
        </w:rPr>
      </w:pPr>
      <w:r w:rsidRPr="00AA3D74">
        <w:rPr>
          <w:rtl/>
        </w:rPr>
        <w:t>دوم: مشقّت بيش از حد</w:t>
      </w:r>
      <w:r w:rsidR="0036559D">
        <w:rPr>
          <w:rFonts w:hint="cs"/>
          <w:rtl/>
        </w:rPr>
        <w:t>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بواسطه پيرى يا ترس از دزد و جانور و مانند</w:t>
      </w:r>
      <w:r w:rsidR="0038666A">
        <w:rPr>
          <w:rtl/>
        </w:rPr>
        <w:t xml:space="preserve"> این‌ها </w:t>
      </w:r>
      <w:r>
        <w:rPr>
          <w:rtl/>
        </w:rPr>
        <w:t>يا نداشتن وسيله‏اى كه</w:t>
      </w:r>
      <w:r w:rsidR="00F75A64">
        <w:t xml:space="preserve"> </w:t>
      </w:r>
      <w:r>
        <w:rPr>
          <w:rtl/>
        </w:rPr>
        <w:t>آب از چاه بكشد، دسترسى به آب نداشته باشد، بايد تيمّم كند و همچنين است اگر تهيه كردن</w:t>
      </w:r>
      <w:r w:rsidR="00F75A64">
        <w:rPr>
          <w:rFonts w:hint="cs"/>
          <w:rtl/>
        </w:rPr>
        <w:t xml:space="preserve"> </w:t>
      </w:r>
      <w:r>
        <w:rPr>
          <w:rtl/>
        </w:rPr>
        <w:lastRenderedPageBreak/>
        <w:t>آب يا استعمال آن به قدرى مشقّت داشته باشد كه مردم آن را تحمّل نكنند ولى اگر با مشقت</w:t>
      </w:r>
      <w:r w:rsidR="00F75A64">
        <w:rPr>
          <w:rFonts w:hint="cs"/>
          <w:rtl/>
        </w:rPr>
        <w:t xml:space="preserve"> </w:t>
      </w:r>
      <w:r>
        <w:rPr>
          <w:rtl/>
        </w:rPr>
        <w:t>آب تهيه كرد و وضو گرفت،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براى كشيدن آب از چاه، دلو و ريسمان و مانند</w:t>
      </w:r>
      <w:r w:rsidR="0038666A">
        <w:rPr>
          <w:rtl/>
        </w:rPr>
        <w:t xml:space="preserve"> این‌ها </w:t>
      </w:r>
      <w:r>
        <w:rPr>
          <w:rtl/>
        </w:rPr>
        <w:t>لازم دارد و مجبور</w:t>
      </w:r>
      <w:r w:rsidR="00BE12D5">
        <w:rPr>
          <w:rFonts w:hint="cs"/>
          <w:rtl/>
        </w:rPr>
        <w:t xml:space="preserve"> </w:t>
      </w:r>
      <w:r>
        <w:rPr>
          <w:rtl/>
        </w:rPr>
        <w:t>است بخرد، يا كرايه نمايد، اگرچه قيمت آن چند برابر معمول باشد بايد تهيه كند، و همچنين</w:t>
      </w:r>
      <w:r w:rsidR="00BE12D5">
        <w:rPr>
          <w:rFonts w:hint="cs"/>
          <w:rtl/>
        </w:rPr>
        <w:t xml:space="preserve"> </w:t>
      </w:r>
      <w:r>
        <w:rPr>
          <w:rtl/>
        </w:rPr>
        <w:t>است اگر آب را به چندين برابر قيمتش بفروشند، ولى اگر تهيه</w:t>
      </w:r>
      <w:r w:rsidR="00191322">
        <w:rPr>
          <w:rtl/>
        </w:rPr>
        <w:t xml:space="preserve"> آن‌ها </w:t>
      </w:r>
      <w:r>
        <w:rPr>
          <w:rtl/>
        </w:rPr>
        <w:t>به قدرى پول مى‏خواهد كه</w:t>
      </w:r>
      <w:r w:rsidR="00BE12D5">
        <w:rPr>
          <w:rFonts w:hint="cs"/>
          <w:rtl/>
        </w:rPr>
        <w:t xml:space="preserve"> </w:t>
      </w:r>
      <w:r>
        <w:rPr>
          <w:rtl/>
        </w:rPr>
        <w:t>نسبت به حال او آن مقدار ضرر دارد، واجب نيست تهيه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ناچار شود كه براى تهيه آب قرض كند، بايد قرض نمايد ولى</w:t>
      </w:r>
      <w:r w:rsidR="00150503">
        <w:rPr>
          <w:rFonts w:hint="cs"/>
          <w:rtl/>
        </w:rPr>
        <w:t xml:space="preserve"> </w:t>
      </w:r>
      <w:r>
        <w:rPr>
          <w:rtl/>
        </w:rPr>
        <w:t>‏كسى كه</w:t>
      </w:r>
      <w:r w:rsidR="00BE12D5">
        <w:rPr>
          <w:rFonts w:hint="cs"/>
          <w:rtl/>
        </w:rPr>
        <w:t xml:space="preserve"> </w:t>
      </w:r>
      <w:r>
        <w:rPr>
          <w:rtl/>
        </w:rPr>
        <w:t>مى‏داند يا گمان دارد كه نمى‏تواند قرض خود را بدهد واجب نيست قرض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كندن چاه مشقّت ندارد، بايد براى تهيه آب، چاه بكند.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مقدارى آب بى منّت به او ببخشد بايد قبول كند.</w:t>
      </w:r>
    </w:p>
    <w:p w:rsidR="004509D9" w:rsidRDefault="004509D9" w:rsidP="00E71158">
      <w:pPr>
        <w:pStyle w:val="Heading5"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سوم: ترس از ضرر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از استعمال آب بر جان خود بترسد، يا بترسد كه بواسطه استعمال آن مرض</w:t>
      </w:r>
      <w:r w:rsidR="00C7223E">
        <w:rPr>
          <w:rFonts w:hint="cs"/>
          <w:rtl/>
        </w:rPr>
        <w:t xml:space="preserve"> </w:t>
      </w:r>
      <w:r>
        <w:rPr>
          <w:rtl/>
        </w:rPr>
        <w:t>يا عيبى در او پيدا شود، يا مرضش طول بكشد يا شدّت كند، يا به سختى معالجه شود، بايد</w:t>
      </w:r>
      <w:r w:rsidR="00C7223E">
        <w:rPr>
          <w:rFonts w:hint="cs"/>
          <w:rtl/>
        </w:rPr>
        <w:t xml:space="preserve"> </w:t>
      </w:r>
      <w:r>
        <w:rPr>
          <w:rtl/>
        </w:rPr>
        <w:t>تيمّم نمايد، ولى اگر آب گرم براى او ضرر ندارد، بايد با آب گرم وضو بگيرد يا غسل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لازم نيست يقين كند كه آب براى او ضرر دارد، بلكه اگر احتمال ضرر بدهد،</w:t>
      </w:r>
      <w:r w:rsidR="00C7223E">
        <w:rPr>
          <w:rFonts w:hint="cs"/>
          <w:rtl/>
        </w:rPr>
        <w:t xml:space="preserve"> </w:t>
      </w:r>
      <w:r>
        <w:rPr>
          <w:rtl/>
        </w:rPr>
        <w:t>چنانچه احتمال او در نظر مردم بجا باشد و از آن احتمال، ترس براى او پيدا شود بايد تيمّم</w:t>
      </w:r>
      <w:r w:rsidR="00C7223E">
        <w:rPr>
          <w:rFonts w:hint="cs"/>
          <w:rtl/>
        </w:rPr>
        <w:t xml:space="preserve"> </w:t>
      </w:r>
      <w:r>
        <w:rPr>
          <w:rtl/>
        </w:rPr>
        <w:t>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مبتلا به درد چشم است و آب براى او ضرر دارد بايد تيمّم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بواسطه يقين يا ترس ضرر، تيمّم كند و پيش از نماز بفهمد كه آب برايش</w:t>
      </w:r>
      <w:r w:rsidR="00C7223E">
        <w:rPr>
          <w:rFonts w:hint="cs"/>
          <w:rtl/>
        </w:rPr>
        <w:t xml:space="preserve"> </w:t>
      </w:r>
      <w:r>
        <w:rPr>
          <w:rtl/>
        </w:rPr>
        <w:t>ضرر ندارد، تيمّم او باطل است. و اگر بعد از نماز بفهمد، اگر وقت وسعت دارد بنابر احتياط</w:t>
      </w:r>
      <w:r w:rsidR="00C7223E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اعاده كند ولى اگر وقت گذشته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مى‏داند آب برايش ضرر ندارد، چنانچه غسل كند يا وضو بگيرد و بعد</w:t>
      </w:r>
      <w:r w:rsidR="00C7223E">
        <w:rPr>
          <w:rFonts w:hint="cs"/>
          <w:rtl/>
        </w:rPr>
        <w:t xml:space="preserve"> </w:t>
      </w:r>
      <w:r>
        <w:rPr>
          <w:rtl/>
        </w:rPr>
        <w:t>بفهمد كه آب براى او ضرر داشته، وضو و غسل او صحيح است.</w:t>
      </w:r>
    </w:p>
    <w:p w:rsidR="004509D9" w:rsidRDefault="004509D9" w:rsidP="003B033C">
      <w:pPr>
        <w:pStyle w:val="Heading5"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چهارم: نياز به آب براى حفظ جان.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هرگاه بترسد كه اگر آب را به مصرف وضو يا غسل برساند خود او يا عيال و</w:t>
      </w:r>
      <w:r w:rsidR="00C7223E" w:rsidRPr="00C75A54">
        <w:rPr>
          <w:rFonts w:hint="cs"/>
          <w:rtl/>
        </w:rPr>
        <w:t xml:space="preserve"> </w:t>
      </w:r>
      <w:r w:rsidRPr="00C75A54">
        <w:rPr>
          <w:rtl/>
        </w:rPr>
        <w:t>اولاد او، يا رفيقش و كسانى كه به او مربوطند مانند خدمتكار و كارگر از تشنگى بميرند يا</w:t>
      </w:r>
      <w:r w:rsidR="00C7223E" w:rsidRPr="00C75A54">
        <w:rPr>
          <w:rFonts w:hint="cs"/>
          <w:rtl/>
        </w:rPr>
        <w:t xml:space="preserve"> </w:t>
      </w:r>
      <w:r w:rsidRPr="00C75A54">
        <w:rPr>
          <w:rtl/>
        </w:rPr>
        <w:t>مريض شوند، يا به قدرى تشنه شوند كه تحمّل آن مشقّت دارد، بايد به جاى وضو و غسل</w:t>
      </w:r>
      <w:r w:rsidR="00C7223E" w:rsidRPr="00C75A54">
        <w:rPr>
          <w:rFonts w:hint="cs"/>
          <w:rtl/>
        </w:rPr>
        <w:t xml:space="preserve"> </w:t>
      </w:r>
      <w:r w:rsidRPr="00C75A54">
        <w:rPr>
          <w:rtl/>
        </w:rPr>
        <w:t>تيمّم نمايد و نيز اگر بترسد حيوانى كه مانند اسب و قاطر معمولاً براى خوردن، سرش را</w:t>
      </w:r>
      <w:r w:rsidR="00C7223E" w:rsidRPr="00C75A54">
        <w:rPr>
          <w:rFonts w:hint="cs"/>
          <w:rtl/>
        </w:rPr>
        <w:t xml:space="preserve"> </w:t>
      </w:r>
      <w:r w:rsidRPr="00C75A54">
        <w:rPr>
          <w:rtl/>
        </w:rPr>
        <w:t>نمى‏برند از تشنگى تلف شود، بايد آب را به آن بدهد و تيمّم نمايد اگرچه حيوان مال خودش</w:t>
      </w:r>
      <w:r w:rsidR="00C7223E" w:rsidRPr="00C75A54">
        <w:rPr>
          <w:rFonts w:hint="cs"/>
          <w:rtl/>
        </w:rPr>
        <w:t xml:space="preserve"> </w:t>
      </w:r>
      <w:r w:rsidRPr="00C75A54">
        <w:rPr>
          <w:rtl/>
        </w:rPr>
        <w:t>نباشد و همچنين است اگر كسى كه حفظ جان او واجب است به طورى تشنه باشد كه اگر انسان</w:t>
      </w:r>
      <w:r w:rsidRPr="00C75A54">
        <w:rPr>
          <w:rtl/>
        </w:rPr>
        <w:br/>
        <w:t>آب را به او ندهد تلف شود.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غير از آب طاهرى كه براى وضو يا غسل دارد آب نجسى هم به مقدار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آشاميدن خود و كسانى كه با او مربوطند داشته باشد، بايد آب طاهر را براى آشاميدن بگذارد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و با تيمّم نماز بخواند ولى چنانچه آب را براى حيوانش بخواهد بايد آب نجس را به آن بدهد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و با آب طاهر، وضو و غسل را انجام دهد.</w:t>
      </w:r>
    </w:p>
    <w:p w:rsidR="004509D9" w:rsidRPr="00DE51A1" w:rsidRDefault="004509D9" w:rsidP="003B033C">
      <w:pPr>
        <w:pStyle w:val="Heading5"/>
        <w:rPr>
          <w:rtl/>
        </w:rPr>
      </w:pPr>
      <w:r w:rsidRPr="00DE51A1">
        <w:rPr>
          <w:rtl/>
        </w:rPr>
        <w:t>پنجم: نياز به آب براى تطهير.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بدن يا لباسش نجس است و كمى آب دارد كه اگر با آن وضو بگيرد يا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غسل كند، براى آب كشيدن بدن يا لباس او نمى‏ماند بايد بدن يا لباس را آب بكشد و با تيمّم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نماز بخواند. ولى اگر چيزى نداشته باشد كه بر آن تيمّم كند، بايد آب را به مصرف وضو يا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غسل برساند و با بدن يا لباس نجس نماز بخواند.</w:t>
      </w:r>
    </w:p>
    <w:p w:rsidR="004509D9" w:rsidRPr="003B09EC" w:rsidRDefault="004509D9" w:rsidP="003B033C">
      <w:pPr>
        <w:pStyle w:val="Heading5"/>
        <w:rPr>
          <w:rFonts w:ascii="IRLotus" w:hAnsi="IRLotus"/>
          <w:szCs w:val="24"/>
          <w:rtl/>
          <w:lang w:bidi="fa-IR"/>
        </w:rPr>
      </w:pPr>
      <w:r w:rsidRPr="003B09EC">
        <w:rPr>
          <w:rFonts w:ascii="IRLotus" w:hAnsi="IRLotus"/>
          <w:rtl/>
          <w:lang w:bidi="fa-IR"/>
        </w:rPr>
        <w:t>ششم: نداشتن آب مباح (غير غصبى).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غير از آب يا ظرفى كه استعمال آن حرام است آب يا ظرف ديگرى ندارد،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مثلاً آب يا ظرفش غصبى است و غير از آن هم آب و ظرف ديگرى ندارد بايد به جاى وضو</w:t>
      </w:r>
      <w:r w:rsidR="00CA0518" w:rsidRPr="00C75A54">
        <w:rPr>
          <w:rFonts w:hint="cs"/>
          <w:rtl/>
        </w:rPr>
        <w:t xml:space="preserve"> </w:t>
      </w:r>
      <w:r w:rsidRPr="00C75A54">
        <w:rPr>
          <w:rtl/>
        </w:rPr>
        <w:t>و غسل تيمّم كند.</w:t>
      </w:r>
    </w:p>
    <w:p w:rsidR="004509D9" w:rsidRPr="00B35960" w:rsidRDefault="004509D9" w:rsidP="003B033C">
      <w:pPr>
        <w:pStyle w:val="Heading5"/>
        <w:rPr>
          <w:rFonts w:cs="Titr"/>
          <w:szCs w:val="24"/>
          <w:rtl/>
          <w:lang w:bidi="fa-IR"/>
        </w:rPr>
      </w:pPr>
      <w:r w:rsidRPr="00B35960">
        <w:rPr>
          <w:rtl/>
          <w:lang w:bidi="fa-IR"/>
        </w:rPr>
        <w:lastRenderedPageBreak/>
        <w:t>هفتم: نداشتن وقت كافى براى وضو يا غسل.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هرگاه وقت به قدرى تنگ باشد كه اگر وضو بگيرد، يا غسل كند تمام نماز يا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>مقدارى از آن بعد از وقت خوانده مى‏شود، بايد تيمّم كند.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عمدا</w:t>
      </w:r>
      <w:r w:rsidR="00D67E27" w:rsidRPr="00C75A54">
        <w:rPr>
          <w:rFonts w:hint="cs"/>
          <w:rtl/>
        </w:rPr>
        <w:t>ً</w:t>
      </w:r>
      <w:r w:rsidRPr="00C75A54">
        <w:rPr>
          <w:rtl/>
        </w:rPr>
        <w:t xml:space="preserve"> نماز را به قدرى تأخير بيندازد كه وقت وضو يا غسل نداشته باشد،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>معصيت كرده، ولى نماز او با تيمّم صحيح است.</w:t>
      </w:r>
    </w:p>
    <w:p w:rsidR="004509D9" w:rsidRPr="00C75A54" w:rsidRDefault="00272817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</w:t>
      </w:r>
      <w:r w:rsidR="00586AEC">
        <w:rPr>
          <w:rtl/>
        </w:rPr>
        <w:t xml:space="preserve"> شکّ </w:t>
      </w:r>
      <w:r w:rsidR="004509D9" w:rsidRPr="00C75A54">
        <w:rPr>
          <w:rtl/>
        </w:rPr>
        <w:t>دارد كه اگر وضو بگيرد، يا غسل كند وقت براى نماز او مى‏ماند</w:t>
      </w:r>
      <w:r w:rsidR="00A6377F" w:rsidRPr="00C75A54">
        <w:rPr>
          <w:rFonts w:hint="cs"/>
          <w:rtl/>
        </w:rPr>
        <w:t xml:space="preserve"> </w:t>
      </w:r>
      <w:r w:rsidR="004509D9" w:rsidRPr="00C75A54">
        <w:rPr>
          <w:rtl/>
        </w:rPr>
        <w:t>يا نه، بايد تيمّم كند.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بواسطه تنگى وقت تيمّم كرده، چنانچه بعد از نماز آبى كه داشته از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>دستش برود و آب ديگرى پيدا نكند، اگرچه تيمّم خود را نشكسته باشد بايد دوباره تيمّم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>نمايد.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آب دارد، اگر به واسطه تنگى وقت با تيمّم مشغول نماز شود و در بين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>نماز آبى كه داشته از دستش برود، براى نمازهاى بعد مى‏تواند با همان تيمّم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 w:rsidRPr="00C75A54">
        <w:rPr>
          <w:rtl/>
        </w:rPr>
        <w:t>اگر انسان به قدرى وقت دارد كه مى‏تواند وضو بگيرد يا غسل كند و نماز را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بدون كارهاى </w:t>
      </w:r>
      <w:r w:rsidR="00A82B8A">
        <w:rPr>
          <w:rtl/>
        </w:rPr>
        <w:t>مستحبّ</w:t>
      </w:r>
      <w:r w:rsidRPr="00C75A54">
        <w:rPr>
          <w:rtl/>
        </w:rPr>
        <w:t>ى آن مثل اقامه و قنوت بخواند، بايد غسل كند يا وضو بگيرد و نماز را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بدون كارهاى </w:t>
      </w:r>
      <w:r w:rsidR="00A82B8A">
        <w:rPr>
          <w:rtl/>
        </w:rPr>
        <w:t>مستحبّ</w:t>
      </w:r>
      <w:r w:rsidRPr="00C75A54">
        <w:rPr>
          <w:rtl/>
        </w:rPr>
        <w:t>ى آن بجا آورد، بلكه اگر به اندازه سوره هم وقت ندارد بايد غسل كند يا</w:t>
      </w:r>
      <w:r w:rsidR="00A6377F" w:rsidRPr="00C75A54">
        <w:rPr>
          <w:rFonts w:hint="cs"/>
          <w:rtl/>
        </w:rPr>
        <w:t xml:space="preserve"> </w:t>
      </w:r>
      <w:r w:rsidRPr="00C75A54">
        <w:rPr>
          <w:rtl/>
        </w:rPr>
        <w:t>وضو بگيرد و نماز را بدون سوره بخواند.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598" w:name="_Toc391149834"/>
      <w:bookmarkStart w:id="599" w:name="_Toc391154972"/>
      <w:bookmarkStart w:id="600" w:name="_Toc391159194"/>
      <w:bookmarkStart w:id="601" w:name="_Toc391231883"/>
      <w:bookmarkStart w:id="602" w:name="_Toc391319652"/>
      <w:bookmarkStart w:id="603" w:name="_Toc391328743"/>
      <w:bookmarkStart w:id="604" w:name="_Toc281965466"/>
      <w:bookmarkStart w:id="605" w:name="_Toc502700712"/>
      <w:r>
        <w:rPr>
          <w:rtl/>
        </w:rPr>
        <w:t>چيزهايى كه تيمّم به</w:t>
      </w:r>
      <w:r w:rsidR="00191322">
        <w:rPr>
          <w:rtl/>
        </w:rPr>
        <w:t xml:space="preserve"> آن‌ها </w:t>
      </w:r>
      <w:r>
        <w:rPr>
          <w:rtl/>
        </w:rPr>
        <w:t>صحيح است</w:t>
      </w:r>
      <w:bookmarkEnd w:id="598"/>
      <w:bookmarkEnd w:id="599"/>
      <w:bookmarkEnd w:id="600"/>
      <w:bookmarkEnd w:id="601"/>
      <w:bookmarkEnd w:id="602"/>
      <w:bookmarkEnd w:id="603"/>
      <w:bookmarkEnd w:id="604"/>
      <w:bookmarkEnd w:id="605"/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تيمّم به خا</w:t>
      </w:r>
      <w:r w:rsidR="00D901EE">
        <w:rPr>
          <w:rtl/>
        </w:rPr>
        <w:t xml:space="preserve">ک </w:t>
      </w:r>
      <w:r w:rsidRPr="00C75A54">
        <w:rPr>
          <w:rtl/>
        </w:rPr>
        <w:t>و ريگ و كلوخ و سنگ اگر طاهر باشند صحيح است، و به گِل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پخته مثل آجر و كوزه نيز صحيح است.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تيمّم بر سنگ گچ و سنگ آه</w:t>
      </w:r>
      <w:r w:rsidR="00D901EE">
        <w:rPr>
          <w:rtl/>
        </w:rPr>
        <w:t xml:space="preserve">ک </w:t>
      </w:r>
      <w:r w:rsidRPr="00C75A54">
        <w:rPr>
          <w:rtl/>
        </w:rPr>
        <w:t>و سنگ مرمر سياه و ساير اقسام سنگها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صحيح است ولى تيمّم به جواهر مثل سنگ عقيق و فيروزه باطل مى‏باشد و احتياط </w:t>
      </w:r>
      <w:r w:rsidR="00A82B8A">
        <w:rPr>
          <w:rtl/>
        </w:rPr>
        <w:t>مستحبّ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آن </w:t>
      </w:r>
      <w:r w:rsidRPr="00C75A54">
        <w:rPr>
          <w:rtl/>
        </w:rPr>
        <w:lastRenderedPageBreak/>
        <w:t>است كه با بودن خا</w:t>
      </w:r>
      <w:r w:rsidR="00D901EE">
        <w:rPr>
          <w:rtl/>
        </w:rPr>
        <w:t xml:space="preserve">ک </w:t>
      </w:r>
      <w:r w:rsidRPr="00C75A54">
        <w:rPr>
          <w:rtl/>
        </w:rPr>
        <w:t>يا چيز ديگرى كه تيمّم به آن صحيح است، به گچ و آه</w:t>
      </w:r>
      <w:r w:rsidR="00D901EE">
        <w:rPr>
          <w:rtl/>
        </w:rPr>
        <w:t xml:space="preserve">ک </w:t>
      </w:r>
      <w:r w:rsidRPr="00C75A54">
        <w:rPr>
          <w:rtl/>
        </w:rPr>
        <w:t>پخته هم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تيمّم نكند.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خا</w:t>
      </w:r>
      <w:r w:rsidR="00D901EE">
        <w:rPr>
          <w:rtl/>
        </w:rPr>
        <w:t xml:space="preserve">ک </w:t>
      </w:r>
      <w:r w:rsidRPr="00C75A54">
        <w:rPr>
          <w:rtl/>
        </w:rPr>
        <w:t>و ريگ و كلوخ و سنگ پيدا نشود، بايد به گرد و غبارى كه روى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فرش و لباس و مانند اي</w:t>
      </w:r>
      <w:r w:rsidR="00DB1730">
        <w:rPr>
          <w:rtl/>
        </w:rPr>
        <w:t>ن‌ها</w:t>
      </w:r>
      <w:r w:rsidRPr="00C75A54">
        <w:rPr>
          <w:rtl/>
        </w:rPr>
        <w:t>ست تيمّم نمايد و چنانچه گرد پيدا نشود، بايد به گِل تيمّم كند و اگر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گِل هم پيدا نشود، احتياط </w:t>
      </w:r>
      <w:r w:rsidR="00A82B8A">
        <w:rPr>
          <w:rtl/>
        </w:rPr>
        <w:t>مستحبّ</w:t>
      </w:r>
      <w:r w:rsidRPr="00C75A54">
        <w:rPr>
          <w:rtl/>
        </w:rPr>
        <w:t xml:space="preserve"> آن است كه نماز را بدون تيمّم بخواند و بعدا</w:t>
      </w:r>
      <w:r w:rsidR="00610FBE" w:rsidRPr="00C75A54">
        <w:rPr>
          <w:rFonts w:hint="cs"/>
          <w:rtl/>
        </w:rPr>
        <w:t>ً</w:t>
      </w:r>
      <w:r w:rsidRPr="00C75A54">
        <w:rPr>
          <w:rtl/>
        </w:rPr>
        <w:t xml:space="preserve"> قضاى آن را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بجا آورد.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بتواند با تكاندن فرش و مانند آن خا</w:t>
      </w:r>
      <w:r w:rsidR="00D901EE">
        <w:rPr>
          <w:rtl/>
        </w:rPr>
        <w:t xml:space="preserve">ک </w:t>
      </w:r>
      <w:r w:rsidRPr="00C75A54">
        <w:rPr>
          <w:rtl/>
        </w:rPr>
        <w:t>تهيه كند، تيمّم به گرد باطل است و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اگر بتواند گِل را خش</w:t>
      </w:r>
      <w:r w:rsidR="00D901EE">
        <w:rPr>
          <w:rtl/>
        </w:rPr>
        <w:t xml:space="preserve">ک </w:t>
      </w:r>
      <w:r w:rsidRPr="00C75A54">
        <w:rPr>
          <w:rtl/>
        </w:rPr>
        <w:t>كند و از آن خا</w:t>
      </w:r>
      <w:r w:rsidR="00D901EE">
        <w:rPr>
          <w:rtl/>
        </w:rPr>
        <w:t xml:space="preserve">ک </w:t>
      </w:r>
      <w:r w:rsidRPr="00C75A54">
        <w:rPr>
          <w:rtl/>
        </w:rPr>
        <w:t>تهيه نمايد، تيمّم به گِل باطل مى‏باشد.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آب ندارد اگر برف يا يخ داشته باشد، چنانچه ممكن است بايد آن را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آب كند و با آن وضو بگيرد يا غسل نمايد و اگر ممكن نيست و چيزى هم كه تيمّم به آن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صحيح است ندارد، احتياط </w:t>
      </w:r>
      <w:r w:rsidR="00A82B8A">
        <w:rPr>
          <w:rtl/>
        </w:rPr>
        <w:t>مستحبّ</w:t>
      </w:r>
      <w:r w:rsidRPr="00C75A54">
        <w:rPr>
          <w:rtl/>
        </w:rPr>
        <w:t xml:space="preserve"> آن است كه نماز را بدون وضو و تيمّم بخواند و بايد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بعدا</w:t>
      </w:r>
      <w:r w:rsidR="00610FBE" w:rsidRPr="00C75A54">
        <w:rPr>
          <w:rFonts w:hint="cs"/>
          <w:rtl/>
        </w:rPr>
        <w:t>ً</w:t>
      </w:r>
      <w:r w:rsidRPr="00C75A54">
        <w:rPr>
          <w:rtl/>
        </w:rPr>
        <w:t xml:space="preserve"> قضا كند.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با خا</w:t>
      </w:r>
      <w:r w:rsidR="00D901EE">
        <w:rPr>
          <w:rtl/>
        </w:rPr>
        <w:t xml:space="preserve">ک </w:t>
      </w:r>
      <w:r w:rsidRPr="00C75A54">
        <w:rPr>
          <w:rtl/>
        </w:rPr>
        <w:t>و ريگ چيزى مانند كاه كه تيمّم به آن باطل است مخلوط شود،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نمى‏تواند به آن تيمّم كند، ولى اگر آن چيز به قدرى كم باشد كه در خا</w:t>
      </w:r>
      <w:r w:rsidR="00D901EE">
        <w:rPr>
          <w:rtl/>
        </w:rPr>
        <w:t xml:space="preserve">ک </w:t>
      </w:r>
      <w:r w:rsidRPr="00C75A54">
        <w:rPr>
          <w:rtl/>
        </w:rPr>
        <w:t>يا ريگ از بين رفته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و حساب شود، تيمّم به آن خا</w:t>
      </w:r>
      <w:r w:rsidR="00D901EE">
        <w:rPr>
          <w:rtl/>
        </w:rPr>
        <w:t xml:space="preserve">ک </w:t>
      </w:r>
      <w:r w:rsidRPr="00C75A54">
        <w:rPr>
          <w:rtl/>
        </w:rPr>
        <w:t>و ريگ صحيح است.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چيزى ندارد كه بر آن تيمّم كند چنانچه ممكن است، بايد به خريدن و مانند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آن تهيّه نمايد.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تيمّم به ديوار گِلى صحيح است و احتياط </w:t>
      </w:r>
      <w:r w:rsidR="00A82B8A">
        <w:rPr>
          <w:rtl/>
        </w:rPr>
        <w:t>مستحبّ</w:t>
      </w:r>
      <w:r w:rsidRPr="00C75A54">
        <w:rPr>
          <w:rtl/>
        </w:rPr>
        <w:t xml:space="preserve"> آن است كه با بودن زمين يا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خا</w:t>
      </w:r>
      <w:r w:rsidR="00D901EE">
        <w:rPr>
          <w:rtl/>
        </w:rPr>
        <w:t xml:space="preserve">ک </w:t>
      </w:r>
      <w:r w:rsidRPr="00C75A54">
        <w:rPr>
          <w:rtl/>
        </w:rPr>
        <w:t>خشك، به زمين يا خا</w:t>
      </w:r>
      <w:r w:rsidR="00D901EE">
        <w:rPr>
          <w:rtl/>
        </w:rPr>
        <w:t xml:space="preserve">ک </w:t>
      </w:r>
      <w:r w:rsidRPr="00C75A54">
        <w:rPr>
          <w:rtl/>
        </w:rPr>
        <w:t>نمنا</w:t>
      </w:r>
      <w:r w:rsidR="00D901EE">
        <w:rPr>
          <w:rtl/>
        </w:rPr>
        <w:t xml:space="preserve">ک </w:t>
      </w:r>
      <w:r w:rsidRPr="00C75A54">
        <w:rPr>
          <w:rtl/>
        </w:rPr>
        <w:t>تيمّم نكند.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چيزى كه بر آن تيمّم مى‏كند بايد طاهر باشد و اگر چيز طاهرى كه تيمّم به آن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صحيح است ندارد، بنابر احتياط </w:t>
      </w:r>
      <w:r w:rsidR="00A82B8A">
        <w:rPr>
          <w:rtl/>
        </w:rPr>
        <w:t>مستحبّ</w:t>
      </w:r>
      <w:r w:rsidRPr="00C75A54">
        <w:rPr>
          <w:rtl/>
        </w:rPr>
        <w:t xml:space="preserve"> در وقت، نماز را بخواند هرچند بعدا</w:t>
      </w:r>
      <w:r w:rsidR="00610FBE" w:rsidRPr="00C75A54">
        <w:rPr>
          <w:rFonts w:hint="cs"/>
          <w:rtl/>
        </w:rPr>
        <w:t>ً</w:t>
      </w:r>
      <w:r w:rsidRPr="00C75A54">
        <w:rPr>
          <w:rtl/>
        </w:rPr>
        <w:t xml:space="preserve"> بايد قضاى آن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را بجا آورد.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lastRenderedPageBreak/>
        <w:t>اگر يقين داشته باشد كه تيمّم چيزى صحيح است و به آن تيمّم نمايد، بعد بفهمد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تيمّم به آن باطل بوده نمازهايى را كه با آن تيمّم خوانده بايد دوباره بخواند.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چيزى كه بر آن تيمّم مى‏كند بايد غصبى نباشد.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تيمّم در فضاى غصبى باطل نيست، پس اگر در مل</w:t>
      </w:r>
      <w:r w:rsidR="00D901EE">
        <w:rPr>
          <w:rtl/>
        </w:rPr>
        <w:t xml:space="preserve">ک </w:t>
      </w:r>
      <w:r w:rsidRPr="00C75A54">
        <w:rPr>
          <w:rtl/>
        </w:rPr>
        <w:t xml:space="preserve">خود، </w:t>
      </w:r>
      <w:r w:rsidR="00BE4277">
        <w:rPr>
          <w:rtl/>
        </w:rPr>
        <w:t>دست‌ها</w:t>
      </w:r>
      <w:r w:rsidRPr="00C75A54">
        <w:rPr>
          <w:rtl/>
        </w:rPr>
        <w:t xml:space="preserve"> را به زمين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بزند و بى اجازه داخل مل</w:t>
      </w:r>
      <w:r w:rsidR="00D901EE">
        <w:rPr>
          <w:rtl/>
        </w:rPr>
        <w:t xml:space="preserve">ک </w:t>
      </w:r>
      <w:r w:rsidRPr="00C75A54">
        <w:rPr>
          <w:rtl/>
        </w:rPr>
        <w:t xml:space="preserve">ديگرى شود و </w:t>
      </w:r>
      <w:r w:rsidR="00BE4277">
        <w:rPr>
          <w:rtl/>
        </w:rPr>
        <w:t>دست‌ها</w:t>
      </w:r>
      <w:r w:rsidRPr="00C75A54">
        <w:rPr>
          <w:rtl/>
        </w:rPr>
        <w:t xml:space="preserve"> را به پيشانى‏بكشد، تيمّم او باطل نمى‏شود.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نداند محلّ تيمّم غصبى است و يا فراموش كرده باشد، تيمّم او صحيح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است، مگر اين كه فراموش كننده خود، غاصب باشد.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در جاى غصبى حبس است، اگر آب و خا</w:t>
      </w:r>
      <w:r w:rsidR="00D901EE">
        <w:rPr>
          <w:rtl/>
        </w:rPr>
        <w:t xml:space="preserve">ک </w:t>
      </w:r>
      <w:r w:rsidRPr="00C75A54">
        <w:rPr>
          <w:rtl/>
        </w:rPr>
        <w:t>او غصبى است، بايد با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تيمّم نماز بخواند.</w:t>
      </w:r>
    </w:p>
    <w:p w:rsidR="004509D9" w:rsidRPr="00C75A54" w:rsidRDefault="00A82B8A" w:rsidP="00BA2991">
      <w:pPr>
        <w:pStyle w:val="a"/>
        <w:bidi/>
        <w:rPr>
          <w:rFonts w:cs="Titr"/>
          <w:rtl/>
        </w:rPr>
      </w:pPr>
      <w:r>
        <w:rPr>
          <w:rtl/>
        </w:rPr>
        <w:t>مستحبّ</w:t>
      </w:r>
      <w:r w:rsidR="004509D9" w:rsidRPr="00C75A54">
        <w:rPr>
          <w:rtl/>
        </w:rPr>
        <w:t xml:space="preserve"> است چيزى كه بر آن تيمّم مى‏كند، گردى داشته باشد كه به دست بماند</w:t>
      </w:r>
      <w:r w:rsidR="00C32353" w:rsidRPr="00C75A54">
        <w:rPr>
          <w:rFonts w:hint="cs"/>
          <w:rtl/>
        </w:rPr>
        <w:t xml:space="preserve"> </w:t>
      </w:r>
      <w:r w:rsidR="004509D9" w:rsidRPr="00C75A54">
        <w:rPr>
          <w:rtl/>
        </w:rPr>
        <w:t xml:space="preserve">و بعد از زدن دست بر آن، </w:t>
      </w:r>
      <w:r>
        <w:rPr>
          <w:rtl/>
        </w:rPr>
        <w:t>مستحبّ</w:t>
      </w:r>
      <w:r w:rsidR="004509D9" w:rsidRPr="00C75A54">
        <w:rPr>
          <w:rtl/>
        </w:rPr>
        <w:t xml:space="preserve"> است دست را بتكاند كه گرد آن بريزد.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تيمّم به زمين گود و خا</w:t>
      </w:r>
      <w:r w:rsidR="00D901EE">
        <w:rPr>
          <w:rtl/>
        </w:rPr>
        <w:t xml:space="preserve">ک </w:t>
      </w:r>
      <w:r w:rsidRPr="00C75A54">
        <w:rPr>
          <w:rtl/>
        </w:rPr>
        <w:t>جادّه و زمين شوره زار كه نم</w:t>
      </w:r>
      <w:r w:rsidR="00D901EE">
        <w:rPr>
          <w:rtl/>
        </w:rPr>
        <w:t xml:space="preserve">ک </w:t>
      </w:r>
      <w:r w:rsidRPr="00C75A54">
        <w:rPr>
          <w:rtl/>
        </w:rPr>
        <w:t>روى آن را نگرفته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مكروه است و اگر نم</w:t>
      </w:r>
      <w:r w:rsidR="00D901EE">
        <w:rPr>
          <w:rtl/>
        </w:rPr>
        <w:t xml:space="preserve">ک </w:t>
      </w:r>
      <w:r w:rsidRPr="00C75A54">
        <w:rPr>
          <w:rtl/>
        </w:rPr>
        <w:t>روى آن را گرفته باشد باطل است.</w:t>
      </w:r>
    </w:p>
    <w:p w:rsidR="004509D9" w:rsidRDefault="004509D9" w:rsidP="00115673">
      <w:pPr>
        <w:pStyle w:val="Heading2"/>
        <w:rPr>
          <w:rFonts w:cs="Titr"/>
          <w:szCs w:val="24"/>
          <w:rtl/>
        </w:rPr>
      </w:pPr>
      <w:bookmarkStart w:id="606" w:name="_Toc391149835"/>
      <w:bookmarkStart w:id="607" w:name="_Toc391154973"/>
      <w:bookmarkStart w:id="608" w:name="_Toc391159195"/>
      <w:bookmarkStart w:id="609" w:name="_Toc391231884"/>
      <w:bookmarkStart w:id="610" w:name="_Toc391319653"/>
      <w:bookmarkStart w:id="611" w:name="_Toc391328744"/>
      <w:bookmarkStart w:id="612" w:name="_Toc281965467"/>
      <w:bookmarkStart w:id="613" w:name="_Toc502700713"/>
      <w:r>
        <w:rPr>
          <w:rtl/>
        </w:rPr>
        <w:t>دستور تيمّم</w:t>
      </w:r>
      <w:bookmarkEnd w:id="606"/>
      <w:bookmarkEnd w:id="607"/>
      <w:bookmarkEnd w:id="608"/>
      <w:bookmarkEnd w:id="609"/>
      <w:bookmarkEnd w:id="610"/>
      <w:bookmarkEnd w:id="611"/>
      <w:bookmarkEnd w:id="612"/>
      <w:bookmarkEnd w:id="613"/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در تيمّم چهار چيز واجب است: </w:t>
      </w:r>
      <w:r w:rsidRPr="00C75A54">
        <w:rPr>
          <w:bCs/>
          <w:rtl/>
        </w:rPr>
        <w:t>اوّل:</w:t>
      </w:r>
      <w:r w:rsidRPr="00C75A54">
        <w:rPr>
          <w:rtl/>
        </w:rPr>
        <w:t xml:space="preserve"> نيّت. </w:t>
      </w:r>
      <w:r w:rsidRPr="00C75A54">
        <w:rPr>
          <w:bCs/>
          <w:rtl/>
        </w:rPr>
        <w:t>دوم:</w:t>
      </w:r>
      <w:r w:rsidRPr="00C75A54">
        <w:rPr>
          <w:rtl/>
        </w:rPr>
        <w:t xml:space="preserve"> زدن كف دو دست با هم بر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چيزى كه تيمّم به آن صحيح است. </w:t>
      </w:r>
      <w:r w:rsidRPr="00C75A54">
        <w:rPr>
          <w:bCs/>
          <w:rtl/>
        </w:rPr>
        <w:t>سوم:</w:t>
      </w:r>
      <w:r w:rsidRPr="00C75A54">
        <w:rPr>
          <w:rtl/>
        </w:rPr>
        <w:t xml:space="preserve"> كشيدن كف هر دو دست به تمام پيشانى و دو طرف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آن، از جايى كه موى سر مى‏رويد، تا ابروها و بالاى بينى و بنابر احتياط واجب بايد </w:t>
      </w:r>
      <w:r w:rsidR="00BE4277">
        <w:rPr>
          <w:rtl/>
        </w:rPr>
        <w:t>دست‌ها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روى ابروها هم، كشيده شود. </w:t>
      </w:r>
      <w:r w:rsidRPr="00C75A54">
        <w:rPr>
          <w:bCs/>
          <w:rtl/>
        </w:rPr>
        <w:t xml:space="preserve">چهارم: </w:t>
      </w:r>
      <w:r w:rsidRPr="00C75A54">
        <w:rPr>
          <w:rtl/>
        </w:rPr>
        <w:t>كشيدن كف دست چپ به تمام پشت دست راست و</w:t>
      </w:r>
      <w:r w:rsidR="00C32353" w:rsidRPr="00C75A54">
        <w:rPr>
          <w:rFonts w:hint="cs"/>
          <w:rtl/>
        </w:rPr>
        <w:t xml:space="preserve"> </w:t>
      </w:r>
      <w:r w:rsidRPr="00C75A54">
        <w:rPr>
          <w:rtl/>
        </w:rPr>
        <w:t>بعد از آن كشيدن كف دست راست به تمام پشت دست چپ.</w:t>
      </w:r>
    </w:p>
    <w:p w:rsidR="0023166B" w:rsidRDefault="004509D9" w:rsidP="00BA2991">
      <w:pPr>
        <w:pStyle w:val="a"/>
        <w:bidi/>
      </w:pPr>
      <w:r w:rsidRPr="00C75A54">
        <w:rPr>
          <w:rtl/>
        </w:rPr>
        <w:lastRenderedPageBreak/>
        <w:t xml:space="preserve">تيمّم بدل از غسل و بدل از وضو با هم فرقى ندارند ولى احتياط </w:t>
      </w:r>
      <w:r w:rsidR="00A82B8A">
        <w:rPr>
          <w:rtl/>
        </w:rPr>
        <w:t>مستحبّ</w:t>
      </w:r>
      <w:r w:rsidRPr="00C75A54">
        <w:rPr>
          <w:rtl/>
        </w:rPr>
        <w:t xml:space="preserve"> است</w:t>
      </w:r>
      <w:r w:rsidR="006010AA" w:rsidRPr="00C75A54">
        <w:rPr>
          <w:rFonts w:hint="cs"/>
          <w:rtl/>
        </w:rPr>
        <w:t xml:space="preserve"> </w:t>
      </w:r>
      <w:r w:rsidRPr="00C75A54">
        <w:rPr>
          <w:rtl/>
        </w:rPr>
        <w:t>كه در تيمّم بدل از غسل بعد از مسح پيشانى ي</w:t>
      </w:r>
      <w:r w:rsidR="00D901EE">
        <w:rPr>
          <w:rtl/>
        </w:rPr>
        <w:t xml:space="preserve">ک </w:t>
      </w:r>
      <w:r w:rsidRPr="00C75A54">
        <w:rPr>
          <w:rtl/>
        </w:rPr>
        <w:t>بار ديگر دست‏ها را بر زمين بزند.</w:t>
      </w:r>
      <w:bookmarkStart w:id="614" w:name="_Toc391149836"/>
      <w:bookmarkStart w:id="615" w:name="_Toc391154974"/>
      <w:bookmarkStart w:id="616" w:name="_Toc391159196"/>
      <w:bookmarkStart w:id="617" w:name="_Toc391231885"/>
      <w:bookmarkStart w:id="618" w:name="_Toc391319654"/>
      <w:bookmarkStart w:id="619" w:name="_Toc391328745"/>
    </w:p>
    <w:p w:rsidR="004509D9" w:rsidRPr="0023166B" w:rsidRDefault="004509D9" w:rsidP="0023166B">
      <w:pPr>
        <w:pStyle w:val="Heading3"/>
        <w:bidi/>
        <w:rPr>
          <w:rFonts w:cs="Far.Lotus"/>
          <w:szCs w:val="28"/>
          <w:rtl/>
          <w:lang w:bidi="fa-IR"/>
        </w:rPr>
      </w:pPr>
      <w:bookmarkStart w:id="620" w:name="_Toc281965468"/>
      <w:bookmarkStart w:id="621" w:name="_Toc502700714"/>
      <w:r>
        <w:rPr>
          <w:rtl/>
          <w:lang w:bidi="fa-IR"/>
        </w:rPr>
        <w:t>احكام تيمّم</w:t>
      </w:r>
      <w:bookmarkEnd w:id="614"/>
      <w:bookmarkEnd w:id="615"/>
      <w:bookmarkEnd w:id="616"/>
      <w:bookmarkEnd w:id="617"/>
      <w:bookmarkEnd w:id="618"/>
      <w:bookmarkEnd w:id="619"/>
      <w:bookmarkEnd w:id="620"/>
      <w:bookmarkEnd w:id="621"/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اگر مختصرى از پيشانى و پشت </w:t>
      </w:r>
      <w:r w:rsidR="00BE4277">
        <w:rPr>
          <w:rtl/>
        </w:rPr>
        <w:t>دست‌ها</w:t>
      </w:r>
      <w:r w:rsidRPr="00C75A54">
        <w:rPr>
          <w:rtl/>
        </w:rPr>
        <w:t xml:space="preserve"> را هم مسح نكند تيمّم باطل است، چه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عمدا</w:t>
      </w:r>
      <w:r w:rsidR="00D67E27" w:rsidRPr="00C75A54">
        <w:rPr>
          <w:rFonts w:hint="cs"/>
          <w:rtl/>
        </w:rPr>
        <w:t>ً</w:t>
      </w:r>
      <w:r w:rsidRPr="00C75A54">
        <w:rPr>
          <w:rtl/>
        </w:rPr>
        <w:t xml:space="preserve"> مسح نكند، يا مسأله را نداند، يا فراموش كرده باشد ولى‏دقّت زياد هم لازم نيست و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همين قدر كه بگويند تمام پيشانى و پشت دست مسح شده كافى است.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براى آن كه يقين كند تمام پشت دست را مسح كرده بايد مقدارى بالاتر از مچ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را هم مسح نمايد، ولى مسح بين انگشتان لازم نيست.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پيشانى و پشت </w:t>
      </w:r>
      <w:r w:rsidR="00BE4277">
        <w:rPr>
          <w:rtl/>
        </w:rPr>
        <w:t>دست‌ها</w:t>
      </w:r>
      <w:r w:rsidRPr="00C75A54">
        <w:rPr>
          <w:rtl/>
        </w:rPr>
        <w:t xml:space="preserve"> را بايد از بالا به پايين مسح نمايد و كارهاى آن را بايد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پشت سر هم بجا آورد و اگر بين</w:t>
      </w:r>
      <w:r w:rsidR="00191322">
        <w:rPr>
          <w:rtl/>
        </w:rPr>
        <w:t xml:space="preserve"> آن‌ها </w:t>
      </w:r>
      <w:r w:rsidRPr="00C75A54">
        <w:rPr>
          <w:rtl/>
        </w:rPr>
        <w:t>به قدرى فاصله بدهد كه نگويند تيمّم مى‏كند باطل است.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در موقع نيّت لازم نيست تعيين نمايد كه تيمّم بدل از غسل است يا بدل از وضو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مگر اين كه دو تيمّم بر او واجب باشد. و اگر بداند كه ي</w:t>
      </w:r>
      <w:r w:rsidR="00D901EE">
        <w:rPr>
          <w:rtl/>
        </w:rPr>
        <w:t xml:space="preserve">ک </w:t>
      </w:r>
      <w:r w:rsidRPr="00C75A54">
        <w:rPr>
          <w:rtl/>
        </w:rPr>
        <w:t>تيمّم بر او واجب است حتّى اگر به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اشتباه در تطبيق به جاى بدل از وضو بگويد بدل از غسل يا برعكس، تيمّم او صحيح است.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در تيمّم بايد پيشانى و كف </w:t>
      </w:r>
      <w:r w:rsidR="00BE4277">
        <w:rPr>
          <w:rtl/>
        </w:rPr>
        <w:t>دست‌ها</w:t>
      </w:r>
      <w:r w:rsidRPr="00C75A54">
        <w:rPr>
          <w:rtl/>
        </w:rPr>
        <w:t xml:space="preserve"> و پشت </w:t>
      </w:r>
      <w:r w:rsidR="00BE4277">
        <w:rPr>
          <w:rtl/>
        </w:rPr>
        <w:t>دست‌ها</w:t>
      </w:r>
      <w:r w:rsidRPr="00C75A54">
        <w:rPr>
          <w:rtl/>
        </w:rPr>
        <w:t xml:space="preserve"> طاهر باشد و اگر كف دست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نجس باشد و نتواند آن را آب بكشد، بايد با همان كف دست نجس تيمّم كند.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انسان بايد براى تيمّم انگشتر را از دست بيرون آورد و اگر در پيشانى يا پشت</w:t>
      </w:r>
      <w:r w:rsidR="00C50A5B" w:rsidRPr="00C75A54">
        <w:rPr>
          <w:rFonts w:hint="cs"/>
          <w:rtl/>
        </w:rPr>
        <w:t xml:space="preserve"> </w:t>
      </w:r>
      <w:r w:rsidR="00BE4277">
        <w:rPr>
          <w:rtl/>
        </w:rPr>
        <w:t>دست‌ها</w:t>
      </w:r>
      <w:r w:rsidRPr="00C75A54">
        <w:rPr>
          <w:rtl/>
        </w:rPr>
        <w:t xml:space="preserve"> يا در كف </w:t>
      </w:r>
      <w:r w:rsidR="00BE4277">
        <w:rPr>
          <w:rtl/>
        </w:rPr>
        <w:t>دست‌ها</w:t>
      </w:r>
      <w:r w:rsidRPr="00C75A54">
        <w:rPr>
          <w:rtl/>
        </w:rPr>
        <w:t xml:space="preserve"> مانعى باشد، مثلاً چيزى به</w:t>
      </w:r>
      <w:r w:rsidR="00191322">
        <w:rPr>
          <w:rtl/>
        </w:rPr>
        <w:t xml:space="preserve"> آن‌ها </w:t>
      </w:r>
      <w:r w:rsidRPr="00C75A54">
        <w:rPr>
          <w:rtl/>
        </w:rPr>
        <w:t>چسبيده باشد، بايد برطرف نمايد.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اگر پيشانى يا پشت </w:t>
      </w:r>
      <w:r w:rsidR="00BE4277">
        <w:rPr>
          <w:rtl/>
        </w:rPr>
        <w:t>دست‌ها</w:t>
      </w:r>
      <w:r w:rsidRPr="00C75A54">
        <w:rPr>
          <w:rtl/>
        </w:rPr>
        <w:t xml:space="preserve"> زخم است و پارچه يا چيز ديگرى را كه بر آن بسته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نمى‏تواند باز كند، بايد دست را روى آن بكشد و نيز اگر كف </w:t>
      </w:r>
      <w:r w:rsidR="00BE4277">
        <w:rPr>
          <w:rtl/>
        </w:rPr>
        <w:t>دست‌ها</w:t>
      </w:r>
      <w:r w:rsidRPr="00C75A54">
        <w:rPr>
          <w:rtl/>
        </w:rPr>
        <w:t xml:space="preserve"> زخم باشد و پارچه يا </w:t>
      </w:r>
      <w:r w:rsidRPr="00C75A54">
        <w:rPr>
          <w:rtl/>
        </w:rPr>
        <w:lastRenderedPageBreak/>
        <w:t>چيز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ديگرى را كه بر آن بسته نتواند باز كند، بايد دست را با همان پارچه به چيزى كه تيمّم به آن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صحيح است بزند و به پيشانى‏و پشت </w:t>
      </w:r>
      <w:r w:rsidR="00BE4277">
        <w:rPr>
          <w:rtl/>
        </w:rPr>
        <w:t>دست‌ها</w:t>
      </w:r>
      <w:r w:rsidRPr="00C75A54">
        <w:rPr>
          <w:rtl/>
        </w:rPr>
        <w:t xml:space="preserve"> بكشد.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اگر پيشانى و پشت </w:t>
      </w:r>
      <w:r w:rsidR="00BE4277">
        <w:rPr>
          <w:rtl/>
        </w:rPr>
        <w:t>دست‌ها</w:t>
      </w:r>
      <w:r w:rsidRPr="00C75A54">
        <w:rPr>
          <w:rtl/>
        </w:rPr>
        <w:t xml:space="preserve"> مو داشته باشد اشكال ندارد؛ ولى اگر موى سر روى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پيشانى آمده باشد، بايد آن را عقب بزند.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اگر احتمال دهد كه در پيشانى و كف </w:t>
      </w:r>
      <w:r w:rsidR="00BE4277">
        <w:rPr>
          <w:rtl/>
        </w:rPr>
        <w:t>دست‌ها</w:t>
      </w:r>
      <w:r w:rsidRPr="00C75A54">
        <w:rPr>
          <w:rtl/>
        </w:rPr>
        <w:t xml:space="preserve"> يا پشت </w:t>
      </w:r>
      <w:r w:rsidR="00BE4277">
        <w:rPr>
          <w:rtl/>
        </w:rPr>
        <w:t>دست‌ها</w:t>
      </w:r>
      <w:r w:rsidRPr="00C75A54">
        <w:rPr>
          <w:rtl/>
        </w:rPr>
        <w:t xml:space="preserve"> مانعى‏هست،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چنانچه احتمال او در نظر مردم بجا باشد بايد جستجو نمايد، تا اطمينان پيدا كند كه مانعى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نيست.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وظيفه او تيمّم است و نمى‏تواند تيمّم كند، بايد نايب بگيرد. و كسى كه نايب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مى‏شود، بايد او را با دست خود او تيمّم دهد و اگر ممكن نباشد بايد نايب، دست خود را به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چيزى كه تيمّم به آن صحيح است بزند و به پيشانى و پشت </w:t>
      </w:r>
      <w:r w:rsidR="00BE4277">
        <w:rPr>
          <w:rtl/>
        </w:rPr>
        <w:t>دست‌ها</w:t>
      </w:r>
      <w:r w:rsidRPr="00C75A54">
        <w:rPr>
          <w:rtl/>
        </w:rPr>
        <w:t>ى او بكشد.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اگر بعد از </w:t>
      </w:r>
      <w:r w:rsidR="00272817" w:rsidRPr="00C75A54">
        <w:rPr>
          <w:rtl/>
        </w:rPr>
        <w:t>آن كه وارد قسمتى از تيمّم شد</w:t>
      </w:r>
      <w:r w:rsidR="00586AEC">
        <w:rPr>
          <w:rtl/>
        </w:rPr>
        <w:t xml:space="preserve"> شکّ </w:t>
      </w:r>
      <w:r w:rsidRPr="00C75A54">
        <w:rPr>
          <w:rtl/>
        </w:rPr>
        <w:t>كند كه قسمت پيش از آن را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فراموش كرده يا نه، اعتنا نكند و تيمّم او صحيح است و نيز اگر بعد از بجا آوردن هر جزء</w:t>
      </w:r>
      <w:r w:rsidR="00586AEC">
        <w:rPr>
          <w:rFonts w:hint="cs"/>
          <w:rtl/>
        </w:rPr>
        <w:t xml:space="preserve"> شکّ </w:t>
      </w:r>
      <w:r w:rsidRPr="00C75A54">
        <w:rPr>
          <w:rtl/>
        </w:rPr>
        <w:t>كند كه درست بجا آورده يا نه، اعتنا نكند و تيمّم او صحيح است.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بعد از مسح دست چپ</w:t>
      </w:r>
      <w:r w:rsidR="00586AEC">
        <w:rPr>
          <w:rtl/>
        </w:rPr>
        <w:t xml:space="preserve"> شکّ </w:t>
      </w:r>
      <w:r w:rsidRPr="00C75A54">
        <w:rPr>
          <w:rtl/>
        </w:rPr>
        <w:t>كند كه درست تيمّم كرده يا نه، تيمّم او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صحيح است.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وظيفه‏اش تيمّم است نبايد پيش از وقت نماز براى نماز تيمّم كند مگر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اين كه بداند در وقت عذرش برطرف نمى‏شود، ولى اگر براى كار واجب ديگر يا</w:t>
      </w:r>
      <w:r w:rsidR="00C50A5B" w:rsidRPr="00C75A54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 w:rsidRPr="00C75A54">
        <w:rPr>
          <w:rtl/>
        </w:rPr>
        <w:t>ى‏تيمّم كند و تا وقت نماز عذر او باقى باشد، مى‏تواند با همان تيمّم نماز بخواند.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وظيفه‏اش تيمّم است، اگر اطمينان داشته باشد تا آخر وقت عذر او باقى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مى‏ماند، در وسعت وقت مى‏تواند با تيمّم نماز بخواند، ولى اگر اطمينان داشته باشد كه تا آخر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وقت عذر او برطرف مى‏شود، بايد صبر كند و با وضو يا غسل نماز بخواند، يا در تنگى وقت با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تيمّم نماز را بجا آورد.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lastRenderedPageBreak/>
        <w:t>كسى كه نمى‏تواند وضو بگيرد، يا غسل كند، مى‏تواند نمازهاى قضاى خود را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با تيمّم بخواند به شرط آن كه اطمينان داشته باشد به زودى عذرش برطرف نمى‏شود.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كسى كه نمى‏تواند وضو بگيرد يا غسل كند، جايز است نمازهاى </w:t>
      </w:r>
      <w:r w:rsidR="00A82B8A">
        <w:rPr>
          <w:rtl/>
        </w:rPr>
        <w:t>مستحبّ</w:t>
      </w:r>
      <w:r w:rsidRPr="00C75A54">
        <w:rPr>
          <w:rtl/>
        </w:rPr>
        <w:t>ى را كه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مثل نافله‏هاى شبانه روز وقت معيّن دارد با تيمّم بخواند، حتّى در اوّل وقت به شرط آن كه علم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به زوال عذر تا آخر وقت نداشته باشد.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احتياطا بايد غسل جبيره‏اى و تيمّم نمايد مثلاً جراحتى در پشت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اوست، اگر بعد از غسل و تيمّم نماز بخواند و بعد از نماز حدَث اصغرى از او سر زند، مثلاً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بول كند، براى نمازهاى بعد، بايد وضو بگيرد.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به واسطه نداشتن آب يا عذر ديگرى تيمّم كند، بعد از برطرف شدن عذر،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تيمّم او باطل مى‏شود.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چيزهايى كه وضو را باطل مى‏كند، تيمّم بدل از وضو را هم باطل مى‏كند و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چيزهايى كه غسل را باطل مى‏نمايد، تيمّم بدل از غسل را هم باطل مى‏نمايد.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كسى كه نمى‏تواند غسل كند، اگر چند غسل بر او واجب باشد احتياط </w:t>
      </w:r>
      <w:r w:rsidR="00A82B8A">
        <w:rPr>
          <w:rtl/>
        </w:rPr>
        <w:t>مستحبّ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آن است كه بدل هر ي</w:t>
      </w:r>
      <w:r w:rsidR="00D901EE">
        <w:rPr>
          <w:rtl/>
        </w:rPr>
        <w:t xml:space="preserve">ک </w:t>
      </w:r>
      <w:r w:rsidRPr="00C75A54">
        <w:rPr>
          <w:rtl/>
        </w:rPr>
        <w:t>از</w:t>
      </w:r>
      <w:r w:rsidR="00191322">
        <w:rPr>
          <w:rtl/>
        </w:rPr>
        <w:t xml:space="preserve"> آن‌ها </w:t>
      </w:r>
      <w:r w:rsidRPr="00C75A54">
        <w:rPr>
          <w:rtl/>
        </w:rPr>
        <w:t>ي</w:t>
      </w:r>
      <w:r w:rsidR="00D901EE">
        <w:rPr>
          <w:rtl/>
        </w:rPr>
        <w:t xml:space="preserve">ک </w:t>
      </w:r>
      <w:r w:rsidRPr="00C75A54">
        <w:rPr>
          <w:rtl/>
        </w:rPr>
        <w:t>تيمّم نمايد.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نمى‏تواند غسل كند، اگر بخواهد عملى را كه براى آن غسل واجب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است انجام دهد، بايد بدل از غسل تيمّم نمايد و اگر نتواند وضو بگيرد و بخواهد عملى را كه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براى آن وضو واجب است انجام دهد، بايد بدل از وضو تيمّم نمايد.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اگر بدل از غسل جنابت تيمّم كند، لازم نيست براى نماز وضو بگيرد، و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همچنين اگر بدل از غسلهاى واجب ديگر مگر غسل براى استحاضه متوسّطه تيمّم كند، لازم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 xml:space="preserve">نيست وضو بگيرد هرچند احتياط </w:t>
      </w:r>
      <w:r w:rsidR="00A82B8A">
        <w:rPr>
          <w:rtl/>
        </w:rPr>
        <w:t>مستحبّ</w:t>
      </w:r>
      <w:r w:rsidRPr="00C75A54">
        <w:rPr>
          <w:rtl/>
        </w:rPr>
        <w:t xml:space="preserve"> است وضو هم بگيرد و اگر نتواند، تيمّم كند.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lastRenderedPageBreak/>
        <w:t>اگر بدل از غسل تيمّم كند و بعد كارى كه وضو را باطل مى‏كند براى او پيش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آيد، چنانچه براى نمازهاى بعد نتواند غسل كند بايد وضو بگيرد و اگر نمى‏تواند وضو بگيرد،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بايد بدل از وضو تيمّم نمايد.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>كسى كه وظيفه‏اش تيمّم است اگر براى كارى تيمّم كند، تا تيمّم و عذر او باقى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است، كارهايى را كه بايد با وضو يا غسل انجام داد، مى‏تواند بجا آورد ولى اگر با داشتن آب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براى نماز ميّت يا خوابيدن تيمّم كرده فقط كارى را كه براى آن تيمّم نموده مى‏تواند انجام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دهد و در مورد تيمّم به خاطر تنگى وقت نبايد ساير كارهايى كه مشروط به وضو يا غسل است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را انجام دهد.</w:t>
      </w:r>
    </w:p>
    <w:p w:rsidR="004509D9" w:rsidRPr="00C75A54" w:rsidRDefault="004509D9" w:rsidP="00BA2991">
      <w:pPr>
        <w:pStyle w:val="a"/>
        <w:bidi/>
        <w:rPr>
          <w:rFonts w:cs="Titr"/>
          <w:rtl/>
        </w:rPr>
      </w:pPr>
      <w:r w:rsidRPr="00C75A54">
        <w:rPr>
          <w:rtl/>
        </w:rPr>
        <w:t xml:space="preserve">در چند مورد </w:t>
      </w:r>
      <w:r w:rsidR="00A82B8A">
        <w:rPr>
          <w:rtl/>
        </w:rPr>
        <w:t>مستحبّ</w:t>
      </w:r>
      <w:r w:rsidRPr="00C75A54">
        <w:rPr>
          <w:rtl/>
        </w:rPr>
        <w:t xml:space="preserve"> است نمازهايى را كه انسان با تيمّم خوانده دوباره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بخواند:</w:t>
      </w:r>
    </w:p>
    <w:p w:rsidR="004509D9" w:rsidRPr="00C75A54" w:rsidRDefault="004509D9" w:rsidP="006D5955">
      <w:pPr>
        <w:rPr>
          <w:rFonts w:cs="Titr"/>
          <w:rtl/>
        </w:rPr>
      </w:pPr>
      <w:r w:rsidRPr="00C75A54">
        <w:rPr>
          <w:bCs/>
          <w:rtl/>
        </w:rPr>
        <w:t>اوّل:</w:t>
      </w:r>
      <w:r w:rsidRPr="00C75A54">
        <w:rPr>
          <w:rtl/>
        </w:rPr>
        <w:t xml:space="preserve"> آن كه از استعمال آب ترس داشته و عمدا</w:t>
      </w:r>
      <w:r w:rsidR="00D67E27" w:rsidRPr="00C75A54">
        <w:rPr>
          <w:rFonts w:hint="cs"/>
          <w:rtl/>
        </w:rPr>
        <w:t>ً</w:t>
      </w:r>
      <w:r w:rsidRPr="00C75A54">
        <w:rPr>
          <w:rtl/>
        </w:rPr>
        <w:t xml:space="preserve"> خود را جنب كرده و با تيمّم نماز خوانده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است.</w:t>
      </w:r>
    </w:p>
    <w:p w:rsidR="004509D9" w:rsidRPr="00C75A54" w:rsidRDefault="004509D9" w:rsidP="006D5955">
      <w:pPr>
        <w:rPr>
          <w:rFonts w:cs="Titr"/>
          <w:rtl/>
        </w:rPr>
      </w:pPr>
      <w:r w:rsidRPr="00C75A54">
        <w:rPr>
          <w:bCs/>
          <w:rtl/>
        </w:rPr>
        <w:t>دوم:</w:t>
      </w:r>
      <w:r w:rsidRPr="00C75A54">
        <w:rPr>
          <w:rtl/>
        </w:rPr>
        <w:t xml:space="preserve"> آن كه مى‏دانسته يا گمان داشته كه آب پيدا نمى‏كند و عمدا</w:t>
      </w:r>
      <w:r w:rsidR="00D67E27" w:rsidRPr="00C75A54">
        <w:rPr>
          <w:rFonts w:hint="cs"/>
          <w:rtl/>
        </w:rPr>
        <w:t>ً</w:t>
      </w:r>
      <w:r w:rsidRPr="00C75A54">
        <w:rPr>
          <w:rtl/>
        </w:rPr>
        <w:t xml:space="preserve"> خود را جنب كرده و با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تيمّم نماز خوانده است.</w:t>
      </w:r>
    </w:p>
    <w:p w:rsidR="004509D9" w:rsidRPr="00C75A54" w:rsidRDefault="004509D9" w:rsidP="006D5955">
      <w:pPr>
        <w:rPr>
          <w:rFonts w:cs="Titr"/>
          <w:rtl/>
        </w:rPr>
      </w:pPr>
      <w:r w:rsidRPr="00C75A54">
        <w:rPr>
          <w:bCs/>
          <w:rtl/>
        </w:rPr>
        <w:t>سوم:</w:t>
      </w:r>
      <w:r w:rsidRPr="00C75A54">
        <w:rPr>
          <w:rtl/>
        </w:rPr>
        <w:t xml:space="preserve"> آن كه تا آخر وقت، عمدا</w:t>
      </w:r>
      <w:r w:rsidR="00D67E27" w:rsidRPr="00C75A54">
        <w:rPr>
          <w:rFonts w:hint="cs"/>
          <w:rtl/>
        </w:rPr>
        <w:t>ً</w:t>
      </w:r>
      <w:r w:rsidRPr="00C75A54">
        <w:rPr>
          <w:rtl/>
        </w:rPr>
        <w:t xml:space="preserve"> در جستجوى آب نرود و با تيمّم نماز بخواند و بعد</w:t>
      </w:r>
      <w:r w:rsidR="00C50A5B" w:rsidRPr="00C75A54">
        <w:rPr>
          <w:rFonts w:hint="cs"/>
          <w:rtl/>
        </w:rPr>
        <w:t xml:space="preserve"> </w:t>
      </w:r>
      <w:r w:rsidRPr="00C75A54">
        <w:rPr>
          <w:rtl/>
        </w:rPr>
        <w:t>بفهمد كه اگر جستجو مى‏كرد، آب پيدا مى‏شد.</w:t>
      </w:r>
    </w:p>
    <w:p w:rsidR="004509D9" w:rsidRPr="00C75A54" w:rsidRDefault="004509D9" w:rsidP="006D5955">
      <w:pPr>
        <w:rPr>
          <w:rFonts w:cs="Titr"/>
          <w:rtl/>
        </w:rPr>
      </w:pPr>
      <w:r w:rsidRPr="00C75A54">
        <w:rPr>
          <w:bCs/>
          <w:rtl/>
        </w:rPr>
        <w:t>چهارم:</w:t>
      </w:r>
      <w:r w:rsidRPr="00C75A54">
        <w:rPr>
          <w:rtl/>
        </w:rPr>
        <w:t xml:space="preserve"> آن كه عمدا</w:t>
      </w:r>
      <w:r w:rsidR="00D67E27" w:rsidRPr="00C75A54">
        <w:rPr>
          <w:rFonts w:hint="cs"/>
          <w:rtl/>
        </w:rPr>
        <w:t>ً</w:t>
      </w:r>
      <w:r w:rsidRPr="00C75A54">
        <w:rPr>
          <w:rtl/>
        </w:rPr>
        <w:t xml:space="preserve"> نماز را تأخير انداخته و در آخر وقت با تيمّم نماز خوانده است.</w:t>
      </w:r>
    </w:p>
    <w:p w:rsidR="004509D9" w:rsidRDefault="004509D9" w:rsidP="006D5955">
      <w:pPr>
        <w:rPr>
          <w:rtl/>
        </w:rPr>
      </w:pPr>
      <w:r w:rsidRPr="00C75A54">
        <w:rPr>
          <w:bCs/>
          <w:rtl/>
        </w:rPr>
        <w:t>پنجم:</w:t>
      </w:r>
      <w:r w:rsidRPr="00C75A54">
        <w:rPr>
          <w:rtl/>
        </w:rPr>
        <w:t xml:space="preserve"> آن كه مى‏دانسته يا گمان داشته كه آب پيدا نمى‏شود و آبى را كه داشته ريخته است.</w:t>
      </w:r>
    </w:p>
    <w:p w:rsidR="00140EF4" w:rsidRDefault="00140EF4" w:rsidP="00140EF4">
      <w:pPr>
        <w:rPr>
          <w:rtl/>
        </w:rPr>
        <w:sectPr w:rsidR="00140EF4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</w:sectPr>
      </w:pPr>
    </w:p>
    <w:p w:rsidR="00303B76" w:rsidRDefault="00303B76" w:rsidP="00D119C2"/>
    <w:p w:rsidR="002162E3" w:rsidRDefault="002162E3" w:rsidP="00D119C2"/>
    <w:p w:rsidR="002162E3" w:rsidRDefault="002162E3" w:rsidP="00D119C2"/>
    <w:p w:rsidR="002162E3" w:rsidRDefault="002162E3" w:rsidP="00D119C2"/>
    <w:p w:rsidR="002162E3" w:rsidRDefault="002162E3" w:rsidP="00D119C2">
      <w:pPr>
        <w:rPr>
          <w:rtl/>
        </w:rPr>
      </w:pPr>
    </w:p>
    <w:p w:rsidR="00EA5E71" w:rsidRDefault="00EA5E71" w:rsidP="00D119C2"/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622" w:name="_Toc391149837"/>
      <w:bookmarkStart w:id="623" w:name="_Toc391154975"/>
      <w:bookmarkStart w:id="624" w:name="_Toc391159197"/>
      <w:bookmarkStart w:id="625" w:name="_Toc391231886"/>
      <w:bookmarkStart w:id="626" w:name="_Toc391319655"/>
      <w:bookmarkStart w:id="627" w:name="_Toc391328746"/>
      <w:bookmarkStart w:id="628" w:name="_Toc281965469"/>
      <w:bookmarkStart w:id="629" w:name="_Toc502700715"/>
      <w:r>
        <w:rPr>
          <w:rtl/>
          <w:lang w:bidi="fa-IR"/>
        </w:rPr>
        <w:t>احكام نماز</w:t>
      </w:r>
      <w:bookmarkEnd w:id="622"/>
      <w:bookmarkEnd w:id="623"/>
      <w:bookmarkEnd w:id="624"/>
      <w:bookmarkEnd w:id="625"/>
      <w:bookmarkEnd w:id="626"/>
      <w:bookmarkEnd w:id="627"/>
      <w:bookmarkEnd w:id="628"/>
      <w:bookmarkEnd w:id="629"/>
    </w:p>
    <w:p w:rsidR="00E27366" w:rsidRDefault="004509D9" w:rsidP="00F16080">
      <w:pPr>
        <w:rPr>
          <w:rtl/>
        </w:rPr>
      </w:pPr>
      <w:r>
        <w:rPr>
          <w:rtl/>
        </w:rPr>
        <w:t>نماز مهمترين اعمال دينى است كه اگر قبول درگاه خداوند عالم شود، عبادتهاى ديگر هم</w:t>
      </w:r>
      <w:r w:rsidR="00E27366">
        <w:rPr>
          <w:rFonts w:hint="cs"/>
          <w:rtl/>
        </w:rPr>
        <w:t xml:space="preserve"> </w:t>
      </w:r>
      <w:r>
        <w:rPr>
          <w:rtl/>
        </w:rPr>
        <w:t>قبول مى‏شود و اگر پذيرفته نشود اعمال ديگر هم قبول نمى‏شود. و همان طور كه اگر انسان</w:t>
      </w:r>
      <w:r w:rsidR="00E27366">
        <w:rPr>
          <w:rFonts w:hint="cs"/>
          <w:rtl/>
        </w:rPr>
        <w:t xml:space="preserve"> </w:t>
      </w:r>
      <w:r>
        <w:rPr>
          <w:rtl/>
        </w:rPr>
        <w:t>شبانه روزى پنج نوبت در نهر آبى‏شستشو كند، آلودگى در بدنش نمى‏ماند نمازهاى پنجگانه</w:t>
      </w:r>
      <w:r w:rsidR="00E27366">
        <w:rPr>
          <w:rFonts w:hint="cs"/>
          <w:rtl/>
        </w:rPr>
        <w:t xml:space="preserve"> </w:t>
      </w:r>
      <w:r>
        <w:rPr>
          <w:rtl/>
        </w:rPr>
        <w:t>هم انسان را از گناهان پا</w:t>
      </w:r>
      <w:r w:rsidR="00D901EE">
        <w:rPr>
          <w:rtl/>
        </w:rPr>
        <w:t xml:space="preserve">ک </w:t>
      </w:r>
      <w:r>
        <w:rPr>
          <w:rtl/>
        </w:rPr>
        <w:t>مى‏كند. و سزاوار است كه انسان نماز را در اوّل وقت بخواند و</w:t>
      </w:r>
      <w:r w:rsidR="00E27366">
        <w:rPr>
          <w:rFonts w:hint="cs"/>
          <w:rtl/>
        </w:rPr>
        <w:t xml:space="preserve"> </w:t>
      </w:r>
      <w:r>
        <w:rPr>
          <w:rtl/>
        </w:rPr>
        <w:t>كسى كه نماز را پست و سب</w:t>
      </w:r>
      <w:r w:rsidR="00D901EE">
        <w:rPr>
          <w:rtl/>
        </w:rPr>
        <w:t xml:space="preserve">ک </w:t>
      </w:r>
      <w:r>
        <w:rPr>
          <w:rtl/>
        </w:rPr>
        <w:t>شمارد، مانند كسى است</w:t>
      </w:r>
      <w:r w:rsidR="008B1E04">
        <w:rPr>
          <w:rtl/>
        </w:rPr>
        <w:t xml:space="preserve"> كه نماز نمى‏خواند، پيغمبر اكرم</w:t>
      </w:r>
      <w:r w:rsidR="006714B0">
        <w:rPr>
          <w:rStyle w:val="SubtitleChar"/>
          <w:rFonts w:hint="cs"/>
          <w:rtl/>
        </w:rPr>
        <w:t>(ص)</w:t>
      </w:r>
      <w:r w:rsidR="00E27366">
        <w:rPr>
          <w:rFonts w:hint="cs"/>
          <w:szCs w:val="12"/>
          <w:rtl/>
        </w:rPr>
        <w:t xml:space="preserve"> </w:t>
      </w:r>
      <w:r>
        <w:rPr>
          <w:rtl/>
        </w:rPr>
        <w:t>فرمود: «كسى كه به نماز اهمّيت ندهد و آن را سب</w:t>
      </w:r>
      <w:r w:rsidR="00D901EE">
        <w:rPr>
          <w:rtl/>
        </w:rPr>
        <w:t xml:space="preserve">ک </w:t>
      </w:r>
      <w:r>
        <w:rPr>
          <w:rtl/>
        </w:rPr>
        <w:t>شمارد، سزاوار عذاب آخرت است.»</w:t>
      </w:r>
      <w:r w:rsidR="00B44867">
        <w:rPr>
          <w:rFonts w:hint="cs"/>
          <w:rtl/>
        </w:rPr>
        <w:t xml:space="preserve"> </w:t>
      </w:r>
      <w:r>
        <w:rPr>
          <w:rtl/>
        </w:rPr>
        <w:t>روزى حضرت در مسجد تشريف داشتند مردى وارد و مشغول نماز شد و ركوع و سجودش</w:t>
      </w:r>
      <w:r w:rsidR="00E27366">
        <w:rPr>
          <w:rFonts w:hint="cs"/>
          <w:rtl/>
        </w:rPr>
        <w:t xml:space="preserve"> </w:t>
      </w:r>
      <w:r>
        <w:rPr>
          <w:rtl/>
        </w:rPr>
        <w:t>را كاملاً به جا نياورد، حضرت فرمودند: «اگر اين مرد در حالى كه نمازش اين طور است از</w:t>
      </w:r>
      <w:r w:rsidR="00E27366">
        <w:rPr>
          <w:rFonts w:hint="cs"/>
          <w:rtl/>
        </w:rPr>
        <w:t xml:space="preserve"> </w:t>
      </w:r>
      <w:r>
        <w:rPr>
          <w:rtl/>
        </w:rPr>
        <w:t>دنيا برود، به دين من از دنيا نرفته است». پس انسان بايد مواظب باشد كه به عجله و شتابزدگى</w:t>
      </w:r>
      <w:r w:rsidR="00E27366">
        <w:rPr>
          <w:rFonts w:hint="cs"/>
          <w:rtl/>
        </w:rPr>
        <w:t xml:space="preserve"> </w:t>
      </w:r>
      <w:r>
        <w:rPr>
          <w:rtl/>
        </w:rPr>
        <w:t>نماز نخواند و در حال نماز به ياد خدا و با خضوع و خشوع و وقار باشد و متوجّه باشد كه با</w:t>
      </w:r>
      <w:r w:rsidR="00E27366">
        <w:rPr>
          <w:rFonts w:hint="cs"/>
          <w:rtl/>
        </w:rPr>
        <w:t xml:space="preserve"> </w:t>
      </w:r>
      <w:r>
        <w:rPr>
          <w:rtl/>
        </w:rPr>
        <w:t>چه كسى سخن مى‏گويد و خود را در مقابل عظمت و بزرگى خداوند عالم بسيار پست و ناچيز</w:t>
      </w:r>
      <w:r w:rsidR="00E27366">
        <w:rPr>
          <w:rFonts w:hint="cs"/>
          <w:rtl/>
        </w:rPr>
        <w:t xml:space="preserve"> </w:t>
      </w:r>
      <w:r>
        <w:rPr>
          <w:rtl/>
        </w:rPr>
        <w:t>ببيند و اگر انسان در موقع نماز كاملاً به اين مطلب توجّه كند، از خود بى خبر مى‏شود، چنانچه</w:t>
      </w:r>
      <w:r w:rsidR="00E27366">
        <w:rPr>
          <w:rFonts w:hint="cs"/>
          <w:rtl/>
        </w:rPr>
        <w:t xml:space="preserve"> </w:t>
      </w:r>
      <w:r>
        <w:rPr>
          <w:rtl/>
        </w:rPr>
        <w:t>در حال نماز تير را از پاى مبار</w:t>
      </w:r>
      <w:r w:rsidR="00D901EE">
        <w:rPr>
          <w:rtl/>
        </w:rPr>
        <w:t xml:space="preserve">ک </w:t>
      </w:r>
      <w:r>
        <w:rPr>
          <w:rtl/>
        </w:rPr>
        <w:t>اميرالمؤمنين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بيرون كشيدند و آن حضرت متوجّه</w:t>
      </w:r>
      <w:r w:rsidR="00E27366">
        <w:rPr>
          <w:rFonts w:hint="cs"/>
          <w:rtl/>
        </w:rPr>
        <w:t xml:space="preserve"> </w:t>
      </w:r>
      <w:r>
        <w:rPr>
          <w:rtl/>
        </w:rPr>
        <w:t>نشدند. و نيز بايد نمازگزار توبه و استغفار نمايد و گناهانى كه مانع قبول شدن نماز است، مانند</w:t>
      </w:r>
      <w:r w:rsidR="00E27366">
        <w:rPr>
          <w:rFonts w:hint="cs"/>
          <w:rtl/>
        </w:rPr>
        <w:t xml:space="preserve"> </w:t>
      </w:r>
      <w:r>
        <w:rPr>
          <w:rtl/>
        </w:rPr>
        <w:t>حسد، كبر، غيبت، خوردن حرام، آشاميدن مسكرات و ندادن خمس و زكات بلكه هر</w:t>
      </w:r>
      <w:r w:rsidR="00E27366">
        <w:rPr>
          <w:rFonts w:hint="cs"/>
          <w:rtl/>
        </w:rPr>
        <w:t xml:space="preserve"> </w:t>
      </w:r>
      <w:r>
        <w:rPr>
          <w:rtl/>
        </w:rPr>
        <w:t>معصيتى را تر</w:t>
      </w:r>
      <w:r w:rsidR="00D901EE">
        <w:rPr>
          <w:rtl/>
        </w:rPr>
        <w:t xml:space="preserve">ک </w:t>
      </w:r>
      <w:r>
        <w:rPr>
          <w:rtl/>
        </w:rPr>
        <w:t>كند. و همچنين سزاوار است كارهايى كه ثواب نماز را كم مى‏كند بجا نياورد،</w:t>
      </w:r>
      <w:r w:rsidR="00E27366">
        <w:rPr>
          <w:rFonts w:hint="cs"/>
          <w:rtl/>
        </w:rPr>
        <w:t xml:space="preserve"> </w:t>
      </w:r>
      <w:r>
        <w:rPr>
          <w:rtl/>
        </w:rPr>
        <w:t>مثلاً در حال خواب آلودگى و خوددارى از بول به نماز نايستد و در موقع نماز به آسمان نگاه</w:t>
      </w:r>
      <w:r w:rsidR="00E27366">
        <w:rPr>
          <w:rFonts w:hint="cs"/>
          <w:rtl/>
        </w:rPr>
        <w:t xml:space="preserve"> </w:t>
      </w:r>
      <w:r>
        <w:rPr>
          <w:rtl/>
        </w:rPr>
        <w:t xml:space="preserve">نكند و نيز كارهايى كه ثواب نماز را زياد مى‏كند بجا آورد، </w:t>
      </w:r>
      <w:r>
        <w:rPr>
          <w:rtl/>
        </w:rPr>
        <w:lastRenderedPageBreak/>
        <w:t>مثلاً انگشترى عقيق به دست كند</w:t>
      </w:r>
      <w:r w:rsidR="00E27366">
        <w:rPr>
          <w:rFonts w:hint="cs"/>
          <w:rtl/>
        </w:rPr>
        <w:t xml:space="preserve"> </w:t>
      </w:r>
      <w:r>
        <w:rPr>
          <w:rtl/>
        </w:rPr>
        <w:t>و لباس پاكيزه بپوشد و شانه و مسوا</w:t>
      </w:r>
      <w:r w:rsidR="00D901EE">
        <w:rPr>
          <w:rtl/>
        </w:rPr>
        <w:t xml:space="preserve">ک </w:t>
      </w:r>
      <w:r>
        <w:rPr>
          <w:rtl/>
        </w:rPr>
        <w:t>كند و خود را خوشبو نمايد.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630" w:name="_Toc391149838"/>
      <w:bookmarkStart w:id="631" w:name="_Toc391154976"/>
      <w:bookmarkStart w:id="632" w:name="_Toc391159198"/>
      <w:bookmarkStart w:id="633" w:name="_Toc391231887"/>
      <w:bookmarkStart w:id="634" w:name="_Toc391319656"/>
      <w:bookmarkStart w:id="635" w:name="_Toc391328747"/>
      <w:bookmarkStart w:id="636" w:name="_Toc281965470"/>
      <w:bookmarkStart w:id="637" w:name="_Toc502700716"/>
      <w:r>
        <w:rPr>
          <w:rtl/>
        </w:rPr>
        <w:t>نمازهاى واجب</w:t>
      </w:r>
      <w:bookmarkEnd w:id="630"/>
      <w:bookmarkEnd w:id="631"/>
      <w:bookmarkEnd w:id="632"/>
      <w:bookmarkEnd w:id="633"/>
      <w:bookmarkEnd w:id="634"/>
      <w:bookmarkEnd w:id="635"/>
      <w:bookmarkEnd w:id="636"/>
      <w:bookmarkEnd w:id="637"/>
    </w:p>
    <w:p w:rsidR="004509D9" w:rsidRDefault="004509D9" w:rsidP="00FB0F5C">
      <w:pPr>
        <w:rPr>
          <w:rFonts w:cs="Titr"/>
          <w:szCs w:val="24"/>
          <w:rtl/>
        </w:rPr>
      </w:pPr>
      <w:r>
        <w:rPr>
          <w:rtl/>
        </w:rPr>
        <w:t>نمازهاى واجب شش تا است: اوّل: نماز يوميّه و آنچه كه ملحق به آن است مثل نماز</w:t>
      </w:r>
      <w:r w:rsidR="00C97F77">
        <w:rPr>
          <w:rFonts w:hint="cs"/>
          <w:rtl/>
        </w:rPr>
        <w:t xml:space="preserve"> </w:t>
      </w:r>
      <w:r>
        <w:rPr>
          <w:rtl/>
        </w:rPr>
        <w:t>جمعه، نماز احتياط و نماز قضا. دوم: نماز آيات. سوم: نماز ميّت. چهارم: نماز طواف واجب.</w:t>
      </w:r>
      <w:r w:rsidR="00C97F77">
        <w:rPr>
          <w:rFonts w:hint="cs"/>
          <w:rtl/>
        </w:rPr>
        <w:t xml:space="preserve"> </w:t>
      </w:r>
      <w:r>
        <w:rPr>
          <w:rtl/>
        </w:rPr>
        <w:t>پنجم: نماز قضاى پدر كه بر پسر بزرگتر واجب است. ششم: نمازى كه بواسطه اجير شدن و</w:t>
      </w:r>
      <w:r w:rsidR="00C97F77">
        <w:rPr>
          <w:rFonts w:hint="cs"/>
          <w:rtl/>
        </w:rPr>
        <w:t xml:space="preserve"> </w:t>
      </w:r>
      <w:r>
        <w:rPr>
          <w:rtl/>
        </w:rPr>
        <w:t>نذر و قسم و عهد واجب 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638" w:name="_Toc391149839"/>
      <w:bookmarkStart w:id="639" w:name="_Toc391154977"/>
      <w:bookmarkStart w:id="640" w:name="_Toc391159199"/>
      <w:bookmarkStart w:id="641" w:name="_Toc391231888"/>
      <w:bookmarkStart w:id="642" w:name="_Toc391319657"/>
      <w:bookmarkStart w:id="643" w:name="_Toc391328748"/>
      <w:bookmarkStart w:id="644" w:name="_Toc281965471"/>
      <w:bookmarkStart w:id="645" w:name="_Toc502700717"/>
      <w:r>
        <w:rPr>
          <w:rtl/>
          <w:lang w:bidi="fa-IR"/>
        </w:rPr>
        <w:t>نمازهاى واجب يوميّه</w:t>
      </w:r>
      <w:bookmarkEnd w:id="638"/>
      <w:bookmarkEnd w:id="639"/>
      <w:bookmarkEnd w:id="640"/>
      <w:bookmarkEnd w:id="641"/>
      <w:bookmarkEnd w:id="642"/>
      <w:bookmarkEnd w:id="643"/>
      <w:bookmarkEnd w:id="644"/>
      <w:bookmarkEnd w:id="645"/>
    </w:p>
    <w:p w:rsidR="004509D9" w:rsidRDefault="004509D9" w:rsidP="00FB0F5C">
      <w:pPr>
        <w:rPr>
          <w:rFonts w:cs="Titr"/>
          <w:szCs w:val="24"/>
          <w:rtl/>
        </w:rPr>
      </w:pPr>
      <w:r>
        <w:rPr>
          <w:rtl/>
        </w:rPr>
        <w:t>نمازهاى واجب يوميّه پنج تا است: ظهر و عصر هر كدام چهار ركعت، مغرب سه ركعت،</w:t>
      </w:r>
      <w:r w:rsidR="00752961">
        <w:rPr>
          <w:rFonts w:hint="cs"/>
          <w:rtl/>
        </w:rPr>
        <w:t xml:space="preserve"> </w:t>
      </w:r>
      <w:r>
        <w:rPr>
          <w:rtl/>
        </w:rPr>
        <w:t>عشا چهار ركعت، صبح دو ركعت.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سفر بايد نمازهاى چهار ركعتى را با شرايطى كه گفته مى‏شود دو ركعت</w:t>
      </w:r>
      <w:r w:rsidR="00415161">
        <w:rPr>
          <w:rFonts w:hint="cs"/>
          <w:rtl/>
        </w:rPr>
        <w:t xml:space="preserve"> </w:t>
      </w:r>
      <w:r>
        <w:rPr>
          <w:rtl/>
        </w:rPr>
        <w:t>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نمازگزار براى بجا آوردن نماز صحيح چند شرط را بايد قبل از نماز رعايت</w:t>
      </w:r>
      <w:r w:rsidR="00415161">
        <w:rPr>
          <w:rFonts w:hint="cs"/>
          <w:rtl/>
        </w:rPr>
        <w:t xml:space="preserve"> </w:t>
      </w:r>
      <w:r>
        <w:rPr>
          <w:rtl/>
        </w:rPr>
        <w:t>كند: اوّل: طهارت، كه مسائل آن گذشت. دوم: وقت نماز. سوم: قبله. چهارم: پوشش در حال</w:t>
      </w:r>
      <w:r w:rsidR="00415161">
        <w:rPr>
          <w:rFonts w:hint="cs"/>
          <w:rtl/>
        </w:rPr>
        <w:t xml:space="preserve"> </w:t>
      </w:r>
      <w:r>
        <w:rPr>
          <w:rtl/>
        </w:rPr>
        <w:t>نماز و شرايط آن. پنجم: مكان نمازگزار و مسائل آن. كه تفصيل هر ي</w:t>
      </w:r>
      <w:r w:rsidR="00D901EE">
        <w:rPr>
          <w:rtl/>
        </w:rPr>
        <w:t xml:space="preserve">ک </w:t>
      </w:r>
      <w:r>
        <w:rPr>
          <w:rtl/>
        </w:rPr>
        <w:t>از شرايط و ساير</w:t>
      </w:r>
      <w:r w:rsidR="00415161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>ات بيان خواهد شد.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وقت نماز ظهر و عصر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وقت نماز ظهر و عصر از اوّل ظهر شرعى تا هنگام غروب خورشيد است و</w:t>
      </w:r>
      <w:r w:rsidR="00415161">
        <w:rPr>
          <w:rFonts w:hint="cs"/>
          <w:rtl/>
        </w:rPr>
        <w:t xml:space="preserve"> </w:t>
      </w:r>
      <w:r w:rsidR="00827A2D">
        <w:rPr>
          <w:rtl/>
        </w:rPr>
        <w:t>بهترين راه براى پى</w:t>
      </w:r>
      <w:r w:rsidR="00827A2D">
        <w:rPr>
          <w:rFonts w:hint="cs"/>
          <w:rtl/>
        </w:rPr>
        <w:t>‌</w:t>
      </w:r>
      <w:r>
        <w:rPr>
          <w:rtl/>
        </w:rPr>
        <w:t>بردن به وقت ظهر استفاده از شاخص مى‏باشد؛ بدين ترتيب كه اگر چوب يا</w:t>
      </w:r>
      <w:r w:rsidR="00415161">
        <w:rPr>
          <w:rFonts w:hint="cs"/>
          <w:rtl/>
        </w:rPr>
        <w:t xml:space="preserve"> </w:t>
      </w:r>
      <w:r>
        <w:rPr>
          <w:rtl/>
        </w:rPr>
        <w:t>چيزى مانند آن را، راست در زمين هموار فرو برند صبح كه خورشيد بيرون مى‏آيد، سايه آن</w:t>
      </w:r>
      <w:r w:rsidR="00415161">
        <w:rPr>
          <w:rFonts w:hint="cs"/>
          <w:rtl/>
        </w:rPr>
        <w:t xml:space="preserve"> </w:t>
      </w:r>
      <w:r>
        <w:rPr>
          <w:rtl/>
        </w:rPr>
        <w:t>به طرف مغرب مى‏افتد و هرچه آفتاب بالا مى‏آيد اين سايه كم مى‏شود و در شهرهاى ما در</w:t>
      </w:r>
      <w:r w:rsidR="00415161">
        <w:rPr>
          <w:rFonts w:hint="cs"/>
          <w:rtl/>
        </w:rPr>
        <w:t xml:space="preserve"> </w:t>
      </w:r>
      <w:r>
        <w:rPr>
          <w:rtl/>
        </w:rPr>
        <w:t>اوّل ظهر شرعى</w:t>
      </w:r>
      <w:r w:rsidR="00827A2D">
        <w:rPr>
          <w:rFonts w:hint="cs"/>
          <w:rtl/>
        </w:rPr>
        <w:t xml:space="preserve"> </w:t>
      </w:r>
      <w:r>
        <w:rPr>
          <w:rtl/>
        </w:rPr>
        <w:t>‏به آخرين درجه كمى مى‏رسد و ظهر كه گذشت، سايه آن به طرف مشرق</w:t>
      </w:r>
      <w:r w:rsidR="00415161">
        <w:rPr>
          <w:rFonts w:hint="cs"/>
          <w:rtl/>
        </w:rPr>
        <w:t xml:space="preserve"> </w:t>
      </w:r>
      <w:r>
        <w:rPr>
          <w:rtl/>
        </w:rPr>
        <w:t xml:space="preserve">برمى‏گردد و </w:t>
      </w:r>
      <w:r>
        <w:rPr>
          <w:rtl/>
        </w:rPr>
        <w:lastRenderedPageBreak/>
        <w:t>هرچه خورشيد رو به مغرب مى‏رود، سايه زيادتر مى‏شود؛ بنابراين وقتى سايه به</w:t>
      </w:r>
      <w:r w:rsidR="00415161">
        <w:rPr>
          <w:rFonts w:hint="cs"/>
          <w:rtl/>
        </w:rPr>
        <w:t xml:space="preserve"> </w:t>
      </w:r>
      <w:r>
        <w:rPr>
          <w:rtl/>
        </w:rPr>
        <w:t>آخرين درجه كمى رسيد و دو مرتبه رو به زياد شدن گذاشت، معلوم مى‏شود ظهر شرعى شده</w:t>
      </w:r>
      <w:r w:rsidR="00415161">
        <w:rPr>
          <w:rFonts w:hint="cs"/>
          <w:rtl/>
        </w:rPr>
        <w:t xml:space="preserve"> </w:t>
      </w:r>
      <w:r>
        <w:rPr>
          <w:rtl/>
        </w:rPr>
        <w:t>است ولى در بعضى شهرها مثل مكّه مكرّمه كه گاهى موقع ظهر سايه به كلّى از بين مى‏رود، بعد</w:t>
      </w:r>
      <w:r w:rsidR="00415161">
        <w:rPr>
          <w:rFonts w:hint="cs"/>
          <w:rtl/>
        </w:rPr>
        <w:t xml:space="preserve"> </w:t>
      </w:r>
      <w:r>
        <w:rPr>
          <w:rtl/>
        </w:rPr>
        <w:t>از آن كه سايه دوباره پيدا شد، معلوم مى‏شود ظهر شده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 ظهر و عصر هر كدام وقت مخصوص، مشتر</w:t>
      </w:r>
      <w:r w:rsidR="00D901EE">
        <w:rPr>
          <w:rtl/>
        </w:rPr>
        <w:t xml:space="preserve">ک </w:t>
      </w:r>
      <w:r>
        <w:rPr>
          <w:rtl/>
        </w:rPr>
        <w:t>و فضيلت دارند: وقت</w:t>
      </w:r>
      <w:r w:rsidR="00415161">
        <w:rPr>
          <w:rFonts w:hint="cs"/>
          <w:rtl/>
        </w:rPr>
        <w:t xml:space="preserve"> </w:t>
      </w:r>
      <w:r>
        <w:rPr>
          <w:rtl/>
        </w:rPr>
        <w:t>مخصوص نماز ظهر از اوّل ظهر است تا وقتى كه از ظهر به اندازه خواندن نماز ظهر بگذرد، و</w:t>
      </w:r>
      <w:r w:rsidR="00415161">
        <w:rPr>
          <w:rFonts w:hint="cs"/>
          <w:rtl/>
        </w:rPr>
        <w:t xml:space="preserve"> </w:t>
      </w:r>
      <w:r>
        <w:rPr>
          <w:rtl/>
        </w:rPr>
        <w:t>وقت مخصوص نماز عصر موقعى است كه به اندازه خواندن نماز عصر، وقت به مغرب مانده</w:t>
      </w:r>
      <w:r w:rsidR="00415161">
        <w:rPr>
          <w:rFonts w:hint="cs"/>
          <w:rtl/>
        </w:rPr>
        <w:t xml:space="preserve"> </w:t>
      </w:r>
      <w:r>
        <w:rPr>
          <w:rtl/>
        </w:rPr>
        <w:t>باشد، كه اگر كسى تا اين موقع نماز ظهر را نخواند، نماز ظهر او قضا شده و بايد نماز عصر را</w:t>
      </w:r>
      <w:r w:rsidR="00415161">
        <w:rPr>
          <w:rFonts w:hint="cs"/>
          <w:rtl/>
        </w:rPr>
        <w:t xml:space="preserve"> </w:t>
      </w:r>
      <w:r>
        <w:rPr>
          <w:rtl/>
        </w:rPr>
        <w:t>بخواند و مابين وقت مخصوص نماز ظهر و وقت مخصوص نماز عصر، وقت مشتر</w:t>
      </w:r>
      <w:r w:rsidR="00D901EE">
        <w:rPr>
          <w:rtl/>
        </w:rPr>
        <w:t xml:space="preserve">ک </w:t>
      </w:r>
      <w:r>
        <w:rPr>
          <w:rtl/>
        </w:rPr>
        <w:t>نماز</w:t>
      </w:r>
      <w:r w:rsidR="00415161">
        <w:rPr>
          <w:rFonts w:hint="cs"/>
          <w:rtl/>
        </w:rPr>
        <w:t xml:space="preserve"> </w:t>
      </w:r>
      <w:r>
        <w:rPr>
          <w:rtl/>
        </w:rPr>
        <w:t>ظهر و نماز عصر است و اگر كسى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نماز ظهر يا عصر را در وقت مخصوص ديگرى</w:t>
      </w:r>
      <w:r w:rsidR="00B14D61">
        <w:rPr>
          <w:rFonts w:hint="cs"/>
          <w:rtl/>
        </w:rPr>
        <w:t xml:space="preserve"> </w:t>
      </w:r>
      <w:r>
        <w:rPr>
          <w:rtl/>
        </w:rPr>
        <w:t>بخواند نمازش صحيح نيست و وقت فضيلت نماز ظهر از اوّل ظهر است تا وقتى كه سايه</w:t>
      </w:r>
      <w:r w:rsidR="00415161">
        <w:rPr>
          <w:rFonts w:hint="cs"/>
          <w:rtl/>
        </w:rPr>
        <w:t xml:space="preserve"> </w:t>
      </w:r>
      <w:r>
        <w:rPr>
          <w:rtl/>
        </w:rPr>
        <w:t>شاخص  به اندازه خودش بشود و وقت فضيلت نماز عصر تا وقتى است  كه سايه شاخص دو</w:t>
      </w:r>
      <w:r w:rsidR="00415161">
        <w:rPr>
          <w:rFonts w:hint="cs"/>
          <w:rtl/>
        </w:rPr>
        <w:t xml:space="preserve"> </w:t>
      </w:r>
      <w:r>
        <w:rPr>
          <w:rtl/>
        </w:rPr>
        <w:t>برابر شاخص بشود.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خواندن نماز ظهر،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مشغول نماز عصر شود و در بين نماز</w:t>
      </w:r>
      <w:r w:rsidR="00415161">
        <w:rPr>
          <w:rFonts w:hint="cs"/>
          <w:rtl/>
        </w:rPr>
        <w:t xml:space="preserve"> </w:t>
      </w:r>
      <w:r>
        <w:rPr>
          <w:rtl/>
        </w:rPr>
        <w:t>بفهمد اشتباه كرده است، بايد نيّت را به نماز ظهر برگرداند يعنى نيّت كند كه آنچه تا حال</w:t>
      </w:r>
      <w:r w:rsidR="009E55CB">
        <w:rPr>
          <w:rFonts w:hint="cs"/>
          <w:rtl/>
        </w:rPr>
        <w:t xml:space="preserve"> </w:t>
      </w:r>
      <w:r>
        <w:rPr>
          <w:rtl/>
        </w:rPr>
        <w:t>خوانده‏ام و آنچه را مشغولم و آنچه بعد مى‏خوانم همه نماز ظهر باشد و بعد از آن كه نماز را</w:t>
      </w:r>
      <w:r w:rsidR="009E55CB">
        <w:rPr>
          <w:rFonts w:hint="cs"/>
          <w:rtl/>
        </w:rPr>
        <w:t xml:space="preserve"> </w:t>
      </w:r>
      <w:r>
        <w:rPr>
          <w:rtl/>
        </w:rPr>
        <w:t>تمام كرد، نماز عصر را بخواند. و فرقى ندارد كه در وقت مختصّ ظهر باشد يا در وقت</w:t>
      </w:r>
      <w:r w:rsidR="009E55CB">
        <w:rPr>
          <w:rFonts w:hint="cs"/>
          <w:rtl/>
        </w:rPr>
        <w:t xml:space="preserve"> </w:t>
      </w:r>
      <w:r>
        <w:rPr>
          <w:rtl/>
        </w:rPr>
        <w:t>مشترك. و همچنين اگر بعد از نماز بفهمد كه نماز ظهر را نخوانده، آنچه خوانده نماز ظهر</w:t>
      </w:r>
      <w:r w:rsidR="009E55CB">
        <w:rPr>
          <w:rFonts w:hint="cs"/>
          <w:rtl/>
        </w:rPr>
        <w:t xml:space="preserve"> </w:t>
      </w:r>
      <w:r>
        <w:rPr>
          <w:rtl/>
        </w:rPr>
        <w:t>قرار دهد و نماز عصر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روز جمعه انسان مى‏تواند به جاى نماز ظهر دو ركعت نماز جمعه بخواند،</w:t>
      </w:r>
      <w:r w:rsidR="009E55CB">
        <w:rPr>
          <w:rFonts w:hint="cs"/>
          <w:rtl/>
        </w:rPr>
        <w:t xml:space="preserve"> </w:t>
      </w:r>
      <w:r>
        <w:rPr>
          <w:rtl/>
        </w:rPr>
        <w:t xml:space="preserve">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اگر نماز جمعه خواند نماز ظهر را هم بخواند. و اين احتياط</w:t>
      </w:r>
      <w:r w:rsidR="009E55CB">
        <w:rPr>
          <w:rFonts w:hint="cs"/>
          <w:rtl/>
        </w:rPr>
        <w:t xml:space="preserve"> </w:t>
      </w:r>
      <w:r>
        <w:rPr>
          <w:rtl/>
        </w:rPr>
        <w:t>خيلى مطلوب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وقت نماز جمعه از اوّل ظهر است تا وقتى كه سايه شاخص باندازه خودش</w:t>
      </w:r>
      <w:r w:rsidR="009E55CB">
        <w:rPr>
          <w:rFonts w:hint="cs"/>
          <w:rtl/>
        </w:rPr>
        <w:t xml:space="preserve"> </w:t>
      </w:r>
      <w:r>
        <w:rPr>
          <w:rtl/>
        </w:rPr>
        <w:t>شود، كه اگر دو خطبه و نماز در اين وقت واقع شود صحيح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وقت نماز مغرب و عشا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مغرب، موقعى است كه آفتاب از زمينى كه مسطّح است غروب كند؛ ولى</w:t>
      </w:r>
      <w:r w:rsidR="009E55CB">
        <w:rPr>
          <w:rFonts w:hint="cs"/>
          <w:rtl/>
        </w:rPr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است كه سرخى طرف مشرق كه بعد از غروب آفتاب پيدا مى‏شود، از بين</w:t>
      </w:r>
      <w:r w:rsidR="009E55CB">
        <w:rPr>
          <w:rFonts w:hint="cs"/>
          <w:rtl/>
        </w:rPr>
        <w:t xml:space="preserve"> </w:t>
      </w:r>
      <w:r>
        <w:rPr>
          <w:rtl/>
        </w:rPr>
        <w:t>برود.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 مغرب و عشا هر كدام وقت مخصوص و مشتركى دارند: وقت مخصوص</w:t>
      </w:r>
      <w:r w:rsidR="009E55CB">
        <w:rPr>
          <w:rFonts w:hint="cs"/>
          <w:rtl/>
        </w:rPr>
        <w:t xml:space="preserve"> </w:t>
      </w:r>
      <w:r>
        <w:rPr>
          <w:rtl/>
        </w:rPr>
        <w:t>نماز مغرب از اوّل مغرب است، تا وقتى كه از مغرب به اندازه خواندن سه ركعت نماز بگذرد،</w:t>
      </w:r>
      <w:r w:rsidR="009E55CB">
        <w:rPr>
          <w:rFonts w:hint="cs"/>
          <w:rtl/>
        </w:rPr>
        <w:t xml:space="preserve"> </w:t>
      </w:r>
      <w:r>
        <w:rPr>
          <w:rtl/>
        </w:rPr>
        <w:t>كه اگر كسى مثلاً مسافر باشد و تمام نماز عشا را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در اين وقت بخواند نمازش باطل است</w:t>
      </w:r>
      <w:r w:rsidR="009E55CB">
        <w:rPr>
          <w:rFonts w:hint="cs"/>
          <w:rtl/>
        </w:rPr>
        <w:t xml:space="preserve"> </w:t>
      </w:r>
      <w:r>
        <w:rPr>
          <w:rtl/>
        </w:rPr>
        <w:t>و هر دو نماز را بايد بخواند. و وقت مخصوص نماز عشا موقعى است كه به اندازه خواندن</w:t>
      </w:r>
      <w:r w:rsidR="009E55CB">
        <w:rPr>
          <w:rFonts w:hint="cs"/>
          <w:rtl/>
        </w:rPr>
        <w:t xml:space="preserve"> </w:t>
      </w:r>
      <w:r>
        <w:rPr>
          <w:rtl/>
        </w:rPr>
        <w:t>نماز عشا به نصف شب مانده باشد كه اگر كسى تا اين موقع نماز مغرب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نخواند بايد</w:t>
      </w:r>
      <w:r w:rsidR="009E55CB">
        <w:rPr>
          <w:rFonts w:hint="cs"/>
          <w:rtl/>
        </w:rPr>
        <w:t xml:space="preserve"> </w:t>
      </w:r>
      <w:r>
        <w:rPr>
          <w:rtl/>
        </w:rPr>
        <w:t>اوّل نماز عشا و بعد از آن نماز مغرب را بخواند و بين وقت مخصوص نماز مغرب و وقت</w:t>
      </w:r>
      <w:r w:rsidR="009E55CB">
        <w:rPr>
          <w:rFonts w:hint="cs"/>
          <w:rtl/>
        </w:rPr>
        <w:t xml:space="preserve"> </w:t>
      </w:r>
      <w:r>
        <w:rPr>
          <w:rtl/>
        </w:rPr>
        <w:t>مخصوص نماز عشا وقت مشتر</w:t>
      </w:r>
      <w:r w:rsidR="00D901EE">
        <w:rPr>
          <w:rtl/>
        </w:rPr>
        <w:t xml:space="preserve">ک </w:t>
      </w:r>
      <w:r>
        <w:rPr>
          <w:rtl/>
        </w:rPr>
        <w:t>نماز مغرب و عشا است كه اگر كسى در اين وقت اشتباها</w:t>
      </w:r>
      <w:r w:rsidR="0034122C">
        <w:rPr>
          <w:rFonts w:hint="cs"/>
          <w:rtl/>
        </w:rPr>
        <w:t>ً</w:t>
      </w:r>
      <w:r w:rsidR="009E55CB">
        <w:rPr>
          <w:rFonts w:hint="cs"/>
          <w:rtl/>
        </w:rPr>
        <w:t xml:space="preserve"> </w:t>
      </w:r>
      <w:r>
        <w:rPr>
          <w:rtl/>
        </w:rPr>
        <w:t>نماز عشا را پيش از نماز مغرب بخواند و بعد از نماز ملتفت شود، نمازش صحيح است و بايد</w:t>
      </w:r>
      <w:r w:rsidR="009E55CB">
        <w:rPr>
          <w:rFonts w:hint="cs"/>
          <w:rtl/>
        </w:rPr>
        <w:t xml:space="preserve"> </w:t>
      </w:r>
      <w:r>
        <w:rPr>
          <w:rtl/>
        </w:rPr>
        <w:t>نماز مغرب را بعد از آن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وقت مخصوص و مشتر</w:t>
      </w:r>
      <w:r w:rsidR="00D901EE">
        <w:rPr>
          <w:rtl/>
        </w:rPr>
        <w:t xml:space="preserve">ک </w:t>
      </w:r>
      <w:r>
        <w:rPr>
          <w:rtl/>
        </w:rPr>
        <w:t>كه معنى آن در مسأله پيش گفته شد، براى اشخاص</w:t>
      </w:r>
      <w:r w:rsidR="009E55CB">
        <w:rPr>
          <w:rFonts w:hint="cs"/>
          <w:rtl/>
        </w:rPr>
        <w:t xml:space="preserve"> </w:t>
      </w:r>
      <w:r>
        <w:rPr>
          <w:rtl/>
        </w:rPr>
        <w:t>فرق مى‏كند، مثلاً اگر به اندازه خواندن دو ركعت نماز از اوّل ظهر بگذرد، وقت مخصوص</w:t>
      </w:r>
      <w:r w:rsidR="009E55CB">
        <w:rPr>
          <w:rFonts w:hint="cs"/>
          <w:rtl/>
        </w:rPr>
        <w:t xml:space="preserve"> </w:t>
      </w:r>
      <w:r>
        <w:rPr>
          <w:rtl/>
        </w:rPr>
        <w:t>نماز ظهر كسى كه مسافر است تمام شده و داخل وقت مشتر</w:t>
      </w:r>
      <w:r w:rsidR="00D901EE">
        <w:rPr>
          <w:rtl/>
        </w:rPr>
        <w:t xml:space="preserve">ک </w:t>
      </w:r>
      <w:r>
        <w:rPr>
          <w:rtl/>
        </w:rPr>
        <w:t>مى‏شود، و براى كسى كه</w:t>
      </w:r>
      <w:r w:rsidR="009E55CB">
        <w:rPr>
          <w:rFonts w:hint="cs"/>
          <w:rtl/>
        </w:rPr>
        <w:t xml:space="preserve"> </w:t>
      </w:r>
      <w:r>
        <w:rPr>
          <w:rtl/>
        </w:rPr>
        <w:t>مسافر نيست، بايد به اندازه خواندن چهار ركعت نماز بگذرد.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خواندن نماز مغرب،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مشغول نماز عشا شود و در بين نماز</w:t>
      </w:r>
      <w:r w:rsidR="009E55CB">
        <w:rPr>
          <w:rFonts w:hint="cs"/>
          <w:rtl/>
        </w:rPr>
        <w:t xml:space="preserve"> </w:t>
      </w:r>
      <w:r>
        <w:rPr>
          <w:rtl/>
        </w:rPr>
        <w:t>بفهمد كه اشتباه كرده، چنانچه به ركوع ركعت چهارم نرفته است، بايد نيّت را به نماز مغرب</w:t>
      </w:r>
      <w:r w:rsidR="009E55CB">
        <w:rPr>
          <w:rFonts w:hint="cs"/>
          <w:rtl/>
        </w:rPr>
        <w:t xml:space="preserve"> </w:t>
      </w:r>
      <w:r>
        <w:rPr>
          <w:rtl/>
        </w:rPr>
        <w:t>برگرداند و نماز را تمام كند و بعد نماز عشا را بخواند و اگر به ركوع ركعت چهارم رفته</w:t>
      </w:r>
      <w:r w:rsidR="009E55CB">
        <w:rPr>
          <w:rFonts w:hint="cs"/>
          <w:rtl/>
        </w:rPr>
        <w:t xml:space="preserve"> </w:t>
      </w:r>
      <w:r>
        <w:rPr>
          <w:rtl/>
        </w:rPr>
        <w:t>نمازش باطل است. و فرقى بين وقت مختصّ مغرب و وقت مشتر</w:t>
      </w:r>
      <w:r w:rsidR="00D901EE">
        <w:rPr>
          <w:rtl/>
        </w:rPr>
        <w:t xml:space="preserve">ک </w:t>
      </w:r>
      <w:r>
        <w:rPr>
          <w:rtl/>
        </w:rPr>
        <w:t>نيست. امّا اگر بعد از</w:t>
      </w:r>
      <w:r w:rsidR="009E55CB">
        <w:rPr>
          <w:rFonts w:hint="cs"/>
          <w:rtl/>
        </w:rPr>
        <w:t xml:space="preserve"> </w:t>
      </w:r>
      <w:r>
        <w:rPr>
          <w:rtl/>
        </w:rPr>
        <w:t>خواندن نماز عشا بفهمد مغرب را نخوانده، نماز عشا صحيح است و نماز مغرب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آخر وقت نماز عشا نصف شب است. و شب از اوّل غروب آفتاب تا طلوع</w:t>
      </w:r>
      <w:r w:rsidR="009E55CB">
        <w:rPr>
          <w:rFonts w:hint="cs"/>
          <w:rtl/>
        </w:rPr>
        <w:t xml:space="preserve"> </w:t>
      </w:r>
      <w:r>
        <w:rPr>
          <w:rtl/>
        </w:rPr>
        <w:t>فجر صادق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از روى معصيت، يا به واسطه عذرى نماز مغرب يا نماز عشا را تا نصف</w:t>
      </w:r>
      <w:r w:rsidR="009E55CB">
        <w:rPr>
          <w:rFonts w:hint="cs"/>
          <w:rtl/>
        </w:rPr>
        <w:t xml:space="preserve"> </w:t>
      </w:r>
      <w:r>
        <w:rPr>
          <w:rtl/>
        </w:rPr>
        <w:t>شب نخواند، بايد تا قبل از اذان صبح، به نيّت ما فى الذمّه بجا آورد و نيت ادا و قضا را نكند.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وقت نماز صبح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نزدي</w:t>
      </w:r>
      <w:r w:rsidR="00D901EE">
        <w:rPr>
          <w:rtl/>
        </w:rPr>
        <w:t xml:space="preserve">ک </w:t>
      </w:r>
      <w:r>
        <w:rPr>
          <w:rtl/>
        </w:rPr>
        <w:t>اذان صبح از طرف مشرق، سفيده‏اى رو به بالا حركت مى‏كند كه آن را</w:t>
      </w:r>
      <w:r w:rsidR="001F3443">
        <w:rPr>
          <w:rFonts w:hint="cs"/>
          <w:rtl/>
        </w:rPr>
        <w:t xml:space="preserve"> </w:t>
      </w:r>
      <w:r>
        <w:rPr>
          <w:rtl/>
        </w:rPr>
        <w:t>فجر اوّل گويند. موقعى كه آن سفيده پهن شد، فجر دوم، و اوّل وقت نماز صبح است. و آخر</w:t>
      </w:r>
      <w:r w:rsidR="001F3443">
        <w:rPr>
          <w:rFonts w:hint="cs"/>
          <w:rtl/>
        </w:rPr>
        <w:t xml:space="preserve"> </w:t>
      </w:r>
      <w:r>
        <w:rPr>
          <w:rtl/>
        </w:rPr>
        <w:t>وقت نماز صبح موقعى است كه آفتاب بيرون مى‏آيد.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646" w:name="_Toc391149840"/>
      <w:bookmarkStart w:id="647" w:name="_Toc391154978"/>
      <w:bookmarkStart w:id="648" w:name="_Toc391159200"/>
      <w:bookmarkStart w:id="649" w:name="_Toc391231889"/>
      <w:bookmarkStart w:id="650" w:name="_Toc391319658"/>
      <w:bookmarkStart w:id="651" w:name="_Toc391328749"/>
      <w:bookmarkStart w:id="652" w:name="_Toc281965472"/>
      <w:bookmarkStart w:id="653" w:name="_Toc502700718"/>
      <w:r>
        <w:rPr>
          <w:rtl/>
          <w:lang w:bidi="fa-IR"/>
        </w:rPr>
        <w:t>احكام وقت نماز</w:t>
      </w:r>
      <w:bookmarkEnd w:id="646"/>
      <w:bookmarkEnd w:id="647"/>
      <w:bookmarkEnd w:id="648"/>
      <w:bookmarkEnd w:id="649"/>
      <w:bookmarkEnd w:id="650"/>
      <w:bookmarkEnd w:id="651"/>
      <w:bookmarkEnd w:id="652"/>
      <w:bookmarkEnd w:id="653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موقعى انسان مى‏تواند مشغول نماز شود، كه اطمينان كند وقت داخل شده</w:t>
      </w:r>
      <w:r w:rsidR="001F3443">
        <w:rPr>
          <w:rFonts w:hint="cs"/>
          <w:rtl/>
        </w:rPr>
        <w:t xml:space="preserve"> </w:t>
      </w:r>
      <w:r>
        <w:rPr>
          <w:rtl/>
        </w:rPr>
        <w:t>است، يا دو مرد عادل به داخل شدن وقت خبر دهند. بلكه اگر ي</w:t>
      </w:r>
      <w:r w:rsidR="00D901EE">
        <w:rPr>
          <w:rtl/>
        </w:rPr>
        <w:t xml:space="preserve">ک </w:t>
      </w:r>
      <w:r>
        <w:rPr>
          <w:rtl/>
        </w:rPr>
        <w:t>نفر مورد اعتماد كه وقت</w:t>
      </w:r>
      <w:r w:rsidR="001F3443">
        <w:rPr>
          <w:rFonts w:hint="cs"/>
          <w:rtl/>
        </w:rPr>
        <w:t xml:space="preserve"> </w:t>
      </w:r>
      <w:r>
        <w:rPr>
          <w:rtl/>
        </w:rPr>
        <w:t>شناس باشد بگويد،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نابينا و كسى كه در زندان است و مانند</w:t>
      </w:r>
      <w:r w:rsidR="0038666A">
        <w:rPr>
          <w:rtl/>
        </w:rPr>
        <w:t xml:space="preserve"> این‌ها </w:t>
      </w:r>
      <w:r>
        <w:rPr>
          <w:rtl/>
        </w:rPr>
        <w:t>بايد تا اطمينان به داخل شدن وقت</w:t>
      </w:r>
      <w:r w:rsidR="001F3443">
        <w:rPr>
          <w:rFonts w:hint="cs"/>
          <w:rtl/>
        </w:rPr>
        <w:t xml:space="preserve"> </w:t>
      </w:r>
      <w:r w:rsidR="00933705">
        <w:rPr>
          <w:rtl/>
        </w:rPr>
        <w:t>نكنند مشغول نماز نشوند، و</w:t>
      </w:r>
      <w:r w:rsidR="00FD5E4E">
        <w:rPr>
          <w:rFonts w:hint="cs"/>
          <w:rtl/>
        </w:rPr>
        <w:t>لی</w:t>
      </w:r>
      <w:r>
        <w:rPr>
          <w:rtl/>
        </w:rPr>
        <w:t xml:space="preserve"> اگر انسان به واسطه ابر يا غبار و مانند</w:t>
      </w:r>
      <w:r w:rsidR="0038666A">
        <w:rPr>
          <w:rtl/>
        </w:rPr>
        <w:t xml:space="preserve"> این‌ها </w:t>
      </w:r>
      <w:r>
        <w:rPr>
          <w:rtl/>
        </w:rPr>
        <w:t>كه براى همه مانع از</w:t>
      </w:r>
      <w:r w:rsidR="001F3443">
        <w:rPr>
          <w:rFonts w:hint="cs"/>
          <w:rtl/>
        </w:rPr>
        <w:t xml:space="preserve"> </w:t>
      </w:r>
      <w:r>
        <w:rPr>
          <w:rtl/>
        </w:rPr>
        <w:t>اطمينان پيدا كردن است، نتواند در اوّل وقت نماز، به داخل شدن وقت اطمينان پيدا كند، بايد</w:t>
      </w:r>
      <w:r w:rsidR="001F3443">
        <w:rPr>
          <w:rFonts w:hint="cs"/>
          <w:rtl/>
        </w:rPr>
        <w:t xml:space="preserve"> </w:t>
      </w:r>
      <w:r>
        <w:rPr>
          <w:rtl/>
        </w:rPr>
        <w:t>نماز را به تأخير اندازد تا اطمينان پيدا كند و عمل كردن به گمان جايز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با اطمينان به وقت مشغول نماز شود و در بين نماز بفهمد وقت داخل</w:t>
      </w:r>
      <w:r w:rsidR="001F3443">
        <w:rPr>
          <w:rFonts w:hint="cs"/>
          <w:rtl/>
        </w:rPr>
        <w:t xml:space="preserve"> </w:t>
      </w:r>
      <w:r>
        <w:rPr>
          <w:rtl/>
        </w:rPr>
        <w:t>نشده يا بعد از نماز بفهمد تمام نماز را خارج از وقت خوانده، نمازش باطل است؛ ولى اگر در</w:t>
      </w:r>
      <w:r w:rsidR="001F3443">
        <w:rPr>
          <w:rFonts w:hint="cs"/>
          <w:rtl/>
        </w:rPr>
        <w:t xml:space="preserve"> </w:t>
      </w:r>
      <w:r>
        <w:rPr>
          <w:rtl/>
        </w:rPr>
        <w:t>بين نماز بفهمد وقت داخل شده يا بعد از نماز بفهمد در بين نماز وقت داخل شده، و حدّ اقلّ</w:t>
      </w:r>
      <w:r w:rsidR="001F3443">
        <w:rPr>
          <w:rFonts w:hint="cs"/>
          <w:rtl/>
        </w:rPr>
        <w:t xml:space="preserve"> </w:t>
      </w:r>
      <w:r>
        <w:rPr>
          <w:rtl/>
        </w:rPr>
        <w:t>ي</w:t>
      </w:r>
      <w:r w:rsidR="00D901EE">
        <w:rPr>
          <w:rtl/>
        </w:rPr>
        <w:t xml:space="preserve">ک </w:t>
      </w:r>
      <w:r>
        <w:rPr>
          <w:rtl/>
        </w:rPr>
        <w:t>ركعت آن در وقت بوده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ملتفت نباشد كه بايد با يقين به داخل شدن وقت مشغول نماز شود،</w:t>
      </w:r>
      <w:r w:rsidR="001F3443">
        <w:rPr>
          <w:rFonts w:hint="cs"/>
          <w:rtl/>
        </w:rPr>
        <w:t xml:space="preserve"> </w:t>
      </w:r>
      <w:r>
        <w:rPr>
          <w:rtl/>
        </w:rPr>
        <w:t>چنانچه بعد از نماز بفهمد كه تمام نماز را در وقت خوانده، نماز او صحيح است و اگر بفهمد</w:t>
      </w:r>
      <w:r w:rsidR="001F3443">
        <w:rPr>
          <w:rFonts w:hint="cs"/>
          <w:rtl/>
        </w:rPr>
        <w:t xml:space="preserve"> </w:t>
      </w:r>
      <w:r>
        <w:rPr>
          <w:rtl/>
        </w:rPr>
        <w:t>تمام نماز را پيش از وقت خوانده يا بفهمد كه در بين نماز وقت داخل شده است، نمازش باطل</w:t>
      </w:r>
      <w:r w:rsidR="001F3443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اطمينان پيدا كند وقت داخل شده و </w:t>
      </w:r>
      <w:r w:rsidR="00272817">
        <w:rPr>
          <w:rtl/>
        </w:rPr>
        <w:t>مشغول نماز شود و در بين نماز</w:t>
      </w:r>
      <w:r w:rsidR="00586AEC">
        <w:rPr>
          <w:rtl/>
        </w:rPr>
        <w:t xml:space="preserve"> شکّ </w:t>
      </w:r>
      <w:r>
        <w:rPr>
          <w:rtl/>
        </w:rPr>
        <w:t>كند كه وقت داخل شده يا نه، نماز او باطل است، ولى اگر در بين نماز اطمينان داشته باشد كه</w:t>
      </w:r>
      <w:r w:rsidR="001F3443">
        <w:rPr>
          <w:rFonts w:hint="cs"/>
          <w:rtl/>
        </w:rPr>
        <w:t xml:space="preserve"> </w:t>
      </w:r>
      <w:r w:rsidR="00272817">
        <w:rPr>
          <w:rtl/>
        </w:rPr>
        <w:t>وقت شده و</w:t>
      </w:r>
      <w:r w:rsidR="00586AEC">
        <w:rPr>
          <w:rtl/>
        </w:rPr>
        <w:t xml:space="preserve"> شکّ </w:t>
      </w:r>
      <w:r>
        <w:rPr>
          <w:rtl/>
        </w:rPr>
        <w:t>كند كه آنچه از نماز خوانده در وقت بوده يا نه،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وقت نماز به قدرى تنگ است كه به واسطه بجا آوردن بعضى از كارهاى</w:t>
      </w:r>
      <w:r w:rsidR="001E7876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نماز، مقدارى از آن بعد از وقت خوانده مى‏شود، بايد آن </w:t>
      </w:r>
      <w:r w:rsidR="00A82B8A">
        <w:rPr>
          <w:rtl/>
        </w:rPr>
        <w:t>مستحبّ</w:t>
      </w:r>
      <w:r>
        <w:rPr>
          <w:rtl/>
        </w:rPr>
        <w:t xml:space="preserve"> را بجا نياورد.</w:t>
      </w:r>
      <w:r w:rsidR="001E7876">
        <w:rPr>
          <w:rFonts w:hint="cs"/>
          <w:rtl/>
        </w:rPr>
        <w:t xml:space="preserve"> </w:t>
      </w:r>
      <w:r>
        <w:rPr>
          <w:rtl/>
        </w:rPr>
        <w:t>مثلاً اگر به واسطه خواندن قنوت، مقدارى از نماز بعد از وقت خوانده مى‏شود، بايد قنوت</w:t>
      </w:r>
      <w:r w:rsidR="001E7876">
        <w:rPr>
          <w:rFonts w:hint="cs"/>
          <w:rtl/>
        </w:rPr>
        <w:t xml:space="preserve"> </w:t>
      </w:r>
      <w:r>
        <w:rPr>
          <w:rtl/>
        </w:rPr>
        <w:t>نخواند.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به اندازه خواندن ي</w:t>
      </w:r>
      <w:r w:rsidR="00D901EE">
        <w:rPr>
          <w:rtl/>
        </w:rPr>
        <w:t xml:space="preserve">ک </w:t>
      </w:r>
      <w:r>
        <w:rPr>
          <w:rtl/>
        </w:rPr>
        <w:t>ركعت نماز وقت دارد، بايد نماز را به نيّت ادا</w:t>
      </w:r>
      <w:r w:rsidR="001E7876">
        <w:rPr>
          <w:rFonts w:hint="cs"/>
          <w:rtl/>
        </w:rPr>
        <w:t xml:space="preserve"> </w:t>
      </w:r>
      <w:r>
        <w:rPr>
          <w:rtl/>
        </w:rPr>
        <w:t>بخواند ولى نبايد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نماز را تا اين وقت تأخير بيندازد.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مسافر نيست، اگر تا غروب آفتاب به اندازه خواندن پنج ركعت نماز</w:t>
      </w:r>
      <w:r w:rsidR="001E7876">
        <w:rPr>
          <w:rFonts w:hint="cs"/>
          <w:rtl/>
        </w:rPr>
        <w:t xml:space="preserve"> </w:t>
      </w:r>
      <w:r>
        <w:rPr>
          <w:rtl/>
        </w:rPr>
        <w:t>وقت دارد، بايد نماز ظهر و عصر هر دو را بخواند و اگر كمتر وقت دارد بايد فقط نماز عصر را</w:t>
      </w:r>
      <w:r w:rsidR="001E7876">
        <w:rPr>
          <w:rFonts w:hint="cs"/>
          <w:rtl/>
        </w:rPr>
        <w:t xml:space="preserve"> </w:t>
      </w:r>
      <w:r>
        <w:rPr>
          <w:rtl/>
        </w:rPr>
        <w:t>بخواند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نماز ظهر را قضا كند و اگر تا نصف شب به اندازه خواندن پنج ركعت نماز وقت</w:t>
      </w:r>
      <w:r w:rsidR="001E7876">
        <w:rPr>
          <w:rFonts w:hint="cs"/>
          <w:rtl/>
        </w:rPr>
        <w:t xml:space="preserve"> </w:t>
      </w:r>
      <w:r>
        <w:rPr>
          <w:rtl/>
        </w:rPr>
        <w:t>دارد، بايد نماز مغرب و عشا را بخواند و اگر كمتر وقت دارد، بايد فقط عشا را بخواند و بعدا</w:t>
      </w:r>
      <w:r w:rsidR="00610FBE">
        <w:rPr>
          <w:rFonts w:hint="cs"/>
          <w:rtl/>
        </w:rPr>
        <w:t>ً</w:t>
      </w:r>
      <w:r w:rsidR="001E7876">
        <w:rPr>
          <w:rFonts w:hint="cs"/>
          <w:rtl/>
        </w:rPr>
        <w:t xml:space="preserve"> </w:t>
      </w:r>
      <w:r>
        <w:rPr>
          <w:rtl/>
        </w:rPr>
        <w:t>بايد نماز مغرب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مسافر است اگر تا غروب آفتاب به اندازه خواندن سه ركعت نماز</w:t>
      </w:r>
      <w:r w:rsidR="001E7876">
        <w:rPr>
          <w:rFonts w:hint="cs"/>
          <w:rtl/>
        </w:rPr>
        <w:t xml:space="preserve"> </w:t>
      </w:r>
      <w:r>
        <w:rPr>
          <w:rtl/>
        </w:rPr>
        <w:t>وقت دارد، بايد نماز ظهر و عصر را بخواند و اگر كمتر وقت دارد، بايد فقط عصر را بخواند و</w:t>
      </w:r>
      <w:r w:rsidR="001E7876">
        <w:rPr>
          <w:rFonts w:hint="cs"/>
          <w:rtl/>
        </w:rPr>
        <w:t xml:space="preserve"> </w:t>
      </w:r>
      <w:r>
        <w:rPr>
          <w:rtl/>
        </w:rPr>
        <w:t>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نماز ظهر را قضا كند. و اگر تا نصف شب به اندازه خواندن چهار ركعت نماز وقت دارد،</w:t>
      </w:r>
      <w:r w:rsidR="001E7876">
        <w:rPr>
          <w:rFonts w:hint="cs"/>
          <w:rtl/>
        </w:rPr>
        <w:t xml:space="preserve"> </w:t>
      </w:r>
      <w:r>
        <w:rPr>
          <w:rtl/>
        </w:rPr>
        <w:t>بايد نماز مغرب و عشا را بخواند و اگر كمتر وقت دارد بايد فقط عشا را بخواند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مغرب</w:t>
      </w:r>
      <w:r w:rsidR="001E7876">
        <w:rPr>
          <w:rFonts w:hint="cs"/>
          <w:rtl/>
        </w:rPr>
        <w:t xml:space="preserve"> </w:t>
      </w:r>
      <w:r>
        <w:rPr>
          <w:rtl/>
        </w:rPr>
        <w:t>را بجا آورد و چنانچه بعد از خواندن عشا، معلوم شود كه به مقدار ي</w:t>
      </w:r>
      <w:r w:rsidR="00D901EE">
        <w:rPr>
          <w:rtl/>
        </w:rPr>
        <w:t xml:space="preserve">ک </w:t>
      </w:r>
      <w:r>
        <w:rPr>
          <w:rtl/>
        </w:rPr>
        <w:t>ركعت يا بيشتر وقت</w:t>
      </w:r>
      <w:r w:rsidR="001E7876">
        <w:rPr>
          <w:rFonts w:hint="cs"/>
          <w:rtl/>
        </w:rPr>
        <w:t xml:space="preserve"> </w:t>
      </w:r>
      <w:r>
        <w:rPr>
          <w:rtl/>
        </w:rPr>
        <w:t>به نصف شب مانده است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نماز مغرب را به نيّت ادا بجا آورد.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نماز را در اوّل وقت آن بخواند و راجع به آن خيلى</w:t>
      </w:r>
      <w:r w:rsidR="001E7876">
        <w:rPr>
          <w:rFonts w:hint="cs"/>
          <w:rtl/>
        </w:rPr>
        <w:t xml:space="preserve"> </w:t>
      </w:r>
      <w:r w:rsidR="004509D9">
        <w:rPr>
          <w:rtl/>
        </w:rPr>
        <w:t>سفارش شده است و هرچه به اوّل وقت نزديكتر باشد بهتر است، مگر آن كه تأخير آن از</w:t>
      </w:r>
      <w:r w:rsidR="001E7876">
        <w:rPr>
          <w:rFonts w:hint="cs"/>
          <w:rtl/>
        </w:rPr>
        <w:t xml:space="preserve"> </w:t>
      </w:r>
      <w:r w:rsidR="004509D9">
        <w:rPr>
          <w:rtl/>
        </w:rPr>
        <w:t>جهتى بهتر باشد، مثلاً صبر كند كه نماز را به جماعت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هرگاه انسان عذرى دارد كه اگر بخواهد در اوّل وقت نماز بخواند، ناچار است</w:t>
      </w:r>
      <w:r w:rsidR="001E7876">
        <w:rPr>
          <w:rFonts w:hint="cs"/>
          <w:rtl/>
        </w:rPr>
        <w:t xml:space="preserve"> </w:t>
      </w:r>
      <w:r>
        <w:rPr>
          <w:rtl/>
        </w:rPr>
        <w:t>با تيمّم نماز بخواند، چنانچه بداند كه عذر او تا آخر وقت باقى است، مى‏تواند در اوّل وقت</w:t>
      </w:r>
      <w:r w:rsidR="001E7876">
        <w:rPr>
          <w:rFonts w:hint="cs"/>
          <w:rtl/>
        </w:rPr>
        <w:t xml:space="preserve"> </w:t>
      </w:r>
      <w:r>
        <w:rPr>
          <w:rtl/>
        </w:rPr>
        <w:t>نماز بخواند. ولى اگر مثلاً لباسش نجس باشد يا عذر ديگرى داشته باشد و احتمال دهد كه</w:t>
      </w:r>
      <w:r w:rsidR="001E7876">
        <w:rPr>
          <w:rFonts w:hint="cs"/>
          <w:rtl/>
        </w:rPr>
        <w:t xml:space="preserve"> </w:t>
      </w:r>
      <w:r>
        <w:rPr>
          <w:rtl/>
        </w:rPr>
        <w:t>عذر او از بين مى‏رود بنابر احتياط واجب بايد صبر كند تا عذرش برطرف شود و چنانچه عذر</w:t>
      </w:r>
      <w:r w:rsidR="001E7876">
        <w:rPr>
          <w:rFonts w:hint="cs"/>
          <w:rtl/>
        </w:rPr>
        <w:t xml:space="preserve"> </w:t>
      </w:r>
      <w:r>
        <w:rPr>
          <w:rtl/>
        </w:rPr>
        <w:t>او برطرف نشد، در آخر وقت نماز بخواند و لازم نيست به قدرى صبر كند كه فقط بتواند</w:t>
      </w:r>
      <w:r w:rsidR="001E7876">
        <w:rPr>
          <w:rFonts w:hint="cs"/>
          <w:rtl/>
        </w:rPr>
        <w:t xml:space="preserve"> </w:t>
      </w:r>
      <w:r>
        <w:rPr>
          <w:rtl/>
        </w:rPr>
        <w:t xml:space="preserve">كارهاى واجب نماز را انجام دهد، بلكه اگر براى </w:t>
      </w:r>
      <w:r w:rsidR="00A82B8A">
        <w:rPr>
          <w:rtl/>
        </w:rPr>
        <w:t>مستحبّ</w:t>
      </w:r>
      <w:r>
        <w:rPr>
          <w:rtl/>
        </w:rPr>
        <w:t>ات نماز مانند اذان و اقامه و قنوت هم</w:t>
      </w:r>
      <w:r w:rsidR="001E7876">
        <w:rPr>
          <w:rFonts w:hint="cs"/>
          <w:rtl/>
        </w:rPr>
        <w:t xml:space="preserve"> </w:t>
      </w:r>
      <w:r>
        <w:rPr>
          <w:rtl/>
        </w:rPr>
        <w:t xml:space="preserve">وقت دارد مى‏تواند تيمّم كند و نماز را با آن </w:t>
      </w:r>
      <w:r w:rsidR="00A82B8A">
        <w:rPr>
          <w:rtl/>
        </w:rPr>
        <w:t>مستحبّ</w:t>
      </w:r>
      <w:r>
        <w:rPr>
          <w:rtl/>
        </w:rPr>
        <w:t>ات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مسائل نماز و شكّيات و سهويّات را نمى‏داند و احتمال مى‏دهد كه</w:t>
      </w:r>
      <w:r w:rsidR="001E7876">
        <w:rPr>
          <w:rFonts w:hint="cs"/>
          <w:rtl/>
        </w:rPr>
        <w:t xml:space="preserve"> </w:t>
      </w:r>
      <w:r>
        <w:rPr>
          <w:rtl/>
        </w:rPr>
        <w:t>يكى از</w:t>
      </w:r>
      <w:r w:rsidR="0038666A">
        <w:rPr>
          <w:rtl/>
        </w:rPr>
        <w:t xml:space="preserve"> این‌ها </w:t>
      </w:r>
      <w:r>
        <w:rPr>
          <w:rtl/>
        </w:rPr>
        <w:t xml:space="preserve">در نماز پيش آيد، بنابر احتياط </w:t>
      </w:r>
      <w:r w:rsidR="00A82B8A">
        <w:rPr>
          <w:rtl/>
        </w:rPr>
        <w:t>مستحبّ</w:t>
      </w:r>
      <w:r>
        <w:rPr>
          <w:rtl/>
        </w:rPr>
        <w:t xml:space="preserve"> براى ياد گرفتن</w:t>
      </w:r>
      <w:r w:rsidR="0038666A">
        <w:rPr>
          <w:rtl/>
        </w:rPr>
        <w:t xml:space="preserve"> این‌ها </w:t>
      </w:r>
      <w:r>
        <w:rPr>
          <w:rtl/>
        </w:rPr>
        <w:t>نماز را از اوّل وقت</w:t>
      </w:r>
      <w:r w:rsidR="001E7876">
        <w:rPr>
          <w:rFonts w:hint="cs"/>
          <w:rtl/>
        </w:rPr>
        <w:t xml:space="preserve"> </w:t>
      </w:r>
      <w:r>
        <w:rPr>
          <w:rtl/>
        </w:rPr>
        <w:t>تأخير بيندازد. ولى اگر اطمينان دارد كه نماز را به طور صحيح تمام مى‏كند، مى‏تواند در اوّل</w:t>
      </w:r>
      <w:r w:rsidR="001E7876">
        <w:rPr>
          <w:rFonts w:hint="cs"/>
          <w:rtl/>
        </w:rPr>
        <w:t xml:space="preserve"> </w:t>
      </w:r>
      <w:r>
        <w:rPr>
          <w:rtl/>
        </w:rPr>
        <w:t>وقت مشغول نماز شود، پس اگر در نماز مسأله‏اى كه حكم آن را نمى‏داند پيش نيايد نماز او</w:t>
      </w:r>
      <w:r w:rsidR="001E7876">
        <w:rPr>
          <w:rFonts w:hint="cs"/>
          <w:rtl/>
        </w:rPr>
        <w:t xml:space="preserve"> </w:t>
      </w:r>
      <w:r>
        <w:rPr>
          <w:rtl/>
        </w:rPr>
        <w:t>صحيح است و اگر مسأله‏اى كه حكم آن را نمى‏داند پيش آيد، مى‏تواند به يكى از دو طرفى</w:t>
      </w:r>
      <w:r w:rsidR="001E7876">
        <w:rPr>
          <w:rFonts w:hint="cs"/>
          <w:rtl/>
        </w:rPr>
        <w:t xml:space="preserve"> </w:t>
      </w:r>
      <w:r>
        <w:rPr>
          <w:rtl/>
        </w:rPr>
        <w:t xml:space="preserve">كه احتمال مى‏دهد، عمل نمايد و نماز را تمام كند. ولى بعد از </w:t>
      </w:r>
      <w:r w:rsidR="00160ABB">
        <w:rPr>
          <w:rtl/>
        </w:rPr>
        <w:t>نماز بايد مسأله را بپرسد كه اگر</w:t>
      </w:r>
      <w:r>
        <w:rPr>
          <w:rtl/>
        </w:rPr>
        <w:t>نمازش باطل بوده،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وقت نماز وسعت دارد و طلبكار هم طلب خود را كه وقت آن رسيده،</w:t>
      </w:r>
      <w:r w:rsidR="00C447C3">
        <w:rPr>
          <w:rFonts w:hint="cs"/>
          <w:rtl/>
        </w:rPr>
        <w:t xml:space="preserve"> </w:t>
      </w:r>
      <w:r>
        <w:rPr>
          <w:rtl/>
        </w:rPr>
        <w:t>مطالبه مى‏كند در صورتى كه ممكن است بايد اوّل قرض خود را بدهد، بعد نماز بخواند و</w:t>
      </w:r>
      <w:r w:rsidR="00C447C3">
        <w:rPr>
          <w:rFonts w:hint="cs"/>
          <w:rtl/>
        </w:rPr>
        <w:t xml:space="preserve"> </w:t>
      </w:r>
      <w:r>
        <w:rPr>
          <w:rtl/>
        </w:rPr>
        <w:t>همچنين است اگر كار واجب ديگرى كه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آن را بجا آورد پيش آمد كند، مثلاً ببيند</w:t>
      </w:r>
      <w:r w:rsidR="00C447C3">
        <w:rPr>
          <w:rFonts w:hint="cs"/>
          <w:rtl/>
        </w:rPr>
        <w:t xml:space="preserve"> </w:t>
      </w:r>
      <w:r>
        <w:rPr>
          <w:rtl/>
        </w:rPr>
        <w:t>مسجد نجس شده است كه بايد اوّل مسجد را تطهير كند، بعد نماز بخواند. و چنانچه اوّل نماز</w:t>
      </w:r>
      <w:r w:rsidR="00C447C3">
        <w:rPr>
          <w:rFonts w:hint="cs"/>
          <w:rtl/>
        </w:rPr>
        <w:t xml:space="preserve"> </w:t>
      </w:r>
      <w:r>
        <w:rPr>
          <w:rtl/>
        </w:rPr>
        <w:t>بخواند، معصيت كرده ولى نماز او صحيح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654" w:name="_Toc391149841"/>
      <w:bookmarkStart w:id="655" w:name="_Toc391154979"/>
      <w:bookmarkStart w:id="656" w:name="_Toc391159201"/>
      <w:bookmarkStart w:id="657" w:name="_Toc391231890"/>
      <w:bookmarkStart w:id="658" w:name="_Toc391319659"/>
      <w:bookmarkStart w:id="659" w:name="_Toc391328750"/>
      <w:bookmarkStart w:id="660" w:name="_Toc281965473"/>
      <w:bookmarkStart w:id="661" w:name="_Toc502700719"/>
      <w:r>
        <w:rPr>
          <w:rtl/>
          <w:lang w:bidi="fa-IR"/>
        </w:rPr>
        <w:t>نمازهايى كه بايد به ترتيب خوانده شود</w:t>
      </w:r>
      <w:bookmarkEnd w:id="654"/>
      <w:bookmarkEnd w:id="655"/>
      <w:bookmarkEnd w:id="656"/>
      <w:bookmarkEnd w:id="657"/>
      <w:bookmarkEnd w:id="658"/>
      <w:bookmarkEnd w:id="659"/>
      <w:bookmarkEnd w:id="660"/>
      <w:bookmarkEnd w:id="661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بايد نماز عصر را بعد از نماز ظهر و نماز عشا را بعد از نماز مغرب بخواند</w:t>
      </w:r>
      <w:r w:rsidR="00C447C3">
        <w:rPr>
          <w:rFonts w:hint="cs"/>
          <w:rtl/>
        </w:rPr>
        <w:t xml:space="preserve"> </w:t>
      </w:r>
      <w:r>
        <w:rPr>
          <w:rtl/>
        </w:rPr>
        <w:t>و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نماز عصر را پيش از نماز ظهر و نماز عشا را پيش از نماز مغرب بخواند، باطل</w:t>
      </w:r>
      <w:r w:rsidR="00C447C3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به نيّت نماز ظهر مشغول نماز شود و در بين نماز يادش بيايد كه نماز ظهر را</w:t>
      </w:r>
      <w:r w:rsidR="00E51FC5">
        <w:rPr>
          <w:rFonts w:hint="cs"/>
          <w:rtl/>
        </w:rPr>
        <w:t xml:space="preserve"> </w:t>
      </w:r>
      <w:r>
        <w:rPr>
          <w:rtl/>
        </w:rPr>
        <w:t>خوانده است، نمى‏تو</w:t>
      </w:r>
      <w:r w:rsidR="00BF79F4">
        <w:rPr>
          <w:rtl/>
        </w:rPr>
        <w:t>اند نيّت را به نماز عصر برگردان</w:t>
      </w:r>
      <w:r>
        <w:rPr>
          <w:rtl/>
        </w:rPr>
        <w:t>د بلكه بايد نماز را بشكند و نماز عصر را</w:t>
      </w:r>
      <w:r w:rsidR="00E51FC5">
        <w:rPr>
          <w:rFonts w:hint="cs"/>
          <w:rtl/>
        </w:rPr>
        <w:t xml:space="preserve"> </w:t>
      </w:r>
      <w:r>
        <w:rPr>
          <w:rtl/>
        </w:rPr>
        <w:t>بخواند و همين طور است در نماز مغرب و عشا.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 عصر يقين كند كه نماز ظهر را نخوانده است و نيّت را به نماز</w:t>
      </w:r>
      <w:r w:rsidR="00E51FC5">
        <w:rPr>
          <w:rFonts w:hint="cs"/>
          <w:rtl/>
        </w:rPr>
        <w:t xml:space="preserve"> </w:t>
      </w:r>
      <w:r>
        <w:rPr>
          <w:rtl/>
        </w:rPr>
        <w:t>ظهر برگرداند و داخل ركن شود و بعد يادش بيايد كه نماز ظهر را خوانده بوده، نمازش را به</w:t>
      </w:r>
      <w:r w:rsidR="00E51FC5">
        <w:rPr>
          <w:rFonts w:hint="cs"/>
          <w:rtl/>
        </w:rPr>
        <w:t xml:space="preserve"> </w:t>
      </w:r>
      <w:r>
        <w:rPr>
          <w:rtl/>
        </w:rPr>
        <w:t xml:space="preserve">نيّت عصر تمام مى‏كند و صحيح است و احتياط </w:t>
      </w:r>
      <w:r w:rsidR="00A82B8A">
        <w:rPr>
          <w:rtl/>
        </w:rPr>
        <w:t>مستحبّ</w:t>
      </w:r>
      <w:r>
        <w:rPr>
          <w:rtl/>
        </w:rPr>
        <w:t xml:space="preserve"> در اعاده آن است.</w:t>
      </w:r>
    </w:p>
    <w:p w:rsidR="004509D9" w:rsidRDefault="00272817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 عصر</w:t>
      </w:r>
      <w:r w:rsidR="00586AEC">
        <w:rPr>
          <w:rtl/>
        </w:rPr>
        <w:t xml:space="preserve"> شکّ </w:t>
      </w:r>
      <w:r w:rsidR="004509D9">
        <w:rPr>
          <w:rtl/>
        </w:rPr>
        <w:t>كند كه نماز ظهر را خوانده يا نه بايد نيّت را به نماز</w:t>
      </w:r>
      <w:r w:rsidR="00E51FC5">
        <w:rPr>
          <w:rFonts w:hint="cs"/>
          <w:rtl/>
        </w:rPr>
        <w:t xml:space="preserve"> </w:t>
      </w:r>
      <w:r w:rsidR="004509D9">
        <w:rPr>
          <w:rtl/>
        </w:rPr>
        <w:t>ظهر برگرداند. ولى اگر وقت به قدرى كم است كه بعد از تمام شدن نماز، آفتاب غروب مى‏كند</w:t>
      </w:r>
      <w:r w:rsidR="00E51FC5">
        <w:rPr>
          <w:rFonts w:hint="cs"/>
          <w:rtl/>
        </w:rPr>
        <w:t xml:space="preserve"> </w:t>
      </w:r>
      <w:r w:rsidR="004509D9">
        <w:rPr>
          <w:rtl/>
        </w:rPr>
        <w:t>بايد به نيّت نماز عصر، نماز را تمام كند و نماز ظهرش قضا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</w:t>
      </w:r>
      <w:r w:rsidR="00272817">
        <w:rPr>
          <w:rtl/>
        </w:rPr>
        <w:t xml:space="preserve"> عشا، پيش از ركوع ركعت چهارم</w:t>
      </w:r>
      <w:r w:rsidR="00586AEC">
        <w:rPr>
          <w:rtl/>
        </w:rPr>
        <w:t xml:space="preserve"> شکّ </w:t>
      </w:r>
      <w:r>
        <w:rPr>
          <w:rtl/>
        </w:rPr>
        <w:t>كند كه نماز مغرب را</w:t>
      </w:r>
      <w:r w:rsidR="00E51FC5">
        <w:rPr>
          <w:rFonts w:hint="cs"/>
          <w:rtl/>
        </w:rPr>
        <w:t xml:space="preserve"> </w:t>
      </w:r>
      <w:r>
        <w:rPr>
          <w:rtl/>
        </w:rPr>
        <w:t>خوانده يا نه، چنانچه وقت به قدرى كم است كه بعد از تمام شدن نماز، نصف شب مى‏شود،</w:t>
      </w:r>
      <w:r w:rsidR="00E51FC5">
        <w:rPr>
          <w:rFonts w:hint="cs"/>
          <w:rtl/>
        </w:rPr>
        <w:t xml:space="preserve"> </w:t>
      </w:r>
      <w:r>
        <w:rPr>
          <w:rtl/>
        </w:rPr>
        <w:t>بايد به نيّت عشا نماز را تمام كند و اگر بيشتر وقت دارد بايد نيّت را به نماز مغرب برگرداند و</w:t>
      </w:r>
      <w:r w:rsidR="00E51FC5">
        <w:rPr>
          <w:rFonts w:hint="cs"/>
          <w:rtl/>
        </w:rPr>
        <w:t xml:space="preserve"> </w:t>
      </w:r>
      <w:r>
        <w:rPr>
          <w:rtl/>
        </w:rPr>
        <w:t>نماز را سه ركعتى تمام كند، بعد نماز عشا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عشا بعد</w:t>
      </w:r>
      <w:r w:rsidR="00272817">
        <w:rPr>
          <w:rtl/>
        </w:rPr>
        <w:t xml:space="preserve"> از رسيدن به ركوع ركعت چهارم</w:t>
      </w:r>
      <w:r w:rsidR="00586AEC">
        <w:rPr>
          <w:rtl/>
        </w:rPr>
        <w:t xml:space="preserve"> شکّ </w:t>
      </w:r>
      <w:r>
        <w:rPr>
          <w:rtl/>
        </w:rPr>
        <w:t>كند كه نماز مغرب</w:t>
      </w:r>
      <w:r w:rsidR="00E51FC5">
        <w:rPr>
          <w:rFonts w:hint="cs"/>
          <w:rtl/>
        </w:rPr>
        <w:t xml:space="preserve"> </w:t>
      </w:r>
      <w:r>
        <w:rPr>
          <w:rtl/>
        </w:rPr>
        <w:t>را خوانده يا نه، نمازش باطل است؛ ولى اگر اي</w:t>
      </w:r>
      <w:r w:rsidR="00272817">
        <w:rPr>
          <w:rtl/>
        </w:rPr>
        <w:t>ن</w:t>
      </w:r>
      <w:r w:rsidR="00586AEC">
        <w:rPr>
          <w:rtl/>
        </w:rPr>
        <w:t xml:space="preserve"> شکّ </w:t>
      </w:r>
      <w:r>
        <w:rPr>
          <w:rtl/>
        </w:rPr>
        <w:t>در وقت مخصوص به نماز عشا باشد</w:t>
      </w:r>
      <w:r w:rsidR="00E51FC5">
        <w:rPr>
          <w:rFonts w:hint="cs"/>
          <w:rtl/>
        </w:rPr>
        <w:t xml:space="preserve"> </w:t>
      </w:r>
      <w:r>
        <w:rPr>
          <w:rtl/>
        </w:rPr>
        <w:t>بايد نماز را تمام كند و خواندن نماز مغرب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نمازى را كه خوانده احتياطا دوباره بخواند و در بين نماز يادش بيايد</w:t>
      </w:r>
      <w:r w:rsidR="00E51FC5">
        <w:rPr>
          <w:rFonts w:hint="cs"/>
          <w:rtl/>
        </w:rPr>
        <w:t xml:space="preserve"> </w:t>
      </w:r>
      <w:r>
        <w:rPr>
          <w:rtl/>
        </w:rPr>
        <w:t>نمازى را كه بايد پيش از آن بخواند نخوانده است، نمى‏تواند نيّت را به آن نماز برگرداند، مثلاً</w:t>
      </w:r>
      <w:r w:rsidR="00E51FC5">
        <w:rPr>
          <w:rFonts w:hint="cs"/>
          <w:rtl/>
        </w:rPr>
        <w:t xml:space="preserve"> </w:t>
      </w:r>
      <w:r>
        <w:rPr>
          <w:rtl/>
        </w:rPr>
        <w:t>موقعى كه نماز عصر را احتياطاخواند، اگر يادش بيايد نماز ظهر را نخوانده است، نمى‏تواند</w:t>
      </w:r>
      <w:r w:rsidR="00E51FC5">
        <w:rPr>
          <w:rFonts w:hint="cs"/>
          <w:rtl/>
        </w:rPr>
        <w:t xml:space="preserve"> </w:t>
      </w:r>
      <w:r>
        <w:rPr>
          <w:rtl/>
        </w:rPr>
        <w:t>نيّت را به نماز ظهر برگرداند.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برگرداندن نيّت از نماز قضا به نماز ادا و از نماز </w:t>
      </w:r>
      <w:r w:rsidR="00A82B8A">
        <w:rPr>
          <w:rtl/>
        </w:rPr>
        <w:t>مستحبّ</w:t>
      </w:r>
      <w:r>
        <w:rPr>
          <w:rtl/>
        </w:rPr>
        <w:t xml:space="preserve"> به نماز واجب جايز</w:t>
      </w:r>
      <w:r w:rsidR="00E51FC5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E86E5C" w:rsidRPr="00E86E5C" w:rsidRDefault="004509D9" w:rsidP="00BA2991">
      <w:pPr>
        <w:pStyle w:val="a"/>
        <w:bidi/>
        <w:rPr>
          <w:szCs w:val="24"/>
        </w:rPr>
      </w:pPr>
      <w:r>
        <w:rPr>
          <w:rtl/>
        </w:rPr>
        <w:lastRenderedPageBreak/>
        <w:t>اگر وقت نماز ادا وسعت داشته باشد، انسان مى‏تواند در بين نماز نيّت را به نماز</w:t>
      </w:r>
      <w:r w:rsidR="00E51FC5">
        <w:rPr>
          <w:rFonts w:hint="cs"/>
          <w:rtl/>
        </w:rPr>
        <w:t xml:space="preserve"> </w:t>
      </w:r>
      <w:r>
        <w:rPr>
          <w:rtl/>
        </w:rPr>
        <w:t>قضا برگرداند، ولى بايد برگرداندن نيّت به نماز قضا ممكن باشد، مثلاً اگر مشغول نماز ظهر</w:t>
      </w:r>
      <w:r w:rsidR="00E51FC5">
        <w:rPr>
          <w:rFonts w:hint="cs"/>
          <w:rtl/>
        </w:rPr>
        <w:t xml:space="preserve"> </w:t>
      </w:r>
      <w:r>
        <w:rPr>
          <w:rtl/>
        </w:rPr>
        <w:t>است، در صورتى مى‏تواند نيّت را به قضاى صبح</w:t>
      </w:r>
      <w:r w:rsidR="00BB55CC">
        <w:rPr>
          <w:rtl/>
        </w:rPr>
        <w:t xml:space="preserve"> برگرداند كه داخل ركعت سوم ن</w:t>
      </w:r>
      <w:r w:rsidR="00BB55CC">
        <w:rPr>
          <w:rFonts w:hint="cs"/>
          <w:rtl/>
        </w:rPr>
        <w:t>شد</w:t>
      </w:r>
      <w:r>
        <w:rPr>
          <w:rtl/>
        </w:rPr>
        <w:t>ه باشد.</w:t>
      </w:r>
    </w:p>
    <w:p w:rsidR="004509D9" w:rsidRPr="00F31AF4" w:rsidRDefault="00E86E5C" w:rsidP="00115673">
      <w:pPr>
        <w:pStyle w:val="Heading2"/>
        <w:rPr>
          <w:rtl/>
        </w:rPr>
      </w:pPr>
      <w:r>
        <w:rPr>
          <w:rtl/>
        </w:rPr>
        <w:t xml:space="preserve"> </w:t>
      </w:r>
      <w:bookmarkStart w:id="662" w:name="_Toc391149842"/>
      <w:bookmarkStart w:id="663" w:name="_Toc391154980"/>
      <w:bookmarkStart w:id="664" w:name="_Toc391159202"/>
      <w:bookmarkStart w:id="665" w:name="_Toc391231891"/>
      <w:bookmarkStart w:id="666" w:name="_Toc391319660"/>
      <w:bookmarkStart w:id="667" w:name="_Toc391328751"/>
      <w:bookmarkStart w:id="668" w:name="_Toc281965474"/>
      <w:bookmarkStart w:id="669" w:name="_Toc502700720"/>
      <w:r w:rsidR="004509D9" w:rsidRPr="00F31AF4">
        <w:rPr>
          <w:rtl/>
        </w:rPr>
        <w:t xml:space="preserve">نمازهاى </w:t>
      </w:r>
      <w:r w:rsidR="00A82B8A" w:rsidRPr="00F31AF4">
        <w:rPr>
          <w:rtl/>
        </w:rPr>
        <w:t>مستحبّ</w:t>
      </w:r>
      <w:bookmarkEnd w:id="662"/>
      <w:bookmarkEnd w:id="663"/>
      <w:bookmarkEnd w:id="664"/>
      <w:bookmarkEnd w:id="665"/>
      <w:bookmarkEnd w:id="666"/>
      <w:bookmarkEnd w:id="667"/>
      <w:bookmarkEnd w:id="668"/>
      <w:bookmarkEnd w:id="669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نمازهاى </w:t>
      </w:r>
      <w:r w:rsidR="00A82B8A">
        <w:rPr>
          <w:rtl/>
        </w:rPr>
        <w:t>مستحبّ</w:t>
      </w:r>
      <w:r>
        <w:rPr>
          <w:rtl/>
        </w:rPr>
        <w:t>ى زياد است و</w:t>
      </w:r>
      <w:r w:rsidR="00191322">
        <w:rPr>
          <w:rtl/>
        </w:rPr>
        <w:t xml:space="preserve"> آن‌ها </w:t>
      </w:r>
      <w:r>
        <w:rPr>
          <w:rtl/>
        </w:rPr>
        <w:t xml:space="preserve">را نافله گويند و در بين نمازهاى </w:t>
      </w:r>
      <w:r w:rsidR="00A82B8A">
        <w:rPr>
          <w:rtl/>
        </w:rPr>
        <w:t>مستحبّ</w:t>
      </w:r>
      <w:r>
        <w:rPr>
          <w:rtl/>
        </w:rPr>
        <w:t>ى به</w:t>
      </w:r>
      <w:r w:rsidR="002C22BE">
        <w:rPr>
          <w:rFonts w:hint="cs"/>
          <w:rtl/>
        </w:rPr>
        <w:t xml:space="preserve"> </w:t>
      </w:r>
      <w:r>
        <w:rPr>
          <w:rtl/>
        </w:rPr>
        <w:t>خواندن نافله‏هاى شبانه روز بيشتر سفارش شده و</w:t>
      </w:r>
      <w:r w:rsidR="00191322">
        <w:rPr>
          <w:rtl/>
        </w:rPr>
        <w:t xml:space="preserve"> آن‌ها </w:t>
      </w:r>
      <w:r>
        <w:rPr>
          <w:rtl/>
        </w:rPr>
        <w:t>در غير روز جمعه سى و چهار ركعتند</w:t>
      </w:r>
      <w:r w:rsidR="002C22BE">
        <w:rPr>
          <w:rFonts w:hint="cs"/>
          <w:rtl/>
        </w:rPr>
        <w:t xml:space="preserve"> </w:t>
      </w:r>
      <w:r>
        <w:rPr>
          <w:rtl/>
        </w:rPr>
        <w:t>كه هشت ركعت آن نافله ظهر و هشت ركعت نافله عصر و چهار ركعت نافله مغرب و دو</w:t>
      </w:r>
      <w:r w:rsidR="002C22BE">
        <w:rPr>
          <w:rFonts w:hint="cs"/>
          <w:rtl/>
        </w:rPr>
        <w:t xml:space="preserve"> </w:t>
      </w:r>
      <w:r>
        <w:rPr>
          <w:rtl/>
        </w:rPr>
        <w:t>ركعت نافله عشا و يازده ركعت نافله شب و دو ركعت نافله صبح مى‏باشد و چون دو ركعت</w:t>
      </w:r>
      <w:r w:rsidR="002C22BE">
        <w:rPr>
          <w:rFonts w:hint="cs"/>
          <w:rtl/>
        </w:rPr>
        <w:t xml:space="preserve"> </w:t>
      </w:r>
      <w:r w:rsidR="00FC15B5">
        <w:rPr>
          <w:rtl/>
        </w:rPr>
        <w:t xml:space="preserve">نافله عشا را بنابر احتياط </w:t>
      </w:r>
      <w:r w:rsidR="00A82B8A">
        <w:rPr>
          <w:rtl/>
        </w:rPr>
        <w:t>مستحبّ</w:t>
      </w:r>
      <w:r>
        <w:rPr>
          <w:rtl/>
        </w:rPr>
        <w:t xml:space="preserve"> بايد نشسته خواند، ي</w:t>
      </w:r>
      <w:r w:rsidR="00D901EE">
        <w:rPr>
          <w:rtl/>
        </w:rPr>
        <w:t xml:space="preserve">ک </w:t>
      </w:r>
      <w:r>
        <w:rPr>
          <w:rtl/>
        </w:rPr>
        <w:t>ركعت حساب مى‏شود. ولى‏در روز</w:t>
      </w:r>
      <w:r w:rsidR="002C22BE">
        <w:rPr>
          <w:rFonts w:hint="cs"/>
          <w:rtl/>
        </w:rPr>
        <w:t xml:space="preserve"> </w:t>
      </w:r>
      <w:r>
        <w:rPr>
          <w:rtl/>
        </w:rPr>
        <w:t>جمعه بر شانزده ركعت نافله ظهر و عصر، چهار ركعت اضافه 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از يازده ركعت نافله شب، هشت ركعت آن بايد به نيّت نافله شب و دو ركعت</w:t>
      </w:r>
      <w:r w:rsidR="002C22BE">
        <w:rPr>
          <w:rFonts w:hint="cs"/>
          <w:rtl/>
        </w:rPr>
        <w:t xml:space="preserve"> </w:t>
      </w:r>
      <w:r>
        <w:rPr>
          <w:rtl/>
        </w:rPr>
        <w:t>آن به نيّت نماز شفع و ي</w:t>
      </w:r>
      <w:r w:rsidR="00D901EE">
        <w:rPr>
          <w:rtl/>
        </w:rPr>
        <w:t xml:space="preserve">ک </w:t>
      </w:r>
      <w:r>
        <w:rPr>
          <w:rtl/>
        </w:rPr>
        <w:t>ركعت آن، به نيّت نماز وتر خوانده شود. و دستور كامل نافله شب</w:t>
      </w:r>
      <w:r w:rsidR="002C22BE">
        <w:rPr>
          <w:rFonts w:hint="cs"/>
          <w:rtl/>
        </w:rPr>
        <w:t xml:space="preserve"> </w:t>
      </w:r>
      <w:r>
        <w:rPr>
          <w:rtl/>
        </w:rPr>
        <w:t>در كتا</w:t>
      </w:r>
      <w:r w:rsidR="001125D3">
        <w:rPr>
          <w:rtl/>
        </w:rPr>
        <w:t>ب‌ها</w:t>
      </w:r>
      <w:r>
        <w:rPr>
          <w:rtl/>
        </w:rPr>
        <w:t>ى دعا گفته شده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نمازهاى نافله را مى‏شود نشسته خواند ولى بهتر است دو ركعت نماز نافله</w:t>
      </w:r>
      <w:r w:rsidR="002C22BE">
        <w:rPr>
          <w:rFonts w:hint="cs"/>
          <w:rtl/>
        </w:rPr>
        <w:t xml:space="preserve"> </w:t>
      </w:r>
      <w:r>
        <w:rPr>
          <w:rtl/>
        </w:rPr>
        <w:t>نشسته را ي</w:t>
      </w:r>
      <w:r w:rsidR="00D901EE">
        <w:rPr>
          <w:rtl/>
        </w:rPr>
        <w:t xml:space="preserve">ک </w:t>
      </w:r>
      <w:r>
        <w:rPr>
          <w:rtl/>
        </w:rPr>
        <w:t>ركعت حساب كند، مثلاً كسى كه مى‏خواهد نافله ظهر را كه هشت ركعت است</w:t>
      </w:r>
      <w:r w:rsidR="002C22BE">
        <w:rPr>
          <w:rFonts w:hint="cs"/>
          <w:rtl/>
        </w:rPr>
        <w:t xml:space="preserve"> </w:t>
      </w:r>
      <w:r>
        <w:rPr>
          <w:rtl/>
        </w:rPr>
        <w:t>نشسته بخواند، بهتر است شانزده ركعت بخواند و اگر مى‏خواهد نماز وتر را نشسته بخواند، دو</w:t>
      </w:r>
      <w:r w:rsidR="002C22BE">
        <w:rPr>
          <w:rFonts w:hint="cs"/>
          <w:rtl/>
        </w:rPr>
        <w:t xml:space="preserve"> </w:t>
      </w:r>
      <w:r>
        <w:rPr>
          <w:rtl/>
        </w:rPr>
        <w:t>نماز ي</w:t>
      </w:r>
      <w:r w:rsidR="00D901EE">
        <w:rPr>
          <w:rtl/>
        </w:rPr>
        <w:t xml:space="preserve">ک </w:t>
      </w:r>
      <w:r>
        <w:rPr>
          <w:rtl/>
        </w:rPr>
        <w:t>ركعتى‏نشسته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نافله ظهر و عصر را در سفر نبايد خواند؛ امّا بقيّه نافله‏هاى روزانه را مى‏شود در</w:t>
      </w:r>
      <w:r w:rsidR="002C22BE">
        <w:rPr>
          <w:rFonts w:hint="cs"/>
          <w:rtl/>
        </w:rPr>
        <w:t xml:space="preserve"> </w:t>
      </w:r>
      <w:r>
        <w:rPr>
          <w:rtl/>
        </w:rPr>
        <w:t>سفر خواند؛ ولى نافله عشا را به نيّت اين كه شايد مطلوب باشد مى‏تواند بجا آورد.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670" w:name="_Toc391149843"/>
      <w:bookmarkStart w:id="671" w:name="_Toc391154981"/>
      <w:bookmarkStart w:id="672" w:name="_Toc391159203"/>
      <w:bookmarkStart w:id="673" w:name="_Toc391231892"/>
      <w:bookmarkStart w:id="674" w:name="_Toc391319661"/>
      <w:bookmarkStart w:id="675" w:name="_Toc391328752"/>
      <w:bookmarkStart w:id="676" w:name="_Toc281965475"/>
      <w:bookmarkStart w:id="677" w:name="_Toc502700721"/>
      <w:r>
        <w:rPr>
          <w:rtl/>
          <w:lang w:bidi="fa-IR"/>
        </w:rPr>
        <w:t>وقت نافله</w:t>
      </w:r>
      <w:r>
        <w:rPr>
          <w:rFonts w:cs="Motor"/>
          <w:rtl/>
          <w:lang w:bidi="fa-IR"/>
        </w:rPr>
        <w:t>‏</w:t>
      </w:r>
      <w:r>
        <w:rPr>
          <w:rtl/>
          <w:lang w:bidi="fa-IR"/>
        </w:rPr>
        <w:t>هاى يوميّه</w:t>
      </w:r>
      <w:bookmarkEnd w:id="670"/>
      <w:bookmarkEnd w:id="671"/>
      <w:bookmarkEnd w:id="672"/>
      <w:bookmarkEnd w:id="673"/>
      <w:bookmarkEnd w:id="674"/>
      <w:bookmarkEnd w:id="675"/>
      <w:bookmarkEnd w:id="676"/>
      <w:bookmarkEnd w:id="677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نافله نماز ظهر پيش از نماز ظهر خوانده مى‏شود و وقت آن از اوّل ظهر است تا</w:t>
      </w:r>
      <w:r w:rsidR="00F4128E">
        <w:rPr>
          <w:rFonts w:hint="cs"/>
          <w:rtl/>
        </w:rPr>
        <w:t xml:space="preserve"> </w:t>
      </w:r>
      <w:r>
        <w:rPr>
          <w:rtl/>
        </w:rPr>
        <w:t xml:space="preserve">موقعى كه آن مقدار از سايه شاخص كه بعد از ظهر پيدا مى‏شود، به اندازه دو هفتم آن </w:t>
      </w:r>
      <w:r>
        <w:rPr>
          <w:rtl/>
        </w:rPr>
        <w:lastRenderedPageBreak/>
        <w:t>برسد،</w:t>
      </w:r>
      <w:r w:rsidR="00F4128E">
        <w:rPr>
          <w:rFonts w:hint="cs"/>
          <w:rtl/>
        </w:rPr>
        <w:t xml:space="preserve"> </w:t>
      </w:r>
      <w:r>
        <w:rPr>
          <w:rtl/>
        </w:rPr>
        <w:t>مثلاً اگر طول شاخص هفت وجب باشد، هر وقت مقدار سايه‏اى كه بعد از ظهر پيدا مى‏شود به</w:t>
      </w:r>
      <w:r w:rsidR="00F4128E">
        <w:rPr>
          <w:rFonts w:hint="cs"/>
          <w:rtl/>
        </w:rPr>
        <w:t xml:space="preserve"> </w:t>
      </w:r>
      <w:r>
        <w:rPr>
          <w:rtl/>
        </w:rPr>
        <w:t>دو وجب رسيد، آخر وقت نافله ظهر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نافله عصر پيش از نماز عصر خوانده مى‏شود و وقت آن تا موقعى است كه</w:t>
      </w:r>
      <w:r w:rsidR="00F4128E">
        <w:rPr>
          <w:rFonts w:hint="cs"/>
          <w:rtl/>
        </w:rPr>
        <w:t xml:space="preserve"> </w:t>
      </w:r>
      <w:r>
        <w:rPr>
          <w:rtl/>
        </w:rPr>
        <w:t>مقدارى از سايه شاخص كه بعد از ظهر پيدا مى‏شود، به چهار هفتم آن برسد و چنانچه بخواهد</w:t>
      </w:r>
      <w:r w:rsidR="00F4128E">
        <w:rPr>
          <w:rFonts w:hint="cs"/>
          <w:rtl/>
        </w:rPr>
        <w:t xml:space="preserve"> </w:t>
      </w:r>
      <w:r>
        <w:rPr>
          <w:rtl/>
        </w:rPr>
        <w:t>نافله ظهر يا نافله عصر را بعد از وقت</w:t>
      </w:r>
      <w:r w:rsidR="00191322">
        <w:rPr>
          <w:rtl/>
        </w:rPr>
        <w:t xml:space="preserve"> آن‌ها </w:t>
      </w:r>
      <w:r>
        <w:rPr>
          <w:rtl/>
        </w:rPr>
        <w:t>بخواند، بهتر است نافله ظهر را بعد از نماز ظهر و</w:t>
      </w:r>
      <w:r w:rsidR="00F4128E">
        <w:rPr>
          <w:rFonts w:hint="cs"/>
          <w:rtl/>
        </w:rPr>
        <w:t xml:space="preserve"> </w:t>
      </w:r>
      <w:r>
        <w:rPr>
          <w:rtl/>
        </w:rPr>
        <w:t xml:space="preserve">نافله عصر را بعد از نماز </w:t>
      </w:r>
      <w:r w:rsidR="00FC15B5">
        <w:rPr>
          <w:rtl/>
        </w:rPr>
        <w:t xml:space="preserve">عصر بخواند و بنابر احتياط </w:t>
      </w:r>
      <w:r w:rsidR="00A82B8A">
        <w:rPr>
          <w:rtl/>
        </w:rPr>
        <w:t>مستحبّ</w:t>
      </w:r>
      <w:r>
        <w:rPr>
          <w:rtl/>
        </w:rPr>
        <w:t>، نيّت ادا و قضا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وقت نافله مغرب بعد از تمام شدن نماز مغرب است تا وقتى كه سرخى طرف</w:t>
      </w:r>
      <w:r w:rsidR="00F4128E">
        <w:rPr>
          <w:rFonts w:hint="cs"/>
          <w:rtl/>
        </w:rPr>
        <w:t xml:space="preserve"> </w:t>
      </w:r>
      <w:r>
        <w:rPr>
          <w:rtl/>
        </w:rPr>
        <w:t>مغرب كه بعد از غروب كردن آفتاب در آسمان پيدا مى‏شود از بين برود.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وقت نافله عشا بعد از تمام شدن نماز عشا تا نصف شب است و بهتر است بعد از</w:t>
      </w:r>
      <w:r w:rsidR="00F4128E">
        <w:rPr>
          <w:rFonts w:hint="cs"/>
          <w:rtl/>
        </w:rPr>
        <w:t xml:space="preserve"> </w:t>
      </w:r>
      <w:r>
        <w:rPr>
          <w:rtl/>
        </w:rPr>
        <w:t>نماز عشا بلافاصله خوانده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نافله صبح پيش از نماز صبح خوانده مى‏شود و وقت آن بعد از گذشتن از</w:t>
      </w:r>
      <w:r w:rsidR="00F4128E">
        <w:rPr>
          <w:rFonts w:hint="cs"/>
          <w:rtl/>
        </w:rPr>
        <w:t xml:space="preserve"> </w:t>
      </w:r>
      <w:r>
        <w:rPr>
          <w:rtl/>
        </w:rPr>
        <w:t>نصف شب به مقدار خواندن يازده ركع</w:t>
      </w:r>
      <w:r w:rsidR="00FC15B5">
        <w:rPr>
          <w:rtl/>
        </w:rPr>
        <w:t xml:space="preserve">ت نماز شب است،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</w:t>
      </w:r>
      <w:r w:rsidR="00F4128E">
        <w:rPr>
          <w:rFonts w:hint="cs"/>
          <w:rtl/>
        </w:rPr>
        <w:t xml:space="preserve"> </w:t>
      </w:r>
      <w:r>
        <w:rPr>
          <w:rtl/>
        </w:rPr>
        <w:t>قبل از فجر اوّل خوانده نشود مگر آن كه بعد از نافله شب بلافاصله خوانده شود كه در اين</w:t>
      </w:r>
      <w:r w:rsidR="00F4128E">
        <w:rPr>
          <w:rFonts w:hint="cs"/>
          <w:rtl/>
        </w:rPr>
        <w:t xml:space="preserve"> </w:t>
      </w:r>
      <w:r>
        <w:rPr>
          <w:rtl/>
        </w:rPr>
        <w:t>صورت مانعى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وقت نافله شب از نصف شب است تا اذان صبح و بهتر است در ثلث آخر شب</w:t>
      </w:r>
      <w:r w:rsidR="00F4128E">
        <w:rPr>
          <w:rFonts w:hint="cs"/>
          <w:rtl/>
        </w:rPr>
        <w:t xml:space="preserve"> </w:t>
      </w:r>
      <w:r>
        <w:rPr>
          <w:rtl/>
        </w:rPr>
        <w:t>خوانده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مسافر و كسى كه براى او سخت است نافله شب را بعد از نصف شب بخواند،</w:t>
      </w:r>
      <w:r w:rsidR="00817226">
        <w:rPr>
          <w:rFonts w:hint="cs"/>
          <w:rtl/>
        </w:rPr>
        <w:t xml:space="preserve"> </w:t>
      </w:r>
      <w:r>
        <w:rPr>
          <w:rtl/>
        </w:rPr>
        <w:t>مى‏تواند آن را در اوّل شب بجا آورد.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نماز غفيله</w:t>
      </w:r>
    </w:p>
    <w:p w:rsidR="00817226" w:rsidRPr="001B0770" w:rsidRDefault="004509D9" w:rsidP="005A601C">
      <w:pPr>
        <w:pStyle w:val="a"/>
        <w:bidi/>
        <w:spacing w:line="240" w:lineRule="auto"/>
        <w:rPr>
          <w:rStyle w:val="QuoteChar"/>
          <w:rtl/>
        </w:rPr>
      </w:pPr>
      <w:r>
        <w:rPr>
          <w:rtl/>
        </w:rPr>
        <w:t xml:space="preserve">يكى از نمازهاى </w:t>
      </w:r>
      <w:r w:rsidR="00A82B8A">
        <w:rPr>
          <w:rtl/>
        </w:rPr>
        <w:t>مستحبّ</w:t>
      </w:r>
      <w:r>
        <w:rPr>
          <w:rtl/>
        </w:rPr>
        <w:t>ى نماز غفيله است كه بين نماز مغرب و عشا خوانده</w:t>
      </w:r>
      <w:r w:rsidR="00817226">
        <w:rPr>
          <w:rFonts w:hint="cs"/>
          <w:rtl/>
        </w:rPr>
        <w:t xml:space="preserve"> </w:t>
      </w:r>
      <w:r>
        <w:rPr>
          <w:rtl/>
        </w:rPr>
        <w:t>مى‏شود و وقت آن بعد از نماز مغرب است تا وقتى كه سرخى‏طرف مغرب از بين برود و در</w:t>
      </w:r>
      <w:r w:rsidR="00817226">
        <w:rPr>
          <w:rFonts w:hint="cs"/>
          <w:rtl/>
        </w:rPr>
        <w:t xml:space="preserve"> </w:t>
      </w:r>
      <w:r>
        <w:rPr>
          <w:rtl/>
        </w:rPr>
        <w:t>ركعت اوّل آن، بعد از حمد بايد بجاى سوره، اين آيه را بخوانند:</w:t>
      </w:r>
      <w:r w:rsidR="00817226">
        <w:rPr>
          <w:rFonts w:hint="cs"/>
          <w:rtl/>
        </w:rPr>
        <w:t xml:space="preserve"> </w:t>
      </w:r>
      <w:r w:rsidR="004551C1">
        <w:rPr>
          <w:rStyle w:val="QuoteChar"/>
          <w:rtl/>
        </w:rPr>
        <w:t>«وَ ذَاالنّ</w:t>
      </w:r>
      <w:r w:rsidR="00C63DA4">
        <w:rPr>
          <w:rStyle w:val="QuoteChar"/>
          <w:rFonts w:hint="cs"/>
          <w:rtl/>
        </w:rPr>
        <w:t>ُ</w:t>
      </w:r>
      <w:r w:rsidRPr="001B0770">
        <w:rPr>
          <w:rStyle w:val="QuoteChar"/>
          <w:rtl/>
        </w:rPr>
        <w:t>ونِ اِذ</w:t>
      </w:r>
      <w:r w:rsidR="00283104">
        <w:rPr>
          <w:rStyle w:val="QuoteChar"/>
          <w:rFonts w:hint="cs"/>
          <w:rtl/>
        </w:rPr>
        <w:t>ْ</w:t>
      </w:r>
      <w:r w:rsidRPr="001B0770">
        <w:rPr>
          <w:rStyle w:val="QuoteChar"/>
          <w:rtl/>
        </w:rPr>
        <w:t xml:space="preserve"> ذَهَبَ مُغاضِبا</w:t>
      </w:r>
      <w:r w:rsidR="00283104">
        <w:rPr>
          <w:rStyle w:val="QuoteChar"/>
          <w:rFonts w:hint="cs"/>
          <w:rtl/>
        </w:rPr>
        <w:t>ً</w:t>
      </w:r>
      <w:r w:rsidR="00283104">
        <w:rPr>
          <w:rStyle w:val="QuoteChar"/>
          <w:rtl/>
        </w:rPr>
        <w:t xml:space="preserve"> </w:t>
      </w:r>
      <w:r w:rsidR="00283104">
        <w:rPr>
          <w:rStyle w:val="QuoteChar"/>
          <w:rtl/>
        </w:rPr>
        <w:lastRenderedPageBreak/>
        <w:t>فَظَنَّ اَن</w:t>
      </w:r>
      <w:r w:rsidR="00A13FA6">
        <w:rPr>
          <w:rStyle w:val="QuoteChar"/>
          <w:rFonts w:hint="cs"/>
          <w:rtl/>
        </w:rPr>
        <w:t>ْ</w:t>
      </w:r>
      <w:r w:rsidR="00283104">
        <w:rPr>
          <w:rStyle w:val="QuoteChar"/>
          <w:rFonts w:hint="cs"/>
          <w:rtl/>
        </w:rPr>
        <w:t>‌</w:t>
      </w:r>
      <w:r w:rsidR="003D5CBA">
        <w:rPr>
          <w:rStyle w:val="QuoteChar"/>
          <w:rFonts w:hint="cs"/>
          <w:rtl/>
        </w:rPr>
        <w:t xml:space="preserve"> </w:t>
      </w:r>
      <w:r w:rsidR="003D5CBA">
        <w:rPr>
          <w:rStyle w:val="QuoteChar"/>
          <w:rtl/>
        </w:rPr>
        <w:t>لَن</w:t>
      </w:r>
      <w:r w:rsidR="003D5CBA">
        <w:rPr>
          <w:rStyle w:val="QuoteChar"/>
          <w:rFonts w:hint="cs"/>
          <w:rtl/>
        </w:rPr>
        <w:t>‌</w:t>
      </w:r>
      <w:r w:rsidR="00A13FA6">
        <w:rPr>
          <w:rStyle w:val="QuoteChar"/>
          <w:rtl/>
        </w:rPr>
        <w:t>نَقدِرَ عَلَيهِ فَنَاد</w:t>
      </w:r>
      <w:r w:rsidR="000B766A">
        <w:rPr>
          <w:rStyle w:val="QuoteChar"/>
          <w:rFonts w:hint="cs"/>
          <w:rtl/>
        </w:rPr>
        <w:t>ی</w:t>
      </w:r>
      <w:r w:rsidR="00A13FA6">
        <w:rPr>
          <w:rStyle w:val="QuoteChar"/>
          <w:rFonts w:ascii="NoorZar" w:hAnsi="NoorZar"/>
          <w:rtl/>
        </w:rPr>
        <w:t>ٰ</w:t>
      </w:r>
      <w:r w:rsidRPr="001B0770">
        <w:rPr>
          <w:rStyle w:val="QuoteChar"/>
          <w:rtl/>
        </w:rPr>
        <w:t xml:space="preserve"> فِي الظُّلُماتِ اَن</w:t>
      </w:r>
      <w:r w:rsidR="000B766A">
        <w:rPr>
          <w:rStyle w:val="QuoteChar"/>
          <w:rFonts w:hint="cs"/>
          <w:rtl/>
        </w:rPr>
        <w:t>ْ</w:t>
      </w:r>
      <w:r w:rsidR="00BE1DA2">
        <w:rPr>
          <w:rStyle w:val="QuoteChar"/>
          <w:rtl/>
        </w:rPr>
        <w:t xml:space="preserve"> لااِل</w:t>
      </w:r>
      <w:r w:rsidR="00A13FA6">
        <w:rPr>
          <w:rStyle w:val="QuoteChar"/>
          <w:rFonts w:ascii="NoorZar" w:hAnsi="NoorZar"/>
          <w:rtl/>
        </w:rPr>
        <w:t>ٰ</w:t>
      </w:r>
      <w:r w:rsidR="00BE1DA2">
        <w:rPr>
          <w:rStyle w:val="QuoteChar"/>
          <w:rtl/>
        </w:rPr>
        <w:t>هَ ال</w:t>
      </w:r>
      <w:r w:rsidR="00BE1DA2">
        <w:rPr>
          <w:rStyle w:val="QuoteChar"/>
          <w:rFonts w:hint="cs"/>
          <w:rtl/>
        </w:rPr>
        <w:t>ّ</w:t>
      </w:r>
      <w:r w:rsidR="00BE1DA2">
        <w:rPr>
          <w:rStyle w:val="QuoteChar"/>
          <w:rtl/>
        </w:rPr>
        <w:t>ا</w:t>
      </w:r>
      <w:r w:rsidRPr="001B0770">
        <w:rPr>
          <w:rStyle w:val="QuoteChar"/>
          <w:rtl/>
        </w:rPr>
        <w:t xml:space="preserve"> اَنتَ</w:t>
      </w:r>
      <w:r w:rsidR="00817226" w:rsidRPr="001B0770">
        <w:rPr>
          <w:rStyle w:val="QuoteChar"/>
          <w:rFonts w:hint="cs"/>
          <w:rtl/>
        </w:rPr>
        <w:t xml:space="preserve"> </w:t>
      </w:r>
      <w:r w:rsidRPr="001B0770">
        <w:rPr>
          <w:rStyle w:val="QuoteChar"/>
          <w:rtl/>
        </w:rPr>
        <w:t>سُبحَانَكَ اِنِّي كُنتُ مِنَ الظّالِمِينَ فَاست</w:t>
      </w:r>
      <w:r w:rsidR="00DC2DFB">
        <w:rPr>
          <w:rStyle w:val="QuoteChar"/>
          <w:rtl/>
        </w:rPr>
        <w:t>َجَبْنا لَهُ وَ نَجَّيناهُ مِنَ</w:t>
      </w:r>
      <w:r w:rsidRPr="001B0770">
        <w:rPr>
          <w:rStyle w:val="QuoteChar"/>
          <w:rtl/>
        </w:rPr>
        <w:t xml:space="preserve"> الغَمِّ وَ كَذ</w:t>
      </w:r>
      <w:r w:rsidR="00620ED7">
        <w:rPr>
          <w:rStyle w:val="QuoteChar"/>
          <w:rFonts w:ascii="NoorZar" w:hAnsi="NoorZar"/>
          <w:rtl/>
        </w:rPr>
        <w:t>ٰ</w:t>
      </w:r>
      <w:r w:rsidRPr="001B0770">
        <w:rPr>
          <w:rStyle w:val="QuoteChar"/>
          <w:rtl/>
        </w:rPr>
        <w:t>لِكَ نُنجِي ال</w:t>
      </w:r>
      <w:r w:rsidR="002D25C5">
        <w:rPr>
          <w:rStyle w:val="QuoteChar"/>
          <w:rFonts w:hint="cs"/>
          <w:rtl/>
        </w:rPr>
        <w:t>ْ</w:t>
      </w:r>
      <w:r w:rsidR="008F2FFE">
        <w:rPr>
          <w:rStyle w:val="QuoteChar"/>
          <w:rtl/>
        </w:rPr>
        <w:t>مُؤمِن</w:t>
      </w:r>
      <w:r w:rsidRPr="001B0770">
        <w:rPr>
          <w:rStyle w:val="QuoteChar"/>
          <w:rtl/>
        </w:rPr>
        <w:t>ينَ»</w:t>
      </w:r>
      <w:r w:rsidR="00817226">
        <w:rPr>
          <w:rFonts w:hint="cs"/>
          <w:bCs/>
          <w:rtl/>
        </w:rPr>
        <w:t xml:space="preserve"> </w:t>
      </w:r>
      <w:r>
        <w:rPr>
          <w:rtl/>
        </w:rPr>
        <w:t xml:space="preserve">و در ركعت دوم بعد از حمد به جاى سوره، اين آيه را بخوانند: </w:t>
      </w:r>
      <w:r w:rsidRPr="001B0770">
        <w:rPr>
          <w:rStyle w:val="QuoteChar"/>
          <w:rtl/>
        </w:rPr>
        <w:t>«وَ عِندَهُ مَفاتِحُ ال</w:t>
      </w:r>
      <w:r w:rsidR="00A13FA6">
        <w:rPr>
          <w:rStyle w:val="QuoteChar"/>
          <w:rFonts w:hint="cs"/>
          <w:rtl/>
        </w:rPr>
        <w:t>ْ</w:t>
      </w:r>
      <w:r w:rsidRPr="001B0770">
        <w:rPr>
          <w:rStyle w:val="QuoteChar"/>
          <w:rtl/>
        </w:rPr>
        <w:t>غَيبِ لايَعلَمُها اِلاّ هُوَ وَ يَعلَمُ مَ</w:t>
      </w:r>
      <w:r w:rsidR="00821C87">
        <w:rPr>
          <w:rStyle w:val="QuoteChar"/>
          <w:rtl/>
        </w:rPr>
        <w:t>ا فِي البَرِّ وَ البَحرِ وَ مَا</w:t>
      </w:r>
      <w:r w:rsidRPr="001B0770">
        <w:rPr>
          <w:rStyle w:val="QuoteChar"/>
          <w:rtl/>
        </w:rPr>
        <w:t>تَسقُطُ مِن وَرَقَة</w:t>
      </w:r>
      <w:r w:rsidR="00A10B44">
        <w:rPr>
          <w:rStyle w:val="QuoteChar"/>
          <w:rtl/>
        </w:rPr>
        <w:t>ٍ اِلاّ يَعلَمُها وَ لا</w:t>
      </w:r>
      <w:r w:rsidRPr="001B0770">
        <w:rPr>
          <w:rStyle w:val="QuoteChar"/>
          <w:rtl/>
        </w:rPr>
        <w:t>حَبَّةٍ فِي</w:t>
      </w:r>
      <w:r w:rsidR="00817226" w:rsidRPr="001B0770">
        <w:rPr>
          <w:rStyle w:val="QuoteChar"/>
          <w:rFonts w:hint="cs"/>
          <w:rtl/>
        </w:rPr>
        <w:t xml:space="preserve"> </w:t>
      </w:r>
      <w:r w:rsidR="00A10B44">
        <w:rPr>
          <w:rStyle w:val="QuoteChar"/>
          <w:rtl/>
        </w:rPr>
        <w:t>ظُلُماتِ ال</w:t>
      </w:r>
      <w:r w:rsidR="00BE1DA2">
        <w:rPr>
          <w:rStyle w:val="QuoteChar"/>
          <w:rFonts w:hint="cs"/>
          <w:rtl/>
        </w:rPr>
        <w:t>ْ</w:t>
      </w:r>
      <w:r w:rsidR="00BE1DA2">
        <w:rPr>
          <w:rStyle w:val="QuoteChar"/>
          <w:rtl/>
        </w:rPr>
        <w:t>اَرضِ وَ لارَطبٍ وَ لايابِسٍ ال</w:t>
      </w:r>
      <w:r w:rsidR="00BE1DA2">
        <w:rPr>
          <w:rStyle w:val="QuoteChar"/>
          <w:rFonts w:hint="cs"/>
          <w:rtl/>
        </w:rPr>
        <w:t>ّ</w:t>
      </w:r>
      <w:r w:rsidR="00BE1DA2">
        <w:rPr>
          <w:rStyle w:val="QuoteChar"/>
          <w:rtl/>
        </w:rPr>
        <w:t>ا</w:t>
      </w:r>
      <w:r w:rsidR="00A10B44">
        <w:rPr>
          <w:rStyle w:val="QuoteChar"/>
          <w:rtl/>
        </w:rPr>
        <w:t xml:space="preserve"> فِي كِتابٍ</w:t>
      </w:r>
      <w:r w:rsidRPr="001B0770">
        <w:rPr>
          <w:rStyle w:val="QuoteChar"/>
          <w:rtl/>
        </w:rPr>
        <w:t xml:space="preserve"> مُبينٍ».</w:t>
      </w:r>
      <w:r w:rsidR="00817226">
        <w:rPr>
          <w:rFonts w:hint="cs"/>
          <w:bCs/>
          <w:rtl/>
        </w:rPr>
        <w:t xml:space="preserve"> </w:t>
      </w:r>
      <w:r>
        <w:rPr>
          <w:rtl/>
        </w:rPr>
        <w:t xml:space="preserve">و در قنوت آن بگويند: </w:t>
      </w:r>
      <w:r w:rsidRPr="001B0770">
        <w:rPr>
          <w:rStyle w:val="QuoteChar"/>
          <w:rtl/>
        </w:rPr>
        <w:t>«اَللَّهُمَّ اِنّي اَسأَلُك</w:t>
      </w:r>
      <w:r w:rsidR="00A10B44">
        <w:rPr>
          <w:rStyle w:val="QuoteChar"/>
          <w:rtl/>
        </w:rPr>
        <w:t>َ بِمَفاتِحِ ال</w:t>
      </w:r>
      <w:r w:rsidR="00BE1DA2">
        <w:rPr>
          <w:rStyle w:val="QuoteChar"/>
          <w:rFonts w:hint="cs"/>
          <w:rtl/>
        </w:rPr>
        <w:t>ْ</w:t>
      </w:r>
      <w:r w:rsidR="00A10B44">
        <w:rPr>
          <w:rStyle w:val="QuoteChar"/>
          <w:rtl/>
        </w:rPr>
        <w:t>غَيبِ الَّتِي لا</w:t>
      </w:r>
      <w:r w:rsidR="00BE1DA2">
        <w:rPr>
          <w:rStyle w:val="QuoteChar"/>
          <w:rtl/>
        </w:rPr>
        <w:t>يَعلَمُهَا ال</w:t>
      </w:r>
      <w:r w:rsidR="00BE1DA2">
        <w:rPr>
          <w:rStyle w:val="QuoteChar"/>
          <w:rFonts w:hint="cs"/>
          <w:rtl/>
        </w:rPr>
        <w:t>ّ</w:t>
      </w:r>
      <w:r w:rsidR="00BE1DA2">
        <w:rPr>
          <w:rStyle w:val="QuoteChar"/>
          <w:rtl/>
        </w:rPr>
        <w:t>ا</w:t>
      </w:r>
      <w:r w:rsidRPr="001B0770">
        <w:rPr>
          <w:rStyle w:val="QuoteChar"/>
          <w:rtl/>
        </w:rPr>
        <w:t xml:space="preserve"> اَنتَ اَن</w:t>
      </w:r>
      <w:r w:rsidR="00A10B44">
        <w:rPr>
          <w:rStyle w:val="QuoteChar"/>
          <w:rFonts w:hint="cs"/>
          <w:rtl/>
        </w:rPr>
        <w:t>‌</w:t>
      </w:r>
      <w:r w:rsidRPr="001B0770">
        <w:rPr>
          <w:rStyle w:val="QuoteChar"/>
          <w:rtl/>
        </w:rPr>
        <w:t>تُصَلِّيَ عَلَى مُحَمَّدٍ وَ آلِ مُحَمَّدٍ و</w:t>
      </w:r>
      <w:r w:rsidR="00A10B44">
        <w:rPr>
          <w:rStyle w:val="QuoteChar"/>
          <w:rtl/>
        </w:rPr>
        <w:t>َ اَن</w:t>
      </w:r>
      <w:r w:rsidR="00A10B44">
        <w:rPr>
          <w:rStyle w:val="QuoteChar"/>
          <w:rFonts w:hint="cs"/>
          <w:rtl/>
        </w:rPr>
        <w:t>‌</w:t>
      </w:r>
      <w:r w:rsidRPr="001B0770">
        <w:rPr>
          <w:rStyle w:val="QuoteChar"/>
          <w:rtl/>
        </w:rPr>
        <w:t>تَفعَلَ بِي كَذا وَ كَذا»</w:t>
      </w:r>
      <w:r>
        <w:rPr>
          <w:rtl/>
        </w:rPr>
        <w:t xml:space="preserve"> و به جاى كلمه </w:t>
      </w:r>
      <w:r w:rsidRPr="001B0770">
        <w:rPr>
          <w:rStyle w:val="QuoteChar"/>
          <w:rtl/>
        </w:rPr>
        <w:t>«كذا و كذا»</w:t>
      </w:r>
      <w:r w:rsidR="00817226">
        <w:rPr>
          <w:rFonts w:hint="cs"/>
          <w:rtl/>
        </w:rPr>
        <w:t xml:space="preserve"> </w:t>
      </w:r>
      <w:r>
        <w:rPr>
          <w:rtl/>
        </w:rPr>
        <w:t>حاجتهاى خود را بگويند.</w:t>
      </w:r>
      <w:r w:rsidR="00817226">
        <w:rPr>
          <w:rFonts w:hint="cs"/>
          <w:rtl/>
        </w:rPr>
        <w:t xml:space="preserve"> </w:t>
      </w:r>
      <w:r>
        <w:rPr>
          <w:rtl/>
        </w:rPr>
        <w:t xml:space="preserve">و بعد بگويند: </w:t>
      </w:r>
      <w:r w:rsidRPr="001B0770">
        <w:rPr>
          <w:rStyle w:val="QuoteChar"/>
          <w:rtl/>
        </w:rPr>
        <w:t xml:space="preserve">«اَللّهُمَّ اَنتَ وَلِيُّ نِعمَتِي وَ القادِرُ عَلَى طَلِبَتِي تَعلَمُ </w:t>
      </w:r>
      <w:r w:rsidR="00691F27">
        <w:rPr>
          <w:rStyle w:val="QuoteChar"/>
          <w:rtl/>
        </w:rPr>
        <w:t>حاجَتِي فَ</w:t>
      </w:r>
      <w:r w:rsidR="00691F27">
        <w:rPr>
          <w:rStyle w:val="QuoteChar"/>
          <w:rFonts w:hint="cs"/>
          <w:rtl/>
        </w:rPr>
        <w:t>اَ</w:t>
      </w:r>
      <w:r w:rsidR="00691F27">
        <w:rPr>
          <w:rStyle w:val="QuoteChar"/>
          <w:rtl/>
        </w:rPr>
        <w:t>س</w:t>
      </w:r>
      <w:r w:rsidR="00691F27">
        <w:rPr>
          <w:rStyle w:val="QuoteChar"/>
          <w:rFonts w:hint="cs"/>
          <w:rtl/>
        </w:rPr>
        <w:t>أَ</w:t>
      </w:r>
      <w:r w:rsidRPr="001B0770">
        <w:rPr>
          <w:rStyle w:val="QuoteChar"/>
          <w:rtl/>
        </w:rPr>
        <w:t>لُكَ بِحَقِّ</w:t>
      </w:r>
      <w:r w:rsidR="00817226" w:rsidRPr="001B0770">
        <w:rPr>
          <w:rStyle w:val="QuoteChar"/>
          <w:rFonts w:hint="cs"/>
          <w:rtl/>
        </w:rPr>
        <w:t xml:space="preserve"> </w:t>
      </w:r>
      <w:r w:rsidRPr="001B0770">
        <w:rPr>
          <w:rStyle w:val="QuoteChar"/>
          <w:rtl/>
        </w:rPr>
        <w:t>مُحَمّدٍ وَ آلِ مُحَمَّدٍ عَلَيهِ وَ عَلَيهِمُ السَّلامُ لَمَّا قَضَيتَهَا لِي».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678" w:name="_Toc391149844"/>
      <w:bookmarkStart w:id="679" w:name="_Toc391154982"/>
      <w:bookmarkStart w:id="680" w:name="_Toc391159204"/>
      <w:bookmarkStart w:id="681" w:name="_Toc391231893"/>
      <w:bookmarkStart w:id="682" w:name="_Toc391319662"/>
      <w:bookmarkStart w:id="683" w:name="_Toc391328753"/>
      <w:bookmarkStart w:id="684" w:name="_Toc281965476"/>
      <w:bookmarkStart w:id="685" w:name="_Toc502700722"/>
      <w:r>
        <w:rPr>
          <w:rtl/>
        </w:rPr>
        <w:t>احكام قبله</w:t>
      </w:r>
      <w:bookmarkEnd w:id="678"/>
      <w:bookmarkEnd w:id="679"/>
      <w:bookmarkEnd w:id="680"/>
      <w:bookmarkEnd w:id="681"/>
      <w:bookmarkEnd w:id="682"/>
      <w:bookmarkEnd w:id="683"/>
      <w:bookmarkEnd w:id="684"/>
      <w:bookmarkEnd w:id="685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خانه كعبه كه در مكّه معظّمه مى‏باشد قبله است و بايد روبروى آن نماز خواند؛</w:t>
      </w:r>
      <w:r w:rsidR="00105FD3">
        <w:rPr>
          <w:rFonts w:hint="cs"/>
          <w:rtl/>
        </w:rPr>
        <w:t xml:space="preserve"> </w:t>
      </w:r>
      <w:r>
        <w:rPr>
          <w:rtl/>
        </w:rPr>
        <w:t>ولى كسى كه دور است اگر طورى بايستد كه بگويند رو به قبله نماز مى‏خواند كافى است و</w:t>
      </w:r>
      <w:r w:rsidR="00105FD3">
        <w:rPr>
          <w:rFonts w:hint="cs"/>
          <w:rtl/>
        </w:rPr>
        <w:t xml:space="preserve"> </w:t>
      </w:r>
      <w:r>
        <w:rPr>
          <w:rtl/>
        </w:rPr>
        <w:t>همچنين است كارهاى ديگرى كه مانند سر بريدن حيوانات، بايد رو به قبله انجام گيرد.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نماز واجب را ايستاده مى‏خواند، بايد طورى بايستد كه بگويند رو به</w:t>
      </w:r>
      <w:r w:rsidR="00105FD3">
        <w:rPr>
          <w:rFonts w:hint="cs"/>
          <w:rtl/>
        </w:rPr>
        <w:t xml:space="preserve"> </w:t>
      </w:r>
      <w:r>
        <w:rPr>
          <w:rtl/>
        </w:rPr>
        <w:t>قبله ايستاده و لازم نيست زانو و نو</w:t>
      </w:r>
      <w:r w:rsidR="00B645CD">
        <w:rPr>
          <w:rtl/>
        </w:rPr>
        <w:t xml:space="preserve">ک </w:t>
      </w:r>
      <w:r>
        <w:rPr>
          <w:rtl/>
        </w:rPr>
        <w:t>پا هم رو به قبله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بايد نماز نشسته بخواند، اگر نمى‏تواند بطور معمول بنشيند و در موقع</w:t>
      </w:r>
      <w:r w:rsidR="00105FD3">
        <w:rPr>
          <w:rFonts w:hint="cs"/>
          <w:rtl/>
        </w:rPr>
        <w:t xml:space="preserve"> </w:t>
      </w:r>
      <w:r>
        <w:rPr>
          <w:rtl/>
        </w:rPr>
        <w:t>نشستن، كف پاها را به زمين مى‏گذارد بايد در موقع نماز صورت و سينه و شكم او رو به قبله</w:t>
      </w:r>
      <w:r w:rsidR="00105FD3">
        <w:rPr>
          <w:rFonts w:hint="cs"/>
          <w:rtl/>
        </w:rPr>
        <w:t xml:space="preserve"> </w:t>
      </w:r>
      <w:r>
        <w:rPr>
          <w:rtl/>
        </w:rPr>
        <w:t>باشد و لازم نيست ساق پاى او رو به قبله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نمى‏تواند نشسته نماز بخواند، بايد در حال نماز به پهلوى راست</w:t>
      </w:r>
      <w:r w:rsidR="00105FD3">
        <w:rPr>
          <w:rFonts w:hint="cs"/>
          <w:rtl/>
        </w:rPr>
        <w:t xml:space="preserve"> </w:t>
      </w:r>
      <w:r>
        <w:rPr>
          <w:rtl/>
        </w:rPr>
        <w:t>طورى بخوابد كه جلوى بدن او رو به قبله باشد و اگر ممكن نيست بايد به پهلوى چپ طورى</w:t>
      </w:r>
      <w:r w:rsidR="00105FD3">
        <w:rPr>
          <w:rFonts w:hint="cs"/>
          <w:rtl/>
        </w:rPr>
        <w:t xml:space="preserve"> </w:t>
      </w:r>
      <w:r>
        <w:rPr>
          <w:rtl/>
        </w:rPr>
        <w:t>بخوابد كه جلوى بدن او رو به قبله باشد، و اگر اين را هم نتواند بايد به پشت بخوابد به طورى</w:t>
      </w:r>
      <w:r w:rsidR="00105FD3">
        <w:rPr>
          <w:rFonts w:hint="cs"/>
          <w:rtl/>
        </w:rPr>
        <w:t xml:space="preserve"> </w:t>
      </w:r>
      <w:r>
        <w:rPr>
          <w:rtl/>
        </w:rPr>
        <w:t>كه كف پاى او رو به قبله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نماز احتياط و سجده فراموش شده و سجده سهو را بايد رو به قبله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نماز </w:t>
      </w:r>
      <w:r w:rsidR="00A82B8A">
        <w:rPr>
          <w:rtl/>
        </w:rPr>
        <w:t>مستحبّ</w:t>
      </w:r>
      <w:r>
        <w:rPr>
          <w:rtl/>
        </w:rPr>
        <w:t>ى را در سفر مى‏توان در حال راه رفتن و در ماشين، قطار، هواپيما و</w:t>
      </w:r>
      <w:r w:rsidR="00105FD3">
        <w:rPr>
          <w:rFonts w:hint="cs"/>
          <w:rtl/>
        </w:rPr>
        <w:t xml:space="preserve"> </w:t>
      </w:r>
      <w:r>
        <w:rPr>
          <w:rtl/>
        </w:rPr>
        <w:t xml:space="preserve">كشتى خواند و اگر انسان در اين حال، نماز </w:t>
      </w:r>
      <w:r w:rsidR="00A82B8A">
        <w:rPr>
          <w:rtl/>
        </w:rPr>
        <w:t>مستحبّ</w:t>
      </w:r>
      <w:r>
        <w:rPr>
          <w:rtl/>
        </w:rPr>
        <w:t>ى بخواند لازم نيست رو به قبله باشد؛ ولى</w:t>
      </w:r>
      <w:r w:rsidR="00105FD3">
        <w:rPr>
          <w:rFonts w:hint="cs"/>
          <w:rtl/>
        </w:rPr>
        <w:t xml:space="preserve"> </w:t>
      </w:r>
      <w:r w:rsidR="00FC15B5"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در حال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رو به قبله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مى‏خواهد نماز بخواند، بايد براى پيدا كردن قبله كوشش نمايد، تا</w:t>
      </w:r>
      <w:r w:rsidR="00105FD3">
        <w:rPr>
          <w:rFonts w:hint="cs"/>
          <w:rtl/>
        </w:rPr>
        <w:t xml:space="preserve"> </w:t>
      </w:r>
      <w:r>
        <w:rPr>
          <w:rtl/>
        </w:rPr>
        <w:t>يقين كند كه قبله كدام طرف است و مى‏تواند به گفته دو شاهد عادل كه از روى نشانه‏هاى</w:t>
      </w:r>
      <w:r w:rsidR="00105FD3">
        <w:rPr>
          <w:rFonts w:hint="cs"/>
          <w:rtl/>
        </w:rPr>
        <w:t xml:space="preserve"> </w:t>
      </w:r>
      <w:r>
        <w:rPr>
          <w:rtl/>
        </w:rPr>
        <w:t>حسّى شهادت مى‏دهند يا به قول كسى كه از روى قاعده علمى قبله را مى‏شناسد و مورد</w:t>
      </w:r>
      <w:r w:rsidR="00105FD3">
        <w:rPr>
          <w:rFonts w:hint="cs"/>
          <w:rtl/>
        </w:rPr>
        <w:t xml:space="preserve"> </w:t>
      </w:r>
      <w:r>
        <w:rPr>
          <w:rtl/>
        </w:rPr>
        <w:t>اطمينان است عمل كند و اگر</w:t>
      </w:r>
      <w:r w:rsidR="0038666A">
        <w:rPr>
          <w:rtl/>
        </w:rPr>
        <w:t xml:space="preserve"> این‌ها </w:t>
      </w:r>
      <w:r>
        <w:rPr>
          <w:rtl/>
        </w:rPr>
        <w:t>ممكن نشد بايد به گمانى كه از محراب مسجد مسلمانان يا</w:t>
      </w:r>
      <w:r w:rsidR="00105FD3">
        <w:rPr>
          <w:rFonts w:hint="cs"/>
          <w:rtl/>
        </w:rPr>
        <w:t xml:space="preserve"> </w:t>
      </w:r>
      <w:r>
        <w:rPr>
          <w:rtl/>
        </w:rPr>
        <w:t>قبرهاى آنان يا از راههاى ديگر پيدا مى‏شود عمل نمايد حتّى اگر از گفته فاسق يا كافرى كه</w:t>
      </w:r>
      <w:r w:rsidR="00105FD3">
        <w:rPr>
          <w:rFonts w:hint="cs"/>
          <w:rtl/>
        </w:rPr>
        <w:t xml:space="preserve"> </w:t>
      </w:r>
      <w:r>
        <w:rPr>
          <w:rtl/>
        </w:rPr>
        <w:t>بواسطه قواعد علمى قبله را مى‏شناسد گمان به قبله پيدا كند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گمان به قبله دارد، اگر بتواند گمان قويترى پيدا كند نمى‏تواند به گمان</w:t>
      </w:r>
      <w:r w:rsidR="00105FD3">
        <w:rPr>
          <w:rFonts w:hint="cs"/>
          <w:rtl/>
        </w:rPr>
        <w:t xml:space="preserve"> </w:t>
      </w:r>
      <w:r>
        <w:rPr>
          <w:rtl/>
        </w:rPr>
        <w:t>خود عمل نمايد، مثلاً اگر ميهمان از گفته صاحب خانه گمان به قبله پيدا كند ولى بتواند از راه</w:t>
      </w:r>
      <w:r w:rsidR="00105FD3">
        <w:rPr>
          <w:rFonts w:hint="cs"/>
          <w:rtl/>
        </w:rPr>
        <w:t xml:space="preserve"> </w:t>
      </w:r>
      <w:r>
        <w:rPr>
          <w:rtl/>
        </w:rPr>
        <w:t>ديگر گمان قويترى پيدا كند نبايد به حرف او عمل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براى پيدا كردن قبله وسيله‏اى ندارد، يا با اين كه كوشش كرده گمانش به</w:t>
      </w:r>
      <w:r w:rsidR="00105FD3">
        <w:rPr>
          <w:rFonts w:hint="cs"/>
          <w:rtl/>
        </w:rPr>
        <w:t xml:space="preserve"> </w:t>
      </w:r>
      <w:r>
        <w:rPr>
          <w:rtl/>
        </w:rPr>
        <w:t>طرفى نمى‏رود، نماز خواندن به ي</w:t>
      </w:r>
      <w:r w:rsidR="00B645CD">
        <w:rPr>
          <w:rtl/>
        </w:rPr>
        <w:t xml:space="preserve">ک </w:t>
      </w:r>
      <w:r>
        <w:rPr>
          <w:rtl/>
        </w:rPr>
        <w:t>طرف كافى است و چنانچه وقت نماز وسعت دارد بنابر</w:t>
      </w:r>
      <w:r w:rsidR="00105FD3">
        <w:rPr>
          <w:rFonts w:hint="cs"/>
          <w:rtl/>
        </w:rPr>
        <w:t xml:space="preserve"> </w:t>
      </w:r>
      <w:r w:rsidR="00FC15B5"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چهار نماز به چهار طرف بخواند و اگر به اندازه چهار نماز وقت ندارد، به</w:t>
      </w:r>
      <w:r w:rsidR="00105FD3">
        <w:rPr>
          <w:rFonts w:hint="cs"/>
          <w:rtl/>
        </w:rPr>
        <w:t xml:space="preserve"> </w:t>
      </w:r>
      <w:r>
        <w:rPr>
          <w:rtl/>
        </w:rPr>
        <w:t>اندازه‏اى كه وقت دارد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يقين يا گمان كند كه قبله در يكى از دو طرف است، بايد به هر دو طرف</w:t>
      </w:r>
      <w:r w:rsidR="00105FD3">
        <w:rPr>
          <w:rFonts w:hint="cs"/>
          <w:rtl/>
        </w:rPr>
        <w:t xml:space="preserve"> </w:t>
      </w:r>
      <w:r>
        <w:rPr>
          <w:rtl/>
        </w:rPr>
        <w:t>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بخواهد به احتياط عمل كند و به چند طرف نماز بخواند، اگر بخواهد</w:t>
      </w:r>
      <w:r w:rsidR="00105FD3">
        <w:rPr>
          <w:rFonts w:hint="cs"/>
          <w:rtl/>
        </w:rPr>
        <w:t xml:space="preserve"> </w:t>
      </w:r>
      <w:r>
        <w:rPr>
          <w:rtl/>
        </w:rPr>
        <w:t>نماز ظهر و عصر يا مغرب و عشا را بخواند بهتر آن است كه نماز اوّل را به هر چند طرف كه</w:t>
      </w:r>
      <w:r w:rsidR="00105FD3">
        <w:rPr>
          <w:rFonts w:hint="cs"/>
          <w:rtl/>
        </w:rPr>
        <w:t xml:space="preserve"> </w:t>
      </w:r>
      <w:r>
        <w:rPr>
          <w:rtl/>
        </w:rPr>
        <w:t>لازم است بخواند، بعد نماز دوم را شروع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يقين به قبله ندارد، اگر بخواهد غير از نماز كارى كند كه بايد رو به قبله</w:t>
      </w:r>
      <w:r w:rsidR="00105FD3">
        <w:rPr>
          <w:rFonts w:hint="cs"/>
          <w:rtl/>
        </w:rPr>
        <w:t xml:space="preserve"> </w:t>
      </w:r>
      <w:r>
        <w:rPr>
          <w:rtl/>
        </w:rPr>
        <w:t>انجام داد، مثلاً بخواهد سر حيوانى را ببرد، بايد به گمان عمل نمايد و اگر ممكن نيست به هر</w:t>
      </w:r>
      <w:r w:rsidR="00105FD3">
        <w:rPr>
          <w:rFonts w:hint="cs"/>
          <w:rtl/>
        </w:rPr>
        <w:t xml:space="preserve"> </w:t>
      </w:r>
      <w:r>
        <w:rPr>
          <w:rtl/>
        </w:rPr>
        <w:t>طرف كه انجام دهد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 فهميد كه از قبله منحرف است پس اگر انحراف در بين طرف</w:t>
      </w:r>
      <w:r w:rsidR="00105FD3">
        <w:rPr>
          <w:rFonts w:hint="cs"/>
          <w:rtl/>
        </w:rPr>
        <w:t xml:space="preserve"> </w:t>
      </w:r>
      <w:r>
        <w:rPr>
          <w:rtl/>
        </w:rPr>
        <w:t>راست و چپ او بوده و قبله در جهت پشت قرار نگرفته باشد به طرف قبله متوجّه مى‏شود و</w:t>
      </w:r>
      <w:r w:rsidR="00105FD3">
        <w:rPr>
          <w:rFonts w:hint="cs"/>
          <w:rtl/>
        </w:rPr>
        <w:t xml:space="preserve"> </w:t>
      </w:r>
      <w:r>
        <w:rPr>
          <w:rtl/>
        </w:rPr>
        <w:t>بقيّه نمازش را مى‏خواند و صحيح است؛ ولى اگر پشت به قبله بوده و يا كاملاً به طرف راست</w:t>
      </w:r>
      <w:r w:rsidR="00105FD3">
        <w:rPr>
          <w:rFonts w:hint="cs"/>
          <w:rtl/>
        </w:rPr>
        <w:t xml:space="preserve"> </w:t>
      </w:r>
      <w:r>
        <w:rPr>
          <w:rtl/>
        </w:rPr>
        <w:t>يا چپ بوده نماز را قطع مى‏كند و دوباره رو به قبله نماز مى‏خواند.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ظنّ به قبله پيدا كرد ولى در اثناء نماز ظنّ به جهت ديگرى پيدا كرد بايد</w:t>
      </w:r>
      <w:r w:rsidR="00105FD3">
        <w:rPr>
          <w:rFonts w:hint="cs"/>
          <w:rtl/>
        </w:rPr>
        <w:t xml:space="preserve"> </w:t>
      </w:r>
      <w:r>
        <w:rPr>
          <w:rtl/>
        </w:rPr>
        <w:t>باقيمانده نماز را در جهت دوم بخواند؛ امّا اگر آن مقدارى كه خوانده است به طرف راست يا</w:t>
      </w:r>
      <w:r w:rsidR="00105FD3">
        <w:rPr>
          <w:rFonts w:hint="cs"/>
          <w:rtl/>
        </w:rPr>
        <w:t xml:space="preserve"> </w:t>
      </w:r>
      <w:r>
        <w:rPr>
          <w:rtl/>
        </w:rPr>
        <w:t>چپ يا پشت به قبله بوده است در اين صورت بايد نماز را به طرف قبله تمام كند و نماز را</w:t>
      </w:r>
      <w:r w:rsidR="00105FD3">
        <w:rPr>
          <w:rFonts w:hint="cs"/>
          <w:rtl/>
        </w:rPr>
        <w:t xml:space="preserve"> </w:t>
      </w:r>
      <w:r>
        <w:rPr>
          <w:rtl/>
        </w:rPr>
        <w:t>دوباره اعاده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بدون اين كه تحقيق كند از روى غفلت يا سهل‏انگارى به نماز ايستاد،</w:t>
      </w:r>
      <w:r w:rsidR="00105FD3">
        <w:rPr>
          <w:rFonts w:hint="cs"/>
          <w:rtl/>
        </w:rPr>
        <w:t xml:space="preserve"> </w:t>
      </w:r>
      <w:r>
        <w:rPr>
          <w:rtl/>
        </w:rPr>
        <w:t>چنانچه بعد از نماز بفهمد جهت قبله درست بوده و در خواندن نماز هم قصد قربت داشته</w:t>
      </w:r>
      <w:r w:rsidR="00105FD3">
        <w:rPr>
          <w:rFonts w:hint="cs"/>
          <w:rtl/>
        </w:rPr>
        <w:t xml:space="preserve"> </w:t>
      </w:r>
      <w:r>
        <w:rPr>
          <w:rtl/>
        </w:rPr>
        <w:t>باشد نمازش صحيح است؛ امّا اگر بعد از نماز بفهمد كه جهت قبله درست نبوده نمازش باطل</w:t>
      </w:r>
      <w:r w:rsidR="00105FD3">
        <w:rPr>
          <w:rFonts w:hint="cs"/>
          <w:rtl/>
        </w:rPr>
        <w:t xml:space="preserve"> </w:t>
      </w:r>
      <w:r>
        <w:rPr>
          <w:rtl/>
        </w:rPr>
        <w:t>است و بايد اعاده كند.</w:t>
      </w:r>
    </w:p>
    <w:p w:rsidR="00105FD3" w:rsidRDefault="004509D9" w:rsidP="00BA2991">
      <w:pPr>
        <w:pStyle w:val="a"/>
        <w:bidi/>
        <w:rPr>
          <w:rtl/>
        </w:rPr>
      </w:pPr>
      <w:r>
        <w:rPr>
          <w:rtl/>
        </w:rPr>
        <w:t>اگر گوسفند يا شترى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بر خلاف جهت قبله سر ببرد يا نحر كند، خوردن</w:t>
      </w:r>
      <w:r w:rsidR="00105FD3">
        <w:rPr>
          <w:rFonts w:hint="cs"/>
          <w:rtl/>
        </w:rPr>
        <w:t xml:space="preserve"> </w:t>
      </w:r>
      <w:r>
        <w:rPr>
          <w:rtl/>
        </w:rPr>
        <w:t>گوشت آن گوسفند و شتر حرام است؛ امّا اگر جهت قبله را نمى‏داند يا جهت قبله را فراموش</w:t>
      </w:r>
      <w:r w:rsidR="00105FD3">
        <w:rPr>
          <w:rFonts w:hint="cs"/>
          <w:rtl/>
        </w:rPr>
        <w:t xml:space="preserve"> </w:t>
      </w:r>
      <w:r>
        <w:rPr>
          <w:rtl/>
        </w:rPr>
        <w:t>كرده و يا جاهل و متعذّر باشد چنانچه بر خلاف جهت قبله سر بريده باشد، خوردن گوشت آن</w:t>
      </w:r>
      <w:r w:rsidR="00105FD3">
        <w:rPr>
          <w:rFonts w:hint="cs"/>
          <w:rtl/>
        </w:rPr>
        <w:t xml:space="preserve"> </w:t>
      </w:r>
      <w:r>
        <w:rPr>
          <w:rtl/>
        </w:rPr>
        <w:t>حلال است.</w:t>
      </w:r>
    </w:p>
    <w:p w:rsidR="004509D9" w:rsidRPr="0088339D" w:rsidRDefault="004509D9" w:rsidP="00115673">
      <w:pPr>
        <w:pStyle w:val="Heading2"/>
        <w:rPr>
          <w:rtl/>
        </w:rPr>
      </w:pPr>
      <w:bookmarkStart w:id="686" w:name="_Toc391149845"/>
      <w:bookmarkStart w:id="687" w:name="_Toc391154983"/>
      <w:bookmarkStart w:id="688" w:name="_Toc391159205"/>
      <w:bookmarkStart w:id="689" w:name="_Toc391231894"/>
      <w:bookmarkStart w:id="690" w:name="_Toc391319663"/>
      <w:bookmarkStart w:id="691" w:name="_Toc391328754"/>
      <w:bookmarkStart w:id="692" w:name="_Toc281965477"/>
      <w:bookmarkStart w:id="693" w:name="_Toc502700723"/>
      <w:r w:rsidRPr="0088339D">
        <w:rPr>
          <w:rtl/>
        </w:rPr>
        <w:t>پوشاندن بدن در نماز</w:t>
      </w:r>
      <w:bookmarkEnd w:id="686"/>
      <w:bookmarkEnd w:id="687"/>
      <w:bookmarkEnd w:id="688"/>
      <w:bookmarkEnd w:id="689"/>
      <w:bookmarkEnd w:id="690"/>
      <w:bookmarkEnd w:id="691"/>
      <w:bookmarkEnd w:id="692"/>
      <w:bookmarkEnd w:id="693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مرد بايد در حال نماز، اگرچه كسى او را نمى‏بيند عورتين خود را بپوشاند، و</w:t>
      </w:r>
      <w:r w:rsidR="00BC1A4C">
        <w:rPr>
          <w:rFonts w:hint="cs"/>
          <w:rtl/>
        </w:rPr>
        <w:t xml:space="preserve"> </w:t>
      </w:r>
      <w:r>
        <w:rPr>
          <w:rtl/>
        </w:rPr>
        <w:t>بهتر است از ناف تا زانو را هم بپوشاند.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زن بايد در موقع نماز، تمام بدن حتّى سر و موى خود را بپوشاند ولى پوشاندن</w:t>
      </w:r>
      <w:r w:rsidR="00BC1A4C">
        <w:rPr>
          <w:rFonts w:hint="cs"/>
          <w:rtl/>
        </w:rPr>
        <w:t xml:space="preserve"> </w:t>
      </w:r>
      <w:r>
        <w:rPr>
          <w:rtl/>
        </w:rPr>
        <w:t xml:space="preserve">صورت به مقدارى كه در وضو شسته مى‏شود و </w:t>
      </w:r>
      <w:r w:rsidR="00BE4277">
        <w:rPr>
          <w:rtl/>
        </w:rPr>
        <w:t>دست‌ها</w:t>
      </w:r>
      <w:r>
        <w:rPr>
          <w:rtl/>
        </w:rPr>
        <w:t xml:space="preserve"> تا مچ و پاها تا مچ پا لازم نيست. امّا</w:t>
      </w:r>
      <w:r w:rsidR="00BC1A4C">
        <w:rPr>
          <w:rFonts w:hint="cs"/>
          <w:rtl/>
        </w:rPr>
        <w:t xml:space="preserve"> </w:t>
      </w:r>
      <w:r>
        <w:rPr>
          <w:rtl/>
        </w:rPr>
        <w:t>براى آن كه يقين كند كه مقدار واجب را پوشانده است، بنابر احتياط مقدارى از اطراف</w:t>
      </w:r>
      <w:r w:rsidR="00BC1A4C">
        <w:rPr>
          <w:rFonts w:hint="cs"/>
          <w:rtl/>
        </w:rPr>
        <w:t xml:space="preserve"> </w:t>
      </w:r>
      <w:r>
        <w:rPr>
          <w:rtl/>
        </w:rPr>
        <w:t>صورت و قدرى پايين‏تر از مچ را هم بپوشاند.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موقعى كه انسان قضاى سجده فراموش شده يا تشهّد فراموش شده را بجا</w:t>
      </w:r>
      <w:r w:rsidR="00BC1A4C">
        <w:rPr>
          <w:rFonts w:hint="cs"/>
          <w:rtl/>
        </w:rPr>
        <w:t xml:space="preserve"> </w:t>
      </w:r>
      <w:r>
        <w:rPr>
          <w:rtl/>
        </w:rPr>
        <w:t>مى‏آورد بلكه بنابر احتياط واجب در موقع سجده سهو هم بايد خود را مثل موقع نماز</w:t>
      </w:r>
      <w:r w:rsidR="00BC1A4C">
        <w:rPr>
          <w:rFonts w:hint="cs"/>
          <w:rtl/>
        </w:rPr>
        <w:t xml:space="preserve"> </w:t>
      </w:r>
      <w:r>
        <w:rPr>
          <w:rtl/>
        </w:rPr>
        <w:t>بپوشاند.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عمدا</w:t>
      </w:r>
      <w:r w:rsidR="00D67E27">
        <w:rPr>
          <w:rFonts w:hint="cs"/>
          <w:rtl/>
        </w:rPr>
        <w:t>ً</w:t>
      </w:r>
      <w:r>
        <w:rPr>
          <w:rtl/>
        </w:rPr>
        <w:t>، در نماز عورتش را نپوشاند، نمازش باطل است، بلكه اگر از</w:t>
      </w:r>
      <w:r w:rsidR="00BC1A4C">
        <w:rPr>
          <w:rFonts w:hint="cs"/>
          <w:rtl/>
        </w:rPr>
        <w:t xml:space="preserve"> </w:t>
      </w:r>
      <w:r>
        <w:rPr>
          <w:rtl/>
        </w:rPr>
        <w:t>روى ندانستن مسأله هم باشد بنابر احتياط واجب بايد نمازش را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 بفهمد كه عورتش پيدا است، بايد آن را بپوشاند و چنانچه</w:t>
      </w:r>
      <w:r w:rsidR="00BC1A4C">
        <w:rPr>
          <w:rFonts w:hint="cs"/>
          <w:rtl/>
        </w:rPr>
        <w:t xml:space="preserve"> </w:t>
      </w:r>
      <w:r>
        <w:rPr>
          <w:rtl/>
        </w:rPr>
        <w:t>پوشاندن عورت زياد طول بكشد در وسعت وقت، نماز را رها كند و دوباره بخواند، ولى اگر</w:t>
      </w:r>
      <w:r w:rsidR="00BC1A4C">
        <w:rPr>
          <w:rFonts w:hint="cs"/>
          <w:rtl/>
        </w:rPr>
        <w:t xml:space="preserve"> </w:t>
      </w:r>
      <w:r>
        <w:rPr>
          <w:rtl/>
        </w:rPr>
        <w:t>بعد از نماز بفهمد كه در نماز، عورت او پيدا بوده،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حال ايستاده لباسش عورت او را مى‏پوشاند ولى ممكن است در حال</w:t>
      </w:r>
      <w:r w:rsidR="00BC1A4C">
        <w:rPr>
          <w:rFonts w:hint="cs"/>
          <w:rtl/>
        </w:rPr>
        <w:t xml:space="preserve"> </w:t>
      </w:r>
      <w:r>
        <w:rPr>
          <w:rtl/>
        </w:rPr>
        <w:t>ديگر، مثلاً در حال ركوع و سجود نپوشاند، چنانچه موقعى كه عورت او پيدا مى‏شود، به</w:t>
      </w:r>
      <w:r w:rsidR="00BC1A4C">
        <w:rPr>
          <w:rFonts w:hint="cs"/>
          <w:rtl/>
        </w:rPr>
        <w:t xml:space="preserve"> </w:t>
      </w:r>
      <w:r>
        <w:rPr>
          <w:rtl/>
        </w:rPr>
        <w:t xml:space="preserve">وسيله‏اى آن را بپوشاند، نماز او صحيح است.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با آن لباس</w:t>
      </w:r>
      <w:r w:rsidR="00BC1A4C">
        <w:rPr>
          <w:rFonts w:hint="cs"/>
          <w:rtl/>
        </w:rPr>
        <w:t xml:space="preserve"> </w:t>
      </w:r>
      <w:r>
        <w:rPr>
          <w:rtl/>
        </w:rPr>
        <w:t>نماز نخواند.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مى‏تواند در نماز، خود را به علف و برگ درختان بپوشاند ولى موقعى</w:t>
      </w:r>
      <w:r w:rsidR="00BC1A4C">
        <w:rPr>
          <w:rFonts w:hint="cs"/>
          <w:rtl/>
        </w:rPr>
        <w:t xml:space="preserve"> </w:t>
      </w:r>
      <w:r>
        <w:rPr>
          <w:rtl/>
        </w:rPr>
        <w:t>خود را با</w:t>
      </w:r>
      <w:r w:rsidR="0038666A">
        <w:rPr>
          <w:rtl/>
        </w:rPr>
        <w:t xml:space="preserve"> این‌ها </w:t>
      </w:r>
      <w:r>
        <w:rPr>
          <w:rtl/>
        </w:rPr>
        <w:t>بپوشاند كه چيز ديگرى نداشته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غير از گِل چيزى ندارد كه در نماز خود را بپوشاند، با گِل خود را بپوشاند و</w:t>
      </w:r>
      <w:r w:rsidR="00BC1A4C">
        <w:rPr>
          <w:rFonts w:hint="cs"/>
          <w:rtl/>
        </w:rPr>
        <w:t xml:space="preserve"> </w:t>
      </w:r>
      <w:r>
        <w:rPr>
          <w:rtl/>
        </w:rPr>
        <w:t>نماز بخواند.</w:t>
      </w:r>
    </w:p>
    <w:p w:rsidR="004D6381" w:rsidRDefault="004509D9" w:rsidP="00BA2991">
      <w:pPr>
        <w:pStyle w:val="a"/>
        <w:bidi/>
        <w:rPr>
          <w:rtl/>
        </w:rPr>
      </w:pPr>
      <w:r>
        <w:rPr>
          <w:rtl/>
        </w:rPr>
        <w:t>اگر چيزى ندارد كه در نماز خود را با آن بپوشاند چنانچه احتمال دهد كه پيدا</w:t>
      </w:r>
      <w:r w:rsidR="00BC1A4C">
        <w:rPr>
          <w:rFonts w:hint="cs"/>
          <w:rtl/>
        </w:rPr>
        <w:t xml:space="preserve"> </w:t>
      </w:r>
      <w:r>
        <w:rPr>
          <w:rtl/>
        </w:rPr>
        <w:t>مى‏كند، بايد نماز را تأخير بيندازد، و اگر چيزى پيدا نكرد، در آخر وقت مطابق وظيفه‏اش نماز</w:t>
      </w:r>
      <w:r w:rsidR="00BC1A4C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مى‏خواهد نماز بخواند، اگر براى پوشاندن خود حتّى‏برگ درخت و</w:t>
      </w:r>
      <w:r w:rsidR="00BC1A4C">
        <w:rPr>
          <w:rFonts w:hint="cs"/>
          <w:rtl/>
        </w:rPr>
        <w:t xml:space="preserve"> </w:t>
      </w:r>
      <w:r>
        <w:rPr>
          <w:rtl/>
        </w:rPr>
        <w:t>علف نداشته باشد و احتمال ندهد، كه تا آخر وقت چيزى پيدا كند كه خود را با آن بپوشاند،</w:t>
      </w:r>
      <w:r w:rsidR="00BC1A4C">
        <w:rPr>
          <w:rFonts w:hint="cs"/>
          <w:rtl/>
        </w:rPr>
        <w:t xml:space="preserve"> </w:t>
      </w:r>
      <w:r>
        <w:rPr>
          <w:rtl/>
        </w:rPr>
        <w:t>در صورتى كه نامحرم او را مى‏بيند بايد نشسته نماز بخواند و عورت خود را با ران خود</w:t>
      </w:r>
      <w:r w:rsidR="00BC1A4C">
        <w:rPr>
          <w:rFonts w:hint="cs"/>
          <w:rtl/>
        </w:rPr>
        <w:t xml:space="preserve"> </w:t>
      </w:r>
      <w:r>
        <w:rPr>
          <w:rtl/>
        </w:rPr>
        <w:t>بپوشاند و اگر كسى او را نمى‏بيند، ايستاده نماز بخواند و جلوى خود را با دست بپوشاند و در</w:t>
      </w:r>
      <w:r w:rsidR="00BC1A4C">
        <w:rPr>
          <w:rFonts w:hint="cs"/>
          <w:rtl/>
        </w:rPr>
        <w:t xml:space="preserve"> </w:t>
      </w:r>
      <w:r>
        <w:rPr>
          <w:rtl/>
        </w:rPr>
        <w:t>هر صورت ركوع و سجود را با اشاره انجام مى‏دهد و براى سجود سر را قدرى پايين‏تر</w:t>
      </w:r>
      <w:r w:rsidR="00BC1A4C">
        <w:rPr>
          <w:rFonts w:hint="cs"/>
          <w:rtl/>
        </w:rPr>
        <w:t xml:space="preserve"> </w:t>
      </w:r>
      <w:r>
        <w:rPr>
          <w:rtl/>
        </w:rPr>
        <w:t>مى‏آورد.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694" w:name="_Toc391149846"/>
      <w:bookmarkStart w:id="695" w:name="_Toc391154984"/>
      <w:bookmarkStart w:id="696" w:name="_Toc391159206"/>
      <w:bookmarkStart w:id="697" w:name="_Toc391231895"/>
      <w:bookmarkStart w:id="698" w:name="_Toc391319664"/>
      <w:bookmarkStart w:id="699" w:name="_Toc391328755"/>
      <w:bookmarkStart w:id="700" w:name="_Toc281965478"/>
      <w:bookmarkStart w:id="701" w:name="_Toc502700724"/>
      <w:r>
        <w:rPr>
          <w:rtl/>
          <w:lang w:bidi="fa-IR"/>
        </w:rPr>
        <w:t>شرايط لباس نمازگزار</w:t>
      </w:r>
      <w:bookmarkEnd w:id="694"/>
      <w:bookmarkEnd w:id="695"/>
      <w:bookmarkEnd w:id="696"/>
      <w:bookmarkEnd w:id="697"/>
      <w:bookmarkEnd w:id="698"/>
      <w:bookmarkEnd w:id="699"/>
      <w:bookmarkEnd w:id="700"/>
      <w:bookmarkEnd w:id="701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لباس نمازگزار شش شرط دارد: </w:t>
      </w:r>
      <w:r>
        <w:rPr>
          <w:bCs/>
          <w:rtl/>
        </w:rPr>
        <w:t>اوّل</w:t>
      </w:r>
      <w:r>
        <w:rPr>
          <w:rtl/>
        </w:rPr>
        <w:t xml:space="preserve"> طاهر باشد. </w:t>
      </w:r>
      <w:r>
        <w:rPr>
          <w:bCs/>
          <w:rtl/>
        </w:rPr>
        <w:t xml:space="preserve">دوم </w:t>
      </w:r>
      <w:r>
        <w:rPr>
          <w:rtl/>
        </w:rPr>
        <w:t xml:space="preserve"> مباح باشد يعنى غصبى</w:t>
      </w:r>
      <w:r w:rsidR="00216969">
        <w:rPr>
          <w:rFonts w:hint="cs"/>
          <w:rtl/>
        </w:rPr>
        <w:t xml:space="preserve"> </w:t>
      </w:r>
      <w:r>
        <w:rPr>
          <w:rtl/>
        </w:rPr>
        <w:t xml:space="preserve">نباشد. </w:t>
      </w:r>
      <w:r>
        <w:rPr>
          <w:bCs/>
          <w:rtl/>
        </w:rPr>
        <w:t>سوم</w:t>
      </w:r>
      <w:r>
        <w:rPr>
          <w:rtl/>
        </w:rPr>
        <w:t xml:space="preserve"> از اجزاء مردار نباشد. </w:t>
      </w:r>
      <w:r>
        <w:rPr>
          <w:bCs/>
          <w:rtl/>
        </w:rPr>
        <w:t>چهارم</w:t>
      </w:r>
      <w:r>
        <w:rPr>
          <w:rtl/>
        </w:rPr>
        <w:t xml:space="preserve"> از حيوان حرام گوشت نباشد. </w:t>
      </w:r>
      <w:r>
        <w:rPr>
          <w:bCs/>
          <w:rtl/>
        </w:rPr>
        <w:t xml:space="preserve">پنجم و ششم </w:t>
      </w:r>
      <w:r>
        <w:rPr>
          <w:rtl/>
        </w:rPr>
        <w:t xml:space="preserve"> اگر</w:t>
      </w:r>
      <w:r w:rsidR="00216969">
        <w:rPr>
          <w:rFonts w:hint="cs"/>
          <w:rtl/>
        </w:rPr>
        <w:t xml:space="preserve"> </w:t>
      </w:r>
      <w:r>
        <w:rPr>
          <w:rtl/>
        </w:rPr>
        <w:t>نمازگزار مرد است، لباس او ابريشم خالص و طلاباف نباشد. و تفصيل</w:t>
      </w:r>
      <w:r w:rsidR="0038666A">
        <w:rPr>
          <w:rtl/>
        </w:rPr>
        <w:t xml:space="preserve"> این‌ها </w:t>
      </w:r>
      <w:r>
        <w:rPr>
          <w:rtl/>
        </w:rPr>
        <w:t>در مسائل آينده</w:t>
      </w:r>
      <w:r w:rsidR="00216969">
        <w:rPr>
          <w:rFonts w:hint="cs"/>
          <w:rtl/>
        </w:rPr>
        <w:t xml:space="preserve"> </w:t>
      </w:r>
      <w:r>
        <w:rPr>
          <w:rtl/>
        </w:rPr>
        <w:t>گفته مى‏شود.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اوّل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لباس نمازگزار بايد طاهر باشد و اگر كسى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با بدن يا لباس نجس نماز</w:t>
      </w:r>
      <w:r w:rsidR="00216969">
        <w:rPr>
          <w:rFonts w:hint="cs"/>
          <w:rtl/>
        </w:rPr>
        <w:t xml:space="preserve"> </w:t>
      </w:r>
      <w:r>
        <w:rPr>
          <w:rtl/>
        </w:rPr>
        <w:t>بخواند،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نمى‏داند با بدن و لباس نجس نماز باطل است، اگر با بدن يا لباس نجس</w:t>
      </w:r>
      <w:r w:rsidR="00216969">
        <w:rPr>
          <w:rFonts w:hint="cs"/>
          <w:rtl/>
        </w:rPr>
        <w:t xml:space="preserve"> </w:t>
      </w:r>
      <w:r>
        <w:rPr>
          <w:rtl/>
        </w:rPr>
        <w:t>نماز بخواند،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به واسطه تقصير در ندانستن مسأله، نجاست چيزى را نداند و با آن نماز</w:t>
      </w:r>
      <w:r w:rsidR="00216969">
        <w:rPr>
          <w:rFonts w:hint="cs"/>
          <w:rtl/>
        </w:rPr>
        <w:t xml:space="preserve"> </w:t>
      </w:r>
      <w:r>
        <w:rPr>
          <w:rtl/>
        </w:rPr>
        <w:t>بخواند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نداند كه بدن يا لباسش نجس است و بعد از نماز بفهمد نجس بوده نماز او</w:t>
      </w:r>
      <w:r w:rsidR="00216969">
        <w:rPr>
          <w:rFonts w:hint="cs"/>
          <w:rtl/>
        </w:rPr>
        <w:t xml:space="preserve"> </w:t>
      </w:r>
      <w:r>
        <w:rPr>
          <w:rtl/>
        </w:rPr>
        <w:t xml:space="preserve">صحيح است،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اگر وقت دارد، دوباره آن نماز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فراموش كند كه بدن يا لباسش نجس است و در بين نماز يا بعد از آن يادش</w:t>
      </w:r>
      <w:r w:rsidR="00216969">
        <w:rPr>
          <w:rFonts w:hint="cs"/>
          <w:rtl/>
        </w:rPr>
        <w:t xml:space="preserve"> </w:t>
      </w:r>
      <w:r>
        <w:rPr>
          <w:rtl/>
        </w:rPr>
        <w:t>بيايد بايد نماز را دوباره بخواند و اگر وقت گذشته قضا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مشغول نماز است، اگر در بين نماز، بدن يا لباس او نجس شود و پيش</w:t>
      </w:r>
      <w:r w:rsidR="00216969">
        <w:rPr>
          <w:rFonts w:hint="cs"/>
          <w:rtl/>
        </w:rPr>
        <w:t xml:space="preserve"> </w:t>
      </w:r>
      <w:r>
        <w:rPr>
          <w:rtl/>
        </w:rPr>
        <w:t>از آن كه چيزى از نماز را با نجاست بخواند، ملتفت شود كه نجس شده، يا بفهمد بدن يا لباس</w:t>
      </w:r>
      <w:r w:rsidR="00216969">
        <w:rPr>
          <w:rFonts w:hint="cs"/>
          <w:rtl/>
        </w:rPr>
        <w:t xml:space="preserve"> </w:t>
      </w:r>
      <w:r>
        <w:rPr>
          <w:rtl/>
        </w:rPr>
        <w:t xml:space="preserve">او نجس </w:t>
      </w:r>
      <w:r w:rsidR="00272817">
        <w:rPr>
          <w:rtl/>
        </w:rPr>
        <w:t>است و</w:t>
      </w:r>
      <w:r w:rsidR="00586AEC">
        <w:rPr>
          <w:rtl/>
        </w:rPr>
        <w:t xml:space="preserve"> شکّ </w:t>
      </w:r>
      <w:r>
        <w:rPr>
          <w:rtl/>
        </w:rPr>
        <w:t>كند كه همان وقت نجس شده يا از پيش نجس بوده، در صورتى كه آب</w:t>
      </w:r>
      <w:r w:rsidR="00216969">
        <w:rPr>
          <w:rFonts w:hint="cs"/>
          <w:rtl/>
        </w:rPr>
        <w:t xml:space="preserve"> </w:t>
      </w:r>
      <w:r>
        <w:rPr>
          <w:rtl/>
        </w:rPr>
        <w:t>كشيدن بدن يا لباس يا عوض كردن لباس يا بيرون آوردن آن، نماز را به هم نمى‏زند، بايد در</w:t>
      </w:r>
      <w:r w:rsidR="00216969">
        <w:rPr>
          <w:rFonts w:hint="cs"/>
          <w:rtl/>
        </w:rPr>
        <w:t xml:space="preserve"> </w:t>
      </w:r>
      <w:r>
        <w:rPr>
          <w:rtl/>
        </w:rPr>
        <w:t>بين نماز بدن يا لباس را آب بكشد يا لباس را عوض نمايد يا اگر چيز ديگرى عورت او را</w:t>
      </w:r>
      <w:r w:rsidR="00216969">
        <w:rPr>
          <w:rFonts w:hint="cs"/>
          <w:rtl/>
        </w:rPr>
        <w:t xml:space="preserve"> </w:t>
      </w:r>
      <w:r>
        <w:rPr>
          <w:rtl/>
        </w:rPr>
        <w:t>پوشانده، لباس را بيرون آورد، ولى چنانچه طورى باشد كه اگر بدن يا لباس را آب بكشد يا</w:t>
      </w:r>
      <w:r w:rsidR="00216969">
        <w:rPr>
          <w:rFonts w:hint="cs"/>
          <w:rtl/>
        </w:rPr>
        <w:t xml:space="preserve"> </w:t>
      </w:r>
      <w:r>
        <w:rPr>
          <w:rtl/>
        </w:rPr>
        <w:t>لباس را عوض كند يا بيرون آورد، نماز به هم مى‏خورد و اگر لباس را بيرون آورد برهنه</w:t>
      </w:r>
      <w:r w:rsidR="00216969">
        <w:rPr>
          <w:rFonts w:hint="cs"/>
          <w:rtl/>
        </w:rPr>
        <w:t xml:space="preserve"> </w:t>
      </w:r>
      <w:r>
        <w:rPr>
          <w:rtl/>
        </w:rPr>
        <w:t>مى‏ماند يا بواسطه سرما و مانند آن نمى‏تواند لباس را بيرون آورد، اگر وقت نماز وسعت دارد</w:t>
      </w:r>
      <w:r w:rsidR="00216969">
        <w:rPr>
          <w:rFonts w:hint="cs"/>
          <w:rtl/>
        </w:rPr>
        <w:t xml:space="preserve"> </w:t>
      </w:r>
      <w:r>
        <w:rPr>
          <w:rtl/>
        </w:rPr>
        <w:t>بايد نماز را بشكند و با بدن و لباس پا</w:t>
      </w:r>
      <w:r w:rsidR="00B645CD">
        <w:rPr>
          <w:rtl/>
        </w:rPr>
        <w:t xml:space="preserve">ک </w:t>
      </w:r>
      <w:r>
        <w:rPr>
          <w:rtl/>
        </w:rPr>
        <w:t>نماز بخواند، امّا اگر وقت نماز ضيق است با همان بدن</w:t>
      </w:r>
      <w:r w:rsidR="00216969">
        <w:rPr>
          <w:rFonts w:hint="cs"/>
          <w:rtl/>
        </w:rPr>
        <w:t xml:space="preserve"> </w:t>
      </w:r>
      <w:r>
        <w:rPr>
          <w:rtl/>
        </w:rPr>
        <w:t>و لباس نجس نماز را تمام كند و نماز او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كسى كه </w:t>
      </w:r>
      <w:r w:rsidR="00272817">
        <w:rPr>
          <w:rtl/>
        </w:rPr>
        <w:t>در طاهر بودن بدن يا لباس خود</w:t>
      </w:r>
      <w:r w:rsidR="00586AEC">
        <w:rPr>
          <w:rtl/>
        </w:rPr>
        <w:t xml:space="preserve"> شکّ </w:t>
      </w:r>
      <w:r>
        <w:rPr>
          <w:rtl/>
        </w:rPr>
        <w:t>دارد چنانچه نماز بخواند و بعد</w:t>
      </w:r>
      <w:r w:rsidR="00216969">
        <w:rPr>
          <w:rFonts w:hint="cs"/>
          <w:rtl/>
        </w:rPr>
        <w:t xml:space="preserve"> </w:t>
      </w:r>
      <w:r>
        <w:rPr>
          <w:rtl/>
        </w:rPr>
        <w:t>از نماز بفهمد كه بدن يا لباسش نجس بوده، نماز او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بدن يا لباس را آب بكشد و يقين كند كه طاهر شده است و با آن نماز</w:t>
      </w:r>
      <w:r w:rsidR="00216969">
        <w:rPr>
          <w:rFonts w:hint="cs"/>
          <w:rtl/>
        </w:rPr>
        <w:t xml:space="preserve"> </w:t>
      </w:r>
      <w:r>
        <w:rPr>
          <w:rtl/>
        </w:rPr>
        <w:t>بخواند و بعد از نماز بفهمد طاهر نشده،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خونى در بدن يا لباس خود ببيند و يقين كند كه از خو</w:t>
      </w:r>
      <w:r w:rsidR="00DB1730">
        <w:rPr>
          <w:rtl/>
        </w:rPr>
        <w:t>ن‌ها</w:t>
      </w:r>
      <w:r>
        <w:rPr>
          <w:rtl/>
        </w:rPr>
        <w:t>ى نجس نيست،</w:t>
      </w:r>
      <w:r w:rsidR="00216969">
        <w:rPr>
          <w:rFonts w:hint="cs"/>
          <w:rtl/>
        </w:rPr>
        <w:t xml:space="preserve"> </w:t>
      </w:r>
      <w:r>
        <w:rPr>
          <w:rtl/>
        </w:rPr>
        <w:t>مثلاً يقين كند كه خون پشه است، چنانچه بعد از نماز بفهمد از خو</w:t>
      </w:r>
      <w:r w:rsidR="00DB1730">
        <w:rPr>
          <w:rtl/>
        </w:rPr>
        <w:t>ن‌ها</w:t>
      </w:r>
      <w:r>
        <w:rPr>
          <w:rtl/>
        </w:rPr>
        <w:t>يى بوده كه نمى‏شود با</w:t>
      </w:r>
      <w:r w:rsidR="00216969">
        <w:rPr>
          <w:rFonts w:hint="cs"/>
          <w:rtl/>
        </w:rPr>
        <w:t xml:space="preserve"> </w:t>
      </w:r>
      <w:r>
        <w:rPr>
          <w:rtl/>
        </w:rPr>
        <w:t>آن نماز خواند، نماز او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هرگاه يقين كند خونى كه در بدن يا لباس اوست خون نجسى است كه نماز با</w:t>
      </w:r>
      <w:r w:rsidR="00216969">
        <w:rPr>
          <w:rFonts w:hint="cs"/>
          <w:rtl/>
        </w:rPr>
        <w:t xml:space="preserve"> </w:t>
      </w:r>
      <w:r>
        <w:rPr>
          <w:rtl/>
        </w:rPr>
        <w:t>آن صحيح است، مثلاً يقين كند خون زخم و دُمَل است، اگر چنانچه بعد از نماز بفهمد خونى</w:t>
      </w:r>
      <w:r w:rsidR="00216969">
        <w:rPr>
          <w:rFonts w:hint="cs"/>
          <w:rtl/>
        </w:rPr>
        <w:t xml:space="preserve"> </w:t>
      </w:r>
      <w:r>
        <w:rPr>
          <w:rtl/>
        </w:rPr>
        <w:t>بوده كه نماز با آن باطل است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نجس بودن چيزى را فراموش كند و بدن يا لباسش با رطوبت به آن برسد و</w:t>
      </w:r>
      <w:r w:rsidR="00216969">
        <w:rPr>
          <w:rFonts w:hint="cs"/>
          <w:rtl/>
        </w:rPr>
        <w:t xml:space="preserve"> </w:t>
      </w:r>
      <w:r>
        <w:rPr>
          <w:rtl/>
        </w:rPr>
        <w:t>در حال فراموشى نماز بخواند و بعد از نماز يادش بيايد، نماز او صحيح است. ولى اگر بدنش با</w:t>
      </w:r>
      <w:r w:rsidR="00216969">
        <w:rPr>
          <w:rFonts w:hint="cs"/>
          <w:rtl/>
        </w:rPr>
        <w:t xml:space="preserve"> </w:t>
      </w:r>
      <w:r>
        <w:rPr>
          <w:rtl/>
        </w:rPr>
        <w:t>رطوبت به چيزى كه نجس بودن آن را فراموش كرده برسد و بدون اين كه خود را آب بكشد،</w:t>
      </w:r>
      <w:r w:rsidR="00216969">
        <w:rPr>
          <w:rFonts w:hint="cs"/>
          <w:rtl/>
        </w:rPr>
        <w:t xml:space="preserve"> </w:t>
      </w:r>
      <w:r>
        <w:rPr>
          <w:rtl/>
        </w:rPr>
        <w:t xml:space="preserve">غسل كند و نماز بخواند، بنابر احتياط غسل و نمازش باطل است؛ مگر اينكه با غسل </w:t>
      </w:r>
      <w:r>
        <w:rPr>
          <w:rtl/>
        </w:rPr>
        <w:lastRenderedPageBreak/>
        <w:t>كردن بدن</w:t>
      </w:r>
      <w:r w:rsidR="00216969">
        <w:rPr>
          <w:rFonts w:hint="cs"/>
          <w:rtl/>
        </w:rPr>
        <w:t xml:space="preserve"> </w:t>
      </w:r>
      <w:r>
        <w:rPr>
          <w:rtl/>
        </w:rPr>
        <w:t>هم طاهر شود. و نيز اگر جايى از اعضاى وضو با رطوبت به چيزى كه نجس بودن آن را</w:t>
      </w:r>
      <w:r w:rsidR="00216969">
        <w:rPr>
          <w:rFonts w:hint="cs"/>
          <w:rtl/>
        </w:rPr>
        <w:t xml:space="preserve"> </w:t>
      </w:r>
      <w:r>
        <w:rPr>
          <w:rtl/>
        </w:rPr>
        <w:t>فراموش كرده برسد و پيش از آن كه آنجا را آب بكشد، وضو بگيرد و نماز بخواند، بنابر</w:t>
      </w:r>
      <w:r w:rsidR="00216969">
        <w:rPr>
          <w:rFonts w:hint="cs"/>
          <w:rtl/>
        </w:rPr>
        <w:t xml:space="preserve"> </w:t>
      </w:r>
      <w:r>
        <w:rPr>
          <w:rtl/>
        </w:rPr>
        <w:t>احتياط وضو و نمازش باطل مى‏باشد؛ مگر اينكه با وضو گرفتن اعضاء وضو نيز طاهر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ي</w:t>
      </w:r>
      <w:r w:rsidR="00B645CD">
        <w:rPr>
          <w:rtl/>
        </w:rPr>
        <w:t xml:space="preserve">ک </w:t>
      </w:r>
      <w:r>
        <w:rPr>
          <w:rtl/>
        </w:rPr>
        <w:t>لباس دارد، اگر بدن و لباسش نجس شود و به اندازه آب كشيدن</w:t>
      </w:r>
      <w:r w:rsidR="00216969">
        <w:rPr>
          <w:rFonts w:hint="cs"/>
          <w:rtl/>
        </w:rPr>
        <w:t xml:space="preserve"> </w:t>
      </w:r>
      <w:r>
        <w:rPr>
          <w:rtl/>
        </w:rPr>
        <w:t>يكى از</w:t>
      </w:r>
      <w:r w:rsidR="00191322">
        <w:rPr>
          <w:rtl/>
        </w:rPr>
        <w:t xml:space="preserve"> آن‌ها </w:t>
      </w:r>
      <w:r>
        <w:rPr>
          <w:rtl/>
        </w:rPr>
        <w:t>آب داشته باشد، بايد بدن را آب بكشد و با لباس نجس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غير از لباس نجس، لباس ديگرى ندارد و وقت تنگ است يا احتمال</w:t>
      </w:r>
      <w:r w:rsidR="00216969">
        <w:rPr>
          <w:rFonts w:hint="cs"/>
          <w:rtl/>
        </w:rPr>
        <w:t xml:space="preserve"> </w:t>
      </w:r>
      <w:r>
        <w:rPr>
          <w:rtl/>
        </w:rPr>
        <w:t>نمى‏دهد كه لباس طاهر پيدا كند مى‏تواند با لباس نجس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دو لباس دارد، اگر بداند يكى از</w:t>
      </w:r>
      <w:r w:rsidR="00191322">
        <w:rPr>
          <w:rtl/>
        </w:rPr>
        <w:t xml:space="preserve"> آن‌ها </w:t>
      </w:r>
      <w:r>
        <w:rPr>
          <w:rtl/>
        </w:rPr>
        <w:t>نجس است و نتواند</w:t>
      </w:r>
      <w:r w:rsidR="00191322">
        <w:rPr>
          <w:rtl/>
        </w:rPr>
        <w:t xml:space="preserve"> آن‌ها </w:t>
      </w:r>
      <w:r>
        <w:rPr>
          <w:rtl/>
        </w:rPr>
        <w:t>را آب</w:t>
      </w:r>
      <w:r w:rsidR="00216969">
        <w:rPr>
          <w:rFonts w:hint="cs"/>
          <w:rtl/>
        </w:rPr>
        <w:t xml:space="preserve"> </w:t>
      </w:r>
      <w:r>
        <w:rPr>
          <w:rtl/>
        </w:rPr>
        <w:t>بكشد و نداند كدام ي</w:t>
      </w:r>
      <w:r w:rsidR="00B645CD">
        <w:rPr>
          <w:rtl/>
        </w:rPr>
        <w:t xml:space="preserve">ک </w:t>
      </w:r>
      <w:r>
        <w:rPr>
          <w:rtl/>
        </w:rPr>
        <w:t>آ</w:t>
      </w:r>
      <w:r w:rsidR="00DB1730">
        <w:rPr>
          <w:rtl/>
        </w:rPr>
        <w:t>ن‌ها</w:t>
      </w:r>
      <w:r>
        <w:rPr>
          <w:rtl/>
        </w:rPr>
        <w:t>ست، چنانچه وقت دارد بايد با هر دو لباس نماز بخواند. مثلاً اگر</w:t>
      </w:r>
      <w:r w:rsidR="00216969">
        <w:rPr>
          <w:rFonts w:hint="cs"/>
          <w:rtl/>
        </w:rPr>
        <w:t xml:space="preserve"> </w:t>
      </w:r>
      <w:r>
        <w:rPr>
          <w:rtl/>
        </w:rPr>
        <w:t>مى‏خواهد نماز ظهر و عصر بخواند بايد با هر كدام ي</w:t>
      </w:r>
      <w:r w:rsidR="00B645CD">
        <w:rPr>
          <w:rtl/>
        </w:rPr>
        <w:t xml:space="preserve">ک </w:t>
      </w:r>
      <w:r>
        <w:rPr>
          <w:rtl/>
        </w:rPr>
        <w:t>نماز ظهر و ي</w:t>
      </w:r>
      <w:r w:rsidR="00B645CD">
        <w:rPr>
          <w:rtl/>
        </w:rPr>
        <w:t xml:space="preserve">ک </w:t>
      </w:r>
      <w:r>
        <w:rPr>
          <w:rtl/>
        </w:rPr>
        <w:t>نماز عصر بخواند</w:t>
      </w:r>
      <w:r w:rsidR="00216969">
        <w:rPr>
          <w:rFonts w:hint="cs"/>
          <w:rtl/>
        </w:rPr>
        <w:t xml:space="preserve"> </w:t>
      </w:r>
      <w:r>
        <w:rPr>
          <w:rtl/>
        </w:rPr>
        <w:t>ولى اگر وقت تنگ است با يكى از دو لباس نماز بخواند كافى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دوم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لباس نمازگزار بايد مباح باشد و كسى كه مى‏داند پوشيدن لباس غصبى حرام</w:t>
      </w:r>
      <w:r w:rsidR="00216969">
        <w:rPr>
          <w:rFonts w:hint="cs"/>
          <w:rtl/>
        </w:rPr>
        <w:t xml:space="preserve"> </w:t>
      </w:r>
      <w:r>
        <w:rPr>
          <w:rtl/>
        </w:rPr>
        <w:t>است،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در لباس غصبى نماز بخواند، بنابر احتياط واجب آن نماز را با لباس غير</w:t>
      </w:r>
      <w:r w:rsidR="00216969">
        <w:rPr>
          <w:rFonts w:hint="cs"/>
          <w:rtl/>
        </w:rPr>
        <w:t xml:space="preserve"> </w:t>
      </w:r>
      <w:r>
        <w:rPr>
          <w:rtl/>
        </w:rPr>
        <w:t>غصبى اعاده نمايد. ولى غصبى بودن چيزهايى كه به تنهايى عورت را نمى‏پوشاند و همچنين</w:t>
      </w:r>
      <w:r w:rsidR="00216969">
        <w:rPr>
          <w:rFonts w:hint="cs"/>
          <w:rtl/>
        </w:rPr>
        <w:t xml:space="preserve"> </w:t>
      </w:r>
      <w:r>
        <w:rPr>
          <w:rtl/>
        </w:rPr>
        <w:t>چيزهايى كه فعلاً نمازگزار</w:t>
      </w:r>
      <w:r w:rsidR="00191322">
        <w:rPr>
          <w:rtl/>
        </w:rPr>
        <w:t xml:space="preserve"> آن‌ها </w:t>
      </w:r>
      <w:r>
        <w:rPr>
          <w:rtl/>
        </w:rPr>
        <w:t>را نپوشيده مانند دستمالى كه در جيب گذاشته، اگر چه بشود</w:t>
      </w:r>
      <w:r w:rsidR="00216969">
        <w:rPr>
          <w:rFonts w:hint="cs"/>
          <w:rtl/>
        </w:rPr>
        <w:t xml:space="preserve"> </w:t>
      </w:r>
      <w:r>
        <w:rPr>
          <w:rtl/>
        </w:rPr>
        <w:t>عورت را با</w:t>
      </w:r>
      <w:r w:rsidR="00191322">
        <w:rPr>
          <w:rtl/>
        </w:rPr>
        <w:t xml:space="preserve"> آن‌ها </w:t>
      </w:r>
      <w:r>
        <w:rPr>
          <w:rtl/>
        </w:rPr>
        <w:t>پوشانيد به نماز ضررى نمى‏زند هر چند احتياط در تر</w:t>
      </w:r>
      <w:r w:rsidR="00B645CD">
        <w:rPr>
          <w:rtl/>
        </w:rPr>
        <w:t xml:space="preserve">ک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مى‏داند پوشيدن لباس غصبى حرام است، ولى نمى‏داند نماز را باطل</w:t>
      </w:r>
      <w:r w:rsidR="00216969">
        <w:rPr>
          <w:rFonts w:hint="cs"/>
          <w:rtl/>
        </w:rPr>
        <w:t xml:space="preserve"> </w:t>
      </w:r>
      <w:r>
        <w:rPr>
          <w:rtl/>
        </w:rPr>
        <w:t>مى‏كند،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با لباس غصبى نماز بخواند بايد آن نماز را با لباس غير غصبى </w:t>
      </w:r>
      <w:r w:rsidR="0073636B">
        <w:rPr>
          <w:rFonts w:hint="cs"/>
          <w:rtl/>
        </w:rPr>
        <w:t>اعاده ک</w:t>
      </w:r>
      <w:r>
        <w:rPr>
          <w:rtl/>
        </w:rPr>
        <w:t>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نداند يا فراموش كند كه لباس او غصبى است و با آن نماز بخواند نمازش</w:t>
      </w:r>
      <w:r w:rsidR="00216969">
        <w:rPr>
          <w:rFonts w:hint="cs"/>
          <w:rtl/>
        </w:rPr>
        <w:t xml:space="preserve"> </w:t>
      </w:r>
      <w:r>
        <w:rPr>
          <w:rtl/>
        </w:rPr>
        <w:t>صحيح است، و اگر خودش آن لباس را غصب كرده باشد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فراموش كرده و با آن نماز</w:t>
      </w:r>
      <w:r w:rsidR="00216969">
        <w:rPr>
          <w:rFonts w:hint="cs"/>
          <w:rtl/>
        </w:rPr>
        <w:t xml:space="preserve"> </w:t>
      </w:r>
      <w:r>
        <w:rPr>
          <w:rtl/>
        </w:rPr>
        <w:t>خوانده باشد. به احتياط واجب بايد آن نماز را اعاده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نداند يا فراموش كند كه لباس او غصبى است و در بين نماز بفهمد چنانچه</w:t>
      </w:r>
      <w:r w:rsidR="00216969">
        <w:rPr>
          <w:rFonts w:hint="cs"/>
          <w:rtl/>
        </w:rPr>
        <w:t xml:space="preserve"> </w:t>
      </w:r>
      <w:r>
        <w:rPr>
          <w:rtl/>
        </w:rPr>
        <w:t>چيز ديگرى عورت او را پوشانده است و مى‏تواند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يا بدون اين كه پى در پى بودن نماز به</w:t>
      </w:r>
      <w:r w:rsidR="00216969">
        <w:rPr>
          <w:rFonts w:hint="cs"/>
          <w:rtl/>
        </w:rPr>
        <w:t xml:space="preserve"> </w:t>
      </w:r>
      <w:r>
        <w:rPr>
          <w:rtl/>
        </w:rPr>
        <w:t>هم بخورد، لباس غصبى را بيرون آورد، بايد آن را بيرون آورد و نمازش صحيح است و اگر</w:t>
      </w:r>
      <w:r w:rsidR="00216969">
        <w:rPr>
          <w:rFonts w:hint="cs"/>
          <w:rtl/>
        </w:rPr>
        <w:t xml:space="preserve"> </w:t>
      </w:r>
      <w:r>
        <w:rPr>
          <w:rtl/>
        </w:rPr>
        <w:t>چيز ديگرى عورت او را نپوشانده يا نمى‏تواند لباس غصبى را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بيرون آورد، يا اگر بيرون</w:t>
      </w:r>
      <w:r w:rsidR="00216969">
        <w:rPr>
          <w:rFonts w:hint="cs"/>
          <w:rtl/>
        </w:rPr>
        <w:t xml:space="preserve"> </w:t>
      </w:r>
      <w:r>
        <w:rPr>
          <w:rtl/>
        </w:rPr>
        <w:t>آورد پى در پى بودن نماز به هم مى‏خورد در صورتى كه به مقدار ي</w:t>
      </w:r>
      <w:r w:rsidR="00B645CD">
        <w:rPr>
          <w:rtl/>
        </w:rPr>
        <w:t xml:space="preserve">ک </w:t>
      </w:r>
      <w:r>
        <w:rPr>
          <w:rtl/>
        </w:rPr>
        <w:t>ركعت هم وقت داشته</w:t>
      </w:r>
      <w:r w:rsidR="00216969">
        <w:rPr>
          <w:rFonts w:hint="cs"/>
          <w:rtl/>
        </w:rPr>
        <w:t xml:space="preserve"> </w:t>
      </w:r>
      <w:r>
        <w:rPr>
          <w:rtl/>
        </w:rPr>
        <w:t>باشد بايد نماز را بشكند و با لباس غير غصبى نماز بخواند و اگر به اين مقدار وقت ندارد، با</w:t>
      </w:r>
      <w:r w:rsidR="00216969">
        <w:rPr>
          <w:rFonts w:hint="cs"/>
          <w:rtl/>
        </w:rPr>
        <w:t xml:space="preserve"> </w:t>
      </w:r>
      <w:r>
        <w:rPr>
          <w:rtl/>
        </w:rPr>
        <w:t>همان لباس نماز را تمام كند و قضا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براى حفظ جانش با لباس غصبى نماز بخواند، يا مثلاً براى اين كه دزد</w:t>
      </w:r>
      <w:r w:rsidR="00216969">
        <w:rPr>
          <w:rFonts w:hint="cs"/>
          <w:rtl/>
        </w:rPr>
        <w:t xml:space="preserve"> </w:t>
      </w:r>
      <w:r>
        <w:rPr>
          <w:rtl/>
        </w:rPr>
        <w:t xml:space="preserve">لباس غصبى را نبرد با آن نماز بخواند، نمازش صحيح است. 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با عين پولى كه خمس يا زكات آن را نداده لباس بخرد، نماز خواندن در</w:t>
      </w:r>
      <w:r w:rsidR="00216969">
        <w:rPr>
          <w:rFonts w:hint="cs"/>
          <w:rtl/>
        </w:rPr>
        <w:t xml:space="preserve"> </w:t>
      </w:r>
      <w:r>
        <w:rPr>
          <w:rtl/>
        </w:rPr>
        <w:t>آن لباس باطل است، مگر اينكه در حال نماز التفات به غصبى بودن لباس نداشته باشد و</w:t>
      </w:r>
      <w:r w:rsidR="00216969">
        <w:rPr>
          <w:rFonts w:hint="cs"/>
          <w:rtl/>
        </w:rPr>
        <w:t xml:space="preserve"> </w:t>
      </w:r>
      <w:r>
        <w:rPr>
          <w:rtl/>
        </w:rPr>
        <w:t>همچنين اگر حكم مسأله را نداند.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سوم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لباس نمازگزار بايد از اجزاء حيوان مرده‏اى كه خون جهنده دارد، يعنى حيوانى</w:t>
      </w:r>
      <w:r w:rsidR="00C4361F">
        <w:rPr>
          <w:rFonts w:hint="cs"/>
          <w:rtl/>
        </w:rPr>
        <w:t xml:space="preserve"> </w:t>
      </w:r>
      <w:r>
        <w:rPr>
          <w:rtl/>
        </w:rPr>
        <w:t>كه اگر رگش را ببرند خون از آن جستن مى‏كند، نباشد. بلكه اگر از حيوان مرده‏اى مانند ماهى،</w:t>
      </w:r>
      <w:r w:rsidR="00C4361F">
        <w:rPr>
          <w:rFonts w:hint="cs"/>
          <w:rtl/>
        </w:rPr>
        <w:t xml:space="preserve"> </w:t>
      </w:r>
      <w:r>
        <w:rPr>
          <w:rtl/>
        </w:rPr>
        <w:t xml:space="preserve">كه خون جهنده ندارد لباس تهيه كند،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با آن نماز نخواند.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بنا بر احتياط واجب بايد چيزى از مردار مانند گوشت و پوست آن كه روح</w:t>
      </w:r>
      <w:r w:rsidR="00C4361F">
        <w:rPr>
          <w:rFonts w:hint="cs"/>
          <w:rtl/>
        </w:rPr>
        <w:t xml:space="preserve"> </w:t>
      </w:r>
      <w:r>
        <w:rPr>
          <w:rtl/>
        </w:rPr>
        <w:t>داشته، همراه نمازگزار نباشد، گرچه لباس او هم نباشد.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چيزى از مردار حلال گوشت مانند مو و پشم كه روح ندارد همراه نمازگزار</w:t>
      </w:r>
      <w:r w:rsidR="00C4361F">
        <w:rPr>
          <w:rFonts w:hint="cs"/>
          <w:rtl/>
        </w:rPr>
        <w:t xml:space="preserve"> </w:t>
      </w:r>
      <w:r>
        <w:rPr>
          <w:rtl/>
        </w:rPr>
        <w:t>باشد، يا با لباسى كه از</w:t>
      </w:r>
      <w:r w:rsidR="00191322">
        <w:rPr>
          <w:rtl/>
        </w:rPr>
        <w:t xml:space="preserve"> آن‌ها </w:t>
      </w:r>
      <w:r>
        <w:rPr>
          <w:rtl/>
        </w:rPr>
        <w:t>تهيه كرده‏اند، نماز بخواند نمازش صحيح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شرط چهارم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لباس نمازگزار نبايد از حيوان حرام گوشت كه خون جهنده دارد  باشد و اگر</w:t>
      </w:r>
      <w:r w:rsidR="00C4361F">
        <w:rPr>
          <w:rFonts w:hint="cs"/>
          <w:rtl/>
        </w:rPr>
        <w:t xml:space="preserve"> </w:t>
      </w:r>
      <w:r>
        <w:rPr>
          <w:rtl/>
        </w:rPr>
        <w:t>مويى از آن هم همراه نمازگزار باشد، نماز او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آب دهان يا بينى يا رطوبت ديگرى از حيوان حرام گوشت مانند گربه بر</w:t>
      </w:r>
      <w:r w:rsidR="00C4361F">
        <w:rPr>
          <w:rFonts w:hint="cs"/>
          <w:rtl/>
        </w:rPr>
        <w:t xml:space="preserve"> </w:t>
      </w:r>
      <w:r>
        <w:rPr>
          <w:rtl/>
        </w:rPr>
        <w:t>بدن يا لباس نمازگزار باشد چنانچه تر باشد نماز باطل و اگر خش</w:t>
      </w:r>
      <w:r w:rsidR="00B645CD">
        <w:rPr>
          <w:rtl/>
        </w:rPr>
        <w:t xml:space="preserve">ک </w:t>
      </w:r>
      <w:r>
        <w:rPr>
          <w:rtl/>
        </w:rPr>
        <w:t>شده و عين آن برطرف</w:t>
      </w:r>
      <w:r w:rsidR="00C4361F">
        <w:rPr>
          <w:rFonts w:hint="cs"/>
          <w:rtl/>
        </w:rPr>
        <w:t xml:space="preserve"> </w:t>
      </w:r>
      <w:r>
        <w:rPr>
          <w:rtl/>
        </w:rPr>
        <w:t>شده باشد، نماز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مو و عرق و آب دهان كسى بر بدن يا لباس نمازگزار باشد اشكال ندارد. و</w:t>
      </w:r>
      <w:r w:rsidR="00C4767F">
        <w:rPr>
          <w:rFonts w:hint="cs"/>
          <w:rtl/>
        </w:rPr>
        <w:t xml:space="preserve"> </w:t>
      </w:r>
      <w:r>
        <w:rPr>
          <w:rtl/>
        </w:rPr>
        <w:t>همچنين است اگر مرواريد و موم و عسل همراه او باشد.</w:t>
      </w:r>
    </w:p>
    <w:p w:rsidR="004509D9" w:rsidRDefault="00272817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داشته باشد كه لباسى از حيوان حلال گوشت است يا حرام گوشت، چه</w:t>
      </w:r>
      <w:r w:rsidR="00C4767F">
        <w:rPr>
          <w:rFonts w:hint="cs"/>
          <w:rtl/>
        </w:rPr>
        <w:t xml:space="preserve"> </w:t>
      </w:r>
      <w:r w:rsidR="004509D9">
        <w:rPr>
          <w:rtl/>
        </w:rPr>
        <w:t>در كشورهاى اسلامى تهيه شده باشد چه در كشورهاى غير اسلامى، نماز خواندن با آن مانعى</w:t>
      </w:r>
      <w:r w:rsidR="00C4767F">
        <w:rPr>
          <w:rFonts w:hint="cs"/>
          <w:rtl/>
        </w:rPr>
        <w:t xml:space="preserve"> </w:t>
      </w:r>
      <w:r w:rsidR="004509D9">
        <w:rPr>
          <w:rtl/>
        </w:rPr>
        <w:t>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احتمال دهد تكمه صدفى و مانند آن از حيوان است نماز خواندن با</w:t>
      </w:r>
      <w:r w:rsidR="00C4767F">
        <w:rPr>
          <w:rFonts w:hint="cs"/>
          <w:rtl/>
        </w:rPr>
        <w:t xml:space="preserve"> </w:t>
      </w:r>
      <w:r>
        <w:rPr>
          <w:rtl/>
        </w:rPr>
        <w:t>آن مانعى ندارد و اگر بداند صدف است و احتمال بدهد صدف گوشت نداشته باشد نماز</w:t>
      </w:r>
      <w:r w:rsidR="00C4767F">
        <w:rPr>
          <w:rFonts w:hint="cs"/>
          <w:rtl/>
        </w:rPr>
        <w:t xml:space="preserve"> </w:t>
      </w:r>
      <w:r>
        <w:rPr>
          <w:rtl/>
        </w:rPr>
        <w:t>خواندن با آن مانع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با پوست سنجاب و خز نماز خواندن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با لباسى كه نمى‏داند از حيوان حرام گوشت است نماز بخواند نمازش</w:t>
      </w:r>
      <w:r w:rsidR="00C4767F">
        <w:rPr>
          <w:rFonts w:hint="cs"/>
          <w:rtl/>
        </w:rPr>
        <w:t xml:space="preserve"> </w:t>
      </w:r>
      <w:r>
        <w:rPr>
          <w:rtl/>
        </w:rPr>
        <w:t xml:space="preserve">صحيح است، ولى اگر فراموش كرده باشد، بنابر احتياط </w:t>
      </w:r>
      <w:r w:rsidR="00A82B8A">
        <w:rPr>
          <w:rtl/>
        </w:rPr>
        <w:t>مستحبّ</w:t>
      </w:r>
      <w:r>
        <w:rPr>
          <w:rtl/>
        </w:rPr>
        <w:t xml:space="preserve"> آن نماز را دوباره بخواند.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پنجم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پوشيدن لباس طلاباف براى مرد حرام و نماز با آن باطل است ولى‏براى زن در</w:t>
      </w:r>
      <w:r w:rsidR="00C4767F">
        <w:rPr>
          <w:rFonts w:hint="cs"/>
          <w:rtl/>
        </w:rPr>
        <w:t xml:space="preserve"> </w:t>
      </w:r>
      <w:r>
        <w:rPr>
          <w:rtl/>
        </w:rPr>
        <w:t>نماز و غير نماز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زينت كردن به طلا مثل آويختن زنجير طلا به سينه و انگشتر طلا به دست كردن</w:t>
      </w:r>
      <w:r w:rsidR="00C4767F">
        <w:rPr>
          <w:rFonts w:hint="cs"/>
          <w:rtl/>
        </w:rPr>
        <w:t xml:space="preserve"> </w:t>
      </w:r>
      <w:r>
        <w:rPr>
          <w:rtl/>
        </w:rPr>
        <w:t>و بستن ساعت مچى طلا به دست براى مرد حرام و نماز خواندن با</w:t>
      </w:r>
      <w:r w:rsidR="00191322">
        <w:rPr>
          <w:rtl/>
        </w:rPr>
        <w:t xml:space="preserve"> آن‌ها </w:t>
      </w:r>
      <w:r>
        <w:rPr>
          <w:rtl/>
        </w:rPr>
        <w:t>باطل است و احتياط</w:t>
      </w:r>
      <w:r w:rsidR="00C4767F">
        <w:rPr>
          <w:rFonts w:hint="cs"/>
          <w:rtl/>
        </w:rPr>
        <w:t xml:space="preserve"> </w:t>
      </w:r>
      <w:r>
        <w:rPr>
          <w:rtl/>
        </w:rPr>
        <w:t>واجب آن است كه از استعمال عين</w:t>
      </w:r>
      <w:r w:rsidR="00B645CD">
        <w:rPr>
          <w:rtl/>
        </w:rPr>
        <w:t xml:space="preserve">ک </w:t>
      </w:r>
      <w:r>
        <w:rPr>
          <w:rtl/>
        </w:rPr>
        <w:t>طلا هم خوددارى كند ولى زينت كردن به طلا، براى</w:t>
      </w:r>
      <w:r w:rsidR="00C4767F">
        <w:rPr>
          <w:rFonts w:hint="cs"/>
          <w:rtl/>
        </w:rPr>
        <w:t xml:space="preserve"> </w:t>
      </w:r>
      <w:r>
        <w:rPr>
          <w:rtl/>
        </w:rPr>
        <w:t>زن در نماز و غير نماز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مردى نداند يا فراموش كند كه انگشترى يا لباسش از طلا است و با آن نماز</w:t>
      </w:r>
      <w:r w:rsidR="00C4767F">
        <w:rPr>
          <w:rFonts w:hint="cs"/>
          <w:rtl/>
        </w:rPr>
        <w:t xml:space="preserve"> </w:t>
      </w:r>
      <w:r>
        <w:rPr>
          <w:rtl/>
        </w:rPr>
        <w:t>بخواند نمازش صحيح است.</w:t>
      </w:r>
    </w:p>
    <w:p w:rsidR="004509D9" w:rsidRDefault="0070749F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انگشتر يا زنجي</w:t>
      </w:r>
      <w:r>
        <w:rPr>
          <w:rFonts w:hint="cs"/>
          <w:rtl/>
        </w:rPr>
        <w:t>ر</w:t>
      </w:r>
      <w:r w:rsidR="004509D9">
        <w:rPr>
          <w:rtl/>
        </w:rPr>
        <w:t xml:space="preserve"> طلا و مانند آن به همراه مرد باشد ولى آن را نپوشيده باشد،</w:t>
      </w:r>
      <w:r w:rsidR="00C4767F">
        <w:rPr>
          <w:rFonts w:hint="cs"/>
          <w:rtl/>
        </w:rPr>
        <w:t xml:space="preserve"> </w:t>
      </w:r>
      <w:r w:rsidR="004509D9">
        <w:rPr>
          <w:rtl/>
        </w:rPr>
        <w:t>اشكال ندارد و نماز را باطل نمى‏كند.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ششم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لباس مرد نمازگزار نبايد از ابريشم خالص باشد و در غير نماز هم پوشيدن آن</w:t>
      </w:r>
      <w:r w:rsidR="00C4767F">
        <w:rPr>
          <w:rFonts w:hint="cs"/>
          <w:rtl/>
        </w:rPr>
        <w:t xml:space="preserve"> </w:t>
      </w:r>
      <w:r>
        <w:rPr>
          <w:rtl/>
        </w:rPr>
        <w:t>براى مرد حرام است و چيزى كه پوشش لازم نمازگزار راتأمين نمى‏كند مانند كمربند و</w:t>
      </w:r>
      <w:r w:rsidR="00C4767F">
        <w:rPr>
          <w:rFonts w:hint="cs"/>
          <w:rtl/>
        </w:rPr>
        <w:t xml:space="preserve"> </w:t>
      </w:r>
      <w:r>
        <w:rPr>
          <w:rtl/>
        </w:rPr>
        <w:t>عرقچين نيز به احتياط واجب نبايد از ابريشم خالص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آستر تمام لباس يا آستر مقدارى از آن ابريشم خالص باشد، پوشيدن آن</w:t>
      </w:r>
      <w:r w:rsidR="00C4767F">
        <w:rPr>
          <w:rFonts w:hint="cs"/>
          <w:rtl/>
        </w:rPr>
        <w:t xml:space="preserve"> </w:t>
      </w:r>
      <w:r>
        <w:rPr>
          <w:rtl/>
        </w:rPr>
        <w:t>براى مرد حرام و نماز در آن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لباسى را كه نمى‏داند از ابريشم خالص است يا چيز ديگر، پوشيدن آن اشكال</w:t>
      </w:r>
      <w:r w:rsidR="00C4767F">
        <w:rPr>
          <w:rFonts w:hint="cs"/>
          <w:rtl/>
        </w:rPr>
        <w:t xml:space="preserve"> </w:t>
      </w:r>
      <w:r>
        <w:rPr>
          <w:rtl/>
        </w:rPr>
        <w:t>ندارد و نماز با آن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دستمال ابريشمى و مانند آن اگر در جيب مرد باشد اشكال ندارد و نماز را باطل</w:t>
      </w:r>
      <w:r w:rsidR="00C4767F">
        <w:rPr>
          <w:rFonts w:hint="cs"/>
          <w:rtl/>
        </w:rPr>
        <w:t xml:space="preserve"> </w:t>
      </w:r>
      <w:r>
        <w:rPr>
          <w:rtl/>
        </w:rPr>
        <w:t>نمى‏كند.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پوشيدن لباس ابريشمى براى زن در نماز و غير نماز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پوشيدن لباس غصبى و ابريشمى خالص و طلاباف و لباسى كه از مردار يا</w:t>
      </w:r>
      <w:r w:rsidR="00C4767F">
        <w:rPr>
          <w:rFonts w:hint="cs"/>
          <w:rtl/>
        </w:rPr>
        <w:t xml:space="preserve"> </w:t>
      </w:r>
      <w:r>
        <w:rPr>
          <w:rtl/>
        </w:rPr>
        <w:t>حيوان حرام گوشت تهيه شده در حال ناچارى مانعى ندارد. و نيز كسى كه لباس ديگرى غير از</w:t>
      </w:r>
      <w:r w:rsidR="0038666A">
        <w:rPr>
          <w:rFonts w:hint="cs"/>
          <w:rtl/>
        </w:rPr>
        <w:t xml:space="preserve"> این‌ها </w:t>
      </w:r>
      <w:r>
        <w:rPr>
          <w:rtl/>
        </w:rPr>
        <w:t>ندارد و تا آخر وقت هم نمى‏تواند تهيه كند، مى‏تواند با اين لبا</w:t>
      </w:r>
      <w:r w:rsidR="001125D3">
        <w:rPr>
          <w:rtl/>
        </w:rPr>
        <w:t xml:space="preserve">س‌ها </w:t>
      </w:r>
      <w:r>
        <w:rPr>
          <w:rtl/>
        </w:rPr>
        <w:t>نماز بخواند ولى اگر</w:t>
      </w:r>
      <w:r w:rsidR="00C4767F">
        <w:rPr>
          <w:rFonts w:hint="cs"/>
          <w:rtl/>
        </w:rPr>
        <w:t xml:space="preserve"> </w:t>
      </w:r>
      <w:r>
        <w:rPr>
          <w:rtl/>
        </w:rPr>
        <w:lastRenderedPageBreak/>
        <w:t>مى‏تواند جايى نماز بخواند كه اطمينان دارد كسى او را نمى‏بيند بايد نماز را عريانا در آخر</w:t>
      </w:r>
      <w:r w:rsidR="00C4767F">
        <w:rPr>
          <w:rFonts w:hint="cs"/>
          <w:rtl/>
        </w:rPr>
        <w:t xml:space="preserve"> </w:t>
      </w:r>
      <w:r>
        <w:rPr>
          <w:rtl/>
        </w:rPr>
        <w:t>وقت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چيزى ندارد كه در نماز عورت خود را با آن بپوشاند، واجب است اگرچه</w:t>
      </w:r>
      <w:r w:rsidR="00076F31">
        <w:rPr>
          <w:rFonts w:hint="cs"/>
          <w:rtl/>
        </w:rPr>
        <w:t xml:space="preserve"> </w:t>
      </w:r>
      <w:r>
        <w:rPr>
          <w:rtl/>
        </w:rPr>
        <w:t>به كرايه يا خريدارى باشد، تهيه نمايد. ولى اگر تهيه آن به قدرى پول لازم دارد كه نسبت به</w:t>
      </w:r>
      <w:r w:rsidR="00076F31">
        <w:rPr>
          <w:rFonts w:hint="cs"/>
          <w:rtl/>
        </w:rPr>
        <w:t xml:space="preserve"> </w:t>
      </w:r>
      <w:r>
        <w:rPr>
          <w:rtl/>
        </w:rPr>
        <w:t>دارايى او زياد است، يا طورى است كه اگر پول را به مصرف لباس برساند، به حال او ضرر</w:t>
      </w:r>
      <w:r w:rsidR="00076F31">
        <w:rPr>
          <w:rFonts w:hint="cs"/>
          <w:rtl/>
        </w:rPr>
        <w:t xml:space="preserve"> </w:t>
      </w:r>
      <w:r>
        <w:rPr>
          <w:rtl/>
        </w:rPr>
        <w:t>دارد، مى‏تواند به دستورى كه براى برهنگان گفته شد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لباس ندارد اگر ديگرى لباس به او ببخشد يا عاريه دهد، چنانچه قبول</w:t>
      </w:r>
      <w:r w:rsidR="00076F31">
        <w:rPr>
          <w:rFonts w:hint="cs"/>
          <w:rtl/>
        </w:rPr>
        <w:t xml:space="preserve"> </w:t>
      </w:r>
      <w:r>
        <w:rPr>
          <w:rtl/>
        </w:rPr>
        <w:t>كردن آن براى او مشقّت نداشته باشد، بايد قبول كند بلكه اگر عاريه كردن يا طلب بخشش</w:t>
      </w:r>
      <w:r w:rsidR="00076F31">
        <w:rPr>
          <w:rFonts w:hint="cs"/>
          <w:rtl/>
        </w:rPr>
        <w:t xml:space="preserve"> </w:t>
      </w:r>
      <w:r>
        <w:rPr>
          <w:rtl/>
        </w:rPr>
        <w:t>براى او سخت نيست بايد از كسى كه لباس دارد، طلب بخشش يا عاريه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بنابر احتياط واجب بايد انسان از پوشيدن لباس شهرت كه پارچه يا رنگ يا</w:t>
      </w:r>
      <w:r w:rsidR="00076F31">
        <w:rPr>
          <w:rFonts w:hint="cs"/>
          <w:rtl/>
        </w:rPr>
        <w:t xml:space="preserve"> </w:t>
      </w:r>
      <w:r>
        <w:rPr>
          <w:rtl/>
        </w:rPr>
        <w:t>دوخت آن براى كسى كه مى‏خواهد آن را بپوشد معمول نيست، خوددارى كند ولى اگر با آن</w:t>
      </w:r>
      <w:r w:rsidR="00076F31">
        <w:rPr>
          <w:rFonts w:hint="cs"/>
          <w:rtl/>
        </w:rPr>
        <w:t xml:space="preserve"> </w:t>
      </w:r>
      <w:r>
        <w:rPr>
          <w:rtl/>
        </w:rPr>
        <w:t>لباس نماز بخواند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احتياط واجب آن است كه در بيرون از خانه مرد لباس زنانه و زن لباس مردانه</w:t>
      </w:r>
      <w:r w:rsidR="00076F31">
        <w:rPr>
          <w:rFonts w:hint="cs"/>
          <w:rtl/>
        </w:rPr>
        <w:t xml:space="preserve"> </w:t>
      </w:r>
      <w:r>
        <w:rPr>
          <w:rtl/>
        </w:rPr>
        <w:t>نپوشد، ولى اگر با آن لباس نماز بخواند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بايد خوابيده نماز بخواند، اگر برهنه باشد و لحاف يا تش</w:t>
      </w:r>
      <w:r w:rsidR="00B645CD">
        <w:rPr>
          <w:rtl/>
        </w:rPr>
        <w:t xml:space="preserve">ک </w:t>
      </w:r>
      <w:r>
        <w:rPr>
          <w:rtl/>
        </w:rPr>
        <w:t>او نجس يا</w:t>
      </w:r>
      <w:r w:rsidR="00076F31">
        <w:rPr>
          <w:rFonts w:hint="cs"/>
          <w:rtl/>
        </w:rPr>
        <w:t xml:space="preserve"> </w:t>
      </w:r>
      <w:r>
        <w:rPr>
          <w:rtl/>
        </w:rPr>
        <w:t>ابريشم خالص يا از اجزاء حيوان حرام گوشت باشد، احتياط واجب آن است كه در نماز خود</w:t>
      </w:r>
      <w:r w:rsidR="00076F31">
        <w:rPr>
          <w:rFonts w:hint="cs"/>
          <w:rtl/>
        </w:rPr>
        <w:t xml:space="preserve"> </w:t>
      </w:r>
      <w:r>
        <w:rPr>
          <w:rtl/>
        </w:rPr>
        <w:t>را با</w:t>
      </w:r>
      <w:r w:rsidR="00191322">
        <w:rPr>
          <w:rtl/>
        </w:rPr>
        <w:t xml:space="preserve"> آن‌ها </w:t>
      </w:r>
      <w:r>
        <w:rPr>
          <w:rtl/>
        </w:rPr>
        <w:t>نپوشاند.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مواردى كه لازم نيست بدن و لباس نمازگزا</w:t>
      </w:r>
      <w:r w:rsidR="00B96406">
        <w:rPr>
          <w:rFonts w:hint="cs"/>
          <w:rtl/>
          <w:lang w:bidi="fa-IR"/>
        </w:rPr>
        <w:t xml:space="preserve">ر طاهر </w:t>
      </w:r>
      <w:r>
        <w:rPr>
          <w:rtl/>
          <w:lang w:bidi="fa-IR"/>
        </w:rPr>
        <w:t>باشد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سه صورت كه تفصيل</w:t>
      </w:r>
      <w:r w:rsidR="00191322">
        <w:rPr>
          <w:rtl/>
        </w:rPr>
        <w:t xml:space="preserve"> آن‌ها </w:t>
      </w:r>
      <w:r>
        <w:rPr>
          <w:rtl/>
        </w:rPr>
        <w:t>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مى‏شود، اگر بدن يا لباس نمازگزار</w:t>
      </w:r>
      <w:r w:rsidR="00FE295E">
        <w:rPr>
          <w:rFonts w:hint="cs"/>
          <w:rtl/>
        </w:rPr>
        <w:t xml:space="preserve"> </w:t>
      </w:r>
      <w:r>
        <w:rPr>
          <w:rtl/>
        </w:rPr>
        <w:t>نجس باشد، نماز او صحيح است:</w:t>
      </w:r>
    </w:p>
    <w:p w:rsidR="004509D9" w:rsidRDefault="004509D9" w:rsidP="00F6287A">
      <w:pPr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بواسطه زخم يا جراحت يا دُمَلى كه در بدن او است لباس يا بدنش به خون</w:t>
      </w:r>
      <w:r w:rsidR="00FE295E">
        <w:rPr>
          <w:rFonts w:hint="cs"/>
          <w:rtl/>
        </w:rPr>
        <w:t xml:space="preserve"> </w:t>
      </w:r>
      <w:r>
        <w:rPr>
          <w:rtl/>
        </w:rPr>
        <w:t>آلوده شده باشد.</w:t>
      </w:r>
    </w:p>
    <w:p w:rsidR="004509D9" w:rsidRDefault="004509D9" w:rsidP="00F6287A">
      <w:pPr>
        <w:rPr>
          <w:rFonts w:cs="Titr"/>
          <w:szCs w:val="24"/>
          <w:rtl/>
        </w:rPr>
      </w:pPr>
      <w:r>
        <w:rPr>
          <w:bCs/>
          <w:rtl/>
        </w:rPr>
        <w:lastRenderedPageBreak/>
        <w:t>دوم:</w:t>
      </w:r>
      <w:r>
        <w:rPr>
          <w:rtl/>
        </w:rPr>
        <w:t xml:space="preserve"> آن كه بدن يا لباس او به مقدار كمتر از درهم كه تقريبا به اندازه انگشت سبّابه مى‏شود</w:t>
      </w:r>
      <w:r w:rsidR="00FE295E">
        <w:rPr>
          <w:rFonts w:hint="cs"/>
          <w:rtl/>
        </w:rPr>
        <w:t xml:space="preserve"> </w:t>
      </w:r>
      <w:r>
        <w:rPr>
          <w:rtl/>
        </w:rPr>
        <w:t>به خون آلوده باشد.</w:t>
      </w:r>
    </w:p>
    <w:p w:rsidR="00FE295E" w:rsidRDefault="004509D9" w:rsidP="00F6287A">
      <w:pPr>
        <w:rPr>
          <w:rtl/>
        </w:rPr>
      </w:pPr>
      <w:r>
        <w:rPr>
          <w:bCs/>
          <w:rtl/>
        </w:rPr>
        <w:t>سوم:</w:t>
      </w:r>
      <w:r>
        <w:rPr>
          <w:rtl/>
        </w:rPr>
        <w:t xml:space="preserve"> آن كه ناچار باشد با بدن يا لباس نجس نماز بخواند.</w:t>
      </w:r>
    </w:p>
    <w:p w:rsidR="004509D9" w:rsidRDefault="004509D9" w:rsidP="00F6287A">
      <w:pPr>
        <w:rPr>
          <w:rFonts w:cs="Titr"/>
          <w:szCs w:val="24"/>
          <w:rtl/>
        </w:rPr>
      </w:pPr>
      <w:r>
        <w:rPr>
          <w:rtl/>
        </w:rPr>
        <w:t>و در دو صورت اگر فقط لباس نمازگزار نجس باشد، نماز او صحيح است:</w:t>
      </w:r>
    </w:p>
    <w:p w:rsidR="004509D9" w:rsidRDefault="004509D9" w:rsidP="00F6287A">
      <w:pPr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لباسهاى كوچ</w:t>
      </w:r>
      <w:r w:rsidR="00B645CD">
        <w:rPr>
          <w:rtl/>
        </w:rPr>
        <w:t xml:space="preserve">ک </w:t>
      </w:r>
      <w:r>
        <w:rPr>
          <w:rtl/>
        </w:rPr>
        <w:t>او مانند جوراب و عرقچين نجس باشد.</w:t>
      </w:r>
    </w:p>
    <w:p w:rsidR="004509D9" w:rsidRDefault="004509D9" w:rsidP="00F6287A">
      <w:pPr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لباس زنى كه پرستار بچّه است نجس شده باشد و احكام اين پنج صورت</w:t>
      </w:r>
      <w:r w:rsidR="00FE295E">
        <w:rPr>
          <w:rFonts w:hint="cs"/>
          <w:rtl/>
        </w:rPr>
        <w:t xml:space="preserve"> </w:t>
      </w:r>
      <w:r>
        <w:rPr>
          <w:rtl/>
        </w:rPr>
        <w:t>مفصّلاً در مسائل بعد گفته 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بدن يا لباس نمازگزار، خون زخم يا جراحت يا دُمَل باشد چنانچه طورى</w:t>
      </w:r>
      <w:r w:rsidR="00FE295E">
        <w:rPr>
          <w:rFonts w:hint="cs"/>
          <w:rtl/>
        </w:rPr>
        <w:t xml:space="preserve"> </w:t>
      </w:r>
      <w:r>
        <w:rPr>
          <w:rtl/>
        </w:rPr>
        <w:t>است كه آب كشيدن بدن يا لباس يا عوض كردن لباس براى بيشتر مردم يا براى خصوص او</w:t>
      </w:r>
      <w:r w:rsidR="00FE295E">
        <w:rPr>
          <w:rFonts w:hint="cs"/>
          <w:rtl/>
        </w:rPr>
        <w:t xml:space="preserve"> </w:t>
      </w:r>
      <w:r>
        <w:rPr>
          <w:rtl/>
        </w:rPr>
        <w:t>سخت است، تا وقتى كه زخم يا جراحت يا دُمَل خوب نشده است، مى‏تواند با آن خون نماز</w:t>
      </w:r>
      <w:r w:rsidR="00FE295E">
        <w:rPr>
          <w:rFonts w:hint="cs"/>
          <w:rtl/>
        </w:rPr>
        <w:t xml:space="preserve"> </w:t>
      </w:r>
      <w:r>
        <w:rPr>
          <w:rtl/>
        </w:rPr>
        <w:t>بخواند و همچنين است اگر چركى كه با خون بيرون آمده يا دوايى كه روى زخم گذاشته‏اند و</w:t>
      </w:r>
      <w:r w:rsidR="00FE295E">
        <w:rPr>
          <w:rFonts w:hint="cs"/>
          <w:rtl/>
        </w:rPr>
        <w:t xml:space="preserve"> </w:t>
      </w:r>
      <w:r>
        <w:rPr>
          <w:rtl/>
        </w:rPr>
        <w:t>نجس شده، در بدن يا لباس او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خون زخمى كه به زودى خوب مى‏شود و شستن آن آسان است، در بدن يا</w:t>
      </w:r>
      <w:r w:rsidR="00FE295E">
        <w:rPr>
          <w:rFonts w:hint="cs"/>
          <w:rtl/>
        </w:rPr>
        <w:t xml:space="preserve"> </w:t>
      </w:r>
      <w:r>
        <w:rPr>
          <w:rtl/>
        </w:rPr>
        <w:t>لباس نمازگزار باشد، اگر از مقدار درهم زيادتر باشد بايد براى نماز آن را آب بكشد.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جايى از بدن يا لباس كه با زخم فاصله دارد به رطوبت زخم نجس شود،</w:t>
      </w:r>
      <w:r w:rsidR="00FE295E">
        <w:rPr>
          <w:rFonts w:hint="cs"/>
          <w:rtl/>
        </w:rPr>
        <w:t xml:space="preserve"> </w:t>
      </w:r>
      <w:r>
        <w:rPr>
          <w:rtl/>
        </w:rPr>
        <w:t>جايز نيست با آن نماز بخواند. ولى اگر مقدارى از بدن يا لباس كه معمولاً به رطوبت زخم</w:t>
      </w:r>
      <w:r w:rsidR="00FE295E">
        <w:rPr>
          <w:rFonts w:hint="cs"/>
          <w:rtl/>
        </w:rPr>
        <w:t xml:space="preserve"> </w:t>
      </w:r>
      <w:r>
        <w:rPr>
          <w:rtl/>
        </w:rPr>
        <w:t>آلوده مى‏شود به رطوبت آن نجس شود نماز خواندن با آن مانعى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از زخمى كه توى دهان و بينى و مانند اينهاست خونى به بدن يا لباس برسد،</w:t>
      </w:r>
      <w:r w:rsidR="00FE295E">
        <w:rPr>
          <w:rFonts w:hint="cs"/>
          <w:rtl/>
        </w:rPr>
        <w:t xml:space="preserve"> </w:t>
      </w:r>
      <w:r>
        <w:rPr>
          <w:rtl/>
        </w:rPr>
        <w:t xml:space="preserve">احتياط واجب آن است كه با آن نماز نخواند، ولى با خون بواسير مى‏شود نماز خواند. 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بدنش زخم است، اگر در بدن يا لباس خود خونى ببيند و نداند از زخم</w:t>
      </w:r>
      <w:r w:rsidR="00FE295E">
        <w:rPr>
          <w:rFonts w:hint="cs"/>
          <w:rtl/>
        </w:rPr>
        <w:t xml:space="preserve"> </w:t>
      </w:r>
      <w:r>
        <w:rPr>
          <w:rtl/>
        </w:rPr>
        <w:t>است يا خون ديگر، با آن نماز خواندن اشكال 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چند زخم در بدن باشد و به طورى نزدي</w:t>
      </w:r>
      <w:r w:rsidR="00B645CD">
        <w:rPr>
          <w:rtl/>
        </w:rPr>
        <w:t xml:space="preserve">ک </w:t>
      </w:r>
      <w:r>
        <w:rPr>
          <w:rtl/>
        </w:rPr>
        <w:t>هم باشند كه ي</w:t>
      </w:r>
      <w:r w:rsidR="00B645CD">
        <w:rPr>
          <w:rtl/>
        </w:rPr>
        <w:t xml:space="preserve">ک </w:t>
      </w:r>
      <w:r>
        <w:rPr>
          <w:rtl/>
        </w:rPr>
        <w:t>زخم حساب</w:t>
      </w:r>
      <w:r w:rsidR="00FE295E">
        <w:rPr>
          <w:rFonts w:hint="cs"/>
          <w:rtl/>
        </w:rPr>
        <w:t xml:space="preserve"> </w:t>
      </w:r>
      <w:r>
        <w:rPr>
          <w:rtl/>
        </w:rPr>
        <w:t>شود، تا وقتى همه خوب نشده‏اند، نماز خواندن با خون</w:t>
      </w:r>
      <w:r w:rsidR="00191322">
        <w:rPr>
          <w:rtl/>
        </w:rPr>
        <w:t xml:space="preserve"> آن‌ها </w:t>
      </w:r>
      <w:r>
        <w:rPr>
          <w:rtl/>
        </w:rPr>
        <w:t>اشكال ندارد. ولى اگر به قدرى از</w:t>
      </w:r>
      <w:r w:rsidR="00FE295E">
        <w:rPr>
          <w:rFonts w:hint="cs"/>
          <w:rtl/>
        </w:rPr>
        <w:t xml:space="preserve"> </w:t>
      </w:r>
      <w:r>
        <w:rPr>
          <w:rtl/>
        </w:rPr>
        <w:t>هم دور باشند كه هر كدام ي</w:t>
      </w:r>
      <w:r w:rsidR="00B645CD">
        <w:rPr>
          <w:rtl/>
        </w:rPr>
        <w:t xml:space="preserve">ک </w:t>
      </w:r>
      <w:r>
        <w:rPr>
          <w:rtl/>
        </w:rPr>
        <w:t>زخم حساب شود، هر كدام كه خوب شد، بايد براى نماز، بدن</w:t>
      </w:r>
      <w:r w:rsidR="00FE295E">
        <w:rPr>
          <w:rFonts w:hint="cs"/>
          <w:rtl/>
        </w:rPr>
        <w:t xml:space="preserve"> </w:t>
      </w:r>
      <w:r>
        <w:rPr>
          <w:rtl/>
        </w:rPr>
        <w:t>و لباس را از خون آن آب بكشد.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سر سوزنى خون حيض يا نفاس، در بدن يا لباس نمازگزار باشد نماز او باطل</w:t>
      </w:r>
      <w:r w:rsidR="00FE295E">
        <w:rPr>
          <w:rFonts w:hint="cs"/>
          <w:rtl/>
        </w:rPr>
        <w:t xml:space="preserve"> </w:t>
      </w:r>
      <w:r>
        <w:rPr>
          <w:rtl/>
        </w:rPr>
        <w:t>است و بايد خون استحاضه نيز در بدن يا لباس نمازگزار نباشد، ولى خو</w:t>
      </w:r>
      <w:r w:rsidR="00DB1730">
        <w:rPr>
          <w:rtl/>
        </w:rPr>
        <w:t>ن‌ها</w:t>
      </w:r>
      <w:r>
        <w:rPr>
          <w:rtl/>
        </w:rPr>
        <w:t>ى ديگر مثل خون</w:t>
      </w:r>
      <w:r w:rsidR="00FE295E">
        <w:rPr>
          <w:rFonts w:hint="cs"/>
          <w:rtl/>
        </w:rPr>
        <w:t xml:space="preserve"> </w:t>
      </w:r>
      <w:r>
        <w:rPr>
          <w:rtl/>
        </w:rPr>
        <w:t>بدن انسان يا خون حيوان حلال گوشت اگرچه در چند جاى بدن و لباس باشد در صورتى كه</w:t>
      </w:r>
      <w:r w:rsidR="00FE295E">
        <w:rPr>
          <w:rFonts w:hint="cs"/>
          <w:rtl/>
        </w:rPr>
        <w:t xml:space="preserve"> </w:t>
      </w:r>
      <w:r>
        <w:rPr>
          <w:rtl/>
        </w:rPr>
        <w:t>روى هم كمتر از درهم باشد كه تقريبا به اندازه انگشت سبّابه مى‏شود، نماز خواندن با آن</w:t>
      </w:r>
      <w:r w:rsidR="00FE295E">
        <w:rPr>
          <w:rFonts w:hint="cs"/>
          <w:rtl/>
        </w:rPr>
        <w:t xml:space="preserve"> </w:t>
      </w:r>
      <w:r>
        <w:rPr>
          <w:rtl/>
        </w:rPr>
        <w:t>اشكال ندارد. ولى احتياط واجب آن است كه از خون سگ و كافر و مردار و حيوان حرام</w:t>
      </w:r>
      <w:r w:rsidR="00FE295E">
        <w:rPr>
          <w:rFonts w:hint="cs"/>
          <w:rtl/>
        </w:rPr>
        <w:t xml:space="preserve"> </w:t>
      </w:r>
      <w:r>
        <w:rPr>
          <w:rtl/>
        </w:rPr>
        <w:t>گوشت اجتناب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خونى كه به لباس بى آستر بريزد و به پشت آن برسد، ي</w:t>
      </w:r>
      <w:r w:rsidR="00B645CD">
        <w:rPr>
          <w:rtl/>
        </w:rPr>
        <w:t xml:space="preserve">ک </w:t>
      </w:r>
      <w:r>
        <w:rPr>
          <w:rtl/>
        </w:rPr>
        <w:t>خون حساب</w:t>
      </w:r>
      <w:r w:rsidR="00FE295E">
        <w:rPr>
          <w:rFonts w:hint="cs"/>
          <w:rtl/>
        </w:rPr>
        <w:t xml:space="preserve"> </w:t>
      </w:r>
      <w:r>
        <w:rPr>
          <w:rtl/>
        </w:rPr>
        <w:t>مى‏شود ولى اگر پشت آن، جدا خونى شود، بنابر احتياط واجب بايد هر كدام را جدا حساب</w:t>
      </w:r>
      <w:r w:rsidR="00FE295E">
        <w:rPr>
          <w:rFonts w:hint="cs"/>
          <w:rtl/>
        </w:rPr>
        <w:t xml:space="preserve"> </w:t>
      </w:r>
      <w:r>
        <w:rPr>
          <w:rtl/>
        </w:rPr>
        <w:t>نمود، پس اگر خونى كه در پشت و روى لباس است روى هم كمتر از درهم باشد، نماز با آن</w:t>
      </w:r>
      <w:r w:rsidR="00FE295E">
        <w:rPr>
          <w:rFonts w:hint="cs"/>
          <w:rtl/>
        </w:rPr>
        <w:t xml:space="preserve"> </w:t>
      </w:r>
      <w:r>
        <w:rPr>
          <w:rtl/>
        </w:rPr>
        <w:t>صحيح و اگر بيشتر باشد نماز با آن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خون، روى لباسى كه آستر دارد بريزد و به آستر آن برسد و يا به آستر</w:t>
      </w:r>
      <w:r w:rsidR="00FE295E">
        <w:rPr>
          <w:rFonts w:hint="cs"/>
          <w:rtl/>
        </w:rPr>
        <w:t xml:space="preserve"> </w:t>
      </w:r>
      <w:r>
        <w:rPr>
          <w:rtl/>
        </w:rPr>
        <w:t>بريزد و روى لباس خونى شود، بايد هر كدام را جدا حساب نمود، پس اگر خون روى لباس و</w:t>
      </w:r>
      <w:r w:rsidR="00FE295E">
        <w:rPr>
          <w:rFonts w:hint="cs"/>
          <w:rtl/>
        </w:rPr>
        <w:t xml:space="preserve"> </w:t>
      </w:r>
      <w:r>
        <w:rPr>
          <w:rtl/>
        </w:rPr>
        <w:t>آستر، كمتر از درهم باشد نماز با آن صحيح و اگر بيشتر باشد نماز با آن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خون بدن يا لباس كمتر از درهم باشد و رطوبتى به آن برسد كه اطراف آن</w:t>
      </w:r>
      <w:r w:rsidR="00FE295E">
        <w:rPr>
          <w:rFonts w:hint="cs"/>
          <w:rtl/>
        </w:rPr>
        <w:t xml:space="preserve"> </w:t>
      </w:r>
      <w:r>
        <w:rPr>
          <w:rtl/>
        </w:rPr>
        <w:t>را آلوده كند نماز با آن باطل است هرچند خون و رطوبتى كه به آن رسيده به اندازه درهم</w:t>
      </w:r>
      <w:r w:rsidR="00FE295E">
        <w:rPr>
          <w:rFonts w:hint="cs"/>
          <w:rtl/>
        </w:rPr>
        <w:t xml:space="preserve"> </w:t>
      </w:r>
      <w:r>
        <w:rPr>
          <w:rtl/>
        </w:rPr>
        <w:t>نباشد، ولى اگر رطوبت فقط به خون مذكور برسد و اطراف را آلوده نكند نماز خواندن با آن</w:t>
      </w:r>
      <w:r w:rsidR="00FE295E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بدن يا لباس خونى نشود ولى به واسطه رسيدن به خون، نجس شود اگرچه</w:t>
      </w:r>
      <w:r w:rsidR="00FE295E">
        <w:rPr>
          <w:rFonts w:hint="cs"/>
          <w:rtl/>
        </w:rPr>
        <w:t xml:space="preserve"> </w:t>
      </w:r>
      <w:r>
        <w:rPr>
          <w:rtl/>
        </w:rPr>
        <w:t>مقدارى كه نجس شده كمتر از درهم باشد، نمى‏شود با آن نماز 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خونى كه در بدن يا لباس است كمتر از درهم باشد و نجاست ديگرى به آن</w:t>
      </w:r>
      <w:r w:rsidR="00FE295E">
        <w:rPr>
          <w:rFonts w:hint="cs"/>
          <w:rtl/>
        </w:rPr>
        <w:t xml:space="preserve"> </w:t>
      </w:r>
      <w:r>
        <w:rPr>
          <w:rtl/>
        </w:rPr>
        <w:t>برسد، مثلاً ي</w:t>
      </w:r>
      <w:r w:rsidR="00B645CD">
        <w:rPr>
          <w:rtl/>
        </w:rPr>
        <w:t xml:space="preserve">ک </w:t>
      </w:r>
      <w:r>
        <w:rPr>
          <w:rtl/>
        </w:rPr>
        <w:t>قطره بول روى آن بريزد، نماز خواندن با آن جايز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لباسهاى كوچ</w:t>
      </w:r>
      <w:r w:rsidR="00B645CD">
        <w:rPr>
          <w:rtl/>
        </w:rPr>
        <w:t xml:space="preserve">ک </w:t>
      </w:r>
      <w:r>
        <w:rPr>
          <w:rtl/>
        </w:rPr>
        <w:t>نمازگزار مثل عرقچين و جوراب كه نمى‏شود با</w:t>
      </w:r>
      <w:r w:rsidR="00191322">
        <w:rPr>
          <w:rtl/>
        </w:rPr>
        <w:t xml:space="preserve"> آن‌ها </w:t>
      </w:r>
      <w:r>
        <w:rPr>
          <w:rtl/>
        </w:rPr>
        <w:t>عورت را پوشانيد نجس باشد، چنانچه از مردار و حيوان حرام گوشت درست نشده باشد نماز</w:t>
      </w:r>
      <w:r w:rsidR="00FE295E">
        <w:rPr>
          <w:rFonts w:hint="cs"/>
          <w:rtl/>
        </w:rPr>
        <w:t xml:space="preserve"> </w:t>
      </w:r>
      <w:r>
        <w:rPr>
          <w:rtl/>
        </w:rPr>
        <w:t>با</w:t>
      </w:r>
      <w:r w:rsidR="00191322">
        <w:rPr>
          <w:rtl/>
        </w:rPr>
        <w:t xml:space="preserve"> آن‌ها </w:t>
      </w:r>
      <w:r>
        <w:rPr>
          <w:rtl/>
        </w:rPr>
        <w:t>صحيح است و نيز اگر با انگشترى نجس نماز بخواند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احتياط آن است كه چيز نجسى كه با آن مى‏شود عورت را پوشاند همراه</w:t>
      </w:r>
      <w:r w:rsidR="00FE295E">
        <w:rPr>
          <w:rFonts w:hint="cs"/>
          <w:rtl/>
        </w:rPr>
        <w:t xml:space="preserve"> </w:t>
      </w:r>
      <w:r>
        <w:rPr>
          <w:rtl/>
        </w:rPr>
        <w:t>نمازگزار نباشد، ولى كسى كه اين مسأله را نمى‏دانسته و مدّتى اين طور نماز خوانده، لازم</w:t>
      </w:r>
      <w:r w:rsidR="00FE295E">
        <w:rPr>
          <w:rFonts w:hint="cs"/>
          <w:rtl/>
        </w:rPr>
        <w:t xml:space="preserve"> </w:t>
      </w:r>
      <w:r>
        <w:rPr>
          <w:rtl/>
        </w:rPr>
        <w:t>نيست آن نمازها را قضا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زنى كه پرستار بچّه است و بيشتر از ي</w:t>
      </w:r>
      <w:r w:rsidR="00B645CD">
        <w:rPr>
          <w:rtl/>
        </w:rPr>
        <w:t xml:space="preserve">ک </w:t>
      </w:r>
      <w:r>
        <w:rPr>
          <w:rtl/>
        </w:rPr>
        <w:t>لباس ندارد، هرگاه شبانه روزى ي</w:t>
      </w:r>
      <w:r w:rsidR="00B645CD">
        <w:rPr>
          <w:rtl/>
        </w:rPr>
        <w:t xml:space="preserve">ک </w:t>
      </w:r>
      <w:r>
        <w:rPr>
          <w:rtl/>
        </w:rPr>
        <w:t>مرتبه لباس خود را آب بكشد، اگرچه تا ي</w:t>
      </w:r>
      <w:r w:rsidR="00B645CD">
        <w:rPr>
          <w:rtl/>
        </w:rPr>
        <w:t xml:space="preserve">ک </w:t>
      </w:r>
      <w:r>
        <w:rPr>
          <w:rtl/>
        </w:rPr>
        <w:t>روز ديگر لباسش به بول بچّه نجس شود،</w:t>
      </w:r>
      <w:r w:rsidR="00FE295E">
        <w:rPr>
          <w:rFonts w:hint="cs"/>
          <w:rtl/>
        </w:rPr>
        <w:t xml:space="preserve"> </w:t>
      </w:r>
      <w:r>
        <w:rPr>
          <w:rtl/>
        </w:rPr>
        <w:t>مى‏تواند با آن لباس نماز بخواند. ولى احتياط واجب آن است كه لباس خود را در شبانه روز</w:t>
      </w:r>
      <w:r w:rsidR="00FE295E">
        <w:rPr>
          <w:rFonts w:hint="cs"/>
          <w:rtl/>
        </w:rPr>
        <w:t xml:space="preserve"> </w:t>
      </w:r>
      <w:r>
        <w:rPr>
          <w:rtl/>
        </w:rPr>
        <w:t>ي</w:t>
      </w:r>
      <w:r w:rsidR="00B645CD">
        <w:rPr>
          <w:rtl/>
        </w:rPr>
        <w:t xml:space="preserve">ک </w:t>
      </w:r>
      <w:r>
        <w:rPr>
          <w:rtl/>
        </w:rPr>
        <w:t>مرتبه براى اوّلين نمازى كه لباسش پيش از آن نجس شده آب بكشد و نيز اگر بيشتر از</w:t>
      </w:r>
      <w:r w:rsidR="00FE295E">
        <w:rPr>
          <w:rFonts w:hint="cs"/>
          <w:rtl/>
        </w:rPr>
        <w:t xml:space="preserve"> </w:t>
      </w:r>
      <w:r>
        <w:rPr>
          <w:rtl/>
        </w:rPr>
        <w:t>ي</w:t>
      </w:r>
      <w:r w:rsidR="00B645CD">
        <w:rPr>
          <w:rtl/>
        </w:rPr>
        <w:t xml:space="preserve">ک </w:t>
      </w:r>
      <w:r>
        <w:rPr>
          <w:rtl/>
        </w:rPr>
        <w:t>لباس دارد ولى ناچار است كه همه</w:t>
      </w:r>
      <w:r w:rsidR="00191322">
        <w:rPr>
          <w:rtl/>
        </w:rPr>
        <w:t xml:space="preserve"> آن‌ها </w:t>
      </w:r>
      <w:r>
        <w:rPr>
          <w:rtl/>
        </w:rPr>
        <w:t>را بپوشد، چنانچه شبانه روزى ي</w:t>
      </w:r>
      <w:r w:rsidR="00B645CD">
        <w:rPr>
          <w:rtl/>
        </w:rPr>
        <w:t xml:space="preserve">ک </w:t>
      </w:r>
      <w:r>
        <w:rPr>
          <w:rtl/>
        </w:rPr>
        <w:t>مرتبه به</w:t>
      </w:r>
      <w:r w:rsidR="00FE295E">
        <w:rPr>
          <w:rFonts w:hint="cs"/>
          <w:rtl/>
        </w:rPr>
        <w:t xml:space="preserve"> </w:t>
      </w:r>
      <w:r>
        <w:rPr>
          <w:rtl/>
        </w:rPr>
        <w:t>دستورى كه گفته شده همه</w:t>
      </w:r>
      <w:r w:rsidR="00191322">
        <w:rPr>
          <w:rtl/>
        </w:rPr>
        <w:t xml:space="preserve"> آن‌ها </w:t>
      </w:r>
      <w:r>
        <w:rPr>
          <w:rtl/>
        </w:rPr>
        <w:t>را آب بكشد كافى است.</w:t>
      </w:r>
    </w:p>
    <w:p w:rsidR="004509D9" w:rsidRDefault="00A82B8A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مستحبّ</w:t>
      </w:r>
      <w:r w:rsidR="004509D9">
        <w:rPr>
          <w:rtl/>
          <w:lang w:bidi="fa-IR"/>
        </w:rPr>
        <w:t>ات لباس نمازگزار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چند چيز در لباس نمازگزار </w:t>
      </w:r>
      <w:r w:rsidR="00A82B8A">
        <w:rPr>
          <w:rtl/>
        </w:rPr>
        <w:t>مستحبّ</w:t>
      </w:r>
      <w:r>
        <w:rPr>
          <w:rtl/>
        </w:rPr>
        <w:t xml:space="preserve"> است كه از آن جمله است: عمامه با تحت</w:t>
      </w:r>
      <w:r w:rsidR="009A1571">
        <w:rPr>
          <w:rFonts w:hint="cs"/>
          <w:rtl/>
        </w:rPr>
        <w:t xml:space="preserve"> </w:t>
      </w:r>
      <w:r>
        <w:rPr>
          <w:rtl/>
        </w:rPr>
        <w:t>الحنك، پوشيدن عبا، لباس سفيد و پاكيزه‏ترين لبا</w:t>
      </w:r>
      <w:r w:rsidR="001125D3">
        <w:rPr>
          <w:rtl/>
        </w:rPr>
        <w:t xml:space="preserve">س‌ها </w:t>
      </w:r>
      <w:r>
        <w:rPr>
          <w:rtl/>
        </w:rPr>
        <w:t>و عطر زدن و دست كردن انگشترى</w:t>
      </w:r>
      <w:r w:rsidR="009A1571">
        <w:rPr>
          <w:rFonts w:hint="cs"/>
          <w:rtl/>
        </w:rPr>
        <w:t xml:space="preserve"> </w:t>
      </w:r>
      <w:r>
        <w:rPr>
          <w:rtl/>
        </w:rPr>
        <w:t>عقيق.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مكروهات لباس نمازگزار</w:t>
      </w:r>
    </w:p>
    <w:p w:rsidR="004509D9" w:rsidRDefault="004509D9" w:rsidP="00BA2991">
      <w:pPr>
        <w:pStyle w:val="a"/>
        <w:bidi/>
      </w:pPr>
      <w:r>
        <w:rPr>
          <w:rtl/>
        </w:rPr>
        <w:t>پوشيدن لباس سياه (غير از عبا و عمّامه) و چر</w:t>
      </w:r>
      <w:r w:rsidR="00B645CD">
        <w:rPr>
          <w:rtl/>
        </w:rPr>
        <w:t xml:space="preserve">ک </w:t>
      </w:r>
      <w:r>
        <w:rPr>
          <w:rtl/>
        </w:rPr>
        <w:t>و تنگ و لباس شرابخوار و</w:t>
      </w:r>
      <w:r w:rsidR="009A1571">
        <w:rPr>
          <w:rFonts w:hint="cs"/>
          <w:rtl/>
        </w:rPr>
        <w:t xml:space="preserve"> </w:t>
      </w:r>
      <w:r>
        <w:rPr>
          <w:rtl/>
        </w:rPr>
        <w:t>لباس كسى كه از نجاست پرهيز نمى‏كند و لباسى كه نقش صورت دارد و نيز باز بودن</w:t>
      </w:r>
      <w:r w:rsidR="009A1571">
        <w:rPr>
          <w:rFonts w:hint="cs"/>
          <w:rtl/>
        </w:rPr>
        <w:t xml:space="preserve"> </w:t>
      </w:r>
      <w:r>
        <w:rPr>
          <w:rtl/>
        </w:rPr>
        <w:t>تكمه‏هاى لباس و دست كردن انگشترى كه نقش صورت دارد مكروه مى‏باشد.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702" w:name="_Toc391149847"/>
      <w:bookmarkStart w:id="703" w:name="_Toc391154985"/>
      <w:bookmarkStart w:id="704" w:name="_Toc391159207"/>
      <w:bookmarkStart w:id="705" w:name="_Toc391231896"/>
      <w:bookmarkStart w:id="706" w:name="_Toc391319665"/>
      <w:bookmarkStart w:id="707" w:name="_Toc391328756"/>
      <w:bookmarkStart w:id="708" w:name="_Toc281965479"/>
      <w:bookmarkStart w:id="709" w:name="_Toc502700725"/>
      <w:r>
        <w:rPr>
          <w:rtl/>
        </w:rPr>
        <w:lastRenderedPageBreak/>
        <w:t>مكان نمازگزار</w:t>
      </w:r>
      <w:bookmarkEnd w:id="702"/>
      <w:bookmarkEnd w:id="703"/>
      <w:bookmarkEnd w:id="704"/>
      <w:bookmarkEnd w:id="705"/>
      <w:bookmarkEnd w:id="706"/>
      <w:bookmarkEnd w:id="707"/>
      <w:bookmarkEnd w:id="708"/>
      <w:bookmarkEnd w:id="709"/>
    </w:p>
    <w:p w:rsidR="004509D9" w:rsidRDefault="004509D9" w:rsidP="00656424">
      <w:pPr>
        <w:rPr>
          <w:rFonts w:cs="Titr"/>
          <w:szCs w:val="24"/>
          <w:rtl/>
        </w:rPr>
      </w:pPr>
      <w:r>
        <w:rPr>
          <w:rtl/>
        </w:rPr>
        <w:t>مكان نمازگزار چند شرط دارد:</w:t>
      </w:r>
    </w:p>
    <w:p w:rsidR="00B8225D" w:rsidRDefault="00B8225D" w:rsidP="009C625D">
      <w:pPr>
        <w:pStyle w:val="Heading4"/>
        <w:bidi/>
        <w:rPr>
          <w:rtl/>
          <w:lang w:bidi="fa-IR"/>
        </w:rPr>
      </w:pPr>
      <w:r>
        <w:rPr>
          <w:rtl/>
          <w:lang w:bidi="fa-IR"/>
        </w:rPr>
        <w:t>شرط اوّل</w:t>
      </w:r>
    </w:p>
    <w:p w:rsidR="004509D9" w:rsidRDefault="004509D9" w:rsidP="00656424">
      <w:pPr>
        <w:rPr>
          <w:rFonts w:cs="Titr"/>
          <w:szCs w:val="24"/>
          <w:rtl/>
        </w:rPr>
      </w:pPr>
      <w:r>
        <w:rPr>
          <w:rtl/>
        </w:rPr>
        <w:t>آن كه مباح (غير غصبى)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مل</w:t>
      </w:r>
      <w:r w:rsidR="00B645CD">
        <w:rPr>
          <w:rtl/>
        </w:rPr>
        <w:t xml:space="preserve">ک </w:t>
      </w:r>
      <w:r>
        <w:rPr>
          <w:rtl/>
        </w:rPr>
        <w:t>غصبى نماز مى‏خواند اگرچه روى فرش و تخت غير غصبى</w:t>
      </w:r>
      <w:r w:rsidR="009A166C">
        <w:rPr>
          <w:rFonts w:hint="cs"/>
          <w:rtl/>
        </w:rPr>
        <w:t xml:space="preserve"> </w:t>
      </w:r>
      <w:r>
        <w:rPr>
          <w:rtl/>
        </w:rPr>
        <w:t>باشد نمازش باطل است ولى نماز خواندن در زير سقف غصبى و خيمه غصبى در صورتى كه</w:t>
      </w:r>
      <w:r w:rsidR="00EC1D61">
        <w:rPr>
          <w:rFonts w:hint="cs"/>
          <w:rtl/>
        </w:rPr>
        <w:t xml:space="preserve"> </w:t>
      </w:r>
      <w:r>
        <w:rPr>
          <w:rtl/>
        </w:rPr>
        <w:t>تصرّف در سقف و خيمه صدق نكند مانعى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 خواندن در ملكى كه منفعت آن مال ديگرى است بدون اجازه كسى كه</w:t>
      </w:r>
      <w:r w:rsidR="00EC1D61">
        <w:rPr>
          <w:rFonts w:hint="cs"/>
          <w:rtl/>
        </w:rPr>
        <w:t xml:space="preserve"> </w:t>
      </w:r>
      <w:r>
        <w:rPr>
          <w:rtl/>
        </w:rPr>
        <w:t>منفعت ملك، مال او مى‏باشد باطل است مثلاً در خانه اجاره‏اى اگر صاحب خانه يا ديگرى</w:t>
      </w:r>
      <w:r w:rsidR="00EC1D61">
        <w:rPr>
          <w:rFonts w:hint="cs"/>
          <w:rtl/>
        </w:rPr>
        <w:t xml:space="preserve"> </w:t>
      </w:r>
      <w:r>
        <w:rPr>
          <w:rtl/>
        </w:rPr>
        <w:t>بدون اجازه كسى كه آن خانه را اجاره كرده نماز بخواند، نمازش باطل است و همچنين است</w:t>
      </w:r>
      <w:r w:rsidR="00EC1D61">
        <w:rPr>
          <w:rFonts w:hint="cs"/>
          <w:rtl/>
        </w:rPr>
        <w:t xml:space="preserve"> </w:t>
      </w:r>
      <w:r>
        <w:rPr>
          <w:rtl/>
        </w:rPr>
        <w:t>اگر در ملكى كه ديگرى در آن حقّى دارد نماز بخواند، مثلاً اگر ميّت وصيّت كرده باشد كه</w:t>
      </w:r>
      <w:r w:rsidR="00EC1D61">
        <w:rPr>
          <w:rFonts w:hint="cs"/>
          <w:rtl/>
        </w:rPr>
        <w:t xml:space="preserve"> </w:t>
      </w:r>
      <w:r>
        <w:rPr>
          <w:rtl/>
        </w:rPr>
        <w:t>ثلث مال او را به مصرفى برسانند، تا وقتى ثلث را جدا نكنند نمى‏شود در مل</w:t>
      </w:r>
      <w:r w:rsidR="00B645CD">
        <w:rPr>
          <w:rtl/>
        </w:rPr>
        <w:t xml:space="preserve">ک </w:t>
      </w:r>
      <w:r>
        <w:rPr>
          <w:rtl/>
        </w:rPr>
        <w:t>او نماز 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مسجد نشسته، اگر ديگرى جاى او را غصب كند و در آنجا نماز</w:t>
      </w:r>
      <w:r w:rsidR="00EC1D61">
        <w:rPr>
          <w:rFonts w:hint="cs"/>
          <w:rtl/>
        </w:rPr>
        <w:t xml:space="preserve"> </w:t>
      </w:r>
      <w:r>
        <w:rPr>
          <w:rtl/>
        </w:rPr>
        <w:t>بخواند بنابر احتياط واجب بايد دوباره نمازش را در محلّ ديگرى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جايى كه نمى‏داند غصبى است نماز بخواند و بعد از نماز بفهمد، يا در</w:t>
      </w:r>
      <w:r w:rsidR="00EC1D61">
        <w:rPr>
          <w:rFonts w:hint="cs"/>
          <w:rtl/>
        </w:rPr>
        <w:t xml:space="preserve"> </w:t>
      </w:r>
      <w:r>
        <w:rPr>
          <w:rtl/>
        </w:rPr>
        <w:t>جايى كه غصبى بودن آن را فراموش كرده نماز بخواند و بعد از نماز يادش بيايد، نماز او</w:t>
      </w:r>
      <w:r w:rsidR="00EC1D61">
        <w:rPr>
          <w:rFonts w:hint="cs"/>
          <w:rtl/>
        </w:rPr>
        <w:t xml:space="preserve"> </w:t>
      </w:r>
      <w:r>
        <w:rPr>
          <w:rtl/>
        </w:rPr>
        <w:t>صحيح است مگر آن كه خودش غصب كرده باشد كه در اين صورت به احتياط واجب</w:t>
      </w:r>
      <w:r w:rsidR="00EC1D61">
        <w:rPr>
          <w:rFonts w:hint="cs"/>
          <w:rtl/>
        </w:rPr>
        <w:t xml:space="preserve"> </w:t>
      </w:r>
      <w:r>
        <w:rPr>
          <w:rtl/>
        </w:rPr>
        <w:t>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بداند جايى غصبى است ولى نداند كه در جاى غصبى نماز باطل است و در</w:t>
      </w:r>
      <w:r w:rsidR="00EC1D61">
        <w:rPr>
          <w:rFonts w:hint="cs"/>
          <w:rtl/>
        </w:rPr>
        <w:t xml:space="preserve"> </w:t>
      </w:r>
      <w:r>
        <w:rPr>
          <w:rtl/>
        </w:rPr>
        <w:t>آنجا نماز بخواند، در صورتى كه جاهل مقصّر باشد، يعنى در ندانستن مسأله كوتاهى كرده،</w:t>
      </w:r>
      <w:r w:rsidR="00EC1D61">
        <w:rPr>
          <w:rFonts w:hint="cs"/>
          <w:rtl/>
        </w:rPr>
        <w:t xml:space="preserve"> </w:t>
      </w:r>
      <w:r>
        <w:rPr>
          <w:rtl/>
        </w:rPr>
        <w:t>نمازش 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ناچار است نماز واجب را سواره بخواند، چنانچه وسيله نقليه يا حيوان</w:t>
      </w:r>
      <w:r w:rsidR="00EC1D61">
        <w:rPr>
          <w:rFonts w:hint="cs"/>
          <w:rtl/>
        </w:rPr>
        <w:t xml:space="preserve"> </w:t>
      </w:r>
      <w:r>
        <w:rPr>
          <w:rtl/>
        </w:rPr>
        <w:t>سوارى يا زين آن غصبى باشد نماز او باطل است و همچنين است اگر بخواهد در سفر، سواره</w:t>
      </w:r>
      <w:r w:rsidR="00EC1D61">
        <w:rPr>
          <w:rFonts w:hint="cs"/>
          <w:rtl/>
        </w:rPr>
        <w:t xml:space="preserve"> </w:t>
      </w:r>
      <w:r>
        <w:rPr>
          <w:rtl/>
        </w:rPr>
        <w:t xml:space="preserve">نماز </w:t>
      </w:r>
      <w:r w:rsidR="00A82B8A">
        <w:rPr>
          <w:rtl/>
        </w:rPr>
        <w:t>مستحبّ</w:t>
      </w:r>
      <w:r>
        <w:rPr>
          <w:rtl/>
        </w:rPr>
        <w:t>ى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ملكى با ديگرى شري</w:t>
      </w:r>
      <w:r w:rsidR="00B645CD">
        <w:rPr>
          <w:rtl/>
        </w:rPr>
        <w:t xml:space="preserve">ک </w:t>
      </w:r>
      <w:r>
        <w:rPr>
          <w:rtl/>
        </w:rPr>
        <w:t>است اگر سهم او جدا نباشد، بنابر احتياط</w:t>
      </w:r>
      <w:r w:rsidR="00EC1D61">
        <w:rPr>
          <w:rFonts w:hint="cs"/>
          <w:rtl/>
        </w:rPr>
        <w:t xml:space="preserve"> </w:t>
      </w:r>
      <w:r>
        <w:rPr>
          <w:rtl/>
        </w:rPr>
        <w:t>واجب بدون اجازه شريكش نمى‏تواند در آن مل</w:t>
      </w:r>
      <w:r w:rsidR="00B645CD">
        <w:rPr>
          <w:rtl/>
        </w:rPr>
        <w:t xml:space="preserve">ک </w:t>
      </w:r>
      <w:r>
        <w:rPr>
          <w:rtl/>
        </w:rPr>
        <w:t>تصرّف كند و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با عين پولى كه خمس و زكات آن را نداده ملكى بخرد، تصرّف او در آن</w:t>
      </w:r>
      <w:r w:rsidR="00EC1D61">
        <w:rPr>
          <w:rFonts w:hint="cs"/>
          <w:rtl/>
        </w:rPr>
        <w:t xml:space="preserve"> </w:t>
      </w:r>
      <w:r>
        <w:rPr>
          <w:rtl/>
        </w:rPr>
        <w:t>مل</w:t>
      </w:r>
      <w:r w:rsidR="00B645CD">
        <w:rPr>
          <w:rtl/>
        </w:rPr>
        <w:t xml:space="preserve">ک </w:t>
      </w:r>
      <w:r>
        <w:rPr>
          <w:rtl/>
        </w:rPr>
        <w:t>حرام و بنابر احتياط واجب نمازش هم در آن باطل است، و همچنين است اگر به ذمّه</w:t>
      </w:r>
      <w:r w:rsidR="00EC1D61">
        <w:rPr>
          <w:rFonts w:hint="cs"/>
          <w:rtl/>
        </w:rPr>
        <w:t xml:space="preserve"> </w:t>
      </w:r>
      <w:r>
        <w:rPr>
          <w:rtl/>
        </w:rPr>
        <w:t>بخرد و در موقع خريدن قصدش اين باشد كه از مالى كه خمس يا زكاتش را نداده بپردازد.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صاحب مل</w:t>
      </w:r>
      <w:r w:rsidR="00B645CD">
        <w:rPr>
          <w:rtl/>
        </w:rPr>
        <w:t xml:space="preserve">ک </w:t>
      </w:r>
      <w:r>
        <w:rPr>
          <w:rtl/>
        </w:rPr>
        <w:t>به زبان، اجازه نماز خواندن بدهد و انسان بداند كه قلبا</w:t>
      </w:r>
      <w:r w:rsidR="00EC1D61">
        <w:rPr>
          <w:rFonts w:hint="cs"/>
          <w:rtl/>
        </w:rPr>
        <w:t xml:space="preserve"> </w:t>
      </w:r>
      <w:r>
        <w:rPr>
          <w:rtl/>
        </w:rPr>
        <w:t>راضى نيست و از ترس مجبور شده اجازه دهد، نماز خواندن در مل</w:t>
      </w:r>
      <w:r w:rsidR="00B645CD">
        <w:rPr>
          <w:rtl/>
        </w:rPr>
        <w:t xml:space="preserve">ک </w:t>
      </w:r>
      <w:r>
        <w:rPr>
          <w:rtl/>
        </w:rPr>
        <w:t>او باطل است. و اگر</w:t>
      </w:r>
      <w:r w:rsidR="00EC1D61">
        <w:rPr>
          <w:rFonts w:hint="cs"/>
          <w:rtl/>
        </w:rPr>
        <w:t xml:space="preserve"> </w:t>
      </w:r>
      <w:r>
        <w:rPr>
          <w:rtl/>
        </w:rPr>
        <w:t>اجازه ندهد و انسان يقين كند كه قلبا راضى است نماز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تصرّف در مل</w:t>
      </w:r>
      <w:r w:rsidR="00B645CD">
        <w:rPr>
          <w:rtl/>
        </w:rPr>
        <w:t xml:space="preserve">ک </w:t>
      </w:r>
      <w:r>
        <w:rPr>
          <w:rtl/>
        </w:rPr>
        <w:t>ميّتى كه خمس يا زكات بدهكار است حرام و نماز در آن</w:t>
      </w:r>
      <w:r w:rsidR="00EC1D61">
        <w:rPr>
          <w:rFonts w:hint="cs"/>
          <w:rtl/>
        </w:rPr>
        <w:t xml:space="preserve"> </w:t>
      </w:r>
      <w:r>
        <w:rPr>
          <w:rtl/>
        </w:rPr>
        <w:t>باطل است مگر آن كه بدهكارى او را بدهند، يا بنا داشته باشند بدون مسامحه بپردازند.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تصرّف در مل</w:t>
      </w:r>
      <w:r w:rsidR="00B645CD">
        <w:rPr>
          <w:rtl/>
        </w:rPr>
        <w:t xml:space="preserve">ک </w:t>
      </w:r>
      <w:r>
        <w:rPr>
          <w:rtl/>
        </w:rPr>
        <w:t>ميّتى كه به مردم بدهكار است، حرام و نماز در آن باطل است</w:t>
      </w:r>
      <w:r w:rsidR="00EC1D61">
        <w:rPr>
          <w:rFonts w:hint="cs"/>
          <w:rtl/>
        </w:rPr>
        <w:t xml:space="preserve"> </w:t>
      </w:r>
      <w:r>
        <w:rPr>
          <w:rtl/>
        </w:rPr>
        <w:t>ولى تصرّفات جزئى كه براى برداشتن ميّت معمول است اشكال ندارد و نيز اگر بدهكارى او</w:t>
      </w:r>
      <w:r w:rsidR="00EC1D61">
        <w:rPr>
          <w:rFonts w:hint="cs"/>
          <w:rtl/>
        </w:rPr>
        <w:t xml:space="preserve"> </w:t>
      </w:r>
      <w:r>
        <w:rPr>
          <w:rtl/>
        </w:rPr>
        <w:t>كمتر از مالش باشد و ورثه هم تصميم داشته باشند كه بدون مسامحه بدهى او را بدهند تصرّف</w:t>
      </w:r>
      <w:r w:rsidR="00EC1D61">
        <w:rPr>
          <w:rFonts w:hint="cs"/>
          <w:rtl/>
        </w:rPr>
        <w:t xml:space="preserve"> </w:t>
      </w:r>
      <w:r>
        <w:rPr>
          <w:rtl/>
        </w:rPr>
        <w:t>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ميّت قرض نداشته باشد ولى بعضى از ورثه او صغير يا ديوانه يا غايب باشند،</w:t>
      </w:r>
      <w:r w:rsidR="00EC1D61">
        <w:rPr>
          <w:rFonts w:hint="cs"/>
          <w:rtl/>
        </w:rPr>
        <w:t xml:space="preserve"> </w:t>
      </w:r>
      <w:r>
        <w:rPr>
          <w:rtl/>
        </w:rPr>
        <w:t>تصرّف در مل</w:t>
      </w:r>
      <w:r w:rsidR="00B645CD">
        <w:rPr>
          <w:rtl/>
        </w:rPr>
        <w:t xml:space="preserve">ک </w:t>
      </w:r>
      <w:r>
        <w:rPr>
          <w:rtl/>
        </w:rPr>
        <w:t>او بدون اجازه ولىّ، حرام و نماز در آن باطل است ولى تصرّفات جزئى كه</w:t>
      </w:r>
      <w:r w:rsidR="00EC1D61">
        <w:rPr>
          <w:rFonts w:hint="cs"/>
          <w:rtl/>
        </w:rPr>
        <w:t xml:space="preserve"> </w:t>
      </w:r>
      <w:r>
        <w:rPr>
          <w:rtl/>
        </w:rPr>
        <w:t>براى برداشتن ميّت معمول است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 خواندن در مسافرخانه و حمّام و مانند</w:t>
      </w:r>
      <w:r w:rsidR="0038666A">
        <w:rPr>
          <w:rtl/>
        </w:rPr>
        <w:t xml:space="preserve"> این‌ها </w:t>
      </w:r>
      <w:r>
        <w:rPr>
          <w:rtl/>
        </w:rPr>
        <w:t>كه براى واردين آماده است</w:t>
      </w:r>
      <w:r w:rsidR="00EC1D61">
        <w:rPr>
          <w:rFonts w:hint="cs"/>
          <w:rtl/>
        </w:rPr>
        <w:t xml:space="preserve"> </w:t>
      </w:r>
      <w:r>
        <w:rPr>
          <w:rtl/>
        </w:rPr>
        <w:t>اشكال ندارد و اگر وثوق پيدا نشود كه صاحبش راضى است مشكل است ولى در غير اين قبيل</w:t>
      </w:r>
      <w:r w:rsidR="00EC1D61">
        <w:rPr>
          <w:rFonts w:hint="cs"/>
          <w:rtl/>
        </w:rPr>
        <w:t xml:space="preserve"> </w:t>
      </w:r>
      <w:r>
        <w:rPr>
          <w:rtl/>
        </w:rPr>
        <w:t>اماكن، در صورتى مى‏شود نماز خواند كه مال</w:t>
      </w:r>
      <w:r w:rsidR="00B645CD">
        <w:rPr>
          <w:rtl/>
        </w:rPr>
        <w:t xml:space="preserve">ک </w:t>
      </w:r>
      <w:r>
        <w:rPr>
          <w:rtl/>
        </w:rPr>
        <w:t>آن اجازه بدهد، يا حرفى بزند كه معلوم</w:t>
      </w:r>
      <w:r w:rsidR="00EC1D61">
        <w:rPr>
          <w:rFonts w:hint="cs"/>
          <w:rtl/>
        </w:rPr>
        <w:t xml:space="preserve"> </w:t>
      </w:r>
      <w:r>
        <w:rPr>
          <w:rtl/>
        </w:rPr>
        <w:lastRenderedPageBreak/>
        <w:t>شود، براى نماز خواندن اذن داده است، مثل اين كه به كسى اجازه دهد در مل</w:t>
      </w:r>
      <w:r w:rsidR="00B645CD">
        <w:rPr>
          <w:rtl/>
        </w:rPr>
        <w:t xml:space="preserve">ک </w:t>
      </w:r>
      <w:r>
        <w:rPr>
          <w:rtl/>
        </w:rPr>
        <w:t>او بنشيند و</w:t>
      </w:r>
      <w:r w:rsidR="00EC1D61">
        <w:rPr>
          <w:rFonts w:hint="cs"/>
          <w:rtl/>
        </w:rPr>
        <w:t xml:space="preserve"> </w:t>
      </w:r>
      <w:r>
        <w:rPr>
          <w:rtl/>
        </w:rPr>
        <w:t>بخوابد، كه از</w:t>
      </w:r>
      <w:r w:rsidR="0038666A">
        <w:rPr>
          <w:rtl/>
        </w:rPr>
        <w:t xml:space="preserve"> این‌ها </w:t>
      </w:r>
      <w:r>
        <w:rPr>
          <w:rtl/>
        </w:rPr>
        <w:t>فهميده مى‏شود براى نماز خواندن هم اذن داده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زمين بسيار وسيعى كه از ده دور و چراگاه حيوانات است اگرچه صاحبانش</w:t>
      </w:r>
      <w:r w:rsidR="00EC1D61">
        <w:rPr>
          <w:rFonts w:hint="cs"/>
          <w:rtl/>
        </w:rPr>
        <w:t xml:space="preserve"> </w:t>
      </w:r>
      <w:r>
        <w:rPr>
          <w:rtl/>
        </w:rPr>
        <w:t>راضى نباشند نماز خواندن و نشستن و خوابيدن در آن اشكال ندارد و در زمي</w:t>
      </w:r>
      <w:r w:rsidR="00DB1730">
        <w:rPr>
          <w:rtl/>
        </w:rPr>
        <w:t>ن‌ها</w:t>
      </w:r>
      <w:r>
        <w:rPr>
          <w:rtl/>
        </w:rPr>
        <w:t>ى زراعتى هم</w:t>
      </w:r>
      <w:r w:rsidR="00EC1D61">
        <w:rPr>
          <w:rFonts w:hint="cs"/>
          <w:rtl/>
        </w:rPr>
        <w:t xml:space="preserve"> </w:t>
      </w:r>
      <w:r>
        <w:rPr>
          <w:rtl/>
        </w:rPr>
        <w:t>كه نزدي</w:t>
      </w:r>
      <w:r w:rsidR="00B645CD">
        <w:rPr>
          <w:rtl/>
        </w:rPr>
        <w:t xml:space="preserve">ک </w:t>
      </w:r>
      <w:r>
        <w:rPr>
          <w:rtl/>
        </w:rPr>
        <w:t>ده است و ديوار ندارد اگرچه در مالكين</w:t>
      </w:r>
      <w:r w:rsidR="00191322">
        <w:rPr>
          <w:rtl/>
        </w:rPr>
        <w:t xml:space="preserve"> آن‌ها </w:t>
      </w:r>
      <w:r>
        <w:rPr>
          <w:rtl/>
        </w:rPr>
        <w:t>صغير و ديوانه باشد نماز و عبور و</w:t>
      </w:r>
      <w:r w:rsidR="00EC1D61">
        <w:rPr>
          <w:rFonts w:hint="cs"/>
          <w:rtl/>
        </w:rPr>
        <w:t xml:space="preserve"> </w:t>
      </w:r>
      <w:r>
        <w:rPr>
          <w:rtl/>
        </w:rPr>
        <w:t>تصرّفات جزئى اشكال ندارد، ولى اگر يكى از صاحبانش ناراضى باشد تصرّف در آن حرام و</w:t>
      </w:r>
      <w:r w:rsidR="00EC1D61">
        <w:rPr>
          <w:rFonts w:hint="cs"/>
          <w:rtl/>
        </w:rPr>
        <w:t xml:space="preserve"> </w:t>
      </w:r>
      <w:r>
        <w:rPr>
          <w:rtl/>
        </w:rPr>
        <w:t>نماز باطل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دوم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مكان نمازگزار بايد بى حركت باشد و اگر بواسطه تنگى وقت يا جهت ديگر</w:t>
      </w:r>
      <w:r w:rsidR="000416F9">
        <w:rPr>
          <w:rFonts w:hint="cs"/>
          <w:rtl/>
        </w:rPr>
        <w:t xml:space="preserve"> </w:t>
      </w:r>
      <w:r>
        <w:rPr>
          <w:rtl/>
        </w:rPr>
        <w:t>ناچار باشد در جايى كه حركت دارد، مانند اتومبيل و كشتى و قطار نماز بخواند، به قدرى كه</w:t>
      </w:r>
      <w:r w:rsidR="000416F9">
        <w:rPr>
          <w:rFonts w:hint="cs"/>
          <w:rtl/>
        </w:rPr>
        <w:t xml:space="preserve"> </w:t>
      </w:r>
      <w:r>
        <w:rPr>
          <w:rtl/>
        </w:rPr>
        <w:t>ممكن است بايد در حال حركت چيزى نخواند و اگر</w:t>
      </w:r>
      <w:r w:rsidR="00191322">
        <w:rPr>
          <w:rtl/>
        </w:rPr>
        <w:t xml:space="preserve"> آن‌ها </w:t>
      </w:r>
      <w:r>
        <w:rPr>
          <w:rtl/>
        </w:rPr>
        <w:t>از قبله به طرف ديگر حركت كنند به</w:t>
      </w:r>
      <w:r w:rsidR="000416F9">
        <w:rPr>
          <w:rFonts w:hint="cs"/>
          <w:rtl/>
        </w:rPr>
        <w:t xml:space="preserve"> </w:t>
      </w:r>
      <w:r>
        <w:rPr>
          <w:rtl/>
        </w:rPr>
        <w:t>طرف قبله برگردد.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 خواندن در اتومبيل و كشتى و قطار و مانند اينها، وقتى ايستاده‏اند مانعى</w:t>
      </w:r>
      <w:r w:rsidR="000416F9">
        <w:rPr>
          <w:rFonts w:hint="cs"/>
          <w:rtl/>
        </w:rPr>
        <w:t xml:space="preserve"> </w:t>
      </w:r>
      <w:r>
        <w:rPr>
          <w:rtl/>
        </w:rPr>
        <w:t>ندارد و در حال حركت هم اگر شرائط نماز را مى‏تواند رعايت كند و رو به قبله باشد اشكال</w:t>
      </w:r>
      <w:r w:rsidR="000416F9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روى خرمن گندم و جو و مانند</w:t>
      </w:r>
      <w:r w:rsidR="0038666A">
        <w:rPr>
          <w:rtl/>
        </w:rPr>
        <w:t xml:space="preserve"> این‌ها </w:t>
      </w:r>
      <w:r>
        <w:rPr>
          <w:rtl/>
        </w:rPr>
        <w:t>كه نمى‏شود بى حركت ماند نماز باطل</w:t>
      </w:r>
      <w:r w:rsidR="000416F9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جايى كه به واسطه احتمال باد و باران و زيادى جمعيت و مانند</w:t>
      </w:r>
      <w:r w:rsidR="0038666A">
        <w:rPr>
          <w:rtl/>
        </w:rPr>
        <w:t xml:space="preserve"> این‌ها </w:t>
      </w:r>
      <w:r>
        <w:rPr>
          <w:rtl/>
        </w:rPr>
        <w:t>اطمينان</w:t>
      </w:r>
      <w:r w:rsidR="000416F9">
        <w:rPr>
          <w:rFonts w:hint="cs"/>
          <w:rtl/>
        </w:rPr>
        <w:t xml:space="preserve"> </w:t>
      </w:r>
      <w:r>
        <w:rPr>
          <w:rtl/>
        </w:rPr>
        <w:t>ندارد كه بتواند نماز را تمام كند، اگر به اميد تمام كردن شروع كند اشكال ندارد و اگر به مانعى</w:t>
      </w:r>
      <w:r w:rsidR="000416F9">
        <w:rPr>
          <w:rFonts w:hint="cs"/>
          <w:rtl/>
        </w:rPr>
        <w:t xml:space="preserve"> </w:t>
      </w:r>
      <w:r>
        <w:rPr>
          <w:rtl/>
        </w:rPr>
        <w:t>بر نخورد نمازش صحيح است و در جايى كه ماندن در آن حرام است، مثلاً زير سقفى كه</w:t>
      </w:r>
      <w:r w:rsidR="000416F9">
        <w:rPr>
          <w:rFonts w:hint="cs"/>
          <w:rtl/>
        </w:rPr>
        <w:t xml:space="preserve"> </w:t>
      </w:r>
      <w:r>
        <w:rPr>
          <w:rtl/>
        </w:rPr>
        <w:t>نزدي</w:t>
      </w:r>
      <w:r w:rsidR="00B645CD">
        <w:rPr>
          <w:rtl/>
        </w:rPr>
        <w:t xml:space="preserve">ک </w:t>
      </w:r>
      <w:r>
        <w:rPr>
          <w:rtl/>
        </w:rPr>
        <w:t>است خراب شود بايد نماز نخواند، و اگر خواند بنابر احتياط واجب باطل است، و</w:t>
      </w:r>
      <w:r w:rsidR="000416F9">
        <w:rPr>
          <w:rFonts w:hint="cs"/>
          <w:rtl/>
        </w:rPr>
        <w:t xml:space="preserve"> </w:t>
      </w:r>
      <w:r>
        <w:rPr>
          <w:rtl/>
        </w:rPr>
        <w:t>همچنين روى چيزى كه ايستادن و نشستن روى آن حرام است، مثل فرشى كه اسم خدا بر آن</w:t>
      </w:r>
      <w:r w:rsidR="000416F9">
        <w:rPr>
          <w:rFonts w:hint="cs"/>
          <w:rtl/>
        </w:rPr>
        <w:t xml:space="preserve"> </w:t>
      </w:r>
      <w:r>
        <w:rPr>
          <w:rtl/>
        </w:rPr>
        <w:t xml:space="preserve">نوشته شده نبايد نماز بخواند و اگر خواند بنابر احتياط واجب باطل است. 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شرط سوم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آن كه در جايى كه سقف آن كوتاه است و نمى‏تواند در آنجا راست بايستد، يا به اندازه‏اى</w:t>
      </w:r>
      <w:r w:rsidR="000416F9">
        <w:rPr>
          <w:rFonts w:hint="cs"/>
          <w:rtl/>
        </w:rPr>
        <w:t xml:space="preserve"> </w:t>
      </w:r>
      <w:r>
        <w:rPr>
          <w:rtl/>
        </w:rPr>
        <w:t>كوچ</w:t>
      </w:r>
      <w:r w:rsidR="00B645CD">
        <w:rPr>
          <w:rtl/>
        </w:rPr>
        <w:t xml:space="preserve">ک </w:t>
      </w:r>
      <w:r>
        <w:rPr>
          <w:rtl/>
        </w:rPr>
        <w:t>است كه جاى ركوع و سجود ندارد، نماز نخواند و اگر ناچار شود كه در چنين جايى</w:t>
      </w:r>
      <w:r w:rsidR="000416F9">
        <w:rPr>
          <w:rFonts w:hint="cs"/>
          <w:rtl/>
        </w:rPr>
        <w:t xml:space="preserve"> </w:t>
      </w:r>
      <w:r>
        <w:rPr>
          <w:rtl/>
        </w:rPr>
        <w:t>نماز بخواند بايد به قدرى كه ممكن است قيام و ركوع و سجود را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بايد ادب را رعايت كند و جلوتر از قبر پيغمبر</w:t>
      </w:r>
      <w:r w:rsidR="006714B0">
        <w:rPr>
          <w:rStyle w:val="SubtitleChar"/>
          <w:rFonts w:hint="cs"/>
          <w:rtl/>
          <w:lang w:bidi="fa-IR"/>
        </w:rPr>
        <w:t>(ص)</w:t>
      </w:r>
      <w:r>
        <w:rPr>
          <w:rtl/>
        </w:rPr>
        <w:t xml:space="preserve"> و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نماز نخواند</w:t>
      </w:r>
      <w:r w:rsidR="000416F9">
        <w:rPr>
          <w:rFonts w:hint="cs"/>
          <w:rtl/>
        </w:rPr>
        <w:t xml:space="preserve"> </w:t>
      </w:r>
      <w:r w:rsidR="008C2ED8">
        <w:rPr>
          <w:rtl/>
        </w:rPr>
        <w:t>و چنانچه نماز خواندن ب</w:t>
      </w:r>
      <w:r w:rsidR="008C2ED8">
        <w:rPr>
          <w:rFonts w:hint="cs"/>
          <w:rtl/>
        </w:rPr>
        <w:t>ی‌</w:t>
      </w:r>
      <w:r>
        <w:rPr>
          <w:rtl/>
        </w:rPr>
        <w:t>احترامى باشد حرام است ولى نماز باطل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چيزى مانند ديوار بين او و قبر مطهّر باشد كه بى‏احترامى نشود</w:t>
      </w:r>
      <w:r w:rsidR="000416F9">
        <w:rPr>
          <w:rFonts w:hint="cs"/>
          <w:rtl/>
        </w:rPr>
        <w:t xml:space="preserve"> </w:t>
      </w:r>
      <w:r>
        <w:rPr>
          <w:rtl/>
        </w:rPr>
        <w:t>اشكال ندارد ولى فاصله شدن صندوق شريف و ضريح و پارچه‏اى كه روى آن افتاده كافى</w:t>
      </w:r>
      <w:r w:rsidR="000416F9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چهارم</w:t>
      </w:r>
    </w:p>
    <w:p w:rsidR="004509D9" w:rsidRDefault="004509D9" w:rsidP="00656424">
      <w:pPr>
        <w:rPr>
          <w:rFonts w:cs="Titr"/>
          <w:szCs w:val="24"/>
          <w:rtl/>
        </w:rPr>
      </w:pPr>
      <w:r>
        <w:rPr>
          <w:rtl/>
        </w:rPr>
        <w:t>آن كه مكان نمازگزار اگر نجس است به طورى تر نباشد كه رطوبت آن به بدن يا لباس او</w:t>
      </w:r>
      <w:r w:rsidR="000416F9">
        <w:rPr>
          <w:rFonts w:hint="cs"/>
          <w:rtl/>
        </w:rPr>
        <w:t xml:space="preserve"> </w:t>
      </w:r>
      <w:r>
        <w:rPr>
          <w:rtl/>
        </w:rPr>
        <w:t>برسد ولى جايى كه پيشانى را بر آن مى‏گذارد اگر نجس باشد در صورتى كه خش</w:t>
      </w:r>
      <w:r w:rsidR="00B645CD">
        <w:rPr>
          <w:rtl/>
        </w:rPr>
        <w:t xml:space="preserve">ک </w:t>
      </w:r>
      <w:r>
        <w:rPr>
          <w:rtl/>
        </w:rPr>
        <w:t>هم باشد</w:t>
      </w:r>
      <w:r w:rsidR="000416F9">
        <w:rPr>
          <w:rFonts w:hint="cs"/>
          <w:rtl/>
        </w:rPr>
        <w:t xml:space="preserve"> </w:t>
      </w:r>
      <w:r>
        <w:rPr>
          <w:rtl/>
        </w:rPr>
        <w:t xml:space="preserve">نماز باطل است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مكان نمازگزار اصلاً نجس نباشد.</w:t>
      </w:r>
    </w:p>
    <w:p w:rsidR="004509D9" w:rsidRDefault="008C2ED8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نماز، بنا بر احتياط</w:t>
      </w:r>
      <w:r>
        <w:rPr>
          <w:rFonts w:hint="cs"/>
          <w:rtl/>
        </w:rPr>
        <w:t xml:space="preserve"> </w:t>
      </w:r>
      <w:r w:rsidR="004509D9">
        <w:rPr>
          <w:rtl/>
        </w:rPr>
        <w:t xml:space="preserve">واجب </w:t>
      </w:r>
      <w:r>
        <w:rPr>
          <w:rtl/>
        </w:rPr>
        <w:t xml:space="preserve">بايد </w:t>
      </w:r>
      <w:r w:rsidR="004509D9">
        <w:rPr>
          <w:rtl/>
        </w:rPr>
        <w:t>زن به اندازه ي</w:t>
      </w:r>
      <w:r w:rsidR="00B645CD">
        <w:rPr>
          <w:rtl/>
        </w:rPr>
        <w:t xml:space="preserve">ک </w:t>
      </w:r>
      <w:r w:rsidR="004509D9">
        <w:rPr>
          <w:rtl/>
        </w:rPr>
        <w:t>وجب عقب‏تر از مرد</w:t>
      </w:r>
      <w:r w:rsidR="000416F9">
        <w:rPr>
          <w:rFonts w:hint="cs"/>
          <w:rtl/>
        </w:rPr>
        <w:t xml:space="preserve"> </w:t>
      </w:r>
      <w:r w:rsidR="004509D9">
        <w:rPr>
          <w:rtl/>
        </w:rPr>
        <w:t>بايستد، و اگر اين فاصله را رعايت نكرده و زن برابر يا جلوتر از مرد بايستد، اگر هر دو با هم</w:t>
      </w:r>
      <w:r w:rsidR="000416F9">
        <w:rPr>
          <w:rFonts w:hint="cs"/>
          <w:rtl/>
        </w:rPr>
        <w:t xml:space="preserve"> </w:t>
      </w:r>
      <w:r w:rsidR="004509D9">
        <w:rPr>
          <w:rtl/>
        </w:rPr>
        <w:t>شروع در نماز نمايند، نماز هر دو باطل مى‏باشد و در غير اين صورت نماز نفر دوم باطل است.</w:t>
      </w:r>
      <w:r w:rsidR="000416F9">
        <w:rPr>
          <w:rFonts w:hint="cs"/>
          <w:rtl/>
        </w:rPr>
        <w:t xml:space="preserve"> </w:t>
      </w:r>
      <w:r w:rsidR="004509D9">
        <w:rPr>
          <w:rtl/>
        </w:rPr>
        <w:t xml:space="preserve">و </w:t>
      </w:r>
      <w:r w:rsidR="00A82B8A">
        <w:rPr>
          <w:rtl/>
        </w:rPr>
        <w:t>مستحبّ</w:t>
      </w:r>
      <w:r w:rsidR="004509D9">
        <w:rPr>
          <w:rtl/>
        </w:rPr>
        <w:t xml:space="preserve"> است كه محل سجده زن كمى عقب‏تر از محل ايستادن مرد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بين مرد و زن، ديوار يا پرده يا چيز ديگرى باشد نمازشان صحيح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پنجم</w:t>
      </w:r>
    </w:p>
    <w:p w:rsidR="004509D9" w:rsidRDefault="004509D9" w:rsidP="00656424">
      <w:pPr>
        <w:rPr>
          <w:rFonts w:cs="Titr"/>
          <w:szCs w:val="24"/>
          <w:rtl/>
        </w:rPr>
      </w:pPr>
      <w:r>
        <w:rPr>
          <w:rtl/>
        </w:rPr>
        <w:t>آن كه جاى پيشانى نمازگزار از جاى زانوهاى او بيش از چهار انگشت بسته، پست‏تر يا</w:t>
      </w:r>
      <w:r w:rsidR="00596A33">
        <w:rPr>
          <w:rFonts w:hint="cs"/>
          <w:rtl/>
        </w:rPr>
        <w:t xml:space="preserve"> </w:t>
      </w:r>
      <w:r>
        <w:rPr>
          <w:rtl/>
        </w:rPr>
        <w:t>بلندتر نباشد و احتياط واجب آن است كه از سر انگشتان پا هم بيشتر از اين پست و بلندتر</w:t>
      </w:r>
      <w:r w:rsidR="00596A33">
        <w:rPr>
          <w:rFonts w:hint="cs"/>
          <w:rtl/>
        </w:rPr>
        <w:t xml:space="preserve"> </w:t>
      </w:r>
      <w:r>
        <w:rPr>
          <w:rtl/>
        </w:rPr>
        <w:t>نباشد.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بودن مرد و زن نامحرم در جاى خلوت جايز نيست و احتياطا</w:t>
      </w:r>
      <w:r w:rsidR="00DA283A">
        <w:rPr>
          <w:rFonts w:hint="cs"/>
          <w:rtl/>
        </w:rPr>
        <w:t>ً</w:t>
      </w:r>
      <w:r>
        <w:rPr>
          <w:rtl/>
        </w:rPr>
        <w:t xml:space="preserve"> در آنجا نماز</w:t>
      </w:r>
      <w:r w:rsidR="00596A33">
        <w:rPr>
          <w:rFonts w:hint="cs"/>
          <w:rtl/>
        </w:rPr>
        <w:t xml:space="preserve"> </w:t>
      </w:r>
      <w:r>
        <w:rPr>
          <w:rtl/>
        </w:rPr>
        <w:t>نخوانند وليكن اگر بخوانند نماز باطل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نماز خواندن در جايى كه </w:t>
      </w:r>
      <w:r w:rsidR="003F5380">
        <w:rPr>
          <w:rFonts w:hint="cs"/>
          <w:rtl/>
        </w:rPr>
        <w:t>محل نواختن موسیقی غنایی و مناسب مجالس لهو و لعب باشد کراهت دارد و گوش دادن به آن حرام است</w:t>
      </w:r>
      <w:r>
        <w:rPr>
          <w:rtl/>
        </w:rPr>
        <w:t>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خانه كعبه و بر بام آن نماز واجب خواندن مكروه است ولى در حال</w:t>
      </w:r>
      <w:r w:rsidR="00596A33">
        <w:rPr>
          <w:rFonts w:hint="cs"/>
          <w:rtl/>
        </w:rPr>
        <w:t xml:space="preserve"> </w:t>
      </w:r>
      <w:r>
        <w:rPr>
          <w:rtl/>
        </w:rPr>
        <w:t>ناچارى مانع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خواندن نماز </w:t>
      </w:r>
      <w:r w:rsidR="00A82B8A">
        <w:rPr>
          <w:rtl/>
        </w:rPr>
        <w:t>مستحبّ</w:t>
      </w:r>
      <w:r>
        <w:rPr>
          <w:rtl/>
        </w:rPr>
        <w:t xml:space="preserve"> در خانه كعبه و بر بام آن اشكال ندارد، بلكه </w:t>
      </w:r>
      <w:r w:rsidR="00A82B8A">
        <w:rPr>
          <w:rtl/>
        </w:rPr>
        <w:t>مستحبّ</w:t>
      </w:r>
      <w:r w:rsidR="00596A33">
        <w:rPr>
          <w:rFonts w:hint="cs"/>
          <w:rtl/>
        </w:rPr>
        <w:t xml:space="preserve"> </w:t>
      </w:r>
      <w:r>
        <w:rPr>
          <w:rtl/>
        </w:rPr>
        <w:t>است در داخل خانه مقابل هر ركنى دو ركعت نماز بخوانند.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10" w:name="_Toc391149848"/>
      <w:bookmarkStart w:id="711" w:name="_Toc391154986"/>
      <w:bookmarkStart w:id="712" w:name="_Toc391159208"/>
      <w:bookmarkStart w:id="713" w:name="_Toc391231897"/>
      <w:bookmarkStart w:id="714" w:name="_Toc391319666"/>
      <w:bookmarkStart w:id="715" w:name="_Toc391328757"/>
      <w:bookmarkStart w:id="716" w:name="_Toc281965480"/>
      <w:bookmarkStart w:id="717" w:name="_Toc502700726"/>
      <w:r>
        <w:rPr>
          <w:rtl/>
          <w:lang w:bidi="fa-IR"/>
        </w:rPr>
        <w:t>جاهايى كه نماز خواندن در</w:t>
      </w:r>
      <w:r w:rsidR="00191322">
        <w:rPr>
          <w:rtl/>
          <w:lang w:bidi="fa-IR"/>
        </w:rPr>
        <w:t xml:space="preserve"> آن‌ها </w:t>
      </w:r>
      <w:r w:rsidR="00A82B8A">
        <w:rPr>
          <w:rtl/>
          <w:lang w:bidi="fa-IR"/>
        </w:rPr>
        <w:t>مستحبّ</w:t>
      </w:r>
      <w:r>
        <w:rPr>
          <w:rtl/>
          <w:lang w:bidi="fa-IR"/>
        </w:rPr>
        <w:t xml:space="preserve"> است</w:t>
      </w:r>
      <w:bookmarkEnd w:id="710"/>
      <w:bookmarkEnd w:id="711"/>
      <w:bookmarkEnd w:id="712"/>
      <w:bookmarkEnd w:id="713"/>
      <w:bookmarkEnd w:id="714"/>
      <w:bookmarkEnd w:id="715"/>
      <w:bookmarkEnd w:id="716"/>
      <w:bookmarkEnd w:id="717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شرع مقدّس اسلام بسيار سفارش شده است كه نماز را در مسجد بخوانند و</w:t>
      </w:r>
      <w:r w:rsidR="0012367F">
        <w:rPr>
          <w:rFonts w:hint="cs"/>
          <w:rtl/>
        </w:rPr>
        <w:t xml:space="preserve"> </w:t>
      </w:r>
      <w:r>
        <w:rPr>
          <w:rtl/>
        </w:rPr>
        <w:t>بهتر از همه مسجدها مسجد الح</w:t>
      </w:r>
      <w:r w:rsidR="002B7759">
        <w:rPr>
          <w:rtl/>
        </w:rPr>
        <w:t>رام است و بعد از آن مسجد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و بعد مسجد كوفه و</w:t>
      </w:r>
      <w:r w:rsidR="0012367F">
        <w:rPr>
          <w:rFonts w:hint="cs"/>
          <w:rtl/>
        </w:rPr>
        <w:t xml:space="preserve"> </w:t>
      </w:r>
      <w:r>
        <w:rPr>
          <w:rtl/>
        </w:rPr>
        <w:t>بعد از آن مسجد بيت المقدّس و بعد از مسجد بيت المقدّس، مسجد جامع هر شهر و بعد از</w:t>
      </w:r>
      <w:r w:rsidR="0012367F">
        <w:rPr>
          <w:rFonts w:hint="cs"/>
          <w:rtl/>
        </w:rPr>
        <w:t xml:space="preserve"> </w:t>
      </w:r>
      <w:r>
        <w:rPr>
          <w:rtl/>
        </w:rPr>
        <w:t>آن مسجد محلّه و بعد از مسجد محلّه، مسجد بازار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براى </w:t>
      </w:r>
      <w:r w:rsidR="00BE4277">
        <w:rPr>
          <w:rtl/>
        </w:rPr>
        <w:t xml:space="preserve">زن‌ها </w:t>
      </w:r>
      <w:r>
        <w:rPr>
          <w:rtl/>
        </w:rPr>
        <w:t>نماز خواندن در خانه بهتر است، ولى اگر بتوانند كاملاً خود را از</w:t>
      </w:r>
      <w:r w:rsidR="0012367F">
        <w:rPr>
          <w:rFonts w:hint="cs"/>
          <w:rtl/>
        </w:rPr>
        <w:t xml:space="preserve"> </w:t>
      </w:r>
      <w:r>
        <w:rPr>
          <w:rtl/>
        </w:rPr>
        <w:t>نامحرم حفظ كنند بهتر است در مسجد نماز بخوانند.</w:t>
      </w:r>
    </w:p>
    <w:p w:rsidR="004509D9" w:rsidRDefault="001D5744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 در حرم امامان</w:t>
      </w:r>
      <w:r>
        <w:rPr>
          <w:rStyle w:val="SubtitleChar"/>
          <w:rFonts w:hint="cs"/>
          <w:rtl/>
          <w:lang w:bidi="fa-IR"/>
        </w:rPr>
        <w:t>:</w:t>
      </w:r>
      <w:r w:rsidR="004509D9">
        <w:rPr>
          <w:rtl/>
        </w:rPr>
        <w:t xml:space="preserve"> </w:t>
      </w:r>
      <w:r w:rsidR="00A82B8A">
        <w:rPr>
          <w:rtl/>
        </w:rPr>
        <w:t>مستحبّ</w:t>
      </w:r>
      <w:r w:rsidR="004509D9">
        <w:rPr>
          <w:rtl/>
        </w:rPr>
        <w:t>، بلكه بهتر از مسجد است و نماز در حرم</w:t>
      </w:r>
      <w:r w:rsidR="0012367F">
        <w:rPr>
          <w:rFonts w:hint="cs"/>
          <w:rtl/>
        </w:rPr>
        <w:t xml:space="preserve"> </w:t>
      </w:r>
      <w:r>
        <w:rPr>
          <w:rtl/>
        </w:rPr>
        <w:t>مطهّر حضرت اميرالمؤمنين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برابر دويست هزار نماز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زياد رفتن به مسجد و رفتن به مسجدى كه نمازگزار ندارد </w:t>
      </w:r>
      <w:r w:rsidR="00A82B8A">
        <w:rPr>
          <w:rtl/>
        </w:rPr>
        <w:t>مستحبّ</w:t>
      </w:r>
      <w:r>
        <w:rPr>
          <w:rtl/>
        </w:rPr>
        <w:t xml:space="preserve"> است و</w:t>
      </w:r>
      <w:r w:rsidR="0012367F">
        <w:rPr>
          <w:rFonts w:hint="cs"/>
          <w:rtl/>
        </w:rPr>
        <w:t xml:space="preserve"> </w:t>
      </w:r>
      <w:r>
        <w:rPr>
          <w:rtl/>
        </w:rPr>
        <w:t>همسايه مسجد اگر عذرى نداشته باشد، مكروه است در غير مسجد نماز بخواند.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با كسى كه از روى بى‏اعتنايى در مسجد حاضر نمى‏شود</w:t>
      </w:r>
      <w:r w:rsidR="0012367F">
        <w:rPr>
          <w:rFonts w:hint="cs"/>
          <w:rtl/>
        </w:rPr>
        <w:t xml:space="preserve"> </w:t>
      </w:r>
      <w:r w:rsidR="004509D9">
        <w:rPr>
          <w:rtl/>
        </w:rPr>
        <w:t>غذا نخورد و در كارها با او مشورت نكند و همسايه او نشود و از او زن نگيرد و به او زن</w:t>
      </w:r>
      <w:r w:rsidR="0012367F">
        <w:rPr>
          <w:rFonts w:hint="cs"/>
          <w:rtl/>
        </w:rPr>
        <w:t xml:space="preserve"> </w:t>
      </w:r>
      <w:r w:rsidR="004509D9">
        <w:rPr>
          <w:rtl/>
        </w:rPr>
        <w:t>ندهد.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18" w:name="_Toc391149849"/>
      <w:bookmarkStart w:id="719" w:name="_Toc391154987"/>
      <w:bookmarkStart w:id="720" w:name="_Toc391159209"/>
      <w:bookmarkStart w:id="721" w:name="_Toc391231898"/>
      <w:bookmarkStart w:id="722" w:name="_Toc391319667"/>
      <w:bookmarkStart w:id="723" w:name="_Toc391328758"/>
      <w:bookmarkStart w:id="724" w:name="_Toc281965481"/>
      <w:bookmarkStart w:id="725" w:name="_Toc502700727"/>
      <w:r>
        <w:rPr>
          <w:rtl/>
          <w:lang w:bidi="fa-IR"/>
        </w:rPr>
        <w:lastRenderedPageBreak/>
        <w:t>جاهايى كه نماز خواندن در</w:t>
      </w:r>
      <w:r w:rsidR="00191322">
        <w:rPr>
          <w:rtl/>
          <w:lang w:bidi="fa-IR"/>
        </w:rPr>
        <w:t xml:space="preserve"> آن‌ها </w:t>
      </w:r>
      <w:r>
        <w:rPr>
          <w:rtl/>
          <w:lang w:bidi="fa-IR"/>
        </w:rPr>
        <w:t>مكروه است</w:t>
      </w:r>
      <w:bookmarkEnd w:id="718"/>
      <w:bookmarkEnd w:id="719"/>
      <w:bookmarkEnd w:id="720"/>
      <w:bookmarkEnd w:id="721"/>
      <w:bookmarkEnd w:id="722"/>
      <w:bookmarkEnd w:id="723"/>
      <w:bookmarkEnd w:id="724"/>
      <w:bookmarkEnd w:id="725"/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نماز خواندن در چند جا مكروه است و از آن جمله است: حمّام (در صورتى</w:t>
      </w:r>
      <w:r w:rsidR="0012367F">
        <w:rPr>
          <w:rFonts w:hint="cs"/>
          <w:rtl/>
        </w:rPr>
        <w:t xml:space="preserve"> </w:t>
      </w:r>
      <w:r>
        <w:rPr>
          <w:rtl/>
        </w:rPr>
        <w:t>كه تميز باشد كراهت ندارد)، زمين نمكزار، مقابل انسان، مقابل درى كه باز است، در جادّه و</w:t>
      </w:r>
      <w:r w:rsidR="0012367F">
        <w:rPr>
          <w:rFonts w:hint="cs"/>
          <w:rtl/>
        </w:rPr>
        <w:t xml:space="preserve"> </w:t>
      </w:r>
      <w:r>
        <w:rPr>
          <w:rtl/>
        </w:rPr>
        <w:t>خيابان و كوچه اگر براى كسانى كه عبور مى‏كنند زحمت نباشد و چنانچه زحمت باشد حرام</w:t>
      </w:r>
      <w:r w:rsidR="0012367F">
        <w:rPr>
          <w:rFonts w:hint="cs"/>
          <w:rtl/>
        </w:rPr>
        <w:t xml:space="preserve"> </w:t>
      </w:r>
      <w:r>
        <w:rPr>
          <w:rtl/>
        </w:rPr>
        <w:t>است ولى نماز باطل نيست، مقابل آتش و چراغ، در آشپزخانه و هر جا كه كوره آتش باشد،</w:t>
      </w:r>
      <w:r w:rsidR="0012367F">
        <w:rPr>
          <w:rFonts w:hint="cs"/>
          <w:rtl/>
        </w:rPr>
        <w:t xml:space="preserve"> </w:t>
      </w:r>
      <w:r>
        <w:rPr>
          <w:rtl/>
        </w:rPr>
        <w:t>مقابل چاه و چاله‏اى كه محلّ بول باشد، روبروى عكس و مجسّمه چيزى كه روح دارد، مگر</w:t>
      </w:r>
      <w:r w:rsidR="0012367F">
        <w:rPr>
          <w:rFonts w:hint="cs"/>
          <w:rtl/>
        </w:rPr>
        <w:t xml:space="preserve"> </w:t>
      </w:r>
      <w:r>
        <w:rPr>
          <w:rtl/>
        </w:rPr>
        <w:t>آن كه روى آن پرده بكشند، در اتاقى كه جنب در آن باشد، در جايى كه عكس باشد اگرچه</w:t>
      </w:r>
      <w:r w:rsidR="002A22E3">
        <w:rPr>
          <w:rFonts w:hint="cs"/>
          <w:rtl/>
        </w:rPr>
        <w:t xml:space="preserve"> </w:t>
      </w:r>
      <w:r>
        <w:rPr>
          <w:rtl/>
        </w:rPr>
        <w:t>روبروى نمازگزار نباشد، مقابل قبر، روى قبر و در قبرستان.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كسى كه در محلّ عبور مردم نماز مى‏خواند، يا كسى روبروى اوست، </w:t>
      </w:r>
      <w:r w:rsidR="00A82B8A">
        <w:rPr>
          <w:rtl/>
        </w:rPr>
        <w:t>مستحبّ</w:t>
      </w:r>
      <w:r w:rsidR="002A22E3">
        <w:rPr>
          <w:rFonts w:hint="cs"/>
          <w:rtl/>
        </w:rPr>
        <w:t xml:space="preserve"> </w:t>
      </w:r>
      <w:r>
        <w:rPr>
          <w:rtl/>
        </w:rPr>
        <w:t>است جلوى خود چيزى بگذارد و اگر چوب يا ريسمانى هم باشد كافى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26" w:name="_Toc391149850"/>
      <w:bookmarkStart w:id="727" w:name="_Toc391154988"/>
      <w:bookmarkStart w:id="728" w:name="_Toc391159210"/>
      <w:bookmarkStart w:id="729" w:name="_Toc391231899"/>
      <w:bookmarkStart w:id="730" w:name="_Toc391319668"/>
      <w:bookmarkStart w:id="731" w:name="_Toc391328759"/>
      <w:bookmarkStart w:id="732" w:name="_Toc281965482"/>
      <w:bookmarkStart w:id="733" w:name="_Toc502700728"/>
      <w:r>
        <w:rPr>
          <w:rtl/>
          <w:lang w:bidi="fa-IR"/>
        </w:rPr>
        <w:t>احكام مسجد</w:t>
      </w:r>
      <w:bookmarkEnd w:id="726"/>
      <w:bookmarkEnd w:id="727"/>
      <w:bookmarkEnd w:id="728"/>
      <w:bookmarkEnd w:id="729"/>
      <w:bookmarkEnd w:id="730"/>
      <w:bookmarkEnd w:id="731"/>
      <w:bookmarkEnd w:id="732"/>
      <w:bookmarkEnd w:id="733"/>
    </w:p>
    <w:p w:rsidR="004509D9" w:rsidRDefault="004509D9" w:rsidP="009D0C82">
      <w:pPr>
        <w:spacing w:before="120"/>
        <w:rPr>
          <w:rFonts w:cs="Titr"/>
          <w:szCs w:val="24"/>
          <w:rtl/>
        </w:rPr>
      </w:pPr>
      <w:r>
        <w:rPr>
          <w:rtl/>
        </w:rPr>
        <w:t>نجس كردن زمين و سقف و بام و طرف داخل ديوار مسجد حرام است و هر</w:t>
      </w:r>
      <w:r w:rsidR="00A46B47">
        <w:rPr>
          <w:rFonts w:hint="cs"/>
          <w:rtl/>
        </w:rPr>
        <w:t xml:space="preserve"> </w:t>
      </w:r>
      <w:r>
        <w:rPr>
          <w:rtl/>
        </w:rPr>
        <w:t>كس بفهمد كه نجس شده است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آن را تطهير كند. و احتياط واجب آن است كه طرف</w:t>
      </w:r>
      <w:r w:rsidR="00A46B47">
        <w:rPr>
          <w:rFonts w:hint="cs"/>
          <w:rtl/>
        </w:rPr>
        <w:t xml:space="preserve"> </w:t>
      </w:r>
      <w:r>
        <w:rPr>
          <w:rtl/>
        </w:rPr>
        <w:t>بيرون ديوار مسجد را هم نجس نكنند، و اگر نجس شود آن را تطهير نمايند، مگر آن كه</w:t>
      </w:r>
      <w:r w:rsidR="00A46B47">
        <w:rPr>
          <w:rFonts w:hint="cs"/>
          <w:rtl/>
        </w:rPr>
        <w:t xml:space="preserve"> </w:t>
      </w:r>
      <w:r>
        <w:rPr>
          <w:rtl/>
        </w:rPr>
        <w:t>واقف آن را جزء مسجد قرار نداده باشد.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نتواند مسجد را تطهير نمايد، يا كم</w:t>
      </w:r>
      <w:r w:rsidR="00B645CD">
        <w:rPr>
          <w:rtl/>
        </w:rPr>
        <w:t xml:space="preserve">ک </w:t>
      </w:r>
      <w:r>
        <w:rPr>
          <w:rtl/>
        </w:rPr>
        <w:t>لازم داشته باشد و پيدا نكند، تطهير</w:t>
      </w:r>
      <w:r w:rsidR="00A46B47">
        <w:rPr>
          <w:rFonts w:hint="cs"/>
          <w:rtl/>
        </w:rPr>
        <w:t xml:space="preserve"> </w:t>
      </w:r>
      <w:r>
        <w:rPr>
          <w:rtl/>
        </w:rPr>
        <w:t>مسجد بر او واجب نيست، ولى بنابر احتياط واجب، بايد به كسى كه مى‏تواند تطهير كند اطّلاع</w:t>
      </w:r>
      <w:r w:rsidR="00A46B47">
        <w:rPr>
          <w:rFonts w:hint="cs"/>
          <w:rtl/>
        </w:rPr>
        <w:t xml:space="preserve"> </w:t>
      </w:r>
      <w:r>
        <w:rPr>
          <w:rtl/>
        </w:rPr>
        <w:t>دهد.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جايى از مسجد نجس شود كه تطهير آن بدون كندن يا خراب كردن ممكن</w:t>
      </w:r>
      <w:r w:rsidR="00A46B47">
        <w:rPr>
          <w:rFonts w:hint="cs"/>
          <w:rtl/>
        </w:rPr>
        <w:t xml:space="preserve"> </w:t>
      </w:r>
      <w:r>
        <w:rPr>
          <w:rtl/>
        </w:rPr>
        <w:t>نيست بايد آنجا را بكنند يا اگر خرابى زياد لازم نمى‏آيد خراب نمايند و هزينه پر كردن چاله و</w:t>
      </w:r>
      <w:r w:rsidR="00A46B47">
        <w:rPr>
          <w:rFonts w:hint="cs"/>
          <w:rtl/>
        </w:rPr>
        <w:t xml:space="preserve"> </w:t>
      </w:r>
      <w:r>
        <w:rPr>
          <w:rtl/>
        </w:rPr>
        <w:t>تعمير خرابى بر كسى است كه مسجد را نجس كرده است و بر اشخاصى كه براى تطهير مسجد</w:t>
      </w:r>
      <w:r w:rsidR="00A46B47">
        <w:rPr>
          <w:rFonts w:hint="cs"/>
          <w:rtl/>
        </w:rPr>
        <w:t xml:space="preserve"> </w:t>
      </w:r>
      <w:r>
        <w:rPr>
          <w:rtl/>
        </w:rPr>
        <w:t>جايى از آن را كندند، يا قسمتى از آن را خراب نمودند پر كردن جايى كه كنده‏اند و ساختن</w:t>
      </w:r>
      <w:r w:rsidR="00A46B47">
        <w:rPr>
          <w:rFonts w:hint="cs"/>
          <w:rtl/>
        </w:rPr>
        <w:t xml:space="preserve"> </w:t>
      </w:r>
      <w:r>
        <w:rPr>
          <w:rtl/>
        </w:rPr>
        <w:t>جايى كه خراب كرده‏اند واجب نيست. ولى اگر كسى كه نجس كرده بكند يا خراب كند در</w:t>
      </w:r>
      <w:r w:rsidR="00A46B47">
        <w:rPr>
          <w:rFonts w:hint="cs"/>
          <w:rtl/>
        </w:rPr>
        <w:t xml:space="preserve"> </w:t>
      </w:r>
      <w:r>
        <w:rPr>
          <w:rtl/>
        </w:rPr>
        <w:t>صورت امكان بايد پر كند و تعمير نمايد.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اگر مسجدى را غصب كنند و به جاى آن خانه و مانند آن بسازند، كه ديگر به</w:t>
      </w:r>
      <w:r w:rsidR="00A46B47">
        <w:rPr>
          <w:rFonts w:hint="cs"/>
          <w:rtl/>
        </w:rPr>
        <w:t xml:space="preserve"> </w:t>
      </w:r>
      <w:r>
        <w:rPr>
          <w:rtl/>
        </w:rPr>
        <w:t>آن مسجد نگويند باز هم بنابر احتياط واجب نجس كردن آن حرام و تطهير آن واجب است.</w:t>
      </w:r>
    </w:p>
    <w:p w:rsidR="004509D9" w:rsidRDefault="00362C7B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نجس كردن حرم پيامبر</w:t>
      </w:r>
      <w:r w:rsidR="006714B0">
        <w:rPr>
          <w:rStyle w:val="SubtitleChar"/>
          <w:rFonts w:hint="cs"/>
          <w:rtl/>
          <w:lang w:bidi="fa-IR"/>
        </w:rPr>
        <w:t>(ص)</w:t>
      </w:r>
      <w:r w:rsidR="00DB37ED">
        <w:rPr>
          <w:rtl/>
        </w:rPr>
        <w:t xml:space="preserve"> و امامان</w:t>
      </w:r>
      <w:r w:rsidR="00DB37ED">
        <w:rPr>
          <w:rStyle w:val="SubtitleChar"/>
          <w:rFonts w:hint="cs"/>
          <w:rtl/>
          <w:lang w:bidi="fa-IR"/>
        </w:rPr>
        <w:t>:</w:t>
      </w:r>
      <w:r w:rsidR="004509D9">
        <w:rPr>
          <w:rtl/>
        </w:rPr>
        <w:t xml:space="preserve"> حرام است. و اگر يكى از</w:t>
      </w:r>
      <w:r w:rsidR="00191322">
        <w:rPr>
          <w:rtl/>
        </w:rPr>
        <w:t xml:space="preserve"> آن‌ها </w:t>
      </w:r>
      <w:r w:rsidR="004509D9">
        <w:rPr>
          <w:rtl/>
        </w:rPr>
        <w:t>نجس</w:t>
      </w:r>
      <w:r w:rsidR="00A46B47">
        <w:rPr>
          <w:rFonts w:hint="cs"/>
          <w:rtl/>
        </w:rPr>
        <w:t xml:space="preserve"> </w:t>
      </w:r>
      <w:r w:rsidR="008C2ED8">
        <w:rPr>
          <w:rtl/>
        </w:rPr>
        <w:t>شود، چنانچه نجس ماندن آن ب</w:t>
      </w:r>
      <w:r w:rsidR="008C2ED8">
        <w:rPr>
          <w:rFonts w:hint="cs"/>
          <w:rtl/>
        </w:rPr>
        <w:t>ی‌</w:t>
      </w:r>
      <w:r w:rsidR="004509D9">
        <w:rPr>
          <w:rtl/>
        </w:rPr>
        <w:t xml:space="preserve">احترامى باشد، تطهير آن واجب است، بلكه احتياط </w:t>
      </w:r>
      <w:r w:rsidR="00A82B8A">
        <w:rPr>
          <w:rtl/>
        </w:rPr>
        <w:t>مستحبّ</w:t>
      </w:r>
      <w:r w:rsidR="00A46B47">
        <w:rPr>
          <w:rFonts w:hint="cs"/>
          <w:rtl/>
        </w:rPr>
        <w:t xml:space="preserve"> </w:t>
      </w:r>
      <w:r w:rsidR="008C2ED8">
        <w:rPr>
          <w:rtl/>
        </w:rPr>
        <w:t>آن است كه اگر ب</w:t>
      </w:r>
      <w:r w:rsidR="008C2ED8">
        <w:rPr>
          <w:rFonts w:hint="cs"/>
          <w:rtl/>
        </w:rPr>
        <w:t>ی‌</w:t>
      </w:r>
      <w:r w:rsidR="004509D9">
        <w:rPr>
          <w:rtl/>
        </w:rPr>
        <w:t>احترامى هم نباشد آن را تطهير كنند.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حصير يا فرش مسجد نجس شود، بايد آن را آب بكشند ولى چنانچه</w:t>
      </w:r>
      <w:r w:rsidR="00A46B47">
        <w:rPr>
          <w:rFonts w:hint="cs"/>
          <w:rtl/>
        </w:rPr>
        <w:t xml:space="preserve"> </w:t>
      </w:r>
      <w:r>
        <w:rPr>
          <w:rtl/>
        </w:rPr>
        <w:t>بواسطه آب كشيدن، خراب مى‏شود و بريدن جاى نجس بهتر است، بايد آن را ببرند و اگر</w:t>
      </w:r>
      <w:r w:rsidR="00A46B47">
        <w:rPr>
          <w:rFonts w:hint="cs"/>
          <w:rtl/>
        </w:rPr>
        <w:t xml:space="preserve"> </w:t>
      </w:r>
      <w:r>
        <w:rPr>
          <w:rtl/>
        </w:rPr>
        <w:t>كسى كه نجس كرده ببرد بايد خودش اصلاح كند.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بردن </w:t>
      </w:r>
      <w:r w:rsidR="008C2ED8">
        <w:rPr>
          <w:rtl/>
        </w:rPr>
        <w:t>عين نجس مانند خون در مسجد اگر ب</w:t>
      </w:r>
      <w:r w:rsidR="008C2ED8">
        <w:rPr>
          <w:rFonts w:hint="cs"/>
          <w:rtl/>
        </w:rPr>
        <w:t>ی‌</w:t>
      </w:r>
      <w:r>
        <w:rPr>
          <w:rtl/>
        </w:rPr>
        <w:t>احترامى به مسجد باشد حرام</w:t>
      </w:r>
      <w:r w:rsidR="00A46B47">
        <w:rPr>
          <w:rFonts w:hint="cs"/>
          <w:rtl/>
        </w:rPr>
        <w:t xml:space="preserve"> </w:t>
      </w:r>
      <w:r>
        <w:rPr>
          <w:rtl/>
        </w:rPr>
        <w:t>است و همچنين بردن</w:t>
      </w:r>
      <w:r w:rsidR="008C2ED8">
        <w:rPr>
          <w:rtl/>
        </w:rPr>
        <w:t xml:space="preserve"> چيزى كه نجس شده، در صورتى كه ب</w:t>
      </w:r>
      <w:r w:rsidR="008C2ED8">
        <w:rPr>
          <w:rFonts w:hint="cs"/>
          <w:rtl/>
        </w:rPr>
        <w:t>ی‌</w:t>
      </w:r>
      <w:r>
        <w:rPr>
          <w:rtl/>
        </w:rPr>
        <w:t>احترامى به مسجد باشد حرام</w:t>
      </w:r>
      <w:r w:rsidR="00A46B47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مسجد را براى روضه خوانى چادر بزنند و فرش كنند و پارچه  سياه بكوبند</w:t>
      </w:r>
      <w:r w:rsidR="00A46B47">
        <w:rPr>
          <w:rFonts w:hint="cs"/>
          <w:rtl/>
        </w:rPr>
        <w:t xml:space="preserve"> </w:t>
      </w:r>
      <w:r>
        <w:rPr>
          <w:rtl/>
        </w:rPr>
        <w:t>و اسباب چاى در آن ببرند، در صورتى كه اين كارها به مسجد ضرر نرساند و مانع نماز</w:t>
      </w:r>
      <w:r w:rsidR="00A46B47">
        <w:rPr>
          <w:rFonts w:hint="cs"/>
          <w:rtl/>
        </w:rPr>
        <w:t xml:space="preserve"> </w:t>
      </w:r>
      <w:r>
        <w:rPr>
          <w:rtl/>
        </w:rPr>
        <w:t>خواندن نشود اشكال ندارد.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بنابر احتياط واجب مسجد را به طلا نبايد زينت نمايند و همچنين نبايد صورت</w:t>
      </w:r>
      <w:r w:rsidR="00A542F9">
        <w:rPr>
          <w:rFonts w:hint="cs"/>
          <w:rtl/>
        </w:rPr>
        <w:t xml:space="preserve"> </w:t>
      </w:r>
      <w:r>
        <w:rPr>
          <w:rtl/>
        </w:rPr>
        <w:t>چيزهايى كه مثل انسان و حيوان روح دارد در مسجد نقش كنند. و نقّاشى چيزهايى كه روح</w:t>
      </w:r>
      <w:r w:rsidR="00A542F9">
        <w:rPr>
          <w:rFonts w:hint="cs"/>
          <w:rtl/>
        </w:rPr>
        <w:t xml:space="preserve"> </w:t>
      </w:r>
      <w:r>
        <w:rPr>
          <w:rtl/>
        </w:rPr>
        <w:t>ندارد، مثل گُل و بوته مكروه است.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مسجد خراب هم شود نمى‏توانند آن را بفروشند يا داخل مل</w:t>
      </w:r>
      <w:r w:rsidR="00B645CD">
        <w:rPr>
          <w:rtl/>
        </w:rPr>
        <w:t xml:space="preserve">ک </w:t>
      </w:r>
      <w:r>
        <w:rPr>
          <w:rtl/>
        </w:rPr>
        <w:t>و جادّه</w:t>
      </w:r>
      <w:r w:rsidR="00A542F9">
        <w:rPr>
          <w:rFonts w:hint="cs"/>
          <w:rtl/>
        </w:rPr>
        <w:t xml:space="preserve"> </w:t>
      </w:r>
      <w:r>
        <w:rPr>
          <w:rtl/>
        </w:rPr>
        <w:t>نمايند.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فروختن در و پنجره و چيزهاى ديگر مسجد حرام است و اگر مسجد خراب</w:t>
      </w:r>
      <w:r w:rsidR="00A542F9">
        <w:rPr>
          <w:rFonts w:hint="cs"/>
          <w:rtl/>
        </w:rPr>
        <w:t xml:space="preserve"> </w:t>
      </w:r>
      <w:r>
        <w:rPr>
          <w:rtl/>
        </w:rPr>
        <w:t>شود، بايد</w:t>
      </w:r>
      <w:r w:rsidR="0038666A">
        <w:rPr>
          <w:rtl/>
        </w:rPr>
        <w:t xml:space="preserve"> این‌ها </w:t>
      </w:r>
      <w:r>
        <w:rPr>
          <w:rtl/>
        </w:rPr>
        <w:t>را صرف تعمير همان مسجد كنند. و چنانچه براى آن مسجد لازم نباشد، بايد</w:t>
      </w:r>
      <w:r w:rsidR="00A542F9">
        <w:rPr>
          <w:rFonts w:hint="cs"/>
          <w:rtl/>
        </w:rPr>
        <w:t xml:space="preserve"> </w:t>
      </w:r>
      <w:r>
        <w:rPr>
          <w:rtl/>
        </w:rPr>
        <w:t>در مسجد ديگر مصرف شود، ولى اگر براى مسجدهاى ديگر هم لازم نباشد، مى‏توانند آن را</w:t>
      </w:r>
      <w:r w:rsidR="00A542F9">
        <w:rPr>
          <w:rFonts w:hint="cs"/>
          <w:rtl/>
        </w:rPr>
        <w:t xml:space="preserve"> </w:t>
      </w:r>
      <w:r>
        <w:rPr>
          <w:rtl/>
        </w:rPr>
        <w:t>بفروشند و پول آن را اگر ممكن است صرف تعمير همان مسجد وگرنه صرف تعمير مسجد</w:t>
      </w:r>
      <w:r w:rsidR="00A542F9">
        <w:rPr>
          <w:rFonts w:hint="cs"/>
          <w:rtl/>
        </w:rPr>
        <w:t xml:space="preserve"> </w:t>
      </w:r>
      <w:r>
        <w:rPr>
          <w:rtl/>
        </w:rPr>
        <w:t>ديگر نمايند.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ساختن مسجد و تعمير مسجدى كه نزدي</w:t>
      </w:r>
      <w:r w:rsidR="00B645CD">
        <w:rPr>
          <w:rtl/>
        </w:rPr>
        <w:t xml:space="preserve">ک </w:t>
      </w:r>
      <w:r>
        <w:rPr>
          <w:rtl/>
        </w:rPr>
        <w:t xml:space="preserve">به خرابى مى‏باشد </w:t>
      </w:r>
      <w:r w:rsidR="00A82B8A">
        <w:rPr>
          <w:rtl/>
        </w:rPr>
        <w:t>مستحبّ</w:t>
      </w:r>
      <w:r>
        <w:rPr>
          <w:rtl/>
        </w:rPr>
        <w:t xml:space="preserve"> است و</w:t>
      </w:r>
      <w:r w:rsidR="00A542F9">
        <w:rPr>
          <w:rFonts w:hint="cs"/>
          <w:rtl/>
        </w:rPr>
        <w:t xml:space="preserve"> </w:t>
      </w:r>
      <w:r>
        <w:rPr>
          <w:rtl/>
        </w:rPr>
        <w:t>اگر مسجد طورى خراب شود كه تعمير آن ممكن نباشد، مى‏توانند آن را خراب كنند و دوباره</w:t>
      </w:r>
      <w:r w:rsidR="00A542F9">
        <w:rPr>
          <w:rFonts w:hint="cs"/>
          <w:rtl/>
        </w:rPr>
        <w:t xml:space="preserve"> </w:t>
      </w:r>
      <w:r>
        <w:rPr>
          <w:rtl/>
        </w:rPr>
        <w:t>بسازند بلكه مى‏توانند مسجدى را كه خراب نشده، براى احتياج مردم خراب كنند و بزرگتر</w:t>
      </w:r>
      <w:r w:rsidR="00A542F9">
        <w:rPr>
          <w:rFonts w:hint="cs"/>
          <w:rtl/>
        </w:rPr>
        <w:t xml:space="preserve"> </w:t>
      </w:r>
      <w:r>
        <w:rPr>
          <w:rtl/>
        </w:rPr>
        <w:t>بسازند.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تميز كردن مسجد و روشن كردن چراغ آن </w:t>
      </w:r>
      <w:r w:rsidR="00A82B8A">
        <w:rPr>
          <w:rtl/>
        </w:rPr>
        <w:t>مستحبّ</w:t>
      </w:r>
      <w:r>
        <w:rPr>
          <w:rtl/>
        </w:rPr>
        <w:t xml:space="preserve"> است، و كسى‏كه</w:t>
      </w:r>
      <w:r w:rsidR="00A542F9">
        <w:rPr>
          <w:rFonts w:hint="cs"/>
          <w:rtl/>
        </w:rPr>
        <w:t xml:space="preserve"> </w:t>
      </w:r>
      <w:r>
        <w:rPr>
          <w:rtl/>
        </w:rPr>
        <w:t xml:space="preserve">مى‏خواهد مسجد برود، </w:t>
      </w:r>
      <w:r w:rsidR="00A82B8A">
        <w:rPr>
          <w:rtl/>
        </w:rPr>
        <w:t>مستحبّ</w:t>
      </w:r>
      <w:r>
        <w:rPr>
          <w:rtl/>
        </w:rPr>
        <w:t xml:space="preserve"> است خود را خوشبو كند و لباس پاكيزه و قيمتى بپوشد، و ته</w:t>
      </w:r>
      <w:r w:rsidR="00A542F9">
        <w:rPr>
          <w:rFonts w:hint="cs"/>
          <w:rtl/>
        </w:rPr>
        <w:t xml:space="preserve"> </w:t>
      </w:r>
      <w:r>
        <w:rPr>
          <w:rtl/>
        </w:rPr>
        <w:t>كفش خود را وارسى كند كه آلوده به نجاستى نباشد و موقع داخل شدن به مسجد، اوّل پاى</w:t>
      </w:r>
      <w:r w:rsidR="00A542F9">
        <w:rPr>
          <w:rFonts w:hint="cs"/>
          <w:rtl/>
        </w:rPr>
        <w:t xml:space="preserve"> </w:t>
      </w:r>
      <w:r>
        <w:rPr>
          <w:rtl/>
        </w:rPr>
        <w:t xml:space="preserve">راست و موقع بيرون آمدن، اوّل پاى چپ را بگذارد و همچنين </w:t>
      </w:r>
      <w:r w:rsidR="00A82B8A">
        <w:rPr>
          <w:rtl/>
        </w:rPr>
        <w:t>مستحبّ</w:t>
      </w:r>
      <w:r>
        <w:rPr>
          <w:rtl/>
        </w:rPr>
        <w:t xml:space="preserve"> است از همه زودتر</w:t>
      </w:r>
      <w:r w:rsidR="00A542F9">
        <w:rPr>
          <w:rFonts w:hint="cs"/>
          <w:rtl/>
        </w:rPr>
        <w:t xml:space="preserve"> </w:t>
      </w:r>
      <w:r>
        <w:rPr>
          <w:rtl/>
        </w:rPr>
        <w:t>به مسجد آيد و از همه ديرتر از مسجد بيرون رود.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وقتى انسان وارد مسجد مى‏شود، </w:t>
      </w:r>
      <w:r w:rsidR="00A82B8A">
        <w:rPr>
          <w:rtl/>
        </w:rPr>
        <w:t>مستحبّ</w:t>
      </w:r>
      <w:r>
        <w:rPr>
          <w:rtl/>
        </w:rPr>
        <w:t xml:space="preserve"> است دو ركعت نماز به قصد تحيّت</w:t>
      </w:r>
      <w:r w:rsidR="00A542F9">
        <w:rPr>
          <w:rFonts w:hint="cs"/>
          <w:rtl/>
        </w:rPr>
        <w:t xml:space="preserve"> </w:t>
      </w:r>
      <w:r>
        <w:rPr>
          <w:rtl/>
        </w:rPr>
        <w:t xml:space="preserve">و احترام مسجد </w:t>
      </w:r>
      <w:r w:rsidR="00FC15B5">
        <w:rPr>
          <w:rtl/>
        </w:rPr>
        <w:t xml:space="preserve">بخواند و اگر نماز واجب يا </w:t>
      </w:r>
      <w:r w:rsidR="00A82B8A">
        <w:rPr>
          <w:rtl/>
        </w:rPr>
        <w:t>مستحبّ</w:t>
      </w:r>
      <w:r>
        <w:rPr>
          <w:rtl/>
        </w:rPr>
        <w:t xml:space="preserve"> ديگرى هم بخواند كافى است.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خوابيدن در مسجد اگر انسان ناچار نباشد و صحبت كردن راجع به كارهاى دنيا</w:t>
      </w:r>
      <w:r w:rsidR="00004782">
        <w:rPr>
          <w:rFonts w:hint="cs"/>
          <w:rtl/>
        </w:rPr>
        <w:t xml:space="preserve"> </w:t>
      </w:r>
      <w:r>
        <w:rPr>
          <w:rtl/>
        </w:rPr>
        <w:t>و مشغول صنعت شدن و خواندن شعرى كه نصيحت و مانند آن نباشد مكروه است. و نيز</w:t>
      </w:r>
      <w:r w:rsidR="00004782">
        <w:rPr>
          <w:rFonts w:hint="cs"/>
          <w:rtl/>
        </w:rPr>
        <w:t xml:space="preserve"> </w:t>
      </w:r>
      <w:r>
        <w:rPr>
          <w:rtl/>
        </w:rPr>
        <w:t>مكروه است آب دهان و بينى و اخلاط سينه را در مسجد بيندازد و گمشده‏اى را طلب كند و</w:t>
      </w:r>
      <w:r w:rsidR="00004782">
        <w:rPr>
          <w:rFonts w:hint="cs"/>
          <w:rtl/>
        </w:rPr>
        <w:t xml:space="preserve"> </w:t>
      </w:r>
      <w:r>
        <w:rPr>
          <w:rtl/>
        </w:rPr>
        <w:t>صداى خود را بلند كند ولى بلند كردن صدا براى اذان مانعى ندارد.</w:t>
      </w:r>
    </w:p>
    <w:p w:rsidR="004509D9" w:rsidRDefault="004509D9" w:rsidP="009D0C82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راه دادن بچّه غير مميّز اگر موجب مزاحمت براى ديگران شود و نيز ديوانه به</w:t>
      </w:r>
      <w:r w:rsidR="00004782">
        <w:rPr>
          <w:rFonts w:hint="cs"/>
          <w:rtl/>
        </w:rPr>
        <w:t xml:space="preserve"> </w:t>
      </w:r>
      <w:r>
        <w:rPr>
          <w:rtl/>
        </w:rPr>
        <w:t>مسجد مكروه است و وارد شدن كسى كه پياز و سير و مانند</w:t>
      </w:r>
      <w:r w:rsidR="0038666A">
        <w:rPr>
          <w:rtl/>
        </w:rPr>
        <w:t xml:space="preserve"> این‌ها </w:t>
      </w:r>
      <w:r>
        <w:rPr>
          <w:rtl/>
        </w:rPr>
        <w:t>خورده كه بوى دهانش مردم</w:t>
      </w:r>
      <w:r w:rsidR="00004782">
        <w:rPr>
          <w:rFonts w:hint="cs"/>
          <w:rtl/>
        </w:rPr>
        <w:t xml:space="preserve"> </w:t>
      </w:r>
      <w:r>
        <w:rPr>
          <w:rtl/>
        </w:rPr>
        <w:t>را اذيت مى‏كند به مسجد مكروه است.</w:t>
      </w:r>
    </w:p>
    <w:p w:rsidR="00896665" w:rsidRDefault="004509D9" w:rsidP="009D0C82">
      <w:pPr>
        <w:pStyle w:val="a"/>
        <w:bidi/>
        <w:spacing w:before="120"/>
      </w:pPr>
      <w:r>
        <w:rPr>
          <w:rtl/>
        </w:rPr>
        <w:t>تعرّض به معابد اهل كتاب كه در ذمّه اسلام هستند و آن معابد هم در دست</w:t>
      </w:r>
      <w:r w:rsidR="00004782">
        <w:rPr>
          <w:rFonts w:hint="cs"/>
          <w:rtl/>
        </w:rPr>
        <w:t xml:space="preserve"> </w:t>
      </w:r>
      <w:r>
        <w:rPr>
          <w:rtl/>
        </w:rPr>
        <w:t>خود</w:t>
      </w:r>
      <w:r w:rsidR="00191322">
        <w:rPr>
          <w:rtl/>
        </w:rPr>
        <w:t xml:space="preserve"> آن‌ها </w:t>
      </w:r>
      <w:r>
        <w:rPr>
          <w:rtl/>
        </w:rPr>
        <w:t>است، جايز نيست و آن اماكن مثل مساجد محترم است و خراب كردن</w:t>
      </w:r>
      <w:r w:rsidR="00191322">
        <w:rPr>
          <w:rtl/>
        </w:rPr>
        <w:t xml:space="preserve"> آن‌ها </w:t>
      </w:r>
      <w:r>
        <w:rPr>
          <w:rtl/>
        </w:rPr>
        <w:t>جايز</w:t>
      </w:r>
      <w:r w:rsidR="00004782">
        <w:rPr>
          <w:rFonts w:hint="cs"/>
          <w:rtl/>
        </w:rPr>
        <w:t xml:space="preserve"> </w:t>
      </w:r>
      <w:r>
        <w:rPr>
          <w:rtl/>
        </w:rPr>
        <w:t>نيست مگر با شرايطى كه در مساجد هم جارى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734" w:name="_Toc391149851"/>
      <w:bookmarkStart w:id="735" w:name="_Toc391154989"/>
      <w:bookmarkStart w:id="736" w:name="_Toc391159211"/>
      <w:bookmarkStart w:id="737" w:name="_Toc391231900"/>
      <w:bookmarkStart w:id="738" w:name="_Toc391319669"/>
      <w:bookmarkStart w:id="739" w:name="_Toc391328760"/>
      <w:bookmarkStart w:id="740" w:name="_Toc281965483"/>
      <w:bookmarkStart w:id="741" w:name="_Toc502700729"/>
      <w:r>
        <w:rPr>
          <w:rtl/>
        </w:rPr>
        <w:lastRenderedPageBreak/>
        <w:t>اذان و اقامه</w:t>
      </w:r>
      <w:bookmarkEnd w:id="734"/>
      <w:bookmarkEnd w:id="735"/>
      <w:bookmarkEnd w:id="736"/>
      <w:bookmarkEnd w:id="737"/>
      <w:bookmarkEnd w:id="738"/>
      <w:bookmarkEnd w:id="739"/>
      <w:bookmarkEnd w:id="740"/>
      <w:bookmarkEnd w:id="741"/>
    </w:p>
    <w:p w:rsidR="004509D9" w:rsidRDefault="004509D9" w:rsidP="00C51145">
      <w:pPr>
        <w:pStyle w:val="a"/>
        <w:bidi/>
        <w:spacing w:before="80"/>
        <w:rPr>
          <w:rFonts w:cs="Titr"/>
          <w:szCs w:val="24"/>
          <w:rtl/>
        </w:rPr>
      </w:pPr>
      <w:r>
        <w:rPr>
          <w:rtl/>
        </w:rPr>
        <w:t xml:space="preserve">براى مرد و زن </w:t>
      </w:r>
      <w:r w:rsidR="00A82B8A">
        <w:rPr>
          <w:rtl/>
        </w:rPr>
        <w:t>مستحبّ</w:t>
      </w:r>
      <w:r>
        <w:rPr>
          <w:rtl/>
        </w:rPr>
        <w:t xml:space="preserve"> است پيش از نمازهاى يوميّه اذان و اقامه بگويند، و سه</w:t>
      </w:r>
      <w:r w:rsidR="00D47F59">
        <w:rPr>
          <w:rFonts w:hint="cs"/>
          <w:rtl/>
        </w:rPr>
        <w:t xml:space="preserve"> </w:t>
      </w:r>
      <w:r>
        <w:rPr>
          <w:rtl/>
        </w:rPr>
        <w:t>مرتبه گفتن</w:t>
      </w:r>
      <w:r w:rsidR="00974DB3">
        <w:rPr>
          <w:rFonts w:hint="cs"/>
          <w:rtl/>
        </w:rPr>
        <w:t>:</w:t>
      </w:r>
      <w:r>
        <w:rPr>
          <w:rtl/>
        </w:rPr>
        <w:t xml:space="preserve"> </w:t>
      </w:r>
      <w:r w:rsidRPr="00974DB3">
        <w:rPr>
          <w:rStyle w:val="QuoteChar"/>
          <w:rtl/>
        </w:rPr>
        <w:t>«اَلصَّلاة»</w:t>
      </w:r>
      <w:r>
        <w:rPr>
          <w:bCs/>
          <w:rtl/>
        </w:rPr>
        <w:t xml:space="preserve"> </w:t>
      </w:r>
      <w:r>
        <w:rPr>
          <w:rtl/>
        </w:rPr>
        <w:t xml:space="preserve"> پيش از نماز عيد فطر و قربان </w:t>
      </w:r>
      <w:r w:rsidR="00A82B8A">
        <w:rPr>
          <w:rtl/>
        </w:rPr>
        <w:t>مستحبّ</w:t>
      </w:r>
      <w:r>
        <w:rPr>
          <w:rtl/>
        </w:rPr>
        <w:t xml:space="preserve"> است. و در نمازهاى واجب ديگر</w:t>
      </w:r>
      <w:r w:rsidR="00D47F59">
        <w:rPr>
          <w:rFonts w:hint="cs"/>
          <w:rtl/>
        </w:rPr>
        <w:t xml:space="preserve"> </w:t>
      </w:r>
      <w:r>
        <w:rPr>
          <w:rtl/>
        </w:rPr>
        <w:t xml:space="preserve">سه مرتبه </w:t>
      </w:r>
      <w:r w:rsidRPr="00974DB3">
        <w:rPr>
          <w:rStyle w:val="QuoteChar"/>
          <w:rtl/>
        </w:rPr>
        <w:t>«اَلصَّلاة»</w:t>
      </w:r>
      <w:r>
        <w:rPr>
          <w:rtl/>
        </w:rPr>
        <w:t xml:space="preserve"> را به قصد رجاء بگويد.</w:t>
      </w:r>
    </w:p>
    <w:p w:rsidR="004509D9" w:rsidRDefault="00A82B8A" w:rsidP="00C51145">
      <w:pPr>
        <w:pStyle w:val="a"/>
        <w:bidi/>
        <w:spacing w:before="80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اولين روزى كه بچّه به دنيا مى‏آيد يا پيش از آن كه بند نافش</w:t>
      </w:r>
      <w:r w:rsidR="00D47F59">
        <w:rPr>
          <w:rFonts w:hint="cs"/>
          <w:rtl/>
        </w:rPr>
        <w:t xml:space="preserve"> </w:t>
      </w:r>
      <w:r w:rsidR="004509D9">
        <w:rPr>
          <w:rtl/>
        </w:rPr>
        <w:t>بيفتد، در گوش راست او اذان و در گوش چپش اقامه بگويند.</w:t>
      </w:r>
    </w:p>
    <w:p w:rsidR="004509D9" w:rsidRDefault="004509D9" w:rsidP="00C51145">
      <w:pPr>
        <w:pStyle w:val="a"/>
        <w:bidi/>
        <w:spacing w:before="80"/>
        <w:rPr>
          <w:rFonts w:cs="Titr"/>
          <w:szCs w:val="24"/>
          <w:rtl/>
        </w:rPr>
      </w:pPr>
      <w:r>
        <w:rPr>
          <w:rtl/>
        </w:rPr>
        <w:t xml:space="preserve">اذان هيجده جمله است: </w:t>
      </w:r>
      <w:r w:rsidRPr="00974DB3">
        <w:rPr>
          <w:rStyle w:val="QuoteChar"/>
          <w:rtl/>
        </w:rPr>
        <w:t>«اَللّ</w:t>
      </w:r>
      <w:r w:rsidR="00691F27">
        <w:rPr>
          <w:rStyle w:val="QuoteChar"/>
          <w:rFonts w:hint="cs"/>
          <w:rtl/>
        </w:rPr>
        <w:t>َ</w:t>
      </w:r>
      <w:r w:rsidRPr="00974DB3">
        <w:rPr>
          <w:rStyle w:val="QuoteChar"/>
          <w:rtl/>
        </w:rPr>
        <w:t>هُ اَكبَرُ»</w:t>
      </w:r>
      <w:r>
        <w:rPr>
          <w:rtl/>
        </w:rPr>
        <w:t xml:space="preserve"> چهار مرتبه </w:t>
      </w:r>
      <w:r w:rsidRPr="00974DB3">
        <w:rPr>
          <w:rStyle w:val="QuoteChar"/>
          <w:rtl/>
        </w:rPr>
        <w:t>«اَشهَدُ اَن</w:t>
      </w:r>
      <w:r w:rsidR="009E7ED9">
        <w:rPr>
          <w:rStyle w:val="QuoteChar"/>
          <w:rFonts w:hint="cs"/>
          <w:rtl/>
        </w:rPr>
        <w:t>ْ</w:t>
      </w:r>
      <w:r w:rsidR="003B59C1">
        <w:rPr>
          <w:rStyle w:val="QuoteChar"/>
          <w:rtl/>
        </w:rPr>
        <w:t xml:space="preserve"> لا</w:t>
      </w:r>
      <w:r w:rsidRPr="00974DB3">
        <w:rPr>
          <w:rStyle w:val="QuoteChar"/>
          <w:rtl/>
        </w:rPr>
        <w:t>اِل</w:t>
      </w:r>
      <w:r w:rsidR="00A855D2">
        <w:rPr>
          <w:rStyle w:val="QuoteChar"/>
          <w:rFonts w:ascii="NoorZar" w:hAnsi="NoorZar"/>
          <w:rtl/>
        </w:rPr>
        <w:t>ٰ</w:t>
      </w:r>
      <w:r w:rsidRPr="00974DB3">
        <w:rPr>
          <w:rStyle w:val="QuoteChar"/>
          <w:rtl/>
        </w:rPr>
        <w:t>هَ ال</w:t>
      </w:r>
      <w:r w:rsidR="009F3A63">
        <w:rPr>
          <w:rStyle w:val="QuoteChar"/>
          <w:rFonts w:hint="cs"/>
          <w:rtl/>
        </w:rPr>
        <w:t>ّ</w:t>
      </w:r>
      <w:r w:rsidR="009F3A63">
        <w:rPr>
          <w:rStyle w:val="QuoteChar"/>
          <w:rtl/>
        </w:rPr>
        <w:t>ا</w:t>
      </w:r>
      <w:r w:rsidRPr="00974DB3">
        <w:rPr>
          <w:rStyle w:val="QuoteChar"/>
          <w:rtl/>
        </w:rPr>
        <w:t xml:space="preserve"> </w:t>
      </w:r>
      <w:r w:rsidR="00E8483A">
        <w:rPr>
          <w:rStyle w:val="QuoteChar"/>
          <w:rtl/>
        </w:rPr>
        <w:t>اللّهُ</w:t>
      </w:r>
      <w:r w:rsidRPr="00974DB3">
        <w:rPr>
          <w:rStyle w:val="QuoteChar"/>
          <w:rtl/>
        </w:rPr>
        <w:t>، اَشهَدُ اَنَّ</w:t>
      </w:r>
      <w:r w:rsidR="00D47F59" w:rsidRPr="00974DB3">
        <w:rPr>
          <w:rStyle w:val="QuoteChar"/>
          <w:rFonts w:hint="cs"/>
          <w:rtl/>
        </w:rPr>
        <w:t xml:space="preserve"> </w:t>
      </w:r>
      <w:r w:rsidRPr="00974DB3">
        <w:rPr>
          <w:rStyle w:val="QuoteChar"/>
          <w:rtl/>
        </w:rPr>
        <w:t>مُحَمَّدا</w:t>
      </w:r>
      <w:r w:rsidR="00974DB3">
        <w:rPr>
          <w:rStyle w:val="QuoteChar"/>
          <w:rFonts w:hint="cs"/>
          <w:rtl/>
        </w:rPr>
        <w:t>ً</w:t>
      </w:r>
      <w:r w:rsidRPr="00974DB3">
        <w:rPr>
          <w:rStyle w:val="QuoteChar"/>
          <w:rtl/>
        </w:rPr>
        <w:t xml:space="preserve"> رَسُولُ اللّه</w:t>
      </w:r>
      <w:r w:rsidR="00877AB4">
        <w:rPr>
          <w:rStyle w:val="QuoteChar"/>
          <w:rFonts w:hint="cs"/>
          <w:rtl/>
        </w:rPr>
        <w:t>ِ</w:t>
      </w:r>
      <w:r w:rsidR="00B645CD">
        <w:rPr>
          <w:rStyle w:val="QuoteChar"/>
          <w:rtl/>
        </w:rPr>
        <w:t>‏</w:t>
      </w:r>
      <w:r w:rsidR="00575D2B">
        <w:rPr>
          <w:rStyle w:val="QuoteChar"/>
          <w:rtl/>
        </w:rPr>
        <w:t>، حَيَّ عَلَى الصَّل</w:t>
      </w:r>
      <w:r w:rsidR="00575D2B">
        <w:rPr>
          <w:rStyle w:val="QuoteChar"/>
          <w:rFonts w:hint="cs"/>
          <w:rtl/>
        </w:rPr>
        <w:t>ا</w:t>
      </w:r>
      <w:r w:rsidRPr="00974DB3">
        <w:rPr>
          <w:rStyle w:val="QuoteChar"/>
          <w:rtl/>
        </w:rPr>
        <w:t>ةِ، حَيَّ عَلَى الفَلاحِ، حَيَّ عَلى خَيرِ العَمَل، اَللّه</w:t>
      </w:r>
      <w:r w:rsidR="00661038">
        <w:rPr>
          <w:rStyle w:val="QuoteChar"/>
          <w:rFonts w:hint="cs"/>
          <w:rtl/>
        </w:rPr>
        <w:t>ُ</w:t>
      </w:r>
      <w:r w:rsidR="00B645CD">
        <w:rPr>
          <w:rStyle w:val="QuoteChar"/>
          <w:rtl/>
        </w:rPr>
        <w:t>‏</w:t>
      </w:r>
      <w:r w:rsidRPr="00974DB3">
        <w:rPr>
          <w:rStyle w:val="QuoteChar"/>
          <w:rtl/>
        </w:rPr>
        <w:t xml:space="preserve"> اَكبَرُ، لا</w:t>
      </w:r>
      <w:r w:rsidR="00F0631C">
        <w:rPr>
          <w:rStyle w:val="QuoteChar"/>
          <w:rtl/>
        </w:rPr>
        <w:t>اِل</w:t>
      </w:r>
      <w:r w:rsidR="00A855D2">
        <w:rPr>
          <w:rStyle w:val="QuoteChar"/>
          <w:rFonts w:ascii="NoorZar" w:hAnsi="NoorZar"/>
          <w:rtl/>
        </w:rPr>
        <w:t>ٰ</w:t>
      </w:r>
      <w:r w:rsidR="00F0631C">
        <w:rPr>
          <w:rStyle w:val="QuoteChar"/>
          <w:rtl/>
        </w:rPr>
        <w:t>هَ ال</w:t>
      </w:r>
      <w:r w:rsidR="00F0631C">
        <w:rPr>
          <w:rStyle w:val="QuoteChar"/>
          <w:rFonts w:hint="cs"/>
          <w:rtl/>
        </w:rPr>
        <w:t>ّ</w:t>
      </w:r>
      <w:r w:rsidR="00F0631C">
        <w:rPr>
          <w:rStyle w:val="QuoteChar"/>
          <w:rtl/>
        </w:rPr>
        <w:t>ا</w:t>
      </w:r>
      <w:r w:rsidRPr="00974DB3">
        <w:rPr>
          <w:rStyle w:val="QuoteChar"/>
          <w:rtl/>
        </w:rPr>
        <w:t xml:space="preserve"> اللّه</w:t>
      </w:r>
      <w:r w:rsidR="00877AB4">
        <w:rPr>
          <w:rStyle w:val="QuoteChar"/>
          <w:rFonts w:hint="cs"/>
          <w:rtl/>
        </w:rPr>
        <w:t>ُ</w:t>
      </w:r>
      <w:r w:rsidR="00B645CD">
        <w:rPr>
          <w:rStyle w:val="QuoteChar"/>
          <w:rtl/>
        </w:rPr>
        <w:t>‏</w:t>
      </w:r>
      <w:r w:rsidRPr="00974DB3">
        <w:rPr>
          <w:rStyle w:val="QuoteChar"/>
          <w:rtl/>
        </w:rPr>
        <w:t>»</w:t>
      </w:r>
      <w:r>
        <w:rPr>
          <w:rtl/>
        </w:rPr>
        <w:t xml:space="preserve"> هر ي</w:t>
      </w:r>
      <w:r w:rsidR="00E13901">
        <w:rPr>
          <w:rtl/>
        </w:rPr>
        <w:t xml:space="preserve">ک </w:t>
      </w:r>
      <w:r>
        <w:rPr>
          <w:rtl/>
        </w:rPr>
        <w:t xml:space="preserve">دو مرتبه، و اقامه هفده جمله است يعنى دو مرتبه </w:t>
      </w:r>
      <w:r w:rsidR="00B645CD">
        <w:rPr>
          <w:rStyle w:val="QuoteChar"/>
          <w:rtl/>
        </w:rPr>
        <w:t>«اَللّه</w:t>
      </w:r>
      <w:r w:rsidR="00B645CD">
        <w:rPr>
          <w:rStyle w:val="QuoteChar"/>
          <w:rFonts w:hint="cs"/>
          <w:rtl/>
        </w:rPr>
        <w:t>ُ</w:t>
      </w:r>
      <w:r w:rsidRPr="00974DB3">
        <w:rPr>
          <w:rStyle w:val="QuoteChar"/>
          <w:rtl/>
        </w:rPr>
        <w:t xml:space="preserve"> اَكبَرُ»</w:t>
      </w:r>
      <w:r>
        <w:rPr>
          <w:rtl/>
        </w:rPr>
        <w:t xml:space="preserve"> از اوّل اذان و</w:t>
      </w:r>
      <w:r w:rsidR="00D47F59">
        <w:rPr>
          <w:rFonts w:hint="cs"/>
          <w:rtl/>
        </w:rPr>
        <w:t xml:space="preserve"> </w:t>
      </w:r>
      <w:r>
        <w:rPr>
          <w:rtl/>
        </w:rPr>
        <w:t>ي</w:t>
      </w:r>
      <w:r w:rsidR="00E13901">
        <w:rPr>
          <w:rtl/>
        </w:rPr>
        <w:t xml:space="preserve">ک </w:t>
      </w:r>
      <w:r>
        <w:rPr>
          <w:rtl/>
        </w:rPr>
        <w:t xml:space="preserve">مرتبه </w:t>
      </w:r>
      <w:r w:rsidR="00F0631C">
        <w:rPr>
          <w:rStyle w:val="QuoteChar"/>
          <w:rtl/>
        </w:rPr>
        <w:t>«لا</w:t>
      </w:r>
      <w:r w:rsidRPr="00974DB3">
        <w:rPr>
          <w:rStyle w:val="QuoteChar"/>
          <w:rtl/>
        </w:rPr>
        <w:t>اِل</w:t>
      </w:r>
      <w:r w:rsidR="00A855D2">
        <w:rPr>
          <w:rStyle w:val="QuoteChar"/>
          <w:rFonts w:ascii="NoorZar" w:hAnsi="NoorZar"/>
          <w:rtl/>
        </w:rPr>
        <w:t>ٰ</w:t>
      </w:r>
      <w:r w:rsidRPr="00974DB3">
        <w:rPr>
          <w:rStyle w:val="QuoteChar"/>
          <w:rtl/>
        </w:rPr>
        <w:t>هَ ال</w:t>
      </w:r>
      <w:r w:rsidR="00F0631C">
        <w:rPr>
          <w:rStyle w:val="QuoteChar"/>
          <w:rFonts w:hint="cs"/>
          <w:rtl/>
        </w:rPr>
        <w:t>ّ</w:t>
      </w:r>
      <w:r w:rsidR="00F0631C">
        <w:rPr>
          <w:rStyle w:val="QuoteChar"/>
          <w:rtl/>
        </w:rPr>
        <w:t>ا</w:t>
      </w:r>
      <w:r w:rsidRPr="00974DB3">
        <w:rPr>
          <w:rStyle w:val="QuoteChar"/>
          <w:rtl/>
        </w:rPr>
        <w:t xml:space="preserve"> اللّه</w:t>
      </w:r>
      <w:r w:rsidR="00661038">
        <w:rPr>
          <w:rStyle w:val="QuoteChar"/>
          <w:rFonts w:hint="cs"/>
          <w:rtl/>
        </w:rPr>
        <w:t>ُ</w:t>
      </w:r>
      <w:r w:rsidR="00B645CD">
        <w:rPr>
          <w:rStyle w:val="QuoteChar"/>
          <w:rtl/>
        </w:rPr>
        <w:t>‏</w:t>
      </w:r>
      <w:r w:rsidRPr="00974DB3">
        <w:rPr>
          <w:rStyle w:val="QuoteChar"/>
          <w:rtl/>
        </w:rPr>
        <w:t>»</w:t>
      </w:r>
      <w:r>
        <w:rPr>
          <w:rtl/>
        </w:rPr>
        <w:t xml:space="preserve"> از آخر آن كم مى‏شود و بعد از گفتن </w:t>
      </w:r>
      <w:r w:rsidRPr="00974DB3">
        <w:rPr>
          <w:rStyle w:val="QuoteChar"/>
          <w:rtl/>
        </w:rPr>
        <w:t>«حَيَّ عَلى خَيرِ ال</w:t>
      </w:r>
      <w:r w:rsidR="00F0631C">
        <w:rPr>
          <w:rStyle w:val="QuoteChar"/>
          <w:rFonts w:hint="cs"/>
          <w:rtl/>
        </w:rPr>
        <w:t>ْ</w:t>
      </w:r>
      <w:r w:rsidRPr="00974DB3">
        <w:rPr>
          <w:rStyle w:val="QuoteChar"/>
          <w:rtl/>
        </w:rPr>
        <w:t>عَمَلِ»</w:t>
      </w:r>
      <w:r>
        <w:rPr>
          <w:rtl/>
        </w:rPr>
        <w:t xml:space="preserve"> بايد</w:t>
      </w:r>
      <w:r w:rsidR="00D47F59">
        <w:rPr>
          <w:rFonts w:hint="cs"/>
          <w:rtl/>
        </w:rPr>
        <w:t xml:space="preserve"> </w:t>
      </w:r>
      <w:r>
        <w:rPr>
          <w:rtl/>
        </w:rPr>
        <w:t xml:space="preserve">دو مرتبه </w:t>
      </w:r>
      <w:r w:rsidRPr="00974DB3">
        <w:rPr>
          <w:rStyle w:val="QuoteChar"/>
          <w:rtl/>
        </w:rPr>
        <w:t>«قَد قامَتِ الصَّلوةُ»</w:t>
      </w:r>
      <w:r>
        <w:rPr>
          <w:rtl/>
        </w:rPr>
        <w:t xml:space="preserve"> اضافه نمود.</w:t>
      </w:r>
    </w:p>
    <w:p w:rsidR="004509D9" w:rsidRDefault="004509D9" w:rsidP="00C51145">
      <w:pPr>
        <w:pStyle w:val="a"/>
        <w:bidi/>
        <w:spacing w:before="80"/>
        <w:rPr>
          <w:rFonts w:cs="Titr"/>
          <w:szCs w:val="24"/>
          <w:rtl/>
        </w:rPr>
      </w:pPr>
      <w:r w:rsidRPr="00974DB3">
        <w:rPr>
          <w:rStyle w:val="QuoteChar"/>
          <w:rtl/>
        </w:rPr>
        <w:t>«اَشهَدُ اَنَّ عَلِيّا</w:t>
      </w:r>
      <w:r w:rsidR="00974DB3">
        <w:rPr>
          <w:rStyle w:val="QuoteChar"/>
          <w:rFonts w:hint="cs"/>
          <w:rtl/>
        </w:rPr>
        <w:t>ً</w:t>
      </w:r>
      <w:r w:rsidRPr="00974DB3">
        <w:rPr>
          <w:rStyle w:val="QuoteChar"/>
          <w:rtl/>
        </w:rPr>
        <w:t xml:space="preserve"> وَلِيُّ اللّه</w:t>
      </w:r>
      <w:r w:rsidR="00A25555">
        <w:rPr>
          <w:rStyle w:val="QuoteChar"/>
          <w:rFonts w:hint="cs"/>
          <w:rtl/>
        </w:rPr>
        <w:t>ِ</w:t>
      </w:r>
      <w:r w:rsidR="00B645CD">
        <w:rPr>
          <w:rStyle w:val="QuoteChar"/>
          <w:rtl/>
        </w:rPr>
        <w:t>‏</w:t>
      </w:r>
      <w:r w:rsidRPr="00974DB3">
        <w:rPr>
          <w:rStyle w:val="QuoteChar"/>
          <w:rtl/>
        </w:rPr>
        <w:t>»</w:t>
      </w:r>
      <w:r>
        <w:rPr>
          <w:rtl/>
        </w:rPr>
        <w:t xml:space="preserve"> جزء اذان و اقامه نيست ولى خوب است بعد از</w:t>
      </w:r>
      <w:r w:rsidR="00D47F59">
        <w:rPr>
          <w:rFonts w:hint="cs"/>
          <w:rtl/>
        </w:rPr>
        <w:t xml:space="preserve"> </w:t>
      </w:r>
      <w:r w:rsidRPr="00974DB3">
        <w:rPr>
          <w:rStyle w:val="QuoteChar"/>
          <w:rtl/>
        </w:rPr>
        <w:t>«اَشهَدُ اَنَّ مُحَمَّدا</w:t>
      </w:r>
      <w:r w:rsidR="00974DB3">
        <w:rPr>
          <w:rStyle w:val="QuoteChar"/>
          <w:rFonts w:hint="cs"/>
          <w:rtl/>
        </w:rPr>
        <w:t>ً</w:t>
      </w:r>
      <w:r w:rsidRPr="00974DB3">
        <w:rPr>
          <w:rStyle w:val="QuoteChar"/>
          <w:rtl/>
        </w:rPr>
        <w:t xml:space="preserve"> رَسُولُ اللّه</w:t>
      </w:r>
      <w:r w:rsidR="00A25555">
        <w:rPr>
          <w:rStyle w:val="QuoteChar"/>
          <w:rFonts w:hint="cs"/>
          <w:rtl/>
        </w:rPr>
        <w:t>ِ</w:t>
      </w:r>
      <w:r w:rsidR="00B645CD">
        <w:rPr>
          <w:rStyle w:val="QuoteChar"/>
          <w:rtl/>
        </w:rPr>
        <w:t>‏</w:t>
      </w:r>
      <w:r w:rsidRPr="00974DB3">
        <w:rPr>
          <w:rStyle w:val="QuoteChar"/>
          <w:rtl/>
        </w:rPr>
        <w:t>»</w:t>
      </w:r>
      <w:r>
        <w:rPr>
          <w:rtl/>
        </w:rPr>
        <w:t>، به قصد تيمّن و تبرّ</w:t>
      </w:r>
      <w:r w:rsidR="00167619">
        <w:rPr>
          <w:rtl/>
        </w:rPr>
        <w:t xml:space="preserve">ک </w:t>
      </w:r>
      <w:r>
        <w:rPr>
          <w:rtl/>
        </w:rPr>
        <w:t>گفته 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42" w:name="_Toc391149852"/>
      <w:bookmarkStart w:id="743" w:name="_Toc391154990"/>
      <w:bookmarkStart w:id="744" w:name="_Toc391159212"/>
      <w:bookmarkStart w:id="745" w:name="_Toc391231901"/>
      <w:bookmarkStart w:id="746" w:name="_Toc391319670"/>
      <w:bookmarkStart w:id="747" w:name="_Toc391328761"/>
      <w:bookmarkStart w:id="748" w:name="_Toc281965484"/>
      <w:bookmarkStart w:id="749" w:name="_Toc502700730"/>
      <w:r>
        <w:rPr>
          <w:rtl/>
          <w:lang w:bidi="fa-IR"/>
        </w:rPr>
        <w:t>ترجمه اذان و اقامه</w:t>
      </w:r>
      <w:bookmarkEnd w:id="742"/>
      <w:bookmarkEnd w:id="743"/>
      <w:bookmarkEnd w:id="744"/>
      <w:bookmarkEnd w:id="745"/>
      <w:bookmarkEnd w:id="746"/>
      <w:bookmarkEnd w:id="747"/>
      <w:bookmarkEnd w:id="748"/>
      <w:bookmarkEnd w:id="749"/>
    </w:p>
    <w:p w:rsidR="00C66D82" w:rsidRDefault="00442722" w:rsidP="00C51145">
      <w:pPr>
        <w:spacing w:before="80" w:line="204" w:lineRule="auto"/>
        <w:rPr>
          <w:rtl/>
        </w:rPr>
      </w:pPr>
      <w:r>
        <w:rPr>
          <w:rStyle w:val="QuoteChar"/>
          <w:rtl/>
        </w:rPr>
        <w:t>«اَللّه</w:t>
      </w:r>
      <w:r w:rsidR="004509D9" w:rsidRPr="002A6269">
        <w:rPr>
          <w:rStyle w:val="QuoteChar"/>
          <w:rtl/>
        </w:rPr>
        <w:t>ُ اَكبَرُ»:</w:t>
      </w:r>
      <w:r w:rsidR="004509D9">
        <w:rPr>
          <w:rtl/>
        </w:rPr>
        <w:t xml:space="preserve"> خداى تعالى بزرگتر از آن است كه او را وصف كنند.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 w:rsidRPr="002A6269">
        <w:rPr>
          <w:rStyle w:val="QuoteChar"/>
          <w:rtl/>
        </w:rPr>
        <w:t>«اَشهَدُ اَن</w:t>
      </w:r>
      <w:r w:rsidR="00F0631C">
        <w:rPr>
          <w:rStyle w:val="QuoteChar"/>
          <w:rFonts w:hint="cs"/>
          <w:rtl/>
        </w:rPr>
        <w:t>ْ</w:t>
      </w:r>
      <w:r w:rsidR="00F0631C">
        <w:rPr>
          <w:rStyle w:val="QuoteChar"/>
          <w:rtl/>
        </w:rPr>
        <w:t xml:space="preserve"> لا</w:t>
      </w:r>
      <w:r w:rsidRPr="002A6269">
        <w:rPr>
          <w:rStyle w:val="QuoteChar"/>
          <w:rtl/>
        </w:rPr>
        <w:t>اِل</w:t>
      </w:r>
      <w:r w:rsidR="00A855D2">
        <w:rPr>
          <w:rStyle w:val="QuoteChar"/>
          <w:rFonts w:ascii="NoorZar" w:hAnsi="NoorZar"/>
          <w:rtl/>
        </w:rPr>
        <w:t>ٰ</w:t>
      </w:r>
      <w:r w:rsidRPr="002A6269">
        <w:rPr>
          <w:rStyle w:val="QuoteChar"/>
          <w:rtl/>
        </w:rPr>
        <w:t>هَ ال</w:t>
      </w:r>
      <w:r w:rsidR="00F0631C">
        <w:rPr>
          <w:rStyle w:val="QuoteChar"/>
          <w:rFonts w:hint="cs"/>
          <w:rtl/>
        </w:rPr>
        <w:t>ّ</w:t>
      </w:r>
      <w:r w:rsidR="00F0631C">
        <w:rPr>
          <w:rStyle w:val="QuoteChar"/>
          <w:rtl/>
        </w:rPr>
        <w:t>ا</w:t>
      </w:r>
      <w:r w:rsidR="00442722">
        <w:rPr>
          <w:rStyle w:val="QuoteChar"/>
          <w:rtl/>
        </w:rPr>
        <w:t xml:space="preserve"> اللّه</w:t>
      </w:r>
      <w:r w:rsidRPr="002A6269">
        <w:rPr>
          <w:rStyle w:val="QuoteChar"/>
          <w:rtl/>
        </w:rPr>
        <w:t>ُ»:</w:t>
      </w:r>
      <w:r>
        <w:rPr>
          <w:rtl/>
        </w:rPr>
        <w:t xml:space="preserve"> شهادت مى‏دهم كه غير خدايى كه يكتا و بى همتا است خداى</w:t>
      </w:r>
      <w:r w:rsidR="00C66D82">
        <w:rPr>
          <w:rFonts w:hint="cs"/>
          <w:rtl/>
        </w:rPr>
        <w:t xml:space="preserve"> </w:t>
      </w:r>
      <w:r>
        <w:rPr>
          <w:rtl/>
        </w:rPr>
        <w:t>ديگرى سزاوار پرستش نيست.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 w:rsidRPr="002A6269">
        <w:rPr>
          <w:rStyle w:val="QuoteChar"/>
          <w:rtl/>
        </w:rPr>
        <w:t>«اَشهَدُ اَنَّ مُحَمَّدا</w:t>
      </w:r>
      <w:r w:rsidR="002A6269">
        <w:rPr>
          <w:rStyle w:val="QuoteChar"/>
          <w:rFonts w:hint="cs"/>
          <w:rtl/>
        </w:rPr>
        <w:t>ً</w:t>
      </w:r>
      <w:r w:rsidR="00442722">
        <w:rPr>
          <w:rStyle w:val="QuoteChar"/>
          <w:rtl/>
        </w:rPr>
        <w:t xml:space="preserve"> رَسُولُ اللّه</w:t>
      </w:r>
      <w:r w:rsidRPr="002A6269">
        <w:rPr>
          <w:rStyle w:val="QuoteChar"/>
          <w:rtl/>
        </w:rPr>
        <w:t>ِ»</w:t>
      </w:r>
      <w:r>
        <w:rPr>
          <w:rtl/>
        </w:rPr>
        <w:t xml:space="preserve"> يعنى شهادت مى‏</w:t>
      </w:r>
      <w:r w:rsidR="0062092F">
        <w:rPr>
          <w:rtl/>
        </w:rPr>
        <w:t>دهم كه حضرت محمّد بن ع</w:t>
      </w:r>
      <w:r w:rsidR="002B7759">
        <w:rPr>
          <w:rtl/>
        </w:rPr>
        <w:t>بداللّه‏</w:t>
      </w:r>
      <w:r w:rsidR="006714B0">
        <w:rPr>
          <w:rStyle w:val="SubtitleChar"/>
          <w:rFonts w:hint="cs"/>
          <w:rtl/>
        </w:rPr>
        <w:t>(ص)</w:t>
      </w:r>
      <w:r w:rsidR="00C66D82">
        <w:rPr>
          <w:rFonts w:hint="cs"/>
          <w:szCs w:val="12"/>
          <w:rtl/>
        </w:rPr>
        <w:t xml:space="preserve"> </w:t>
      </w:r>
      <w:r>
        <w:rPr>
          <w:rtl/>
        </w:rPr>
        <w:t>پيغمبر و فرستاده خدا است.</w:t>
      </w:r>
    </w:p>
    <w:p w:rsidR="004509D9" w:rsidRDefault="00263D68" w:rsidP="00C51145">
      <w:pPr>
        <w:spacing w:before="80" w:line="204" w:lineRule="auto"/>
        <w:rPr>
          <w:rFonts w:cs="Titr"/>
          <w:szCs w:val="24"/>
          <w:rtl/>
        </w:rPr>
      </w:pPr>
      <w:r>
        <w:rPr>
          <w:rStyle w:val="QuoteChar"/>
          <w:rtl/>
        </w:rPr>
        <w:t>«اَشهَدُ اَنَّ عَل</w:t>
      </w:r>
      <w:r w:rsidR="004509D9" w:rsidRPr="006F29EE">
        <w:rPr>
          <w:rStyle w:val="QuoteChar"/>
          <w:rtl/>
        </w:rPr>
        <w:t>يّا</w:t>
      </w:r>
      <w:r w:rsidR="006F29EE">
        <w:rPr>
          <w:rStyle w:val="QuoteChar"/>
          <w:rFonts w:hint="cs"/>
          <w:rtl/>
        </w:rPr>
        <w:t>ً</w:t>
      </w:r>
      <w:r w:rsidR="0089282D">
        <w:rPr>
          <w:rStyle w:val="QuoteChar"/>
          <w:rtl/>
        </w:rPr>
        <w:t xml:space="preserve"> ا</w:t>
      </w:r>
      <w:r>
        <w:rPr>
          <w:rStyle w:val="QuoteChar"/>
          <w:rFonts w:hint="cs"/>
          <w:rtl/>
        </w:rPr>
        <w:t>َ</w:t>
      </w:r>
      <w:r w:rsidR="0089282D">
        <w:rPr>
          <w:rStyle w:val="QuoteChar"/>
          <w:rtl/>
        </w:rPr>
        <w:t>ميرُ</w:t>
      </w:r>
      <w:r w:rsidR="004509D9" w:rsidRPr="006F29EE">
        <w:rPr>
          <w:rStyle w:val="QuoteChar"/>
          <w:rtl/>
        </w:rPr>
        <w:t>الم</w:t>
      </w:r>
      <w:r w:rsidR="00F0631C">
        <w:rPr>
          <w:rStyle w:val="QuoteChar"/>
          <w:rFonts w:hint="cs"/>
          <w:rtl/>
        </w:rPr>
        <w:t>ُ</w:t>
      </w:r>
      <w:r w:rsidR="004509D9" w:rsidRPr="006F29EE">
        <w:rPr>
          <w:rStyle w:val="QuoteChar"/>
          <w:rtl/>
        </w:rPr>
        <w:t>ؤم</w:t>
      </w:r>
      <w:r w:rsidR="00F0631C">
        <w:rPr>
          <w:rStyle w:val="QuoteChar"/>
          <w:rFonts w:hint="cs"/>
          <w:rtl/>
        </w:rPr>
        <w:t>ِ</w:t>
      </w:r>
      <w:r w:rsidR="004509D9" w:rsidRPr="006F29EE">
        <w:rPr>
          <w:rStyle w:val="QuoteChar"/>
          <w:rtl/>
        </w:rPr>
        <w:t>نين</w:t>
      </w:r>
      <w:r w:rsidR="00F0631C">
        <w:rPr>
          <w:rStyle w:val="QuoteChar"/>
          <w:rFonts w:hint="cs"/>
          <w:rtl/>
        </w:rPr>
        <w:t>َ</w:t>
      </w:r>
      <w:r w:rsidR="00442722">
        <w:rPr>
          <w:rStyle w:val="QuoteChar"/>
          <w:rtl/>
        </w:rPr>
        <w:t xml:space="preserve"> وَلِيُّ اللّه</w:t>
      </w:r>
      <w:r w:rsidR="004509D9" w:rsidRPr="006F29EE">
        <w:rPr>
          <w:rStyle w:val="QuoteChar"/>
          <w:rtl/>
        </w:rPr>
        <w:t>ِ»</w:t>
      </w:r>
      <w:r w:rsidR="00D6333C">
        <w:rPr>
          <w:rtl/>
        </w:rPr>
        <w:t xml:space="preserve"> يعنى شهادت مى‏دهم كه حضرت على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C66D82">
        <w:rPr>
          <w:rFonts w:hint="cs"/>
          <w:szCs w:val="12"/>
          <w:rtl/>
        </w:rPr>
        <w:t xml:space="preserve"> </w:t>
      </w:r>
      <w:r w:rsidR="004509D9">
        <w:rPr>
          <w:rtl/>
        </w:rPr>
        <w:t>اميرالمؤمنين و ولىّ خدا بر همه خلق است.</w:t>
      </w:r>
    </w:p>
    <w:p w:rsidR="00C66D82" w:rsidRDefault="00AE42E4" w:rsidP="00C51145">
      <w:pPr>
        <w:spacing w:before="80" w:line="204" w:lineRule="auto"/>
        <w:rPr>
          <w:rtl/>
        </w:rPr>
      </w:pPr>
      <w:r>
        <w:rPr>
          <w:rStyle w:val="QuoteChar"/>
          <w:rtl/>
        </w:rPr>
        <w:t>«حَيَّ عَلَى الصَّل</w:t>
      </w:r>
      <w:r>
        <w:rPr>
          <w:rStyle w:val="QuoteChar"/>
          <w:rFonts w:hint="cs"/>
          <w:rtl/>
        </w:rPr>
        <w:t>ا</w:t>
      </w:r>
      <w:r w:rsidR="004509D9" w:rsidRPr="006F29EE">
        <w:rPr>
          <w:rStyle w:val="QuoteChar"/>
          <w:rtl/>
        </w:rPr>
        <w:t>ةِ»</w:t>
      </w:r>
      <w:r w:rsidR="004509D9">
        <w:rPr>
          <w:rtl/>
        </w:rPr>
        <w:t xml:space="preserve"> يعنى بشتاب براى نماز</w:t>
      </w:r>
      <w:r w:rsidR="00FE09FE">
        <w:rPr>
          <w:rFonts w:hint="cs"/>
          <w:rtl/>
        </w:rPr>
        <w:t>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 w:rsidRPr="006F29EE">
        <w:rPr>
          <w:rStyle w:val="QuoteChar"/>
          <w:rtl/>
        </w:rPr>
        <w:t>«حَيَّ عَلَى الفَلاحِ»</w:t>
      </w:r>
      <w:r>
        <w:rPr>
          <w:rtl/>
        </w:rPr>
        <w:t xml:space="preserve"> يعنى بشتاب براى</w:t>
      </w:r>
      <w:r w:rsidR="00C66D82">
        <w:rPr>
          <w:rFonts w:hint="cs"/>
          <w:rtl/>
        </w:rPr>
        <w:t xml:space="preserve"> </w:t>
      </w:r>
      <w:r>
        <w:rPr>
          <w:rtl/>
        </w:rPr>
        <w:t>رستگارى.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 w:rsidRPr="006F29EE">
        <w:rPr>
          <w:rStyle w:val="QuoteChar"/>
          <w:rtl/>
        </w:rPr>
        <w:lastRenderedPageBreak/>
        <w:t>«حَيَّ عَلى خَيرِ ال</w:t>
      </w:r>
      <w:r w:rsidR="00F0631C">
        <w:rPr>
          <w:rStyle w:val="QuoteChar"/>
          <w:rFonts w:hint="cs"/>
          <w:rtl/>
        </w:rPr>
        <w:t>ْ</w:t>
      </w:r>
      <w:r w:rsidRPr="006F29EE">
        <w:rPr>
          <w:rStyle w:val="QuoteChar"/>
          <w:rtl/>
        </w:rPr>
        <w:t>عَمَل»</w:t>
      </w:r>
      <w:r>
        <w:rPr>
          <w:rtl/>
        </w:rPr>
        <w:t xml:space="preserve"> يعنى بشتاب براى بهترين كارها كه نماز است.</w:t>
      </w:r>
    </w:p>
    <w:p w:rsidR="002645AE" w:rsidRDefault="00575D2B" w:rsidP="00C51145">
      <w:pPr>
        <w:spacing w:before="80" w:line="204" w:lineRule="auto"/>
        <w:rPr>
          <w:rtl/>
        </w:rPr>
      </w:pPr>
      <w:r>
        <w:rPr>
          <w:rStyle w:val="QuoteChar"/>
          <w:rtl/>
        </w:rPr>
        <w:t>«قَد قامَتِ الصَّل</w:t>
      </w:r>
      <w:r>
        <w:rPr>
          <w:rStyle w:val="QuoteChar"/>
          <w:rFonts w:hint="cs"/>
          <w:rtl/>
        </w:rPr>
        <w:t>ا</w:t>
      </w:r>
      <w:r w:rsidR="004509D9" w:rsidRPr="006F29EE">
        <w:rPr>
          <w:rStyle w:val="QuoteChar"/>
          <w:rtl/>
        </w:rPr>
        <w:t>ةُ»</w:t>
      </w:r>
      <w:r w:rsidR="004509D9">
        <w:rPr>
          <w:rtl/>
        </w:rPr>
        <w:t xml:space="preserve"> يعنى به تحقيق نماز برپا شد.</w:t>
      </w:r>
    </w:p>
    <w:p w:rsidR="004509D9" w:rsidRDefault="00F0631C" w:rsidP="00C51145">
      <w:pPr>
        <w:spacing w:before="80" w:line="204" w:lineRule="auto"/>
        <w:rPr>
          <w:rFonts w:cs="Titr"/>
          <w:szCs w:val="24"/>
          <w:rtl/>
        </w:rPr>
      </w:pPr>
      <w:r>
        <w:rPr>
          <w:rStyle w:val="QuoteChar"/>
          <w:rtl/>
        </w:rPr>
        <w:t>«لااِل</w:t>
      </w:r>
      <w:r w:rsidR="00A855D2">
        <w:rPr>
          <w:rStyle w:val="QuoteChar"/>
          <w:rFonts w:ascii="NoorZar" w:hAnsi="NoorZar"/>
          <w:rtl/>
        </w:rPr>
        <w:t>ٰ</w:t>
      </w:r>
      <w:r>
        <w:rPr>
          <w:rStyle w:val="QuoteChar"/>
          <w:rtl/>
        </w:rPr>
        <w:t>هَ ال</w:t>
      </w:r>
      <w:r>
        <w:rPr>
          <w:rStyle w:val="QuoteChar"/>
          <w:rFonts w:hint="cs"/>
          <w:rtl/>
        </w:rPr>
        <w:t>ّ</w:t>
      </w:r>
      <w:r>
        <w:rPr>
          <w:rStyle w:val="QuoteChar"/>
          <w:rtl/>
        </w:rPr>
        <w:t>ا</w:t>
      </w:r>
      <w:r w:rsidR="004509D9" w:rsidRPr="006F29EE">
        <w:rPr>
          <w:rStyle w:val="QuoteChar"/>
          <w:rtl/>
        </w:rPr>
        <w:t xml:space="preserve"> اللّه‏»</w:t>
      </w:r>
      <w:r w:rsidR="004509D9">
        <w:rPr>
          <w:rtl/>
        </w:rPr>
        <w:t xml:space="preserve"> يعنى خدايى سزاوار پرستش نيست مگر خدايى كه يكتا و بى همتا است.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نبايد بين جمله‏هاى اذان و اقامه زياد فاصله انداخت و اگر بين</w:t>
      </w:r>
      <w:r w:rsidR="00191322">
        <w:rPr>
          <w:rtl/>
        </w:rPr>
        <w:t xml:space="preserve"> آن‌ها </w:t>
      </w:r>
      <w:r>
        <w:rPr>
          <w:rtl/>
        </w:rPr>
        <w:t>بيشتر از</w:t>
      </w:r>
      <w:r w:rsidR="00C66D82">
        <w:rPr>
          <w:rFonts w:hint="cs"/>
          <w:rtl/>
        </w:rPr>
        <w:t xml:space="preserve"> </w:t>
      </w:r>
      <w:r>
        <w:rPr>
          <w:rtl/>
        </w:rPr>
        <w:t>معمول فاصله بيندازد، بايد دوباره آن را از سر بگيرد.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اگر در اذان و اقامه صدا را در گلو بيندازد چنانچه غنا شود، يعنى به طور آوازه</w:t>
      </w:r>
      <w:r w:rsidR="00C66D82">
        <w:rPr>
          <w:rFonts w:hint="cs"/>
          <w:rtl/>
        </w:rPr>
        <w:t xml:space="preserve"> </w:t>
      </w:r>
      <w:r>
        <w:rPr>
          <w:rtl/>
        </w:rPr>
        <w:t>خوانى كه در مجالس لهو و لعب معمول است اذان و اقامه را بگويد، حرام است.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در پنج نماز اذان ساقط مى‏شود: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نماز عصر روز جمعه.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بين نماز ظهر و عصر روز عرفه كه روز نهم ذى حجّه است، براى كسى كه در عرفات</w:t>
      </w:r>
      <w:r w:rsidR="003C0531">
        <w:rPr>
          <w:rFonts w:hint="cs"/>
          <w:rtl/>
        </w:rPr>
        <w:t xml:space="preserve"> </w:t>
      </w:r>
      <w:r>
        <w:rPr>
          <w:rtl/>
        </w:rPr>
        <w:t xml:space="preserve">باشد. 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بين نماز مغرب و عشاء شب عيد قربان، براى كسى كه در مشعر الحرام باشد. 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نماز عصر و عشاء زن مستحاضه.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نماز عصر و عشاى كسى كه نمى‏تواند از بيرون آمدن بول و غائط خوددارى كند.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rtl/>
        </w:rPr>
        <w:t>و در اين پنج نماز در صورتى اذان ساقط مى‏شود كه با نماز قبلى فاصله نشود يا فاصله كمى</w:t>
      </w:r>
      <w:r w:rsidR="00C06296">
        <w:rPr>
          <w:rFonts w:hint="cs"/>
          <w:rtl/>
        </w:rPr>
        <w:t xml:space="preserve"> </w:t>
      </w:r>
      <w:r>
        <w:rPr>
          <w:rtl/>
        </w:rPr>
        <w:t>بين</w:t>
      </w:r>
      <w:r w:rsidR="00191322">
        <w:rPr>
          <w:rtl/>
        </w:rPr>
        <w:t xml:space="preserve"> آن‌ها </w:t>
      </w:r>
      <w:r>
        <w:rPr>
          <w:rtl/>
        </w:rPr>
        <w:t>باشد.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اگر براى نماز جماعتى اذان و اقامه گفته باشند، كسى كه با آن جماعت نماز</w:t>
      </w:r>
      <w:r w:rsidR="00C06296">
        <w:rPr>
          <w:rFonts w:hint="cs"/>
          <w:rtl/>
        </w:rPr>
        <w:t xml:space="preserve"> </w:t>
      </w:r>
      <w:r>
        <w:rPr>
          <w:rtl/>
        </w:rPr>
        <w:t>مى‏خواند، مى‏تواند براى نماز خود اذان و اقامه نگويد.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اگر براى خواندن نماز جماعت به مسجد رود و ببيند جماعت تمام شده تا وقتى</w:t>
      </w:r>
      <w:r w:rsidR="00C06296">
        <w:rPr>
          <w:rFonts w:hint="cs"/>
          <w:rtl/>
        </w:rPr>
        <w:t xml:space="preserve"> </w:t>
      </w:r>
      <w:r>
        <w:rPr>
          <w:rtl/>
        </w:rPr>
        <w:t>كه صف</w:t>
      </w:r>
      <w:r w:rsidR="00E01147">
        <w:rPr>
          <w:rFonts w:hint="cs"/>
          <w:rtl/>
        </w:rPr>
        <w:t>‌</w:t>
      </w:r>
      <w:r>
        <w:rPr>
          <w:rtl/>
        </w:rPr>
        <w:t>ها به هم نخورده و جمعيت متفرّق نشده مى‏تواند براى نماز خود اذان و اقامه نگويد.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در جايى كه عدّه‏اى مشغول نماز جماعتند، يا نماز آنان تازه تمام شده و صف</w:t>
      </w:r>
      <w:r w:rsidR="00E01147">
        <w:rPr>
          <w:rFonts w:hint="cs"/>
          <w:rtl/>
        </w:rPr>
        <w:t>‌</w:t>
      </w:r>
      <w:r>
        <w:rPr>
          <w:rtl/>
        </w:rPr>
        <w:t>ها</w:t>
      </w:r>
      <w:r w:rsidR="00C06296">
        <w:rPr>
          <w:rFonts w:hint="cs"/>
          <w:rtl/>
        </w:rPr>
        <w:t xml:space="preserve"> </w:t>
      </w:r>
      <w:r>
        <w:rPr>
          <w:rtl/>
        </w:rPr>
        <w:t>به هم نخورده است، اگر انسان بخواهد فرادى يا با جماعت ديگرى كه برپا مى‏شود نماز</w:t>
      </w:r>
      <w:r w:rsidR="00C06296">
        <w:rPr>
          <w:rFonts w:hint="cs"/>
          <w:rtl/>
        </w:rPr>
        <w:t xml:space="preserve"> </w:t>
      </w:r>
      <w:r>
        <w:rPr>
          <w:rtl/>
        </w:rPr>
        <w:t>بخواند، با سه شرط اذان و اقامه از او ساقط مى‏شود: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lastRenderedPageBreak/>
        <w:t>اوّل:</w:t>
      </w:r>
      <w:r>
        <w:rPr>
          <w:rtl/>
        </w:rPr>
        <w:t xml:space="preserve"> آن كه براى آن نماز، اذان و اقامه گفته باشند.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نماز جماعت باطل نباشد.</w:t>
      </w:r>
    </w:p>
    <w:p w:rsidR="004509D9" w:rsidRDefault="004509D9" w:rsidP="00C51145">
      <w:pPr>
        <w:spacing w:before="80" w:line="204" w:lineRule="auto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آن كه نماز او و نماز جماعت در ي</w:t>
      </w:r>
      <w:r w:rsidR="00167619">
        <w:rPr>
          <w:rtl/>
        </w:rPr>
        <w:t xml:space="preserve">ک </w:t>
      </w:r>
      <w:r>
        <w:rPr>
          <w:rtl/>
        </w:rPr>
        <w:t>مكان باشد، پس اگر نماز جماعت، داخل</w:t>
      </w:r>
      <w:r w:rsidR="00C06296">
        <w:rPr>
          <w:rFonts w:hint="cs"/>
          <w:rtl/>
        </w:rPr>
        <w:t xml:space="preserve"> </w:t>
      </w:r>
      <w:r>
        <w:rPr>
          <w:rtl/>
        </w:rPr>
        <w:t xml:space="preserve">مسجد باشد و او بخواهد در بام مسجد نماز بخواند، </w:t>
      </w:r>
      <w:r w:rsidR="00A82B8A">
        <w:rPr>
          <w:rtl/>
        </w:rPr>
        <w:t>مستحبّ</w:t>
      </w:r>
      <w:r>
        <w:rPr>
          <w:rtl/>
        </w:rPr>
        <w:t xml:space="preserve"> است اذان و اقامه بگويد.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اگر در شرط دوم از شرطه</w:t>
      </w:r>
      <w:r w:rsidR="00272817">
        <w:rPr>
          <w:rtl/>
        </w:rPr>
        <w:t>ايى كه در مسأله پيش گفته شده</w:t>
      </w:r>
      <w:r w:rsidR="00586AEC">
        <w:rPr>
          <w:rtl/>
        </w:rPr>
        <w:t xml:space="preserve"> شکّ </w:t>
      </w:r>
      <w:r>
        <w:rPr>
          <w:rtl/>
        </w:rPr>
        <w:t>كند، يعنى</w:t>
      </w:r>
      <w:r w:rsidR="00586AEC">
        <w:rPr>
          <w:rFonts w:hint="cs"/>
          <w:rtl/>
        </w:rPr>
        <w:t xml:space="preserve"> شکّ </w:t>
      </w:r>
      <w:r>
        <w:rPr>
          <w:rtl/>
        </w:rPr>
        <w:t>كند كه نماز جماعت صحيح بوده يا نه، اذان و اقامه از او ساقط است ولى اگر در يكى از</w:t>
      </w:r>
      <w:r w:rsidR="00C06296">
        <w:rPr>
          <w:rFonts w:hint="cs"/>
          <w:rtl/>
        </w:rPr>
        <w:t xml:space="preserve"> </w:t>
      </w:r>
      <w:r w:rsidR="00272817">
        <w:rPr>
          <w:rtl/>
        </w:rPr>
        <w:t>دو شرط ديگر</w:t>
      </w:r>
      <w:r w:rsidR="00586AEC">
        <w:rPr>
          <w:rtl/>
        </w:rPr>
        <w:t xml:space="preserve"> شکّ </w:t>
      </w:r>
      <w:r>
        <w:rPr>
          <w:rtl/>
        </w:rPr>
        <w:t xml:space="preserve">كند </w:t>
      </w:r>
      <w:r w:rsidR="00A82B8A">
        <w:rPr>
          <w:rtl/>
        </w:rPr>
        <w:t>مستحبّ</w:t>
      </w:r>
      <w:r>
        <w:rPr>
          <w:rtl/>
        </w:rPr>
        <w:t xml:space="preserve"> است اذان و اقامه بگويد.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 xml:space="preserve">كسى كه اذان و اقامه ديگرى را مى‏شنود </w:t>
      </w:r>
      <w:r w:rsidR="00A82B8A">
        <w:rPr>
          <w:rtl/>
        </w:rPr>
        <w:t>مستحبّ</w:t>
      </w:r>
      <w:r>
        <w:rPr>
          <w:rtl/>
        </w:rPr>
        <w:t xml:space="preserve"> است هر قسمتى را كه</w:t>
      </w:r>
      <w:r w:rsidR="00C06296">
        <w:rPr>
          <w:rFonts w:hint="cs"/>
          <w:rtl/>
        </w:rPr>
        <w:t xml:space="preserve"> </w:t>
      </w:r>
      <w:r>
        <w:rPr>
          <w:rtl/>
        </w:rPr>
        <w:t>مى‏شنود تكرار كند.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كسى كه اذان و اقامه ديگرى را شنيده، چه با او گفته باشد يا نه، در صورتى كه</w:t>
      </w:r>
      <w:r w:rsidR="00C06296">
        <w:rPr>
          <w:rFonts w:hint="cs"/>
          <w:rtl/>
        </w:rPr>
        <w:t xml:space="preserve"> </w:t>
      </w:r>
      <w:r>
        <w:rPr>
          <w:rtl/>
        </w:rPr>
        <w:t>بين آن اذان و اقامه و نمازى كه مى‏خواهد بخواند زياد فاصله نشده باشد، مى‏تواند براى نماز</w:t>
      </w:r>
      <w:r w:rsidR="00C06296">
        <w:rPr>
          <w:rFonts w:hint="cs"/>
          <w:rtl/>
        </w:rPr>
        <w:t xml:space="preserve"> </w:t>
      </w:r>
      <w:r>
        <w:rPr>
          <w:rtl/>
        </w:rPr>
        <w:t>خود اذان و اقامه نگويد.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اگر مرد اذان زن را بشنود، اذان از او ساقط نمى‏شود. بلكه اگر قصد لذّت هم</w:t>
      </w:r>
      <w:r w:rsidR="00C06296">
        <w:rPr>
          <w:rFonts w:hint="cs"/>
          <w:rtl/>
        </w:rPr>
        <w:t xml:space="preserve"> </w:t>
      </w:r>
      <w:r>
        <w:rPr>
          <w:rtl/>
        </w:rPr>
        <w:t>نداشته باشد، ساقط شدن اذان محلّ اشكال است.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اذان و اقامه نماز جماعت را بايد مرد بگويد، ولى در جماعت زنان اگر زن اذان</w:t>
      </w:r>
      <w:r w:rsidR="00C06296">
        <w:rPr>
          <w:rFonts w:hint="cs"/>
          <w:rtl/>
        </w:rPr>
        <w:t xml:space="preserve"> </w:t>
      </w:r>
      <w:r>
        <w:rPr>
          <w:rtl/>
        </w:rPr>
        <w:t>و اقامه بگويد كافى است.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اقامه بايد در حال ايستاده و با طهارت و رو به قبله و بعد از اذان گفته شود و اگر</w:t>
      </w:r>
      <w:r w:rsidR="00C06296">
        <w:rPr>
          <w:rFonts w:hint="cs"/>
          <w:rtl/>
        </w:rPr>
        <w:t xml:space="preserve"> </w:t>
      </w:r>
      <w:r>
        <w:rPr>
          <w:rtl/>
        </w:rPr>
        <w:t>قبل از اذان بگويند صحيح نيست.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 xml:space="preserve">اگر كلمات اذان و اقامه را بدون ترتيب بگويد، مثلاً </w:t>
      </w:r>
      <w:r w:rsidRPr="0089282D">
        <w:rPr>
          <w:rStyle w:val="QuoteChar"/>
          <w:rtl/>
        </w:rPr>
        <w:t>«حَيَّ عَلَى ال</w:t>
      </w:r>
      <w:r w:rsidR="00F0631C">
        <w:rPr>
          <w:rStyle w:val="QuoteChar"/>
          <w:rFonts w:hint="cs"/>
          <w:rtl/>
        </w:rPr>
        <w:t>ْ</w:t>
      </w:r>
      <w:r w:rsidRPr="0089282D">
        <w:rPr>
          <w:rStyle w:val="QuoteChar"/>
          <w:rtl/>
        </w:rPr>
        <w:t>فَلاح</w:t>
      </w:r>
      <w:r w:rsidR="00CC6B31">
        <w:rPr>
          <w:rStyle w:val="QuoteChar"/>
          <w:rFonts w:hint="cs"/>
          <w:rtl/>
        </w:rPr>
        <w:t>ِ</w:t>
      </w:r>
      <w:r w:rsidRPr="0089282D">
        <w:rPr>
          <w:rStyle w:val="QuoteChar"/>
          <w:rtl/>
        </w:rPr>
        <w:t>»</w:t>
      </w:r>
      <w:r>
        <w:rPr>
          <w:bCs/>
          <w:rtl/>
        </w:rPr>
        <w:t xml:space="preserve"> </w:t>
      </w:r>
      <w:r>
        <w:rPr>
          <w:rtl/>
        </w:rPr>
        <w:t>را پيش</w:t>
      </w:r>
      <w:r w:rsidR="00C06296">
        <w:rPr>
          <w:rFonts w:hint="cs"/>
          <w:rtl/>
        </w:rPr>
        <w:t xml:space="preserve"> </w:t>
      </w:r>
      <w:r>
        <w:rPr>
          <w:rtl/>
        </w:rPr>
        <w:t xml:space="preserve">از </w:t>
      </w:r>
      <w:r w:rsidR="00155CD3">
        <w:rPr>
          <w:rStyle w:val="QuoteChar"/>
          <w:rtl/>
        </w:rPr>
        <w:t>«حَيَّ عَلَى الصَّل</w:t>
      </w:r>
      <w:r w:rsidR="00155CD3">
        <w:rPr>
          <w:rStyle w:val="QuoteChar"/>
          <w:rFonts w:hint="cs"/>
          <w:rtl/>
        </w:rPr>
        <w:t>ا</w:t>
      </w:r>
      <w:r w:rsidRPr="0089282D">
        <w:rPr>
          <w:rStyle w:val="QuoteChar"/>
          <w:rtl/>
        </w:rPr>
        <w:t>ة</w:t>
      </w:r>
      <w:r w:rsidR="00CC6B31">
        <w:rPr>
          <w:rStyle w:val="QuoteChar"/>
          <w:rFonts w:hint="cs"/>
          <w:rtl/>
        </w:rPr>
        <w:t>ِ</w:t>
      </w:r>
      <w:r w:rsidRPr="0089282D">
        <w:rPr>
          <w:rStyle w:val="QuoteChar"/>
          <w:rtl/>
        </w:rPr>
        <w:t>»</w:t>
      </w:r>
      <w:r>
        <w:rPr>
          <w:rtl/>
        </w:rPr>
        <w:t xml:space="preserve"> بگويد بايد از جايى كه ترتيب به هم خورده، دوباره بگويد.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بايد بين اذان و اقامه فاصله ندهد و اگر بين</w:t>
      </w:r>
      <w:r w:rsidR="00191322">
        <w:rPr>
          <w:rtl/>
        </w:rPr>
        <w:t xml:space="preserve"> آن‌ها </w:t>
      </w:r>
      <w:r>
        <w:rPr>
          <w:rtl/>
        </w:rPr>
        <w:t>به قدرى فاصله دهد كه اذانى را</w:t>
      </w:r>
      <w:r w:rsidR="00C06296">
        <w:rPr>
          <w:rFonts w:hint="cs"/>
          <w:rtl/>
        </w:rPr>
        <w:t xml:space="preserve"> </w:t>
      </w:r>
      <w:r>
        <w:rPr>
          <w:rtl/>
        </w:rPr>
        <w:t xml:space="preserve">كه گفته اذان اين اقامه حساب نشود </w:t>
      </w:r>
      <w:r w:rsidR="00A82B8A">
        <w:rPr>
          <w:rtl/>
        </w:rPr>
        <w:t>مستحبّ</w:t>
      </w:r>
      <w:r>
        <w:rPr>
          <w:rtl/>
        </w:rPr>
        <w:t xml:space="preserve"> است دوباره اذان و اقامه را بگويد و نيز اگر بين</w:t>
      </w:r>
      <w:r w:rsidR="00C06296">
        <w:rPr>
          <w:rFonts w:hint="cs"/>
          <w:rtl/>
        </w:rPr>
        <w:t xml:space="preserve"> </w:t>
      </w:r>
      <w:r>
        <w:rPr>
          <w:rtl/>
        </w:rPr>
        <w:t xml:space="preserve">اذان و اقامه و نماز به قدرى فاصله دهد كه اذان و اقامه آن نماز حساب نشود، </w:t>
      </w:r>
      <w:r w:rsidR="00A82B8A">
        <w:rPr>
          <w:rtl/>
        </w:rPr>
        <w:t>مستحبّ</w:t>
      </w:r>
      <w:r>
        <w:rPr>
          <w:rtl/>
        </w:rPr>
        <w:t xml:space="preserve"> است</w:t>
      </w:r>
      <w:r w:rsidR="00C06296">
        <w:rPr>
          <w:rFonts w:hint="cs"/>
          <w:rtl/>
        </w:rPr>
        <w:t xml:space="preserve"> </w:t>
      </w:r>
      <w:r>
        <w:rPr>
          <w:rtl/>
        </w:rPr>
        <w:t>دوباره براى آن نماز، اذان و اقامه بگويد.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lastRenderedPageBreak/>
        <w:t>اذان و اقامه بايد به عربى صحيح گفته شود پس اگر به عربى غير صحيح بگويد،</w:t>
      </w:r>
      <w:r w:rsidR="00C06296">
        <w:rPr>
          <w:rFonts w:hint="cs"/>
          <w:rtl/>
        </w:rPr>
        <w:t xml:space="preserve"> </w:t>
      </w:r>
      <w:r>
        <w:rPr>
          <w:rtl/>
        </w:rPr>
        <w:t>يا به جاى حرفى حرف ديگر بگويد، يا مثلاً ترجمه</w:t>
      </w:r>
      <w:r w:rsidR="00191322">
        <w:rPr>
          <w:rtl/>
        </w:rPr>
        <w:t xml:space="preserve"> آن‌ها </w:t>
      </w:r>
      <w:r>
        <w:rPr>
          <w:rtl/>
        </w:rPr>
        <w:t>را به فارسى‏بگويد صحيح نيست.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اذان و اقامه بايد بعد از داخل شدن وقت نماز گفته شود و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يا از روى</w:t>
      </w:r>
      <w:r w:rsidR="00C06296">
        <w:rPr>
          <w:rFonts w:hint="cs"/>
          <w:rtl/>
        </w:rPr>
        <w:t xml:space="preserve"> </w:t>
      </w:r>
      <w:r>
        <w:rPr>
          <w:rtl/>
        </w:rPr>
        <w:t>فراموشى پيش از وقت بگويد باطل است.</w:t>
      </w:r>
    </w:p>
    <w:p w:rsidR="004509D9" w:rsidRDefault="00272817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اگر پيش از گفتن اقامه</w:t>
      </w:r>
      <w:r w:rsidR="00586AEC">
        <w:rPr>
          <w:rtl/>
        </w:rPr>
        <w:t xml:space="preserve"> شکّ </w:t>
      </w:r>
      <w:r w:rsidR="004509D9">
        <w:rPr>
          <w:rtl/>
        </w:rPr>
        <w:t>كند كه اذان گفته يا نه بايد اذان را بگويد، ولى اگر</w:t>
      </w:r>
      <w:r w:rsidR="00C06296">
        <w:rPr>
          <w:rFonts w:hint="cs"/>
          <w:rtl/>
        </w:rPr>
        <w:t xml:space="preserve"> </w:t>
      </w:r>
      <w:r>
        <w:rPr>
          <w:rtl/>
        </w:rPr>
        <w:t>مشغول اقامه شود و</w:t>
      </w:r>
      <w:r w:rsidR="00586AEC">
        <w:rPr>
          <w:rtl/>
        </w:rPr>
        <w:t xml:space="preserve"> شکّ </w:t>
      </w:r>
      <w:r w:rsidR="004509D9">
        <w:rPr>
          <w:rtl/>
        </w:rPr>
        <w:t>كند كه اذان گفته يا نه، گفتن اذان لازم نيست.</w:t>
      </w:r>
    </w:p>
    <w:p w:rsidR="004509D9" w:rsidRDefault="004509D9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اگر در بين اذان يا اقامه پيش از آن كه قسمتى را بگويد</w:t>
      </w:r>
      <w:r w:rsidR="00586AEC">
        <w:rPr>
          <w:rtl/>
        </w:rPr>
        <w:t xml:space="preserve"> شکّ </w:t>
      </w:r>
      <w:r>
        <w:rPr>
          <w:rtl/>
        </w:rPr>
        <w:t>كند كه قسمت</w:t>
      </w:r>
      <w:r w:rsidR="00C06296">
        <w:rPr>
          <w:rFonts w:hint="cs"/>
          <w:rtl/>
        </w:rPr>
        <w:t xml:space="preserve"> </w:t>
      </w:r>
      <w:r>
        <w:rPr>
          <w:rtl/>
        </w:rPr>
        <w:t>پيش از آن را گفته يا نه،</w:t>
      </w:r>
      <w:r w:rsidR="00272817">
        <w:rPr>
          <w:rtl/>
        </w:rPr>
        <w:t xml:space="preserve"> بايد قسمتى را كه در گفتن آن</w:t>
      </w:r>
      <w:r w:rsidR="00586AEC">
        <w:rPr>
          <w:rtl/>
        </w:rPr>
        <w:t xml:space="preserve"> شکّ </w:t>
      </w:r>
      <w:r>
        <w:rPr>
          <w:rtl/>
        </w:rPr>
        <w:t>كرده بگويد، ولى اگر در حال</w:t>
      </w:r>
      <w:r w:rsidR="00C06296">
        <w:rPr>
          <w:rFonts w:hint="cs"/>
          <w:rtl/>
        </w:rPr>
        <w:t xml:space="preserve"> </w:t>
      </w:r>
      <w:r w:rsidR="00272817">
        <w:rPr>
          <w:rtl/>
        </w:rPr>
        <w:t>گفتن قسمتى از اذان يا اقامه</w:t>
      </w:r>
      <w:r w:rsidR="00586AEC">
        <w:rPr>
          <w:rtl/>
        </w:rPr>
        <w:t xml:space="preserve"> شکّ </w:t>
      </w:r>
      <w:r>
        <w:rPr>
          <w:rtl/>
        </w:rPr>
        <w:t>كند كه آنچه پيش از آن است گفته يا نه، گفتن آن لازم</w:t>
      </w:r>
      <w:r w:rsidR="00C06296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A82B8A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در موقع گفتن اذان، رو به قبله بايستد و با وضو يا غسل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 xml:space="preserve">باشد و </w:t>
      </w:r>
      <w:r w:rsidR="00BE4277">
        <w:rPr>
          <w:rtl/>
        </w:rPr>
        <w:t>دست‌ها</w:t>
      </w:r>
      <w:r w:rsidR="004509D9">
        <w:rPr>
          <w:rtl/>
        </w:rPr>
        <w:t xml:space="preserve"> را به گوش بگذارد و صدا را بلند نمايد و بكشد و بين جمله‏هاى اذان كمى فاصله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>دهد و بين</w:t>
      </w:r>
      <w:r w:rsidR="00191322">
        <w:rPr>
          <w:rtl/>
        </w:rPr>
        <w:t xml:space="preserve"> آن‌ها </w:t>
      </w:r>
      <w:r w:rsidR="004509D9">
        <w:rPr>
          <w:rtl/>
        </w:rPr>
        <w:t>حرف نزند.</w:t>
      </w:r>
    </w:p>
    <w:p w:rsidR="004509D9" w:rsidRDefault="00A82B8A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بدن انسان در موقع گفتن اقامه آرام باشد و آن را از اذان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>آهسته‏تر بگويد و جمله‏هاى آن را به هم نچسباند، ولى به اندازه‏اى كه بين جمله‏هاى اذان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>فاصله مى‏دهد، بين جمله‏هاى اقامه فاصله ندهد.</w:t>
      </w:r>
    </w:p>
    <w:p w:rsidR="004509D9" w:rsidRDefault="00A82B8A" w:rsidP="00C51145">
      <w:pPr>
        <w:pStyle w:val="a"/>
        <w:bidi/>
        <w:spacing w:before="80" w:line="204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بين اذان و اقامه ي</w:t>
      </w:r>
      <w:r w:rsidR="00167619">
        <w:rPr>
          <w:rtl/>
        </w:rPr>
        <w:t xml:space="preserve">ک </w:t>
      </w:r>
      <w:r w:rsidR="004509D9">
        <w:rPr>
          <w:rtl/>
        </w:rPr>
        <w:t>قدم بردارد، يا قدرى بنشيند يا سجده كند يا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>ذكر بگويد يا دعا بخواند، يا قدرى ساكت باشد يا حرفى بزند يا دو ركعت نماز بخواند ولى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 xml:space="preserve">حرف زدن بين اذان و اقامه نماز صبح </w:t>
      </w:r>
      <w:r>
        <w:rPr>
          <w:rtl/>
        </w:rPr>
        <w:t>مستحبّ</w:t>
      </w:r>
      <w:r w:rsidR="004509D9">
        <w:rPr>
          <w:rtl/>
        </w:rPr>
        <w:t xml:space="preserve"> نيست و نماز خواندن بين اذان و اقامه نماز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>مغرب را به اميد ثواب بياورد.</w:t>
      </w:r>
    </w:p>
    <w:p w:rsidR="000F52CF" w:rsidRDefault="00A82B8A" w:rsidP="00C51145">
      <w:pPr>
        <w:pStyle w:val="a"/>
        <w:bidi/>
        <w:spacing w:before="80" w:line="204" w:lineRule="auto"/>
        <w:rPr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كسى را كه براى گفتن اذان معيّن مى‏كنند، عادل و وقت شناس و</w:t>
      </w:r>
      <w:r w:rsidR="00C06296">
        <w:rPr>
          <w:rFonts w:hint="cs"/>
          <w:rtl/>
        </w:rPr>
        <w:t xml:space="preserve"> </w:t>
      </w:r>
      <w:r w:rsidR="004509D9">
        <w:rPr>
          <w:rtl/>
        </w:rPr>
        <w:t>صدايش بلند با</w:t>
      </w:r>
      <w:r w:rsidR="00F02D47">
        <w:rPr>
          <w:rtl/>
        </w:rPr>
        <w:t>شد و اذان را در جاى بلند بگويد.</w:t>
      </w:r>
      <w:bookmarkStart w:id="750" w:name="_Toc391149853"/>
      <w:bookmarkStart w:id="751" w:name="_Toc391154991"/>
      <w:bookmarkStart w:id="752" w:name="_Toc391159213"/>
      <w:bookmarkStart w:id="753" w:name="_Toc391231902"/>
      <w:bookmarkStart w:id="754" w:name="_Toc391319671"/>
      <w:bookmarkStart w:id="755" w:name="_Toc391328762"/>
      <w:bookmarkStart w:id="756" w:name="_Toc281965485"/>
      <w:bookmarkStart w:id="757" w:name="_Toc502700731"/>
      <w:r w:rsidR="000F52CF">
        <w:rPr>
          <w:rtl/>
        </w:rPr>
        <w:br w:type="page"/>
      </w:r>
    </w:p>
    <w:p w:rsidR="004509D9" w:rsidRPr="000F52CF" w:rsidRDefault="004509D9" w:rsidP="000F52CF">
      <w:pPr>
        <w:pStyle w:val="Heading2"/>
        <w:rPr>
          <w:szCs w:val="24"/>
          <w:rtl/>
        </w:rPr>
      </w:pPr>
      <w:r>
        <w:rPr>
          <w:rtl/>
        </w:rPr>
        <w:lastRenderedPageBreak/>
        <w:t>واجبات نماز</w:t>
      </w:r>
      <w:bookmarkEnd w:id="750"/>
      <w:bookmarkEnd w:id="751"/>
      <w:bookmarkEnd w:id="752"/>
      <w:bookmarkEnd w:id="753"/>
      <w:bookmarkEnd w:id="754"/>
      <w:bookmarkEnd w:id="755"/>
      <w:bookmarkEnd w:id="756"/>
      <w:bookmarkEnd w:id="757"/>
    </w:p>
    <w:p w:rsidR="004509D9" w:rsidRDefault="004509D9" w:rsidP="006602F9">
      <w:pPr>
        <w:rPr>
          <w:rFonts w:cs="Titr"/>
          <w:szCs w:val="24"/>
          <w:rtl/>
        </w:rPr>
      </w:pPr>
      <w:r>
        <w:rPr>
          <w:rtl/>
        </w:rPr>
        <w:t xml:space="preserve">واجبات نماز يازده چيز است: </w:t>
      </w:r>
      <w:r>
        <w:rPr>
          <w:bCs/>
          <w:rtl/>
        </w:rPr>
        <w:t>اوّل</w:t>
      </w:r>
      <w:r>
        <w:rPr>
          <w:rtl/>
        </w:rPr>
        <w:t xml:space="preserve">: نيّت، </w:t>
      </w:r>
      <w:r>
        <w:rPr>
          <w:bCs/>
          <w:rtl/>
        </w:rPr>
        <w:t>دوم:</w:t>
      </w:r>
      <w:r>
        <w:rPr>
          <w:rtl/>
        </w:rPr>
        <w:t xml:space="preserve"> قيام يعنى ايستادن، </w:t>
      </w:r>
      <w:r>
        <w:rPr>
          <w:bCs/>
          <w:rtl/>
        </w:rPr>
        <w:t xml:space="preserve">سوم: </w:t>
      </w:r>
      <w:r w:rsidR="00240018">
        <w:rPr>
          <w:rtl/>
        </w:rPr>
        <w:t>تكبير</w:t>
      </w:r>
      <w:r w:rsidR="00240018" w:rsidRPr="00240018">
        <w:rPr>
          <w:rStyle w:val="QuoteChar"/>
          <w:rtl/>
        </w:rPr>
        <w:t>ة</w:t>
      </w:r>
      <w:r>
        <w:rPr>
          <w:rtl/>
        </w:rPr>
        <w:t xml:space="preserve"> الاحرام</w:t>
      </w:r>
      <w:r w:rsidR="00153D4A">
        <w:rPr>
          <w:rFonts w:hint="cs"/>
          <w:rtl/>
        </w:rPr>
        <w:t xml:space="preserve"> </w:t>
      </w:r>
      <w:r>
        <w:rPr>
          <w:rtl/>
        </w:rPr>
        <w:t xml:space="preserve">يعنى گفتن اللّه‏ اكبر در اوّل نماز، </w:t>
      </w:r>
      <w:r>
        <w:rPr>
          <w:bCs/>
          <w:rtl/>
        </w:rPr>
        <w:t>چهارم:</w:t>
      </w:r>
      <w:r>
        <w:rPr>
          <w:rtl/>
        </w:rPr>
        <w:t xml:space="preserve"> ركوع، </w:t>
      </w:r>
      <w:r>
        <w:rPr>
          <w:bCs/>
          <w:rtl/>
        </w:rPr>
        <w:t>پنجم:</w:t>
      </w:r>
      <w:r>
        <w:rPr>
          <w:rtl/>
        </w:rPr>
        <w:t xml:space="preserve"> سجود، </w:t>
      </w:r>
      <w:r>
        <w:rPr>
          <w:bCs/>
          <w:rtl/>
        </w:rPr>
        <w:t xml:space="preserve">ششم: </w:t>
      </w:r>
      <w:r>
        <w:rPr>
          <w:rtl/>
        </w:rPr>
        <w:t xml:space="preserve">قرائت، </w:t>
      </w:r>
      <w:r>
        <w:rPr>
          <w:bCs/>
          <w:rtl/>
        </w:rPr>
        <w:t>هفتم:</w:t>
      </w:r>
      <w:r>
        <w:rPr>
          <w:rtl/>
        </w:rPr>
        <w:t xml:space="preserve"> ذكر،</w:t>
      </w:r>
      <w:r w:rsidR="00153D4A">
        <w:rPr>
          <w:rFonts w:hint="cs"/>
          <w:rtl/>
        </w:rPr>
        <w:t xml:space="preserve"> </w:t>
      </w:r>
      <w:r>
        <w:rPr>
          <w:bCs/>
          <w:rtl/>
        </w:rPr>
        <w:t xml:space="preserve">هشتم: </w:t>
      </w:r>
      <w:r>
        <w:rPr>
          <w:rtl/>
        </w:rPr>
        <w:t xml:space="preserve">تشهّد، </w:t>
      </w:r>
      <w:r>
        <w:rPr>
          <w:bCs/>
          <w:rtl/>
        </w:rPr>
        <w:t>نهم:</w:t>
      </w:r>
      <w:r>
        <w:rPr>
          <w:rtl/>
        </w:rPr>
        <w:t xml:space="preserve"> سلام، </w:t>
      </w:r>
      <w:r>
        <w:rPr>
          <w:bCs/>
          <w:rtl/>
        </w:rPr>
        <w:t>دهم:</w:t>
      </w:r>
      <w:r>
        <w:rPr>
          <w:rtl/>
        </w:rPr>
        <w:t xml:space="preserve"> ترتيب، </w:t>
      </w:r>
      <w:r>
        <w:rPr>
          <w:bCs/>
          <w:rtl/>
        </w:rPr>
        <w:t xml:space="preserve">يازدهم: </w:t>
      </w:r>
      <w:r>
        <w:rPr>
          <w:rtl/>
        </w:rPr>
        <w:t>موالات يعنى پى در پى بودن اجزاء نماز.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بعضى از واجبات نماز ركن است، يعنى اگر انسان</w:t>
      </w:r>
      <w:r w:rsidR="00191322">
        <w:rPr>
          <w:rtl/>
        </w:rPr>
        <w:t xml:space="preserve"> آن‌ها </w:t>
      </w:r>
      <w:r>
        <w:rPr>
          <w:rtl/>
        </w:rPr>
        <w:t>را بجا نياورد، يا در نماز</w:t>
      </w:r>
      <w:r w:rsidR="00153D4A">
        <w:rPr>
          <w:rFonts w:hint="cs"/>
          <w:rtl/>
        </w:rPr>
        <w:t xml:space="preserve"> </w:t>
      </w:r>
      <w:r>
        <w:rPr>
          <w:rtl/>
        </w:rPr>
        <w:t>اضافه كند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باشد يا اشتباها</w:t>
      </w:r>
      <w:r w:rsidR="0034122C">
        <w:rPr>
          <w:rFonts w:hint="cs"/>
          <w:rtl/>
        </w:rPr>
        <w:t>ً</w:t>
      </w:r>
      <w:r>
        <w:rPr>
          <w:rtl/>
        </w:rPr>
        <w:t>، نماز باطل مى‏شود. و بعضى ديگر ركن نيست، يعنى اگر عمدا</w:t>
      </w:r>
      <w:r w:rsidR="00D67E27">
        <w:rPr>
          <w:rFonts w:hint="cs"/>
          <w:rtl/>
        </w:rPr>
        <w:t>ً</w:t>
      </w:r>
      <w:r w:rsidR="00153D4A">
        <w:rPr>
          <w:rFonts w:hint="cs"/>
          <w:rtl/>
        </w:rPr>
        <w:t xml:space="preserve"> </w:t>
      </w:r>
      <w:r>
        <w:rPr>
          <w:rtl/>
        </w:rPr>
        <w:t>كم يا زياد شود، نماز باطل مى‏شود و چنانچه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كم يا زياد گردد نماز باطل نمى‏شود و</w:t>
      </w:r>
      <w:r w:rsidR="00A375CE">
        <w:rPr>
          <w:rFonts w:hint="cs"/>
          <w:rtl/>
        </w:rPr>
        <w:t xml:space="preserve"> </w:t>
      </w:r>
      <w:r>
        <w:rPr>
          <w:rtl/>
        </w:rPr>
        <w:t>ركن</w:t>
      </w:r>
      <w:r w:rsidR="00275EAA">
        <w:rPr>
          <w:rtl/>
        </w:rPr>
        <w:t>‌</w:t>
      </w:r>
      <w:r>
        <w:rPr>
          <w:rtl/>
        </w:rPr>
        <w:t xml:space="preserve">هاى نماز پنج چيز است: </w:t>
      </w:r>
      <w:r>
        <w:rPr>
          <w:bCs/>
          <w:rtl/>
        </w:rPr>
        <w:t xml:space="preserve">اوّل: </w:t>
      </w:r>
      <w:r>
        <w:rPr>
          <w:rtl/>
        </w:rPr>
        <w:t xml:space="preserve">نيّت. </w:t>
      </w:r>
      <w:r>
        <w:rPr>
          <w:bCs/>
          <w:rtl/>
        </w:rPr>
        <w:t>دوم:</w:t>
      </w:r>
      <w:r>
        <w:rPr>
          <w:rtl/>
        </w:rPr>
        <w:t xml:space="preserve">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الاحرام. </w:t>
      </w:r>
      <w:r>
        <w:rPr>
          <w:bCs/>
          <w:rtl/>
        </w:rPr>
        <w:t>سوم:</w:t>
      </w:r>
      <w:r>
        <w:rPr>
          <w:rtl/>
        </w:rPr>
        <w:t xml:space="preserve"> قيام در موقع گفتن تكبير</w:t>
      </w:r>
      <w:r w:rsidRPr="00240018">
        <w:rPr>
          <w:rStyle w:val="QuoteChar"/>
          <w:rtl/>
        </w:rPr>
        <w:t>ة</w:t>
      </w:r>
      <w:r w:rsidR="00B04429">
        <w:rPr>
          <w:rFonts w:hint="cs"/>
          <w:rtl/>
        </w:rPr>
        <w:t xml:space="preserve"> </w:t>
      </w:r>
      <w:r>
        <w:rPr>
          <w:rtl/>
        </w:rPr>
        <w:t xml:space="preserve">الاحرام و قيام متّصل به ركوع، يعنى ايستادن پيش از ركوع. </w:t>
      </w:r>
      <w:r>
        <w:rPr>
          <w:bCs/>
          <w:rtl/>
        </w:rPr>
        <w:t>چهارم:</w:t>
      </w:r>
      <w:r>
        <w:rPr>
          <w:rtl/>
        </w:rPr>
        <w:t xml:space="preserve"> ركوع. </w:t>
      </w:r>
      <w:r>
        <w:rPr>
          <w:bCs/>
          <w:rtl/>
        </w:rPr>
        <w:t>پنجم:</w:t>
      </w:r>
      <w:r>
        <w:rPr>
          <w:rtl/>
        </w:rPr>
        <w:t xml:space="preserve"> دو سجده.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58" w:name="_Toc391149854"/>
      <w:bookmarkStart w:id="759" w:name="_Toc391154992"/>
      <w:bookmarkStart w:id="760" w:name="_Toc391159214"/>
      <w:bookmarkStart w:id="761" w:name="_Toc391231903"/>
      <w:bookmarkStart w:id="762" w:name="_Toc391319672"/>
      <w:bookmarkStart w:id="763" w:name="_Toc391328763"/>
      <w:bookmarkStart w:id="764" w:name="_Toc281965486"/>
      <w:bookmarkStart w:id="765" w:name="_Toc502700732"/>
      <w:r>
        <w:rPr>
          <w:rtl/>
          <w:lang w:bidi="fa-IR"/>
        </w:rPr>
        <w:t>نيّت</w:t>
      </w:r>
      <w:bookmarkEnd w:id="758"/>
      <w:bookmarkEnd w:id="759"/>
      <w:bookmarkEnd w:id="760"/>
      <w:bookmarkEnd w:id="761"/>
      <w:bookmarkEnd w:id="762"/>
      <w:bookmarkEnd w:id="763"/>
      <w:bookmarkEnd w:id="764"/>
      <w:bookmarkEnd w:id="765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بايد نماز را به نيّت قربت، يعنى براى انجام فرمان خداوند عالم بجا</w:t>
      </w:r>
      <w:r w:rsidR="00754234">
        <w:rPr>
          <w:rFonts w:hint="cs"/>
          <w:rtl/>
        </w:rPr>
        <w:t xml:space="preserve"> </w:t>
      </w:r>
      <w:r>
        <w:rPr>
          <w:rtl/>
        </w:rPr>
        <w:t>آورد، و لازم نيست نيّت را از قلب خود بگذراند و همچنين لازم نيست به زبان بگويد كه</w:t>
      </w:r>
      <w:r w:rsidR="00754234">
        <w:rPr>
          <w:rFonts w:hint="cs"/>
          <w:rtl/>
        </w:rPr>
        <w:t xml:space="preserve"> </w:t>
      </w:r>
      <w:r>
        <w:rPr>
          <w:rtl/>
        </w:rPr>
        <w:t>چ</w:t>
      </w:r>
      <w:r w:rsidR="0039768C">
        <w:rPr>
          <w:rtl/>
        </w:rPr>
        <w:t xml:space="preserve">هار ركعت نماز ظهر مى‏خوانم </w:t>
      </w:r>
      <w:r w:rsidR="0039768C" w:rsidRPr="0039768C">
        <w:rPr>
          <w:rStyle w:val="QuoteChar"/>
          <w:rtl/>
        </w:rPr>
        <w:t>قرب</w:t>
      </w:r>
      <w:r w:rsidR="0039768C" w:rsidRPr="0039768C">
        <w:rPr>
          <w:rStyle w:val="QuoteChar"/>
          <w:rFonts w:hint="cs"/>
          <w:rtl/>
        </w:rPr>
        <w:t>ة</w:t>
      </w:r>
      <w:r w:rsidRPr="0039768C">
        <w:rPr>
          <w:rStyle w:val="QuoteChar"/>
          <w:rtl/>
        </w:rPr>
        <w:t xml:space="preserve"> الى اللّه</w:t>
      </w:r>
      <w:r>
        <w:rPr>
          <w:rtl/>
        </w:rPr>
        <w:t>‏.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ظهر يا در نماز عصر نيّت كند كه چهار ركعت نماز مى‏خوانم و</w:t>
      </w:r>
      <w:r w:rsidR="00754234">
        <w:rPr>
          <w:rFonts w:hint="cs"/>
          <w:rtl/>
        </w:rPr>
        <w:t xml:space="preserve"> </w:t>
      </w:r>
      <w:r>
        <w:rPr>
          <w:rtl/>
        </w:rPr>
        <w:t>معيّن نكند ظهر است يا عصر، نماز او باطل است. و نيز كسى كه مثلاً قضاى نماز ظهر بر او</w:t>
      </w:r>
      <w:r w:rsidR="00754234">
        <w:rPr>
          <w:rFonts w:hint="cs"/>
          <w:rtl/>
        </w:rPr>
        <w:t xml:space="preserve"> </w:t>
      </w:r>
      <w:r>
        <w:rPr>
          <w:rtl/>
        </w:rPr>
        <w:t>واجب است، اگر در وقت نماز ظهر بخواهد آن نماز قضا يا نماز ظهر را بخواند، بايد نمازى را</w:t>
      </w:r>
      <w:r w:rsidR="00754234">
        <w:rPr>
          <w:rFonts w:hint="cs"/>
          <w:rtl/>
        </w:rPr>
        <w:t xml:space="preserve"> </w:t>
      </w:r>
      <w:r>
        <w:rPr>
          <w:rtl/>
        </w:rPr>
        <w:t>كه مى‏خواند، در نيّت معيّن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مثلاً خواست نماز ظهر بخواند ولى موقع شروع نماز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بجاى</w:t>
      </w:r>
      <w:r w:rsidR="00754234">
        <w:rPr>
          <w:rFonts w:hint="cs"/>
          <w:rtl/>
        </w:rPr>
        <w:t xml:space="preserve"> </w:t>
      </w:r>
      <w:r>
        <w:rPr>
          <w:rtl/>
        </w:rPr>
        <w:t>لفظ ظهر، لفظ عصر به زبان او آمد يا اينكه در قلبش بجاى ظهر مثلاً عصر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خطور كرد</w:t>
      </w:r>
      <w:r w:rsidR="00754234">
        <w:rPr>
          <w:rFonts w:hint="cs"/>
          <w:rtl/>
        </w:rPr>
        <w:t xml:space="preserve"> </w:t>
      </w:r>
      <w:r>
        <w:rPr>
          <w:rtl/>
        </w:rPr>
        <w:t>ولى انگيزه او از اين عمل نماز ظهر بود مانعى ندارد و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بايد از اوّل تا آخر نماز به نيّت خود باقى باشد، پس اگر در بين نماز به</w:t>
      </w:r>
      <w:r w:rsidR="00754234">
        <w:rPr>
          <w:rFonts w:hint="cs"/>
          <w:rtl/>
        </w:rPr>
        <w:t xml:space="preserve"> </w:t>
      </w:r>
      <w:r>
        <w:rPr>
          <w:rtl/>
        </w:rPr>
        <w:t>طورى غافل شود كه اگر بپرسند چه مى‏كنى، نداند چه بگويد،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انسان بايد فقط براى انجام امر خداوند عالم نماز بخواند، پس كسى كه ريا كند</w:t>
      </w:r>
      <w:r w:rsidR="00754234">
        <w:rPr>
          <w:rFonts w:hint="cs"/>
          <w:rtl/>
        </w:rPr>
        <w:t xml:space="preserve"> </w:t>
      </w:r>
      <w:r>
        <w:rPr>
          <w:rtl/>
        </w:rPr>
        <w:t>يعنى براى نشان دادن به مردم نماز بخواند، نمازش باطل است خواه فقط براى مردم باشد، يا</w:t>
      </w:r>
      <w:r w:rsidR="00754234">
        <w:rPr>
          <w:rFonts w:hint="cs"/>
          <w:rtl/>
        </w:rPr>
        <w:t xml:space="preserve"> </w:t>
      </w:r>
      <w:r>
        <w:rPr>
          <w:rtl/>
        </w:rPr>
        <w:t>خدا و مردم هر دو را در نظر بگيرد.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قسمتى از نماز را هم براى غير خدا بجا آورد، نماز باطل است، چه آن</w:t>
      </w:r>
      <w:r w:rsidR="00754234">
        <w:rPr>
          <w:rFonts w:hint="cs"/>
          <w:rtl/>
        </w:rPr>
        <w:t xml:space="preserve"> </w:t>
      </w:r>
      <w:r>
        <w:rPr>
          <w:rtl/>
        </w:rPr>
        <w:t xml:space="preserve">قسمت واجب باشد مثل حمد و سوره، چه </w:t>
      </w:r>
      <w:r w:rsidR="00A82B8A">
        <w:rPr>
          <w:rtl/>
        </w:rPr>
        <w:t>مستحبّ</w:t>
      </w:r>
      <w:r>
        <w:rPr>
          <w:rtl/>
        </w:rPr>
        <w:t xml:space="preserve"> باشد مانند قنوت، بلكه اگر تمام نماز را</w:t>
      </w:r>
      <w:r w:rsidR="00754234">
        <w:rPr>
          <w:rFonts w:hint="cs"/>
          <w:rtl/>
        </w:rPr>
        <w:t xml:space="preserve"> </w:t>
      </w:r>
      <w:r>
        <w:rPr>
          <w:rtl/>
        </w:rPr>
        <w:t>براى خدا بجا آورد ولى براى نشان دادن به مردم در جاى مخصوصى مثل مسجد، يا در وقت</w:t>
      </w:r>
      <w:r w:rsidR="00754234">
        <w:rPr>
          <w:rFonts w:hint="cs"/>
          <w:rtl/>
        </w:rPr>
        <w:t xml:space="preserve"> </w:t>
      </w:r>
      <w:r>
        <w:rPr>
          <w:rtl/>
        </w:rPr>
        <w:t>مخصوصى مثل اوّل وقت، يا به طرز مخصوصى، مثلاً با جماعت نماز بخواند، نمازش باطل</w:t>
      </w:r>
      <w:r w:rsidR="00754234">
        <w:rPr>
          <w:rFonts w:hint="cs"/>
          <w:rtl/>
        </w:rPr>
        <w:t xml:space="preserve"> </w:t>
      </w:r>
      <w:r w:rsidR="00A4232A">
        <w:rPr>
          <w:rtl/>
        </w:rPr>
        <w:t>است. ولى اگر ريا در مقد</w:t>
      </w:r>
      <w:r w:rsidR="00A4232A">
        <w:rPr>
          <w:rFonts w:hint="cs"/>
          <w:rtl/>
        </w:rPr>
        <w:t>ّ</w:t>
      </w:r>
      <w:r>
        <w:rPr>
          <w:rtl/>
        </w:rPr>
        <w:t>مات عمل باشد مثل طريقه راه رفتن به سوى مسجد، نماز باطل</w:t>
      </w:r>
      <w:r w:rsidR="00754234">
        <w:rPr>
          <w:rFonts w:hint="cs"/>
          <w:rtl/>
        </w:rPr>
        <w:t xml:space="preserve"> </w:t>
      </w:r>
      <w:r>
        <w:rPr>
          <w:rtl/>
        </w:rPr>
        <w:t>نمى‏شود.</w:t>
      </w:r>
    </w:p>
    <w:p w:rsidR="004509D9" w:rsidRDefault="00A4232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عُج</w:t>
      </w:r>
      <w:r w:rsidR="004509D9">
        <w:rPr>
          <w:rtl/>
        </w:rPr>
        <w:t>ب در نماز و ريا بعد از نماز باعث بطلان نماز نمى‏شود اگرچه حرام است.</w:t>
      </w:r>
    </w:p>
    <w:p w:rsidR="004509D9" w:rsidRDefault="004509D9" w:rsidP="00ED71ED">
      <w:pPr>
        <w:pStyle w:val="Heading3"/>
        <w:bidi/>
        <w:rPr>
          <w:rFonts w:cs="Titr"/>
          <w:szCs w:val="24"/>
          <w:rtl/>
          <w:lang w:bidi="fa-IR"/>
        </w:rPr>
      </w:pPr>
      <w:bookmarkStart w:id="766" w:name="_Toc391149855"/>
      <w:bookmarkStart w:id="767" w:name="_Toc391154993"/>
      <w:bookmarkStart w:id="768" w:name="_Toc391159215"/>
      <w:bookmarkStart w:id="769" w:name="_Toc391231904"/>
      <w:bookmarkStart w:id="770" w:name="_Toc391319673"/>
      <w:bookmarkStart w:id="771" w:name="_Toc391328764"/>
      <w:bookmarkStart w:id="772" w:name="_Toc281965487"/>
      <w:bookmarkStart w:id="773" w:name="_Toc502700733"/>
      <w:r>
        <w:rPr>
          <w:rtl/>
          <w:lang w:bidi="fa-IR"/>
        </w:rPr>
        <w:t>تكبي</w:t>
      </w:r>
      <w:r w:rsidR="00ED71ED">
        <w:rPr>
          <w:rFonts w:hint="cs"/>
          <w:rtl/>
          <w:lang w:bidi="fa-IR"/>
        </w:rPr>
        <w:t>رة</w:t>
      </w:r>
      <w:r>
        <w:rPr>
          <w:rtl/>
          <w:lang w:bidi="fa-IR"/>
        </w:rPr>
        <w:t xml:space="preserve"> الاحرام</w:t>
      </w:r>
      <w:bookmarkEnd w:id="766"/>
      <w:bookmarkEnd w:id="767"/>
      <w:bookmarkEnd w:id="768"/>
      <w:bookmarkEnd w:id="769"/>
      <w:bookmarkEnd w:id="770"/>
      <w:bookmarkEnd w:id="771"/>
      <w:bookmarkEnd w:id="772"/>
      <w:bookmarkEnd w:id="773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گفتن </w:t>
      </w:r>
      <w:r w:rsidR="00E0338E" w:rsidRPr="0089282D">
        <w:rPr>
          <w:rStyle w:val="QuoteChar"/>
          <w:rtl/>
        </w:rPr>
        <w:t>«اللّه</w:t>
      </w:r>
      <w:r w:rsidR="00F0631C">
        <w:rPr>
          <w:rStyle w:val="QuoteChar"/>
          <w:rFonts w:hint="cs"/>
          <w:rtl/>
        </w:rPr>
        <w:t>ُ</w:t>
      </w:r>
      <w:r w:rsidR="00E0338E" w:rsidRPr="0089282D">
        <w:rPr>
          <w:rStyle w:val="QuoteChar"/>
          <w:rtl/>
        </w:rPr>
        <w:t>‏ اكبر»</w:t>
      </w:r>
      <w:r w:rsidR="00E0338E">
        <w:rPr>
          <w:rtl/>
        </w:rPr>
        <w:t xml:space="preserve"> </w:t>
      </w:r>
      <w:r>
        <w:rPr>
          <w:rtl/>
        </w:rPr>
        <w:t xml:space="preserve">در اوّل هر نماز واجب و ركن است و بايد حروف </w:t>
      </w:r>
      <w:r w:rsidRPr="0089282D">
        <w:rPr>
          <w:rStyle w:val="QuoteChar"/>
          <w:rtl/>
        </w:rPr>
        <w:t>«اللّه‏»</w:t>
      </w:r>
      <w:r>
        <w:rPr>
          <w:rtl/>
        </w:rPr>
        <w:t xml:space="preserve"> و حروف</w:t>
      </w:r>
      <w:r w:rsidR="00754234">
        <w:rPr>
          <w:rFonts w:hint="cs"/>
          <w:rtl/>
        </w:rPr>
        <w:t xml:space="preserve"> </w:t>
      </w:r>
      <w:r w:rsidRPr="0089282D">
        <w:rPr>
          <w:rStyle w:val="QuoteChar"/>
          <w:rtl/>
        </w:rPr>
        <w:t>«اكبر»</w:t>
      </w:r>
      <w:r>
        <w:rPr>
          <w:rtl/>
        </w:rPr>
        <w:t xml:space="preserve"> و دو كلمه </w:t>
      </w:r>
      <w:r w:rsidRPr="0089282D">
        <w:rPr>
          <w:rStyle w:val="QuoteChar"/>
          <w:rtl/>
        </w:rPr>
        <w:t>«اللّه</w:t>
      </w:r>
      <w:r w:rsidR="00F0631C">
        <w:rPr>
          <w:rStyle w:val="QuoteChar"/>
          <w:rFonts w:hint="cs"/>
          <w:rtl/>
        </w:rPr>
        <w:t>ُ</w:t>
      </w:r>
      <w:r w:rsidRPr="0089282D">
        <w:rPr>
          <w:rStyle w:val="QuoteChar"/>
          <w:rtl/>
        </w:rPr>
        <w:t>‏ اكبر»</w:t>
      </w:r>
      <w:r>
        <w:rPr>
          <w:rtl/>
        </w:rPr>
        <w:t xml:space="preserve"> را پشت سر هم بگويد و نيز بايد اين دو كلمه به عربى صحيح گفته</w:t>
      </w:r>
      <w:r w:rsidR="00754234">
        <w:rPr>
          <w:rFonts w:hint="cs"/>
          <w:rtl/>
        </w:rPr>
        <w:t xml:space="preserve"> </w:t>
      </w:r>
      <w:r>
        <w:rPr>
          <w:rtl/>
        </w:rPr>
        <w:t>شود و اگر به عربى غير صحيح بگويد، يا مثلاً ترجمه آن را به فارسى بگويد صحيح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نبايد تكبير</w:t>
      </w:r>
      <w:r w:rsidRPr="00A4232A">
        <w:rPr>
          <w:rStyle w:val="QuoteChar"/>
          <w:rtl/>
        </w:rPr>
        <w:t>ة</w:t>
      </w:r>
      <w:r>
        <w:rPr>
          <w:rtl/>
        </w:rPr>
        <w:t xml:space="preserve"> الاحرام نماز را به چيزى كه پيش از آن مى‏خواند، مثلاً به اقامه يا</w:t>
      </w:r>
      <w:r w:rsidR="00754234">
        <w:rPr>
          <w:rFonts w:hint="cs"/>
          <w:rtl/>
        </w:rPr>
        <w:t xml:space="preserve"> </w:t>
      </w:r>
      <w:r>
        <w:rPr>
          <w:rtl/>
        </w:rPr>
        <w:t xml:space="preserve">به دعايى كه پيش از تكبير مى‏خواند متّصل كند يعنى همزه </w:t>
      </w:r>
      <w:r w:rsidRPr="0089282D">
        <w:rPr>
          <w:rStyle w:val="QuoteChar"/>
          <w:rtl/>
        </w:rPr>
        <w:t>«اللّه</w:t>
      </w:r>
      <w:r w:rsidR="00F0631C">
        <w:rPr>
          <w:rStyle w:val="QuoteChar"/>
          <w:rFonts w:hint="cs"/>
          <w:rtl/>
        </w:rPr>
        <w:t>ُ</w:t>
      </w:r>
      <w:r w:rsidRPr="0089282D">
        <w:rPr>
          <w:rStyle w:val="QuoteChar"/>
          <w:rtl/>
        </w:rPr>
        <w:t>‏ اكبر»</w:t>
      </w:r>
      <w:r>
        <w:rPr>
          <w:rtl/>
        </w:rPr>
        <w:t xml:space="preserve"> را به جهت اتّصال به قبل</w:t>
      </w:r>
      <w:r w:rsidR="00754234">
        <w:rPr>
          <w:rFonts w:hint="cs"/>
          <w:rtl/>
        </w:rPr>
        <w:t xml:space="preserve"> </w:t>
      </w:r>
      <w:r>
        <w:rPr>
          <w:rtl/>
        </w:rPr>
        <w:t>ساقط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انسان بخواهد </w:t>
      </w:r>
      <w:r w:rsidRPr="0089282D">
        <w:rPr>
          <w:rStyle w:val="QuoteChar"/>
          <w:rtl/>
        </w:rPr>
        <w:t>«اللّه</w:t>
      </w:r>
      <w:r w:rsidR="00F0631C">
        <w:rPr>
          <w:rStyle w:val="QuoteChar"/>
          <w:rFonts w:hint="cs"/>
          <w:rtl/>
        </w:rPr>
        <w:t>ُ</w:t>
      </w:r>
      <w:r w:rsidRPr="0089282D">
        <w:rPr>
          <w:rStyle w:val="QuoteChar"/>
          <w:rtl/>
        </w:rPr>
        <w:t>‏ اكبر»</w:t>
      </w:r>
      <w:r>
        <w:rPr>
          <w:rtl/>
        </w:rPr>
        <w:t xml:space="preserve"> را به چيزى كه بعد از آن مى‏خواند مثلاً به </w:t>
      </w:r>
      <w:r w:rsidRPr="0089282D">
        <w:rPr>
          <w:rStyle w:val="QuoteChar"/>
          <w:rtl/>
        </w:rPr>
        <w:t>«ب</w:t>
      </w:r>
      <w:r w:rsidR="00A77521">
        <w:rPr>
          <w:rStyle w:val="QuoteChar"/>
          <w:rFonts w:hint="cs"/>
          <w:rtl/>
        </w:rPr>
        <w:t>ِ</w:t>
      </w:r>
      <w:r w:rsidRPr="0089282D">
        <w:rPr>
          <w:rStyle w:val="QuoteChar"/>
          <w:rtl/>
        </w:rPr>
        <w:t>سم</w:t>
      </w:r>
      <w:r w:rsidR="00A77521">
        <w:rPr>
          <w:rStyle w:val="QuoteChar"/>
          <w:rFonts w:hint="cs"/>
          <w:rtl/>
        </w:rPr>
        <w:t>ِ</w:t>
      </w:r>
      <w:r w:rsidR="00754234" w:rsidRPr="0089282D">
        <w:rPr>
          <w:rStyle w:val="QuoteChar"/>
          <w:rFonts w:hint="cs"/>
          <w:rtl/>
        </w:rPr>
        <w:t xml:space="preserve"> </w:t>
      </w:r>
      <w:r w:rsidRPr="0089282D">
        <w:rPr>
          <w:rStyle w:val="QuoteChar"/>
          <w:rtl/>
        </w:rPr>
        <w:t>اللّه</w:t>
      </w:r>
      <w:r w:rsidR="00BB15E2">
        <w:rPr>
          <w:rStyle w:val="QuoteChar"/>
          <w:rFonts w:hint="cs"/>
          <w:rtl/>
        </w:rPr>
        <w:t>ِ</w:t>
      </w:r>
      <w:r w:rsidRPr="0089282D">
        <w:rPr>
          <w:rStyle w:val="QuoteChar"/>
          <w:rtl/>
        </w:rPr>
        <w:t xml:space="preserve"> الرّحم</w:t>
      </w:r>
      <w:r w:rsidR="00F0631C">
        <w:rPr>
          <w:rStyle w:val="QuoteChar"/>
          <w:rFonts w:ascii="NoorZar" w:hAnsi="NoorZar"/>
          <w:rtl/>
        </w:rPr>
        <w:t>ٰ</w:t>
      </w:r>
      <w:r w:rsidRPr="0089282D">
        <w:rPr>
          <w:rStyle w:val="QuoteChar"/>
          <w:rtl/>
        </w:rPr>
        <w:t>ن</w:t>
      </w:r>
      <w:r w:rsidR="00A77521">
        <w:rPr>
          <w:rStyle w:val="QuoteChar"/>
          <w:rFonts w:hint="cs"/>
          <w:rtl/>
        </w:rPr>
        <w:t>ِ</w:t>
      </w:r>
      <w:r w:rsidRPr="0089282D">
        <w:rPr>
          <w:rStyle w:val="QuoteChar"/>
          <w:rtl/>
        </w:rPr>
        <w:t xml:space="preserve"> الرّحيم»</w:t>
      </w:r>
      <w:r>
        <w:rPr>
          <w:rtl/>
        </w:rPr>
        <w:t xml:space="preserve"> بچسباند واجب نيست </w:t>
      </w:r>
      <w:r w:rsidRPr="0089282D">
        <w:rPr>
          <w:rStyle w:val="QuoteChar"/>
          <w:rtl/>
        </w:rPr>
        <w:t>«ر»</w:t>
      </w:r>
      <w:r>
        <w:rPr>
          <w:rtl/>
        </w:rPr>
        <w:t xml:space="preserve"> اكبر را</w:t>
      </w:r>
      <w:r w:rsidR="00FC15B5">
        <w:rPr>
          <w:rtl/>
        </w:rPr>
        <w:t xml:space="preserve"> ضمّه بدهد. هر چند احتياط </w:t>
      </w:r>
      <w:r w:rsidR="00A82B8A">
        <w:rPr>
          <w:rtl/>
        </w:rPr>
        <w:t>مستحبّ</w:t>
      </w:r>
      <w:r w:rsidR="00754234">
        <w:rPr>
          <w:rFonts w:hint="cs"/>
          <w:rtl/>
        </w:rPr>
        <w:t xml:space="preserve"> </w:t>
      </w:r>
      <w:r>
        <w:rPr>
          <w:rtl/>
        </w:rPr>
        <w:t xml:space="preserve">آن است كه </w:t>
      </w:r>
      <w:r w:rsidRPr="0089282D">
        <w:rPr>
          <w:rStyle w:val="QuoteChar"/>
          <w:rtl/>
        </w:rPr>
        <w:t>«اللّه</w:t>
      </w:r>
      <w:r w:rsidR="00F0631C">
        <w:rPr>
          <w:rStyle w:val="QuoteChar"/>
          <w:rFonts w:hint="cs"/>
          <w:rtl/>
        </w:rPr>
        <w:t>ُ</w:t>
      </w:r>
      <w:r w:rsidRPr="0089282D">
        <w:rPr>
          <w:rStyle w:val="QuoteChar"/>
          <w:rtl/>
        </w:rPr>
        <w:t>‏ اكبر»</w:t>
      </w:r>
      <w:r>
        <w:rPr>
          <w:rtl/>
        </w:rPr>
        <w:t xml:space="preserve"> را به بعد آن نچسباند.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موقع گفتن تكبير</w:t>
      </w:r>
      <w:r w:rsidRPr="00B014BE">
        <w:rPr>
          <w:rStyle w:val="QuoteChar"/>
          <w:rtl/>
        </w:rPr>
        <w:t>ة</w:t>
      </w:r>
      <w:r>
        <w:rPr>
          <w:rtl/>
        </w:rPr>
        <w:t xml:space="preserve"> الاحرام، بايد بدن آرام باشد و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در حالى‏كه بدنش</w:t>
      </w:r>
      <w:r w:rsidR="00754234">
        <w:rPr>
          <w:rFonts w:hint="cs"/>
          <w:rtl/>
        </w:rPr>
        <w:t xml:space="preserve"> </w:t>
      </w:r>
      <w:r>
        <w:rPr>
          <w:rtl/>
        </w:rPr>
        <w:t>حركت دارد، تكبير</w:t>
      </w:r>
      <w:r w:rsidRPr="00B014BE">
        <w:rPr>
          <w:rStyle w:val="QuoteChar"/>
          <w:rtl/>
        </w:rPr>
        <w:t>ة</w:t>
      </w:r>
      <w:r>
        <w:rPr>
          <w:rtl/>
        </w:rPr>
        <w:t xml:space="preserve"> الاحرام را بگويد، باطل است. آرام بودن و استقرار در مقابل قدم</w:t>
      </w:r>
      <w:r w:rsidR="00754234">
        <w:rPr>
          <w:rFonts w:hint="cs"/>
          <w:rtl/>
        </w:rPr>
        <w:t xml:space="preserve"> </w:t>
      </w:r>
      <w:r>
        <w:rPr>
          <w:rtl/>
        </w:rPr>
        <w:t xml:space="preserve">برداشتن مى‏باشد نه در مقابل لرزش و حركت دادن </w:t>
      </w:r>
      <w:r w:rsidR="00BE4277">
        <w:rPr>
          <w:rtl/>
        </w:rPr>
        <w:t>دست‌ها</w:t>
      </w:r>
      <w:r>
        <w:rPr>
          <w:rtl/>
        </w:rPr>
        <w:t xml:space="preserve"> و سر.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تكبير و حمد و سوره و ذكر و دعا را بايد طورى بخواند كه خودش بشنود و</w:t>
      </w:r>
      <w:r w:rsidR="00754234">
        <w:rPr>
          <w:rFonts w:hint="cs"/>
          <w:rtl/>
        </w:rPr>
        <w:t xml:space="preserve"> </w:t>
      </w:r>
      <w:r>
        <w:rPr>
          <w:rtl/>
        </w:rPr>
        <w:t>اگر به واسطه سنگينى يا كرى گوش يا سر و صداى زياد نمى‏شنود، بايد طورى بگويد كه اگر</w:t>
      </w:r>
      <w:r w:rsidR="00754234">
        <w:rPr>
          <w:rFonts w:hint="cs"/>
          <w:rtl/>
        </w:rPr>
        <w:t xml:space="preserve"> </w:t>
      </w:r>
      <w:r>
        <w:rPr>
          <w:rtl/>
        </w:rPr>
        <w:t>مانعى نباشد قابل شنيدن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كسى كه لال است يا زبان او مشكلى دارد كه نمى‏تواند </w:t>
      </w:r>
      <w:r w:rsidRPr="0089282D">
        <w:rPr>
          <w:rStyle w:val="QuoteChar"/>
          <w:rtl/>
        </w:rPr>
        <w:t>«اللّه</w:t>
      </w:r>
      <w:r w:rsidR="00F0631C">
        <w:rPr>
          <w:rStyle w:val="QuoteChar"/>
          <w:rFonts w:hint="cs"/>
          <w:rtl/>
        </w:rPr>
        <w:t>ُ</w:t>
      </w:r>
      <w:r w:rsidRPr="0089282D">
        <w:rPr>
          <w:rStyle w:val="QuoteChar"/>
          <w:rtl/>
        </w:rPr>
        <w:t>‏ اكبر»</w:t>
      </w:r>
      <w:r>
        <w:rPr>
          <w:rtl/>
        </w:rPr>
        <w:t xml:space="preserve"> را درست</w:t>
      </w:r>
      <w:r w:rsidR="00754234">
        <w:rPr>
          <w:rFonts w:hint="cs"/>
          <w:rtl/>
        </w:rPr>
        <w:t xml:space="preserve"> </w:t>
      </w:r>
      <w:r>
        <w:rPr>
          <w:rtl/>
        </w:rPr>
        <w:t>بگويد، بايد به هر طورى كه مى‏تواند بگويد و اگر هيچگونه نمى‏تواند بگويد بايد در قلب خود</w:t>
      </w:r>
      <w:r w:rsidR="00754234">
        <w:rPr>
          <w:rFonts w:hint="cs"/>
          <w:rtl/>
        </w:rPr>
        <w:t xml:space="preserve"> </w:t>
      </w:r>
      <w:r>
        <w:rPr>
          <w:rtl/>
        </w:rPr>
        <w:t>بگذراند و براى تكبير با انگشت اشاره كند و زبانش را هم اگر مى‏تواند حركت 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نمى‏تواند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را صحيح بگويد اگر وقت وسعت دارد</w:t>
      </w:r>
      <w:r w:rsidR="00754234">
        <w:rPr>
          <w:rFonts w:hint="cs"/>
          <w:rtl/>
        </w:rPr>
        <w:t xml:space="preserve"> </w:t>
      </w:r>
      <w:r>
        <w:rPr>
          <w:rtl/>
        </w:rPr>
        <w:t>يادگرفتن بر او واجب است، امّا در تنگى وقت واجب است كه كسى را بگمارد كه تكبير</w:t>
      </w:r>
      <w:r w:rsidRPr="00240018">
        <w:rPr>
          <w:rStyle w:val="QuoteChar"/>
          <w:rtl/>
        </w:rPr>
        <w:t>ة</w:t>
      </w:r>
      <w:r w:rsidR="00754234">
        <w:rPr>
          <w:rFonts w:hint="cs"/>
          <w:rtl/>
        </w:rPr>
        <w:t xml:space="preserve"> </w:t>
      </w:r>
      <w:r>
        <w:rPr>
          <w:rtl/>
        </w:rPr>
        <w:t>الاحرام را به او تلقين كند اگر چه بوسيله اجاره كردن باشد و اگر نتوانست همان طور كه</w:t>
      </w:r>
      <w:r w:rsidR="00754234">
        <w:rPr>
          <w:rFonts w:hint="cs"/>
          <w:rtl/>
        </w:rPr>
        <w:t xml:space="preserve"> </w:t>
      </w:r>
      <w:r>
        <w:rPr>
          <w:rtl/>
        </w:rPr>
        <w:t>مى‏تواند بگويد و اگر قدرت اداى اين را هم نداشت ترجمه آنرا بگويد .</w:t>
      </w:r>
    </w:p>
    <w:p w:rsidR="004509D9" w:rsidRPr="007755BA" w:rsidRDefault="00A82B8A" w:rsidP="00635F32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بعد از تكبير</w:t>
      </w:r>
      <w:r w:rsidR="004509D9" w:rsidRPr="00240018">
        <w:rPr>
          <w:rStyle w:val="QuoteChar"/>
          <w:rtl/>
        </w:rPr>
        <w:t>ة</w:t>
      </w:r>
      <w:r w:rsidR="004509D9">
        <w:rPr>
          <w:rtl/>
        </w:rPr>
        <w:t xml:space="preserve"> الاحرام بگويد:</w:t>
      </w:r>
      <w:r w:rsidR="00005593">
        <w:rPr>
          <w:rFonts w:hint="cs"/>
          <w:rtl/>
        </w:rPr>
        <w:t xml:space="preserve"> </w:t>
      </w:r>
      <w:r w:rsidR="004509D9" w:rsidRPr="00005593">
        <w:rPr>
          <w:rStyle w:val="QuoteChar"/>
          <w:rtl/>
          <w:lang w:bidi="fa-IR"/>
        </w:rPr>
        <w:t>«يا مُحسِنُ قَد اَتَاكَ المُسي</w:t>
      </w:r>
      <w:r w:rsidR="00EA30BA" w:rsidRPr="00005593">
        <w:rPr>
          <w:rStyle w:val="QuoteChar"/>
          <w:rFonts w:hint="cs"/>
          <w:rtl/>
          <w:lang w:bidi="fa-IR"/>
        </w:rPr>
        <w:t>ء</w:t>
      </w:r>
      <w:r w:rsidR="00B55216" w:rsidRPr="00005593">
        <w:rPr>
          <w:rStyle w:val="QuoteChar"/>
          <w:rFonts w:hint="cs"/>
          <w:rtl/>
          <w:lang w:bidi="fa-IR"/>
        </w:rPr>
        <w:t>ُ</w:t>
      </w:r>
      <w:r w:rsidR="00F06B2D" w:rsidRPr="00005593">
        <w:rPr>
          <w:rStyle w:val="QuoteChar"/>
          <w:rtl/>
          <w:lang w:bidi="fa-IR"/>
        </w:rPr>
        <w:t xml:space="preserve"> وَ قَد اَمَرتَ ال</w:t>
      </w:r>
      <w:r w:rsidR="00B06B4D">
        <w:rPr>
          <w:rStyle w:val="QuoteChar"/>
          <w:rFonts w:hint="cs"/>
          <w:rtl/>
          <w:lang w:bidi="fa-IR"/>
        </w:rPr>
        <w:t>ْ</w:t>
      </w:r>
      <w:r w:rsidR="00F06B2D" w:rsidRPr="00005593">
        <w:rPr>
          <w:rStyle w:val="QuoteChar"/>
          <w:rtl/>
          <w:lang w:bidi="fa-IR"/>
        </w:rPr>
        <w:t>مُحسِنَ اَن</w:t>
      </w:r>
      <w:r w:rsidR="00F06B2D" w:rsidRPr="00005593">
        <w:rPr>
          <w:rStyle w:val="QuoteChar"/>
          <w:rFonts w:hint="cs"/>
          <w:rtl/>
          <w:lang w:bidi="fa-IR"/>
        </w:rPr>
        <w:t>‌</w:t>
      </w:r>
      <w:r w:rsidR="004509D9" w:rsidRPr="00005593">
        <w:rPr>
          <w:rStyle w:val="QuoteChar"/>
          <w:rtl/>
          <w:lang w:bidi="fa-IR"/>
        </w:rPr>
        <w:t>يَتَجَاوَزَ عَنِ ال</w:t>
      </w:r>
      <w:r w:rsidR="00B06B4D">
        <w:rPr>
          <w:rStyle w:val="QuoteChar"/>
          <w:rFonts w:hint="cs"/>
          <w:rtl/>
          <w:lang w:bidi="fa-IR"/>
        </w:rPr>
        <w:t>ْ</w:t>
      </w:r>
      <w:r w:rsidR="00CB5EBE">
        <w:rPr>
          <w:rStyle w:val="QuoteChar"/>
          <w:rtl/>
          <w:lang w:bidi="fa-IR"/>
        </w:rPr>
        <w:t>مُسي</w:t>
      </w:r>
      <w:r w:rsidR="00EA30BA" w:rsidRPr="00005593">
        <w:rPr>
          <w:rStyle w:val="QuoteChar"/>
          <w:rFonts w:hint="cs"/>
          <w:rtl/>
          <w:lang w:bidi="fa-IR"/>
        </w:rPr>
        <w:t xml:space="preserve">ء </w:t>
      </w:r>
      <w:r w:rsidR="004509D9" w:rsidRPr="00005593">
        <w:rPr>
          <w:rStyle w:val="QuoteChar"/>
          <w:rtl/>
          <w:lang w:bidi="fa-IR"/>
        </w:rPr>
        <w:t>اَنتَ</w:t>
      </w:r>
      <w:r w:rsidR="00EA30BA" w:rsidRPr="00005593">
        <w:rPr>
          <w:rStyle w:val="QuoteChar"/>
          <w:rFonts w:hint="cs"/>
          <w:rtl/>
          <w:lang w:bidi="fa-IR"/>
        </w:rPr>
        <w:t xml:space="preserve"> </w:t>
      </w:r>
      <w:r w:rsidR="004509D9" w:rsidRPr="00005593">
        <w:rPr>
          <w:rStyle w:val="QuoteChar"/>
          <w:rtl/>
          <w:lang w:bidi="fa-IR"/>
        </w:rPr>
        <w:t>المُحسِنُ وَ اَنَا المُسي</w:t>
      </w:r>
      <w:r w:rsidR="00EA30BA" w:rsidRPr="00005593">
        <w:rPr>
          <w:rStyle w:val="QuoteChar"/>
          <w:rFonts w:hint="cs"/>
          <w:rtl/>
          <w:lang w:bidi="fa-IR"/>
        </w:rPr>
        <w:t>ء</w:t>
      </w:r>
      <w:r w:rsidR="004648C4" w:rsidRPr="00005593">
        <w:rPr>
          <w:rStyle w:val="QuoteChar"/>
          <w:rtl/>
          <w:lang w:bidi="fa-IR"/>
        </w:rPr>
        <w:t xml:space="preserve"> بِحَقِّ مُحَمَّدٍ وَ آلِ</w:t>
      </w:r>
      <w:r w:rsidR="00155CD3">
        <w:rPr>
          <w:rStyle w:val="QuoteChar"/>
          <w:rFonts w:hint="cs"/>
          <w:rtl/>
          <w:lang w:bidi="fa-IR"/>
        </w:rPr>
        <w:t xml:space="preserve"> </w:t>
      </w:r>
      <w:r w:rsidR="004648C4" w:rsidRPr="00005593">
        <w:rPr>
          <w:rStyle w:val="QuoteChar"/>
          <w:rFonts w:hint="cs"/>
          <w:rtl/>
          <w:lang w:bidi="fa-IR"/>
        </w:rPr>
        <w:t>‌</w:t>
      </w:r>
      <w:r w:rsidR="004509D9" w:rsidRPr="00005593">
        <w:rPr>
          <w:rStyle w:val="QuoteChar"/>
          <w:rtl/>
          <w:lang w:bidi="fa-IR"/>
        </w:rPr>
        <w:t>مُحَمَّ</w:t>
      </w:r>
      <w:r w:rsidR="004648C4" w:rsidRPr="00005593">
        <w:rPr>
          <w:rStyle w:val="QuoteChar"/>
          <w:rtl/>
          <w:lang w:bidi="fa-IR"/>
        </w:rPr>
        <w:t>دٍ صَلِّ عَلَى مُحَمَّدٍ وَ آلِ</w:t>
      </w:r>
      <w:r w:rsidR="004648C4" w:rsidRPr="00005593">
        <w:rPr>
          <w:rStyle w:val="QuoteChar"/>
          <w:rFonts w:hint="cs"/>
          <w:rtl/>
          <w:lang w:bidi="fa-IR"/>
        </w:rPr>
        <w:t>‌</w:t>
      </w:r>
      <w:r w:rsidR="00155CD3">
        <w:rPr>
          <w:rStyle w:val="QuoteChar"/>
          <w:rFonts w:hint="cs"/>
          <w:rtl/>
          <w:lang w:bidi="fa-IR"/>
        </w:rPr>
        <w:t xml:space="preserve"> </w:t>
      </w:r>
      <w:r w:rsidR="004509D9" w:rsidRPr="00005593">
        <w:rPr>
          <w:rStyle w:val="QuoteChar"/>
          <w:rtl/>
          <w:lang w:bidi="fa-IR"/>
        </w:rPr>
        <w:t>مُحَمَّدٍ وَ تَجاوَز</w:t>
      </w:r>
      <w:r w:rsidR="00155CD3">
        <w:rPr>
          <w:rStyle w:val="QuoteChar"/>
          <w:rFonts w:hint="cs"/>
          <w:rtl/>
          <w:lang w:bidi="fa-IR"/>
        </w:rPr>
        <w:t>ْ</w:t>
      </w:r>
      <w:r w:rsidR="00EA30BA" w:rsidRPr="00005593">
        <w:rPr>
          <w:rStyle w:val="QuoteChar"/>
          <w:rFonts w:hint="cs"/>
          <w:rtl/>
          <w:lang w:bidi="fa-IR"/>
        </w:rPr>
        <w:t xml:space="preserve"> </w:t>
      </w:r>
      <w:r w:rsidR="004509D9" w:rsidRPr="00005593">
        <w:rPr>
          <w:rStyle w:val="QuoteChar"/>
          <w:rtl/>
          <w:lang w:bidi="fa-IR"/>
        </w:rPr>
        <w:t>عَن قَبيحِ مَا تَعلَمُ مِنّي».</w:t>
      </w:r>
      <w:r w:rsidR="007755BA">
        <w:rPr>
          <w:rFonts w:cs="Titr" w:hint="cs"/>
          <w:szCs w:val="24"/>
          <w:rtl/>
        </w:rPr>
        <w:t xml:space="preserve"> </w:t>
      </w:r>
      <w:r w:rsidR="004509D9">
        <w:rPr>
          <w:rtl/>
        </w:rPr>
        <w:t>يعنى</w:t>
      </w:r>
      <w:r w:rsidR="00005593">
        <w:rPr>
          <w:rFonts w:hint="cs"/>
          <w:rtl/>
        </w:rPr>
        <w:t>:</w:t>
      </w:r>
      <w:r w:rsidR="004509D9">
        <w:rPr>
          <w:rtl/>
        </w:rPr>
        <w:t xml:space="preserve"> اى خدايى كه به بندگان احسان مى‏كنى بنده گنهكار به در خانه تو آمده و تو امر</w:t>
      </w:r>
      <w:r w:rsidR="00DC3EA7">
        <w:rPr>
          <w:rFonts w:hint="cs"/>
          <w:rtl/>
        </w:rPr>
        <w:t xml:space="preserve"> </w:t>
      </w:r>
      <w:r w:rsidR="004509D9">
        <w:rPr>
          <w:rtl/>
        </w:rPr>
        <w:t xml:space="preserve">كرده‏اى كه نيكوكار از گنهكار بگذرد، تو نيكوكارى و من گناهكار، به حقّ </w:t>
      </w:r>
      <w:r w:rsidR="004509D9" w:rsidRPr="002A4E42">
        <w:rPr>
          <w:rtl/>
        </w:rPr>
        <w:t>محمّد</w:t>
      </w:r>
      <w:r w:rsidR="004509D9">
        <w:rPr>
          <w:rtl/>
        </w:rPr>
        <w:t xml:space="preserve"> و آل</w:t>
      </w:r>
      <w:r w:rsidR="00DC3EA7">
        <w:rPr>
          <w:rFonts w:hint="cs"/>
          <w:rtl/>
        </w:rPr>
        <w:t xml:space="preserve"> </w:t>
      </w:r>
      <w:r w:rsidR="004509D9">
        <w:rPr>
          <w:rtl/>
        </w:rPr>
        <w:t>محمّد</w:t>
      </w:r>
      <w:r w:rsidR="006714B0">
        <w:rPr>
          <w:rStyle w:val="SubtitleChar"/>
          <w:rFonts w:hint="cs"/>
          <w:rtl/>
        </w:rPr>
        <w:t>(ص)</w:t>
      </w:r>
      <w:r w:rsidR="004509D9">
        <w:rPr>
          <w:rtl/>
        </w:rPr>
        <w:t xml:space="preserve"> رحمت خود را بر محمّد و آل محمّد</w:t>
      </w:r>
      <w:r w:rsidR="006714B0">
        <w:rPr>
          <w:rStyle w:val="SubtitleChar"/>
          <w:rFonts w:hint="cs"/>
          <w:rtl/>
        </w:rPr>
        <w:t>(ص)</w:t>
      </w:r>
      <w:r w:rsidR="004509D9">
        <w:rPr>
          <w:rtl/>
        </w:rPr>
        <w:t xml:space="preserve"> بفرست و از بديهايى كه مى‏دانى از من</w:t>
      </w:r>
      <w:r w:rsidR="00DC3EA7">
        <w:rPr>
          <w:rFonts w:hint="cs"/>
          <w:rtl/>
        </w:rPr>
        <w:t xml:space="preserve"> </w:t>
      </w:r>
      <w:r w:rsidR="004509D9">
        <w:rPr>
          <w:rtl/>
        </w:rPr>
        <w:t>سر زده بگذر.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موقع گفتن تكبير اوّل نماز و تكبيرهاى بين نماز، </w:t>
      </w:r>
      <w:r w:rsidR="00BE4277">
        <w:rPr>
          <w:rtl/>
        </w:rPr>
        <w:t>دست‌ها</w:t>
      </w:r>
      <w:r w:rsidR="004509D9">
        <w:rPr>
          <w:rtl/>
        </w:rPr>
        <w:t xml:space="preserve"> را تا</w:t>
      </w:r>
      <w:r w:rsidR="00DC3EA7">
        <w:rPr>
          <w:rFonts w:hint="cs"/>
          <w:rtl/>
        </w:rPr>
        <w:t xml:space="preserve"> </w:t>
      </w:r>
      <w:r w:rsidR="004509D9">
        <w:rPr>
          <w:rtl/>
        </w:rPr>
        <w:t>مقابل گوش</w:t>
      </w:r>
      <w:r w:rsidR="00BE4277">
        <w:rPr>
          <w:rFonts w:hint="cs"/>
          <w:rtl/>
        </w:rPr>
        <w:t>‌</w:t>
      </w:r>
      <w:r w:rsidR="004509D9">
        <w:rPr>
          <w:rtl/>
        </w:rPr>
        <w:t xml:space="preserve">ها بالا ببرد و گذراندن </w:t>
      </w:r>
      <w:r w:rsidR="00BE4277">
        <w:rPr>
          <w:rtl/>
        </w:rPr>
        <w:t>دست‌ها</w:t>
      </w:r>
      <w:r w:rsidR="004509D9">
        <w:rPr>
          <w:rtl/>
        </w:rPr>
        <w:t xml:space="preserve"> از گوش</w:t>
      </w:r>
      <w:r w:rsidR="00BE4277">
        <w:rPr>
          <w:rFonts w:hint="cs"/>
          <w:rtl/>
        </w:rPr>
        <w:t>‌</w:t>
      </w:r>
      <w:r w:rsidR="004509D9">
        <w:rPr>
          <w:rtl/>
        </w:rPr>
        <w:t>ها و بالاتر از سر بردن مكروه مى‏باشد. و</w:t>
      </w:r>
      <w:r w:rsidR="00DC3EA7">
        <w:rPr>
          <w:rFonts w:hint="cs"/>
          <w:rtl/>
        </w:rPr>
        <w:t xml:space="preserve"> </w:t>
      </w:r>
      <w:r>
        <w:rPr>
          <w:rtl/>
        </w:rPr>
        <w:t>مستحبّ</w:t>
      </w:r>
      <w:r w:rsidR="004509D9">
        <w:rPr>
          <w:rtl/>
        </w:rPr>
        <w:t xml:space="preserve"> است در نماز جماعت امام تكبير را بلند و مأموم آهسته بگويد.</w:t>
      </w:r>
    </w:p>
    <w:p w:rsidR="004509D9" w:rsidRDefault="00531D3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تكبير</w:t>
      </w:r>
      <w:r w:rsidR="004509D9" w:rsidRPr="00531D3E">
        <w:rPr>
          <w:rStyle w:val="QuoteChar"/>
          <w:rtl/>
        </w:rPr>
        <w:t>ة</w:t>
      </w:r>
      <w:r w:rsidR="004509D9">
        <w:rPr>
          <w:rtl/>
        </w:rPr>
        <w:t xml:space="preserve"> الاحرام را گفته يا نه چنانچه مشغول خواندن چيزى،</w:t>
      </w:r>
      <w:r w:rsidR="00DC3EA7">
        <w:rPr>
          <w:rFonts w:hint="cs"/>
          <w:rtl/>
        </w:rPr>
        <w:t xml:space="preserve"> </w:t>
      </w:r>
      <w:r>
        <w:rPr>
          <w:rtl/>
        </w:rPr>
        <w:t xml:space="preserve">هر چند </w:t>
      </w:r>
      <w:r w:rsidR="00A82B8A">
        <w:rPr>
          <w:rtl/>
        </w:rPr>
        <w:t>مستحبّ</w:t>
      </w:r>
      <w:r w:rsidR="004509D9">
        <w:rPr>
          <w:rtl/>
        </w:rPr>
        <w:t>، شده كه محلّ خواندن آن بعد از تكبير</w:t>
      </w:r>
      <w:r w:rsidR="004509D9" w:rsidRPr="007371DB">
        <w:rPr>
          <w:rStyle w:val="QuoteChar"/>
          <w:rtl/>
        </w:rPr>
        <w:t>ة</w:t>
      </w:r>
      <w:r w:rsidR="004509D9">
        <w:rPr>
          <w:rtl/>
        </w:rPr>
        <w:t xml:space="preserve"> الاحرام اس</w:t>
      </w:r>
      <w:r w:rsidR="007371DB">
        <w:rPr>
          <w:rtl/>
        </w:rPr>
        <w:t>ت،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</w:t>
      </w:r>
      <w:r w:rsidR="00DC3EA7">
        <w:rPr>
          <w:rFonts w:hint="cs"/>
          <w:rtl/>
        </w:rPr>
        <w:t xml:space="preserve"> </w:t>
      </w:r>
      <w:r w:rsidR="004509D9">
        <w:rPr>
          <w:rtl/>
        </w:rPr>
        <w:t>نكند و اگر چيزى نخوانده، بايد تكبير را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گفتن تكبير</w:t>
      </w:r>
      <w:r w:rsidRPr="00B06B4D">
        <w:rPr>
          <w:rStyle w:val="QuoteChar"/>
          <w:rtl/>
        </w:rPr>
        <w:t>ة</w:t>
      </w:r>
      <w:r w:rsidR="00A82CAD">
        <w:rPr>
          <w:rtl/>
        </w:rPr>
        <w:t xml:space="preserve"> الاحرام</w:t>
      </w:r>
      <w:r w:rsidR="00586AEC">
        <w:rPr>
          <w:rtl/>
        </w:rPr>
        <w:t xml:space="preserve"> شکّ </w:t>
      </w:r>
      <w:r>
        <w:rPr>
          <w:rtl/>
        </w:rPr>
        <w:t>كند كه آن را صحيح گفته يا نه، اگر وارد</w:t>
      </w:r>
      <w:r w:rsidR="00DC3EA7">
        <w:rPr>
          <w:rFonts w:hint="cs"/>
          <w:rtl/>
        </w:rPr>
        <w:t xml:space="preserve"> </w:t>
      </w:r>
      <w:r w:rsidR="00A82CAD">
        <w:rPr>
          <w:rtl/>
        </w:rPr>
        <w:t>جزء بعد شده به</w:t>
      </w:r>
      <w:r w:rsidR="00586AEC">
        <w:rPr>
          <w:rtl/>
        </w:rPr>
        <w:t xml:space="preserve"> شکّ </w:t>
      </w:r>
      <w:r>
        <w:rPr>
          <w:rtl/>
        </w:rPr>
        <w:t>خود اعتنا نكند امّا اگر وارد جزء بعد نشده دوباره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>
        <w:rPr>
          <w:rtl/>
        </w:rPr>
        <w:t>كند تكبيرى را كه گفته تكبير</w:t>
      </w:r>
      <w:r w:rsidRPr="00A82CAD">
        <w:rPr>
          <w:rStyle w:val="QuoteChar"/>
          <w:rtl/>
        </w:rPr>
        <w:t>ة</w:t>
      </w:r>
      <w:r>
        <w:rPr>
          <w:rtl/>
        </w:rPr>
        <w:t xml:space="preserve"> الاحرام بوده يا تكبير ركوع بنا را بر</w:t>
      </w:r>
      <w:r w:rsidR="00DC3EA7">
        <w:rPr>
          <w:rFonts w:hint="cs"/>
          <w:rtl/>
        </w:rPr>
        <w:t xml:space="preserve"> </w:t>
      </w:r>
      <w:r>
        <w:rPr>
          <w:rtl/>
        </w:rPr>
        <w:t>تكبير</w:t>
      </w:r>
      <w:r w:rsidRPr="00A82CAD">
        <w:rPr>
          <w:rStyle w:val="QuoteChar"/>
          <w:rtl/>
        </w:rPr>
        <w:t>ة</w:t>
      </w:r>
      <w:r>
        <w:rPr>
          <w:rtl/>
        </w:rPr>
        <w:t xml:space="preserve"> الاحرام بگذارد و شروع به خواندن حمد نمايد.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74" w:name="_Toc391149856"/>
      <w:bookmarkStart w:id="775" w:name="_Toc391154994"/>
      <w:bookmarkStart w:id="776" w:name="_Toc391159216"/>
      <w:bookmarkStart w:id="777" w:name="_Toc391231905"/>
      <w:bookmarkStart w:id="778" w:name="_Toc391319674"/>
      <w:bookmarkStart w:id="779" w:name="_Toc391328765"/>
      <w:bookmarkStart w:id="780" w:name="_Toc281965488"/>
      <w:bookmarkStart w:id="781" w:name="_Toc502700734"/>
      <w:r>
        <w:rPr>
          <w:rtl/>
          <w:lang w:bidi="fa-IR"/>
        </w:rPr>
        <w:t>قيام</w:t>
      </w:r>
      <w:bookmarkEnd w:id="774"/>
      <w:bookmarkEnd w:id="775"/>
      <w:bookmarkEnd w:id="776"/>
      <w:bookmarkEnd w:id="777"/>
      <w:bookmarkEnd w:id="778"/>
      <w:bookmarkEnd w:id="779"/>
      <w:bookmarkEnd w:id="780"/>
      <w:bookmarkEnd w:id="781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قيام در موقع گفتن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و قيام پيش از ركوع كه آن را قيام متّصل به</w:t>
      </w:r>
      <w:r w:rsidR="00283B00">
        <w:rPr>
          <w:rFonts w:hint="cs"/>
          <w:rtl/>
        </w:rPr>
        <w:t xml:space="preserve"> </w:t>
      </w:r>
      <w:r>
        <w:rPr>
          <w:rtl/>
        </w:rPr>
        <w:t>ركوع مى‏گويند ركن است، ولى قيام در موقع خواندن حمد و سوره و قيام بعد از ركوع واجب</w:t>
      </w:r>
      <w:r w:rsidR="00283B00">
        <w:rPr>
          <w:rFonts w:hint="cs"/>
          <w:rtl/>
        </w:rPr>
        <w:t xml:space="preserve"> </w:t>
      </w:r>
      <w:r>
        <w:rPr>
          <w:rtl/>
        </w:rPr>
        <w:t>است امّا ركن نيست و اگر كسى آن را از روى فراموشى تر</w:t>
      </w:r>
      <w:r w:rsidR="00167619">
        <w:rPr>
          <w:rtl/>
        </w:rPr>
        <w:t xml:space="preserve">ک </w:t>
      </w:r>
      <w:r>
        <w:rPr>
          <w:rtl/>
        </w:rPr>
        <w:t>كند،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واجب است پيش از گفتن تكبير و بعد از آن مقدارى بايستد تا يقين كند كه در</w:t>
      </w:r>
      <w:r w:rsidR="00283B00">
        <w:rPr>
          <w:rFonts w:hint="cs"/>
          <w:rtl/>
        </w:rPr>
        <w:t xml:space="preserve"> </w:t>
      </w:r>
      <w:r>
        <w:rPr>
          <w:rtl/>
        </w:rPr>
        <w:t>حال ايستادن تكبير گفته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ركوع را فراموش كند و بعد از حمد و سوره بنشيند و يادش بيايد كه ركوع</w:t>
      </w:r>
      <w:r w:rsidR="00283B00">
        <w:rPr>
          <w:rFonts w:hint="cs"/>
          <w:rtl/>
        </w:rPr>
        <w:t xml:space="preserve"> </w:t>
      </w:r>
      <w:r>
        <w:rPr>
          <w:rtl/>
        </w:rPr>
        <w:t>نكرده، بايد بايستد و به ركوع رود و اگر بدون اين كه بايستد، به حال خميدگى به ركوع</w:t>
      </w:r>
      <w:r w:rsidR="00283B00">
        <w:rPr>
          <w:rFonts w:hint="cs"/>
          <w:rtl/>
        </w:rPr>
        <w:t xml:space="preserve"> </w:t>
      </w:r>
      <w:r>
        <w:rPr>
          <w:rtl/>
        </w:rPr>
        <w:t>برگردد، چون قيام متّصل به ركوع را بجا نياورده، نماز او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موقع تكبير</w:t>
      </w:r>
      <w:r w:rsidRPr="00A82CAD">
        <w:rPr>
          <w:rStyle w:val="QuoteChar"/>
          <w:rtl/>
        </w:rPr>
        <w:t>ة</w:t>
      </w:r>
      <w:r>
        <w:rPr>
          <w:rtl/>
        </w:rPr>
        <w:t xml:space="preserve"> الاحرام يا قراءت بايد بايستد و قدم بر ندارد و به طرفى خم نشود</w:t>
      </w:r>
      <w:r w:rsidR="00283B00">
        <w:rPr>
          <w:rFonts w:hint="cs"/>
          <w:rtl/>
        </w:rPr>
        <w:t xml:space="preserve"> </w:t>
      </w:r>
      <w:r>
        <w:rPr>
          <w:rtl/>
        </w:rPr>
        <w:t>و بنابر احتياط واجب تكيه هم نكند ولى تكيه كردن به چيزى يا جايى براى بلند شدن جايز</w:t>
      </w:r>
      <w:r w:rsidR="00283B00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موقعى كه ايستاده، از روى فراموشى بدن را حركت دهد، يا به طرفى خم</w:t>
      </w:r>
      <w:r w:rsidR="00283B00">
        <w:rPr>
          <w:rFonts w:hint="cs"/>
          <w:rtl/>
        </w:rPr>
        <w:t xml:space="preserve"> </w:t>
      </w:r>
      <w:r>
        <w:rPr>
          <w:rtl/>
        </w:rPr>
        <w:t>شود، يا به جايى تكيه كند، اشكال ندارد و در قيام موقع گفتن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و قيام متصل به</w:t>
      </w:r>
      <w:r w:rsidR="00283B00">
        <w:rPr>
          <w:rFonts w:hint="cs"/>
          <w:rtl/>
        </w:rPr>
        <w:t xml:space="preserve"> </w:t>
      </w:r>
      <w:r>
        <w:rPr>
          <w:rtl/>
        </w:rPr>
        <w:t>ركوع اگر از روى فراموشى تكيه كند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بايد در موقع ايستادن، هر دو پا روى زمين باشد، ولى لازم نيست سنگينى بدن</w:t>
      </w:r>
      <w:r w:rsidR="00283B00">
        <w:rPr>
          <w:rFonts w:hint="cs"/>
          <w:rtl/>
        </w:rPr>
        <w:t xml:space="preserve"> </w:t>
      </w:r>
      <w:r>
        <w:rPr>
          <w:rtl/>
        </w:rPr>
        <w:t>روى هر دو پا باشد و اگر روى ي</w:t>
      </w:r>
      <w:r w:rsidR="00167619">
        <w:rPr>
          <w:rtl/>
        </w:rPr>
        <w:t xml:space="preserve">ک </w:t>
      </w:r>
      <w:r>
        <w:rPr>
          <w:rtl/>
        </w:rPr>
        <w:t>پا هم باشد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مى‏تواند درست بايستد، اگر پاها را خيلى گشاد بگذارد كه معمولاً</w:t>
      </w:r>
      <w:r w:rsidR="00283B00">
        <w:rPr>
          <w:rFonts w:hint="cs"/>
          <w:rtl/>
        </w:rPr>
        <w:t xml:space="preserve"> </w:t>
      </w:r>
      <w:r>
        <w:rPr>
          <w:rtl/>
        </w:rPr>
        <w:t>نمى‏گويند ايستاده، يا</w:t>
      </w:r>
      <w:r w:rsidR="00586AEC">
        <w:rPr>
          <w:rtl/>
        </w:rPr>
        <w:t xml:space="preserve"> شکّ </w:t>
      </w:r>
      <w:r>
        <w:rPr>
          <w:rtl/>
        </w:rPr>
        <w:t>در صدق ايستادن كند،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موقعى كه انسان در نماز مى‏خواهد كمى جلو يا عقب رود، يا كمى بدن را به</w:t>
      </w:r>
      <w:r w:rsidR="00283B00">
        <w:rPr>
          <w:rFonts w:hint="cs"/>
          <w:rtl/>
        </w:rPr>
        <w:t xml:space="preserve"> </w:t>
      </w:r>
      <w:r>
        <w:rPr>
          <w:rtl/>
        </w:rPr>
        <w:t xml:space="preserve">طرف راست يا چپ حركت دهد، بايد چيزى نگويد چه ذكر واجب </w:t>
      </w:r>
      <w:r w:rsidR="00FC15B5">
        <w:rPr>
          <w:rtl/>
        </w:rPr>
        <w:t xml:space="preserve">و چه ذكر </w:t>
      </w:r>
      <w:r w:rsidR="00A82B8A">
        <w:rPr>
          <w:rtl/>
        </w:rPr>
        <w:t>مستحبّ</w:t>
      </w:r>
      <w:r>
        <w:rPr>
          <w:rtl/>
        </w:rPr>
        <w:t>،</w:t>
      </w:r>
      <w:r w:rsidR="00283B00">
        <w:rPr>
          <w:rFonts w:hint="cs"/>
          <w:rtl/>
        </w:rPr>
        <w:t xml:space="preserve"> </w:t>
      </w:r>
      <w:r>
        <w:rPr>
          <w:rtl/>
        </w:rPr>
        <w:t>ولى</w:t>
      </w:r>
      <w:r w:rsidRPr="0079243F">
        <w:rPr>
          <w:rStyle w:val="QuoteChar"/>
          <w:rtl/>
        </w:rPr>
        <w:t>«بِحَولِ اللّه</w:t>
      </w:r>
      <w:r w:rsidR="00BB15E2">
        <w:rPr>
          <w:rStyle w:val="QuoteChar"/>
          <w:rFonts w:hint="cs"/>
          <w:rtl/>
        </w:rPr>
        <w:t>َ</w:t>
      </w:r>
      <w:r w:rsidRPr="0079243F">
        <w:rPr>
          <w:rStyle w:val="QuoteChar"/>
          <w:rtl/>
        </w:rPr>
        <w:t xml:space="preserve"> وَ قُوَّتِهِ اَقُومُ وَ اَقعُدُ»</w:t>
      </w:r>
      <w:r>
        <w:rPr>
          <w:rtl/>
        </w:rPr>
        <w:t xml:space="preserve"> را بايد در حال برخاستن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در حال حركت بدن، ذكر </w:t>
      </w:r>
      <w:r w:rsidR="00A82B8A">
        <w:rPr>
          <w:rtl/>
        </w:rPr>
        <w:t>مستحبّ</w:t>
      </w:r>
      <w:r>
        <w:rPr>
          <w:rtl/>
        </w:rPr>
        <w:t xml:space="preserve"> بگويد مثلاً موقع رفتن به ركوع يا رفتن</w:t>
      </w:r>
      <w:r w:rsidR="00283B00">
        <w:rPr>
          <w:rFonts w:hint="cs"/>
          <w:rtl/>
        </w:rPr>
        <w:t xml:space="preserve"> </w:t>
      </w:r>
      <w:r>
        <w:rPr>
          <w:rtl/>
        </w:rPr>
        <w:t xml:space="preserve">به سجده تكبير بگويد نمازش صحيح است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اگر در حال</w:t>
      </w:r>
      <w:r w:rsidR="00283B00">
        <w:rPr>
          <w:rFonts w:hint="cs"/>
          <w:rtl/>
        </w:rPr>
        <w:t xml:space="preserve"> </w:t>
      </w:r>
      <w:r>
        <w:rPr>
          <w:rtl/>
        </w:rPr>
        <w:t>حركت مى‏گويد قصدش مطلق ذكر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حركت دادن دست و انگشتان در موقع خواندن حمد، اشكال ندارد، اگرچه</w:t>
      </w:r>
      <w:r w:rsidR="00283B00">
        <w:rPr>
          <w:rFonts w:hint="cs"/>
          <w:rtl/>
        </w:rPr>
        <w:t xml:space="preserve"> </w:t>
      </w:r>
      <w:r>
        <w:rPr>
          <w:rtl/>
        </w:rPr>
        <w:t>مكروه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موقع خواندن حمد و سوره، يا خواندن تسبيحات بى‏اختيار به قدرى</w:t>
      </w:r>
      <w:r w:rsidR="00283B00">
        <w:rPr>
          <w:rFonts w:hint="cs"/>
          <w:rtl/>
        </w:rPr>
        <w:t xml:space="preserve"> </w:t>
      </w:r>
      <w:r>
        <w:rPr>
          <w:rtl/>
        </w:rPr>
        <w:t>حركت كند كه از حال آرام بودن خارج شود، نمازش صحيح است و هر چه را خوانده</w:t>
      </w:r>
      <w:r w:rsidR="00283B00">
        <w:rPr>
          <w:rFonts w:hint="cs"/>
          <w:rtl/>
        </w:rPr>
        <w:t xml:space="preserve"> </w:t>
      </w:r>
      <w:r>
        <w:rPr>
          <w:rtl/>
        </w:rPr>
        <w:t>احتياطا در حال استقرار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 از ايستادن عاجز شود بايد بنشيند و اگر از نشستن هم عاجز شود</w:t>
      </w:r>
      <w:r w:rsidR="00283B00">
        <w:rPr>
          <w:rFonts w:hint="cs"/>
          <w:rtl/>
        </w:rPr>
        <w:t xml:space="preserve"> </w:t>
      </w:r>
      <w:r>
        <w:rPr>
          <w:rtl/>
        </w:rPr>
        <w:t>بايد بخوابد، ولى تا بدنش آرام نگرفته نبايد چيزى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تا انسان مى‏تواند ايستاده نماز بخواند، نبايد بنشيند مثلاً كسى كه در موقع</w:t>
      </w:r>
      <w:r w:rsidR="00283B00">
        <w:rPr>
          <w:rFonts w:hint="cs"/>
          <w:rtl/>
        </w:rPr>
        <w:t xml:space="preserve"> </w:t>
      </w:r>
      <w:r>
        <w:rPr>
          <w:rtl/>
        </w:rPr>
        <w:t>ايستادن، بدنش حركت مى‏كند يا مجبور است به چيزى تكيه دهد، يا بدنش را كج كند يا خم</w:t>
      </w:r>
      <w:r w:rsidR="00283B00">
        <w:rPr>
          <w:rFonts w:hint="cs"/>
          <w:rtl/>
        </w:rPr>
        <w:t xml:space="preserve"> </w:t>
      </w:r>
      <w:r>
        <w:rPr>
          <w:rtl/>
        </w:rPr>
        <w:t>شود يا پاها را بيشتر از معمول گشاد بگذارد بايد به هر طور كه مى‏تواند ايستاده نماز بخواند</w:t>
      </w:r>
      <w:r w:rsidR="00283B00">
        <w:rPr>
          <w:rFonts w:hint="cs"/>
          <w:rtl/>
        </w:rPr>
        <w:t xml:space="preserve"> </w:t>
      </w:r>
      <w:r>
        <w:rPr>
          <w:rtl/>
        </w:rPr>
        <w:t>ولى اگر به هيچ قسم نتواند بايستد، بايد راست بنشيند و نشسته نماز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تا انسان مى‏تواند بنشيند نبايد خوابيده نماز بخواند و اگر نتواند راست بنشيند،</w:t>
      </w:r>
      <w:r w:rsidR="00283B00">
        <w:rPr>
          <w:rFonts w:hint="cs"/>
          <w:rtl/>
        </w:rPr>
        <w:t xml:space="preserve"> </w:t>
      </w:r>
      <w:r>
        <w:rPr>
          <w:rtl/>
        </w:rPr>
        <w:t>بايد هر طور كه مى‏تواند بنشيند و اگر به هيچ قسم نمى‏تواند بنشيند، بايد به پهلوى راست</w:t>
      </w:r>
      <w:r w:rsidR="00283B00">
        <w:rPr>
          <w:rFonts w:hint="cs"/>
          <w:rtl/>
        </w:rPr>
        <w:t xml:space="preserve"> </w:t>
      </w:r>
      <w:r>
        <w:rPr>
          <w:rtl/>
        </w:rPr>
        <w:t>بخوابد و اگر نمى‏تواند، بنابر احتياط واجب به پهلوى چپ و اگر آن هم ممكن نيست مثل</w:t>
      </w:r>
      <w:r w:rsidR="00283B00">
        <w:rPr>
          <w:rFonts w:hint="cs"/>
          <w:rtl/>
        </w:rPr>
        <w:t xml:space="preserve"> </w:t>
      </w:r>
      <w:r>
        <w:rPr>
          <w:rtl/>
        </w:rPr>
        <w:t>حالت احتضار به پشت بخوابد، به طورى كه كف پاهاى او رو به قبله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نشسته نماز مى‏خواند، اگر بعد از خواندن حمد و سوره بتواند بايستد و</w:t>
      </w:r>
      <w:r w:rsidR="00283B00">
        <w:rPr>
          <w:rFonts w:hint="cs"/>
          <w:rtl/>
        </w:rPr>
        <w:t xml:space="preserve"> </w:t>
      </w:r>
      <w:r>
        <w:rPr>
          <w:rtl/>
        </w:rPr>
        <w:t>ركوع را ايستاده بجا آورد، بايد بايستد و از حال ايستاده به ركوع رود و اگر نتواند، بايد ركوع</w:t>
      </w:r>
      <w:r w:rsidR="00283B00">
        <w:rPr>
          <w:rFonts w:hint="cs"/>
          <w:rtl/>
        </w:rPr>
        <w:t xml:space="preserve"> </w:t>
      </w:r>
      <w:r>
        <w:rPr>
          <w:rtl/>
        </w:rPr>
        <w:t>را هم نشسته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خوابيده نماز مى‏خواند، اگر در بين نماز بتواند بنشيند، بايد مقدارى را</w:t>
      </w:r>
      <w:r w:rsidR="00283B00">
        <w:rPr>
          <w:rFonts w:hint="cs"/>
          <w:rtl/>
        </w:rPr>
        <w:t xml:space="preserve"> </w:t>
      </w:r>
      <w:r>
        <w:rPr>
          <w:rtl/>
        </w:rPr>
        <w:t>كه مى‏تواند، نشسته بخواند. و نيز اگر مى‏تواند بايستد، بايد مقدارى را كه مى‏تواند، ايستاده</w:t>
      </w:r>
      <w:r w:rsidR="00283B00">
        <w:rPr>
          <w:rFonts w:hint="cs"/>
          <w:rtl/>
        </w:rPr>
        <w:t xml:space="preserve"> </w:t>
      </w:r>
      <w:r>
        <w:rPr>
          <w:rtl/>
        </w:rPr>
        <w:t>بخواند، و آن را به قيام متّصل به ركوع اختصاص دهد ولى تا بدنش آرام نگرفته بايد چيزى</w:t>
      </w:r>
      <w:r w:rsidR="00283B00">
        <w:rPr>
          <w:rFonts w:hint="cs"/>
          <w:rtl/>
        </w:rPr>
        <w:t xml:space="preserve"> </w:t>
      </w:r>
      <w:r>
        <w:rPr>
          <w:rtl/>
        </w:rPr>
        <w:t>نخواند.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نشسته نماز مى‏خواند اگر در بين نماز بتواند بايستد بايد مقدارى را كه</w:t>
      </w:r>
      <w:r w:rsidR="00283B00">
        <w:rPr>
          <w:rFonts w:hint="cs"/>
          <w:rtl/>
        </w:rPr>
        <w:t xml:space="preserve"> </w:t>
      </w:r>
      <w:r>
        <w:rPr>
          <w:rtl/>
        </w:rPr>
        <w:t>مى‏تواند، ايستاده بخواند و آن را به قيام متّصل به ركوع اختصاص دهد ولى تا بدنش آرام</w:t>
      </w:r>
      <w:r w:rsidR="00283B00">
        <w:rPr>
          <w:rFonts w:hint="cs"/>
          <w:rtl/>
        </w:rPr>
        <w:t xml:space="preserve"> </w:t>
      </w:r>
      <w:r>
        <w:rPr>
          <w:rtl/>
        </w:rPr>
        <w:t>نگرفته، نبايد چيزى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مى‏تواند بايستد اگر بترسد كه به واسطه ايستادن مريض شود يا ضررى</w:t>
      </w:r>
      <w:r w:rsidR="00283B00">
        <w:rPr>
          <w:rFonts w:hint="cs"/>
          <w:rtl/>
        </w:rPr>
        <w:t xml:space="preserve"> </w:t>
      </w:r>
      <w:r>
        <w:rPr>
          <w:rtl/>
        </w:rPr>
        <w:t>به او برسد، مى‏تواند نشسته نماز بخواند و اگر از نشستن هم بترسد، مى‏تواند خوابيده نماز</w:t>
      </w:r>
      <w:r w:rsidR="00283B00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احتمال بدهد كه تا آخر وقت بتواند ايستاده نماز بخواند مى‏تواند اوّل</w:t>
      </w:r>
      <w:r w:rsidR="00283B00">
        <w:rPr>
          <w:rFonts w:hint="cs"/>
          <w:rtl/>
        </w:rPr>
        <w:t xml:space="preserve"> </w:t>
      </w:r>
      <w:r>
        <w:rPr>
          <w:rtl/>
        </w:rPr>
        <w:t>وقت نماز بخواند، اگر چه احتياط آن است كه نماز را تأخير بياندازد، امّا اگر يقين حاصل كند</w:t>
      </w:r>
      <w:r w:rsidR="00283B00">
        <w:rPr>
          <w:rFonts w:hint="cs"/>
          <w:rtl/>
        </w:rPr>
        <w:t xml:space="preserve"> </w:t>
      </w:r>
      <w:r>
        <w:rPr>
          <w:rtl/>
        </w:rPr>
        <w:t>كه تا آخر وقت مى‏تواند ايستاده نماز بخواند بايد نماز را به تأخير بياندازد.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حال ايستادن، بدن را راست نگهدارد، شانه ها را پايين</w:t>
      </w:r>
      <w:r w:rsidR="00283B00">
        <w:rPr>
          <w:rFonts w:hint="cs"/>
          <w:rtl/>
        </w:rPr>
        <w:t xml:space="preserve"> </w:t>
      </w:r>
      <w:r w:rsidR="004509D9">
        <w:rPr>
          <w:rtl/>
        </w:rPr>
        <w:t xml:space="preserve">بيندازد، </w:t>
      </w:r>
      <w:r w:rsidR="00BE4277">
        <w:rPr>
          <w:rtl/>
        </w:rPr>
        <w:t>دست‌ها</w:t>
      </w:r>
      <w:r w:rsidR="004509D9">
        <w:rPr>
          <w:rtl/>
        </w:rPr>
        <w:t xml:space="preserve"> را روى رانها بگذارد، انگشتها را به هم بچسباند، جاى سجده را نگاه كند،</w:t>
      </w:r>
      <w:r w:rsidR="00283B00">
        <w:rPr>
          <w:rFonts w:hint="cs"/>
          <w:rtl/>
        </w:rPr>
        <w:t xml:space="preserve"> </w:t>
      </w:r>
      <w:r w:rsidR="004509D9">
        <w:rPr>
          <w:rtl/>
        </w:rPr>
        <w:t>سنگينى بدن را به طور مساوى روى دو پا بيندازد، با خضوع و خشوع باشد، پاها را پس و</w:t>
      </w:r>
      <w:r w:rsidR="00283B00">
        <w:rPr>
          <w:rFonts w:hint="cs"/>
          <w:rtl/>
        </w:rPr>
        <w:t xml:space="preserve"> </w:t>
      </w:r>
      <w:r w:rsidR="004509D9">
        <w:rPr>
          <w:rtl/>
        </w:rPr>
        <w:t xml:space="preserve">پيش </w:t>
      </w:r>
      <w:r w:rsidR="004509D9">
        <w:rPr>
          <w:rtl/>
        </w:rPr>
        <w:lastRenderedPageBreak/>
        <w:t>نگذارد، اگر مرد است پاها را از سه انگشت باز، تا ي</w:t>
      </w:r>
      <w:r w:rsidR="00167619">
        <w:rPr>
          <w:rtl/>
        </w:rPr>
        <w:t xml:space="preserve">ک </w:t>
      </w:r>
      <w:r w:rsidR="004509D9">
        <w:rPr>
          <w:rtl/>
        </w:rPr>
        <w:t>وجب فاصله دهد و اگر زن است</w:t>
      </w:r>
      <w:r w:rsidR="00283B00">
        <w:rPr>
          <w:rFonts w:hint="cs"/>
          <w:rtl/>
        </w:rPr>
        <w:t xml:space="preserve"> </w:t>
      </w:r>
      <w:r w:rsidR="004509D9">
        <w:rPr>
          <w:rtl/>
        </w:rPr>
        <w:t>پاها را به هم بچسباند.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82" w:name="_Toc391149857"/>
      <w:bookmarkStart w:id="783" w:name="_Toc391154995"/>
      <w:bookmarkStart w:id="784" w:name="_Toc391159217"/>
      <w:bookmarkStart w:id="785" w:name="_Toc391231906"/>
      <w:bookmarkStart w:id="786" w:name="_Toc391319675"/>
      <w:bookmarkStart w:id="787" w:name="_Toc391328766"/>
      <w:bookmarkStart w:id="788" w:name="_Toc281965489"/>
      <w:bookmarkStart w:id="789" w:name="_Toc502700735"/>
      <w:r>
        <w:rPr>
          <w:rtl/>
          <w:lang w:bidi="fa-IR"/>
        </w:rPr>
        <w:t>قرائت</w:t>
      </w:r>
      <w:bookmarkEnd w:id="782"/>
      <w:bookmarkEnd w:id="783"/>
      <w:bookmarkEnd w:id="784"/>
      <w:bookmarkEnd w:id="785"/>
      <w:bookmarkEnd w:id="786"/>
      <w:bookmarkEnd w:id="787"/>
      <w:bookmarkEnd w:id="788"/>
      <w:bookmarkEnd w:id="789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ركعت اوّل و دوم نمازهاى واجب يوميّه، نمازگزار بايد اوّل سوره حمد و</w:t>
      </w:r>
      <w:r w:rsidR="00283B00">
        <w:rPr>
          <w:rFonts w:hint="cs"/>
          <w:rtl/>
        </w:rPr>
        <w:t xml:space="preserve"> </w:t>
      </w:r>
      <w:r>
        <w:rPr>
          <w:rtl/>
        </w:rPr>
        <w:t>بعد از آن ي</w:t>
      </w:r>
      <w:r w:rsidR="00167619">
        <w:rPr>
          <w:rtl/>
        </w:rPr>
        <w:t xml:space="preserve">ک </w:t>
      </w:r>
      <w:r>
        <w:rPr>
          <w:rtl/>
        </w:rPr>
        <w:t xml:space="preserve">سوره تمام بخواند. و دو سوره </w:t>
      </w:r>
      <w:r w:rsidRPr="0079243F">
        <w:rPr>
          <w:rStyle w:val="QuoteChar"/>
          <w:rtl/>
        </w:rPr>
        <w:t>«و الضحى»</w:t>
      </w:r>
      <w:r>
        <w:rPr>
          <w:rtl/>
        </w:rPr>
        <w:t xml:space="preserve"> و </w:t>
      </w:r>
      <w:r w:rsidRPr="0079243F">
        <w:rPr>
          <w:rStyle w:val="QuoteChar"/>
          <w:rtl/>
        </w:rPr>
        <w:t>«</w:t>
      </w:r>
      <w:r w:rsidR="00756348">
        <w:rPr>
          <w:rStyle w:val="QuoteChar"/>
          <w:rFonts w:hint="cs"/>
          <w:rtl/>
        </w:rPr>
        <w:t>أ</w:t>
      </w:r>
      <w:r w:rsidRPr="0079243F">
        <w:rPr>
          <w:rStyle w:val="QuoteChar"/>
          <w:rtl/>
        </w:rPr>
        <w:t>لم</w:t>
      </w:r>
      <w:r w:rsidR="004C30D6">
        <w:rPr>
          <w:rStyle w:val="QuoteChar"/>
          <w:rFonts w:hint="cs"/>
          <w:rtl/>
        </w:rPr>
        <w:t>‌</w:t>
      </w:r>
      <w:r w:rsidRPr="0079243F">
        <w:rPr>
          <w:rStyle w:val="QuoteChar"/>
          <w:rtl/>
        </w:rPr>
        <w:t>نشرح»</w:t>
      </w:r>
      <w:r>
        <w:rPr>
          <w:rtl/>
        </w:rPr>
        <w:t xml:space="preserve"> و همچنين دو سوره</w:t>
      </w:r>
      <w:r w:rsidR="00283B00">
        <w:rPr>
          <w:rFonts w:hint="cs"/>
          <w:rtl/>
        </w:rPr>
        <w:t xml:space="preserve"> </w:t>
      </w:r>
      <w:r w:rsidRPr="0079243F">
        <w:rPr>
          <w:rStyle w:val="QuoteChar"/>
          <w:rtl/>
        </w:rPr>
        <w:t>«فيل»</w:t>
      </w:r>
      <w:r>
        <w:rPr>
          <w:rtl/>
        </w:rPr>
        <w:t xml:space="preserve"> و </w:t>
      </w:r>
      <w:r w:rsidRPr="0079243F">
        <w:rPr>
          <w:rStyle w:val="QuoteChar"/>
          <w:rtl/>
        </w:rPr>
        <w:t>«قريش»</w:t>
      </w:r>
      <w:r>
        <w:rPr>
          <w:rtl/>
        </w:rPr>
        <w:t xml:space="preserve"> در نماز ي</w:t>
      </w:r>
      <w:r w:rsidR="00167619">
        <w:rPr>
          <w:rtl/>
        </w:rPr>
        <w:t xml:space="preserve">ک </w:t>
      </w:r>
      <w:r>
        <w:rPr>
          <w:rtl/>
        </w:rPr>
        <w:t xml:space="preserve">سوره حساب مى‏شود و </w:t>
      </w:r>
      <w:r w:rsidRPr="0079243F">
        <w:rPr>
          <w:rStyle w:val="QuoteChar"/>
          <w:rtl/>
        </w:rPr>
        <w:t>«ب</w:t>
      </w:r>
      <w:r w:rsidR="00AD1827">
        <w:rPr>
          <w:rStyle w:val="QuoteChar"/>
          <w:rFonts w:hint="cs"/>
          <w:rtl/>
        </w:rPr>
        <w:t>ِ</w:t>
      </w:r>
      <w:r w:rsidRPr="0079243F">
        <w:rPr>
          <w:rStyle w:val="QuoteChar"/>
          <w:rtl/>
        </w:rPr>
        <w:t>سم</w:t>
      </w:r>
      <w:r w:rsidR="00AD1827">
        <w:rPr>
          <w:rStyle w:val="QuoteChar"/>
          <w:rFonts w:hint="cs"/>
          <w:rtl/>
        </w:rPr>
        <w:t>ِ</w:t>
      </w:r>
      <w:r w:rsidRPr="0079243F">
        <w:rPr>
          <w:rStyle w:val="QuoteChar"/>
          <w:rtl/>
        </w:rPr>
        <w:t xml:space="preserve"> اللّه</w:t>
      </w:r>
      <w:r w:rsidR="00AD1827">
        <w:rPr>
          <w:rStyle w:val="QuoteChar"/>
          <w:rFonts w:hint="cs"/>
          <w:rtl/>
        </w:rPr>
        <w:t>ِ</w:t>
      </w:r>
      <w:r w:rsidRPr="0079243F">
        <w:rPr>
          <w:rStyle w:val="QuoteChar"/>
          <w:rtl/>
        </w:rPr>
        <w:t>‏ الر</w:t>
      </w:r>
      <w:r w:rsidR="00C058E6">
        <w:rPr>
          <w:rStyle w:val="QuoteChar"/>
          <w:rFonts w:hint="cs"/>
          <w:rtl/>
        </w:rPr>
        <w:t>َّ</w:t>
      </w:r>
      <w:r w:rsidRPr="0079243F">
        <w:rPr>
          <w:rStyle w:val="QuoteChar"/>
          <w:rtl/>
        </w:rPr>
        <w:t>حم</w:t>
      </w:r>
      <w:r w:rsidR="00E57228">
        <w:rPr>
          <w:rStyle w:val="QuoteChar"/>
          <w:rFonts w:ascii="NoorZar" w:hAnsi="NoorZar"/>
          <w:rtl/>
        </w:rPr>
        <w:t>ٰ</w:t>
      </w:r>
      <w:r w:rsidRPr="0079243F">
        <w:rPr>
          <w:rStyle w:val="QuoteChar"/>
          <w:rtl/>
        </w:rPr>
        <w:t>ن</w:t>
      </w:r>
      <w:r w:rsidR="00AD1827">
        <w:rPr>
          <w:rStyle w:val="QuoteChar"/>
          <w:rFonts w:hint="cs"/>
          <w:rtl/>
        </w:rPr>
        <w:t>ِ</w:t>
      </w:r>
      <w:r w:rsidRPr="0079243F">
        <w:rPr>
          <w:rStyle w:val="QuoteChar"/>
          <w:rtl/>
        </w:rPr>
        <w:t xml:space="preserve"> الر</w:t>
      </w:r>
      <w:r w:rsidR="00C058E6">
        <w:rPr>
          <w:rStyle w:val="QuoteChar"/>
          <w:rFonts w:hint="cs"/>
          <w:rtl/>
        </w:rPr>
        <w:t>َّ</w:t>
      </w:r>
      <w:r w:rsidRPr="0079243F">
        <w:rPr>
          <w:rStyle w:val="QuoteChar"/>
          <w:rtl/>
        </w:rPr>
        <w:t>حيم»</w:t>
      </w:r>
      <w:r>
        <w:rPr>
          <w:rtl/>
        </w:rPr>
        <w:t xml:space="preserve"> بايد اوّل هر</w:t>
      </w:r>
      <w:r w:rsidR="00283B00">
        <w:rPr>
          <w:rFonts w:hint="cs"/>
          <w:rtl/>
        </w:rPr>
        <w:t xml:space="preserve"> </w:t>
      </w:r>
      <w:r>
        <w:rPr>
          <w:rtl/>
        </w:rPr>
        <w:t>كدام از دو سوره خوانده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وقت نماز تنگ باشد، يا انسان ناچار شود كه سوره را نخواند، مثلاً بترسد</w:t>
      </w:r>
      <w:r w:rsidR="00283B00">
        <w:rPr>
          <w:rFonts w:hint="cs"/>
          <w:rtl/>
        </w:rPr>
        <w:t xml:space="preserve"> </w:t>
      </w:r>
      <w:r>
        <w:rPr>
          <w:rtl/>
        </w:rPr>
        <w:t>كه اگر سوره را بخواند دزد يا درنده، يا چيز ديگرى به او صدمه بزند، نبايد سوره را بخواند و</w:t>
      </w:r>
      <w:r w:rsidR="00283B00">
        <w:rPr>
          <w:rFonts w:hint="cs"/>
          <w:rtl/>
        </w:rPr>
        <w:t xml:space="preserve"> </w:t>
      </w:r>
      <w:r>
        <w:rPr>
          <w:rtl/>
        </w:rPr>
        <w:t>اگر در كارى عجله داشته باشد مى‏تواند سوره را نخواند.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سوره را پيش از حمد بخواند، و قصد او اين باشد كه سوره جزء نماز</w:t>
      </w:r>
      <w:r w:rsidR="00283B00">
        <w:rPr>
          <w:rFonts w:hint="cs"/>
          <w:rtl/>
        </w:rPr>
        <w:t xml:space="preserve"> </w:t>
      </w:r>
      <w:r>
        <w:rPr>
          <w:rtl/>
        </w:rPr>
        <w:t>باشد نمازش باطل است و اگر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سوره را پيش از حمد، بخواند و در بين آن يادش بيايد،</w:t>
      </w:r>
      <w:r w:rsidR="00283B00">
        <w:rPr>
          <w:rFonts w:hint="cs"/>
          <w:rtl/>
        </w:rPr>
        <w:t xml:space="preserve"> </w:t>
      </w:r>
      <w:r>
        <w:rPr>
          <w:rtl/>
        </w:rPr>
        <w:t>بايد سوره را رها كند و بعد از خواندن حمد سوره را از اوّل بخواند ولى اگر بعد از خواندن</w:t>
      </w:r>
      <w:r w:rsidR="00283B00">
        <w:rPr>
          <w:rFonts w:hint="cs"/>
          <w:rtl/>
        </w:rPr>
        <w:t xml:space="preserve"> </w:t>
      </w:r>
      <w:r>
        <w:rPr>
          <w:rtl/>
        </w:rPr>
        <w:t>حمد يادش آمد فقط بايد سوره را بخواند و اعاده حمد لازم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حمد و سوره يا يكى از</w:t>
      </w:r>
      <w:r w:rsidR="00191322">
        <w:rPr>
          <w:rtl/>
        </w:rPr>
        <w:t xml:space="preserve"> آن‌ها </w:t>
      </w:r>
      <w:r>
        <w:rPr>
          <w:rtl/>
        </w:rPr>
        <w:t>را فراموش كند و بعد از رسيدن به ركوع بفهمد</w:t>
      </w:r>
      <w:r w:rsidR="009D4D8C">
        <w:rPr>
          <w:rFonts w:hint="cs"/>
          <w:rtl/>
        </w:rPr>
        <w:t xml:space="preserve"> </w:t>
      </w:r>
      <w:r>
        <w:rPr>
          <w:rtl/>
        </w:rPr>
        <w:t>نمازش صحيح است و نيا</w:t>
      </w:r>
      <w:r w:rsidR="00FC15B5">
        <w:rPr>
          <w:rtl/>
        </w:rPr>
        <w:t xml:space="preserve">ز به سجده سهو نيست اگر چه </w:t>
      </w:r>
      <w:r w:rsidR="00A82B8A">
        <w:rPr>
          <w:rtl/>
        </w:rPr>
        <w:t>مستحبّ</w:t>
      </w:r>
      <w:r>
        <w:rPr>
          <w:rtl/>
        </w:rPr>
        <w:t xml:space="preserve">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آن كه براى ركوع خم شود، بفهمد كه حمد و سوره را نخوانده بايد</w:t>
      </w:r>
      <w:r w:rsidR="009D4D8C">
        <w:rPr>
          <w:rFonts w:hint="cs"/>
          <w:rtl/>
        </w:rPr>
        <w:t xml:space="preserve"> </w:t>
      </w:r>
      <w:r>
        <w:rPr>
          <w:rtl/>
        </w:rPr>
        <w:t>بخواند. و اگر بفهمد سوره را نخوانده، بايد فقط سوره را بخواند ولى اگر بفهمد حمد تنها را</w:t>
      </w:r>
      <w:r w:rsidR="009D4D8C">
        <w:rPr>
          <w:rFonts w:hint="cs"/>
          <w:rtl/>
        </w:rPr>
        <w:t xml:space="preserve"> </w:t>
      </w:r>
      <w:r>
        <w:rPr>
          <w:rtl/>
        </w:rPr>
        <w:t>نخوانده، بايد اوّل حمد و بعد از آن دوباره سوره را بخواند و نيز اگر خم شود و پيش از آن كه</w:t>
      </w:r>
      <w:r w:rsidR="009D4D8C">
        <w:rPr>
          <w:rFonts w:hint="cs"/>
          <w:rtl/>
        </w:rPr>
        <w:t xml:space="preserve"> </w:t>
      </w:r>
      <w:r>
        <w:rPr>
          <w:rtl/>
        </w:rPr>
        <w:t>به ركوع برسد، بفهمد حمد و سوره، يا سوره تنها، يا حمد تنها را نخوانده، بايد بايستد و به</w:t>
      </w:r>
      <w:r w:rsidR="009D4D8C">
        <w:rPr>
          <w:rFonts w:hint="cs"/>
          <w:rtl/>
        </w:rPr>
        <w:t xml:space="preserve"> </w:t>
      </w:r>
      <w:r>
        <w:rPr>
          <w:rtl/>
        </w:rPr>
        <w:t>همين دستور عمل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واجب يكى از چهار سوره فصّلت، نجم، سجده، علق را كه آيه</w:t>
      </w:r>
      <w:r w:rsidR="009D4D8C">
        <w:rPr>
          <w:rFonts w:hint="cs"/>
          <w:rtl/>
        </w:rPr>
        <w:t xml:space="preserve"> </w:t>
      </w:r>
      <w:r>
        <w:rPr>
          <w:rtl/>
        </w:rPr>
        <w:t>سجده دارد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بخواند فعل حرام مرتكب شده و واجب است پس از خواندن آيه سجده،</w:t>
      </w:r>
      <w:r w:rsidR="009D4D8C">
        <w:rPr>
          <w:rFonts w:hint="cs"/>
          <w:rtl/>
        </w:rPr>
        <w:t xml:space="preserve"> </w:t>
      </w:r>
      <w:r>
        <w:rPr>
          <w:rtl/>
        </w:rPr>
        <w:lastRenderedPageBreak/>
        <w:t>سجده نمايد ولى اگر سجده را بجا آورد نمازش باطل است و بايد بعد از سجده، نماز را از سر</w:t>
      </w:r>
      <w:r w:rsidR="009D4D8C">
        <w:rPr>
          <w:rFonts w:hint="cs"/>
          <w:rtl/>
        </w:rPr>
        <w:t xml:space="preserve"> </w:t>
      </w:r>
      <w:r>
        <w:rPr>
          <w:rtl/>
        </w:rPr>
        <w:t>بگيرد. و اگر سجده را بجا نياورد و سوره را عوض نمود، نمازش صحيح است اگر چه به</w:t>
      </w:r>
      <w:r w:rsidR="009D4D8C">
        <w:rPr>
          <w:rFonts w:hint="cs"/>
          <w:rtl/>
        </w:rPr>
        <w:t xml:space="preserve"> </w:t>
      </w:r>
      <w:r>
        <w:rPr>
          <w:rtl/>
        </w:rPr>
        <w:t>جهت تر</w:t>
      </w:r>
      <w:r w:rsidR="00167619">
        <w:rPr>
          <w:rtl/>
        </w:rPr>
        <w:t xml:space="preserve">ک </w:t>
      </w:r>
      <w:r>
        <w:rPr>
          <w:rtl/>
        </w:rPr>
        <w:t>سجده مرتكب گناه شده.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مشغول خواندن سوره‏اى شود كه سجده واجب دارد، چنانچه پيش</w:t>
      </w:r>
      <w:r w:rsidR="009D4D8C">
        <w:rPr>
          <w:rFonts w:hint="cs"/>
          <w:rtl/>
        </w:rPr>
        <w:t xml:space="preserve"> </w:t>
      </w:r>
      <w:r>
        <w:rPr>
          <w:rtl/>
        </w:rPr>
        <w:t>از رسيدن به آيه سجده بفهمد، بايد آن سوره را رها كند (اگر چه بيشتر از نصف سوره</w:t>
      </w:r>
      <w:r w:rsidR="009D4D8C">
        <w:rPr>
          <w:rFonts w:hint="cs"/>
          <w:rtl/>
        </w:rPr>
        <w:t xml:space="preserve"> </w:t>
      </w:r>
      <w:r>
        <w:rPr>
          <w:rtl/>
        </w:rPr>
        <w:t>سجده‏دار را خوانده باشد) و سوره ديگر بخواند و اگر بعد از خواندن آيه سجده بفهمد طبق</w:t>
      </w:r>
      <w:r w:rsidR="009D4D8C">
        <w:rPr>
          <w:rFonts w:hint="cs"/>
          <w:rtl/>
        </w:rPr>
        <w:t xml:space="preserve"> </w:t>
      </w:r>
      <w:r>
        <w:rPr>
          <w:rtl/>
        </w:rPr>
        <w:t>دستور مسأله قبل عمل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آيه سجده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گوش دهد در هر جاى نماز كه يادش</w:t>
      </w:r>
      <w:r w:rsidR="009D4D8C">
        <w:rPr>
          <w:rFonts w:hint="cs"/>
          <w:rtl/>
        </w:rPr>
        <w:t xml:space="preserve"> </w:t>
      </w:r>
      <w:r>
        <w:rPr>
          <w:rtl/>
        </w:rPr>
        <w:t>آمد واجب است كه سجده كند و نمازش بعد از سجده كردن باطل مى‏شود و بايد نماز را از</w:t>
      </w:r>
      <w:r w:rsidR="009D4D8C">
        <w:rPr>
          <w:rFonts w:hint="cs"/>
          <w:rtl/>
        </w:rPr>
        <w:t xml:space="preserve"> </w:t>
      </w:r>
      <w:r>
        <w:rPr>
          <w:rtl/>
        </w:rPr>
        <w:t>سر بگيرد، و اگر سجده نكند نمازش صحيح است ولى معصيت كرده است. ولى اگر كسى آيه</w:t>
      </w:r>
      <w:r w:rsidR="009D4D8C">
        <w:rPr>
          <w:rFonts w:hint="cs"/>
          <w:rtl/>
        </w:rPr>
        <w:t xml:space="preserve"> </w:t>
      </w:r>
      <w:r>
        <w:rPr>
          <w:rtl/>
        </w:rPr>
        <w:t>سجده بگوشش بخورد امّا توجّه نداشته باشد سجده كردن بر وى واجب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خواندن سوره سجده‏دار در نماز </w:t>
      </w:r>
      <w:r w:rsidR="00A82B8A">
        <w:rPr>
          <w:rtl/>
        </w:rPr>
        <w:t>مستحبّ</w:t>
      </w:r>
      <w:r>
        <w:rPr>
          <w:rtl/>
        </w:rPr>
        <w:t xml:space="preserve"> جايز است امّا بايد به دنبال آيه</w:t>
      </w:r>
      <w:r w:rsidR="009D4D8C">
        <w:rPr>
          <w:rFonts w:hint="cs"/>
          <w:rtl/>
        </w:rPr>
        <w:t xml:space="preserve"> </w:t>
      </w:r>
      <w:r>
        <w:rPr>
          <w:rtl/>
        </w:rPr>
        <w:t>سجده، سجده كند و سپس برخيزد و نماز را ادامه 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نماز </w:t>
      </w:r>
      <w:r w:rsidR="00A82B8A">
        <w:rPr>
          <w:rtl/>
        </w:rPr>
        <w:t>مستحبّ</w:t>
      </w:r>
      <w:r>
        <w:rPr>
          <w:rtl/>
        </w:rPr>
        <w:t xml:space="preserve"> خواندن سوره لازم نيست، اگرچه آن نماز بواسطه نذر كردن</w:t>
      </w:r>
      <w:r w:rsidR="009D4D8C">
        <w:rPr>
          <w:rFonts w:hint="cs"/>
          <w:rtl/>
        </w:rPr>
        <w:t xml:space="preserve"> </w:t>
      </w:r>
      <w:r>
        <w:rPr>
          <w:rtl/>
        </w:rPr>
        <w:t xml:space="preserve">واجب شده باشد، ولى در بعضى از نمازهاى </w:t>
      </w:r>
      <w:r w:rsidR="00A82B8A">
        <w:rPr>
          <w:rtl/>
        </w:rPr>
        <w:t>مستحبّ</w:t>
      </w:r>
      <w:r>
        <w:rPr>
          <w:rtl/>
        </w:rPr>
        <w:t>ى مثل نماز وحشت كه سوره مخصوصى</w:t>
      </w:r>
      <w:r w:rsidR="009D4D8C">
        <w:rPr>
          <w:rFonts w:hint="cs"/>
          <w:rtl/>
        </w:rPr>
        <w:t xml:space="preserve"> </w:t>
      </w:r>
      <w:r>
        <w:rPr>
          <w:rtl/>
        </w:rPr>
        <w:t>دارد، اگر بخواهد به دستور آن نماز رفتار كرده باشد، بايد همان سوره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خواندن دو سوره يا بيشتر بعد از حمد در ي</w:t>
      </w:r>
      <w:r w:rsidR="00167619">
        <w:rPr>
          <w:rtl/>
        </w:rPr>
        <w:t xml:space="preserve">ک </w:t>
      </w:r>
      <w:r>
        <w:rPr>
          <w:rtl/>
        </w:rPr>
        <w:t>ركعت نماز واجب، جايز لكن</w:t>
      </w:r>
      <w:r w:rsidR="009D4D8C">
        <w:rPr>
          <w:rFonts w:hint="cs"/>
          <w:rtl/>
        </w:rPr>
        <w:t xml:space="preserve"> </w:t>
      </w:r>
      <w:r w:rsidR="00FC15B5">
        <w:rPr>
          <w:rtl/>
        </w:rPr>
        <w:t xml:space="preserve">مكروه است اما در نماز </w:t>
      </w:r>
      <w:r w:rsidR="00A82B8A">
        <w:rPr>
          <w:rtl/>
        </w:rPr>
        <w:t>مستحبّ</w:t>
      </w:r>
      <w:r>
        <w:rPr>
          <w:rtl/>
        </w:rPr>
        <w:t xml:space="preserve"> مكروه نمى‏باشد.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نماز جمعه و در نماز ظهر روز جمعه </w:t>
      </w:r>
      <w:r w:rsidR="00A82B8A">
        <w:rPr>
          <w:rtl/>
        </w:rPr>
        <w:t>مستحبّ</w:t>
      </w:r>
      <w:r>
        <w:rPr>
          <w:rtl/>
        </w:rPr>
        <w:t xml:space="preserve"> است در ركعت اوّل بعد از</w:t>
      </w:r>
      <w:r w:rsidR="009D4D8C">
        <w:rPr>
          <w:rFonts w:hint="cs"/>
          <w:rtl/>
        </w:rPr>
        <w:t xml:space="preserve"> </w:t>
      </w:r>
      <w:r w:rsidRPr="0079243F">
        <w:rPr>
          <w:rStyle w:val="QuoteChar"/>
          <w:rtl/>
        </w:rPr>
        <w:t>«حمد»</w:t>
      </w:r>
      <w:r>
        <w:rPr>
          <w:rtl/>
        </w:rPr>
        <w:t xml:space="preserve">، سوره </w:t>
      </w:r>
      <w:r w:rsidRPr="0079243F">
        <w:rPr>
          <w:rStyle w:val="QuoteChar"/>
          <w:rtl/>
        </w:rPr>
        <w:t>«جمعه»</w:t>
      </w:r>
      <w:r>
        <w:rPr>
          <w:rtl/>
        </w:rPr>
        <w:t xml:space="preserve"> و در ركعت دوم بعد از </w:t>
      </w:r>
      <w:r w:rsidRPr="0079243F">
        <w:rPr>
          <w:rStyle w:val="QuoteChar"/>
          <w:rtl/>
        </w:rPr>
        <w:t>«حمد»</w:t>
      </w:r>
      <w:r>
        <w:rPr>
          <w:rtl/>
        </w:rPr>
        <w:t xml:space="preserve">، سوره </w:t>
      </w:r>
      <w:r w:rsidRPr="0079243F">
        <w:rPr>
          <w:rStyle w:val="QuoteChar"/>
          <w:rtl/>
        </w:rPr>
        <w:t>«منافقين»</w:t>
      </w:r>
      <w:r>
        <w:rPr>
          <w:rtl/>
        </w:rPr>
        <w:t xml:space="preserve"> بخواند و اگر مشغول</w:t>
      </w:r>
      <w:r w:rsidR="009D4D8C">
        <w:rPr>
          <w:rFonts w:hint="cs"/>
          <w:rtl/>
        </w:rPr>
        <w:t xml:space="preserve"> </w:t>
      </w:r>
      <w:r>
        <w:rPr>
          <w:rtl/>
        </w:rPr>
        <w:t>يكى از</w:t>
      </w:r>
      <w:r w:rsidR="0038666A">
        <w:rPr>
          <w:rtl/>
        </w:rPr>
        <w:t xml:space="preserve"> این‌ها </w:t>
      </w:r>
      <w:r>
        <w:rPr>
          <w:rtl/>
        </w:rPr>
        <w:t>شود، تا قبل از رسيدن به نصف سوره مى‏تواند آن را رها كند و سوره ديگر</w:t>
      </w:r>
      <w:r w:rsidR="009D4D8C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اگر بعد از حمد مشغول خواندن سوره </w:t>
      </w:r>
      <w:r w:rsidRPr="0079243F">
        <w:rPr>
          <w:rStyle w:val="QuoteChar"/>
          <w:rtl/>
        </w:rPr>
        <w:t>«ق</w:t>
      </w:r>
      <w:r w:rsidR="002B4EC5">
        <w:rPr>
          <w:rStyle w:val="QuoteChar"/>
          <w:rFonts w:hint="cs"/>
          <w:rtl/>
        </w:rPr>
        <w:t>ُ</w:t>
      </w:r>
      <w:r w:rsidRPr="0079243F">
        <w:rPr>
          <w:rStyle w:val="QuoteChar"/>
          <w:rtl/>
        </w:rPr>
        <w:t>ل</w:t>
      </w:r>
      <w:r w:rsidR="002B4EC5">
        <w:rPr>
          <w:rStyle w:val="QuoteChar"/>
          <w:rFonts w:hint="cs"/>
          <w:rtl/>
        </w:rPr>
        <w:t>ْ</w:t>
      </w:r>
      <w:r w:rsidRPr="0079243F">
        <w:rPr>
          <w:rStyle w:val="QuoteChar"/>
          <w:rtl/>
        </w:rPr>
        <w:t xml:space="preserve"> ه</w:t>
      </w:r>
      <w:r w:rsidR="002B4EC5">
        <w:rPr>
          <w:rStyle w:val="QuoteChar"/>
          <w:rFonts w:hint="cs"/>
          <w:rtl/>
        </w:rPr>
        <w:t>ُ</w:t>
      </w:r>
      <w:r w:rsidRPr="0079243F">
        <w:rPr>
          <w:rStyle w:val="QuoteChar"/>
          <w:rtl/>
        </w:rPr>
        <w:t>و</w:t>
      </w:r>
      <w:r w:rsidR="002B4EC5">
        <w:rPr>
          <w:rStyle w:val="QuoteChar"/>
          <w:rFonts w:hint="cs"/>
          <w:rtl/>
        </w:rPr>
        <w:t>َ</w:t>
      </w:r>
      <w:r w:rsidRPr="0079243F">
        <w:rPr>
          <w:rStyle w:val="QuoteChar"/>
          <w:rtl/>
        </w:rPr>
        <w:t xml:space="preserve"> اللّه</w:t>
      </w:r>
      <w:r w:rsidR="002B4EC5">
        <w:rPr>
          <w:rStyle w:val="QuoteChar"/>
          <w:rFonts w:hint="cs"/>
          <w:rtl/>
        </w:rPr>
        <w:t>ُ</w:t>
      </w:r>
      <w:r w:rsidRPr="0079243F">
        <w:rPr>
          <w:rStyle w:val="QuoteChar"/>
          <w:rtl/>
        </w:rPr>
        <w:t>‏ ا</w:t>
      </w:r>
      <w:r w:rsidR="002B4EC5">
        <w:rPr>
          <w:rStyle w:val="QuoteChar"/>
          <w:rFonts w:hint="cs"/>
          <w:rtl/>
        </w:rPr>
        <w:t>َ</w:t>
      </w:r>
      <w:r w:rsidRPr="0079243F">
        <w:rPr>
          <w:rStyle w:val="QuoteChar"/>
          <w:rtl/>
        </w:rPr>
        <w:t>ح</w:t>
      </w:r>
      <w:r w:rsidR="002B4EC5">
        <w:rPr>
          <w:rStyle w:val="QuoteChar"/>
          <w:rFonts w:hint="cs"/>
          <w:rtl/>
        </w:rPr>
        <w:t>َ</w:t>
      </w:r>
      <w:r w:rsidRPr="0079243F">
        <w:rPr>
          <w:rStyle w:val="QuoteChar"/>
          <w:rtl/>
        </w:rPr>
        <w:t>د»</w:t>
      </w:r>
      <w:r>
        <w:rPr>
          <w:rtl/>
        </w:rPr>
        <w:t xml:space="preserve"> يا سوره </w:t>
      </w:r>
      <w:r w:rsidRPr="0079243F">
        <w:rPr>
          <w:rStyle w:val="QuoteChar"/>
          <w:rtl/>
        </w:rPr>
        <w:t>«ق</w:t>
      </w:r>
      <w:r w:rsidR="0081539D">
        <w:rPr>
          <w:rStyle w:val="QuoteChar"/>
          <w:rFonts w:hint="cs"/>
          <w:rtl/>
        </w:rPr>
        <w:t>ُ</w:t>
      </w:r>
      <w:r w:rsidRPr="0079243F">
        <w:rPr>
          <w:rStyle w:val="QuoteChar"/>
          <w:rtl/>
        </w:rPr>
        <w:t>ل</w:t>
      </w:r>
      <w:r w:rsidR="0081539D">
        <w:rPr>
          <w:rStyle w:val="QuoteChar"/>
          <w:rFonts w:hint="cs"/>
          <w:rtl/>
        </w:rPr>
        <w:t>ْ</w:t>
      </w:r>
      <w:r w:rsidRPr="0079243F">
        <w:rPr>
          <w:rStyle w:val="QuoteChar"/>
          <w:rtl/>
        </w:rPr>
        <w:t xml:space="preserve"> ي</w:t>
      </w:r>
      <w:r w:rsidR="00BD3259">
        <w:rPr>
          <w:rStyle w:val="QuoteChar"/>
          <w:rFonts w:hint="cs"/>
          <w:rtl/>
        </w:rPr>
        <w:t>َ</w:t>
      </w:r>
      <w:r w:rsidR="00BD3259">
        <w:rPr>
          <w:rStyle w:val="QuoteChar"/>
          <w:rtl/>
        </w:rPr>
        <w:t xml:space="preserve">ا </w:t>
      </w:r>
      <w:r w:rsidR="00BD3259">
        <w:rPr>
          <w:rStyle w:val="QuoteChar"/>
          <w:rFonts w:hint="cs"/>
          <w:rtl/>
        </w:rPr>
        <w:t>أ</w:t>
      </w:r>
      <w:r w:rsidRPr="0079243F">
        <w:rPr>
          <w:rStyle w:val="QuoteChar"/>
          <w:rtl/>
        </w:rPr>
        <w:t>يّ</w:t>
      </w:r>
      <w:r w:rsidR="00E01294">
        <w:rPr>
          <w:rStyle w:val="QuoteChar"/>
          <w:rFonts w:hint="cs"/>
          <w:rtl/>
        </w:rPr>
        <w:t>ُ</w:t>
      </w:r>
      <w:r w:rsidRPr="0079243F">
        <w:rPr>
          <w:rStyle w:val="QuoteChar"/>
          <w:rtl/>
        </w:rPr>
        <w:t>ه</w:t>
      </w:r>
      <w:r w:rsidR="00E01294">
        <w:rPr>
          <w:rStyle w:val="QuoteChar"/>
          <w:rFonts w:hint="cs"/>
          <w:rtl/>
        </w:rPr>
        <w:t>َ</w:t>
      </w:r>
      <w:r w:rsidRPr="0079243F">
        <w:rPr>
          <w:rStyle w:val="QuoteChar"/>
          <w:rtl/>
        </w:rPr>
        <w:t>ا</w:t>
      </w:r>
      <w:r w:rsidR="009D4D8C" w:rsidRPr="0079243F">
        <w:rPr>
          <w:rStyle w:val="QuoteChar"/>
          <w:rFonts w:hint="cs"/>
          <w:rtl/>
        </w:rPr>
        <w:t xml:space="preserve"> </w:t>
      </w:r>
      <w:r w:rsidRPr="0079243F">
        <w:rPr>
          <w:rStyle w:val="QuoteChar"/>
          <w:rtl/>
        </w:rPr>
        <w:t>ال</w:t>
      </w:r>
      <w:r w:rsidR="00E01294">
        <w:rPr>
          <w:rStyle w:val="QuoteChar"/>
          <w:rFonts w:hint="cs"/>
          <w:rtl/>
        </w:rPr>
        <w:t>ْ</w:t>
      </w:r>
      <w:r w:rsidRPr="0079243F">
        <w:rPr>
          <w:rStyle w:val="QuoteChar"/>
          <w:rtl/>
        </w:rPr>
        <w:t>كاف</w:t>
      </w:r>
      <w:r w:rsidR="009B72CA">
        <w:rPr>
          <w:rStyle w:val="QuoteChar"/>
          <w:rFonts w:hint="cs"/>
          <w:rtl/>
        </w:rPr>
        <w:t>ِ</w:t>
      </w:r>
      <w:r w:rsidRPr="0079243F">
        <w:rPr>
          <w:rStyle w:val="QuoteChar"/>
          <w:rtl/>
        </w:rPr>
        <w:t>ر</w:t>
      </w:r>
      <w:r w:rsidR="009B72CA">
        <w:rPr>
          <w:rStyle w:val="QuoteChar"/>
          <w:rFonts w:hint="cs"/>
          <w:rtl/>
        </w:rPr>
        <w:t>ُ</w:t>
      </w:r>
      <w:r w:rsidRPr="0079243F">
        <w:rPr>
          <w:rStyle w:val="QuoteChar"/>
          <w:rtl/>
        </w:rPr>
        <w:t>ون»</w:t>
      </w:r>
      <w:r>
        <w:rPr>
          <w:rtl/>
        </w:rPr>
        <w:t xml:space="preserve"> شود، نبايد آن را رها كند و سوره ديگر بخواند امّا اگر رها كرد و سوره ديگر</w:t>
      </w:r>
      <w:r w:rsidR="009D4D8C">
        <w:rPr>
          <w:rFonts w:hint="cs"/>
          <w:rtl/>
        </w:rPr>
        <w:t xml:space="preserve"> </w:t>
      </w:r>
      <w:r>
        <w:rPr>
          <w:rtl/>
        </w:rPr>
        <w:t>خواند، نمازش صحيح است ولى معصيت كرده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جمعه يا نماز ظهر روز جمعه عمدا</w:t>
      </w:r>
      <w:r w:rsidR="00222674">
        <w:rPr>
          <w:rFonts w:hint="cs"/>
          <w:rtl/>
        </w:rPr>
        <w:t>ً</w:t>
      </w:r>
      <w:r>
        <w:rPr>
          <w:rtl/>
        </w:rPr>
        <w:t xml:space="preserve"> يا سهوا</w:t>
      </w:r>
      <w:r w:rsidR="00222674">
        <w:rPr>
          <w:rFonts w:hint="cs"/>
          <w:rtl/>
        </w:rPr>
        <w:t>ً</w:t>
      </w:r>
      <w:r>
        <w:rPr>
          <w:rtl/>
        </w:rPr>
        <w:t xml:space="preserve"> سوره </w:t>
      </w:r>
      <w:r w:rsidR="0091517D" w:rsidRPr="0079243F">
        <w:rPr>
          <w:rStyle w:val="QuoteChar"/>
          <w:rtl/>
        </w:rPr>
        <w:t>«ق</w:t>
      </w:r>
      <w:r w:rsidR="0091517D">
        <w:rPr>
          <w:rStyle w:val="QuoteChar"/>
          <w:rFonts w:hint="cs"/>
          <w:rtl/>
        </w:rPr>
        <w:t>ُ</w:t>
      </w:r>
      <w:r w:rsidR="0091517D" w:rsidRPr="0079243F">
        <w:rPr>
          <w:rStyle w:val="QuoteChar"/>
          <w:rtl/>
        </w:rPr>
        <w:t>ل</w:t>
      </w:r>
      <w:r w:rsidR="0091517D">
        <w:rPr>
          <w:rStyle w:val="QuoteChar"/>
          <w:rFonts w:hint="cs"/>
          <w:rtl/>
        </w:rPr>
        <w:t>ْ</w:t>
      </w:r>
      <w:r w:rsidR="0091517D" w:rsidRPr="0079243F">
        <w:rPr>
          <w:rStyle w:val="QuoteChar"/>
          <w:rtl/>
        </w:rPr>
        <w:t xml:space="preserve"> ه</w:t>
      </w:r>
      <w:r w:rsidR="0091517D">
        <w:rPr>
          <w:rStyle w:val="QuoteChar"/>
          <w:rFonts w:hint="cs"/>
          <w:rtl/>
        </w:rPr>
        <w:t>ُ</w:t>
      </w:r>
      <w:r w:rsidR="0091517D" w:rsidRPr="0079243F">
        <w:rPr>
          <w:rStyle w:val="QuoteChar"/>
          <w:rtl/>
        </w:rPr>
        <w:t>و</w:t>
      </w:r>
      <w:r w:rsidR="0091517D">
        <w:rPr>
          <w:rStyle w:val="QuoteChar"/>
          <w:rFonts w:hint="cs"/>
          <w:rtl/>
        </w:rPr>
        <w:t>َ</w:t>
      </w:r>
      <w:r w:rsidR="0091517D" w:rsidRPr="0079243F">
        <w:rPr>
          <w:rStyle w:val="QuoteChar"/>
          <w:rtl/>
        </w:rPr>
        <w:t xml:space="preserve"> اللّه</w:t>
      </w:r>
      <w:r w:rsidR="0091517D">
        <w:rPr>
          <w:rStyle w:val="QuoteChar"/>
          <w:rFonts w:hint="cs"/>
          <w:rtl/>
        </w:rPr>
        <w:t>ُ</w:t>
      </w:r>
      <w:r w:rsidR="0091517D" w:rsidRPr="0079243F">
        <w:rPr>
          <w:rStyle w:val="QuoteChar"/>
          <w:rtl/>
        </w:rPr>
        <w:t>‏ ا</w:t>
      </w:r>
      <w:r w:rsidR="0091517D">
        <w:rPr>
          <w:rStyle w:val="QuoteChar"/>
          <w:rFonts w:hint="cs"/>
          <w:rtl/>
        </w:rPr>
        <w:t>َ</w:t>
      </w:r>
      <w:r w:rsidR="0091517D" w:rsidRPr="0079243F">
        <w:rPr>
          <w:rStyle w:val="QuoteChar"/>
          <w:rtl/>
        </w:rPr>
        <w:t>ح</w:t>
      </w:r>
      <w:r w:rsidR="0091517D">
        <w:rPr>
          <w:rStyle w:val="QuoteChar"/>
          <w:rFonts w:hint="cs"/>
          <w:rtl/>
        </w:rPr>
        <w:t>َ</w:t>
      </w:r>
      <w:r w:rsidR="0091517D" w:rsidRPr="0079243F">
        <w:rPr>
          <w:rStyle w:val="QuoteChar"/>
          <w:rtl/>
        </w:rPr>
        <w:t>د»</w:t>
      </w:r>
      <w:r w:rsidR="0091517D">
        <w:rPr>
          <w:rStyle w:val="QuoteChar"/>
          <w:rFonts w:hint="cs"/>
          <w:rtl/>
        </w:rPr>
        <w:t xml:space="preserve"> </w:t>
      </w:r>
      <w:r>
        <w:rPr>
          <w:rtl/>
        </w:rPr>
        <w:t xml:space="preserve">يا سوره </w:t>
      </w:r>
      <w:r w:rsidR="0091517D" w:rsidRPr="0079243F">
        <w:rPr>
          <w:rStyle w:val="QuoteChar"/>
          <w:rtl/>
        </w:rPr>
        <w:t>«ق</w:t>
      </w:r>
      <w:r w:rsidR="0091517D">
        <w:rPr>
          <w:rStyle w:val="QuoteChar"/>
          <w:rFonts w:hint="cs"/>
          <w:rtl/>
        </w:rPr>
        <w:t>ُ</w:t>
      </w:r>
      <w:r w:rsidR="0091517D" w:rsidRPr="0079243F">
        <w:rPr>
          <w:rStyle w:val="QuoteChar"/>
          <w:rtl/>
        </w:rPr>
        <w:t>ل</w:t>
      </w:r>
      <w:r w:rsidR="0091517D">
        <w:rPr>
          <w:rStyle w:val="QuoteChar"/>
          <w:rFonts w:hint="cs"/>
          <w:rtl/>
        </w:rPr>
        <w:t>ْ</w:t>
      </w:r>
      <w:r w:rsidR="0091517D" w:rsidRPr="0079243F">
        <w:rPr>
          <w:rStyle w:val="QuoteChar"/>
          <w:rtl/>
        </w:rPr>
        <w:t xml:space="preserve"> ي</w:t>
      </w:r>
      <w:r w:rsidR="0091517D">
        <w:rPr>
          <w:rStyle w:val="QuoteChar"/>
          <w:rFonts w:hint="cs"/>
          <w:rtl/>
        </w:rPr>
        <w:t>َ</w:t>
      </w:r>
      <w:r w:rsidR="0091517D">
        <w:rPr>
          <w:rStyle w:val="QuoteChar"/>
          <w:rtl/>
        </w:rPr>
        <w:t xml:space="preserve">ا </w:t>
      </w:r>
      <w:r w:rsidR="0091517D">
        <w:rPr>
          <w:rStyle w:val="QuoteChar"/>
          <w:rFonts w:hint="cs"/>
          <w:rtl/>
        </w:rPr>
        <w:t>أ</w:t>
      </w:r>
      <w:r w:rsidR="0091517D" w:rsidRPr="0079243F">
        <w:rPr>
          <w:rStyle w:val="QuoteChar"/>
          <w:rtl/>
        </w:rPr>
        <w:t>يّ</w:t>
      </w:r>
      <w:r w:rsidR="0091517D">
        <w:rPr>
          <w:rStyle w:val="QuoteChar"/>
          <w:rFonts w:hint="cs"/>
          <w:rtl/>
        </w:rPr>
        <w:t>ُ</w:t>
      </w:r>
      <w:r w:rsidR="0091517D" w:rsidRPr="0079243F">
        <w:rPr>
          <w:rStyle w:val="QuoteChar"/>
          <w:rtl/>
        </w:rPr>
        <w:t>ه</w:t>
      </w:r>
      <w:r w:rsidR="0091517D">
        <w:rPr>
          <w:rStyle w:val="QuoteChar"/>
          <w:rFonts w:hint="cs"/>
          <w:rtl/>
        </w:rPr>
        <w:t>َ</w:t>
      </w:r>
      <w:r w:rsidR="0091517D" w:rsidRPr="0079243F">
        <w:rPr>
          <w:rStyle w:val="QuoteChar"/>
          <w:rtl/>
        </w:rPr>
        <w:t>ا</w:t>
      </w:r>
      <w:r w:rsidR="0091517D" w:rsidRPr="0079243F">
        <w:rPr>
          <w:rStyle w:val="QuoteChar"/>
          <w:rFonts w:hint="cs"/>
          <w:rtl/>
        </w:rPr>
        <w:t xml:space="preserve"> </w:t>
      </w:r>
      <w:r w:rsidR="0091517D" w:rsidRPr="0079243F">
        <w:rPr>
          <w:rStyle w:val="QuoteChar"/>
          <w:rtl/>
        </w:rPr>
        <w:t>ال</w:t>
      </w:r>
      <w:r w:rsidR="0091517D">
        <w:rPr>
          <w:rStyle w:val="QuoteChar"/>
          <w:rFonts w:hint="cs"/>
          <w:rtl/>
        </w:rPr>
        <w:t>ْ</w:t>
      </w:r>
      <w:r w:rsidR="0091517D" w:rsidRPr="0079243F">
        <w:rPr>
          <w:rStyle w:val="QuoteChar"/>
          <w:rtl/>
        </w:rPr>
        <w:t>كاف</w:t>
      </w:r>
      <w:r w:rsidR="0091517D">
        <w:rPr>
          <w:rStyle w:val="QuoteChar"/>
          <w:rFonts w:hint="cs"/>
          <w:rtl/>
        </w:rPr>
        <w:t>ِ</w:t>
      </w:r>
      <w:r w:rsidR="0091517D" w:rsidRPr="0079243F">
        <w:rPr>
          <w:rStyle w:val="QuoteChar"/>
          <w:rtl/>
        </w:rPr>
        <w:t>ر</w:t>
      </w:r>
      <w:r w:rsidR="0091517D">
        <w:rPr>
          <w:rStyle w:val="QuoteChar"/>
          <w:rFonts w:hint="cs"/>
          <w:rtl/>
        </w:rPr>
        <w:t>ُ</w:t>
      </w:r>
      <w:r w:rsidR="0091517D" w:rsidRPr="0079243F">
        <w:rPr>
          <w:rStyle w:val="QuoteChar"/>
          <w:rtl/>
        </w:rPr>
        <w:t>ون»</w:t>
      </w:r>
      <w:r w:rsidR="0091517D">
        <w:rPr>
          <w:rtl/>
        </w:rPr>
        <w:t xml:space="preserve"> </w:t>
      </w:r>
      <w:r>
        <w:rPr>
          <w:rtl/>
        </w:rPr>
        <w:t>بخواند، مى‏تواند آن را رها كرده و سوره جمعه يا منافقين را</w:t>
      </w:r>
      <w:r w:rsidR="009D4D8C">
        <w:rPr>
          <w:rFonts w:hint="cs"/>
          <w:rtl/>
        </w:rPr>
        <w:t xml:space="preserve"> </w:t>
      </w:r>
      <w:r>
        <w:rPr>
          <w:rtl/>
        </w:rPr>
        <w:t>بخواند حتّى اگر از نصف هم گذشته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نماز، غير سوره</w:t>
      </w:r>
      <w:r w:rsidR="00181A3E">
        <w:rPr>
          <w:rFonts w:hint="cs"/>
          <w:rtl/>
        </w:rPr>
        <w:t xml:space="preserve"> </w:t>
      </w:r>
      <w:r w:rsidR="00181A3E" w:rsidRPr="0079243F">
        <w:rPr>
          <w:rStyle w:val="QuoteChar"/>
          <w:rtl/>
        </w:rPr>
        <w:t>«ق</w:t>
      </w:r>
      <w:r w:rsidR="00181A3E">
        <w:rPr>
          <w:rStyle w:val="QuoteChar"/>
          <w:rFonts w:hint="cs"/>
          <w:rtl/>
        </w:rPr>
        <w:t>ُ</w:t>
      </w:r>
      <w:r w:rsidR="00181A3E" w:rsidRPr="0079243F">
        <w:rPr>
          <w:rStyle w:val="QuoteChar"/>
          <w:rtl/>
        </w:rPr>
        <w:t>ل</w:t>
      </w:r>
      <w:r w:rsidR="00181A3E">
        <w:rPr>
          <w:rStyle w:val="QuoteChar"/>
          <w:rFonts w:hint="cs"/>
          <w:rtl/>
        </w:rPr>
        <w:t>ْ</w:t>
      </w:r>
      <w:r w:rsidR="00181A3E" w:rsidRPr="0079243F">
        <w:rPr>
          <w:rStyle w:val="QuoteChar"/>
          <w:rtl/>
        </w:rPr>
        <w:t xml:space="preserve"> ه</w:t>
      </w:r>
      <w:r w:rsidR="00181A3E">
        <w:rPr>
          <w:rStyle w:val="QuoteChar"/>
          <w:rFonts w:hint="cs"/>
          <w:rtl/>
        </w:rPr>
        <w:t>ُ</w:t>
      </w:r>
      <w:r w:rsidR="00181A3E" w:rsidRPr="0079243F">
        <w:rPr>
          <w:rStyle w:val="QuoteChar"/>
          <w:rtl/>
        </w:rPr>
        <w:t>و</w:t>
      </w:r>
      <w:r w:rsidR="00181A3E">
        <w:rPr>
          <w:rStyle w:val="QuoteChar"/>
          <w:rFonts w:hint="cs"/>
          <w:rtl/>
        </w:rPr>
        <w:t>َ</w:t>
      </w:r>
      <w:r w:rsidR="00181A3E" w:rsidRPr="0079243F">
        <w:rPr>
          <w:rStyle w:val="QuoteChar"/>
          <w:rtl/>
        </w:rPr>
        <w:t xml:space="preserve"> اللّه</w:t>
      </w:r>
      <w:r w:rsidR="00181A3E">
        <w:rPr>
          <w:rStyle w:val="QuoteChar"/>
          <w:rFonts w:hint="cs"/>
          <w:rtl/>
        </w:rPr>
        <w:t>ُ</w:t>
      </w:r>
      <w:r w:rsidR="00181A3E" w:rsidRPr="0079243F">
        <w:rPr>
          <w:rStyle w:val="QuoteChar"/>
          <w:rtl/>
        </w:rPr>
        <w:t>‏ ا</w:t>
      </w:r>
      <w:r w:rsidR="00181A3E">
        <w:rPr>
          <w:rStyle w:val="QuoteChar"/>
          <w:rFonts w:hint="cs"/>
          <w:rtl/>
        </w:rPr>
        <w:t>َ</w:t>
      </w:r>
      <w:r w:rsidR="00181A3E" w:rsidRPr="0079243F">
        <w:rPr>
          <w:rStyle w:val="QuoteChar"/>
          <w:rtl/>
        </w:rPr>
        <w:t>ح</w:t>
      </w:r>
      <w:r w:rsidR="00181A3E">
        <w:rPr>
          <w:rStyle w:val="QuoteChar"/>
          <w:rFonts w:hint="cs"/>
          <w:rtl/>
        </w:rPr>
        <w:t>َ</w:t>
      </w:r>
      <w:r w:rsidR="00181A3E" w:rsidRPr="0079243F">
        <w:rPr>
          <w:rStyle w:val="QuoteChar"/>
          <w:rtl/>
        </w:rPr>
        <w:t>د»</w:t>
      </w:r>
      <w:r w:rsidR="00181A3E">
        <w:rPr>
          <w:rStyle w:val="QuoteChar"/>
          <w:rFonts w:hint="cs"/>
          <w:rtl/>
        </w:rPr>
        <w:t xml:space="preserve"> </w:t>
      </w:r>
      <w:r>
        <w:rPr>
          <w:rtl/>
        </w:rPr>
        <w:t xml:space="preserve">و </w:t>
      </w:r>
      <w:r w:rsidR="00181A3E" w:rsidRPr="0079243F">
        <w:rPr>
          <w:rStyle w:val="QuoteChar"/>
          <w:rtl/>
        </w:rPr>
        <w:t>«ق</w:t>
      </w:r>
      <w:r w:rsidR="00181A3E">
        <w:rPr>
          <w:rStyle w:val="QuoteChar"/>
          <w:rFonts w:hint="cs"/>
          <w:rtl/>
        </w:rPr>
        <w:t>ُ</w:t>
      </w:r>
      <w:r w:rsidR="00181A3E" w:rsidRPr="0079243F">
        <w:rPr>
          <w:rStyle w:val="QuoteChar"/>
          <w:rtl/>
        </w:rPr>
        <w:t>ل</w:t>
      </w:r>
      <w:r w:rsidR="00181A3E">
        <w:rPr>
          <w:rStyle w:val="QuoteChar"/>
          <w:rFonts w:hint="cs"/>
          <w:rtl/>
        </w:rPr>
        <w:t>ْ</w:t>
      </w:r>
      <w:r w:rsidR="00181A3E" w:rsidRPr="0079243F">
        <w:rPr>
          <w:rStyle w:val="QuoteChar"/>
          <w:rtl/>
        </w:rPr>
        <w:t xml:space="preserve"> ي</w:t>
      </w:r>
      <w:r w:rsidR="00181A3E">
        <w:rPr>
          <w:rStyle w:val="QuoteChar"/>
          <w:rFonts w:hint="cs"/>
          <w:rtl/>
        </w:rPr>
        <w:t>َ</w:t>
      </w:r>
      <w:r w:rsidR="00181A3E">
        <w:rPr>
          <w:rStyle w:val="QuoteChar"/>
          <w:rtl/>
        </w:rPr>
        <w:t xml:space="preserve">ا </w:t>
      </w:r>
      <w:r w:rsidR="00181A3E">
        <w:rPr>
          <w:rStyle w:val="QuoteChar"/>
          <w:rFonts w:hint="cs"/>
          <w:rtl/>
        </w:rPr>
        <w:t>أ</w:t>
      </w:r>
      <w:r w:rsidR="00181A3E" w:rsidRPr="0079243F">
        <w:rPr>
          <w:rStyle w:val="QuoteChar"/>
          <w:rtl/>
        </w:rPr>
        <w:t>يّ</w:t>
      </w:r>
      <w:r w:rsidR="00181A3E">
        <w:rPr>
          <w:rStyle w:val="QuoteChar"/>
          <w:rFonts w:hint="cs"/>
          <w:rtl/>
        </w:rPr>
        <w:t>ُ</w:t>
      </w:r>
      <w:r w:rsidR="00181A3E" w:rsidRPr="0079243F">
        <w:rPr>
          <w:rStyle w:val="QuoteChar"/>
          <w:rtl/>
        </w:rPr>
        <w:t>ه</w:t>
      </w:r>
      <w:r w:rsidR="00181A3E">
        <w:rPr>
          <w:rStyle w:val="QuoteChar"/>
          <w:rFonts w:hint="cs"/>
          <w:rtl/>
        </w:rPr>
        <w:t>َ</w:t>
      </w:r>
      <w:r w:rsidR="00181A3E" w:rsidRPr="0079243F">
        <w:rPr>
          <w:rStyle w:val="QuoteChar"/>
          <w:rtl/>
        </w:rPr>
        <w:t>ا</w:t>
      </w:r>
      <w:r w:rsidR="00181A3E" w:rsidRPr="0079243F">
        <w:rPr>
          <w:rStyle w:val="QuoteChar"/>
          <w:rFonts w:hint="cs"/>
          <w:rtl/>
        </w:rPr>
        <w:t xml:space="preserve"> </w:t>
      </w:r>
      <w:r w:rsidR="00181A3E" w:rsidRPr="0079243F">
        <w:rPr>
          <w:rStyle w:val="QuoteChar"/>
          <w:rtl/>
        </w:rPr>
        <w:t>ال</w:t>
      </w:r>
      <w:r w:rsidR="00181A3E">
        <w:rPr>
          <w:rStyle w:val="QuoteChar"/>
          <w:rFonts w:hint="cs"/>
          <w:rtl/>
        </w:rPr>
        <w:t>ْ</w:t>
      </w:r>
      <w:r w:rsidR="00181A3E" w:rsidRPr="0079243F">
        <w:rPr>
          <w:rStyle w:val="QuoteChar"/>
          <w:rtl/>
        </w:rPr>
        <w:t>كاف</w:t>
      </w:r>
      <w:r w:rsidR="00181A3E">
        <w:rPr>
          <w:rStyle w:val="QuoteChar"/>
          <w:rFonts w:hint="cs"/>
          <w:rtl/>
        </w:rPr>
        <w:t>ِ</w:t>
      </w:r>
      <w:r w:rsidR="00181A3E" w:rsidRPr="0079243F">
        <w:rPr>
          <w:rStyle w:val="QuoteChar"/>
          <w:rtl/>
        </w:rPr>
        <w:t>ر</w:t>
      </w:r>
      <w:r w:rsidR="00181A3E">
        <w:rPr>
          <w:rStyle w:val="QuoteChar"/>
          <w:rFonts w:hint="cs"/>
          <w:rtl/>
        </w:rPr>
        <w:t>ُ</w:t>
      </w:r>
      <w:r w:rsidR="00181A3E" w:rsidRPr="0079243F">
        <w:rPr>
          <w:rStyle w:val="QuoteChar"/>
          <w:rtl/>
        </w:rPr>
        <w:t>ون»</w:t>
      </w:r>
      <w:r w:rsidR="00181A3E">
        <w:rPr>
          <w:rtl/>
        </w:rPr>
        <w:t xml:space="preserve"> </w:t>
      </w:r>
      <w:r>
        <w:rPr>
          <w:rtl/>
        </w:rPr>
        <w:t>سوره ديگرى</w:t>
      </w:r>
      <w:r w:rsidR="009D4D8C">
        <w:rPr>
          <w:rFonts w:hint="cs"/>
          <w:rtl/>
        </w:rPr>
        <w:t xml:space="preserve"> </w:t>
      </w:r>
      <w:r>
        <w:rPr>
          <w:rtl/>
        </w:rPr>
        <w:t>بخواند، مى‏تواند رها كند و سوره ديگر بخواند ولى بنا بر احتياط واجب اگر از نصف گذشته</w:t>
      </w:r>
      <w:r w:rsidR="009D4D8C">
        <w:rPr>
          <w:rFonts w:hint="cs"/>
          <w:rtl/>
        </w:rPr>
        <w:t xml:space="preserve"> </w:t>
      </w:r>
      <w:r>
        <w:rPr>
          <w:rtl/>
        </w:rPr>
        <w:t>عدول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مقدارى از سوره را فراموش كند يا از روى ناچارى، مثلاً بواسطه تنگى</w:t>
      </w:r>
      <w:r w:rsidR="009D4D8C">
        <w:rPr>
          <w:rFonts w:hint="cs"/>
          <w:rtl/>
        </w:rPr>
        <w:t xml:space="preserve"> </w:t>
      </w:r>
      <w:r>
        <w:rPr>
          <w:rtl/>
        </w:rPr>
        <w:t>وقت يا جهت ديگر نشود آن را تمام نمايد بايد آن سوره را رها كند و سوره ديگر بخواند،</w:t>
      </w:r>
      <w:r w:rsidR="009D4D8C">
        <w:rPr>
          <w:rFonts w:hint="cs"/>
          <w:rtl/>
        </w:rPr>
        <w:t xml:space="preserve"> </w:t>
      </w:r>
      <w:r>
        <w:rPr>
          <w:rtl/>
        </w:rPr>
        <w:t xml:space="preserve">اگرچه از نصف گذشته باشد يا سوره‏اى را كه مى‏خوانده </w:t>
      </w:r>
      <w:r w:rsidR="00DD15E5" w:rsidRPr="0079243F">
        <w:rPr>
          <w:rStyle w:val="QuoteChar"/>
          <w:rtl/>
        </w:rPr>
        <w:t>«ق</w:t>
      </w:r>
      <w:r w:rsidR="00DD15E5">
        <w:rPr>
          <w:rStyle w:val="QuoteChar"/>
          <w:rFonts w:hint="cs"/>
          <w:rtl/>
        </w:rPr>
        <w:t>ُ</w:t>
      </w:r>
      <w:r w:rsidR="00DD15E5" w:rsidRPr="0079243F">
        <w:rPr>
          <w:rStyle w:val="QuoteChar"/>
          <w:rtl/>
        </w:rPr>
        <w:t>ل</w:t>
      </w:r>
      <w:r w:rsidR="00DD15E5">
        <w:rPr>
          <w:rStyle w:val="QuoteChar"/>
          <w:rFonts w:hint="cs"/>
          <w:rtl/>
        </w:rPr>
        <w:t>ْ</w:t>
      </w:r>
      <w:r w:rsidR="00DD15E5" w:rsidRPr="0079243F">
        <w:rPr>
          <w:rStyle w:val="QuoteChar"/>
          <w:rtl/>
        </w:rPr>
        <w:t xml:space="preserve"> ه</w:t>
      </w:r>
      <w:r w:rsidR="00DD15E5">
        <w:rPr>
          <w:rStyle w:val="QuoteChar"/>
          <w:rFonts w:hint="cs"/>
          <w:rtl/>
        </w:rPr>
        <w:t>ُ</w:t>
      </w:r>
      <w:r w:rsidR="00DD15E5" w:rsidRPr="0079243F">
        <w:rPr>
          <w:rStyle w:val="QuoteChar"/>
          <w:rtl/>
        </w:rPr>
        <w:t>و</w:t>
      </w:r>
      <w:r w:rsidR="00DD15E5">
        <w:rPr>
          <w:rStyle w:val="QuoteChar"/>
          <w:rFonts w:hint="cs"/>
          <w:rtl/>
        </w:rPr>
        <w:t>َ</w:t>
      </w:r>
      <w:r w:rsidR="00DD15E5" w:rsidRPr="0079243F">
        <w:rPr>
          <w:rStyle w:val="QuoteChar"/>
          <w:rtl/>
        </w:rPr>
        <w:t xml:space="preserve"> اللّه</w:t>
      </w:r>
      <w:r w:rsidR="00DD15E5">
        <w:rPr>
          <w:rStyle w:val="QuoteChar"/>
          <w:rFonts w:hint="cs"/>
          <w:rtl/>
        </w:rPr>
        <w:t>ُ</w:t>
      </w:r>
      <w:r w:rsidR="00DD15E5" w:rsidRPr="0079243F">
        <w:rPr>
          <w:rStyle w:val="QuoteChar"/>
          <w:rtl/>
        </w:rPr>
        <w:t>‏ ا</w:t>
      </w:r>
      <w:r w:rsidR="00DD15E5">
        <w:rPr>
          <w:rStyle w:val="QuoteChar"/>
          <w:rFonts w:hint="cs"/>
          <w:rtl/>
        </w:rPr>
        <w:t>َ</w:t>
      </w:r>
      <w:r w:rsidR="00DD15E5" w:rsidRPr="0079243F">
        <w:rPr>
          <w:rStyle w:val="QuoteChar"/>
          <w:rtl/>
        </w:rPr>
        <w:t>ح</w:t>
      </w:r>
      <w:r w:rsidR="00DD15E5">
        <w:rPr>
          <w:rStyle w:val="QuoteChar"/>
          <w:rFonts w:hint="cs"/>
          <w:rtl/>
        </w:rPr>
        <w:t>َ</w:t>
      </w:r>
      <w:r w:rsidR="00DD15E5" w:rsidRPr="0079243F">
        <w:rPr>
          <w:rStyle w:val="QuoteChar"/>
          <w:rtl/>
        </w:rPr>
        <w:t>د»</w:t>
      </w:r>
      <w:r w:rsidR="00DD15E5">
        <w:rPr>
          <w:rStyle w:val="QuoteChar"/>
          <w:rFonts w:hint="cs"/>
          <w:rtl/>
        </w:rPr>
        <w:t xml:space="preserve"> </w:t>
      </w:r>
      <w:r>
        <w:rPr>
          <w:rtl/>
        </w:rPr>
        <w:t xml:space="preserve">يا </w:t>
      </w:r>
      <w:r w:rsidR="00DD15E5" w:rsidRPr="0079243F">
        <w:rPr>
          <w:rStyle w:val="QuoteChar"/>
          <w:rtl/>
        </w:rPr>
        <w:t>«ق</w:t>
      </w:r>
      <w:r w:rsidR="00DD15E5">
        <w:rPr>
          <w:rStyle w:val="QuoteChar"/>
          <w:rFonts w:hint="cs"/>
          <w:rtl/>
        </w:rPr>
        <w:t>ُ</w:t>
      </w:r>
      <w:r w:rsidR="00DD15E5" w:rsidRPr="0079243F">
        <w:rPr>
          <w:rStyle w:val="QuoteChar"/>
          <w:rtl/>
        </w:rPr>
        <w:t>ل</w:t>
      </w:r>
      <w:r w:rsidR="00DD15E5">
        <w:rPr>
          <w:rStyle w:val="QuoteChar"/>
          <w:rFonts w:hint="cs"/>
          <w:rtl/>
        </w:rPr>
        <w:t>ْ</w:t>
      </w:r>
      <w:r w:rsidR="00DD15E5" w:rsidRPr="0079243F">
        <w:rPr>
          <w:rStyle w:val="QuoteChar"/>
          <w:rtl/>
        </w:rPr>
        <w:t xml:space="preserve"> ي</w:t>
      </w:r>
      <w:r w:rsidR="00DD15E5">
        <w:rPr>
          <w:rStyle w:val="QuoteChar"/>
          <w:rFonts w:hint="cs"/>
          <w:rtl/>
        </w:rPr>
        <w:t>َ</w:t>
      </w:r>
      <w:r w:rsidR="00DD15E5">
        <w:rPr>
          <w:rStyle w:val="QuoteChar"/>
          <w:rtl/>
        </w:rPr>
        <w:t xml:space="preserve">ا </w:t>
      </w:r>
      <w:r w:rsidR="00DD15E5">
        <w:rPr>
          <w:rStyle w:val="QuoteChar"/>
          <w:rFonts w:hint="cs"/>
          <w:rtl/>
        </w:rPr>
        <w:t>أ</w:t>
      </w:r>
      <w:r w:rsidR="00DD15E5" w:rsidRPr="0079243F">
        <w:rPr>
          <w:rStyle w:val="QuoteChar"/>
          <w:rtl/>
        </w:rPr>
        <w:t>يّ</w:t>
      </w:r>
      <w:r w:rsidR="00DD15E5">
        <w:rPr>
          <w:rStyle w:val="QuoteChar"/>
          <w:rFonts w:hint="cs"/>
          <w:rtl/>
        </w:rPr>
        <w:t>ُ</w:t>
      </w:r>
      <w:r w:rsidR="00DD15E5" w:rsidRPr="0079243F">
        <w:rPr>
          <w:rStyle w:val="QuoteChar"/>
          <w:rtl/>
        </w:rPr>
        <w:t>ه</w:t>
      </w:r>
      <w:r w:rsidR="00DD15E5">
        <w:rPr>
          <w:rStyle w:val="QuoteChar"/>
          <w:rFonts w:hint="cs"/>
          <w:rtl/>
        </w:rPr>
        <w:t>َ</w:t>
      </w:r>
      <w:r w:rsidR="00DD15E5" w:rsidRPr="0079243F">
        <w:rPr>
          <w:rStyle w:val="QuoteChar"/>
          <w:rtl/>
        </w:rPr>
        <w:t>ا</w:t>
      </w:r>
      <w:r w:rsidR="00DD15E5" w:rsidRPr="0079243F">
        <w:rPr>
          <w:rStyle w:val="QuoteChar"/>
          <w:rFonts w:hint="cs"/>
          <w:rtl/>
        </w:rPr>
        <w:t xml:space="preserve"> </w:t>
      </w:r>
      <w:r w:rsidR="00DD15E5" w:rsidRPr="0079243F">
        <w:rPr>
          <w:rStyle w:val="QuoteChar"/>
          <w:rtl/>
        </w:rPr>
        <w:t>ال</w:t>
      </w:r>
      <w:r w:rsidR="00DD15E5">
        <w:rPr>
          <w:rStyle w:val="QuoteChar"/>
          <w:rFonts w:hint="cs"/>
          <w:rtl/>
        </w:rPr>
        <w:t>ْ</w:t>
      </w:r>
      <w:r w:rsidR="00DD15E5" w:rsidRPr="0079243F">
        <w:rPr>
          <w:rStyle w:val="QuoteChar"/>
          <w:rtl/>
        </w:rPr>
        <w:t>كاف</w:t>
      </w:r>
      <w:r w:rsidR="00DD15E5">
        <w:rPr>
          <w:rStyle w:val="QuoteChar"/>
          <w:rFonts w:hint="cs"/>
          <w:rtl/>
        </w:rPr>
        <w:t>ِ</w:t>
      </w:r>
      <w:r w:rsidR="00DD15E5" w:rsidRPr="0079243F">
        <w:rPr>
          <w:rStyle w:val="QuoteChar"/>
          <w:rtl/>
        </w:rPr>
        <w:t>ر</w:t>
      </w:r>
      <w:r w:rsidR="00DD15E5">
        <w:rPr>
          <w:rStyle w:val="QuoteChar"/>
          <w:rFonts w:hint="cs"/>
          <w:rtl/>
        </w:rPr>
        <w:t>ُ</w:t>
      </w:r>
      <w:r w:rsidR="00DD15E5" w:rsidRPr="0079243F">
        <w:rPr>
          <w:rStyle w:val="QuoteChar"/>
          <w:rtl/>
        </w:rPr>
        <w:t>ون»</w:t>
      </w:r>
      <w:r w:rsidR="00DD15E5">
        <w:rPr>
          <w:rtl/>
        </w:rPr>
        <w:t xml:space="preserve"> </w:t>
      </w:r>
      <w:r>
        <w:rPr>
          <w:rtl/>
        </w:rPr>
        <w:t>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بر مرد واجب است حمد و سوره نماز صبح و مغرب و عشا را بلند بخواند و بر</w:t>
      </w:r>
      <w:r w:rsidR="009D4D8C">
        <w:rPr>
          <w:rFonts w:hint="cs"/>
          <w:rtl/>
        </w:rPr>
        <w:t xml:space="preserve"> </w:t>
      </w:r>
      <w:r>
        <w:rPr>
          <w:rtl/>
        </w:rPr>
        <w:t>مرد و زن واجب است حمد و سوره نماز ظهر و عصر را آهسته بخوانند امّا حمد و سوره نماز</w:t>
      </w:r>
      <w:r w:rsidR="009D4D8C">
        <w:rPr>
          <w:rFonts w:hint="cs"/>
          <w:rtl/>
        </w:rPr>
        <w:t xml:space="preserve"> </w:t>
      </w:r>
      <w:r w:rsidR="00AB0C02">
        <w:rPr>
          <w:rtl/>
        </w:rPr>
        <w:t xml:space="preserve">ظهر روز جمعه </w:t>
      </w:r>
      <w:r w:rsidR="00A82B8A">
        <w:rPr>
          <w:rtl/>
        </w:rPr>
        <w:t>مستحبّ</w:t>
      </w:r>
      <w:r>
        <w:rPr>
          <w:rtl/>
        </w:rPr>
        <w:t xml:space="preserve"> است بلند خوانده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مرد بايد در نماز صبح و مغرب و عشا مواظب باشد كه تمام كلمات حمد و</w:t>
      </w:r>
      <w:r w:rsidR="009D4D8C">
        <w:rPr>
          <w:rFonts w:hint="cs"/>
          <w:rtl/>
        </w:rPr>
        <w:t xml:space="preserve"> </w:t>
      </w:r>
      <w:r>
        <w:rPr>
          <w:rtl/>
        </w:rPr>
        <w:t>سوره و حتّى حرف آخر</w:t>
      </w:r>
      <w:r w:rsidR="00191322">
        <w:rPr>
          <w:rtl/>
        </w:rPr>
        <w:t xml:space="preserve"> آن‌ها </w:t>
      </w:r>
      <w:r>
        <w:rPr>
          <w:rtl/>
        </w:rPr>
        <w:t>را بلند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زن مى‏تواند حمد و سوره نماز صبح و مغرب و عشا را بلند يا آهسته بخواند،</w:t>
      </w:r>
      <w:r w:rsidR="009D4D8C">
        <w:rPr>
          <w:rFonts w:hint="cs"/>
          <w:rtl/>
        </w:rPr>
        <w:t xml:space="preserve"> </w:t>
      </w:r>
      <w:r>
        <w:rPr>
          <w:rtl/>
        </w:rPr>
        <w:t>چه نامحرم صدايش را بشنود يا نشنود ولى بهتر آن است كه در صورتى كه ترس فتنه و لذّت</w:t>
      </w:r>
      <w:r w:rsidR="009D4D8C">
        <w:rPr>
          <w:rFonts w:hint="cs"/>
          <w:rtl/>
        </w:rPr>
        <w:t xml:space="preserve"> </w:t>
      </w:r>
      <w:r>
        <w:rPr>
          <w:rtl/>
        </w:rPr>
        <w:t>بردن در بين باشد آهسته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جايى كه بايد نماز را بلند بخواند عمدا</w:t>
      </w:r>
      <w:r w:rsidR="00E73CF8">
        <w:rPr>
          <w:rFonts w:hint="cs"/>
          <w:rtl/>
        </w:rPr>
        <w:t>ً</w:t>
      </w:r>
      <w:r>
        <w:rPr>
          <w:rtl/>
        </w:rPr>
        <w:t xml:space="preserve"> آهسته بخواند، يا در جايى كه</w:t>
      </w:r>
      <w:r w:rsidR="009D4D8C">
        <w:rPr>
          <w:rFonts w:hint="cs"/>
          <w:rtl/>
        </w:rPr>
        <w:t xml:space="preserve"> </w:t>
      </w:r>
      <w:r>
        <w:rPr>
          <w:rtl/>
        </w:rPr>
        <w:t>بايد آهسته بخواند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بلند بخواند، نمازش باطل است ولى اگر از روى فراموشى يا ندانستن</w:t>
      </w:r>
      <w:r w:rsidR="009D4D8C">
        <w:rPr>
          <w:rFonts w:hint="cs"/>
          <w:rtl/>
        </w:rPr>
        <w:t xml:space="preserve"> </w:t>
      </w:r>
      <w:r>
        <w:rPr>
          <w:rtl/>
        </w:rPr>
        <w:lastRenderedPageBreak/>
        <w:t>مسأله باشد صحيح است و اگر در بين خواندن حمد و سوره بفهمد اشتباه كرده، لازم نيست</w:t>
      </w:r>
      <w:r w:rsidR="009D4D8C">
        <w:rPr>
          <w:rFonts w:hint="cs"/>
          <w:rtl/>
        </w:rPr>
        <w:t xml:space="preserve"> </w:t>
      </w:r>
      <w:r>
        <w:rPr>
          <w:rtl/>
        </w:rPr>
        <w:t>مقدارى را كه خوانده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در خواندن حمد و سوره بيشتر از معمول صدايش را بلند كند، مثل</w:t>
      </w:r>
      <w:r w:rsidR="009D4D8C">
        <w:rPr>
          <w:rFonts w:hint="cs"/>
          <w:rtl/>
        </w:rPr>
        <w:t xml:space="preserve"> </w:t>
      </w:r>
      <w:r>
        <w:rPr>
          <w:rtl/>
        </w:rPr>
        <w:t>آن كه</w:t>
      </w:r>
      <w:r w:rsidR="00191322">
        <w:rPr>
          <w:rtl/>
        </w:rPr>
        <w:t xml:space="preserve"> آن‌ها </w:t>
      </w:r>
      <w:r>
        <w:rPr>
          <w:rtl/>
        </w:rPr>
        <w:t>را با فرياد بخواند،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بايد نماز را ياد بگيرد كه غلط نخواند و كسى كه به هيچ قسم نمى‏تواند</w:t>
      </w:r>
      <w:r w:rsidR="009D4D8C">
        <w:rPr>
          <w:rFonts w:hint="cs"/>
          <w:rtl/>
        </w:rPr>
        <w:t xml:space="preserve"> </w:t>
      </w:r>
      <w:r>
        <w:rPr>
          <w:rtl/>
        </w:rPr>
        <w:t>صحيح آن را ياد بگيرد، بايد هر طورى كه مى‏تواند بخواند و بهتر آن است كه نماز را به</w:t>
      </w:r>
      <w:r w:rsidR="009D4D8C">
        <w:rPr>
          <w:rFonts w:hint="cs"/>
          <w:rtl/>
        </w:rPr>
        <w:t xml:space="preserve"> </w:t>
      </w:r>
      <w:r>
        <w:rPr>
          <w:rtl/>
        </w:rPr>
        <w:t>جماعت به 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حمد و سوره و چيزهاى ديگر نماز را به خوبى نمى‏داند و مى‏تواند ياد</w:t>
      </w:r>
      <w:r w:rsidR="009D4D8C">
        <w:rPr>
          <w:rFonts w:hint="cs"/>
          <w:rtl/>
        </w:rPr>
        <w:t xml:space="preserve"> </w:t>
      </w:r>
      <w:r>
        <w:rPr>
          <w:rtl/>
        </w:rPr>
        <w:t>بگيرد، در صورتى كه دسترسى به جماعت ندارد اگر وقت نماز وسعت داشته باشد واجب</w:t>
      </w:r>
      <w:r w:rsidR="009D4D8C">
        <w:rPr>
          <w:rFonts w:hint="cs"/>
          <w:rtl/>
        </w:rPr>
        <w:t xml:space="preserve"> </w:t>
      </w:r>
      <w:r>
        <w:rPr>
          <w:rtl/>
        </w:rPr>
        <w:t>است كه ياد بگيرد و اگر وقت تنگ است از حمد هر چه مى‏داند بخواند و اگر هيچ نمى‏داند از</w:t>
      </w:r>
      <w:r w:rsidR="009D4D8C">
        <w:rPr>
          <w:rFonts w:hint="cs"/>
          <w:rtl/>
        </w:rPr>
        <w:t xml:space="preserve"> </w:t>
      </w:r>
      <w:r>
        <w:rPr>
          <w:rtl/>
        </w:rPr>
        <w:t>سوره‏هاى ديگر هر چه مى‏داند بخواند و اگر از قرآن هم چيزى نمى‏داند به مقدارى كه واجب</w:t>
      </w:r>
      <w:r w:rsidR="009D4D8C">
        <w:rPr>
          <w:rFonts w:hint="cs"/>
          <w:rtl/>
        </w:rPr>
        <w:t xml:space="preserve"> </w:t>
      </w:r>
      <w:r>
        <w:rPr>
          <w:rtl/>
        </w:rPr>
        <w:t>است در نماز از قرآن بخواند، ذكر بگويد و بهتر آنست كه تسبيح و تهليل و تكبير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مزد گرفتن براى تعليم واجبات و </w:t>
      </w:r>
      <w:r w:rsidR="00A82B8A">
        <w:rPr>
          <w:rtl/>
        </w:rPr>
        <w:t>مستحبّ</w:t>
      </w:r>
      <w:r>
        <w:rPr>
          <w:rtl/>
        </w:rPr>
        <w:t>ات نماز جايز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يكى از كلمات حمد يا سوره را نداند يا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آن را نگويد يا به جاى حرفى</w:t>
      </w:r>
      <w:r w:rsidR="00721A95">
        <w:rPr>
          <w:rFonts w:hint="cs"/>
          <w:rtl/>
        </w:rPr>
        <w:t xml:space="preserve"> </w:t>
      </w:r>
      <w:r>
        <w:rPr>
          <w:rtl/>
        </w:rPr>
        <w:t xml:space="preserve">حرف ديگر بگويد، مثلاً بجاى </w:t>
      </w:r>
      <w:r w:rsidRPr="00BF5644">
        <w:rPr>
          <w:rStyle w:val="QuoteChar"/>
          <w:rtl/>
        </w:rPr>
        <w:t>«ض»</w:t>
      </w:r>
      <w:r w:rsidR="00BF5644" w:rsidRPr="00DD15E5">
        <w:rPr>
          <w:rFonts w:hint="cs"/>
          <w:rtl/>
        </w:rPr>
        <w:t>،</w:t>
      </w:r>
      <w:r w:rsidRPr="00DD15E5">
        <w:rPr>
          <w:rtl/>
        </w:rPr>
        <w:t xml:space="preserve"> </w:t>
      </w:r>
      <w:r w:rsidRPr="00BF5644">
        <w:rPr>
          <w:rStyle w:val="QuoteChar"/>
          <w:rtl/>
        </w:rPr>
        <w:t>«ظ»</w:t>
      </w:r>
      <w:r>
        <w:rPr>
          <w:rtl/>
        </w:rPr>
        <w:t xml:space="preserve"> بگويد به طورى كه در زبان عربى بگويند آن</w:t>
      </w:r>
      <w:r w:rsidR="00721A95">
        <w:rPr>
          <w:rFonts w:hint="cs"/>
          <w:rtl/>
        </w:rPr>
        <w:t xml:space="preserve"> </w:t>
      </w:r>
      <w:r>
        <w:rPr>
          <w:rtl/>
        </w:rPr>
        <w:t>حرف را تلفّظ نكرد (يعنى معنا تغيير كند) و موافق هيچكدام از قرائت‏هاى هفت‏گانه نباشد يا</w:t>
      </w:r>
      <w:r w:rsidR="00721A95">
        <w:rPr>
          <w:rFonts w:hint="cs"/>
          <w:rtl/>
        </w:rPr>
        <w:t xml:space="preserve"> </w:t>
      </w:r>
      <w:r>
        <w:rPr>
          <w:rtl/>
        </w:rPr>
        <w:t>جايى كه بايد بدون فتحه و كسره خوانده شود، فتحه و كسره بدهد، يا تشديد را نگويد نماز او</w:t>
      </w:r>
      <w:r w:rsidR="00721A95">
        <w:rPr>
          <w:rFonts w:hint="cs"/>
          <w:rtl/>
        </w:rPr>
        <w:t xml:space="preserve"> </w:t>
      </w:r>
      <w:r>
        <w:rPr>
          <w:rtl/>
        </w:rPr>
        <w:t>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كلمه‏اى را صحيح بداند و در نماز همان طور بخواند و بعد بفهمد</w:t>
      </w:r>
      <w:r w:rsidR="00721A95">
        <w:rPr>
          <w:rFonts w:hint="cs"/>
          <w:rtl/>
        </w:rPr>
        <w:t xml:space="preserve"> </w:t>
      </w:r>
      <w:r>
        <w:rPr>
          <w:rtl/>
        </w:rPr>
        <w:t>غلط خوانده لازم نيست دوباره نماز را بخواند و يا اگر وقت گذشته قضا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اعراب كلمه‏اى را نداند بايد ياد بگيرد ولى اگر كلمه‏اى را كه وقف كردن</w:t>
      </w:r>
      <w:r w:rsidR="00721A95">
        <w:rPr>
          <w:rFonts w:hint="cs"/>
          <w:rtl/>
        </w:rPr>
        <w:t xml:space="preserve"> </w:t>
      </w:r>
      <w:r>
        <w:rPr>
          <w:rtl/>
        </w:rPr>
        <w:t>آخر آن جايز است هميشه وقف كند ياد گرفتن اعراب آن لازم نيست و نيز اگر نداند مثلاً</w:t>
      </w:r>
      <w:r w:rsidR="00721A95">
        <w:rPr>
          <w:rFonts w:hint="cs"/>
          <w:rtl/>
        </w:rPr>
        <w:t xml:space="preserve"> </w:t>
      </w:r>
      <w:r>
        <w:rPr>
          <w:rtl/>
        </w:rPr>
        <w:t xml:space="preserve">كلمه‏اى به </w:t>
      </w:r>
      <w:r w:rsidRPr="0026723B">
        <w:rPr>
          <w:rStyle w:val="QuoteChar"/>
          <w:rtl/>
        </w:rPr>
        <w:t>«س»</w:t>
      </w:r>
      <w:r>
        <w:rPr>
          <w:rtl/>
        </w:rPr>
        <w:t xml:space="preserve"> است يا به </w:t>
      </w:r>
      <w:r w:rsidRPr="0026723B">
        <w:rPr>
          <w:rStyle w:val="QuoteChar"/>
          <w:rtl/>
        </w:rPr>
        <w:t>«ص»</w:t>
      </w:r>
      <w:r>
        <w:rPr>
          <w:rtl/>
        </w:rPr>
        <w:t xml:space="preserve"> بايد ياد بگيرد و چنانچه دو جور يا بيشتر بخواند، مثل آن كه</w:t>
      </w:r>
      <w:r w:rsidR="00721A95">
        <w:rPr>
          <w:rFonts w:hint="cs"/>
          <w:rtl/>
        </w:rPr>
        <w:t xml:space="preserve"> </w:t>
      </w:r>
      <w:r>
        <w:rPr>
          <w:rtl/>
        </w:rPr>
        <w:t xml:space="preserve">در </w:t>
      </w:r>
      <w:r w:rsidRPr="0026723B">
        <w:rPr>
          <w:rStyle w:val="QuoteChar"/>
          <w:rtl/>
        </w:rPr>
        <w:t>«اه</w:t>
      </w:r>
      <w:r w:rsidR="002C35CD">
        <w:rPr>
          <w:rStyle w:val="QuoteChar"/>
          <w:rFonts w:hint="cs"/>
          <w:rtl/>
        </w:rPr>
        <w:t>ْ</w:t>
      </w:r>
      <w:r w:rsidRPr="0026723B">
        <w:rPr>
          <w:rStyle w:val="QuoteChar"/>
          <w:rtl/>
        </w:rPr>
        <w:t>د</w:t>
      </w:r>
      <w:r w:rsidR="002C35CD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>ن</w:t>
      </w:r>
      <w:r w:rsidR="002C35CD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 xml:space="preserve">ا </w:t>
      </w:r>
      <w:r w:rsidRPr="0026723B">
        <w:rPr>
          <w:rStyle w:val="QuoteChar"/>
          <w:rtl/>
        </w:rPr>
        <w:lastRenderedPageBreak/>
        <w:t>الصّ</w:t>
      </w:r>
      <w:r w:rsidR="002C35CD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>راط</w:t>
      </w:r>
      <w:r w:rsidR="002C35CD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 xml:space="preserve"> ال</w:t>
      </w:r>
      <w:r w:rsidR="002C35CD">
        <w:rPr>
          <w:rStyle w:val="QuoteChar"/>
          <w:rFonts w:hint="cs"/>
          <w:rtl/>
        </w:rPr>
        <w:t>ْ</w:t>
      </w:r>
      <w:r w:rsidRPr="0026723B">
        <w:rPr>
          <w:rStyle w:val="QuoteChar"/>
          <w:rtl/>
        </w:rPr>
        <w:t>م</w:t>
      </w:r>
      <w:r w:rsidR="002C35CD">
        <w:rPr>
          <w:rStyle w:val="QuoteChar"/>
          <w:rFonts w:hint="cs"/>
          <w:rtl/>
        </w:rPr>
        <w:t>ُ</w:t>
      </w:r>
      <w:r w:rsidRPr="0026723B">
        <w:rPr>
          <w:rStyle w:val="QuoteChar"/>
          <w:rtl/>
        </w:rPr>
        <w:t>ست</w:t>
      </w:r>
      <w:r w:rsidR="00B132D2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قيم»</w:t>
      </w:r>
      <w:r>
        <w:rPr>
          <w:rtl/>
        </w:rPr>
        <w:t xml:space="preserve"> مستقيم را ي</w:t>
      </w:r>
      <w:r w:rsidR="00167619">
        <w:rPr>
          <w:rtl/>
        </w:rPr>
        <w:t xml:space="preserve">ک </w:t>
      </w:r>
      <w:r>
        <w:rPr>
          <w:rtl/>
        </w:rPr>
        <w:t>مرتبه با سين و ي</w:t>
      </w:r>
      <w:r w:rsidR="00167619">
        <w:rPr>
          <w:rtl/>
        </w:rPr>
        <w:t xml:space="preserve">ک </w:t>
      </w:r>
      <w:r>
        <w:rPr>
          <w:rtl/>
        </w:rPr>
        <w:t>مرتبه با صاد بخواند نمازش</w:t>
      </w:r>
      <w:r w:rsidR="00721A95">
        <w:rPr>
          <w:rFonts w:hint="cs"/>
          <w:rtl/>
        </w:rPr>
        <w:t xml:space="preserve"> </w:t>
      </w:r>
      <w:r>
        <w:rPr>
          <w:rtl/>
        </w:rPr>
        <w:t>باطل است مگر آن كه هر دو جور قرائت شده باشد و به اميد رسيدن به واقع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رعايت قواعد تجويد مثل ادغام، اظهار، ابدال، مدّ لازم و غير لازم، وقف و</w:t>
      </w:r>
      <w:r w:rsidR="00721A95">
        <w:rPr>
          <w:rFonts w:hint="cs"/>
          <w:rtl/>
        </w:rPr>
        <w:t xml:space="preserve"> </w:t>
      </w:r>
      <w:r>
        <w:rPr>
          <w:rtl/>
        </w:rPr>
        <w:t>غيره لازم نيست، امّا رعايت آن نيكو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در نماز، وقف به حركت و وصل به سكون ننمايد</w:t>
      </w:r>
      <w:r w:rsidR="00721A95">
        <w:rPr>
          <w:rFonts w:hint="cs"/>
          <w:rtl/>
        </w:rPr>
        <w:t xml:space="preserve"> </w:t>
      </w:r>
      <w:r>
        <w:rPr>
          <w:rtl/>
        </w:rPr>
        <w:t>و معنى وقف به حركت آن است كه فتحه يا كسره يا ضمّه آخر كلمه‏اى را بگويد و بين آن</w:t>
      </w:r>
      <w:r w:rsidR="00721A95">
        <w:rPr>
          <w:rFonts w:hint="cs"/>
          <w:rtl/>
        </w:rPr>
        <w:t xml:space="preserve"> </w:t>
      </w:r>
      <w:r>
        <w:rPr>
          <w:rtl/>
        </w:rPr>
        <w:t xml:space="preserve">كلمه و كلمه بعدش فاصله دهد. مثلاً بگويد </w:t>
      </w:r>
      <w:r w:rsidRPr="0026723B">
        <w:rPr>
          <w:rStyle w:val="QuoteChar"/>
          <w:rtl/>
        </w:rPr>
        <w:t>«الرّ</w:t>
      </w:r>
      <w:r w:rsidR="00651FA5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حم</w:t>
      </w:r>
      <w:r w:rsidR="00514CDD">
        <w:rPr>
          <w:rStyle w:val="QuoteChar"/>
          <w:rFonts w:ascii="NoorZar" w:hAnsi="NoorZar"/>
          <w:rtl/>
        </w:rPr>
        <w:t>ٰ</w:t>
      </w:r>
      <w:r w:rsidRPr="0026723B">
        <w:rPr>
          <w:rStyle w:val="QuoteChar"/>
          <w:rtl/>
        </w:rPr>
        <w:t>ن الرّ</w:t>
      </w:r>
      <w:r w:rsidR="00651FA5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حيم»</w:t>
      </w:r>
      <w:r>
        <w:rPr>
          <w:rtl/>
        </w:rPr>
        <w:t xml:space="preserve"> و ميم </w:t>
      </w:r>
      <w:r w:rsidRPr="0026723B">
        <w:rPr>
          <w:rStyle w:val="QuoteChar"/>
          <w:rtl/>
        </w:rPr>
        <w:t>«الرّ</w:t>
      </w:r>
      <w:r w:rsidR="00651FA5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حيم»</w:t>
      </w:r>
      <w:r>
        <w:rPr>
          <w:rtl/>
        </w:rPr>
        <w:t xml:space="preserve"> را كسره بدهد و</w:t>
      </w:r>
      <w:r w:rsidR="00721A95">
        <w:rPr>
          <w:rFonts w:hint="cs"/>
          <w:rtl/>
        </w:rPr>
        <w:t xml:space="preserve"> </w:t>
      </w:r>
      <w:r>
        <w:rPr>
          <w:rtl/>
        </w:rPr>
        <w:t xml:space="preserve">بعد قدرى صبر كند و بگويد </w:t>
      </w:r>
      <w:r w:rsidRPr="0026723B">
        <w:rPr>
          <w:rStyle w:val="QuoteChar"/>
          <w:rtl/>
        </w:rPr>
        <w:t>«مال</w:t>
      </w:r>
      <w:r w:rsidR="00651FA5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>ك</w:t>
      </w:r>
      <w:r w:rsidR="00651FA5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 xml:space="preserve"> ي</w:t>
      </w:r>
      <w:r w:rsidR="00651FA5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وم</w:t>
      </w:r>
      <w:r w:rsidR="00651FA5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 xml:space="preserve"> الدّين»</w:t>
      </w:r>
      <w:r>
        <w:rPr>
          <w:rtl/>
        </w:rPr>
        <w:t>، و معنى وصل به سكون آن است كه فتحه يا</w:t>
      </w:r>
      <w:r w:rsidR="00721A95">
        <w:rPr>
          <w:rFonts w:hint="cs"/>
          <w:rtl/>
        </w:rPr>
        <w:t xml:space="preserve"> </w:t>
      </w:r>
      <w:r>
        <w:rPr>
          <w:rtl/>
        </w:rPr>
        <w:t xml:space="preserve">كسره يا ضمّه كلمه‏اى را نگويد و آن كلمه را به كلمه بعد بچسباند مثل آن كه بگويد </w:t>
      </w:r>
      <w:r w:rsidRPr="0026723B">
        <w:rPr>
          <w:rStyle w:val="QuoteChar"/>
          <w:rtl/>
        </w:rPr>
        <w:t>«الرّ</w:t>
      </w:r>
      <w:r w:rsidR="006169A9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حم</w:t>
      </w:r>
      <w:r w:rsidR="00537530">
        <w:rPr>
          <w:rStyle w:val="QuoteChar"/>
          <w:rFonts w:ascii="NoorZar" w:hAnsi="NoorZar"/>
          <w:rtl/>
        </w:rPr>
        <w:t>ٰ</w:t>
      </w:r>
      <w:r w:rsidRPr="0026723B">
        <w:rPr>
          <w:rStyle w:val="QuoteChar"/>
          <w:rtl/>
        </w:rPr>
        <w:t>ن</w:t>
      </w:r>
      <w:r w:rsidR="00721A95" w:rsidRPr="0026723B">
        <w:rPr>
          <w:rStyle w:val="QuoteChar"/>
          <w:rFonts w:hint="cs"/>
          <w:rtl/>
        </w:rPr>
        <w:t xml:space="preserve"> </w:t>
      </w:r>
      <w:r w:rsidRPr="0026723B">
        <w:rPr>
          <w:rStyle w:val="QuoteChar"/>
          <w:rtl/>
        </w:rPr>
        <w:t>الرّحيم»</w:t>
      </w:r>
      <w:r>
        <w:rPr>
          <w:rtl/>
        </w:rPr>
        <w:t xml:space="preserve"> و ميم </w:t>
      </w:r>
      <w:r w:rsidRPr="0026723B">
        <w:rPr>
          <w:rStyle w:val="QuoteChar"/>
          <w:rtl/>
        </w:rPr>
        <w:t>«الرّ</w:t>
      </w:r>
      <w:r w:rsidR="006169A9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حيم»</w:t>
      </w:r>
      <w:r>
        <w:rPr>
          <w:rtl/>
        </w:rPr>
        <w:t xml:space="preserve"> را كسره ندهد و فورا</w:t>
      </w:r>
      <w:r w:rsidR="0026723B">
        <w:rPr>
          <w:rFonts w:hint="cs"/>
          <w:rtl/>
        </w:rPr>
        <w:t>ً</w:t>
      </w:r>
      <w:r>
        <w:rPr>
          <w:rtl/>
        </w:rPr>
        <w:t xml:space="preserve"> </w:t>
      </w:r>
      <w:r w:rsidRPr="0026723B">
        <w:rPr>
          <w:rStyle w:val="QuoteChar"/>
          <w:rtl/>
        </w:rPr>
        <w:t>«مال</w:t>
      </w:r>
      <w:r w:rsidR="006169A9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>ك</w:t>
      </w:r>
      <w:r w:rsidR="006169A9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 xml:space="preserve"> ي</w:t>
      </w:r>
      <w:r w:rsidR="006169A9">
        <w:rPr>
          <w:rStyle w:val="QuoteChar"/>
          <w:rFonts w:hint="cs"/>
          <w:rtl/>
        </w:rPr>
        <w:t>َ</w:t>
      </w:r>
      <w:r w:rsidRPr="0026723B">
        <w:rPr>
          <w:rStyle w:val="QuoteChar"/>
          <w:rtl/>
        </w:rPr>
        <w:t>وم</w:t>
      </w:r>
      <w:r w:rsidR="006169A9">
        <w:rPr>
          <w:rStyle w:val="QuoteChar"/>
          <w:rFonts w:hint="cs"/>
          <w:rtl/>
        </w:rPr>
        <w:t>ِ</w:t>
      </w:r>
      <w:r w:rsidRPr="0026723B">
        <w:rPr>
          <w:rStyle w:val="QuoteChar"/>
          <w:rtl/>
        </w:rPr>
        <w:t xml:space="preserve"> الدّين»</w:t>
      </w:r>
      <w:r>
        <w:rPr>
          <w:rtl/>
        </w:rPr>
        <w:t xml:space="preserve"> را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قرائت </w:t>
      </w:r>
      <w:r w:rsidR="00F16FE9" w:rsidRPr="0026723B">
        <w:rPr>
          <w:rStyle w:val="QuoteChar"/>
          <w:rtl/>
        </w:rPr>
        <w:t>«مال</w:t>
      </w:r>
      <w:r w:rsidR="00F16FE9">
        <w:rPr>
          <w:rStyle w:val="QuoteChar"/>
          <w:rFonts w:hint="cs"/>
          <w:rtl/>
        </w:rPr>
        <w:t>ِ</w:t>
      </w:r>
      <w:r w:rsidR="00F16FE9" w:rsidRPr="0026723B">
        <w:rPr>
          <w:rStyle w:val="QuoteChar"/>
          <w:rtl/>
        </w:rPr>
        <w:t>ك</w:t>
      </w:r>
      <w:r w:rsidR="00F16FE9">
        <w:rPr>
          <w:rStyle w:val="QuoteChar"/>
          <w:rFonts w:hint="cs"/>
          <w:rtl/>
        </w:rPr>
        <w:t>ِ</w:t>
      </w:r>
      <w:r w:rsidR="00F16FE9" w:rsidRPr="0026723B">
        <w:rPr>
          <w:rStyle w:val="QuoteChar"/>
          <w:rtl/>
        </w:rPr>
        <w:t xml:space="preserve"> ي</w:t>
      </w:r>
      <w:r w:rsidR="00F16FE9">
        <w:rPr>
          <w:rStyle w:val="QuoteChar"/>
          <w:rFonts w:hint="cs"/>
          <w:rtl/>
        </w:rPr>
        <w:t>َ</w:t>
      </w:r>
      <w:r w:rsidR="00F16FE9" w:rsidRPr="0026723B">
        <w:rPr>
          <w:rStyle w:val="QuoteChar"/>
          <w:rtl/>
        </w:rPr>
        <w:t>وم</w:t>
      </w:r>
      <w:r w:rsidR="00F16FE9">
        <w:rPr>
          <w:rStyle w:val="QuoteChar"/>
          <w:rFonts w:hint="cs"/>
          <w:rtl/>
        </w:rPr>
        <w:t>ِ</w:t>
      </w:r>
      <w:r w:rsidR="00F16FE9" w:rsidRPr="0026723B">
        <w:rPr>
          <w:rStyle w:val="QuoteChar"/>
          <w:rtl/>
        </w:rPr>
        <w:t xml:space="preserve"> الدّين»</w:t>
      </w:r>
      <w:r>
        <w:rPr>
          <w:rtl/>
        </w:rPr>
        <w:t xml:space="preserve"> به </w:t>
      </w:r>
      <w:r w:rsidR="00F16FE9">
        <w:rPr>
          <w:rStyle w:val="QuoteChar"/>
          <w:rtl/>
        </w:rPr>
        <w:t>«م</w:t>
      </w:r>
      <w:r w:rsidR="00F16FE9">
        <w:rPr>
          <w:rStyle w:val="QuoteChar"/>
          <w:rFonts w:hint="cs"/>
          <w:rtl/>
        </w:rPr>
        <w:t>َ</w:t>
      </w:r>
      <w:r w:rsidR="00F16FE9" w:rsidRPr="0026723B">
        <w:rPr>
          <w:rStyle w:val="QuoteChar"/>
          <w:rtl/>
        </w:rPr>
        <w:t>ل</w:t>
      </w:r>
      <w:r w:rsidR="00F16FE9">
        <w:rPr>
          <w:rStyle w:val="QuoteChar"/>
          <w:rFonts w:hint="cs"/>
          <w:rtl/>
        </w:rPr>
        <w:t>ِ</w:t>
      </w:r>
      <w:r w:rsidR="00F16FE9" w:rsidRPr="0026723B">
        <w:rPr>
          <w:rStyle w:val="QuoteChar"/>
          <w:rtl/>
        </w:rPr>
        <w:t>ك</w:t>
      </w:r>
      <w:r w:rsidR="00F16FE9">
        <w:rPr>
          <w:rStyle w:val="QuoteChar"/>
          <w:rFonts w:hint="cs"/>
          <w:rtl/>
        </w:rPr>
        <w:t>ِ</w:t>
      </w:r>
      <w:r w:rsidR="00F16FE9" w:rsidRPr="0026723B">
        <w:rPr>
          <w:rStyle w:val="QuoteChar"/>
          <w:rtl/>
        </w:rPr>
        <w:t xml:space="preserve"> ي</w:t>
      </w:r>
      <w:r w:rsidR="00F16FE9">
        <w:rPr>
          <w:rStyle w:val="QuoteChar"/>
          <w:rFonts w:hint="cs"/>
          <w:rtl/>
        </w:rPr>
        <w:t>َ</w:t>
      </w:r>
      <w:r w:rsidR="00F16FE9" w:rsidRPr="0026723B">
        <w:rPr>
          <w:rStyle w:val="QuoteChar"/>
          <w:rtl/>
        </w:rPr>
        <w:t>وم</w:t>
      </w:r>
      <w:r w:rsidR="00F16FE9">
        <w:rPr>
          <w:rStyle w:val="QuoteChar"/>
          <w:rFonts w:hint="cs"/>
          <w:rtl/>
        </w:rPr>
        <w:t>ِ</w:t>
      </w:r>
      <w:r w:rsidR="00F16FE9" w:rsidRPr="0026723B">
        <w:rPr>
          <w:rStyle w:val="QuoteChar"/>
          <w:rtl/>
        </w:rPr>
        <w:t xml:space="preserve"> الدّين»</w:t>
      </w:r>
      <w:r>
        <w:rPr>
          <w:rtl/>
        </w:rPr>
        <w:t xml:space="preserve"> نيز صحيح است امّا بنابر احتياط</w:t>
      </w:r>
      <w:r w:rsidR="00721A95">
        <w:rPr>
          <w:rFonts w:hint="cs"/>
          <w:rtl/>
        </w:rPr>
        <w:t xml:space="preserve"> </w:t>
      </w:r>
      <w:r>
        <w:rPr>
          <w:rtl/>
        </w:rPr>
        <w:t xml:space="preserve">صحيح نيست </w:t>
      </w:r>
      <w:r w:rsidRPr="00DD2F17">
        <w:rPr>
          <w:rStyle w:val="QuoteChar"/>
          <w:rtl/>
        </w:rPr>
        <w:t>«ص</w:t>
      </w:r>
      <w:r w:rsidR="00753165">
        <w:rPr>
          <w:rStyle w:val="QuoteChar"/>
          <w:rFonts w:hint="cs"/>
          <w:rtl/>
        </w:rPr>
        <w:t>ِ</w:t>
      </w:r>
      <w:r w:rsidRPr="00DD2F17">
        <w:rPr>
          <w:rStyle w:val="QuoteChar"/>
          <w:rtl/>
        </w:rPr>
        <w:t>راط»</w:t>
      </w:r>
      <w:r>
        <w:rPr>
          <w:rtl/>
        </w:rPr>
        <w:t xml:space="preserve"> را </w:t>
      </w:r>
      <w:r w:rsidRPr="00DD2F17">
        <w:rPr>
          <w:rStyle w:val="QuoteChar"/>
          <w:rtl/>
        </w:rPr>
        <w:t>«س</w:t>
      </w:r>
      <w:r w:rsidR="00753165">
        <w:rPr>
          <w:rStyle w:val="QuoteChar"/>
          <w:rFonts w:hint="cs"/>
          <w:rtl/>
        </w:rPr>
        <w:t>ِ</w:t>
      </w:r>
      <w:r w:rsidRPr="00DD2F17">
        <w:rPr>
          <w:rStyle w:val="QuoteChar"/>
          <w:rtl/>
        </w:rPr>
        <w:t>راط»</w:t>
      </w:r>
      <w:r>
        <w:rPr>
          <w:rtl/>
        </w:rPr>
        <w:t xml:space="preserve"> قرائت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نمازگزار در ركعت سوم و چهارم نماز مى‏تواند فقط ي</w:t>
      </w:r>
      <w:r w:rsidR="00167619">
        <w:rPr>
          <w:rtl/>
        </w:rPr>
        <w:t xml:space="preserve">ک </w:t>
      </w:r>
      <w:r>
        <w:rPr>
          <w:rtl/>
        </w:rPr>
        <w:t>حمد بخواند يا ي</w:t>
      </w:r>
      <w:r w:rsidR="00167619">
        <w:rPr>
          <w:rtl/>
        </w:rPr>
        <w:t xml:space="preserve">ک </w:t>
      </w:r>
      <w:r>
        <w:rPr>
          <w:rtl/>
        </w:rPr>
        <w:t>مرتبه تسبيحات اربعه بگويد يعنى ي</w:t>
      </w:r>
      <w:r w:rsidR="00167619">
        <w:rPr>
          <w:rtl/>
        </w:rPr>
        <w:t xml:space="preserve">ک </w:t>
      </w:r>
      <w:r>
        <w:rPr>
          <w:rtl/>
        </w:rPr>
        <w:t xml:space="preserve">مرتبه بگويد </w:t>
      </w:r>
      <w:r w:rsidRPr="00DD2F17">
        <w:rPr>
          <w:rStyle w:val="QuoteChar"/>
          <w:rtl/>
        </w:rPr>
        <w:t>«س</w:t>
      </w:r>
      <w:r w:rsidR="006626D9">
        <w:rPr>
          <w:rStyle w:val="QuoteChar"/>
          <w:rtl/>
        </w:rPr>
        <w:t>ُب</w:t>
      </w:r>
      <w:r w:rsidR="006626D9">
        <w:rPr>
          <w:rStyle w:val="QuoteChar"/>
          <w:rFonts w:hint="cs"/>
          <w:rtl/>
        </w:rPr>
        <w:t>ْ</w:t>
      </w:r>
      <w:r w:rsidR="006626D9">
        <w:rPr>
          <w:rStyle w:val="QuoteChar"/>
          <w:rtl/>
        </w:rPr>
        <w:t>حانَ اللّه</w:t>
      </w:r>
      <w:r w:rsidR="006626D9">
        <w:rPr>
          <w:rStyle w:val="QuoteChar"/>
          <w:rFonts w:hint="cs"/>
          <w:rtl/>
        </w:rPr>
        <w:t>ِ</w:t>
      </w:r>
      <w:r w:rsidR="006626D9">
        <w:rPr>
          <w:rStyle w:val="QuoteChar"/>
          <w:rtl/>
        </w:rPr>
        <w:t>‏</w:t>
      </w:r>
      <w:r w:rsidRPr="00DD2F17">
        <w:rPr>
          <w:rStyle w:val="QuoteChar"/>
          <w:rtl/>
        </w:rPr>
        <w:t xml:space="preserve"> وَ الحَم</w:t>
      </w:r>
      <w:r w:rsidR="00377F5B">
        <w:rPr>
          <w:rStyle w:val="QuoteChar"/>
          <w:rFonts w:hint="cs"/>
          <w:rtl/>
        </w:rPr>
        <w:t>ْ</w:t>
      </w:r>
      <w:r w:rsidRPr="00DD2F17">
        <w:rPr>
          <w:rStyle w:val="QuoteChar"/>
          <w:rtl/>
        </w:rPr>
        <w:t>دُ للّه</w:t>
      </w:r>
      <w:r w:rsidR="00377F5B">
        <w:rPr>
          <w:rStyle w:val="QuoteChar"/>
          <w:rFonts w:hint="cs"/>
          <w:rtl/>
        </w:rPr>
        <w:t>ِ</w:t>
      </w:r>
      <w:r w:rsidR="00167619">
        <w:rPr>
          <w:rStyle w:val="QuoteChar"/>
          <w:rtl/>
        </w:rPr>
        <w:t>‏</w:t>
      </w:r>
      <w:r w:rsidR="00377F5B">
        <w:rPr>
          <w:rStyle w:val="QuoteChar"/>
          <w:rtl/>
        </w:rPr>
        <w:t xml:space="preserve"> وَ لا</w:t>
      </w:r>
      <w:r w:rsidRPr="00DD2F17">
        <w:rPr>
          <w:rStyle w:val="QuoteChar"/>
          <w:rtl/>
        </w:rPr>
        <w:t>اِل</w:t>
      </w:r>
      <w:r w:rsidR="00155CD3">
        <w:rPr>
          <w:rStyle w:val="QuoteChar"/>
          <w:rFonts w:ascii="NoorZar" w:hAnsi="NoorZar"/>
          <w:rtl/>
        </w:rPr>
        <w:t>ٰ</w:t>
      </w:r>
      <w:r w:rsidR="00EB66CF">
        <w:rPr>
          <w:rStyle w:val="QuoteChar"/>
          <w:rtl/>
        </w:rPr>
        <w:t>هَ اِل</w:t>
      </w:r>
      <w:r w:rsidR="00EB66CF">
        <w:rPr>
          <w:rStyle w:val="QuoteChar"/>
          <w:rFonts w:hint="cs"/>
          <w:rtl/>
        </w:rPr>
        <w:t>ّ</w:t>
      </w:r>
      <w:r w:rsidR="00EB66CF">
        <w:rPr>
          <w:rStyle w:val="QuoteChar"/>
          <w:rtl/>
        </w:rPr>
        <w:t>ا</w:t>
      </w:r>
      <w:r w:rsidRPr="00DD2F17">
        <w:rPr>
          <w:rStyle w:val="QuoteChar"/>
          <w:rtl/>
        </w:rPr>
        <w:t xml:space="preserve"> اللّه</w:t>
      </w:r>
      <w:r w:rsidR="00377F5B">
        <w:rPr>
          <w:rStyle w:val="QuoteChar"/>
          <w:rFonts w:hint="cs"/>
          <w:rtl/>
        </w:rPr>
        <w:t>ُ</w:t>
      </w:r>
      <w:r w:rsidR="00167619">
        <w:rPr>
          <w:rStyle w:val="QuoteChar"/>
          <w:rtl/>
        </w:rPr>
        <w:t>‏</w:t>
      </w:r>
      <w:r w:rsidRPr="00DD2F17">
        <w:rPr>
          <w:rStyle w:val="QuoteChar"/>
          <w:rtl/>
        </w:rPr>
        <w:t xml:space="preserve"> وَ</w:t>
      </w:r>
      <w:r w:rsidR="00721A95" w:rsidRPr="00DD2F17">
        <w:rPr>
          <w:rStyle w:val="QuoteChar"/>
          <w:rFonts w:hint="cs"/>
          <w:rtl/>
        </w:rPr>
        <w:t xml:space="preserve"> </w:t>
      </w:r>
      <w:r w:rsidRPr="00DD2F17">
        <w:rPr>
          <w:rStyle w:val="QuoteChar"/>
          <w:rtl/>
        </w:rPr>
        <w:t>اللّه</w:t>
      </w:r>
      <w:r w:rsidR="00377F5B">
        <w:rPr>
          <w:rStyle w:val="QuoteChar"/>
          <w:rFonts w:hint="cs"/>
          <w:rtl/>
        </w:rPr>
        <w:t>ُ</w:t>
      </w:r>
      <w:r w:rsidR="00167619">
        <w:rPr>
          <w:rStyle w:val="QuoteChar"/>
          <w:rtl/>
        </w:rPr>
        <w:t>‏</w:t>
      </w:r>
      <w:r w:rsidRPr="00DD2F17">
        <w:rPr>
          <w:rStyle w:val="QuoteChar"/>
          <w:rtl/>
        </w:rPr>
        <w:t xml:space="preserve"> اَكبَرُ»</w:t>
      </w:r>
      <w:r>
        <w:rPr>
          <w:bCs/>
          <w:rtl/>
        </w:rPr>
        <w:t xml:space="preserve"> </w:t>
      </w:r>
      <w:r>
        <w:rPr>
          <w:rtl/>
        </w:rPr>
        <w:t>ولى سه مرتبه فضيلت بيشترى دارد و مى‏تواند در ي</w:t>
      </w:r>
      <w:r w:rsidR="00621A00">
        <w:rPr>
          <w:rtl/>
        </w:rPr>
        <w:t xml:space="preserve">ک </w:t>
      </w:r>
      <w:r>
        <w:rPr>
          <w:rtl/>
        </w:rPr>
        <w:t>ركعت حمد و در ركعت</w:t>
      </w:r>
      <w:r w:rsidR="00721A95">
        <w:rPr>
          <w:rFonts w:hint="cs"/>
          <w:rtl/>
        </w:rPr>
        <w:t xml:space="preserve"> </w:t>
      </w:r>
      <w:r>
        <w:rPr>
          <w:rtl/>
        </w:rPr>
        <w:t>ديگر تسبيحات بگويد و بهتر است در هر دو ركعت تسبيحات بخواند خواه فرادى بخواند يا</w:t>
      </w:r>
      <w:r w:rsidR="00721A95">
        <w:rPr>
          <w:rFonts w:hint="cs"/>
          <w:rtl/>
        </w:rPr>
        <w:t xml:space="preserve"> </w:t>
      </w:r>
      <w:r>
        <w:rPr>
          <w:rtl/>
        </w:rPr>
        <w:t>جماعت، امام باشد يا مأموم.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تنگى وقت بايد تسبيحات اربعه را ي</w:t>
      </w:r>
      <w:r w:rsidR="00621A00">
        <w:rPr>
          <w:rtl/>
        </w:rPr>
        <w:t xml:space="preserve">ک </w:t>
      </w:r>
      <w:r>
        <w:rPr>
          <w:rtl/>
        </w:rPr>
        <w:t>مرتبه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بر مرد و زن واجب است كه در ركعت سوم و چهارم نماز، حمد يا تسبيحات را</w:t>
      </w:r>
      <w:r w:rsidR="00721A95">
        <w:rPr>
          <w:rFonts w:hint="cs"/>
          <w:rtl/>
        </w:rPr>
        <w:t xml:space="preserve"> </w:t>
      </w:r>
      <w:r>
        <w:rPr>
          <w:rtl/>
        </w:rPr>
        <w:t>آهسته بخوانند و جايز است وسط حمد يا تسبيحات آن را قطع كند و ديگرى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ركعت سوم و چهارم حمد بخواند، بنابر احتياط واجب بايد بسم اللّه‏ آن</w:t>
      </w:r>
      <w:r w:rsidR="00982DE5">
        <w:rPr>
          <w:rFonts w:hint="cs"/>
          <w:rtl/>
        </w:rPr>
        <w:t xml:space="preserve"> </w:t>
      </w:r>
      <w:r>
        <w:rPr>
          <w:rtl/>
        </w:rPr>
        <w:t>را هم آهسته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نمى‏تواند تسبيحات را ياد بگيرد يا درست بخواند، بايد در ركعت سوم</w:t>
      </w:r>
      <w:r w:rsidR="00982DE5">
        <w:rPr>
          <w:rFonts w:hint="cs"/>
          <w:rtl/>
        </w:rPr>
        <w:t xml:space="preserve"> </w:t>
      </w:r>
      <w:r>
        <w:rPr>
          <w:rtl/>
        </w:rPr>
        <w:t>و چهارم حمد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دو ركعت اوّل نماز به خيال اين كه دو ركعت آخر است تسبيحات</w:t>
      </w:r>
      <w:r w:rsidR="00982DE5">
        <w:rPr>
          <w:rFonts w:hint="cs"/>
          <w:rtl/>
        </w:rPr>
        <w:t xml:space="preserve"> </w:t>
      </w:r>
      <w:r>
        <w:rPr>
          <w:rtl/>
        </w:rPr>
        <w:t>بگويد، چنانچه پيش از ركوع بفهمد، بايد حمد و سوره را بخواند و اگر در ركوع يا بعد از</w:t>
      </w:r>
      <w:r w:rsidR="00982DE5">
        <w:rPr>
          <w:rFonts w:hint="cs"/>
          <w:rtl/>
        </w:rPr>
        <w:t xml:space="preserve"> </w:t>
      </w:r>
      <w:r>
        <w:rPr>
          <w:rtl/>
        </w:rPr>
        <w:t>ركوع بفهمد،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دو ركعت آخر نماز به خيال اين كه در دو ركعت اوّل است حمد</w:t>
      </w:r>
      <w:r w:rsidR="00982DE5">
        <w:rPr>
          <w:rFonts w:hint="cs"/>
          <w:rtl/>
        </w:rPr>
        <w:t xml:space="preserve"> </w:t>
      </w:r>
      <w:r>
        <w:rPr>
          <w:rtl/>
        </w:rPr>
        <w:t>بخواند، يا در دو ركعت اوّل نماز با اينكه گمان مى‏كرده در دو ركعت آخر است حمد</w:t>
      </w:r>
      <w:r w:rsidR="00982DE5">
        <w:rPr>
          <w:rFonts w:hint="cs"/>
          <w:rtl/>
        </w:rPr>
        <w:t xml:space="preserve"> </w:t>
      </w:r>
      <w:r>
        <w:rPr>
          <w:rtl/>
        </w:rPr>
        <w:t>بخواند، چه پيش از ركوع بفهمد چه بعد از آن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ركعت سوم يا چهارم مى‏خواست حمد بخواند تسبيحات به زبانش آمد،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يا مى‏خواست تسبيحات بخواند حمد به زبانش آمد بايد آن را رها كند و </w:t>
      </w:r>
      <w:r w:rsidRPr="0056387C">
        <w:rPr>
          <w:rtl/>
        </w:rPr>
        <w:t>دوباره</w:t>
      </w:r>
      <w:r>
        <w:rPr>
          <w:rtl/>
        </w:rPr>
        <w:t xml:space="preserve"> حمد يا</w:t>
      </w:r>
      <w:r w:rsidR="00982DE5">
        <w:rPr>
          <w:rFonts w:hint="cs"/>
          <w:rtl/>
        </w:rPr>
        <w:t xml:space="preserve"> </w:t>
      </w:r>
      <w:r>
        <w:rPr>
          <w:rtl/>
        </w:rPr>
        <w:t>تسبيحات را بخواند. ولى اگر عادتش خواندن چيزى بوده كه به زبانش آمده و در خزانه قلبش</w:t>
      </w:r>
      <w:r w:rsidR="00982DE5">
        <w:rPr>
          <w:rFonts w:hint="cs"/>
          <w:rtl/>
        </w:rPr>
        <w:t xml:space="preserve"> </w:t>
      </w:r>
      <w:r>
        <w:rPr>
          <w:rtl/>
        </w:rPr>
        <w:t>آن را قصد داشته، مى‏تواند همان را تمام كند و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عادت دارد در ركعت سوم و چهارم تسبيحات بخواند اگر بدون قصد</w:t>
      </w:r>
      <w:r w:rsidR="00982DE5">
        <w:rPr>
          <w:rFonts w:hint="cs"/>
          <w:rtl/>
        </w:rPr>
        <w:t xml:space="preserve"> </w:t>
      </w:r>
      <w:r>
        <w:rPr>
          <w:rtl/>
        </w:rPr>
        <w:t>مشغول خواندن حمد شود بايد آن را رها كند و دوباره حمد يا تسبيحات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ركعت سوم و چهارم </w:t>
      </w:r>
      <w:r w:rsidR="00A82B8A">
        <w:rPr>
          <w:rtl/>
        </w:rPr>
        <w:t>مستحبّ</w:t>
      </w:r>
      <w:r>
        <w:rPr>
          <w:rtl/>
        </w:rPr>
        <w:t xml:space="preserve"> است بعد از تسبيحات استغفار كند، مثلاً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بگويد: </w:t>
      </w:r>
      <w:r w:rsidRPr="00DD2F17">
        <w:rPr>
          <w:rStyle w:val="QuoteChar"/>
          <w:rtl/>
        </w:rPr>
        <w:t xml:space="preserve">«اَستَغفِرُ </w:t>
      </w:r>
      <w:r w:rsidR="00E8483A">
        <w:rPr>
          <w:rStyle w:val="QuoteChar"/>
          <w:rtl/>
        </w:rPr>
        <w:t>اللّهَ</w:t>
      </w:r>
      <w:r w:rsidRPr="00DD2F17">
        <w:rPr>
          <w:rStyle w:val="QuoteChar"/>
          <w:rtl/>
        </w:rPr>
        <w:t xml:space="preserve"> رَبِّي وَ اَتُوبُ اِلَيهِ»</w:t>
      </w:r>
      <w:r>
        <w:rPr>
          <w:rtl/>
        </w:rPr>
        <w:t xml:space="preserve"> يا بگويد</w:t>
      </w:r>
      <w:r w:rsidR="008C1ABF">
        <w:t>:</w:t>
      </w:r>
      <w:r>
        <w:rPr>
          <w:rtl/>
        </w:rPr>
        <w:t xml:space="preserve"> </w:t>
      </w:r>
      <w:r w:rsidRPr="00DD2F17">
        <w:rPr>
          <w:rStyle w:val="QuoteChar"/>
          <w:rtl/>
        </w:rPr>
        <w:t>«اَللّهُمَّ اغ</w:t>
      </w:r>
      <w:r w:rsidR="00D66485">
        <w:rPr>
          <w:rStyle w:val="QuoteChar"/>
          <w:rFonts w:hint="cs"/>
          <w:rtl/>
        </w:rPr>
        <w:t>ْ</w:t>
      </w:r>
      <w:r w:rsidRPr="00DD2F17">
        <w:rPr>
          <w:rStyle w:val="QuoteChar"/>
          <w:rtl/>
        </w:rPr>
        <w:t>فِر</w:t>
      </w:r>
      <w:r w:rsidR="00155CD3">
        <w:rPr>
          <w:rStyle w:val="QuoteChar"/>
          <w:rFonts w:hint="cs"/>
          <w:rtl/>
        </w:rPr>
        <w:t>ْ</w:t>
      </w:r>
      <w:r w:rsidR="00D66485">
        <w:rPr>
          <w:rStyle w:val="QuoteChar"/>
          <w:rFonts w:hint="cs"/>
          <w:rtl/>
        </w:rPr>
        <w:t xml:space="preserve"> </w:t>
      </w:r>
      <w:r w:rsidRPr="00DD2F17">
        <w:rPr>
          <w:rStyle w:val="QuoteChar"/>
          <w:rtl/>
        </w:rPr>
        <w:t>لِي»</w:t>
      </w:r>
      <w:r>
        <w:rPr>
          <w:bCs/>
          <w:rtl/>
        </w:rPr>
        <w:t xml:space="preserve"> </w:t>
      </w:r>
      <w:r>
        <w:rPr>
          <w:rtl/>
        </w:rPr>
        <w:t>و اگر به گمان آن كه حمد يا</w:t>
      </w:r>
      <w:r w:rsidR="00982DE5">
        <w:rPr>
          <w:rFonts w:hint="cs"/>
          <w:rtl/>
        </w:rPr>
        <w:t xml:space="preserve"> </w:t>
      </w:r>
      <w:r>
        <w:rPr>
          <w:rtl/>
        </w:rPr>
        <w:t>تسبيحات را گفته مش</w:t>
      </w:r>
      <w:r w:rsidR="00272817">
        <w:rPr>
          <w:rtl/>
        </w:rPr>
        <w:t>غول گفتن استغفار شود و</w:t>
      </w:r>
      <w:r w:rsidR="00586AEC">
        <w:rPr>
          <w:rtl/>
        </w:rPr>
        <w:t xml:space="preserve"> شکّ </w:t>
      </w:r>
      <w:r>
        <w:rPr>
          <w:rtl/>
        </w:rPr>
        <w:t>كند كه حمد يا تسبيحات را خوانده، يا نه،</w:t>
      </w:r>
      <w:r w:rsidR="00982DE5">
        <w:rPr>
          <w:rFonts w:hint="cs"/>
          <w:rtl/>
        </w:rPr>
        <w:t xml:space="preserve"> </w:t>
      </w:r>
      <w:r w:rsidR="00272817">
        <w:rPr>
          <w:rtl/>
        </w:rPr>
        <w:t>بايد به</w:t>
      </w:r>
      <w:r w:rsidR="00586AEC">
        <w:rPr>
          <w:rtl/>
        </w:rPr>
        <w:t xml:space="preserve"> شکّ </w:t>
      </w:r>
      <w:r>
        <w:rPr>
          <w:rtl/>
        </w:rPr>
        <w:t>خود اعتنا ننمايد ولى اگر نمازگزار پيش از خم شدن براى ركوع در حالى كه</w:t>
      </w:r>
      <w:r w:rsidR="00982DE5">
        <w:rPr>
          <w:rFonts w:hint="cs"/>
          <w:rtl/>
        </w:rPr>
        <w:t xml:space="preserve"> </w:t>
      </w:r>
      <w:r w:rsidR="00272817">
        <w:rPr>
          <w:rtl/>
        </w:rPr>
        <w:t>مشغول گفتن استغفار نيست،</w:t>
      </w:r>
      <w:r w:rsidR="00586AEC">
        <w:rPr>
          <w:rtl/>
        </w:rPr>
        <w:t xml:space="preserve"> شکّ </w:t>
      </w:r>
      <w:r>
        <w:rPr>
          <w:rtl/>
        </w:rPr>
        <w:t>كند كه حمد يا تسبيحات را خوانده يا نه، بايد حمد يا</w:t>
      </w:r>
      <w:r w:rsidR="00982DE5">
        <w:rPr>
          <w:rFonts w:hint="cs"/>
          <w:rtl/>
        </w:rPr>
        <w:t xml:space="preserve"> </w:t>
      </w:r>
      <w:r>
        <w:rPr>
          <w:rtl/>
        </w:rPr>
        <w:t>تسبيحات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</w:t>
      </w:r>
      <w:r w:rsidR="0056387C">
        <w:rPr>
          <w:rtl/>
        </w:rPr>
        <w:t>گر در ركوع ركعت سوم يا چهارم</w:t>
      </w:r>
      <w:r w:rsidR="00586AEC">
        <w:rPr>
          <w:rtl/>
        </w:rPr>
        <w:t xml:space="preserve"> شکّ </w:t>
      </w:r>
      <w:r>
        <w:rPr>
          <w:rtl/>
        </w:rPr>
        <w:t>كند كه حمد يا تسبيحات را خوانده يا</w:t>
      </w:r>
      <w:r w:rsidR="00982DE5">
        <w:rPr>
          <w:rFonts w:hint="cs"/>
          <w:rtl/>
        </w:rPr>
        <w:t xml:space="preserve"> </w:t>
      </w:r>
      <w:r w:rsidR="0056387C">
        <w:rPr>
          <w:rtl/>
        </w:rPr>
        <w:t>نه، بايد به</w:t>
      </w:r>
      <w:r w:rsidR="00586AEC">
        <w:rPr>
          <w:rtl/>
        </w:rPr>
        <w:t xml:space="preserve"> شکّ </w:t>
      </w:r>
      <w:r>
        <w:rPr>
          <w:rtl/>
        </w:rPr>
        <w:t>خود اعتنا نكند. امّا اگر در حال رفتن به ركوع و پيش از رسيدن به حدّ ركوع</w:t>
      </w:r>
      <w:r w:rsidR="00586AEC">
        <w:rPr>
          <w:rFonts w:hint="cs"/>
          <w:rtl/>
        </w:rPr>
        <w:t xml:space="preserve"> شکّ </w:t>
      </w:r>
      <w:r>
        <w:rPr>
          <w:rtl/>
        </w:rPr>
        <w:t>كند، لازم است برگردد و حمد يا تسبيحات را بخواند.</w:t>
      </w:r>
    </w:p>
    <w:p w:rsidR="004509D9" w:rsidRDefault="00840AB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هرگاه</w:t>
      </w:r>
      <w:r w:rsidR="00586AEC">
        <w:rPr>
          <w:rtl/>
        </w:rPr>
        <w:t xml:space="preserve"> شکّ </w:t>
      </w:r>
      <w:r w:rsidR="004509D9">
        <w:rPr>
          <w:rtl/>
        </w:rPr>
        <w:t>كند كه آيه يا كلمه‏اى را درست گفته يا نه اگر به چيزى كه بعد از آن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است مشغول نشده، بايد آن آيه يا كلمه را به طور صحيح بگويد و اگر به چيزى كه بعد از آن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است مشغول شده، چنانچه آن چي</w:t>
      </w:r>
      <w:r w:rsidR="00B770C7">
        <w:rPr>
          <w:rtl/>
        </w:rPr>
        <w:t>ز ركن باشد مثل آن كه در ركوع</w:t>
      </w:r>
      <w:r w:rsidR="00586AEC">
        <w:rPr>
          <w:rtl/>
        </w:rPr>
        <w:t xml:space="preserve"> شکّ </w:t>
      </w:r>
      <w:r w:rsidR="004509D9">
        <w:rPr>
          <w:rtl/>
        </w:rPr>
        <w:t>كند كه فلان كلمه از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سوره</w:t>
      </w:r>
      <w:r w:rsidR="00B770C7">
        <w:rPr>
          <w:rtl/>
        </w:rPr>
        <w:t xml:space="preserve"> را درست گفته يا نه، بايد به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خود اعتنا نكند و اگر ركن نباشد، مثلاً موقع گفتن </w:t>
      </w:r>
      <w:r w:rsidR="004509D9" w:rsidRPr="00DD2F17">
        <w:rPr>
          <w:rStyle w:val="QuoteChar"/>
          <w:rtl/>
        </w:rPr>
        <w:t>«اللّه</w:t>
      </w:r>
      <w:r w:rsidR="006A252A">
        <w:rPr>
          <w:rStyle w:val="QuoteChar"/>
          <w:rFonts w:hint="cs"/>
          <w:rtl/>
        </w:rPr>
        <w:t>ُ</w:t>
      </w:r>
      <w:r w:rsidR="004509D9" w:rsidRPr="00DD2F17">
        <w:rPr>
          <w:rStyle w:val="QuoteChar"/>
          <w:rtl/>
        </w:rPr>
        <w:t>‏</w:t>
      </w:r>
      <w:r w:rsidR="00982DE5" w:rsidRPr="00DD2F17">
        <w:rPr>
          <w:rStyle w:val="QuoteChar"/>
          <w:rFonts w:hint="cs"/>
          <w:rtl/>
        </w:rPr>
        <w:t xml:space="preserve"> </w:t>
      </w:r>
      <w:r w:rsidR="004509D9" w:rsidRPr="00DD2F17">
        <w:rPr>
          <w:rStyle w:val="QuoteChar"/>
          <w:rtl/>
        </w:rPr>
        <w:t>الصّ</w:t>
      </w:r>
      <w:r w:rsidR="00A57512">
        <w:rPr>
          <w:rStyle w:val="QuoteChar"/>
          <w:rFonts w:hint="cs"/>
          <w:rtl/>
        </w:rPr>
        <w:t>َ</w:t>
      </w:r>
      <w:r w:rsidR="004509D9" w:rsidRPr="00DD2F17">
        <w:rPr>
          <w:rStyle w:val="QuoteChar"/>
          <w:rtl/>
        </w:rPr>
        <w:t>م</w:t>
      </w:r>
      <w:r w:rsidR="00A57512">
        <w:rPr>
          <w:rStyle w:val="QuoteChar"/>
          <w:rFonts w:hint="cs"/>
          <w:rtl/>
        </w:rPr>
        <w:t>َ</w:t>
      </w:r>
      <w:r w:rsidR="004509D9" w:rsidRPr="00DD2F17">
        <w:rPr>
          <w:rStyle w:val="QuoteChar"/>
          <w:rtl/>
        </w:rPr>
        <w:t>د»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كند كه </w:t>
      </w:r>
      <w:r w:rsidR="00A57512" w:rsidRPr="0079243F">
        <w:rPr>
          <w:rStyle w:val="QuoteChar"/>
          <w:rtl/>
        </w:rPr>
        <w:t>«ق</w:t>
      </w:r>
      <w:r w:rsidR="00A57512">
        <w:rPr>
          <w:rStyle w:val="QuoteChar"/>
          <w:rFonts w:hint="cs"/>
          <w:rtl/>
        </w:rPr>
        <w:t>ُ</w:t>
      </w:r>
      <w:r w:rsidR="00A57512" w:rsidRPr="0079243F">
        <w:rPr>
          <w:rStyle w:val="QuoteChar"/>
          <w:rtl/>
        </w:rPr>
        <w:t>ل</w:t>
      </w:r>
      <w:r w:rsidR="00A57512">
        <w:rPr>
          <w:rStyle w:val="QuoteChar"/>
          <w:rFonts w:hint="cs"/>
          <w:rtl/>
        </w:rPr>
        <w:t>ْ</w:t>
      </w:r>
      <w:r w:rsidR="00A57512" w:rsidRPr="0079243F">
        <w:rPr>
          <w:rStyle w:val="QuoteChar"/>
          <w:rtl/>
        </w:rPr>
        <w:t xml:space="preserve"> ه</w:t>
      </w:r>
      <w:r w:rsidR="00A57512">
        <w:rPr>
          <w:rStyle w:val="QuoteChar"/>
          <w:rFonts w:hint="cs"/>
          <w:rtl/>
        </w:rPr>
        <w:t>ُ</w:t>
      </w:r>
      <w:r w:rsidR="00A57512" w:rsidRPr="0079243F">
        <w:rPr>
          <w:rStyle w:val="QuoteChar"/>
          <w:rtl/>
        </w:rPr>
        <w:t>و</w:t>
      </w:r>
      <w:r w:rsidR="00A57512">
        <w:rPr>
          <w:rStyle w:val="QuoteChar"/>
          <w:rFonts w:hint="cs"/>
          <w:rtl/>
        </w:rPr>
        <w:t>َ</w:t>
      </w:r>
      <w:r w:rsidR="00A57512" w:rsidRPr="0079243F">
        <w:rPr>
          <w:rStyle w:val="QuoteChar"/>
          <w:rtl/>
        </w:rPr>
        <w:t xml:space="preserve"> اللّه</w:t>
      </w:r>
      <w:r w:rsidR="00A57512">
        <w:rPr>
          <w:rStyle w:val="QuoteChar"/>
          <w:rFonts w:hint="cs"/>
          <w:rtl/>
        </w:rPr>
        <w:t>ُ</w:t>
      </w:r>
      <w:r w:rsidR="00A57512" w:rsidRPr="0079243F">
        <w:rPr>
          <w:rStyle w:val="QuoteChar"/>
          <w:rtl/>
        </w:rPr>
        <w:t>‏ ا</w:t>
      </w:r>
      <w:r w:rsidR="00A57512">
        <w:rPr>
          <w:rStyle w:val="QuoteChar"/>
          <w:rFonts w:hint="cs"/>
          <w:rtl/>
        </w:rPr>
        <w:t>َ</w:t>
      </w:r>
      <w:r w:rsidR="00A57512" w:rsidRPr="0079243F">
        <w:rPr>
          <w:rStyle w:val="QuoteChar"/>
          <w:rtl/>
        </w:rPr>
        <w:t>ح</w:t>
      </w:r>
      <w:r w:rsidR="00A57512">
        <w:rPr>
          <w:rStyle w:val="QuoteChar"/>
          <w:rFonts w:hint="cs"/>
          <w:rtl/>
        </w:rPr>
        <w:t>َ</w:t>
      </w:r>
      <w:r w:rsidR="00A57512" w:rsidRPr="0079243F">
        <w:rPr>
          <w:rStyle w:val="QuoteChar"/>
          <w:rtl/>
        </w:rPr>
        <w:t>د»</w:t>
      </w:r>
      <w:r w:rsidR="004509D9">
        <w:rPr>
          <w:rtl/>
        </w:rPr>
        <w:t xml:space="preserve"> را درست گف</w:t>
      </w:r>
      <w:r w:rsidR="00B770C7">
        <w:rPr>
          <w:rtl/>
        </w:rPr>
        <w:t>ته يا نه، باز هم مى‏تواند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نكند ولى اگر احتياطا آن آيه يا كلمه را به طور صحيح بگويد اشكال ندارد و اگر چند مرتبه</w:t>
      </w:r>
      <w:r w:rsidR="00982DE5">
        <w:rPr>
          <w:rFonts w:hint="cs"/>
          <w:rtl/>
        </w:rPr>
        <w:t xml:space="preserve"> </w:t>
      </w:r>
      <w:r>
        <w:rPr>
          <w:rtl/>
        </w:rPr>
        <w:t>هم</w:t>
      </w:r>
      <w:r w:rsidR="00586AEC">
        <w:rPr>
          <w:rtl/>
        </w:rPr>
        <w:t xml:space="preserve"> شکّ </w:t>
      </w:r>
      <w:r w:rsidR="004509D9">
        <w:rPr>
          <w:rtl/>
        </w:rPr>
        <w:t>كند، مى‏تواند چند بار بگويد امّا اگر به وسواس برسد و باز هم بگويد، نمازش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 xml:space="preserve">صحيح است ولى </w:t>
      </w:r>
      <w:r>
        <w:rPr>
          <w:rtl/>
        </w:rPr>
        <w:t xml:space="preserve">معصيت كرده و بنابر احتياط </w:t>
      </w:r>
      <w:r w:rsidR="00A82B8A">
        <w:rPr>
          <w:rtl/>
        </w:rPr>
        <w:t>مستحبّ</w:t>
      </w:r>
      <w:r w:rsidR="004509D9">
        <w:rPr>
          <w:rtl/>
        </w:rPr>
        <w:t xml:space="preserve"> نماز را دوباره بخواند.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ركعت اوّل، پيش از خواندن حمد بگويد </w:t>
      </w:r>
      <w:r w:rsidR="004509D9" w:rsidRPr="00DD2F17">
        <w:rPr>
          <w:rStyle w:val="QuoteChar"/>
          <w:rtl/>
        </w:rPr>
        <w:t>«اَعُوذُ بِاللّه</w:t>
      </w:r>
      <w:r w:rsidR="00BB614C">
        <w:rPr>
          <w:rStyle w:val="QuoteChar"/>
          <w:rFonts w:hint="cs"/>
          <w:rtl/>
        </w:rPr>
        <w:t>ِ</w:t>
      </w:r>
      <w:r w:rsidR="004509D9" w:rsidRPr="00DD2F17">
        <w:rPr>
          <w:rStyle w:val="QuoteChar"/>
          <w:rtl/>
        </w:rPr>
        <w:t xml:space="preserve"> مِنَ</w:t>
      </w:r>
      <w:r w:rsidR="00982DE5" w:rsidRPr="00DD2F17">
        <w:rPr>
          <w:rStyle w:val="QuoteChar"/>
          <w:rFonts w:hint="cs"/>
          <w:rtl/>
        </w:rPr>
        <w:t xml:space="preserve"> </w:t>
      </w:r>
      <w:r w:rsidR="004509D9" w:rsidRPr="00DD2F17">
        <w:rPr>
          <w:rStyle w:val="QuoteChar"/>
          <w:rtl/>
        </w:rPr>
        <w:t>الشَّيطانِ الرَّجيمِ»</w:t>
      </w:r>
      <w:r w:rsidR="004509D9">
        <w:rPr>
          <w:rtl/>
        </w:rPr>
        <w:t xml:space="preserve"> يا </w:t>
      </w:r>
      <w:r w:rsidR="004509D9" w:rsidRPr="00DD2F17">
        <w:rPr>
          <w:rStyle w:val="QuoteChar"/>
          <w:rtl/>
        </w:rPr>
        <w:t>«اَعُوذُ بِاللّه</w:t>
      </w:r>
      <w:r w:rsidR="00BB614C">
        <w:rPr>
          <w:rStyle w:val="QuoteChar"/>
          <w:rFonts w:hint="cs"/>
          <w:rtl/>
        </w:rPr>
        <w:t>ِ</w:t>
      </w:r>
      <w:r w:rsidR="004509D9" w:rsidRPr="00DD2F17">
        <w:rPr>
          <w:rStyle w:val="QuoteChar"/>
          <w:rtl/>
        </w:rPr>
        <w:t xml:space="preserve"> السَّميعِ ال</w:t>
      </w:r>
      <w:r w:rsidR="006033F7">
        <w:rPr>
          <w:rStyle w:val="QuoteChar"/>
          <w:rFonts w:hint="cs"/>
          <w:rtl/>
        </w:rPr>
        <w:t>ْ</w:t>
      </w:r>
      <w:r w:rsidR="004509D9" w:rsidRPr="00DD2F17">
        <w:rPr>
          <w:rStyle w:val="QuoteChar"/>
          <w:rtl/>
        </w:rPr>
        <w:t>عَليمِ مِنَ الشَّيطانِ الرَّجيمِ»</w:t>
      </w:r>
      <w:r w:rsidR="00DD2F17">
        <w:rPr>
          <w:rFonts w:hint="cs"/>
          <w:rtl/>
        </w:rPr>
        <w:t xml:space="preserve"> و</w:t>
      </w:r>
      <w:r w:rsidR="004509D9">
        <w:rPr>
          <w:rtl/>
        </w:rPr>
        <w:t xml:space="preserve"> در ركعت اوّل و دوم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 xml:space="preserve">نماز ظهر و عصر </w:t>
      </w:r>
      <w:r w:rsidR="004509D9" w:rsidRPr="00DD2F17">
        <w:rPr>
          <w:rStyle w:val="QuoteChar"/>
          <w:rtl/>
        </w:rPr>
        <w:t>«ب</w:t>
      </w:r>
      <w:r w:rsidR="00820281">
        <w:rPr>
          <w:rStyle w:val="QuoteChar"/>
          <w:rFonts w:hint="cs"/>
          <w:rtl/>
        </w:rPr>
        <w:t>ِ</w:t>
      </w:r>
      <w:r w:rsidR="004509D9" w:rsidRPr="00DD2F17">
        <w:rPr>
          <w:rStyle w:val="QuoteChar"/>
          <w:rtl/>
        </w:rPr>
        <w:t>سم اللّه‏»</w:t>
      </w:r>
      <w:r w:rsidR="004509D9">
        <w:rPr>
          <w:rtl/>
        </w:rPr>
        <w:t xml:space="preserve"> را بلند بگويد و حمد و سوره را شمرده بخواند و در آخر هر آيه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وقف كند يعنى آن را به آيه بعد نچسباند و در حال خواندن حمد و سوره به معناى آيه توجّه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داشته باشد. و اگر نماز را به جماعت مى‏خواند، بعد از تمام شدن حمد امام و اگر فرادى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 xml:space="preserve">مى‏خواند، بعد از آن كه حمد خودش تمام شد بگويد: </w:t>
      </w:r>
      <w:r w:rsidR="004509D9" w:rsidRPr="00DD2F17">
        <w:rPr>
          <w:rStyle w:val="QuoteChar"/>
          <w:rtl/>
        </w:rPr>
        <w:t>«ال</w:t>
      </w:r>
      <w:r w:rsidR="00820281">
        <w:rPr>
          <w:rStyle w:val="QuoteChar"/>
          <w:rFonts w:hint="cs"/>
          <w:rtl/>
        </w:rPr>
        <w:t>ْ</w:t>
      </w:r>
      <w:r w:rsidR="004509D9" w:rsidRPr="00DD2F17">
        <w:rPr>
          <w:rStyle w:val="QuoteChar"/>
          <w:rtl/>
        </w:rPr>
        <w:t>ح</w:t>
      </w:r>
      <w:r w:rsidR="00820281">
        <w:rPr>
          <w:rStyle w:val="QuoteChar"/>
          <w:rFonts w:hint="cs"/>
          <w:rtl/>
        </w:rPr>
        <w:t>َ</w:t>
      </w:r>
      <w:r w:rsidR="004509D9" w:rsidRPr="00DD2F17">
        <w:rPr>
          <w:rStyle w:val="QuoteChar"/>
          <w:rtl/>
        </w:rPr>
        <w:t>مد</w:t>
      </w:r>
      <w:r w:rsidR="00820281">
        <w:rPr>
          <w:rStyle w:val="QuoteChar"/>
          <w:rFonts w:hint="cs"/>
          <w:rtl/>
        </w:rPr>
        <w:t>ُ</w:t>
      </w:r>
      <w:r w:rsidR="004509D9" w:rsidRPr="00DD2F17">
        <w:rPr>
          <w:rStyle w:val="QuoteChar"/>
          <w:rtl/>
        </w:rPr>
        <w:t xml:space="preserve"> للّه</w:t>
      </w:r>
      <w:r w:rsidR="00820281">
        <w:rPr>
          <w:rStyle w:val="QuoteChar"/>
          <w:rFonts w:hint="cs"/>
          <w:rtl/>
        </w:rPr>
        <w:t>ِ</w:t>
      </w:r>
      <w:r w:rsidR="004509D9" w:rsidRPr="00DD2F17">
        <w:rPr>
          <w:rStyle w:val="QuoteChar"/>
          <w:rtl/>
        </w:rPr>
        <w:t>‏ ربّ</w:t>
      </w:r>
      <w:r w:rsidR="00820281">
        <w:rPr>
          <w:rStyle w:val="QuoteChar"/>
          <w:rFonts w:hint="cs"/>
          <w:rtl/>
        </w:rPr>
        <w:t>ِ</w:t>
      </w:r>
      <w:r w:rsidR="004509D9" w:rsidRPr="00DD2F17">
        <w:rPr>
          <w:rStyle w:val="QuoteChar"/>
          <w:rtl/>
        </w:rPr>
        <w:t xml:space="preserve"> ال</w:t>
      </w:r>
      <w:r w:rsidR="00820281">
        <w:rPr>
          <w:rStyle w:val="QuoteChar"/>
          <w:rFonts w:hint="cs"/>
          <w:rtl/>
        </w:rPr>
        <w:t>ْ</w:t>
      </w:r>
      <w:r w:rsidR="004509D9" w:rsidRPr="00DD2F17">
        <w:rPr>
          <w:rStyle w:val="QuoteChar"/>
          <w:rtl/>
        </w:rPr>
        <w:t>عال</w:t>
      </w:r>
      <w:r w:rsidR="00820281">
        <w:rPr>
          <w:rStyle w:val="QuoteChar"/>
          <w:rFonts w:hint="cs"/>
          <w:rtl/>
        </w:rPr>
        <w:t>َ</w:t>
      </w:r>
      <w:r w:rsidR="004509D9" w:rsidRPr="00DD2F17">
        <w:rPr>
          <w:rStyle w:val="QuoteChar"/>
          <w:rtl/>
        </w:rPr>
        <w:t>مين»</w:t>
      </w:r>
      <w:r w:rsidR="004509D9">
        <w:rPr>
          <w:rtl/>
        </w:rPr>
        <w:t>. و بعد از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 xml:space="preserve">خواندن سوره </w:t>
      </w:r>
      <w:r w:rsidR="00820281" w:rsidRPr="0079243F">
        <w:rPr>
          <w:rStyle w:val="QuoteChar"/>
          <w:rtl/>
        </w:rPr>
        <w:t>«ق</w:t>
      </w:r>
      <w:r w:rsidR="00820281">
        <w:rPr>
          <w:rStyle w:val="QuoteChar"/>
          <w:rFonts w:hint="cs"/>
          <w:rtl/>
        </w:rPr>
        <w:t>ُ</w:t>
      </w:r>
      <w:r w:rsidR="00820281" w:rsidRPr="0079243F">
        <w:rPr>
          <w:rStyle w:val="QuoteChar"/>
          <w:rtl/>
        </w:rPr>
        <w:t>ل</w:t>
      </w:r>
      <w:r w:rsidR="00820281">
        <w:rPr>
          <w:rStyle w:val="QuoteChar"/>
          <w:rFonts w:hint="cs"/>
          <w:rtl/>
        </w:rPr>
        <w:t>ْ</w:t>
      </w:r>
      <w:r w:rsidR="00820281" w:rsidRPr="0079243F">
        <w:rPr>
          <w:rStyle w:val="QuoteChar"/>
          <w:rtl/>
        </w:rPr>
        <w:t xml:space="preserve"> ه</w:t>
      </w:r>
      <w:r w:rsidR="00820281">
        <w:rPr>
          <w:rStyle w:val="QuoteChar"/>
          <w:rFonts w:hint="cs"/>
          <w:rtl/>
        </w:rPr>
        <w:t>ُ</w:t>
      </w:r>
      <w:r w:rsidR="00820281" w:rsidRPr="0079243F">
        <w:rPr>
          <w:rStyle w:val="QuoteChar"/>
          <w:rtl/>
        </w:rPr>
        <w:t>و</w:t>
      </w:r>
      <w:r w:rsidR="00820281">
        <w:rPr>
          <w:rStyle w:val="QuoteChar"/>
          <w:rFonts w:hint="cs"/>
          <w:rtl/>
        </w:rPr>
        <w:t>َ</w:t>
      </w:r>
      <w:r w:rsidR="00820281" w:rsidRPr="0079243F">
        <w:rPr>
          <w:rStyle w:val="QuoteChar"/>
          <w:rtl/>
        </w:rPr>
        <w:t xml:space="preserve"> اللّه</w:t>
      </w:r>
      <w:r w:rsidR="00820281">
        <w:rPr>
          <w:rStyle w:val="QuoteChar"/>
          <w:rFonts w:hint="cs"/>
          <w:rtl/>
        </w:rPr>
        <w:t>ُ</w:t>
      </w:r>
      <w:r w:rsidR="00820281" w:rsidRPr="0079243F">
        <w:rPr>
          <w:rStyle w:val="QuoteChar"/>
          <w:rtl/>
        </w:rPr>
        <w:t>‏ ا</w:t>
      </w:r>
      <w:r w:rsidR="00820281">
        <w:rPr>
          <w:rStyle w:val="QuoteChar"/>
          <w:rFonts w:hint="cs"/>
          <w:rtl/>
        </w:rPr>
        <w:t>َ</w:t>
      </w:r>
      <w:r w:rsidR="00820281" w:rsidRPr="0079243F">
        <w:rPr>
          <w:rStyle w:val="QuoteChar"/>
          <w:rtl/>
        </w:rPr>
        <w:t>ح</w:t>
      </w:r>
      <w:r w:rsidR="00820281">
        <w:rPr>
          <w:rStyle w:val="QuoteChar"/>
          <w:rFonts w:hint="cs"/>
          <w:rtl/>
        </w:rPr>
        <w:t>َ</w:t>
      </w:r>
      <w:r w:rsidR="00820281" w:rsidRPr="0079243F">
        <w:rPr>
          <w:rStyle w:val="QuoteChar"/>
          <w:rtl/>
        </w:rPr>
        <w:t>د»</w:t>
      </w:r>
      <w:r w:rsidR="000F1C00">
        <w:rPr>
          <w:rtl/>
        </w:rPr>
        <w:t>، ي</w:t>
      </w:r>
      <w:r w:rsidR="00621A00">
        <w:rPr>
          <w:rtl/>
        </w:rPr>
        <w:t xml:space="preserve">ک </w:t>
      </w:r>
      <w:r w:rsidR="000F1C00">
        <w:rPr>
          <w:rtl/>
        </w:rPr>
        <w:t>يا دو</w:t>
      </w:r>
      <w:r w:rsidR="004509D9">
        <w:rPr>
          <w:rtl/>
        </w:rPr>
        <w:t xml:space="preserve"> يا سه مرتبه </w:t>
      </w:r>
      <w:r w:rsidR="00C764E0">
        <w:rPr>
          <w:rStyle w:val="QuoteChar"/>
          <w:rtl/>
        </w:rPr>
        <w:t>«كَذ</w:t>
      </w:r>
      <w:r w:rsidR="00C764E0">
        <w:rPr>
          <w:rStyle w:val="QuoteChar"/>
          <w:rFonts w:ascii="NoorZar" w:hAnsi="NoorZar"/>
          <w:rtl/>
        </w:rPr>
        <w:t>ٰ</w:t>
      </w:r>
      <w:r w:rsidR="004509D9" w:rsidRPr="000F1C00">
        <w:rPr>
          <w:rStyle w:val="QuoteChar"/>
          <w:rtl/>
        </w:rPr>
        <w:t>لِكَ اللّه</w:t>
      </w:r>
      <w:r w:rsidR="00820281">
        <w:rPr>
          <w:rStyle w:val="QuoteChar"/>
          <w:rFonts w:hint="cs"/>
          <w:rtl/>
        </w:rPr>
        <w:t>ُ</w:t>
      </w:r>
      <w:r w:rsidR="00621A00">
        <w:rPr>
          <w:rStyle w:val="QuoteChar"/>
          <w:rtl/>
        </w:rPr>
        <w:t>‏</w:t>
      </w:r>
      <w:r w:rsidR="004509D9" w:rsidRPr="000F1C00">
        <w:rPr>
          <w:rStyle w:val="QuoteChar"/>
          <w:rtl/>
        </w:rPr>
        <w:t xml:space="preserve"> ربّ</w:t>
      </w:r>
      <w:r w:rsidR="00F32DF4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>ي»</w:t>
      </w:r>
      <w:r w:rsidR="004509D9">
        <w:rPr>
          <w:rtl/>
        </w:rPr>
        <w:t xml:space="preserve"> يا سه مرتبه </w:t>
      </w:r>
      <w:r w:rsidR="00620ED7">
        <w:rPr>
          <w:rStyle w:val="QuoteChar"/>
          <w:rtl/>
        </w:rPr>
        <w:t>«كَذ</w:t>
      </w:r>
      <w:r w:rsidR="00620ED7">
        <w:rPr>
          <w:rStyle w:val="QuoteChar"/>
          <w:rFonts w:ascii="NoorZar" w:hAnsi="NoorZar"/>
          <w:rtl/>
        </w:rPr>
        <w:t>ٰ</w:t>
      </w:r>
      <w:r w:rsidR="004509D9" w:rsidRPr="00DD2F17">
        <w:rPr>
          <w:rStyle w:val="QuoteChar"/>
          <w:rtl/>
        </w:rPr>
        <w:t>لِكَ</w:t>
      </w:r>
      <w:r w:rsidR="00982DE5" w:rsidRPr="00DD2F17">
        <w:rPr>
          <w:rStyle w:val="QuoteChar"/>
          <w:rFonts w:hint="cs"/>
          <w:rtl/>
        </w:rPr>
        <w:t xml:space="preserve"> </w:t>
      </w:r>
      <w:r w:rsidR="004509D9" w:rsidRPr="00DD2F17">
        <w:rPr>
          <w:rStyle w:val="QuoteChar"/>
          <w:rtl/>
        </w:rPr>
        <w:t>اللّه</w:t>
      </w:r>
      <w:r w:rsidR="00CD70EF">
        <w:rPr>
          <w:rStyle w:val="QuoteChar"/>
          <w:rFonts w:hint="cs"/>
          <w:rtl/>
        </w:rPr>
        <w:t>ُ</w:t>
      </w:r>
      <w:r w:rsidR="00621A00">
        <w:rPr>
          <w:rStyle w:val="QuoteChar"/>
          <w:rtl/>
        </w:rPr>
        <w:t>‏</w:t>
      </w:r>
      <w:r w:rsidR="004509D9" w:rsidRPr="00DD2F17">
        <w:rPr>
          <w:rStyle w:val="QuoteChar"/>
          <w:rtl/>
        </w:rPr>
        <w:t xml:space="preserve"> رَبُّنا»</w:t>
      </w:r>
      <w:r w:rsidR="004509D9">
        <w:rPr>
          <w:bCs/>
          <w:rtl/>
        </w:rPr>
        <w:t xml:space="preserve"> </w:t>
      </w:r>
      <w:r w:rsidR="004509D9">
        <w:rPr>
          <w:rtl/>
        </w:rPr>
        <w:t>بگويد، بعد از خواندن سوره كمى صبر كند بعد تكبير پيش از ركوع را بگويد يا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قنوت را بخواند.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تمام نمازها در ركعت اوّل، سوره </w:t>
      </w:r>
      <w:r w:rsidR="004509D9" w:rsidRPr="000F1C00">
        <w:rPr>
          <w:rStyle w:val="QuoteChar"/>
          <w:rtl/>
        </w:rPr>
        <w:t>«ا</w:t>
      </w:r>
      <w:r w:rsidR="002F671D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 xml:space="preserve">نّا </w:t>
      </w:r>
      <w:r w:rsidR="002F671D">
        <w:rPr>
          <w:rStyle w:val="QuoteChar"/>
          <w:rFonts w:hint="cs"/>
          <w:rtl/>
        </w:rPr>
        <w:t>اَ</w:t>
      </w:r>
      <w:r w:rsidR="004509D9" w:rsidRPr="000F1C00">
        <w:rPr>
          <w:rStyle w:val="QuoteChar"/>
          <w:rtl/>
        </w:rPr>
        <w:t>نز</w:t>
      </w:r>
      <w:r w:rsidR="00CD70EF">
        <w:rPr>
          <w:rStyle w:val="QuoteChar"/>
          <w:rFonts w:hint="cs"/>
          <w:rtl/>
        </w:rPr>
        <w:t>َ</w:t>
      </w:r>
      <w:r w:rsidR="004509D9" w:rsidRPr="000F1C00">
        <w:rPr>
          <w:rStyle w:val="QuoteChar"/>
          <w:rtl/>
        </w:rPr>
        <w:t>لناه»</w:t>
      </w:r>
      <w:r w:rsidR="004509D9">
        <w:rPr>
          <w:rtl/>
        </w:rPr>
        <w:t xml:space="preserve"> و در ركعت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 xml:space="preserve">دوم، سوره </w:t>
      </w:r>
      <w:r w:rsidR="00CD70EF" w:rsidRPr="0079243F">
        <w:rPr>
          <w:rStyle w:val="QuoteChar"/>
          <w:rtl/>
        </w:rPr>
        <w:t>«ق</w:t>
      </w:r>
      <w:r w:rsidR="00CD70EF">
        <w:rPr>
          <w:rStyle w:val="QuoteChar"/>
          <w:rFonts w:hint="cs"/>
          <w:rtl/>
        </w:rPr>
        <w:t>ُ</w:t>
      </w:r>
      <w:r w:rsidR="00CD70EF" w:rsidRPr="0079243F">
        <w:rPr>
          <w:rStyle w:val="QuoteChar"/>
          <w:rtl/>
        </w:rPr>
        <w:t>ل</w:t>
      </w:r>
      <w:r w:rsidR="00CD70EF">
        <w:rPr>
          <w:rStyle w:val="QuoteChar"/>
          <w:rFonts w:hint="cs"/>
          <w:rtl/>
        </w:rPr>
        <w:t>ْ</w:t>
      </w:r>
      <w:r w:rsidR="00CD70EF" w:rsidRPr="0079243F">
        <w:rPr>
          <w:rStyle w:val="QuoteChar"/>
          <w:rtl/>
        </w:rPr>
        <w:t xml:space="preserve"> ه</w:t>
      </w:r>
      <w:r w:rsidR="00CD70EF">
        <w:rPr>
          <w:rStyle w:val="QuoteChar"/>
          <w:rFonts w:hint="cs"/>
          <w:rtl/>
        </w:rPr>
        <w:t>ُ</w:t>
      </w:r>
      <w:r w:rsidR="00CD70EF" w:rsidRPr="0079243F">
        <w:rPr>
          <w:rStyle w:val="QuoteChar"/>
          <w:rtl/>
        </w:rPr>
        <w:t>و</w:t>
      </w:r>
      <w:r w:rsidR="00CD70EF">
        <w:rPr>
          <w:rStyle w:val="QuoteChar"/>
          <w:rFonts w:hint="cs"/>
          <w:rtl/>
        </w:rPr>
        <w:t>َ</w:t>
      </w:r>
      <w:r w:rsidR="00CD70EF" w:rsidRPr="0079243F">
        <w:rPr>
          <w:rStyle w:val="QuoteChar"/>
          <w:rtl/>
        </w:rPr>
        <w:t xml:space="preserve"> اللّه</w:t>
      </w:r>
      <w:r w:rsidR="00CD70EF">
        <w:rPr>
          <w:rStyle w:val="QuoteChar"/>
          <w:rFonts w:hint="cs"/>
          <w:rtl/>
        </w:rPr>
        <w:t>ُ</w:t>
      </w:r>
      <w:r w:rsidR="00CD70EF" w:rsidRPr="0079243F">
        <w:rPr>
          <w:rStyle w:val="QuoteChar"/>
          <w:rtl/>
        </w:rPr>
        <w:t>‏ ا</w:t>
      </w:r>
      <w:r w:rsidR="00CD70EF">
        <w:rPr>
          <w:rStyle w:val="QuoteChar"/>
          <w:rFonts w:hint="cs"/>
          <w:rtl/>
        </w:rPr>
        <w:t>َ</w:t>
      </w:r>
      <w:r w:rsidR="00CD70EF" w:rsidRPr="0079243F">
        <w:rPr>
          <w:rStyle w:val="QuoteChar"/>
          <w:rtl/>
        </w:rPr>
        <w:t>ح</w:t>
      </w:r>
      <w:r w:rsidR="00CD70EF">
        <w:rPr>
          <w:rStyle w:val="QuoteChar"/>
          <w:rFonts w:hint="cs"/>
          <w:rtl/>
        </w:rPr>
        <w:t>َ</w:t>
      </w:r>
      <w:r w:rsidR="00CD70EF" w:rsidRPr="0079243F">
        <w:rPr>
          <w:rStyle w:val="QuoteChar"/>
          <w:rtl/>
        </w:rPr>
        <w:t>د»</w:t>
      </w:r>
      <w:r w:rsidR="00F462C0">
        <w:rPr>
          <w:rFonts w:hint="cs"/>
          <w:rtl/>
        </w:rPr>
        <w:t xml:space="preserve"> ر</w:t>
      </w:r>
      <w:r w:rsidR="004509D9">
        <w:rPr>
          <w:rtl/>
        </w:rPr>
        <w:t>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مكروه است انسان در تمام نمازهاى ي</w:t>
      </w:r>
      <w:r w:rsidR="00B40004">
        <w:rPr>
          <w:rtl/>
        </w:rPr>
        <w:t xml:space="preserve">ک </w:t>
      </w:r>
      <w:r>
        <w:rPr>
          <w:rtl/>
        </w:rPr>
        <w:t xml:space="preserve">شبانه روز سوره </w:t>
      </w:r>
      <w:r w:rsidR="002F671D" w:rsidRPr="0079243F">
        <w:rPr>
          <w:rStyle w:val="QuoteChar"/>
          <w:rtl/>
        </w:rPr>
        <w:t>«ق</w:t>
      </w:r>
      <w:r w:rsidR="002F671D">
        <w:rPr>
          <w:rStyle w:val="QuoteChar"/>
          <w:rFonts w:hint="cs"/>
          <w:rtl/>
        </w:rPr>
        <w:t>ُ</w:t>
      </w:r>
      <w:r w:rsidR="002F671D" w:rsidRPr="0079243F">
        <w:rPr>
          <w:rStyle w:val="QuoteChar"/>
          <w:rtl/>
        </w:rPr>
        <w:t>ل</w:t>
      </w:r>
      <w:r w:rsidR="002F671D">
        <w:rPr>
          <w:rStyle w:val="QuoteChar"/>
          <w:rFonts w:hint="cs"/>
          <w:rtl/>
        </w:rPr>
        <w:t>ْ</w:t>
      </w:r>
      <w:r w:rsidR="002F671D" w:rsidRPr="0079243F">
        <w:rPr>
          <w:rStyle w:val="QuoteChar"/>
          <w:rtl/>
        </w:rPr>
        <w:t xml:space="preserve"> ه</w:t>
      </w:r>
      <w:r w:rsidR="002F671D">
        <w:rPr>
          <w:rStyle w:val="QuoteChar"/>
          <w:rFonts w:hint="cs"/>
          <w:rtl/>
        </w:rPr>
        <w:t>ُ</w:t>
      </w:r>
      <w:r w:rsidR="002F671D" w:rsidRPr="0079243F">
        <w:rPr>
          <w:rStyle w:val="QuoteChar"/>
          <w:rtl/>
        </w:rPr>
        <w:t>و</w:t>
      </w:r>
      <w:r w:rsidR="002F671D">
        <w:rPr>
          <w:rStyle w:val="QuoteChar"/>
          <w:rFonts w:hint="cs"/>
          <w:rtl/>
        </w:rPr>
        <w:t>َ</w:t>
      </w:r>
      <w:r w:rsidR="002F671D" w:rsidRPr="0079243F">
        <w:rPr>
          <w:rStyle w:val="QuoteChar"/>
          <w:rtl/>
        </w:rPr>
        <w:t xml:space="preserve"> اللّه</w:t>
      </w:r>
      <w:r w:rsidR="002F671D">
        <w:rPr>
          <w:rStyle w:val="QuoteChar"/>
          <w:rFonts w:hint="cs"/>
          <w:rtl/>
        </w:rPr>
        <w:t>ُ</w:t>
      </w:r>
      <w:r w:rsidR="002F671D" w:rsidRPr="0079243F">
        <w:rPr>
          <w:rStyle w:val="QuoteChar"/>
          <w:rtl/>
        </w:rPr>
        <w:t>‏ ا</w:t>
      </w:r>
      <w:r w:rsidR="002F671D">
        <w:rPr>
          <w:rStyle w:val="QuoteChar"/>
          <w:rFonts w:hint="cs"/>
          <w:rtl/>
        </w:rPr>
        <w:t>َ</w:t>
      </w:r>
      <w:r w:rsidR="002F671D" w:rsidRPr="0079243F">
        <w:rPr>
          <w:rStyle w:val="QuoteChar"/>
          <w:rtl/>
        </w:rPr>
        <w:t>ح</w:t>
      </w:r>
      <w:r w:rsidR="002F671D">
        <w:rPr>
          <w:rStyle w:val="QuoteChar"/>
          <w:rFonts w:hint="cs"/>
          <w:rtl/>
        </w:rPr>
        <w:t>َ</w:t>
      </w:r>
      <w:r w:rsidR="002F671D" w:rsidRPr="0079243F">
        <w:rPr>
          <w:rStyle w:val="QuoteChar"/>
          <w:rtl/>
        </w:rPr>
        <w:t>د»</w:t>
      </w:r>
      <w:r>
        <w:rPr>
          <w:rtl/>
        </w:rPr>
        <w:t xml:space="preserve"> را</w:t>
      </w:r>
      <w:r w:rsidR="00982DE5">
        <w:rPr>
          <w:rFonts w:hint="cs"/>
          <w:rtl/>
        </w:rPr>
        <w:t xml:space="preserve"> </w:t>
      </w:r>
      <w:r>
        <w:rPr>
          <w:rtl/>
        </w:rPr>
        <w:t>نخواند.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خواندن سوره </w:t>
      </w:r>
      <w:r w:rsidR="002F671D" w:rsidRPr="0079243F">
        <w:rPr>
          <w:rStyle w:val="QuoteChar"/>
          <w:rtl/>
        </w:rPr>
        <w:t>«ق</w:t>
      </w:r>
      <w:r w:rsidR="002F671D">
        <w:rPr>
          <w:rStyle w:val="QuoteChar"/>
          <w:rFonts w:hint="cs"/>
          <w:rtl/>
        </w:rPr>
        <w:t>ُ</w:t>
      </w:r>
      <w:r w:rsidR="002F671D" w:rsidRPr="0079243F">
        <w:rPr>
          <w:rStyle w:val="QuoteChar"/>
          <w:rtl/>
        </w:rPr>
        <w:t>ل</w:t>
      </w:r>
      <w:r w:rsidR="002F671D">
        <w:rPr>
          <w:rStyle w:val="QuoteChar"/>
          <w:rFonts w:hint="cs"/>
          <w:rtl/>
        </w:rPr>
        <w:t>ْ</w:t>
      </w:r>
      <w:r w:rsidR="002F671D" w:rsidRPr="0079243F">
        <w:rPr>
          <w:rStyle w:val="QuoteChar"/>
          <w:rtl/>
        </w:rPr>
        <w:t xml:space="preserve"> ه</w:t>
      </w:r>
      <w:r w:rsidR="002F671D">
        <w:rPr>
          <w:rStyle w:val="QuoteChar"/>
          <w:rFonts w:hint="cs"/>
          <w:rtl/>
        </w:rPr>
        <w:t>ُ</w:t>
      </w:r>
      <w:r w:rsidR="002F671D" w:rsidRPr="0079243F">
        <w:rPr>
          <w:rStyle w:val="QuoteChar"/>
          <w:rtl/>
        </w:rPr>
        <w:t>و</w:t>
      </w:r>
      <w:r w:rsidR="002F671D">
        <w:rPr>
          <w:rStyle w:val="QuoteChar"/>
          <w:rFonts w:hint="cs"/>
          <w:rtl/>
        </w:rPr>
        <w:t>َ</w:t>
      </w:r>
      <w:r w:rsidR="002F671D" w:rsidRPr="0079243F">
        <w:rPr>
          <w:rStyle w:val="QuoteChar"/>
          <w:rtl/>
        </w:rPr>
        <w:t xml:space="preserve"> اللّه</w:t>
      </w:r>
      <w:r w:rsidR="002F671D">
        <w:rPr>
          <w:rStyle w:val="QuoteChar"/>
          <w:rFonts w:hint="cs"/>
          <w:rtl/>
        </w:rPr>
        <w:t>ُ</w:t>
      </w:r>
      <w:r w:rsidR="002F671D" w:rsidRPr="0079243F">
        <w:rPr>
          <w:rStyle w:val="QuoteChar"/>
          <w:rtl/>
        </w:rPr>
        <w:t>‏ ا</w:t>
      </w:r>
      <w:r w:rsidR="002F671D">
        <w:rPr>
          <w:rStyle w:val="QuoteChar"/>
          <w:rFonts w:hint="cs"/>
          <w:rtl/>
        </w:rPr>
        <w:t>َ</w:t>
      </w:r>
      <w:r w:rsidR="002F671D" w:rsidRPr="0079243F">
        <w:rPr>
          <w:rStyle w:val="QuoteChar"/>
          <w:rtl/>
        </w:rPr>
        <w:t>ح</w:t>
      </w:r>
      <w:r w:rsidR="002F671D">
        <w:rPr>
          <w:rStyle w:val="QuoteChar"/>
          <w:rFonts w:hint="cs"/>
          <w:rtl/>
        </w:rPr>
        <w:t>َ</w:t>
      </w:r>
      <w:r w:rsidR="002F671D" w:rsidRPr="0079243F">
        <w:rPr>
          <w:rStyle w:val="QuoteChar"/>
          <w:rtl/>
        </w:rPr>
        <w:t>د»</w:t>
      </w:r>
      <w:r>
        <w:rPr>
          <w:rtl/>
        </w:rPr>
        <w:t xml:space="preserve"> به ي</w:t>
      </w:r>
      <w:r w:rsidR="00B40004">
        <w:rPr>
          <w:rtl/>
        </w:rPr>
        <w:t xml:space="preserve">ک </w:t>
      </w:r>
      <w:r>
        <w:rPr>
          <w:rtl/>
        </w:rPr>
        <w:t>نفس مكروه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سوره‏اى را كه در ركعت اوّل خوانده مكروه است در ركعت دوم بخواند ولى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اگر سوره </w:t>
      </w:r>
      <w:r w:rsidR="005170B1" w:rsidRPr="0079243F">
        <w:rPr>
          <w:rStyle w:val="QuoteChar"/>
          <w:rtl/>
        </w:rPr>
        <w:t>«ق</w:t>
      </w:r>
      <w:r w:rsidR="005170B1">
        <w:rPr>
          <w:rStyle w:val="QuoteChar"/>
          <w:rFonts w:hint="cs"/>
          <w:rtl/>
        </w:rPr>
        <w:t>ُ</w:t>
      </w:r>
      <w:r w:rsidR="005170B1" w:rsidRPr="0079243F">
        <w:rPr>
          <w:rStyle w:val="QuoteChar"/>
          <w:rtl/>
        </w:rPr>
        <w:t>ل</w:t>
      </w:r>
      <w:r w:rsidR="005170B1">
        <w:rPr>
          <w:rStyle w:val="QuoteChar"/>
          <w:rFonts w:hint="cs"/>
          <w:rtl/>
        </w:rPr>
        <w:t>ْ</w:t>
      </w:r>
      <w:r w:rsidR="005170B1" w:rsidRPr="0079243F">
        <w:rPr>
          <w:rStyle w:val="QuoteChar"/>
          <w:rtl/>
        </w:rPr>
        <w:t xml:space="preserve"> ه</w:t>
      </w:r>
      <w:r w:rsidR="005170B1">
        <w:rPr>
          <w:rStyle w:val="QuoteChar"/>
          <w:rFonts w:hint="cs"/>
          <w:rtl/>
        </w:rPr>
        <w:t>ُ</w:t>
      </w:r>
      <w:r w:rsidR="005170B1" w:rsidRPr="0079243F">
        <w:rPr>
          <w:rStyle w:val="QuoteChar"/>
          <w:rtl/>
        </w:rPr>
        <w:t>و</w:t>
      </w:r>
      <w:r w:rsidR="005170B1">
        <w:rPr>
          <w:rStyle w:val="QuoteChar"/>
          <w:rFonts w:hint="cs"/>
          <w:rtl/>
        </w:rPr>
        <w:t>َ</w:t>
      </w:r>
      <w:r w:rsidR="005170B1" w:rsidRPr="0079243F">
        <w:rPr>
          <w:rStyle w:val="QuoteChar"/>
          <w:rtl/>
        </w:rPr>
        <w:t xml:space="preserve"> اللّه</w:t>
      </w:r>
      <w:r w:rsidR="005170B1">
        <w:rPr>
          <w:rStyle w:val="QuoteChar"/>
          <w:rFonts w:hint="cs"/>
          <w:rtl/>
        </w:rPr>
        <w:t>ُ</w:t>
      </w:r>
      <w:r w:rsidR="005170B1" w:rsidRPr="0079243F">
        <w:rPr>
          <w:rStyle w:val="QuoteChar"/>
          <w:rtl/>
        </w:rPr>
        <w:t>‏ ا</w:t>
      </w:r>
      <w:r w:rsidR="005170B1">
        <w:rPr>
          <w:rStyle w:val="QuoteChar"/>
          <w:rFonts w:hint="cs"/>
          <w:rtl/>
        </w:rPr>
        <w:t>َ</w:t>
      </w:r>
      <w:r w:rsidR="005170B1" w:rsidRPr="0079243F">
        <w:rPr>
          <w:rStyle w:val="QuoteChar"/>
          <w:rtl/>
        </w:rPr>
        <w:t>ح</w:t>
      </w:r>
      <w:r w:rsidR="005170B1">
        <w:rPr>
          <w:rStyle w:val="QuoteChar"/>
          <w:rFonts w:hint="cs"/>
          <w:rtl/>
        </w:rPr>
        <w:t>َ</w:t>
      </w:r>
      <w:r w:rsidR="005170B1" w:rsidRPr="0079243F">
        <w:rPr>
          <w:rStyle w:val="QuoteChar"/>
          <w:rtl/>
        </w:rPr>
        <w:t>د»</w:t>
      </w:r>
      <w:r w:rsidR="00477393">
        <w:rPr>
          <w:rFonts w:hint="cs"/>
          <w:rtl/>
        </w:rPr>
        <w:t xml:space="preserve"> </w:t>
      </w:r>
      <w:r>
        <w:rPr>
          <w:rtl/>
        </w:rPr>
        <w:t>را در هر دو ركعت بخواند مكروه نيست.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90" w:name="_Toc391149858"/>
      <w:bookmarkStart w:id="791" w:name="_Toc391154996"/>
      <w:bookmarkStart w:id="792" w:name="_Toc391159218"/>
      <w:bookmarkStart w:id="793" w:name="_Toc391231907"/>
      <w:bookmarkStart w:id="794" w:name="_Toc391319676"/>
      <w:bookmarkStart w:id="795" w:name="_Toc391328767"/>
      <w:bookmarkStart w:id="796" w:name="_Toc281965490"/>
      <w:bookmarkStart w:id="797" w:name="_Toc502700736"/>
      <w:r>
        <w:rPr>
          <w:rtl/>
          <w:lang w:bidi="fa-IR"/>
        </w:rPr>
        <w:lastRenderedPageBreak/>
        <w:t>ركوع</w:t>
      </w:r>
      <w:bookmarkEnd w:id="790"/>
      <w:bookmarkEnd w:id="791"/>
      <w:bookmarkEnd w:id="792"/>
      <w:bookmarkEnd w:id="793"/>
      <w:bookmarkEnd w:id="794"/>
      <w:bookmarkEnd w:id="795"/>
      <w:bookmarkEnd w:id="796"/>
      <w:bookmarkEnd w:id="797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هر ركعت بعد از قرائت بايد به اندازه‏اى خم شود كه بتواند دست را به زانو</w:t>
      </w:r>
      <w:r w:rsidR="00982DE5">
        <w:rPr>
          <w:rFonts w:hint="cs"/>
          <w:rtl/>
        </w:rPr>
        <w:t xml:space="preserve"> </w:t>
      </w:r>
      <w:r>
        <w:rPr>
          <w:rtl/>
        </w:rPr>
        <w:t>بگذارد و اين عمل را ركوع مى‏گويند.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به اندازه ركوع خم شود، ولى </w:t>
      </w:r>
      <w:r w:rsidR="00BE4277">
        <w:rPr>
          <w:rtl/>
        </w:rPr>
        <w:t>دست‌ها</w:t>
      </w:r>
      <w:r>
        <w:rPr>
          <w:rtl/>
        </w:rPr>
        <w:t xml:space="preserve"> را به زانو نگذارد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هرگاه ركوع را به طور غير معمول به جا آورد، مثلاً به چپ يا راست خم شود،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اگرچه </w:t>
      </w:r>
      <w:r w:rsidR="00BE4277">
        <w:rPr>
          <w:rtl/>
        </w:rPr>
        <w:t>دست‌ها</w:t>
      </w:r>
      <w:r>
        <w:rPr>
          <w:rtl/>
        </w:rPr>
        <w:t>ى او به زانو برسد، صحيح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خم شدن بايد به قصد ركوع باشد، پس اگر به قصد كار ديگر مثلاً براى كشتن</w:t>
      </w:r>
      <w:r w:rsidR="00982DE5">
        <w:rPr>
          <w:rFonts w:hint="cs"/>
          <w:rtl/>
        </w:rPr>
        <w:t xml:space="preserve"> </w:t>
      </w:r>
      <w:r>
        <w:rPr>
          <w:rtl/>
        </w:rPr>
        <w:t>جانور خم شود نمى‏تواند آن را ركوع حساب كند بلكه بايد بايستد دوباره براى ركوع خم</w:t>
      </w:r>
      <w:r w:rsidR="00982DE5">
        <w:rPr>
          <w:rFonts w:hint="cs"/>
          <w:rtl/>
        </w:rPr>
        <w:t xml:space="preserve"> </w:t>
      </w:r>
      <w:r>
        <w:rPr>
          <w:rtl/>
        </w:rPr>
        <w:t>شود و به واسطه اين عمل، ركن زياد نشده و نماز باطل نمى‏شود.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دست يا زانوى او با دست و زانوى ديگران فرق دارد، مثلاً دستش</w:t>
      </w:r>
      <w:r w:rsidR="00982DE5">
        <w:rPr>
          <w:rFonts w:hint="cs"/>
          <w:rtl/>
        </w:rPr>
        <w:t xml:space="preserve"> </w:t>
      </w:r>
      <w:r>
        <w:rPr>
          <w:rtl/>
        </w:rPr>
        <w:t>خيلى بلند است كه اگر كمى خم شود به زانو مى‏رسد يا زانوى او پايين‏تر از مردم ديگر است كه</w:t>
      </w:r>
      <w:r w:rsidR="00982DE5">
        <w:rPr>
          <w:rFonts w:hint="cs"/>
          <w:rtl/>
        </w:rPr>
        <w:t xml:space="preserve"> </w:t>
      </w:r>
      <w:r>
        <w:rPr>
          <w:rtl/>
        </w:rPr>
        <w:t>بايد خيلى خم شود تا دستش به زانو برسد، بايد به اندازه معمول خم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نشسته ركوع مى‏كند، بايد به قدرى خم شود كه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بگويند ركوع</w:t>
      </w:r>
      <w:r w:rsidR="00982DE5">
        <w:rPr>
          <w:rFonts w:hint="cs"/>
          <w:rtl/>
        </w:rPr>
        <w:t xml:space="preserve"> </w:t>
      </w:r>
      <w:r>
        <w:rPr>
          <w:rtl/>
        </w:rPr>
        <w:t>كرده است و واجب نيست صورتش مقابل زانوها يا نزدي</w:t>
      </w:r>
      <w:r w:rsidR="00B40004">
        <w:rPr>
          <w:rtl/>
        </w:rPr>
        <w:t xml:space="preserve">ک </w:t>
      </w:r>
      <w:r>
        <w:rPr>
          <w:rtl/>
        </w:rPr>
        <w:t>جاى سجده برسد.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هر ذكرى در ركوع بگويد كافى است به شرط آن كه در حال اختيار به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قدر سه مرتبه </w:t>
      </w:r>
      <w:r w:rsidRPr="000F1C00">
        <w:rPr>
          <w:rStyle w:val="QuoteChar"/>
          <w:rtl/>
        </w:rPr>
        <w:t>«سُبحانَ اللّه</w:t>
      </w:r>
      <w:r w:rsidR="001D51CA">
        <w:rPr>
          <w:rStyle w:val="QuoteChar"/>
          <w:rFonts w:hint="cs"/>
          <w:rtl/>
        </w:rPr>
        <w:t>ِ</w:t>
      </w:r>
      <w:r w:rsidR="00EC672E">
        <w:rPr>
          <w:rStyle w:val="QuoteChar"/>
          <w:rtl/>
        </w:rPr>
        <w:t>‏</w:t>
      </w:r>
      <w:r w:rsidRPr="000F1C00">
        <w:rPr>
          <w:rStyle w:val="QuoteChar"/>
          <w:rtl/>
        </w:rPr>
        <w:t>»</w:t>
      </w:r>
      <w:r>
        <w:rPr>
          <w:rtl/>
        </w:rPr>
        <w:t xml:space="preserve"> يا ي</w:t>
      </w:r>
      <w:r w:rsidR="00B40004">
        <w:rPr>
          <w:rtl/>
        </w:rPr>
        <w:t xml:space="preserve">ک </w:t>
      </w:r>
      <w:r>
        <w:rPr>
          <w:rtl/>
        </w:rPr>
        <w:t xml:space="preserve">مرتبه </w:t>
      </w:r>
      <w:r w:rsidRPr="000F1C00">
        <w:rPr>
          <w:rStyle w:val="QuoteChar"/>
          <w:rtl/>
        </w:rPr>
        <w:t>«سُبحانَ رَبِّيَ ال</w:t>
      </w:r>
      <w:r w:rsidR="00C90086">
        <w:rPr>
          <w:rStyle w:val="QuoteChar"/>
          <w:rFonts w:hint="cs"/>
          <w:rtl/>
        </w:rPr>
        <w:t>ْ</w:t>
      </w:r>
      <w:r w:rsidRPr="000F1C00">
        <w:rPr>
          <w:rStyle w:val="QuoteChar"/>
          <w:rtl/>
        </w:rPr>
        <w:t>عَظيِمِ وَ بِحمدِهِ»</w:t>
      </w:r>
      <w:r>
        <w:rPr>
          <w:bCs/>
          <w:rtl/>
        </w:rPr>
        <w:t xml:space="preserve"> </w:t>
      </w:r>
      <w:r>
        <w:rPr>
          <w:rtl/>
        </w:rPr>
        <w:t>كمتر نباشد ولى در</w:t>
      </w:r>
      <w:r w:rsidR="00982DE5">
        <w:rPr>
          <w:rFonts w:hint="cs"/>
          <w:rtl/>
        </w:rPr>
        <w:t xml:space="preserve"> </w:t>
      </w:r>
      <w:r>
        <w:rPr>
          <w:rtl/>
        </w:rPr>
        <w:t>حال اضطرار ي</w:t>
      </w:r>
      <w:r w:rsidR="00B40004">
        <w:rPr>
          <w:rtl/>
        </w:rPr>
        <w:t xml:space="preserve">ک </w:t>
      </w:r>
      <w:r>
        <w:rPr>
          <w:rtl/>
        </w:rPr>
        <w:t xml:space="preserve">مرتبه </w:t>
      </w:r>
      <w:r w:rsidRPr="000F1C00">
        <w:rPr>
          <w:rStyle w:val="QuoteChar"/>
          <w:rtl/>
        </w:rPr>
        <w:t>«سُبحانَ اللّه</w:t>
      </w:r>
      <w:r w:rsidR="001D51CA">
        <w:rPr>
          <w:rStyle w:val="QuoteChar"/>
          <w:rFonts w:hint="cs"/>
          <w:rtl/>
        </w:rPr>
        <w:t>ِ</w:t>
      </w:r>
      <w:r w:rsidR="00EC672E">
        <w:rPr>
          <w:rStyle w:val="QuoteChar"/>
          <w:rtl/>
        </w:rPr>
        <w:t>‏</w:t>
      </w:r>
      <w:r w:rsidRPr="000F1C00">
        <w:rPr>
          <w:rStyle w:val="QuoteChar"/>
          <w:rtl/>
        </w:rPr>
        <w:t>»</w:t>
      </w:r>
      <w:r>
        <w:rPr>
          <w:rtl/>
        </w:rPr>
        <w:t xml:space="preserve"> كفايت مى‏كند.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ذكر ركوع بايد دنبال هم و به عربى صحيح گفته شود و </w:t>
      </w:r>
      <w:r w:rsidR="00A82B8A">
        <w:rPr>
          <w:rtl/>
        </w:rPr>
        <w:t>مستحبّ</w:t>
      </w:r>
      <w:r>
        <w:rPr>
          <w:rtl/>
        </w:rPr>
        <w:t xml:space="preserve"> است آن را سه</w:t>
      </w:r>
      <w:r w:rsidR="00982DE5">
        <w:rPr>
          <w:rFonts w:hint="cs"/>
          <w:rtl/>
        </w:rPr>
        <w:t xml:space="preserve"> </w:t>
      </w:r>
      <w:r>
        <w:rPr>
          <w:rtl/>
        </w:rPr>
        <w:t>يا پنج يا هفت مرتبه بلكه بيشتر بگويند.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ركوع بايد به مقدار ذكر واجب، بدن آرام باشد و در ذكر </w:t>
      </w:r>
      <w:r w:rsidR="00A82B8A">
        <w:rPr>
          <w:rtl/>
        </w:rPr>
        <w:t>مستحبّ</w:t>
      </w:r>
      <w:r>
        <w:rPr>
          <w:rtl/>
        </w:rPr>
        <w:t xml:space="preserve"> هم اگر</w:t>
      </w:r>
      <w:r w:rsidR="00982DE5">
        <w:rPr>
          <w:rFonts w:hint="cs"/>
          <w:rtl/>
        </w:rPr>
        <w:t xml:space="preserve"> </w:t>
      </w:r>
      <w:r>
        <w:rPr>
          <w:rtl/>
        </w:rPr>
        <w:t>آن را به قصد ذكرى كه براى ركوع دستور داده‏اند بگويد بنابر احتياط واجب، آرام بودن بدن</w:t>
      </w:r>
      <w:r w:rsidR="00982DE5">
        <w:rPr>
          <w:rFonts w:hint="cs"/>
          <w:rtl/>
        </w:rPr>
        <w:t xml:space="preserve"> </w:t>
      </w:r>
      <w:r>
        <w:rPr>
          <w:rtl/>
        </w:rPr>
        <w:lastRenderedPageBreak/>
        <w:t>لازم است مگر اينكه از ذكر، قصد مطلق ذكر را بنمايد كه در اين صورت آرام بودن بدن</w:t>
      </w:r>
      <w:r w:rsidR="00982DE5">
        <w:rPr>
          <w:rFonts w:hint="cs"/>
          <w:rtl/>
        </w:rPr>
        <w:t xml:space="preserve"> </w:t>
      </w:r>
      <w:r>
        <w:rPr>
          <w:rtl/>
        </w:rPr>
        <w:t>واجب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موقعى كه ذكر واجب ركوع را مى‏گويد، بى اختيار به قدرى حركت كند كه</w:t>
      </w:r>
      <w:r w:rsidR="00982DE5">
        <w:rPr>
          <w:rFonts w:hint="cs"/>
          <w:rtl/>
        </w:rPr>
        <w:t xml:space="preserve"> </w:t>
      </w:r>
      <w:r>
        <w:rPr>
          <w:rtl/>
        </w:rPr>
        <w:t>از حال آرام بودن بدن خارج شود واجب است بعد از آرام گرفتن بدن، دوباره ذكر را بگويد،</w:t>
      </w:r>
      <w:r w:rsidR="00982DE5">
        <w:rPr>
          <w:rFonts w:hint="cs"/>
          <w:rtl/>
        </w:rPr>
        <w:t xml:space="preserve"> </w:t>
      </w:r>
      <w:r>
        <w:rPr>
          <w:rtl/>
        </w:rPr>
        <w:t>ولى اگر كمى حركت كند كه از حال آرام بودن بدن خارج نشود، يا انگشتان را حركت دهد</w:t>
      </w:r>
      <w:r w:rsidR="00982DE5">
        <w:rPr>
          <w:rFonts w:hint="cs"/>
          <w:rtl/>
        </w:rPr>
        <w:t xml:space="preserve"> </w:t>
      </w:r>
      <w:r>
        <w:rPr>
          <w:rtl/>
        </w:rPr>
        <w:t>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آن كه به مقدار ركوع خم شود و بدن آرام بگيرد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ذكر ركوع</w:t>
      </w:r>
      <w:r w:rsidR="00982DE5">
        <w:rPr>
          <w:rFonts w:hint="cs"/>
          <w:rtl/>
        </w:rPr>
        <w:t xml:space="preserve"> </w:t>
      </w:r>
      <w:r>
        <w:rPr>
          <w:rtl/>
        </w:rPr>
        <w:t>را بگويد، بايد بعد از رسيدن به ركوع و آرام گرفتن بدن دوباره ذكر را بگويد و اگر به همان</w:t>
      </w:r>
      <w:r w:rsidR="00982DE5">
        <w:rPr>
          <w:rFonts w:hint="cs"/>
          <w:rtl/>
        </w:rPr>
        <w:t xml:space="preserve"> </w:t>
      </w:r>
      <w:r>
        <w:rPr>
          <w:rtl/>
        </w:rPr>
        <w:t>ذكر اوّل اكتفاء كند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تمام شدن ذكر واجب،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سر از ركوع بردارد نمازش باطل است</w:t>
      </w:r>
      <w:r w:rsidR="00982DE5">
        <w:rPr>
          <w:rFonts w:hint="cs"/>
          <w:rtl/>
        </w:rPr>
        <w:t xml:space="preserve"> </w:t>
      </w:r>
      <w:r>
        <w:rPr>
          <w:rtl/>
        </w:rPr>
        <w:t>و 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سر بردارد، چنانچه پيش از آن كه از حال ركوع خارج شود، يادش بيايد كه ذكر</w:t>
      </w:r>
      <w:r w:rsidR="00982DE5">
        <w:rPr>
          <w:rFonts w:hint="cs"/>
          <w:rtl/>
        </w:rPr>
        <w:t xml:space="preserve"> </w:t>
      </w:r>
      <w:r>
        <w:rPr>
          <w:rtl/>
        </w:rPr>
        <w:t>ركوع را تمام نكرده بايد در حال آرامى بدن دوباره ذكر را بگويد و اگر بعد از آن كه از حال</w:t>
      </w:r>
      <w:r w:rsidR="00982DE5">
        <w:rPr>
          <w:rFonts w:hint="cs"/>
          <w:rtl/>
        </w:rPr>
        <w:t xml:space="preserve"> </w:t>
      </w:r>
      <w:r>
        <w:rPr>
          <w:rtl/>
        </w:rPr>
        <w:t>ركوع خارج شد، يادش بيايد نماز او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نتواند به مقدار ذكر در ركوع بماند، در صورتى كه بتواند پيش از آن كه از</w:t>
      </w:r>
      <w:r w:rsidR="00982DE5">
        <w:rPr>
          <w:rFonts w:hint="cs"/>
          <w:rtl/>
        </w:rPr>
        <w:t xml:space="preserve"> </w:t>
      </w:r>
      <w:r>
        <w:rPr>
          <w:rtl/>
        </w:rPr>
        <w:t>حدّ ركوع بيرون رود ذكر را بگويد، بايد در آن حال تمام كند ولو به گفتن ي</w:t>
      </w:r>
      <w:r w:rsidR="00B40004">
        <w:rPr>
          <w:rtl/>
        </w:rPr>
        <w:t xml:space="preserve">ک </w:t>
      </w:r>
      <w:r>
        <w:rPr>
          <w:rtl/>
        </w:rPr>
        <w:t xml:space="preserve">بار </w:t>
      </w:r>
      <w:r w:rsidRPr="000F1C00">
        <w:rPr>
          <w:rStyle w:val="QuoteChar"/>
          <w:rtl/>
        </w:rPr>
        <w:t>«سُبحانَ</w:t>
      </w:r>
      <w:r w:rsidR="00982DE5" w:rsidRPr="000F1C00">
        <w:rPr>
          <w:rStyle w:val="QuoteChar"/>
          <w:rFonts w:hint="cs"/>
          <w:rtl/>
        </w:rPr>
        <w:t xml:space="preserve"> </w:t>
      </w:r>
      <w:r w:rsidRPr="000F1C00">
        <w:rPr>
          <w:rStyle w:val="QuoteChar"/>
          <w:rtl/>
        </w:rPr>
        <w:t>اللّه</w:t>
      </w:r>
      <w:r w:rsidR="00BB614C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>»</w:t>
      </w:r>
      <w:r>
        <w:rPr>
          <w:bCs/>
          <w:rtl/>
        </w:rPr>
        <w:t xml:space="preserve"> </w:t>
      </w:r>
      <w:r>
        <w:rPr>
          <w:rtl/>
        </w:rPr>
        <w:t>و اگر نتواند در حال برخاستن ذكر را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به واسطه مرض و مانند آن در ركوع آرام نگيرد نماز صحيح است ولى بايد</w:t>
      </w:r>
      <w:r w:rsidR="00982DE5">
        <w:rPr>
          <w:rFonts w:hint="cs"/>
          <w:rtl/>
        </w:rPr>
        <w:t xml:space="preserve"> </w:t>
      </w:r>
      <w:r>
        <w:rPr>
          <w:rtl/>
        </w:rPr>
        <w:t>پيش از آن كه از حال ركوع خارج شود، ذكر واجب يعنى</w:t>
      </w:r>
      <w:r w:rsidR="001D51CA">
        <w:rPr>
          <w:rStyle w:val="QuoteChar"/>
          <w:rtl/>
        </w:rPr>
        <w:t>«س</w:t>
      </w:r>
      <w:r w:rsidR="001D51CA">
        <w:rPr>
          <w:rStyle w:val="QuoteChar"/>
          <w:rFonts w:hint="cs"/>
          <w:rtl/>
        </w:rPr>
        <w:t>ُ</w:t>
      </w:r>
      <w:r w:rsidR="001D51CA">
        <w:rPr>
          <w:rStyle w:val="QuoteChar"/>
          <w:rtl/>
        </w:rPr>
        <w:t>بحان</w:t>
      </w:r>
      <w:r w:rsidR="001D51CA">
        <w:rPr>
          <w:rStyle w:val="QuoteChar"/>
          <w:rFonts w:hint="cs"/>
          <w:rtl/>
        </w:rPr>
        <w:t>َ</w:t>
      </w:r>
      <w:r w:rsidR="001D51CA">
        <w:rPr>
          <w:rStyle w:val="QuoteChar"/>
          <w:rtl/>
        </w:rPr>
        <w:t xml:space="preserve"> ر</w:t>
      </w:r>
      <w:r w:rsidR="001D51CA">
        <w:rPr>
          <w:rStyle w:val="QuoteChar"/>
          <w:rFonts w:hint="cs"/>
          <w:rtl/>
        </w:rPr>
        <w:t>َ</w:t>
      </w:r>
      <w:r w:rsidR="001D51CA">
        <w:rPr>
          <w:rStyle w:val="QuoteChar"/>
          <w:rtl/>
        </w:rPr>
        <w:t>ب</w:t>
      </w:r>
      <w:r w:rsidR="001D51CA">
        <w:rPr>
          <w:rStyle w:val="QuoteChar"/>
          <w:rFonts w:ascii="NoorZar" w:hAnsi="NoorZar" w:hint="cs"/>
          <w:rtl/>
        </w:rPr>
        <w:t>ِّ</w:t>
      </w:r>
      <w:r w:rsidR="001D51CA">
        <w:rPr>
          <w:rStyle w:val="QuoteChar"/>
          <w:rFonts w:ascii="NoorZar" w:hAnsi="NoorZar"/>
          <w:rtl/>
        </w:rPr>
        <w:t>ي</w:t>
      </w:r>
      <w:r w:rsidR="001D51CA">
        <w:rPr>
          <w:rStyle w:val="QuoteChar"/>
          <w:rFonts w:ascii="NoorZar" w:hAnsi="NoorZar" w:hint="cs"/>
          <w:rtl/>
        </w:rPr>
        <w:t xml:space="preserve">َ </w:t>
      </w:r>
      <w:r w:rsidRPr="000F1C00">
        <w:rPr>
          <w:rStyle w:val="QuoteChar"/>
          <w:rtl/>
        </w:rPr>
        <w:t>ال</w:t>
      </w:r>
      <w:r w:rsidR="001D51CA">
        <w:rPr>
          <w:rStyle w:val="QuoteChar"/>
          <w:rFonts w:hint="cs"/>
          <w:rtl/>
        </w:rPr>
        <w:t>ْ</w:t>
      </w:r>
      <w:r w:rsidRPr="000F1C00">
        <w:rPr>
          <w:rStyle w:val="QuoteChar"/>
          <w:rtl/>
        </w:rPr>
        <w:t>ع</w:t>
      </w:r>
      <w:r w:rsidR="001D51CA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>ظيم</w:t>
      </w:r>
      <w:r w:rsidR="001D51CA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 xml:space="preserve"> و</w:t>
      </w:r>
      <w:r w:rsidR="001D51CA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 xml:space="preserve"> ب</w:t>
      </w:r>
      <w:r w:rsidR="001D51CA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>ح</w:t>
      </w:r>
      <w:r w:rsidR="001D51CA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>مد</w:t>
      </w:r>
      <w:r w:rsidR="001D51CA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>ه»</w:t>
      </w:r>
      <w:r>
        <w:rPr>
          <w:rtl/>
        </w:rPr>
        <w:t xml:space="preserve"> يا سه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مرتبه </w:t>
      </w:r>
      <w:r w:rsidRPr="000F1C00">
        <w:rPr>
          <w:rStyle w:val="QuoteChar"/>
          <w:rtl/>
        </w:rPr>
        <w:t>«س</w:t>
      </w:r>
      <w:r w:rsidR="0075107A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>بحان</w:t>
      </w:r>
      <w:r w:rsidR="0075107A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 xml:space="preserve"> اللّه</w:t>
      </w:r>
      <w:r w:rsidR="0075107A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>‏»</w:t>
      </w:r>
      <w:r>
        <w:rPr>
          <w:rtl/>
        </w:rPr>
        <w:t xml:space="preserve"> را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هرگاه نتواند به اندازه ركوع خم شود بايد به چيزى تكيه دهد و ركوع كند و اگر</w:t>
      </w:r>
      <w:r w:rsidR="00982DE5">
        <w:rPr>
          <w:rFonts w:hint="cs"/>
          <w:rtl/>
        </w:rPr>
        <w:t xml:space="preserve"> </w:t>
      </w:r>
      <w:r>
        <w:rPr>
          <w:rtl/>
        </w:rPr>
        <w:t>موقعى هم كه تكيه داده نتواند به طور معمول ركوع كند بايد به هر اندازه مى‏تواند، خم شود و</w:t>
      </w:r>
      <w:r w:rsidR="00982DE5">
        <w:rPr>
          <w:rFonts w:hint="cs"/>
          <w:rtl/>
        </w:rPr>
        <w:t xml:space="preserve"> </w:t>
      </w:r>
      <w:r>
        <w:rPr>
          <w:rtl/>
        </w:rPr>
        <w:t>اگر هيچ نتواند خم شود بايد موقع ركوع بنشيند و نشسته ركوع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مى‏تواند ايستاده نماز بخواند اگر در حال ايستاده يا نشسته نتواند ركوع</w:t>
      </w:r>
      <w:r w:rsidR="00982DE5">
        <w:rPr>
          <w:rFonts w:hint="cs"/>
          <w:rtl/>
        </w:rPr>
        <w:t xml:space="preserve"> </w:t>
      </w:r>
      <w:r>
        <w:rPr>
          <w:rtl/>
        </w:rPr>
        <w:t>كند بايد ايستاده نماز بخواند و براى ركوع با سر اشاره كند و اگر نتواند اشاره كند، بايد به نيّت</w:t>
      </w:r>
      <w:r w:rsidR="00982DE5">
        <w:rPr>
          <w:rFonts w:hint="cs"/>
          <w:rtl/>
        </w:rPr>
        <w:t xml:space="preserve"> </w:t>
      </w:r>
      <w:r>
        <w:rPr>
          <w:rtl/>
        </w:rPr>
        <w:t>ركوع چشم</w:t>
      </w:r>
      <w:r w:rsidR="001125D3">
        <w:rPr>
          <w:rFonts w:hint="cs"/>
          <w:rtl/>
        </w:rPr>
        <w:t>‌</w:t>
      </w:r>
      <w:r>
        <w:rPr>
          <w:rtl/>
        </w:rPr>
        <w:t>ها را هم بگذارد و ذكر آن را بگويد و به نيّت برخاستن از ركوع، چشم</w:t>
      </w:r>
      <w:r w:rsidR="001125D3">
        <w:rPr>
          <w:rFonts w:hint="cs"/>
          <w:rtl/>
        </w:rPr>
        <w:t>‌</w:t>
      </w:r>
      <w:r>
        <w:rPr>
          <w:rtl/>
        </w:rPr>
        <w:t>ها را باز</w:t>
      </w:r>
      <w:r w:rsidR="00982DE5">
        <w:rPr>
          <w:rFonts w:hint="cs"/>
          <w:rtl/>
        </w:rPr>
        <w:t xml:space="preserve"> </w:t>
      </w:r>
      <w:r>
        <w:rPr>
          <w:rtl/>
        </w:rPr>
        <w:t>كند و اگر از اين هم عاجز است بايد در قلب، نيّت ركوع كند و ذكر آن را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نمى‏تواند ايستاده يا نشسته ركوع كند و براى ركوع فقط مى‏تواند در</w:t>
      </w:r>
      <w:r w:rsidR="00982DE5">
        <w:rPr>
          <w:rFonts w:hint="cs"/>
          <w:rtl/>
        </w:rPr>
        <w:t xml:space="preserve"> </w:t>
      </w:r>
      <w:r>
        <w:rPr>
          <w:rtl/>
        </w:rPr>
        <w:t>حالى كه نشسته است كمى خم شود يا در حالى كه ايستاده است با سر اشاره كند، بايد ايستاده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نماز بخواند و براى ركوع با سر اشاره نمايد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نماز ديگرى هم</w:t>
      </w:r>
      <w:r w:rsidR="00982DE5">
        <w:rPr>
          <w:rFonts w:hint="cs"/>
          <w:rtl/>
        </w:rPr>
        <w:t xml:space="preserve"> </w:t>
      </w:r>
      <w:r>
        <w:rPr>
          <w:rtl/>
        </w:rPr>
        <w:t>بخواند و موقع ركوع آن بنشيند و هر قدر مى‏تواند براى ركوع خم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رسيدن به حدّ ركوع و آرام گرفتن بدن سر بردارد و دو مرتبه به قصد</w:t>
      </w:r>
      <w:r w:rsidR="00982DE5">
        <w:rPr>
          <w:rFonts w:hint="cs"/>
          <w:rtl/>
        </w:rPr>
        <w:t xml:space="preserve"> </w:t>
      </w:r>
      <w:r>
        <w:rPr>
          <w:rtl/>
        </w:rPr>
        <w:t>ركوع به اندازه ركوع خم شود، نمازش باطل است و نيز اگر بعد از آن كه به اندازه ركوع خم</w:t>
      </w:r>
      <w:r w:rsidR="00982DE5">
        <w:rPr>
          <w:rFonts w:hint="cs"/>
          <w:rtl/>
        </w:rPr>
        <w:t xml:space="preserve"> </w:t>
      </w:r>
      <w:r>
        <w:rPr>
          <w:rtl/>
        </w:rPr>
        <w:t>شد و بدنش آرام گرفت، به قصد ركوع به قدرى خم شود كه از اندازه ركوع بگذرد و دوباره</w:t>
      </w:r>
      <w:r w:rsidR="00982DE5">
        <w:rPr>
          <w:rFonts w:hint="cs"/>
          <w:rtl/>
        </w:rPr>
        <w:t xml:space="preserve"> </w:t>
      </w:r>
      <w:r>
        <w:rPr>
          <w:rtl/>
        </w:rPr>
        <w:t>به ركوع برگردد، بنابر احتياط واجب نمازش باطل است و بهتر آن است كه نماز را تمام كند و</w:t>
      </w:r>
      <w:r w:rsidR="00982DE5">
        <w:rPr>
          <w:rFonts w:hint="cs"/>
          <w:rtl/>
        </w:rPr>
        <w:t xml:space="preserve"> </w:t>
      </w:r>
      <w:r>
        <w:rPr>
          <w:rtl/>
        </w:rPr>
        <w:t>از سر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بعد از تمام شدن ذكر ركوع، بايد راست بايستد و بعد از آن كه بدن آرام گرفت</w:t>
      </w:r>
      <w:r w:rsidR="00982DE5">
        <w:rPr>
          <w:rFonts w:hint="cs"/>
          <w:rtl/>
        </w:rPr>
        <w:t xml:space="preserve"> </w:t>
      </w:r>
      <w:r>
        <w:rPr>
          <w:rtl/>
        </w:rPr>
        <w:t>به سجده رود و اگر با علم و عمد پيش از ايستادن، يا پيش از آرام گرفتن بدن به سجده رود</w:t>
      </w:r>
      <w:r w:rsidR="00982DE5">
        <w:rPr>
          <w:rFonts w:hint="cs"/>
          <w:rtl/>
        </w:rPr>
        <w:t xml:space="preserve"> </w:t>
      </w:r>
      <w:r>
        <w:rPr>
          <w:rtl/>
        </w:rPr>
        <w:t>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ركوع را فراموش كند و پيش از آن كه پيشانى را براى سجده دوم روى</w:t>
      </w:r>
      <w:r w:rsidR="00982DE5">
        <w:rPr>
          <w:rFonts w:hint="cs"/>
          <w:rtl/>
        </w:rPr>
        <w:t xml:space="preserve"> </w:t>
      </w:r>
      <w:r>
        <w:rPr>
          <w:rtl/>
        </w:rPr>
        <w:t>زمين بگذارد يادش بيايد، بايد بايستد بعد به ركوع رود و چنانچه به حالت خميدگى به ركوع</w:t>
      </w:r>
      <w:r w:rsidR="00982DE5">
        <w:rPr>
          <w:rFonts w:hint="cs"/>
          <w:rtl/>
        </w:rPr>
        <w:t xml:space="preserve"> </w:t>
      </w:r>
      <w:r>
        <w:rPr>
          <w:rtl/>
        </w:rPr>
        <w:t>برگردد، نمازش باطل است.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پيش از رفتن به ركوع در حالى كه راست ايستاده تكبير بگويد و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در ركوع زانوها را به عقب دهد و پشت را صاف نگهدارد و گردن را بكشد و مساوى پشت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نگهدارد و بين دو قدم را نگاه كند و پيش از ذكر يا بعد از آن صلوات بفرستد و بعد از آن كه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 xml:space="preserve">از ركوع برخاست و راست ايستاد، در حال آرامى بدن بگويد </w:t>
      </w:r>
      <w:r w:rsidR="004509D9" w:rsidRPr="000F1C00">
        <w:rPr>
          <w:rStyle w:val="QuoteChar"/>
          <w:rtl/>
        </w:rPr>
        <w:t xml:space="preserve">«سَمِعَ </w:t>
      </w:r>
      <w:r w:rsidR="00E8483A">
        <w:rPr>
          <w:rStyle w:val="QuoteChar"/>
          <w:rtl/>
        </w:rPr>
        <w:t>اللّهُ</w:t>
      </w:r>
      <w:r w:rsidR="004509D9" w:rsidRPr="000F1C00">
        <w:rPr>
          <w:rStyle w:val="QuoteChar"/>
          <w:rtl/>
        </w:rPr>
        <w:t xml:space="preserve"> لِمَن حَمِدَهُ»</w:t>
      </w:r>
      <w:r w:rsidR="004509D9">
        <w:rPr>
          <w:bCs/>
          <w:rtl/>
        </w:rPr>
        <w:t>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مستحبّ</w:t>
      </w:r>
      <w:r w:rsidR="004509D9">
        <w:rPr>
          <w:rtl/>
        </w:rPr>
        <w:t xml:space="preserve"> است در ركوع </w:t>
      </w:r>
      <w:r w:rsidR="00BE4277">
        <w:rPr>
          <w:rtl/>
        </w:rPr>
        <w:t xml:space="preserve">زن‌ها </w:t>
      </w:r>
      <w:r w:rsidR="004509D9">
        <w:rPr>
          <w:rtl/>
        </w:rPr>
        <w:t>دست را از زانو بالاتر بگذارند و زانوها را به عقب</w:t>
      </w:r>
      <w:r w:rsidR="00982DE5">
        <w:rPr>
          <w:rFonts w:hint="cs"/>
          <w:rtl/>
        </w:rPr>
        <w:t xml:space="preserve"> </w:t>
      </w:r>
      <w:r w:rsidR="004509D9">
        <w:rPr>
          <w:rtl/>
        </w:rPr>
        <w:t>ندهند.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واجبات و </w:t>
      </w:r>
      <w:r w:rsidR="00A82B8A">
        <w:rPr>
          <w:rtl/>
        </w:rPr>
        <w:t>مستحبّ</w:t>
      </w:r>
      <w:r>
        <w:rPr>
          <w:rtl/>
        </w:rPr>
        <w:t xml:space="preserve">ات و مكروهات </w:t>
      </w:r>
      <w:r w:rsidR="00FC15B5">
        <w:rPr>
          <w:rtl/>
        </w:rPr>
        <w:t xml:space="preserve">ركوع فرقى بين نماز واجب و </w:t>
      </w:r>
      <w:r w:rsidR="00A82B8A">
        <w:rPr>
          <w:rtl/>
        </w:rPr>
        <w:t>مستحبّ</w:t>
      </w:r>
      <w:r w:rsidR="00982DE5">
        <w:rPr>
          <w:rFonts w:hint="cs"/>
          <w:rtl/>
        </w:rPr>
        <w:t xml:space="preserve"> </w:t>
      </w:r>
      <w:r>
        <w:rPr>
          <w:rtl/>
        </w:rPr>
        <w:t>نيست و بجا نياوردن ركوع موجب بطلان نماز است، امّا بنابر اقوى زيادى ركوع از روى</w:t>
      </w:r>
      <w:r w:rsidR="00982DE5">
        <w:rPr>
          <w:rFonts w:hint="cs"/>
          <w:rtl/>
        </w:rPr>
        <w:t xml:space="preserve"> </w:t>
      </w:r>
      <w:r>
        <w:rPr>
          <w:rtl/>
        </w:rPr>
        <w:t>فراموشى در نافله موجب بطلان نيست.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798" w:name="_Toc391149859"/>
      <w:bookmarkStart w:id="799" w:name="_Toc391154997"/>
      <w:bookmarkStart w:id="800" w:name="_Toc391159219"/>
      <w:bookmarkStart w:id="801" w:name="_Toc391231908"/>
      <w:bookmarkStart w:id="802" w:name="_Toc391319677"/>
      <w:bookmarkStart w:id="803" w:name="_Toc391328768"/>
      <w:bookmarkStart w:id="804" w:name="_Toc281965491"/>
      <w:bookmarkStart w:id="805" w:name="_Toc502700737"/>
      <w:r>
        <w:rPr>
          <w:rtl/>
          <w:lang w:bidi="fa-IR"/>
        </w:rPr>
        <w:t>سجود</w:t>
      </w:r>
      <w:bookmarkEnd w:id="798"/>
      <w:bookmarkEnd w:id="799"/>
      <w:bookmarkEnd w:id="800"/>
      <w:bookmarkEnd w:id="801"/>
      <w:bookmarkEnd w:id="802"/>
      <w:bookmarkEnd w:id="803"/>
      <w:bookmarkEnd w:id="804"/>
      <w:bookmarkEnd w:id="805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نمازگزار بايد در هر ركعت از نمازهاى واجب و </w:t>
      </w:r>
      <w:r w:rsidR="00A82B8A">
        <w:rPr>
          <w:rtl/>
        </w:rPr>
        <w:t>مستحبّ</w:t>
      </w:r>
      <w:r>
        <w:rPr>
          <w:rtl/>
        </w:rPr>
        <w:t>، بعد از ركوع دو</w:t>
      </w:r>
      <w:r w:rsidR="00982DE5">
        <w:rPr>
          <w:rFonts w:hint="cs"/>
          <w:rtl/>
        </w:rPr>
        <w:t xml:space="preserve"> </w:t>
      </w:r>
      <w:r>
        <w:rPr>
          <w:rtl/>
        </w:rPr>
        <w:t>سجده كند و سجده آن است كه پيشانى و كف دو دست و سر دو زانو و سر دو انگشت بزرگ</w:t>
      </w:r>
      <w:r w:rsidR="00982DE5">
        <w:rPr>
          <w:rFonts w:hint="cs"/>
          <w:rtl/>
        </w:rPr>
        <w:t xml:space="preserve"> </w:t>
      </w:r>
      <w:r>
        <w:rPr>
          <w:rtl/>
        </w:rPr>
        <w:t>پاها را بر زمين بگذارد.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واجب نيست كه همه پيشانى را بر زمين بگذارد بلكه اگر به اندازه ي</w:t>
      </w:r>
      <w:r w:rsidR="00B40004">
        <w:rPr>
          <w:rtl/>
        </w:rPr>
        <w:t xml:space="preserve">ک </w:t>
      </w:r>
      <w:r>
        <w:rPr>
          <w:rtl/>
        </w:rPr>
        <w:t>درهم يا</w:t>
      </w:r>
      <w:r w:rsidR="00982DE5">
        <w:rPr>
          <w:rFonts w:hint="cs"/>
          <w:rtl/>
        </w:rPr>
        <w:t xml:space="preserve"> </w:t>
      </w:r>
      <w:r>
        <w:rPr>
          <w:rtl/>
        </w:rPr>
        <w:t>پهناى ي</w:t>
      </w:r>
      <w:r w:rsidR="00B40004">
        <w:rPr>
          <w:rtl/>
        </w:rPr>
        <w:t xml:space="preserve">ک </w:t>
      </w:r>
      <w:r>
        <w:rPr>
          <w:rtl/>
        </w:rPr>
        <w:t>ناخن باشد كفايت مى‏كند و سجده بر دانه‏هاى تسبيح گِلى يا چوبى و ماسه صحيح</w:t>
      </w:r>
      <w:r w:rsidR="00982DE5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دو سجده روى هم ي</w:t>
      </w:r>
      <w:r w:rsidR="00B40004">
        <w:rPr>
          <w:rtl/>
        </w:rPr>
        <w:t xml:space="preserve">ک </w:t>
      </w:r>
      <w:r>
        <w:rPr>
          <w:rtl/>
        </w:rPr>
        <w:t>ركن است كه اگر كسى در نماز واجب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يا از روى</w:t>
      </w:r>
      <w:r w:rsidR="00982DE5">
        <w:rPr>
          <w:rFonts w:hint="cs"/>
          <w:rtl/>
        </w:rPr>
        <w:t xml:space="preserve"> </w:t>
      </w:r>
      <w:r>
        <w:rPr>
          <w:rtl/>
        </w:rPr>
        <w:t>فراموشى يا از روى ندانستن مسأله هر دو را تر</w:t>
      </w:r>
      <w:r w:rsidR="00B40004">
        <w:rPr>
          <w:rtl/>
        </w:rPr>
        <w:t xml:space="preserve">ک </w:t>
      </w:r>
      <w:r>
        <w:rPr>
          <w:rtl/>
        </w:rPr>
        <w:t>كند يا دو سجده ديگر به</w:t>
      </w:r>
      <w:r w:rsidR="00191322">
        <w:rPr>
          <w:rtl/>
        </w:rPr>
        <w:t xml:space="preserve"> آن‌ها </w:t>
      </w:r>
      <w:r>
        <w:rPr>
          <w:rtl/>
        </w:rPr>
        <w:t>اضافه نمايد</w:t>
      </w:r>
      <w:r w:rsidR="00982DE5">
        <w:rPr>
          <w:rFonts w:hint="cs"/>
          <w:rtl/>
        </w:rPr>
        <w:t xml:space="preserve"> </w:t>
      </w:r>
      <w:r>
        <w:rPr>
          <w:rtl/>
        </w:rPr>
        <w:t>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ي</w:t>
      </w:r>
      <w:r w:rsidR="00B40004">
        <w:rPr>
          <w:rtl/>
        </w:rPr>
        <w:t xml:space="preserve">ک </w:t>
      </w:r>
      <w:r>
        <w:rPr>
          <w:rtl/>
        </w:rPr>
        <w:t>سجده كم يا زياد كند، نماز باطل مى‏شود و 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ي</w:t>
      </w:r>
      <w:r w:rsidR="00B40004">
        <w:rPr>
          <w:rtl/>
        </w:rPr>
        <w:t xml:space="preserve">ک </w:t>
      </w:r>
      <w:r>
        <w:rPr>
          <w:rtl/>
        </w:rPr>
        <w:t>سجده كم كند نمازش باطل نمى‏شود.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پيشانى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به زمين نگذارد، سجده نكرده است؛ اگرچه</w:t>
      </w:r>
      <w:r w:rsidR="00982DE5">
        <w:rPr>
          <w:rFonts w:hint="cs"/>
          <w:rtl/>
        </w:rPr>
        <w:t xml:space="preserve"> </w:t>
      </w:r>
      <w:r>
        <w:rPr>
          <w:rtl/>
        </w:rPr>
        <w:t>جاهاى ديگر به زمين برسد ولى اگر پيشانى را به زمين بگذارد و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جاهاى ديگر را به زمين</w:t>
      </w:r>
      <w:r w:rsidR="00982DE5">
        <w:rPr>
          <w:rFonts w:hint="cs"/>
          <w:rtl/>
        </w:rPr>
        <w:t xml:space="preserve"> </w:t>
      </w:r>
      <w:r>
        <w:rPr>
          <w:rtl/>
        </w:rPr>
        <w:t>نرساند،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ذكر نگويد سجده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سجده هر ذكرى بگويد كافى است به شرط آن كه در حال اختيار مقدار ذكر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از سه مرتبه </w:t>
      </w:r>
      <w:r w:rsidRPr="000F1C00">
        <w:rPr>
          <w:rStyle w:val="QuoteChar"/>
          <w:rtl/>
        </w:rPr>
        <w:t>«سب</w:t>
      </w:r>
      <w:r w:rsidR="00C764E0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>حان</w:t>
      </w:r>
      <w:r w:rsidR="00C764E0">
        <w:rPr>
          <w:rStyle w:val="QuoteChar"/>
          <w:rFonts w:hint="cs"/>
          <w:rtl/>
        </w:rPr>
        <w:t>َ</w:t>
      </w:r>
      <w:r w:rsidR="00D67E27">
        <w:rPr>
          <w:rStyle w:val="QuoteChar"/>
          <w:rFonts w:hint="cs"/>
          <w:rtl/>
        </w:rPr>
        <w:t xml:space="preserve"> </w:t>
      </w:r>
      <w:r w:rsidRPr="000F1C00">
        <w:rPr>
          <w:rStyle w:val="QuoteChar"/>
          <w:rtl/>
        </w:rPr>
        <w:t>اللّه</w:t>
      </w:r>
      <w:r w:rsidR="00C764E0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>‏»</w:t>
      </w:r>
      <w:r>
        <w:rPr>
          <w:rtl/>
        </w:rPr>
        <w:t xml:space="preserve"> يا ي</w:t>
      </w:r>
      <w:r w:rsidR="00B40004">
        <w:rPr>
          <w:rtl/>
        </w:rPr>
        <w:t xml:space="preserve">ک </w:t>
      </w:r>
      <w:r>
        <w:rPr>
          <w:rtl/>
        </w:rPr>
        <w:t xml:space="preserve">مرتبه </w:t>
      </w:r>
      <w:r w:rsidRPr="000F1C00">
        <w:rPr>
          <w:rStyle w:val="QuoteChar"/>
          <w:rtl/>
        </w:rPr>
        <w:t>«سُبحانَ رَبِّي</w:t>
      </w:r>
      <w:r w:rsidR="00C764E0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 xml:space="preserve"> ال</w:t>
      </w:r>
      <w:r w:rsidR="00C764E0">
        <w:rPr>
          <w:rStyle w:val="QuoteChar"/>
          <w:rFonts w:hint="cs"/>
          <w:rtl/>
        </w:rPr>
        <w:t>ْ</w:t>
      </w:r>
      <w:r w:rsidRPr="000F1C00">
        <w:rPr>
          <w:rStyle w:val="QuoteChar"/>
          <w:rtl/>
        </w:rPr>
        <w:t>اَعلى</w:t>
      </w:r>
      <w:r w:rsidR="00C764E0">
        <w:rPr>
          <w:rStyle w:val="QuoteChar"/>
          <w:rFonts w:ascii="NoorZar" w:hAnsi="NoorZar"/>
          <w:rtl/>
        </w:rPr>
        <w:t>ٰ</w:t>
      </w:r>
      <w:r w:rsidRPr="000F1C00">
        <w:rPr>
          <w:rStyle w:val="QuoteChar"/>
          <w:rtl/>
        </w:rPr>
        <w:t xml:space="preserve"> وَ بِحَمدِهِ»</w:t>
      </w:r>
      <w:r>
        <w:rPr>
          <w:rtl/>
        </w:rPr>
        <w:t xml:space="preserve"> كمتر نباشد و </w:t>
      </w:r>
      <w:r w:rsidR="00A82B8A">
        <w:rPr>
          <w:rtl/>
        </w:rPr>
        <w:lastRenderedPageBreak/>
        <w:t>مستحبّ</w:t>
      </w:r>
      <w:r w:rsidR="00982DE5">
        <w:rPr>
          <w:rFonts w:hint="cs"/>
          <w:rtl/>
        </w:rPr>
        <w:t xml:space="preserve"> </w:t>
      </w:r>
      <w:r>
        <w:rPr>
          <w:rtl/>
        </w:rPr>
        <w:t xml:space="preserve">است </w:t>
      </w:r>
      <w:r w:rsidRPr="000F1C00">
        <w:rPr>
          <w:rStyle w:val="QuoteChar"/>
          <w:rtl/>
        </w:rPr>
        <w:t>«</w:t>
      </w:r>
      <w:r w:rsidR="00C764E0" w:rsidRPr="00C764E0">
        <w:rPr>
          <w:rStyle w:val="QuoteChar"/>
          <w:rtl/>
        </w:rPr>
        <w:t xml:space="preserve"> </w:t>
      </w:r>
      <w:r w:rsidR="00C764E0" w:rsidRPr="000F1C00">
        <w:rPr>
          <w:rStyle w:val="QuoteChar"/>
          <w:rtl/>
        </w:rPr>
        <w:t>سُبحانَ رَبِّي</w:t>
      </w:r>
      <w:r w:rsidR="00C764E0">
        <w:rPr>
          <w:rStyle w:val="QuoteChar"/>
          <w:rFonts w:hint="cs"/>
          <w:rtl/>
        </w:rPr>
        <w:t>َ</w:t>
      </w:r>
      <w:r w:rsidR="00C764E0" w:rsidRPr="000F1C00">
        <w:rPr>
          <w:rStyle w:val="QuoteChar"/>
          <w:rtl/>
        </w:rPr>
        <w:t xml:space="preserve"> ال</w:t>
      </w:r>
      <w:r w:rsidR="00C764E0">
        <w:rPr>
          <w:rStyle w:val="QuoteChar"/>
          <w:rFonts w:hint="cs"/>
          <w:rtl/>
        </w:rPr>
        <w:t>ْ</w:t>
      </w:r>
      <w:r w:rsidR="00C764E0" w:rsidRPr="000F1C00">
        <w:rPr>
          <w:rStyle w:val="QuoteChar"/>
          <w:rtl/>
        </w:rPr>
        <w:t>اَعلى</w:t>
      </w:r>
      <w:r w:rsidR="00C764E0">
        <w:rPr>
          <w:rStyle w:val="QuoteChar"/>
          <w:rFonts w:ascii="NoorZar" w:hAnsi="NoorZar"/>
          <w:rtl/>
        </w:rPr>
        <w:t>ٰ</w:t>
      </w:r>
      <w:r w:rsidR="00C764E0" w:rsidRPr="000F1C00">
        <w:rPr>
          <w:rStyle w:val="QuoteChar"/>
          <w:rtl/>
        </w:rPr>
        <w:t xml:space="preserve"> وَ بِحَمدِهِ </w:t>
      </w:r>
      <w:r w:rsidRPr="000F1C00">
        <w:rPr>
          <w:rStyle w:val="QuoteChar"/>
          <w:rtl/>
        </w:rPr>
        <w:t xml:space="preserve">» </w:t>
      </w:r>
      <w:r>
        <w:rPr>
          <w:rtl/>
        </w:rPr>
        <w:t>را سه يا پنج يا هفت مرتبه يا بيشتر به همين ترتيب،</w:t>
      </w:r>
      <w:r w:rsidR="00982DE5">
        <w:rPr>
          <w:rFonts w:hint="cs"/>
          <w:rtl/>
        </w:rPr>
        <w:t xml:space="preserve"> </w:t>
      </w:r>
      <w:r>
        <w:rPr>
          <w:rtl/>
        </w:rPr>
        <w:t>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سجود بايد به مقدار ذكر واجب، بدن آرام باشد و موقع گفتن ذكر </w:t>
      </w:r>
      <w:r w:rsidR="00A82B8A">
        <w:rPr>
          <w:rtl/>
        </w:rPr>
        <w:t>مستحبّ</w:t>
      </w:r>
      <w:r w:rsidR="00982DE5">
        <w:rPr>
          <w:rFonts w:hint="cs"/>
          <w:rtl/>
        </w:rPr>
        <w:t xml:space="preserve"> </w:t>
      </w:r>
      <w:r>
        <w:rPr>
          <w:rtl/>
        </w:rPr>
        <w:t>هم، اگر آن را به قصد ذكرى كه براى سجده دستور داده‏اند بگويد، آرام بودن بدن لازم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آن كه پيشانى به زمين برسد و بدن آرام بگيرد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ذكر سجده را</w:t>
      </w:r>
      <w:r w:rsidR="00982DE5">
        <w:rPr>
          <w:rFonts w:hint="cs"/>
          <w:rtl/>
        </w:rPr>
        <w:t xml:space="preserve"> </w:t>
      </w:r>
      <w:r>
        <w:rPr>
          <w:rtl/>
        </w:rPr>
        <w:t>بگويد، بايد بعد از رسيدن پيشانى به زمين و آرام گرفتن بدن دوباره ذكر را بگويد و اگر به</w:t>
      </w:r>
      <w:r w:rsidR="00982DE5">
        <w:rPr>
          <w:rFonts w:hint="cs"/>
          <w:rtl/>
        </w:rPr>
        <w:t xml:space="preserve"> </w:t>
      </w:r>
      <w:r>
        <w:rPr>
          <w:rtl/>
        </w:rPr>
        <w:t>همان ذكر اوّل اكتفاء كند نمازش باطل است و همچنين اگر نمازگزار پيش از تمام شدن ذكر</w:t>
      </w:r>
      <w:r w:rsidR="00982DE5">
        <w:rPr>
          <w:rFonts w:hint="cs"/>
          <w:rtl/>
        </w:rPr>
        <w:t xml:space="preserve"> </w:t>
      </w:r>
      <w:r>
        <w:rPr>
          <w:rtl/>
        </w:rPr>
        <w:t>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سر از سجده بردارد،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آن كه پيشانى به زمين برسد و بدن آرام گيرد،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ذكر سجده را</w:t>
      </w:r>
      <w:r w:rsidR="00982DE5">
        <w:rPr>
          <w:rFonts w:hint="cs"/>
          <w:rtl/>
        </w:rPr>
        <w:t xml:space="preserve"> </w:t>
      </w:r>
      <w:r>
        <w:rPr>
          <w:rtl/>
        </w:rPr>
        <w:t>بگويد و پيش از آن كه سر از سجده بردارد، بفهمد اشتباه كرده بايد دوباره در حال آرام</w:t>
      </w:r>
      <w:r w:rsidR="00982DE5">
        <w:rPr>
          <w:rFonts w:hint="cs"/>
          <w:rtl/>
        </w:rPr>
        <w:t xml:space="preserve"> </w:t>
      </w:r>
      <w:r>
        <w:rPr>
          <w:rtl/>
        </w:rPr>
        <w:t>بودن، ذكر را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آن كه سر از سجده برداشت، بفهمد كه پيش از آرام گرفتن بدن، ذكر</w:t>
      </w:r>
      <w:r w:rsidR="00982DE5">
        <w:rPr>
          <w:rFonts w:hint="cs"/>
          <w:rtl/>
        </w:rPr>
        <w:t xml:space="preserve"> </w:t>
      </w:r>
      <w:r>
        <w:rPr>
          <w:rtl/>
        </w:rPr>
        <w:t>را گفته يا پيش از آن كه ذكر سجده تمام شود سر برداشته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موقعى كه ذكر سجده را مى‏گويد، يكى از هفت عضو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از زمين</w:t>
      </w:r>
      <w:r w:rsidR="00982DE5">
        <w:rPr>
          <w:rFonts w:hint="cs"/>
          <w:rtl/>
        </w:rPr>
        <w:t xml:space="preserve"> </w:t>
      </w:r>
      <w:r>
        <w:rPr>
          <w:rtl/>
        </w:rPr>
        <w:t>بردارد، در صورتى كه به همان ذكر اكتفاء كند نمازش باطل مى‏شود ولى موقعى كه مشغول</w:t>
      </w:r>
      <w:r w:rsidR="00982DE5">
        <w:rPr>
          <w:rFonts w:hint="cs"/>
          <w:rtl/>
        </w:rPr>
        <w:t xml:space="preserve"> </w:t>
      </w:r>
      <w:r>
        <w:rPr>
          <w:rtl/>
        </w:rPr>
        <w:t>گفتن ذكر نيست، اگر غير پيشانى جاهاى ديگر را از زمين بردارد و دوباره بگذارد اشكال</w:t>
      </w:r>
      <w:r w:rsidR="00982DE5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تمام شدن ذكر سجده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پيشانى را از زمين بردارد نمى‏تواند</w:t>
      </w:r>
      <w:r w:rsidR="00982DE5">
        <w:rPr>
          <w:rFonts w:hint="cs"/>
          <w:rtl/>
        </w:rPr>
        <w:t xml:space="preserve"> </w:t>
      </w:r>
      <w:r>
        <w:rPr>
          <w:rtl/>
        </w:rPr>
        <w:t>دوباره به زمين بگذارد و بايد آن را ي</w:t>
      </w:r>
      <w:r w:rsidR="00B40004">
        <w:rPr>
          <w:rtl/>
        </w:rPr>
        <w:t xml:space="preserve">ک </w:t>
      </w:r>
      <w:r>
        <w:rPr>
          <w:rtl/>
        </w:rPr>
        <w:t>سجده حساب كند، ولى اگر جاهاى ديگر را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از</w:t>
      </w:r>
      <w:r w:rsidR="00982DE5">
        <w:rPr>
          <w:rFonts w:hint="cs"/>
          <w:rtl/>
        </w:rPr>
        <w:t xml:space="preserve"> </w:t>
      </w:r>
      <w:r>
        <w:rPr>
          <w:rtl/>
        </w:rPr>
        <w:t>زمين بردارد، بايد دو مرتبه به زمين بگذارد و ذكر را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بعد از تمام شدن ذكر سجده اوّل بايد بنشيند تا بدن آرام گيرد و دوباره به</w:t>
      </w:r>
      <w:r w:rsidR="00982DE5">
        <w:rPr>
          <w:rFonts w:hint="cs"/>
          <w:rtl/>
        </w:rPr>
        <w:t xml:space="preserve"> </w:t>
      </w:r>
      <w:r>
        <w:rPr>
          <w:rtl/>
        </w:rPr>
        <w:t>سجده رود.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جاى پيشانى نمازگزار بايد از محلّ دو انگشت بزرگ پا و سر زانوهاى او در</w:t>
      </w:r>
      <w:r w:rsidR="00982DE5">
        <w:rPr>
          <w:rFonts w:hint="cs"/>
          <w:rtl/>
        </w:rPr>
        <w:t xml:space="preserve"> </w:t>
      </w:r>
      <w:r>
        <w:rPr>
          <w:rtl/>
        </w:rPr>
        <w:t>موقع سجده، بلندتر يا پست‏تر از چهار انگشت بسته نباشد، و در اين حكم فرقى بين زمين</w:t>
      </w:r>
      <w:r w:rsidR="00982DE5">
        <w:rPr>
          <w:rFonts w:hint="cs"/>
          <w:rtl/>
        </w:rPr>
        <w:t xml:space="preserve"> </w:t>
      </w:r>
      <w:r>
        <w:rPr>
          <w:rtl/>
        </w:rPr>
        <w:t>شيب دار و غير آن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پيشانى را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به چيزى بگذارد كه از جاى انگشتهاى پا و سر زانوهاى او</w:t>
      </w:r>
      <w:r w:rsidR="00982DE5">
        <w:rPr>
          <w:rFonts w:hint="cs"/>
          <w:rtl/>
        </w:rPr>
        <w:t xml:space="preserve"> </w:t>
      </w:r>
      <w:r>
        <w:rPr>
          <w:rtl/>
        </w:rPr>
        <w:t>بلندتر از چهار انگشت بسته است، چنانچه بلندى آن به قدرى است كه نمى‏گويند در حال</w:t>
      </w:r>
      <w:r w:rsidR="00982DE5">
        <w:rPr>
          <w:rFonts w:hint="cs"/>
          <w:rtl/>
        </w:rPr>
        <w:t xml:space="preserve"> </w:t>
      </w:r>
      <w:r>
        <w:rPr>
          <w:rtl/>
        </w:rPr>
        <w:t>سجده است، مى‏تواند سر را بردارد و به چيزى كه بلندى آن به اندازه چهار انگشت بسته يا</w:t>
      </w:r>
      <w:r w:rsidR="00982DE5">
        <w:rPr>
          <w:rFonts w:hint="cs"/>
          <w:rtl/>
        </w:rPr>
        <w:t xml:space="preserve"> </w:t>
      </w:r>
      <w:r>
        <w:rPr>
          <w:rtl/>
        </w:rPr>
        <w:t>كمتر است بگذارد و مى‏تواند سر را به روى آن، كه به اندازه چهار انگشت يا كمتر است بكشد</w:t>
      </w:r>
      <w:r w:rsidR="00982DE5">
        <w:rPr>
          <w:rFonts w:hint="cs"/>
          <w:rtl/>
        </w:rPr>
        <w:t xml:space="preserve"> </w:t>
      </w:r>
      <w:r>
        <w:rPr>
          <w:rtl/>
        </w:rPr>
        <w:t>و اگر بلندى آن به قدرى است كه مى‏گويند در حال سجده است واجب است پيشانى را از</w:t>
      </w:r>
      <w:r w:rsidR="00982DE5">
        <w:rPr>
          <w:rFonts w:hint="cs"/>
          <w:rtl/>
        </w:rPr>
        <w:t xml:space="preserve"> </w:t>
      </w:r>
      <w:r>
        <w:rPr>
          <w:rtl/>
        </w:rPr>
        <w:t>روى آن به روى چيزى كه بلندى آن به اندازه چهار انگشت بسته يا كمتر است بكشد و اگر</w:t>
      </w:r>
      <w:r w:rsidR="00982DE5">
        <w:rPr>
          <w:rFonts w:hint="cs"/>
          <w:rtl/>
        </w:rPr>
        <w:t xml:space="preserve"> </w:t>
      </w:r>
      <w:r>
        <w:rPr>
          <w:rtl/>
        </w:rPr>
        <w:t>كشيدن پيشانى ممكن نيست، بنابر احتياط واجب بايد پيشانى را بلند كند و بر موضعى كه</w:t>
      </w:r>
      <w:r w:rsidR="00982DE5">
        <w:rPr>
          <w:rFonts w:hint="cs"/>
          <w:rtl/>
        </w:rPr>
        <w:t xml:space="preserve"> </w:t>
      </w:r>
      <w:r>
        <w:rPr>
          <w:rtl/>
        </w:rPr>
        <w:t>بلندى زايدى ندارد بگذارد و نماز را تمام كند و دوباره بخواند يا رها كند و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بايد بين پيشانى و آنچه بر آن سجده مى‏كند چيزى نباشد پس اگر مهر به قدرى</w:t>
      </w:r>
      <w:r w:rsidR="00ED13E0">
        <w:rPr>
          <w:rFonts w:hint="cs"/>
          <w:rtl/>
        </w:rPr>
        <w:t xml:space="preserve"> </w:t>
      </w:r>
      <w:r>
        <w:rPr>
          <w:rtl/>
        </w:rPr>
        <w:t>چر</w:t>
      </w:r>
      <w:r w:rsidR="00B40004">
        <w:rPr>
          <w:rtl/>
        </w:rPr>
        <w:t xml:space="preserve">ک </w:t>
      </w:r>
      <w:r>
        <w:rPr>
          <w:rtl/>
        </w:rPr>
        <w:t>باشد كه پيشانى به خود مهر نرسد سجده باطل است ولى اگر مثلاً رنگ مهر تغيير كرده</w:t>
      </w:r>
      <w:r w:rsidR="00ED13E0">
        <w:rPr>
          <w:rFonts w:hint="cs"/>
          <w:rtl/>
        </w:rPr>
        <w:t xml:space="preserve"> </w:t>
      </w:r>
      <w:r>
        <w:rPr>
          <w:rtl/>
        </w:rPr>
        <w:t>باشد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سجده بايد كف دست را بر زمين بگذارد ولى در حال ناچارى پشت دست</w:t>
      </w:r>
      <w:r w:rsidR="00ED13E0">
        <w:rPr>
          <w:rFonts w:hint="cs"/>
          <w:rtl/>
        </w:rPr>
        <w:t xml:space="preserve"> </w:t>
      </w:r>
      <w:r>
        <w:rPr>
          <w:rtl/>
        </w:rPr>
        <w:t>هم مانعى ندارد و اگر پشت دست ممكن نباشد، احتياطا مچ دست را بگذارد و چنانچه آن را</w:t>
      </w:r>
      <w:r w:rsidR="00ED13E0">
        <w:rPr>
          <w:rFonts w:hint="cs"/>
          <w:rtl/>
        </w:rPr>
        <w:t xml:space="preserve"> </w:t>
      </w:r>
      <w:r>
        <w:rPr>
          <w:rtl/>
        </w:rPr>
        <w:t>هم نتواند احتياطا تا آرنج هر جا كه مى‏تواند بر زمين بگذارد و اگر آن هم ممكن نيست،</w:t>
      </w:r>
      <w:r w:rsidR="00ED13E0">
        <w:rPr>
          <w:rFonts w:hint="cs"/>
          <w:rtl/>
        </w:rPr>
        <w:t xml:space="preserve"> </w:t>
      </w:r>
      <w:r>
        <w:rPr>
          <w:rtl/>
        </w:rPr>
        <w:t>گذاشتن بازو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سجده بنابر احتياط واجب بايد سر دو انگشت بزرگ پاها را به زمين بگذارد</w:t>
      </w:r>
      <w:r w:rsidR="00ED13E0">
        <w:rPr>
          <w:rFonts w:hint="cs"/>
          <w:rtl/>
        </w:rPr>
        <w:t xml:space="preserve"> </w:t>
      </w:r>
      <w:r>
        <w:rPr>
          <w:rtl/>
        </w:rPr>
        <w:t>و اگر به جاى آن دو، انگشتهاى ديگر پا، يا روى پا را به زمين بگذارد يا بواسطه بلند بودن</w:t>
      </w:r>
      <w:r w:rsidR="00ED13E0">
        <w:rPr>
          <w:rFonts w:hint="cs"/>
          <w:rtl/>
        </w:rPr>
        <w:t xml:space="preserve"> </w:t>
      </w:r>
      <w:r>
        <w:rPr>
          <w:rtl/>
        </w:rPr>
        <w:t>ناخن، سر شست به زمين نرسد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مقدارى از شست پايش بريده، بايد بقيه آن را به زمين بگذارد، و اگر</w:t>
      </w:r>
      <w:r w:rsidR="00ED13E0">
        <w:rPr>
          <w:rFonts w:hint="cs"/>
          <w:rtl/>
        </w:rPr>
        <w:t xml:space="preserve"> </w:t>
      </w:r>
      <w:r>
        <w:rPr>
          <w:rtl/>
        </w:rPr>
        <w:t>چيزى از آن نمانده، يا اگر مانده خيلى كوتاه است احتياطا بقيه انگشتان را بگذارد و اگر هيچ</w:t>
      </w:r>
      <w:r w:rsidR="00ED13E0">
        <w:rPr>
          <w:rFonts w:hint="cs"/>
          <w:rtl/>
        </w:rPr>
        <w:t xml:space="preserve"> </w:t>
      </w:r>
      <w:r>
        <w:rPr>
          <w:rtl/>
        </w:rPr>
        <w:t>انگشت ندارد، احتياطا هر مقدارى از پا كه باقى مانده به زمين بگذارد.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به طور غير معمول سجده كند، مثلاً سينه و شكم را به زمين بچسباند، يا پاها</w:t>
      </w:r>
      <w:r w:rsidR="00ED13E0">
        <w:rPr>
          <w:rFonts w:hint="cs"/>
          <w:rtl/>
        </w:rPr>
        <w:t xml:space="preserve"> </w:t>
      </w:r>
      <w:r>
        <w:rPr>
          <w:rtl/>
        </w:rPr>
        <w:t>را دراز كند، و هفت عضوى كه گفته شد به زمين برساند، چنانچه بگويند سجده كرده نمازش</w:t>
      </w:r>
      <w:r w:rsidR="00ED13E0">
        <w:rPr>
          <w:rFonts w:hint="cs"/>
          <w:rtl/>
        </w:rPr>
        <w:t xml:space="preserve"> </w:t>
      </w:r>
      <w:r>
        <w:rPr>
          <w:rtl/>
        </w:rPr>
        <w:t>صحيح است ولى اگر بگويند دراز كشيده و سجده صدق نكند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مهر يا چيز ديگرى كه بر آن سجده مى‏كند، بايد طاهر باشد، ولى اگر مثلاً مهر</w:t>
      </w:r>
      <w:r w:rsidR="00ED13E0">
        <w:rPr>
          <w:rFonts w:hint="cs"/>
          <w:rtl/>
        </w:rPr>
        <w:t xml:space="preserve"> </w:t>
      </w:r>
      <w:r>
        <w:rPr>
          <w:rtl/>
        </w:rPr>
        <w:t>را روى فرش نجس بگذارد، يا ي</w:t>
      </w:r>
      <w:r w:rsidR="00B40004">
        <w:rPr>
          <w:rtl/>
        </w:rPr>
        <w:t xml:space="preserve">ک </w:t>
      </w:r>
      <w:r>
        <w:rPr>
          <w:rtl/>
        </w:rPr>
        <w:t>طرف مهر نجس باشد و پيشانى را به طرف طاهر آن</w:t>
      </w:r>
      <w:r w:rsidR="00ED13E0">
        <w:rPr>
          <w:rFonts w:hint="cs"/>
          <w:rtl/>
        </w:rPr>
        <w:t xml:space="preserve"> </w:t>
      </w:r>
      <w:r>
        <w:rPr>
          <w:rtl/>
        </w:rPr>
        <w:t>بگذارد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پيشانى دمل و مانند آن باشد، چنانچه ممكن است بايد با جاى سالم</w:t>
      </w:r>
      <w:r w:rsidR="00ED13E0">
        <w:rPr>
          <w:rFonts w:hint="cs"/>
          <w:rtl/>
        </w:rPr>
        <w:t xml:space="preserve"> </w:t>
      </w:r>
      <w:r>
        <w:rPr>
          <w:rtl/>
        </w:rPr>
        <w:t>پيشانى سجده كند و اگر ممكن نيست بايد زمين را گود كند و دمل را در گودال و جاى سالم را</w:t>
      </w:r>
      <w:r w:rsidR="00ED13E0">
        <w:rPr>
          <w:rFonts w:hint="cs"/>
          <w:rtl/>
        </w:rPr>
        <w:t xml:space="preserve"> </w:t>
      </w:r>
      <w:r>
        <w:rPr>
          <w:rtl/>
        </w:rPr>
        <w:t>به مقدارى كه براى سجده كافى باشد بر زمين بگذارد.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دمل يا زخم تمام پيشانى را گرفته باشد بايد  بر ابرو سجده كند و اگر ممكن</w:t>
      </w:r>
      <w:r w:rsidR="00ED13E0">
        <w:rPr>
          <w:rFonts w:hint="cs"/>
          <w:rtl/>
        </w:rPr>
        <w:t xml:space="preserve"> </w:t>
      </w:r>
      <w:r>
        <w:rPr>
          <w:rtl/>
        </w:rPr>
        <w:t>نيست به چانه و اگر به چانه هم ممكن نيست بايد به هر جاى از صورت كه ممكن است سجده</w:t>
      </w:r>
      <w:r w:rsidR="00ED13E0">
        <w:rPr>
          <w:rFonts w:hint="cs"/>
          <w:rtl/>
        </w:rPr>
        <w:t xml:space="preserve"> </w:t>
      </w:r>
      <w:r>
        <w:rPr>
          <w:rtl/>
        </w:rPr>
        <w:t>كند و اگر به هيچ جاى از صورت ممكن نيست بايد با جلو سر سجده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نمى‏تواند پيشانى را به زمين برساند بايد به قدرى كه مى‏تواند خم شود</w:t>
      </w:r>
      <w:r w:rsidR="00ED13E0">
        <w:rPr>
          <w:rFonts w:hint="cs"/>
          <w:rtl/>
        </w:rPr>
        <w:t xml:space="preserve"> </w:t>
      </w:r>
      <w:r>
        <w:rPr>
          <w:rtl/>
        </w:rPr>
        <w:t>و مهر يا چيز ديگرى را كه سجده بر آن صحيح است روى چيز بلندى گذاشته و طورى پيشانى</w:t>
      </w:r>
      <w:r w:rsidR="00ED13E0">
        <w:rPr>
          <w:rFonts w:hint="cs"/>
          <w:rtl/>
        </w:rPr>
        <w:t xml:space="preserve"> </w:t>
      </w:r>
      <w:r>
        <w:rPr>
          <w:rtl/>
        </w:rPr>
        <w:t>را بر آن بگذارد كه عرفا</w:t>
      </w:r>
      <w:r w:rsidR="00D67E27">
        <w:rPr>
          <w:rFonts w:hint="cs"/>
          <w:rtl/>
        </w:rPr>
        <w:t>ً</w:t>
      </w:r>
      <w:r>
        <w:rPr>
          <w:rtl/>
        </w:rPr>
        <w:t xml:space="preserve"> بگويند سجده كرده است، ولى بايد كف </w:t>
      </w:r>
      <w:r w:rsidR="00BE4277">
        <w:rPr>
          <w:rtl/>
        </w:rPr>
        <w:t>دست‌ها</w:t>
      </w:r>
      <w:r>
        <w:rPr>
          <w:rtl/>
        </w:rPr>
        <w:t xml:space="preserve"> و زانوها و انگشتان پا</w:t>
      </w:r>
      <w:r w:rsidR="00ED13E0">
        <w:rPr>
          <w:rFonts w:hint="cs"/>
          <w:rtl/>
        </w:rPr>
        <w:t xml:space="preserve"> </w:t>
      </w:r>
      <w:r>
        <w:rPr>
          <w:rtl/>
        </w:rPr>
        <w:t>را بطور معمول به زمين بگذارد.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نمى‏تواند بحدّى خم شود كه عرفا</w:t>
      </w:r>
      <w:r w:rsidR="00A71D40">
        <w:rPr>
          <w:rFonts w:hint="cs"/>
          <w:rtl/>
        </w:rPr>
        <w:t>ً</w:t>
      </w:r>
      <w:r>
        <w:rPr>
          <w:rtl/>
        </w:rPr>
        <w:t xml:space="preserve"> به آن سجده گفته شود بايد براى</w:t>
      </w:r>
      <w:r w:rsidR="00ED13E0">
        <w:rPr>
          <w:rFonts w:hint="cs"/>
          <w:rtl/>
        </w:rPr>
        <w:t xml:space="preserve"> </w:t>
      </w:r>
      <w:r>
        <w:rPr>
          <w:rtl/>
        </w:rPr>
        <w:t xml:space="preserve">سجده بنشيند و با سر اشاره كند و در اين صورت احتياط </w:t>
      </w:r>
      <w:r w:rsidR="00A82B8A">
        <w:rPr>
          <w:rtl/>
        </w:rPr>
        <w:t>مستحبّ</w:t>
      </w:r>
      <w:r>
        <w:rPr>
          <w:rtl/>
        </w:rPr>
        <w:t xml:space="preserve">  آن است كه اگر مى‏تواند به</w:t>
      </w:r>
      <w:r w:rsidR="00ED13E0">
        <w:rPr>
          <w:rFonts w:hint="cs"/>
          <w:rtl/>
        </w:rPr>
        <w:t xml:space="preserve"> </w:t>
      </w:r>
      <w:r>
        <w:rPr>
          <w:rtl/>
        </w:rPr>
        <w:t xml:space="preserve">قدرى مهر را بلند كند كه پيشانى را بر آن بگذارد و اگر نمى‏تواند احتياط </w:t>
      </w:r>
      <w:r w:rsidR="00A82B8A">
        <w:rPr>
          <w:rtl/>
        </w:rPr>
        <w:t>مستحبّ</w:t>
      </w:r>
      <w:r>
        <w:rPr>
          <w:rtl/>
        </w:rPr>
        <w:t xml:space="preserve"> آن است كه</w:t>
      </w:r>
      <w:r w:rsidR="00ED13E0">
        <w:rPr>
          <w:rFonts w:hint="cs"/>
          <w:rtl/>
        </w:rPr>
        <w:t xml:space="preserve"> </w:t>
      </w:r>
      <w:r>
        <w:rPr>
          <w:rtl/>
        </w:rPr>
        <w:t>مهر را بلند كند و به پيشانى بگذارد و اگر با سر نمى‏تواند، با چشم</w:t>
      </w:r>
      <w:r w:rsidR="001125D3">
        <w:rPr>
          <w:rFonts w:hint="cs"/>
          <w:rtl/>
        </w:rPr>
        <w:t>‌</w:t>
      </w:r>
      <w:r>
        <w:rPr>
          <w:rtl/>
        </w:rPr>
        <w:t>ها اشاره نمايد؛ كه در اين</w:t>
      </w:r>
      <w:r w:rsidR="00ED13E0">
        <w:rPr>
          <w:rFonts w:hint="cs"/>
          <w:rtl/>
        </w:rPr>
        <w:t xml:space="preserve"> </w:t>
      </w:r>
      <w:r>
        <w:rPr>
          <w:rtl/>
        </w:rPr>
        <w:t>صورت لازم نيست بقيه اعضاء روى زمين باشد يا چيزى كه سجده بر آن صحيح است را روى</w:t>
      </w:r>
      <w:r w:rsidR="00ED13E0">
        <w:rPr>
          <w:rFonts w:hint="cs"/>
          <w:rtl/>
        </w:rPr>
        <w:t xml:space="preserve"> </w:t>
      </w:r>
      <w:r>
        <w:rPr>
          <w:rtl/>
        </w:rPr>
        <w:t>پيشانى بگذارد؛ اگر چه رعايت احتياط خوب است. و اگر با سر يا چشم</w:t>
      </w:r>
      <w:r w:rsidR="001125D3">
        <w:rPr>
          <w:rFonts w:hint="cs"/>
          <w:rtl/>
        </w:rPr>
        <w:t>‌</w:t>
      </w:r>
      <w:r>
        <w:rPr>
          <w:rtl/>
        </w:rPr>
        <w:t>ها هم نمى‏تواند اشاره</w:t>
      </w:r>
      <w:r w:rsidR="00ED13E0">
        <w:rPr>
          <w:rFonts w:hint="cs"/>
          <w:rtl/>
        </w:rPr>
        <w:t xml:space="preserve"> </w:t>
      </w:r>
      <w:r>
        <w:rPr>
          <w:rtl/>
        </w:rPr>
        <w:t xml:space="preserve">كند بايد در قلب نيّت سجده كند و بنابر احتياط </w:t>
      </w:r>
      <w:r w:rsidR="00A82B8A">
        <w:rPr>
          <w:rtl/>
        </w:rPr>
        <w:t>مستحبّ</w:t>
      </w:r>
      <w:r>
        <w:rPr>
          <w:rtl/>
        </w:rPr>
        <w:t xml:space="preserve"> با دست و مانند آن براى سجده اشاره</w:t>
      </w:r>
      <w:r w:rsidR="00936FB1">
        <w:rPr>
          <w:rFonts w:hint="cs"/>
          <w:rtl/>
        </w:rPr>
        <w:t xml:space="preserve"> </w:t>
      </w:r>
      <w:r>
        <w:rPr>
          <w:rtl/>
        </w:rPr>
        <w:t>نمايد.</w:t>
      </w:r>
    </w:p>
    <w:p w:rsidR="004A1082" w:rsidRDefault="004509D9" w:rsidP="00BA2991">
      <w:pPr>
        <w:pStyle w:val="a"/>
        <w:bidi/>
      </w:pPr>
      <w:r>
        <w:rPr>
          <w:rtl/>
        </w:rPr>
        <w:lastRenderedPageBreak/>
        <w:t>كسى كه نمى‏تواند بنشيند، بايد ايستاده نيّت سجده كند و چنانچه مى‏تواند، براى</w:t>
      </w:r>
      <w:r w:rsidR="00ED13E0">
        <w:rPr>
          <w:rFonts w:hint="cs"/>
          <w:rtl/>
        </w:rPr>
        <w:t xml:space="preserve"> </w:t>
      </w:r>
      <w:r>
        <w:rPr>
          <w:rtl/>
        </w:rPr>
        <w:t>سجده با سر اشاره كند و اگر نمى‏تواند، با چشم</w:t>
      </w:r>
      <w:r w:rsidR="001125D3">
        <w:rPr>
          <w:rFonts w:hint="cs"/>
          <w:rtl/>
        </w:rPr>
        <w:t>‌</w:t>
      </w:r>
      <w:r>
        <w:rPr>
          <w:rtl/>
        </w:rPr>
        <w:t>ها اشاره نمايد و اگر اين را هم نمى‏تواند، در</w:t>
      </w:r>
      <w:r w:rsidR="00ED13E0">
        <w:rPr>
          <w:rFonts w:hint="cs"/>
          <w:rtl/>
        </w:rPr>
        <w:t xml:space="preserve"> </w:t>
      </w:r>
      <w:r>
        <w:rPr>
          <w:rtl/>
        </w:rPr>
        <w:t xml:space="preserve">قلب نيّت سجده كند و بنابر احتياط </w:t>
      </w:r>
      <w:r w:rsidR="00A82B8A">
        <w:rPr>
          <w:rtl/>
        </w:rPr>
        <w:t>مستحبّ</w:t>
      </w:r>
      <w:r>
        <w:rPr>
          <w:rtl/>
        </w:rPr>
        <w:t xml:space="preserve"> با دست و مانند آن براى سجده اشاره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پيشانى بى اختيار از جاى سجده بلند شود، چنانچه ممكن باشد بايد نگذارد</w:t>
      </w:r>
      <w:r w:rsidR="00ED13E0">
        <w:rPr>
          <w:rFonts w:hint="cs"/>
          <w:rtl/>
        </w:rPr>
        <w:t xml:space="preserve"> </w:t>
      </w:r>
      <w:r>
        <w:rPr>
          <w:rtl/>
        </w:rPr>
        <w:t>دوباره به جاى سجده برسد و اين ي</w:t>
      </w:r>
      <w:r w:rsidR="00B40004">
        <w:rPr>
          <w:rtl/>
        </w:rPr>
        <w:t xml:space="preserve">ک </w:t>
      </w:r>
      <w:r>
        <w:rPr>
          <w:rtl/>
        </w:rPr>
        <w:t>سجده حساب مى‏شود، چه ذكر سجده را گفته باشد يا</w:t>
      </w:r>
      <w:r w:rsidR="00ED13E0">
        <w:rPr>
          <w:rFonts w:hint="cs"/>
          <w:rtl/>
        </w:rPr>
        <w:t xml:space="preserve"> </w:t>
      </w:r>
      <w:r>
        <w:rPr>
          <w:rtl/>
        </w:rPr>
        <w:t>نه و اگر نتواند سر را نگهدارد و بى اختيار دوباره به جاى سجده برسد، روى هم ي</w:t>
      </w:r>
      <w:r w:rsidR="00B40004">
        <w:rPr>
          <w:rtl/>
        </w:rPr>
        <w:t xml:space="preserve">ک </w:t>
      </w:r>
      <w:r>
        <w:rPr>
          <w:rtl/>
        </w:rPr>
        <w:t>سجده</w:t>
      </w:r>
      <w:r w:rsidR="00ED13E0">
        <w:rPr>
          <w:rFonts w:hint="cs"/>
          <w:rtl/>
        </w:rPr>
        <w:t xml:space="preserve"> </w:t>
      </w:r>
      <w:r>
        <w:rPr>
          <w:rtl/>
        </w:rPr>
        <w:t>حساب مى‏شود و اگر ذكر نگفته باشد بايد بگويد.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جايى كه انسان بايد تقيه كند مى‏تواند بر فرش و مانند آن سجده نمايد ولى</w:t>
      </w:r>
      <w:r w:rsidR="00ED13E0">
        <w:rPr>
          <w:rFonts w:hint="cs"/>
          <w:rtl/>
        </w:rPr>
        <w:t xml:space="preserve"> </w:t>
      </w:r>
      <w:r>
        <w:rPr>
          <w:rtl/>
        </w:rPr>
        <w:t>احتياط واجب آن است كه در صورت امكان براى نماز به جاى ديگرى برود و يا در صورت</w:t>
      </w:r>
      <w:r w:rsidR="00ED13E0">
        <w:rPr>
          <w:rFonts w:hint="cs"/>
          <w:rtl/>
        </w:rPr>
        <w:t xml:space="preserve"> </w:t>
      </w:r>
      <w:r>
        <w:rPr>
          <w:rtl/>
        </w:rPr>
        <w:t>نداشتن مشقّت نماز را اعاده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روى چيزى كه بدن روى آن آرام نمى‏گيرد سجده كند باطل است ولى</w:t>
      </w:r>
      <w:r w:rsidR="00ED13E0">
        <w:rPr>
          <w:rFonts w:hint="cs"/>
          <w:rtl/>
        </w:rPr>
        <w:t xml:space="preserve"> </w:t>
      </w:r>
      <w:r>
        <w:rPr>
          <w:rtl/>
        </w:rPr>
        <w:t>روى تش</w:t>
      </w:r>
      <w:r w:rsidR="00B40004">
        <w:rPr>
          <w:rtl/>
        </w:rPr>
        <w:t xml:space="preserve">ک </w:t>
      </w:r>
      <w:r>
        <w:rPr>
          <w:rtl/>
        </w:rPr>
        <w:t>پَر، يا چيز ديگرى كه بعد از سر گذاشتن و مقدارى پايين رفتن آرام مى‏گيرد</w:t>
      </w:r>
      <w:r w:rsidR="00ED13E0">
        <w:rPr>
          <w:rFonts w:hint="cs"/>
          <w:rtl/>
        </w:rPr>
        <w:t xml:space="preserve"> </w:t>
      </w:r>
      <w:r>
        <w:rPr>
          <w:rtl/>
        </w:rPr>
        <w:t>سجده كند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ناچار شود كه در زمين گل آلود نماز بخواند و آلوده شدن بدن و</w:t>
      </w:r>
      <w:r w:rsidR="00ED13E0">
        <w:rPr>
          <w:rFonts w:hint="cs"/>
          <w:rtl/>
        </w:rPr>
        <w:t xml:space="preserve"> </w:t>
      </w:r>
      <w:r>
        <w:rPr>
          <w:rtl/>
        </w:rPr>
        <w:t>لباس به گِل براى او مشقّت دارد مى‏تواند در حالى كه ايستاده است براى سجده با سر اشاره</w:t>
      </w:r>
      <w:r w:rsidR="00ED13E0">
        <w:rPr>
          <w:rFonts w:hint="cs"/>
          <w:rtl/>
        </w:rPr>
        <w:t xml:space="preserve"> </w:t>
      </w:r>
      <w:r>
        <w:rPr>
          <w:rtl/>
        </w:rPr>
        <w:t>كند و تشهّد را ايستاده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ركعت اوّل و ركعت سومى كه تشهّد ندارد، مثل ركعت سوم نماز ظهر و</w:t>
      </w:r>
      <w:r w:rsidR="00ED13E0">
        <w:rPr>
          <w:rFonts w:hint="cs"/>
          <w:rtl/>
        </w:rPr>
        <w:t xml:space="preserve"> </w:t>
      </w:r>
      <w:r w:rsidR="00215EF2">
        <w:rPr>
          <w:rtl/>
        </w:rPr>
        <w:t xml:space="preserve">عصر و عشا </w:t>
      </w:r>
      <w:r w:rsidR="00A82B8A">
        <w:rPr>
          <w:rtl/>
        </w:rPr>
        <w:t>مستحبّ</w:t>
      </w:r>
      <w:r>
        <w:rPr>
          <w:rtl/>
        </w:rPr>
        <w:t xml:space="preserve"> است بعد از سجده دوم قدرى بى حركت بنشيند و بعد برخيزد.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چيزهايى كه سجده بر</w:t>
      </w:r>
      <w:r w:rsidR="00191322">
        <w:rPr>
          <w:rtl/>
          <w:lang w:bidi="fa-IR"/>
        </w:rPr>
        <w:t xml:space="preserve"> آن‌ها </w:t>
      </w:r>
      <w:r>
        <w:rPr>
          <w:rtl/>
          <w:lang w:bidi="fa-IR"/>
        </w:rPr>
        <w:t>صحيح است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بايد بر زمين و چيزهاى غير خوراكى كه از زمين مى‏رويد، مانند چوب و برگ</w:t>
      </w:r>
      <w:r w:rsidR="00CF1B70">
        <w:rPr>
          <w:rFonts w:hint="cs"/>
          <w:rtl/>
        </w:rPr>
        <w:t xml:space="preserve"> </w:t>
      </w:r>
      <w:r>
        <w:rPr>
          <w:rtl/>
        </w:rPr>
        <w:t>درخت سجده كرد و سجده بر چيزهاى خوراكى و پوشاكى صحيح نيست و نيز سجده كردن</w:t>
      </w:r>
      <w:r w:rsidR="00CF1B70">
        <w:rPr>
          <w:rFonts w:hint="cs"/>
          <w:rtl/>
        </w:rPr>
        <w:t xml:space="preserve"> </w:t>
      </w:r>
      <w:r>
        <w:rPr>
          <w:rtl/>
        </w:rPr>
        <w:lastRenderedPageBreak/>
        <w:t>بر چيزهايى كه از اجزاء زمين شمرده نمى‏شود مانند طلا و نقره و عقيق و فيروزه و قير باطل</w:t>
      </w:r>
      <w:r w:rsidR="00CF1B70">
        <w:rPr>
          <w:rFonts w:hint="cs"/>
          <w:rtl/>
        </w:rPr>
        <w:t xml:space="preserve"> </w:t>
      </w:r>
      <w:r>
        <w:rPr>
          <w:rtl/>
        </w:rPr>
        <w:t>است امّا سجده كردن بر سنگهاى معدنى مانند سنگ مرمر و سنگهاى سياه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كردن بر برگ درخت انگور تا زمانيكه تازه است و خوردن آن معمول</w:t>
      </w:r>
      <w:r w:rsidR="00CF1B70">
        <w:rPr>
          <w:rFonts w:hint="cs"/>
          <w:rtl/>
        </w:rPr>
        <w:t xml:space="preserve"> </w:t>
      </w:r>
      <w:r>
        <w:rPr>
          <w:rtl/>
        </w:rPr>
        <w:t>است جايز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بر چيزهايى كه از زمين مى‏رويد و خورا</w:t>
      </w:r>
      <w:r w:rsidR="00B40004">
        <w:rPr>
          <w:rtl/>
        </w:rPr>
        <w:t xml:space="preserve">ک </w:t>
      </w:r>
      <w:r>
        <w:rPr>
          <w:rtl/>
        </w:rPr>
        <w:t>حيوان است مثل علف و كاه</w:t>
      </w:r>
      <w:r w:rsidR="00CF1B70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بر گُلهايى كه خوراكى نيستند، صحيح است ولى سجده بر گياهان</w:t>
      </w:r>
      <w:r w:rsidR="00CF1B70">
        <w:rPr>
          <w:rFonts w:hint="cs"/>
          <w:rtl/>
        </w:rPr>
        <w:t xml:space="preserve"> </w:t>
      </w:r>
      <w:r>
        <w:rPr>
          <w:rtl/>
        </w:rPr>
        <w:t>داروئى مانند گل بنفشه و گل گاوزبان صحيح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بر گياهى كه خوردن آن در بعضى از شهرها معمول است و در شهرهاى</w:t>
      </w:r>
      <w:r w:rsidR="00CF1B70">
        <w:rPr>
          <w:rFonts w:hint="cs"/>
          <w:rtl/>
        </w:rPr>
        <w:t xml:space="preserve"> </w:t>
      </w:r>
      <w:r>
        <w:rPr>
          <w:rtl/>
        </w:rPr>
        <w:t>ديگر معمول نيست و نيز سجده بر ميوه نارس صحيح نيست امّا سجده بر ميوه‏اى كه خوردن</w:t>
      </w:r>
      <w:r w:rsidR="00CF1B70">
        <w:rPr>
          <w:rFonts w:hint="cs"/>
          <w:rtl/>
        </w:rPr>
        <w:t xml:space="preserve"> </w:t>
      </w:r>
      <w:r>
        <w:rPr>
          <w:rtl/>
        </w:rPr>
        <w:t>آن متعارف نيست و سجده بر توتون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بر سنگ آه</w:t>
      </w:r>
      <w:r w:rsidR="00B40004">
        <w:rPr>
          <w:rtl/>
        </w:rPr>
        <w:t xml:space="preserve">ک </w:t>
      </w:r>
      <w:r>
        <w:rPr>
          <w:rtl/>
        </w:rPr>
        <w:t>و سنگ گچ صحيح است بلكه به گچ و آه</w:t>
      </w:r>
      <w:r w:rsidR="00B40004">
        <w:rPr>
          <w:rtl/>
        </w:rPr>
        <w:t xml:space="preserve">ک </w:t>
      </w:r>
      <w:r>
        <w:rPr>
          <w:rtl/>
        </w:rPr>
        <w:t>پخته و</w:t>
      </w:r>
      <w:r w:rsidR="00CF1B70">
        <w:rPr>
          <w:rFonts w:hint="cs"/>
          <w:rtl/>
        </w:rPr>
        <w:t xml:space="preserve"> </w:t>
      </w:r>
      <w:r>
        <w:rPr>
          <w:rtl/>
        </w:rPr>
        <w:t>آجر و سفال و سيمان و مانند آن هم مى‏شود سجده كرد.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بر كاغذ صحيح مى‏باشد و لازم نيست از چيزهايى كه سجده بر</w:t>
      </w:r>
      <w:r w:rsidR="00191322">
        <w:rPr>
          <w:rtl/>
        </w:rPr>
        <w:t xml:space="preserve"> آن‌ها </w:t>
      </w:r>
      <w:r>
        <w:rPr>
          <w:rtl/>
        </w:rPr>
        <w:t>جايز است ساخته شده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براى سجده بهتر از هر چيز، تربت حضرت سيدالشهداء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مى‏باشد، بعد از آن</w:t>
      </w:r>
      <w:r w:rsidR="00CF1B70">
        <w:rPr>
          <w:rFonts w:hint="cs"/>
          <w:rtl/>
        </w:rPr>
        <w:t xml:space="preserve"> </w:t>
      </w:r>
      <w:r>
        <w:rPr>
          <w:rtl/>
        </w:rPr>
        <w:t>خاك، بعد از خا</w:t>
      </w:r>
      <w:r w:rsidR="00B40004">
        <w:rPr>
          <w:rtl/>
        </w:rPr>
        <w:t xml:space="preserve">ک </w:t>
      </w:r>
      <w:r>
        <w:rPr>
          <w:rtl/>
        </w:rPr>
        <w:t>سنگ و بعد از سنگ گياه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چيزى كه سجده بر آن صحيح است ندارد، يا اگر دارد بواسطه سرما يا</w:t>
      </w:r>
      <w:r w:rsidR="00CF1B70">
        <w:rPr>
          <w:rFonts w:hint="cs"/>
          <w:rtl/>
        </w:rPr>
        <w:t xml:space="preserve"> </w:t>
      </w:r>
      <w:r>
        <w:rPr>
          <w:rtl/>
        </w:rPr>
        <w:t>گرماى زياد و مانند</w:t>
      </w:r>
      <w:r w:rsidR="0038666A">
        <w:rPr>
          <w:rtl/>
        </w:rPr>
        <w:t xml:space="preserve"> این‌ها </w:t>
      </w:r>
      <w:r>
        <w:rPr>
          <w:rtl/>
        </w:rPr>
        <w:t>نمى‏تواند بر آن سجده كند، بايد به لباسش اگر از كتان يا پنبه است،</w:t>
      </w:r>
      <w:r w:rsidR="00CF1B70">
        <w:rPr>
          <w:rFonts w:hint="cs"/>
          <w:rtl/>
        </w:rPr>
        <w:t xml:space="preserve"> </w:t>
      </w:r>
      <w:r>
        <w:rPr>
          <w:rtl/>
        </w:rPr>
        <w:t>سجده كند و اگر آن هم نيست بايد بر پشت دست و چنانچه آن هم ممكن نباشد به چيز معدنى</w:t>
      </w:r>
      <w:r w:rsidR="00CF1B70">
        <w:rPr>
          <w:rFonts w:hint="cs"/>
          <w:rtl/>
        </w:rPr>
        <w:t xml:space="preserve"> </w:t>
      </w:r>
      <w:r>
        <w:rPr>
          <w:rtl/>
        </w:rPr>
        <w:t>مانند انگشتر عقيق سجده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سجده بر گِل و خا</w:t>
      </w:r>
      <w:r w:rsidR="00B40004">
        <w:rPr>
          <w:rtl/>
        </w:rPr>
        <w:t xml:space="preserve">ک </w:t>
      </w:r>
      <w:r>
        <w:rPr>
          <w:rtl/>
        </w:rPr>
        <w:t>سستى كه پيشانى روى آن آرام نمى‏گيرد اگر بعد از آن كه</w:t>
      </w:r>
      <w:r w:rsidR="00CF1B70">
        <w:rPr>
          <w:rFonts w:hint="cs"/>
          <w:rtl/>
        </w:rPr>
        <w:t xml:space="preserve"> </w:t>
      </w:r>
      <w:r>
        <w:rPr>
          <w:rtl/>
        </w:rPr>
        <w:t>مقدارى فرو رفت آرام بگيرد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سجده اوّل، مهر به پيشانى بچسبد و بدون اين كه مهر را بردارد دوباره به</w:t>
      </w:r>
      <w:r w:rsidR="00CF1B70">
        <w:rPr>
          <w:rFonts w:hint="cs"/>
          <w:rtl/>
        </w:rPr>
        <w:t xml:space="preserve"> </w:t>
      </w:r>
      <w:r>
        <w:rPr>
          <w:rtl/>
        </w:rPr>
        <w:t>سجده رود اشكال دارد. بلكه نماز باطل است و بايد اعاده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 چيزى كه بر آن سجده مى‏كند گم شود و چيزى كه سجده بر آن</w:t>
      </w:r>
      <w:r w:rsidR="00CF1B70">
        <w:rPr>
          <w:rFonts w:hint="cs"/>
          <w:rtl/>
        </w:rPr>
        <w:t xml:space="preserve"> </w:t>
      </w:r>
      <w:r>
        <w:rPr>
          <w:rtl/>
        </w:rPr>
        <w:t>صحيح است نداشته باشد چنانچه وقت وسعت دارد، بايد نماز را بشكند و اگر وقت تنگ</w:t>
      </w:r>
      <w:r w:rsidR="00CF1B70">
        <w:rPr>
          <w:rFonts w:hint="cs"/>
          <w:rtl/>
        </w:rPr>
        <w:t xml:space="preserve"> </w:t>
      </w:r>
      <w:r>
        <w:rPr>
          <w:rtl/>
        </w:rPr>
        <w:t>است، بايد به لباسش اگر از پنبه يا كتان است سجده كند و اگر آن هم ممكن نيست بر پشت</w:t>
      </w:r>
      <w:r w:rsidR="00CF1B70">
        <w:rPr>
          <w:rFonts w:hint="cs"/>
          <w:rtl/>
        </w:rPr>
        <w:t xml:space="preserve"> </w:t>
      </w:r>
      <w:r>
        <w:rPr>
          <w:rtl/>
        </w:rPr>
        <w:t>دست، و اگر آن هم نمى‏شود، به چيز معدنى مانند انگشتر عقيق سجده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هرگاه در حال سجده بفهمد پيشانى را بر چيزى گذاشته كه سجده بر آن باطل</w:t>
      </w:r>
      <w:r w:rsidR="005C1252">
        <w:rPr>
          <w:rFonts w:hint="cs"/>
          <w:rtl/>
        </w:rPr>
        <w:t xml:space="preserve"> </w:t>
      </w:r>
      <w:r>
        <w:rPr>
          <w:rtl/>
        </w:rPr>
        <w:t>است، اگر ممكن باشد، بايد پيشانى را از روى آن به روى چيزى كه سجده بر آن صحيح است</w:t>
      </w:r>
      <w:r w:rsidR="005C1252">
        <w:rPr>
          <w:rFonts w:hint="cs"/>
          <w:rtl/>
        </w:rPr>
        <w:t xml:space="preserve"> </w:t>
      </w:r>
      <w:r>
        <w:rPr>
          <w:rtl/>
        </w:rPr>
        <w:t>بكشد و اگر ممكن نباشد و وقت نماز وسعت داشته باشد و قبل از بلند كردن سر از سجده</w:t>
      </w:r>
      <w:r w:rsidR="005C1252">
        <w:rPr>
          <w:rFonts w:hint="cs"/>
          <w:rtl/>
        </w:rPr>
        <w:t xml:space="preserve"> </w:t>
      </w:r>
      <w:r>
        <w:rPr>
          <w:rtl/>
        </w:rPr>
        <w:t>متوجّه شود نماز را رها كند و دوباره بخواند و امّا اگر بعد از بلند كردن سر متوجّه شد نمازش</w:t>
      </w:r>
      <w:r w:rsidR="005C1252">
        <w:rPr>
          <w:rFonts w:hint="cs"/>
          <w:rtl/>
        </w:rPr>
        <w:t xml:space="preserve"> </w:t>
      </w:r>
      <w:r>
        <w:rPr>
          <w:rtl/>
        </w:rPr>
        <w:t>صحيح است و در هر دو صورت در تنگى وقت نماز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سجده بفهمد پيشانى را روى چيزى گذاشته كه سجده بر آن باطل</w:t>
      </w:r>
      <w:r w:rsidR="005C1252">
        <w:rPr>
          <w:rFonts w:hint="cs"/>
          <w:rtl/>
        </w:rPr>
        <w:t xml:space="preserve"> </w:t>
      </w:r>
      <w:r>
        <w:rPr>
          <w:rtl/>
        </w:rPr>
        <w:t>است،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كردن براى غير خداوند متعال حرام مى‏باشد و بعضى از مردم عوام كه</w:t>
      </w:r>
      <w:r w:rsidR="005C1252">
        <w:rPr>
          <w:rFonts w:hint="cs"/>
          <w:rtl/>
        </w:rPr>
        <w:t xml:space="preserve"> </w:t>
      </w:r>
      <w:r w:rsidR="00CB6C2E">
        <w:rPr>
          <w:rtl/>
        </w:rPr>
        <w:t>مقابل قبر امامان</w:t>
      </w:r>
      <w:r w:rsidR="00CB6C2E">
        <w:rPr>
          <w:rStyle w:val="SubtitleChar"/>
          <w:rFonts w:hint="cs"/>
          <w:rtl/>
          <w:lang w:bidi="fa-IR"/>
        </w:rPr>
        <w:t>:</w:t>
      </w:r>
      <w:r>
        <w:rPr>
          <w:rtl/>
        </w:rPr>
        <w:t xml:space="preserve"> پيشانى را به زمين مى‏گذارند، اگر براى شكر خداوند متعال باشد، اشكال</w:t>
      </w:r>
      <w:r w:rsidR="005C1252">
        <w:rPr>
          <w:rFonts w:hint="cs"/>
          <w:rtl/>
        </w:rPr>
        <w:t xml:space="preserve"> </w:t>
      </w:r>
      <w:r>
        <w:rPr>
          <w:rtl/>
        </w:rPr>
        <w:t>ندارد وگرنه حرام است.</w:t>
      </w:r>
    </w:p>
    <w:p w:rsidR="004509D9" w:rsidRDefault="00A82B8A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مستحبّ</w:t>
      </w:r>
      <w:r w:rsidR="004509D9">
        <w:rPr>
          <w:rtl/>
          <w:lang w:bidi="fa-IR"/>
        </w:rPr>
        <w:t>ات و مكروهات سجده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سجده چند چيز </w:t>
      </w:r>
      <w:r w:rsidR="00A82B8A">
        <w:rPr>
          <w:rtl/>
        </w:rPr>
        <w:t>مستحبّ</w:t>
      </w:r>
      <w:r>
        <w:rPr>
          <w:rtl/>
        </w:rPr>
        <w:t xml:space="preserve"> است:</w:t>
      </w:r>
    </w:p>
    <w:p w:rsidR="004509D9" w:rsidRDefault="004509D9" w:rsidP="00DA1B8A">
      <w:pPr>
        <w:rPr>
          <w:rFonts w:cs="Titr"/>
          <w:szCs w:val="24"/>
          <w:rtl/>
        </w:rPr>
      </w:pPr>
      <w:r>
        <w:rPr>
          <w:rtl/>
        </w:rPr>
        <w:t>1 ـ كسى كه ايستاده نماز مى‏خواند بعد از آن كه سر از ركوع برداشت و كاملاً ايستاد و</w:t>
      </w:r>
      <w:r w:rsidR="005C1252">
        <w:rPr>
          <w:rFonts w:hint="cs"/>
          <w:rtl/>
        </w:rPr>
        <w:t xml:space="preserve"> </w:t>
      </w:r>
      <w:r>
        <w:rPr>
          <w:rtl/>
        </w:rPr>
        <w:t>كسى كه نشسته نماز مى‏خواند، بعد از آن كه كاملاً نشست، براى رفتن به سجده تكبير بگويد.</w:t>
      </w:r>
    </w:p>
    <w:p w:rsidR="004509D9" w:rsidRDefault="004509D9" w:rsidP="00DA1B8A">
      <w:pPr>
        <w:rPr>
          <w:rFonts w:cs="Titr"/>
          <w:szCs w:val="24"/>
          <w:rtl/>
        </w:rPr>
      </w:pPr>
      <w:r>
        <w:rPr>
          <w:rtl/>
        </w:rPr>
        <w:lastRenderedPageBreak/>
        <w:t>2 ـ بلند كردن دو دست هنگام تكبير گفتن.</w:t>
      </w:r>
    </w:p>
    <w:p w:rsidR="004509D9" w:rsidRDefault="006714B0" w:rsidP="00DA1B8A">
      <w:pPr>
        <w:rPr>
          <w:rtl/>
        </w:rPr>
      </w:pPr>
      <w:r>
        <w:rPr>
          <w:rtl/>
        </w:rPr>
        <w:t>(س)</w:t>
      </w:r>
      <w:r w:rsidR="004509D9">
        <w:rPr>
          <w:rtl/>
        </w:rPr>
        <w:t xml:space="preserve"> ـ موقعى كه مرد مى‏خواهد به سجده برود، اوّل </w:t>
      </w:r>
      <w:r w:rsidR="00BE4277">
        <w:rPr>
          <w:rtl/>
        </w:rPr>
        <w:t>دست‌ها</w:t>
      </w:r>
      <w:r w:rsidR="004509D9">
        <w:rPr>
          <w:rtl/>
        </w:rPr>
        <w:t xml:space="preserve"> را و زن اوّل زانوها را به زمين</w:t>
      </w:r>
      <w:r w:rsidR="00C0635C">
        <w:rPr>
          <w:rFonts w:hint="cs"/>
          <w:rtl/>
        </w:rPr>
        <w:t xml:space="preserve"> </w:t>
      </w:r>
      <w:r w:rsidR="004509D9">
        <w:rPr>
          <w:rtl/>
        </w:rPr>
        <w:t>بگذارد.</w:t>
      </w:r>
    </w:p>
    <w:p w:rsidR="004509D9" w:rsidRDefault="00C764E0" w:rsidP="00DA1B8A">
      <w:pPr>
        <w:rPr>
          <w:rFonts w:cs="Titr"/>
          <w:szCs w:val="24"/>
          <w:rtl/>
        </w:rPr>
      </w:pPr>
      <w:r>
        <w:rPr>
          <w:rFonts w:hint="cs"/>
          <w:rtl/>
        </w:rPr>
        <w:t>4</w:t>
      </w:r>
      <w:r>
        <w:rPr>
          <w:rtl/>
        </w:rPr>
        <w:t xml:space="preserve"> ـ </w:t>
      </w:r>
      <w:r w:rsidRPr="00C764E0">
        <w:rPr>
          <w:rtl/>
        </w:rPr>
        <w:t xml:space="preserve"> </w:t>
      </w:r>
      <w:r>
        <w:rPr>
          <w:rtl/>
        </w:rPr>
        <w:t>بينى را به مهر يا چيزى كه سجده بر آن صحيح است بگذارد.</w:t>
      </w:r>
    </w:p>
    <w:p w:rsidR="004509D9" w:rsidRDefault="004509D9" w:rsidP="00DA1B8A">
      <w:pPr>
        <w:rPr>
          <w:rFonts w:cs="Titr"/>
          <w:szCs w:val="24"/>
          <w:rtl/>
        </w:rPr>
      </w:pPr>
      <w:r>
        <w:rPr>
          <w:rtl/>
        </w:rPr>
        <w:t>5 ـ در حال سجده، انگشتان دست را به هم بچسباند و برابر گوش بگذارد، به طورى كه</w:t>
      </w:r>
      <w:r w:rsidR="00C0635C">
        <w:rPr>
          <w:rFonts w:hint="cs"/>
          <w:rtl/>
        </w:rPr>
        <w:t xml:space="preserve"> </w:t>
      </w:r>
      <w:r>
        <w:rPr>
          <w:rtl/>
        </w:rPr>
        <w:t>سر</w:t>
      </w:r>
      <w:r w:rsidR="00191322">
        <w:rPr>
          <w:rtl/>
        </w:rPr>
        <w:t xml:space="preserve"> آن‌ها </w:t>
      </w:r>
      <w:r>
        <w:rPr>
          <w:rtl/>
        </w:rPr>
        <w:t>رو به قبله باشد.</w:t>
      </w:r>
    </w:p>
    <w:p w:rsidR="004509D9" w:rsidRDefault="004509D9" w:rsidP="00725FC1">
      <w:pPr>
        <w:spacing w:line="228" w:lineRule="auto"/>
        <w:rPr>
          <w:rFonts w:cs="Titr"/>
          <w:szCs w:val="24"/>
          <w:rtl/>
        </w:rPr>
      </w:pPr>
      <w:r>
        <w:rPr>
          <w:rtl/>
        </w:rPr>
        <w:t xml:space="preserve">6 ـ قبل از شروع </w:t>
      </w:r>
      <w:r w:rsidR="00AA0A1C">
        <w:rPr>
          <w:rFonts w:hint="cs"/>
          <w:rtl/>
        </w:rPr>
        <w:t xml:space="preserve">ذکر </w:t>
      </w:r>
      <w:r>
        <w:rPr>
          <w:rtl/>
        </w:rPr>
        <w:t>سجده بگويد</w:t>
      </w:r>
      <w:r w:rsidR="000F1C00">
        <w:rPr>
          <w:rFonts w:hint="cs"/>
          <w:rtl/>
        </w:rPr>
        <w:t>:</w:t>
      </w:r>
      <w:r>
        <w:rPr>
          <w:rtl/>
        </w:rPr>
        <w:t xml:space="preserve"> </w:t>
      </w:r>
      <w:r w:rsidRPr="000F1C00">
        <w:rPr>
          <w:rStyle w:val="QuoteChar"/>
          <w:rtl/>
        </w:rPr>
        <w:t>«اللّ</w:t>
      </w:r>
      <w:r w:rsidR="00D46A30">
        <w:rPr>
          <w:rStyle w:val="QuoteChar"/>
          <w:rFonts w:ascii="NoorZar" w:hAnsi="NoorZar"/>
          <w:rtl/>
        </w:rPr>
        <w:t>ٰ</w:t>
      </w:r>
      <w:r w:rsidRPr="000F1C00">
        <w:rPr>
          <w:rStyle w:val="QuoteChar"/>
          <w:rtl/>
        </w:rPr>
        <w:t>ه</w:t>
      </w:r>
      <w:r w:rsidR="00155CD3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>مّ</w:t>
      </w:r>
      <w:r w:rsidR="004A42F0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 xml:space="preserve"> لَكَ سَجَدتُ و ب</w:t>
      </w:r>
      <w:r w:rsidR="004A42F0">
        <w:rPr>
          <w:rStyle w:val="QuoteChar"/>
          <w:rFonts w:hint="cs"/>
          <w:rtl/>
        </w:rPr>
        <w:t>ِ</w:t>
      </w:r>
      <w:r w:rsidR="00FF3A77">
        <w:rPr>
          <w:rStyle w:val="QuoteChar"/>
          <w:rtl/>
        </w:rPr>
        <w:t xml:space="preserve">كَ آمَنتُ و لَكَ </w:t>
      </w:r>
      <w:r w:rsidR="00FF3A77">
        <w:rPr>
          <w:rStyle w:val="QuoteChar"/>
          <w:rFonts w:hint="cs"/>
          <w:rtl/>
        </w:rPr>
        <w:t>اَ</w:t>
      </w:r>
      <w:r w:rsidRPr="000F1C00">
        <w:rPr>
          <w:rStyle w:val="QuoteChar"/>
          <w:rtl/>
        </w:rPr>
        <w:t>سلَمتُ وَ عَليكَ</w:t>
      </w:r>
      <w:r w:rsidR="00C0635C" w:rsidRPr="000F1C00">
        <w:rPr>
          <w:rStyle w:val="QuoteChar"/>
          <w:rFonts w:hint="cs"/>
          <w:rtl/>
        </w:rPr>
        <w:t xml:space="preserve"> </w:t>
      </w:r>
      <w:r w:rsidR="004F0B5A">
        <w:rPr>
          <w:rStyle w:val="QuoteChar"/>
          <w:rtl/>
        </w:rPr>
        <w:t>تَو</w:t>
      </w:r>
      <w:r w:rsidR="003164F9">
        <w:rPr>
          <w:rStyle w:val="QuoteChar"/>
          <w:rFonts w:hint="cs"/>
          <w:rtl/>
        </w:rPr>
        <w:t>َ</w:t>
      </w:r>
      <w:r w:rsidR="004F0B5A">
        <w:rPr>
          <w:rStyle w:val="QuoteChar"/>
          <w:rtl/>
        </w:rPr>
        <w:t xml:space="preserve">كَّلتُ وَ </w:t>
      </w:r>
      <w:r w:rsidR="004F0B5A">
        <w:rPr>
          <w:rStyle w:val="QuoteChar"/>
          <w:rFonts w:hint="cs"/>
          <w:rtl/>
        </w:rPr>
        <w:t>اَ</w:t>
      </w:r>
      <w:r w:rsidRPr="000F1C00">
        <w:rPr>
          <w:rStyle w:val="QuoteChar"/>
          <w:rtl/>
        </w:rPr>
        <w:t>نتَ رَبّي، سَجَدَ وَجهي لِلَّذي خَلَقَه</w:t>
      </w:r>
      <w:r w:rsidR="004A42F0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 xml:space="preserve"> وَ شَقَّ سَمعَه</w:t>
      </w:r>
      <w:r w:rsidR="004A42F0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 xml:space="preserve"> و بَصَر</w:t>
      </w:r>
      <w:r w:rsidR="00483B7C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>ه</w:t>
      </w:r>
      <w:r w:rsidR="004A42F0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 xml:space="preserve"> ال</w:t>
      </w:r>
      <w:r w:rsidR="004A42F0">
        <w:rPr>
          <w:rStyle w:val="QuoteChar"/>
          <w:rFonts w:hint="cs"/>
          <w:rtl/>
        </w:rPr>
        <w:t>ْ</w:t>
      </w:r>
      <w:r w:rsidRPr="000F1C00">
        <w:rPr>
          <w:rStyle w:val="QuoteChar"/>
          <w:rtl/>
        </w:rPr>
        <w:t>حَمدُ للّه</w:t>
      </w:r>
      <w:r w:rsidR="004A42F0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 xml:space="preserve"> رَبِّ</w:t>
      </w:r>
      <w:r w:rsidR="00C0635C" w:rsidRPr="000F1C00">
        <w:rPr>
          <w:rStyle w:val="QuoteChar"/>
          <w:rFonts w:hint="cs"/>
          <w:rtl/>
        </w:rPr>
        <w:t xml:space="preserve"> </w:t>
      </w:r>
      <w:r w:rsidRPr="000F1C00">
        <w:rPr>
          <w:rStyle w:val="QuoteChar"/>
          <w:rtl/>
        </w:rPr>
        <w:t>ال</w:t>
      </w:r>
      <w:r w:rsidR="004A42F0">
        <w:rPr>
          <w:rStyle w:val="QuoteChar"/>
          <w:rFonts w:hint="cs"/>
          <w:rtl/>
        </w:rPr>
        <w:t>ْ</w:t>
      </w:r>
      <w:r w:rsidRPr="000F1C00">
        <w:rPr>
          <w:rStyle w:val="QuoteChar"/>
          <w:rtl/>
        </w:rPr>
        <w:t>عال</w:t>
      </w:r>
      <w:r w:rsidR="004A42F0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>مينَ تَبارَكَ اللّه</w:t>
      </w:r>
      <w:r w:rsidR="004A42F0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 xml:space="preserve"> أَحس</w:t>
      </w:r>
      <w:r w:rsidR="004A42F0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>نُ ال</w:t>
      </w:r>
      <w:r w:rsidR="004A42F0">
        <w:rPr>
          <w:rStyle w:val="QuoteChar"/>
          <w:rFonts w:hint="cs"/>
          <w:rtl/>
        </w:rPr>
        <w:t>ْ</w:t>
      </w:r>
      <w:r w:rsidRPr="000F1C00">
        <w:rPr>
          <w:rStyle w:val="QuoteChar"/>
          <w:rtl/>
        </w:rPr>
        <w:t>خالِقينَ»</w:t>
      </w:r>
      <w:r>
        <w:rPr>
          <w:rtl/>
        </w:rPr>
        <w:t>.</w:t>
      </w:r>
    </w:p>
    <w:p w:rsidR="004509D9" w:rsidRDefault="006714B0" w:rsidP="00725FC1">
      <w:pPr>
        <w:spacing w:line="228" w:lineRule="auto"/>
        <w:rPr>
          <w:rFonts w:cs="Titr"/>
          <w:szCs w:val="24"/>
          <w:rtl/>
        </w:rPr>
      </w:pPr>
      <w:r>
        <w:rPr>
          <w:rtl/>
        </w:rPr>
        <w:t>(ع)</w:t>
      </w:r>
      <w:r w:rsidR="004509D9">
        <w:rPr>
          <w:rtl/>
        </w:rPr>
        <w:t xml:space="preserve"> ـ در سجده دعا كند و از خدا حاجت بخواهد و اين دعا را بخواند: </w:t>
      </w:r>
      <w:r w:rsidR="004509D9" w:rsidRPr="000F1C00">
        <w:rPr>
          <w:rStyle w:val="QuoteChar"/>
          <w:rtl/>
        </w:rPr>
        <w:t>«يا خَيرَ المَس</w:t>
      </w:r>
      <w:r w:rsidR="00C0635C" w:rsidRPr="000F1C00">
        <w:rPr>
          <w:rStyle w:val="QuoteChar"/>
          <w:rFonts w:hint="cs"/>
          <w:rtl/>
        </w:rPr>
        <w:t>ؤ</w:t>
      </w:r>
      <w:r w:rsidR="0047049F">
        <w:rPr>
          <w:rStyle w:val="QuoteChar"/>
          <w:rFonts w:hint="cs"/>
          <w:rtl/>
        </w:rPr>
        <w:t>ُ</w:t>
      </w:r>
      <w:r w:rsidR="004509D9" w:rsidRPr="000F1C00">
        <w:rPr>
          <w:rStyle w:val="QuoteChar"/>
          <w:rtl/>
        </w:rPr>
        <w:t>ولين</w:t>
      </w:r>
      <w:r w:rsidR="00D1642C">
        <w:rPr>
          <w:rStyle w:val="QuoteChar"/>
          <w:rFonts w:hint="cs"/>
          <w:rtl/>
        </w:rPr>
        <w:t>َ</w:t>
      </w:r>
      <w:r w:rsidR="00C0635C" w:rsidRPr="000F1C00">
        <w:rPr>
          <w:rStyle w:val="QuoteChar"/>
          <w:rFonts w:hint="cs"/>
          <w:rtl/>
        </w:rPr>
        <w:t xml:space="preserve"> </w:t>
      </w:r>
      <w:r w:rsidR="004509D9" w:rsidRPr="000F1C00">
        <w:rPr>
          <w:rStyle w:val="QuoteChar"/>
          <w:rtl/>
        </w:rPr>
        <w:t>وَ يا خَي</w:t>
      </w:r>
      <w:r w:rsidR="00311F0B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رَ ال</w:t>
      </w:r>
      <w:r w:rsidR="008446D2">
        <w:rPr>
          <w:rStyle w:val="QuoteChar"/>
          <w:rFonts w:hint="cs"/>
          <w:rtl/>
        </w:rPr>
        <w:t>ْ</w:t>
      </w:r>
      <w:r w:rsidR="00A870B3">
        <w:rPr>
          <w:rStyle w:val="QuoteChar"/>
          <w:rtl/>
        </w:rPr>
        <w:t>مُعطِينَ ا</w:t>
      </w:r>
      <w:r w:rsidR="004509D9" w:rsidRPr="000F1C00">
        <w:rPr>
          <w:rStyle w:val="QuoteChar"/>
          <w:rtl/>
        </w:rPr>
        <w:t>ر</w:t>
      </w:r>
      <w:r w:rsidR="00A870B3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زُق</w:t>
      </w:r>
      <w:r w:rsidR="004D0EDE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نِي وَ ار</w:t>
      </w:r>
      <w:r w:rsidR="00F6416F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زُق عِيالي مِن فَضلِكَ فَاِنَّكَ ذُو ال</w:t>
      </w:r>
      <w:r w:rsidR="00D1642C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فَضلِ ال</w:t>
      </w:r>
      <w:r w:rsidR="00D1642C">
        <w:rPr>
          <w:rStyle w:val="QuoteChar"/>
          <w:rFonts w:hint="cs"/>
          <w:rtl/>
        </w:rPr>
        <w:t>ْ</w:t>
      </w:r>
      <w:r w:rsidR="00B72641">
        <w:rPr>
          <w:rStyle w:val="QuoteChar"/>
          <w:rtl/>
        </w:rPr>
        <w:t>عَظ</w:t>
      </w:r>
      <w:r w:rsidR="004509D9" w:rsidRPr="000F1C00">
        <w:rPr>
          <w:rStyle w:val="QuoteChar"/>
          <w:rtl/>
        </w:rPr>
        <w:t xml:space="preserve">يمِ» </w:t>
      </w:r>
      <w:r w:rsidR="004509D9">
        <w:rPr>
          <w:rtl/>
        </w:rPr>
        <w:t>يعنى:</w:t>
      </w:r>
      <w:r w:rsidR="00BE252F">
        <w:rPr>
          <w:rFonts w:hint="cs"/>
          <w:rtl/>
        </w:rPr>
        <w:t xml:space="preserve"> </w:t>
      </w:r>
      <w:r w:rsidR="004509D9">
        <w:rPr>
          <w:rtl/>
        </w:rPr>
        <w:t>اى</w:t>
      </w:r>
      <w:r w:rsidR="00C0635C">
        <w:rPr>
          <w:rFonts w:hint="cs"/>
          <w:rtl/>
        </w:rPr>
        <w:t xml:space="preserve"> </w:t>
      </w:r>
      <w:r w:rsidR="004509D9">
        <w:rPr>
          <w:rtl/>
        </w:rPr>
        <w:t>بهترين كسى كه از او سؤال مى‏كنند و اى بهترين عطا كنندگان، روزى بده به من و عيال من از</w:t>
      </w:r>
      <w:r w:rsidR="00C0635C">
        <w:rPr>
          <w:rFonts w:hint="cs"/>
          <w:rtl/>
        </w:rPr>
        <w:t xml:space="preserve"> </w:t>
      </w:r>
      <w:r w:rsidR="004509D9">
        <w:rPr>
          <w:rtl/>
        </w:rPr>
        <w:t>فضل خودت، پس به درستى كه تو داراى فضل بزرگى.</w:t>
      </w:r>
    </w:p>
    <w:p w:rsidR="004509D9" w:rsidRDefault="004509D9" w:rsidP="00236DD3">
      <w:pPr>
        <w:rPr>
          <w:rFonts w:cs="Titr"/>
          <w:szCs w:val="24"/>
          <w:rtl/>
        </w:rPr>
      </w:pPr>
      <w:r>
        <w:rPr>
          <w:rtl/>
        </w:rPr>
        <w:t>8 ـ بعد از سجده بر ران چپ بنشيند و روى پاى راست را بر كف پاى چپ بگذارد.</w:t>
      </w:r>
    </w:p>
    <w:p w:rsidR="004509D9" w:rsidRDefault="006714B0" w:rsidP="00236DD3">
      <w:pPr>
        <w:rPr>
          <w:rFonts w:cs="Titr"/>
          <w:szCs w:val="24"/>
          <w:rtl/>
        </w:rPr>
      </w:pPr>
      <w:r>
        <w:rPr>
          <w:rtl/>
        </w:rPr>
        <w:t>(ص)</w:t>
      </w:r>
      <w:r w:rsidR="004509D9">
        <w:rPr>
          <w:rtl/>
        </w:rPr>
        <w:t xml:space="preserve"> ـ بعد از هر سجده وقتى نشست و بدنش آرام گرفت تكبير بگويد.</w:t>
      </w:r>
    </w:p>
    <w:p w:rsidR="004509D9" w:rsidRDefault="004509D9" w:rsidP="00236DD3">
      <w:pPr>
        <w:rPr>
          <w:rFonts w:cs="Titr"/>
          <w:szCs w:val="24"/>
          <w:rtl/>
        </w:rPr>
      </w:pPr>
      <w:r>
        <w:rPr>
          <w:rtl/>
        </w:rPr>
        <w:t xml:space="preserve">10 ـ بعد از سجده اوّل بدنش كه آرام گرفت </w:t>
      </w:r>
      <w:r w:rsidRPr="000F1C00">
        <w:rPr>
          <w:rStyle w:val="QuoteChar"/>
          <w:rtl/>
        </w:rPr>
        <w:t>«اَستَغفِرُ اللّ</w:t>
      </w:r>
      <w:r w:rsidR="00B72641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>ه</w:t>
      </w:r>
      <w:r w:rsidR="00B72641">
        <w:rPr>
          <w:rStyle w:val="QuoteChar"/>
          <w:rFonts w:hint="cs"/>
          <w:rtl/>
        </w:rPr>
        <w:t>َ</w:t>
      </w:r>
      <w:r w:rsidRPr="000F1C00">
        <w:rPr>
          <w:rStyle w:val="QuoteChar"/>
          <w:rtl/>
        </w:rPr>
        <w:t xml:space="preserve"> رَبِّي وَ اَتُوبُ اِلَيهِ»</w:t>
      </w:r>
      <w:r>
        <w:rPr>
          <w:rtl/>
        </w:rPr>
        <w:t xml:space="preserve"> بگويد.</w:t>
      </w:r>
    </w:p>
    <w:p w:rsidR="004509D9" w:rsidRDefault="004509D9" w:rsidP="00236DD3">
      <w:pPr>
        <w:rPr>
          <w:rFonts w:cs="Titr"/>
          <w:szCs w:val="24"/>
          <w:rtl/>
        </w:rPr>
      </w:pPr>
      <w:r>
        <w:rPr>
          <w:rtl/>
        </w:rPr>
        <w:t xml:space="preserve">11 ـ سجده را طول بدهد و در موقع نشستن </w:t>
      </w:r>
      <w:r w:rsidR="00BE4277">
        <w:rPr>
          <w:rtl/>
        </w:rPr>
        <w:t>دست‌ها</w:t>
      </w:r>
      <w:r>
        <w:rPr>
          <w:rtl/>
        </w:rPr>
        <w:t xml:space="preserve"> را روى رانها بگذارد.</w:t>
      </w:r>
    </w:p>
    <w:p w:rsidR="004509D9" w:rsidRDefault="004509D9" w:rsidP="00236DD3">
      <w:pPr>
        <w:rPr>
          <w:rFonts w:cs="Titr"/>
          <w:szCs w:val="24"/>
          <w:rtl/>
        </w:rPr>
      </w:pPr>
      <w:r>
        <w:rPr>
          <w:rtl/>
        </w:rPr>
        <w:t xml:space="preserve">12 ـ براى رفتن به سجده دوم، در حال آرامى بدن </w:t>
      </w:r>
      <w:r w:rsidRPr="000F1C00">
        <w:rPr>
          <w:rStyle w:val="QuoteChar"/>
          <w:rtl/>
        </w:rPr>
        <w:t>«اللّه</w:t>
      </w:r>
      <w:r w:rsidR="00021740">
        <w:rPr>
          <w:rStyle w:val="QuoteChar"/>
          <w:rFonts w:hint="cs"/>
          <w:rtl/>
        </w:rPr>
        <w:t>ُ</w:t>
      </w:r>
      <w:r w:rsidRPr="000F1C00">
        <w:rPr>
          <w:rStyle w:val="QuoteChar"/>
          <w:rtl/>
        </w:rPr>
        <w:t>‏ اكبر»</w:t>
      </w:r>
      <w:r>
        <w:rPr>
          <w:rtl/>
        </w:rPr>
        <w:t xml:space="preserve"> بگويد.</w:t>
      </w:r>
    </w:p>
    <w:p w:rsidR="004509D9" w:rsidRDefault="004509D9" w:rsidP="00236DD3">
      <w:pPr>
        <w:rPr>
          <w:rFonts w:cs="Titr"/>
          <w:szCs w:val="24"/>
          <w:rtl/>
        </w:rPr>
      </w:pPr>
      <w:r>
        <w:rPr>
          <w:rtl/>
        </w:rPr>
        <w:t>1</w:t>
      </w:r>
      <w:r w:rsidR="006714B0">
        <w:rPr>
          <w:rtl/>
        </w:rPr>
        <w:t>(س)</w:t>
      </w:r>
      <w:r>
        <w:rPr>
          <w:rtl/>
        </w:rPr>
        <w:t xml:space="preserve"> ـ در سجده‏ها صلوات بفرستد و اگر آن را به قصد ذكر واجب سجده بگويد اشكال</w:t>
      </w:r>
      <w:r w:rsidR="00C0635C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236DD3">
      <w:pPr>
        <w:rPr>
          <w:rFonts w:cs="Titr"/>
          <w:szCs w:val="24"/>
          <w:rtl/>
        </w:rPr>
      </w:pPr>
      <w:r>
        <w:rPr>
          <w:rtl/>
        </w:rPr>
        <w:t xml:space="preserve">14 ـ در موقع بلند شدن، مردها </w:t>
      </w:r>
      <w:r w:rsidR="00BE4277">
        <w:rPr>
          <w:rtl/>
        </w:rPr>
        <w:t>دست‌ها</w:t>
      </w:r>
      <w:r>
        <w:rPr>
          <w:rtl/>
        </w:rPr>
        <w:t xml:space="preserve"> را بعد از زانوها از زمين بردارند و </w:t>
      </w:r>
      <w:r w:rsidR="00BE4277">
        <w:rPr>
          <w:rtl/>
        </w:rPr>
        <w:t xml:space="preserve">زن‌ها </w:t>
      </w:r>
      <w:r>
        <w:rPr>
          <w:rtl/>
        </w:rPr>
        <w:t xml:space="preserve">اوّل </w:t>
      </w:r>
      <w:r w:rsidR="00BE4277">
        <w:rPr>
          <w:rtl/>
        </w:rPr>
        <w:t>دست‌ها</w:t>
      </w:r>
      <w:r>
        <w:rPr>
          <w:rtl/>
        </w:rPr>
        <w:t xml:space="preserve"> و</w:t>
      </w:r>
      <w:r w:rsidR="00C0635C">
        <w:rPr>
          <w:rFonts w:hint="cs"/>
          <w:rtl/>
        </w:rPr>
        <w:t xml:space="preserve"> </w:t>
      </w:r>
      <w:r>
        <w:rPr>
          <w:rtl/>
        </w:rPr>
        <w:t>بعد زانوها را بردارند.</w:t>
      </w:r>
    </w:p>
    <w:p w:rsidR="004509D9" w:rsidRDefault="004509D9" w:rsidP="00236DD3">
      <w:pPr>
        <w:rPr>
          <w:rFonts w:cs="Titr"/>
          <w:szCs w:val="24"/>
          <w:rtl/>
        </w:rPr>
      </w:pPr>
      <w:r>
        <w:rPr>
          <w:rtl/>
        </w:rPr>
        <w:lastRenderedPageBreak/>
        <w:t>15 ـ مردها آرنج</w:t>
      </w:r>
      <w:r w:rsidR="001125D3">
        <w:rPr>
          <w:rFonts w:hint="cs"/>
          <w:rtl/>
        </w:rPr>
        <w:t>‌</w:t>
      </w:r>
      <w:r>
        <w:rPr>
          <w:rtl/>
        </w:rPr>
        <w:t xml:space="preserve">ها و شكم را به زمين نچسبانند و بازوها را از پهلو جدا نگاه دارند و </w:t>
      </w:r>
      <w:r w:rsidR="00BE4277">
        <w:rPr>
          <w:rtl/>
        </w:rPr>
        <w:t xml:space="preserve">زن‌ها </w:t>
      </w:r>
      <w:r>
        <w:rPr>
          <w:rtl/>
        </w:rPr>
        <w:t>آرنج</w:t>
      </w:r>
      <w:r w:rsidR="00BE4277">
        <w:rPr>
          <w:rFonts w:hint="cs"/>
          <w:rtl/>
        </w:rPr>
        <w:t>‌</w:t>
      </w:r>
      <w:r>
        <w:rPr>
          <w:rtl/>
        </w:rPr>
        <w:t>ها و شكم را بر زمين بگذارند و اعضاى بدن را به يكديگر بچسبانند.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قرآن خواندن در سجده مكروه است. و نيز مكروه است براى برطرف كردن</w:t>
      </w:r>
      <w:r w:rsidR="00C0635C">
        <w:rPr>
          <w:rFonts w:hint="cs"/>
          <w:rtl/>
        </w:rPr>
        <w:t xml:space="preserve"> </w:t>
      </w:r>
      <w:r>
        <w:rPr>
          <w:rtl/>
        </w:rPr>
        <w:t>گرد و غبار، جاى سجده را فوت كند. و اگر در اثر فوت كردن، دو حرف از دهان بيرون آيد،</w:t>
      </w:r>
      <w:r w:rsidR="00C0635C">
        <w:rPr>
          <w:rFonts w:hint="cs"/>
          <w:rtl/>
        </w:rPr>
        <w:t xml:space="preserve"> </w:t>
      </w:r>
      <w:r>
        <w:rPr>
          <w:rtl/>
        </w:rPr>
        <w:t>نماز باطل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سجده واجب قرآن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هر ي</w:t>
      </w:r>
      <w:r w:rsidR="00B40004">
        <w:rPr>
          <w:rtl/>
        </w:rPr>
        <w:t xml:space="preserve">ک </w:t>
      </w:r>
      <w:r>
        <w:rPr>
          <w:rtl/>
        </w:rPr>
        <w:t xml:space="preserve">از چهار سوره </w:t>
      </w:r>
      <w:r w:rsidRPr="000F1C00">
        <w:rPr>
          <w:rStyle w:val="QuoteChar"/>
          <w:rtl/>
        </w:rPr>
        <w:t>«</w:t>
      </w:r>
      <w:r w:rsidR="003F3FEA">
        <w:rPr>
          <w:rStyle w:val="QuoteChar"/>
          <w:rFonts w:hint="cs"/>
          <w:rtl/>
        </w:rPr>
        <w:t>سجده، فصّلت، نجم و علق</w:t>
      </w:r>
      <w:r w:rsidRPr="000F1C00">
        <w:rPr>
          <w:rStyle w:val="QuoteChar"/>
          <w:rtl/>
        </w:rPr>
        <w:t>»</w:t>
      </w:r>
      <w:r>
        <w:rPr>
          <w:rtl/>
        </w:rPr>
        <w:t xml:space="preserve"> ي</w:t>
      </w:r>
      <w:r w:rsidR="00B40004">
        <w:rPr>
          <w:rtl/>
        </w:rPr>
        <w:t xml:space="preserve">ک </w:t>
      </w:r>
      <w:r>
        <w:rPr>
          <w:rtl/>
        </w:rPr>
        <w:t>آيه</w:t>
      </w:r>
      <w:r w:rsidR="00C0635C">
        <w:rPr>
          <w:rFonts w:hint="cs"/>
          <w:rtl/>
        </w:rPr>
        <w:t xml:space="preserve"> </w:t>
      </w:r>
      <w:r>
        <w:rPr>
          <w:rtl/>
        </w:rPr>
        <w:t>سجده است كه اگر انسان بخواند يا گوش به آن دهد، بعد از تمام شدن آن آيه، بايد فورا</w:t>
      </w:r>
      <w:r w:rsidR="001A2D6B">
        <w:rPr>
          <w:rFonts w:hint="cs"/>
          <w:rtl/>
        </w:rPr>
        <w:t>ً</w:t>
      </w:r>
      <w:r w:rsidR="00C0635C">
        <w:rPr>
          <w:rFonts w:hint="cs"/>
          <w:rtl/>
        </w:rPr>
        <w:t xml:space="preserve"> </w:t>
      </w:r>
      <w:r>
        <w:rPr>
          <w:rtl/>
        </w:rPr>
        <w:t>سجده كند و اگر فراموش كرد، هر وقت يادش آمد بايد سجده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موقعى كه آيه سجده را مى‏خواند، از ديگرى هم بشنود چنانچه</w:t>
      </w:r>
      <w:r w:rsidR="00C0635C">
        <w:rPr>
          <w:rFonts w:hint="cs"/>
          <w:rtl/>
        </w:rPr>
        <w:t xml:space="preserve"> </w:t>
      </w:r>
      <w:r>
        <w:rPr>
          <w:rtl/>
        </w:rPr>
        <w:t>گوش داده دو سجده نمايد و اگر به گوشش خورده ي</w:t>
      </w:r>
      <w:r w:rsidR="00B40004">
        <w:rPr>
          <w:rtl/>
        </w:rPr>
        <w:t xml:space="preserve">ک </w:t>
      </w:r>
      <w:r>
        <w:rPr>
          <w:rtl/>
        </w:rPr>
        <w:t>سجده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غير نماز اگر در حال سجده آيه سجده را بخواند يا به آن گوش بدهد بايد</w:t>
      </w:r>
      <w:r w:rsidR="00C0635C">
        <w:rPr>
          <w:rFonts w:hint="cs"/>
          <w:rtl/>
        </w:rPr>
        <w:t xml:space="preserve"> </w:t>
      </w:r>
      <w:r>
        <w:rPr>
          <w:rtl/>
        </w:rPr>
        <w:t>سر از سجده بردارد و دوباره سجده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آيه سجده را از كسى كه قصد خواندن قرآن ندارد (مثل شخص خواب يا</w:t>
      </w:r>
      <w:r w:rsidR="00C0635C">
        <w:rPr>
          <w:rFonts w:hint="cs"/>
          <w:rtl/>
        </w:rPr>
        <w:t xml:space="preserve"> </w:t>
      </w:r>
      <w:r>
        <w:rPr>
          <w:rtl/>
        </w:rPr>
        <w:t>ديوانه يا بچه) بشنود، يا از مثل ضبط صوت آيه سجده را بشنود لازم نيست سجده نمايد، ولى</w:t>
      </w:r>
      <w:r w:rsidR="00C0635C">
        <w:rPr>
          <w:rFonts w:hint="cs"/>
          <w:rtl/>
        </w:rPr>
        <w:t xml:space="preserve"> </w:t>
      </w:r>
      <w:r>
        <w:rPr>
          <w:rtl/>
        </w:rPr>
        <w:t>اگر از دستگاهى كه صدا را به طور زنده و مستقيم پخش مى‏كند مانند بلندگو، راديو و</w:t>
      </w:r>
      <w:r w:rsidR="00C0635C">
        <w:rPr>
          <w:rFonts w:hint="cs"/>
          <w:rtl/>
        </w:rPr>
        <w:t xml:space="preserve"> </w:t>
      </w:r>
      <w:r>
        <w:rPr>
          <w:rtl/>
        </w:rPr>
        <w:t>تلويزيون، بشنود واجب است سجده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سجده واجب قرآن بايد نيّت سجده كردن را داشته باشد و مكان هم مباح</w:t>
      </w:r>
      <w:r w:rsidR="00C0635C">
        <w:rPr>
          <w:rFonts w:hint="cs"/>
          <w:rtl/>
        </w:rPr>
        <w:t xml:space="preserve"> </w:t>
      </w:r>
      <w:r>
        <w:rPr>
          <w:rtl/>
        </w:rPr>
        <w:t>باشد و جاى پيشانى از محلّ قدم</w:t>
      </w:r>
      <w:r w:rsidR="001125D3">
        <w:rPr>
          <w:rFonts w:hint="cs"/>
          <w:rtl/>
        </w:rPr>
        <w:t>‌</w:t>
      </w:r>
      <w:r>
        <w:rPr>
          <w:rtl/>
        </w:rPr>
        <w:t>ها و سر انگشتان بيش از چهار انگشت بسته بلندتر نباشد و</w:t>
      </w:r>
      <w:r w:rsidR="00C0635C">
        <w:rPr>
          <w:rFonts w:hint="cs"/>
          <w:rtl/>
        </w:rPr>
        <w:t xml:space="preserve"> </w:t>
      </w:r>
      <w:r>
        <w:rPr>
          <w:rtl/>
        </w:rPr>
        <w:t>بايد پيشانى را بر چيزى كه سجده بر آن صحيح است بگذارد و همچنين قرار دادن تمام</w:t>
      </w:r>
      <w:r w:rsidR="00C0635C">
        <w:rPr>
          <w:rFonts w:hint="cs"/>
          <w:rtl/>
        </w:rPr>
        <w:t xml:space="preserve"> </w:t>
      </w:r>
      <w:r>
        <w:rPr>
          <w:rtl/>
        </w:rPr>
        <w:t>اعضاى سجده بر زمين واجب است ولى با وضو يا غسل بودن و رو به قبله بودن و پوشاندن</w:t>
      </w:r>
      <w:r w:rsidR="00C0635C">
        <w:rPr>
          <w:rFonts w:hint="cs"/>
          <w:rtl/>
        </w:rPr>
        <w:t xml:space="preserve"> </w:t>
      </w:r>
      <w:r>
        <w:rPr>
          <w:rtl/>
        </w:rPr>
        <w:t>عورت و طاهر بودن بدن و جاى پيشانى لازم نيست، و نيز چيزهايى كه در لباس نمازگزار</w:t>
      </w:r>
      <w:r w:rsidR="00C0635C">
        <w:rPr>
          <w:rFonts w:hint="cs"/>
          <w:rtl/>
        </w:rPr>
        <w:t xml:space="preserve"> </w:t>
      </w:r>
      <w:r>
        <w:rPr>
          <w:rtl/>
        </w:rPr>
        <w:t xml:space="preserve">شرط است در لباس </w:t>
      </w:r>
      <w:r>
        <w:rPr>
          <w:rtl/>
        </w:rPr>
        <w:lastRenderedPageBreak/>
        <w:t>او شرط نيست، اما اگر لباسش غصبى است چنانچه سجده كردن تصرّف</w:t>
      </w:r>
      <w:r w:rsidR="009B0329">
        <w:rPr>
          <w:rFonts w:hint="cs"/>
          <w:rtl/>
        </w:rPr>
        <w:t xml:space="preserve"> </w:t>
      </w:r>
      <w:r>
        <w:rPr>
          <w:rtl/>
        </w:rPr>
        <w:t>در آن لباس باشد سجده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سجده واجب قرآن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الاحرام، تشهّد و سلام ندارد لكن </w:t>
      </w:r>
      <w:r w:rsidR="00A82B8A">
        <w:rPr>
          <w:rtl/>
        </w:rPr>
        <w:t>مستحبّ</w:t>
      </w:r>
      <w:r>
        <w:rPr>
          <w:rtl/>
        </w:rPr>
        <w:t xml:space="preserve"> است كه</w:t>
      </w:r>
      <w:r w:rsidR="00C0635C">
        <w:rPr>
          <w:rFonts w:hint="cs"/>
          <w:rtl/>
        </w:rPr>
        <w:t xml:space="preserve"> </w:t>
      </w:r>
      <w:r>
        <w:rPr>
          <w:rtl/>
        </w:rPr>
        <w:t>پس از سر برداشتن از سجده تكبير بگويد.</w:t>
      </w:r>
    </w:p>
    <w:p w:rsidR="004509D9" w:rsidRDefault="004509D9" w:rsidP="005D3A8C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هرگاه در سجده واجب قرآن پيشانى را به قصد سجده به زمين بگذارد، اگرچه</w:t>
      </w:r>
      <w:r w:rsidR="00C0635C">
        <w:rPr>
          <w:rFonts w:hint="cs"/>
          <w:rtl/>
        </w:rPr>
        <w:t xml:space="preserve"> </w:t>
      </w:r>
      <w:r>
        <w:rPr>
          <w:rtl/>
        </w:rPr>
        <w:t xml:space="preserve">ذكر نگويد كافى است و گفتن ذكر، </w:t>
      </w:r>
      <w:r w:rsidR="00A82B8A">
        <w:rPr>
          <w:rtl/>
        </w:rPr>
        <w:t>مستحبّ</w:t>
      </w:r>
      <w:r>
        <w:rPr>
          <w:rtl/>
        </w:rPr>
        <w:t xml:space="preserve"> است و بهتر است بگويد: </w:t>
      </w:r>
      <w:r w:rsidR="00201990">
        <w:rPr>
          <w:rStyle w:val="QuoteChar"/>
          <w:rtl/>
        </w:rPr>
        <w:t>«لا</w:t>
      </w:r>
      <w:r w:rsidRPr="000F1C00">
        <w:rPr>
          <w:rStyle w:val="QuoteChar"/>
          <w:rtl/>
        </w:rPr>
        <w:t>اِل</w:t>
      </w:r>
      <w:r w:rsidR="00DB05C3">
        <w:rPr>
          <w:rStyle w:val="QuoteChar"/>
          <w:rFonts w:ascii="NoorZar" w:hAnsi="NoorZar"/>
          <w:rtl/>
        </w:rPr>
        <w:t>ٰ</w:t>
      </w:r>
      <w:r w:rsidRPr="000F1C00">
        <w:rPr>
          <w:rStyle w:val="QuoteChar"/>
          <w:rtl/>
        </w:rPr>
        <w:t>هَ اِل</w:t>
      </w:r>
      <w:r w:rsidR="00FF424E">
        <w:rPr>
          <w:rStyle w:val="QuoteChar"/>
          <w:rFonts w:hint="cs"/>
          <w:rtl/>
        </w:rPr>
        <w:t>ّ</w:t>
      </w:r>
      <w:r w:rsidR="00FF424E">
        <w:rPr>
          <w:rStyle w:val="QuoteChar"/>
          <w:rtl/>
        </w:rPr>
        <w:t>ا</w:t>
      </w:r>
      <w:r w:rsidRPr="000F1C00">
        <w:rPr>
          <w:rStyle w:val="QuoteChar"/>
          <w:rtl/>
        </w:rPr>
        <w:t xml:space="preserve"> </w:t>
      </w:r>
      <w:r w:rsidR="00E8483A">
        <w:rPr>
          <w:rStyle w:val="QuoteChar"/>
          <w:rtl/>
        </w:rPr>
        <w:t>اللّهُ</w:t>
      </w:r>
      <w:r w:rsidRPr="000F1C00">
        <w:rPr>
          <w:rStyle w:val="QuoteChar"/>
          <w:rtl/>
        </w:rPr>
        <w:t xml:space="preserve"> حَقّا</w:t>
      </w:r>
      <w:r w:rsidR="00FF424E">
        <w:rPr>
          <w:rStyle w:val="QuoteChar"/>
          <w:rFonts w:hint="cs"/>
          <w:rtl/>
        </w:rPr>
        <w:t>ً</w:t>
      </w:r>
      <w:r w:rsidRPr="000F1C00">
        <w:rPr>
          <w:rStyle w:val="QuoteChar"/>
          <w:rtl/>
        </w:rPr>
        <w:t xml:space="preserve"> حَقّا</w:t>
      </w:r>
      <w:r w:rsidR="00FF424E">
        <w:rPr>
          <w:rStyle w:val="QuoteChar"/>
          <w:rFonts w:hint="cs"/>
          <w:rtl/>
        </w:rPr>
        <w:t>ً</w:t>
      </w:r>
      <w:r w:rsidR="00C0635C" w:rsidRPr="000F1C00">
        <w:rPr>
          <w:rStyle w:val="QuoteChar"/>
          <w:rFonts w:hint="cs"/>
          <w:rtl/>
        </w:rPr>
        <w:t xml:space="preserve"> </w:t>
      </w:r>
      <w:r w:rsidRPr="000F1C00">
        <w:rPr>
          <w:rStyle w:val="QuoteChar"/>
          <w:rtl/>
        </w:rPr>
        <w:t>لاَ</w:t>
      </w:r>
      <w:r w:rsidR="00FF424E">
        <w:rPr>
          <w:rStyle w:val="QuoteChar"/>
          <w:rtl/>
        </w:rPr>
        <w:t>ال</w:t>
      </w:r>
      <w:r w:rsidR="00DB05C3">
        <w:rPr>
          <w:rStyle w:val="QuoteChar"/>
          <w:rFonts w:ascii="NoorZar" w:hAnsi="NoorZar"/>
          <w:rtl/>
        </w:rPr>
        <w:t>ٰ</w:t>
      </w:r>
      <w:r w:rsidR="00FF424E">
        <w:rPr>
          <w:rStyle w:val="QuoteChar"/>
          <w:rtl/>
        </w:rPr>
        <w:t>هَ اِل</w:t>
      </w:r>
      <w:r w:rsidR="00FF424E">
        <w:rPr>
          <w:rStyle w:val="QuoteChar"/>
          <w:rFonts w:hint="cs"/>
          <w:rtl/>
        </w:rPr>
        <w:t>ّ</w:t>
      </w:r>
      <w:r w:rsidR="00FF424E">
        <w:rPr>
          <w:rStyle w:val="QuoteChar"/>
          <w:rtl/>
        </w:rPr>
        <w:t>ا</w:t>
      </w:r>
      <w:r w:rsidRPr="000F1C00">
        <w:rPr>
          <w:rStyle w:val="QuoteChar"/>
          <w:rtl/>
        </w:rPr>
        <w:t xml:space="preserve"> اللّه</w:t>
      </w:r>
      <w:r w:rsidR="00FF424E">
        <w:rPr>
          <w:rStyle w:val="QuoteChar"/>
          <w:rFonts w:hint="cs"/>
          <w:rtl/>
        </w:rPr>
        <w:t>ُ</w:t>
      </w:r>
      <w:r w:rsidR="00B40004">
        <w:rPr>
          <w:rStyle w:val="QuoteChar"/>
          <w:rtl/>
        </w:rPr>
        <w:t>‏</w:t>
      </w:r>
      <w:r w:rsidRPr="000F1C00">
        <w:rPr>
          <w:rStyle w:val="QuoteChar"/>
          <w:rtl/>
        </w:rPr>
        <w:t xml:space="preserve"> اِيمانا</w:t>
      </w:r>
      <w:r w:rsidR="00FF424E">
        <w:rPr>
          <w:rStyle w:val="QuoteChar"/>
          <w:rFonts w:hint="cs"/>
          <w:rtl/>
        </w:rPr>
        <w:t>ً</w:t>
      </w:r>
      <w:r w:rsidRPr="000F1C00">
        <w:rPr>
          <w:rStyle w:val="QuoteChar"/>
          <w:rtl/>
        </w:rPr>
        <w:t xml:space="preserve"> وَ تَصدِيقا</w:t>
      </w:r>
      <w:r w:rsidR="00FF424E">
        <w:rPr>
          <w:rStyle w:val="QuoteChar"/>
          <w:rFonts w:hint="cs"/>
          <w:rtl/>
        </w:rPr>
        <w:t>ً</w:t>
      </w:r>
      <w:r w:rsidR="00FF424E">
        <w:rPr>
          <w:rStyle w:val="QuoteChar"/>
          <w:rtl/>
        </w:rPr>
        <w:t xml:space="preserve"> لا</w:t>
      </w:r>
      <w:r w:rsidRPr="000F1C00">
        <w:rPr>
          <w:rStyle w:val="QuoteChar"/>
          <w:rtl/>
        </w:rPr>
        <w:t>اِل</w:t>
      </w:r>
      <w:r w:rsidR="00DB05C3">
        <w:rPr>
          <w:rStyle w:val="QuoteChar"/>
          <w:rFonts w:ascii="NoorZar" w:hAnsi="NoorZar"/>
          <w:rtl/>
        </w:rPr>
        <w:t>ٰ</w:t>
      </w:r>
      <w:r w:rsidRPr="000F1C00">
        <w:rPr>
          <w:rStyle w:val="QuoteChar"/>
          <w:rtl/>
        </w:rPr>
        <w:t>هَ اِلاّ اللّه</w:t>
      </w:r>
      <w:r w:rsidR="00FF424E">
        <w:rPr>
          <w:rStyle w:val="QuoteChar"/>
          <w:rFonts w:hint="cs"/>
          <w:rtl/>
        </w:rPr>
        <w:t>ُ</w:t>
      </w:r>
      <w:r w:rsidR="00B40004">
        <w:rPr>
          <w:rStyle w:val="QuoteChar"/>
          <w:rtl/>
        </w:rPr>
        <w:t>‏</w:t>
      </w:r>
      <w:r w:rsidRPr="000F1C00">
        <w:rPr>
          <w:rStyle w:val="QuoteChar"/>
          <w:rtl/>
        </w:rPr>
        <w:t xml:space="preserve"> عُبُودِيَّةً وَ رِقّا</w:t>
      </w:r>
      <w:r w:rsidR="00FF424E">
        <w:rPr>
          <w:rStyle w:val="QuoteChar"/>
          <w:rFonts w:hint="cs"/>
          <w:rtl/>
        </w:rPr>
        <w:t>ً</w:t>
      </w:r>
      <w:r w:rsidRPr="000F1C00">
        <w:rPr>
          <w:rStyle w:val="QuoteChar"/>
          <w:rtl/>
        </w:rPr>
        <w:t xml:space="preserve"> سَجَدتُ لَكَ يا رَبِّ تَعَبُّدا</w:t>
      </w:r>
      <w:r w:rsidR="00FF424E">
        <w:rPr>
          <w:rStyle w:val="QuoteChar"/>
          <w:rFonts w:hint="cs"/>
          <w:rtl/>
        </w:rPr>
        <w:t>ً</w:t>
      </w:r>
      <w:r w:rsidRPr="000F1C00">
        <w:rPr>
          <w:rStyle w:val="QuoteChar"/>
          <w:rtl/>
        </w:rPr>
        <w:t xml:space="preserve"> وَ رِقّا</w:t>
      </w:r>
      <w:r w:rsidR="00FF424E">
        <w:rPr>
          <w:rStyle w:val="QuoteChar"/>
          <w:rFonts w:hint="cs"/>
          <w:rtl/>
        </w:rPr>
        <w:t>ً</w:t>
      </w:r>
      <w:r w:rsidR="00FF424E">
        <w:rPr>
          <w:rStyle w:val="QuoteChar"/>
          <w:rtl/>
        </w:rPr>
        <w:t xml:space="preserve"> لا</w:t>
      </w:r>
      <w:r w:rsidRPr="000F1C00">
        <w:rPr>
          <w:rStyle w:val="QuoteChar"/>
          <w:rtl/>
        </w:rPr>
        <w:t>مُستَنكِفا</w:t>
      </w:r>
      <w:r w:rsidR="00FF424E">
        <w:rPr>
          <w:rStyle w:val="QuoteChar"/>
          <w:rFonts w:hint="cs"/>
          <w:rtl/>
        </w:rPr>
        <w:t>ً</w:t>
      </w:r>
      <w:r w:rsidR="00FF424E">
        <w:rPr>
          <w:rStyle w:val="QuoteChar"/>
          <w:rtl/>
        </w:rPr>
        <w:t xml:space="preserve"> وَ لا</w:t>
      </w:r>
      <w:r w:rsidRPr="000F1C00">
        <w:rPr>
          <w:rStyle w:val="QuoteChar"/>
          <w:rtl/>
        </w:rPr>
        <w:t>مُستَكبِرا</w:t>
      </w:r>
      <w:r w:rsidR="00FF424E">
        <w:rPr>
          <w:rStyle w:val="QuoteChar"/>
          <w:rFonts w:hint="cs"/>
          <w:rtl/>
        </w:rPr>
        <w:t>ً</w:t>
      </w:r>
      <w:r w:rsidRPr="000F1C00">
        <w:rPr>
          <w:rStyle w:val="QuoteChar"/>
          <w:rtl/>
        </w:rPr>
        <w:t xml:space="preserve"> بَل أنَا عَبدٌ ذَلِيلٌ ضَعِيفٌ خَائِفٌ مُستَجِيرٌ»</w:t>
      </w:r>
      <w:r>
        <w:rPr>
          <w:rtl/>
        </w:rPr>
        <w:t>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06" w:name="_Toc391149860"/>
      <w:bookmarkStart w:id="807" w:name="_Toc391154998"/>
      <w:bookmarkStart w:id="808" w:name="_Toc391159220"/>
      <w:bookmarkStart w:id="809" w:name="_Toc391231909"/>
      <w:bookmarkStart w:id="810" w:name="_Toc391319678"/>
      <w:bookmarkStart w:id="811" w:name="_Toc391328769"/>
      <w:bookmarkStart w:id="812" w:name="_Toc281965492"/>
      <w:bookmarkStart w:id="813" w:name="_Toc502700738"/>
      <w:r>
        <w:rPr>
          <w:rtl/>
          <w:lang w:bidi="fa-IR"/>
        </w:rPr>
        <w:t>تشهّد</w:t>
      </w:r>
      <w:bookmarkEnd w:id="806"/>
      <w:bookmarkEnd w:id="807"/>
      <w:bookmarkEnd w:id="808"/>
      <w:bookmarkEnd w:id="809"/>
      <w:bookmarkEnd w:id="810"/>
      <w:bookmarkEnd w:id="811"/>
      <w:bookmarkEnd w:id="812"/>
      <w:bookmarkEnd w:id="813"/>
    </w:p>
    <w:p w:rsidR="004509D9" w:rsidRDefault="004509D9" w:rsidP="00A62671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 xml:space="preserve">در ركعت دوم تمام نمازهاى واجب و </w:t>
      </w:r>
      <w:r w:rsidR="00A82B8A">
        <w:rPr>
          <w:rtl/>
        </w:rPr>
        <w:t>مستحبّ</w:t>
      </w:r>
      <w:r>
        <w:rPr>
          <w:rtl/>
        </w:rPr>
        <w:t xml:space="preserve"> و در نماز وتر و ركعت آخر</w:t>
      </w:r>
      <w:r w:rsidR="00C0635C">
        <w:rPr>
          <w:rFonts w:hint="cs"/>
          <w:rtl/>
        </w:rPr>
        <w:t xml:space="preserve"> </w:t>
      </w:r>
      <w:r>
        <w:rPr>
          <w:rtl/>
        </w:rPr>
        <w:t>نماز مغرب و ظهر و عصر و عشا، بايد انسان بعد از سجده دوم بنشيند و در حال آرام بودن</w:t>
      </w:r>
      <w:r w:rsidR="00C0635C">
        <w:rPr>
          <w:rFonts w:hint="cs"/>
          <w:rtl/>
        </w:rPr>
        <w:t xml:space="preserve"> </w:t>
      </w:r>
      <w:r>
        <w:rPr>
          <w:rtl/>
        </w:rPr>
        <w:t xml:space="preserve">بدن تشهّد بخواند يعنى بگويد: </w:t>
      </w:r>
      <w:r w:rsidRPr="000F1C00">
        <w:rPr>
          <w:rStyle w:val="QuoteChar"/>
          <w:rtl/>
        </w:rPr>
        <w:t>«اَشهَدُ اَن</w:t>
      </w:r>
      <w:r w:rsidR="00FF424E">
        <w:rPr>
          <w:rStyle w:val="QuoteChar"/>
          <w:rFonts w:hint="cs"/>
          <w:rtl/>
        </w:rPr>
        <w:t>ْ</w:t>
      </w:r>
      <w:r w:rsidR="00FF424E">
        <w:rPr>
          <w:rStyle w:val="QuoteChar"/>
          <w:rtl/>
        </w:rPr>
        <w:t xml:space="preserve"> لا</w:t>
      </w:r>
      <w:r w:rsidRPr="000F1C00">
        <w:rPr>
          <w:rStyle w:val="QuoteChar"/>
          <w:rtl/>
        </w:rPr>
        <w:t>اِل</w:t>
      </w:r>
      <w:r w:rsidR="00DB05C3">
        <w:rPr>
          <w:rStyle w:val="QuoteChar"/>
          <w:rFonts w:ascii="NoorZar" w:hAnsi="NoorZar"/>
          <w:rtl/>
        </w:rPr>
        <w:t>ٰ</w:t>
      </w:r>
      <w:r w:rsidRPr="000F1C00">
        <w:rPr>
          <w:rStyle w:val="QuoteChar"/>
          <w:rtl/>
        </w:rPr>
        <w:t>هَ ال</w:t>
      </w:r>
      <w:r w:rsidR="00B55F6C">
        <w:rPr>
          <w:rStyle w:val="QuoteChar"/>
          <w:rFonts w:hint="cs"/>
          <w:rtl/>
        </w:rPr>
        <w:t>ّ</w:t>
      </w:r>
      <w:r w:rsidR="00B55F6C">
        <w:rPr>
          <w:rStyle w:val="QuoteChar"/>
          <w:rtl/>
        </w:rPr>
        <w:t>ا</w:t>
      </w:r>
      <w:r w:rsidRPr="000F1C00">
        <w:rPr>
          <w:rStyle w:val="QuoteChar"/>
          <w:rtl/>
        </w:rPr>
        <w:t xml:space="preserve"> اللّه</w:t>
      </w:r>
      <w:r w:rsidR="00B55F6C">
        <w:rPr>
          <w:rStyle w:val="QuoteChar"/>
          <w:rFonts w:hint="cs"/>
          <w:rtl/>
        </w:rPr>
        <w:t>ُ</w:t>
      </w:r>
      <w:r w:rsidR="00B40004">
        <w:rPr>
          <w:rStyle w:val="QuoteChar"/>
          <w:rtl/>
        </w:rPr>
        <w:t>‏</w:t>
      </w:r>
      <w:r w:rsidR="00B55F6C">
        <w:rPr>
          <w:rStyle w:val="QuoteChar"/>
          <w:rtl/>
        </w:rPr>
        <w:t xml:space="preserve"> وَحدَهُ لا</w:t>
      </w:r>
      <w:r w:rsidRPr="000F1C00">
        <w:rPr>
          <w:rStyle w:val="QuoteChar"/>
          <w:rtl/>
        </w:rPr>
        <w:t>شَريكَ لَهُ وَ اَشهَدُ اَنَّ مُحَمَّدا</w:t>
      </w:r>
      <w:r w:rsidR="00B55F6C">
        <w:rPr>
          <w:rStyle w:val="QuoteChar"/>
          <w:rFonts w:hint="cs"/>
          <w:rtl/>
        </w:rPr>
        <w:t>ً</w:t>
      </w:r>
      <w:r w:rsidR="00C0635C" w:rsidRPr="000F1C00">
        <w:rPr>
          <w:rStyle w:val="QuoteChar"/>
          <w:rFonts w:hint="cs"/>
          <w:rtl/>
        </w:rPr>
        <w:t xml:space="preserve"> </w:t>
      </w:r>
      <w:r w:rsidRPr="000F1C00">
        <w:rPr>
          <w:rStyle w:val="QuoteChar"/>
          <w:rtl/>
        </w:rPr>
        <w:t>عَبدُهُ وَ رَسُولُهُ اَللّهُمَّ صَلِّ عَلَى مُحَمَّدٍ وَ آلِ مُحَمَّدٍ»</w:t>
      </w:r>
      <w:r w:rsidRPr="00C47D1F">
        <w:rPr>
          <w:rStyle w:val="QuoteChar"/>
          <w:rtl/>
        </w:rPr>
        <w:t>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كلمات تشهّد بايد به عربى صحيح و به طورى كه معمول است پشت سر هم</w:t>
      </w:r>
      <w:r w:rsidR="00C0635C">
        <w:rPr>
          <w:rFonts w:hint="cs"/>
          <w:rtl/>
        </w:rPr>
        <w:t xml:space="preserve"> </w:t>
      </w:r>
      <w:r>
        <w:rPr>
          <w:rtl/>
        </w:rPr>
        <w:t>گفته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تشهّد را فراموش كند و بايستد و پيش از ركوع يادش بيايد كه تشهّد را</w:t>
      </w:r>
      <w:r w:rsidR="00C0635C">
        <w:rPr>
          <w:rFonts w:hint="cs"/>
          <w:rtl/>
        </w:rPr>
        <w:t xml:space="preserve"> </w:t>
      </w:r>
      <w:r>
        <w:rPr>
          <w:rtl/>
        </w:rPr>
        <w:t>نخوانده، بايد بنشيند و تشهّد را بخواند و دوباره بايستد و آنچه بايد در آن ركعت خوانده</w:t>
      </w:r>
      <w:r w:rsidR="00C0635C">
        <w:rPr>
          <w:rFonts w:hint="cs"/>
          <w:rtl/>
        </w:rPr>
        <w:t xml:space="preserve"> </w:t>
      </w:r>
      <w:r>
        <w:rPr>
          <w:rtl/>
        </w:rPr>
        <w:t>شود بخواند و نماز را تمام كند و اگر در ركوع يا بعد از آن يادش بيايد، بايد نماز را تمام كند و</w:t>
      </w:r>
      <w:r w:rsidR="00C0635C">
        <w:rPr>
          <w:rFonts w:hint="cs"/>
          <w:rtl/>
        </w:rPr>
        <w:t xml:space="preserve"> </w:t>
      </w:r>
      <w:r>
        <w:rPr>
          <w:rtl/>
        </w:rPr>
        <w:t>بعد از سلام نماز دو سجده سهو به جا آورد.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حال تشهّد بر ران چپ بنشيند و روى پاى راست را به كف</w:t>
      </w:r>
      <w:r w:rsidR="00C0635C">
        <w:rPr>
          <w:rFonts w:hint="cs"/>
          <w:rtl/>
        </w:rPr>
        <w:t xml:space="preserve"> </w:t>
      </w:r>
      <w:r w:rsidR="004509D9">
        <w:rPr>
          <w:rtl/>
        </w:rPr>
        <w:t xml:space="preserve">پاى چپ بگذارد و پيش از تشهّد بگويد: </w:t>
      </w:r>
      <w:r w:rsidR="004509D9" w:rsidRPr="000F1C00">
        <w:rPr>
          <w:rStyle w:val="QuoteChar"/>
          <w:rtl/>
        </w:rPr>
        <w:t>«اَلحَمدُ ل</w:t>
      </w:r>
      <w:r w:rsidR="00B55F6C">
        <w:rPr>
          <w:rStyle w:val="QuoteChar"/>
          <w:rFonts w:hint="cs"/>
          <w:rtl/>
        </w:rPr>
        <w:t>ِ</w:t>
      </w:r>
      <w:r w:rsidR="006B481A">
        <w:rPr>
          <w:rStyle w:val="QuoteChar"/>
          <w:rtl/>
        </w:rPr>
        <w:t>لّه</w:t>
      </w:r>
      <w:r w:rsidR="006B481A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>»</w:t>
      </w:r>
      <w:r w:rsidR="004509D9">
        <w:rPr>
          <w:rtl/>
        </w:rPr>
        <w:t xml:space="preserve"> يا بگويد: </w:t>
      </w:r>
      <w:r w:rsidR="004509D9" w:rsidRPr="000F1C00">
        <w:rPr>
          <w:rStyle w:val="QuoteChar"/>
          <w:rtl/>
        </w:rPr>
        <w:t>«بِسمِ اللّه</w:t>
      </w:r>
      <w:r w:rsidR="0058785C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 xml:space="preserve"> وَ بِاللّه</w:t>
      </w:r>
      <w:r w:rsidR="0058785C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 xml:space="preserve"> وَ ال</w:t>
      </w:r>
      <w:r w:rsidR="00B55F6C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حَمدُ للّه</w:t>
      </w:r>
      <w:r w:rsidR="0058785C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 xml:space="preserve"> وَ</w:t>
      </w:r>
      <w:r w:rsidR="00C0635C" w:rsidRPr="000F1C00">
        <w:rPr>
          <w:rStyle w:val="QuoteChar"/>
          <w:rFonts w:hint="cs"/>
          <w:rtl/>
        </w:rPr>
        <w:t xml:space="preserve"> </w:t>
      </w:r>
      <w:r w:rsidR="004509D9" w:rsidRPr="000F1C00">
        <w:rPr>
          <w:rStyle w:val="QuoteChar"/>
          <w:rtl/>
        </w:rPr>
        <w:t>خَيرُ ال</w:t>
      </w:r>
      <w:r w:rsidR="00B55F6C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اَسماء</w:t>
      </w:r>
      <w:r w:rsidR="00B55F6C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 xml:space="preserve"> ل</w:t>
      </w:r>
      <w:r w:rsidR="00B55F6C">
        <w:rPr>
          <w:rStyle w:val="QuoteChar"/>
          <w:rFonts w:hint="cs"/>
          <w:rtl/>
        </w:rPr>
        <w:t>ِ</w:t>
      </w:r>
      <w:r w:rsidR="006B481A">
        <w:rPr>
          <w:rStyle w:val="QuoteChar"/>
          <w:rtl/>
        </w:rPr>
        <w:t>لّه</w:t>
      </w:r>
      <w:r w:rsidR="006B481A">
        <w:rPr>
          <w:rStyle w:val="QuoteChar"/>
          <w:rFonts w:hint="cs"/>
          <w:rtl/>
        </w:rPr>
        <w:t>ِ</w:t>
      </w:r>
      <w:r w:rsidR="004509D9" w:rsidRPr="000F1C00">
        <w:rPr>
          <w:rStyle w:val="QuoteChar"/>
          <w:rtl/>
        </w:rPr>
        <w:t>»</w:t>
      </w:r>
      <w:r w:rsidR="004509D9">
        <w:rPr>
          <w:rtl/>
        </w:rPr>
        <w:t xml:space="preserve"> و نيز </w:t>
      </w:r>
      <w:r>
        <w:rPr>
          <w:rtl/>
        </w:rPr>
        <w:t>مستحبّ</w:t>
      </w:r>
      <w:r w:rsidR="004509D9">
        <w:rPr>
          <w:rtl/>
        </w:rPr>
        <w:t xml:space="preserve"> است </w:t>
      </w:r>
      <w:r w:rsidR="00BE4277">
        <w:rPr>
          <w:rtl/>
        </w:rPr>
        <w:t>دست‌ها</w:t>
      </w:r>
      <w:r w:rsidR="004509D9">
        <w:rPr>
          <w:rtl/>
        </w:rPr>
        <w:t xml:space="preserve"> را بر رانها بگذارد و انگشتها را به يكديگر</w:t>
      </w:r>
      <w:r w:rsidR="00C0635C">
        <w:rPr>
          <w:rFonts w:hint="cs"/>
          <w:rtl/>
        </w:rPr>
        <w:t xml:space="preserve"> </w:t>
      </w:r>
      <w:r w:rsidR="004509D9">
        <w:rPr>
          <w:rtl/>
        </w:rPr>
        <w:lastRenderedPageBreak/>
        <w:t xml:space="preserve">بچسباند و به دامان خود نگاه كند و بعد از تمام شدن تشهّد بگويد: </w:t>
      </w:r>
      <w:r w:rsidR="004509D9" w:rsidRPr="000F1C00">
        <w:rPr>
          <w:rStyle w:val="QuoteChar"/>
          <w:rtl/>
        </w:rPr>
        <w:t>«وَ تَقَبَّل</w:t>
      </w:r>
      <w:r w:rsidR="00B55F6C">
        <w:rPr>
          <w:rStyle w:val="QuoteChar"/>
          <w:rFonts w:hint="cs"/>
          <w:rtl/>
        </w:rPr>
        <w:t>ْ</w:t>
      </w:r>
      <w:r w:rsidR="00B55F6C">
        <w:rPr>
          <w:rStyle w:val="QuoteChar"/>
          <w:rtl/>
        </w:rPr>
        <w:t xml:space="preserve"> شَفاعَتَهُ وَ</w:t>
      </w:r>
      <w:r w:rsidR="004509D9" w:rsidRPr="000F1C00">
        <w:rPr>
          <w:rStyle w:val="QuoteChar"/>
          <w:rtl/>
        </w:rPr>
        <w:t>ار</w:t>
      </w:r>
      <w:r w:rsidR="00B55F6C">
        <w:rPr>
          <w:rStyle w:val="QuoteChar"/>
          <w:rFonts w:hint="cs"/>
          <w:rtl/>
        </w:rPr>
        <w:t>ْ</w:t>
      </w:r>
      <w:r w:rsidR="004509D9" w:rsidRPr="000F1C00">
        <w:rPr>
          <w:rStyle w:val="QuoteChar"/>
          <w:rtl/>
        </w:rPr>
        <w:t>فَع</w:t>
      </w:r>
      <w:r w:rsidR="00B55F6C">
        <w:rPr>
          <w:rStyle w:val="QuoteChar"/>
          <w:rFonts w:hint="cs"/>
          <w:rtl/>
        </w:rPr>
        <w:t>ْ</w:t>
      </w:r>
      <w:r w:rsidR="00C0635C" w:rsidRPr="000F1C00">
        <w:rPr>
          <w:rStyle w:val="QuoteChar"/>
          <w:rFonts w:hint="cs"/>
          <w:rtl/>
        </w:rPr>
        <w:t xml:space="preserve"> </w:t>
      </w:r>
      <w:r w:rsidR="004509D9" w:rsidRPr="000F1C00">
        <w:rPr>
          <w:rStyle w:val="QuoteChar"/>
          <w:rtl/>
        </w:rPr>
        <w:t>دَرَجَتَهُ»</w:t>
      </w:r>
      <w:r w:rsidR="004509D9">
        <w:rPr>
          <w:bCs/>
          <w:rtl/>
        </w:rPr>
        <w:t>.</w:t>
      </w:r>
    </w:p>
    <w:p w:rsidR="00C0635C" w:rsidRDefault="00A82B8A" w:rsidP="00BA2991">
      <w:pPr>
        <w:pStyle w:val="a"/>
        <w:bidi/>
        <w:rPr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</w:t>
      </w:r>
      <w:r w:rsidR="00BE4277">
        <w:rPr>
          <w:rtl/>
        </w:rPr>
        <w:t xml:space="preserve">زن‌ها </w:t>
      </w:r>
      <w:r w:rsidR="004509D9">
        <w:rPr>
          <w:rtl/>
        </w:rPr>
        <w:t>در وقت خواندن تشهّد، رانها را به هم بچسبانند.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14" w:name="_Toc391149861"/>
      <w:bookmarkStart w:id="815" w:name="_Toc391154999"/>
      <w:bookmarkStart w:id="816" w:name="_Toc391159221"/>
      <w:bookmarkStart w:id="817" w:name="_Toc391231910"/>
      <w:bookmarkStart w:id="818" w:name="_Toc391319679"/>
      <w:bookmarkStart w:id="819" w:name="_Toc391328770"/>
      <w:bookmarkStart w:id="820" w:name="_Toc281965493"/>
      <w:bookmarkStart w:id="821" w:name="_Toc502700739"/>
      <w:r>
        <w:rPr>
          <w:rtl/>
          <w:lang w:bidi="fa-IR"/>
        </w:rPr>
        <w:t>سلام نماز</w:t>
      </w:r>
      <w:bookmarkEnd w:id="814"/>
      <w:bookmarkEnd w:id="815"/>
      <w:bookmarkEnd w:id="816"/>
      <w:bookmarkEnd w:id="817"/>
      <w:bookmarkEnd w:id="818"/>
      <w:bookmarkEnd w:id="819"/>
      <w:bookmarkEnd w:id="820"/>
      <w:bookmarkEnd w:id="821"/>
    </w:p>
    <w:p w:rsidR="004509D9" w:rsidRPr="000F1C00" w:rsidRDefault="004509D9" w:rsidP="00BA2991">
      <w:pPr>
        <w:pStyle w:val="a"/>
        <w:bidi/>
        <w:rPr>
          <w:rStyle w:val="SubtleEmphasis"/>
          <w:rtl/>
        </w:rPr>
      </w:pPr>
      <w:r w:rsidRPr="000F1C00">
        <w:rPr>
          <w:rtl/>
        </w:rPr>
        <w:t xml:space="preserve">بعد از تشهّد ركعت آخر نماز </w:t>
      </w:r>
      <w:r w:rsidR="00A82B8A">
        <w:rPr>
          <w:rtl/>
        </w:rPr>
        <w:t>مستحبّ</w:t>
      </w:r>
      <w:r w:rsidRPr="000F1C00">
        <w:rPr>
          <w:rtl/>
        </w:rPr>
        <w:t xml:space="preserve"> است در حالى كه نشسته و بدن آرام</w:t>
      </w:r>
      <w:r w:rsidR="00C0635C" w:rsidRPr="000F1C00">
        <w:rPr>
          <w:rFonts w:hint="cs"/>
          <w:rtl/>
        </w:rPr>
        <w:t xml:space="preserve"> </w:t>
      </w:r>
      <w:r w:rsidRPr="000F1C00">
        <w:rPr>
          <w:rtl/>
        </w:rPr>
        <w:t xml:space="preserve">است بگويد: </w:t>
      </w:r>
      <w:r w:rsidRPr="000F1C00">
        <w:rPr>
          <w:rStyle w:val="QuoteChar"/>
          <w:rtl/>
        </w:rPr>
        <w:t>«اَلسَّلامُ عَلَيكَ اَيُّهَا النَّبِيُّ وَ رَحمَةُ اللّه</w:t>
      </w:r>
      <w:r w:rsidR="00B55F6C">
        <w:rPr>
          <w:rStyle w:val="QuoteChar"/>
          <w:rFonts w:hint="cs"/>
          <w:rtl/>
        </w:rPr>
        <w:t>ِ</w:t>
      </w:r>
      <w:r w:rsidR="00B40004">
        <w:rPr>
          <w:rStyle w:val="QuoteChar"/>
          <w:rtl/>
        </w:rPr>
        <w:t>‏</w:t>
      </w:r>
      <w:r w:rsidRPr="000F1C00">
        <w:rPr>
          <w:rStyle w:val="QuoteChar"/>
          <w:rtl/>
        </w:rPr>
        <w:t xml:space="preserve"> وَ بَرَكاتُهُ»</w:t>
      </w:r>
      <w:r w:rsidRPr="000F1C00">
        <w:rPr>
          <w:rtl/>
        </w:rPr>
        <w:t xml:space="preserve"> و بعد از آن بايد بگويد:</w:t>
      </w:r>
      <w:r w:rsidR="00C0635C" w:rsidRPr="000F1C00">
        <w:rPr>
          <w:rFonts w:hint="cs"/>
          <w:rtl/>
        </w:rPr>
        <w:t xml:space="preserve"> </w:t>
      </w:r>
      <w:r w:rsidRPr="000F1C00">
        <w:rPr>
          <w:rStyle w:val="QuoteChar"/>
          <w:rtl/>
        </w:rPr>
        <w:t>«اَلسَّلامُ عَليكُم»</w:t>
      </w:r>
      <w:r w:rsidRPr="000F1C00">
        <w:rPr>
          <w:rtl/>
        </w:rPr>
        <w:t xml:space="preserve"> و احوط استحبابى آن است كه </w:t>
      </w:r>
      <w:r w:rsidRPr="000F1C00">
        <w:rPr>
          <w:rStyle w:val="QuoteChar"/>
          <w:rtl/>
        </w:rPr>
        <w:t>«وَ رَحمَةُ اللّه</w:t>
      </w:r>
      <w:r w:rsidR="00DB05C3">
        <w:rPr>
          <w:rStyle w:val="QuoteChar"/>
          <w:rFonts w:hint="cs"/>
          <w:rtl/>
        </w:rPr>
        <w:t>ِ</w:t>
      </w:r>
      <w:r w:rsidR="00B40004">
        <w:rPr>
          <w:rStyle w:val="QuoteChar"/>
          <w:rtl/>
        </w:rPr>
        <w:t>‏</w:t>
      </w:r>
      <w:r w:rsidRPr="000F1C00">
        <w:rPr>
          <w:rStyle w:val="QuoteChar"/>
          <w:rtl/>
        </w:rPr>
        <w:t xml:space="preserve"> وَ بَرَكاتُهُ»</w:t>
      </w:r>
      <w:r w:rsidRPr="000F1C00">
        <w:rPr>
          <w:rtl/>
        </w:rPr>
        <w:t xml:space="preserve"> را اضافه نمايد، يا</w:t>
      </w:r>
      <w:r w:rsidR="00C0635C" w:rsidRPr="000F1C00">
        <w:rPr>
          <w:rFonts w:hint="cs"/>
          <w:rtl/>
        </w:rPr>
        <w:t xml:space="preserve"> </w:t>
      </w:r>
      <w:r w:rsidRPr="000F1C00">
        <w:rPr>
          <w:rtl/>
        </w:rPr>
        <w:t xml:space="preserve">بگويد: </w:t>
      </w:r>
      <w:r w:rsidRPr="000F1C00">
        <w:rPr>
          <w:rStyle w:val="QuoteChar"/>
          <w:rtl/>
        </w:rPr>
        <w:t>«اَلسَّلامُ عَلَينا وَ عَلَى عِبادِ اللّه</w:t>
      </w:r>
      <w:r w:rsidR="00DB05C3">
        <w:rPr>
          <w:rStyle w:val="QuoteChar"/>
          <w:rFonts w:hint="cs"/>
          <w:rtl/>
        </w:rPr>
        <w:t>ِ</w:t>
      </w:r>
      <w:r w:rsidRPr="000F1C00">
        <w:rPr>
          <w:rStyle w:val="QuoteChar"/>
          <w:rtl/>
        </w:rPr>
        <w:t>‏ الصّالحِينَ»</w:t>
      </w:r>
      <w:r w:rsidRPr="000F1C00">
        <w:rPr>
          <w:rtl/>
        </w:rPr>
        <w:t xml:space="preserve"> ولى احتياطا بعد از آن </w:t>
      </w:r>
      <w:r w:rsidRPr="00C47D1F">
        <w:rPr>
          <w:rStyle w:val="QuoteChar"/>
          <w:rtl/>
        </w:rPr>
        <w:t>«السَّلامُ عَلَيكُم»</w:t>
      </w:r>
      <w:r w:rsidR="00C0635C" w:rsidRPr="000F1C00">
        <w:rPr>
          <w:rFonts w:hint="cs"/>
          <w:rtl/>
        </w:rPr>
        <w:t xml:space="preserve"> </w:t>
      </w:r>
      <w:r w:rsidRPr="000F1C00">
        <w:rPr>
          <w:rtl/>
        </w:rPr>
        <w:t>را هم بگويد</w:t>
      </w:r>
      <w:r w:rsidRPr="000F1C00">
        <w:rPr>
          <w:rStyle w:val="SubtleEmphasis"/>
          <w:rtl/>
        </w:rPr>
        <w:t>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سلام نماز را فراموش كند و موقعى يادش بيايد كه صورت نماز به هم</w:t>
      </w:r>
      <w:r w:rsidR="00C0635C">
        <w:rPr>
          <w:rFonts w:hint="cs"/>
          <w:rtl/>
        </w:rPr>
        <w:t xml:space="preserve"> </w:t>
      </w:r>
      <w:r>
        <w:rPr>
          <w:rtl/>
        </w:rPr>
        <w:t>نخورده و كارى هم كه عمدى و سهوى آن نماز را باطل مى‏كند مثل پشت به قبله كردن انجام</w:t>
      </w:r>
      <w:r w:rsidR="00C0635C">
        <w:rPr>
          <w:rFonts w:hint="cs"/>
          <w:rtl/>
        </w:rPr>
        <w:t xml:space="preserve"> </w:t>
      </w:r>
      <w:r>
        <w:rPr>
          <w:rtl/>
        </w:rPr>
        <w:t>نداده، بايد سلام را بگويد و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سلام نماز را فراموش كند و موقعى يادش بيايد كه صورت نماز به هم</w:t>
      </w:r>
      <w:r w:rsidR="00C0635C">
        <w:rPr>
          <w:rFonts w:hint="cs"/>
          <w:rtl/>
        </w:rPr>
        <w:t xml:space="preserve"> </w:t>
      </w:r>
      <w:r>
        <w:rPr>
          <w:rtl/>
        </w:rPr>
        <w:t>خورده است، چنانچه پيش از آن كه صورت نماز به هم بخورد كارى كه عمدى و سهوى آن</w:t>
      </w:r>
      <w:r w:rsidR="00C0635C">
        <w:rPr>
          <w:rFonts w:hint="cs"/>
          <w:rtl/>
        </w:rPr>
        <w:t xml:space="preserve"> </w:t>
      </w:r>
      <w:r>
        <w:rPr>
          <w:rtl/>
        </w:rPr>
        <w:t>نماز را باطل مى‏كند، مثل پشت به قبله كردن انجام نداده باشد نمازش صحيح است و اگر پيش</w:t>
      </w:r>
      <w:r w:rsidR="00C0635C">
        <w:rPr>
          <w:rFonts w:hint="cs"/>
          <w:rtl/>
        </w:rPr>
        <w:t xml:space="preserve"> </w:t>
      </w:r>
      <w:r>
        <w:rPr>
          <w:rtl/>
        </w:rPr>
        <w:t>از آن كه صورت نماز به هم بخورد، كارى كه عمدى و سهوى آن نماز را باطل مى‏كند انجام</w:t>
      </w:r>
      <w:r w:rsidR="00C0635C">
        <w:rPr>
          <w:rFonts w:hint="cs"/>
          <w:rtl/>
        </w:rPr>
        <w:t xml:space="preserve"> </w:t>
      </w:r>
      <w:r>
        <w:rPr>
          <w:rtl/>
        </w:rPr>
        <w:t>داده باشد دو سجده سهو انجام دهد و نمازش صحيح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22" w:name="_Toc391149862"/>
      <w:bookmarkStart w:id="823" w:name="_Toc391155000"/>
      <w:bookmarkStart w:id="824" w:name="_Toc391159222"/>
      <w:bookmarkStart w:id="825" w:name="_Toc391231911"/>
      <w:bookmarkStart w:id="826" w:name="_Toc391319680"/>
      <w:bookmarkStart w:id="827" w:name="_Toc391328771"/>
      <w:bookmarkStart w:id="828" w:name="_Toc281965494"/>
      <w:bookmarkStart w:id="829" w:name="_Toc502700740"/>
      <w:r>
        <w:rPr>
          <w:rtl/>
          <w:lang w:bidi="fa-IR"/>
        </w:rPr>
        <w:t>ترتيب</w:t>
      </w:r>
      <w:bookmarkEnd w:id="822"/>
      <w:bookmarkEnd w:id="823"/>
      <w:bookmarkEnd w:id="824"/>
      <w:bookmarkEnd w:id="825"/>
      <w:bookmarkEnd w:id="826"/>
      <w:bookmarkEnd w:id="827"/>
      <w:bookmarkEnd w:id="828"/>
      <w:bookmarkEnd w:id="829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ترتيب نماز را به هم بزند، مثلاً سوره را پيش از حمد بخواند، يا</w:t>
      </w:r>
      <w:r w:rsidR="00C0635C">
        <w:rPr>
          <w:rFonts w:hint="cs"/>
          <w:rtl/>
        </w:rPr>
        <w:t xml:space="preserve"> </w:t>
      </w:r>
      <w:r>
        <w:rPr>
          <w:rtl/>
        </w:rPr>
        <w:t>سجود را پيش از ركوع بجا آورد، نماز باطل مى‏شود.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ركنى از نماز را فراموش كند و ركن بعد از آن را بجا آورد، مثلاً پيش از</w:t>
      </w:r>
      <w:r w:rsidR="00C0635C">
        <w:rPr>
          <w:rFonts w:hint="cs"/>
          <w:rtl/>
        </w:rPr>
        <w:t xml:space="preserve"> </w:t>
      </w:r>
      <w:r>
        <w:rPr>
          <w:rtl/>
        </w:rPr>
        <w:t>آن كه ركوع كند دو سجده نمايد، نماز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ركنى را فراموش كند و چيزى را كه بعد از آن است و ركن نيست به جا</w:t>
      </w:r>
      <w:r w:rsidR="00C0635C">
        <w:rPr>
          <w:rFonts w:hint="cs"/>
          <w:rtl/>
        </w:rPr>
        <w:t xml:space="preserve"> </w:t>
      </w:r>
      <w:r>
        <w:rPr>
          <w:rtl/>
        </w:rPr>
        <w:t>آورد، مثلاً پيش از آن كه دو سجده كند تشهّد بخواند، بايد ركن را بجا آورد و آنچه را</w:t>
      </w:r>
      <w:r w:rsidR="00C0635C">
        <w:rPr>
          <w:rFonts w:hint="cs"/>
          <w:rtl/>
        </w:rPr>
        <w:t xml:space="preserve"> </w:t>
      </w:r>
      <w:r>
        <w:rPr>
          <w:rtl/>
        </w:rPr>
        <w:t>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پيش از آن خوانده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چيزى را كه ركن نيست فراموش كند و ركن بعد از آن را بجا آورد، مثلاً</w:t>
      </w:r>
      <w:r w:rsidR="00C0635C">
        <w:rPr>
          <w:rFonts w:hint="cs"/>
          <w:rtl/>
        </w:rPr>
        <w:t xml:space="preserve"> </w:t>
      </w:r>
      <w:r>
        <w:rPr>
          <w:rtl/>
        </w:rPr>
        <w:t>حمد را فراموش كند و مشغول ركوع شود،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چيزى را كه ركن نيست فراموش كند و چيزى را كه بعد از آن است و آن</w:t>
      </w:r>
      <w:r w:rsidR="00C0635C">
        <w:rPr>
          <w:rFonts w:hint="cs"/>
          <w:rtl/>
        </w:rPr>
        <w:t xml:space="preserve"> </w:t>
      </w:r>
      <w:r>
        <w:rPr>
          <w:rtl/>
        </w:rPr>
        <w:t>هم ركن نيست بجا آورد، مثلاً حمد را فراموش كند و سوره را بخواند چنانچه مشغول ركن</w:t>
      </w:r>
      <w:r w:rsidR="00C0635C">
        <w:rPr>
          <w:rFonts w:hint="cs"/>
          <w:rtl/>
        </w:rPr>
        <w:t xml:space="preserve"> </w:t>
      </w:r>
      <w:r>
        <w:rPr>
          <w:rtl/>
        </w:rPr>
        <w:t>بعد شده باشد مثلاً در ركوع يادش بيايد كه حمد را نخوانده، بايد بگذرد و نماز او صحيح</w:t>
      </w:r>
      <w:r w:rsidR="00C0635C">
        <w:rPr>
          <w:rFonts w:hint="cs"/>
          <w:rtl/>
        </w:rPr>
        <w:t xml:space="preserve"> </w:t>
      </w:r>
      <w:r>
        <w:rPr>
          <w:rtl/>
        </w:rPr>
        <w:t>است و اگر مشغول ركن بعد نشده باشد بايد آنچه را فراموش كرده بجا آورد و بعد از آن،</w:t>
      </w:r>
      <w:r w:rsidR="00C0635C">
        <w:rPr>
          <w:rFonts w:hint="cs"/>
          <w:rtl/>
        </w:rPr>
        <w:t xml:space="preserve"> </w:t>
      </w:r>
      <w:r>
        <w:rPr>
          <w:rtl/>
        </w:rPr>
        <w:t>چيزى را كه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جلوتر خوانده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سجده اوّل را به خيال اين كه سجده دوم است، يا سجده دوم را به خيال اين</w:t>
      </w:r>
      <w:r w:rsidR="00C0635C">
        <w:rPr>
          <w:rFonts w:hint="cs"/>
          <w:rtl/>
        </w:rPr>
        <w:t xml:space="preserve"> </w:t>
      </w:r>
      <w:r>
        <w:rPr>
          <w:rtl/>
        </w:rPr>
        <w:t>كه سجده اوّل است بجا آورد، نماز صحيح است و سجده اوّل او سجده اوّل و سجده دوم او</w:t>
      </w:r>
      <w:r w:rsidR="00C0635C">
        <w:rPr>
          <w:rFonts w:hint="cs"/>
          <w:rtl/>
        </w:rPr>
        <w:t xml:space="preserve"> </w:t>
      </w:r>
      <w:r>
        <w:rPr>
          <w:rtl/>
        </w:rPr>
        <w:t>سجده دوم حساب 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30" w:name="_Toc391149863"/>
      <w:bookmarkStart w:id="831" w:name="_Toc391155001"/>
      <w:bookmarkStart w:id="832" w:name="_Toc391159223"/>
      <w:bookmarkStart w:id="833" w:name="_Toc391231912"/>
      <w:bookmarkStart w:id="834" w:name="_Toc391319681"/>
      <w:bookmarkStart w:id="835" w:name="_Toc391328772"/>
      <w:bookmarkStart w:id="836" w:name="_Toc281965495"/>
      <w:bookmarkStart w:id="837" w:name="_Toc502700741"/>
      <w:r>
        <w:rPr>
          <w:rtl/>
          <w:lang w:bidi="fa-IR"/>
        </w:rPr>
        <w:t>مُوالات</w:t>
      </w:r>
      <w:bookmarkEnd w:id="830"/>
      <w:bookmarkEnd w:id="831"/>
      <w:bookmarkEnd w:id="832"/>
      <w:bookmarkEnd w:id="833"/>
      <w:bookmarkEnd w:id="834"/>
      <w:bookmarkEnd w:id="835"/>
      <w:bookmarkEnd w:id="836"/>
      <w:bookmarkEnd w:id="837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انسان بايد نماز را با موالات بخواند، يعنى كارهاى نماز مانند ركوع و سجود و</w:t>
      </w:r>
      <w:r w:rsidR="00C0635C">
        <w:rPr>
          <w:rFonts w:hint="cs"/>
          <w:rtl/>
        </w:rPr>
        <w:t xml:space="preserve"> </w:t>
      </w:r>
      <w:r>
        <w:rPr>
          <w:rtl/>
        </w:rPr>
        <w:t>تشهّد را پشت سر هم بجا آورد و چيزهايى را كه در نماز مى‏خواند به طورى كه معمول است</w:t>
      </w:r>
      <w:r w:rsidR="00C0635C">
        <w:rPr>
          <w:rFonts w:hint="cs"/>
          <w:rtl/>
        </w:rPr>
        <w:t xml:space="preserve"> </w:t>
      </w:r>
      <w:r>
        <w:rPr>
          <w:rtl/>
        </w:rPr>
        <w:t>پشت سر هم بخواند و اگر به قدرى بين</w:t>
      </w:r>
      <w:r w:rsidR="00191322">
        <w:rPr>
          <w:rtl/>
        </w:rPr>
        <w:t xml:space="preserve"> آن‌ها </w:t>
      </w:r>
      <w:r>
        <w:rPr>
          <w:rtl/>
        </w:rPr>
        <w:t>فاصله بيندازد كه نگويند نماز مى‏خواند، نمازش</w:t>
      </w:r>
      <w:r w:rsidR="00C0635C">
        <w:rPr>
          <w:rFonts w:hint="cs"/>
          <w:rtl/>
        </w:rPr>
        <w:t xml:space="preserve"> </w:t>
      </w:r>
      <w:r>
        <w:rPr>
          <w:rtl/>
        </w:rPr>
        <w:t>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بين حرف</w:t>
      </w:r>
      <w:r w:rsidR="00E01147">
        <w:rPr>
          <w:rFonts w:hint="cs"/>
          <w:rtl/>
        </w:rPr>
        <w:t>‌</w:t>
      </w:r>
      <w:r>
        <w:rPr>
          <w:rtl/>
        </w:rPr>
        <w:t>ها يا كلمات فاصله بيندازد و فاصله به قدرى نباشد كه</w:t>
      </w:r>
      <w:r w:rsidR="00C0635C">
        <w:rPr>
          <w:rFonts w:hint="cs"/>
          <w:rtl/>
        </w:rPr>
        <w:t xml:space="preserve"> </w:t>
      </w:r>
      <w:r>
        <w:rPr>
          <w:rtl/>
        </w:rPr>
        <w:t>صورت نماز از بين برود چنانچه مشغول ركن بعد نشده باشد، بايد آن حرف</w:t>
      </w:r>
      <w:r w:rsidR="00E01147">
        <w:rPr>
          <w:rFonts w:hint="cs"/>
          <w:rtl/>
        </w:rPr>
        <w:t>‌</w:t>
      </w:r>
      <w:r>
        <w:rPr>
          <w:rtl/>
        </w:rPr>
        <w:t>ها يا كلمات را به</w:t>
      </w:r>
      <w:r w:rsidR="00C0635C">
        <w:rPr>
          <w:rFonts w:hint="cs"/>
          <w:rtl/>
        </w:rPr>
        <w:t xml:space="preserve"> </w:t>
      </w:r>
      <w:r>
        <w:rPr>
          <w:rtl/>
        </w:rPr>
        <w:t>طور معمول بخواند و اگر مشغول ركن بعد شده باشد، نمازش صحيح است، مگر در تكبير</w:t>
      </w:r>
      <w:r w:rsidRPr="00240018">
        <w:rPr>
          <w:rStyle w:val="QuoteChar"/>
          <w:rtl/>
        </w:rPr>
        <w:t>ة</w:t>
      </w:r>
      <w:r w:rsidR="00C0635C">
        <w:rPr>
          <w:rFonts w:hint="cs"/>
          <w:rtl/>
        </w:rPr>
        <w:t xml:space="preserve"> </w:t>
      </w:r>
      <w:r>
        <w:rPr>
          <w:rtl/>
        </w:rPr>
        <w:t>الاحرام.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طول دادن ركوع و سجود و خواندن سوره‏هاى بزرگ، موالات را به هم</w:t>
      </w:r>
      <w:r w:rsidR="00C0635C">
        <w:rPr>
          <w:rFonts w:hint="cs"/>
          <w:rtl/>
        </w:rPr>
        <w:t xml:space="preserve"> </w:t>
      </w:r>
      <w:r>
        <w:rPr>
          <w:rtl/>
        </w:rPr>
        <w:t>نمى‏زند.</w:t>
      </w:r>
    </w:p>
    <w:p w:rsidR="004509D9" w:rsidRDefault="00240018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38" w:name="_Toc391149864"/>
      <w:bookmarkStart w:id="839" w:name="_Toc391155002"/>
      <w:bookmarkStart w:id="840" w:name="_Toc391159224"/>
      <w:bookmarkStart w:id="841" w:name="_Toc391231913"/>
      <w:bookmarkStart w:id="842" w:name="_Toc391319682"/>
      <w:bookmarkStart w:id="843" w:name="_Toc391328773"/>
      <w:bookmarkStart w:id="844" w:name="_Toc281965496"/>
      <w:bookmarkStart w:id="845" w:name="_Toc502700742"/>
      <w:r>
        <w:rPr>
          <w:rtl/>
          <w:lang w:bidi="fa-IR"/>
        </w:rPr>
        <w:t>ق</w:t>
      </w:r>
      <w:r w:rsidR="004509D9">
        <w:rPr>
          <w:rtl/>
          <w:lang w:bidi="fa-IR"/>
        </w:rPr>
        <w:t>نوت</w:t>
      </w:r>
      <w:bookmarkEnd w:id="838"/>
      <w:bookmarkEnd w:id="839"/>
      <w:bookmarkEnd w:id="840"/>
      <w:bookmarkEnd w:id="841"/>
      <w:bookmarkEnd w:id="842"/>
      <w:bookmarkEnd w:id="843"/>
      <w:bookmarkEnd w:id="844"/>
      <w:bookmarkEnd w:id="845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در تمام نمازهاى واجب و </w:t>
      </w:r>
      <w:r w:rsidR="00A82B8A">
        <w:rPr>
          <w:rtl/>
        </w:rPr>
        <w:t>مستحبّ</w:t>
      </w:r>
      <w:r>
        <w:rPr>
          <w:rtl/>
        </w:rPr>
        <w:t xml:space="preserve"> پيش از ركوع ركعت دوم، </w:t>
      </w:r>
      <w:r w:rsidR="00A82B8A">
        <w:rPr>
          <w:rtl/>
        </w:rPr>
        <w:t>مستحبّ</w:t>
      </w:r>
      <w:r>
        <w:rPr>
          <w:rtl/>
        </w:rPr>
        <w:t xml:space="preserve"> است</w:t>
      </w:r>
      <w:r w:rsidR="00C0635C">
        <w:rPr>
          <w:rFonts w:hint="cs"/>
          <w:rtl/>
        </w:rPr>
        <w:t xml:space="preserve"> </w:t>
      </w:r>
      <w:r>
        <w:rPr>
          <w:rtl/>
        </w:rPr>
        <w:t>قنوت بخواند، و در نماز وتر با آن كه ي</w:t>
      </w:r>
      <w:r w:rsidR="00B40004">
        <w:rPr>
          <w:rtl/>
        </w:rPr>
        <w:t xml:space="preserve">ک </w:t>
      </w:r>
      <w:r>
        <w:rPr>
          <w:rtl/>
        </w:rPr>
        <w:t>ركعت مى‏باشد، خواندن قنوت پيش از ركوع</w:t>
      </w:r>
      <w:r w:rsidR="00C0635C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است، و نماز جمعه در هر ركعت ي</w:t>
      </w:r>
      <w:r w:rsidR="00B40004">
        <w:rPr>
          <w:rtl/>
        </w:rPr>
        <w:t xml:space="preserve">ک </w:t>
      </w:r>
      <w:r>
        <w:rPr>
          <w:rtl/>
        </w:rPr>
        <w:t>قنوت دارد و نماز آيات پنج قنوت و نماز</w:t>
      </w:r>
      <w:r w:rsidR="00C0635C">
        <w:rPr>
          <w:rFonts w:hint="cs"/>
          <w:rtl/>
        </w:rPr>
        <w:t xml:space="preserve"> </w:t>
      </w:r>
      <w:r>
        <w:rPr>
          <w:rtl/>
        </w:rPr>
        <w:t>عيد فطر و قربان در ركعت اوّل پنج قنوت و در ركعت دوم چهار قنوت 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بخواهد قنوت بخواند به احتياط واجب بايد </w:t>
      </w:r>
      <w:r w:rsidR="00BE4277">
        <w:rPr>
          <w:rtl/>
        </w:rPr>
        <w:t>دست‌ها</w:t>
      </w:r>
      <w:r>
        <w:rPr>
          <w:rtl/>
        </w:rPr>
        <w:t xml:space="preserve"> را بلند كند و </w:t>
      </w:r>
      <w:r w:rsidR="00A82B8A">
        <w:rPr>
          <w:rtl/>
        </w:rPr>
        <w:t>مستحبّ</w:t>
      </w:r>
      <w:r w:rsidR="00C0635C">
        <w:rPr>
          <w:rFonts w:hint="cs"/>
          <w:rtl/>
        </w:rPr>
        <w:t xml:space="preserve"> </w:t>
      </w:r>
      <w:r>
        <w:rPr>
          <w:rtl/>
        </w:rPr>
        <w:t xml:space="preserve">است </w:t>
      </w:r>
      <w:r w:rsidR="00BE4277">
        <w:rPr>
          <w:rtl/>
        </w:rPr>
        <w:t>دست‌ها</w:t>
      </w:r>
      <w:r>
        <w:rPr>
          <w:rtl/>
        </w:rPr>
        <w:t xml:space="preserve"> را تا مقابل صورت بلند نمايد و كف</w:t>
      </w:r>
      <w:r w:rsidR="00191322">
        <w:rPr>
          <w:rtl/>
        </w:rPr>
        <w:t xml:space="preserve"> آن‌ها </w:t>
      </w:r>
      <w:r>
        <w:rPr>
          <w:rtl/>
        </w:rPr>
        <w:t>را رو به آسمان قرار دهد و به قصد</w:t>
      </w:r>
      <w:r w:rsidR="00C0635C">
        <w:rPr>
          <w:rFonts w:hint="cs"/>
          <w:rtl/>
        </w:rPr>
        <w:t xml:space="preserve"> </w:t>
      </w:r>
      <w:r>
        <w:rPr>
          <w:rtl/>
        </w:rPr>
        <w:t>رجاء، انگشتان را به جز ابهام به هم بچسباند و هر دو كف دست را پهلوى هم قرار دهد و</w:t>
      </w:r>
      <w:r w:rsidR="00C0635C">
        <w:rPr>
          <w:rFonts w:hint="cs"/>
          <w:rtl/>
        </w:rPr>
        <w:t xml:space="preserve"> </w:t>
      </w:r>
      <w:r>
        <w:rPr>
          <w:rtl/>
        </w:rPr>
        <w:t xml:space="preserve">نگاهش هنگام قنوت به كف </w:t>
      </w:r>
      <w:r w:rsidR="00BE4277">
        <w:rPr>
          <w:rtl/>
        </w:rPr>
        <w:t>دست‌ها</w:t>
      </w:r>
      <w:r>
        <w:rPr>
          <w:rtl/>
        </w:rPr>
        <w:t>يش باشد.</w:t>
      </w:r>
    </w:p>
    <w:p w:rsidR="004509D9" w:rsidRDefault="004509D9" w:rsidP="00A62671">
      <w:pPr>
        <w:pStyle w:val="a"/>
        <w:bidi/>
        <w:spacing w:line="240" w:lineRule="auto"/>
        <w:rPr>
          <w:rFonts w:cs="Titr"/>
          <w:szCs w:val="24"/>
          <w:rtl/>
        </w:rPr>
      </w:pPr>
      <w:r>
        <w:rPr>
          <w:rtl/>
        </w:rPr>
        <w:t>در قنوت هر ذكرى بگويد، اگرچه ي</w:t>
      </w:r>
      <w:r w:rsidR="00B40004">
        <w:rPr>
          <w:rtl/>
        </w:rPr>
        <w:t xml:space="preserve">ک </w:t>
      </w:r>
      <w:r w:rsidRPr="002F25AB">
        <w:rPr>
          <w:rStyle w:val="QuoteChar"/>
          <w:rtl/>
        </w:rPr>
        <w:t>«سُبحانَ اللّه‏»</w:t>
      </w:r>
      <w:r>
        <w:rPr>
          <w:rtl/>
        </w:rPr>
        <w:t xml:space="preserve"> باشد، كافى است و بهتر</w:t>
      </w:r>
      <w:r w:rsidR="00C0635C">
        <w:rPr>
          <w:rFonts w:hint="cs"/>
          <w:rtl/>
        </w:rPr>
        <w:t xml:space="preserve"> </w:t>
      </w:r>
      <w:r>
        <w:rPr>
          <w:rtl/>
        </w:rPr>
        <w:t xml:space="preserve">است بگويد: </w:t>
      </w:r>
      <w:r w:rsidR="00B55F6C">
        <w:rPr>
          <w:rStyle w:val="QuoteChar"/>
          <w:rtl/>
        </w:rPr>
        <w:t>«لا</w:t>
      </w:r>
      <w:r w:rsidRPr="002F25AB">
        <w:rPr>
          <w:rStyle w:val="QuoteChar"/>
          <w:rtl/>
        </w:rPr>
        <w:t>اِل</w:t>
      </w:r>
      <w:r w:rsidR="00DB05C3">
        <w:rPr>
          <w:rStyle w:val="QuoteChar"/>
          <w:rFonts w:ascii="NoorZar" w:hAnsi="NoorZar"/>
          <w:rtl/>
        </w:rPr>
        <w:t>ٰ</w:t>
      </w:r>
      <w:r w:rsidRPr="002F25AB">
        <w:rPr>
          <w:rStyle w:val="QuoteChar"/>
          <w:rtl/>
        </w:rPr>
        <w:t>هَ الاّ اللّه</w:t>
      </w:r>
      <w:r w:rsidR="00E80FF1">
        <w:rPr>
          <w:rStyle w:val="QuoteChar"/>
          <w:rFonts w:hint="cs"/>
          <w:rtl/>
        </w:rPr>
        <w:t>ُ</w:t>
      </w:r>
      <w:r w:rsidR="00B40004">
        <w:rPr>
          <w:rStyle w:val="QuoteChar"/>
          <w:rtl/>
        </w:rPr>
        <w:t>‏</w:t>
      </w:r>
      <w:r w:rsidRPr="002F25AB">
        <w:rPr>
          <w:rStyle w:val="QuoteChar"/>
          <w:rtl/>
        </w:rPr>
        <w:t xml:space="preserve"> ال</w:t>
      </w:r>
      <w:r w:rsidR="00E80FF1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حَلِيمُ ال</w:t>
      </w:r>
      <w:r w:rsidR="00E80FF1">
        <w:rPr>
          <w:rStyle w:val="QuoteChar"/>
          <w:rFonts w:hint="cs"/>
          <w:rtl/>
        </w:rPr>
        <w:t>ْ</w:t>
      </w:r>
      <w:r w:rsidR="00B55F6C">
        <w:rPr>
          <w:rStyle w:val="QuoteChar"/>
          <w:rtl/>
        </w:rPr>
        <w:t>كَرِيمُ لااِل</w:t>
      </w:r>
      <w:r w:rsidR="00DB05C3">
        <w:rPr>
          <w:rStyle w:val="QuoteChar"/>
          <w:rFonts w:ascii="NoorZar" w:hAnsi="NoorZar"/>
          <w:rtl/>
        </w:rPr>
        <w:t>ٰ</w:t>
      </w:r>
      <w:r w:rsidR="00B55F6C">
        <w:rPr>
          <w:rStyle w:val="QuoteChar"/>
          <w:rtl/>
        </w:rPr>
        <w:t>هَ ال</w:t>
      </w:r>
      <w:r w:rsidR="00B55F6C">
        <w:rPr>
          <w:rStyle w:val="QuoteChar"/>
          <w:rFonts w:hint="cs"/>
          <w:rtl/>
        </w:rPr>
        <w:t>ّ</w:t>
      </w:r>
      <w:r w:rsidR="00B55F6C">
        <w:rPr>
          <w:rStyle w:val="QuoteChar"/>
          <w:rtl/>
        </w:rPr>
        <w:t>ا</w:t>
      </w:r>
      <w:r w:rsidRPr="002F25AB">
        <w:rPr>
          <w:rStyle w:val="QuoteChar"/>
          <w:rtl/>
        </w:rPr>
        <w:t xml:space="preserve"> اللّه</w:t>
      </w:r>
      <w:r w:rsidR="00E80FF1">
        <w:rPr>
          <w:rStyle w:val="QuoteChar"/>
          <w:rFonts w:hint="cs"/>
          <w:rtl/>
        </w:rPr>
        <w:t>ُ</w:t>
      </w:r>
      <w:r w:rsidR="00B40004">
        <w:rPr>
          <w:rStyle w:val="QuoteChar"/>
          <w:rtl/>
        </w:rPr>
        <w:t>‏</w:t>
      </w:r>
      <w:r w:rsidRPr="002F25AB">
        <w:rPr>
          <w:rStyle w:val="QuoteChar"/>
          <w:rtl/>
        </w:rPr>
        <w:t xml:space="preserve"> ال</w:t>
      </w:r>
      <w:r w:rsidR="00E80FF1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عَلِيُّ ال</w:t>
      </w:r>
      <w:r w:rsidR="00DB05C3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عَظِيمُ سُبحانَ اللّه</w:t>
      </w:r>
      <w:r w:rsidR="00DB05C3">
        <w:rPr>
          <w:rStyle w:val="QuoteChar"/>
          <w:rFonts w:hint="cs"/>
          <w:rtl/>
        </w:rPr>
        <w:t>ِ</w:t>
      </w:r>
      <w:r w:rsidR="00B40004">
        <w:rPr>
          <w:rStyle w:val="QuoteChar"/>
          <w:rtl/>
        </w:rPr>
        <w:t>‏</w:t>
      </w:r>
      <w:r w:rsidRPr="002F25AB">
        <w:rPr>
          <w:rStyle w:val="QuoteChar"/>
          <w:rtl/>
        </w:rPr>
        <w:t xml:space="preserve"> رَبِّ</w:t>
      </w:r>
      <w:r w:rsidR="00C0635C" w:rsidRPr="002F25AB">
        <w:rPr>
          <w:rStyle w:val="QuoteChar"/>
          <w:rFonts w:hint="cs"/>
          <w:rtl/>
        </w:rPr>
        <w:t xml:space="preserve"> </w:t>
      </w:r>
      <w:r w:rsidRPr="002F25AB">
        <w:rPr>
          <w:rStyle w:val="QuoteChar"/>
          <w:rtl/>
        </w:rPr>
        <w:t>السَّم</w:t>
      </w:r>
      <w:r w:rsidR="00E831AF">
        <w:rPr>
          <w:rStyle w:val="QuoteChar"/>
          <w:rFonts w:ascii="NoorZar" w:hAnsi="NoorZar"/>
          <w:rtl/>
        </w:rPr>
        <w:t>ٰ</w:t>
      </w:r>
      <w:r w:rsidRPr="002F25AB">
        <w:rPr>
          <w:rStyle w:val="QuoteChar"/>
          <w:rtl/>
        </w:rPr>
        <w:t>واتِ السَّبعِ وَ رَبِّ ال</w:t>
      </w:r>
      <w:r w:rsidR="00DB05C3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اَرَضِينَ السَّبعِ وَ ما فِيهِنَّ وَ ما بَينَهُنَّ وَ رَبِّ العَرشِ العَظيِمِ وَال</w:t>
      </w:r>
      <w:r w:rsidR="00B55F6C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حَمدُ ل</w:t>
      </w:r>
      <w:r w:rsidR="00B55F6C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لّه</w:t>
      </w:r>
      <w:r w:rsidR="006B481A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رَبِّ العالَمِينَ»</w:t>
      </w:r>
      <w:r>
        <w:rPr>
          <w:rtl/>
        </w:rPr>
        <w:t>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قنوت را بلند بخواند، ولى براى كسى كه نماز را به</w:t>
      </w:r>
      <w:r w:rsidR="00C0635C">
        <w:rPr>
          <w:rFonts w:hint="cs"/>
          <w:rtl/>
        </w:rPr>
        <w:t xml:space="preserve"> </w:t>
      </w:r>
      <w:r w:rsidR="004509D9">
        <w:rPr>
          <w:rtl/>
        </w:rPr>
        <w:t xml:space="preserve">جماعت مى‏خواند، اگر امام جماعت صداى او را بشنود، بلند خواندن قنوت </w:t>
      </w:r>
      <w:r>
        <w:rPr>
          <w:rtl/>
        </w:rPr>
        <w:t>مستحبّ</w:t>
      </w:r>
      <w:r w:rsidR="004509D9">
        <w:rPr>
          <w:rtl/>
        </w:rPr>
        <w:t xml:space="preserve">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قنوت نخواند قضا ندارد و اگر فراموش كند و پيش از آن كه به اندازه</w:t>
      </w:r>
      <w:r w:rsidR="00C0635C">
        <w:rPr>
          <w:rFonts w:hint="cs"/>
          <w:rtl/>
        </w:rPr>
        <w:t xml:space="preserve"> </w:t>
      </w:r>
      <w:r>
        <w:rPr>
          <w:rtl/>
        </w:rPr>
        <w:t xml:space="preserve">ركوع خم شود يادش بيايد، </w:t>
      </w:r>
      <w:r w:rsidR="00A82B8A">
        <w:rPr>
          <w:rtl/>
        </w:rPr>
        <w:t>مستحبّ</w:t>
      </w:r>
      <w:r>
        <w:rPr>
          <w:rtl/>
        </w:rPr>
        <w:t xml:space="preserve"> است بايستد و بخواند و اگر در ركوع يادش بيايد،</w:t>
      </w:r>
      <w:r w:rsidR="00C0635C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بعد از ركوع قضا كند و اگر در سجده يادش بيايد، </w:t>
      </w:r>
      <w:r w:rsidR="00A82B8A">
        <w:rPr>
          <w:rtl/>
        </w:rPr>
        <w:t>مستحبّ</w:t>
      </w:r>
      <w:r>
        <w:rPr>
          <w:rtl/>
        </w:rPr>
        <w:t xml:space="preserve"> است بعد از سلام</w:t>
      </w:r>
      <w:r w:rsidR="00C0635C">
        <w:rPr>
          <w:rFonts w:hint="cs"/>
          <w:rtl/>
        </w:rPr>
        <w:t xml:space="preserve"> </w:t>
      </w:r>
      <w:r>
        <w:rPr>
          <w:rtl/>
        </w:rPr>
        <w:t>نماز، قضا نمايد.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846" w:name="_Toc391149865"/>
      <w:bookmarkStart w:id="847" w:name="_Toc391155003"/>
      <w:bookmarkStart w:id="848" w:name="_Toc391159225"/>
      <w:bookmarkStart w:id="849" w:name="_Toc391231914"/>
      <w:bookmarkStart w:id="850" w:name="_Toc391319683"/>
      <w:bookmarkStart w:id="851" w:name="_Toc391328774"/>
      <w:bookmarkStart w:id="852" w:name="_Toc281965497"/>
      <w:bookmarkStart w:id="853" w:name="_Toc502700743"/>
      <w:r>
        <w:rPr>
          <w:rtl/>
          <w:lang w:bidi="fa-IR"/>
        </w:rPr>
        <w:lastRenderedPageBreak/>
        <w:t>ترجمه نماز</w:t>
      </w:r>
      <w:bookmarkEnd w:id="846"/>
      <w:bookmarkEnd w:id="847"/>
      <w:bookmarkEnd w:id="848"/>
      <w:bookmarkEnd w:id="849"/>
      <w:bookmarkEnd w:id="850"/>
      <w:bookmarkEnd w:id="851"/>
      <w:bookmarkEnd w:id="852"/>
      <w:bookmarkEnd w:id="853"/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ترجمه سوره حمد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«ب</w:t>
      </w:r>
      <w:r w:rsidR="0072418D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سم</w:t>
      </w:r>
      <w:r w:rsidR="0072418D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اللّه</w:t>
      </w:r>
      <w:r w:rsidR="0072418D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‏ الرّ</w:t>
      </w:r>
      <w:r w:rsidR="0072418D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حم</w:t>
      </w:r>
      <w:r w:rsidR="0072418D">
        <w:rPr>
          <w:rStyle w:val="QuoteChar"/>
          <w:rFonts w:ascii="NoorZar" w:hAnsi="NoorZar"/>
          <w:rtl/>
        </w:rPr>
        <w:t>ٰ</w:t>
      </w:r>
      <w:r w:rsidRPr="002F25AB">
        <w:rPr>
          <w:rStyle w:val="QuoteChar"/>
          <w:rtl/>
        </w:rPr>
        <w:t>ن</w:t>
      </w:r>
      <w:r w:rsidR="0072418D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الر</w:t>
      </w:r>
      <w:r w:rsidR="000C42AC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ّحيم»</w:t>
      </w:r>
      <w:r>
        <w:rPr>
          <w:rtl/>
        </w:rPr>
        <w:t>: ابتدا مى‏كنم به نام خداوندى كه در دنيا بر مؤمن و كافر رحم</w:t>
      </w:r>
      <w:r w:rsidR="00D600A6">
        <w:rPr>
          <w:rFonts w:hint="cs"/>
          <w:rtl/>
        </w:rPr>
        <w:t xml:space="preserve"> </w:t>
      </w:r>
      <w:r>
        <w:rPr>
          <w:rtl/>
        </w:rPr>
        <w:t>مى‏كند و در آخرت بر مؤمن رحم مى‏نمايد.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«ا</w:t>
      </w:r>
      <w:r w:rsidR="0072418D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ل</w:t>
      </w:r>
      <w:r w:rsidR="0072418D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ح</w:t>
      </w:r>
      <w:r w:rsidR="0072418D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مد</w:t>
      </w:r>
      <w:r w:rsidR="0072418D">
        <w:rPr>
          <w:rStyle w:val="QuoteChar"/>
          <w:rFonts w:hint="cs"/>
          <w:rtl/>
        </w:rPr>
        <w:t>ُ</w:t>
      </w:r>
      <w:r w:rsidRPr="002F25AB">
        <w:rPr>
          <w:rStyle w:val="QuoteChar"/>
          <w:rtl/>
        </w:rPr>
        <w:t xml:space="preserve"> ل</w:t>
      </w:r>
      <w:r w:rsidR="0072418D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لّه</w:t>
      </w:r>
      <w:r w:rsidR="0072418D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‏ ر</w:t>
      </w:r>
      <w:r w:rsidR="0072418D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بّ</w:t>
      </w:r>
      <w:r w:rsidR="0072418D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</w:t>
      </w:r>
      <w:r w:rsidR="0072418D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عال</w:t>
      </w:r>
      <w:r w:rsidR="0072418D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مين</w:t>
      </w:r>
      <w:r w:rsidR="0072418D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»</w:t>
      </w:r>
      <w:r>
        <w:rPr>
          <w:rtl/>
        </w:rPr>
        <w:t>: ثنا مخصوص خداوندى است كه پرورش دهنده همه</w:t>
      </w:r>
      <w:r w:rsidR="00D600A6">
        <w:rPr>
          <w:rFonts w:hint="cs"/>
          <w:rtl/>
        </w:rPr>
        <w:t xml:space="preserve"> </w:t>
      </w:r>
      <w:r>
        <w:rPr>
          <w:rtl/>
        </w:rPr>
        <w:t>موجودات است.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«الر</w:t>
      </w:r>
      <w:r w:rsidR="0072418D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ّحم</w:t>
      </w:r>
      <w:r w:rsidR="0072418D">
        <w:rPr>
          <w:rStyle w:val="QuoteChar"/>
          <w:rFonts w:ascii="NoorZar" w:hAnsi="NoorZar"/>
          <w:rtl/>
        </w:rPr>
        <w:t>ٰ</w:t>
      </w:r>
      <w:r w:rsidRPr="002F25AB">
        <w:rPr>
          <w:rStyle w:val="QuoteChar"/>
          <w:rtl/>
        </w:rPr>
        <w:t>ن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الرّحيم»</w:t>
      </w:r>
      <w:r>
        <w:rPr>
          <w:rtl/>
        </w:rPr>
        <w:t>: در دنيا بر مؤمن و كافر و در آخرت بر مؤمن رحم مى‏كند.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«مال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ك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ي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وم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الدّين»</w:t>
      </w:r>
      <w:r>
        <w:rPr>
          <w:rtl/>
        </w:rPr>
        <w:t>: پادشاه و صاحب اختيار روز قيامت است.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«ايّاك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ن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عب</w:t>
      </w:r>
      <w:r w:rsidR="00474FFB">
        <w:rPr>
          <w:rStyle w:val="QuoteChar"/>
          <w:rFonts w:hint="cs"/>
          <w:rtl/>
        </w:rPr>
        <w:t>ٌ</w:t>
      </w:r>
      <w:r w:rsidRPr="002F25AB">
        <w:rPr>
          <w:rStyle w:val="QuoteChar"/>
          <w:rtl/>
        </w:rPr>
        <w:t>د</w:t>
      </w:r>
      <w:r w:rsidR="00920DF0">
        <w:rPr>
          <w:rStyle w:val="QuoteChar"/>
          <w:rFonts w:hint="cs"/>
          <w:rtl/>
        </w:rPr>
        <w:t>ُ</w:t>
      </w:r>
      <w:r w:rsidRPr="002F25AB">
        <w:rPr>
          <w:rStyle w:val="QuoteChar"/>
          <w:rtl/>
        </w:rPr>
        <w:t xml:space="preserve"> و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ايّاك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ن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ست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عين</w:t>
      </w:r>
      <w:r w:rsidR="00920DF0">
        <w:rPr>
          <w:rStyle w:val="QuoteChar"/>
          <w:rFonts w:hint="cs"/>
          <w:rtl/>
        </w:rPr>
        <w:t>ُ</w:t>
      </w:r>
      <w:r w:rsidRPr="002F25AB">
        <w:rPr>
          <w:rStyle w:val="QuoteChar"/>
          <w:rtl/>
        </w:rPr>
        <w:t>»</w:t>
      </w:r>
      <w:r>
        <w:rPr>
          <w:rtl/>
        </w:rPr>
        <w:t>: فقط تو را عبادت مى‏كنيم و فقط از تو كم</w:t>
      </w:r>
      <w:r w:rsidR="00B40004">
        <w:rPr>
          <w:rtl/>
        </w:rPr>
        <w:t xml:space="preserve">ک </w:t>
      </w:r>
      <w:r>
        <w:rPr>
          <w:rtl/>
        </w:rPr>
        <w:t>مى‏خواهيم.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«ا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هد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ن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ا الصّ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راط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ال</w:t>
      </w:r>
      <w:r w:rsidR="00920DF0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م</w:t>
      </w:r>
      <w:r w:rsidR="00920DF0">
        <w:rPr>
          <w:rStyle w:val="QuoteChar"/>
          <w:rFonts w:hint="cs"/>
          <w:rtl/>
        </w:rPr>
        <w:t>ُ</w:t>
      </w:r>
      <w:r w:rsidRPr="002F25AB">
        <w:rPr>
          <w:rStyle w:val="QuoteChar"/>
          <w:rtl/>
        </w:rPr>
        <w:t>ست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قيم»</w:t>
      </w:r>
      <w:r>
        <w:rPr>
          <w:rtl/>
        </w:rPr>
        <w:t>: هدايت كن ما را به راه راست (كه آن دين اسلام است).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«ص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راط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الّ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ذين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ا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نع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مت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ع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ليه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م»</w:t>
      </w:r>
      <w:r>
        <w:rPr>
          <w:rtl/>
        </w:rPr>
        <w:t>: به راه كسانى كه به آنان نعمت دادى كه آنان پيغمبران و</w:t>
      </w:r>
      <w:r w:rsidR="00777B2B">
        <w:rPr>
          <w:rFonts w:hint="cs"/>
          <w:rtl/>
        </w:rPr>
        <w:t xml:space="preserve"> </w:t>
      </w:r>
      <w:r>
        <w:rPr>
          <w:rtl/>
        </w:rPr>
        <w:t>جانشينان پيغمبران هستند.</w:t>
      </w:r>
    </w:p>
    <w:p w:rsidR="004509D9" w:rsidRDefault="004509D9" w:rsidP="00267C88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«غ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ير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</w:t>
      </w:r>
      <w:r w:rsidR="00920DF0"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م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غض</w:t>
      </w:r>
      <w:r w:rsidR="00920DF0">
        <w:rPr>
          <w:rStyle w:val="QuoteChar"/>
          <w:rFonts w:hint="cs"/>
          <w:rtl/>
        </w:rPr>
        <w:t>ُ</w:t>
      </w:r>
      <w:r w:rsidRPr="002F25AB">
        <w:rPr>
          <w:rStyle w:val="QuoteChar"/>
          <w:rtl/>
        </w:rPr>
        <w:t>وب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ع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ل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يه</w:t>
      </w:r>
      <w:r w:rsidR="00920DF0"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م و</w:t>
      </w:r>
      <w:r w:rsidR="00920DF0"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 xml:space="preserve"> ل</w:t>
      </w:r>
      <w:r w:rsidR="00920DF0">
        <w:rPr>
          <w:rStyle w:val="QuoteChar"/>
          <w:rFonts w:hint="cs"/>
          <w:rtl/>
        </w:rPr>
        <w:t>َ</w:t>
      </w:r>
      <w:r w:rsidR="009D0787">
        <w:rPr>
          <w:rStyle w:val="QuoteChar"/>
          <w:rtl/>
        </w:rPr>
        <w:t>ا</w:t>
      </w:r>
      <w:r w:rsidR="009D0787">
        <w:rPr>
          <w:rStyle w:val="QuoteChar"/>
          <w:rFonts w:hint="cs"/>
          <w:rtl/>
        </w:rPr>
        <w:t xml:space="preserve"> </w:t>
      </w:r>
      <w:r w:rsidRPr="002F25AB">
        <w:rPr>
          <w:rStyle w:val="QuoteChar"/>
          <w:rtl/>
        </w:rPr>
        <w:t>الضّالين»</w:t>
      </w:r>
      <w:r>
        <w:rPr>
          <w:rtl/>
        </w:rPr>
        <w:t>: نه به راه كسانى كه غضَب كرده اى بر ايشان و نه</w:t>
      </w:r>
      <w:r w:rsidR="00777B2B">
        <w:rPr>
          <w:rFonts w:hint="cs"/>
          <w:rtl/>
        </w:rPr>
        <w:t xml:space="preserve"> </w:t>
      </w:r>
      <w:r>
        <w:rPr>
          <w:rtl/>
        </w:rPr>
        <w:t>آن كسانى كه گمراهند.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ترجمه سوره توحيد</w:t>
      </w:r>
    </w:p>
    <w:p w:rsidR="004509D9" w:rsidRDefault="000C42AC" w:rsidP="00403009">
      <w:pPr>
        <w:rPr>
          <w:rFonts w:cs="Titr"/>
          <w:szCs w:val="24"/>
          <w:rtl/>
        </w:rPr>
      </w:pPr>
      <w:r w:rsidRPr="002F25AB">
        <w:rPr>
          <w:rStyle w:val="QuoteChar"/>
          <w:rtl/>
        </w:rPr>
        <w:t>«ب</w:t>
      </w:r>
      <w:r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سم</w:t>
      </w:r>
      <w:r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اللّه</w:t>
      </w:r>
      <w:r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‏ الرّ</w:t>
      </w:r>
      <w:r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حم</w:t>
      </w:r>
      <w:r>
        <w:rPr>
          <w:rStyle w:val="QuoteChar"/>
          <w:rFonts w:ascii="NoorZar" w:hAnsi="NoorZar"/>
          <w:rtl/>
        </w:rPr>
        <w:t>ٰ</w:t>
      </w:r>
      <w:r w:rsidRPr="002F25AB">
        <w:rPr>
          <w:rStyle w:val="QuoteChar"/>
          <w:rtl/>
        </w:rPr>
        <w:t>ن</w:t>
      </w:r>
      <w:r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 xml:space="preserve"> الر</w:t>
      </w:r>
      <w:r>
        <w:rPr>
          <w:rStyle w:val="QuoteChar"/>
          <w:rFonts w:hint="cs"/>
          <w:rtl/>
        </w:rPr>
        <w:t>َ</w:t>
      </w:r>
      <w:r w:rsidRPr="002F25AB">
        <w:rPr>
          <w:rStyle w:val="QuoteChar"/>
          <w:rtl/>
        </w:rPr>
        <w:t>ّحيم»</w:t>
      </w:r>
      <w:r w:rsidR="00807069">
        <w:rPr>
          <w:rFonts w:hint="cs"/>
          <w:rtl/>
        </w:rPr>
        <w:t>،</w:t>
      </w:r>
      <w:r w:rsidR="004509D9">
        <w:rPr>
          <w:rtl/>
        </w:rPr>
        <w:t xml:space="preserve"> </w:t>
      </w:r>
      <w:r w:rsidR="004509D9" w:rsidRPr="00D50DF9">
        <w:rPr>
          <w:rStyle w:val="QuoteChar"/>
          <w:rtl/>
        </w:rPr>
        <w:t>«ق</w:t>
      </w:r>
      <w:r w:rsidR="00D50DF9">
        <w:rPr>
          <w:rStyle w:val="QuoteChar"/>
          <w:rFonts w:hint="cs"/>
          <w:rtl/>
        </w:rPr>
        <w:t>ُ</w:t>
      </w:r>
      <w:r w:rsidR="004509D9" w:rsidRPr="00D50DF9">
        <w:rPr>
          <w:rStyle w:val="QuoteChar"/>
          <w:rtl/>
        </w:rPr>
        <w:t>ل</w:t>
      </w:r>
      <w:r w:rsidR="00D50DF9">
        <w:rPr>
          <w:rStyle w:val="QuoteChar"/>
          <w:rFonts w:hint="cs"/>
          <w:rtl/>
        </w:rPr>
        <w:t>ْ</w:t>
      </w:r>
      <w:r w:rsidR="004509D9" w:rsidRPr="00D50DF9">
        <w:rPr>
          <w:rStyle w:val="QuoteChar"/>
          <w:rtl/>
        </w:rPr>
        <w:t xml:space="preserve"> ه</w:t>
      </w:r>
      <w:r w:rsidR="00D50DF9">
        <w:rPr>
          <w:rStyle w:val="QuoteChar"/>
          <w:rFonts w:hint="cs"/>
          <w:rtl/>
        </w:rPr>
        <w:t>ُ</w:t>
      </w:r>
      <w:r w:rsidR="004509D9" w:rsidRPr="00D50DF9">
        <w:rPr>
          <w:rStyle w:val="QuoteChar"/>
          <w:rtl/>
        </w:rPr>
        <w:t>و</w:t>
      </w:r>
      <w:r w:rsidR="00D50DF9">
        <w:rPr>
          <w:rStyle w:val="QuoteChar"/>
          <w:rFonts w:hint="cs"/>
          <w:rtl/>
        </w:rPr>
        <w:t>َ</w:t>
      </w:r>
      <w:r w:rsidR="004509D9" w:rsidRPr="00D50DF9">
        <w:rPr>
          <w:rStyle w:val="QuoteChar"/>
          <w:rtl/>
        </w:rPr>
        <w:t xml:space="preserve"> اللّه</w:t>
      </w:r>
      <w:r w:rsidR="00D50DF9">
        <w:rPr>
          <w:rStyle w:val="QuoteChar"/>
          <w:rFonts w:hint="cs"/>
          <w:rtl/>
        </w:rPr>
        <w:t>ُ</w:t>
      </w:r>
      <w:r w:rsidR="004509D9" w:rsidRPr="00D50DF9">
        <w:rPr>
          <w:rStyle w:val="QuoteChar"/>
          <w:rtl/>
        </w:rPr>
        <w:t>‏ ا</w:t>
      </w:r>
      <w:r w:rsidR="00D50DF9">
        <w:rPr>
          <w:rStyle w:val="QuoteChar"/>
          <w:rFonts w:hint="cs"/>
          <w:rtl/>
        </w:rPr>
        <w:t>َ</w:t>
      </w:r>
      <w:r w:rsidR="004509D9" w:rsidRPr="00D50DF9">
        <w:rPr>
          <w:rStyle w:val="QuoteChar"/>
          <w:rtl/>
        </w:rPr>
        <w:t>ح</w:t>
      </w:r>
      <w:r w:rsidR="00D50DF9">
        <w:rPr>
          <w:rStyle w:val="QuoteChar"/>
          <w:rFonts w:hint="cs"/>
          <w:rtl/>
        </w:rPr>
        <w:t>َ</w:t>
      </w:r>
      <w:r w:rsidR="004509D9" w:rsidRPr="00D50DF9">
        <w:rPr>
          <w:rStyle w:val="QuoteChar"/>
          <w:rtl/>
        </w:rPr>
        <w:t>د</w:t>
      </w:r>
      <w:r w:rsidR="00D50DF9">
        <w:rPr>
          <w:rStyle w:val="QuoteChar"/>
          <w:rFonts w:hint="cs"/>
          <w:rtl/>
        </w:rPr>
        <w:t>ٌ</w:t>
      </w:r>
      <w:r w:rsidR="004509D9" w:rsidRPr="00D50DF9">
        <w:rPr>
          <w:rStyle w:val="QuoteChar"/>
          <w:rtl/>
        </w:rPr>
        <w:t>»:</w:t>
      </w:r>
      <w:r w:rsidR="004509D9">
        <w:rPr>
          <w:rtl/>
        </w:rPr>
        <w:t xml:space="preserve"> </w:t>
      </w:r>
      <w:r w:rsidR="00D50DF9">
        <w:rPr>
          <w:rtl/>
        </w:rPr>
        <w:t>بگواى محمّد</w:t>
      </w:r>
      <w:r w:rsidR="006714B0">
        <w:rPr>
          <w:rStyle w:val="SubtitleChar"/>
          <w:rFonts w:hint="cs"/>
          <w:rtl/>
        </w:rPr>
        <w:t>(ص)</w:t>
      </w:r>
      <w:r w:rsidR="004509D9">
        <w:rPr>
          <w:rtl/>
        </w:rPr>
        <w:t xml:space="preserve"> كه خداوند خدايى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است يگانه.</w:t>
      </w:r>
    </w:p>
    <w:p w:rsidR="004509D9" w:rsidRDefault="004509D9" w:rsidP="00403009">
      <w:pPr>
        <w:rPr>
          <w:rFonts w:cs="Titr"/>
          <w:szCs w:val="24"/>
          <w:rtl/>
        </w:rPr>
      </w:pPr>
      <w:r w:rsidRPr="00633F6D">
        <w:rPr>
          <w:rStyle w:val="QuoteChar"/>
          <w:rtl/>
        </w:rPr>
        <w:t>«اللّه</w:t>
      </w:r>
      <w:r w:rsidR="000C42AC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‏ الصّ</w:t>
      </w:r>
      <w:r w:rsidR="000C42AC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م</w:t>
      </w:r>
      <w:r w:rsidR="000C42AC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د</w:t>
      </w:r>
      <w:r w:rsidR="000C42AC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»:</w:t>
      </w:r>
      <w:r>
        <w:rPr>
          <w:rtl/>
        </w:rPr>
        <w:t xml:space="preserve"> خدايى كه از تمام موجودات بى نياز است.</w:t>
      </w:r>
    </w:p>
    <w:p w:rsidR="004509D9" w:rsidRDefault="004509D9" w:rsidP="00403009">
      <w:pPr>
        <w:rPr>
          <w:rFonts w:cs="Titr"/>
          <w:szCs w:val="24"/>
          <w:rtl/>
        </w:rPr>
      </w:pPr>
      <w:r w:rsidRPr="00633F6D">
        <w:rPr>
          <w:rStyle w:val="QuoteChar"/>
          <w:rtl/>
        </w:rPr>
        <w:t>«ل</w:t>
      </w:r>
      <w:r w:rsidR="000C42AC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م</w:t>
      </w:r>
      <w:r w:rsidR="000C42AC">
        <w:rPr>
          <w:rStyle w:val="QuoteChar"/>
          <w:rFonts w:hint="cs"/>
          <w:rtl/>
        </w:rPr>
        <w:t>ْ</w:t>
      </w:r>
      <w:r w:rsidRPr="00633F6D">
        <w:rPr>
          <w:rStyle w:val="QuoteChar"/>
          <w:rtl/>
        </w:rPr>
        <w:t>‏ي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ل</w:t>
      </w:r>
      <w:r w:rsidR="00464085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د</w:t>
      </w:r>
      <w:r w:rsidR="000C42AC">
        <w:rPr>
          <w:rStyle w:val="QuoteChar"/>
          <w:rFonts w:hint="cs"/>
          <w:rtl/>
        </w:rPr>
        <w:t>ْ</w:t>
      </w:r>
      <w:r w:rsidRPr="00633F6D">
        <w:rPr>
          <w:rStyle w:val="QuoteChar"/>
          <w:rtl/>
        </w:rPr>
        <w:t xml:space="preserve"> و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ل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م</w:t>
      </w:r>
      <w:r w:rsidR="000C42AC">
        <w:rPr>
          <w:rStyle w:val="QuoteChar"/>
          <w:rFonts w:hint="cs"/>
          <w:rtl/>
        </w:rPr>
        <w:t>ْ</w:t>
      </w:r>
      <w:r w:rsidRPr="00633F6D">
        <w:rPr>
          <w:rStyle w:val="QuoteChar"/>
          <w:rtl/>
        </w:rPr>
        <w:t>‏ي</w:t>
      </w:r>
      <w:r w:rsidR="00464085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ول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د</w:t>
      </w:r>
      <w:r w:rsidR="000C42AC">
        <w:rPr>
          <w:rStyle w:val="QuoteChar"/>
          <w:rFonts w:hint="cs"/>
          <w:rtl/>
        </w:rPr>
        <w:t>ْ</w:t>
      </w:r>
      <w:r w:rsidRPr="00633F6D">
        <w:rPr>
          <w:rStyle w:val="QuoteChar"/>
          <w:rtl/>
        </w:rPr>
        <w:t>»:</w:t>
      </w:r>
      <w:r>
        <w:rPr>
          <w:rtl/>
        </w:rPr>
        <w:t xml:space="preserve"> فرزند ندارد و فرزند كسى نيست.</w:t>
      </w:r>
    </w:p>
    <w:p w:rsidR="004509D9" w:rsidRDefault="004509D9" w:rsidP="00403009">
      <w:pPr>
        <w:rPr>
          <w:rFonts w:cs="Titr"/>
          <w:szCs w:val="24"/>
          <w:rtl/>
        </w:rPr>
      </w:pPr>
      <w:r w:rsidRPr="00633F6D">
        <w:rPr>
          <w:rStyle w:val="QuoteChar"/>
          <w:rtl/>
        </w:rPr>
        <w:t>«و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ل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م</w:t>
      </w:r>
      <w:r w:rsidR="000C42AC">
        <w:rPr>
          <w:rStyle w:val="QuoteChar"/>
          <w:rFonts w:hint="cs"/>
          <w:rtl/>
        </w:rPr>
        <w:t>ْ</w:t>
      </w:r>
      <w:r w:rsidRPr="00633F6D">
        <w:rPr>
          <w:rStyle w:val="QuoteChar"/>
          <w:rtl/>
        </w:rPr>
        <w:t xml:space="preserve"> ي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ك</w:t>
      </w:r>
      <w:r w:rsidR="00464085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ن</w:t>
      </w:r>
      <w:r w:rsidR="000C42AC">
        <w:rPr>
          <w:rStyle w:val="QuoteChar"/>
          <w:rFonts w:hint="cs"/>
          <w:rtl/>
        </w:rPr>
        <w:t>ْ</w:t>
      </w:r>
      <w:r w:rsidRPr="00633F6D">
        <w:rPr>
          <w:rStyle w:val="QuoteChar"/>
          <w:rtl/>
        </w:rPr>
        <w:t xml:space="preserve"> ل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ه</w:t>
      </w:r>
      <w:r w:rsidR="00464085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 xml:space="preserve"> ك</w:t>
      </w:r>
      <w:r w:rsidR="00464085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فوا</w:t>
      </w:r>
      <w:r w:rsidR="00464085">
        <w:rPr>
          <w:rStyle w:val="QuoteChar"/>
          <w:rFonts w:hint="cs"/>
          <w:rtl/>
        </w:rPr>
        <w:t>ً</w:t>
      </w:r>
      <w:r w:rsidRPr="00633F6D">
        <w:rPr>
          <w:rStyle w:val="QuoteChar"/>
          <w:rtl/>
        </w:rPr>
        <w:t xml:space="preserve"> ا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ح</w:t>
      </w:r>
      <w:r w:rsidR="00464085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د</w:t>
      </w:r>
      <w:r w:rsidR="00464085">
        <w:rPr>
          <w:rStyle w:val="QuoteChar"/>
          <w:rFonts w:hint="cs"/>
          <w:rtl/>
        </w:rPr>
        <w:t>ٌ</w:t>
      </w:r>
      <w:r w:rsidRPr="00633F6D">
        <w:rPr>
          <w:rStyle w:val="QuoteChar"/>
          <w:rtl/>
        </w:rPr>
        <w:t>»:</w:t>
      </w:r>
      <w:r>
        <w:rPr>
          <w:rtl/>
        </w:rPr>
        <w:t xml:space="preserve"> هيچ كس از مخلوقات، مثل او نيست.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ترجمه ذكر ركوع و سجود</w:t>
      </w:r>
    </w:p>
    <w:p w:rsidR="004509D9" w:rsidRPr="00633F6D" w:rsidRDefault="004509D9" w:rsidP="00BD7629">
      <w:pPr>
        <w:rPr>
          <w:rtl/>
        </w:rPr>
      </w:pPr>
      <w:r>
        <w:rPr>
          <w:rtl/>
        </w:rPr>
        <w:t xml:space="preserve">و </w:t>
      </w:r>
      <w:r w:rsidRPr="00633F6D">
        <w:rPr>
          <w:rtl/>
        </w:rPr>
        <w:t>ذكرهايى كه بعد از</w:t>
      </w:r>
      <w:r w:rsidR="00191322">
        <w:rPr>
          <w:rtl/>
        </w:rPr>
        <w:t xml:space="preserve"> آن‌ها </w:t>
      </w:r>
      <w:r w:rsidR="00A82B8A">
        <w:rPr>
          <w:rtl/>
        </w:rPr>
        <w:t>مستحبّ</w:t>
      </w:r>
      <w:r w:rsidRPr="00633F6D">
        <w:rPr>
          <w:rtl/>
        </w:rPr>
        <w:t xml:space="preserve"> است</w:t>
      </w:r>
    </w:p>
    <w:p w:rsidR="004509D9" w:rsidRPr="00633F6D" w:rsidRDefault="00633F6D" w:rsidP="00BD7629">
      <w:pPr>
        <w:rPr>
          <w:rtl/>
        </w:rPr>
      </w:pPr>
      <w:r>
        <w:rPr>
          <w:rStyle w:val="QuoteChar"/>
          <w:rtl/>
        </w:rPr>
        <w:t>«س</w:t>
      </w:r>
      <w:r w:rsidR="008D39FF">
        <w:rPr>
          <w:rStyle w:val="QuoteChar"/>
          <w:rFonts w:hint="cs"/>
          <w:rtl/>
        </w:rPr>
        <w:t>ُ</w:t>
      </w:r>
      <w:r>
        <w:rPr>
          <w:rStyle w:val="QuoteChar"/>
          <w:rtl/>
        </w:rPr>
        <w:t>بحان</w:t>
      </w:r>
      <w:r w:rsidR="008D39FF">
        <w:rPr>
          <w:rStyle w:val="QuoteChar"/>
          <w:rFonts w:hint="cs"/>
          <w:rtl/>
        </w:rPr>
        <w:t>َ</w:t>
      </w:r>
      <w:r>
        <w:rPr>
          <w:rStyle w:val="QuoteChar"/>
          <w:rtl/>
        </w:rPr>
        <w:t xml:space="preserve"> ر</w:t>
      </w:r>
      <w:r w:rsidR="008D39FF">
        <w:rPr>
          <w:rStyle w:val="QuoteChar"/>
          <w:rFonts w:hint="cs"/>
          <w:rtl/>
        </w:rPr>
        <w:t>َ</w:t>
      </w:r>
      <w:r>
        <w:rPr>
          <w:rStyle w:val="QuoteChar"/>
          <w:rtl/>
        </w:rPr>
        <w:t>بّي</w:t>
      </w:r>
      <w:r>
        <w:rPr>
          <w:rStyle w:val="QuoteChar"/>
          <w:rFonts w:hint="cs"/>
          <w:rtl/>
        </w:rPr>
        <w:t>َ</w:t>
      </w:r>
      <w:r w:rsidR="004509D9" w:rsidRPr="00633F6D">
        <w:rPr>
          <w:rStyle w:val="QuoteChar"/>
          <w:rtl/>
        </w:rPr>
        <w:t xml:space="preserve"> ال</w:t>
      </w:r>
      <w:r w:rsidR="008D39FF">
        <w:rPr>
          <w:rStyle w:val="QuoteChar"/>
          <w:rFonts w:hint="cs"/>
          <w:rtl/>
        </w:rPr>
        <w:t>ْ</w:t>
      </w:r>
      <w:r w:rsidR="004509D9" w:rsidRPr="00633F6D">
        <w:rPr>
          <w:rStyle w:val="QuoteChar"/>
          <w:rtl/>
        </w:rPr>
        <w:t>عظيم</w:t>
      </w:r>
      <w:r w:rsidR="00E27488">
        <w:rPr>
          <w:rStyle w:val="QuoteChar"/>
          <w:rFonts w:hint="cs"/>
          <w:rtl/>
        </w:rPr>
        <w:t>ِ</w:t>
      </w:r>
      <w:r w:rsidR="004509D9" w:rsidRPr="00633F6D">
        <w:rPr>
          <w:rStyle w:val="QuoteChar"/>
          <w:rtl/>
        </w:rPr>
        <w:t xml:space="preserve"> و</w:t>
      </w:r>
      <w:r w:rsidR="00E27488">
        <w:rPr>
          <w:rStyle w:val="QuoteChar"/>
          <w:rFonts w:hint="cs"/>
          <w:rtl/>
        </w:rPr>
        <w:t>َ</w:t>
      </w:r>
      <w:r w:rsidR="004509D9" w:rsidRPr="00633F6D">
        <w:rPr>
          <w:rStyle w:val="QuoteChar"/>
          <w:rtl/>
        </w:rPr>
        <w:t xml:space="preserve"> ب</w:t>
      </w:r>
      <w:r w:rsidR="00E27488">
        <w:rPr>
          <w:rStyle w:val="QuoteChar"/>
          <w:rFonts w:hint="cs"/>
          <w:rtl/>
        </w:rPr>
        <w:t>ِ</w:t>
      </w:r>
      <w:r w:rsidR="004509D9" w:rsidRPr="00633F6D">
        <w:rPr>
          <w:rStyle w:val="QuoteChar"/>
          <w:rtl/>
        </w:rPr>
        <w:t>ح</w:t>
      </w:r>
      <w:r w:rsidR="00E27488">
        <w:rPr>
          <w:rStyle w:val="QuoteChar"/>
          <w:rFonts w:hint="cs"/>
          <w:rtl/>
        </w:rPr>
        <w:t>َ</w:t>
      </w:r>
      <w:r w:rsidR="004509D9" w:rsidRPr="00633F6D">
        <w:rPr>
          <w:rStyle w:val="QuoteChar"/>
          <w:rtl/>
        </w:rPr>
        <w:t>مد</w:t>
      </w:r>
      <w:r w:rsidR="00E27488">
        <w:rPr>
          <w:rStyle w:val="QuoteChar"/>
          <w:rFonts w:hint="cs"/>
          <w:rtl/>
        </w:rPr>
        <w:t>ِ</w:t>
      </w:r>
      <w:r w:rsidR="004509D9" w:rsidRPr="00633F6D">
        <w:rPr>
          <w:rStyle w:val="QuoteChar"/>
          <w:rtl/>
        </w:rPr>
        <w:t>ه»:</w:t>
      </w:r>
      <w:r w:rsidR="004509D9" w:rsidRPr="00633F6D">
        <w:rPr>
          <w:rtl/>
        </w:rPr>
        <w:t xml:space="preserve"> پروردگار بزرگ من از هر عيب و نقصى پا</w:t>
      </w:r>
      <w:r w:rsidR="00B40004">
        <w:rPr>
          <w:rtl/>
        </w:rPr>
        <w:t xml:space="preserve">ک </w:t>
      </w:r>
      <w:r w:rsidR="004509D9" w:rsidRPr="00633F6D">
        <w:rPr>
          <w:rtl/>
        </w:rPr>
        <w:t>و منزّه</w:t>
      </w:r>
      <w:r w:rsidR="00777B2B" w:rsidRPr="00633F6D">
        <w:rPr>
          <w:rFonts w:hint="cs"/>
          <w:rtl/>
        </w:rPr>
        <w:t xml:space="preserve"> </w:t>
      </w:r>
      <w:r w:rsidR="004509D9" w:rsidRPr="00633F6D">
        <w:rPr>
          <w:rtl/>
        </w:rPr>
        <w:t>است و من مشغول ستايش او هستم.</w:t>
      </w:r>
    </w:p>
    <w:p w:rsidR="004509D9" w:rsidRPr="00633F6D" w:rsidRDefault="00E27488" w:rsidP="00BD7629">
      <w:pPr>
        <w:rPr>
          <w:rtl/>
        </w:rPr>
      </w:pPr>
      <w:r>
        <w:rPr>
          <w:rStyle w:val="QuoteChar"/>
          <w:rtl/>
        </w:rPr>
        <w:t>«س</w:t>
      </w:r>
      <w:r>
        <w:rPr>
          <w:rStyle w:val="QuoteChar"/>
          <w:rFonts w:hint="cs"/>
          <w:rtl/>
        </w:rPr>
        <w:t>ُ</w:t>
      </w:r>
      <w:r>
        <w:rPr>
          <w:rStyle w:val="QuoteChar"/>
          <w:rtl/>
        </w:rPr>
        <w:t>بحان</w:t>
      </w:r>
      <w:r>
        <w:rPr>
          <w:rStyle w:val="QuoteChar"/>
          <w:rFonts w:hint="cs"/>
          <w:rtl/>
        </w:rPr>
        <w:t>َ</w:t>
      </w:r>
      <w:r>
        <w:rPr>
          <w:rStyle w:val="QuoteChar"/>
          <w:rtl/>
        </w:rPr>
        <w:t xml:space="preserve"> ر</w:t>
      </w:r>
      <w:r>
        <w:rPr>
          <w:rStyle w:val="QuoteChar"/>
          <w:rFonts w:hint="cs"/>
          <w:rtl/>
        </w:rPr>
        <w:t>َ</w:t>
      </w:r>
      <w:r>
        <w:rPr>
          <w:rStyle w:val="QuoteChar"/>
          <w:rtl/>
        </w:rPr>
        <w:t>بّي</w:t>
      </w:r>
      <w:r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ال</w:t>
      </w:r>
      <w:r>
        <w:rPr>
          <w:rStyle w:val="QuoteChar"/>
          <w:rFonts w:hint="cs"/>
          <w:rtl/>
        </w:rPr>
        <w:t>ْاَ</w:t>
      </w:r>
      <w:r w:rsidRPr="00633F6D">
        <w:rPr>
          <w:rStyle w:val="QuoteChar"/>
          <w:rtl/>
        </w:rPr>
        <w:t>ع</w:t>
      </w:r>
      <w:r>
        <w:rPr>
          <w:rStyle w:val="QuoteChar"/>
          <w:rFonts w:hint="cs"/>
          <w:rtl/>
        </w:rPr>
        <w:t>لی</w:t>
      </w:r>
      <w:r>
        <w:rPr>
          <w:rStyle w:val="QuoteChar"/>
          <w:rFonts w:ascii="NoorZar" w:hAnsi="NoorZar"/>
          <w:rtl/>
        </w:rPr>
        <w:t>ٰ</w:t>
      </w:r>
      <w:r w:rsidRPr="00633F6D">
        <w:rPr>
          <w:rStyle w:val="QuoteChar"/>
          <w:rtl/>
        </w:rPr>
        <w:t xml:space="preserve"> و</w:t>
      </w:r>
      <w:r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ب</w:t>
      </w:r>
      <w:r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ح</w:t>
      </w:r>
      <w:r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مد</w:t>
      </w:r>
      <w:r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ه»:</w:t>
      </w:r>
      <w:r w:rsidRPr="00633F6D">
        <w:rPr>
          <w:rtl/>
        </w:rPr>
        <w:t xml:space="preserve"> </w:t>
      </w:r>
      <w:r w:rsidR="004509D9" w:rsidRPr="00633F6D">
        <w:rPr>
          <w:rtl/>
        </w:rPr>
        <w:t>پروردگار من كه از همه كس بالاتر مى‏باشد از هر عيب</w:t>
      </w:r>
      <w:r w:rsidR="00777B2B" w:rsidRPr="00633F6D">
        <w:rPr>
          <w:rFonts w:hint="cs"/>
          <w:rtl/>
        </w:rPr>
        <w:t xml:space="preserve"> </w:t>
      </w:r>
      <w:r w:rsidR="004509D9" w:rsidRPr="00633F6D">
        <w:rPr>
          <w:rtl/>
        </w:rPr>
        <w:t>و نقصى پا</w:t>
      </w:r>
      <w:r w:rsidR="00B40004">
        <w:rPr>
          <w:rtl/>
        </w:rPr>
        <w:t xml:space="preserve">ک </w:t>
      </w:r>
      <w:r w:rsidR="004509D9" w:rsidRPr="00633F6D">
        <w:rPr>
          <w:rtl/>
        </w:rPr>
        <w:t>و منزّه است و من مشغول ستايش او هستم.</w:t>
      </w:r>
    </w:p>
    <w:p w:rsidR="004509D9" w:rsidRPr="00633F6D" w:rsidRDefault="004509D9" w:rsidP="00BD7629">
      <w:pPr>
        <w:rPr>
          <w:rtl/>
        </w:rPr>
      </w:pPr>
      <w:r w:rsidRPr="00633F6D">
        <w:rPr>
          <w:rStyle w:val="QuoteChar"/>
          <w:rtl/>
        </w:rPr>
        <w:t>«س</w:t>
      </w:r>
      <w:r w:rsidR="009C1EDB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م</w:t>
      </w:r>
      <w:r w:rsidR="009C1EDB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ع</w:t>
      </w:r>
      <w:r w:rsidR="009C1EDB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اللّه</w:t>
      </w:r>
      <w:r w:rsidR="009C1EDB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‏ ل</w:t>
      </w:r>
      <w:r w:rsidR="009C1EDB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م</w:t>
      </w:r>
      <w:r w:rsidR="009C1EDB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ن ح</w:t>
      </w:r>
      <w:r w:rsidR="009C1EDB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م</w:t>
      </w:r>
      <w:r w:rsidR="009C1EDB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د</w:t>
      </w:r>
      <w:r w:rsidR="009C1EDB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ه»:</w:t>
      </w:r>
      <w:r w:rsidRPr="00633F6D">
        <w:rPr>
          <w:rtl/>
        </w:rPr>
        <w:t xml:space="preserve"> خدا بشنود و بپذيرد ثناى كسى كه او را ستايش مى‏كند.</w:t>
      </w:r>
    </w:p>
    <w:p w:rsidR="004509D9" w:rsidRPr="00633F6D" w:rsidRDefault="004509D9" w:rsidP="00BD7629">
      <w:pPr>
        <w:rPr>
          <w:rtl/>
        </w:rPr>
      </w:pPr>
      <w:r w:rsidRPr="00633F6D">
        <w:rPr>
          <w:rStyle w:val="QuoteChar"/>
          <w:rtl/>
        </w:rPr>
        <w:t>«ا</w:t>
      </w:r>
      <w:r w:rsidR="009C1EDB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ست</w:t>
      </w:r>
      <w:r w:rsidR="009C1EDB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غف</w:t>
      </w:r>
      <w:r w:rsidR="00FF7E16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ر</w:t>
      </w:r>
      <w:r w:rsidR="00FF7E16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 xml:space="preserve"> اللّه</w:t>
      </w:r>
      <w:r w:rsidR="00FF7E16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‏ </w:t>
      </w:r>
      <w:r w:rsidR="00DC3894">
        <w:rPr>
          <w:rStyle w:val="QuoteChar"/>
          <w:rtl/>
        </w:rPr>
        <w:t>ر</w:t>
      </w:r>
      <w:r w:rsidR="00DC3894">
        <w:rPr>
          <w:rStyle w:val="QuoteChar"/>
          <w:rFonts w:hint="cs"/>
          <w:rtl/>
        </w:rPr>
        <w:t>َ</w:t>
      </w:r>
      <w:r w:rsidR="00DC3894">
        <w:rPr>
          <w:rStyle w:val="QuoteChar"/>
          <w:rtl/>
        </w:rPr>
        <w:t>بّي</w:t>
      </w:r>
      <w:r w:rsidRPr="00633F6D">
        <w:rPr>
          <w:rStyle w:val="QuoteChar"/>
          <w:rtl/>
        </w:rPr>
        <w:t xml:space="preserve"> و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ا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ت</w:t>
      </w:r>
      <w:r w:rsidR="00DC3894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وب</w:t>
      </w:r>
      <w:r w:rsidR="00DC3894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 xml:space="preserve"> ال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يه»:</w:t>
      </w:r>
      <w:r w:rsidRPr="00633F6D">
        <w:rPr>
          <w:rtl/>
        </w:rPr>
        <w:t xml:space="preserve"> طلب آمرزش و مغفرت مى‏كنم از خداوندى كه پرورش</w:t>
      </w:r>
      <w:r w:rsidR="00777B2B" w:rsidRPr="00633F6D">
        <w:rPr>
          <w:rFonts w:hint="cs"/>
          <w:rtl/>
        </w:rPr>
        <w:t xml:space="preserve"> </w:t>
      </w:r>
      <w:r w:rsidRPr="00633F6D">
        <w:rPr>
          <w:rtl/>
        </w:rPr>
        <w:t>دهنده من است و من به طرف او بازگشت مى‏نمايم.</w:t>
      </w:r>
    </w:p>
    <w:p w:rsidR="004509D9" w:rsidRPr="00633F6D" w:rsidRDefault="004509D9" w:rsidP="00BD7629">
      <w:pPr>
        <w:rPr>
          <w:rtl/>
        </w:rPr>
      </w:pPr>
      <w:r w:rsidRPr="00633F6D">
        <w:rPr>
          <w:rStyle w:val="QuoteChar"/>
          <w:rtl/>
        </w:rPr>
        <w:t>«ب</w:t>
      </w:r>
      <w:r w:rsidR="00DC3894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ح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ول</w:t>
      </w:r>
      <w:r w:rsidR="00DC3894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 xml:space="preserve"> اللّه</w:t>
      </w:r>
      <w:r w:rsidR="00DC3894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‏ و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ق</w:t>
      </w:r>
      <w:r w:rsidR="00DC3894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و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ّت</w:t>
      </w:r>
      <w:r w:rsidR="00DC3894">
        <w:rPr>
          <w:rStyle w:val="QuoteChar"/>
          <w:rFonts w:hint="cs"/>
          <w:rtl/>
        </w:rPr>
        <w:t>ِ</w:t>
      </w:r>
      <w:r w:rsidRPr="00633F6D">
        <w:rPr>
          <w:rStyle w:val="QuoteChar"/>
          <w:rtl/>
        </w:rPr>
        <w:t>ه ا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ق</w:t>
      </w:r>
      <w:r w:rsidR="00DC3894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>وم</w:t>
      </w:r>
      <w:r w:rsidR="00DC3894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 xml:space="preserve"> و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 xml:space="preserve"> ا</w:t>
      </w:r>
      <w:r w:rsidR="00DC3894">
        <w:rPr>
          <w:rStyle w:val="QuoteChar"/>
          <w:rFonts w:hint="cs"/>
          <w:rtl/>
        </w:rPr>
        <w:t>َ</w:t>
      </w:r>
      <w:r w:rsidRPr="00633F6D">
        <w:rPr>
          <w:rStyle w:val="QuoteChar"/>
          <w:rtl/>
        </w:rPr>
        <w:t>قع</w:t>
      </w:r>
      <w:r w:rsidR="00DC3894">
        <w:rPr>
          <w:rStyle w:val="QuoteChar"/>
          <w:rFonts w:hint="cs"/>
          <w:rtl/>
        </w:rPr>
        <w:t>ُ</w:t>
      </w:r>
      <w:r w:rsidRPr="00633F6D">
        <w:rPr>
          <w:rStyle w:val="QuoteChar"/>
          <w:rtl/>
        </w:rPr>
        <w:t xml:space="preserve">د»: </w:t>
      </w:r>
      <w:r w:rsidRPr="00633F6D">
        <w:rPr>
          <w:rtl/>
        </w:rPr>
        <w:t>به يارى خداى متعال و قوّه او برمى‏خيزم و مى‏نشينم.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ترجمه قنوت</w:t>
      </w:r>
    </w:p>
    <w:p w:rsidR="004509D9" w:rsidRDefault="004509D9" w:rsidP="00E32B6D">
      <w:pPr>
        <w:rPr>
          <w:rFonts w:cs="Titr"/>
          <w:szCs w:val="24"/>
          <w:rtl/>
        </w:rPr>
      </w:pPr>
      <w:r w:rsidRPr="00633F6D">
        <w:rPr>
          <w:rStyle w:val="QuoteChar"/>
          <w:rtl/>
        </w:rPr>
        <w:t>«</w:t>
      </w:r>
      <w:r w:rsidR="00D8074A">
        <w:rPr>
          <w:rStyle w:val="QuoteChar"/>
          <w:rtl/>
        </w:rPr>
        <w:t>«لا</w:t>
      </w:r>
      <w:r w:rsidR="00D8074A" w:rsidRPr="002F25AB">
        <w:rPr>
          <w:rStyle w:val="QuoteChar"/>
          <w:rtl/>
        </w:rPr>
        <w:t>اِل</w:t>
      </w:r>
      <w:r w:rsidR="00D8074A">
        <w:rPr>
          <w:rStyle w:val="QuoteChar"/>
          <w:rFonts w:ascii="NoorZar" w:hAnsi="NoorZar"/>
          <w:rtl/>
        </w:rPr>
        <w:t>ٰ</w:t>
      </w:r>
      <w:r w:rsidR="00D8074A" w:rsidRPr="002F25AB">
        <w:rPr>
          <w:rStyle w:val="QuoteChar"/>
          <w:rtl/>
        </w:rPr>
        <w:t xml:space="preserve">هَ الاّ </w:t>
      </w:r>
      <w:r w:rsidR="00E8483A">
        <w:rPr>
          <w:rStyle w:val="QuoteChar"/>
          <w:rtl/>
        </w:rPr>
        <w:t>اللّهُ</w:t>
      </w:r>
      <w:r w:rsidR="00D8074A" w:rsidRPr="002F25AB">
        <w:rPr>
          <w:rStyle w:val="QuoteChar"/>
          <w:rtl/>
        </w:rPr>
        <w:t xml:space="preserve"> ال</w:t>
      </w:r>
      <w:r w:rsidR="00D8074A">
        <w:rPr>
          <w:rStyle w:val="QuoteChar"/>
          <w:rFonts w:hint="cs"/>
          <w:rtl/>
        </w:rPr>
        <w:t>ْ</w:t>
      </w:r>
      <w:r w:rsidR="00D8074A" w:rsidRPr="002F25AB">
        <w:rPr>
          <w:rStyle w:val="QuoteChar"/>
          <w:rtl/>
        </w:rPr>
        <w:t>حَلِيمُ ال</w:t>
      </w:r>
      <w:r w:rsidR="00D8074A">
        <w:rPr>
          <w:rStyle w:val="QuoteChar"/>
          <w:rFonts w:hint="cs"/>
          <w:rtl/>
        </w:rPr>
        <w:t>ْ</w:t>
      </w:r>
      <w:r w:rsidR="00DA0BB3">
        <w:rPr>
          <w:rStyle w:val="QuoteChar"/>
          <w:rtl/>
        </w:rPr>
        <w:t>كَرِيم</w:t>
      </w:r>
      <w:r w:rsidR="00D8074A" w:rsidRPr="002F25AB">
        <w:rPr>
          <w:rStyle w:val="QuoteChar"/>
          <w:rtl/>
        </w:rPr>
        <w:t>»</w:t>
      </w:r>
      <w:r w:rsidR="00D8074A">
        <w:rPr>
          <w:rStyle w:val="QuoteChar"/>
          <w:rFonts w:hint="cs"/>
          <w:rtl/>
        </w:rPr>
        <w:t>:</w:t>
      </w:r>
      <w:r w:rsidR="00D8074A">
        <w:rPr>
          <w:rStyle w:val="QuoteChar"/>
          <w:rtl/>
        </w:rPr>
        <w:t xml:space="preserve"> </w:t>
      </w:r>
      <w:r>
        <w:rPr>
          <w:rtl/>
        </w:rPr>
        <w:t>نيست خدايى سزاوار پرستش مگر خداى يكتاى بى‏همتايى</w:t>
      </w:r>
      <w:r w:rsidR="00777B2B">
        <w:rPr>
          <w:rFonts w:hint="cs"/>
          <w:rtl/>
        </w:rPr>
        <w:t xml:space="preserve"> </w:t>
      </w:r>
      <w:r>
        <w:rPr>
          <w:rtl/>
        </w:rPr>
        <w:t>كه صاحب حلم و كرم است.</w:t>
      </w:r>
    </w:p>
    <w:p w:rsidR="004509D9" w:rsidRDefault="00633F6D" w:rsidP="00E32B6D">
      <w:pPr>
        <w:rPr>
          <w:rFonts w:cs="Titr"/>
          <w:szCs w:val="24"/>
          <w:rtl/>
        </w:rPr>
      </w:pPr>
      <w:r>
        <w:rPr>
          <w:rStyle w:val="QuoteChar"/>
          <w:rtl/>
        </w:rPr>
        <w:t>«</w:t>
      </w:r>
      <w:r w:rsidR="00D8074A">
        <w:rPr>
          <w:rStyle w:val="QuoteChar"/>
          <w:rtl/>
        </w:rPr>
        <w:t>لااِل</w:t>
      </w:r>
      <w:r w:rsidR="00D8074A">
        <w:rPr>
          <w:rStyle w:val="QuoteChar"/>
          <w:rFonts w:ascii="NoorZar" w:hAnsi="NoorZar"/>
          <w:rtl/>
        </w:rPr>
        <w:t>ٰ</w:t>
      </w:r>
      <w:r w:rsidR="00D8074A">
        <w:rPr>
          <w:rStyle w:val="QuoteChar"/>
          <w:rtl/>
        </w:rPr>
        <w:t>هَ ال</w:t>
      </w:r>
      <w:r w:rsidR="00D8074A">
        <w:rPr>
          <w:rStyle w:val="QuoteChar"/>
          <w:rFonts w:hint="cs"/>
          <w:rtl/>
        </w:rPr>
        <w:t>ّ</w:t>
      </w:r>
      <w:r w:rsidR="00D8074A">
        <w:rPr>
          <w:rStyle w:val="QuoteChar"/>
          <w:rtl/>
        </w:rPr>
        <w:t>ا</w:t>
      </w:r>
      <w:r w:rsidR="00D8074A" w:rsidRPr="002F25AB">
        <w:rPr>
          <w:rStyle w:val="QuoteChar"/>
          <w:rtl/>
        </w:rPr>
        <w:t xml:space="preserve"> </w:t>
      </w:r>
      <w:r w:rsidR="00E8483A">
        <w:rPr>
          <w:rStyle w:val="QuoteChar"/>
          <w:rtl/>
        </w:rPr>
        <w:t>اللّهُ</w:t>
      </w:r>
      <w:r w:rsidR="00D8074A" w:rsidRPr="002F25AB">
        <w:rPr>
          <w:rStyle w:val="QuoteChar"/>
          <w:rtl/>
        </w:rPr>
        <w:t xml:space="preserve"> ال</w:t>
      </w:r>
      <w:r w:rsidR="00D8074A">
        <w:rPr>
          <w:rStyle w:val="QuoteChar"/>
          <w:rFonts w:hint="cs"/>
          <w:rtl/>
        </w:rPr>
        <w:t>ْ</w:t>
      </w:r>
      <w:r w:rsidR="00D8074A" w:rsidRPr="002F25AB">
        <w:rPr>
          <w:rStyle w:val="QuoteChar"/>
          <w:rtl/>
        </w:rPr>
        <w:t>عَلِيُّ ال</w:t>
      </w:r>
      <w:r w:rsidR="00D8074A">
        <w:rPr>
          <w:rStyle w:val="QuoteChar"/>
          <w:rFonts w:hint="cs"/>
          <w:rtl/>
        </w:rPr>
        <w:t>ْ</w:t>
      </w:r>
      <w:r w:rsidR="00DA0BB3">
        <w:rPr>
          <w:rStyle w:val="QuoteChar"/>
          <w:rtl/>
        </w:rPr>
        <w:t>عَظِيم</w:t>
      </w:r>
      <w:r w:rsidR="004509D9" w:rsidRPr="00633F6D">
        <w:rPr>
          <w:rStyle w:val="QuoteChar"/>
          <w:rtl/>
        </w:rPr>
        <w:t>»:</w:t>
      </w:r>
      <w:r w:rsidR="004509D9">
        <w:rPr>
          <w:rtl/>
        </w:rPr>
        <w:t xml:space="preserve"> نيست خدايى سزاوار پرستش مگر خداى يكتاى بى‏همتايى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كه بلند مرتبه و بزرگ است.</w:t>
      </w:r>
    </w:p>
    <w:p w:rsidR="004509D9" w:rsidRDefault="004509D9" w:rsidP="00E32B6D">
      <w:pPr>
        <w:rPr>
          <w:rFonts w:cs="Titr"/>
          <w:szCs w:val="24"/>
          <w:rtl/>
        </w:rPr>
      </w:pPr>
      <w:r w:rsidRPr="00633F6D">
        <w:rPr>
          <w:rStyle w:val="QuoteChar"/>
          <w:rtl/>
        </w:rPr>
        <w:t>«</w:t>
      </w:r>
      <w:r w:rsidR="00D8074A" w:rsidRPr="002F25AB">
        <w:rPr>
          <w:rStyle w:val="QuoteChar"/>
          <w:rtl/>
        </w:rPr>
        <w:t>سُبحانَ اللّه</w:t>
      </w:r>
      <w:r w:rsidR="00D8074A">
        <w:rPr>
          <w:rStyle w:val="QuoteChar"/>
          <w:rFonts w:hint="cs"/>
          <w:rtl/>
        </w:rPr>
        <w:t>ِ</w:t>
      </w:r>
      <w:r w:rsidR="00B40004">
        <w:rPr>
          <w:rStyle w:val="QuoteChar"/>
          <w:rtl/>
        </w:rPr>
        <w:t>‏</w:t>
      </w:r>
      <w:r w:rsidR="00D8074A" w:rsidRPr="002F25AB">
        <w:rPr>
          <w:rStyle w:val="QuoteChar"/>
          <w:rtl/>
        </w:rPr>
        <w:t xml:space="preserve"> رَبِّ</w:t>
      </w:r>
      <w:r w:rsidR="00D8074A" w:rsidRPr="002F25AB">
        <w:rPr>
          <w:rStyle w:val="QuoteChar"/>
          <w:rFonts w:hint="cs"/>
          <w:rtl/>
        </w:rPr>
        <w:t xml:space="preserve"> </w:t>
      </w:r>
      <w:r w:rsidR="00D8074A" w:rsidRPr="002F25AB">
        <w:rPr>
          <w:rStyle w:val="QuoteChar"/>
          <w:rtl/>
        </w:rPr>
        <w:t>السَّم</w:t>
      </w:r>
      <w:r w:rsidR="00E831AF">
        <w:rPr>
          <w:rStyle w:val="QuoteChar"/>
          <w:rFonts w:ascii="NoorZar" w:hAnsi="NoorZar"/>
          <w:rtl/>
        </w:rPr>
        <w:t>ٰ</w:t>
      </w:r>
      <w:r w:rsidR="00D8074A" w:rsidRPr="002F25AB">
        <w:rPr>
          <w:rStyle w:val="QuoteChar"/>
          <w:rtl/>
        </w:rPr>
        <w:t>واتِ السَّبعِ وَ رَبِّ ال</w:t>
      </w:r>
      <w:r w:rsidR="00D8074A">
        <w:rPr>
          <w:rStyle w:val="QuoteChar"/>
          <w:rFonts w:hint="cs"/>
          <w:rtl/>
        </w:rPr>
        <w:t>ْ</w:t>
      </w:r>
      <w:r w:rsidR="00D8074A">
        <w:rPr>
          <w:rStyle w:val="QuoteChar"/>
          <w:rtl/>
        </w:rPr>
        <w:t>اَرَضِينَ السَّبع</w:t>
      </w:r>
      <w:r w:rsidRPr="00633F6D">
        <w:rPr>
          <w:rStyle w:val="QuoteChar"/>
          <w:rtl/>
        </w:rPr>
        <w:t>»:</w:t>
      </w:r>
      <w:r>
        <w:rPr>
          <w:rtl/>
        </w:rPr>
        <w:t xml:space="preserve"> پا</w:t>
      </w:r>
      <w:r w:rsidR="00B40004">
        <w:rPr>
          <w:rtl/>
        </w:rPr>
        <w:t xml:space="preserve">ک </w:t>
      </w:r>
      <w:r>
        <w:rPr>
          <w:rtl/>
        </w:rPr>
        <w:t>و منزّه است خداوندى</w:t>
      </w:r>
      <w:r w:rsidR="00777B2B">
        <w:rPr>
          <w:rFonts w:hint="cs"/>
          <w:rtl/>
        </w:rPr>
        <w:t xml:space="preserve"> </w:t>
      </w:r>
      <w:r>
        <w:rPr>
          <w:rtl/>
        </w:rPr>
        <w:t>كه پروردگار هفت آسمان و پروردگار هفت زمين است.</w:t>
      </w:r>
    </w:p>
    <w:p w:rsidR="004509D9" w:rsidRDefault="004509D9" w:rsidP="00E32B6D">
      <w:pPr>
        <w:rPr>
          <w:rFonts w:cs="Titr"/>
          <w:szCs w:val="24"/>
          <w:rtl/>
        </w:rPr>
      </w:pPr>
      <w:r w:rsidRPr="00633F6D">
        <w:rPr>
          <w:rStyle w:val="QuoteChar"/>
          <w:rtl/>
        </w:rPr>
        <w:t>«</w:t>
      </w:r>
      <w:r w:rsidR="00D8074A" w:rsidRPr="002F25AB">
        <w:rPr>
          <w:rStyle w:val="QuoteChar"/>
          <w:rtl/>
        </w:rPr>
        <w:t>وَ ما فِيهِنَّ وَ ما بَينَه</w:t>
      </w:r>
      <w:r w:rsidR="00DA0BB3">
        <w:rPr>
          <w:rStyle w:val="QuoteChar"/>
          <w:rtl/>
        </w:rPr>
        <w:t>ُنَّ وَ رَبِّ العَرشِ العَظيِم</w:t>
      </w:r>
      <w:r w:rsidRPr="00633F6D">
        <w:rPr>
          <w:rStyle w:val="QuoteChar"/>
          <w:rtl/>
        </w:rPr>
        <w:t>»:</w:t>
      </w:r>
      <w:r>
        <w:rPr>
          <w:rtl/>
        </w:rPr>
        <w:t xml:space="preserve"> پروردگار هر چيزى است كه در آسمانها و</w:t>
      </w:r>
      <w:r w:rsidR="00777B2B">
        <w:rPr>
          <w:rFonts w:hint="cs"/>
          <w:rtl/>
        </w:rPr>
        <w:t xml:space="preserve"> </w:t>
      </w:r>
      <w:r>
        <w:rPr>
          <w:rtl/>
        </w:rPr>
        <w:t>زمينها و مابين آنهاست و پروردگار عرش بزرگ است.</w:t>
      </w:r>
    </w:p>
    <w:p w:rsidR="004509D9" w:rsidRDefault="00444387" w:rsidP="00E32B6D">
      <w:pPr>
        <w:rPr>
          <w:rFonts w:cs="Titr"/>
          <w:szCs w:val="24"/>
          <w:rtl/>
        </w:rPr>
      </w:pPr>
      <w:r w:rsidRPr="00633F6D">
        <w:rPr>
          <w:rStyle w:val="QuoteChar"/>
          <w:rtl/>
        </w:rPr>
        <w:t>«</w:t>
      </w:r>
      <w:r w:rsidRPr="002F25AB">
        <w:rPr>
          <w:rStyle w:val="QuoteChar"/>
          <w:rtl/>
        </w:rPr>
        <w:t>وَال</w:t>
      </w:r>
      <w:r>
        <w:rPr>
          <w:rStyle w:val="QuoteChar"/>
          <w:rFonts w:hint="cs"/>
          <w:rtl/>
        </w:rPr>
        <w:t>ْ</w:t>
      </w:r>
      <w:r w:rsidRPr="002F25AB">
        <w:rPr>
          <w:rStyle w:val="QuoteChar"/>
          <w:rtl/>
        </w:rPr>
        <w:t>حَمدُ ل</w:t>
      </w:r>
      <w:r>
        <w:rPr>
          <w:rStyle w:val="QuoteChar"/>
          <w:rFonts w:hint="cs"/>
          <w:rtl/>
        </w:rPr>
        <w:t>ِ</w:t>
      </w:r>
      <w:r w:rsidRPr="002F25AB">
        <w:rPr>
          <w:rStyle w:val="QuoteChar"/>
          <w:rtl/>
        </w:rPr>
        <w:t>لّه</w:t>
      </w:r>
      <w:r w:rsidR="006B481A">
        <w:rPr>
          <w:rStyle w:val="QuoteChar"/>
          <w:rFonts w:hint="cs"/>
          <w:rtl/>
        </w:rPr>
        <w:t>ِ</w:t>
      </w:r>
      <w:r w:rsidR="00DA0BB3">
        <w:rPr>
          <w:rStyle w:val="QuoteChar"/>
          <w:rtl/>
        </w:rPr>
        <w:t xml:space="preserve"> رَبِّ العالَمِين</w:t>
      </w:r>
      <w:r w:rsidRPr="00633F6D">
        <w:rPr>
          <w:rStyle w:val="QuoteChar"/>
          <w:rtl/>
        </w:rPr>
        <w:t>»:</w:t>
      </w:r>
      <w:r>
        <w:rPr>
          <w:rtl/>
        </w:rPr>
        <w:t xml:space="preserve"> </w:t>
      </w:r>
      <w:r w:rsidR="004509D9">
        <w:rPr>
          <w:rtl/>
        </w:rPr>
        <w:t>حمد و ثنا مخصوص خداوندى است كه پرورش دهنده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تمام موجودات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ترجمه تسبيحات اربعه</w:t>
      </w:r>
    </w:p>
    <w:p w:rsidR="004509D9" w:rsidRDefault="00281D27" w:rsidP="00E32B6D">
      <w:pPr>
        <w:rPr>
          <w:rFonts w:cs="Titr"/>
          <w:szCs w:val="24"/>
          <w:rtl/>
        </w:rPr>
      </w:pPr>
      <w:r w:rsidRPr="00194148">
        <w:rPr>
          <w:rStyle w:val="QuoteChar"/>
          <w:rtl/>
        </w:rPr>
        <w:t>«</w:t>
      </w:r>
      <w:r w:rsidRPr="00194148">
        <w:rPr>
          <w:rStyle w:val="QuoteChar"/>
          <w:rFonts w:hint="eastAsia"/>
          <w:rtl/>
        </w:rPr>
        <w:t>سُبحانَ</w:t>
      </w:r>
      <w:r w:rsidR="00B40004">
        <w:rPr>
          <w:rStyle w:val="QuoteChar"/>
          <w:rFonts w:hint="cs"/>
          <w:rtl/>
        </w:rPr>
        <w:t xml:space="preserve"> </w:t>
      </w:r>
      <w:r>
        <w:rPr>
          <w:rStyle w:val="QuoteChar"/>
          <w:rFonts w:hint="cs"/>
          <w:rtl/>
        </w:rPr>
        <w:t>الل</w:t>
      </w:r>
      <w:r w:rsidR="00B40004">
        <w:rPr>
          <w:rStyle w:val="QuoteChar"/>
          <w:rFonts w:hint="cs"/>
          <w:rtl/>
        </w:rPr>
        <w:t>ّ</w:t>
      </w:r>
      <w:r>
        <w:rPr>
          <w:rStyle w:val="QuoteChar"/>
          <w:rFonts w:hint="cs"/>
          <w:rtl/>
        </w:rPr>
        <w:t>هِ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وَال</w:t>
      </w:r>
      <w:r>
        <w:rPr>
          <w:rStyle w:val="QuoteChar"/>
          <w:rFonts w:hint="cs"/>
          <w:rtl/>
        </w:rPr>
        <w:t>ْ</w:t>
      </w:r>
      <w:r w:rsidRPr="00194148">
        <w:rPr>
          <w:rStyle w:val="QuoteChar"/>
          <w:rFonts w:hint="eastAsia"/>
          <w:rtl/>
        </w:rPr>
        <w:t>حَمدُ</w:t>
      </w:r>
      <w:r w:rsidRPr="00194148">
        <w:rPr>
          <w:rStyle w:val="QuoteChar"/>
          <w:rtl/>
        </w:rPr>
        <w:t xml:space="preserve"> </w:t>
      </w:r>
      <w:r>
        <w:rPr>
          <w:rStyle w:val="QuoteChar"/>
          <w:rFonts w:hint="cs"/>
          <w:rtl/>
        </w:rPr>
        <w:t>لِل</w:t>
      </w:r>
      <w:r w:rsidR="00B40004">
        <w:rPr>
          <w:rStyle w:val="QuoteChar"/>
          <w:rFonts w:hint="cs"/>
          <w:rtl/>
        </w:rPr>
        <w:t>ّ</w:t>
      </w:r>
      <w:r>
        <w:rPr>
          <w:rStyle w:val="QuoteChar"/>
          <w:rFonts w:hint="cs"/>
          <w:rtl/>
        </w:rPr>
        <w:t>هِ</w:t>
      </w:r>
      <w:r w:rsidR="00B40004">
        <w:rPr>
          <w:rStyle w:val="QuoteChar"/>
          <w:rFonts w:hint="eastAsia"/>
          <w:rtl/>
        </w:rPr>
        <w:t>‏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وَ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لااِل</w:t>
      </w:r>
      <w:r>
        <w:rPr>
          <w:rStyle w:val="QuoteChar"/>
          <w:rFonts w:ascii="NoorZar" w:hAnsi="NoorZar"/>
          <w:rtl/>
        </w:rPr>
        <w:t>ٰ</w:t>
      </w:r>
      <w:r w:rsidRPr="00194148">
        <w:rPr>
          <w:rStyle w:val="QuoteChar"/>
          <w:rFonts w:hint="eastAsia"/>
          <w:rtl/>
        </w:rPr>
        <w:t>هَ</w:t>
      </w:r>
      <w:r w:rsidRPr="00194148">
        <w:rPr>
          <w:rStyle w:val="QuoteChar"/>
          <w:rtl/>
        </w:rPr>
        <w:t xml:space="preserve"> </w:t>
      </w:r>
      <w:r>
        <w:rPr>
          <w:rStyle w:val="QuoteChar"/>
          <w:rFonts w:hint="eastAsia"/>
          <w:rtl/>
        </w:rPr>
        <w:t>اِل</w:t>
      </w:r>
      <w:r>
        <w:rPr>
          <w:rStyle w:val="QuoteChar"/>
          <w:rFonts w:hint="cs"/>
          <w:rtl/>
        </w:rPr>
        <w:t>ّ</w:t>
      </w:r>
      <w:r>
        <w:rPr>
          <w:rStyle w:val="QuoteChar"/>
          <w:rFonts w:hint="eastAsia"/>
          <w:rtl/>
        </w:rPr>
        <w:t>ا</w:t>
      </w:r>
      <w:r w:rsidRPr="00194148">
        <w:rPr>
          <w:rStyle w:val="QuoteChar"/>
          <w:rtl/>
        </w:rPr>
        <w:t xml:space="preserve"> </w:t>
      </w:r>
      <w:r>
        <w:rPr>
          <w:rStyle w:val="QuoteChar"/>
          <w:rFonts w:hint="cs"/>
          <w:rtl/>
        </w:rPr>
        <w:t>الل</w:t>
      </w:r>
      <w:r w:rsidR="00B40004">
        <w:rPr>
          <w:rStyle w:val="QuoteChar"/>
          <w:rFonts w:hint="cs"/>
          <w:rtl/>
        </w:rPr>
        <w:t>ّ</w:t>
      </w:r>
      <w:r>
        <w:rPr>
          <w:rStyle w:val="QuoteChar"/>
          <w:rFonts w:hint="cs"/>
          <w:rtl/>
        </w:rPr>
        <w:t>هُ</w:t>
      </w:r>
      <w:r w:rsidR="00B40004">
        <w:rPr>
          <w:rStyle w:val="QuoteChar"/>
          <w:rFonts w:hint="eastAsia"/>
          <w:rtl/>
        </w:rPr>
        <w:t>‏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وَ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اللّه</w:t>
      </w:r>
      <w:r>
        <w:rPr>
          <w:rStyle w:val="QuoteChar"/>
          <w:rFonts w:hint="cs"/>
          <w:rtl/>
        </w:rPr>
        <w:t>ُ</w:t>
      </w:r>
      <w:r w:rsidR="00B40004">
        <w:rPr>
          <w:rStyle w:val="QuoteChar"/>
          <w:rFonts w:hint="eastAsia"/>
          <w:rtl/>
        </w:rPr>
        <w:t>‏</w:t>
      </w:r>
      <w:r w:rsidRPr="00194148">
        <w:rPr>
          <w:rStyle w:val="QuoteChar"/>
          <w:rtl/>
        </w:rPr>
        <w:t xml:space="preserve"> </w:t>
      </w:r>
      <w:r w:rsidRPr="00194148">
        <w:rPr>
          <w:rStyle w:val="QuoteChar"/>
          <w:rFonts w:hint="eastAsia"/>
          <w:rtl/>
        </w:rPr>
        <w:t>اَكبَرُ</w:t>
      </w:r>
      <w:r w:rsidRPr="00194148">
        <w:rPr>
          <w:rStyle w:val="QuoteChar"/>
          <w:rtl/>
        </w:rPr>
        <w:t>»</w:t>
      </w:r>
      <w:r w:rsidR="00ED68CE">
        <w:rPr>
          <w:rStyle w:val="QuoteChar"/>
          <w:rFonts w:hint="cs"/>
          <w:rtl/>
        </w:rPr>
        <w:t>:</w:t>
      </w:r>
      <w:r>
        <w:rPr>
          <w:rStyle w:val="QuoteChar"/>
          <w:rFonts w:hint="cs"/>
          <w:rtl/>
        </w:rPr>
        <w:t xml:space="preserve"> </w:t>
      </w:r>
      <w:r w:rsidR="004509D9">
        <w:rPr>
          <w:rtl/>
        </w:rPr>
        <w:t>پا</w:t>
      </w:r>
      <w:r w:rsidR="00B40004">
        <w:rPr>
          <w:rtl/>
        </w:rPr>
        <w:t xml:space="preserve">ک </w:t>
      </w:r>
      <w:r w:rsidR="004509D9">
        <w:rPr>
          <w:rtl/>
        </w:rPr>
        <w:t>و منزّه است خداوند تعالى و ثنا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مخصوص اوست و نيست خدايى سزاوار پرستش مگر خداى بى‏همتا و بزرگتر است از اين كه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او را وصف كنند.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ترجمه تشهّد و سلام</w:t>
      </w:r>
    </w:p>
    <w:p w:rsidR="004509D9" w:rsidRDefault="004509D9" w:rsidP="00E32B6D">
      <w:pPr>
        <w:rPr>
          <w:rFonts w:cs="Titr"/>
          <w:szCs w:val="24"/>
          <w:rtl/>
        </w:rPr>
      </w:pPr>
      <w:r w:rsidRPr="006C1FC8">
        <w:rPr>
          <w:rStyle w:val="QuoteChar"/>
          <w:rtl/>
        </w:rPr>
        <w:t>«</w:t>
      </w:r>
      <w:r w:rsidR="00281D27" w:rsidRPr="00194148">
        <w:rPr>
          <w:rStyle w:val="QuoteChar"/>
          <w:rFonts w:hint="eastAsia"/>
          <w:rtl/>
        </w:rPr>
        <w:t>ال</w:t>
      </w:r>
      <w:r w:rsidR="00281D27">
        <w:rPr>
          <w:rStyle w:val="QuoteChar"/>
          <w:rFonts w:hint="cs"/>
          <w:rtl/>
        </w:rPr>
        <w:t>ْ</w:t>
      </w:r>
      <w:r w:rsidR="00281D27" w:rsidRPr="00194148">
        <w:rPr>
          <w:rStyle w:val="QuoteChar"/>
          <w:rFonts w:hint="eastAsia"/>
          <w:rtl/>
        </w:rPr>
        <w:t>حَمدُ</w:t>
      </w:r>
      <w:r w:rsidR="00281D27" w:rsidRPr="00194148">
        <w:rPr>
          <w:rStyle w:val="QuoteChar"/>
          <w:rtl/>
        </w:rPr>
        <w:t xml:space="preserve"> </w:t>
      </w:r>
      <w:r w:rsidR="00B40004">
        <w:rPr>
          <w:rStyle w:val="QuoteChar"/>
          <w:rFonts w:hint="eastAsia"/>
          <w:rtl/>
        </w:rPr>
        <w:t>‏</w:t>
      </w:r>
      <w:r w:rsidR="00281D27">
        <w:rPr>
          <w:rStyle w:val="QuoteChar"/>
          <w:rFonts w:hint="cs"/>
          <w:rtl/>
        </w:rPr>
        <w:t>لِل</w:t>
      </w:r>
      <w:r w:rsidR="00B40004">
        <w:rPr>
          <w:rStyle w:val="QuoteChar"/>
          <w:rFonts w:hint="cs"/>
          <w:rtl/>
        </w:rPr>
        <w:t>ّ</w:t>
      </w:r>
      <w:r w:rsidR="00281D27">
        <w:rPr>
          <w:rStyle w:val="QuoteChar"/>
          <w:rFonts w:hint="cs"/>
          <w:rtl/>
        </w:rPr>
        <w:t>هِ</w:t>
      </w:r>
      <w:r w:rsidR="00281D27" w:rsidRPr="00194148">
        <w:rPr>
          <w:rStyle w:val="QuoteChar"/>
          <w:rtl/>
        </w:rPr>
        <w:t xml:space="preserve"> </w:t>
      </w:r>
      <w:r w:rsidR="00281D27">
        <w:rPr>
          <w:rStyle w:val="QuoteChar"/>
          <w:rFonts w:hint="cs"/>
          <w:rtl/>
        </w:rPr>
        <w:t>ا</w:t>
      </w:r>
      <w:r w:rsidR="00281D27" w:rsidRPr="00194148">
        <w:rPr>
          <w:rStyle w:val="QuoteChar"/>
          <w:rFonts w:hint="eastAsia"/>
          <w:rtl/>
        </w:rPr>
        <w:t>َ</w:t>
      </w:r>
      <w:r w:rsidR="00281D27">
        <w:rPr>
          <w:rStyle w:val="QuoteChar"/>
          <w:rFonts w:hint="cs"/>
          <w:rtl/>
        </w:rPr>
        <w:t>شهَدُ اَنْ</w:t>
      </w:r>
      <w:r w:rsidR="00281D27" w:rsidRPr="00194148">
        <w:rPr>
          <w:rStyle w:val="QuoteChar"/>
          <w:rtl/>
        </w:rPr>
        <w:t xml:space="preserve"> </w:t>
      </w:r>
      <w:r w:rsidR="00281D27" w:rsidRPr="00194148">
        <w:rPr>
          <w:rStyle w:val="QuoteChar"/>
          <w:rFonts w:hint="eastAsia"/>
          <w:rtl/>
        </w:rPr>
        <w:t>ل</w:t>
      </w:r>
      <w:r w:rsidR="00281D27">
        <w:rPr>
          <w:rStyle w:val="QuoteChar"/>
          <w:rFonts w:ascii="NoorZar" w:hAnsi="NoorZar"/>
          <w:rtl/>
        </w:rPr>
        <w:t>ٰ</w:t>
      </w:r>
      <w:r w:rsidR="00281D27" w:rsidRPr="00194148">
        <w:rPr>
          <w:rStyle w:val="QuoteChar"/>
          <w:rFonts w:hint="eastAsia"/>
          <w:rtl/>
        </w:rPr>
        <w:t>ااِل</w:t>
      </w:r>
      <w:r w:rsidR="00281D27">
        <w:rPr>
          <w:rStyle w:val="QuoteChar"/>
          <w:rFonts w:ascii="NoorZar" w:hAnsi="NoorZar"/>
          <w:rtl/>
        </w:rPr>
        <w:t>ٰ</w:t>
      </w:r>
      <w:r w:rsidR="00281D27" w:rsidRPr="00194148">
        <w:rPr>
          <w:rStyle w:val="QuoteChar"/>
          <w:rFonts w:hint="eastAsia"/>
          <w:rtl/>
        </w:rPr>
        <w:t>هَ</w:t>
      </w:r>
      <w:r w:rsidR="00281D27" w:rsidRPr="00194148">
        <w:rPr>
          <w:rStyle w:val="QuoteChar"/>
          <w:rtl/>
        </w:rPr>
        <w:t xml:space="preserve"> </w:t>
      </w:r>
      <w:r w:rsidR="00281D27">
        <w:rPr>
          <w:rStyle w:val="QuoteChar"/>
          <w:rFonts w:hint="eastAsia"/>
          <w:rtl/>
        </w:rPr>
        <w:t>اِل</w:t>
      </w:r>
      <w:r w:rsidR="00281D27">
        <w:rPr>
          <w:rStyle w:val="QuoteChar"/>
          <w:rFonts w:hint="cs"/>
          <w:rtl/>
        </w:rPr>
        <w:t>ّ</w:t>
      </w:r>
      <w:r w:rsidR="00281D27">
        <w:rPr>
          <w:rStyle w:val="QuoteChar"/>
          <w:rFonts w:hint="eastAsia"/>
          <w:rtl/>
        </w:rPr>
        <w:t>ا</w:t>
      </w:r>
      <w:r w:rsidR="00281D27" w:rsidRPr="00194148">
        <w:rPr>
          <w:rStyle w:val="QuoteChar"/>
          <w:rtl/>
        </w:rPr>
        <w:t xml:space="preserve"> </w:t>
      </w:r>
      <w:r w:rsidR="00281D27" w:rsidRPr="00194148">
        <w:rPr>
          <w:rStyle w:val="QuoteChar"/>
          <w:rFonts w:hint="eastAsia"/>
          <w:rtl/>
        </w:rPr>
        <w:t>‏</w:t>
      </w:r>
      <w:r w:rsidR="00281D27">
        <w:rPr>
          <w:rStyle w:val="QuoteChar"/>
          <w:rFonts w:hint="cs"/>
          <w:rtl/>
        </w:rPr>
        <w:t>الل</w:t>
      </w:r>
      <w:r w:rsidR="00B40004">
        <w:rPr>
          <w:rStyle w:val="QuoteChar"/>
          <w:rFonts w:hint="cs"/>
          <w:rtl/>
        </w:rPr>
        <w:t>ّ</w:t>
      </w:r>
      <w:r w:rsidR="00281D27">
        <w:rPr>
          <w:rStyle w:val="QuoteChar"/>
          <w:rFonts w:hint="cs"/>
          <w:rtl/>
        </w:rPr>
        <w:t>هُ</w:t>
      </w:r>
      <w:r w:rsidRPr="006C1FC8">
        <w:rPr>
          <w:rStyle w:val="QuoteChar"/>
          <w:rtl/>
        </w:rPr>
        <w:t>‏ و</w:t>
      </w:r>
      <w:r w:rsidR="00281D27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حد</w:t>
      </w:r>
      <w:r w:rsidR="00281D27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ه</w:t>
      </w:r>
      <w:r w:rsidR="00281D27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ل</w:t>
      </w:r>
      <w:r w:rsidR="00281D27">
        <w:rPr>
          <w:rStyle w:val="QuoteChar"/>
          <w:rFonts w:ascii="NoorZar" w:hAnsi="NoorZar"/>
          <w:rtl/>
        </w:rPr>
        <w:t>ٰ</w:t>
      </w:r>
      <w:r w:rsidR="00D66E48">
        <w:rPr>
          <w:rStyle w:val="QuoteChar"/>
          <w:rtl/>
        </w:rPr>
        <w:t>ا</w:t>
      </w:r>
      <w:r w:rsidRPr="006C1FC8">
        <w:rPr>
          <w:rStyle w:val="QuoteChar"/>
          <w:rtl/>
        </w:rPr>
        <w:t>ش</w:t>
      </w:r>
      <w:r w:rsidR="00281D27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ريك</w:t>
      </w:r>
      <w:r w:rsidR="00281D27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ل</w:t>
      </w:r>
      <w:r w:rsidR="00281D27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ه»:</w:t>
      </w:r>
      <w:r>
        <w:rPr>
          <w:rtl/>
        </w:rPr>
        <w:t xml:space="preserve"> ستايش مخصوص پروردگار است</w:t>
      </w:r>
      <w:r w:rsidR="00777B2B">
        <w:rPr>
          <w:rFonts w:hint="cs"/>
          <w:rtl/>
        </w:rPr>
        <w:t xml:space="preserve"> </w:t>
      </w:r>
      <w:r>
        <w:rPr>
          <w:rtl/>
        </w:rPr>
        <w:t>و شهادت مى‏دهم كه خدايى سزاوار پرستش نيست مگر خدايى كه يگانه است و شري</w:t>
      </w:r>
      <w:r w:rsidR="008D3796">
        <w:rPr>
          <w:rtl/>
        </w:rPr>
        <w:t xml:space="preserve">ک </w:t>
      </w:r>
      <w:r>
        <w:rPr>
          <w:rtl/>
        </w:rPr>
        <w:t>ندارد.</w:t>
      </w:r>
    </w:p>
    <w:p w:rsidR="004509D9" w:rsidRDefault="004509D9" w:rsidP="00E32B6D">
      <w:pPr>
        <w:rPr>
          <w:rFonts w:cs="Titr"/>
          <w:szCs w:val="24"/>
          <w:rtl/>
        </w:rPr>
      </w:pPr>
      <w:r w:rsidRPr="006C1FC8">
        <w:rPr>
          <w:rStyle w:val="QuoteChar"/>
          <w:rtl/>
        </w:rPr>
        <w:t>«و</w:t>
      </w:r>
      <w:r w:rsidR="00D66E48">
        <w:rPr>
          <w:rStyle w:val="QuoteChar"/>
          <w:rFonts w:hint="cs"/>
          <w:rtl/>
          <w:lang w:bidi="fa-IR"/>
        </w:rPr>
        <w:t>َ</w:t>
      </w:r>
      <w:r w:rsidRPr="006C1FC8">
        <w:rPr>
          <w:rStyle w:val="QuoteChar"/>
          <w:rtl/>
        </w:rPr>
        <w:t xml:space="preserve"> ا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شه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د</w:t>
      </w:r>
      <w:r w:rsidR="00D66E48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ا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نّ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م</w:t>
      </w:r>
      <w:r w:rsidR="00D66E48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ح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مّ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دا</w:t>
      </w:r>
      <w:r w:rsidR="00D66E48">
        <w:rPr>
          <w:rStyle w:val="QuoteChar"/>
          <w:rFonts w:hint="cs"/>
          <w:rtl/>
        </w:rPr>
        <w:t>ً</w:t>
      </w:r>
      <w:r w:rsidRPr="006C1FC8">
        <w:rPr>
          <w:rStyle w:val="QuoteChar"/>
          <w:rtl/>
        </w:rPr>
        <w:t xml:space="preserve"> ع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بد</w:t>
      </w:r>
      <w:r w:rsidR="00D66E48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ه</w:t>
      </w:r>
      <w:r w:rsidR="00D66E48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و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ر</w:t>
      </w:r>
      <w:r w:rsidR="00D66E48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س</w:t>
      </w:r>
      <w:r w:rsidR="00D66E48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ول</w:t>
      </w:r>
      <w:r w:rsidR="00D66E48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ه</w:t>
      </w:r>
      <w:r w:rsidRPr="00ED68CE">
        <w:rPr>
          <w:rStyle w:val="QuoteChar"/>
          <w:rtl/>
        </w:rPr>
        <w:t>»</w:t>
      </w:r>
      <w:r w:rsidR="00D66E48" w:rsidRPr="00ED68CE">
        <w:rPr>
          <w:rStyle w:val="QuoteChar"/>
          <w:rtl/>
        </w:rPr>
        <w:t>:</w:t>
      </w:r>
      <w:r w:rsidR="00D66E48">
        <w:rPr>
          <w:rtl/>
        </w:rPr>
        <w:t xml:space="preserve"> شهادت مى‏دهم كه محمّد</w:t>
      </w:r>
      <w:r w:rsidR="006714B0">
        <w:rPr>
          <w:rStyle w:val="SubtitleChar"/>
          <w:rFonts w:hint="cs"/>
          <w:rtl/>
        </w:rPr>
        <w:t>(ص)</w:t>
      </w:r>
      <w:r w:rsidR="00D66E48">
        <w:rPr>
          <w:rFonts w:hint="cs"/>
          <w:rtl/>
        </w:rPr>
        <w:t xml:space="preserve"> </w:t>
      </w:r>
      <w:r>
        <w:rPr>
          <w:rtl/>
        </w:rPr>
        <w:t>بنده خدا و فرستاده</w:t>
      </w:r>
      <w:r w:rsidR="00777B2B">
        <w:rPr>
          <w:rFonts w:hint="cs"/>
          <w:rtl/>
        </w:rPr>
        <w:t xml:space="preserve"> </w:t>
      </w:r>
      <w:r>
        <w:rPr>
          <w:rtl/>
        </w:rPr>
        <w:t>اوست.</w:t>
      </w:r>
    </w:p>
    <w:p w:rsidR="004509D9" w:rsidRDefault="004509D9" w:rsidP="00E32B6D">
      <w:pPr>
        <w:rPr>
          <w:rFonts w:cs="Titr"/>
          <w:szCs w:val="24"/>
          <w:rtl/>
        </w:rPr>
      </w:pPr>
      <w:r w:rsidRPr="006C1FC8">
        <w:rPr>
          <w:rStyle w:val="QuoteChar"/>
          <w:rtl/>
        </w:rPr>
        <w:t>«</w:t>
      </w:r>
      <w:r w:rsidR="00051D43" w:rsidRPr="000F1C00">
        <w:rPr>
          <w:rStyle w:val="QuoteChar"/>
          <w:rtl/>
        </w:rPr>
        <w:t>اللّ</w:t>
      </w:r>
      <w:r w:rsidR="00051D43">
        <w:rPr>
          <w:rStyle w:val="QuoteChar"/>
          <w:rFonts w:ascii="NoorZar" w:hAnsi="NoorZar"/>
          <w:rtl/>
        </w:rPr>
        <w:t>ٰ</w:t>
      </w:r>
      <w:r w:rsidR="00051D43" w:rsidRPr="000F1C00">
        <w:rPr>
          <w:rStyle w:val="QuoteChar"/>
          <w:rtl/>
        </w:rPr>
        <w:t>ه</w:t>
      </w:r>
      <w:r w:rsidR="00051D43">
        <w:rPr>
          <w:rStyle w:val="QuoteChar"/>
          <w:rFonts w:hint="cs"/>
          <w:rtl/>
        </w:rPr>
        <w:t>ُ</w:t>
      </w:r>
      <w:r w:rsidR="00051D43" w:rsidRPr="000F1C00">
        <w:rPr>
          <w:rStyle w:val="QuoteChar"/>
          <w:rtl/>
        </w:rPr>
        <w:t>مّ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ص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لّ</w:t>
      </w:r>
      <w:r w:rsidR="00051D43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 xml:space="preserve"> ع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لى</w:t>
      </w:r>
      <w:r w:rsidR="009C4A25">
        <w:rPr>
          <w:rStyle w:val="QuoteChar"/>
          <w:rFonts w:ascii="NoorZar" w:hAnsi="NoorZar"/>
          <w:rtl/>
        </w:rPr>
        <w:t>ٰ</w:t>
      </w:r>
      <w:r w:rsidRPr="006C1FC8">
        <w:rPr>
          <w:rStyle w:val="QuoteChar"/>
          <w:rtl/>
        </w:rPr>
        <w:t xml:space="preserve"> م</w:t>
      </w:r>
      <w:r w:rsidR="00051D43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ح</w:t>
      </w:r>
      <w:r w:rsidR="00051D43">
        <w:rPr>
          <w:rStyle w:val="QuoteChar"/>
          <w:rFonts w:hint="cs"/>
          <w:rtl/>
        </w:rPr>
        <w:t>َّ</w:t>
      </w:r>
      <w:r w:rsidRPr="006C1FC8">
        <w:rPr>
          <w:rStyle w:val="QuoteChar"/>
          <w:rtl/>
        </w:rPr>
        <w:t>م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د و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آل</w:t>
      </w:r>
      <w:r w:rsidR="00051D43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 xml:space="preserve"> م</w:t>
      </w:r>
      <w:r w:rsidR="00051D43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ح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م</w:t>
      </w:r>
      <w:r w:rsidR="00051D43">
        <w:rPr>
          <w:rStyle w:val="QuoteChar"/>
          <w:rFonts w:hint="cs"/>
          <w:rtl/>
        </w:rPr>
        <w:t>َّ</w:t>
      </w:r>
      <w:r w:rsidRPr="006C1FC8">
        <w:rPr>
          <w:rStyle w:val="QuoteChar"/>
          <w:rtl/>
        </w:rPr>
        <w:t>د»:</w:t>
      </w:r>
      <w:r>
        <w:rPr>
          <w:rtl/>
        </w:rPr>
        <w:t xml:space="preserve"> خدايا رحمت بفرست بر محمّد و آل محمّد.</w:t>
      </w:r>
    </w:p>
    <w:p w:rsidR="004509D9" w:rsidRDefault="004509D9" w:rsidP="00E32B6D">
      <w:pPr>
        <w:rPr>
          <w:rFonts w:cs="Titr"/>
          <w:szCs w:val="24"/>
          <w:rtl/>
        </w:rPr>
      </w:pPr>
      <w:r w:rsidRPr="006C1FC8">
        <w:rPr>
          <w:rStyle w:val="QuoteChar"/>
          <w:rtl/>
        </w:rPr>
        <w:t>«و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ت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ق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بّ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ل</w:t>
      </w:r>
      <w:r w:rsidR="00051D43">
        <w:rPr>
          <w:rStyle w:val="QuoteChar"/>
          <w:rFonts w:hint="cs"/>
          <w:rtl/>
        </w:rPr>
        <w:t>ْ</w:t>
      </w:r>
      <w:r w:rsidRPr="006C1FC8">
        <w:rPr>
          <w:rStyle w:val="QuoteChar"/>
          <w:rtl/>
        </w:rPr>
        <w:t xml:space="preserve"> ش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فاع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ت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ه</w:t>
      </w:r>
      <w:r w:rsidR="00051D43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و</w:t>
      </w:r>
      <w:r w:rsidR="00051D43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ار</w:t>
      </w:r>
      <w:r w:rsidR="00051D43">
        <w:rPr>
          <w:rStyle w:val="QuoteChar"/>
          <w:rFonts w:hint="cs"/>
          <w:rtl/>
        </w:rPr>
        <w:t>ْ</w:t>
      </w:r>
      <w:r w:rsidRPr="006C1FC8">
        <w:rPr>
          <w:rStyle w:val="QuoteChar"/>
          <w:rtl/>
        </w:rPr>
        <w:t>ف</w:t>
      </w:r>
      <w:r w:rsidR="005C0A2E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ع</w:t>
      </w:r>
      <w:r w:rsidR="005C0A2E">
        <w:rPr>
          <w:rStyle w:val="QuoteChar"/>
          <w:rFonts w:hint="cs"/>
          <w:rtl/>
        </w:rPr>
        <w:t>ْ</w:t>
      </w:r>
      <w:r w:rsidRPr="006C1FC8">
        <w:rPr>
          <w:rStyle w:val="QuoteChar"/>
          <w:rtl/>
        </w:rPr>
        <w:t xml:space="preserve"> د</w:t>
      </w:r>
      <w:r w:rsidR="005C0A2E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ر</w:t>
      </w:r>
      <w:r w:rsidR="005C0A2E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ج</w:t>
      </w:r>
      <w:r w:rsidR="005C0A2E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ت</w:t>
      </w:r>
      <w:r w:rsidR="005C0A2E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ه»:</w:t>
      </w:r>
      <w:r>
        <w:rPr>
          <w:rtl/>
        </w:rPr>
        <w:t xml:space="preserve"> قبول كن شفاعت پيغمبر را و درجه آن حضرت را نزد</w:t>
      </w:r>
      <w:r w:rsidR="00777B2B">
        <w:rPr>
          <w:rFonts w:hint="cs"/>
          <w:rtl/>
        </w:rPr>
        <w:t xml:space="preserve"> </w:t>
      </w:r>
      <w:r>
        <w:rPr>
          <w:rtl/>
        </w:rPr>
        <w:t>خود بلند كن.</w:t>
      </w:r>
    </w:p>
    <w:p w:rsidR="004509D9" w:rsidRDefault="004509D9" w:rsidP="00007169">
      <w:pPr>
        <w:rPr>
          <w:rFonts w:cs="Titr"/>
          <w:szCs w:val="24"/>
          <w:rtl/>
        </w:rPr>
      </w:pPr>
      <w:r w:rsidRPr="006C1FC8">
        <w:rPr>
          <w:rStyle w:val="QuoteChar"/>
          <w:rtl/>
        </w:rPr>
        <w:t>«السّلام</w:t>
      </w:r>
      <w:r w:rsidR="009C4A25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ع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ل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يك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ا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يّ</w:t>
      </w:r>
      <w:r w:rsidR="009C4A25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ه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ا النّ</w:t>
      </w:r>
      <w:r w:rsidR="009C4A25">
        <w:rPr>
          <w:rStyle w:val="QuoteChar"/>
          <w:rFonts w:hint="cs"/>
          <w:rtl/>
        </w:rPr>
        <w:t>َ</w:t>
      </w:r>
      <w:r w:rsidR="009C4A25">
        <w:rPr>
          <w:rStyle w:val="QuoteChar"/>
          <w:rtl/>
        </w:rPr>
        <w:t>بي</w:t>
      </w:r>
      <w:r w:rsidR="009C4A25">
        <w:rPr>
          <w:rStyle w:val="QuoteChar"/>
          <w:rFonts w:hint="cs"/>
          <w:rtl/>
        </w:rPr>
        <w:t>ُّ</w:t>
      </w:r>
      <w:r w:rsidRPr="006C1FC8">
        <w:rPr>
          <w:rStyle w:val="QuoteChar"/>
          <w:rtl/>
        </w:rPr>
        <w:t xml:space="preserve"> و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ر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حم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ة</w:t>
      </w:r>
      <w:r w:rsidR="009C4A25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اللّه</w:t>
      </w:r>
      <w:r w:rsidR="009C4A25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>‏ و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ب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ر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كات</w:t>
      </w:r>
      <w:r w:rsidR="009C4A25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ه»:</w:t>
      </w:r>
      <w:r>
        <w:rPr>
          <w:rtl/>
        </w:rPr>
        <w:t xml:space="preserve"> سلام بر تواى پيغمبر و رحمت و بركات</w:t>
      </w:r>
      <w:r w:rsidR="00777B2B">
        <w:rPr>
          <w:rFonts w:hint="cs"/>
          <w:rtl/>
        </w:rPr>
        <w:t xml:space="preserve"> </w:t>
      </w:r>
      <w:r>
        <w:rPr>
          <w:rtl/>
        </w:rPr>
        <w:t>خدا بر تو باد.</w:t>
      </w:r>
    </w:p>
    <w:p w:rsidR="004509D9" w:rsidRDefault="004509D9" w:rsidP="00007169">
      <w:pPr>
        <w:rPr>
          <w:rFonts w:cs="Titr"/>
          <w:szCs w:val="24"/>
          <w:rtl/>
        </w:rPr>
      </w:pPr>
      <w:r w:rsidRPr="006C1FC8">
        <w:rPr>
          <w:rStyle w:val="QuoteChar"/>
          <w:rtl/>
        </w:rPr>
        <w:t>«السّلام</w:t>
      </w:r>
      <w:r w:rsidR="009C4A25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ع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ل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ينا و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ع</w:t>
      </w:r>
      <w:r w:rsidR="009C4A25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لى</w:t>
      </w:r>
      <w:r w:rsidR="009C4A25">
        <w:rPr>
          <w:rStyle w:val="QuoteChar"/>
          <w:rFonts w:ascii="NoorZar" w:hAnsi="NoorZar"/>
          <w:rtl/>
        </w:rPr>
        <w:t>ٰ</w:t>
      </w:r>
      <w:r w:rsidRPr="006C1FC8">
        <w:rPr>
          <w:rStyle w:val="QuoteChar"/>
          <w:rtl/>
        </w:rPr>
        <w:t xml:space="preserve"> ع</w:t>
      </w:r>
      <w:r w:rsidR="009C4A25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>باد</w:t>
      </w:r>
      <w:r w:rsidR="009C4A25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 xml:space="preserve"> اللّه</w:t>
      </w:r>
      <w:r w:rsidR="009C4A25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>‏ الصّال</w:t>
      </w:r>
      <w:r w:rsidR="009C4A25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>حين»:</w:t>
      </w:r>
      <w:r>
        <w:rPr>
          <w:rtl/>
        </w:rPr>
        <w:t xml:space="preserve"> سلام از خداوند عالم بر ما ( نمازگزاران) و</w:t>
      </w:r>
      <w:r w:rsidR="00777B2B">
        <w:rPr>
          <w:rFonts w:hint="cs"/>
          <w:rtl/>
        </w:rPr>
        <w:t xml:space="preserve"> </w:t>
      </w:r>
      <w:r>
        <w:rPr>
          <w:rtl/>
        </w:rPr>
        <w:t>تمام بندگان خوب او.</w:t>
      </w:r>
    </w:p>
    <w:p w:rsidR="004509D9" w:rsidRDefault="004509D9" w:rsidP="00007169">
      <w:pPr>
        <w:rPr>
          <w:rFonts w:cs="Titr"/>
          <w:szCs w:val="24"/>
          <w:rtl/>
        </w:rPr>
      </w:pPr>
      <w:r w:rsidRPr="006C1FC8">
        <w:rPr>
          <w:rStyle w:val="QuoteChar"/>
          <w:rtl/>
        </w:rPr>
        <w:t>«السّلام</w:t>
      </w:r>
      <w:r w:rsidR="00033034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ع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ل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يك</w:t>
      </w:r>
      <w:r w:rsidR="00033034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م و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ر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حم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ة</w:t>
      </w:r>
      <w:r w:rsidR="00033034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 xml:space="preserve"> اللّه</w:t>
      </w:r>
      <w:r w:rsidR="00033034">
        <w:rPr>
          <w:rStyle w:val="QuoteChar"/>
          <w:rFonts w:hint="cs"/>
          <w:rtl/>
        </w:rPr>
        <w:t>ِ</w:t>
      </w:r>
      <w:r w:rsidRPr="006C1FC8">
        <w:rPr>
          <w:rStyle w:val="QuoteChar"/>
          <w:rtl/>
        </w:rPr>
        <w:t>‏ و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 xml:space="preserve"> ب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ر</w:t>
      </w:r>
      <w:r w:rsidR="00033034">
        <w:rPr>
          <w:rStyle w:val="QuoteChar"/>
          <w:rFonts w:hint="cs"/>
          <w:rtl/>
        </w:rPr>
        <w:t>َ</w:t>
      </w:r>
      <w:r w:rsidRPr="006C1FC8">
        <w:rPr>
          <w:rStyle w:val="QuoteChar"/>
          <w:rtl/>
        </w:rPr>
        <w:t>كات</w:t>
      </w:r>
      <w:r w:rsidR="00033034">
        <w:rPr>
          <w:rStyle w:val="QuoteChar"/>
          <w:rFonts w:hint="cs"/>
          <w:rtl/>
        </w:rPr>
        <w:t>ُ</w:t>
      </w:r>
      <w:r w:rsidRPr="006C1FC8">
        <w:rPr>
          <w:rStyle w:val="QuoteChar"/>
          <w:rtl/>
        </w:rPr>
        <w:t>ه»:</w:t>
      </w:r>
      <w:r>
        <w:rPr>
          <w:rtl/>
        </w:rPr>
        <w:t xml:space="preserve"> سلام و رحمت و بركات خداوند بر شما مؤمنين</w:t>
      </w:r>
      <w:r w:rsidR="00777B2B">
        <w:rPr>
          <w:rFonts w:hint="cs"/>
          <w:rtl/>
        </w:rPr>
        <w:t xml:space="preserve"> </w:t>
      </w:r>
      <w:r>
        <w:rPr>
          <w:rtl/>
        </w:rPr>
        <w:t>باد.</w:t>
      </w:r>
    </w:p>
    <w:p w:rsidR="004509D9" w:rsidRPr="00EA5E71" w:rsidRDefault="004509D9" w:rsidP="004E2942">
      <w:pPr>
        <w:pStyle w:val="Heading3"/>
        <w:bidi/>
        <w:rPr>
          <w:rtl/>
          <w:lang w:bidi="fa-IR"/>
        </w:rPr>
      </w:pPr>
      <w:bookmarkStart w:id="854" w:name="_Toc391149866"/>
      <w:bookmarkStart w:id="855" w:name="_Toc391155004"/>
      <w:bookmarkStart w:id="856" w:name="_Toc391159226"/>
      <w:bookmarkStart w:id="857" w:name="_Toc391231915"/>
      <w:bookmarkStart w:id="858" w:name="_Toc391319684"/>
      <w:bookmarkStart w:id="859" w:name="_Toc391328775"/>
      <w:bookmarkStart w:id="860" w:name="_Toc281965498"/>
      <w:bookmarkStart w:id="861" w:name="_Toc502700744"/>
      <w:r w:rsidRPr="00EA5E71">
        <w:rPr>
          <w:rtl/>
          <w:lang w:bidi="fa-IR"/>
        </w:rPr>
        <w:t>تعقيب نماز</w:t>
      </w:r>
      <w:bookmarkEnd w:id="854"/>
      <w:bookmarkEnd w:id="855"/>
      <w:bookmarkEnd w:id="856"/>
      <w:bookmarkEnd w:id="857"/>
      <w:bookmarkEnd w:id="858"/>
      <w:bookmarkEnd w:id="859"/>
      <w:bookmarkEnd w:id="860"/>
      <w:bookmarkEnd w:id="861"/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بعد از نماز مقدارى مشغول تعقيب يعنى‏خواندن ذكر و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دعا و قرآن شود. و بهتر است پيش از آن كه از جاى خود حركت</w:t>
      </w:r>
      <w:r w:rsidR="009A3753">
        <w:rPr>
          <w:rFonts w:hint="cs"/>
          <w:rtl/>
        </w:rPr>
        <w:t xml:space="preserve"> کند</w:t>
      </w:r>
      <w:r w:rsidR="004509D9">
        <w:rPr>
          <w:rtl/>
        </w:rPr>
        <w:t xml:space="preserve"> و وضو و غسل و تيمّم او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باطل شود، رو به قبله تعقيب را بخواند و لازم نيست تعقيب به عربى باشد، ولى بهتر است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lastRenderedPageBreak/>
        <w:t>چيزهايى را كه در كتا</w:t>
      </w:r>
      <w:r w:rsidR="001125D3">
        <w:rPr>
          <w:rtl/>
        </w:rPr>
        <w:t>ب‌ها</w:t>
      </w:r>
      <w:r w:rsidR="004509D9">
        <w:rPr>
          <w:rtl/>
        </w:rPr>
        <w:t>ى دعا دستور داده‏اند بخواند و از تعقيب‏هايى كه خيلى سفارش شده</w:t>
      </w:r>
      <w:r w:rsidR="00777B2B">
        <w:rPr>
          <w:rFonts w:hint="cs"/>
          <w:rtl/>
        </w:rPr>
        <w:t xml:space="preserve"> </w:t>
      </w:r>
      <w:r w:rsidR="00CB6C2E">
        <w:rPr>
          <w:rtl/>
        </w:rPr>
        <w:t>است، تسبيح حضرت زهرا</w:t>
      </w:r>
      <w:r w:rsidR="006714B0">
        <w:rPr>
          <w:rStyle w:val="SubtitleChar"/>
          <w:rFonts w:hint="cs"/>
          <w:rtl/>
          <w:lang w:bidi="fa-IR"/>
        </w:rPr>
        <w:t>(س)</w:t>
      </w:r>
      <w:r w:rsidR="00CB6C2E">
        <w:rPr>
          <w:rStyle w:val="SubtitleChar"/>
          <w:rFonts w:hint="cs"/>
          <w:rtl/>
          <w:lang w:bidi="fa-IR"/>
        </w:rPr>
        <w:t xml:space="preserve"> </w:t>
      </w:r>
      <w:r w:rsidR="004509D9">
        <w:rPr>
          <w:rtl/>
        </w:rPr>
        <w:t xml:space="preserve">است كه بايد به اين ترتيب گفته شود: </w:t>
      </w:r>
      <w:r w:rsidR="006714B0">
        <w:rPr>
          <w:rtl/>
        </w:rPr>
        <w:t>(س)</w:t>
      </w:r>
      <w:r w:rsidR="004509D9">
        <w:rPr>
          <w:rtl/>
        </w:rPr>
        <w:t xml:space="preserve">4 مرتبه </w:t>
      </w:r>
      <w:r w:rsidR="004509D9" w:rsidRPr="009B637B">
        <w:rPr>
          <w:rStyle w:val="QuoteChar"/>
          <w:rtl/>
        </w:rPr>
        <w:t>«</w:t>
      </w:r>
      <w:r w:rsidR="00627C9E" w:rsidRPr="00194148">
        <w:rPr>
          <w:rStyle w:val="QuoteChar"/>
          <w:rFonts w:hint="eastAsia"/>
          <w:rtl/>
        </w:rPr>
        <w:t>اللّه</w:t>
      </w:r>
      <w:r w:rsidR="00E8483A">
        <w:rPr>
          <w:rStyle w:val="QuoteChar"/>
          <w:rFonts w:hint="cs"/>
          <w:rtl/>
        </w:rPr>
        <w:t>ُ</w:t>
      </w:r>
      <w:r w:rsidR="00627C9E" w:rsidRPr="00194148">
        <w:rPr>
          <w:rStyle w:val="QuoteChar"/>
          <w:rtl/>
        </w:rPr>
        <w:t xml:space="preserve"> </w:t>
      </w:r>
      <w:r w:rsidR="00627C9E">
        <w:rPr>
          <w:rStyle w:val="QuoteChar"/>
          <w:rFonts w:hint="eastAsia"/>
          <w:rtl/>
        </w:rPr>
        <w:t>اَكبَر</w:t>
      </w:r>
      <w:r w:rsidR="004509D9" w:rsidRPr="009B637B">
        <w:rPr>
          <w:rStyle w:val="QuoteChar"/>
          <w:rtl/>
        </w:rPr>
        <w:t>»</w:t>
      </w:r>
      <w:r w:rsidR="004509D9">
        <w:rPr>
          <w:rtl/>
        </w:rPr>
        <w:t>، بعد</w:t>
      </w:r>
      <w:r w:rsidR="00777B2B">
        <w:rPr>
          <w:rFonts w:hint="cs"/>
          <w:rtl/>
        </w:rPr>
        <w:t xml:space="preserve"> </w:t>
      </w:r>
      <w:r w:rsidR="006714B0">
        <w:rPr>
          <w:rtl/>
        </w:rPr>
        <w:t>(س)(س)</w:t>
      </w:r>
      <w:r w:rsidR="004509D9">
        <w:rPr>
          <w:rtl/>
        </w:rPr>
        <w:t xml:space="preserve"> مرتبه </w:t>
      </w:r>
      <w:r w:rsidR="004509D9" w:rsidRPr="009B637B">
        <w:rPr>
          <w:rStyle w:val="QuoteChar"/>
          <w:rtl/>
        </w:rPr>
        <w:t>«</w:t>
      </w:r>
      <w:r w:rsidR="00627C9E" w:rsidRPr="00627C9E">
        <w:rPr>
          <w:rStyle w:val="QuoteChar"/>
          <w:rFonts w:hint="eastAsia"/>
          <w:rtl/>
        </w:rPr>
        <w:t xml:space="preserve"> </w:t>
      </w:r>
      <w:r w:rsidR="00627C9E" w:rsidRPr="00194148">
        <w:rPr>
          <w:rStyle w:val="QuoteChar"/>
          <w:rFonts w:hint="eastAsia"/>
          <w:rtl/>
        </w:rPr>
        <w:t>ا</w:t>
      </w:r>
      <w:r w:rsidR="00627C9E">
        <w:rPr>
          <w:rStyle w:val="QuoteChar"/>
          <w:rFonts w:hint="cs"/>
          <w:rtl/>
        </w:rPr>
        <w:t>َ</w:t>
      </w:r>
      <w:r w:rsidR="00627C9E" w:rsidRPr="00194148">
        <w:rPr>
          <w:rStyle w:val="QuoteChar"/>
          <w:rFonts w:hint="eastAsia"/>
          <w:rtl/>
        </w:rPr>
        <w:t>لحَمدُ</w:t>
      </w:r>
      <w:r w:rsidR="00627C9E" w:rsidRPr="00194148">
        <w:rPr>
          <w:rStyle w:val="QuoteChar"/>
          <w:rtl/>
        </w:rPr>
        <w:t xml:space="preserve"> </w:t>
      </w:r>
      <w:r w:rsidR="00E8483A">
        <w:rPr>
          <w:rStyle w:val="QuoteChar"/>
          <w:rFonts w:hint="eastAsia"/>
          <w:rtl/>
        </w:rPr>
        <w:t>‏</w:t>
      </w:r>
      <w:r w:rsidR="00627C9E">
        <w:rPr>
          <w:rStyle w:val="QuoteChar"/>
          <w:rFonts w:hint="cs"/>
          <w:rtl/>
        </w:rPr>
        <w:t>لِل</w:t>
      </w:r>
      <w:r w:rsidR="00E8483A">
        <w:rPr>
          <w:rStyle w:val="QuoteChar"/>
          <w:rFonts w:hint="cs"/>
          <w:rtl/>
        </w:rPr>
        <w:t>ّ</w:t>
      </w:r>
      <w:r w:rsidR="00627C9E">
        <w:rPr>
          <w:rStyle w:val="QuoteChar"/>
          <w:rFonts w:hint="cs"/>
          <w:rtl/>
        </w:rPr>
        <w:t>ه</w:t>
      </w:r>
      <w:r w:rsidR="00E8483A">
        <w:rPr>
          <w:rStyle w:val="QuoteChar"/>
          <w:rFonts w:hint="cs"/>
          <w:rtl/>
        </w:rPr>
        <w:t>ِ</w:t>
      </w:r>
      <w:r w:rsidR="004509D9" w:rsidRPr="009B637B">
        <w:rPr>
          <w:rStyle w:val="QuoteChar"/>
          <w:rtl/>
        </w:rPr>
        <w:t>‏»</w:t>
      </w:r>
      <w:r w:rsidR="004509D9">
        <w:rPr>
          <w:rtl/>
        </w:rPr>
        <w:t xml:space="preserve"> بعد از آن </w:t>
      </w:r>
      <w:r w:rsidR="006714B0">
        <w:rPr>
          <w:rtl/>
        </w:rPr>
        <w:t>(س)(س)</w:t>
      </w:r>
      <w:r w:rsidR="004509D9">
        <w:rPr>
          <w:rtl/>
        </w:rPr>
        <w:t xml:space="preserve"> مرتبه </w:t>
      </w:r>
      <w:r w:rsidR="004509D9" w:rsidRPr="009B637B">
        <w:rPr>
          <w:rStyle w:val="QuoteChar"/>
          <w:rtl/>
        </w:rPr>
        <w:t>«</w:t>
      </w:r>
      <w:r w:rsidR="000C04CD" w:rsidRPr="00194148">
        <w:rPr>
          <w:rStyle w:val="QuoteChar"/>
          <w:rFonts w:hint="eastAsia"/>
          <w:rtl/>
        </w:rPr>
        <w:t>سُبحانَ</w:t>
      </w:r>
      <w:r w:rsidR="000C04CD" w:rsidRPr="00194148">
        <w:rPr>
          <w:rStyle w:val="QuoteChar"/>
          <w:rtl/>
        </w:rPr>
        <w:t xml:space="preserve"> </w:t>
      </w:r>
      <w:r w:rsidR="00E8483A">
        <w:rPr>
          <w:rStyle w:val="QuoteChar"/>
          <w:rFonts w:hint="eastAsia"/>
          <w:rtl/>
        </w:rPr>
        <w:t>‏</w:t>
      </w:r>
      <w:r w:rsidR="000C04CD">
        <w:rPr>
          <w:rStyle w:val="QuoteChar"/>
          <w:rFonts w:hint="cs"/>
          <w:rtl/>
        </w:rPr>
        <w:t>الل</w:t>
      </w:r>
      <w:r w:rsidR="00E8483A">
        <w:rPr>
          <w:rStyle w:val="QuoteChar"/>
          <w:rFonts w:hint="cs"/>
          <w:rtl/>
        </w:rPr>
        <w:t>ّ</w:t>
      </w:r>
      <w:r w:rsidR="000C04CD">
        <w:rPr>
          <w:rStyle w:val="QuoteChar"/>
          <w:rFonts w:hint="cs"/>
          <w:rtl/>
        </w:rPr>
        <w:t>ه</w:t>
      </w:r>
      <w:r w:rsidR="004509D9" w:rsidRPr="009B637B">
        <w:rPr>
          <w:rStyle w:val="QuoteChar"/>
          <w:rtl/>
        </w:rPr>
        <w:t>‏»</w:t>
      </w:r>
      <w:r w:rsidR="004509D9">
        <w:rPr>
          <w:rtl/>
        </w:rPr>
        <w:t xml:space="preserve"> و مى‏شود </w:t>
      </w:r>
      <w:r w:rsidR="004509D9" w:rsidRPr="009B637B">
        <w:rPr>
          <w:rStyle w:val="QuoteChar"/>
          <w:rtl/>
        </w:rPr>
        <w:t>«</w:t>
      </w:r>
      <w:r w:rsidR="00627C9E" w:rsidRPr="00194148">
        <w:rPr>
          <w:rStyle w:val="QuoteChar"/>
          <w:rFonts w:hint="eastAsia"/>
          <w:rtl/>
        </w:rPr>
        <w:t>سُبحانَ</w:t>
      </w:r>
      <w:r w:rsidR="00627C9E" w:rsidRPr="00194148">
        <w:rPr>
          <w:rStyle w:val="QuoteChar"/>
          <w:rtl/>
        </w:rPr>
        <w:t xml:space="preserve"> </w:t>
      </w:r>
      <w:r w:rsidR="00E8483A">
        <w:rPr>
          <w:rStyle w:val="QuoteChar"/>
          <w:rFonts w:hint="eastAsia"/>
          <w:rtl/>
        </w:rPr>
        <w:t>‏</w:t>
      </w:r>
      <w:r w:rsidR="00627C9E">
        <w:rPr>
          <w:rStyle w:val="QuoteChar"/>
          <w:rFonts w:hint="cs"/>
          <w:rtl/>
        </w:rPr>
        <w:t>الل</w:t>
      </w:r>
      <w:r w:rsidR="00E8483A">
        <w:rPr>
          <w:rStyle w:val="QuoteChar"/>
          <w:rFonts w:hint="cs"/>
          <w:rtl/>
        </w:rPr>
        <w:t>ّ</w:t>
      </w:r>
      <w:r w:rsidR="00627C9E">
        <w:rPr>
          <w:rStyle w:val="QuoteChar"/>
          <w:rFonts w:hint="cs"/>
          <w:rtl/>
        </w:rPr>
        <w:t>ه</w:t>
      </w:r>
      <w:r w:rsidR="004509D9" w:rsidRPr="009B637B">
        <w:rPr>
          <w:rStyle w:val="QuoteChar"/>
          <w:rtl/>
        </w:rPr>
        <w:t>‏»</w:t>
      </w:r>
      <w:r w:rsidR="004509D9">
        <w:rPr>
          <w:rtl/>
        </w:rPr>
        <w:t xml:space="preserve"> را پيش از</w:t>
      </w:r>
      <w:r w:rsidR="00777B2B">
        <w:rPr>
          <w:rFonts w:hint="cs"/>
          <w:rtl/>
        </w:rPr>
        <w:t xml:space="preserve"> </w:t>
      </w:r>
      <w:r w:rsidR="000C04CD" w:rsidRPr="009B637B">
        <w:rPr>
          <w:rStyle w:val="QuoteChar"/>
          <w:rtl/>
        </w:rPr>
        <w:t>«</w:t>
      </w:r>
      <w:r w:rsidR="000C04CD" w:rsidRPr="00194148">
        <w:rPr>
          <w:rStyle w:val="QuoteChar"/>
          <w:rFonts w:hint="eastAsia"/>
          <w:rtl/>
        </w:rPr>
        <w:t>ا</w:t>
      </w:r>
      <w:r w:rsidR="000C04CD">
        <w:rPr>
          <w:rStyle w:val="QuoteChar"/>
          <w:rFonts w:hint="cs"/>
          <w:rtl/>
        </w:rPr>
        <w:t>َ</w:t>
      </w:r>
      <w:r w:rsidR="000C04CD" w:rsidRPr="00194148">
        <w:rPr>
          <w:rStyle w:val="QuoteChar"/>
          <w:rFonts w:hint="eastAsia"/>
          <w:rtl/>
        </w:rPr>
        <w:t>لحَمدُ</w:t>
      </w:r>
      <w:r w:rsidR="000C04CD" w:rsidRPr="00194148">
        <w:rPr>
          <w:rStyle w:val="QuoteChar"/>
          <w:rtl/>
        </w:rPr>
        <w:t xml:space="preserve"> </w:t>
      </w:r>
      <w:r w:rsidR="00E8483A">
        <w:rPr>
          <w:rStyle w:val="QuoteChar"/>
          <w:rFonts w:hint="eastAsia"/>
          <w:rtl/>
        </w:rPr>
        <w:t>‏</w:t>
      </w:r>
      <w:r w:rsidR="000C04CD">
        <w:rPr>
          <w:rStyle w:val="QuoteChar"/>
          <w:rFonts w:hint="cs"/>
          <w:rtl/>
        </w:rPr>
        <w:t>لِل</w:t>
      </w:r>
      <w:r w:rsidR="00E8483A">
        <w:rPr>
          <w:rStyle w:val="QuoteChar"/>
          <w:rFonts w:hint="cs"/>
          <w:rtl/>
        </w:rPr>
        <w:t>ّ</w:t>
      </w:r>
      <w:r w:rsidR="000C04CD">
        <w:rPr>
          <w:rStyle w:val="QuoteChar"/>
          <w:rFonts w:hint="cs"/>
          <w:rtl/>
        </w:rPr>
        <w:t>ه</w:t>
      </w:r>
      <w:r w:rsidR="00E8483A">
        <w:rPr>
          <w:rStyle w:val="QuoteChar"/>
          <w:rFonts w:hint="cs"/>
          <w:rtl/>
        </w:rPr>
        <w:t>ِ</w:t>
      </w:r>
      <w:r w:rsidR="000C04CD" w:rsidRPr="009B637B">
        <w:rPr>
          <w:rStyle w:val="QuoteChar"/>
          <w:rtl/>
        </w:rPr>
        <w:t>‏»</w:t>
      </w:r>
      <w:r w:rsidR="000C04CD">
        <w:rPr>
          <w:rStyle w:val="QuoteChar"/>
          <w:rFonts w:hint="cs"/>
          <w:rtl/>
        </w:rPr>
        <w:t xml:space="preserve"> </w:t>
      </w:r>
      <w:r w:rsidR="004509D9">
        <w:rPr>
          <w:rtl/>
        </w:rPr>
        <w:t xml:space="preserve">گفت ولى بهتر است بعد از </w:t>
      </w:r>
      <w:r w:rsidR="006E3821" w:rsidRPr="009B637B">
        <w:rPr>
          <w:rStyle w:val="QuoteChar"/>
          <w:rtl/>
        </w:rPr>
        <w:t>«</w:t>
      </w:r>
      <w:r w:rsidR="006E3821" w:rsidRPr="00627C9E">
        <w:rPr>
          <w:rStyle w:val="QuoteChar"/>
          <w:rFonts w:hint="eastAsia"/>
          <w:rtl/>
        </w:rPr>
        <w:t xml:space="preserve"> </w:t>
      </w:r>
      <w:r w:rsidR="006E3821" w:rsidRPr="00194148">
        <w:rPr>
          <w:rStyle w:val="QuoteChar"/>
          <w:rFonts w:hint="eastAsia"/>
          <w:rtl/>
        </w:rPr>
        <w:t>ا</w:t>
      </w:r>
      <w:r w:rsidR="006E3821">
        <w:rPr>
          <w:rStyle w:val="QuoteChar"/>
          <w:rFonts w:hint="cs"/>
          <w:rtl/>
        </w:rPr>
        <w:t>َ</w:t>
      </w:r>
      <w:r w:rsidR="006E3821" w:rsidRPr="00194148">
        <w:rPr>
          <w:rStyle w:val="QuoteChar"/>
          <w:rFonts w:hint="eastAsia"/>
          <w:rtl/>
        </w:rPr>
        <w:t>لحَمدُ</w:t>
      </w:r>
      <w:r w:rsidR="006E3821" w:rsidRPr="00194148">
        <w:rPr>
          <w:rStyle w:val="QuoteChar"/>
          <w:rtl/>
        </w:rPr>
        <w:t xml:space="preserve"> </w:t>
      </w:r>
      <w:r w:rsidR="00E8483A">
        <w:rPr>
          <w:rStyle w:val="QuoteChar"/>
          <w:rFonts w:hint="eastAsia"/>
          <w:rtl/>
        </w:rPr>
        <w:t>‏</w:t>
      </w:r>
      <w:r w:rsidR="006E3821">
        <w:rPr>
          <w:rStyle w:val="QuoteChar"/>
          <w:rFonts w:hint="cs"/>
          <w:rtl/>
        </w:rPr>
        <w:t>لِله</w:t>
      </w:r>
      <w:r w:rsidR="00E8483A">
        <w:rPr>
          <w:rStyle w:val="QuoteChar"/>
          <w:rFonts w:hint="cs"/>
          <w:rtl/>
        </w:rPr>
        <w:t>ِ</w:t>
      </w:r>
      <w:r w:rsidR="006E3821">
        <w:rPr>
          <w:rStyle w:val="QuoteChar"/>
          <w:rtl/>
        </w:rPr>
        <w:t>‏</w:t>
      </w:r>
      <w:r w:rsidR="004509D9" w:rsidRPr="009B637B">
        <w:rPr>
          <w:rStyle w:val="QuoteChar"/>
          <w:rtl/>
        </w:rPr>
        <w:t>»</w:t>
      </w:r>
      <w:r w:rsidR="004509D9">
        <w:rPr>
          <w:rtl/>
        </w:rPr>
        <w:t xml:space="preserve"> گفته شود.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بعد از نماز، سجده شكر نمايد و همين قدر كه پيشانى را به قصد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شكر بر زمين بگذارد كافى است، ولى بهتر است صد مرتبه يا سه مرتبه يا ي</w:t>
      </w:r>
      <w:r w:rsidR="008D3796">
        <w:rPr>
          <w:rtl/>
        </w:rPr>
        <w:t xml:space="preserve">ک </w:t>
      </w:r>
      <w:r w:rsidR="004509D9">
        <w:rPr>
          <w:rtl/>
        </w:rPr>
        <w:t xml:space="preserve">مرتبه، </w:t>
      </w:r>
      <w:r w:rsidR="004509D9" w:rsidRPr="009B637B">
        <w:rPr>
          <w:rStyle w:val="QuoteChar"/>
          <w:rtl/>
        </w:rPr>
        <w:t>«شُكرا</w:t>
      </w:r>
      <w:r w:rsidR="00E139DD">
        <w:rPr>
          <w:rStyle w:val="QuoteChar"/>
          <w:rFonts w:hint="cs"/>
          <w:rtl/>
        </w:rPr>
        <w:t>ً</w:t>
      </w:r>
      <w:r w:rsidR="00777B2B" w:rsidRPr="009B637B">
        <w:rPr>
          <w:rStyle w:val="QuoteChar"/>
          <w:rFonts w:hint="cs"/>
          <w:rtl/>
        </w:rPr>
        <w:t xml:space="preserve"> </w:t>
      </w:r>
      <w:r w:rsidR="0001578C">
        <w:rPr>
          <w:rStyle w:val="QuoteChar"/>
          <w:rFonts w:hint="eastAsia"/>
          <w:rtl/>
        </w:rPr>
        <w:t>‏</w:t>
      </w:r>
      <w:r w:rsidR="00E139DD">
        <w:rPr>
          <w:rStyle w:val="QuoteChar"/>
          <w:rFonts w:hint="cs"/>
          <w:rtl/>
        </w:rPr>
        <w:t>لِله</w:t>
      </w:r>
      <w:r w:rsidR="004509D9" w:rsidRPr="009B637B">
        <w:rPr>
          <w:rStyle w:val="QuoteChar"/>
          <w:rtl/>
        </w:rPr>
        <w:t>‏»</w:t>
      </w:r>
      <w:r w:rsidR="004509D9">
        <w:rPr>
          <w:rtl/>
        </w:rPr>
        <w:t xml:space="preserve"> يا </w:t>
      </w:r>
      <w:r w:rsidR="004509D9" w:rsidRPr="009B637B">
        <w:rPr>
          <w:rStyle w:val="QuoteChar"/>
          <w:rtl/>
        </w:rPr>
        <w:t>«شُكرا</w:t>
      </w:r>
      <w:r w:rsidR="00E139DD">
        <w:rPr>
          <w:rStyle w:val="QuoteChar"/>
          <w:rFonts w:hint="cs"/>
          <w:rtl/>
        </w:rPr>
        <w:t>ً</w:t>
      </w:r>
      <w:r w:rsidR="004509D9" w:rsidRPr="009B637B">
        <w:rPr>
          <w:rStyle w:val="QuoteChar"/>
          <w:rtl/>
        </w:rPr>
        <w:t>»</w:t>
      </w:r>
      <w:r w:rsidR="004509D9">
        <w:rPr>
          <w:rtl/>
        </w:rPr>
        <w:t xml:space="preserve"> يا </w:t>
      </w:r>
      <w:r w:rsidR="004509D9" w:rsidRPr="009B637B">
        <w:rPr>
          <w:rStyle w:val="QuoteChar"/>
          <w:rtl/>
        </w:rPr>
        <w:t>«عَفوا</w:t>
      </w:r>
      <w:r w:rsidR="00E139DD">
        <w:rPr>
          <w:rStyle w:val="QuoteChar"/>
          <w:rFonts w:hint="cs"/>
          <w:rtl/>
        </w:rPr>
        <w:t>ً</w:t>
      </w:r>
      <w:r w:rsidR="004509D9" w:rsidRPr="009B637B">
        <w:rPr>
          <w:rStyle w:val="QuoteChar"/>
          <w:rtl/>
        </w:rPr>
        <w:t xml:space="preserve">» </w:t>
      </w:r>
      <w:r w:rsidR="004509D9">
        <w:rPr>
          <w:rtl/>
        </w:rPr>
        <w:t xml:space="preserve">بگويد و نيز </w:t>
      </w:r>
      <w:r>
        <w:rPr>
          <w:rtl/>
        </w:rPr>
        <w:t>مستحبّ</w:t>
      </w:r>
      <w:r w:rsidR="004509D9">
        <w:rPr>
          <w:rtl/>
        </w:rPr>
        <w:t xml:space="preserve"> است هر وقت نعمتى به انسان مى‏رسد يا بلايى از</w:t>
      </w:r>
      <w:r w:rsidR="00777B2B">
        <w:rPr>
          <w:rFonts w:hint="cs"/>
          <w:rtl/>
        </w:rPr>
        <w:t xml:space="preserve"> </w:t>
      </w:r>
      <w:r w:rsidR="004509D9">
        <w:rPr>
          <w:rtl/>
        </w:rPr>
        <w:t>او دور مى‏شود سجده شكر بجا آورد.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صلوات بر پيغمبر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ه</w:t>
      </w:r>
      <w:r w:rsidR="006C1FC8">
        <w:rPr>
          <w:rtl/>
        </w:rPr>
        <w:t>ر وقت انسان اسم مبار</w:t>
      </w:r>
      <w:r w:rsidR="008D3796">
        <w:rPr>
          <w:rtl/>
        </w:rPr>
        <w:t xml:space="preserve">ک </w:t>
      </w:r>
      <w:r w:rsidR="006C1FC8">
        <w:rPr>
          <w:rtl/>
        </w:rPr>
        <w:t>حضرت رسول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مانند محمّد و احمد، يا لقب و</w:t>
      </w:r>
      <w:r w:rsidR="00777B2B">
        <w:rPr>
          <w:rFonts w:hint="cs"/>
          <w:rtl/>
        </w:rPr>
        <w:t xml:space="preserve"> </w:t>
      </w:r>
      <w:r>
        <w:rPr>
          <w:rtl/>
        </w:rPr>
        <w:t xml:space="preserve">كنيه آن جناب را مثل مصطفى و ابوالقاسم بگويد يا بشنود، اگرچه در نماز باشد، </w:t>
      </w:r>
      <w:r w:rsidR="00A82B8A">
        <w:rPr>
          <w:rtl/>
        </w:rPr>
        <w:t>مستحبّ</w:t>
      </w:r>
      <w:r w:rsidR="00777B2B">
        <w:rPr>
          <w:rFonts w:hint="cs"/>
          <w:rtl/>
        </w:rPr>
        <w:t xml:space="preserve"> </w:t>
      </w:r>
      <w:r>
        <w:rPr>
          <w:rtl/>
        </w:rPr>
        <w:t>است صلوات بفرستد.</w:t>
      </w:r>
    </w:p>
    <w:p w:rsidR="00777B2B" w:rsidRDefault="004509D9" w:rsidP="00BA2991">
      <w:pPr>
        <w:pStyle w:val="a"/>
        <w:bidi/>
      </w:pPr>
      <w:r>
        <w:rPr>
          <w:rtl/>
        </w:rPr>
        <w:t>موقع نوشتن اسم مبار</w:t>
      </w:r>
      <w:r w:rsidR="008D3796">
        <w:rPr>
          <w:rtl/>
        </w:rPr>
        <w:t xml:space="preserve">ک </w:t>
      </w:r>
      <w:r>
        <w:rPr>
          <w:rtl/>
        </w:rPr>
        <w:t>حضرت رسول</w:t>
      </w:r>
      <w:r w:rsidR="006714B0">
        <w:rPr>
          <w:rStyle w:val="SubtitleChar"/>
          <w:rFonts w:hint="cs"/>
          <w:rtl/>
        </w:rPr>
        <w:t>(ص)</w:t>
      </w:r>
      <w:r w:rsidR="006C1FC8">
        <w:rPr>
          <w:rFonts w:hint="cs"/>
          <w:szCs w:val="12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صلوات را هم</w:t>
      </w:r>
      <w:r w:rsidR="00777B2B">
        <w:rPr>
          <w:rFonts w:hint="cs"/>
          <w:rtl/>
        </w:rPr>
        <w:t xml:space="preserve"> </w:t>
      </w:r>
      <w:r>
        <w:rPr>
          <w:rtl/>
        </w:rPr>
        <w:t>بنويسد و نيز بهتر است هر وقت آن حضرت را ياد مى‏كند صلوات بفرستد.</w:t>
      </w:r>
    </w:p>
    <w:p w:rsidR="00B02D8C" w:rsidRDefault="00B02D8C" w:rsidP="00B02D8C">
      <w:pPr>
        <w:rPr>
          <w:rtl/>
        </w:rPr>
      </w:pPr>
      <w:r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862" w:name="_Toc391149867"/>
      <w:bookmarkStart w:id="863" w:name="_Toc391155005"/>
      <w:bookmarkStart w:id="864" w:name="_Toc391159227"/>
      <w:bookmarkStart w:id="865" w:name="_Toc391231916"/>
      <w:bookmarkStart w:id="866" w:name="_Toc391319685"/>
      <w:bookmarkStart w:id="867" w:name="_Toc391328776"/>
      <w:bookmarkStart w:id="868" w:name="_Toc281965499"/>
      <w:bookmarkStart w:id="869" w:name="_Toc502700745"/>
      <w:r>
        <w:rPr>
          <w:rtl/>
        </w:rPr>
        <w:lastRenderedPageBreak/>
        <w:t>مبطلات نماز</w:t>
      </w:r>
      <w:bookmarkEnd w:id="862"/>
      <w:bookmarkEnd w:id="863"/>
      <w:bookmarkEnd w:id="864"/>
      <w:bookmarkEnd w:id="865"/>
      <w:bookmarkEnd w:id="866"/>
      <w:bookmarkEnd w:id="867"/>
      <w:bookmarkEnd w:id="868"/>
      <w:bookmarkEnd w:id="869"/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دوازده چيز نماز را باطل مى‏كند و</w:t>
      </w:r>
      <w:r w:rsidR="00191322">
        <w:rPr>
          <w:rtl/>
        </w:rPr>
        <w:t xml:space="preserve"> آن‌ها </w:t>
      </w:r>
      <w:r>
        <w:rPr>
          <w:rtl/>
        </w:rPr>
        <w:t>را مبطلات مى‏گويند: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در بين نماز يكى از شرطهاى آن از بين برود، مثلاً در بين نماز بفهمد مكانش</w:t>
      </w:r>
      <w:r w:rsidR="00FF2200">
        <w:rPr>
          <w:rFonts w:hint="cs"/>
          <w:rtl/>
        </w:rPr>
        <w:t xml:space="preserve"> </w:t>
      </w:r>
      <w:r>
        <w:rPr>
          <w:rtl/>
        </w:rPr>
        <w:t>غصبى است.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در بين نماز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يا از روى ناچارى، چيزى كه وضو يا غسل را باطل</w:t>
      </w:r>
      <w:r w:rsidR="00FF2200">
        <w:rPr>
          <w:rFonts w:hint="cs"/>
          <w:rtl/>
        </w:rPr>
        <w:t xml:space="preserve"> </w:t>
      </w:r>
      <w:r>
        <w:rPr>
          <w:rtl/>
        </w:rPr>
        <w:t>مى‏كند پيش آيد، مثلاً بول از او بيرون آيد، ولى كسى كه نمى‏تواند از بيرون آمدن بول و</w:t>
      </w:r>
      <w:r w:rsidR="00FF2200">
        <w:rPr>
          <w:rFonts w:hint="cs"/>
          <w:rtl/>
        </w:rPr>
        <w:t xml:space="preserve"> </w:t>
      </w:r>
      <w:r>
        <w:rPr>
          <w:rtl/>
        </w:rPr>
        <w:t>غائط خوددارى كند، اگر در بين نماز بول يا غائط از او خارج شود چنانچه به دستورى كه در</w:t>
      </w:r>
      <w:r w:rsidR="00FF2200">
        <w:rPr>
          <w:rFonts w:hint="cs"/>
          <w:rtl/>
        </w:rPr>
        <w:t xml:space="preserve"> </w:t>
      </w:r>
      <w:r>
        <w:rPr>
          <w:rtl/>
        </w:rPr>
        <w:t>احكام وضو گفته شد رفتار نمايد نمازش باطل نمى‏شود و نيز اگر در بين نماز از زن مستحاضه</w:t>
      </w:r>
      <w:r w:rsidR="00FF2200">
        <w:rPr>
          <w:rFonts w:hint="cs"/>
          <w:rtl/>
        </w:rPr>
        <w:t xml:space="preserve"> </w:t>
      </w:r>
      <w:r>
        <w:rPr>
          <w:rtl/>
        </w:rPr>
        <w:t>خون خارج شود، در صورتى كه به دستور استحاضه رفتار كرده باشد، نمازش صحيح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كسى كه بى اختيار خوابش برده، اگر نداند كه در بين نماز خوابش برده يا بعد از</w:t>
      </w:r>
      <w:r w:rsidR="00FF2200">
        <w:rPr>
          <w:rFonts w:hint="cs"/>
          <w:rtl/>
        </w:rPr>
        <w:t xml:space="preserve"> </w:t>
      </w:r>
      <w:r>
        <w:rPr>
          <w:rtl/>
        </w:rPr>
        <w:t xml:space="preserve">آن، بنابر احتياط واجب بايد نمازش را دوباره بخواند، ولى </w:t>
      </w:r>
      <w:r w:rsidR="00272817">
        <w:rPr>
          <w:rtl/>
        </w:rPr>
        <w:t>اگر تمام شدن نماز را بداند و</w:t>
      </w:r>
      <w:r w:rsidR="00586AEC">
        <w:rPr>
          <w:rtl/>
        </w:rPr>
        <w:t xml:space="preserve"> شکّ </w:t>
      </w:r>
      <w:r>
        <w:rPr>
          <w:rtl/>
        </w:rPr>
        <w:t>كند كه خواب در بين نماز بوده يا بعد، نمازش صحيح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بد</w:t>
      </w:r>
      <w:r w:rsidR="00272817">
        <w:rPr>
          <w:rtl/>
        </w:rPr>
        <w:t>اند به اختيار خودش خوابيده و</w:t>
      </w:r>
      <w:r w:rsidR="00586AEC">
        <w:rPr>
          <w:rtl/>
        </w:rPr>
        <w:t xml:space="preserve"> شکّ </w:t>
      </w:r>
      <w:r>
        <w:rPr>
          <w:rtl/>
        </w:rPr>
        <w:t>كند كه بعد از نماز بوده يا در بين</w:t>
      </w:r>
      <w:r w:rsidR="009162A3">
        <w:rPr>
          <w:rFonts w:hint="cs"/>
          <w:rtl/>
        </w:rPr>
        <w:t xml:space="preserve"> </w:t>
      </w:r>
      <w:r>
        <w:rPr>
          <w:rtl/>
        </w:rPr>
        <w:t>نماز يادش رفته كه مشغول نماز است و خوابيده نمازش صحيح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اگر در </w:t>
      </w:r>
      <w:r w:rsidR="00272817">
        <w:rPr>
          <w:rtl/>
        </w:rPr>
        <w:t>حال سجده از خواب بيدار شود و</w:t>
      </w:r>
      <w:r w:rsidR="00586AEC">
        <w:rPr>
          <w:rtl/>
        </w:rPr>
        <w:t xml:space="preserve"> شکّ </w:t>
      </w:r>
      <w:r>
        <w:rPr>
          <w:rtl/>
        </w:rPr>
        <w:t>كند كه در سجده آخر نماز</w:t>
      </w:r>
      <w:r w:rsidR="009162A3">
        <w:rPr>
          <w:rFonts w:hint="cs"/>
          <w:rtl/>
        </w:rPr>
        <w:t xml:space="preserve"> </w:t>
      </w:r>
      <w:r>
        <w:rPr>
          <w:rtl/>
        </w:rPr>
        <w:t>است، يا در سجده شكر، بايد آن نماز را دوباره بخواند.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آن كه </w:t>
      </w:r>
      <w:r w:rsidR="00BE4277">
        <w:rPr>
          <w:rtl/>
        </w:rPr>
        <w:t>دست‌ها</w:t>
      </w:r>
      <w:r>
        <w:rPr>
          <w:rtl/>
        </w:rPr>
        <w:t xml:space="preserve"> را روى هم بگذارد به قصد اينكه جزء نماز باشد، مثل افرادى كه شيعه</w:t>
      </w:r>
      <w:r w:rsidR="009162A3">
        <w:rPr>
          <w:rFonts w:hint="cs"/>
          <w:rtl/>
        </w:rPr>
        <w:t xml:space="preserve"> </w:t>
      </w:r>
      <w:r>
        <w:rPr>
          <w:rtl/>
        </w:rPr>
        <w:t>نيستند.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هرگاه براى ادب </w:t>
      </w:r>
      <w:r w:rsidR="00BE4277">
        <w:rPr>
          <w:rtl/>
        </w:rPr>
        <w:t>دست‌ها</w:t>
      </w:r>
      <w:r>
        <w:rPr>
          <w:rtl/>
        </w:rPr>
        <w:t xml:space="preserve"> را روى هم بگذارد، اگرچه مثل</w:t>
      </w:r>
      <w:r w:rsidR="00191322">
        <w:rPr>
          <w:rtl/>
        </w:rPr>
        <w:t xml:space="preserve"> آن‌ها </w:t>
      </w:r>
      <w:r>
        <w:rPr>
          <w:rtl/>
        </w:rPr>
        <w:t>نباشد، بنابر احتياط</w:t>
      </w:r>
      <w:r w:rsidR="009162A3">
        <w:rPr>
          <w:rFonts w:hint="cs"/>
          <w:rtl/>
        </w:rPr>
        <w:t xml:space="preserve"> </w:t>
      </w:r>
      <w:r>
        <w:rPr>
          <w:rtl/>
        </w:rPr>
        <w:t>واجب بايد نماز را دوباره بخواند، ولى اگر از روى فراموشى يا ناچارى يا براى كار ديگر مثل</w:t>
      </w:r>
      <w:r w:rsidR="009162A3">
        <w:rPr>
          <w:rFonts w:hint="cs"/>
          <w:rtl/>
        </w:rPr>
        <w:t xml:space="preserve"> </w:t>
      </w:r>
      <w:r>
        <w:rPr>
          <w:rtl/>
        </w:rPr>
        <w:t xml:space="preserve">خاراندن دست و مانند آن، </w:t>
      </w:r>
      <w:r w:rsidR="00BE4277">
        <w:rPr>
          <w:rtl/>
        </w:rPr>
        <w:t>دست‌ها</w:t>
      </w:r>
      <w:r>
        <w:rPr>
          <w:rtl/>
        </w:rPr>
        <w:t xml:space="preserve"> را روى هم بگذارد اشكال ندارد.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آن كه بعد از خواندن حمد، آمين بگويد به قصد اينكه جزء نماز است. ولى اگر</w:t>
      </w:r>
      <w:r w:rsidR="009162A3">
        <w:rPr>
          <w:rFonts w:hint="cs"/>
          <w:rtl/>
        </w:rPr>
        <w:t xml:space="preserve"> </w:t>
      </w:r>
      <w:r>
        <w:rPr>
          <w:rtl/>
        </w:rPr>
        <w:t>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يا از روى تقيّه بگويد، نمازش باطل نمى‏شود.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lastRenderedPageBreak/>
        <w:t>پنجم:</w:t>
      </w:r>
      <w:r>
        <w:rPr>
          <w:rtl/>
        </w:rPr>
        <w:t xml:space="preserve"> آن كه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از روى فراموشى پشت به قبله كند، يا به طرف راست يا چپ قبله</w:t>
      </w:r>
      <w:r w:rsidR="009162A3">
        <w:rPr>
          <w:rFonts w:hint="cs"/>
          <w:rtl/>
        </w:rPr>
        <w:t xml:space="preserve"> </w:t>
      </w:r>
      <w:r>
        <w:rPr>
          <w:rtl/>
        </w:rPr>
        <w:t>برگردد بلكه 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به قدرى برگردد كه نگويند رو به قبله است، اگرچه به طرف راست يا</w:t>
      </w:r>
      <w:r w:rsidR="009162A3">
        <w:rPr>
          <w:rFonts w:hint="cs"/>
          <w:rtl/>
        </w:rPr>
        <w:t xml:space="preserve"> </w:t>
      </w:r>
      <w:r>
        <w:rPr>
          <w:rtl/>
        </w:rPr>
        <w:t>چپ نرسد، نمازش باطل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همه صورت را به طرف راست يا چپ قبله برگرداند نمازش باطل</w:t>
      </w:r>
      <w:r w:rsidR="009162A3">
        <w:rPr>
          <w:rFonts w:hint="cs"/>
          <w:rtl/>
        </w:rPr>
        <w:t xml:space="preserve"> </w:t>
      </w:r>
      <w:r>
        <w:rPr>
          <w:rtl/>
        </w:rPr>
        <w:t>است بلكه 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هم صورت را به اين مقدار بگرداند احتياط واجب آن است كه نماز را</w:t>
      </w:r>
      <w:r w:rsidR="009162A3">
        <w:rPr>
          <w:rFonts w:hint="cs"/>
          <w:rtl/>
        </w:rPr>
        <w:t xml:space="preserve"> </w:t>
      </w:r>
      <w:r>
        <w:rPr>
          <w:rtl/>
        </w:rPr>
        <w:t>دوباره بخواند و لازم نيست كه نماز اوّل را تمام نمايد، ولى اگر سر را كمى بگرداند، عمدا</w:t>
      </w:r>
      <w:r w:rsidR="002E5FF6">
        <w:rPr>
          <w:rFonts w:hint="cs"/>
          <w:rtl/>
        </w:rPr>
        <w:t>ً</w:t>
      </w:r>
      <w:r w:rsidR="009162A3">
        <w:rPr>
          <w:rFonts w:hint="cs"/>
          <w:rtl/>
        </w:rPr>
        <w:t xml:space="preserve"> </w:t>
      </w:r>
      <w:r>
        <w:rPr>
          <w:rtl/>
        </w:rPr>
        <w:t>باشد يا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نمازش باطل نمى‏شود.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آن كه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كلمه‏اى را بگويد كه از آن كلمه قصد معنى كند اگرچه معنى هم نداشته</w:t>
      </w:r>
      <w:r w:rsidR="009162A3">
        <w:rPr>
          <w:rFonts w:hint="cs"/>
          <w:rtl/>
        </w:rPr>
        <w:t xml:space="preserve"> </w:t>
      </w:r>
      <w:r>
        <w:rPr>
          <w:rtl/>
        </w:rPr>
        <w:t>باشد و ي</w:t>
      </w:r>
      <w:r w:rsidR="008D3796">
        <w:rPr>
          <w:rtl/>
        </w:rPr>
        <w:t xml:space="preserve">ک </w:t>
      </w:r>
      <w:r>
        <w:rPr>
          <w:rtl/>
        </w:rPr>
        <w:t>حرف هم باشد بلكه اگر قصد هم نكند بنابر احتياط واجب بايد نماز را دوباره</w:t>
      </w:r>
      <w:r w:rsidR="009162A3">
        <w:rPr>
          <w:rFonts w:hint="cs"/>
          <w:rtl/>
        </w:rPr>
        <w:t xml:space="preserve"> </w:t>
      </w:r>
      <w:r>
        <w:rPr>
          <w:rtl/>
        </w:rPr>
        <w:t>بخواند در صورتى كه دو حرف يا بيشتر باشد، ولى 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بگويد نماز باطل نمى‏شود.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كلمه‏اى بگويد كه ي</w:t>
      </w:r>
      <w:r w:rsidR="008D3796">
        <w:rPr>
          <w:rtl/>
        </w:rPr>
        <w:t xml:space="preserve">ک </w:t>
      </w:r>
      <w:r>
        <w:rPr>
          <w:rtl/>
        </w:rPr>
        <w:t>حرف دارد، چنانچه آن كلمه معنى داشته باشد مثل</w:t>
      </w:r>
      <w:r w:rsidR="009162A3">
        <w:rPr>
          <w:rFonts w:hint="cs"/>
          <w:rtl/>
        </w:rPr>
        <w:t xml:space="preserve"> </w:t>
      </w:r>
      <w:r>
        <w:rPr>
          <w:rtl/>
        </w:rPr>
        <w:t>«ق» كه در زبان عرب به معناى اين است كه نگهدارى كن، چنانچه معنى آن را بداند و قصد</w:t>
      </w:r>
      <w:r w:rsidR="009162A3">
        <w:rPr>
          <w:rFonts w:hint="cs"/>
          <w:rtl/>
        </w:rPr>
        <w:t xml:space="preserve"> </w:t>
      </w:r>
      <w:r>
        <w:rPr>
          <w:rtl/>
        </w:rPr>
        <w:t>آن را نمايد، نمازش باطل مى‏شود، بلكه اگر قصد معناى آن را نكند ولى ملتفت معناى آن</w:t>
      </w:r>
      <w:r w:rsidR="009162A3">
        <w:rPr>
          <w:rFonts w:hint="cs"/>
          <w:rtl/>
        </w:rPr>
        <w:t xml:space="preserve"> </w:t>
      </w:r>
      <w:r>
        <w:rPr>
          <w:rtl/>
        </w:rPr>
        <w:t>باشد احتياط واجب آن است كه نماز را دوباره بخواند.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سرفه كردن و آروغ زدن و آه كشيدن و اشاره كردن در نماز اشكال ندارد،</w:t>
      </w:r>
      <w:r w:rsidR="009162A3">
        <w:rPr>
          <w:rFonts w:hint="cs"/>
          <w:rtl/>
        </w:rPr>
        <w:t xml:space="preserve"> </w:t>
      </w:r>
      <w:r>
        <w:rPr>
          <w:rtl/>
        </w:rPr>
        <w:t>ولى‏گفتن آخ و آه و مانند</w:t>
      </w:r>
      <w:r w:rsidR="0038666A">
        <w:rPr>
          <w:rtl/>
        </w:rPr>
        <w:t xml:space="preserve"> این‌ها </w:t>
      </w:r>
      <w:r>
        <w:rPr>
          <w:rtl/>
        </w:rPr>
        <w:t>كه دو حرف است اگر عمدى باشد نماز را باطل مى‏كند.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اگر كلمه‏اى را كه ذكر است بگويد مثلاً بگويد: </w:t>
      </w:r>
      <w:r w:rsidRPr="00E32DF4">
        <w:rPr>
          <w:rStyle w:val="QuoteChar"/>
          <w:rtl/>
        </w:rPr>
        <w:t>«اللّه‏ اكبر»</w:t>
      </w:r>
      <w:r w:rsidR="00E32DF4">
        <w:rPr>
          <w:rFonts w:hint="cs"/>
          <w:rtl/>
        </w:rPr>
        <w:t xml:space="preserve"> </w:t>
      </w:r>
      <w:r>
        <w:rPr>
          <w:rtl/>
        </w:rPr>
        <w:t>و در موقع گفتن آن،</w:t>
      </w:r>
      <w:r w:rsidR="009162A3">
        <w:rPr>
          <w:rFonts w:hint="cs"/>
          <w:rtl/>
        </w:rPr>
        <w:t xml:space="preserve"> </w:t>
      </w:r>
      <w:r>
        <w:rPr>
          <w:rtl/>
        </w:rPr>
        <w:t>صدا را بلند كند كه چيزى را به ديگرى بفهماند اشكال ندارد.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خواندن قرآن در نماز، غير از چهار سوره‏اى كه سجده واجب دارد و در</w:t>
      </w:r>
      <w:r w:rsidR="009162A3">
        <w:rPr>
          <w:rFonts w:hint="cs"/>
          <w:rtl/>
        </w:rPr>
        <w:t xml:space="preserve"> </w:t>
      </w:r>
      <w:r>
        <w:rPr>
          <w:rtl/>
        </w:rPr>
        <w:t>احكام جنابت گفته شد و نيز دعا كردن در نماز اشكال ندارد ولى به زبان غير عربى جايز</w:t>
      </w:r>
      <w:r w:rsidR="009162A3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چيزى از حمد و سوره و ذكرهاى نماز را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احتياطا چند مرتبه بگويد</w:t>
      </w:r>
      <w:r w:rsidR="009162A3">
        <w:rPr>
          <w:rFonts w:hint="cs"/>
          <w:rtl/>
        </w:rPr>
        <w:t xml:space="preserve"> </w:t>
      </w:r>
      <w:r>
        <w:rPr>
          <w:rtl/>
        </w:rPr>
        <w:t>اگر به قصد جزء نماز نباشد اشكال ندارد، ولى اگر از روى وسواس باشد نماز اشكال دارد.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در حال نماز، انسان نبايد به ديگرى سلام كند و اگر ديگرى به او سلام كند،</w:t>
      </w:r>
      <w:r w:rsidR="009162A3">
        <w:rPr>
          <w:rFonts w:hint="cs"/>
          <w:rtl/>
        </w:rPr>
        <w:t xml:space="preserve"> </w:t>
      </w:r>
      <w:r>
        <w:rPr>
          <w:rtl/>
        </w:rPr>
        <w:t xml:space="preserve">بايد طورى جواب دهد كه سلام مقدّم باشد مثلاً بگويد: </w:t>
      </w:r>
      <w:r w:rsidRPr="008C7852">
        <w:rPr>
          <w:rStyle w:val="QuoteChar"/>
          <w:rtl/>
        </w:rPr>
        <w:t xml:space="preserve">«اَلسَّلامُ عَلَيكُم» </w:t>
      </w:r>
      <w:r>
        <w:rPr>
          <w:rtl/>
        </w:rPr>
        <w:t xml:space="preserve">يا </w:t>
      </w:r>
      <w:r w:rsidRPr="008C7852">
        <w:rPr>
          <w:rStyle w:val="QuoteChar"/>
          <w:rtl/>
        </w:rPr>
        <w:t>«سَلامٌ عَلَيكُم»</w:t>
      </w:r>
      <w:r>
        <w:rPr>
          <w:rtl/>
        </w:rPr>
        <w:t xml:space="preserve"> و</w:t>
      </w:r>
      <w:r w:rsidR="009162A3">
        <w:rPr>
          <w:rFonts w:hint="cs"/>
          <w:rtl/>
        </w:rPr>
        <w:t xml:space="preserve"> </w:t>
      </w:r>
      <w:r>
        <w:rPr>
          <w:rtl/>
        </w:rPr>
        <w:t xml:space="preserve">نبايد </w:t>
      </w:r>
      <w:r w:rsidRPr="008C7852">
        <w:rPr>
          <w:rStyle w:val="QuoteChar"/>
          <w:rtl/>
        </w:rPr>
        <w:t>«عَلَيكُمُ السَّلام»</w:t>
      </w:r>
      <w:r>
        <w:rPr>
          <w:rtl/>
        </w:rPr>
        <w:t xml:space="preserve"> بگويد.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انسان بايد جواب سلام را چه در نماز يا در غير نماز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بگويد و 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</w:t>
      </w:r>
      <w:r w:rsidR="009162A3">
        <w:rPr>
          <w:rFonts w:hint="cs"/>
          <w:rtl/>
        </w:rPr>
        <w:t xml:space="preserve"> </w:t>
      </w:r>
      <w:r>
        <w:rPr>
          <w:rtl/>
        </w:rPr>
        <w:t>از روى فراموشى جواب سلام را به قدرى طول دهد، كه اگر جواب بگويد جواب آن سلام</w:t>
      </w:r>
      <w:r w:rsidR="009162A3">
        <w:rPr>
          <w:rFonts w:hint="cs"/>
          <w:rtl/>
        </w:rPr>
        <w:t xml:space="preserve"> </w:t>
      </w:r>
      <w:r>
        <w:rPr>
          <w:rtl/>
        </w:rPr>
        <w:t>حساب نشود، چنانچه در نماز باشد نبايد جواب بدهد و اگر در نماز نباشد، جواب دادن</w:t>
      </w:r>
      <w:r w:rsidR="009162A3">
        <w:rPr>
          <w:rFonts w:hint="cs"/>
          <w:rtl/>
        </w:rPr>
        <w:t xml:space="preserve"> </w:t>
      </w:r>
      <w:r>
        <w:rPr>
          <w:rtl/>
        </w:rPr>
        <w:t>واجب نيست.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بايد جواب سلام را طورى بگويد كه سلام كننده بشنود، ولى اگر سلام كننده كر</w:t>
      </w:r>
      <w:r w:rsidR="009162A3">
        <w:rPr>
          <w:rFonts w:hint="cs"/>
          <w:rtl/>
        </w:rPr>
        <w:t xml:space="preserve"> </w:t>
      </w:r>
      <w:r>
        <w:rPr>
          <w:rtl/>
        </w:rPr>
        <w:t>باشد چنانچه انسان با اشاره جواب او را بدهد كافى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نمازگزار جواب سلام را به قصد جواب بگويد نه به قصد دعا.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زن يا مرد نامحرم يا بچّه مميّز، يعنى بچّه‏اى كه خوب و بد را مى‏فهمد به</w:t>
      </w:r>
      <w:r w:rsidR="009162A3">
        <w:rPr>
          <w:rFonts w:hint="cs"/>
          <w:rtl/>
        </w:rPr>
        <w:t xml:space="preserve"> </w:t>
      </w:r>
      <w:r>
        <w:rPr>
          <w:rtl/>
        </w:rPr>
        <w:t>نمازگزار سلام كند، نمازگزار بايد جواب او را بدهد.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نمازگزار جواب سلام را ندهد معصيت كرده ولى نمازش صحيح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كسى به نمازگزار غلط سلام كند، به طورى كه سلام حساب نشود، جواب</w:t>
      </w:r>
      <w:r w:rsidR="009162A3">
        <w:rPr>
          <w:rFonts w:hint="cs"/>
          <w:rtl/>
        </w:rPr>
        <w:t xml:space="preserve"> </w:t>
      </w:r>
      <w:r>
        <w:rPr>
          <w:rtl/>
        </w:rPr>
        <w:t>او واجب نيست.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جواب سلام كسى كه از روى مسخره يا شوخى سلام مى‏كند واجب نيست، و</w:t>
      </w:r>
      <w:r w:rsidR="009162A3">
        <w:rPr>
          <w:rFonts w:hint="cs"/>
          <w:rtl/>
        </w:rPr>
        <w:t xml:space="preserve"> </w:t>
      </w:r>
      <w:r>
        <w:rPr>
          <w:rtl/>
        </w:rPr>
        <w:t xml:space="preserve">اگر خواست جواب سلام مرد و زن غير مسلمان ذمّى را بدهد بگويد </w:t>
      </w:r>
      <w:r w:rsidRPr="000F7FBC">
        <w:rPr>
          <w:rStyle w:val="QuoteChar"/>
          <w:rtl/>
        </w:rPr>
        <w:t>«سلام»</w:t>
      </w:r>
      <w:r>
        <w:rPr>
          <w:rtl/>
        </w:rPr>
        <w:t xml:space="preserve"> يا فقط </w:t>
      </w:r>
      <w:r w:rsidRPr="000F7FBC">
        <w:rPr>
          <w:rStyle w:val="QuoteChar"/>
          <w:rtl/>
        </w:rPr>
        <w:t>«عليك»</w:t>
      </w:r>
      <w:r>
        <w:rPr>
          <w:rtl/>
        </w:rPr>
        <w:t>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كسى به عدّه‏اى سلام كند، جواب سلام او بر همه آنان واجب است، ولى</w:t>
      </w:r>
      <w:r w:rsidR="00CF5380">
        <w:rPr>
          <w:rFonts w:hint="cs"/>
          <w:rtl/>
        </w:rPr>
        <w:t xml:space="preserve"> </w:t>
      </w:r>
      <w:r>
        <w:rPr>
          <w:rtl/>
        </w:rPr>
        <w:t>اگر يكى از آنان جواب دهد كافى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كسى به عدّه‏اى سلام كند و كسى كه سلام كننده قصد سلام دادن به او را</w:t>
      </w:r>
      <w:r w:rsidR="00CF5380">
        <w:rPr>
          <w:rFonts w:hint="cs"/>
          <w:rtl/>
        </w:rPr>
        <w:t xml:space="preserve"> </w:t>
      </w:r>
      <w:r>
        <w:rPr>
          <w:rtl/>
        </w:rPr>
        <w:t>نداشته، جواب دهد، باز هم جواب سلام او بر آن عدّه واجب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اگر به عدّه‏اى سلام كند و كس</w:t>
      </w:r>
      <w:r w:rsidR="00272817">
        <w:rPr>
          <w:rtl/>
        </w:rPr>
        <w:t>ى كه بين</w:t>
      </w:r>
      <w:r w:rsidR="00191322">
        <w:rPr>
          <w:rtl/>
        </w:rPr>
        <w:t xml:space="preserve"> آن‌ها </w:t>
      </w:r>
      <w:r w:rsidR="00272817">
        <w:rPr>
          <w:rtl/>
        </w:rPr>
        <w:t>مشغول نماز است</w:t>
      </w:r>
      <w:r w:rsidR="00586AEC">
        <w:rPr>
          <w:rtl/>
        </w:rPr>
        <w:t xml:space="preserve"> شکّ </w:t>
      </w:r>
      <w:r>
        <w:rPr>
          <w:rtl/>
        </w:rPr>
        <w:t>كند كه</w:t>
      </w:r>
      <w:r w:rsidR="00CF5380">
        <w:rPr>
          <w:rFonts w:hint="cs"/>
          <w:rtl/>
        </w:rPr>
        <w:t xml:space="preserve"> </w:t>
      </w:r>
      <w:r>
        <w:rPr>
          <w:rtl/>
        </w:rPr>
        <w:t>سلام كننده قصد سلام كردن به او را هم داشته يا نه، نبايد جواب بدهد. امّا اگر بداند كه قصد او</w:t>
      </w:r>
      <w:r w:rsidR="00CF5380">
        <w:rPr>
          <w:rFonts w:hint="cs"/>
          <w:rtl/>
        </w:rPr>
        <w:t xml:space="preserve"> </w:t>
      </w:r>
      <w:r>
        <w:rPr>
          <w:rtl/>
        </w:rPr>
        <w:t>را هم داشته و ديگرى جواب ندهد، بايد جواب او را بگويد.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سلام كردن </w:t>
      </w:r>
      <w:r w:rsidR="00A82B8A">
        <w:rPr>
          <w:rtl/>
        </w:rPr>
        <w:t>مستحبّ</w:t>
      </w:r>
      <w:r>
        <w:rPr>
          <w:rtl/>
        </w:rPr>
        <w:t xml:space="preserve"> است و خيلى سفارش شده است كه سواره به پياده و</w:t>
      </w:r>
      <w:r w:rsidR="00CF5380">
        <w:rPr>
          <w:rFonts w:hint="cs"/>
          <w:rtl/>
        </w:rPr>
        <w:t xml:space="preserve"> </w:t>
      </w:r>
      <w:r>
        <w:rPr>
          <w:rtl/>
        </w:rPr>
        <w:t>ايستاده به نشسته و كوچكتر به بزرگتر سلام كند.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دو نفر با هم به يكديگر سلام كنند، بر هر ي</w:t>
      </w:r>
      <w:r w:rsidR="008D3796">
        <w:rPr>
          <w:rtl/>
        </w:rPr>
        <w:t xml:space="preserve">ک </w:t>
      </w:r>
      <w:r>
        <w:rPr>
          <w:rtl/>
        </w:rPr>
        <w:t>واجب است جواب سلام</w:t>
      </w:r>
      <w:r w:rsidR="00CF5380">
        <w:rPr>
          <w:rFonts w:hint="cs"/>
          <w:rtl/>
        </w:rPr>
        <w:t xml:space="preserve"> </w:t>
      </w:r>
      <w:r>
        <w:rPr>
          <w:rtl/>
        </w:rPr>
        <w:t>ديگرى را بدهد.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در غير نماز، </w:t>
      </w:r>
      <w:r w:rsidR="00A82B8A">
        <w:rPr>
          <w:rtl/>
        </w:rPr>
        <w:t>مستحبّ</w:t>
      </w:r>
      <w:r>
        <w:rPr>
          <w:rtl/>
        </w:rPr>
        <w:t xml:space="preserve"> است جواب سلام را بهتر از سلام بگويد مثلاً اگر كسى</w:t>
      </w:r>
      <w:r w:rsidR="00CF5380">
        <w:rPr>
          <w:rFonts w:hint="cs"/>
          <w:rtl/>
        </w:rPr>
        <w:t xml:space="preserve"> </w:t>
      </w:r>
      <w:r>
        <w:rPr>
          <w:rtl/>
        </w:rPr>
        <w:t xml:space="preserve">گفت </w:t>
      </w:r>
      <w:r w:rsidRPr="008C7852">
        <w:rPr>
          <w:rStyle w:val="QuoteChar"/>
          <w:rtl/>
        </w:rPr>
        <w:t>«سلام عليكم»</w:t>
      </w:r>
      <w:r>
        <w:rPr>
          <w:rtl/>
        </w:rPr>
        <w:t xml:space="preserve"> در جواب بگويد </w:t>
      </w:r>
      <w:r w:rsidRPr="008C7852">
        <w:rPr>
          <w:rStyle w:val="QuoteChar"/>
          <w:rtl/>
        </w:rPr>
        <w:t>«سلام عليكم و رحمة اللّه‏»</w:t>
      </w:r>
      <w:r w:rsidRPr="008C7852">
        <w:rPr>
          <w:rtl/>
        </w:rPr>
        <w:t>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خنده عمدى و با صدا بگونه‏اى كه به آن قهقهه گويند، ولى 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با صدا بخندد</w:t>
      </w:r>
      <w:r w:rsidR="00CF5380">
        <w:rPr>
          <w:rFonts w:hint="cs"/>
          <w:rtl/>
        </w:rPr>
        <w:t xml:space="preserve"> </w:t>
      </w:r>
      <w:r>
        <w:rPr>
          <w:rtl/>
        </w:rPr>
        <w:t>يا لبخند بزند نمازش باطل نمى‏شود.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براى جلوگيرى از صداى خنده حالش تغيير كند، مثلاً رنگش سرخ شود،</w:t>
      </w:r>
      <w:r w:rsidR="00E42321">
        <w:rPr>
          <w:rFonts w:hint="cs"/>
          <w:rtl/>
        </w:rPr>
        <w:t xml:space="preserve"> </w:t>
      </w:r>
      <w:r>
        <w:rPr>
          <w:rtl/>
        </w:rPr>
        <w:t>چنانچه از صورت نمازگزار بيرون رود، بايد نمازش را دوباره بخواند.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هشتم:</w:t>
      </w:r>
      <w:r>
        <w:rPr>
          <w:rtl/>
        </w:rPr>
        <w:t xml:space="preserve"> آن كه براى كار دنيا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با صدا گريه كند، ولى گريه بى‏صدا اشكال ندارد و اگر از</w:t>
      </w:r>
      <w:r w:rsidR="00E42321">
        <w:rPr>
          <w:rFonts w:hint="cs"/>
          <w:rtl/>
        </w:rPr>
        <w:t xml:space="preserve"> </w:t>
      </w:r>
      <w:r>
        <w:rPr>
          <w:rtl/>
        </w:rPr>
        <w:t>ترس خدا يا براى آخرت گريه كند، آهسته باشد يا بلند، اشكال ندارد، بلكه از بهترين اعمال</w:t>
      </w:r>
      <w:r w:rsidR="00E42321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نهم:</w:t>
      </w:r>
      <w:r>
        <w:rPr>
          <w:rtl/>
        </w:rPr>
        <w:t xml:space="preserve"> كارى كه صورت نماز را به هم بزند مثل دست زدن و به هوا پريدن و مانند اينها، كم</w:t>
      </w:r>
      <w:r w:rsidR="00E42321">
        <w:rPr>
          <w:rFonts w:hint="cs"/>
          <w:rtl/>
        </w:rPr>
        <w:t xml:space="preserve"> </w:t>
      </w:r>
      <w:r>
        <w:rPr>
          <w:rtl/>
        </w:rPr>
        <w:t>باشد يا زياد،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باشد يا از روى فراموشى. ولى كارى كه صورت نماز را به هم نزند مثل</w:t>
      </w:r>
      <w:r w:rsidR="00E42321">
        <w:rPr>
          <w:rFonts w:hint="cs"/>
          <w:rtl/>
        </w:rPr>
        <w:t xml:space="preserve"> </w:t>
      </w:r>
      <w:r>
        <w:rPr>
          <w:rtl/>
        </w:rPr>
        <w:t>اشاره كردن با دست اشكال ندارد.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بين نماز به قدرى ساكت بماند كه نگويند نماز مى‏خواند نمازش باطل</w:t>
      </w:r>
      <w:r w:rsidR="00E42321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بين نماز كارى ا</w:t>
      </w:r>
      <w:r w:rsidR="00272817">
        <w:rPr>
          <w:rtl/>
        </w:rPr>
        <w:t>نجام دهد يا مدّتى ساكت شود و</w:t>
      </w:r>
      <w:r w:rsidR="00586AEC">
        <w:rPr>
          <w:rtl/>
        </w:rPr>
        <w:t xml:space="preserve"> شکّ </w:t>
      </w:r>
      <w:r>
        <w:rPr>
          <w:rtl/>
        </w:rPr>
        <w:t>كند كه نماز به هم</w:t>
      </w:r>
      <w:r w:rsidR="00E42321">
        <w:rPr>
          <w:rFonts w:hint="cs"/>
          <w:rtl/>
        </w:rPr>
        <w:t xml:space="preserve"> </w:t>
      </w:r>
      <w:r>
        <w:rPr>
          <w:rtl/>
        </w:rPr>
        <w:t>خورده يا نه نمازش صحيح است.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lastRenderedPageBreak/>
        <w:t>دهم:</w:t>
      </w:r>
      <w:r>
        <w:rPr>
          <w:rtl/>
        </w:rPr>
        <w:t xml:space="preserve"> خوردن و آشام</w:t>
      </w:r>
      <w:r w:rsidRPr="00962B1F">
        <w:rPr>
          <w:rtl/>
        </w:rPr>
        <w:t>ي</w:t>
      </w:r>
      <w:r>
        <w:rPr>
          <w:rtl/>
        </w:rPr>
        <w:t>دن، يعنى در نماز طورى بخورد يا بياشامد كه نگويند نماز</w:t>
      </w:r>
      <w:r w:rsidR="00E42321">
        <w:rPr>
          <w:rFonts w:hint="cs"/>
          <w:rtl/>
        </w:rPr>
        <w:t xml:space="preserve"> </w:t>
      </w:r>
      <w:r>
        <w:rPr>
          <w:rtl/>
        </w:rPr>
        <w:t>مى‏خواند.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احتياط واجب آن است كه در نماز چيزى نخورد و نياشامد چه موجب به هم</w:t>
      </w:r>
      <w:r w:rsidR="00E42321">
        <w:rPr>
          <w:rFonts w:hint="cs"/>
          <w:rtl/>
        </w:rPr>
        <w:t xml:space="preserve"> </w:t>
      </w:r>
      <w:r>
        <w:rPr>
          <w:rtl/>
        </w:rPr>
        <w:t>خوردن موالات بشود يا نشود چه بگويند نماز مى‏خواند يا نگويند.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بين نماز، غذايى را كه لاى دندانها مانده فرو ببرد، نمازش باطل</w:t>
      </w:r>
      <w:r w:rsidR="00E42321">
        <w:rPr>
          <w:rFonts w:hint="cs"/>
          <w:rtl/>
        </w:rPr>
        <w:t xml:space="preserve"> </w:t>
      </w:r>
      <w:r>
        <w:rPr>
          <w:rtl/>
        </w:rPr>
        <w:t>نمى‏شود. و اگر قند يا شكر و مانند</w:t>
      </w:r>
      <w:r w:rsidR="0038666A">
        <w:rPr>
          <w:rtl/>
        </w:rPr>
        <w:t xml:space="preserve"> این‌ها </w:t>
      </w:r>
      <w:r>
        <w:rPr>
          <w:rtl/>
        </w:rPr>
        <w:t>در دهان مانده باشد و در حال نماز كم كم آب شود و</w:t>
      </w:r>
      <w:r w:rsidR="00E42321">
        <w:rPr>
          <w:rFonts w:hint="cs"/>
          <w:rtl/>
        </w:rPr>
        <w:t xml:space="preserve"> </w:t>
      </w:r>
      <w:r>
        <w:rPr>
          <w:rtl/>
        </w:rPr>
        <w:t>فرو رود نمازش اشكال ندارد.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يازدهم:</w:t>
      </w:r>
      <w:r w:rsidR="00586AEC">
        <w:rPr>
          <w:rtl/>
        </w:rPr>
        <w:t xml:space="preserve"> شکّ </w:t>
      </w:r>
      <w:r>
        <w:rPr>
          <w:rtl/>
        </w:rPr>
        <w:t>در ركعتهاى نماز دو ركعتى يا سه ركعتى يا در دو ركعت اوّل نمازهاى</w:t>
      </w:r>
      <w:r w:rsidR="00E42321">
        <w:rPr>
          <w:rFonts w:hint="cs"/>
          <w:rtl/>
        </w:rPr>
        <w:t xml:space="preserve"> </w:t>
      </w:r>
      <w:r>
        <w:rPr>
          <w:rtl/>
        </w:rPr>
        <w:t>چهار ركعتى است.</w:t>
      </w:r>
    </w:p>
    <w:p w:rsidR="004509D9" w:rsidRDefault="004509D9" w:rsidP="00EC2FD5">
      <w:pPr>
        <w:spacing w:before="120"/>
        <w:rPr>
          <w:rFonts w:cs="Titr"/>
          <w:szCs w:val="24"/>
          <w:rtl/>
        </w:rPr>
      </w:pPr>
      <w:r>
        <w:rPr>
          <w:bCs/>
          <w:rtl/>
        </w:rPr>
        <w:t>دوازدهم:</w:t>
      </w:r>
      <w:r>
        <w:rPr>
          <w:rtl/>
        </w:rPr>
        <w:t xml:space="preserve"> آن كه ركن نماز را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كم يا زياد كند ـ غير از تكبيره‏الاحرام كه زياد</w:t>
      </w:r>
      <w:r w:rsidR="00E42321">
        <w:rPr>
          <w:rFonts w:hint="cs"/>
          <w:rtl/>
        </w:rPr>
        <w:t xml:space="preserve"> </w:t>
      </w:r>
      <w:r>
        <w:rPr>
          <w:rtl/>
        </w:rPr>
        <w:t>كردن سهوى آن اشكال ندارد ـ يا واجباتى را كه ركن نيست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كم يا زياد نمايد.</w:t>
      </w:r>
    </w:p>
    <w:p w:rsidR="004509D9" w:rsidRDefault="00272817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بعد از نماز</w:t>
      </w:r>
      <w:r w:rsidR="00586AEC">
        <w:rPr>
          <w:rtl/>
        </w:rPr>
        <w:t xml:space="preserve"> شکّ </w:t>
      </w:r>
      <w:r w:rsidR="004509D9">
        <w:rPr>
          <w:rtl/>
        </w:rPr>
        <w:t>كند كه در بين نماز كارى كه نماز را باطل مى‏كند انجام</w:t>
      </w:r>
      <w:r w:rsidR="00E42321">
        <w:rPr>
          <w:rFonts w:hint="cs"/>
          <w:rtl/>
        </w:rPr>
        <w:t xml:space="preserve"> </w:t>
      </w:r>
      <w:r w:rsidR="004509D9">
        <w:rPr>
          <w:rtl/>
        </w:rPr>
        <w:t>داده يا نه، نمازش صحيح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70" w:name="_Toc391149868"/>
      <w:bookmarkStart w:id="871" w:name="_Toc391155006"/>
      <w:bookmarkStart w:id="872" w:name="_Toc391159228"/>
      <w:bookmarkStart w:id="873" w:name="_Toc391231917"/>
      <w:bookmarkStart w:id="874" w:name="_Toc391319686"/>
      <w:bookmarkStart w:id="875" w:name="_Toc391328777"/>
      <w:bookmarkStart w:id="876" w:name="_Toc281965500"/>
      <w:bookmarkStart w:id="877" w:name="_Toc502700746"/>
      <w:r>
        <w:rPr>
          <w:rtl/>
          <w:lang w:bidi="fa-IR"/>
        </w:rPr>
        <w:t>چيزهايى كه در نماز مكروه است</w:t>
      </w:r>
      <w:bookmarkEnd w:id="870"/>
      <w:bookmarkEnd w:id="871"/>
      <w:bookmarkEnd w:id="872"/>
      <w:bookmarkEnd w:id="873"/>
      <w:bookmarkEnd w:id="874"/>
      <w:bookmarkEnd w:id="875"/>
      <w:bookmarkEnd w:id="876"/>
      <w:bookmarkEnd w:id="877"/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مكروه است در نماز صورت را كمى به طرف راست يا چپ بگرداند و چشم</w:t>
      </w:r>
      <w:r w:rsidR="001125D3">
        <w:rPr>
          <w:rFonts w:hint="cs"/>
          <w:rtl/>
        </w:rPr>
        <w:t>‌</w:t>
      </w:r>
      <w:r>
        <w:rPr>
          <w:rtl/>
        </w:rPr>
        <w:t>ها</w:t>
      </w:r>
      <w:r w:rsidR="00E42321">
        <w:rPr>
          <w:rFonts w:hint="cs"/>
          <w:rtl/>
        </w:rPr>
        <w:t xml:space="preserve"> </w:t>
      </w:r>
      <w:r>
        <w:rPr>
          <w:rtl/>
        </w:rPr>
        <w:t>را هم بگذارد، يا به طرف راست و چپ بگرداند و با ريش و دست خود بازى كند و انگشت</w:t>
      </w:r>
      <w:r w:rsidR="001125D3">
        <w:rPr>
          <w:rFonts w:hint="cs"/>
          <w:rtl/>
        </w:rPr>
        <w:t>‌</w:t>
      </w:r>
      <w:r>
        <w:rPr>
          <w:rtl/>
        </w:rPr>
        <w:t>ها</w:t>
      </w:r>
      <w:r w:rsidR="00E42321">
        <w:rPr>
          <w:rFonts w:hint="cs"/>
          <w:rtl/>
        </w:rPr>
        <w:t xml:space="preserve"> </w:t>
      </w:r>
      <w:r>
        <w:rPr>
          <w:rtl/>
        </w:rPr>
        <w:t>را داخل هم نمايد و آب دهان بيندازد و به خطّ قرآن يا كتاب يا خطّ انگشترى نگاه كند و نيز</w:t>
      </w:r>
      <w:r w:rsidR="00E42321">
        <w:rPr>
          <w:rFonts w:hint="cs"/>
          <w:rtl/>
        </w:rPr>
        <w:t xml:space="preserve"> </w:t>
      </w:r>
      <w:r>
        <w:rPr>
          <w:rtl/>
        </w:rPr>
        <w:t>مكروه است موقع خواندن حمد و سوره و گفتن ذكر، براى شنيدن حرف كسى ساكت شود،</w:t>
      </w:r>
      <w:r w:rsidR="00E42321">
        <w:rPr>
          <w:rFonts w:hint="cs"/>
          <w:rtl/>
        </w:rPr>
        <w:t xml:space="preserve"> </w:t>
      </w:r>
      <w:r>
        <w:rPr>
          <w:rtl/>
        </w:rPr>
        <w:t>بلكه هر كارى كه خضوع و خشوع را از بين ببرد مكروه مى‏باشد.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وقتى كه انسان خوابش مى‏آيد و نيز موقع خوددارى كردن از بول و غائط،</w:t>
      </w:r>
      <w:r w:rsidR="00E42321">
        <w:rPr>
          <w:rFonts w:hint="cs"/>
          <w:rtl/>
        </w:rPr>
        <w:t xml:space="preserve"> </w:t>
      </w:r>
      <w:r>
        <w:rPr>
          <w:rtl/>
        </w:rPr>
        <w:t>مكروه است نماز بخواند. و همچنين پوشيدن جوراب تنگ كه پا را فشار دهد در نماز مكروه</w:t>
      </w:r>
      <w:r w:rsidR="00E42321">
        <w:rPr>
          <w:rFonts w:hint="cs"/>
          <w:rtl/>
        </w:rPr>
        <w:t xml:space="preserve"> </w:t>
      </w:r>
      <w:r>
        <w:rPr>
          <w:rtl/>
        </w:rPr>
        <w:t>مى‏باشد و غير از</w:t>
      </w:r>
      <w:r w:rsidR="0038666A">
        <w:rPr>
          <w:rtl/>
        </w:rPr>
        <w:t xml:space="preserve"> این‌ها </w:t>
      </w:r>
      <w:r>
        <w:rPr>
          <w:rtl/>
        </w:rPr>
        <w:t>مكروهات ديگرى است كه در كتا</w:t>
      </w:r>
      <w:r w:rsidR="001125D3">
        <w:rPr>
          <w:rtl/>
        </w:rPr>
        <w:t>ب‌ها</w:t>
      </w:r>
      <w:r>
        <w:rPr>
          <w:rtl/>
        </w:rPr>
        <w:t>ى مفصّل بيان شده است.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878" w:name="_Toc391149869"/>
      <w:bookmarkStart w:id="879" w:name="_Toc391155007"/>
      <w:bookmarkStart w:id="880" w:name="_Toc391159229"/>
      <w:bookmarkStart w:id="881" w:name="_Toc391231918"/>
      <w:bookmarkStart w:id="882" w:name="_Toc391319687"/>
      <w:bookmarkStart w:id="883" w:name="_Toc391328778"/>
      <w:bookmarkStart w:id="884" w:name="_Toc281965501"/>
      <w:bookmarkStart w:id="885" w:name="_Toc502700747"/>
      <w:r>
        <w:rPr>
          <w:rtl/>
          <w:lang w:bidi="fa-IR"/>
        </w:rPr>
        <w:lastRenderedPageBreak/>
        <w:t>مواردى كه مى</w:t>
      </w:r>
      <w:r>
        <w:rPr>
          <w:rFonts w:cs="Motor"/>
          <w:rtl/>
          <w:lang w:bidi="fa-IR"/>
        </w:rPr>
        <w:t>‏</w:t>
      </w:r>
      <w:r>
        <w:rPr>
          <w:rtl/>
          <w:lang w:bidi="fa-IR"/>
        </w:rPr>
        <w:t>شود نماز واجب را شكست</w:t>
      </w:r>
      <w:bookmarkEnd w:id="878"/>
      <w:bookmarkEnd w:id="879"/>
      <w:bookmarkEnd w:id="880"/>
      <w:bookmarkEnd w:id="881"/>
      <w:bookmarkEnd w:id="882"/>
      <w:bookmarkEnd w:id="883"/>
      <w:bookmarkEnd w:id="884"/>
      <w:bookmarkEnd w:id="885"/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شكستن نماز واجب از روى اختيار بنابر احتياط جايز نيست، ولى براى حفظ</w:t>
      </w:r>
      <w:r w:rsidR="00E42321">
        <w:rPr>
          <w:rFonts w:hint="cs"/>
          <w:rtl/>
        </w:rPr>
        <w:t xml:space="preserve"> </w:t>
      </w:r>
      <w:r>
        <w:rPr>
          <w:rtl/>
        </w:rPr>
        <w:t>مال و جلوگيرى از ضرر مالى يا بدنى مانعى ندارد.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حفظ جان خود انسان يا كسى كه حفظ جان او واجب است يا حفظ مالى</w:t>
      </w:r>
      <w:r w:rsidR="00E42321">
        <w:rPr>
          <w:rFonts w:hint="cs"/>
          <w:rtl/>
        </w:rPr>
        <w:t xml:space="preserve"> </w:t>
      </w:r>
      <w:r>
        <w:rPr>
          <w:rtl/>
        </w:rPr>
        <w:t>كه نگهدارى آن واجب مى‏باشد، بدون شكستن نماز ممكن نباشد بايد نماز را بشكند.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وسعت وقت مشغول نماز باشد و طلبكار طلب خود را كه زمانش رسيده</w:t>
      </w:r>
      <w:r w:rsidR="00E42321">
        <w:rPr>
          <w:rFonts w:hint="cs"/>
          <w:rtl/>
        </w:rPr>
        <w:t xml:space="preserve"> </w:t>
      </w:r>
      <w:r>
        <w:rPr>
          <w:rtl/>
        </w:rPr>
        <w:t>از او مطالبه كند، چنانچه بتواند در بين نماز طلب او را بدهد، بايد در همان حال بپردازد و اگر</w:t>
      </w:r>
      <w:r w:rsidR="00E42321">
        <w:rPr>
          <w:rFonts w:hint="cs"/>
          <w:rtl/>
        </w:rPr>
        <w:t xml:space="preserve"> </w:t>
      </w:r>
      <w:r>
        <w:rPr>
          <w:rtl/>
        </w:rPr>
        <w:t>بدون شكستن نماز، دادن طلب او ممكن نيست بايد نماز را بشكند و طلب او را بدهد، بعد</w:t>
      </w:r>
      <w:r w:rsidR="00E42321">
        <w:rPr>
          <w:rFonts w:hint="cs"/>
          <w:rtl/>
        </w:rPr>
        <w:t xml:space="preserve"> </w:t>
      </w:r>
      <w:r>
        <w:rPr>
          <w:rtl/>
        </w:rPr>
        <w:t>نماز را بخواند.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بين نماز بفهمد كه مسجد نجس است، چنانچه وقت تنگ باشد، بايد</w:t>
      </w:r>
      <w:r w:rsidR="00E42321">
        <w:rPr>
          <w:rFonts w:hint="cs"/>
          <w:rtl/>
        </w:rPr>
        <w:t xml:space="preserve"> </w:t>
      </w:r>
      <w:r>
        <w:rPr>
          <w:rtl/>
        </w:rPr>
        <w:t>نماز را تمام كند و اگر وقت وسعت دارد و تطهير مسجد نماز را به هم نمى‏زند بايد در بين نماز</w:t>
      </w:r>
      <w:r w:rsidR="00E42321">
        <w:rPr>
          <w:rFonts w:hint="cs"/>
          <w:rtl/>
        </w:rPr>
        <w:t xml:space="preserve"> </w:t>
      </w:r>
      <w:r>
        <w:rPr>
          <w:rtl/>
        </w:rPr>
        <w:t>تطهير كند، بعد بقيه نماز را بخواند و اگر نماز را به هم مى‏زند، بايد نماز را بشكند و مسجد را</w:t>
      </w:r>
      <w:r w:rsidR="00E42321">
        <w:rPr>
          <w:rFonts w:hint="cs"/>
          <w:rtl/>
        </w:rPr>
        <w:t xml:space="preserve"> </w:t>
      </w:r>
      <w:r>
        <w:rPr>
          <w:rtl/>
        </w:rPr>
        <w:t>تطهير نمايد بعد نماز را بخواند.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كسى كه بايد نماز را بشكند، اگر نماز را تمام كند معصيت كرده، ولى نماز او</w:t>
      </w:r>
      <w:r w:rsidR="00E42321">
        <w:rPr>
          <w:rFonts w:hint="cs"/>
          <w:rtl/>
        </w:rPr>
        <w:t xml:space="preserve"> </w:t>
      </w:r>
      <w:r>
        <w:rPr>
          <w:rtl/>
        </w:rPr>
        <w:t xml:space="preserve">صحيح است اگرچه احتياط </w:t>
      </w:r>
      <w:r w:rsidR="00A82B8A">
        <w:rPr>
          <w:rtl/>
        </w:rPr>
        <w:t>مستحبّ</w:t>
      </w:r>
      <w:r>
        <w:rPr>
          <w:rtl/>
        </w:rPr>
        <w:t xml:space="preserve"> آن است كه دوباره بخواند.</w:t>
      </w:r>
    </w:p>
    <w:p w:rsidR="004509D9" w:rsidRDefault="004509D9" w:rsidP="00EC2FD5">
      <w:pPr>
        <w:pStyle w:val="a"/>
        <w:bidi/>
        <w:spacing w:before="120"/>
        <w:rPr>
          <w:rtl/>
        </w:rPr>
      </w:pPr>
      <w:r>
        <w:rPr>
          <w:rtl/>
        </w:rPr>
        <w:t>اگر پيش از آن كه به اندازه ركوع خم شود يادش بيايد كه اذان واقامه يا اقامه را</w:t>
      </w:r>
      <w:r w:rsidR="00E42321">
        <w:rPr>
          <w:rFonts w:hint="cs"/>
          <w:rtl/>
        </w:rPr>
        <w:t xml:space="preserve"> </w:t>
      </w:r>
      <w:r>
        <w:rPr>
          <w:rtl/>
        </w:rPr>
        <w:t xml:space="preserve">فراموش كرده، چنانچه وقت نماز وسعت دارد، </w:t>
      </w:r>
      <w:r w:rsidR="00A82B8A">
        <w:rPr>
          <w:rtl/>
        </w:rPr>
        <w:t>مستحبّ</w:t>
      </w:r>
      <w:r>
        <w:rPr>
          <w:rtl/>
        </w:rPr>
        <w:t xml:space="preserve"> است براى گفتن</w:t>
      </w:r>
      <w:r w:rsidR="00191322">
        <w:rPr>
          <w:rtl/>
        </w:rPr>
        <w:t xml:space="preserve"> آن‌ها </w:t>
      </w:r>
      <w:r>
        <w:rPr>
          <w:rtl/>
        </w:rPr>
        <w:t>نماز را بشكند،</w:t>
      </w:r>
      <w:r w:rsidR="00E42321">
        <w:rPr>
          <w:rFonts w:hint="cs"/>
          <w:rtl/>
        </w:rPr>
        <w:t xml:space="preserve"> </w:t>
      </w:r>
      <w:r>
        <w:rPr>
          <w:rtl/>
        </w:rPr>
        <w:t>ولى شكستن نماز براى فراموشى اذان تنها جايز نيست.</w:t>
      </w:r>
    </w:p>
    <w:p w:rsidR="00164811" w:rsidRDefault="00164811" w:rsidP="00EB7DB9">
      <w:pPr>
        <w:rPr>
          <w:rtl/>
        </w:rPr>
      </w:pPr>
      <w:r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886" w:name="_Toc391149870"/>
      <w:bookmarkStart w:id="887" w:name="_Toc391155008"/>
      <w:bookmarkStart w:id="888" w:name="_Toc391159230"/>
      <w:bookmarkStart w:id="889" w:name="_Toc391231919"/>
      <w:bookmarkStart w:id="890" w:name="_Toc391319688"/>
      <w:bookmarkStart w:id="891" w:name="_Toc391328779"/>
      <w:bookmarkStart w:id="892" w:name="_Toc281965502"/>
      <w:bookmarkStart w:id="893" w:name="_Toc502700748"/>
      <w:r>
        <w:rPr>
          <w:rtl/>
        </w:rPr>
        <w:lastRenderedPageBreak/>
        <w:t>شكّيات</w:t>
      </w:r>
      <w:bookmarkEnd w:id="886"/>
      <w:bookmarkEnd w:id="887"/>
      <w:bookmarkEnd w:id="888"/>
      <w:bookmarkEnd w:id="889"/>
      <w:bookmarkEnd w:id="890"/>
      <w:bookmarkEnd w:id="891"/>
      <w:bookmarkEnd w:id="892"/>
      <w:bookmarkEnd w:id="893"/>
    </w:p>
    <w:p w:rsidR="004509D9" w:rsidRDefault="004509D9" w:rsidP="00EB7DB9">
      <w:pPr>
        <w:rPr>
          <w:rFonts w:cs="Titr"/>
          <w:szCs w:val="24"/>
          <w:rtl/>
        </w:rPr>
      </w:pPr>
      <w:r>
        <w:rPr>
          <w:rtl/>
        </w:rPr>
        <w:t>شكّيات نماز 2</w:t>
      </w:r>
      <w:r w:rsidR="006714B0">
        <w:rPr>
          <w:rtl/>
        </w:rPr>
        <w:t>(س)</w:t>
      </w:r>
      <w:r>
        <w:rPr>
          <w:rtl/>
        </w:rPr>
        <w:t xml:space="preserve"> قسم است: هشت قسم آن </w:t>
      </w:r>
      <w:r w:rsidR="007C1673">
        <w:rPr>
          <w:rtl/>
        </w:rPr>
        <w:t>شکّ‌ها</w:t>
      </w:r>
      <w:r>
        <w:rPr>
          <w:rtl/>
        </w:rPr>
        <w:t>يى است كه نماز را باطل مى‏كند و به</w:t>
      </w:r>
      <w:r w:rsidR="005D54C8">
        <w:rPr>
          <w:rFonts w:hint="cs"/>
          <w:rtl/>
        </w:rPr>
        <w:t xml:space="preserve"> </w:t>
      </w:r>
      <w:r>
        <w:rPr>
          <w:rtl/>
        </w:rPr>
        <w:t>شش قسم آن نبايد اعتنا كرد و نُه قسم ديگر آن صحيح است.</w:t>
      </w:r>
    </w:p>
    <w:p w:rsidR="004509D9" w:rsidRDefault="00323356" w:rsidP="00757515">
      <w:pPr>
        <w:pStyle w:val="Heading3"/>
        <w:bidi/>
        <w:rPr>
          <w:rFonts w:cs="Titr"/>
          <w:szCs w:val="24"/>
          <w:rtl/>
          <w:lang w:bidi="fa-IR"/>
        </w:rPr>
      </w:pPr>
      <w:bookmarkStart w:id="894" w:name="_Toc281965503"/>
      <w:bookmarkStart w:id="895" w:name="_Toc502700749"/>
      <w:bookmarkStart w:id="896" w:name="_Toc391149871"/>
      <w:bookmarkStart w:id="897" w:name="_Toc391155009"/>
      <w:bookmarkStart w:id="898" w:name="_Toc391159231"/>
      <w:bookmarkStart w:id="899" w:name="_Toc391231920"/>
      <w:bookmarkStart w:id="900" w:name="_Toc391319689"/>
      <w:bookmarkStart w:id="901" w:name="_Toc391328780"/>
      <w:r>
        <w:rPr>
          <w:rtl/>
          <w:lang w:bidi="fa-IR"/>
        </w:rPr>
        <w:t>ش</w:t>
      </w:r>
      <w:r>
        <w:rPr>
          <w:rFonts w:hint="cs"/>
          <w:rtl/>
          <w:lang w:bidi="fa-IR"/>
        </w:rPr>
        <w:t>کّ‌</w:t>
      </w:r>
      <w:r w:rsidR="00757515">
        <w:rPr>
          <w:rtl/>
          <w:lang w:bidi="fa-IR"/>
        </w:rPr>
        <w:t>ها</w:t>
      </w:r>
      <w:r w:rsidR="00757515">
        <w:rPr>
          <w:rFonts w:hint="cs"/>
          <w:rtl/>
          <w:lang w:bidi="fa-IR"/>
        </w:rPr>
        <w:t>ی مبطل</w:t>
      </w:r>
      <w:bookmarkEnd w:id="894"/>
      <w:bookmarkEnd w:id="895"/>
      <w:r w:rsidR="00757515">
        <w:rPr>
          <w:rtl/>
          <w:lang w:bidi="fa-IR"/>
        </w:rPr>
        <w:t xml:space="preserve"> </w:t>
      </w:r>
      <w:bookmarkEnd w:id="896"/>
      <w:bookmarkEnd w:id="897"/>
      <w:bookmarkEnd w:id="898"/>
      <w:bookmarkEnd w:id="899"/>
      <w:bookmarkEnd w:id="900"/>
      <w:bookmarkEnd w:id="901"/>
    </w:p>
    <w:p w:rsidR="004509D9" w:rsidRDefault="007C1673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شکّ‌ها</w:t>
      </w:r>
      <w:r w:rsidR="004509D9">
        <w:rPr>
          <w:rtl/>
        </w:rPr>
        <w:t>يى كه نماز را باطل مى‏كند از اين قرار است: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اوّل:</w:t>
      </w:r>
      <w:r w:rsidR="00586AEC">
        <w:rPr>
          <w:rtl/>
        </w:rPr>
        <w:t xml:space="preserve"> شکّ </w:t>
      </w:r>
      <w:r>
        <w:rPr>
          <w:rtl/>
        </w:rPr>
        <w:t>در شماره ركعتهاى نماز دو ركعتى مث</w:t>
      </w:r>
      <w:r w:rsidR="00272817">
        <w:rPr>
          <w:rtl/>
        </w:rPr>
        <w:t>ل نماز صبح و نماز مسافر، ولى</w:t>
      </w:r>
      <w:r w:rsidR="00586AEC">
        <w:rPr>
          <w:rtl/>
        </w:rPr>
        <w:t xml:space="preserve"> شکّ </w:t>
      </w:r>
      <w:r>
        <w:rPr>
          <w:rtl/>
        </w:rPr>
        <w:t>در</w:t>
      </w:r>
      <w:r w:rsidR="0013695D">
        <w:rPr>
          <w:rFonts w:hint="cs"/>
          <w:rtl/>
        </w:rPr>
        <w:t xml:space="preserve"> </w:t>
      </w:r>
      <w:r>
        <w:rPr>
          <w:rtl/>
        </w:rPr>
        <w:t xml:space="preserve">شماره ركعتهاى نماز </w:t>
      </w:r>
      <w:r w:rsidR="00A82B8A">
        <w:rPr>
          <w:rtl/>
        </w:rPr>
        <w:t>مستحبّ</w:t>
      </w:r>
      <w:r>
        <w:rPr>
          <w:rtl/>
        </w:rPr>
        <w:t xml:space="preserve"> دو ركعتى و بعضى از نمازهاى احتياط نماز را باطل نمى‏كند.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دوم:</w:t>
      </w:r>
      <w:r w:rsidR="00586AEC">
        <w:rPr>
          <w:rtl/>
        </w:rPr>
        <w:t xml:space="preserve"> شکّ </w:t>
      </w:r>
      <w:r>
        <w:rPr>
          <w:rtl/>
        </w:rPr>
        <w:t>در شماره ركعتهاى نماز سه ركعتى.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سوم:</w:t>
      </w:r>
      <w:r w:rsidR="00272817">
        <w:rPr>
          <w:rtl/>
        </w:rPr>
        <w:t xml:space="preserve"> آن كه در نماز چهار ركعتى</w:t>
      </w:r>
      <w:r w:rsidR="00586AEC">
        <w:rPr>
          <w:rtl/>
        </w:rPr>
        <w:t xml:space="preserve"> شکّ </w:t>
      </w:r>
      <w:r>
        <w:rPr>
          <w:rtl/>
        </w:rPr>
        <w:t>كند كه ي</w:t>
      </w:r>
      <w:r w:rsidR="008D3796">
        <w:rPr>
          <w:rtl/>
        </w:rPr>
        <w:t xml:space="preserve">ک </w:t>
      </w:r>
      <w:r>
        <w:rPr>
          <w:rtl/>
        </w:rPr>
        <w:t>ركعت خوانده يا بيشتر.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آن كه در نماز چهار رك</w:t>
      </w:r>
      <w:r w:rsidR="00272817">
        <w:rPr>
          <w:rtl/>
        </w:rPr>
        <w:t>عتى پيش از تمام شدن سجده دوم</w:t>
      </w:r>
      <w:r w:rsidR="00586AEC">
        <w:rPr>
          <w:rtl/>
        </w:rPr>
        <w:t xml:space="preserve"> شکّ </w:t>
      </w:r>
      <w:r>
        <w:rPr>
          <w:rtl/>
        </w:rPr>
        <w:t>كند كه دو ركعت</w:t>
      </w:r>
      <w:r w:rsidR="0013695D">
        <w:rPr>
          <w:rFonts w:hint="cs"/>
          <w:rtl/>
        </w:rPr>
        <w:t xml:space="preserve"> </w:t>
      </w:r>
      <w:r>
        <w:rPr>
          <w:rtl/>
        </w:rPr>
        <w:t>خوانده يا بيشتر. تفصيل اين مسأله در مسأله 1</w:t>
      </w:r>
      <w:r w:rsidR="00244260">
        <w:rPr>
          <w:rFonts w:hint="cs"/>
          <w:rtl/>
        </w:rPr>
        <w:t>202</w:t>
      </w:r>
      <w:r>
        <w:rPr>
          <w:rtl/>
        </w:rPr>
        <w:t xml:space="preserve"> مى‏آيد.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پنجم:</w:t>
      </w:r>
      <w:r w:rsidR="00586AEC">
        <w:rPr>
          <w:rtl/>
        </w:rPr>
        <w:t xml:space="preserve"> شکّ </w:t>
      </w:r>
      <w:r>
        <w:rPr>
          <w:rtl/>
        </w:rPr>
        <w:t>بين دو و پنج يا دو و بيشتر از پنج.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ششم:</w:t>
      </w:r>
      <w:r w:rsidR="00586AEC">
        <w:rPr>
          <w:rtl/>
        </w:rPr>
        <w:t xml:space="preserve"> شکّ </w:t>
      </w:r>
      <w:r>
        <w:rPr>
          <w:rtl/>
        </w:rPr>
        <w:t>بين سه و شش يا سه و بيشتر از شش.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هفتم:</w:t>
      </w:r>
      <w:r w:rsidR="00586AEC">
        <w:rPr>
          <w:rtl/>
        </w:rPr>
        <w:t xml:space="preserve"> شکّ </w:t>
      </w:r>
      <w:r>
        <w:rPr>
          <w:rtl/>
        </w:rPr>
        <w:t>در ركعتهاى نماز كه نداند چند ركعت خوانده است.</w:t>
      </w:r>
    </w:p>
    <w:p w:rsidR="004509D9" w:rsidRDefault="004509D9" w:rsidP="00EB7DB9">
      <w:pPr>
        <w:rPr>
          <w:rFonts w:cs="Titr"/>
          <w:szCs w:val="24"/>
          <w:rtl/>
        </w:rPr>
      </w:pPr>
      <w:r>
        <w:rPr>
          <w:bCs/>
          <w:rtl/>
        </w:rPr>
        <w:t>هشتم:</w:t>
      </w:r>
      <w:r w:rsidR="00586AEC">
        <w:rPr>
          <w:rtl/>
        </w:rPr>
        <w:t xml:space="preserve"> شکّ </w:t>
      </w:r>
      <w:r>
        <w:rPr>
          <w:rtl/>
        </w:rPr>
        <w:t>بين چهار و شش يا چهار و بيشتر از شش، چه پيش از تمام شدن سجده دوم</w:t>
      </w:r>
      <w:r w:rsidR="0013695D">
        <w:rPr>
          <w:rFonts w:hint="cs"/>
          <w:rtl/>
        </w:rPr>
        <w:t xml:space="preserve"> </w:t>
      </w:r>
      <w:r>
        <w:rPr>
          <w:rtl/>
        </w:rPr>
        <w:t>باشد يا بعد از</w:t>
      </w:r>
      <w:r w:rsidR="00272817">
        <w:rPr>
          <w:rtl/>
        </w:rPr>
        <w:t xml:space="preserve"> آن. ولى اگر بعد از سجده دوم</w:t>
      </w:r>
      <w:r w:rsidR="00586AEC">
        <w:rPr>
          <w:rtl/>
        </w:rPr>
        <w:t xml:space="preserve"> شکّ </w:t>
      </w:r>
      <w:r>
        <w:rPr>
          <w:rtl/>
        </w:rPr>
        <w:t>بين چهار و شش يا چهار و بيشتر از شش</w:t>
      </w:r>
      <w:r w:rsidR="0013695D">
        <w:rPr>
          <w:rFonts w:hint="cs"/>
          <w:rtl/>
        </w:rPr>
        <w:t xml:space="preserve"> </w:t>
      </w:r>
      <w:r>
        <w:rPr>
          <w:rtl/>
        </w:rPr>
        <w:t xml:space="preserve">براى او پيش آيد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بنا بر چهار بگذارد و نماز را تمام كند و بعد از</w:t>
      </w:r>
      <w:r w:rsidR="0013695D">
        <w:rPr>
          <w:rFonts w:hint="cs"/>
          <w:rtl/>
        </w:rPr>
        <w:t xml:space="preserve"> </w:t>
      </w:r>
      <w:r>
        <w:rPr>
          <w:rtl/>
        </w:rPr>
        <w:t>نماز دو سجده سهو بجا آورد و بايد نماز را هم 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يكى از </w:t>
      </w:r>
      <w:r w:rsidR="007C1673">
        <w:rPr>
          <w:rtl/>
        </w:rPr>
        <w:t>شکّ‌ها</w:t>
      </w:r>
      <w:r>
        <w:rPr>
          <w:rtl/>
        </w:rPr>
        <w:t>ى باطل كننده براى انسان پيش آيد، نمى‏تواند نماز را به هم</w:t>
      </w:r>
      <w:r w:rsidR="001D4094">
        <w:rPr>
          <w:rFonts w:hint="cs"/>
          <w:rtl/>
        </w:rPr>
        <w:t xml:space="preserve"> </w:t>
      </w:r>
      <w:r>
        <w:rPr>
          <w:rtl/>
        </w:rPr>
        <w:t>بزند، ولى اگر به قدرى فكر كند ك</w:t>
      </w:r>
      <w:r w:rsidR="00272817">
        <w:rPr>
          <w:rtl/>
        </w:rPr>
        <w:t>ه</w:t>
      </w:r>
      <w:r w:rsidR="00586AEC">
        <w:rPr>
          <w:rtl/>
        </w:rPr>
        <w:t xml:space="preserve"> شکّ </w:t>
      </w:r>
      <w:r w:rsidR="00272817">
        <w:rPr>
          <w:rtl/>
        </w:rPr>
        <w:t>پابر</w:t>
      </w:r>
      <w:r>
        <w:rPr>
          <w:rtl/>
        </w:rPr>
        <w:t>جا شود به هم زدن نماز مانعى ندارد.</w:t>
      </w:r>
    </w:p>
    <w:p w:rsidR="004509D9" w:rsidRDefault="007C1673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02" w:name="_Toc391149872"/>
      <w:bookmarkStart w:id="903" w:name="_Toc391155010"/>
      <w:bookmarkStart w:id="904" w:name="_Toc391159232"/>
      <w:bookmarkStart w:id="905" w:name="_Toc391231921"/>
      <w:bookmarkStart w:id="906" w:name="_Toc391319690"/>
      <w:bookmarkStart w:id="907" w:name="_Toc391328781"/>
      <w:bookmarkStart w:id="908" w:name="_Toc281965504"/>
      <w:bookmarkStart w:id="909" w:name="_Toc502700750"/>
      <w:r>
        <w:rPr>
          <w:rtl/>
          <w:lang w:bidi="fa-IR"/>
        </w:rPr>
        <w:lastRenderedPageBreak/>
        <w:t>شکّ‌ها</w:t>
      </w:r>
      <w:r w:rsidR="004509D9">
        <w:rPr>
          <w:rtl/>
          <w:lang w:bidi="fa-IR"/>
        </w:rPr>
        <w:t>يى كه نبايد به</w:t>
      </w:r>
      <w:r w:rsidR="00191322">
        <w:rPr>
          <w:rtl/>
          <w:lang w:bidi="fa-IR"/>
        </w:rPr>
        <w:t xml:space="preserve"> آن‌ها </w:t>
      </w:r>
      <w:r w:rsidR="004509D9">
        <w:rPr>
          <w:rtl/>
          <w:lang w:bidi="fa-IR"/>
        </w:rPr>
        <w:t>اعتنا كرد</w:t>
      </w:r>
      <w:bookmarkEnd w:id="902"/>
      <w:bookmarkEnd w:id="903"/>
      <w:bookmarkEnd w:id="904"/>
      <w:bookmarkEnd w:id="905"/>
      <w:bookmarkEnd w:id="906"/>
      <w:bookmarkEnd w:id="907"/>
      <w:bookmarkEnd w:id="908"/>
      <w:bookmarkEnd w:id="909"/>
    </w:p>
    <w:p w:rsidR="004509D9" w:rsidRDefault="007C1673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شکّ‌ها</w:t>
      </w:r>
      <w:r w:rsidR="004509D9">
        <w:rPr>
          <w:rtl/>
        </w:rPr>
        <w:t>يى كه نبايد به</w:t>
      </w:r>
      <w:r w:rsidR="00191322">
        <w:rPr>
          <w:rtl/>
        </w:rPr>
        <w:t xml:space="preserve"> آن‌ها </w:t>
      </w:r>
      <w:r w:rsidR="004509D9">
        <w:rPr>
          <w:rtl/>
        </w:rPr>
        <w:t>اعتنا كرد از اين قرار است:</w:t>
      </w:r>
    </w:p>
    <w:p w:rsidR="00D0531E" w:rsidRDefault="004509D9" w:rsidP="00B538A4">
      <w:pPr>
        <w:rPr>
          <w:rtl/>
        </w:rPr>
      </w:pPr>
      <w:r>
        <w:rPr>
          <w:bCs/>
          <w:rtl/>
        </w:rPr>
        <w:t>اوّل:</w:t>
      </w:r>
      <w:r w:rsidR="00586AEC">
        <w:rPr>
          <w:rtl/>
        </w:rPr>
        <w:t xml:space="preserve"> شکّ </w:t>
      </w:r>
      <w:r>
        <w:rPr>
          <w:rtl/>
        </w:rPr>
        <w:t>در چيزى كه محلّ بجا آوردن آن،</w:t>
      </w:r>
      <w:r w:rsidR="00272817">
        <w:rPr>
          <w:rtl/>
        </w:rPr>
        <w:t xml:space="preserve"> گذشته است مثل آن كه در ركوع</w:t>
      </w:r>
      <w:r w:rsidR="00586AEC">
        <w:rPr>
          <w:rtl/>
        </w:rPr>
        <w:t xml:space="preserve"> شکّ </w:t>
      </w:r>
      <w:r>
        <w:rPr>
          <w:rtl/>
        </w:rPr>
        <w:t>كند</w:t>
      </w:r>
      <w:r w:rsidR="009E6145">
        <w:rPr>
          <w:rFonts w:hint="cs"/>
          <w:rtl/>
        </w:rPr>
        <w:t xml:space="preserve"> </w:t>
      </w:r>
      <w:r>
        <w:rPr>
          <w:rtl/>
        </w:rPr>
        <w:t>كه حمد را خوانده يا نه.</w:t>
      </w:r>
    </w:p>
    <w:p w:rsidR="004509D9" w:rsidRDefault="004509D9" w:rsidP="00B538A4">
      <w:pPr>
        <w:rPr>
          <w:rFonts w:cs="Titr"/>
          <w:szCs w:val="24"/>
          <w:rtl/>
        </w:rPr>
      </w:pPr>
      <w:r>
        <w:rPr>
          <w:bCs/>
          <w:rtl/>
        </w:rPr>
        <w:t>دوم:</w:t>
      </w:r>
      <w:r w:rsidR="00586AEC">
        <w:rPr>
          <w:rtl/>
        </w:rPr>
        <w:t xml:space="preserve"> شکّ </w:t>
      </w:r>
      <w:r>
        <w:rPr>
          <w:rtl/>
        </w:rPr>
        <w:t>بعد از سلام نماز.</w:t>
      </w:r>
    </w:p>
    <w:p w:rsidR="004509D9" w:rsidRDefault="004509D9" w:rsidP="00B538A4">
      <w:pPr>
        <w:rPr>
          <w:rFonts w:cs="Titr"/>
          <w:szCs w:val="24"/>
          <w:rtl/>
        </w:rPr>
      </w:pPr>
      <w:r>
        <w:rPr>
          <w:bCs/>
          <w:rtl/>
        </w:rPr>
        <w:t>سوم:</w:t>
      </w:r>
      <w:r w:rsidR="00586AEC">
        <w:rPr>
          <w:rtl/>
        </w:rPr>
        <w:t xml:space="preserve"> شکّ </w:t>
      </w:r>
      <w:r>
        <w:rPr>
          <w:rtl/>
        </w:rPr>
        <w:t>بعد از گذشتن وقت نماز.</w:t>
      </w:r>
    </w:p>
    <w:p w:rsidR="004509D9" w:rsidRDefault="004509D9" w:rsidP="00B538A4">
      <w:pPr>
        <w:rPr>
          <w:rFonts w:cs="Titr"/>
          <w:szCs w:val="24"/>
          <w:rtl/>
        </w:rPr>
      </w:pPr>
      <w:r>
        <w:rPr>
          <w:bCs/>
          <w:rtl/>
        </w:rPr>
        <w:t>چهارم:</w:t>
      </w:r>
      <w:r w:rsidR="00586AEC">
        <w:rPr>
          <w:rtl/>
        </w:rPr>
        <w:t xml:space="preserve"> شکّ </w:t>
      </w:r>
      <w:r w:rsidR="00272817">
        <w:rPr>
          <w:rtl/>
        </w:rPr>
        <w:t>كثير الشك يعنى كسى كه زياد</w:t>
      </w:r>
      <w:r w:rsidR="00586AEC">
        <w:rPr>
          <w:rtl/>
        </w:rPr>
        <w:t xml:space="preserve"> شکّ </w:t>
      </w:r>
      <w:r>
        <w:rPr>
          <w:rtl/>
        </w:rPr>
        <w:t>مى‏كند.</w:t>
      </w:r>
    </w:p>
    <w:p w:rsidR="004509D9" w:rsidRDefault="004509D9" w:rsidP="00B538A4">
      <w:pPr>
        <w:rPr>
          <w:rFonts w:cs="Titr"/>
          <w:szCs w:val="24"/>
          <w:rtl/>
        </w:rPr>
      </w:pPr>
      <w:r>
        <w:rPr>
          <w:bCs/>
          <w:rtl/>
        </w:rPr>
        <w:t>پنجم:</w:t>
      </w:r>
      <w:r w:rsidR="00586AEC">
        <w:rPr>
          <w:rtl/>
        </w:rPr>
        <w:t xml:space="preserve"> شکّ </w:t>
      </w:r>
      <w:r>
        <w:rPr>
          <w:rtl/>
        </w:rPr>
        <w:t>امام در شماره ركعتهاى نماز در صورتى كه مأموم شماره</w:t>
      </w:r>
      <w:r w:rsidR="00191322">
        <w:rPr>
          <w:rtl/>
        </w:rPr>
        <w:t xml:space="preserve"> آن‌ها </w:t>
      </w:r>
      <w:r>
        <w:rPr>
          <w:rtl/>
        </w:rPr>
        <w:t>را بداند و</w:t>
      </w:r>
      <w:r w:rsidR="007F4EFF">
        <w:rPr>
          <w:rFonts w:hint="cs"/>
          <w:rtl/>
        </w:rPr>
        <w:t xml:space="preserve"> </w:t>
      </w:r>
      <w:r w:rsidR="00272817">
        <w:rPr>
          <w:rtl/>
        </w:rPr>
        <w:t>همچنين</w:t>
      </w:r>
      <w:r w:rsidR="00586AEC">
        <w:rPr>
          <w:rtl/>
        </w:rPr>
        <w:t xml:space="preserve"> شکّ </w:t>
      </w:r>
      <w:r>
        <w:rPr>
          <w:rtl/>
        </w:rPr>
        <w:t>مأموم در صورتى كه امام شماره ركعتهاى نماز را بداند.</w:t>
      </w:r>
    </w:p>
    <w:p w:rsidR="004509D9" w:rsidRDefault="004509D9" w:rsidP="00B538A4">
      <w:pPr>
        <w:rPr>
          <w:rFonts w:cs="Titr"/>
          <w:szCs w:val="24"/>
          <w:rtl/>
        </w:rPr>
      </w:pPr>
      <w:r>
        <w:rPr>
          <w:bCs/>
          <w:rtl/>
        </w:rPr>
        <w:t>ششم:</w:t>
      </w:r>
      <w:r w:rsidR="00586AEC">
        <w:rPr>
          <w:rtl/>
        </w:rPr>
        <w:t xml:space="preserve"> شکّ </w:t>
      </w:r>
      <w:r>
        <w:rPr>
          <w:rtl/>
        </w:rPr>
        <w:t xml:space="preserve">در نماز </w:t>
      </w:r>
      <w:r w:rsidR="00A82B8A">
        <w:rPr>
          <w:rtl/>
        </w:rPr>
        <w:t>مستحبّ</w:t>
      </w:r>
      <w:r>
        <w:rPr>
          <w:rtl/>
        </w:rPr>
        <w:t>ى و نماز احتياط.</w:t>
      </w:r>
    </w:p>
    <w:p w:rsidR="004509D9" w:rsidRDefault="00DA7BB1" w:rsidP="009C625D">
      <w:pPr>
        <w:pStyle w:val="Heading4"/>
        <w:bidi/>
        <w:rPr>
          <w:rFonts w:cs="Titr"/>
          <w:szCs w:val="24"/>
          <w:rtl/>
          <w:lang w:bidi="fa-IR"/>
        </w:rPr>
      </w:pPr>
      <w:r w:rsidRPr="002A0906">
        <w:rPr>
          <w:rtl/>
        </w:rPr>
        <w:t xml:space="preserve">شکّ </w:t>
      </w:r>
      <w:r w:rsidR="004509D9" w:rsidRPr="002A0906">
        <w:rPr>
          <w:rtl/>
        </w:rPr>
        <w:t>در</w:t>
      </w:r>
      <w:r w:rsidR="004509D9">
        <w:rPr>
          <w:rtl/>
          <w:lang w:bidi="fa-IR"/>
        </w:rPr>
        <w:t xml:space="preserve"> چيزى كه محلّ آن گذشته است</w:t>
      </w:r>
    </w:p>
    <w:p w:rsidR="004509D9" w:rsidRDefault="00272817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</w:t>
      </w:r>
      <w:r w:rsidR="00586AEC">
        <w:rPr>
          <w:rtl/>
        </w:rPr>
        <w:t xml:space="preserve"> شکّ </w:t>
      </w:r>
      <w:r w:rsidR="004509D9">
        <w:rPr>
          <w:rtl/>
        </w:rPr>
        <w:t>كند كه يكى از كارهاى واجب آن را انجام داده يا نه،</w:t>
      </w:r>
      <w:r w:rsidR="007F4EFF">
        <w:rPr>
          <w:rFonts w:hint="cs"/>
          <w:rtl/>
        </w:rPr>
        <w:t xml:space="preserve"> </w:t>
      </w:r>
      <w:r>
        <w:rPr>
          <w:rtl/>
        </w:rPr>
        <w:t>مثلاً</w:t>
      </w:r>
      <w:r w:rsidR="00586AEC">
        <w:rPr>
          <w:rtl/>
        </w:rPr>
        <w:t xml:space="preserve"> شکّ </w:t>
      </w:r>
      <w:r w:rsidR="004509D9">
        <w:rPr>
          <w:rtl/>
        </w:rPr>
        <w:t>كند كه حمد خوانده يا نه، چنانچه مشغول كارى كه بايد بعد از آن انجام دهد نشده</w:t>
      </w:r>
      <w:r w:rsidR="007F4EFF">
        <w:rPr>
          <w:rFonts w:hint="cs"/>
          <w:rtl/>
        </w:rPr>
        <w:t xml:space="preserve"> </w:t>
      </w:r>
      <w:r>
        <w:rPr>
          <w:rtl/>
        </w:rPr>
        <w:t>بايد آنچه را كه در انجام آن</w:t>
      </w:r>
      <w:r w:rsidR="00586AEC">
        <w:rPr>
          <w:rtl/>
        </w:rPr>
        <w:t xml:space="preserve"> شکّ </w:t>
      </w:r>
      <w:r w:rsidR="004509D9">
        <w:rPr>
          <w:rtl/>
        </w:rPr>
        <w:t>كرده بجا آورد و اگر مشغول كارى كه بايد بعد از آن انجام</w:t>
      </w:r>
      <w:r w:rsidR="007F4EFF">
        <w:rPr>
          <w:rFonts w:hint="cs"/>
          <w:rtl/>
        </w:rPr>
        <w:t xml:space="preserve"> </w:t>
      </w:r>
      <w:r>
        <w:rPr>
          <w:rtl/>
        </w:rPr>
        <w:t>دهد شده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خواندن آيه‏اى</w:t>
      </w:r>
      <w:r w:rsidR="00586AEC">
        <w:rPr>
          <w:rtl/>
        </w:rPr>
        <w:t xml:space="preserve"> شکّ </w:t>
      </w:r>
      <w:r>
        <w:rPr>
          <w:rtl/>
        </w:rPr>
        <w:t>كند كه آيه پيش را خوانده يا نه، يا وقتى آخر</w:t>
      </w:r>
      <w:r w:rsidR="007F4EFF">
        <w:rPr>
          <w:rFonts w:hint="cs"/>
          <w:rtl/>
        </w:rPr>
        <w:t xml:space="preserve"> </w:t>
      </w:r>
      <w:r w:rsidR="00046A52">
        <w:rPr>
          <w:rtl/>
        </w:rPr>
        <w:t>آيه را مى‏خواند</w:t>
      </w:r>
      <w:r w:rsidR="00586AEC">
        <w:rPr>
          <w:rtl/>
        </w:rPr>
        <w:t xml:space="preserve"> شکّ </w:t>
      </w:r>
      <w:r>
        <w:rPr>
          <w:rtl/>
        </w:rPr>
        <w:t>كند كه</w:t>
      </w:r>
      <w:r w:rsidR="00272817">
        <w:rPr>
          <w:rtl/>
        </w:rPr>
        <w:t xml:space="preserve"> اوّل آن را خوانده يا نه، به</w:t>
      </w:r>
      <w:r w:rsidR="00586AEC">
        <w:rPr>
          <w:rtl/>
        </w:rPr>
        <w:t xml:space="preserve"> شکّ </w:t>
      </w:r>
      <w:r>
        <w:rPr>
          <w:rtl/>
        </w:rPr>
        <w:t>خود اعتنا نكند.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ركوع يا سجود</w:t>
      </w:r>
      <w:r w:rsidR="00586AEC">
        <w:rPr>
          <w:rtl/>
        </w:rPr>
        <w:t xml:space="preserve"> شکّ </w:t>
      </w:r>
      <w:r w:rsidR="004509D9">
        <w:rPr>
          <w:rtl/>
        </w:rPr>
        <w:t>كند كه كارهاى واجب آن مانند ذكر و آرام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بودن بدن ر</w:t>
      </w:r>
      <w:r>
        <w:rPr>
          <w:rtl/>
        </w:rPr>
        <w:t>ا انجام داده يا نه،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</w:t>
      </w:r>
      <w:r w:rsidR="00046A52">
        <w:rPr>
          <w:rtl/>
        </w:rPr>
        <w:t>گر در حالى كه به سجده مى‏رود</w:t>
      </w:r>
      <w:r w:rsidR="00586AEC">
        <w:rPr>
          <w:rtl/>
        </w:rPr>
        <w:t xml:space="preserve"> شکّ </w:t>
      </w:r>
      <w:r>
        <w:rPr>
          <w:rtl/>
        </w:rPr>
        <w:t>كند كه ركوع كرده يا نه، بايد برگردد و</w:t>
      </w:r>
      <w:r w:rsidR="007F4EFF">
        <w:rPr>
          <w:rFonts w:hint="cs"/>
          <w:rtl/>
        </w:rPr>
        <w:t xml:space="preserve"> </w:t>
      </w:r>
      <w:r>
        <w:rPr>
          <w:rtl/>
        </w:rPr>
        <w:t>رك</w:t>
      </w:r>
      <w:r w:rsidR="00046A52">
        <w:rPr>
          <w:rtl/>
        </w:rPr>
        <w:t>وع را انجام دهد و همچنين اگر</w:t>
      </w:r>
      <w:r w:rsidR="00586AEC">
        <w:rPr>
          <w:rtl/>
        </w:rPr>
        <w:t xml:space="preserve"> شکّ </w:t>
      </w:r>
      <w:r>
        <w:rPr>
          <w:rtl/>
        </w:rPr>
        <w:t>كند كه بعد از ركوع ايستاده يا نه، بايد برگردد و بجا</w:t>
      </w:r>
      <w:r w:rsidR="007F4EFF">
        <w:rPr>
          <w:rFonts w:hint="cs"/>
          <w:rtl/>
        </w:rPr>
        <w:t xml:space="preserve"> </w:t>
      </w:r>
      <w:r>
        <w:rPr>
          <w:rtl/>
        </w:rPr>
        <w:t>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در حال برخ</w:t>
      </w:r>
      <w:r w:rsidR="00046A52">
        <w:rPr>
          <w:rtl/>
        </w:rPr>
        <w:t>استن</w:t>
      </w:r>
      <w:r w:rsidR="00586AEC">
        <w:rPr>
          <w:rtl/>
        </w:rPr>
        <w:t xml:space="preserve"> شکّ </w:t>
      </w:r>
      <w:r>
        <w:rPr>
          <w:rtl/>
        </w:rPr>
        <w:t>كند كه تشهّد را بجا آورده يا نه، بايد بنشيند و تشهد</w:t>
      </w:r>
      <w:r w:rsidR="007F4EFF">
        <w:rPr>
          <w:rFonts w:hint="cs"/>
          <w:rtl/>
        </w:rPr>
        <w:t xml:space="preserve"> </w:t>
      </w:r>
      <w:r w:rsidR="00046A52">
        <w:rPr>
          <w:rtl/>
        </w:rPr>
        <w:t>بخواند و اگر</w:t>
      </w:r>
      <w:r w:rsidR="00586AEC">
        <w:rPr>
          <w:rtl/>
        </w:rPr>
        <w:t xml:space="preserve"> شکّ </w:t>
      </w:r>
      <w:r>
        <w:rPr>
          <w:rtl/>
        </w:rPr>
        <w:t>كند كه سجده را بجا آورده يا نه، بايد برگردد و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نشسته يا خوابيده نماز مى‏خواند، اگر موقعى كه حمد يا تسبيحات</w:t>
      </w:r>
      <w:r w:rsidR="007F4EFF">
        <w:rPr>
          <w:rFonts w:hint="cs"/>
          <w:rtl/>
        </w:rPr>
        <w:t xml:space="preserve"> </w:t>
      </w:r>
      <w:r w:rsidR="00046A52">
        <w:rPr>
          <w:rtl/>
        </w:rPr>
        <w:t>مى‏خواند،</w:t>
      </w:r>
      <w:r w:rsidR="00586AEC">
        <w:rPr>
          <w:rtl/>
        </w:rPr>
        <w:t xml:space="preserve"> شکّ </w:t>
      </w:r>
      <w:r>
        <w:rPr>
          <w:rtl/>
        </w:rPr>
        <w:t xml:space="preserve">كند كه سجده يا تشهّد را بجا آورده يا نه، </w:t>
      </w:r>
      <w:r w:rsidR="00046A52">
        <w:rPr>
          <w:rtl/>
        </w:rPr>
        <w:t>نبايد به</w:t>
      </w:r>
      <w:r w:rsidR="00586AEC">
        <w:rPr>
          <w:rtl/>
        </w:rPr>
        <w:t xml:space="preserve"> شکّ </w:t>
      </w:r>
      <w:r>
        <w:rPr>
          <w:rtl/>
        </w:rPr>
        <w:t>خود اعتنا كند و اگر</w:t>
      </w:r>
      <w:r w:rsidR="007F4EFF">
        <w:rPr>
          <w:rFonts w:hint="cs"/>
          <w:rtl/>
        </w:rPr>
        <w:t xml:space="preserve"> </w:t>
      </w:r>
      <w:r>
        <w:rPr>
          <w:rtl/>
        </w:rPr>
        <w:t>پيش از آن كه مشغول حمد يا تسبيحات شود،</w:t>
      </w:r>
      <w:r w:rsidR="00586AEC">
        <w:rPr>
          <w:rtl/>
        </w:rPr>
        <w:t xml:space="preserve"> شکّ </w:t>
      </w:r>
      <w:r>
        <w:rPr>
          <w:rtl/>
        </w:rPr>
        <w:t>كند كه سجده يا تشهّد را بجا آورده يا نه</w:t>
      </w:r>
      <w:r w:rsidR="007F4EFF">
        <w:rPr>
          <w:rFonts w:hint="cs"/>
          <w:rtl/>
        </w:rPr>
        <w:t xml:space="preserve"> </w:t>
      </w:r>
      <w:r>
        <w:rPr>
          <w:rtl/>
        </w:rPr>
        <w:t>بايد بجا آورد.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يكى از ركنهاى نماز را بجا آورده يا نه، چنانچه مشغول كارى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كه بعد از آن است نشده، بايد آن را بجا آورد، مثلاً اگر</w:t>
      </w:r>
      <w:r>
        <w:rPr>
          <w:rtl/>
        </w:rPr>
        <w:t xml:space="preserve"> پيش از خواندن تشهّد</w:t>
      </w:r>
      <w:r w:rsidR="00586AEC">
        <w:rPr>
          <w:rtl/>
        </w:rPr>
        <w:t xml:space="preserve"> شکّ </w:t>
      </w:r>
      <w:r w:rsidR="004509D9">
        <w:rPr>
          <w:rtl/>
        </w:rPr>
        <w:t>كند كه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دو سجده را بجا آورده يا نه، بايد بجا آورد و چنانچه بعد يادش بيايد كه آن ركن را بجا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آورده بوده، چون ركن زياد شده نمازش باطل است.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عملى را كه ركن نيست بجا آورده يا نه، چنانچه مشغول كارى كه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 xml:space="preserve">بعد از آن است نشده، بايد آن را بجا آورد؛ </w:t>
      </w:r>
      <w:r>
        <w:rPr>
          <w:rtl/>
        </w:rPr>
        <w:t>مثلاً اگر پيش از خواندن سوره</w:t>
      </w:r>
      <w:r w:rsidR="00586AEC">
        <w:rPr>
          <w:rtl/>
        </w:rPr>
        <w:t xml:space="preserve"> شکّ </w:t>
      </w:r>
      <w:r w:rsidR="004509D9">
        <w:rPr>
          <w:rtl/>
        </w:rPr>
        <w:t>كند كه حمد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را خوانده يا نه، بايد حمد را بخواند و اگر بعد از انجام آن يادش بيايد كه آن را بجا آورده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بوده چون ركن زياد نشده، نماز صحيح است.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ركنى را بجا آورده يا نه، مثلاً اگر مشغول تشهّد است و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كند كه دو سجده </w:t>
      </w:r>
      <w:r>
        <w:rPr>
          <w:rtl/>
        </w:rPr>
        <w:t>را بجا آورده يا نه،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كند و اگر يادش بيايد كه آن ركن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را بجا نياورده، در صورتى كه مشغول ركن بعد نشده بايد آن را بجا آورد و اگر مشغول ركن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بعد شده نمازش باطل است مثلاً اگر پيش از ركوع ركعت بعد يادش بيايد كه دو سجده را بجا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نياورده، بايد بجا آورد و اگر در ركوع يا بعد از آن يادش بيايد، نمازش باطل است.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عملى را كه ركن نيست بجا آورده يا نه چنانچه مشغول كارى كه</w:t>
      </w:r>
      <w:r w:rsidR="007F4EFF">
        <w:rPr>
          <w:rFonts w:hint="cs"/>
          <w:rtl/>
        </w:rPr>
        <w:t xml:space="preserve"> </w:t>
      </w:r>
      <w:r>
        <w:rPr>
          <w:rtl/>
        </w:rPr>
        <w:t>بعد از آن است شده،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كند، مثلاً موقعى كه مشغول خواندن سوره</w:t>
      </w:r>
      <w:r w:rsidR="007F4EFF">
        <w:rPr>
          <w:rFonts w:hint="cs"/>
          <w:rtl/>
        </w:rPr>
        <w:t xml:space="preserve"> </w:t>
      </w:r>
      <w:r>
        <w:rPr>
          <w:rtl/>
        </w:rPr>
        <w:t>است، 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حمد را خ</w:t>
      </w:r>
      <w:r>
        <w:rPr>
          <w:rtl/>
        </w:rPr>
        <w:t>وانده يا نه،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كند و اگر بعد يادش بيايد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كه آن را بجا نياورده در صورتى كه مشغول ركن بعد نشده، بايد بجا آورد و اگر مشغول ركن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 xml:space="preserve">بعد شده نمازش </w:t>
      </w:r>
      <w:r w:rsidR="004509D9">
        <w:rPr>
          <w:rtl/>
        </w:rPr>
        <w:lastRenderedPageBreak/>
        <w:t>صحيح است. بنابراين اگر مثلاً در قنوت يادش بيايد كه حمد را نخوانده، بايد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بخواند و اگر در ركوع يادش بيايد نماز او صحيح است.</w:t>
      </w:r>
    </w:p>
    <w:p w:rsidR="004509D9" w:rsidRDefault="00E309F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</w:t>
      </w:r>
      <w:r w:rsidR="00046A52">
        <w:rPr>
          <w:rtl/>
        </w:rPr>
        <w:t>ه سلام نماز را گفته يا نه يا</w:t>
      </w:r>
      <w:r w:rsidR="00586AEC">
        <w:rPr>
          <w:rtl/>
        </w:rPr>
        <w:t xml:space="preserve"> شکّ </w:t>
      </w:r>
      <w:r w:rsidR="004509D9">
        <w:rPr>
          <w:rtl/>
        </w:rPr>
        <w:t>كند درست گفته يا نه چنانچه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مشغول تعقيب نماز يا مشغول نماز ديگر شده يا بواسطه انجام كارى كه نماز را به هم مى‏زند از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 xml:space="preserve">حال </w:t>
      </w:r>
      <w:r w:rsidR="00046A52">
        <w:rPr>
          <w:rtl/>
        </w:rPr>
        <w:t>نمازگزار بيرون رفته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كند و اگر پيش از</w:t>
      </w:r>
      <w:r w:rsidR="0038666A">
        <w:rPr>
          <w:rtl/>
        </w:rPr>
        <w:t xml:space="preserve"> این‌ها </w:t>
      </w:r>
      <w:r w:rsidR="00586AEC">
        <w:rPr>
          <w:rtl/>
        </w:rPr>
        <w:t xml:space="preserve">شکّ </w:t>
      </w:r>
      <w:r w:rsidR="004509D9">
        <w:rPr>
          <w:rtl/>
        </w:rPr>
        <w:t>كند، بايد سلام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را بگويد. امّا اگر در صحيح گفتن سلام</w:t>
      </w:r>
      <w:r w:rsidR="00586AEC">
        <w:rPr>
          <w:rtl/>
        </w:rPr>
        <w:t xml:space="preserve"> شکّ </w:t>
      </w:r>
      <w:r w:rsidR="004509D9">
        <w:rPr>
          <w:rtl/>
        </w:rPr>
        <w:t>كند در هر صورت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نمايد</w:t>
      </w:r>
      <w:r w:rsidR="007F4EFF">
        <w:rPr>
          <w:rFonts w:hint="cs"/>
          <w:rtl/>
        </w:rPr>
        <w:t xml:space="preserve"> </w:t>
      </w:r>
      <w:r w:rsidR="004509D9">
        <w:rPr>
          <w:rtl/>
        </w:rPr>
        <w:t>چه مشغول كار ديگر شده باشد يا نه.</w:t>
      </w:r>
    </w:p>
    <w:p w:rsidR="004509D9" w:rsidRDefault="00DA7BB1" w:rsidP="009C625D">
      <w:pPr>
        <w:pStyle w:val="Heading4"/>
        <w:bidi/>
        <w:rPr>
          <w:rFonts w:cs="Titr"/>
          <w:szCs w:val="24"/>
          <w:rtl/>
          <w:lang w:bidi="fa-IR"/>
        </w:rPr>
      </w:pPr>
      <w:r w:rsidRPr="00380086">
        <w:rPr>
          <w:rtl/>
        </w:rPr>
        <w:t xml:space="preserve">شکّ </w:t>
      </w:r>
      <w:r w:rsidR="004509D9">
        <w:rPr>
          <w:rtl/>
          <w:lang w:bidi="fa-IR"/>
        </w:rPr>
        <w:t>بعد از سلام</w:t>
      </w:r>
    </w:p>
    <w:p w:rsidR="004509D9" w:rsidRDefault="00953466" w:rsidP="00BA2991">
      <w:pPr>
        <w:pStyle w:val="a"/>
        <w:bidi/>
        <w:rPr>
          <w:rtl/>
        </w:rPr>
      </w:pPr>
      <w:r>
        <w:rPr>
          <w:rtl/>
        </w:rPr>
        <w:t>اگر بعد از سلام نماز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كند كه </w:t>
      </w:r>
      <w:r w:rsidR="00046A52">
        <w:rPr>
          <w:rtl/>
        </w:rPr>
        <w:t>نمازش صحيح بوده يا نه، مثلاً</w:t>
      </w:r>
      <w:r w:rsidR="00586AEC">
        <w:rPr>
          <w:rtl/>
        </w:rPr>
        <w:t xml:space="preserve"> شکّ </w:t>
      </w:r>
      <w:r w:rsidR="004509D9">
        <w:rPr>
          <w:rtl/>
        </w:rPr>
        <w:t>كند</w:t>
      </w:r>
      <w:r w:rsidR="009C5F8B">
        <w:rPr>
          <w:rFonts w:hint="cs"/>
          <w:rtl/>
        </w:rPr>
        <w:t xml:space="preserve"> </w:t>
      </w:r>
      <w:r w:rsidR="004509D9">
        <w:rPr>
          <w:rtl/>
        </w:rPr>
        <w:t>ركوع كرده يا نه، يا بعد از سلام نم</w:t>
      </w:r>
      <w:r w:rsidR="00046A52">
        <w:rPr>
          <w:rtl/>
        </w:rPr>
        <w:t>از چهار ركعتى</w:t>
      </w:r>
      <w:r w:rsidR="00586AEC">
        <w:rPr>
          <w:rtl/>
        </w:rPr>
        <w:t xml:space="preserve"> شکّ </w:t>
      </w:r>
      <w:r w:rsidR="004509D9">
        <w:rPr>
          <w:rtl/>
        </w:rPr>
        <w:t>كند كه چهار ركعت خوانده يا پنج</w:t>
      </w:r>
      <w:r w:rsidR="009C5F8B">
        <w:rPr>
          <w:rFonts w:hint="cs"/>
          <w:rtl/>
        </w:rPr>
        <w:t xml:space="preserve"> </w:t>
      </w:r>
      <w:r w:rsidR="00046A52">
        <w:rPr>
          <w:rtl/>
        </w:rPr>
        <w:t>ركعت، به</w:t>
      </w:r>
      <w:r w:rsidR="00586AEC">
        <w:rPr>
          <w:rtl/>
        </w:rPr>
        <w:t xml:space="preserve"> شکّ </w:t>
      </w:r>
      <w:r w:rsidR="004509D9">
        <w:rPr>
          <w:rtl/>
        </w:rPr>
        <w:t>خود ا</w:t>
      </w:r>
      <w:r w:rsidR="00046A52">
        <w:rPr>
          <w:rtl/>
        </w:rPr>
        <w:t>عتنا نكند؛ ولى اگر هر دو طرف</w:t>
      </w:r>
      <w:r w:rsidR="00586AEC">
        <w:rPr>
          <w:rtl/>
        </w:rPr>
        <w:t xml:space="preserve"> شکّ </w:t>
      </w:r>
      <w:r w:rsidR="004509D9">
        <w:rPr>
          <w:rtl/>
        </w:rPr>
        <w:t>او باطل باشد، مثلاً بعد از سلام</w:t>
      </w:r>
      <w:r w:rsidR="009C5F8B">
        <w:rPr>
          <w:rFonts w:hint="cs"/>
          <w:rtl/>
        </w:rPr>
        <w:t xml:space="preserve"> </w:t>
      </w:r>
      <w:r w:rsidR="00046A52">
        <w:rPr>
          <w:rtl/>
        </w:rPr>
        <w:t>نماز چهار ركعتى</w:t>
      </w:r>
      <w:r w:rsidR="00586AEC">
        <w:rPr>
          <w:rtl/>
        </w:rPr>
        <w:t xml:space="preserve"> شکّ </w:t>
      </w:r>
      <w:r w:rsidR="004509D9">
        <w:rPr>
          <w:rtl/>
        </w:rPr>
        <w:t>كند كه سه ركعت خوانده يا پنج ركعت، نمازش باطل است.</w:t>
      </w:r>
    </w:p>
    <w:p w:rsidR="004509D9" w:rsidRDefault="00586AEC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Fonts w:hint="cs"/>
          <w:rtl/>
          <w:lang w:bidi="fa-IR"/>
        </w:rPr>
        <w:t>شکّ</w:t>
      </w:r>
      <w:r w:rsidR="00E13901">
        <w:rPr>
          <w:rtl/>
          <w:lang w:bidi="fa-IR"/>
        </w:rPr>
        <w:t xml:space="preserve"> </w:t>
      </w:r>
      <w:r w:rsidR="004509D9">
        <w:rPr>
          <w:rtl/>
          <w:lang w:bidi="fa-IR"/>
        </w:rPr>
        <w:t>بعد از وقت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گذشتن وقت نماز</w:t>
      </w:r>
      <w:r w:rsidR="00586AEC">
        <w:rPr>
          <w:rtl/>
        </w:rPr>
        <w:t xml:space="preserve"> شکّ </w:t>
      </w:r>
      <w:r w:rsidR="004509D9">
        <w:rPr>
          <w:rtl/>
        </w:rPr>
        <w:t>كند كه نماز خوانده يا نه، يا گمان كند كه</w:t>
      </w:r>
      <w:r w:rsidR="009C5F8B">
        <w:rPr>
          <w:rFonts w:hint="cs"/>
          <w:rtl/>
        </w:rPr>
        <w:t xml:space="preserve"> </w:t>
      </w:r>
      <w:r w:rsidR="004509D9">
        <w:rPr>
          <w:rtl/>
        </w:rPr>
        <w:t>نخوانده، خواندن آن لازم نيست، ولى اگر پيش از گذشتن وقت،</w:t>
      </w:r>
      <w:r w:rsidR="00586AEC">
        <w:rPr>
          <w:rtl/>
        </w:rPr>
        <w:t xml:space="preserve"> شکّ </w:t>
      </w:r>
      <w:r w:rsidR="004509D9">
        <w:rPr>
          <w:rtl/>
        </w:rPr>
        <w:t>كند كه نماز خوانده يا</w:t>
      </w:r>
      <w:r w:rsidR="009C5F8B">
        <w:rPr>
          <w:rFonts w:hint="cs"/>
          <w:rtl/>
        </w:rPr>
        <w:t xml:space="preserve"> </w:t>
      </w:r>
      <w:r w:rsidR="004509D9">
        <w:rPr>
          <w:rtl/>
        </w:rPr>
        <w:t>نه، يا گمان كند كه نخوانده، بايد آن نماز را بخواند بلكه اگر گمان كند كه خوانده، بايد آن را</w:t>
      </w:r>
      <w:r w:rsidR="009C5F8B">
        <w:rPr>
          <w:rFonts w:hint="cs"/>
          <w:rtl/>
        </w:rPr>
        <w:t xml:space="preserve"> </w:t>
      </w:r>
      <w:r w:rsidR="004509D9">
        <w:rPr>
          <w:rtl/>
        </w:rPr>
        <w:t>بجا آورد.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گذشتن وقت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كند كه نماز را </w:t>
      </w:r>
      <w:r>
        <w:rPr>
          <w:rtl/>
        </w:rPr>
        <w:t>درست خوانده يا نه، به</w:t>
      </w:r>
      <w:r w:rsidR="00586AEC">
        <w:rPr>
          <w:rtl/>
        </w:rPr>
        <w:t xml:space="preserve"> شکّ </w:t>
      </w:r>
      <w:r w:rsidR="004509D9">
        <w:rPr>
          <w:rtl/>
        </w:rPr>
        <w:t>خود</w:t>
      </w:r>
      <w:r w:rsidR="009C5F8B">
        <w:rPr>
          <w:rFonts w:hint="cs"/>
          <w:rtl/>
        </w:rPr>
        <w:t xml:space="preserve"> </w:t>
      </w:r>
      <w:r w:rsidR="004509D9">
        <w:rPr>
          <w:rtl/>
        </w:rPr>
        <w:t>اعتنا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گذشتن وقت نماز ظهر و عصر بداند چهار ركعت نماز خوانده ولى</w:t>
      </w:r>
      <w:r w:rsidR="005C4AB5">
        <w:rPr>
          <w:rFonts w:hint="cs"/>
          <w:rtl/>
        </w:rPr>
        <w:t xml:space="preserve"> </w:t>
      </w:r>
      <w:r>
        <w:rPr>
          <w:rtl/>
        </w:rPr>
        <w:t>نداند به نيّت ظهر خوانده يا به نيّت عصر بايد چهار ركعت نماز قضا به نيّت نمازى كه بر او</w:t>
      </w:r>
      <w:r w:rsidR="005C4AB5">
        <w:rPr>
          <w:rFonts w:hint="cs"/>
          <w:rtl/>
        </w:rPr>
        <w:t xml:space="preserve"> </w:t>
      </w:r>
      <w:r>
        <w:rPr>
          <w:rtl/>
        </w:rPr>
        <w:t>واجب است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بعد از گذشتن وقت نماز مغرب و عشا، بداند ي</w:t>
      </w:r>
      <w:r w:rsidR="008D3796">
        <w:rPr>
          <w:rtl/>
        </w:rPr>
        <w:t xml:space="preserve">ک </w:t>
      </w:r>
      <w:r>
        <w:rPr>
          <w:rtl/>
        </w:rPr>
        <w:t>نماز خوانده ولى نداند</w:t>
      </w:r>
      <w:r w:rsidR="005C4AB5">
        <w:rPr>
          <w:rFonts w:hint="cs"/>
          <w:rtl/>
        </w:rPr>
        <w:t xml:space="preserve"> </w:t>
      </w:r>
      <w:r>
        <w:rPr>
          <w:rtl/>
        </w:rPr>
        <w:t>سه ركعتى خوانده يا چهار ركعتى، بايد قضاى نماز مغرب و عشا را بخواند.</w:t>
      </w:r>
    </w:p>
    <w:p w:rsidR="00953466" w:rsidRDefault="00953466" w:rsidP="009C625D">
      <w:pPr>
        <w:pStyle w:val="Heading4"/>
        <w:bidi/>
        <w:rPr>
          <w:lang w:bidi="fa-IR"/>
        </w:rPr>
      </w:pPr>
      <w:r>
        <w:rPr>
          <w:rtl/>
          <w:lang w:bidi="fa-IR"/>
        </w:rPr>
        <w:t>كثير</w:t>
      </w:r>
      <w:r w:rsidR="004509D9">
        <w:rPr>
          <w:rtl/>
          <w:lang w:bidi="fa-IR"/>
        </w:rPr>
        <w:t xml:space="preserve"> ال</w:t>
      </w:r>
      <w:r w:rsidR="004509D9" w:rsidRPr="00DA7BB1">
        <w:rPr>
          <w:rtl/>
        </w:rPr>
        <w:t>ش</w:t>
      </w:r>
      <w:r w:rsidR="00DA7BB1" w:rsidRPr="00DA7BB1">
        <w:rPr>
          <w:rtl/>
        </w:rPr>
        <w:t>ك</w:t>
      </w:r>
      <w:r w:rsidR="00DA7BB1">
        <w:rPr>
          <w:rFonts w:hint="cs"/>
          <w:rtl/>
        </w:rPr>
        <w:t>ّ</w:t>
      </w:r>
      <w:r w:rsidR="008D3796">
        <w:rPr>
          <w:rtl/>
          <w:lang w:bidi="fa-IR"/>
        </w:rPr>
        <w:t xml:space="preserve"> </w:t>
      </w:r>
    </w:p>
    <w:p w:rsidR="004509D9" w:rsidRDefault="0085248D" w:rsidP="009C625D">
      <w:pPr>
        <w:pStyle w:val="Heading4"/>
        <w:bidi/>
        <w:rPr>
          <w:rFonts w:cs="Titr"/>
          <w:szCs w:val="24"/>
          <w:rtl/>
          <w:lang w:bidi="fa-IR"/>
        </w:rPr>
      </w:pPr>
      <w:r w:rsidRPr="0085248D">
        <w:rPr>
          <w:rStyle w:val="QuoteChar"/>
          <w:rFonts w:hint="cs"/>
          <w:rtl/>
        </w:rPr>
        <w:t>«</w:t>
      </w:r>
      <w:r w:rsidR="00046A52">
        <w:rPr>
          <w:rtl/>
          <w:lang w:bidi="fa-IR"/>
        </w:rPr>
        <w:t xml:space="preserve">كسى كه </w:t>
      </w:r>
      <w:r w:rsidR="00046A52" w:rsidRPr="00380086">
        <w:rPr>
          <w:rtl/>
        </w:rPr>
        <w:t>زياد</w:t>
      </w:r>
      <w:r w:rsidR="00586AEC" w:rsidRPr="00380086">
        <w:rPr>
          <w:rtl/>
        </w:rPr>
        <w:t xml:space="preserve"> شکّ </w:t>
      </w:r>
      <w:r w:rsidR="004509D9" w:rsidRPr="00380086">
        <w:rPr>
          <w:rtl/>
        </w:rPr>
        <w:t>مى</w:t>
      </w:r>
      <w:r w:rsidR="004509D9">
        <w:rPr>
          <w:rtl/>
          <w:lang w:bidi="fa-IR"/>
        </w:rPr>
        <w:t>‏كند</w:t>
      </w:r>
      <w:r>
        <w:rPr>
          <w:rStyle w:val="QuoteChar"/>
          <w:rFonts w:hint="cs"/>
          <w:rtl/>
        </w:rPr>
        <w:t>»</w:t>
      </w:r>
    </w:p>
    <w:p w:rsidR="004509D9" w:rsidRDefault="00046A52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در ي</w:t>
      </w:r>
      <w:r w:rsidR="008D3796">
        <w:rPr>
          <w:rtl/>
        </w:rPr>
        <w:t xml:space="preserve">ک </w:t>
      </w:r>
      <w:r>
        <w:rPr>
          <w:rtl/>
        </w:rPr>
        <w:t>نماز سه مرتبه</w:t>
      </w:r>
      <w:r w:rsidR="00586AEC">
        <w:rPr>
          <w:rtl/>
        </w:rPr>
        <w:t xml:space="preserve"> شکّ </w:t>
      </w:r>
      <w:r w:rsidR="004509D9">
        <w:rPr>
          <w:rtl/>
        </w:rPr>
        <w:t>كند، يا در سه نماز پشت سر هم مثلاً در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>نماز صب</w:t>
      </w:r>
      <w:r>
        <w:rPr>
          <w:rtl/>
        </w:rPr>
        <w:t>ح و ظهر و عصر</w:t>
      </w:r>
      <w:r w:rsidR="00586AEC">
        <w:rPr>
          <w:rtl/>
        </w:rPr>
        <w:t xml:space="preserve"> شکّ </w:t>
      </w:r>
      <w:r>
        <w:rPr>
          <w:rtl/>
        </w:rPr>
        <w:t>كند، كثير الش</w:t>
      </w:r>
      <w:r w:rsidR="004509D9">
        <w:rPr>
          <w:rtl/>
        </w:rPr>
        <w:t>ك است و چنانچه ز</w:t>
      </w:r>
      <w:r>
        <w:rPr>
          <w:rtl/>
        </w:rPr>
        <w:t>ياد</w:t>
      </w:r>
      <w:r w:rsidR="00586AEC">
        <w:rPr>
          <w:rtl/>
        </w:rPr>
        <w:t xml:space="preserve"> شکّ </w:t>
      </w:r>
      <w:r w:rsidR="004509D9">
        <w:rPr>
          <w:rtl/>
        </w:rPr>
        <w:t>كردن او از غضب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>يا ت</w:t>
      </w:r>
      <w:r>
        <w:rPr>
          <w:rtl/>
        </w:rPr>
        <w:t>رس يا پريشانى حواس نباشد،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نكند.</w:t>
      </w:r>
    </w:p>
    <w:p w:rsidR="004509D9" w:rsidRDefault="00CC795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كثير الش</w:t>
      </w:r>
      <w:r w:rsidR="00991091">
        <w:rPr>
          <w:rtl/>
        </w:rPr>
        <w:t>ك اگر در بجا آوردن چيزى</w:t>
      </w:r>
      <w:r w:rsidR="00586AEC">
        <w:rPr>
          <w:rtl/>
        </w:rPr>
        <w:t xml:space="preserve"> شکّ </w:t>
      </w:r>
      <w:r w:rsidR="004509D9">
        <w:rPr>
          <w:rtl/>
        </w:rPr>
        <w:t>كند، چنانچه بجا آوردن آن نماز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 xml:space="preserve">را باطل نمى‏كند بايد بنا بگذارد </w:t>
      </w:r>
      <w:r w:rsidR="00991091">
        <w:rPr>
          <w:rtl/>
        </w:rPr>
        <w:t>كه آن را بجا آورده مثلاً 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ركوع كرده يا نه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>بايد بنا بگذارد كه ركوع كرده است و اگر بجا آوردن آن، نماز را باطل مى‏كند بايد بنا بگذارد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 xml:space="preserve">كه </w:t>
      </w:r>
      <w:r w:rsidR="00D93869">
        <w:rPr>
          <w:rtl/>
        </w:rPr>
        <w:t>آن را انجام نداده؛ مثلاً اگر</w:t>
      </w:r>
      <w:r w:rsidR="00586AEC">
        <w:rPr>
          <w:rtl/>
        </w:rPr>
        <w:t xml:space="preserve"> شکّ </w:t>
      </w:r>
      <w:r w:rsidR="004509D9">
        <w:rPr>
          <w:rtl/>
        </w:rPr>
        <w:t>كند كه ي</w:t>
      </w:r>
      <w:r w:rsidR="008D3796">
        <w:rPr>
          <w:rtl/>
        </w:rPr>
        <w:t xml:space="preserve">ک </w:t>
      </w:r>
      <w:r w:rsidR="004509D9">
        <w:rPr>
          <w:rtl/>
        </w:rPr>
        <w:t>ركوع كرده يا بيشتر، چون زياد شدن ركوع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>نماز را باطل مى‏كند، بايد بنا بگذارد كه بيشتر از ي</w:t>
      </w:r>
      <w:r w:rsidR="008D3796">
        <w:rPr>
          <w:rtl/>
        </w:rPr>
        <w:t xml:space="preserve">ک </w:t>
      </w:r>
      <w:r w:rsidR="004509D9">
        <w:rPr>
          <w:rtl/>
        </w:rPr>
        <w:t>ركوع نكرده است.</w:t>
      </w:r>
    </w:p>
    <w:p w:rsidR="004509D9" w:rsidRDefault="00D9386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ي</w:t>
      </w:r>
      <w:r w:rsidR="008D3796">
        <w:rPr>
          <w:rtl/>
        </w:rPr>
        <w:t xml:space="preserve">ک </w:t>
      </w:r>
      <w:r>
        <w:rPr>
          <w:rtl/>
        </w:rPr>
        <w:t>چيز نماز زياد</w:t>
      </w:r>
      <w:r w:rsidR="00586AEC">
        <w:rPr>
          <w:rtl/>
        </w:rPr>
        <w:t xml:space="preserve"> شکّ </w:t>
      </w:r>
      <w:r w:rsidR="004509D9">
        <w:rPr>
          <w:rtl/>
        </w:rPr>
        <w:t>مى‏كند، چنانچه در چيزهاى ديگر نماز</w:t>
      </w:r>
      <w:r w:rsidR="00586AEC">
        <w:rPr>
          <w:rFonts w:hint="cs"/>
          <w:rtl/>
        </w:rPr>
        <w:t xml:space="preserve"> شکّ </w:t>
      </w:r>
      <w:r w:rsidR="004509D9">
        <w:rPr>
          <w:rtl/>
        </w:rPr>
        <w:t xml:space="preserve">كند بايد به دستور آن </w:t>
      </w:r>
      <w:r>
        <w:rPr>
          <w:rtl/>
        </w:rPr>
        <w:t>عمل نمايد، مثلاً كسى كه زياد</w:t>
      </w:r>
      <w:r w:rsidR="00586AEC">
        <w:rPr>
          <w:rtl/>
        </w:rPr>
        <w:t xml:space="preserve"> شکّ </w:t>
      </w:r>
      <w:r w:rsidR="004509D9">
        <w:rPr>
          <w:rtl/>
        </w:rPr>
        <w:t>مى‏كند سجده كرده يا نه، اگر</w:t>
      </w:r>
      <w:r w:rsidR="00147C41">
        <w:rPr>
          <w:rFonts w:hint="cs"/>
          <w:rtl/>
        </w:rPr>
        <w:t xml:space="preserve"> </w:t>
      </w:r>
      <w:r>
        <w:rPr>
          <w:rtl/>
        </w:rPr>
        <w:t>در به جا آوردن ركوع</w:t>
      </w:r>
      <w:r w:rsidR="00586AEC">
        <w:rPr>
          <w:rtl/>
        </w:rPr>
        <w:t xml:space="preserve"> شکّ </w:t>
      </w:r>
      <w:r w:rsidR="004509D9">
        <w:rPr>
          <w:rtl/>
        </w:rPr>
        <w:t>كند بايد به دستور آن رفتار نمايد يعنى اگر ايستاده ركوع را بجا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>آورد و اگر به سجده رفته، اعتنا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نماز مخصوصى مثلاً در نماز ظهر زياد شك‏كند اگر در نماز ديگر</w:t>
      </w:r>
      <w:r w:rsidR="00147C41">
        <w:rPr>
          <w:rFonts w:hint="cs"/>
          <w:rtl/>
        </w:rPr>
        <w:t xml:space="preserve"> </w:t>
      </w:r>
      <w:r w:rsidR="00D93869">
        <w:rPr>
          <w:rtl/>
        </w:rPr>
        <w:t>مثلاً در نماز عصر</w:t>
      </w:r>
      <w:r w:rsidR="00586AEC">
        <w:rPr>
          <w:rtl/>
        </w:rPr>
        <w:t xml:space="preserve"> شکّ </w:t>
      </w:r>
      <w:r w:rsidR="00D93869">
        <w:rPr>
          <w:rtl/>
        </w:rPr>
        <w:t>كند، بايد به دستور</w:t>
      </w:r>
      <w:r w:rsidR="00586AEC">
        <w:rPr>
          <w:rtl/>
        </w:rPr>
        <w:t xml:space="preserve"> شکّ </w:t>
      </w:r>
      <w:r>
        <w:rPr>
          <w:rtl/>
        </w:rPr>
        <w:t>رفتار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وقتى در ج</w:t>
      </w:r>
      <w:r w:rsidR="00D93869">
        <w:rPr>
          <w:rtl/>
        </w:rPr>
        <w:t>اى مخصوصى نماز مى‏خواند زياد</w:t>
      </w:r>
      <w:r w:rsidR="00586AEC">
        <w:rPr>
          <w:rtl/>
        </w:rPr>
        <w:t xml:space="preserve"> شکّ </w:t>
      </w:r>
      <w:r>
        <w:rPr>
          <w:rtl/>
        </w:rPr>
        <w:t>مى‏كند، اگر در</w:t>
      </w:r>
      <w:r w:rsidR="00147C41">
        <w:rPr>
          <w:rFonts w:hint="cs"/>
          <w:rtl/>
        </w:rPr>
        <w:t xml:space="preserve"> </w:t>
      </w:r>
      <w:r>
        <w:rPr>
          <w:rtl/>
        </w:rPr>
        <w:t>غير آنجا نماز بخواند و ش</w:t>
      </w:r>
      <w:r w:rsidR="00D93869">
        <w:rPr>
          <w:rtl/>
        </w:rPr>
        <w:t>كّى براى او پيش آيد به دستور</w:t>
      </w:r>
      <w:r w:rsidR="00586AEC">
        <w:rPr>
          <w:rtl/>
        </w:rPr>
        <w:t xml:space="preserve"> شکّ </w:t>
      </w:r>
      <w:r>
        <w:rPr>
          <w:rtl/>
        </w:rPr>
        <w:t>عمل نمايد.</w:t>
      </w:r>
    </w:p>
    <w:p w:rsidR="004509D9" w:rsidRDefault="00D9386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انسان</w:t>
      </w:r>
      <w:r w:rsidR="00586AEC">
        <w:rPr>
          <w:rtl/>
        </w:rPr>
        <w:t xml:space="preserve"> شکّ </w:t>
      </w:r>
      <w:r w:rsidR="004509D9">
        <w:rPr>
          <w:rtl/>
        </w:rPr>
        <w:t>كند كه كثير ا</w:t>
      </w:r>
      <w:r w:rsidR="00CA3F1E">
        <w:rPr>
          <w:rtl/>
        </w:rPr>
        <w:t>لشك شده يا نه، بايد به دستور</w:t>
      </w:r>
      <w:r w:rsidR="00586AEC">
        <w:rPr>
          <w:rtl/>
        </w:rPr>
        <w:t xml:space="preserve"> شکّ </w:t>
      </w:r>
      <w:r w:rsidR="004509D9">
        <w:rPr>
          <w:rtl/>
        </w:rPr>
        <w:t>عمل نمايد. و</w:t>
      </w:r>
      <w:r w:rsidR="00147C41">
        <w:rPr>
          <w:rFonts w:hint="cs"/>
          <w:rtl/>
        </w:rPr>
        <w:t xml:space="preserve"> </w:t>
      </w:r>
      <w:r w:rsidR="004509D9">
        <w:rPr>
          <w:rtl/>
        </w:rPr>
        <w:t>كثير الشك تا وقتى يقين نكند كه به حال</w:t>
      </w:r>
      <w:r w:rsidR="00AC0FBC">
        <w:rPr>
          <w:rtl/>
        </w:rPr>
        <w:t xml:space="preserve"> معمولى مردم برگشته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كند.</w:t>
      </w:r>
    </w:p>
    <w:p w:rsidR="004509D9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زياد</w:t>
      </w:r>
      <w:r w:rsidR="00586AEC">
        <w:rPr>
          <w:rtl/>
        </w:rPr>
        <w:t xml:space="preserve"> شکّ </w:t>
      </w:r>
      <w:r>
        <w:rPr>
          <w:rtl/>
        </w:rPr>
        <w:t>مى‏كند اگر</w:t>
      </w:r>
      <w:r w:rsidR="00586AEC">
        <w:rPr>
          <w:rtl/>
        </w:rPr>
        <w:t xml:space="preserve"> شکّ </w:t>
      </w:r>
      <w:r w:rsidR="004509D9">
        <w:rPr>
          <w:rtl/>
        </w:rPr>
        <w:t>كند ركنى را بجا آورده يا نه و اعتنا نكند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>بعد يادش بيايد كه آن را بجا نياورده، چنانچه مشغول ركن بعد نشده، بايد آن را بجا آورد و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 xml:space="preserve">اگر مشغول ركن بعد شده نمازش باطل است، مثلاً </w:t>
      </w: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ركوع كرده يا نه و اعتنا نكند،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>چنانچه پيش از سجده يادش بيايد كه ركوع نكرده، بايد ركوع كند و اگر در سجده يادش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>بيايد، نمازش باطل است.</w:t>
      </w:r>
    </w:p>
    <w:p w:rsidR="00586AEC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زياد</w:t>
      </w:r>
      <w:r w:rsidR="00586AEC">
        <w:rPr>
          <w:rtl/>
        </w:rPr>
        <w:t xml:space="preserve"> شکّ </w:t>
      </w:r>
      <w:r w:rsidR="004509D9">
        <w:rPr>
          <w:rtl/>
        </w:rPr>
        <w:t>مى‏كند، اگر</w:t>
      </w:r>
      <w:r w:rsidR="00586AEC">
        <w:rPr>
          <w:rtl/>
        </w:rPr>
        <w:t xml:space="preserve"> شکّ </w:t>
      </w:r>
      <w:r w:rsidR="004509D9">
        <w:rPr>
          <w:rtl/>
        </w:rPr>
        <w:t>كند چيزى را كه ركن نيست بجا آورده يا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>نه و اعتنا نكند و بعد يادش بيايد كه آن را بجا نياورده، چنانچه از محلّ بجا آوردن آن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>نگذشته بايد آن را بجا آورد و اگر از محلّ آن گذش</w:t>
      </w:r>
      <w:r>
        <w:rPr>
          <w:rtl/>
        </w:rPr>
        <w:t>ته نمازش صحيح است، مثلاً اگر</w:t>
      </w:r>
      <w:r w:rsidR="00586AEC">
        <w:rPr>
          <w:rtl/>
        </w:rPr>
        <w:t xml:space="preserve"> شکّ </w:t>
      </w:r>
      <w:r w:rsidR="004509D9">
        <w:rPr>
          <w:rtl/>
        </w:rPr>
        <w:t>كند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>كه حمد خوانده يا نه و اعتنا نكند، چنانچه در قنوت يادش بيايد كه حمد نخوانده، بايد بخواند</w:t>
      </w:r>
      <w:r w:rsidR="009C438F">
        <w:rPr>
          <w:rFonts w:hint="cs"/>
          <w:rtl/>
        </w:rPr>
        <w:t xml:space="preserve"> </w:t>
      </w:r>
      <w:r w:rsidR="004509D9">
        <w:rPr>
          <w:rtl/>
        </w:rPr>
        <w:t>و اگر در ركوع يادش بيايد نماز او صحيح است.</w:t>
      </w:r>
    </w:p>
    <w:p w:rsidR="004509D9" w:rsidRDefault="00E8483A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 xml:space="preserve">شکّ </w:t>
      </w:r>
      <w:r w:rsidR="004509D9">
        <w:rPr>
          <w:rtl/>
          <w:lang w:bidi="fa-IR"/>
        </w:rPr>
        <w:t>امام و مأموم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امام</w:t>
      </w:r>
      <w:r w:rsidR="00CA3F1E">
        <w:rPr>
          <w:rtl/>
        </w:rPr>
        <w:t xml:space="preserve"> جماعت در شماره ركعتهاى نماز</w:t>
      </w:r>
      <w:r w:rsidR="00586AEC">
        <w:rPr>
          <w:rtl/>
        </w:rPr>
        <w:t xml:space="preserve"> شکّ </w:t>
      </w:r>
      <w:r w:rsidR="00CA3F1E">
        <w:rPr>
          <w:rtl/>
        </w:rPr>
        <w:t>كند مثلاً</w:t>
      </w:r>
      <w:r w:rsidR="00586AEC">
        <w:rPr>
          <w:rtl/>
        </w:rPr>
        <w:t xml:space="preserve"> شکّ </w:t>
      </w:r>
      <w:r>
        <w:rPr>
          <w:rtl/>
        </w:rPr>
        <w:t>كند كه سه</w:t>
      </w:r>
      <w:r w:rsidR="009C438F">
        <w:rPr>
          <w:rFonts w:hint="cs"/>
          <w:rtl/>
        </w:rPr>
        <w:t xml:space="preserve"> </w:t>
      </w:r>
      <w:r>
        <w:rPr>
          <w:rtl/>
        </w:rPr>
        <w:t>ركعت خوانده يا چهار ركعت، چنانچه مأموم يقين يا گمان داشته باشد كه چهار ركعت</w:t>
      </w:r>
      <w:r w:rsidR="009C438F">
        <w:rPr>
          <w:rFonts w:hint="cs"/>
          <w:rtl/>
        </w:rPr>
        <w:t xml:space="preserve"> </w:t>
      </w:r>
      <w:r>
        <w:rPr>
          <w:rtl/>
        </w:rPr>
        <w:t>خوانده و به امام بفهماند كه چهار ركعت خوانده است، امام بايد نماز را تمام كند و خواندن</w:t>
      </w:r>
      <w:r w:rsidR="009C438F">
        <w:rPr>
          <w:rFonts w:hint="cs"/>
          <w:rtl/>
        </w:rPr>
        <w:t xml:space="preserve"> </w:t>
      </w:r>
      <w:r>
        <w:rPr>
          <w:rtl/>
        </w:rPr>
        <w:t>نماز احتياط لازم نيست و نيز اگر امام يقين يا گمان داشته باشد كه چند ركعت خوانده است و</w:t>
      </w:r>
      <w:r w:rsidR="009C438F">
        <w:rPr>
          <w:rFonts w:hint="cs"/>
          <w:rtl/>
        </w:rPr>
        <w:t xml:space="preserve"> </w:t>
      </w:r>
      <w:r>
        <w:rPr>
          <w:rtl/>
        </w:rPr>
        <w:t>مأموم در شماره رك</w:t>
      </w:r>
      <w:r w:rsidR="00CA3F1E">
        <w:rPr>
          <w:rtl/>
        </w:rPr>
        <w:t>عتهاى نماز</w:t>
      </w:r>
      <w:r w:rsidR="00586AEC">
        <w:rPr>
          <w:rtl/>
        </w:rPr>
        <w:t xml:space="preserve"> شکّ </w:t>
      </w:r>
      <w:r w:rsidR="00CA3F1E">
        <w:rPr>
          <w:rtl/>
        </w:rPr>
        <w:t>كند، نبايد به</w:t>
      </w:r>
      <w:r w:rsidR="00586AEC">
        <w:rPr>
          <w:rtl/>
        </w:rPr>
        <w:t xml:space="preserve"> شکّ </w:t>
      </w:r>
      <w:r>
        <w:rPr>
          <w:rtl/>
        </w:rPr>
        <w:t>خود اعتنا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جماعت هم امام و هم مأموم</w:t>
      </w:r>
      <w:r w:rsidR="00586AEC">
        <w:rPr>
          <w:rtl/>
        </w:rPr>
        <w:t xml:space="preserve"> شکّ </w:t>
      </w:r>
      <w:r>
        <w:rPr>
          <w:rtl/>
        </w:rPr>
        <w:t>كنند و</w:t>
      </w:r>
      <w:r w:rsidR="00586AEC">
        <w:rPr>
          <w:rtl/>
        </w:rPr>
        <w:t xml:space="preserve"> شکّ </w:t>
      </w:r>
      <w:r>
        <w:rPr>
          <w:rtl/>
        </w:rPr>
        <w:t>هر كدام با ديگرى</w:t>
      </w:r>
      <w:r w:rsidR="009C438F">
        <w:rPr>
          <w:rFonts w:hint="cs"/>
          <w:rtl/>
        </w:rPr>
        <w:t xml:space="preserve"> </w:t>
      </w:r>
      <w:r>
        <w:rPr>
          <w:rtl/>
        </w:rPr>
        <w:t>فرق دارد، هر كدام به وظيفه خود عمل مى‏كند، و حكم سهو امام يا مأموم يا هر دو نيز همين</w:t>
      </w:r>
      <w:r w:rsidR="009C438F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046A52" w:rsidP="009C625D">
      <w:pPr>
        <w:pStyle w:val="Heading4"/>
        <w:bidi/>
        <w:rPr>
          <w:rFonts w:cs="Titr"/>
          <w:szCs w:val="24"/>
          <w:rtl/>
          <w:lang w:bidi="fa-IR"/>
        </w:rPr>
      </w:pPr>
      <w:r w:rsidRPr="00380086">
        <w:rPr>
          <w:rtl/>
        </w:rPr>
        <w:lastRenderedPageBreak/>
        <w:t>شك</w:t>
      </w:r>
      <w:r w:rsidR="00380086">
        <w:rPr>
          <w:rFonts w:hint="cs"/>
          <w:rtl/>
        </w:rPr>
        <w:t>ّ</w:t>
      </w:r>
      <w:r w:rsidR="004509D9" w:rsidRPr="00380086">
        <w:rPr>
          <w:rtl/>
        </w:rPr>
        <w:t xml:space="preserve"> </w:t>
      </w:r>
      <w:r w:rsidR="004509D9">
        <w:rPr>
          <w:rtl/>
          <w:lang w:bidi="fa-IR"/>
        </w:rPr>
        <w:t xml:space="preserve">در نماز </w:t>
      </w:r>
      <w:r w:rsidR="00A82B8A">
        <w:rPr>
          <w:rtl/>
          <w:lang w:bidi="fa-IR"/>
        </w:rPr>
        <w:t>مستحبّ</w:t>
      </w:r>
      <w:r w:rsidR="004509D9">
        <w:rPr>
          <w:rtl/>
          <w:lang w:bidi="fa-IR"/>
        </w:rPr>
        <w:t>ى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</w:t>
      </w:r>
      <w:r w:rsidR="00CA3F1E">
        <w:rPr>
          <w:rtl/>
        </w:rPr>
        <w:t xml:space="preserve">ر شماره ركعتهاى نماز </w:t>
      </w:r>
      <w:r w:rsidR="00A82B8A">
        <w:rPr>
          <w:rtl/>
        </w:rPr>
        <w:t>مستحبّ</w:t>
      </w:r>
      <w:r w:rsidR="00CA3F1E">
        <w:rPr>
          <w:rtl/>
        </w:rPr>
        <w:t>ى</w:t>
      </w:r>
      <w:r w:rsidR="00586AEC">
        <w:rPr>
          <w:rtl/>
        </w:rPr>
        <w:t xml:space="preserve"> شکّ </w:t>
      </w:r>
      <w:r>
        <w:rPr>
          <w:rtl/>
        </w:rPr>
        <w:t>كند، چنانچه طرف بيشتر شك،</w:t>
      </w:r>
      <w:r w:rsidR="00BD6C58">
        <w:rPr>
          <w:rFonts w:hint="cs"/>
          <w:rtl/>
        </w:rPr>
        <w:t xml:space="preserve"> </w:t>
      </w:r>
      <w:r>
        <w:rPr>
          <w:rtl/>
        </w:rPr>
        <w:t>نماز را باطل مى‏كند، بايد بنا را بر كمتر بگذار</w:t>
      </w:r>
      <w:r w:rsidR="00CA3F1E">
        <w:rPr>
          <w:rtl/>
        </w:rPr>
        <w:t>د مثلاً اگر در نافله صبح</w:t>
      </w:r>
      <w:r w:rsidR="00586AEC">
        <w:rPr>
          <w:rtl/>
        </w:rPr>
        <w:t xml:space="preserve"> شکّ </w:t>
      </w:r>
      <w:r>
        <w:rPr>
          <w:rtl/>
        </w:rPr>
        <w:t>كند كه دو ركعت</w:t>
      </w:r>
      <w:r w:rsidR="00BD6C58">
        <w:rPr>
          <w:rFonts w:hint="cs"/>
          <w:rtl/>
        </w:rPr>
        <w:t xml:space="preserve"> </w:t>
      </w:r>
      <w:r>
        <w:rPr>
          <w:rtl/>
        </w:rPr>
        <w:t>خوانده يا سه ركعت، بايد بنا بگذارد كه دو ركعت خوانده است و اگر طرف بيشتر شك، نماز</w:t>
      </w:r>
      <w:r w:rsidR="00BD6C58">
        <w:rPr>
          <w:rFonts w:hint="cs"/>
          <w:rtl/>
        </w:rPr>
        <w:t xml:space="preserve"> </w:t>
      </w:r>
      <w:r w:rsidR="00CA3F1E">
        <w:rPr>
          <w:rtl/>
        </w:rPr>
        <w:t>را باطل نمى‏كند، مثلاً</w:t>
      </w:r>
      <w:r w:rsidR="00586AEC">
        <w:rPr>
          <w:rtl/>
        </w:rPr>
        <w:t xml:space="preserve"> شکّ </w:t>
      </w:r>
      <w:r>
        <w:rPr>
          <w:rtl/>
        </w:rPr>
        <w:t xml:space="preserve">كند كه دو ركعت </w:t>
      </w:r>
      <w:r w:rsidR="00CA3F1E">
        <w:rPr>
          <w:rtl/>
        </w:rPr>
        <w:t>خوانده يا ي</w:t>
      </w:r>
      <w:r w:rsidR="006D5D8F">
        <w:rPr>
          <w:rtl/>
        </w:rPr>
        <w:t xml:space="preserve">ک </w:t>
      </w:r>
      <w:r w:rsidR="00CA3F1E">
        <w:rPr>
          <w:rtl/>
        </w:rPr>
        <w:t>ركعت، به هر طرف</w:t>
      </w:r>
      <w:r w:rsidR="00586AEC">
        <w:rPr>
          <w:rtl/>
        </w:rPr>
        <w:t xml:space="preserve"> شکّ </w:t>
      </w:r>
      <w:r>
        <w:rPr>
          <w:rtl/>
        </w:rPr>
        <w:t>عمل</w:t>
      </w:r>
      <w:r w:rsidR="00BD6C58">
        <w:rPr>
          <w:rFonts w:hint="cs"/>
          <w:rtl/>
        </w:rPr>
        <w:t xml:space="preserve"> </w:t>
      </w:r>
      <w:r>
        <w:rPr>
          <w:rtl/>
        </w:rPr>
        <w:t>كند،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كم شدن ركن، نافله را باطل مى‏كند ولى زياد شدن ركن، آن را باطل نمى‏كند،</w:t>
      </w:r>
      <w:r w:rsidR="00E23D53">
        <w:rPr>
          <w:rFonts w:hint="cs"/>
          <w:rtl/>
        </w:rPr>
        <w:t xml:space="preserve"> </w:t>
      </w:r>
      <w:r>
        <w:rPr>
          <w:rtl/>
        </w:rPr>
        <w:t>پس اگر يكى از كارهاى نافله را فراموش كند و موقعى يادش بيايد كه مشغول ركن بعد از آن</w:t>
      </w:r>
      <w:r w:rsidR="00E23D53">
        <w:rPr>
          <w:rFonts w:hint="cs"/>
          <w:rtl/>
        </w:rPr>
        <w:t xml:space="preserve"> </w:t>
      </w:r>
      <w:r>
        <w:rPr>
          <w:rtl/>
        </w:rPr>
        <w:t>شده، بايد آن كار را انجام دهد و دوباره آن ركن را بجا آورد مثلاً اگر در بين ركوع يادش</w:t>
      </w:r>
      <w:r w:rsidR="00E23D53">
        <w:rPr>
          <w:rFonts w:hint="cs"/>
          <w:rtl/>
        </w:rPr>
        <w:t xml:space="preserve"> </w:t>
      </w:r>
      <w:r>
        <w:rPr>
          <w:rtl/>
        </w:rPr>
        <w:t>بيايد كه سوره را نخوانده، بايد برگردد و سوره را بخواند و دوباره به ركوع رود.</w:t>
      </w:r>
    </w:p>
    <w:p w:rsidR="004509D9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يكى از كارهاى نافله</w:t>
      </w:r>
      <w:r w:rsidR="00586AEC">
        <w:rPr>
          <w:rtl/>
        </w:rPr>
        <w:t xml:space="preserve"> شکّ </w:t>
      </w:r>
      <w:r w:rsidR="004509D9">
        <w:rPr>
          <w:rtl/>
        </w:rPr>
        <w:t>كند، خواه ركن باشد يا غير ركن، چنانچه</w:t>
      </w:r>
      <w:r w:rsidR="00E23D53">
        <w:rPr>
          <w:rFonts w:hint="cs"/>
          <w:rtl/>
        </w:rPr>
        <w:t xml:space="preserve"> </w:t>
      </w:r>
      <w:r w:rsidR="004509D9">
        <w:rPr>
          <w:rtl/>
        </w:rPr>
        <w:t xml:space="preserve">محلّ آن نگذشته، بايد بجا </w:t>
      </w:r>
      <w:r>
        <w:rPr>
          <w:rtl/>
        </w:rPr>
        <w:t>آورد و اگر محلّ آن گذشته،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نكند.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در نماز </w:t>
      </w:r>
      <w:r w:rsidR="00A82B8A">
        <w:rPr>
          <w:rtl/>
        </w:rPr>
        <w:t>مستحبّ</w:t>
      </w:r>
      <w:r>
        <w:rPr>
          <w:rtl/>
        </w:rPr>
        <w:t>ى دو ركعتى، گمانش به سه ركعت يا بيشتر برود يا گمانش به</w:t>
      </w:r>
      <w:r w:rsidR="00E23D53">
        <w:rPr>
          <w:rFonts w:hint="cs"/>
          <w:rtl/>
        </w:rPr>
        <w:t xml:space="preserve"> </w:t>
      </w:r>
      <w:r>
        <w:rPr>
          <w:rtl/>
        </w:rPr>
        <w:t>دو ركعت يا كمتر برود بايد به همان گمان عمل كند، مگر آن كه موجب بطلان باشد كه در اين</w:t>
      </w:r>
      <w:r w:rsidR="00E23D53">
        <w:rPr>
          <w:rFonts w:hint="cs"/>
          <w:rtl/>
        </w:rPr>
        <w:t xml:space="preserve"> </w:t>
      </w:r>
      <w:r w:rsidR="00CA3F1E">
        <w:rPr>
          <w:rtl/>
        </w:rPr>
        <w:t>صورت گمان، حكم</w:t>
      </w:r>
      <w:r w:rsidR="00586AEC">
        <w:rPr>
          <w:rtl/>
        </w:rPr>
        <w:t xml:space="preserve"> شکّ </w:t>
      </w:r>
      <w:r>
        <w:rPr>
          <w:rtl/>
        </w:rPr>
        <w:t>را دارد، مثلاً اگر گمانش به ي</w:t>
      </w:r>
      <w:r w:rsidR="006D5D8F">
        <w:rPr>
          <w:rtl/>
        </w:rPr>
        <w:t xml:space="preserve">ک </w:t>
      </w:r>
      <w:r>
        <w:rPr>
          <w:rtl/>
        </w:rPr>
        <w:t>ركعت مى‏رود احتياطا بايد ي</w:t>
      </w:r>
      <w:r w:rsidR="006D5D8F">
        <w:rPr>
          <w:rtl/>
        </w:rPr>
        <w:t xml:space="preserve">ک </w:t>
      </w:r>
      <w:r>
        <w:rPr>
          <w:rtl/>
        </w:rPr>
        <w:t>ركعت ديگر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نافله كارى كند كه براى آن در نماز واجب سجده سهو واجب</w:t>
      </w:r>
      <w:r w:rsidR="00E23D53">
        <w:rPr>
          <w:rFonts w:hint="cs"/>
          <w:rtl/>
        </w:rPr>
        <w:t xml:space="preserve"> </w:t>
      </w:r>
      <w:r>
        <w:rPr>
          <w:rtl/>
        </w:rPr>
        <w:t>مى‏شود، يا ي</w:t>
      </w:r>
      <w:r w:rsidR="006D5D8F">
        <w:rPr>
          <w:rtl/>
        </w:rPr>
        <w:t xml:space="preserve">ک </w:t>
      </w:r>
      <w:r>
        <w:rPr>
          <w:rtl/>
        </w:rPr>
        <w:t>سجده يا تشهّد را فراموش نمايد، لازم نيست بعد از نماز، سجده سهو يا</w:t>
      </w:r>
      <w:r w:rsidR="00E23D53">
        <w:rPr>
          <w:rFonts w:hint="cs"/>
          <w:rtl/>
        </w:rPr>
        <w:t xml:space="preserve"> </w:t>
      </w:r>
      <w:r>
        <w:rPr>
          <w:rtl/>
        </w:rPr>
        <w:t>قضاى سجده و تشهّد را بجا آورد.</w:t>
      </w:r>
    </w:p>
    <w:p w:rsidR="004509D9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كند كه نماز </w:t>
      </w:r>
      <w:r w:rsidR="00A82B8A">
        <w:rPr>
          <w:rtl/>
        </w:rPr>
        <w:t>مستحبّ</w:t>
      </w:r>
      <w:r w:rsidR="004509D9">
        <w:rPr>
          <w:rtl/>
        </w:rPr>
        <w:t>ى را خوانده يا نه، چنانچه آن نماز مثل نماز جعفر</w:t>
      </w:r>
      <w:r w:rsidR="00E23D53">
        <w:rPr>
          <w:rFonts w:hint="cs"/>
          <w:rtl/>
        </w:rPr>
        <w:t xml:space="preserve"> </w:t>
      </w:r>
      <w:r w:rsidR="004509D9">
        <w:rPr>
          <w:rtl/>
        </w:rPr>
        <w:t>طيّار وقت معيّن نداشته باشد، بنا بگذارد كه نخوانده است. و همچنين است اگر مثل نافله يوميّه</w:t>
      </w:r>
      <w:r w:rsidR="00E23D53">
        <w:rPr>
          <w:rFonts w:hint="cs"/>
          <w:rtl/>
        </w:rPr>
        <w:t xml:space="preserve"> </w:t>
      </w:r>
      <w:r w:rsidR="004509D9">
        <w:rPr>
          <w:rtl/>
        </w:rPr>
        <w:t>وقت معيّن د</w:t>
      </w:r>
      <w:r>
        <w:rPr>
          <w:rtl/>
        </w:rPr>
        <w:t>اشته باشد و پيش از گذشتن وقت</w:t>
      </w:r>
      <w:r w:rsidR="00586AEC">
        <w:rPr>
          <w:rtl/>
        </w:rPr>
        <w:t xml:space="preserve"> شکّ </w:t>
      </w:r>
      <w:r w:rsidR="004509D9">
        <w:rPr>
          <w:rtl/>
        </w:rPr>
        <w:t>كند كه آن را بجا آورده يا نه، ولى اگر بعد</w:t>
      </w:r>
      <w:r w:rsidR="00E23D53">
        <w:rPr>
          <w:rFonts w:hint="cs"/>
          <w:rtl/>
        </w:rPr>
        <w:t xml:space="preserve"> </w:t>
      </w:r>
      <w:r>
        <w:rPr>
          <w:rtl/>
        </w:rPr>
        <w:t>از گذشتن وقت</w:t>
      </w:r>
      <w:r w:rsidR="00586AEC">
        <w:rPr>
          <w:rtl/>
        </w:rPr>
        <w:t xml:space="preserve"> شکّ </w:t>
      </w:r>
      <w:r>
        <w:rPr>
          <w:rtl/>
        </w:rPr>
        <w:t>كند كه خوانده است يا نه،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نكند.</w:t>
      </w:r>
    </w:p>
    <w:p w:rsidR="004509D9" w:rsidRDefault="007243B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10" w:name="_Toc391149873"/>
      <w:bookmarkStart w:id="911" w:name="_Toc391155011"/>
      <w:bookmarkStart w:id="912" w:name="_Toc391159233"/>
      <w:bookmarkStart w:id="913" w:name="_Toc391231922"/>
      <w:bookmarkStart w:id="914" w:name="_Toc391319691"/>
      <w:bookmarkStart w:id="915" w:name="_Toc391328782"/>
      <w:bookmarkStart w:id="916" w:name="_Toc281965505"/>
      <w:bookmarkStart w:id="917" w:name="_Toc502700751"/>
      <w:r>
        <w:rPr>
          <w:rtl/>
          <w:lang w:bidi="fa-IR"/>
        </w:rPr>
        <w:lastRenderedPageBreak/>
        <w:t>ش</w:t>
      </w:r>
      <w:r>
        <w:rPr>
          <w:rFonts w:hint="cs"/>
          <w:rtl/>
          <w:lang w:bidi="fa-IR"/>
        </w:rPr>
        <w:t>ک</w:t>
      </w:r>
      <w:r>
        <w:rPr>
          <w:rFonts w:ascii="Symbol" w:hAnsi="Symbol" w:hint="cs"/>
          <w:rtl/>
          <w:lang w:bidi="fa-IR"/>
        </w:rPr>
        <w:t>ّ‌</w:t>
      </w:r>
      <w:r w:rsidR="004509D9">
        <w:rPr>
          <w:rtl/>
          <w:lang w:bidi="fa-IR"/>
        </w:rPr>
        <w:t>هاى صحيح</w:t>
      </w:r>
      <w:bookmarkEnd w:id="910"/>
      <w:bookmarkEnd w:id="911"/>
      <w:bookmarkEnd w:id="912"/>
      <w:bookmarkEnd w:id="913"/>
      <w:bookmarkEnd w:id="914"/>
      <w:bookmarkEnd w:id="915"/>
      <w:bookmarkEnd w:id="916"/>
      <w:bookmarkEnd w:id="917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نُه صورت اگر در ش</w:t>
      </w:r>
      <w:r w:rsidR="00CA3F1E">
        <w:rPr>
          <w:rtl/>
        </w:rPr>
        <w:t>ماره ركعتهاى نماز چهار ركعتى</w:t>
      </w:r>
      <w:r w:rsidR="00586AEC">
        <w:rPr>
          <w:rtl/>
        </w:rPr>
        <w:t xml:space="preserve"> شکّ </w:t>
      </w:r>
      <w:r>
        <w:rPr>
          <w:rtl/>
        </w:rPr>
        <w:t>كند، بايد فكر</w:t>
      </w:r>
      <w:r w:rsidR="00123D97">
        <w:rPr>
          <w:rFonts w:hint="cs"/>
          <w:rtl/>
        </w:rPr>
        <w:t xml:space="preserve"> </w:t>
      </w:r>
      <w:r>
        <w:rPr>
          <w:rtl/>
        </w:rPr>
        <w:t>نمايد، پس اگر يقين يا گمان به</w:t>
      </w:r>
      <w:r w:rsidR="00CA3F1E">
        <w:rPr>
          <w:rtl/>
        </w:rPr>
        <w:t xml:space="preserve"> ي</w:t>
      </w:r>
      <w:r w:rsidR="006D5D8F">
        <w:rPr>
          <w:rtl/>
        </w:rPr>
        <w:t xml:space="preserve">ک </w:t>
      </w:r>
      <w:r w:rsidR="00CA3F1E">
        <w:rPr>
          <w:rtl/>
        </w:rPr>
        <w:t>طرف</w:t>
      </w:r>
      <w:r w:rsidR="00586AEC">
        <w:rPr>
          <w:rtl/>
        </w:rPr>
        <w:t xml:space="preserve"> شکّ </w:t>
      </w:r>
      <w:r>
        <w:rPr>
          <w:rtl/>
        </w:rPr>
        <w:t>پيدا كرد همان طرف را بگيرد و نماز را تمام</w:t>
      </w:r>
      <w:r w:rsidR="00123D97">
        <w:rPr>
          <w:rFonts w:hint="cs"/>
          <w:rtl/>
        </w:rPr>
        <w:t xml:space="preserve"> </w:t>
      </w:r>
      <w:r>
        <w:rPr>
          <w:rtl/>
        </w:rPr>
        <w:t>كند، وگرنه به دستورهايى كه گفته مى‏شود عمل نمايد و آن نُه صورت از اين قرار است: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ب</w:t>
      </w:r>
      <w:r w:rsidR="00CA3F1E">
        <w:rPr>
          <w:rtl/>
        </w:rPr>
        <w:t>عد از سر برداشتن از سجده دوم</w:t>
      </w:r>
      <w:r w:rsidR="00586AEC">
        <w:rPr>
          <w:rtl/>
        </w:rPr>
        <w:t xml:space="preserve"> شکّ </w:t>
      </w:r>
      <w:r>
        <w:rPr>
          <w:rtl/>
        </w:rPr>
        <w:t>كند دو ركعت خوانده يا سه ركعت، كه</w:t>
      </w:r>
      <w:r w:rsidR="00123D97">
        <w:rPr>
          <w:rFonts w:hint="cs"/>
          <w:rtl/>
        </w:rPr>
        <w:t xml:space="preserve"> </w:t>
      </w:r>
      <w:r>
        <w:rPr>
          <w:rtl/>
        </w:rPr>
        <w:t>بايد بنا بگذارد سه ركعت خوانده و ي</w:t>
      </w:r>
      <w:r w:rsidR="006D5D8F">
        <w:rPr>
          <w:rtl/>
        </w:rPr>
        <w:t xml:space="preserve">ک </w:t>
      </w:r>
      <w:r>
        <w:rPr>
          <w:rtl/>
        </w:rPr>
        <w:t>ركعت ديگر بخواند و نماز را تمام كند و بعد از نماز،</w:t>
      </w:r>
      <w:r w:rsidR="00123D97">
        <w:rPr>
          <w:rFonts w:hint="cs"/>
          <w:rtl/>
        </w:rPr>
        <w:t xml:space="preserve"> </w:t>
      </w:r>
      <w:r>
        <w:rPr>
          <w:rtl/>
        </w:rPr>
        <w:t>ي</w:t>
      </w:r>
      <w:r w:rsidR="006D5D8F">
        <w:rPr>
          <w:rtl/>
        </w:rPr>
        <w:t xml:space="preserve">ک </w:t>
      </w:r>
      <w:r>
        <w:rPr>
          <w:rtl/>
        </w:rPr>
        <w:t>ركعت نماز احتياط ايستاده بجا آورد.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دوم:</w:t>
      </w:r>
      <w:r w:rsidR="00586AEC">
        <w:rPr>
          <w:rtl/>
        </w:rPr>
        <w:t xml:space="preserve"> شکّ </w:t>
      </w:r>
      <w:r>
        <w:rPr>
          <w:rtl/>
        </w:rPr>
        <w:t>بين دو و چهار بعد از سر برداشتن از سجده دوم كه بايد بنا بگذارد چهار ركعت</w:t>
      </w:r>
      <w:r w:rsidR="00123D97">
        <w:rPr>
          <w:rFonts w:hint="cs"/>
          <w:rtl/>
        </w:rPr>
        <w:t xml:space="preserve"> </w:t>
      </w:r>
      <w:r>
        <w:rPr>
          <w:rtl/>
        </w:rPr>
        <w:t>خوانده و نماز را تمام كند و بعد از نماز دو ركعت نماز احتياط ايستاده بخواند.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سوم:</w:t>
      </w:r>
      <w:r w:rsidR="00586AEC">
        <w:rPr>
          <w:rtl/>
        </w:rPr>
        <w:t xml:space="preserve"> شکّ </w:t>
      </w:r>
      <w:r>
        <w:rPr>
          <w:rtl/>
        </w:rPr>
        <w:t>بين دو و سه و چهار بعد از سر برداشتن از سجده دوم كه بايد بنا بر چهار</w:t>
      </w:r>
      <w:r w:rsidR="00123D97">
        <w:rPr>
          <w:rFonts w:hint="cs"/>
          <w:rtl/>
        </w:rPr>
        <w:t xml:space="preserve"> </w:t>
      </w:r>
      <w:r>
        <w:rPr>
          <w:rtl/>
        </w:rPr>
        <w:t>بگذارد و بعد از نماز دو ركعت نماز احتياط ايستاده و بعد دو ركعت نشسته بجا آورد، ولى</w:t>
      </w:r>
      <w:r w:rsidR="00123D97">
        <w:rPr>
          <w:rFonts w:hint="cs"/>
          <w:rtl/>
        </w:rPr>
        <w:t xml:space="preserve"> </w:t>
      </w:r>
      <w:r>
        <w:rPr>
          <w:rtl/>
        </w:rPr>
        <w:t>اگر بعد از سجده اوّل يا پيش از سر برداش</w:t>
      </w:r>
      <w:r w:rsidR="00046A52">
        <w:rPr>
          <w:rtl/>
        </w:rPr>
        <w:t>تن از سجده دوم يكى از اين سه</w:t>
      </w:r>
      <w:r w:rsidR="00586AEC">
        <w:rPr>
          <w:rtl/>
        </w:rPr>
        <w:t xml:space="preserve"> شکّ </w:t>
      </w:r>
      <w:r>
        <w:rPr>
          <w:rtl/>
        </w:rPr>
        <w:t>برايش پيش</w:t>
      </w:r>
      <w:r w:rsidR="00123D97">
        <w:rPr>
          <w:rFonts w:hint="cs"/>
          <w:rtl/>
        </w:rPr>
        <w:t xml:space="preserve"> </w:t>
      </w:r>
      <w:r>
        <w:rPr>
          <w:rtl/>
        </w:rPr>
        <w:t>آيد، نماز را رها كند و دوباره بخواند.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چهارم:</w:t>
      </w:r>
      <w:r w:rsidR="00586AEC">
        <w:rPr>
          <w:rtl/>
        </w:rPr>
        <w:t xml:space="preserve"> شکّ </w:t>
      </w:r>
      <w:r>
        <w:rPr>
          <w:rtl/>
        </w:rPr>
        <w:t>بين چهار و پنج بعد از سر برداشتن از سجده دوم كه بايد بنابر چهار بگذارد</w:t>
      </w:r>
      <w:r w:rsidR="00123D97">
        <w:rPr>
          <w:rFonts w:hint="cs"/>
          <w:rtl/>
        </w:rPr>
        <w:t xml:space="preserve"> </w:t>
      </w:r>
      <w:r>
        <w:rPr>
          <w:rtl/>
        </w:rPr>
        <w:t>و نماز را تمام كند و بعد از نماز دو سجده سهو بجا آورد و همچنين اگر بعد از سجده اوّل، يا</w:t>
      </w:r>
      <w:r w:rsidR="00123D97">
        <w:rPr>
          <w:rFonts w:hint="cs"/>
          <w:rtl/>
        </w:rPr>
        <w:t xml:space="preserve"> </w:t>
      </w:r>
      <w:r>
        <w:rPr>
          <w:rtl/>
        </w:rPr>
        <w:t>پيش از سر برداشتن از سجده دوم، اين شك، براى او پيش آيد، به دستورى كه گفته شد عمل</w:t>
      </w:r>
      <w:r w:rsidR="00123D97">
        <w:rPr>
          <w:rFonts w:hint="cs"/>
          <w:rtl/>
        </w:rPr>
        <w:t xml:space="preserve"> </w:t>
      </w:r>
      <w:r>
        <w:rPr>
          <w:rtl/>
        </w:rPr>
        <w:t>كند اگرچه نمازش باطل است و بايد دوباره بخواند.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پنجم:</w:t>
      </w:r>
      <w:r w:rsidR="00586AEC">
        <w:rPr>
          <w:rtl/>
        </w:rPr>
        <w:t xml:space="preserve"> شکّ </w:t>
      </w:r>
      <w:r>
        <w:rPr>
          <w:rtl/>
        </w:rPr>
        <w:t>بين سه و چهار، كه در هر جاى نماز باشد، بايد بنابر چهار بگذارد و نماز را</w:t>
      </w:r>
      <w:r w:rsidR="00123D97">
        <w:rPr>
          <w:rFonts w:hint="cs"/>
          <w:rtl/>
        </w:rPr>
        <w:t xml:space="preserve"> </w:t>
      </w:r>
      <w:r>
        <w:rPr>
          <w:rtl/>
        </w:rPr>
        <w:t>تمام كند و بعد از نماز، ي</w:t>
      </w:r>
      <w:r w:rsidR="006D5D8F">
        <w:rPr>
          <w:rtl/>
        </w:rPr>
        <w:t xml:space="preserve">ک </w:t>
      </w:r>
      <w:r>
        <w:rPr>
          <w:rtl/>
        </w:rPr>
        <w:t>ركعت نماز احتياط ايستاده يا دو ركعت نشسته بجا آورد.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ششم:</w:t>
      </w:r>
      <w:r w:rsidR="00586AEC">
        <w:rPr>
          <w:rtl/>
        </w:rPr>
        <w:t xml:space="preserve"> شکّ </w:t>
      </w:r>
      <w:r>
        <w:rPr>
          <w:rtl/>
        </w:rPr>
        <w:t>بين چهار و پنج در حال ايستاده كه بايد بنشيند و تشهّد بخواند و نماز را سلام</w:t>
      </w:r>
      <w:r w:rsidR="00123D97">
        <w:rPr>
          <w:rFonts w:hint="cs"/>
          <w:rtl/>
        </w:rPr>
        <w:t xml:space="preserve"> </w:t>
      </w:r>
      <w:r>
        <w:rPr>
          <w:rtl/>
        </w:rPr>
        <w:t>دهد و ي</w:t>
      </w:r>
      <w:r w:rsidR="006D5D8F">
        <w:rPr>
          <w:rtl/>
        </w:rPr>
        <w:t xml:space="preserve">ک </w:t>
      </w:r>
      <w:r>
        <w:rPr>
          <w:rtl/>
        </w:rPr>
        <w:t>ركعت نماز احتياط ايستاده يا دو ركعت نشسته بجا آورد.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هفتم:</w:t>
      </w:r>
      <w:r w:rsidR="00586AEC">
        <w:rPr>
          <w:rtl/>
        </w:rPr>
        <w:t xml:space="preserve"> شکّ </w:t>
      </w:r>
      <w:r>
        <w:rPr>
          <w:rtl/>
        </w:rPr>
        <w:t>بين سه و پنج در حال ايستاده كه بايد بنشيند و تشهّد بخواند و نماز را سلام</w:t>
      </w:r>
      <w:r w:rsidR="00123D97">
        <w:rPr>
          <w:rFonts w:hint="cs"/>
          <w:rtl/>
        </w:rPr>
        <w:t xml:space="preserve"> </w:t>
      </w:r>
      <w:r>
        <w:rPr>
          <w:rtl/>
        </w:rPr>
        <w:t>دهد و دو ركعت نماز احتياط ايستاده بجا آورد.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lastRenderedPageBreak/>
        <w:t>هشتم:</w:t>
      </w:r>
      <w:r w:rsidR="00586AEC">
        <w:rPr>
          <w:rtl/>
        </w:rPr>
        <w:t xml:space="preserve"> شکّ </w:t>
      </w:r>
      <w:r>
        <w:rPr>
          <w:rtl/>
        </w:rPr>
        <w:t>بين سه و چهار و پنج در حال ايستاده، كه بايد بنشيند و تشهّد بخواند و بعد از</w:t>
      </w:r>
      <w:r w:rsidR="00123D97">
        <w:rPr>
          <w:rFonts w:hint="cs"/>
          <w:rtl/>
        </w:rPr>
        <w:t xml:space="preserve"> </w:t>
      </w:r>
      <w:r>
        <w:rPr>
          <w:rtl/>
        </w:rPr>
        <w:t xml:space="preserve">سلام نماز دو ركعت نماز احتياط ايستاده و بعد دو ركعت نشسته بجا آورد. </w:t>
      </w:r>
    </w:p>
    <w:p w:rsidR="004509D9" w:rsidRDefault="004509D9" w:rsidP="0049795F">
      <w:pPr>
        <w:rPr>
          <w:rFonts w:cs="Titr"/>
          <w:szCs w:val="24"/>
          <w:rtl/>
        </w:rPr>
      </w:pPr>
      <w:r>
        <w:rPr>
          <w:bCs/>
          <w:rtl/>
        </w:rPr>
        <w:t>نهم:</w:t>
      </w:r>
      <w:r w:rsidR="00586AEC">
        <w:rPr>
          <w:rtl/>
        </w:rPr>
        <w:t xml:space="preserve"> شکّ </w:t>
      </w:r>
      <w:r>
        <w:rPr>
          <w:rtl/>
        </w:rPr>
        <w:t>بين پنج و شش در حال ايستاده كه بايد بنشيند و تشهّد بخواند و نماز را سلام</w:t>
      </w:r>
      <w:r w:rsidR="00123D97">
        <w:rPr>
          <w:rFonts w:hint="cs"/>
          <w:rtl/>
        </w:rPr>
        <w:t xml:space="preserve"> </w:t>
      </w:r>
      <w:r>
        <w:rPr>
          <w:rtl/>
        </w:rPr>
        <w:t xml:space="preserve">دهد و دو سجده سهو بجا آورد و بنابر احتياط </w:t>
      </w:r>
      <w:r w:rsidR="00A82B8A">
        <w:rPr>
          <w:rtl/>
        </w:rPr>
        <w:t>مستحبّ</w:t>
      </w:r>
      <w:r>
        <w:rPr>
          <w:rtl/>
        </w:rPr>
        <w:t xml:space="preserve"> دو سجده ديگر هم براى قيام بيجا</w:t>
      </w:r>
      <w:r w:rsidR="00123D97">
        <w:rPr>
          <w:rFonts w:hint="cs"/>
          <w:rtl/>
        </w:rPr>
        <w:t xml:space="preserve"> </w:t>
      </w:r>
      <w:r>
        <w:rPr>
          <w:rtl/>
        </w:rPr>
        <w:t>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يكى از </w:t>
      </w:r>
      <w:r w:rsidR="007C1673">
        <w:rPr>
          <w:rtl/>
        </w:rPr>
        <w:t>شکّ‌ها</w:t>
      </w:r>
      <w:r>
        <w:rPr>
          <w:rtl/>
        </w:rPr>
        <w:t>ى صحيح براى انسان پيش آيد بنابر احتياط واجب نبايد نماز</w:t>
      </w:r>
      <w:r w:rsidR="00123D97">
        <w:rPr>
          <w:rFonts w:hint="cs"/>
          <w:rtl/>
        </w:rPr>
        <w:t xml:space="preserve"> </w:t>
      </w:r>
      <w:r>
        <w:rPr>
          <w:rtl/>
        </w:rPr>
        <w:t>را بشكند و چنانچه نماز را بشكند معصيت كرده است، پس اگر پيش از انجام كارى كه نماز را</w:t>
      </w:r>
      <w:r w:rsidR="00123D97">
        <w:rPr>
          <w:rFonts w:hint="cs"/>
          <w:rtl/>
        </w:rPr>
        <w:t xml:space="preserve"> </w:t>
      </w:r>
      <w:r>
        <w:rPr>
          <w:rtl/>
        </w:rPr>
        <w:t>باطل مى‏كند مثل رو گرداندن از قبله، نماز را از سر گيرد نماز دومش هم باطل است. و اگر بعد</w:t>
      </w:r>
      <w:r w:rsidR="00123D97">
        <w:rPr>
          <w:rFonts w:hint="cs"/>
          <w:rtl/>
        </w:rPr>
        <w:t xml:space="preserve"> </w:t>
      </w:r>
      <w:r>
        <w:rPr>
          <w:rtl/>
        </w:rPr>
        <w:t>از انجام كارى كه نماز را باطل مى‏كند، مشغول نماز شود نماز دومش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يكى از </w:t>
      </w:r>
      <w:r w:rsidR="007C1673">
        <w:rPr>
          <w:rtl/>
        </w:rPr>
        <w:t>شکّ‌ها</w:t>
      </w:r>
      <w:r>
        <w:rPr>
          <w:rtl/>
        </w:rPr>
        <w:t>يى كه نماز احتياط براى</w:t>
      </w:r>
      <w:r w:rsidR="00191322">
        <w:rPr>
          <w:rtl/>
        </w:rPr>
        <w:t xml:space="preserve"> آن‌ها </w:t>
      </w:r>
      <w:r>
        <w:rPr>
          <w:rtl/>
        </w:rPr>
        <w:t>واجب است در نماز پيش آيد،</w:t>
      </w:r>
      <w:r w:rsidR="00123D97">
        <w:rPr>
          <w:rFonts w:hint="cs"/>
          <w:rtl/>
        </w:rPr>
        <w:t xml:space="preserve"> </w:t>
      </w:r>
      <w:r>
        <w:rPr>
          <w:rtl/>
        </w:rPr>
        <w:t>چنانچه انسان نماز را تمام كند و بدون خواندن نماز احتياط نماز را از سر بگيرد معصيت كرده</w:t>
      </w:r>
      <w:r w:rsidR="00123D97">
        <w:rPr>
          <w:rFonts w:hint="cs"/>
          <w:rtl/>
        </w:rPr>
        <w:t xml:space="preserve"> </w:t>
      </w:r>
      <w:r>
        <w:rPr>
          <w:rtl/>
        </w:rPr>
        <w:t>است. پس اگر پيش از انجام كارى كه نماز را باطل مى‏كند نماز را از سر گرفته، نماز دومش هم</w:t>
      </w:r>
      <w:r w:rsidR="00123D97">
        <w:rPr>
          <w:rFonts w:hint="cs"/>
          <w:rtl/>
        </w:rPr>
        <w:t xml:space="preserve"> </w:t>
      </w:r>
      <w:r>
        <w:rPr>
          <w:rtl/>
        </w:rPr>
        <w:t>باطل است و اگر بعد از انجام كارى كه نماز را باطل مى‏كند، مشغول نماز شده نماز دومش</w:t>
      </w:r>
      <w:r w:rsidR="00123D97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اوّل گمانش به ي</w:t>
      </w:r>
      <w:r w:rsidR="006D5D8F">
        <w:rPr>
          <w:rtl/>
        </w:rPr>
        <w:t xml:space="preserve">ک </w:t>
      </w:r>
      <w:r>
        <w:rPr>
          <w:rtl/>
        </w:rPr>
        <w:t>طرف بيشتر باشد، بعد دو طرف در نظر او مساوى شود،</w:t>
      </w:r>
      <w:r w:rsidR="00123D97">
        <w:rPr>
          <w:rFonts w:hint="cs"/>
          <w:rtl/>
        </w:rPr>
        <w:t xml:space="preserve"> </w:t>
      </w:r>
      <w:r>
        <w:rPr>
          <w:rtl/>
        </w:rPr>
        <w:t>بايد به</w:t>
      </w:r>
      <w:r w:rsidR="00CA3F1E">
        <w:rPr>
          <w:rtl/>
        </w:rPr>
        <w:t xml:space="preserve"> دستور</w:t>
      </w:r>
      <w:r w:rsidR="00586AEC">
        <w:rPr>
          <w:rtl/>
        </w:rPr>
        <w:t xml:space="preserve"> شکّ </w:t>
      </w:r>
      <w:r>
        <w:rPr>
          <w:rtl/>
        </w:rPr>
        <w:t>عمل نمايد. و اگر اوّل دو طرف در نظر او مساوى باشد و به طرفى كه</w:t>
      </w:r>
      <w:r w:rsidR="00123D97">
        <w:rPr>
          <w:rFonts w:hint="cs"/>
          <w:rtl/>
        </w:rPr>
        <w:t xml:space="preserve"> </w:t>
      </w:r>
      <w:r>
        <w:rPr>
          <w:rtl/>
        </w:rPr>
        <w:t>وظيفه اوست بنا بگذارد، بعد گمانش به طرف ديگر برود، بايد همان طرف را بگيرد و نماز را</w:t>
      </w:r>
      <w:r w:rsidR="00123D97">
        <w:rPr>
          <w:rFonts w:hint="cs"/>
          <w:rtl/>
        </w:rPr>
        <w:t xml:space="preserve"> </w:t>
      </w:r>
      <w:r>
        <w:rPr>
          <w:rtl/>
        </w:rPr>
        <w:t>تمام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نمى‏داند گمانش به ي</w:t>
      </w:r>
      <w:r w:rsidR="006D5D8F">
        <w:rPr>
          <w:rtl/>
        </w:rPr>
        <w:t xml:space="preserve">ک </w:t>
      </w:r>
      <w:r>
        <w:rPr>
          <w:rtl/>
        </w:rPr>
        <w:t>طرف بيشتر است يا هر دو طرف در نظر او</w:t>
      </w:r>
      <w:r w:rsidR="00123D97">
        <w:rPr>
          <w:rFonts w:hint="cs"/>
          <w:rtl/>
        </w:rPr>
        <w:t xml:space="preserve"> </w:t>
      </w:r>
      <w:r>
        <w:rPr>
          <w:rtl/>
        </w:rPr>
        <w:t>مساوى است بايد به دستور</w:t>
      </w:r>
      <w:r w:rsidR="00586AEC">
        <w:rPr>
          <w:rtl/>
        </w:rPr>
        <w:t xml:space="preserve"> شکّ </w:t>
      </w:r>
      <w:r>
        <w:rPr>
          <w:rtl/>
        </w:rPr>
        <w:t>عمل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نماز بداند كه در بين نماز حال ترديدى داشته كه مثلاً دو ركعت</w:t>
      </w:r>
      <w:r w:rsidR="00123D97">
        <w:rPr>
          <w:rFonts w:hint="cs"/>
          <w:rtl/>
        </w:rPr>
        <w:t xml:space="preserve"> </w:t>
      </w:r>
      <w:r>
        <w:rPr>
          <w:rtl/>
        </w:rPr>
        <w:t>خوانده يا سه ركعت و بنا را بر سه گذاشته ولى نداند كه گمانش به خواندن سه ركعت بوده يا هر</w:t>
      </w:r>
      <w:r w:rsidR="00D16801">
        <w:rPr>
          <w:rFonts w:hint="cs"/>
          <w:rtl/>
        </w:rPr>
        <w:t xml:space="preserve"> </w:t>
      </w:r>
      <w:r>
        <w:rPr>
          <w:rtl/>
        </w:rPr>
        <w:t>دو طرف در نظر او مساوى بوده به احتياط واجب بايد نماز احتياط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موقعى كه تشهّد</w:t>
      </w:r>
      <w:r w:rsidR="00CA3F1E">
        <w:rPr>
          <w:rtl/>
        </w:rPr>
        <w:t xml:space="preserve"> مى‏خواند، يا بعد از ايستادن</w:t>
      </w:r>
      <w:r w:rsidR="00586AEC">
        <w:rPr>
          <w:rtl/>
        </w:rPr>
        <w:t xml:space="preserve"> شکّ </w:t>
      </w:r>
      <w:r>
        <w:rPr>
          <w:rtl/>
        </w:rPr>
        <w:t>كند كه دو سجده را بجا</w:t>
      </w:r>
      <w:r w:rsidR="00D16801">
        <w:rPr>
          <w:rFonts w:hint="cs"/>
          <w:rtl/>
        </w:rPr>
        <w:t xml:space="preserve"> </w:t>
      </w:r>
      <w:r>
        <w:rPr>
          <w:rtl/>
        </w:rPr>
        <w:t xml:space="preserve">آورده يا نه و در همان موقع يكى از </w:t>
      </w:r>
      <w:r w:rsidR="007C1673">
        <w:rPr>
          <w:rtl/>
        </w:rPr>
        <w:t>شکّ‌ها</w:t>
      </w:r>
      <w:r>
        <w:rPr>
          <w:rtl/>
        </w:rPr>
        <w:t>يى كه اگر بعد از تمام شدن دو سجده اتّفاق بيفتد</w:t>
      </w:r>
      <w:r w:rsidR="00D16801">
        <w:rPr>
          <w:rFonts w:hint="cs"/>
          <w:rtl/>
        </w:rPr>
        <w:t xml:space="preserve"> </w:t>
      </w:r>
      <w:r>
        <w:rPr>
          <w:rtl/>
        </w:rPr>
        <w:t>صحيح مى</w:t>
      </w:r>
      <w:r w:rsidR="00CA3F1E">
        <w:rPr>
          <w:rtl/>
        </w:rPr>
        <w:t>‏باشد، براى او پيش آيد مثلاً</w:t>
      </w:r>
      <w:r w:rsidR="00586AEC">
        <w:rPr>
          <w:rtl/>
        </w:rPr>
        <w:t xml:space="preserve"> شکّ </w:t>
      </w:r>
      <w:r>
        <w:rPr>
          <w:rtl/>
        </w:rPr>
        <w:t>كند كه دو ركعت خوانده يا سه ركعت، چنانچه</w:t>
      </w:r>
      <w:r w:rsidR="00D16801">
        <w:rPr>
          <w:rFonts w:hint="cs"/>
          <w:rtl/>
        </w:rPr>
        <w:t xml:space="preserve"> </w:t>
      </w:r>
      <w:r w:rsidR="00CA3F1E">
        <w:rPr>
          <w:rtl/>
        </w:rPr>
        <w:t>به دستور آن</w:t>
      </w:r>
      <w:r w:rsidR="00586AEC">
        <w:rPr>
          <w:rtl/>
        </w:rPr>
        <w:t xml:space="preserve"> شکّ </w:t>
      </w:r>
      <w:r>
        <w:rPr>
          <w:rtl/>
        </w:rPr>
        <w:t>عمل كند نمازش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آن كه مشغول تشهّد شود، يا در ركعتهايى كه تشهّد ندارد پيش از</w:t>
      </w:r>
      <w:r w:rsidR="00D16801">
        <w:rPr>
          <w:rFonts w:hint="cs"/>
          <w:rtl/>
        </w:rPr>
        <w:t xml:space="preserve"> </w:t>
      </w:r>
      <w:r w:rsidR="00CA3F1E">
        <w:rPr>
          <w:rtl/>
        </w:rPr>
        <w:t>ايستادن،</w:t>
      </w:r>
      <w:r w:rsidR="00586AEC">
        <w:rPr>
          <w:rtl/>
        </w:rPr>
        <w:t xml:space="preserve"> شکّ </w:t>
      </w:r>
      <w:r>
        <w:rPr>
          <w:rtl/>
        </w:rPr>
        <w:t xml:space="preserve">كند كه دو سجده را بجا آورده يا نه و در همان موقع يكى از </w:t>
      </w:r>
      <w:r w:rsidR="007C1673">
        <w:rPr>
          <w:rtl/>
        </w:rPr>
        <w:t>شکّ‌ها</w:t>
      </w:r>
      <w:r>
        <w:rPr>
          <w:rtl/>
        </w:rPr>
        <w:t>يى كه بعد</w:t>
      </w:r>
      <w:r w:rsidR="00D16801">
        <w:rPr>
          <w:rFonts w:hint="cs"/>
          <w:rtl/>
        </w:rPr>
        <w:t xml:space="preserve"> </w:t>
      </w:r>
      <w:r>
        <w:rPr>
          <w:rtl/>
        </w:rPr>
        <w:t>از تمام شدن دو سجده صحيح است، برايش پيش آيد نمازش باطل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موقعى كه ايستاده، بين سه و</w:t>
      </w:r>
      <w:r w:rsidR="00CA3F1E">
        <w:rPr>
          <w:rtl/>
        </w:rPr>
        <w:t xml:space="preserve"> چهار يا بين سه و چهار و پنج</w:t>
      </w:r>
      <w:r w:rsidR="00586AEC">
        <w:rPr>
          <w:rtl/>
        </w:rPr>
        <w:t xml:space="preserve"> شکّ </w:t>
      </w:r>
      <w:r>
        <w:rPr>
          <w:rtl/>
        </w:rPr>
        <w:t>كند و</w:t>
      </w:r>
      <w:r w:rsidR="00D16801">
        <w:rPr>
          <w:rFonts w:hint="cs"/>
          <w:rtl/>
        </w:rPr>
        <w:t xml:space="preserve"> </w:t>
      </w:r>
      <w:r>
        <w:rPr>
          <w:rtl/>
        </w:rPr>
        <w:t>يادش بيايد كه دو سجده، يا ي</w:t>
      </w:r>
      <w:r w:rsidR="006D5D8F">
        <w:rPr>
          <w:rtl/>
        </w:rPr>
        <w:t xml:space="preserve">ک </w:t>
      </w:r>
      <w:r>
        <w:rPr>
          <w:rtl/>
        </w:rPr>
        <w:t>سجده از ركعت پيش بجا نياورده نمازش باطل است.</w:t>
      </w:r>
    </w:p>
    <w:p w:rsidR="004509D9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بين نماز</w:t>
      </w:r>
      <w:r w:rsidR="00586AEC">
        <w:rPr>
          <w:rtl/>
        </w:rPr>
        <w:t xml:space="preserve"> شکّ </w:t>
      </w:r>
      <w:r w:rsidR="00046A52">
        <w:rPr>
          <w:rtl/>
        </w:rPr>
        <w:t>او از بين برود و</w:t>
      </w:r>
      <w:r w:rsidR="00586AEC">
        <w:rPr>
          <w:rtl/>
        </w:rPr>
        <w:t xml:space="preserve"> شکّ </w:t>
      </w:r>
      <w:r w:rsidR="004509D9">
        <w:rPr>
          <w:rtl/>
        </w:rPr>
        <w:t>ديگرى برايش پيش آيد، مثلاً اوّل</w:t>
      </w:r>
      <w:r w:rsidR="00586AEC">
        <w:rPr>
          <w:rFonts w:hint="cs"/>
          <w:rtl/>
        </w:rPr>
        <w:t xml:space="preserve"> شکّ </w:t>
      </w:r>
      <w:r w:rsidR="004509D9">
        <w:rPr>
          <w:rtl/>
        </w:rPr>
        <w:t>كند كه دو</w:t>
      </w:r>
      <w:r w:rsidR="00046A52">
        <w:rPr>
          <w:rtl/>
        </w:rPr>
        <w:t xml:space="preserve"> ركعت خوانده يا سه ركعت، بعد</w:t>
      </w:r>
      <w:r w:rsidR="00586AEC">
        <w:rPr>
          <w:rtl/>
        </w:rPr>
        <w:t xml:space="preserve"> شکّ </w:t>
      </w:r>
      <w:r w:rsidR="004509D9">
        <w:rPr>
          <w:rtl/>
        </w:rPr>
        <w:t>كند كه سه ركعت خوانده يا چهار</w:t>
      </w:r>
      <w:r w:rsidR="00D16801">
        <w:rPr>
          <w:rFonts w:hint="cs"/>
          <w:rtl/>
        </w:rPr>
        <w:t xml:space="preserve"> </w:t>
      </w:r>
      <w:r>
        <w:rPr>
          <w:rtl/>
        </w:rPr>
        <w:t>ركعت، بايد به دستور</w:t>
      </w:r>
      <w:r w:rsidR="00586AEC">
        <w:rPr>
          <w:rtl/>
        </w:rPr>
        <w:t xml:space="preserve"> شکّ </w:t>
      </w:r>
      <w:r w:rsidR="004509D9">
        <w:rPr>
          <w:rtl/>
        </w:rPr>
        <w:t>دوم عمل نمايد.</w:t>
      </w:r>
    </w:p>
    <w:p w:rsidR="004509D9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نماز</w:t>
      </w:r>
      <w:r w:rsidR="00586AEC">
        <w:rPr>
          <w:rtl/>
        </w:rPr>
        <w:t xml:space="preserve"> شکّ </w:t>
      </w:r>
      <w:r w:rsidR="004509D9">
        <w:rPr>
          <w:rtl/>
        </w:rPr>
        <w:t>كند كه</w:t>
      </w:r>
      <w:r>
        <w:rPr>
          <w:rtl/>
        </w:rPr>
        <w:t xml:space="preserve"> در نماز مثلاً بين دو و چهار</w:t>
      </w:r>
      <w:r w:rsidR="00586AEC">
        <w:rPr>
          <w:rtl/>
        </w:rPr>
        <w:t xml:space="preserve"> شکّ </w:t>
      </w:r>
      <w:r w:rsidR="004509D9">
        <w:rPr>
          <w:rtl/>
        </w:rPr>
        <w:t>كرده يا بين سه و</w:t>
      </w:r>
      <w:r w:rsidR="00D16801">
        <w:rPr>
          <w:rFonts w:hint="cs"/>
          <w:rtl/>
        </w:rPr>
        <w:t xml:space="preserve"> </w:t>
      </w:r>
      <w:r>
        <w:rPr>
          <w:rtl/>
        </w:rPr>
        <w:t>چهار، بايد نماز احتياط هر دو</w:t>
      </w:r>
      <w:r w:rsidR="00586AEC">
        <w:rPr>
          <w:rtl/>
        </w:rPr>
        <w:t xml:space="preserve"> شکّ </w:t>
      </w:r>
      <w:r w:rsidR="004509D9">
        <w:rPr>
          <w:rtl/>
        </w:rPr>
        <w:t>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CA3F1E">
        <w:rPr>
          <w:rtl/>
        </w:rPr>
        <w:t>بعد از نماز بفهمد كه در نماز شك</w:t>
      </w:r>
      <w:r>
        <w:rPr>
          <w:rtl/>
        </w:rPr>
        <w:t xml:space="preserve">ى براى او پيش آمده ولى نداند از </w:t>
      </w:r>
      <w:r w:rsidR="007C1673">
        <w:rPr>
          <w:rtl/>
        </w:rPr>
        <w:t>شکّ‌ها</w:t>
      </w:r>
      <w:r>
        <w:rPr>
          <w:rtl/>
        </w:rPr>
        <w:t>ى</w:t>
      </w:r>
      <w:r w:rsidR="00385F9A">
        <w:rPr>
          <w:rFonts w:hint="cs"/>
          <w:rtl/>
        </w:rPr>
        <w:t xml:space="preserve"> </w:t>
      </w:r>
      <w:r>
        <w:rPr>
          <w:rtl/>
        </w:rPr>
        <w:t xml:space="preserve">باطل بوده يا از </w:t>
      </w:r>
      <w:r w:rsidR="007C1673">
        <w:rPr>
          <w:rtl/>
        </w:rPr>
        <w:t>شکّ‌ها</w:t>
      </w:r>
      <w:r>
        <w:rPr>
          <w:rtl/>
        </w:rPr>
        <w:t xml:space="preserve">ى صحيح و اگر از </w:t>
      </w:r>
      <w:r w:rsidR="007C1673">
        <w:rPr>
          <w:rtl/>
        </w:rPr>
        <w:t>شکّ‌ها</w:t>
      </w:r>
      <w:r>
        <w:rPr>
          <w:rtl/>
        </w:rPr>
        <w:t>ى صحيح بوده كدام قسم آن بوده، بايد نماز را</w:t>
      </w:r>
      <w:r w:rsidR="00385F9A">
        <w:rPr>
          <w:rFonts w:hint="cs"/>
          <w:rtl/>
        </w:rPr>
        <w:t xml:space="preserve"> </w:t>
      </w:r>
      <w:r>
        <w:rPr>
          <w:rtl/>
        </w:rPr>
        <w:t>دوباره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نشسته نماز مى‏خواند اگر شكّى كند كه بايد براى آن ي</w:t>
      </w:r>
      <w:r w:rsidR="006D5D8F">
        <w:rPr>
          <w:rtl/>
        </w:rPr>
        <w:t xml:space="preserve">ک </w:t>
      </w:r>
      <w:r>
        <w:rPr>
          <w:rtl/>
        </w:rPr>
        <w:t>ركعت نماز</w:t>
      </w:r>
      <w:r w:rsidR="00385F9A">
        <w:rPr>
          <w:rFonts w:hint="cs"/>
          <w:rtl/>
        </w:rPr>
        <w:t xml:space="preserve"> </w:t>
      </w:r>
      <w:r>
        <w:rPr>
          <w:rtl/>
        </w:rPr>
        <w:t>احتياط ايستاده يا دو ركعت نشسته بخواند، بايد ي</w:t>
      </w:r>
      <w:r w:rsidR="006D5D8F">
        <w:rPr>
          <w:rtl/>
        </w:rPr>
        <w:t xml:space="preserve">ک </w:t>
      </w:r>
      <w:r>
        <w:rPr>
          <w:rtl/>
        </w:rPr>
        <w:t>ركعت نشسته بجا آورد. امّا اگر شكّى</w:t>
      </w:r>
      <w:r w:rsidR="00385F9A">
        <w:rPr>
          <w:rFonts w:hint="cs"/>
          <w:rtl/>
        </w:rPr>
        <w:t xml:space="preserve"> </w:t>
      </w:r>
      <w:r>
        <w:rPr>
          <w:rtl/>
        </w:rPr>
        <w:t>كند كه بايد براى آن دو ركعت نماز احتياط ايستاده بخواند، بايد دو ركعت نشسته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ايستاده نماز مى‏خواند، اگر موقع خواندن نماز احتياط از ايستادن</w:t>
      </w:r>
      <w:r w:rsidR="00385F9A">
        <w:rPr>
          <w:rFonts w:hint="cs"/>
          <w:rtl/>
        </w:rPr>
        <w:t xml:space="preserve"> </w:t>
      </w:r>
      <w:r>
        <w:rPr>
          <w:rtl/>
        </w:rPr>
        <w:t>عاجز شود، بايد مثل كسى كه نماز را نشسته مى‏خواند و حكم آن در مسأله پيش گفته شد،</w:t>
      </w:r>
      <w:r w:rsidR="00385F9A">
        <w:rPr>
          <w:rFonts w:hint="cs"/>
          <w:rtl/>
        </w:rPr>
        <w:t xml:space="preserve"> </w:t>
      </w:r>
      <w:r>
        <w:rPr>
          <w:rtl/>
        </w:rPr>
        <w:t>نماز احتياط را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نشسته نماز مى‏خواند، اگر موقع خواندن نماز احتياط بتواند بايستد بايد</w:t>
      </w:r>
      <w:r w:rsidR="00385F9A">
        <w:rPr>
          <w:rFonts w:hint="cs"/>
          <w:rtl/>
        </w:rPr>
        <w:t xml:space="preserve"> </w:t>
      </w:r>
      <w:r>
        <w:rPr>
          <w:rtl/>
        </w:rPr>
        <w:t>به وظيفه كسى كه نماز را ايستاده مى‏خواند عمل كند.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18" w:name="_Toc391149874"/>
      <w:bookmarkStart w:id="919" w:name="_Toc391155012"/>
      <w:bookmarkStart w:id="920" w:name="_Toc391159234"/>
      <w:bookmarkStart w:id="921" w:name="_Toc391231923"/>
      <w:bookmarkStart w:id="922" w:name="_Toc391319692"/>
      <w:bookmarkStart w:id="923" w:name="_Toc391328783"/>
      <w:bookmarkStart w:id="924" w:name="_Toc281965506"/>
      <w:bookmarkStart w:id="925" w:name="_Toc502700752"/>
      <w:r>
        <w:rPr>
          <w:rtl/>
          <w:lang w:bidi="fa-IR"/>
        </w:rPr>
        <w:t>نماز احتياط</w:t>
      </w:r>
      <w:bookmarkEnd w:id="918"/>
      <w:bookmarkEnd w:id="919"/>
      <w:bookmarkEnd w:id="920"/>
      <w:bookmarkEnd w:id="921"/>
      <w:bookmarkEnd w:id="922"/>
      <w:bookmarkEnd w:id="923"/>
      <w:bookmarkEnd w:id="924"/>
      <w:bookmarkEnd w:id="925"/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كسى كه نماز احتياط بر او واجب است، بعد از سلام نماز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به نيّت نماز</w:t>
      </w:r>
      <w:r w:rsidR="00F25672">
        <w:rPr>
          <w:rFonts w:hint="cs"/>
          <w:rtl/>
        </w:rPr>
        <w:t xml:space="preserve"> </w:t>
      </w:r>
      <w:r>
        <w:rPr>
          <w:rtl/>
        </w:rPr>
        <w:t>احتياط تكبير بگويد و حمد را بخواند و به ركوع رود و دو سجده نمايد، پس اگر ي</w:t>
      </w:r>
      <w:r w:rsidR="006D5D8F">
        <w:rPr>
          <w:rtl/>
        </w:rPr>
        <w:t xml:space="preserve">ک </w:t>
      </w:r>
      <w:r>
        <w:rPr>
          <w:rtl/>
        </w:rPr>
        <w:t>ركعت</w:t>
      </w:r>
      <w:r w:rsidR="00F25672">
        <w:rPr>
          <w:rFonts w:hint="cs"/>
          <w:rtl/>
        </w:rPr>
        <w:t xml:space="preserve"> </w:t>
      </w:r>
      <w:r>
        <w:rPr>
          <w:rtl/>
        </w:rPr>
        <w:t>نماز احتياط بر او واجب است، بعد از دو سجده تشهّد بخواند و سلام دهد و اگر دو ركعت</w:t>
      </w:r>
      <w:r w:rsidR="00F25672">
        <w:rPr>
          <w:rFonts w:hint="cs"/>
          <w:rtl/>
        </w:rPr>
        <w:t xml:space="preserve"> </w:t>
      </w:r>
      <w:r>
        <w:rPr>
          <w:rtl/>
        </w:rPr>
        <w:t>نماز احتياط بر او واجب است بعد از دو سجده، ي</w:t>
      </w:r>
      <w:r w:rsidR="006D5D8F">
        <w:rPr>
          <w:rtl/>
        </w:rPr>
        <w:t xml:space="preserve">ک </w:t>
      </w:r>
      <w:r>
        <w:rPr>
          <w:rtl/>
        </w:rPr>
        <w:t>ركعت ديگر مثل ركعت اوّل بجا آورد</w:t>
      </w:r>
      <w:r w:rsidR="00F25672">
        <w:rPr>
          <w:rFonts w:hint="cs"/>
          <w:rtl/>
        </w:rPr>
        <w:t xml:space="preserve"> </w:t>
      </w:r>
      <w:r>
        <w:rPr>
          <w:rtl/>
        </w:rPr>
        <w:t>و بعد از تشهّد، سلام دهد.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نماز احتياط، سوره و قنوت ندارد و بايد نيّت آن را به زبان نياورند و احتياط</w:t>
      </w:r>
      <w:r w:rsidR="00F25672">
        <w:rPr>
          <w:rFonts w:hint="cs"/>
          <w:rtl/>
        </w:rPr>
        <w:t xml:space="preserve"> </w:t>
      </w:r>
      <w:r>
        <w:rPr>
          <w:rtl/>
        </w:rPr>
        <w:t>واجب آن است كه سوره حمد و «بسم اللّه‏» آن را هم آهسته بگويند.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پيش از خواندن نماز احتياط بفهمد، نمازى كه خوانده درست بوده، لازم</w:t>
      </w:r>
      <w:r w:rsidR="00F25672">
        <w:rPr>
          <w:rFonts w:hint="cs"/>
          <w:rtl/>
        </w:rPr>
        <w:t xml:space="preserve"> </w:t>
      </w:r>
      <w:r>
        <w:rPr>
          <w:rtl/>
        </w:rPr>
        <w:t>نيست نماز احتياط را بخواند. و اگر در بين نماز احتياط بفهمد، لازم نيست آن را تمام نمايد.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پيش از خواندن نماز احتياط بفهمد كه ركعتهاى نمازش كم بوده، چنانچه</w:t>
      </w:r>
      <w:r w:rsidR="00F25672">
        <w:rPr>
          <w:rFonts w:hint="cs"/>
          <w:rtl/>
        </w:rPr>
        <w:t xml:space="preserve"> </w:t>
      </w:r>
      <w:r>
        <w:rPr>
          <w:rtl/>
        </w:rPr>
        <w:t>كارى كه نماز را باطل مى‏كند انجام نداده، بايد آنچه از نماز نخوانده بخواند و براى سلام بيجا</w:t>
      </w:r>
      <w:r w:rsidR="00F25672">
        <w:rPr>
          <w:rFonts w:hint="cs"/>
          <w:rtl/>
        </w:rPr>
        <w:t xml:space="preserve"> </w:t>
      </w:r>
      <w:r>
        <w:rPr>
          <w:rtl/>
        </w:rPr>
        <w:t>دو سجده سهو بنمايد. و اگر كارى كه نماز را باطل مى‏كند، انجام داده، مثلاً پشت به قبله</w:t>
      </w:r>
      <w:r w:rsidR="00F25672">
        <w:rPr>
          <w:rFonts w:hint="cs"/>
          <w:rtl/>
        </w:rPr>
        <w:t xml:space="preserve"> </w:t>
      </w:r>
      <w:r>
        <w:rPr>
          <w:rtl/>
        </w:rPr>
        <w:t>كرده، بايد نماز را دوباره بجا آورد.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بعد از نماز احتياط بفهمد كسرى نمازش به مقدار نماز احتياط بوده، مثلاً</w:t>
      </w:r>
      <w:r w:rsidR="00F25672">
        <w:rPr>
          <w:rFonts w:hint="cs"/>
          <w:rtl/>
        </w:rPr>
        <w:t xml:space="preserve"> </w:t>
      </w:r>
      <w:r w:rsidR="00CA3F1E">
        <w:rPr>
          <w:rtl/>
        </w:rPr>
        <w:t>در</w:t>
      </w:r>
      <w:r w:rsidR="00586AEC">
        <w:rPr>
          <w:rtl/>
        </w:rPr>
        <w:t xml:space="preserve"> شکّ </w:t>
      </w:r>
      <w:r>
        <w:rPr>
          <w:rtl/>
        </w:rPr>
        <w:t>بين سه و چهار، ي</w:t>
      </w:r>
      <w:r w:rsidR="006D5D8F">
        <w:rPr>
          <w:rtl/>
        </w:rPr>
        <w:t xml:space="preserve">ک </w:t>
      </w:r>
      <w:r>
        <w:rPr>
          <w:rtl/>
        </w:rPr>
        <w:t>ركعت نماز احتياط بخواند بعد بفهمد نماز را سه ركعت</w:t>
      </w:r>
      <w:r w:rsidR="00F25672">
        <w:rPr>
          <w:rFonts w:hint="cs"/>
          <w:rtl/>
        </w:rPr>
        <w:t xml:space="preserve"> </w:t>
      </w:r>
      <w:r>
        <w:rPr>
          <w:rtl/>
        </w:rPr>
        <w:t>خوانده، نمازش صحيح است.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بعد از خواندن نماز احتياط بفهمد كسرى نماز كمتر از نماز احتياط بوده،</w:t>
      </w:r>
      <w:r w:rsidR="00A61262">
        <w:rPr>
          <w:rFonts w:hint="cs"/>
          <w:rtl/>
        </w:rPr>
        <w:t xml:space="preserve"> </w:t>
      </w:r>
      <w:r>
        <w:rPr>
          <w:rtl/>
        </w:rPr>
        <w:t>مثل</w:t>
      </w:r>
      <w:r w:rsidR="00CA3F1E">
        <w:rPr>
          <w:rtl/>
        </w:rPr>
        <w:t>اً در</w:t>
      </w:r>
      <w:r w:rsidR="00586AEC">
        <w:rPr>
          <w:rtl/>
        </w:rPr>
        <w:t xml:space="preserve"> شکّ </w:t>
      </w:r>
      <w:r>
        <w:rPr>
          <w:rtl/>
        </w:rPr>
        <w:t>بين دو و چهار، دو ركعت نماز احتياط بخواند بعد بفهمد نماز را سه ركعت</w:t>
      </w:r>
      <w:r w:rsidR="00A61262">
        <w:rPr>
          <w:rFonts w:hint="cs"/>
          <w:rtl/>
        </w:rPr>
        <w:t xml:space="preserve"> </w:t>
      </w:r>
      <w:r>
        <w:rPr>
          <w:rtl/>
        </w:rPr>
        <w:t>خوانده، نماز را دوباره بخواند.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اگر بعد از خواندن نماز احتياط بفهمد كسرى نماز بيشتر از نماز احتياط بوده</w:t>
      </w:r>
      <w:r w:rsidR="00A61262">
        <w:rPr>
          <w:rFonts w:hint="cs"/>
          <w:rtl/>
        </w:rPr>
        <w:t xml:space="preserve"> </w:t>
      </w:r>
      <w:r w:rsidR="00CA3F1E">
        <w:rPr>
          <w:rtl/>
        </w:rPr>
        <w:t>مثلاً در</w:t>
      </w:r>
      <w:r w:rsidR="00586AEC">
        <w:rPr>
          <w:rtl/>
        </w:rPr>
        <w:t xml:space="preserve"> شکّ </w:t>
      </w:r>
      <w:r>
        <w:rPr>
          <w:rtl/>
        </w:rPr>
        <w:t>بين سه و چهار ي</w:t>
      </w:r>
      <w:r w:rsidR="006D5D8F">
        <w:rPr>
          <w:rtl/>
        </w:rPr>
        <w:t xml:space="preserve">ک </w:t>
      </w:r>
      <w:r>
        <w:rPr>
          <w:rtl/>
        </w:rPr>
        <w:t>ركعت نماز احتياط بخواند، بعد بفهمد نماز را دو ركعت</w:t>
      </w:r>
      <w:r w:rsidR="00A61262">
        <w:rPr>
          <w:rFonts w:hint="cs"/>
          <w:rtl/>
        </w:rPr>
        <w:t xml:space="preserve"> </w:t>
      </w:r>
      <w:r>
        <w:rPr>
          <w:rtl/>
        </w:rPr>
        <w:t>خوانده، بايد ي</w:t>
      </w:r>
      <w:r w:rsidR="006D5D8F">
        <w:rPr>
          <w:rtl/>
        </w:rPr>
        <w:t xml:space="preserve">ک </w:t>
      </w:r>
      <w:r>
        <w:rPr>
          <w:rtl/>
        </w:rPr>
        <w:t>ركعت نماز احتياط و چهار سجده سهو بجا آورد.</w:t>
      </w:r>
    </w:p>
    <w:p w:rsidR="004509D9" w:rsidRDefault="00CA3F1E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بين دو و سه و چهار</w:t>
      </w:r>
      <w:r w:rsidR="00586AEC">
        <w:rPr>
          <w:rtl/>
        </w:rPr>
        <w:t xml:space="preserve"> شکّ </w:t>
      </w:r>
      <w:r w:rsidR="004509D9">
        <w:rPr>
          <w:rtl/>
        </w:rPr>
        <w:t>كند و بعد از خواندن دو ركعت نماز احتياط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ايستاده، يادش بيايد كه نماز را دو ركعت خوانده لازم نيست دو ركعت نماز احتياط نشسته را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بخواند.</w:t>
      </w:r>
    </w:p>
    <w:p w:rsidR="004509D9" w:rsidRDefault="00CA3F1E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بين سه و چهار</w:t>
      </w:r>
      <w:r w:rsidR="00586AEC">
        <w:rPr>
          <w:rtl/>
        </w:rPr>
        <w:t xml:space="preserve"> شکّ </w:t>
      </w:r>
      <w:r w:rsidR="004509D9">
        <w:rPr>
          <w:rtl/>
        </w:rPr>
        <w:t>كند و موقعى كه دو ركعت نماز احتياط نشسته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مى‏خواند يادش بيايد كه نماز را سه ركعت خوانده، اگر قبل از رفتن به ركوع يادش بيايد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مى‏ايستد و ي</w:t>
      </w:r>
      <w:r w:rsidR="006D5D8F">
        <w:rPr>
          <w:rtl/>
        </w:rPr>
        <w:t xml:space="preserve">ک </w:t>
      </w:r>
      <w:r w:rsidR="004509D9">
        <w:rPr>
          <w:rtl/>
        </w:rPr>
        <w:t>ركعت نماز را ايستاده مى‏خواند و نمازش صحيح است. امّا اگر بعد از رفتن به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ركوع نماز نشسته، يادش آمد كه سه ركعت نماز خوانده احتياط واجب در اعاده اصل نماز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است و اگر در حالى كه ي</w:t>
      </w:r>
      <w:r w:rsidR="006D5D8F">
        <w:rPr>
          <w:rtl/>
        </w:rPr>
        <w:t xml:space="preserve">ک </w:t>
      </w:r>
      <w:r w:rsidR="004509D9">
        <w:rPr>
          <w:rtl/>
        </w:rPr>
        <w:t>ركعت ايستاده را مى‏خواند، يادش بيايد كه نماز را سه ركعت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خوانده بايد نماز احتياط را تمام كند و نمازش صحيح است.</w:t>
      </w:r>
    </w:p>
    <w:p w:rsidR="004509D9" w:rsidRDefault="00CA3F1E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بين دو و سه و چهار</w:t>
      </w:r>
      <w:r w:rsidR="00586AEC">
        <w:rPr>
          <w:rtl/>
        </w:rPr>
        <w:t xml:space="preserve"> شکّ </w:t>
      </w:r>
      <w:r w:rsidR="004509D9">
        <w:rPr>
          <w:rtl/>
        </w:rPr>
        <w:t>كند و موقعى كه دو ركعت نماز احتياط ايستاده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را مى‏خواند پيش از ركوع ركعت دوم يادش بيايد كه نماز را سه ركعت خوانده، بايد بنشيند و</w:t>
      </w:r>
      <w:r w:rsidR="00A61262">
        <w:rPr>
          <w:rFonts w:hint="cs"/>
          <w:rtl/>
        </w:rPr>
        <w:t xml:space="preserve"> </w:t>
      </w:r>
      <w:r w:rsidR="004509D9">
        <w:rPr>
          <w:rtl/>
        </w:rPr>
        <w:t>نماز احتياط را ي</w:t>
      </w:r>
      <w:r w:rsidR="006D5D8F">
        <w:rPr>
          <w:rtl/>
        </w:rPr>
        <w:t xml:space="preserve">ک </w:t>
      </w:r>
      <w:r w:rsidR="004509D9">
        <w:rPr>
          <w:rtl/>
        </w:rPr>
        <w:t xml:space="preserve">ركعتى تمام كند و بنابر احتياط </w:t>
      </w:r>
      <w:r w:rsidR="00A82B8A">
        <w:rPr>
          <w:rtl/>
        </w:rPr>
        <w:t>مستحبّ</w:t>
      </w:r>
      <w:r w:rsidR="004509D9">
        <w:rPr>
          <w:rtl/>
        </w:rPr>
        <w:t xml:space="preserve"> نماز را دوباره بخواند.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بين نماز احتياط بفهمد كسرى نمازش بيشتر يا كمتر از نماز احتياط بوده،</w:t>
      </w:r>
      <w:r w:rsidR="00A61262">
        <w:rPr>
          <w:rFonts w:hint="cs"/>
          <w:rtl/>
        </w:rPr>
        <w:t xml:space="preserve"> </w:t>
      </w:r>
      <w:r>
        <w:rPr>
          <w:rtl/>
        </w:rPr>
        <w:t>چنانچه نتواند نماز احتياط را مطابق كسرى نمازش تمام كند، بايد آن را رها كند و نماز را</w:t>
      </w:r>
      <w:r w:rsidR="00A61262">
        <w:rPr>
          <w:rFonts w:hint="cs"/>
          <w:rtl/>
        </w:rPr>
        <w:t xml:space="preserve"> </w:t>
      </w:r>
      <w:r w:rsidR="00CA3F1E">
        <w:rPr>
          <w:rtl/>
        </w:rPr>
        <w:t>دوباره بخواند، مثلاً در</w:t>
      </w:r>
      <w:r w:rsidR="00586AEC">
        <w:rPr>
          <w:rtl/>
        </w:rPr>
        <w:t xml:space="preserve"> شکّ </w:t>
      </w:r>
      <w:r>
        <w:rPr>
          <w:rtl/>
        </w:rPr>
        <w:t>بين سه و چهار اگر موقعى كه دو ركعت نماز احتياط نشسته را</w:t>
      </w:r>
      <w:r w:rsidR="00A61262">
        <w:rPr>
          <w:rFonts w:hint="cs"/>
          <w:rtl/>
        </w:rPr>
        <w:t xml:space="preserve"> </w:t>
      </w:r>
      <w:r>
        <w:rPr>
          <w:rtl/>
        </w:rPr>
        <w:t>مى‏خواند، بعد از ركوع ركعت اوّل يادش بيايد كه نماز را دو ركعت خوانده، چون نمى‏تواند</w:t>
      </w:r>
      <w:r w:rsidR="00A61262">
        <w:rPr>
          <w:rFonts w:hint="cs"/>
          <w:rtl/>
        </w:rPr>
        <w:t xml:space="preserve"> </w:t>
      </w:r>
      <w:r>
        <w:rPr>
          <w:rtl/>
        </w:rPr>
        <w:t>دو ركعت نشسته را بجاى دو ركعت ايستاده حساب كند، بايد نماز احتياط نشسته را رها كند و</w:t>
      </w:r>
      <w:r w:rsidR="00A61262">
        <w:rPr>
          <w:rFonts w:hint="cs"/>
          <w:rtl/>
        </w:rPr>
        <w:t xml:space="preserve"> </w:t>
      </w:r>
      <w:r>
        <w:rPr>
          <w:rtl/>
        </w:rPr>
        <w:t>نماز را دوباره بجا آورد.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>
        <w:rPr>
          <w:rtl/>
        </w:rPr>
        <w:t>كند نماز احتياطى را كه بر او واجب بوده بجا آورده يا نه، چنانچه</w:t>
      </w:r>
      <w:r w:rsidR="00A61262">
        <w:rPr>
          <w:rFonts w:hint="cs"/>
          <w:rtl/>
        </w:rPr>
        <w:t xml:space="preserve"> </w:t>
      </w:r>
      <w:r w:rsidR="00CA3F1E">
        <w:rPr>
          <w:rtl/>
        </w:rPr>
        <w:t>وقت نماز گذشته به</w:t>
      </w:r>
      <w:r w:rsidR="00586AEC">
        <w:rPr>
          <w:rtl/>
        </w:rPr>
        <w:t xml:space="preserve"> شکّ </w:t>
      </w:r>
      <w:r>
        <w:rPr>
          <w:rtl/>
        </w:rPr>
        <w:t>خود اعتنا نكند و اگر وقت دارد، در صورتى كه مشغول كار ديگرى</w:t>
      </w:r>
      <w:r w:rsidR="00A61262">
        <w:rPr>
          <w:rFonts w:hint="cs"/>
          <w:rtl/>
        </w:rPr>
        <w:t xml:space="preserve"> </w:t>
      </w:r>
      <w:r>
        <w:rPr>
          <w:rtl/>
        </w:rPr>
        <w:t>نشده و از جاى نماز برنخاسته و كارى هم مثل رو گرداندن از قبله كه نماز را باطل مى‏كند</w:t>
      </w:r>
      <w:r w:rsidR="00A61262">
        <w:rPr>
          <w:rFonts w:hint="cs"/>
          <w:rtl/>
        </w:rPr>
        <w:t xml:space="preserve"> </w:t>
      </w:r>
      <w:r>
        <w:rPr>
          <w:rtl/>
        </w:rPr>
        <w:t xml:space="preserve">انجام </w:t>
      </w:r>
      <w:r>
        <w:rPr>
          <w:rtl/>
        </w:rPr>
        <w:lastRenderedPageBreak/>
        <w:t>نداده بايد نماز احتياط را بخواند و اگر مشغول كار ديگرى شده يا كارى كه نماز را باطل</w:t>
      </w:r>
      <w:r w:rsidR="00A61262">
        <w:rPr>
          <w:rFonts w:hint="cs"/>
          <w:rtl/>
        </w:rPr>
        <w:t xml:space="preserve"> </w:t>
      </w:r>
      <w:r>
        <w:rPr>
          <w:rtl/>
        </w:rPr>
        <w:t>مى‏</w:t>
      </w:r>
      <w:r w:rsidR="00CA3F1E">
        <w:rPr>
          <w:rtl/>
        </w:rPr>
        <w:t>كند بجا آورده، يا بين نماز و</w:t>
      </w:r>
      <w:r w:rsidR="00586AEC">
        <w:rPr>
          <w:rtl/>
        </w:rPr>
        <w:t xml:space="preserve"> شکّ </w:t>
      </w:r>
      <w:r>
        <w:rPr>
          <w:rtl/>
        </w:rPr>
        <w:t>او زياد طول كشيده، احتياط استحبابى آن است كه نماز</w:t>
      </w:r>
      <w:r w:rsidR="00A61262">
        <w:rPr>
          <w:rFonts w:hint="cs"/>
          <w:rtl/>
        </w:rPr>
        <w:t xml:space="preserve"> </w:t>
      </w:r>
      <w:r>
        <w:rPr>
          <w:rtl/>
        </w:rPr>
        <w:t>احتياط را بجا آورد و نماز را هم دوباره بخواند، اگرچه مى‏تواند بنابر انجام نماز احتياط</w:t>
      </w:r>
      <w:r w:rsidR="00A61262">
        <w:rPr>
          <w:rFonts w:hint="cs"/>
          <w:rtl/>
        </w:rPr>
        <w:t xml:space="preserve"> </w:t>
      </w:r>
      <w:r>
        <w:rPr>
          <w:rtl/>
        </w:rPr>
        <w:t>گذارد و بر همان اكتفا نمايد.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نماز احتياط، ركنى را زياد كند، يا مثلاً به جاى ي</w:t>
      </w:r>
      <w:r w:rsidR="006D5D8F">
        <w:rPr>
          <w:rtl/>
        </w:rPr>
        <w:t xml:space="preserve">ک </w:t>
      </w:r>
      <w:r>
        <w:rPr>
          <w:rtl/>
        </w:rPr>
        <w:t>ركعت دو ركعت</w:t>
      </w:r>
      <w:r w:rsidR="00A61262">
        <w:rPr>
          <w:rFonts w:hint="cs"/>
          <w:rtl/>
        </w:rPr>
        <w:t xml:space="preserve"> </w:t>
      </w:r>
      <w:r>
        <w:rPr>
          <w:rtl/>
        </w:rPr>
        <w:t>بخواند، نماز احتياط باطل مى‏شود و بايد اصل نماز را دوباره بخواند.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موقعى كه مشغول نماز احتياط است اگر در يكى از كار</w:t>
      </w:r>
      <w:r w:rsidR="00CA3F1E">
        <w:rPr>
          <w:rtl/>
        </w:rPr>
        <w:t>هاى آن</w:t>
      </w:r>
      <w:r w:rsidR="00586AEC">
        <w:rPr>
          <w:rtl/>
        </w:rPr>
        <w:t xml:space="preserve"> شکّ </w:t>
      </w:r>
      <w:r>
        <w:rPr>
          <w:rtl/>
        </w:rPr>
        <w:t>كند،</w:t>
      </w:r>
      <w:r w:rsidR="002D0615">
        <w:rPr>
          <w:rFonts w:hint="cs"/>
          <w:rtl/>
        </w:rPr>
        <w:t xml:space="preserve"> </w:t>
      </w:r>
      <w:r>
        <w:rPr>
          <w:rtl/>
        </w:rPr>
        <w:t>چنانچه محلّ آن نگذشته، بايد بجا آورد</w:t>
      </w:r>
      <w:r w:rsidR="00CA3F1E">
        <w:rPr>
          <w:rtl/>
        </w:rPr>
        <w:t xml:space="preserve"> و اگر محلّش گذشته، نبايد به</w:t>
      </w:r>
      <w:r w:rsidR="00586AEC">
        <w:rPr>
          <w:rtl/>
        </w:rPr>
        <w:t xml:space="preserve"> شکّ </w:t>
      </w:r>
      <w:r>
        <w:rPr>
          <w:rtl/>
        </w:rPr>
        <w:t>خود اعتنا كند،</w:t>
      </w:r>
      <w:r w:rsidR="002D0615">
        <w:rPr>
          <w:rFonts w:hint="cs"/>
          <w:rtl/>
        </w:rPr>
        <w:t xml:space="preserve"> </w:t>
      </w:r>
      <w:r w:rsidR="00CA3F1E">
        <w:rPr>
          <w:rtl/>
        </w:rPr>
        <w:t>مثلاً اگر</w:t>
      </w:r>
      <w:r w:rsidR="00586AEC">
        <w:rPr>
          <w:rtl/>
        </w:rPr>
        <w:t xml:space="preserve"> شکّ </w:t>
      </w:r>
      <w:r>
        <w:rPr>
          <w:rtl/>
        </w:rPr>
        <w:t>كند كه حمد خوانده يا نه، چنانچه به ركوع نرفته بايد بخواند و اگر به ركوع رفته</w:t>
      </w:r>
      <w:r w:rsidR="002D0615">
        <w:rPr>
          <w:rFonts w:hint="cs"/>
          <w:rtl/>
        </w:rPr>
        <w:t xml:space="preserve"> </w:t>
      </w:r>
      <w:r w:rsidR="00CA3F1E">
        <w:rPr>
          <w:rtl/>
        </w:rPr>
        <w:t>نبايد به</w:t>
      </w:r>
      <w:r w:rsidR="00586AEC">
        <w:rPr>
          <w:rtl/>
        </w:rPr>
        <w:t xml:space="preserve"> شکّ </w:t>
      </w:r>
      <w:r>
        <w:rPr>
          <w:rtl/>
        </w:rPr>
        <w:t>خود اعتنا كند.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 xml:space="preserve">اگر </w:t>
      </w:r>
      <w:r w:rsidR="00CA3F1E">
        <w:rPr>
          <w:rtl/>
        </w:rPr>
        <w:t>در شماره ركعتهاى نماز احتياط</w:t>
      </w:r>
      <w:r w:rsidR="00586AEC">
        <w:rPr>
          <w:rtl/>
        </w:rPr>
        <w:t xml:space="preserve"> شکّ </w:t>
      </w:r>
      <w:r>
        <w:rPr>
          <w:rtl/>
        </w:rPr>
        <w:t>كند، بايد بنا را بر بيشتر بگذارد ولى</w:t>
      </w:r>
      <w:r w:rsidR="002D0615">
        <w:rPr>
          <w:rFonts w:hint="cs"/>
          <w:rtl/>
        </w:rPr>
        <w:t xml:space="preserve"> </w:t>
      </w:r>
      <w:r w:rsidR="00CA3F1E">
        <w:rPr>
          <w:rtl/>
        </w:rPr>
        <w:t>چنانچه طرف بيشتر</w:t>
      </w:r>
      <w:r w:rsidR="00586AEC">
        <w:rPr>
          <w:rtl/>
        </w:rPr>
        <w:t xml:space="preserve"> شکّ </w:t>
      </w:r>
      <w:r>
        <w:rPr>
          <w:rtl/>
        </w:rPr>
        <w:t xml:space="preserve">نماز را باطل مى‏كند، بنابر كمتر گذارد و احتياط </w:t>
      </w:r>
      <w:r w:rsidR="00A82B8A">
        <w:rPr>
          <w:rtl/>
        </w:rPr>
        <w:t>مستحبّ</w:t>
      </w:r>
      <w:r>
        <w:rPr>
          <w:rtl/>
        </w:rPr>
        <w:t xml:space="preserve"> آن است</w:t>
      </w:r>
      <w:r w:rsidR="002D0615">
        <w:rPr>
          <w:rFonts w:hint="cs"/>
          <w:rtl/>
        </w:rPr>
        <w:t xml:space="preserve"> </w:t>
      </w:r>
      <w:r>
        <w:rPr>
          <w:rtl/>
        </w:rPr>
        <w:t>كه نماز احتياط را دوباره بخواند و بعد از آن اصل نماز را اعاده نمايد.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نماز احتياط چيزى كه ركن نيست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كم يا زياد شود، در وجوب</w:t>
      </w:r>
      <w:r w:rsidR="002D0615">
        <w:rPr>
          <w:rFonts w:hint="cs"/>
          <w:rtl/>
        </w:rPr>
        <w:t xml:space="preserve"> </w:t>
      </w:r>
      <w:r>
        <w:rPr>
          <w:rtl/>
        </w:rPr>
        <w:t>سجده سهو حكم اصل نماز را دارد.</w:t>
      </w:r>
    </w:p>
    <w:p w:rsidR="004509D9" w:rsidRDefault="00CA3F1E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بعد از سلام نماز احتياط</w:t>
      </w:r>
      <w:r w:rsidR="00586AEC">
        <w:rPr>
          <w:rtl/>
        </w:rPr>
        <w:t xml:space="preserve"> شکّ </w:t>
      </w:r>
      <w:r w:rsidR="004509D9">
        <w:rPr>
          <w:rtl/>
        </w:rPr>
        <w:t>كند كه يكى از اجزاء يا شرايط آن را بجا</w:t>
      </w:r>
      <w:r w:rsidR="002D0615">
        <w:rPr>
          <w:rFonts w:hint="cs"/>
          <w:rtl/>
        </w:rPr>
        <w:t xml:space="preserve"> </w:t>
      </w:r>
      <w:r>
        <w:rPr>
          <w:rtl/>
        </w:rPr>
        <w:t>آورده يا نه،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نكند.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در نماز احتياط، ي</w:t>
      </w:r>
      <w:r w:rsidR="006D5D8F">
        <w:rPr>
          <w:rtl/>
        </w:rPr>
        <w:t xml:space="preserve">ک </w:t>
      </w:r>
      <w:r>
        <w:rPr>
          <w:rtl/>
        </w:rPr>
        <w:t>سجده را فراموش كند، بايد بعد از سلام، آن را قضا</w:t>
      </w:r>
      <w:r w:rsidR="00815D4C">
        <w:rPr>
          <w:rFonts w:hint="cs"/>
          <w:rtl/>
        </w:rPr>
        <w:t xml:space="preserve"> </w:t>
      </w:r>
      <w:r>
        <w:rPr>
          <w:rtl/>
        </w:rPr>
        <w:t>نمايد.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اگر نماز احتياط و قضاى ي</w:t>
      </w:r>
      <w:r w:rsidR="006D5D8F">
        <w:rPr>
          <w:rtl/>
        </w:rPr>
        <w:t xml:space="preserve">ک </w:t>
      </w:r>
      <w:r>
        <w:rPr>
          <w:rtl/>
        </w:rPr>
        <w:t>سجده يا دو سجده سهو بر او واجب شود، بايد</w:t>
      </w:r>
      <w:r w:rsidR="00815D4C">
        <w:rPr>
          <w:rFonts w:hint="cs"/>
          <w:rtl/>
        </w:rPr>
        <w:t xml:space="preserve"> </w:t>
      </w:r>
      <w:r>
        <w:rPr>
          <w:rtl/>
        </w:rPr>
        <w:t>اوّل نماز احتياط را بجا آورد.</w:t>
      </w:r>
    </w:p>
    <w:p w:rsidR="004509D9" w:rsidRDefault="004509D9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lastRenderedPageBreak/>
        <w:t>حكم گمان در ركعتهاى نماز حكم يقين است، مثلاً اگر در نماز چهار ركعتى</w:t>
      </w:r>
      <w:r w:rsidR="00815D4C">
        <w:rPr>
          <w:rFonts w:hint="cs"/>
          <w:rtl/>
        </w:rPr>
        <w:t xml:space="preserve"> </w:t>
      </w:r>
      <w:r>
        <w:rPr>
          <w:rtl/>
        </w:rPr>
        <w:t>انسان گمان دارد كه نماز را چهار ركعت خوانده، نبايد نماز احتياط بخواند، ولى گمان در غير</w:t>
      </w:r>
      <w:r w:rsidR="00815D4C">
        <w:rPr>
          <w:rFonts w:hint="cs"/>
          <w:rtl/>
        </w:rPr>
        <w:t xml:space="preserve"> </w:t>
      </w:r>
      <w:r>
        <w:rPr>
          <w:rtl/>
        </w:rPr>
        <w:t>ركعت</w:t>
      </w:r>
      <w:r w:rsidR="001125D3">
        <w:rPr>
          <w:rFonts w:hint="cs"/>
          <w:rtl/>
        </w:rPr>
        <w:t>‌</w:t>
      </w:r>
      <w:r>
        <w:rPr>
          <w:rtl/>
        </w:rPr>
        <w:t>ها حكم</w:t>
      </w:r>
      <w:r w:rsidR="00586AEC">
        <w:rPr>
          <w:rtl/>
        </w:rPr>
        <w:t xml:space="preserve"> شکّ </w:t>
      </w:r>
      <w:r>
        <w:rPr>
          <w:rtl/>
        </w:rPr>
        <w:t>را دارد.</w:t>
      </w:r>
    </w:p>
    <w:p w:rsidR="004509D9" w:rsidRDefault="00CA3F1E" w:rsidP="00EC2FD5">
      <w:pPr>
        <w:pStyle w:val="a"/>
        <w:bidi/>
        <w:spacing w:before="120"/>
        <w:rPr>
          <w:rFonts w:cs="Titr"/>
          <w:szCs w:val="24"/>
          <w:rtl/>
        </w:rPr>
      </w:pPr>
      <w:r>
        <w:rPr>
          <w:rtl/>
        </w:rPr>
        <w:t>حكم</w:t>
      </w:r>
      <w:r w:rsidR="00586AEC">
        <w:rPr>
          <w:rtl/>
        </w:rPr>
        <w:t xml:space="preserve"> شکّ </w:t>
      </w:r>
      <w:r w:rsidR="004509D9">
        <w:rPr>
          <w:rtl/>
        </w:rPr>
        <w:t>و سهو و گمان در نمازهاى واجب يوميّه و نمازهاى واجب ديگر</w:t>
      </w:r>
      <w:r w:rsidR="00815D4C">
        <w:rPr>
          <w:rFonts w:hint="cs"/>
          <w:rtl/>
        </w:rPr>
        <w:t xml:space="preserve"> </w:t>
      </w:r>
      <w:r w:rsidR="004509D9">
        <w:rPr>
          <w:rtl/>
        </w:rPr>
        <w:t>فرق ن</w:t>
      </w:r>
      <w:r>
        <w:rPr>
          <w:rtl/>
        </w:rPr>
        <w:t>دارد، مثلاً اگر در نماز آيات</w:t>
      </w:r>
      <w:r w:rsidR="00586AEC">
        <w:rPr>
          <w:rtl/>
        </w:rPr>
        <w:t xml:space="preserve"> شکّ </w:t>
      </w:r>
      <w:r w:rsidR="004509D9">
        <w:rPr>
          <w:rtl/>
        </w:rPr>
        <w:t>كند كه ي</w:t>
      </w:r>
      <w:r w:rsidR="006D5D8F">
        <w:rPr>
          <w:rtl/>
        </w:rPr>
        <w:t xml:space="preserve">ک </w:t>
      </w:r>
      <w:r>
        <w:rPr>
          <w:rtl/>
        </w:rPr>
        <w:t>ركعت خوانده يا دو ركعت، چون</w:t>
      </w:r>
      <w:r w:rsidR="00586AEC">
        <w:rPr>
          <w:rtl/>
        </w:rPr>
        <w:t xml:space="preserve"> شکّ </w:t>
      </w:r>
      <w:r w:rsidR="004509D9">
        <w:rPr>
          <w:rtl/>
        </w:rPr>
        <w:t>او در نماز دو ركعتى است، نمازش باطل مى‏شود.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26" w:name="_Toc391149875"/>
      <w:bookmarkStart w:id="927" w:name="_Toc391155013"/>
      <w:bookmarkStart w:id="928" w:name="_Toc391159235"/>
      <w:bookmarkStart w:id="929" w:name="_Toc391231924"/>
      <w:bookmarkStart w:id="930" w:name="_Toc391319693"/>
      <w:bookmarkStart w:id="931" w:name="_Toc391328784"/>
      <w:bookmarkStart w:id="932" w:name="_Toc281965507"/>
      <w:bookmarkStart w:id="933" w:name="_Toc502700753"/>
      <w:r>
        <w:rPr>
          <w:rtl/>
          <w:lang w:bidi="fa-IR"/>
        </w:rPr>
        <w:t>سجده سهو</w:t>
      </w:r>
      <w:bookmarkEnd w:id="926"/>
      <w:bookmarkEnd w:id="927"/>
      <w:bookmarkEnd w:id="928"/>
      <w:bookmarkEnd w:id="929"/>
      <w:bookmarkEnd w:id="930"/>
      <w:bookmarkEnd w:id="931"/>
      <w:bookmarkEnd w:id="932"/>
      <w:bookmarkEnd w:id="933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براى چهار چيز بعد از سلام نماز، انسان بايد دو سجده سهو به دستورى كه بعدا</w:t>
      </w:r>
      <w:r w:rsidR="00610FBE">
        <w:rPr>
          <w:rFonts w:hint="cs"/>
          <w:rtl/>
        </w:rPr>
        <w:t>ً</w:t>
      </w:r>
      <w:r w:rsidR="00730537">
        <w:rPr>
          <w:rFonts w:hint="cs"/>
          <w:rtl/>
        </w:rPr>
        <w:t xml:space="preserve"> </w:t>
      </w:r>
      <w:r>
        <w:rPr>
          <w:rtl/>
        </w:rPr>
        <w:t>گفته مى‏شود بجا آورد:</w:t>
      </w:r>
    </w:p>
    <w:p w:rsidR="004509D9" w:rsidRDefault="004509D9" w:rsidP="001E6B96">
      <w:pPr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در بين نماز،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حرف بزند.</w:t>
      </w:r>
    </w:p>
    <w:p w:rsidR="004509D9" w:rsidRDefault="004509D9" w:rsidP="001E6B96">
      <w:pPr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در نما</w:t>
      </w:r>
      <w:r w:rsidR="00CA3F1E">
        <w:rPr>
          <w:rtl/>
        </w:rPr>
        <w:t>ز چهار ركعتى بعد از سجده دوم</w:t>
      </w:r>
      <w:r w:rsidR="00586AEC">
        <w:rPr>
          <w:rtl/>
        </w:rPr>
        <w:t xml:space="preserve"> شکّ </w:t>
      </w:r>
      <w:r>
        <w:rPr>
          <w:rtl/>
        </w:rPr>
        <w:t>كند كه چهار ركعت خوانده يا</w:t>
      </w:r>
      <w:r w:rsidR="00730537">
        <w:rPr>
          <w:rFonts w:hint="cs"/>
          <w:rtl/>
        </w:rPr>
        <w:t xml:space="preserve"> </w:t>
      </w:r>
      <w:r>
        <w:rPr>
          <w:rtl/>
        </w:rPr>
        <w:t>پنج ركعت.</w:t>
      </w:r>
    </w:p>
    <w:p w:rsidR="004509D9" w:rsidRDefault="004509D9" w:rsidP="001E6B96">
      <w:pPr>
        <w:rPr>
          <w:rFonts w:cs="Titr"/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در جايى كه نبايد نماز را سلام دهد مثلاً در ركعت اوّل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سلام بدهد.</w:t>
      </w:r>
    </w:p>
    <w:p w:rsidR="004509D9" w:rsidRDefault="004509D9" w:rsidP="001E6B96">
      <w:pPr>
        <w:rPr>
          <w:rFonts w:cs="Titr"/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آن كه تشهّد را فراموش كند.</w:t>
      </w:r>
    </w:p>
    <w:p w:rsidR="004509D9" w:rsidRDefault="004509D9" w:rsidP="001E6B96">
      <w:pPr>
        <w:rPr>
          <w:rFonts w:cs="Titr"/>
          <w:szCs w:val="24"/>
          <w:rtl/>
        </w:rPr>
      </w:pPr>
      <w:r>
        <w:rPr>
          <w:rtl/>
        </w:rPr>
        <w:t xml:space="preserve">و در دو مورد هم احتياط </w:t>
      </w:r>
      <w:r w:rsidR="00A82B8A">
        <w:rPr>
          <w:rtl/>
        </w:rPr>
        <w:t>مستحبّ</w:t>
      </w:r>
      <w:r>
        <w:rPr>
          <w:rtl/>
        </w:rPr>
        <w:t xml:space="preserve"> آن است كه سجده سهو بنمايد:</w:t>
      </w:r>
    </w:p>
    <w:p w:rsidR="004509D9" w:rsidRDefault="004509D9" w:rsidP="001E6B96">
      <w:pPr>
        <w:rPr>
          <w:rFonts w:cs="Titr"/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در جايى كه نبايد قيام كند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قيام كند.</w:t>
      </w:r>
    </w:p>
    <w:p w:rsidR="004509D9" w:rsidRDefault="004509D9" w:rsidP="001E6B96">
      <w:pPr>
        <w:rPr>
          <w:rFonts w:cs="Titr"/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سجده‏اى را در نماز فراموش كند كه بعد از قضاى سجده، سجده سهو بجا</w:t>
      </w:r>
      <w:r w:rsidR="00730537">
        <w:rPr>
          <w:rFonts w:hint="cs"/>
          <w:rtl/>
        </w:rPr>
        <w:t xml:space="preserve"> </w:t>
      </w:r>
      <w:r>
        <w:rPr>
          <w:rtl/>
        </w:rPr>
        <w:t>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يا به خيال اين كه نمازش تمام شده حرف بزند، بايد دو سجده</w:t>
      </w:r>
      <w:r w:rsidR="00730537">
        <w:rPr>
          <w:rFonts w:hint="cs"/>
          <w:rtl/>
        </w:rPr>
        <w:t xml:space="preserve"> </w:t>
      </w:r>
      <w:r>
        <w:rPr>
          <w:rtl/>
        </w:rPr>
        <w:t>سهو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براى صدايى كه از آه كشيدن و سرفه پيدا مى‏شود، سجده سهو واجب نيست،</w:t>
      </w:r>
      <w:r w:rsidR="00730537">
        <w:rPr>
          <w:rFonts w:hint="cs"/>
          <w:rtl/>
        </w:rPr>
        <w:t xml:space="preserve"> </w:t>
      </w:r>
      <w:r>
        <w:rPr>
          <w:rtl/>
        </w:rPr>
        <w:t>ولى اگر مثلاً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آخ يا آه بگويد، بايد سجده سهو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چيزى را كه غلط خوانده دوباره به طور صحيح بخواند، براى دوباره</w:t>
      </w:r>
      <w:r w:rsidR="00F2354A">
        <w:rPr>
          <w:rFonts w:hint="cs"/>
          <w:rtl/>
        </w:rPr>
        <w:t xml:space="preserve"> </w:t>
      </w:r>
      <w:r>
        <w:rPr>
          <w:rtl/>
        </w:rPr>
        <w:t>خواندن آن سجده سهو واجب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نماز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مدّتى حرف بزند و تمام</w:t>
      </w:r>
      <w:r w:rsidR="00191322">
        <w:rPr>
          <w:rtl/>
        </w:rPr>
        <w:t xml:space="preserve"> آن‌ها </w:t>
      </w:r>
      <w:r>
        <w:rPr>
          <w:rtl/>
        </w:rPr>
        <w:t>ي</w:t>
      </w:r>
      <w:r w:rsidR="006D5D8F">
        <w:rPr>
          <w:rtl/>
        </w:rPr>
        <w:t xml:space="preserve">ک </w:t>
      </w:r>
      <w:r>
        <w:rPr>
          <w:rtl/>
        </w:rPr>
        <w:t>مرتبه حساب شود، دو</w:t>
      </w:r>
      <w:r w:rsidR="00F2354A">
        <w:rPr>
          <w:rFonts w:hint="cs"/>
          <w:rtl/>
        </w:rPr>
        <w:t xml:space="preserve"> </w:t>
      </w:r>
      <w:r>
        <w:rPr>
          <w:rtl/>
        </w:rPr>
        <w:t>سجده سهو بعد از سلام نماز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تسبيحات اربعه را نگويد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بعد از نماز دو</w:t>
      </w:r>
      <w:r w:rsidR="00F2354A">
        <w:rPr>
          <w:rFonts w:hint="cs"/>
          <w:rtl/>
        </w:rPr>
        <w:t xml:space="preserve"> </w:t>
      </w:r>
      <w:r>
        <w:rPr>
          <w:rtl/>
        </w:rPr>
        <w:t>سجده سهو بجا آورد.</w:t>
      </w:r>
    </w:p>
    <w:p w:rsidR="004509D9" w:rsidRPr="00D27B7E" w:rsidRDefault="004509D9" w:rsidP="00A3615C">
      <w:pPr>
        <w:pStyle w:val="a"/>
        <w:bidi/>
        <w:spacing w:line="228" w:lineRule="auto"/>
        <w:rPr>
          <w:rFonts w:cs="Titr"/>
          <w:szCs w:val="24"/>
        </w:rPr>
      </w:pPr>
      <w:r>
        <w:rPr>
          <w:rtl/>
        </w:rPr>
        <w:t>اگر در جايى كه نبايد سلام نماز را بگويد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بگويد: </w:t>
      </w:r>
      <w:r w:rsidR="00D27B7E" w:rsidRPr="000F1C00">
        <w:rPr>
          <w:rStyle w:val="QuoteChar"/>
          <w:rtl/>
        </w:rPr>
        <w:t>«اَلسَّلامُ عَلَينا وَ عَلَى عِبادِ اللّه</w:t>
      </w:r>
      <w:r w:rsidR="00D27B7E">
        <w:rPr>
          <w:rStyle w:val="QuoteChar"/>
          <w:rFonts w:hint="cs"/>
          <w:rtl/>
        </w:rPr>
        <w:t>ِ</w:t>
      </w:r>
      <w:r w:rsidR="00BF2E27">
        <w:rPr>
          <w:rStyle w:val="QuoteChar"/>
          <w:rtl/>
        </w:rPr>
        <w:t>‏ الصّالحِين</w:t>
      </w:r>
      <w:r w:rsidR="00D27B7E" w:rsidRPr="000F1C00">
        <w:rPr>
          <w:rStyle w:val="QuoteChar"/>
          <w:rtl/>
        </w:rPr>
        <w:t>»</w:t>
      </w:r>
      <w:r>
        <w:rPr>
          <w:rtl/>
        </w:rPr>
        <w:t xml:space="preserve"> يا بگويد: </w:t>
      </w:r>
      <w:r w:rsidR="00BF2E27" w:rsidRPr="000F1C00">
        <w:rPr>
          <w:rStyle w:val="QuoteChar"/>
          <w:rtl/>
        </w:rPr>
        <w:t>«اَلسَّلامُ عَل</w:t>
      </w:r>
      <w:r w:rsidR="00BF2E27">
        <w:rPr>
          <w:rStyle w:val="QuoteChar"/>
          <w:rFonts w:hint="cs"/>
          <w:rtl/>
        </w:rPr>
        <w:t>َ</w:t>
      </w:r>
      <w:r w:rsidR="00BF2E27" w:rsidRPr="000F1C00">
        <w:rPr>
          <w:rStyle w:val="QuoteChar"/>
          <w:rtl/>
        </w:rPr>
        <w:t>يكُم</w:t>
      </w:r>
      <w:r w:rsidR="00BF2E27">
        <w:rPr>
          <w:rtl/>
        </w:rPr>
        <w:t xml:space="preserve"> </w:t>
      </w:r>
      <w:r w:rsidR="00BF2E27" w:rsidRPr="000F1C00">
        <w:rPr>
          <w:rStyle w:val="QuoteChar"/>
          <w:rtl/>
        </w:rPr>
        <w:t>وَ رَحمَةُ اللّه</w:t>
      </w:r>
      <w:r w:rsidR="00BF2E27">
        <w:rPr>
          <w:rStyle w:val="QuoteChar"/>
          <w:rFonts w:hint="cs"/>
          <w:rtl/>
        </w:rPr>
        <w:t>ِ</w:t>
      </w:r>
      <w:r w:rsidR="006D5D8F">
        <w:rPr>
          <w:rStyle w:val="QuoteChar"/>
          <w:rtl/>
        </w:rPr>
        <w:t>‏</w:t>
      </w:r>
      <w:r w:rsidR="00BF2E27" w:rsidRPr="000F1C00">
        <w:rPr>
          <w:rStyle w:val="QuoteChar"/>
          <w:rtl/>
        </w:rPr>
        <w:t xml:space="preserve"> وَ بَرَكاتُهُ»</w:t>
      </w:r>
      <w:r w:rsidR="00BF2E27" w:rsidRPr="000F1C00">
        <w:rPr>
          <w:rtl/>
        </w:rPr>
        <w:t xml:space="preserve"> </w:t>
      </w:r>
      <w:r>
        <w:rPr>
          <w:rtl/>
        </w:rPr>
        <w:t>بايد دو سجده سهو بنمايد ولى</w:t>
      </w:r>
      <w:r w:rsidR="006907FC">
        <w:rPr>
          <w:rFonts w:hint="cs"/>
          <w:rtl/>
        </w:rPr>
        <w:t xml:space="preserve"> </w:t>
      </w:r>
      <w:r>
        <w:rPr>
          <w:rtl/>
        </w:rPr>
        <w:t>اگر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مقدارى از اين دو سلام را بگويد، يا بگويد: </w:t>
      </w:r>
      <w:r w:rsidR="00BF2E27" w:rsidRPr="000F1C00">
        <w:rPr>
          <w:rStyle w:val="QuoteChar"/>
          <w:rtl/>
        </w:rPr>
        <w:t>«اَلسَّلامُ عَلَيكَ اَيُّهَا النَّبِيُّ وَ رَحمَةُ اللّه</w:t>
      </w:r>
      <w:r w:rsidR="00BF2E27">
        <w:rPr>
          <w:rStyle w:val="QuoteChar"/>
          <w:rFonts w:hint="cs"/>
          <w:rtl/>
        </w:rPr>
        <w:t>ِ</w:t>
      </w:r>
      <w:r w:rsidR="006D5D8F">
        <w:rPr>
          <w:rStyle w:val="QuoteChar"/>
          <w:rtl/>
        </w:rPr>
        <w:t>‏</w:t>
      </w:r>
      <w:r w:rsidR="00BF2E27" w:rsidRPr="000F1C00">
        <w:rPr>
          <w:rStyle w:val="QuoteChar"/>
          <w:rtl/>
        </w:rPr>
        <w:t xml:space="preserve"> وَ بَرَكاتُهُ»</w:t>
      </w:r>
      <w:r>
        <w:rPr>
          <w:rtl/>
        </w:rPr>
        <w:t xml:space="preserve"> احتياط </w:t>
      </w:r>
      <w:r w:rsidR="00A82B8A">
        <w:rPr>
          <w:rtl/>
        </w:rPr>
        <w:t>مستحبّ</w:t>
      </w:r>
      <w:r>
        <w:rPr>
          <w:rtl/>
        </w:rPr>
        <w:t xml:space="preserve"> آن است كه دو سجده سهو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جايى كه نبايد سلام دهد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هر سه سلام را بگويد، دو سجده سهو</w:t>
      </w:r>
      <w:r w:rsidR="001D7C28">
        <w:rPr>
          <w:rFonts w:hint="cs"/>
          <w:rtl/>
        </w:rPr>
        <w:t xml:space="preserve"> </w:t>
      </w:r>
      <w:r>
        <w:rPr>
          <w:rtl/>
        </w:rPr>
        <w:t>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ي</w:t>
      </w:r>
      <w:r w:rsidR="003314C0">
        <w:rPr>
          <w:rtl/>
        </w:rPr>
        <w:t xml:space="preserve">ک </w:t>
      </w:r>
      <w:r>
        <w:rPr>
          <w:rtl/>
        </w:rPr>
        <w:t>سجده يا تشهّد را فراموش كند و پيش از ركوع ركعت بعد يادش بيايد،</w:t>
      </w:r>
      <w:r w:rsidR="001D7C28">
        <w:rPr>
          <w:rFonts w:hint="cs"/>
          <w:rtl/>
        </w:rPr>
        <w:t xml:space="preserve"> </w:t>
      </w:r>
      <w:r>
        <w:rPr>
          <w:rtl/>
        </w:rPr>
        <w:t>بايد برگردد و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در ركوع يا بعد از آن يادش بيايد كه ي</w:t>
      </w:r>
      <w:r w:rsidR="003314C0">
        <w:rPr>
          <w:rtl/>
        </w:rPr>
        <w:t xml:space="preserve">ک </w:t>
      </w:r>
      <w:r>
        <w:rPr>
          <w:rtl/>
        </w:rPr>
        <w:t>سجده يا تشهّد را از ركعت پيش</w:t>
      </w:r>
      <w:r w:rsidR="001D7C28">
        <w:rPr>
          <w:rFonts w:hint="cs"/>
          <w:rtl/>
        </w:rPr>
        <w:t xml:space="preserve"> </w:t>
      </w:r>
      <w:r>
        <w:rPr>
          <w:rtl/>
        </w:rPr>
        <w:t>فراموش كرده، بايد بعد از سلام نماز سجده را قضا نمايد و بعد از آن دو سجده سهو بجا</w:t>
      </w:r>
      <w:r w:rsidR="001D7C28">
        <w:rPr>
          <w:rFonts w:hint="cs"/>
          <w:rtl/>
        </w:rPr>
        <w:t xml:space="preserve"> </w:t>
      </w:r>
      <w:r>
        <w:rPr>
          <w:rtl/>
        </w:rPr>
        <w:t xml:space="preserve">آورد بنابر احتياط </w:t>
      </w:r>
      <w:r w:rsidR="00A82B8A">
        <w:rPr>
          <w:rtl/>
        </w:rPr>
        <w:t>مستحبّ</w:t>
      </w:r>
      <w:r>
        <w:rPr>
          <w:rtl/>
        </w:rPr>
        <w:t>. و براى تشهد فراموش شده فقط دو سجده سهو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سجده سهو را بعد از سلام نماز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بجا نياورد، معصيت كرده ولى</w:t>
      </w:r>
      <w:r w:rsidR="001D7C28">
        <w:rPr>
          <w:rFonts w:hint="cs"/>
          <w:rtl/>
        </w:rPr>
        <w:t xml:space="preserve"> </w:t>
      </w:r>
      <w:r>
        <w:rPr>
          <w:rtl/>
        </w:rPr>
        <w:t>نمازش باطل نيست و واجب است هر چه زودتر آن را انجام دهد و چنانچه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بجا نياورد،</w:t>
      </w:r>
      <w:r w:rsidR="001D7C28">
        <w:rPr>
          <w:rFonts w:hint="cs"/>
          <w:rtl/>
        </w:rPr>
        <w:t xml:space="preserve"> </w:t>
      </w:r>
      <w:r>
        <w:rPr>
          <w:rtl/>
        </w:rPr>
        <w:t>هر وقت يادش آمد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انجام دهد و لازم نيست نماز را دوباره بخواند.</w:t>
      </w:r>
    </w:p>
    <w:p w:rsidR="004509D9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دارد كه سجده سهو بر او واجب شده يا نه لازم نيست بجا آورد.</w:t>
      </w:r>
    </w:p>
    <w:p w:rsidR="004509D9" w:rsidRDefault="00CA3F1E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</w:t>
      </w:r>
      <w:r w:rsidR="00586AEC">
        <w:rPr>
          <w:rtl/>
        </w:rPr>
        <w:t xml:space="preserve"> شکّ </w:t>
      </w:r>
      <w:r w:rsidR="004509D9">
        <w:rPr>
          <w:rtl/>
        </w:rPr>
        <w:t>دارد مثلاً دو سجده سهو بر او واجب شده يا چهار تا، اگر دو</w:t>
      </w:r>
      <w:r w:rsidR="001D7C28">
        <w:rPr>
          <w:rFonts w:hint="cs"/>
          <w:rtl/>
        </w:rPr>
        <w:t xml:space="preserve"> </w:t>
      </w:r>
      <w:r w:rsidR="004509D9">
        <w:rPr>
          <w:rtl/>
        </w:rPr>
        <w:t>سجده بنمايد كافى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بداند يكى از دو سجده سهو را بجا نياورده بايد دو سجده سهو بجا آورد و</w:t>
      </w:r>
      <w:r w:rsidR="001D7C28">
        <w:rPr>
          <w:rFonts w:hint="cs"/>
          <w:rtl/>
        </w:rPr>
        <w:t xml:space="preserve"> </w:t>
      </w:r>
      <w:r>
        <w:rPr>
          <w:rtl/>
        </w:rPr>
        <w:t>اگر بداند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سه سجده كرده، سجده سهو واجب نمى‏باشد.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دستور سجده سهو</w:t>
      </w:r>
    </w:p>
    <w:p w:rsidR="004509D9" w:rsidRDefault="004509D9" w:rsidP="00EC2FD5">
      <w:pPr>
        <w:pStyle w:val="a"/>
        <w:bidi/>
        <w:spacing w:before="120" w:line="240" w:lineRule="auto"/>
        <w:rPr>
          <w:rFonts w:cs="Titr"/>
          <w:szCs w:val="24"/>
          <w:rtl/>
        </w:rPr>
      </w:pPr>
      <w:r>
        <w:rPr>
          <w:rtl/>
        </w:rPr>
        <w:t>دستور سجده سهو اين است كه بعد از سلام نماز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نيّت سجده سهو كند و</w:t>
      </w:r>
      <w:r w:rsidR="001D7C28">
        <w:rPr>
          <w:rFonts w:hint="cs"/>
          <w:rtl/>
        </w:rPr>
        <w:t xml:space="preserve"> </w:t>
      </w:r>
      <w:r>
        <w:rPr>
          <w:rtl/>
        </w:rPr>
        <w:t xml:space="preserve">پيشانى را به چيزى كه سجده بر آن صحيح است بگذارد و بگويد: </w:t>
      </w:r>
      <w:r w:rsidR="003314C0">
        <w:rPr>
          <w:rStyle w:val="QuoteChar"/>
          <w:rtl/>
        </w:rPr>
        <w:t>«بِسمِ اللّه‏</w:t>
      </w:r>
      <w:r w:rsidRPr="00D160AA">
        <w:rPr>
          <w:rStyle w:val="QuoteChar"/>
          <w:rtl/>
        </w:rPr>
        <w:t xml:space="preserve"> وَ </w:t>
      </w:r>
      <w:r w:rsidR="003314C0">
        <w:rPr>
          <w:rStyle w:val="QuoteChar"/>
          <w:rtl/>
        </w:rPr>
        <w:t>بِاللّه‏</w:t>
      </w:r>
      <w:r w:rsidRPr="00D160AA">
        <w:rPr>
          <w:rStyle w:val="QuoteChar"/>
          <w:rtl/>
        </w:rPr>
        <w:t xml:space="preserve"> وَ صَلَّى‏اللّه</w:t>
      </w:r>
      <w:r w:rsidR="00D160AA">
        <w:rPr>
          <w:rStyle w:val="QuoteChar"/>
          <w:rFonts w:hint="cs"/>
          <w:rtl/>
        </w:rPr>
        <w:t>ُ</w:t>
      </w:r>
      <w:r w:rsidR="00A23464">
        <w:rPr>
          <w:rStyle w:val="QuoteChar"/>
          <w:rtl/>
        </w:rPr>
        <w:t>‏</w:t>
      </w:r>
      <w:r w:rsidR="001D7C28" w:rsidRPr="00D160AA">
        <w:rPr>
          <w:rStyle w:val="QuoteChar"/>
          <w:rFonts w:hint="cs"/>
          <w:rtl/>
        </w:rPr>
        <w:t xml:space="preserve"> </w:t>
      </w:r>
      <w:r w:rsidR="00D160AA">
        <w:rPr>
          <w:rStyle w:val="QuoteChar"/>
          <w:rtl/>
        </w:rPr>
        <w:t>عَلَى مُحَمَّدٍ وَ آلِه</w:t>
      </w:r>
      <w:r w:rsidR="003314C0">
        <w:rPr>
          <w:rStyle w:val="QuoteChar"/>
          <w:rtl/>
        </w:rPr>
        <w:t>» يا «بِسمِ اللّه‏ وَ بِاللّه‏</w:t>
      </w:r>
      <w:r w:rsidRPr="00D160AA">
        <w:rPr>
          <w:rStyle w:val="QuoteChar"/>
          <w:rtl/>
        </w:rPr>
        <w:t xml:space="preserve"> اَللَّهُمَّ صَلّ</w:t>
      </w:r>
      <w:r w:rsidR="00D160AA">
        <w:rPr>
          <w:rStyle w:val="QuoteChar"/>
          <w:rtl/>
        </w:rPr>
        <w:t>ِ عَلى مُحَمَّدٍ و آلِ مُحَمَّد</w:t>
      </w:r>
      <w:r w:rsidRPr="00D160AA">
        <w:rPr>
          <w:rStyle w:val="QuoteChar"/>
          <w:rtl/>
        </w:rPr>
        <w:t>»</w:t>
      </w:r>
      <w:r>
        <w:rPr>
          <w:rtl/>
        </w:rPr>
        <w:t xml:space="preserve"> ولى بهتر است</w:t>
      </w:r>
      <w:r w:rsidR="001D7C28">
        <w:rPr>
          <w:rFonts w:hint="cs"/>
          <w:rtl/>
        </w:rPr>
        <w:t xml:space="preserve"> </w:t>
      </w:r>
      <w:r>
        <w:rPr>
          <w:rtl/>
        </w:rPr>
        <w:t xml:space="preserve">بگويد: </w:t>
      </w:r>
      <w:r w:rsidRPr="00D160AA">
        <w:rPr>
          <w:rStyle w:val="QuoteChar"/>
          <w:rtl/>
        </w:rPr>
        <w:t>«بِسمِ اللّه</w:t>
      </w:r>
      <w:r w:rsidR="00D160AA">
        <w:rPr>
          <w:rStyle w:val="QuoteChar"/>
          <w:rFonts w:hint="cs"/>
          <w:rtl/>
        </w:rPr>
        <w:t>ِ</w:t>
      </w:r>
      <w:r w:rsidR="003314C0">
        <w:rPr>
          <w:rStyle w:val="QuoteChar"/>
          <w:rtl/>
        </w:rPr>
        <w:t>‏ وَ بِاللّه‏</w:t>
      </w:r>
      <w:r w:rsidRPr="00D160AA">
        <w:rPr>
          <w:rStyle w:val="QuoteChar"/>
          <w:rtl/>
        </w:rPr>
        <w:t xml:space="preserve"> اَلسَّلامُ عَلَيكَ اَيُّهَا النَّبِيُّ وَ رَحمَةُ الل</w:t>
      </w:r>
      <w:r w:rsidR="00D160AA">
        <w:rPr>
          <w:rStyle w:val="QuoteChar"/>
          <w:rFonts w:hint="cs"/>
          <w:rtl/>
        </w:rPr>
        <w:t>ِ</w:t>
      </w:r>
      <w:r w:rsidRPr="00D160AA">
        <w:rPr>
          <w:rStyle w:val="QuoteChar"/>
          <w:rtl/>
        </w:rPr>
        <w:t>ّه</w:t>
      </w:r>
      <w:r w:rsidR="00D160AA">
        <w:rPr>
          <w:rStyle w:val="QuoteChar"/>
          <w:rFonts w:hint="cs"/>
          <w:rtl/>
        </w:rPr>
        <w:t>ِ</w:t>
      </w:r>
      <w:r w:rsidR="003314C0">
        <w:rPr>
          <w:rStyle w:val="QuoteChar"/>
          <w:rtl/>
        </w:rPr>
        <w:t>‏</w:t>
      </w:r>
      <w:r w:rsidRPr="00D160AA">
        <w:rPr>
          <w:rStyle w:val="QuoteChar"/>
          <w:rtl/>
        </w:rPr>
        <w:t xml:space="preserve"> وَ</w:t>
      </w:r>
      <w:r w:rsidR="00D160AA">
        <w:rPr>
          <w:rStyle w:val="QuoteChar"/>
          <w:rtl/>
        </w:rPr>
        <w:t xml:space="preserve"> بَرَكاتُه</w:t>
      </w:r>
      <w:r w:rsidRPr="00D160AA">
        <w:rPr>
          <w:rStyle w:val="QuoteChar"/>
          <w:rtl/>
        </w:rPr>
        <w:t>»</w:t>
      </w:r>
      <w:r>
        <w:rPr>
          <w:rtl/>
        </w:rPr>
        <w:t xml:space="preserve"> بعد بايد بنشيند و</w:t>
      </w:r>
      <w:r w:rsidR="001D7C28">
        <w:rPr>
          <w:rFonts w:hint="cs"/>
          <w:rtl/>
        </w:rPr>
        <w:t xml:space="preserve"> </w:t>
      </w:r>
      <w:r>
        <w:rPr>
          <w:rtl/>
        </w:rPr>
        <w:t>دوباره به سجده رود و يكى از ذكرهايى را كه گفته شد بگويد و بنشيند و بعد از خواندن تشهّد</w:t>
      </w:r>
      <w:r w:rsidR="001D7C28">
        <w:rPr>
          <w:rFonts w:hint="cs"/>
          <w:rtl/>
        </w:rPr>
        <w:t xml:space="preserve"> </w:t>
      </w:r>
      <w:r>
        <w:rPr>
          <w:rtl/>
        </w:rPr>
        <w:t>سلام دهد. و در سجده سهو همه شرائط سجده نماز بايد مراعات شود يعنى بر اعضاء هفتگانه</w:t>
      </w:r>
      <w:r w:rsidR="001D7C28">
        <w:rPr>
          <w:rFonts w:hint="cs"/>
          <w:rtl/>
        </w:rPr>
        <w:t xml:space="preserve"> </w:t>
      </w:r>
      <w:r>
        <w:rPr>
          <w:rtl/>
        </w:rPr>
        <w:t>سجده كند و رو به قبله باشد و طهارت داشته باشد و مانند اينها.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قضاى سجده فراموش شده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سجده‏اى را كه انسان فراموش كرده و بعد از نماز، قضاى آن را بجا مى‏آورد،</w:t>
      </w:r>
      <w:r w:rsidR="000933A4">
        <w:rPr>
          <w:rFonts w:hint="cs"/>
          <w:rtl/>
        </w:rPr>
        <w:t xml:space="preserve"> </w:t>
      </w:r>
      <w:r>
        <w:rPr>
          <w:rtl/>
        </w:rPr>
        <w:t>بايد تمام شرايط نماز مانند طاهر بودن بدن و لباس و رو به قبله بودن و شرطهاى ديگر را داشته</w:t>
      </w:r>
      <w:r w:rsidR="000933A4">
        <w:rPr>
          <w:rFonts w:hint="cs"/>
          <w:rtl/>
        </w:rPr>
        <w:t xml:space="preserve"> </w:t>
      </w:r>
      <w:r>
        <w:rPr>
          <w:rtl/>
        </w:rPr>
        <w:t>باشد، ولى تشهد فراموش شده، قضا لازم ندارد و دو سجده سهو كفايت مى‏كند.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سجده را چند دفعه فراموش كند، مثلاً ي</w:t>
      </w:r>
      <w:r w:rsidR="007740E9">
        <w:rPr>
          <w:rtl/>
        </w:rPr>
        <w:t xml:space="preserve">ک </w:t>
      </w:r>
      <w:r>
        <w:rPr>
          <w:rtl/>
        </w:rPr>
        <w:t>سجده از ركعت اوّل و ي</w:t>
      </w:r>
      <w:r w:rsidR="007740E9">
        <w:rPr>
          <w:rtl/>
        </w:rPr>
        <w:t xml:space="preserve">ک </w:t>
      </w:r>
      <w:r>
        <w:rPr>
          <w:rtl/>
        </w:rPr>
        <w:t>سجده از ركعت دوم فراموش نمايد، بايد بعد از نماز، قضاى هر دو و بنا بر احتياط استحبابى</w:t>
      </w:r>
      <w:r w:rsidR="000933A4">
        <w:rPr>
          <w:rFonts w:hint="cs"/>
          <w:rtl/>
        </w:rPr>
        <w:t xml:space="preserve"> </w:t>
      </w:r>
      <w:r>
        <w:rPr>
          <w:rtl/>
        </w:rPr>
        <w:t>سجده سهو را بجا آورد و لازم نيست معيّن كند كه قضاى كدامي</w:t>
      </w:r>
      <w:r w:rsidR="007740E9">
        <w:rPr>
          <w:rtl/>
        </w:rPr>
        <w:t xml:space="preserve">ک </w:t>
      </w:r>
      <w:r>
        <w:rPr>
          <w:rtl/>
        </w:rPr>
        <w:t>آنهاست.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ي</w:t>
      </w:r>
      <w:r w:rsidR="007740E9">
        <w:rPr>
          <w:rtl/>
        </w:rPr>
        <w:t xml:space="preserve">ک </w:t>
      </w:r>
      <w:r>
        <w:rPr>
          <w:rtl/>
        </w:rPr>
        <w:t>سجده و تشهّد را فراموش كند، اوّل قضاى سجده را بجا آورده و بنابر</w:t>
      </w:r>
      <w:r w:rsidR="000933A4">
        <w:rPr>
          <w:rFonts w:hint="cs"/>
          <w:rtl/>
        </w:rPr>
        <w:t xml:space="preserve"> </w:t>
      </w:r>
      <w:r>
        <w:rPr>
          <w:rtl/>
        </w:rPr>
        <w:t>احتياط استحبابى دو سجده سهو براى سجده فراموش شده بجا آورد و بعد از آن دو سجده</w:t>
      </w:r>
      <w:r w:rsidR="000933A4">
        <w:rPr>
          <w:rFonts w:hint="cs"/>
          <w:rtl/>
        </w:rPr>
        <w:t xml:space="preserve"> </w:t>
      </w:r>
      <w:r>
        <w:rPr>
          <w:rtl/>
        </w:rPr>
        <w:t>سهو براى تشهد فراموش شده بجا آورد.</w:t>
      </w:r>
    </w:p>
    <w:p w:rsidR="004509D9" w:rsidRDefault="004509D9" w:rsidP="00EC2FD5">
      <w:pPr>
        <w:pStyle w:val="a"/>
        <w:bidi/>
        <w:spacing w:before="120" w:line="204" w:lineRule="auto"/>
        <w:rPr>
          <w:rtl/>
        </w:rPr>
      </w:pPr>
      <w:r>
        <w:rPr>
          <w:rtl/>
        </w:rPr>
        <w:lastRenderedPageBreak/>
        <w:t>اگر بين سلام نماز و قضاى سجده كارى كند كه 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در نماز اتّفاق</w:t>
      </w:r>
      <w:r w:rsidR="000933A4">
        <w:rPr>
          <w:rFonts w:hint="cs"/>
          <w:rtl/>
        </w:rPr>
        <w:t xml:space="preserve"> </w:t>
      </w:r>
      <w:r>
        <w:rPr>
          <w:rtl/>
        </w:rPr>
        <w:t>بيفتد نماز باطل مى‏شود، مثلاً پشت به قبله نمايد، بايد قضاى سجده را بجا آورد و نمازش</w:t>
      </w:r>
      <w:r w:rsidR="000933A4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بعد از سلام نماز يادش بيايد كه ي</w:t>
      </w:r>
      <w:r w:rsidR="007740E9">
        <w:rPr>
          <w:rtl/>
        </w:rPr>
        <w:t xml:space="preserve">ک </w:t>
      </w:r>
      <w:r>
        <w:rPr>
          <w:rtl/>
        </w:rPr>
        <w:t>سجده از ركعت آخر را فراموش</w:t>
      </w:r>
      <w:r w:rsidR="000933A4">
        <w:rPr>
          <w:rFonts w:hint="cs"/>
          <w:rtl/>
        </w:rPr>
        <w:t xml:space="preserve"> </w:t>
      </w:r>
      <w:r>
        <w:rPr>
          <w:rtl/>
        </w:rPr>
        <w:t>كرده، اگر بعد از سلام، فعل منافى انجام نداده بايد سجده را بجا آورد و بعد تشهّد و سلام را</w:t>
      </w:r>
      <w:r w:rsidR="000933A4">
        <w:rPr>
          <w:rFonts w:hint="cs"/>
          <w:rtl/>
        </w:rPr>
        <w:t xml:space="preserve"> </w:t>
      </w:r>
      <w:r>
        <w:rPr>
          <w:rtl/>
        </w:rPr>
        <w:t>بجا آورد و سپس دو سجده سهو را بجا آورد ولى اگر بعد از سلام فعل منافى انجام داده فقط</w:t>
      </w:r>
      <w:r w:rsidR="000933A4">
        <w:rPr>
          <w:rFonts w:hint="cs"/>
          <w:rtl/>
        </w:rPr>
        <w:t xml:space="preserve"> </w:t>
      </w:r>
      <w:r>
        <w:rPr>
          <w:rtl/>
        </w:rPr>
        <w:t>قضاى سجده را بجا آورد.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بين سلام نماز و قضاى سجده كارى كند كه براى آن سجده سهو واجب</w:t>
      </w:r>
      <w:r w:rsidR="000933A4">
        <w:rPr>
          <w:rFonts w:hint="cs"/>
          <w:rtl/>
        </w:rPr>
        <w:t xml:space="preserve"> </w:t>
      </w:r>
      <w:r>
        <w:rPr>
          <w:rtl/>
        </w:rPr>
        <w:t>مى‏شود، مثل آن كه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حرف بزند، بايد سجده را قضا كند.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نداند كه سجده را فراموش كرده يا تشهّد را سجده را قضا كند به همراه دو</w:t>
      </w:r>
      <w:r w:rsidR="000933A4">
        <w:rPr>
          <w:rFonts w:hint="cs"/>
          <w:rtl/>
        </w:rPr>
        <w:t xml:space="preserve"> </w:t>
      </w:r>
      <w:r>
        <w:rPr>
          <w:rtl/>
        </w:rPr>
        <w:t xml:space="preserve">سجده سهو بنابر احتياط </w:t>
      </w:r>
      <w:r w:rsidR="00A82B8A">
        <w:rPr>
          <w:rtl/>
        </w:rPr>
        <w:t>مستحبّ</w:t>
      </w:r>
      <w:r>
        <w:rPr>
          <w:rtl/>
        </w:rPr>
        <w:t>، و براى تشهد دو سجده سهو كافى است.</w:t>
      </w:r>
    </w:p>
    <w:p w:rsidR="004509D9" w:rsidRDefault="00CA3F1E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دارد كه سجده را فراموش كرده يا نه، واجب نيست قضا نمايد.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</w:t>
      </w:r>
      <w:r w:rsidR="00CA3F1E">
        <w:rPr>
          <w:rtl/>
        </w:rPr>
        <w:t xml:space="preserve"> بداند سجده را فراموش كرده و</w:t>
      </w:r>
      <w:r w:rsidR="00586AEC">
        <w:rPr>
          <w:rtl/>
        </w:rPr>
        <w:t xml:space="preserve"> شکّ </w:t>
      </w:r>
      <w:r>
        <w:rPr>
          <w:rtl/>
        </w:rPr>
        <w:t>كند كه پيش از ركوع ركعت بعد بجا</w:t>
      </w:r>
      <w:r w:rsidR="000933A4">
        <w:rPr>
          <w:rFonts w:hint="cs"/>
          <w:rtl/>
        </w:rPr>
        <w:t xml:space="preserve"> </w:t>
      </w:r>
      <w:r>
        <w:rPr>
          <w:rtl/>
        </w:rPr>
        <w:t>آورده يا نه، احتياط واجب آن است كه آن را قضا نمايد.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كسى كه بايد سجده را قضا نمايد، اگر براى كار ديگرى هم سجده سهو بر او</w:t>
      </w:r>
      <w:r w:rsidR="000933A4">
        <w:rPr>
          <w:rFonts w:hint="cs"/>
          <w:rtl/>
        </w:rPr>
        <w:t xml:space="preserve"> </w:t>
      </w:r>
      <w:r>
        <w:rPr>
          <w:rtl/>
        </w:rPr>
        <w:t>واجب شود، بايد بعد از نماز، سجده را قضا نمايد، بعد سجده سهو را بجا آورد.</w:t>
      </w:r>
    </w:p>
    <w:p w:rsidR="004509D9" w:rsidRDefault="00CA3F1E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دارد كه بعد از نماز، قضاى سجده فراموش شده را بجا آورده يا نه،</w:t>
      </w:r>
      <w:r w:rsidR="000933A4">
        <w:rPr>
          <w:rFonts w:hint="cs"/>
          <w:rtl/>
        </w:rPr>
        <w:t xml:space="preserve"> </w:t>
      </w:r>
      <w:r w:rsidR="004509D9">
        <w:rPr>
          <w:rtl/>
        </w:rPr>
        <w:t>چنانچه فعل منافى انجام نداده بايد سجده را بجا آورد چه در وقت و چه در خارج وقت ولى</w:t>
      </w:r>
      <w:r w:rsidR="000933A4">
        <w:rPr>
          <w:rFonts w:hint="cs"/>
          <w:rtl/>
        </w:rPr>
        <w:t xml:space="preserve"> </w:t>
      </w:r>
      <w:r w:rsidR="004509D9">
        <w:rPr>
          <w:rtl/>
        </w:rPr>
        <w:t>اگر فعل منافى بجا آورده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نكند.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34" w:name="_Toc391149876"/>
      <w:bookmarkStart w:id="935" w:name="_Toc391155014"/>
      <w:bookmarkStart w:id="936" w:name="_Toc391159236"/>
      <w:bookmarkStart w:id="937" w:name="_Toc391231925"/>
      <w:bookmarkStart w:id="938" w:name="_Toc391319694"/>
      <w:bookmarkStart w:id="939" w:name="_Toc391328785"/>
      <w:bookmarkStart w:id="940" w:name="_Toc281965508"/>
      <w:bookmarkStart w:id="941" w:name="_Toc502700754"/>
      <w:r>
        <w:rPr>
          <w:rtl/>
          <w:lang w:bidi="fa-IR"/>
        </w:rPr>
        <w:t>كم و زياد كردن اجزاء و شرايط نماز</w:t>
      </w:r>
      <w:bookmarkEnd w:id="934"/>
      <w:bookmarkEnd w:id="935"/>
      <w:bookmarkEnd w:id="936"/>
      <w:bookmarkEnd w:id="937"/>
      <w:bookmarkEnd w:id="938"/>
      <w:bookmarkEnd w:id="939"/>
      <w:bookmarkEnd w:id="940"/>
      <w:bookmarkEnd w:id="941"/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هرگاه چيزى از واجبات نماز را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كم يا زياد كند، اگرچه ي</w:t>
      </w:r>
      <w:r w:rsidR="007740E9">
        <w:rPr>
          <w:rtl/>
        </w:rPr>
        <w:t xml:space="preserve">ک </w:t>
      </w:r>
      <w:r>
        <w:rPr>
          <w:rtl/>
        </w:rPr>
        <w:t>حرف آن</w:t>
      </w:r>
      <w:r w:rsidR="000933A4">
        <w:rPr>
          <w:rFonts w:hint="cs"/>
          <w:rtl/>
        </w:rPr>
        <w:t xml:space="preserve"> </w:t>
      </w:r>
      <w:r>
        <w:rPr>
          <w:rtl/>
        </w:rPr>
        <w:t>باشد، نماز باطل است.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بواسطه ندانستن مسأله، چيزى از اجزاء نماز را كم يا زياد كند اگر آن جزء،</w:t>
      </w:r>
      <w:r w:rsidR="000933A4">
        <w:rPr>
          <w:rFonts w:hint="cs"/>
          <w:rtl/>
        </w:rPr>
        <w:t xml:space="preserve"> </w:t>
      </w:r>
      <w:r>
        <w:rPr>
          <w:rtl/>
        </w:rPr>
        <w:t>ركن نباشد در صورتى كه جاهل قاصر باشد نمازش صحيح است. و الاّ نمازش باطل است.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lastRenderedPageBreak/>
        <w:t>اگر در بين نماز بفهمد وضو يا غسلش باطل بوده يا بدون وضو يا غسل مشغول</w:t>
      </w:r>
      <w:r w:rsidR="000933A4">
        <w:rPr>
          <w:rFonts w:hint="cs"/>
          <w:rtl/>
        </w:rPr>
        <w:t xml:space="preserve"> </w:t>
      </w:r>
      <w:r>
        <w:rPr>
          <w:rtl/>
        </w:rPr>
        <w:t>نماز شده، بايد نماز را به هم بزند و دوباره با وضو يا غسل بخواند و اگر بعد از نماز بفهمد بايد</w:t>
      </w:r>
      <w:r w:rsidR="000933A4">
        <w:rPr>
          <w:rFonts w:hint="cs"/>
          <w:rtl/>
        </w:rPr>
        <w:t xml:space="preserve"> </w:t>
      </w:r>
      <w:r>
        <w:rPr>
          <w:rtl/>
        </w:rPr>
        <w:t>دوباره نماز را با وضو يا غسل بجا آورد و اگر وقت گذشته، قضا نمايد.</w:t>
      </w:r>
    </w:p>
    <w:p w:rsidR="000933A4" w:rsidRDefault="004509D9" w:rsidP="00EC2FD5">
      <w:pPr>
        <w:pStyle w:val="a"/>
        <w:bidi/>
        <w:spacing w:before="120" w:line="204" w:lineRule="auto"/>
        <w:rPr>
          <w:rtl/>
        </w:rPr>
      </w:pPr>
      <w:r>
        <w:rPr>
          <w:rtl/>
        </w:rPr>
        <w:t>اگر بعد از رسيدن به ركوع يادش بيايد كه دو سجده از ركعت پيش فراموش</w:t>
      </w:r>
      <w:r w:rsidR="000933A4">
        <w:rPr>
          <w:rFonts w:hint="cs"/>
          <w:rtl/>
        </w:rPr>
        <w:t xml:space="preserve"> </w:t>
      </w:r>
      <w:r>
        <w:rPr>
          <w:rtl/>
        </w:rPr>
        <w:t>كرده، نمازش باطل است. و اگر پيش از رسيدن به ركوع يادش بيايد بايد برگردد و دو سجده را</w:t>
      </w:r>
      <w:r w:rsidR="000933A4">
        <w:rPr>
          <w:rFonts w:hint="cs"/>
          <w:rtl/>
        </w:rPr>
        <w:t xml:space="preserve"> </w:t>
      </w:r>
      <w:r>
        <w:rPr>
          <w:rtl/>
        </w:rPr>
        <w:t>بجا آورد و برخيزد و حمد و سوره يا تسبيحات را بخواند و نماز را تمام كند.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 xml:space="preserve">اگر پيش از گفتن </w:t>
      </w:r>
      <w:r w:rsidRPr="00891AB2">
        <w:rPr>
          <w:rStyle w:val="QuoteChar"/>
          <w:rtl/>
        </w:rPr>
        <w:t xml:space="preserve">«اَلسَّلامُ عَلَينا وَ عَلَى عِبادِ </w:t>
      </w:r>
      <w:r w:rsidR="00BB15E2">
        <w:rPr>
          <w:rStyle w:val="QuoteChar"/>
          <w:rtl/>
        </w:rPr>
        <w:t>اللّهِ</w:t>
      </w:r>
      <w:r w:rsidR="001150BB">
        <w:rPr>
          <w:rStyle w:val="QuoteChar"/>
          <w:rtl/>
        </w:rPr>
        <w:t xml:space="preserve"> الصَالحين</w:t>
      </w:r>
      <w:r w:rsidRPr="00891AB2">
        <w:rPr>
          <w:rStyle w:val="QuoteChar"/>
          <w:rtl/>
        </w:rPr>
        <w:t>»</w:t>
      </w:r>
      <w:r>
        <w:rPr>
          <w:bCs/>
          <w:rtl/>
        </w:rPr>
        <w:t xml:space="preserve"> </w:t>
      </w:r>
      <w:r>
        <w:rPr>
          <w:rtl/>
        </w:rPr>
        <w:t xml:space="preserve">و </w:t>
      </w:r>
      <w:r w:rsidRPr="001150BB">
        <w:rPr>
          <w:rStyle w:val="QuoteChar"/>
          <w:rtl/>
        </w:rPr>
        <w:t>«اَلسَّلامُ</w:t>
      </w:r>
      <w:r w:rsidR="000933A4" w:rsidRPr="001150BB">
        <w:rPr>
          <w:rStyle w:val="QuoteChar"/>
          <w:rFonts w:hint="cs"/>
          <w:rtl/>
        </w:rPr>
        <w:t xml:space="preserve"> </w:t>
      </w:r>
      <w:r w:rsidRPr="001150BB">
        <w:rPr>
          <w:rStyle w:val="QuoteChar"/>
          <w:rtl/>
        </w:rPr>
        <w:t>عَلَيكُم»</w:t>
      </w:r>
      <w:r>
        <w:rPr>
          <w:bCs/>
          <w:rtl/>
        </w:rPr>
        <w:t xml:space="preserve"> </w:t>
      </w:r>
      <w:r>
        <w:rPr>
          <w:rtl/>
        </w:rPr>
        <w:t>يادش بيايد كه دو سجده ركعت آخر را بجا نياورده، بايد دو سجده را بجا آورد و</w:t>
      </w:r>
      <w:r w:rsidR="000933A4">
        <w:rPr>
          <w:rFonts w:hint="cs"/>
          <w:rtl/>
        </w:rPr>
        <w:t xml:space="preserve"> </w:t>
      </w:r>
      <w:r>
        <w:rPr>
          <w:rtl/>
        </w:rPr>
        <w:t>دوباره تشهّد بخواند و نماز را سلام دهد.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پيش از سلام نماز يادش بيايد كه ي</w:t>
      </w:r>
      <w:r w:rsidR="007740E9">
        <w:rPr>
          <w:rtl/>
        </w:rPr>
        <w:t xml:space="preserve">ک </w:t>
      </w:r>
      <w:r>
        <w:rPr>
          <w:rtl/>
        </w:rPr>
        <w:t>ركعت يا بيشتر، از آخر نماز</w:t>
      </w:r>
      <w:r w:rsidR="000933A4">
        <w:rPr>
          <w:rFonts w:hint="cs"/>
          <w:rtl/>
        </w:rPr>
        <w:t xml:space="preserve"> </w:t>
      </w:r>
      <w:r>
        <w:rPr>
          <w:rtl/>
        </w:rPr>
        <w:t>نخوانده، بايد مقدارى را كه فراموش كرده بجا آورد.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بعد از سلام نماز يادش بيايد كه ي</w:t>
      </w:r>
      <w:r w:rsidR="007740E9">
        <w:rPr>
          <w:rtl/>
        </w:rPr>
        <w:t xml:space="preserve">ک </w:t>
      </w:r>
      <w:r>
        <w:rPr>
          <w:rtl/>
        </w:rPr>
        <w:t>ركعت يا بيشتر از آخر نماز را</w:t>
      </w:r>
      <w:r w:rsidR="00D4173E">
        <w:rPr>
          <w:rFonts w:hint="cs"/>
          <w:rtl/>
        </w:rPr>
        <w:t xml:space="preserve"> </w:t>
      </w:r>
      <w:r>
        <w:rPr>
          <w:rtl/>
        </w:rPr>
        <w:t>نخوانده، چنانچه كارى انجام داده كه اگر در نماز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اتّفاق بيفتد نماز را باطل</w:t>
      </w:r>
      <w:r w:rsidR="00D4173E">
        <w:rPr>
          <w:rFonts w:hint="cs"/>
          <w:rtl/>
        </w:rPr>
        <w:t xml:space="preserve"> </w:t>
      </w:r>
      <w:r>
        <w:rPr>
          <w:rtl/>
        </w:rPr>
        <w:t>مى‏كند، مثلاً پشت به قبله كرده، نمازش باطل است؛ و اگر كارى كه عمدى و سهوى آن نماز</w:t>
      </w:r>
      <w:r w:rsidR="00D4173E">
        <w:rPr>
          <w:rFonts w:hint="cs"/>
          <w:rtl/>
        </w:rPr>
        <w:t xml:space="preserve"> </w:t>
      </w:r>
      <w:r>
        <w:rPr>
          <w:rtl/>
        </w:rPr>
        <w:t>را باطل مى‏كند انجام نداده،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مقدارى كه فراموش كرده بجا آورد.</w:t>
      </w:r>
    </w:p>
    <w:p w:rsidR="004509D9" w:rsidRDefault="004509D9" w:rsidP="00EC2FD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هرگاه بعد از سلام نماز عملى انجام دهد كه اگر در نماز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اتّفاق</w:t>
      </w:r>
      <w:r w:rsidR="00D4173E">
        <w:rPr>
          <w:rFonts w:hint="cs"/>
          <w:rtl/>
        </w:rPr>
        <w:t xml:space="preserve"> </w:t>
      </w:r>
      <w:r>
        <w:rPr>
          <w:rtl/>
        </w:rPr>
        <w:t>بيفتد نماز را باطل مى‏كند، مثلاً پشت به قبله نمايد و بعد يادش بيايد كه دو سجده آخر را بجا</w:t>
      </w:r>
      <w:r w:rsidR="00D4173E">
        <w:rPr>
          <w:rFonts w:hint="cs"/>
          <w:rtl/>
        </w:rPr>
        <w:t xml:space="preserve"> </w:t>
      </w:r>
      <w:r>
        <w:rPr>
          <w:rtl/>
        </w:rPr>
        <w:t>نياورده، نمازش باطل است؛ ولى اگر پيش از انجام كارى كه نماز را باطل مى‏كند، يادش بيايد،</w:t>
      </w:r>
      <w:r w:rsidR="00D4173E">
        <w:rPr>
          <w:rFonts w:hint="cs"/>
          <w:rtl/>
        </w:rPr>
        <w:t xml:space="preserve"> </w:t>
      </w:r>
      <w:r>
        <w:rPr>
          <w:rtl/>
        </w:rPr>
        <w:t>بايد برگردد و دو سجده‏اى را كه فراموش كرده بجا آورد و تشهّد و سلام را دوباره بعد از آن</w:t>
      </w:r>
      <w:r w:rsidR="00D4173E">
        <w:rPr>
          <w:rFonts w:hint="cs"/>
          <w:rtl/>
        </w:rPr>
        <w:t xml:space="preserve"> </w:t>
      </w:r>
      <w:r>
        <w:rPr>
          <w:rtl/>
        </w:rPr>
        <w:t>بگويد و دو سجده سهو براى سلامى كه اوّل گفته بجا آورد و نمازش صحيح است و احتياط</w:t>
      </w:r>
      <w:r w:rsidR="00D4173E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اصل نماز را بعد از آن اعاده نمايد.</w:t>
      </w:r>
    </w:p>
    <w:p w:rsidR="00D4173E" w:rsidRDefault="004509D9" w:rsidP="00EC2FD5">
      <w:pPr>
        <w:pStyle w:val="a"/>
        <w:bidi/>
        <w:spacing w:before="120" w:line="204" w:lineRule="auto"/>
      </w:pPr>
      <w:r>
        <w:rPr>
          <w:rtl/>
        </w:rPr>
        <w:t>اگر بفهمد نماز را پيش از وقت خوانده، يا پشت به قبله يا به طرف راست يا به</w:t>
      </w:r>
      <w:r w:rsidR="00D4173E">
        <w:rPr>
          <w:rFonts w:hint="cs"/>
          <w:rtl/>
        </w:rPr>
        <w:t xml:space="preserve"> </w:t>
      </w:r>
      <w:r>
        <w:rPr>
          <w:rtl/>
        </w:rPr>
        <w:t>طرف چپ قبله بجا آورده، بايد دوباره بخ</w:t>
      </w:r>
      <w:r w:rsidR="00F170EC">
        <w:rPr>
          <w:rtl/>
        </w:rPr>
        <w:t>واند و اگر وقت گذشته قضا نمايد.</w:t>
      </w:r>
    </w:p>
    <w:p w:rsidR="00C1387D" w:rsidRDefault="00C1387D" w:rsidP="00C1387D">
      <w:pPr>
        <w:rPr>
          <w:rtl/>
        </w:rPr>
      </w:pPr>
      <w:r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942" w:name="_Toc391149877"/>
      <w:bookmarkStart w:id="943" w:name="_Toc391155015"/>
      <w:bookmarkStart w:id="944" w:name="_Toc391159237"/>
      <w:bookmarkStart w:id="945" w:name="_Toc391231926"/>
      <w:bookmarkStart w:id="946" w:name="_Toc391319695"/>
      <w:bookmarkStart w:id="947" w:name="_Toc391328786"/>
      <w:bookmarkStart w:id="948" w:name="_Toc281965509"/>
      <w:bookmarkStart w:id="949" w:name="_Toc502700755"/>
      <w:r>
        <w:rPr>
          <w:rtl/>
        </w:rPr>
        <w:lastRenderedPageBreak/>
        <w:t>نماز مسافر</w:t>
      </w:r>
      <w:bookmarkEnd w:id="942"/>
      <w:bookmarkEnd w:id="943"/>
      <w:bookmarkEnd w:id="944"/>
      <w:bookmarkEnd w:id="945"/>
      <w:bookmarkEnd w:id="946"/>
      <w:bookmarkEnd w:id="947"/>
      <w:bookmarkEnd w:id="948"/>
      <w:bookmarkEnd w:id="949"/>
    </w:p>
    <w:p w:rsidR="004509D9" w:rsidRDefault="004509D9" w:rsidP="004F03EA">
      <w:pPr>
        <w:rPr>
          <w:rFonts w:cs="Titr"/>
          <w:szCs w:val="24"/>
          <w:rtl/>
        </w:rPr>
      </w:pPr>
      <w:r>
        <w:rPr>
          <w:rtl/>
        </w:rPr>
        <w:t>مسافر بايد نماز ظهر و عصر و عشا را با هشت شرط، شكسته بجا آورد يعنى دو ركعت</w:t>
      </w:r>
      <w:r w:rsidR="00D4173E">
        <w:rPr>
          <w:rFonts w:hint="cs"/>
          <w:rtl/>
        </w:rPr>
        <w:t xml:space="preserve"> </w:t>
      </w:r>
      <w:r>
        <w:rPr>
          <w:rtl/>
        </w:rPr>
        <w:t>بخواند: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اوّل</w:t>
      </w:r>
    </w:p>
    <w:p w:rsidR="004509D9" w:rsidRDefault="004509D9" w:rsidP="00050A7E">
      <w:pPr>
        <w:rPr>
          <w:rFonts w:cs="Titr"/>
          <w:szCs w:val="24"/>
          <w:rtl/>
        </w:rPr>
      </w:pPr>
      <w:r>
        <w:rPr>
          <w:rtl/>
        </w:rPr>
        <w:t>آن كه سفر او كمتر از هشت فرسخ نباشد و هر فرسخ شش كيلومتر است كه هشت فرسخ</w:t>
      </w:r>
      <w:r w:rsidR="00F070EC">
        <w:rPr>
          <w:rFonts w:hint="cs"/>
          <w:rtl/>
        </w:rPr>
        <w:t>،</w:t>
      </w:r>
      <w:r w:rsidR="00D4173E">
        <w:rPr>
          <w:rFonts w:hint="cs"/>
          <w:rtl/>
        </w:rPr>
        <w:t xml:space="preserve"> </w:t>
      </w:r>
      <w:r>
        <w:rPr>
          <w:rtl/>
        </w:rPr>
        <w:t>چهل و هشت كيلومتر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رفتن و برگشتن او هشت فرسخ است، در صورتى بايد نماز را شكسته</w:t>
      </w:r>
      <w:r w:rsidR="00D4173E">
        <w:rPr>
          <w:rFonts w:hint="cs"/>
          <w:rtl/>
        </w:rPr>
        <w:t xml:space="preserve"> </w:t>
      </w:r>
      <w:r>
        <w:rPr>
          <w:rtl/>
        </w:rPr>
        <w:t>بخواند كه رفتن و برگشتن او هر كدام كمتر از چهار فرسخ نباشد، بنابراين اگر رفتن سه فرسخ و</w:t>
      </w:r>
      <w:r w:rsidR="00D4173E">
        <w:rPr>
          <w:rFonts w:hint="cs"/>
          <w:rtl/>
        </w:rPr>
        <w:t xml:space="preserve"> </w:t>
      </w:r>
      <w:r>
        <w:rPr>
          <w:rtl/>
        </w:rPr>
        <w:t>برگشتن پنج فرسخ باشد، بايد نماز را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رفتن و برگشتن هر كدام كمتر از چهار فرسخ نباشد بايد نماز را شكسته</w:t>
      </w:r>
      <w:r w:rsidR="00D4173E">
        <w:rPr>
          <w:rFonts w:hint="cs"/>
          <w:rtl/>
        </w:rPr>
        <w:t xml:space="preserve"> </w:t>
      </w:r>
      <w:r>
        <w:rPr>
          <w:rtl/>
        </w:rPr>
        <w:t>بخواند و روزه را نيز افطار كند چه همان روز و شب بخواهد برگردد يا غير آن روز و شب.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سفر، مختصرى از هشت فرسخ كمتر باشد، يا انسان نداند كه سفر او هشت</w:t>
      </w:r>
      <w:r w:rsidR="00D4173E">
        <w:rPr>
          <w:rFonts w:hint="cs"/>
          <w:rtl/>
        </w:rPr>
        <w:t xml:space="preserve"> </w:t>
      </w:r>
      <w:r>
        <w:rPr>
          <w:rtl/>
        </w:rPr>
        <w:t>فرسخ است يا نه، نبايد ن</w:t>
      </w:r>
      <w:r w:rsidR="00121AF6">
        <w:rPr>
          <w:rtl/>
        </w:rPr>
        <w:t>ماز را شكسته بخواند و چنانچه</w:t>
      </w:r>
      <w:r w:rsidR="00586AEC">
        <w:rPr>
          <w:rtl/>
        </w:rPr>
        <w:t xml:space="preserve"> شکّ </w:t>
      </w:r>
      <w:r>
        <w:rPr>
          <w:rtl/>
        </w:rPr>
        <w:t>كند كه سفر او هشت فرسخ</w:t>
      </w:r>
      <w:r w:rsidR="00D4173E">
        <w:rPr>
          <w:rFonts w:hint="cs"/>
          <w:rtl/>
        </w:rPr>
        <w:t xml:space="preserve"> </w:t>
      </w:r>
      <w:r>
        <w:rPr>
          <w:rtl/>
        </w:rPr>
        <w:t>است يا نه، تحقيق لازم نيست و بايد تمام بخواند، مگر اينكه به راحتى بتواند مقدار مسافت را</w:t>
      </w:r>
      <w:r w:rsidR="00D4173E">
        <w:rPr>
          <w:rFonts w:hint="cs"/>
          <w:rtl/>
        </w:rPr>
        <w:t xml:space="preserve"> </w:t>
      </w:r>
      <w:r>
        <w:rPr>
          <w:rtl/>
        </w:rPr>
        <w:t>بفهمد.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مقدار مسافت را از راههاى مختلف مى‏توان دريافت: نخست اينكه خودش</w:t>
      </w:r>
      <w:r w:rsidR="00D4173E">
        <w:rPr>
          <w:rFonts w:hint="cs"/>
          <w:rtl/>
        </w:rPr>
        <w:t xml:space="preserve"> </w:t>
      </w:r>
      <w:r>
        <w:rPr>
          <w:rtl/>
        </w:rPr>
        <w:t>اندازه‏گيرى كرده و يقين حاصل كند، دوم اينكه در ميان مردم معروف باشد و سوم اينكه</w:t>
      </w:r>
      <w:r w:rsidR="00D4173E">
        <w:rPr>
          <w:rFonts w:hint="cs"/>
          <w:rtl/>
        </w:rPr>
        <w:t xml:space="preserve"> </w:t>
      </w:r>
      <w:r>
        <w:rPr>
          <w:rtl/>
        </w:rPr>
        <w:t>شخص مورد اعتمادى خبر دهد.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يقين دارد سفر او هشت فرسخ است، اگر نماز را شكسته بخواند و بعد</w:t>
      </w:r>
      <w:r w:rsidR="00D4173E">
        <w:rPr>
          <w:rFonts w:hint="cs"/>
          <w:rtl/>
        </w:rPr>
        <w:t xml:space="preserve"> </w:t>
      </w:r>
      <w:r>
        <w:rPr>
          <w:rtl/>
        </w:rPr>
        <w:t>بفهمد كه هشت فرسخ نبوده، بايد آن را چهار ركعتى بجا آورد و اگر وقت گذشته بنابر احتياط</w:t>
      </w:r>
      <w:r w:rsidR="00D4173E">
        <w:rPr>
          <w:rFonts w:hint="cs"/>
          <w:rtl/>
        </w:rPr>
        <w:t xml:space="preserve"> </w:t>
      </w:r>
      <w:r>
        <w:rPr>
          <w:rtl/>
        </w:rPr>
        <w:t>واجب قضا نمايد، و حكم همچنين است در صورتى كه از طريق معتبر مانند خبر دادن شخص</w:t>
      </w:r>
      <w:r w:rsidR="00D4173E">
        <w:rPr>
          <w:rFonts w:hint="cs"/>
          <w:rtl/>
        </w:rPr>
        <w:t xml:space="preserve"> </w:t>
      </w:r>
      <w:r>
        <w:rPr>
          <w:rtl/>
        </w:rPr>
        <w:t>مورد اعتماد مقدار مسافت را فهميده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يقين</w:t>
      </w:r>
      <w:r w:rsidR="00121AF6">
        <w:rPr>
          <w:rtl/>
        </w:rPr>
        <w:t xml:space="preserve"> دارد سفرش هشت فرسخ نيست، يا</w:t>
      </w:r>
      <w:r w:rsidR="00586AEC">
        <w:rPr>
          <w:rtl/>
        </w:rPr>
        <w:t xml:space="preserve"> شکّ </w:t>
      </w:r>
      <w:r>
        <w:rPr>
          <w:rtl/>
        </w:rPr>
        <w:t>دارد كه هشت فرسخ</w:t>
      </w:r>
      <w:r w:rsidR="00D4173E">
        <w:rPr>
          <w:rFonts w:hint="cs"/>
          <w:rtl/>
        </w:rPr>
        <w:t xml:space="preserve"> </w:t>
      </w:r>
      <w:r>
        <w:rPr>
          <w:rtl/>
        </w:rPr>
        <w:t>هست يا نه، چنانچه در بين راه بفهمد كه سفر او هشت فرسخ بوده، اگرچه كمى از راه باقى</w:t>
      </w:r>
      <w:r w:rsidR="00D4173E">
        <w:rPr>
          <w:rFonts w:hint="cs"/>
          <w:rtl/>
        </w:rPr>
        <w:t xml:space="preserve"> </w:t>
      </w:r>
      <w:r>
        <w:rPr>
          <w:rtl/>
        </w:rPr>
        <w:t>باشد، بايد نماز را شكسته بخواند و اگر بعد از تمام خواندن نماز فهميد سفرش هشت فرسخ</w:t>
      </w:r>
      <w:r w:rsidR="00D4173E">
        <w:rPr>
          <w:rFonts w:hint="cs"/>
          <w:rtl/>
        </w:rPr>
        <w:t xml:space="preserve"> </w:t>
      </w:r>
      <w:r>
        <w:rPr>
          <w:rtl/>
        </w:rPr>
        <w:t>بوده، بنابر اقوى بايد نماز را دوباره شكسته اعاده نمايد و در صورتى كه وقت گذشته باشد،</w:t>
      </w:r>
      <w:r w:rsidR="00D4173E">
        <w:rPr>
          <w:rFonts w:hint="cs"/>
          <w:rtl/>
        </w:rPr>
        <w:t xml:space="preserve"> </w:t>
      </w:r>
      <w:r>
        <w:rPr>
          <w:rtl/>
        </w:rPr>
        <w:t>بنابر احتياط واجب بايد، نماز را دوباره قضا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بين دو محلّى كه فاصله</w:t>
      </w:r>
      <w:r w:rsidR="00191322">
        <w:rPr>
          <w:rtl/>
        </w:rPr>
        <w:t xml:space="preserve"> آن‌ها </w:t>
      </w:r>
      <w:r>
        <w:rPr>
          <w:rtl/>
        </w:rPr>
        <w:t>كمتر از چهار فرسخ است، چند مرتبه رفت و</w:t>
      </w:r>
      <w:r w:rsidR="00D4173E">
        <w:rPr>
          <w:rFonts w:hint="cs"/>
          <w:rtl/>
        </w:rPr>
        <w:t xml:space="preserve"> </w:t>
      </w:r>
      <w:r>
        <w:rPr>
          <w:rtl/>
        </w:rPr>
        <w:t>آمد كند، اگرچه روى هم رفته هشت فرسخ شود، بايد نماز را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طفل مميّزى كه قصد سفر دارد در بين راه بالغ شود در صورتى كه مجموع</w:t>
      </w:r>
      <w:r w:rsidR="00276A78">
        <w:rPr>
          <w:rFonts w:hint="cs"/>
          <w:rtl/>
        </w:rPr>
        <w:t xml:space="preserve"> </w:t>
      </w:r>
      <w:r>
        <w:rPr>
          <w:rtl/>
        </w:rPr>
        <w:t>حركت از ابتداى سفر هشت فرسخ باشد واجب است از زمان بلوغ 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محلّى دو راه داشته باشد، ي</w:t>
      </w:r>
      <w:r w:rsidR="007740E9">
        <w:rPr>
          <w:rtl/>
        </w:rPr>
        <w:t xml:space="preserve">ک </w:t>
      </w:r>
      <w:r>
        <w:rPr>
          <w:rtl/>
        </w:rPr>
        <w:t>راه آن كمتر از هشت فرسخ و راه ديگر آن</w:t>
      </w:r>
      <w:r w:rsidR="00276A78">
        <w:rPr>
          <w:rFonts w:hint="cs"/>
          <w:rtl/>
        </w:rPr>
        <w:t xml:space="preserve"> </w:t>
      </w:r>
      <w:r>
        <w:rPr>
          <w:rtl/>
        </w:rPr>
        <w:t>هشت فرسخ يا بيشتر باشد، چنانچه انسان از راهى كه هشت فرسخ است به آنجا برود، بايد</w:t>
      </w:r>
      <w:r w:rsidR="00276A78">
        <w:rPr>
          <w:rFonts w:hint="cs"/>
          <w:rtl/>
        </w:rPr>
        <w:t xml:space="preserve"> </w:t>
      </w:r>
      <w:r>
        <w:rPr>
          <w:rtl/>
        </w:rPr>
        <w:t>نماز را شكسته بخواند و اگر از راهى كه هشت فرسخ نيست برود، بايد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شهر ديوار دارد، بايد ابتداى هشت فرسخ را از ديوار شهر حساب كند و اگر</w:t>
      </w:r>
      <w:r w:rsidR="00276A78">
        <w:rPr>
          <w:rFonts w:hint="cs"/>
          <w:rtl/>
        </w:rPr>
        <w:t xml:space="preserve"> </w:t>
      </w:r>
      <w:r>
        <w:rPr>
          <w:rtl/>
        </w:rPr>
        <w:t>ديوار ندارد بايد از خانه‏هاى آخر شهر حساب نمايد.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دوم</w:t>
      </w:r>
    </w:p>
    <w:p w:rsidR="004509D9" w:rsidRDefault="004509D9" w:rsidP="004F03EA">
      <w:pPr>
        <w:rPr>
          <w:rFonts w:cs="Titr"/>
          <w:szCs w:val="24"/>
          <w:rtl/>
        </w:rPr>
      </w:pPr>
      <w:r>
        <w:rPr>
          <w:rtl/>
        </w:rPr>
        <w:t>آن كه از اوّل مسافرت قصد هشت فرسخ را داشته باشد، يعنى بداند هشت فرسخ مى‏رود</w:t>
      </w:r>
      <w:r w:rsidR="00892447">
        <w:rPr>
          <w:rFonts w:hint="cs"/>
          <w:rtl/>
        </w:rPr>
        <w:t xml:space="preserve"> </w:t>
      </w:r>
      <w:r>
        <w:rPr>
          <w:rtl/>
        </w:rPr>
        <w:t>پس اگر به جايى كه كمتر از هشت فرسخ است مسافرت كند و بعد از رسيدن به آنجا قصد كند</w:t>
      </w:r>
      <w:r w:rsidR="00892447">
        <w:rPr>
          <w:rFonts w:hint="cs"/>
          <w:rtl/>
        </w:rPr>
        <w:t xml:space="preserve"> </w:t>
      </w:r>
      <w:r>
        <w:rPr>
          <w:rtl/>
        </w:rPr>
        <w:t>جايى برود كه با مقدارى كه آمده هشت فرسخ شود، چون از اوّل قصد هشت فرسخ را</w:t>
      </w:r>
      <w:r w:rsidR="00892447">
        <w:rPr>
          <w:rFonts w:hint="cs"/>
          <w:rtl/>
        </w:rPr>
        <w:t xml:space="preserve"> </w:t>
      </w:r>
      <w:r>
        <w:rPr>
          <w:rtl/>
        </w:rPr>
        <w:t>نداشته، بايد نماز را تمام بخواند. ولى اگر بخواهد از آنجا هشت فرسخ برود يا چهار فرسخ</w:t>
      </w:r>
      <w:r w:rsidR="00892447">
        <w:rPr>
          <w:rFonts w:hint="cs"/>
          <w:rtl/>
        </w:rPr>
        <w:t xml:space="preserve"> </w:t>
      </w:r>
      <w:r>
        <w:rPr>
          <w:rtl/>
        </w:rPr>
        <w:t>برود و به وطنش يا به جايى كه مى‏خواهد ده روز بماند برگردد، به شرطى كه هر كدام از رفت</w:t>
      </w:r>
      <w:r w:rsidR="00892447">
        <w:rPr>
          <w:rFonts w:hint="cs"/>
          <w:rtl/>
        </w:rPr>
        <w:t xml:space="preserve"> </w:t>
      </w:r>
      <w:r>
        <w:rPr>
          <w:rtl/>
        </w:rPr>
        <w:t>و برگشت از چهار فرسخ كمتر نباشد بايد 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نمى‏داند سفرش چند فرسخ است، مثلاً براى پيدا كردن گمشده‏اى</w:t>
      </w:r>
      <w:r w:rsidR="00892447">
        <w:rPr>
          <w:rFonts w:hint="cs"/>
          <w:rtl/>
        </w:rPr>
        <w:t xml:space="preserve"> </w:t>
      </w:r>
      <w:r>
        <w:rPr>
          <w:rtl/>
        </w:rPr>
        <w:t>مسافرت مى‏كند و نمى‏داند كه چه مقدار بايد برود تا آن را پيدا كند، بايد نماز را تمام بخواند.</w:t>
      </w:r>
      <w:r w:rsidR="00892447">
        <w:rPr>
          <w:rFonts w:hint="cs"/>
          <w:rtl/>
        </w:rPr>
        <w:t xml:space="preserve"> </w:t>
      </w:r>
      <w:r>
        <w:rPr>
          <w:rtl/>
        </w:rPr>
        <w:t>ولى در برگشتن، چنانچه تا وطنش يا جايى كه مى‏خواهد ده روز در آن جا بماند، هشت فرسخ</w:t>
      </w:r>
      <w:r w:rsidR="00892447">
        <w:rPr>
          <w:rFonts w:hint="cs"/>
          <w:rtl/>
        </w:rPr>
        <w:t xml:space="preserve"> </w:t>
      </w:r>
      <w:r>
        <w:rPr>
          <w:rtl/>
        </w:rPr>
        <w:t>يا بيشتر باشد، بايد نماز را شكسته بخواند. و نيز اگر در بين رفتن قصد كند كه چهار فرسخ برود</w:t>
      </w:r>
      <w:r w:rsidR="00892447">
        <w:rPr>
          <w:rFonts w:hint="cs"/>
          <w:rtl/>
        </w:rPr>
        <w:t xml:space="preserve"> </w:t>
      </w:r>
      <w:r>
        <w:rPr>
          <w:rtl/>
        </w:rPr>
        <w:t>و برگردد، چنانچه هر كدام از رفتن و برگشتن از چهار فرسخ كمتر نباشد، بايد نماز را شكسته</w:t>
      </w:r>
      <w:r w:rsidR="00892447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مسافر در صورتى بايد نماز را شكسته بخواند كه تصميم داشته باشد هشت</w:t>
      </w:r>
      <w:r w:rsidR="00892447">
        <w:rPr>
          <w:rFonts w:hint="cs"/>
          <w:rtl/>
        </w:rPr>
        <w:t xml:space="preserve"> </w:t>
      </w:r>
      <w:r>
        <w:rPr>
          <w:rtl/>
        </w:rPr>
        <w:t>فرسخ برود، پس كسى كه از شهر بيرون مى‏رود و مثلاً قصدش اين است كه اگر رفيق پيدا كند،</w:t>
      </w:r>
      <w:r w:rsidR="00892447">
        <w:rPr>
          <w:rFonts w:hint="cs"/>
          <w:rtl/>
        </w:rPr>
        <w:t xml:space="preserve"> </w:t>
      </w:r>
      <w:r>
        <w:rPr>
          <w:rtl/>
        </w:rPr>
        <w:t>سفر هشت فرسخى برود چنانچه اطمينان دارد كه رفيق پيدا مى‏كند، بايد نماز را شكسته</w:t>
      </w:r>
      <w:r w:rsidR="00892447">
        <w:rPr>
          <w:rFonts w:hint="cs"/>
          <w:rtl/>
        </w:rPr>
        <w:t xml:space="preserve"> </w:t>
      </w:r>
      <w:r>
        <w:rPr>
          <w:rtl/>
        </w:rPr>
        <w:t>بخواند و اگر اطمينان ندارد، بايد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قصد هشت فرسخ دارد، اگرچه در هر روز مقدار كمى‏راه برود وقتى</w:t>
      </w:r>
      <w:r w:rsidR="00892447">
        <w:rPr>
          <w:rFonts w:hint="cs"/>
          <w:rtl/>
        </w:rPr>
        <w:t xml:space="preserve"> </w:t>
      </w:r>
      <w:r>
        <w:rPr>
          <w:rtl/>
        </w:rPr>
        <w:t>به جايى برسد كه نتواند مردم شهر را ببيند يا صداى اذان را بشنود، بايد نماز را شكسته بخواند.</w:t>
      </w:r>
      <w:r w:rsidR="00892447">
        <w:rPr>
          <w:rFonts w:hint="cs"/>
          <w:rtl/>
        </w:rPr>
        <w:t xml:space="preserve"> </w:t>
      </w:r>
      <w:r>
        <w:rPr>
          <w:rtl/>
        </w:rPr>
        <w:t>ولى اگر در هر روز مقدار خيلى كمى راه برود كه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نگويند مسافر است، بايد نمازش را</w:t>
      </w:r>
      <w:r w:rsidR="00892447">
        <w:rPr>
          <w:rFonts w:hint="cs"/>
          <w:rtl/>
        </w:rPr>
        <w:t xml:space="preserve"> </w:t>
      </w:r>
      <w:r>
        <w:rPr>
          <w:rtl/>
        </w:rPr>
        <w:t xml:space="preserve">تمام بخواند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هم شكسته و هم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سفر به اختيار ديگرى است، مانند خدمه‏اى كه با كاروان مسافرت</w:t>
      </w:r>
      <w:r w:rsidR="00892447">
        <w:rPr>
          <w:rFonts w:hint="cs"/>
          <w:rtl/>
        </w:rPr>
        <w:t xml:space="preserve"> </w:t>
      </w:r>
      <w:r>
        <w:rPr>
          <w:rtl/>
        </w:rPr>
        <w:t>مى‏كند چنانچه بداند سفر او هشت فرسخ است، بايد 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سفر به اختيار ديگرى است، اگر بداند يا گمان داشته باشد كه پيش از</w:t>
      </w:r>
      <w:r w:rsidR="00892447">
        <w:rPr>
          <w:rFonts w:hint="cs"/>
          <w:rtl/>
        </w:rPr>
        <w:t xml:space="preserve"> </w:t>
      </w:r>
      <w:r>
        <w:rPr>
          <w:rtl/>
        </w:rPr>
        <w:t>رسيدن به چهار فرسخ از او جدا مى‏شود و بر مى‏گردد، بايد نماز را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كسى كه در </w:t>
      </w:r>
      <w:r w:rsidR="00121AF6">
        <w:rPr>
          <w:rtl/>
        </w:rPr>
        <w:t>سفر به اختيار ديگرى است، اگر</w:t>
      </w:r>
      <w:r w:rsidR="00586AEC">
        <w:rPr>
          <w:rtl/>
        </w:rPr>
        <w:t xml:space="preserve"> شکّ </w:t>
      </w:r>
      <w:r>
        <w:rPr>
          <w:rtl/>
        </w:rPr>
        <w:t>دارد كه پيش از رسيدن به</w:t>
      </w:r>
      <w:r w:rsidR="00892447">
        <w:rPr>
          <w:rFonts w:hint="cs"/>
          <w:rtl/>
        </w:rPr>
        <w:t xml:space="preserve"> </w:t>
      </w:r>
      <w:r>
        <w:rPr>
          <w:rtl/>
        </w:rPr>
        <w:t xml:space="preserve">چهار فرسخ از او جدا مى‏شود يا نه، بايد نماز را تمام بخواند. و </w:t>
      </w:r>
      <w:r w:rsidR="00121AF6">
        <w:rPr>
          <w:rtl/>
        </w:rPr>
        <w:t>نيز اگر</w:t>
      </w:r>
      <w:r w:rsidR="00586AEC">
        <w:rPr>
          <w:rtl/>
        </w:rPr>
        <w:t xml:space="preserve"> شکّ </w:t>
      </w:r>
      <w:r>
        <w:rPr>
          <w:rtl/>
        </w:rPr>
        <w:t>او از اين جهت</w:t>
      </w:r>
      <w:r w:rsidR="00892447">
        <w:rPr>
          <w:rFonts w:hint="cs"/>
          <w:rtl/>
        </w:rPr>
        <w:t xml:space="preserve"> </w:t>
      </w:r>
      <w:r>
        <w:rPr>
          <w:rtl/>
        </w:rPr>
        <w:t>است كه احتمال مى‏دهد مانعى براى سفر او پيش آيد، چنانچه احتمال او در نظر مردم بجا</w:t>
      </w:r>
      <w:r w:rsidR="00892447">
        <w:rPr>
          <w:rFonts w:hint="cs"/>
          <w:rtl/>
        </w:rPr>
        <w:t xml:space="preserve"> </w:t>
      </w:r>
      <w:r>
        <w:rPr>
          <w:rtl/>
        </w:rPr>
        <w:t>باشد بايد نمازش را تمام بخواند.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شرط سوم</w:t>
      </w:r>
    </w:p>
    <w:p w:rsidR="004509D9" w:rsidRDefault="004509D9" w:rsidP="001F2B60">
      <w:pPr>
        <w:rPr>
          <w:rFonts w:cs="Titr"/>
          <w:szCs w:val="24"/>
          <w:rtl/>
        </w:rPr>
      </w:pPr>
      <w:r>
        <w:rPr>
          <w:rtl/>
        </w:rPr>
        <w:t>آن كه در بين راه از قصد خود برنگردد، پس اگر پيش از رسيدن به چهار فرسخ از قصد</w:t>
      </w:r>
      <w:r w:rsidR="00072ED2">
        <w:rPr>
          <w:rFonts w:hint="cs"/>
          <w:rtl/>
        </w:rPr>
        <w:t xml:space="preserve"> </w:t>
      </w:r>
      <w:r>
        <w:rPr>
          <w:rtl/>
        </w:rPr>
        <w:t>خود برگردد يا مردّد شود، بايد نماز را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رسيدن به چهار فرسخ از مسافرت منصرف شود، چنانچه تصميم</w:t>
      </w:r>
      <w:r w:rsidR="00072ED2">
        <w:rPr>
          <w:rFonts w:hint="cs"/>
          <w:rtl/>
        </w:rPr>
        <w:t xml:space="preserve"> </w:t>
      </w:r>
      <w:r>
        <w:rPr>
          <w:rtl/>
        </w:rPr>
        <w:t>داشته باشد كه همانجا بماند يا بعد از ده روز برگردد، يا در برگشتن و ماندن مردّد باشد، بايد</w:t>
      </w:r>
      <w:r w:rsidR="00072ED2">
        <w:rPr>
          <w:rFonts w:hint="cs"/>
          <w:rtl/>
        </w:rPr>
        <w:t xml:space="preserve"> </w:t>
      </w:r>
      <w:r>
        <w:rPr>
          <w:rtl/>
        </w:rPr>
        <w:t>نماز را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رسيدن به چهار فرسخ از مسافرت منصرف شود و تصميم داشته باشد</w:t>
      </w:r>
      <w:r w:rsidR="00072ED2">
        <w:rPr>
          <w:rFonts w:hint="cs"/>
          <w:rtl/>
        </w:rPr>
        <w:t xml:space="preserve"> </w:t>
      </w:r>
      <w:r>
        <w:rPr>
          <w:rtl/>
        </w:rPr>
        <w:t>كه برگردد بايد 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براى رفتن به محلّى حركت كند و بعد از رفتن مقدارى از راه بخواهد جاى</w:t>
      </w:r>
      <w:r w:rsidR="00072ED2">
        <w:rPr>
          <w:rFonts w:hint="cs"/>
          <w:rtl/>
        </w:rPr>
        <w:t xml:space="preserve"> </w:t>
      </w:r>
      <w:r>
        <w:rPr>
          <w:rtl/>
        </w:rPr>
        <w:t>ديگرى برود، چنانچه از محلّ اوّلى كه حركت كرده تا جايى كه مى‏خواهد برود، به تنهايى يا</w:t>
      </w:r>
      <w:r w:rsidR="00072ED2">
        <w:rPr>
          <w:rFonts w:hint="cs"/>
          <w:rtl/>
        </w:rPr>
        <w:t xml:space="preserve"> </w:t>
      </w:r>
      <w:r>
        <w:rPr>
          <w:rtl/>
        </w:rPr>
        <w:t>به ضميمه برگشت، هشت فرسخ باشد، بايد 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طىّ چهار فرسخ مردّد شود كه بقيه راه را برود يا نه و در موقعى كه</w:t>
      </w:r>
      <w:r w:rsidR="00072ED2">
        <w:rPr>
          <w:rFonts w:hint="cs"/>
          <w:rtl/>
        </w:rPr>
        <w:t xml:space="preserve"> </w:t>
      </w:r>
      <w:r>
        <w:rPr>
          <w:rtl/>
        </w:rPr>
        <w:t>مردّد است چه راه برود يا راه نرود و بعد تصميم بگيرد كه بقيه راه را برود، بايد تا آخر</w:t>
      </w:r>
      <w:r w:rsidR="00072ED2">
        <w:rPr>
          <w:rFonts w:hint="cs"/>
          <w:rtl/>
        </w:rPr>
        <w:t xml:space="preserve"> </w:t>
      </w:r>
      <w:r>
        <w:rPr>
          <w:rtl/>
        </w:rPr>
        <w:t>مسافرت نماز را شكسته بخواند به شرطى كه اگر در حال مردّد بودن راه رفته باقيمانده راه</w:t>
      </w:r>
      <w:r w:rsidR="00072ED2">
        <w:rPr>
          <w:rFonts w:hint="cs"/>
          <w:rtl/>
        </w:rPr>
        <w:t xml:space="preserve"> </w:t>
      </w:r>
      <w:r>
        <w:rPr>
          <w:rtl/>
        </w:rPr>
        <w:t>چهار فرسخ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آن كه به هشت فرسخ برسد، مردّد شود كه بقيه راه را برود يا نه و در</w:t>
      </w:r>
      <w:r w:rsidR="00072ED2">
        <w:rPr>
          <w:rFonts w:hint="cs"/>
          <w:rtl/>
        </w:rPr>
        <w:t xml:space="preserve"> </w:t>
      </w:r>
      <w:r>
        <w:rPr>
          <w:rtl/>
        </w:rPr>
        <w:t>موقعى كه مردّد است مقدارى راه برود و بعد تصميم بگيرد كه هشت فرسخ ديگر برود، يا</w:t>
      </w:r>
      <w:r w:rsidR="00072ED2">
        <w:rPr>
          <w:rFonts w:hint="cs"/>
          <w:rtl/>
        </w:rPr>
        <w:t xml:space="preserve"> </w:t>
      </w:r>
      <w:r>
        <w:rPr>
          <w:rtl/>
        </w:rPr>
        <w:t>چهار فرسخ برود و برگردد يا مقدارى راه برود كه با مقدار راه قبل از مردّد شدن، روى هم</w:t>
      </w:r>
      <w:r w:rsidR="00072ED2">
        <w:rPr>
          <w:rFonts w:hint="cs"/>
          <w:rtl/>
        </w:rPr>
        <w:t xml:space="preserve"> </w:t>
      </w:r>
      <w:r>
        <w:rPr>
          <w:rtl/>
        </w:rPr>
        <w:t>هشت فرسخ بشود، تا آخر مسافرت بايد 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پيش از آن كه به هشت فرسخ برسد، مردّد شود كه بقيه راه را برود يا نه و در</w:t>
      </w:r>
      <w:r w:rsidR="00072ED2">
        <w:rPr>
          <w:rFonts w:hint="cs"/>
          <w:rtl/>
        </w:rPr>
        <w:t xml:space="preserve"> </w:t>
      </w:r>
      <w:r>
        <w:rPr>
          <w:rtl/>
        </w:rPr>
        <w:t>موقعى كه مردّد است مقدارى راه برود و بعد تصميم بگيرد كه بقيه راه را برود، چنانچه</w:t>
      </w:r>
      <w:r w:rsidR="00072ED2">
        <w:rPr>
          <w:rFonts w:hint="cs"/>
          <w:rtl/>
        </w:rPr>
        <w:t xml:space="preserve"> </w:t>
      </w:r>
      <w:r>
        <w:rPr>
          <w:rtl/>
        </w:rPr>
        <w:t>باقيمانده سفر او با مقدار راه قبل از مردّد شدن روى هم هشت فرسخ باشد بايد نماز را شكسته</w:t>
      </w:r>
      <w:r w:rsidR="00072ED2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lastRenderedPageBreak/>
        <w:t>شرط چهارم</w:t>
      </w:r>
    </w:p>
    <w:p w:rsidR="004509D9" w:rsidRDefault="004509D9" w:rsidP="001F2B60">
      <w:pPr>
        <w:rPr>
          <w:rFonts w:cs="Titr"/>
          <w:szCs w:val="24"/>
          <w:rtl/>
        </w:rPr>
      </w:pPr>
      <w:r>
        <w:rPr>
          <w:rtl/>
        </w:rPr>
        <w:t>آن كه نخواهد پيش از رسيدن به هشت فرسخ، از وطن خود بگذرد، يا ده روز يا بيشتر در</w:t>
      </w:r>
      <w:r w:rsidR="00072ED2">
        <w:rPr>
          <w:rFonts w:hint="cs"/>
          <w:rtl/>
        </w:rPr>
        <w:t xml:space="preserve"> </w:t>
      </w:r>
      <w:r>
        <w:rPr>
          <w:rtl/>
        </w:rPr>
        <w:t>جايى بماند؛ پس كسى كه مى‏خواهد پيش از رسيدن به هشت فرسخ، از وطنش بگذرد يا ده</w:t>
      </w:r>
      <w:r w:rsidR="00072ED2">
        <w:rPr>
          <w:rFonts w:hint="cs"/>
          <w:rtl/>
        </w:rPr>
        <w:t xml:space="preserve"> </w:t>
      </w:r>
      <w:r>
        <w:rPr>
          <w:rtl/>
        </w:rPr>
        <w:t>روز در محلّى بماند، بايد نماز را تمام بخواند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نمى‏داند پيش از رسيدن به هشت فرسخ از وطنش مى‏گذرد يا نه، يا ده</w:t>
      </w:r>
      <w:r w:rsidR="00072ED2">
        <w:rPr>
          <w:rFonts w:hint="cs"/>
          <w:rtl/>
        </w:rPr>
        <w:t xml:space="preserve"> </w:t>
      </w:r>
      <w:r>
        <w:rPr>
          <w:rtl/>
        </w:rPr>
        <w:t>روز در محلّى مى‏ماند يا نه، بايد نماز را تمام بخواند، ولى اگر اين ترديد در وسط سفر حاصل</w:t>
      </w:r>
      <w:r w:rsidR="00072ED2">
        <w:rPr>
          <w:rFonts w:hint="cs"/>
          <w:rtl/>
        </w:rPr>
        <w:t xml:space="preserve"> </w:t>
      </w:r>
      <w:r>
        <w:rPr>
          <w:rtl/>
        </w:rPr>
        <w:t>شود نمازش شكسته 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مى‏خواهد پيش از رسيدن به هشت فرسخ، از وطنش بگذرد، يا ده</w:t>
      </w:r>
      <w:r w:rsidR="00072ED2">
        <w:rPr>
          <w:rFonts w:hint="cs"/>
          <w:rtl/>
        </w:rPr>
        <w:t xml:space="preserve"> </w:t>
      </w:r>
      <w:r>
        <w:rPr>
          <w:rtl/>
        </w:rPr>
        <w:t>روز در محلّى بماند و نيز كسى كه مردّد است كه از وطنش بگذرد، يا ده روز در محلّى بماند،</w:t>
      </w:r>
      <w:r w:rsidR="00072ED2">
        <w:rPr>
          <w:rFonts w:hint="cs"/>
          <w:rtl/>
        </w:rPr>
        <w:t xml:space="preserve"> </w:t>
      </w:r>
      <w:r>
        <w:rPr>
          <w:rtl/>
        </w:rPr>
        <w:t>اگر از ماندن ده روز يا گذشتن از وطن منصرف شود، باز هم بايد نماز را تمام بخواند. ولى اگر</w:t>
      </w:r>
      <w:r w:rsidR="00072ED2">
        <w:rPr>
          <w:rFonts w:hint="cs"/>
          <w:rtl/>
        </w:rPr>
        <w:t xml:space="preserve"> </w:t>
      </w:r>
      <w:r>
        <w:rPr>
          <w:rtl/>
        </w:rPr>
        <w:t>باقيمانده راه هشت فرسخ باشد، يا چهار فرسخ باشد و بخواهد برود و برگردد، بايد نماز را</w:t>
      </w:r>
      <w:r w:rsidR="00072ED2">
        <w:rPr>
          <w:rFonts w:hint="cs"/>
          <w:rtl/>
        </w:rPr>
        <w:t xml:space="preserve"> </w:t>
      </w:r>
      <w:r>
        <w:rPr>
          <w:rtl/>
        </w:rPr>
        <w:t>شكسته بخواند.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پنجم</w:t>
      </w:r>
    </w:p>
    <w:p w:rsidR="004509D9" w:rsidRDefault="004509D9" w:rsidP="007F16E9">
      <w:pPr>
        <w:rPr>
          <w:rFonts w:cs="Titr"/>
          <w:szCs w:val="24"/>
          <w:rtl/>
        </w:rPr>
      </w:pPr>
      <w:r>
        <w:rPr>
          <w:rtl/>
        </w:rPr>
        <w:t>آن كه براى كار حرام سفر نكند و اگر براى كار حرامى مانند دزدى سفر كند، بايد نماز را</w:t>
      </w:r>
      <w:r w:rsidR="00072ED2">
        <w:rPr>
          <w:rFonts w:hint="cs"/>
          <w:rtl/>
        </w:rPr>
        <w:t xml:space="preserve"> </w:t>
      </w:r>
      <w:r>
        <w:rPr>
          <w:rtl/>
        </w:rPr>
        <w:t>تمام بخواند. و همچنين است اگر خود سفر حرام باشد، مثل آن كه ضررى كه شرعا اقدام بر</w:t>
      </w:r>
      <w:r w:rsidR="00072ED2">
        <w:rPr>
          <w:rFonts w:hint="cs"/>
          <w:rtl/>
        </w:rPr>
        <w:t xml:space="preserve"> </w:t>
      </w:r>
      <w:r>
        <w:rPr>
          <w:rtl/>
        </w:rPr>
        <w:t>آن حرام باشد، براى او داشته باشد، يا زن بدون اجازه شوهر سفرى برود كه بر او واجب نباشد</w:t>
      </w:r>
      <w:r w:rsidR="00072ED2">
        <w:rPr>
          <w:rFonts w:hint="cs"/>
          <w:rtl/>
        </w:rPr>
        <w:t xml:space="preserve"> </w:t>
      </w:r>
      <w:r>
        <w:rPr>
          <w:rtl/>
        </w:rPr>
        <w:t xml:space="preserve">و موجب ضايع شدن </w:t>
      </w:r>
      <w:r w:rsidR="0010506C">
        <w:rPr>
          <w:rtl/>
        </w:rPr>
        <w:t xml:space="preserve">حقّ </w:t>
      </w:r>
      <w:r>
        <w:rPr>
          <w:rtl/>
        </w:rPr>
        <w:t xml:space="preserve">شوهرش شود ولى اگر مثل سفر </w:t>
      </w:r>
      <w:r w:rsidR="0072630C">
        <w:rPr>
          <w:rtl/>
        </w:rPr>
        <w:t xml:space="preserve">حجّ </w:t>
      </w:r>
      <w:r>
        <w:rPr>
          <w:rtl/>
        </w:rPr>
        <w:t>واجب باشد، بايد نماز را</w:t>
      </w:r>
      <w:r w:rsidR="00072ED2">
        <w:rPr>
          <w:rFonts w:hint="cs"/>
          <w:rtl/>
        </w:rPr>
        <w:t xml:space="preserve"> </w:t>
      </w:r>
      <w:r>
        <w:rPr>
          <w:rtl/>
        </w:rPr>
        <w:t>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سفر غير واجبى كه اسباب اذيت پدر و مادر باشد حرام است و انسان بايد در</w:t>
      </w:r>
      <w:r w:rsidR="00072ED2">
        <w:rPr>
          <w:rFonts w:hint="cs"/>
          <w:rtl/>
        </w:rPr>
        <w:t xml:space="preserve"> </w:t>
      </w:r>
      <w:r>
        <w:rPr>
          <w:rtl/>
        </w:rPr>
        <w:t>آن سفر نماز را تمام بخواند و روزه هم بگيرد.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سفر او حرام نيست و براى كار حرام هم سفر نمى‏كند، اگرچه در سفر،</w:t>
      </w:r>
      <w:r w:rsidR="00072ED2">
        <w:rPr>
          <w:rFonts w:hint="cs"/>
          <w:rtl/>
        </w:rPr>
        <w:t xml:space="preserve"> </w:t>
      </w:r>
      <w:r>
        <w:rPr>
          <w:rtl/>
        </w:rPr>
        <w:t>معصيتى انجام دهد، مثلاً غيبت كند يا شراب بخورد، بايد 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براى آن كه كار واجبى را تر</w:t>
      </w:r>
      <w:r w:rsidR="007740E9">
        <w:rPr>
          <w:rtl/>
        </w:rPr>
        <w:t xml:space="preserve">ک </w:t>
      </w:r>
      <w:r>
        <w:rPr>
          <w:rtl/>
        </w:rPr>
        <w:t>كند مسافرت نمايد نمازش تمام است، پس</w:t>
      </w:r>
      <w:r w:rsidR="00072ED2">
        <w:rPr>
          <w:rFonts w:hint="cs"/>
          <w:rtl/>
        </w:rPr>
        <w:t xml:space="preserve"> </w:t>
      </w:r>
      <w:r>
        <w:rPr>
          <w:rtl/>
        </w:rPr>
        <w:t>كسى كه بدهكار است اگر بتواند بدهى خود را بدهد و طلبكار هم مطالبه كند، چنانچه در سفر</w:t>
      </w:r>
      <w:r w:rsidR="00072ED2">
        <w:rPr>
          <w:rFonts w:hint="cs"/>
          <w:rtl/>
        </w:rPr>
        <w:t xml:space="preserve"> </w:t>
      </w:r>
      <w:r>
        <w:rPr>
          <w:rtl/>
        </w:rPr>
        <w:t>نتواند بدهى خود را بدهد و براى فرار از دادن بدهى مسافرت نمايد بايد نماز را تمام بخواند</w:t>
      </w:r>
      <w:r w:rsidR="00072ED2">
        <w:rPr>
          <w:rFonts w:hint="cs"/>
          <w:rtl/>
        </w:rPr>
        <w:t xml:space="preserve"> </w:t>
      </w:r>
      <w:r>
        <w:rPr>
          <w:rtl/>
        </w:rPr>
        <w:t>ولى اگر به قصد تر</w:t>
      </w:r>
      <w:r w:rsidR="007740E9">
        <w:rPr>
          <w:rtl/>
        </w:rPr>
        <w:t xml:space="preserve">ک </w:t>
      </w:r>
      <w:r>
        <w:rPr>
          <w:rtl/>
        </w:rPr>
        <w:t xml:space="preserve">واجب مسافرت نكند، بايد نماز را شكسته بخواند و احتياط </w:t>
      </w:r>
      <w:r w:rsidR="00A82B8A">
        <w:rPr>
          <w:rtl/>
        </w:rPr>
        <w:t>مستحبّ</w:t>
      </w:r>
      <w:r w:rsidR="00072ED2">
        <w:rPr>
          <w:rFonts w:hint="cs"/>
          <w:rtl/>
        </w:rPr>
        <w:t xml:space="preserve"> </w:t>
      </w:r>
      <w:r>
        <w:rPr>
          <w:rtl/>
        </w:rPr>
        <w:t>آن است كه هم شكسته و هم تمام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سفر او سفر حرام نباشد، ولى وسيله نقليه او غصبى باشد يا در زمين غصبى</w:t>
      </w:r>
      <w:r w:rsidR="00072ED2">
        <w:rPr>
          <w:rFonts w:hint="cs"/>
          <w:rtl/>
        </w:rPr>
        <w:t xml:space="preserve"> </w:t>
      </w:r>
      <w:r>
        <w:rPr>
          <w:rtl/>
        </w:rPr>
        <w:t>مسافرت كند، نمازش شكسته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با ظالم مسافرت مى‏كند، اگر ناچار نباشد و مسافرت او كم</w:t>
      </w:r>
      <w:r w:rsidR="007740E9">
        <w:rPr>
          <w:rtl/>
        </w:rPr>
        <w:t xml:space="preserve">ک </w:t>
      </w:r>
      <w:r>
        <w:rPr>
          <w:rtl/>
        </w:rPr>
        <w:t>به ظالم</w:t>
      </w:r>
      <w:r w:rsidR="00072ED2">
        <w:rPr>
          <w:rFonts w:hint="cs"/>
          <w:rtl/>
        </w:rPr>
        <w:t xml:space="preserve"> </w:t>
      </w:r>
      <w:r>
        <w:rPr>
          <w:rtl/>
        </w:rPr>
        <w:t>در ظلمش باشد، بايد نماز را تمام بخواند و اگر ناچار باشد يا مثلاً براى نجات دادن مظلومى با</w:t>
      </w:r>
      <w:r w:rsidR="00072ED2">
        <w:rPr>
          <w:rFonts w:hint="cs"/>
          <w:rtl/>
        </w:rPr>
        <w:t xml:space="preserve"> </w:t>
      </w:r>
      <w:r>
        <w:rPr>
          <w:rtl/>
        </w:rPr>
        <w:t>او مسافرت كند، نمازش شكسته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به قصد تفريح و گردش مسافرت كند، حرام نيست و بايد نماز را شكسته</w:t>
      </w:r>
      <w:r w:rsidR="00072ED2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براى لهو و خوش گذرانى به شكار رود، نماز در زمان رفتن تمام است و در</w:t>
      </w:r>
      <w:r w:rsidR="00072ED2">
        <w:rPr>
          <w:rFonts w:hint="cs"/>
          <w:rtl/>
        </w:rPr>
        <w:t xml:space="preserve"> </w:t>
      </w:r>
      <w:r>
        <w:rPr>
          <w:rtl/>
        </w:rPr>
        <w:t>زمان برگشتن اگر به حدّ مسافت شرعى باشد نمازش قصر است و چنانچه براى تهيه معاش به</w:t>
      </w:r>
      <w:r w:rsidR="00072ED2">
        <w:rPr>
          <w:rFonts w:hint="cs"/>
          <w:rtl/>
        </w:rPr>
        <w:t xml:space="preserve"> </w:t>
      </w:r>
      <w:r>
        <w:rPr>
          <w:rtl/>
        </w:rPr>
        <w:t>شكار رود، نمازش شكسته است و اگر براى كسب و زياد كردن مال برود، نمازش تمام است و</w:t>
      </w:r>
      <w:r w:rsidR="00072ED2">
        <w:rPr>
          <w:rFonts w:hint="cs"/>
          <w:rtl/>
        </w:rPr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شكسته هم بخواند، ولى بايد روزه بگيرد.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براى معصيت سفر كرده، موقعى كه از سفر برمى‏گردد اگر برگشتن او به</w:t>
      </w:r>
      <w:r w:rsidR="00072ED2">
        <w:rPr>
          <w:rFonts w:hint="cs"/>
          <w:rtl/>
        </w:rPr>
        <w:t xml:space="preserve"> </w:t>
      </w:r>
      <w:r>
        <w:rPr>
          <w:rtl/>
        </w:rPr>
        <w:t>حدّ مسافت شرعى باشد بايد نمازش را شكسته بخواند، خواه توبه كرده باشد يا توبه نكرده</w:t>
      </w:r>
      <w:r w:rsidR="00072ED2">
        <w:rPr>
          <w:rFonts w:hint="cs"/>
          <w:rtl/>
        </w:rPr>
        <w:t xml:space="preserve"> </w:t>
      </w:r>
      <w:r>
        <w:rPr>
          <w:rtl/>
        </w:rPr>
        <w:t>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سفر او سفر معصيت است، اگر در بين راه از قصد معصيت برگردد،</w:t>
      </w:r>
      <w:r w:rsidR="00072ED2">
        <w:rPr>
          <w:rFonts w:hint="cs"/>
          <w:rtl/>
        </w:rPr>
        <w:t xml:space="preserve"> </w:t>
      </w:r>
      <w:r>
        <w:rPr>
          <w:rtl/>
        </w:rPr>
        <w:t>چنانچه باقيمانده راه هشت فرسخ باشد، يا چهار فرسخ باشد و بخواهد برود و برگردد، بايد</w:t>
      </w:r>
      <w:r w:rsidR="00072ED2">
        <w:rPr>
          <w:rFonts w:hint="cs"/>
          <w:rtl/>
        </w:rPr>
        <w:t xml:space="preserve"> </w:t>
      </w:r>
      <w:r>
        <w:rPr>
          <w:rtl/>
        </w:rPr>
        <w:t>نماز را شكسته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كسى كه براى معصيت سفر نكرده، اگر در بين راه قصد كند كه بقيه راه را براى</w:t>
      </w:r>
      <w:r w:rsidR="00072ED2">
        <w:rPr>
          <w:rFonts w:hint="cs"/>
          <w:rtl/>
        </w:rPr>
        <w:t xml:space="preserve"> </w:t>
      </w:r>
      <w:r>
        <w:rPr>
          <w:rtl/>
        </w:rPr>
        <w:t>معصيت برود، بايد نماز را تمام بخواند ولى نمازهايى را كه شكسته خوانده صحيح است.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ششم</w:t>
      </w:r>
    </w:p>
    <w:p w:rsidR="004509D9" w:rsidRDefault="004509D9" w:rsidP="00A3615C">
      <w:pPr>
        <w:spacing w:line="204" w:lineRule="auto"/>
        <w:rPr>
          <w:rFonts w:cs="Titr"/>
          <w:szCs w:val="24"/>
          <w:rtl/>
        </w:rPr>
      </w:pPr>
      <w:r>
        <w:rPr>
          <w:rtl/>
        </w:rPr>
        <w:t>آن كه از صحرانشينهايى نباشد كه در بيابانها گردش مى‏كنند و هر جا آب و خورا</w:t>
      </w:r>
      <w:r w:rsidR="007740E9">
        <w:rPr>
          <w:rtl/>
        </w:rPr>
        <w:t xml:space="preserve">ک </w:t>
      </w:r>
      <w:r>
        <w:rPr>
          <w:rtl/>
        </w:rPr>
        <w:t>براى</w:t>
      </w:r>
      <w:r w:rsidR="00F71EE7">
        <w:rPr>
          <w:rFonts w:hint="cs"/>
          <w:rtl/>
        </w:rPr>
        <w:t xml:space="preserve"> </w:t>
      </w:r>
      <w:r>
        <w:rPr>
          <w:rtl/>
        </w:rPr>
        <w:t>خود و حشمشان پيدا كنند مى‏مانند و بعد از چندى به جاى ديگر مى‏روند و صحرانشينها در</w:t>
      </w:r>
      <w:r w:rsidR="00F71EE7">
        <w:rPr>
          <w:rFonts w:hint="cs"/>
          <w:rtl/>
        </w:rPr>
        <w:t xml:space="preserve"> </w:t>
      </w:r>
      <w:r>
        <w:rPr>
          <w:rtl/>
        </w:rPr>
        <w:t>اين مسافرت</w:t>
      </w:r>
      <w:r w:rsidR="001125D3">
        <w:rPr>
          <w:rFonts w:hint="cs"/>
          <w:rtl/>
        </w:rPr>
        <w:t>‌</w:t>
      </w:r>
      <w:r>
        <w:rPr>
          <w:rtl/>
        </w:rPr>
        <w:t>ها بايد نماز را تمام بخوانند.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يكى از صحرانشينها براى پيدا كردن منزل و چراگاه حيواناتشان سفر كند،</w:t>
      </w:r>
      <w:r w:rsidR="00F71EE7">
        <w:rPr>
          <w:rFonts w:hint="cs"/>
          <w:rtl/>
        </w:rPr>
        <w:t xml:space="preserve"> </w:t>
      </w:r>
      <w:r>
        <w:rPr>
          <w:rtl/>
        </w:rPr>
        <w:t>چنانچه سفر او هشت فرسخ باشد، بايد نماز را شكسته بخواند البته در صورتى كه با بار و بنه</w:t>
      </w:r>
      <w:r w:rsidR="00F71EE7">
        <w:rPr>
          <w:rFonts w:hint="cs"/>
          <w:rtl/>
        </w:rPr>
        <w:t xml:space="preserve"> </w:t>
      </w:r>
      <w:r>
        <w:rPr>
          <w:rtl/>
        </w:rPr>
        <w:t>مسافرت نكند و الاّ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اگر صحرانشين براى زيارت يا </w:t>
      </w:r>
      <w:r w:rsidR="0072630C">
        <w:rPr>
          <w:rtl/>
        </w:rPr>
        <w:t xml:space="preserve">حجّ </w:t>
      </w:r>
      <w:r>
        <w:rPr>
          <w:rtl/>
        </w:rPr>
        <w:t>يا تجارت و مانند</w:t>
      </w:r>
      <w:r w:rsidR="0038666A">
        <w:rPr>
          <w:rtl/>
        </w:rPr>
        <w:t xml:space="preserve"> این‌ها </w:t>
      </w:r>
      <w:r>
        <w:rPr>
          <w:rtl/>
        </w:rPr>
        <w:t>مسافرت كند، بايد</w:t>
      </w:r>
      <w:r w:rsidR="00F71EE7">
        <w:rPr>
          <w:rFonts w:hint="cs"/>
          <w:rtl/>
        </w:rPr>
        <w:t xml:space="preserve"> </w:t>
      </w:r>
      <w:r>
        <w:rPr>
          <w:rtl/>
        </w:rPr>
        <w:t>نماز را شكسته بخواند به شرطى كه عنوان خانه بدوش در اين سفر بر او صدق نكند.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هفتم</w:t>
      </w:r>
    </w:p>
    <w:p w:rsidR="004509D9" w:rsidRDefault="004509D9" w:rsidP="00A3615C">
      <w:pPr>
        <w:spacing w:line="204" w:lineRule="auto"/>
        <w:rPr>
          <w:rFonts w:cs="Titr"/>
          <w:szCs w:val="24"/>
          <w:rtl/>
        </w:rPr>
      </w:pPr>
      <w:r>
        <w:rPr>
          <w:rtl/>
        </w:rPr>
        <w:t>آن كه شغل او يا مقدّمه شغلش مسافرت نباشد، بنابراين شتردار و راننده و چوبدار و</w:t>
      </w:r>
      <w:r w:rsidR="00F71EE7">
        <w:rPr>
          <w:rFonts w:hint="cs"/>
          <w:rtl/>
        </w:rPr>
        <w:t xml:space="preserve"> </w:t>
      </w:r>
      <w:r>
        <w:rPr>
          <w:rtl/>
        </w:rPr>
        <w:t>كشتيبان و مانند اينها، اگرچه براى بردن اثاثيه منزل خود مسافرت كنند بايد نماز را تمام</w:t>
      </w:r>
      <w:r w:rsidR="00F71EE7">
        <w:rPr>
          <w:rFonts w:hint="cs"/>
          <w:rtl/>
        </w:rPr>
        <w:t xml:space="preserve"> </w:t>
      </w:r>
      <w:r>
        <w:rPr>
          <w:rtl/>
        </w:rPr>
        <w:t>بخوانند.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 xml:space="preserve">كسى كه شغلش مسافرت است اگر براى كار ديگرى مثلاً براى زيارت يا </w:t>
      </w:r>
      <w:r w:rsidR="0072630C">
        <w:rPr>
          <w:rtl/>
        </w:rPr>
        <w:t xml:space="preserve">حجّ </w:t>
      </w:r>
      <w:r>
        <w:rPr>
          <w:rtl/>
        </w:rPr>
        <w:t>مسافرت كند، بايد نماز را شكسته بخواند. ولى اگر مثلاً شوفر، اتومبيل خود را براى زيارت</w:t>
      </w:r>
      <w:r w:rsidR="00F71EE7">
        <w:rPr>
          <w:rFonts w:hint="cs"/>
          <w:rtl/>
        </w:rPr>
        <w:t xml:space="preserve"> </w:t>
      </w:r>
      <w:r>
        <w:rPr>
          <w:rtl/>
        </w:rPr>
        <w:t>كرايه بدهد و در ضمن خودش هم زيارت كند، 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شغل او مديريت كاروان زيارتى و گردشگرى است چنانچه دائما در</w:t>
      </w:r>
      <w:r w:rsidR="00F71EE7">
        <w:rPr>
          <w:rFonts w:hint="cs"/>
          <w:rtl/>
        </w:rPr>
        <w:t xml:space="preserve"> </w:t>
      </w:r>
      <w:r>
        <w:rPr>
          <w:rtl/>
        </w:rPr>
        <w:t>حال سفر باشد به اين صورت كه ده روز در ي</w:t>
      </w:r>
      <w:r w:rsidR="007740E9">
        <w:rPr>
          <w:rtl/>
        </w:rPr>
        <w:t xml:space="preserve">ک </w:t>
      </w:r>
      <w:r>
        <w:rPr>
          <w:rtl/>
        </w:rPr>
        <w:t>جا نمى‏ماند 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در مقدارى از سال شغلش مسافرت است، مثل راننده‏اى كه فقط در</w:t>
      </w:r>
      <w:r w:rsidR="00F71EE7">
        <w:rPr>
          <w:rFonts w:hint="cs"/>
          <w:rtl/>
        </w:rPr>
        <w:t xml:space="preserve"> </w:t>
      </w:r>
      <w:r>
        <w:rPr>
          <w:rtl/>
        </w:rPr>
        <w:t>تابستان يا زمستان كار مى‏كند بايد در سفرى كه مشغول به كارش هست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راننده و دوره گردى كه در دو سه فرسخى شهر رفت و آمد مى‏كند، چنانچه</w:t>
      </w:r>
      <w:r w:rsidR="00F71EE7">
        <w:rPr>
          <w:rFonts w:hint="cs"/>
          <w:rtl/>
        </w:rPr>
        <w:t xml:space="preserve"> </w:t>
      </w:r>
      <w:r>
        <w:rPr>
          <w:rtl/>
        </w:rPr>
        <w:t>اتّفاقا سفر هشت فرسخى برود، بايد نماز را شكسته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lastRenderedPageBreak/>
        <w:t>كسى كه شغل يا مقدّمه شغلش مسافرت است اگر ده روز يا بيشتر در وطن خود</w:t>
      </w:r>
      <w:r w:rsidR="00F71EE7">
        <w:rPr>
          <w:rFonts w:hint="cs"/>
          <w:rtl/>
        </w:rPr>
        <w:t xml:space="preserve"> </w:t>
      </w:r>
      <w:r>
        <w:rPr>
          <w:rtl/>
        </w:rPr>
        <w:t xml:space="preserve">بماند، چه از اوّل قصد ماندن ده روز را داشته باشد، چه بدون قصد بماند، بايد در سفر اوّلى كه بعد از ده روز مى‏رود، نماز را </w:t>
      </w:r>
      <w:r w:rsidR="00BC585B">
        <w:rPr>
          <w:rFonts w:hint="cs"/>
          <w:rtl/>
        </w:rPr>
        <w:t>شکسته</w:t>
      </w:r>
      <w:r>
        <w:rPr>
          <w:rtl/>
        </w:rPr>
        <w:t xml:space="preserve"> بخواند؛ غير از راننده كه احتياط </w:t>
      </w:r>
      <w:r w:rsidR="00A82B8A">
        <w:rPr>
          <w:rtl/>
        </w:rPr>
        <w:t>مستحبّ</w:t>
      </w:r>
      <w:r>
        <w:rPr>
          <w:rtl/>
        </w:rPr>
        <w:t xml:space="preserve"> در جمع</w:t>
      </w:r>
      <w:r w:rsidR="00F71EE7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شغل يا مقدّمه شغلش مسافرت است، اگر در غير وطن خود با قصد، ده</w:t>
      </w:r>
      <w:r w:rsidR="00F71EE7">
        <w:rPr>
          <w:rFonts w:hint="cs"/>
          <w:rtl/>
        </w:rPr>
        <w:t xml:space="preserve"> </w:t>
      </w:r>
      <w:r w:rsidR="00C122CE">
        <w:rPr>
          <w:rtl/>
        </w:rPr>
        <w:t xml:space="preserve">روز بماند در سفر اوّلى </w:t>
      </w:r>
      <w:r>
        <w:rPr>
          <w:rtl/>
        </w:rPr>
        <w:t>كه بعد از</w:t>
      </w:r>
      <w:r w:rsidR="00C122CE">
        <w:rPr>
          <w:rtl/>
        </w:rPr>
        <w:t xml:space="preserve"> ده روز مى‏رود بايد نماز را </w:t>
      </w:r>
      <w:r w:rsidR="00C122CE">
        <w:rPr>
          <w:rFonts w:hint="cs"/>
          <w:rtl/>
        </w:rPr>
        <w:t>شکسته</w:t>
      </w:r>
      <w:r>
        <w:rPr>
          <w:rtl/>
        </w:rPr>
        <w:t xml:space="preserve"> بخواند گرچه احتياط</w:t>
      </w:r>
      <w:r w:rsidR="00F71EE7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در جمع است.</w:t>
      </w:r>
    </w:p>
    <w:p w:rsidR="004509D9" w:rsidRDefault="00121AF6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شغلش مسافرت است، 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در وطن خود يا جاى ديگر ده</w:t>
      </w:r>
      <w:r w:rsidR="00F71EE7">
        <w:rPr>
          <w:rFonts w:hint="cs"/>
          <w:rtl/>
        </w:rPr>
        <w:t xml:space="preserve"> </w:t>
      </w:r>
      <w:r w:rsidR="004509D9">
        <w:rPr>
          <w:rtl/>
        </w:rPr>
        <w:t>روز مانده يا نه، 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در شهرها سياحت مى‏كند و براى خود وطنى اختيار نكرده، بايد نماز</w:t>
      </w:r>
      <w:r w:rsidR="00F71EE7">
        <w:rPr>
          <w:rFonts w:hint="cs"/>
          <w:rtl/>
        </w:rPr>
        <w:t xml:space="preserve"> </w:t>
      </w:r>
      <w:r>
        <w:rPr>
          <w:rtl/>
        </w:rPr>
        <w:t>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شغلش مسافرت نيست، اگر مثلاً در شهرى يا در دهى‏جنسى دارد كه</w:t>
      </w:r>
      <w:r w:rsidR="00F71EE7">
        <w:rPr>
          <w:rFonts w:hint="cs"/>
          <w:rtl/>
        </w:rPr>
        <w:t xml:space="preserve"> </w:t>
      </w:r>
      <w:r>
        <w:rPr>
          <w:rtl/>
        </w:rPr>
        <w:t>براى حمل آن مسافرتهاى پى در پى مى‏كند، بايد نماز را شكسته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از وطنش صرف نظر كرده و مى‏خواهد وطن ديگرى براى خود اختيار</w:t>
      </w:r>
      <w:r w:rsidR="00F71EE7">
        <w:rPr>
          <w:rFonts w:hint="cs"/>
          <w:rtl/>
        </w:rPr>
        <w:t xml:space="preserve"> </w:t>
      </w:r>
      <w:r>
        <w:rPr>
          <w:rtl/>
        </w:rPr>
        <w:t>كند، اگر شغلش مسافرت نباشد بايد در مسافرت نماز را شكسته بخواند.</w:t>
      </w:r>
    </w:p>
    <w:p w:rsidR="004509D9" w:rsidRDefault="004509D9" w:rsidP="009C625D">
      <w:pPr>
        <w:pStyle w:val="Heading4"/>
        <w:bidi/>
        <w:rPr>
          <w:rFonts w:cs="Titr"/>
          <w:szCs w:val="24"/>
          <w:rtl/>
          <w:lang w:bidi="fa-IR"/>
        </w:rPr>
      </w:pPr>
      <w:r>
        <w:rPr>
          <w:rtl/>
          <w:lang w:bidi="fa-IR"/>
        </w:rPr>
        <w:t>شرط هشتم</w:t>
      </w:r>
    </w:p>
    <w:p w:rsidR="004509D9" w:rsidRDefault="004509D9" w:rsidP="00A3615C">
      <w:pPr>
        <w:spacing w:line="204" w:lineRule="auto"/>
        <w:rPr>
          <w:rFonts w:cs="Titr"/>
          <w:szCs w:val="24"/>
          <w:rtl/>
        </w:rPr>
      </w:pPr>
      <w:r>
        <w:rPr>
          <w:rtl/>
        </w:rPr>
        <w:t>آن كه به حدّ ترخّص برسد يعنى از وطنش به قدرى دور شود كه مردم شهر را نبيند و</w:t>
      </w:r>
      <w:r w:rsidR="00191322">
        <w:rPr>
          <w:rtl/>
        </w:rPr>
        <w:t xml:space="preserve"> آن‌ها </w:t>
      </w:r>
      <w:r>
        <w:rPr>
          <w:rtl/>
        </w:rPr>
        <w:t>هم او را نبينند يا صداى اذان آن را نشنود ولى بايد در هوا، غبار يا چيز ديگرى نباشد كه مانع</w:t>
      </w:r>
      <w:r w:rsidR="007D2BB7">
        <w:rPr>
          <w:rFonts w:hint="cs"/>
          <w:rtl/>
        </w:rPr>
        <w:t xml:space="preserve"> </w:t>
      </w:r>
      <w:r>
        <w:rPr>
          <w:rtl/>
        </w:rPr>
        <w:t>ديدن شود.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به وطنش برمى‏گردد، وقتى به جايى برسد كه بتواند مردم شهر را</w:t>
      </w:r>
      <w:r w:rsidR="007D2BB7">
        <w:rPr>
          <w:rFonts w:hint="cs"/>
          <w:rtl/>
        </w:rPr>
        <w:t xml:space="preserve"> </w:t>
      </w:r>
      <w:r>
        <w:rPr>
          <w:rtl/>
        </w:rPr>
        <w:t>ببيند، بايد نماز را تمام بخواند ولى مسافرى كه مى‏خواهد ده روز در محلّى بماند، وقتى به</w:t>
      </w:r>
      <w:r w:rsidR="007D2BB7">
        <w:rPr>
          <w:rFonts w:hint="cs"/>
          <w:rtl/>
        </w:rPr>
        <w:t xml:space="preserve"> </w:t>
      </w:r>
      <w:r>
        <w:rPr>
          <w:rtl/>
        </w:rPr>
        <w:t xml:space="preserve">جايى برسد كه بتواند مردم شهر را ببيند، بنابر احتياط </w:t>
      </w:r>
      <w:r w:rsidR="00A82B8A">
        <w:rPr>
          <w:rtl/>
        </w:rPr>
        <w:t>مستحبّ</w:t>
      </w:r>
      <w:r>
        <w:rPr>
          <w:rtl/>
        </w:rPr>
        <w:t xml:space="preserve"> نماز را تأخير بيندازد تا به منزل</w:t>
      </w:r>
      <w:r w:rsidR="007D2BB7">
        <w:rPr>
          <w:rFonts w:hint="cs"/>
          <w:rtl/>
        </w:rPr>
        <w:t xml:space="preserve"> </w:t>
      </w:r>
      <w:r>
        <w:rPr>
          <w:rtl/>
        </w:rPr>
        <w:t>برسد، يا نماز را هم شكسته و هم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lastRenderedPageBreak/>
        <w:t>اگر به قدرى دور شود كه نداند صدايى را كه مى‏شنود صداى اذان است يا</w:t>
      </w:r>
      <w:r w:rsidR="007D2BB7">
        <w:rPr>
          <w:rFonts w:hint="cs"/>
          <w:rtl/>
        </w:rPr>
        <w:t xml:space="preserve"> </w:t>
      </w:r>
      <w:r>
        <w:rPr>
          <w:rtl/>
        </w:rPr>
        <w:t>صداى ديگرى، بايد نماز را شكسته بخواند. ولى اگر بفهمد اذان مى‏گويند و كلمات آن را</w:t>
      </w:r>
      <w:r w:rsidR="007D2BB7">
        <w:rPr>
          <w:rFonts w:hint="cs"/>
          <w:rtl/>
        </w:rPr>
        <w:t xml:space="preserve"> </w:t>
      </w:r>
      <w:r>
        <w:rPr>
          <w:rtl/>
        </w:rPr>
        <w:t>تشخيص ندهد، بايد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به قدرى دور شود كه اذان خانه‏ها را نشنود ولى اذان شهر را كه معمولاً در</w:t>
      </w:r>
      <w:r w:rsidR="007D2BB7">
        <w:rPr>
          <w:rFonts w:hint="cs"/>
          <w:rtl/>
        </w:rPr>
        <w:t xml:space="preserve"> </w:t>
      </w:r>
      <w:r>
        <w:rPr>
          <w:rtl/>
        </w:rPr>
        <w:t>جاى بلند بدون بلندگو مى‏گويند بشنود، نبايد نماز را شكسته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به جايى برسد كه اذان شهر را كه معمولاً در جاى بلند مى‏گويند نشنود ولى</w:t>
      </w:r>
      <w:r w:rsidR="007D2BB7">
        <w:rPr>
          <w:rFonts w:hint="cs"/>
          <w:rtl/>
        </w:rPr>
        <w:t xml:space="preserve"> </w:t>
      </w:r>
      <w:r>
        <w:rPr>
          <w:rtl/>
        </w:rPr>
        <w:t>اذانى را كه در جاى خيلى بلند مى‏گويند بشنود، بايد نماز را شكسته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چشم يا گوش او يا صداى اذان، غير معمولى باشد، در محلّى بايد نماز را</w:t>
      </w:r>
      <w:r w:rsidR="007D2BB7">
        <w:rPr>
          <w:rFonts w:hint="cs"/>
          <w:rtl/>
        </w:rPr>
        <w:t xml:space="preserve"> </w:t>
      </w:r>
      <w:r>
        <w:rPr>
          <w:rtl/>
        </w:rPr>
        <w:t>شكسته بخواند كه چشم معمولى مردم شهر را نبيند و گوش معمولى صداى اذان معمولى را</w:t>
      </w:r>
      <w:r w:rsidR="007D2BB7">
        <w:rPr>
          <w:rFonts w:hint="cs"/>
          <w:rtl/>
        </w:rPr>
        <w:t xml:space="preserve"> </w:t>
      </w:r>
      <w:r>
        <w:rPr>
          <w:rtl/>
        </w:rPr>
        <w:t>نشنود.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بخ</w:t>
      </w:r>
      <w:r w:rsidR="00121AF6">
        <w:rPr>
          <w:rtl/>
        </w:rPr>
        <w:t>واهد در محلّى نماز بخواند كه</w:t>
      </w:r>
      <w:r w:rsidR="00586AEC">
        <w:rPr>
          <w:rtl/>
        </w:rPr>
        <w:t xml:space="preserve"> شکّ </w:t>
      </w:r>
      <w:r>
        <w:rPr>
          <w:rtl/>
        </w:rPr>
        <w:t>دارد به حدّ ترخّص يعنى جايى كه</w:t>
      </w:r>
      <w:r w:rsidR="007D2BB7">
        <w:rPr>
          <w:rFonts w:hint="cs"/>
          <w:rtl/>
        </w:rPr>
        <w:t xml:space="preserve"> </w:t>
      </w:r>
      <w:r>
        <w:rPr>
          <w:rtl/>
        </w:rPr>
        <w:t>مردم شهر را نبيند و مردم هم او را نبينند، رسيده يا نه، بايد نماز را تمام بخواند. و در موقع</w:t>
      </w:r>
      <w:r w:rsidR="007D2BB7">
        <w:rPr>
          <w:rFonts w:hint="cs"/>
          <w:rtl/>
        </w:rPr>
        <w:t xml:space="preserve"> </w:t>
      </w:r>
      <w:r w:rsidR="00121AF6">
        <w:rPr>
          <w:rtl/>
        </w:rPr>
        <w:t>برگشتن اگر</w:t>
      </w:r>
      <w:r w:rsidR="00586AEC">
        <w:rPr>
          <w:rtl/>
        </w:rPr>
        <w:t xml:space="preserve"> شکّ </w:t>
      </w:r>
      <w:r>
        <w:rPr>
          <w:rtl/>
        </w:rPr>
        <w:t>كند كه به حدّ ترخّص رسيده يا نه، بايد شكسته بخواند. و چون در بعضى</w:t>
      </w:r>
      <w:r w:rsidR="007D2BB7">
        <w:rPr>
          <w:rFonts w:hint="cs"/>
          <w:rtl/>
        </w:rPr>
        <w:t xml:space="preserve"> </w:t>
      </w:r>
      <w:r>
        <w:rPr>
          <w:rtl/>
        </w:rPr>
        <w:t>موارد اشكال پيدا مى‏كند بايد يا آنجا نماز نخواند يا هم شكسته و هم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در سفر از وطن خود عبور مى‏كند، وقتى به جايى‏برسد كه مردم</w:t>
      </w:r>
      <w:r w:rsidR="007D2BB7">
        <w:rPr>
          <w:rFonts w:hint="cs"/>
          <w:rtl/>
        </w:rPr>
        <w:t xml:space="preserve"> </w:t>
      </w:r>
      <w:r>
        <w:rPr>
          <w:rtl/>
        </w:rPr>
        <w:t>وطن خود را ببيند يا صداى اذان</w:t>
      </w:r>
      <w:r w:rsidR="00191322">
        <w:rPr>
          <w:rtl/>
        </w:rPr>
        <w:t xml:space="preserve"> آن‌ها </w:t>
      </w:r>
      <w:r>
        <w:rPr>
          <w:rtl/>
        </w:rPr>
        <w:t>را بشنود، 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در بين مسافرت به وطنش رسيده، تا وقتى در آنجا هست بايد نماز</w:t>
      </w:r>
      <w:r w:rsidR="007D2BB7">
        <w:rPr>
          <w:rFonts w:hint="cs"/>
          <w:rtl/>
        </w:rPr>
        <w:t xml:space="preserve"> </w:t>
      </w:r>
      <w:r>
        <w:rPr>
          <w:rtl/>
        </w:rPr>
        <w:t>را تمام بخواند، ولى اگر بخواهد از آنجا هشت فرسخ برود، يا چهار فرسخ برود و چهار</w:t>
      </w:r>
      <w:r w:rsidR="007D2BB7">
        <w:rPr>
          <w:rFonts w:hint="cs"/>
          <w:rtl/>
        </w:rPr>
        <w:t xml:space="preserve"> </w:t>
      </w:r>
      <w:r>
        <w:rPr>
          <w:rtl/>
        </w:rPr>
        <w:t>فرسخ برگردد، وقتى به جايى برسد كه مردم وطن را نبيند يا صداى اذان آن‏هارا نشنود، بايد</w:t>
      </w:r>
      <w:r w:rsidR="007D2BB7">
        <w:rPr>
          <w:rFonts w:hint="cs"/>
          <w:rtl/>
        </w:rPr>
        <w:t xml:space="preserve"> </w:t>
      </w:r>
      <w:r>
        <w:rPr>
          <w:rtl/>
        </w:rPr>
        <w:t>نماز را شكسته بخواند.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50" w:name="_Toc391149878"/>
      <w:bookmarkStart w:id="951" w:name="_Toc391155016"/>
      <w:bookmarkStart w:id="952" w:name="_Toc391159238"/>
      <w:bookmarkStart w:id="953" w:name="_Toc391231927"/>
      <w:bookmarkStart w:id="954" w:name="_Toc391319696"/>
      <w:bookmarkStart w:id="955" w:name="_Toc391328787"/>
      <w:bookmarkStart w:id="956" w:name="_Toc281965510"/>
      <w:bookmarkStart w:id="957" w:name="_Toc502700756"/>
      <w:r>
        <w:rPr>
          <w:rtl/>
          <w:lang w:bidi="fa-IR"/>
        </w:rPr>
        <w:t>موارد اتمام نماز در سفر</w:t>
      </w:r>
      <w:bookmarkEnd w:id="950"/>
      <w:bookmarkEnd w:id="951"/>
      <w:bookmarkEnd w:id="952"/>
      <w:bookmarkEnd w:id="953"/>
      <w:bookmarkEnd w:id="954"/>
      <w:bookmarkEnd w:id="955"/>
      <w:bookmarkEnd w:id="956"/>
      <w:bookmarkEnd w:id="957"/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محلّى را كه انسان براى اقامت و زندگى خود اختيار كرده وطن اوست، چه در</w:t>
      </w:r>
      <w:r w:rsidR="003F3F5D">
        <w:rPr>
          <w:rFonts w:hint="cs"/>
          <w:rtl/>
        </w:rPr>
        <w:t xml:space="preserve"> </w:t>
      </w:r>
      <w:r>
        <w:rPr>
          <w:rtl/>
        </w:rPr>
        <w:t>آنجا به دنيا آمده و وطن پدر و مادرش باشد، يا خودش آنجا را براى زندگى اختيار كرده</w:t>
      </w:r>
      <w:r w:rsidR="003F3F5D">
        <w:rPr>
          <w:rFonts w:hint="cs"/>
          <w:rtl/>
        </w:rPr>
        <w:t xml:space="preserve"> </w:t>
      </w:r>
      <w:r>
        <w:rPr>
          <w:rtl/>
        </w:rPr>
        <w:t>باشد؛ پس وطن انسان جايى است كه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آنجا را وطن شخص بدانند.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lastRenderedPageBreak/>
        <w:t>اگر قصد دارد در محلّى كه وطن اصليش نيست مدّتى بماند و بعد بجاى ديگر</w:t>
      </w:r>
      <w:r w:rsidR="003F3F5D">
        <w:rPr>
          <w:rFonts w:hint="cs"/>
          <w:rtl/>
        </w:rPr>
        <w:t xml:space="preserve"> </w:t>
      </w:r>
      <w:r>
        <w:rPr>
          <w:rtl/>
        </w:rPr>
        <w:t>رود، اگر به مقدارى بماند كه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آنجا را وطن او حساب مى‏كنند، حكم وطن دارد.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جايى را كه انسان محلّ زندگى قرار داده و ماندن را محدود به مدّت معيّنى</w:t>
      </w:r>
      <w:r w:rsidR="003F3F5D">
        <w:rPr>
          <w:rFonts w:hint="cs"/>
          <w:rtl/>
        </w:rPr>
        <w:t xml:space="preserve"> </w:t>
      </w:r>
      <w:r>
        <w:rPr>
          <w:rtl/>
        </w:rPr>
        <w:t>نكرده است، اگر چه قصد نداشته باشد كه هميشه در آنجا بماند، وطن او حساب مى‏شود.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در دو محل زندگى مى‏كند، مثلاً شش ماه در شهرى و شش ماه در</w:t>
      </w:r>
      <w:r w:rsidR="003F3F5D">
        <w:rPr>
          <w:rFonts w:hint="cs"/>
          <w:rtl/>
        </w:rPr>
        <w:t xml:space="preserve"> </w:t>
      </w:r>
      <w:r>
        <w:rPr>
          <w:rtl/>
        </w:rPr>
        <w:t>شهر ديگر مى‏ماند، هر دو وطن اوست. و اگر بيشتر از دو محل را براى زندگى خود اختيار</w:t>
      </w:r>
      <w:r w:rsidR="003F3F5D">
        <w:rPr>
          <w:rFonts w:hint="cs"/>
          <w:rtl/>
        </w:rPr>
        <w:t xml:space="preserve"> </w:t>
      </w:r>
      <w:r>
        <w:rPr>
          <w:rtl/>
        </w:rPr>
        <w:t>كرده باشد، اشكال ندارد و وطن او حساب مى‏شود.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در محلّى مال</w:t>
      </w:r>
      <w:r w:rsidR="007740E9">
        <w:rPr>
          <w:rtl/>
        </w:rPr>
        <w:t xml:space="preserve">ک </w:t>
      </w:r>
      <w:r>
        <w:rPr>
          <w:rtl/>
        </w:rPr>
        <w:t>منزل مسكونى است اگر شش ماه متّصل با قصد در</w:t>
      </w:r>
      <w:r w:rsidR="003F3F5D">
        <w:rPr>
          <w:rFonts w:hint="cs"/>
          <w:rtl/>
        </w:rPr>
        <w:t xml:space="preserve"> </w:t>
      </w:r>
      <w:r>
        <w:rPr>
          <w:rtl/>
        </w:rPr>
        <w:t>آنجا بماند، تا وقتى كه آن منزل مال اوست هر وقت در مسافرت به آنجا برسد، بايد نماز را</w:t>
      </w:r>
      <w:r w:rsidR="003F3F5D">
        <w:rPr>
          <w:rFonts w:hint="cs"/>
          <w:rtl/>
        </w:rPr>
        <w:t xml:space="preserve"> </w:t>
      </w:r>
      <w:r>
        <w:rPr>
          <w:rtl/>
        </w:rPr>
        <w:t>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به جايى برسد كه وطن او بوده و از آنجا صرف نظر كرده نبايد نماز را تمام</w:t>
      </w:r>
      <w:r w:rsidR="003F3F5D">
        <w:rPr>
          <w:rFonts w:hint="cs"/>
          <w:rtl/>
        </w:rPr>
        <w:t xml:space="preserve"> </w:t>
      </w:r>
      <w:r>
        <w:rPr>
          <w:rtl/>
        </w:rPr>
        <w:t>بخواند، اگرچه وطن ديگرى هم براى خود اختيار نكرده باشد.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دارد، ده روز پشت سر هم در محلّى بماند، يا مى‏داند كه</w:t>
      </w:r>
      <w:r w:rsidR="003F3F5D">
        <w:rPr>
          <w:rFonts w:hint="cs"/>
          <w:rtl/>
        </w:rPr>
        <w:t xml:space="preserve"> </w:t>
      </w:r>
      <w:r>
        <w:rPr>
          <w:rtl/>
        </w:rPr>
        <w:t>بدون اختيار ده روز در محلّى مى‏ماند، در آن محل 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مى‏خواهد ده روز در محلّى بماند، لازم نيست قصد ماندن شب</w:t>
      </w:r>
      <w:r w:rsidR="003F3F5D">
        <w:rPr>
          <w:rFonts w:hint="cs"/>
          <w:rtl/>
        </w:rPr>
        <w:t xml:space="preserve"> </w:t>
      </w:r>
      <w:r>
        <w:rPr>
          <w:rtl/>
        </w:rPr>
        <w:t>اوّل يا شب يازدهم را داشته باشد و همين كه قصد كند از اذان صبح روز اوّل تا غروب روز</w:t>
      </w:r>
      <w:r w:rsidR="003F3F5D">
        <w:rPr>
          <w:rFonts w:hint="cs"/>
          <w:rtl/>
        </w:rPr>
        <w:t xml:space="preserve"> </w:t>
      </w:r>
      <w:r>
        <w:rPr>
          <w:rtl/>
        </w:rPr>
        <w:t>دهم بماند بايد نماز را تمام بخواند و همچنين اگر مثلاً قصدش اين باشد كه از ظهر روز اوّل تا</w:t>
      </w:r>
      <w:r w:rsidR="003F3F5D">
        <w:rPr>
          <w:rFonts w:hint="cs"/>
          <w:rtl/>
        </w:rPr>
        <w:t xml:space="preserve"> </w:t>
      </w:r>
      <w:r>
        <w:rPr>
          <w:rtl/>
        </w:rPr>
        <w:t>ظهر روز يازدهم بماند، 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مى‏خواهد ده روز در محلّى بماند، در صورتى بايد نماز را تمام</w:t>
      </w:r>
      <w:r w:rsidR="003F3F5D">
        <w:rPr>
          <w:rFonts w:hint="cs"/>
          <w:rtl/>
        </w:rPr>
        <w:t xml:space="preserve"> </w:t>
      </w:r>
      <w:r>
        <w:rPr>
          <w:rtl/>
        </w:rPr>
        <w:t>بخواند كه بخواهد تمام ده روز را در ي</w:t>
      </w:r>
      <w:r w:rsidR="007740E9">
        <w:rPr>
          <w:rtl/>
        </w:rPr>
        <w:t xml:space="preserve">ک </w:t>
      </w:r>
      <w:r>
        <w:rPr>
          <w:rtl/>
        </w:rPr>
        <w:t>جا بماند پس اگر بخواهد مثلاً ده روز در نجف و</w:t>
      </w:r>
      <w:r w:rsidR="00BE0309">
        <w:rPr>
          <w:rFonts w:hint="cs"/>
          <w:rtl/>
        </w:rPr>
        <w:t xml:space="preserve"> </w:t>
      </w:r>
      <w:r>
        <w:rPr>
          <w:rtl/>
        </w:rPr>
        <w:t>كوفه يا در تهران و كرج بماند، بايد نماز را شكسته بخواند، ولى اگر بخواهد در چند جا اقامت</w:t>
      </w:r>
      <w:r w:rsidR="00B37343">
        <w:rPr>
          <w:rFonts w:hint="cs"/>
          <w:rtl/>
        </w:rPr>
        <w:t xml:space="preserve"> </w:t>
      </w:r>
      <w:r>
        <w:rPr>
          <w:rtl/>
        </w:rPr>
        <w:t>كند كه فاصله كمى دارند مثلاً يكى دو كيلومتر يا بيشتر، به طورى كه بگويند او مسافر نيست،</w:t>
      </w:r>
      <w:r w:rsidR="00B37343">
        <w:rPr>
          <w:rFonts w:hint="cs"/>
          <w:rtl/>
        </w:rPr>
        <w:t xml:space="preserve"> </w:t>
      </w:r>
      <w:r>
        <w:rPr>
          <w:rtl/>
        </w:rPr>
        <w:t>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lastRenderedPageBreak/>
        <w:t>مسافرى كه مى‏خواهد ده روز در محلّى بماند، اگر از اوّل قصد داشته باشد كه</w:t>
      </w:r>
      <w:r w:rsidR="00B37343">
        <w:rPr>
          <w:rFonts w:hint="cs"/>
          <w:rtl/>
        </w:rPr>
        <w:t xml:space="preserve"> </w:t>
      </w:r>
      <w:r>
        <w:rPr>
          <w:rtl/>
        </w:rPr>
        <w:t>در بين ده روز چند ساعتى به اطراف آنجا برود چنانچه كمتر از چهار فرسخ برود به صورتى</w:t>
      </w:r>
      <w:r w:rsidR="00B37343">
        <w:rPr>
          <w:rFonts w:hint="cs"/>
          <w:rtl/>
        </w:rPr>
        <w:t xml:space="preserve"> </w:t>
      </w:r>
      <w:r>
        <w:rPr>
          <w:rtl/>
        </w:rPr>
        <w:t>كه بگويند در آن محل اقامت دارد، در همه ده روز بايد نمازش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تصميم ندارد ده روز در جايى بماند مثلاً قصدش اين است كه اگر</w:t>
      </w:r>
      <w:r w:rsidR="00B37343">
        <w:rPr>
          <w:rFonts w:hint="cs"/>
          <w:rtl/>
        </w:rPr>
        <w:t xml:space="preserve"> </w:t>
      </w:r>
      <w:r>
        <w:rPr>
          <w:rtl/>
        </w:rPr>
        <w:t>رفيقش بيايد، يا منزل خوبى پيدا كند، ده روز بماند، بايد نماز را شكسته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كسى كه تصميم دارد ده روز در محلّى بماند، اگرچه احتمال بدهد كه براى</w:t>
      </w:r>
      <w:r w:rsidR="00B37343">
        <w:rPr>
          <w:rFonts w:hint="cs"/>
          <w:rtl/>
        </w:rPr>
        <w:t xml:space="preserve"> </w:t>
      </w:r>
      <w:r>
        <w:rPr>
          <w:rtl/>
        </w:rPr>
        <w:t>ماندن او مانعى برسد، در صورتى كه مردم به احتمال او اعتنايى‏نكنند، بايد نماز را تمام</w:t>
      </w:r>
      <w:r w:rsidR="00B37343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مسافر بداند كه مثلاً ده روز يا بيشتر به آخر ماه مانده و قصد كند كه تا آخر</w:t>
      </w:r>
      <w:r w:rsidR="00B37343">
        <w:rPr>
          <w:rFonts w:hint="cs"/>
          <w:rtl/>
        </w:rPr>
        <w:t xml:space="preserve"> </w:t>
      </w:r>
      <w:r>
        <w:rPr>
          <w:rtl/>
        </w:rPr>
        <w:t>ماه در جايى بماند، بايد نماز را تمام بخواند ولى اگر نداند تا آخر ماه چه قدر مانده و قصد كند</w:t>
      </w:r>
      <w:r w:rsidR="00B37343">
        <w:rPr>
          <w:rFonts w:hint="cs"/>
          <w:rtl/>
        </w:rPr>
        <w:t xml:space="preserve"> </w:t>
      </w:r>
      <w:r>
        <w:rPr>
          <w:rtl/>
        </w:rPr>
        <w:t>كه تا آخر ماه بماند بايد نماز را شكسته بخواند اگرچه از موقعى كه قصد كرده تا آخر ماه ده</w:t>
      </w:r>
      <w:r w:rsidR="00B37343">
        <w:rPr>
          <w:rFonts w:hint="cs"/>
          <w:rtl/>
        </w:rPr>
        <w:t xml:space="preserve"> </w:t>
      </w:r>
      <w:r>
        <w:rPr>
          <w:rtl/>
        </w:rPr>
        <w:t>روز يا بيشتر باشد.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مسافر قصد كند ده روز در محلّى بماند، چنانچه پيش از خواندن ي</w:t>
      </w:r>
      <w:r w:rsidR="007740E9">
        <w:rPr>
          <w:rtl/>
        </w:rPr>
        <w:t xml:space="preserve">ک </w:t>
      </w:r>
      <w:r>
        <w:rPr>
          <w:rtl/>
        </w:rPr>
        <w:t>نماز</w:t>
      </w:r>
      <w:r w:rsidR="00B37343">
        <w:rPr>
          <w:rFonts w:hint="cs"/>
          <w:rtl/>
        </w:rPr>
        <w:t xml:space="preserve"> </w:t>
      </w:r>
      <w:r>
        <w:rPr>
          <w:rtl/>
        </w:rPr>
        <w:t>چهار ركعتى از ماندن منصرف شود، يا مردّد شود كه در آنجا بماند يا بجاى ديگر برود، بايد</w:t>
      </w:r>
      <w:r w:rsidR="00B37343">
        <w:rPr>
          <w:rFonts w:hint="cs"/>
          <w:rtl/>
        </w:rPr>
        <w:t xml:space="preserve"> </w:t>
      </w:r>
      <w:r>
        <w:rPr>
          <w:rtl/>
        </w:rPr>
        <w:t>نماز را شكسته بخواند و اگر بعد از خواندن ي</w:t>
      </w:r>
      <w:r w:rsidR="007740E9">
        <w:rPr>
          <w:rtl/>
        </w:rPr>
        <w:t xml:space="preserve">ک </w:t>
      </w:r>
      <w:r>
        <w:rPr>
          <w:rtl/>
        </w:rPr>
        <w:t>نماز چهار ركعتى حتّى اگر نماز قضاى همان</w:t>
      </w:r>
      <w:r w:rsidR="00B37343">
        <w:rPr>
          <w:rFonts w:hint="cs"/>
          <w:rtl/>
        </w:rPr>
        <w:t xml:space="preserve"> </w:t>
      </w:r>
      <w:r>
        <w:rPr>
          <w:rtl/>
        </w:rPr>
        <w:t>محل باشد، از ماندن منصرف شود، يا مردّد شود، تا وقتى‏در آنجا هست، بايد نماز را تمام</w:t>
      </w:r>
      <w:r w:rsidR="00B37343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كرده ده روز در محلّى بماند، اگر روزه بگيرد و بعد از ظهر از</w:t>
      </w:r>
      <w:r w:rsidR="00B37343">
        <w:rPr>
          <w:rFonts w:hint="cs"/>
          <w:rtl/>
        </w:rPr>
        <w:t xml:space="preserve"> </w:t>
      </w:r>
      <w:r>
        <w:rPr>
          <w:rtl/>
        </w:rPr>
        <w:t>ماندن در آنجا منصرف شود، چنانچه ي</w:t>
      </w:r>
      <w:r w:rsidR="007740E9">
        <w:rPr>
          <w:rtl/>
        </w:rPr>
        <w:t xml:space="preserve">ک </w:t>
      </w:r>
      <w:r>
        <w:rPr>
          <w:rtl/>
        </w:rPr>
        <w:t>نماز چهار ركعتى‏خوانده باشد، روزه‏اش صحيح</w:t>
      </w:r>
      <w:r w:rsidR="00B37343">
        <w:rPr>
          <w:rFonts w:hint="cs"/>
          <w:rtl/>
        </w:rPr>
        <w:t xml:space="preserve"> </w:t>
      </w:r>
      <w:r>
        <w:rPr>
          <w:rtl/>
        </w:rPr>
        <w:t>است و تا وقتى در آنجا هست بايد نمازهاى خود را تمام بخواند و اگر ي</w:t>
      </w:r>
      <w:r w:rsidR="007740E9">
        <w:rPr>
          <w:rtl/>
        </w:rPr>
        <w:t xml:space="preserve">ک </w:t>
      </w:r>
      <w:r>
        <w:rPr>
          <w:rtl/>
        </w:rPr>
        <w:t>نماز چهار ركعتى</w:t>
      </w:r>
      <w:r w:rsidR="00B37343">
        <w:rPr>
          <w:rFonts w:hint="cs"/>
          <w:rtl/>
        </w:rPr>
        <w:t xml:space="preserve"> </w:t>
      </w:r>
      <w:r>
        <w:rPr>
          <w:rtl/>
        </w:rPr>
        <w:t>نخوانده باشد روزه آن روزش صحيح است، امّا نمازهاى خود را بايد شكسته بخواند و</w:t>
      </w:r>
      <w:r w:rsidR="00B37343">
        <w:rPr>
          <w:rFonts w:hint="cs"/>
          <w:rtl/>
        </w:rPr>
        <w:t xml:space="preserve"> </w:t>
      </w:r>
      <w:r>
        <w:rPr>
          <w:rtl/>
        </w:rPr>
        <w:t>روزهاى بعد هم نمى‏تواند روزه بگيرد.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كرده ده روز در محلّى بماند، اگر از ماندن منصرف شود و</w:t>
      </w:r>
      <w:r w:rsidR="00586AEC">
        <w:rPr>
          <w:rFonts w:hint="cs"/>
          <w:rtl/>
        </w:rPr>
        <w:t xml:space="preserve"> شکّ </w:t>
      </w:r>
      <w:r>
        <w:rPr>
          <w:rtl/>
        </w:rPr>
        <w:t>كند پيش از آن كه از قصد ماندن برگردد، ي</w:t>
      </w:r>
      <w:r w:rsidR="007740E9">
        <w:rPr>
          <w:rtl/>
        </w:rPr>
        <w:t xml:space="preserve">ک </w:t>
      </w:r>
      <w:r>
        <w:rPr>
          <w:rtl/>
        </w:rPr>
        <w:t>نماز چهار ركعتى خوانده يا نه، بايد</w:t>
      </w:r>
      <w:r w:rsidR="00B37343">
        <w:rPr>
          <w:rFonts w:hint="cs"/>
          <w:rtl/>
        </w:rPr>
        <w:t xml:space="preserve"> </w:t>
      </w:r>
      <w:r>
        <w:rPr>
          <w:rtl/>
        </w:rPr>
        <w:t>نمازهاى خود را شكسته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lastRenderedPageBreak/>
        <w:t>اگر مسافر به نيّت اين كه نماز را شكسته بخواند، مشغول نماز شود و در بين</w:t>
      </w:r>
      <w:r w:rsidR="00B37343">
        <w:rPr>
          <w:rFonts w:hint="cs"/>
          <w:rtl/>
        </w:rPr>
        <w:t xml:space="preserve"> </w:t>
      </w:r>
      <w:r>
        <w:rPr>
          <w:rtl/>
        </w:rPr>
        <w:t>نماز تصميم بگيرد كه ده روز يا بيشتر بماند، بايد نماز را چهار ركعتى تمام نمايد.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كرده ده روز در جايى بماند، اگر در بين نماز چهار ركعتى از</w:t>
      </w:r>
      <w:r w:rsidR="00B37343">
        <w:rPr>
          <w:rFonts w:hint="cs"/>
          <w:rtl/>
        </w:rPr>
        <w:t xml:space="preserve"> </w:t>
      </w:r>
      <w:r>
        <w:rPr>
          <w:rtl/>
        </w:rPr>
        <w:t>قصد خود برگردد، چنانچه مشغول ركعت سوم نشده، بايد نماز را دو ركعتى تمام نمايد و بقيه</w:t>
      </w:r>
      <w:r w:rsidR="00B37343">
        <w:rPr>
          <w:rFonts w:hint="cs"/>
          <w:rtl/>
        </w:rPr>
        <w:t xml:space="preserve"> </w:t>
      </w:r>
      <w:r>
        <w:rPr>
          <w:rtl/>
        </w:rPr>
        <w:t>نمازهاى خود را شكسته بخواند و اگر مشغول ركعت سوم شده نمازش باطل است و تا وقتى</w:t>
      </w:r>
      <w:r w:rsidR="00B37343">
        <w:rPr>
          <w:rFonts w:hint="cs"/>
          <w:rtl/>
        </w:rPr>
        <w:t xml:space="preserve"> </w:t>
      </w:r>
      <w:r>
        <w:rPr>
          <w:rtl/>
        </w:rPr>
        <w:t>در آنجا هست بايد نماز را شكسته بخواند اگرچه داخل در ركوع ركعت سوم شده باشد.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كرده ده روز در محلّى بماند، اگر بيشتر از ده روز در آنجا</w:t>
      </w:r>
      <w:r w:rsidR="00B37343">
        <w:rPr>
          <w:rFonts w:hint="cs"/>
          <w:rtl/>
        </w:rPr>
        <w:t xml:space="preserve"> </w:t>
      </w:r>
      <w:r>
        <w:rPr>
          <w:rtl/>
        </w:rPr>
        <w:t>بماند، تا وقتى مسافرت نكرده، بايد نمازش را تمام بخواند و لازم نيست دوباره قصد ماندن</w:t>
      </w:r>
      <w:r w:rsidR="00B37343">
        <w:rPr>
          <w:rFonts w:hint="cs"/>
          <w:rtl/>
        </w:rPr>
        <w:t xml:space="preserve"> </w:t>
      </w:r>
      <w:r>
        <w:rPr>
          <w:rtl/>
        </w:rPr>
        <w:t>ده روز كند.</w:t>
      </w:r>
    </w:p>
    <w:p w:rsidR="00C013C9" w:rsidRPr="00C013C9" w:rsidRDefault="004509D9" w:rsidP="00A3615C">
      <w:pPr>
        <w:pStyle w:val="a"/>
        <w:bidi/>
        <w:spacing w:line="204" w:lineRule="auto"/>
        <w:rPr>
          <w:rFonts w:cs="Titr"/>
          <w:szCs w:val="24"/>
        </w:rPr>
      </w:pPr>
      <w:r>
        <w:rPr>
          <w:rtl/>
        </w:rPr>
        <w:t>مسافرى كه قصد كرده ده روز در محلّى بماند، بايد روزه واجب معيّن را بگيرد</w:t>
      </w:r>
      <w:r w:rsidR="00B37343">
        <w:rPr>
          <w:rFonts w:hint="cs"/>
          <w:rtl/>
        </w:rPr>
        <w:t xml:space="preserve"> </w:t>
      </w:r>
      <w:r>
        <w:rPr>
          <w:rtl/>
        </w:rPr>
        <w:t xml:space="preserve">و مى‏تواند روزه </w:t>
      </w:r>
      <w:r w:rsidR="00A82B8A">
        <w:rPr>
          <w:rtl/>
        </w:rPr>
        <w:t>مستحبّ</w:t>
      </w:r>
      <w:r>
        <w:rPr>
          <w:rtl/>
        </w:rPr>
        <w:t>ى را هم بجا آورد و نافله ظهر و عصر و عشا را هم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كرده ده روز در جايى بماند اگر بعد از خواندن ي</w:t>
      </w:r>
      <w:r w:rsidR="007740E9">
        <w:rPr>
          <w:rtl/>
        </w:rPr>
        <w:t xml:space="preserve">ک </w:t>
      </w:r>
      <w:r>
        <w:rPr>
          <w:rtl/>
        </w:rPr>
        <w:t>نماز</w:t>
      </w:r>
      <w:r w:rsidR="00B37343">
        <w:rPr>
          <w:rFonts w:hint="cs"/>
          <w:rtl/>
        </w:rPr>
        <w:t xml:space="preserve"> </w:t>
      </w:r>
      <w:r>
        <w:rPr>
          <w:rtl/>
        </w:rPr>
        <w:t>چهار ركعتى بخواهد به جايى كه كمتر از چهار فرسخ است برود و برگردد به محلّ اقامت</w:t>
      </w:r>
      <w:r w:rsidR="00B37343">
        <w:rPr>
          <w:rFonts w:hint="cs"/>
          <w:rtl/>
        </w:rPr>
        <w:t xml:space="preserve"> </w:t>
      </w:r>
      <w:r>
        <w:rPr>
          <w:rtl/>
        </w:rPr>
        <w:t>خود، 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كرده ده روز در جايى بماند، اگر بعد از خواندن ي</w:t>
      </w:r>
      <w:r w:rsidR="007740E9">
        <w:rPr>
          <w:rtl/>
        </w:rPr>
        <w:t xml:space="preserve">ک </w:t>
      </w:r>
      <w:r>
        <w:rPr>
          <w:rtl/>
        </w:rPr>
        <w:t>نماز</w:t>
      </w:r>
      <w:r w:rsidR="00B37343">
        <w:rPr>
          <w:rFonts w:hint="cs"/>
          <w:rtl/>
        </w:rPr>
        <w:t xml:space="preserve"> </w:t>
      </w:r>
      <w:r>
        <w:rPr>
          <w:rtl/>
        </w:rPr>
        <w:t>چهار ركعتى بخواهد به جاى ديگر كه كمتر از هشت فرسخ است برود و ده روز در آنجا</w:t>
      </w:r>
      <w:r w:rsidR="00B37343">
        <w:rPr>
          <w:rFonts w:hint="cs"/>
          <w:rtl/>
        </w:rPr>
        <w:t xml:space="preserve"> </w:t>
      </w:r>
      <w:r>
        <w:rPr>
          <w:rtl/>
        </w:rPr>
        <w:t>بماند، بايد در رفتن و در جايى كه قصد ماندن ده روز كرده، نمازهاى خود را تمام بخواند.</w:t>
      </w:r>
      <w:r w:rsidR="00B37343">
        <w:rPr>
          <w:rFonts w:hint="cs"/>
          <w:rtl/>
        </w:rPr>
        <w:t xml:space="preserve"> </w:t>
      </w:r>
      <w:r>
        <w:rPr>
          <w:rtl/>
        </w:rPr>
        <w:t>ولى اگر جايى كه مى‏خواهد برود هشت فرسخ يا بيشتر باشد بايد موقع رفتن، نمازهاى خود را</w:t>
      </w:r>
      <w:r w:rsidR="00B37343">
        <w:rPr>
          <w:rFonts w:hint="cs"/>
          <w:rtl/>
        </w:rPr>
        <w:t xml:space="preserve"> </w:t>
      </w:r>
      <w:r>
        <w:rPr>
          <w:rtl/>
        </w:rPr>
        <w:t>شكسته بخواند و چنانچه در آنجا قصد ماندن ده روز كرد، نمازش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قصد كرده ده روز در محلّى بماند اگر بعد از خواندن ي</w:t>
      </w:r>
      <w:r w:rsidR="007740E9">
        <w:rPr>
          <w:rtl/>
        </w:rPr>
        <w:t xml:space="preserve">ک </w:t>
      </w:r>
      <w:r>
        <w:rPr>
          <w:rtl/>
        </w:rPr>
        <w:t>نماز</w:t>
      </w:r>
      <w:r w:rsidR="00B37343">
        <w:rPr>
          <w:rFonts w:hint="cs"/>
          <w:rtl/>
        </w:rPr>
        <w:t xml:space="preserve"> </w:t>
      </w:r>
      <w:r>
        <w:rPr>
          <w:rtl/>
        </w:rPr>
        <w:t>چهار ركعتى بخواهد به جايى كه كمتر از چهار فرسخ است برود، چنانچه مردّد باشد كه به</w:t>
      </w:r>
      <w:r w:rsidR="00B37343">
        <w:rPr>
          <w:rFonts w:hint="cs"/>
          <w:rtl/>
        </w:rPr>
        <w:t xml:space="preserve"> </w:t>
      </w:r>
      <w:r>
        <w:rPr>
          <w:rtl/>
        </w:rPr>
        <w:t>محلّ اوّلش برگردد يا نه، يا به كلّى از برگشتن به آنجا غافل باشد، يا بخواهد برگردد ولى مردّد</w:t>
      </w:r>
      <w:r w:rsidR="00B37343">
        <w:rPr>
          <w:rFonts w:hint="cs"/>
          <w:rtl/>
        </w:rPr>
        <w:t xml:space="preserve"> </w:t>
      </w:r>
      <w:r>
        <w:rPr>
          <w:rtl/>
        </w:rPr>
        <w:t>باشد كه ده روز در آنجا بماند يا نه، يا آن كه از ده روز ماندن در آنجا و مسافرت از آنجا</w:t>
      </w:r>
      <w:r w:rsidR="00B37343">
        <w:rPr>
          <w:rFonts w:hint="cs"/>
          <w:rtl/>
        </w:rPr>
        <w:t xml:space="preserve"> </w:t>
      </w:r>
      <w:r>
        <w:rPr>
          <w:rtl/>
        </w:rPr>
        <w:t>غافل باشد، بايد از وقتى كه مى‏رود تا بر مى‏گردد و بعد از برگشتن، نمازهاى خود را تمام</w:t>
      </w:r>
      <w:r w:rsidR="00B37343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lastRenderedPageBreak/>
        <w:t>اگر به خيال اين كه رفقايش مى‏خواهند ده روز در محلّى بمانند، قصد كند كه</w:t>
      </w:r>
      <w:r w:rsidR="00B37343">
        <w:rPr>
          <w:rFonts w:hint="cs"/>
          <w:rtl/>
        </w:rPr>
        <w:t xml:space="preserve"> </w:t>
      </w:r>
      <w:r>
        <w:rPr>
          <w:rtl/>
        </w:rPr>
        <w:t>ده روز در آنجا بماند و بعد از خواندن ي</w:t>
      </w:r>
      <w:r w:rsidR="007740E9">
        <w:rPr>
          <w:rtl/>
        </w:rPr>
        <w:t xml:space="preserve">ک </w:t>
      </w:r>
      <w:r>
        <w:rPr>
          <w:rtl/>
        </w:rPr>
        <w:t>نماز چهار ركعتى بفهمد كه</w:t>
      </w:r>
      <w:r w:rsidR="00191322">
        <w:rPr>
          <w:rtl/>
        </w:rPr>
        <w:t xml:space="preserve"> آن‌ها </w:t>
      </w:r>
      <w:r>
        <w:rPr>
          <w:rtl/>
        </w:rPr>
        <w:t>قصد نكرده‏اند،</w:t>
      </w:r>
      <w:r w:rsidR="00B37343">
        <w:rPr>
          <w:rFonts w:hint="cs"/>
          <w:rtl/>
        </w:rPr>
        <w:t xml:space="preserve"> </w:t>
      </w:r>
      <w:r>
        <w:rPr>
          <w:rtl/>
        </w:rPr>
        <w:t>اگرچه خودش هم از ماندن منصرف شود، تا مدّتى كه در آنجا هست، بايد نماز را تمام</w:t>
      </w:r>
      <w:r w:rsidR="00B37343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اگر مسافر بعد از رسيدن به هشت فرسخ سى روز در محلّى بماند و در تمام سى</w:t>
      </w:r>
      <w:r w:rsidR="00B37343">
        <w:rPr>
          <w:rFonts w:hint="cs"/>
          <w:rtl/>
        </w:rPr>
        <w:t xml:space="preserve"> </w:t>
      </w:r>
      <w:r>
        <w:rPr>
          <w:rtl/>
        </w:rPr>
        <w:t>روز در رفتن و ماندن مردّد باشد، بعد از گذشتن سى روز اگرچه مقدار كمى در آنجا بماند،</w:t>
      </w:r>
      <w:r w:rsidR="00B37343">
        <w:rPr>
          <w:rFonts w:hint="cs"/>
          <w:rtl/>
        </w:rPr>
        <w:t xml:space="preserve"> </w:t>
      </w:r>
      <w:r>
        <w:rPr>
          <w:rtl/>
        </w:rPr>
        <w:t>بايد نماز را تمام بخواند.</w:t>
      </w:r>
    </w:p>
    <w:p w:rsidR="004509D9" w:rsidRDefault="004509D9" w:rsidP="00A3615C">
      <w:pPr>
        <w:pStyle w:val="a"/>
        <w:bidi/>
        <w:spacing w:line="204" w:lineRule="auto"/>
        <w:rPr>
          <w:rFonts w:cs="Titr"/>
          <w:szCs w:val="24"/>
          <w:rtl/>
        </w:rPr>
      </w:pPr>
      <w:r>
        <w:rPr>
          <w:rtl/>
        </w:rPr>
        <w:t>مسافرى كه مى‏خواهد نه روز يا كمتر در محلّى بماند، اگر بعد از آن كه نه روز</w:t>
      </w:r>
      <w:r w:rsidR="00B37343">
        <w:rPr>
          <w:rFonts w:hint="cs"/>
          <w:rtl/>
        </w:rPr>
        <w:t xml:space="preserve"> </w:t>
      </w:r>
      <w:r>
        <w:rPr>
          <w:rtl/>
        </w:rPr>
        <w:t>يا كمتر در آنجا ماند، بخواهد دوباره نه روز ديگر يا كمتر بماند همين طور تا سى روز، روز</w:t>
      </w:r>
      <w:r w:rsidR="00B37343">
        <w:rPr>
          <w:rFonts w:hint="cs"/>
          <w:rtl/>
        </w:rPr>
        <w:t xml:space="preserve"> </w:t>
      </w:r>
      <w:r>
        <w:rPr>
          <w:rtl/>
        </w:rPr>
        <w:t>سى و يكم بايد نماز را تمام بخواند.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58" w:name="_Toc391149879"/>
      <w:bookmarkStart w:id="959" w:name="_Toc391155017"/>
      <w:bookmarkStart w:id="960" w:name="_Toc391159239"/>
      <w:bookmarkStart w:id="961" w:name="_Toc391231928"/>
      <w:bookmarkStart w:id="962" w:name="_Toc391319697"/>
      <w:bookmarkStart w:id="963" w:name="_Toc391328788"/>
      <w:bookmarkStart w:id="964" w:name="_Toc281965511"/>
      <w:bookmarkStart w:id="965" w:name="_Toc502700757"/>
      <w:r>
        <w:rPr>
          <w:rtl/>
          <w:lang w:bidi="fa-IR"/>
        </w:rPr>
        <w:t>مسائل متفرّقه</w:t>
      </w:r>
      <w:bookmarkEnd w:id="958"/>
      <w:bookmarkEnd w:id="959"/>
      <w:bookmarkEnd w:id="960"/>
      <w:bookmarkEnd w:id="961"/>
      <w:bookmarkEnd w:id="962"/>
      <w:bookmarkEnd w:id="963"/>
      <w:bookmarkEnd w:id="964"/>
      <w:bookmarkEnd w:id="965"/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مسافر مى‏تواند در تمام شهر مكّه و مدينه نمازش را تمام بخواند؛ اگرچه تمام</w:t>
      </w:r>
      <w:r w:rsidR="00F34549">
        <w:rPr>
          <w:rFonts w:hint="cs"/>
          <w:rtl/>
        </w:rPr>
        <w:t xml:space="preserve"> </w:t>
      </w:r>
      <w:r>
        <w:rPr>
          <w:rtl/>
        </w:rPr>
        <w:t>خواندن در غير مسجد الحرام و مسجد پيغمبر</w:t>
      </w:r>
      <w:r w:rsidR="006714B0">
        <w:rPr>
          <w:rStyle w:val="SubtitleChar"/>
          <w:rFonts w:hint="cs"/>
          <w:rtl/>
        </w:rPr>
        <w:t>(ص)</w:t>
      </w:r>
      <w:r w:rsidR="00CE009B">
        <w:rPr>
          <w:rStyle w:val="SubtitleChar"/>
          <w:rFonts w:hint="cs"/>
          <w:rtl/>
        </w:rPr>
        <w:t xml:space="preserve"> </w:t>
      </w:r>
      <w:r>
        <w:rPr>
          <w:rtl/>
        </w:rPr>
        <w:t xml:space="preserve">خلاف احتياط </w:t>
      </w:r>
      <w:r w:rsidR="00A82B8A">
        <w:rPr>
          <w:rtl/>
        </w:rPr>
        <w:t>مستحبّ</w:t>
      </w:r>
      <w:r>
        <w:rPr>
          <w:rtl/>
        </w:rPr>
        <w:t xml:space="preserve"> است و همچنين</w:t>
      </w:r>
      <w:r w:rsidR="00F34549">
        <w:rPr>
          <w:rFonts w:hint="cs"/>
          <w:rtl/>
        </w:rPr>
        <w:t xml:space="preserve"> </w:t>
      </w:r>
      <w:r>
        <w:rPr>
          <w:rtl/>
        </w:rPr>
        <w:t>مسافر مى‏تواند در مسجد كوفه نمازش را تمام بخواند، و نيز مى‏تواند در حرم و رواق</w:t>
      </w:r>
      <w:r w:rsidR="00F34549">
        <w:rPr>
          <w:rFonts w:hint="cs"/>
          <w:rtl/>
        </w:rPr>
        <w:t xml:space="preserve"> </w:t>
      </w:r>
      <w:r>
        <w:rPr>
          <w:rtl/>
        </w:rPr>
        <w:t>حضرت سيدالشهداء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بلكه در تمام روضه مقدّسه نماز را تمام بخواند</w:t>
      </w:r>
      <w:r w:rsidR="00775AA1">
        <w:rPr>
          <w:rFonts w:hint="cs"/>
          <w:rtl/>
        </w:rPr>
        <w:t>،</w:t>
      </w:r>
      <w:r w:rsidR="00B536AD">
        <w:rPr>
          <w:rFonts w:hint="cs"/>
          <w:rtl/>
        </w:rPr>
        <w:t xml:space="preserve"> اگرچه احتیاط آنست که در رواق</w:t>
      </w:r>
      <w:r w:rsidR="00B536AD">
        <w:rPr>
          <w:rtl/>
        </w:rPr>
        <w:t>‌</w:t>
      </w:r>
      <w:r w:rsidR="00B536AD">
        <w:rPr>
          <w:rFonts w:hint="cs"/>
          <w:rtl/>
        </w:rPr>
        <w:t xml:space="preserve">ها </w:t>
      </w:r>
      <w:r w:rsidR="003149E9">
        <w:rPr>
          <w:rFonts w:hint="cs"/>
          <w:rtl/>
        </w:rPr>
        <w:t>و صحن‌ها نماز را شکسته بخواند</w:t>
      </w:r>
      <w:r>
        <w:rPr>
          <w:rtl/>
        </w:rPr>
        <w:t>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كسى كه مى‏داند مسافر است و بايد نماز را شكسته بخواند، اگر در غير چهار</w:t>
      </w:r>
      <w:r w:rsidR="00F34549">
        <w:rPr>
          <w:rFonts w:hint="cs"/>
          <w:rtl/>
        </w:rPr>
        <w:t xml:space="preserve"> </w:t>
      </w:r>
      <w:r>
        <w:rPr>
          <w:rtl/>
        </w:rPr>
        <w:t>مكانى كه در مسأله پيش گفته شد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تمام بخواند، نمازش باطل است. 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كسى كه مى‏داند مسافر است و بايد نماز را شكسته بخواند، اگر فراموش كند و</w:t>
      </w:r>
      <w:r w:rsidR="00F34549">
        <w:rPr>
          <w:rFonts w:hint="cs"/>
          <w:rtl/>
        </w:rPr>
        <w:t xml:space="preserve"> </w:t>
      </w:r>
      <w:r>
        <w:rPr>
          <w:rtl/>
        </w:rPr>
        <w:t>بدون توجّه و به طور عادت تمام بخواند در صورتى كه وقت داشته باشد، نمازش را دوباره</w:t>
      </w:r>
      <w:r w:rsidR="00F34549">
        <w:rPr>
          <w:rFonts w:hint="cs"/>
          <w:rtl/>
        </w:rPr>
        <w:t xml:space="preserve"> </w:t>
      </w:r>
      <w:r>
        <w:rPr>
          <w:rtl/>
        </w:rPr>
        <w:t>بخواند، ولى اگر وقت گذشته باشد قضا لازم نيست.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مسافرى كه نمى‏داند بايد نماز را شكسته بخواند، اگر تمام بخواند نمازش</w:t>
      </w:r>
      <w:r w:rsidR="00F34549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lastRenderedPageBreak/>
        <w:t>مسافرى كه مى‏داند بايد نماز را شكسته بخواند اگر بعضى از خصوصيات آن را</w:t>
      </w:r>
      <w:r w:rsidR="00F34549">
        <w:rPr>
          <w:rFonts w:hint="cs"/>
          <w:rtl/>
        </w:rPr>
        <w:t xml:space="preserve"> </w:t>
      </w:r>
      <w:r>
        <w:rPr>
          <w:rtl/>
        </w:rPr>
        <w:t>نداند، مثلاً نداند كه در سفر هشت فرسخى بايد شكسته بخواند، چنانچه تمام بخواند در</w:t>
      </w:r>
      <w:r w:rsidR="009D1544">
        <w:rPr>
          <w:rFonts w:hint="cs"/>
          <w:rtl/>
        </w:rPr>
        <w:t xml:space="preserve"> </w:t>
      </w:r>
      <w:r>
        <w:rPr>
          <w:rtl/>
        </w:rPr>
        <w:t>صورتى كه وقت باقى است بايد نماز را شكسته بخواند و اگر وقت گذشته بايد شكسته قضا</w:t>
      </w:r>
      <w:r w:rsidR="009D1544">
        <w:rPr>
          <w:rFonts w:hint="cs"/>
          <w:rtl/>
        </w:rPr>
        <w:t xml:space="preserve"> </w:t>
      </w:r>
      <w:r>
        <w:rPr>
          <w:rtl/>
        </w:rPr>
        <w:t>نمايد.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مسافرى كه مى‏داند بايد نماز را شكسته بخواند، اگر به گمان اين كه سفر او كمتر</w:t>
      </w:r>
      <w:r w:rsidR="009D1544">
        <w:rPr>
          <w:rFonts w:hint="cs"/>
          <w:rtl/>
        </w:rPr>
        <w:t xml:space="preserve"> </w:t>
      </w:r>
      <w:r>
        <w:rPr>
          <w:rtl/>
        </w:rPr>
        <w:t>از هشت فرسخ است تمام بخواند، وقتى بفهمد كه سفرش هشت فرسخ بوده، نمازى را كه تمام</w:t>
      </w:r>
      <w:r w:rsidR="009D1544">
        <w:rPr>
          <w:rFonts w:hint="cs"/>
          <w:rtl/>
        </w:rPr>
        <w:t xml:space="preserve"> </w:t>
      </w:r>
      <w:r>
        <w:rPr>
          <w:rtl/>
        </w:rPr>
        <w:t>خوانده بايد دوباره شكسته بخواند و اگر وقت هم گذشته بايد شكسته قضا نمايد.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كسى كه بايد نماز را تمام بخواند، اگر شكسته بجا آورد در هر صورت نمازش</w:t>
      </w:r>
      <w:r w:rsidR="009D1544">
        <w:rPr>
          <w:rFonts w:hint="cs"/>
          <w:rtl/>
        </w:rPr>
        <w:t xml:space="preserve"> </w:t>
      </w:r>
      <w:r>
        <w:rPr>
          <w:rtl/>
        </w:rPr>
        <w:t>باطل است.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مشغول نماز چهار ركعتى شود و در بين نماز يادش بيايد كه مسافر است، يا</w:t>
      </w:r>
      <w:r w:rsidR="009D1544">
        <w:rPr>
          <w:rFonts w:hint="cs"/>
          <w:rtl/>
        </w:rPr>
        <w:t xml:space="preserve"> </w:t>
      </w:r>
      <w:r>
        <w:rPr>
          <w:rtl/>
        </w:rPr>
        <w:t>ملتفت شود كه سفر او هشت فرسخ است يا متوجّه شود كه نماز مسافر شكسته است، چنانچه</w:t>
      </w:r>
      <w:r w:rsidR="009D1544">
        <w:rPr>
          <w:rFonts w:hint="cs"/>
          <w:rtl/>
        </w:rPr>
        <w:t xml:space="preserve"> </w:t>
      </w:r>
      <w:r>
        <w:rPr>
          <w:rtl/>
        </w:rPr>
        <w:t>به ركوع ركعت سوم نرفته، بايد نماز را دو ركعتى تمام كند و اگر به ركوع ركعت سوم رفته</w:t>
      </w:r>
      <w:r w:rsidR="009D1544">
        <w:rPr>
          <w:rFonts w:hint="cs"/>
          <w:rtl/>
        </w:rPr>
        <w:t xml:space="preserve"> </w:t>
      </w:r>
      <w:r>
        <w:rPr>
          <w:rtl/>
        </w:rPr>
        <w:t>نمازش باطل است. و در صورتى كه به مقدار خواندن ي</w:t>
      </w:r>
      <w:r w:rsidR="007740E9">
        <w:rPr>
          <w:rtl/>
        </w:rPr>
        <w:t xml:space="preserve">ک </w:t>
      </w:r>
      <w:r>
        <w:rPr>
          <w:rtl/>
        </w:rPr>
        <w:t>ركعت هم وقت داشته باشد، بايد</w:t>
      </w:r>
      <w:r w:rsidR="009D1544">
        <w:rPr>
          <w:rFonts w:hint="cs"/>
          <w:rtl/>
        </w:rPr>
        <w:t xml:space="preserve"> </w:t>
      </w:r>
      <w:r>
        <w:rPr>
          <w:rtl/>
        </w:rPr>
        <w:t>نماز را شكسته بخواند.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اگر مسافر بعضى از خصوصيات نماز مسافر را نداند مثلاً نداند كه اگر چهار</w:t>
      </w:r>
      <w:r w:rsidR="009D1544">
        <w:rPr>
          <w:rFonts w:hint="cs"/>
          <w:rtl/>
        </w:rPr>
        <w:t xml:space="preserve"> </w:t>
      </w:r>
      <w:r>
        <w:rPr>
          <w:rtl/>
        </w:rPr>
        <w:t>فرسخ برود و چهار فرسخ برگردد بايد شكسته بخواند چنانچه به نيّت نماز چهار ركعتى</w:t>
      </w:r>
      <w:r w:rsidR="009D1544">
        <w:rPr>
          <w:rFonts w:hint="cs"/>
          <w:rtl/>
        </w:rPr>
        <w:t xml:space="preserve"> </w:t>
      </w:r>
      <w:r>
        <w:rPr>
          <w:rtl/>
        </w:rPr>
        <w:t>مشغول نماز شود و پيش از ركوع ركعت سوم مسأله را بفهمد بايد نماز را دو ركعتى تمام كند</w:t>
      </w:r>
      <w:r w:rsidR="009D1544">
        <w:rPr>
          <w:rFonts w:hint="cs"/>
          <w:rtl/>
        </w:rPr>
        <w:t xml:space="preserve"> </w:t>
      </w:r>
      <w:r>
        <w:rPr>
          <w:rtl/>
        </w:rPr>
        <w:t>و اگر در ركوع ركعت سوم يا بعد از آن ملتفت شود نمازش باطل است و در صورتى كه به</w:t>
      </w:r>
      <w:r w:rsidR="009D1544">
        <w:rPr>
          <w:rFonts w:hint="cs"/>
          <w:rtl/>
        </w:rPr>
        <w:t xml:space="preserve"> </w:t>
      </w:r>
      <w:r>
        <w:rPr>
          <w:rtl/>
        </w:rPr>
        <w:t>مقدار ي</w:t>
      </w:r>
      <w:r w:rsidR="007740E9">
        <w:rPr>
          <w:rtl/>
        </w:rPr>
        <w:t xml:space="preserve">ک </w:t>
      </w:r>
      <w:r>
        <w:rPr>
          <w:rtl/>
        </w:rPr>
        <w:t>ركعت از وقت هم مانده باشد بايد نماز را شكسته بخواند.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مسافرى كه بايد نماز را تمام بخواند اگر بواسطه ندانستن مسأله به نيّت نماز دو</w:t>
      </w:r>
      <w:r w:rsidR="009D1544">
        <w:rPr>
          <w:rFonts w:hint="cs"/>
          <w:rtl/>
        </w:rPr>
        <w:t xml:space="preserve"> </w:t>
      </w:r>
      <w:r>
        <w:rPr>
          <w:rtl/>
        </w:rPr>
        <w:t>ركعتى مشغول نماز شود و در بين نماز مسأله را بفهمد، بايد نماز را چهار ركعتى تمام كند.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مسافرى كه نماز نخوانده، اگر پيش از تمام شدن وقت به وطنش برسد، يا به</w:t>
      </w:r>
      <w:r w:rsidR="009D1544">
        <w:rPr>
          <w:rFonts w:hint="cs"/>
          <w:rtl/>
        </w:rPr>
        <w:t xml:space="preserve"> </w:t>
      </w:r>
      <w:r>
        <w:rPr>
          <w:rtl/>
        </w:rPr>
        <w:t>جايى برسد كه مى‏خواهد ده روز در آنجا بماند، بايد نماز را تمام بخواند و كسى كه مسافر</w:t>
      </w:r>
      <w:r w:rsidR="009D1544">
        <w:rPr>
          <w:rFonts w:hint="cs"/>
          <w:rtl/>
        </w:rPr>
        <w:t xml:space="preserve"> </w:t>
      </w:r>
      <w:r>
        <w:rPr>
          <w:rtl/>
        </w:rPr>
        <w:t>نيست، اگر در اوّل وقت نماز نخواند و مسافرت كند، در سفر بايد نماز را شكسته بخواند.</w:t>
      </w:r>
    </w:p>
    <w:p w:rsidR="004509D9" w:rsidRDefault="004509D9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lastRenderedPageBreak/>
        <w:t>اگر از مسافرى كه بايد نماز را شكسته بخواند نماز ظهر يا عصر يا عشا قضا</w:t>
      </w:r>
      <w:r w:rsidR="009D1544">
        <w:rPr>
          <w:rFonts w:hint="cs"/>
          <w:rtl/>
        </w:rPr>
        <w:t xml:space="preserve"> </w:t>
      </w:r>
      <w:r>
        <w:rPr>
          <w:rtl/>
        </w:rPr>
        <w:t>شود، بايد آن را دو ركعتى قضا نمايد، اگر چه در وطن بخواهد قضاى آن را بجا آورد. و اگر</w:t>
      </w:r>
      <w:r w:rsidR="009D1544">
        <w:rPr>
          <w:rFonts w:hint="cs"/>
          <w:rtl/>
        </w:rPr>
        <w:t xml:space="preserve"> </w:t>
      </w:r>
      <w:r>
        <w:rPr>
          <w:rtl/>
        </w:rPr>
        <w:t>از كسى كه مسافر نيست يكى از اين سه نماز قضا شود، بايد چهار ركعتى قضا نمايد، اگرچه در</w:t>
      </w:r>
      <w:r w:rsidR="009D1544">
        <w:rPr>
          <w:rFonts w:hint="cs"/>
          <w:rtl/>
        </w:rPr>
        <w:t xml:space="preserve"> </w:t>
      </w:r>
      <w:r>
        <w:rPr>
          <w:rtl/>
        </w:rPr>
        <w:t>سفر بخواهد آن را قضا نمايد.</w:t>
      </w:r>
    </w:p>
    <w:p w:rsidR="004509D9" w:rsidRDefault="00A82B8A" w:rsidP="00CF7815">
      <w:pPr>
        <w:pStyle w:val="a"/>
        <w:bidi/>
        <w:spacing w:before="120" w:line="204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مسافر بعد از هر نمازى كه شكسته مى‏خواند سى مرتبه بگويد:</w:t>
      </w:r>
      <w:r w:rsidR="009D1544">
        <w:rPr>
          <w:rFonts w:hint="cs"/>
          <w:rtl/>
        </w:rPr>
        <w:t xml:space="preserve"> </w:t>
      </w:r>
      <w:r w:rsidR="005628B7" w:rsidRPr="00194148">
        <w:rPr>
          <w:rStyle w:val="QuoteChar"/>
          <w:rtl/>
        </w:rPr>
        <w:t>«</w:t>
      </w:r>
      <w:r w:rsidR="005628B7" w:rsidRPr="00194148">
        <w:rPr>
          <w:rStyle w:val="QuoteChar"/>
          <w:rFonts w:hint="eastAsia"/>
          <w:rtl/>
        </w:rPr>
        <w:t>سُبحانَ</w:t>
      </w:r>
      <w:r w:rsidR="009B4B8F">
        <w:rPr>
          <w:rStyle w:val="QuoteChar"/>
          <w:rFonts w:hint="cs"/>
          <w:rtl/>
        </w:rPr>
        <w:t xml:space="preserve"> </w:t>
      </w:r>
      <w:r w:rsidR="00E8483A">
        <w:rPr>
          <w:rStyle w:val="QuoteChar"/>
          <w:rFonts w:hint="cs"/>
          <w:rtl/>
        </w:rPr>
        <w:t>اللّهِ</w:t>
      </w:r>
      <w:r w:rsidR="005628B7" w:rsidRPr="00194148">
        <w:rPr>
          <w:rStyle w:val="QuoteChar"/>
          <w:rtl/>
        </w:rPr>
        <w:t xml:space="preserve"> </w:t>
      </w:r>
      <w:r w:rsidR="005628B7" w:rsidRPr="00194148">
        <w:rPr>
          <w:rStyle w:val="QuoteChar"/>
          <w:rFonts w:hint="eastAsia"/>
          <w:rtl/>
        </w:rPr>
        <w:t>وَال</w:t>
      </w:r>
      <w:r w:rsidR="005628B7">
        <w:rPr>
          <w:rStyle w:val="QuoteChar"/>
          <w:rFonts w:hint="cs"/>
          <w:rtl/>
        </w:rPr>
        <w:t>ْ</w:t>
      </w:r>
      <w:r w:rsidR="005628B7" w:rsidRPr="00194148">
        <w:rPr>
          <w:rStyle w:val="QuoteChar"/>
          <w:rFonts w:hint="eastAsia"/>
          <w:rtl/>
        </w:rPr>
        <w:t>حَمدُ</w:t>
      </w:r>
      <w:r w:rsidR="005628B7" w:rsidRPr="00194148">
        <w:rPr>
          <w:rStyle w:val="QuoteChar"/>
          <w:rtl/>
        </w:rPr>
        <w:t xml:space="preserve"> </w:t>
      </w:r>
      <w:r w:rsidR="005628B7">
        <w:rPr>
          <w:rStyle w:val="QuoteChar"/>
          <w:rFonts w:hint="cs"/>
          <w:rtl/>
        </w:rPr>
        <w:t>لِلهِ</w:t>
      </w:r>
      <w:r w:rsidR="009B4B8F">
        <w:rPr>
          <w:rStyle w:val="QuoteChar"/>
          <w:rFonts w:hint="eastAsia"/>
          <w:rtl/>
        </w:rPr>
        <w:t>‏</w:t>
      </w:r>
      <w:r w:rsidR="005628B7" w:rsidRPr="00194148">
        <w:rPr>
          <w:rStyle w:val="QuoteChar"/>
          <w:rtl/>
        </w:rPr>
        <w:t xml:space="preserve"> </w:t>
      </w:r>
      <w:r w:rsidR="005628B7" w:rsidRPr="00194148">
        <w:rPr>
          <w:rStyle w:val="QuoteChar"/>
          <w:rFonts w:hint="eastAsia"/>
          <w:rtl/>
        </w:rPr>
        <w:t>وَ</w:t>
      </w:r>
      <w:r w:rsidR="005628B7" w:rsidRPr="00194148">
        <w:rPr>
          <w:rStyle w:val="QuoteChar"/>
          <w:rtl/>
        </w:rPr>
        <w:t xml:space="preserve"> </w:t>
      </w:r>
      <w:r w:rsidR="005628B7" w:rsidRPr="00194148">
        <w:rPr>
          <w:rStyle w:val="QuoteChar"/>
          <w:rFonts w:hint="eastAsia"/>
          <w:rtl/>
        </w:rPr>
        <w:t>لااِل</w:t>
      </w:r>
      <w:r w:rsidR="005628B7">
        <w:rPr>
          <w:rStyle w:val="QuoteChar"/>
          <w:rFonts w:ascii="NoorZar" w:hAnsi="NoorZar"/>
          <w:rtl/>
        </w:rPr>
        <w:t>ٰ</w:t>
      </w:r>
      <w:r w:rsidR="005628B7" w:rsidRPr="00194148">
        <w:rPr>
          <w:rStyle w:val="QuoteChar"/>
          <w:rFonts w:hint="eastAsia"/>
          <w:rtl/>
        </w:rPr>
        <w:t>هَ</w:t>
      </w:r>
      <w:r w:rsidR="005628B7" w:rsidRPr="00194148">
        <w:rPr>
          <w:rStyle w:val="QuoteChar"/>
          <w:rtl/>
        </w:rPr>
        <w:t xml:space="preserve"> </w:t>
      </w:r>
      <w:r w:rsidR="005628B7">
        <w:rPr>
          <w:rStyle w:val="QuoteChar"/>
          <w:rFonts w:hint="eastAsia"/>
          <w:rtl/>
        </w:rPr>
        <w:t>اِل</w:t>
      </w:r>
      <w:r w:rsidR="005628B7">
        <w:rPr>
          <w:rStyle w:val="QuoteChar"/>
          <w:rFonts w:hint="cs"/>
          <w:rtl/>
        </w:rPr>
        <w:t>ّ</w:t>
      </w:r>
      <w:r w:rsidR="005628B7">
        <w:rPr>
          <w:rStyle w:val="QuoteChar"/>
          <w:rFonts w:hint="eastAsia"/>
          <w:rtl/>
        </w:rPr>
        <w:t>ا</w:t>
      </w:r>
      <w:r w:rsidR="005628B7" w:rsidRPr="00194148">
        <w:rPr>
          <w:rStyle w:val="QuoteChar"/>
          <w:rtl/>
        </w:rPr>
        <w:t xml:space="preserve"> </w:t>
      </w:r>
      <w:r w:rsidR="009B4B8F">
        <w:rPr>
          <w:rStyle w:val="QuoteChar"/>
          <w:rFonts w:hint="eastAsia"/>
          <w:rtl/>
        </w:rPr>
        <w:t>‏</w:t>
      </w:r>
      <w:r w:rsidR="00E8483A">
        <w:rPr>
          <w:rStyle w:val="QuoteChar"/>
          <w:rFonts w:hint="cs"/>
          <w:rtl/>
        </w:rPr>
        <w:t>اللّهُ</w:t>
      </w:r>
      <w:r w:rsidR="009B4B8F">
        <w:rPr>
          <w:rStyle w:val="QuoteChar"/>
          <w:rFonts w:hint="eastAsia"/>
          <w:rtl/>
        </w:rPr>
        <w:t>‏</w:t>
      </w:r>
      <w:r w:rsidR="005628B7" w:rsidRPr="00194148">
        <w:rPr>
          <w:rStyle w:val="QuoteChar"/>
          <w:rtl/>
        </w:rPr>
        <w:t xml:space="preserve"> </w:t>
      </w:r>
      <w:r w:rsidR="005628B7" w:rsidRPr="00194148">
        <w:rPr>
          <w:rStyle w:val="QuoteChar"/>
          <w:rFonts w:hint="eastAsia"/>
          <w:rtl/>
        </w:rPr>
        <w:t>وَ</w:t>
      </w:r>
      <w:r w:rsidR="005628B7" w:rsidRPr="00194148">
        <w:rPr>
          <w:rStyle w:val="QuoteChar"/>
          <w:rtl/>
        </w:rPr>
        <w:t xml:space="preserve"> </w:t>
      </w:r>
      <w:r w:rsidR="005628B7" w:rsidRPr="00194148">
        <w:rPr>
          <w:rStyle w:val="QuoteChar"/>
          <w:rFonts w:hint="eastAsia"/>
          <w:rtl/>
        </w:rPr>
        <w:t>اللّه</w:t>
      </w:r>
      <w:r w:rsidR="005628B7">
        <w:rPr>
          <w:rStyle w:val="QuoteChar"/>
          <w:rFonts w:hint="cs"/>
          <w:rtl/>
        </w:rPr>
        <w:t>ُ</w:t>
      </w:r>
      <w:r w:rsidR="009B4B8F">
        <w:rPr>
          <w:rStyle w:val="QuoteChar"/>
          <w:rFonts w:hint="eastAsia"/>
          <w:rtl/>
        </w:rPr>
        <w:t>‏</w:t>
      </w:r>
      <w:r w:rsidR="005628B7" w:rsidRPr="00194148">
        <w:rPr>
          <w:rStyle w:val="QuoteChar"/>
          <w:rtl/>
        </w:rPr>
        <w:t xml:space="preserve"> </w:t>
      </w:r>
      <w:r w:rsidR="005628B7" w:rsidRPr="00194148">
        <w:rPr>
          <w:rStyle w:val="QuoteChar"/>
          <w:rFonts w:hint="eastAsia"/>
          <w:rtl/>
        </w:rPr>
        <w:t>اَكبَرُ</w:t>
      </w:r>
      <w:r w:rsidR="005628B7" w:rsidRPr="00194148">
        <w:rPr>
          <w:rStyle w:val="QuoteChar"/>
          <w:rtl/>
        </w:rPr>
        <w:t>»</w:t>
      </w:r>
      <w:r w:rsidR="004509D9">
        <w:rPr>
          <w:rtl/>
        </w:rPr>
        <w:t>. و در تعقيب نماز ظهر و عصر و عشا بيشتر</w:t>
      </w:r>
      <w:r w:rsidR="009D1544">
        <w:rPr>
          <w:rFonts w:hint="cs"/>
          <w:rtl/>
        </w:rPr>
        <w:t xml:space="preserve"> </w:t>
      </w:r>
      <w:r w:rsidR="004509D9">
        <w:rPr>
          <w:rtl/>
        </w:rPr>
        <w:t>سفارش شده است. بلكه بهتر است در تعقيب اين سه نماز شصت مرتبه بگويد.</w:t>
      </w:r>
    </w:p>
    <w:p w:rsidR="00D6340E" w:rsidRDefault="004509D9" w:rsidP="00CF7815">
      <w:pPr>
        <w:pStyle w:val="a"/>
        <w:bidi/>
        <w:spacing w:before="120" w:line="204" w:lineRule="auto"/>
        <w:rPr>
          <w:rtl/>
        </w:rPr>
      </w:pPr>
      <w:r>
        <w:rPr>
          <w:rtl/>
        </w:rPr>
        <w:t>حكم مسافر نسبت به شهرهاى بزرگ و غير آن فرقى نمى‏كند.</w:t>
      </w:r>
      <w:bookmarkStart w:id="966" w:name="_Toc391149880"/>
      <w:bookmarkStart w:id="967" w:name="_Toc391155018"/>
      <w:bookmarkStart w:id="968" w:name="_Toc391159240"/>
      <w:bookmarkStart w:id="969" w:name="_Toc391231929"/>
      <w:bookmarkStart w:id="970" w:name="_Toc391319698"/>
      <w:bookmarkStart w:id="971" w:name="_Toc391328789"/>
      <w:bookmarkStart w:id="972" w:name="_Toc281965512"/>
      <w:r w:rsidR="00D6340E">
        <w:rPr>
          <w:rtl/>
        </w:rPr>
        <w:br w:type="page"/>
      </w:r>
    </w:p>
    <w:p w:rsidR="004509D9" w:rsidRPr="00AF4D3C" w:rsidRDefault="004509D9" w:rsidP="00115673">
      <w:pPr>
        <w:pStyle w:val="Heading2"/>
        <w:rPr>
          <w:szCs w:val="24"/>
          <w:rtl/>
        </w:rPr>
      </w:pPr>
      <w:bookmarkStart w:id="973" w:name="_Toc502700758"/>
      <w:r>
        <w:rPr>
          <w:rtl/>
        </w:rPr>
        <w:lastRenderedPageBreak/>
        <w:t>نماز قضا</w:t>
      </w:r>
      <w:bookmarkEnd w:id="966"/>
      <w:bookmarkEnd w:id="967"/>
      <w:bookmarkEnd w:id="968"/>
      <w:bookmarkEnd w:id="969"/>
      <w:bookmarkEnd w:id="970"/>
      <w:bookmarkEnd w:id="971"/>
      <w:bookmarkEnd w:id="972"/>
      <w:bookmarkEnd w:id="973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نماز واجب خود را در وقت آن نخوانده بايد قضاى آن را بجا آورد،</w:t>
      </w:r>
      <w:r w:rsidR="003A3761">
        <w:rPr>
          <w:rFonts w:hint="cs"/>
          <w:rtl/>
        </w:rPr>
        <w:t xml:space="preserve"> </w:t>
      </w:r>
      <w:r>
        <w:rPr>
          <w:rtl/>
        </w:rPr>
        <w:t>اگرچه در تمام وقت نماز، خواب مانده يا بواسطه مستى نماز نخوانده باشد، اما كسى كه در</w:t>
      </w:r>
      <w:r w:rsidR="003A3761">
        <w:rPr>
          <w:rFonts w:hint="cs"/>
          <w:rtl/>
        </w:rPr>
        <w:t xml:space="preserve"> </w:t>
      </w:r>
      <w:r>
        <w:rPr>
          <w:rtl/>
        </w:rPr>
        <w:t>تمام وقت بدون اختيار بى‏هوش يا ديوانه يا غير بالغ بوده قضا بر او واجب نيست، همچنين</w:t>
      </w:r>
      <w:r w:rsidR="003A3761">
        <w:rPr>
          <w:rFonts w:hint="cs"/>
          <w:rtl/>
        </w:rPr>
        <w:t xml:space="preserve"> </w:t>
      </w:r>
      <w:r>
        <w:rPr>
          <w:rtl/>
        </w:rPr>
        <w:t>كافرى كه مسلمان شده است و زنى كه در تمام وقت نماز در حال حيض يا نفاس بوده.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بعد از وقت نماز بفهمد نمازى را كه خوانده باطل بوده، بايد قضاى آن را</w:t>
      </w:r>
      <w:r w:rsidR="003A3761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نماز قضا دارد، بايد در خواندن آن كوتاهى نكند ولى واجب نيست</w:t>
      </w:r>
      <w:r w:rsidR="003A3761">
        <w:rPr>
          <w:rFonts w:hint="cs"/>
          <w:rtl/>
        </w:rPr>
        <w:t xml:space="preserve"> </w:t>
      </w:r>
      <w:r>
        <w:rPr>
          <w:rtl/>
        </w:rPr>
        <w:t>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آن را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بچه قبل از تمام شدن وقت و لو به مقدار ي</w:t>
      </w:r>
      <w:r w:rsidR="007740E9">
        <w:rPr>
          <w:rtl/>
        </w:rPr>
        <w:t xml:space="preserve">ک </w:t>
      </w:r>
      <w:r>
        <w:rPr>
          <w:rtl/>
        </w:rPr>
        <w:t>ركعت نماز همراه با مقدمات</w:t>
      </w:r>
      <w:r w:rsidR="003A3761">
        <w:rPr>
          <w:rFonts w:hint="cs"/>
          <w:rtl/>
        </w:rPr>
        <w:t xml:space="preserve"> </w:t>
      </w:r>
      <w:r>
        <w:rPr>
          <w:rtl/>
        </w:rPr>
        <w:t>آن، بالغ شود، نماز به نحو اداء بر او واجب است و چناچه تر</w:t>
      </w:r>
      <w:r w:rsidR="007740E9">
        <w:rPr>
          <w:rtl/>
        </w:rPr>
        <w:t xml:space="preserve">ک </w:t>
      </w:r>
      <w:r>
        <w:rPr>
          <w:rtl/>
        </w:rPr>
        <w:t>نمايد قضاى آن بر او واجب</w:t>
      </w:r>
      <w:r w:rsidR="003A3761">
        <w:rPr>
          <w:rFonts w:hint="cs"/>
          <w:rtl/>
        </w:rPr>
        <w:t xml:space="preserve"> </w:t>
      </w:r>
      <w:r>
        <w:rPr>
          <w:rtl/>
        </w:rPr>
        <w:t>است و همچنين اگر عذر زن حائض يا نفساء قبل از تمام شدن وقت، برطرف شود.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روز جمعه كه انسان مخيّر است بين نماز جمعه و نماز ظهر اگر هر دو را</w:t>
      </w:r>
      <w:r w:rsidR="003A3761">
        <w:rPr>
          <w:rFonts w:hint="cs"/>
          <w:rtl/>
        </w:rPr>
        <w:t xml:space="preserve"> </w:t>
      </w:r>
      <w:r>
        <w:rPr>
          <w:rtl/>
        </w:rPr>
        <w:t>تر</w:t>
      </w:r>
      <w:r w:rsidR="007740E9">
        <w:rPr>
          <w:rtl/>
        </w:rPr>
        <w:t xml:space="preserve">ک </w:t>
      </w:r>
      <w:r>
        <w:rPr>
          <w:rtl/>
        </w:rPr>
        <w:t>كرد، بايد نماز ظهر را قضا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نمازى در جاهايى كه انسان مخيّر است بين قصر و اتمام از او قضا شود و</w:t>
      </w:r>
      <w:r w:rsidR="003A3761">
        <w:rPr>
          <w:rFonts w:hint="cs"/>
          <w:rtl/>
        </w:rPr>
        <w:t xml:space="preserve"> </w:t>
      </w:r>
      <w:r>
        <w:rPr>
          <w:rtl/>
        </w:rPr>
        <w:t>بخواهد در همان مكان‏ها قضاى آن را بجا آورد بايد قضا را بصورت قصر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بلند و آهسته خواندن قضاى نمازها تابع بلند و آهسته خواندن خود نماز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كسى كه نماز قضا دارد مى‏تواند نماز </w:t>
      </w:r>
      <w:r w:rsidR="00A82B8A">
        <w:rPr>
          <w:rtl/>
        </w:rPr>
        <w:t>مستحبّ</w:t>
      </w:r>
      <w:r>
        <w:rPr>
          <w:rtl/>
        </w:rPr>
        <w:t>ى يا استيجارى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احتمال دهد كه نماز قضايى دارد يا نمازهايى را كه خوانده صحيح</w:t>
      </w:r>
      <w:r w:rsidR="003A3761">
        <w:rPr>
          <w:rFonts w:hint="cs"/>
          <w:rtl/>
        </w:rPr>
        <w:t xml:space="preserve"> </w:t>
      </w:r>
      <w:r>
        <w:rPr>
          <w:rtl/>
        </w:rPr>
        <w:t xml:space="preserve">نبوده، </w:t>
      </w:r>
      <w:r w:rsidR="00A82B8A">
        <w:rPr>
          <w:rtl/>
        </w:rPr>
        <w:t>مستحبّ</w:t>
      </w:r>
      <w:r>
        <w:rPr>
          <w:rtl/>
        </w:rPr>
        <w:t xml:space="preserve"> است احتياطا قضاى آن را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قضاى نمازهاى يوميّه لازم نيست به ترتيب خوانده شود به جز قضاى نماز ظهر</w:t>
      </w:r>
      <w:r w:rsidR="003A3761">
        <w:rPr>
          <w:rFonts w:hint="cs"/>
          <w:rtl/>
        </w:rPr>
        <w:t xml:space="preserve"> </w:t>
      </w:r>
      <w:r>
        <w:rPr>
          <w:rtl/>
        </w:rPr>
        <w:t>و عصر و همچنين نماز مغرب و عشا از ي</w:t>
      </w:r>
      <w:r w:rsidR="007740E9">
        <w:rPr>
          <w:rtl/>
        </w:rPr>
        <w:t xml:space="preserve">ک </w:t>
      </w:r>
      <w:r>
        <w:rPr>
          <w:rtl/>
        </w:rPr>
        <w:t>روز، ولى اگر نماز عصر از ي</w:t>
      </w:r>
      <w:r w:rsidR="007740E9">
        <w:rPr>
          <w:rtl/>
        </w:rPr>
        <w:t xml:space="preserve">ک </w:t>
      </w:r>
      <w:r>
        <w:rPr>
          <w:rtl/>
        </w:rPr>
        <w:t>روز و نماز ظهر</w:t>
      </w:r>
      <w:r w:rsidR="003A3761">
        <w:rPr>
          <w:rFonts w:hint="cs"/>
          <w:rtl/>
        </w:rPr>
        <w:t xml:space="preserve"> </w:t>
      </w:r>
      <w:r>
        <w:rPr>
          <w:rtl/>
        </w:rPr>
        <w:t>از روز ديگر قضا شده باشد بنابر احتياط، اوّل نماز عصر روز اوّل را بخواند بعد نماز ظهر روز</w:t>
      </w:r>
      <w:r w:rsidR="003A3761">
        <w:rPr>
          <w:rFonts w:hint="cs"/>
          <w:rtl/>
        </w:rPr>
        <w:t xml:space="preserve"> </w:t>
      </w:r>
      <w:r>
        <w:rPr>
          <w:rtl/>
        </w:rPr>
        <w:t>دوم را.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بخواهد قضاى چند نماز غير يوميّه مانند نماز آيات را بخواند، يا مثلاً</w:t>
      </w:r>
      <w:r w:rsidR="003A3761">
        <w:rPr>
          <w:rFonts w:hint="cs"/>
          <w:rtl/>
        </w:rPr>
        <w:t xml:space="preserve"> </w:t>
      </w:r>
      <w:r>
        <w:rPr>
          <w:rtl/>
        </w:rPr>
        <w:t>بخواهد قضاى ي</w:t>
      </w:r>
      <w:r w:rsidR="007740E9">
        <w:rPr>
          <w:rtl/>
        </w:rPr>
        <w:t xml:space="preserve">ک </w:t>
      </w:r>
      <w:r>
        <w:rPr>
          <w:rtl/>
        </w:rPr>
        <w:t>نماز يوميّه و چند نماز غير يوميّه را بخواند، لازم نيست</w:t>
      </w:r>
      <w:r w:rsidR="00191322">
        <w:rPr>
          <w:rtl/>
        </w:rPr>
        <w:t xml:space="preserve"> آن‌ها </w:t>
      </w:r>
      <w:r>
        <w:rPr>
          <w:rtl/>
        </w:rPr>
        <w:t>را به ترتيب</w:t>
      </w:r>
      <w:r w:rsidR="003A3761">
        <w:rPr>
          <w:rFonts w:hint="cs"/>
          <w:rtl/>
        </w:rPr>
        <w:t xml:space="preserve"> </w:t>
      </w:r>
      <w:r>
        <w:rPr>
          <w:rtl/>
        </w:rPr>
        <w:t>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نداند كه نمازهايى كه از او قضا شده كدام ي</w:t>
      </w:r>
      <w:r w:rsidR="007740E9">
        <w:rPr>
          <w:rtl/>
        </w:rPr>
        <w:t xml:space="preserve">ک </w:t>
      </w:r>
      <w:r>
        <w:rPr>
          <w:rtl/>
        </w:rPr>
        <w:t>جلوتر بوده، لازم</w:t>
      </w:r>
      <w:r w:rsidR="003A3761">
        <w:rPr>
          <w:rFonts w:hint="cs"/>
          <w:rtl/>
        </w:rPr>
        <w:t xml:space="preserve"> </w:t>
      </w:r>
      <w:r>
        <w:rPr>
          <w:rtl/>
        </w:rPr>
        <w:t>نيست به طورى بخواند كه ترتيب حاصل شود و هر ي</w:t>
      </w:r>
      <w:r w:rsidR="007740E9">
        <w:rPr>
          <w:rtl/>
        </w:rPr>
        <w:t xml:space="preserve">ک </w:t>
      </w:r>
      <w:r>
        <w:rPr>
          <w:rtl/>
        </w:rPr>
        <w:t>را مى‏تواند مقدّم بدارد.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كه نمازهايى از او قضا شده مى‏داند كدام ي</w:t>
      </w:r>
      <w:r w:rsidR="007740E9">
        <w:rPr>
          <w:rtl/>
        </w:rPr>
        <w:t xml:space="preserve">ک </w:t>
      </w:r>
      <w:r>
        <w:rPr>
          <w:rtl/>
        </w:rPr>
        <w:t>جلوتر قضا شده احتياط</w:t>
      </w:r>
      <w:r w:rsidR="003A3761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به ترتيب قضا كند. و آنچه اوّل قضا شده اوّل بخواند و دومى را بعد و</w:t>
      </w:r>
      <w:r w:rsidR="003A3761">
        <w:rPr>
          <w:rFonts w:hint="cs"/>
          <w:rtl/>
        </w:rPr>
        <w:t xml:space="preserve"> </w:t>
      </w:r>
      <w:r>
        <w:rPr>
          <w:rtl/>
        </w:rPr>
        <w:t>همين طور.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براى ميّتى مى‏خواهند نماز قضا بخوانند و مى‏دانند آن ميّت ترتيب قضا</w:t>
      </w:r>
      <w:r w:rsidR="003A3761">
        <w:rPr>
          <w:rFonts w:hint="cs"/>
          <w:rtl/>
        </w:rPr>
        <w:t xml:space="preserve"> </w:t>
      </w:r>
      <w:r>
        <w:rPr>
          <w:rtl/>
        </w:rPr>
        <w:t>شدن را مى‏دانسته باز لازم نيست طورى قضا را بجا بياورند كه ترتيب حاصل شود مگر بين</w:t>
      </w:r>
      <w:r w:rsidR="003A3761">
        <w:rPr>
          <w:rFonts w:hint="cs"/>
          <w:rtl/>
        </w:rPr>
        <w:t xml:space="preserve"> </w:t>
      </w:r>
      <w:r>
        <w:rPr>
          <w:rtl/>
        </w:rPr>
        <w:t>نماز ظهر و عصر و همچنين بين مغرب و عشا از ي</w:t>
      </w:r>
      <w:r w:rsidR="007740E9">
        <w:rPr>
          <w:rtl/>
        </w:rPr>
        <w:t xml:space="preserve">ک </w:t>
      </w:r>
      <w:r>
        <w:rPr>
          <w:rtl/>
        </w:rPr>
        <w:t>روز.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بدانند كه ميّت ترتيب قضا شدن را نمى‏دانسته يا ندانند كه مى‏دانسته لازم</w:t>
      </w:r>
      <w:r w:rsidR="003A3761">
        <w:rPr>
          <w:rFonts w:hint="cs"/>
          <w:rtl/>
        </w:rPr>
        <w:t xml:space="preserve"> </w:t>
      </w:r>
      <w:r>
        <w:rPr>
          <w:rtl/>
        </w:rPr>
        <w:t>نيست به ترتيب براى او قضا بجا بياورند.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مسأله پيش اگر بخواهند چند نفر را براى بجا آوردن نماز ميّت اجير كنند</w:t>
      </w:r>
      <w:r w:rsidR="003A3761">
        <w:rPr>
          <w:rFonts w:hint="cs"/>
          <w:rtl/>
        </w:rPr>
        <w:t xml:space="preserve"> </w:t>
      </w:r>
      <w:r>
        <w:rPr>
          <w:rtl/>
        </w:rPr>
        <w:t>لازم نيست وقت معيّن كنند و مى‏توانند همه با هم شروع به خواندن نماز قضا كنند.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چند نماز از او قضا شده و شماره</w:t>
      </w:r>
      <w:r w:rsidR="00191322">
        <w:rPr>
          <w:rtl/>
        </w:rPr>
        <w:t xml:space="preserve"> آن‌ها </w:t>
      </w:r>
      <w:r>
        <w:rPr>
          <w:rtl/>
        </w:rPr>
        <w:t>را نمى‏داند مثلاً نمى‏داند چهار</w:t>
      </w:r>
      <w:r w:rsidR="003A3761">
        <w:rPr>
          <w:rFonts w:hint="cs"/>
          <w:rtl/>
        </w:rPr>
        <w:t xml:space="preserve"> </w:t>
      </w:r>
      <w:r>
        <w:rPr>
          <w:rtl/>
        </w:rPr>
        <w:t>تا بوده يا پنج تا، چنانچه مقدار كمتر را بخواند كافى است و همچنين است اگر شماره</w:t>
      </w:r>
      <w:r w:rsidR="00191322">
        <w:rPr>
          <w:rtl/>
        </w:rPr>
        <w:t xml:space="preserve"> آن‌ها </w:t>
      </w:r>
      <w:r>
        <w:rPr>
          <w:rtl/>
        </w:rPr>
        <w:t>را</w:t>
      </w:r>
      <w:r w:rsidR="003A3761">
        <w:rPr>
          <w:rFonts w:hint="cs"/>
          <w:rtl/>
        </w:rPr>
        <w:t xml:space="preserve"> </w:t>
      </w:r>
      <w:r>
        <w:rPr>
          <w:rtl/>
        </w:rPr>
        <w:t>مى‏دانسته و فراموش كرده اگر مقدار كمتر را بخواند كفايت مى‏كند.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 xml:space="preserve">كسى كه نماز قضا از همين روز يا روزهاى پيش دارد </w:t>
      </w:r>
      <w:r w:rsidR="00A82B8A">
        <w:rPr>
          <w:rtl/>
        </w:rPr>
        <w:t>مستحبّ</w:t>
      </w:r>
      <w:r>
        <w:rPr>
          <w:rtl/>
        </w:rPr>
        <w:t xml:space="preserve"> است اگر وقت</w:t>
      </w:r>
      <w:r w:rsidR="003A3761">
        <w:rPr>
          <w:rFonts w:hint="cs"/>
          <w:rtl/>
        </w:rPr>
        <w:t xml:space="preserve"> </w:t>
      </w:r>
      <w:r>
        <w:rPr>
          <w:rtl/>
        </w:rPr>
        <w:t>فضيلت نماز آن روز فوت نمى‏شود قبل از خواندن نماز ادا، نمازى كه قضا شده بخواند</w:t>
      </w:r>
      <w:r w:rsidR="003A3761">
        <w:rPr>
          <w:rFonts w:hint="cs"/>
          <w:rtl/>
        </w:rPr>
        <w:t xml:space="preserve"> </w:t>
      </w:r>
      <w:r>
        <w:rPr>
          <w:rtl/>
        </w:rPr>
        <w:t>خصوصا اگر نماز قضاى همان روز 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مى‏داند ي</w:t>
      </w:r>
      <w:r w:rsidR="007740E9">
        <w:rPr>
          <w:rtl/>
        </w:rPr>
        <w:t xml:space="preserve">ک </w:t>
      </w:r>
      <w:r>
        <w:rPr>
          <w:rtl/>
        </w:rPr>
        <w:t>نماز چهار ركعتى نخوانده و نمى‏داند نماز ظهر است يا</w:t>
      </w:r>
      <w:r w:rsidR="003A3761">
        <w:rPr>
          <w:rFonts w:hint="cs"/>
          <w:rtl/>
        </w:rPr>
        <w:t xml:space="preserve"> </w:t>
      </w:r>
      <w:r>
        <w:rPr>
          <w:rtl/>
        </w:rPr>
        <w:t>عصر يا عشاء، اگر ي</w:t>
      </w:r>
      <w:r w:rsidR="007740E9">
        <w:rPr>
          <w:rtl/>
        </w:rPr>
        <w:t xml:space="preserve">ک </w:t>
      </w:r>
      <w:r>
        <w:rPr>
          <w:rtl/>
        </w:rPr>
        <w:t>نماز چهار ركعتى بخواند به نيّت قضاى نمازى كه نخوانده، كافى است</w:t>
      </w:r>
      <w:r w:rsidR="003A3761">
        <w:rPr>
          <w:rFonts w:hint="cs"/>
          <w:rtl/>
        </w:rPr>
        <w:t xml:space="preserve"> </w:t>
      </w:r>
      <w:r>
        <w:rPr>
          <w:rtl/>
        </w:rPr>
        <w:t>و در بلند و آهسته خواندن حمد مخيّر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تا انسان زنده است اگرچه از خواندن نمازهاى قضاى خود عاجز باشد، ديگرى</w:t>
      </w:r>
      <w:r w:rsidR="003A3761">
        <w:rPr>
          <w:rFonts w:hint="cs"/>
          <w:rtl/>
        </w:rPr>
        <w:t xml:space="preserve"> </w:t>
      </w:r>
      <w:r>
        <w:rPr>
          <w:rtl/>
        </w:rPr>
        <w:t>نمى‏تواند نمازهاى قضاى او را 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نماز قضا را با جماعت مى‏شود خواند، چه نماز امام جماعت ادا باشد يا قضا؛ و</w:t>
      </w:r>
      <w:r w:rsidR="003A3761">
        <w:rPr>
          <w:rFonts w:hint="cs"/>
          <w:rtl/>
        </w:rPr>
        <w:t xml:space="preserve"> </w:t>
      </w:r>
      <w:r>
        <w:rPr>
          <w:rtl/>
        </w:rPr>
        <w:t>لازم نيست هر دو ي</w:t>
      </w:r>
      <w:r w:rsidR="007740E9">
        <w:rPr>
          <w:rtl/>
        </w:rPr>
        <w:t xml:space="preserve">ک </w:t>
      </w:r>
      <w:r>
        <w:rPr>
          <w:rtl/>
        </w:rPr>
        <w:t>نماز را بخوانند مثلاً اگر نماز قضاى صبح را با نماز ظهر يا عصر امام</w:t>
      </w:r>
      <w:r w:rsidR="003A3761">
        <w:rPr>
          <w:rFonts w:hint="cs"/>
          <w:rtl/>
        </w:rPr>
        <w:t xml:space="preserve"> </w:t>
      </w:r>
      <w:r>
        <w:rPr>
          <w:rtl/>
        </w:rPr>
        <w:t>بخواند اشكال ندارد.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بچّه مميّز يعنى بچّه‏اى كه خوب و بد را مى‏فهمد به نماز خواندن</w:t>
      </w:r>
      <w:r w:rsidR="003A3761">
        <w:rPr>
          <w:rFonts w:hint="cs"/>
          <w:rtl/>
        </w:rPr>
        <w:t xml:space="preserve"> </w:t>
      </w:r>
      <w:r w:rsidR="004509D9">
        <w:rPr>
          <w:rtl/>
        </w:rPr>
        <w:t xml:space="preserve">و عبادتهاى ديگر عادت دهند، بلكه </w:t>
      </w:r>
      <w:r>
        <w:rPr>
          <w:rtl/>
        </w:rPr>
        <w:t>مستحبّ</w:t>
      </w:r>
      <w:r w:rsidR="004509D9">
        <w:rPr>
          <w:rtl/>
        </w:rPr>
        <w:t xml:space="preserve"> است او را به قضاى نمازها هم وادار نمايند.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74" w:name="_Toc391149881"/>
      <w:bookmarkStart w:id="975" w:name="_Toc391155019"/>
      <w:bookmarkStart w:id="976" w:name="_Toc391159241"/>
      <w:bookmarkStart w:id="977" w:name="_Toc391231930"/>
      <w:bookmarkStart w:id="978" w:name="_Toc391319699"/>
      <w:bookmarkStart w:id="979" w:name="_Toc391328790"/>
      <w:bookmarkStart w:id="980" w:name="_Toc281965513"/>
      <w:bookmarkStart w:id="981" w:name="_Toc502700759"/>
      <w:r>
        <w:rPr>
          <w:rtl/>
          <w:lang w:bidi="fa-IR"/>
        </w:rPr>
        <w:t>نماز قضاى پدر كه بر پسر بزرگتر واجب است</w:t>
      </w:r>
      <w:bookmarkEnd w:id="974"/>
      <w:bookmarkEnd w:id="975"/>
      <w:bookmarkEnd w:id="976"/>
      <w:bookmarkEnd w:id="977"/>
      <w:bookmarkEnd w:id="978"/>
      <w:bookmarkEnd w:id="979"/>
      <w:bookmarkEnd w:id="980"/>
      <w:bookmarkEnd w:id="981"/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پدر نماز و روزه خود را بجا نياورده باشد، خواه از روى نافرمانى تر</w:t>
      </w:r>
      <w:r w:rsidR="000A76E5">
        <w:rPr>
          <w:rFonts w:hint="cs"/>
          <w:rtl/>
        </w:rPr>
        <w:t>ک</w:t>
      </w:r>
      <w:r w:rsidR="003A3761">
        <w:rPr>
          <w:rFonts w:hint="cs"/>
          <w:rtl/>
        </w:rPr>
        <w:t xml:space="preserve"> </w:t>
      </w:r>
      <w:r>
        <w:rPr>
          <w:rtl/>
        </w:rPr>
        <w:t>كرده باشد يا نه و خواه مى‏توانسته قضا كند يا نه، بر پسر بزرگتر واجب است كه بعد از مرگش</w:t>
      </w:r>
      <w:r w:rsidR="003A3761">
        <w:rPr>
          <w:rFonts w:hint="cs"/>
          <w:rtl/>
        </w:rPr>
        <w:t xml:space="preserve"> </w:t>
      </w:r>
      <w:r>
        <w:rPr>
          <w:rtl/>
        </w:rPr>
        <w:t>بجا آورد، يا براى او اجير بگيرد. و نيز روزه‏اى را كه در سفر نگرفته، اگرچه نمى‏توانسته قضا</w:t>
      </w:r>
      <w:r w:rsidR="003A3761">
        <w:rPr>
          <w:rFonts w:hint="cs"/>
          <w:rtl/>
        </w:rPr>
        <w:t xml:space="preserve"> </w:t>
      </w:r>
      <w:r>
        <w:rPr>
          <w:rtl/>
        </w:rPr>
        <w:t>كند، واجب است كه پسر بزرگتر قضا نمايد، يا براى او اجير بگيرد.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بر پسر بزرگتر قضاء نمازهاى مربوط به خود پدر واجب است. امّا قضاء</w:t>
      </w:r>
      <w:r w:rsidR="003A3761">
        <w:rPr>
          <w:rFonts w:hint="cs"/>
          <w:rtl/>
        </w:rPr>
        <w:t xml:space="preserve"> </w:t>
      </w:r>
      <w:r>
        <w:rPr>
          <w:rtl/>
        </w:rPr>
        <w:t>نمازهايى كه بر او به نحو استيجار واجب شده، يا اينكه از پدر يا مادر بر ذمّه او بوده، واجب</w:t>
      </w:r>
      <w:r w:rsidR="003A3761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لازم نيست پسر بزرگتر وارث ميّت باشد بلكه چنانچه ممنوع از ارث باشد به</w:t>
      </w:r>
      <w:r w:rsidR="003A3761">
        <w:rPr>
          <w:rFonts w:hint="cs"/>
          <w:rtl/>
        </w:rPr>
        <w:t xml:space="preserve"> </w:t>
      </w:r>
      <w:r>
        <w:rPr>
          <w:rtl/>
        </w:rPr>
        <w:t>يكى از اسباب منع، مانند قتل يا كفر باز قضا واجب است.</w:t>
      </w:r>
    </w:p>
    <w:p w:rsidR="004509D9" w:rsidRDefault="00121AF6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پسر بزرگتر</w:t>
      </w:r>
      <w:r w:rsidR="00586AEC">
        <w:rPr>
          <w:rtl/>
        </w:rPr>
        <w:t xml:space="preserve"> شکّ </w:t>
      </w:r>
      <w:r w:rsidR="004509D9">
        <w:rPr>
          <w:rtl/>
        </w:rPr>
        <w:t>دارد كه پدر نماز و روزه قضا داشته يا نه، چيزى بر او</w:t>
      </w:r>
      <w:r w:rsidR="003A3761">
        <w:rPr>
          <w:rFonts w:hint="cs"/>
          <w:rtl/>
        </w:rPr>
        <w:t xml:space="preserve"> </w:t>
      </w:r>
      <w:r w:rsidR="004509D9">
        <w:rPr>
          <w:rtl/>
        </w:rPr>
        <w:t>واجب نيست، و لازم نيست تفحّص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پسر بزرگتر بد</w:t>
      </w:r>
      <w:r w:rsidR="00121AF6">
        <w:rPr>
          <w:rtl/>
        </w:rPr>
        <w:t>اند كه پدرش نماز قضا داشته و</w:t>
      </w:r>
      <w:r w:rsidR="00586AEC">
        <w:rPr>
          <w:rtl/>
        </w:rPr>
        <w:t xml:space="preserve"> شکّ </w:t>
      </w:r>
      <w:r>
        <w:rPr>
          <w:rtl/>
        </w:rPr>
        <w:t>كند كه بجا آورده يا نه،</w:t>
      </w:r>
      <w:r w:rsidR="009361A0">
        <w:rPr>
          <w:rFonts w:hint="cs"/>
          <w:rtl/>
        </w:rPr>
        <w:t xml:space="preserve"> </w:t>
      </w:r>
      <w:r>
        <w:rPr>
          <w:rtl/>
        </w:rPr>
        <w:t>لازم نيست قضا نمايد.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معلوم نباشد كه پسر بزرگتر كدام است، قضاى نماز و روزه پدر بر هيچ كدام</w:t>
      </w:r>
      <w:r w:rsidR="009361A0">
        <w:rPr>
          <w:rFonts w:hint="cs"/>
          <w:rtl/>
        </w:rPr>
        <w:t xml:space="preserve"> </w:t>
      </w:r>
      <w:r>
        <w:rPr>
          <w:rtl/>
        </w:rPr>
        <w:t xml:space="preserve">از پسرها واجب نيست.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نماز و روزه او را بين خودشان</w:t>
      </w:r>
      <w:r w:rsidR="009361A0">
        <w:rPr>
          <w:rFonts w:hint="cs"/>
          <w:rtl/>
        </w:rPr>
        <w:t xml:space="preserve"> </w:t>
      </w:r>
      <w:r>
        <w:rPr>
          <w:rtl/>
        </w:rPr>
        <w:t>قسمت كنند، يا براى انجام آن قرعه بزنند.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ميّت وصيّت كرده باشد كه براى نماز و روزه او اجير بگيرند بعد از آن كه</w:t>
      </w:r>
      <w:r w:rsidR="009361A0">
        <w:rPr>
          <w:rFonts w:hint="cs"/>
          <w:rtl/>
        </w:rPr>
        <w:t xml:space="preserve"> </w:t>
      </w:r>
      <w:r>
        <w:rPr>
          <w:rtl/>
        </w:rPr>
        <w:t>اجير، نماز و روزه او را به طور صحيح به جا آورد بر پسر بزرگتر چيزى واجب نيست.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پسر بزرگتر بخواهد نماز و روزه پدر را قضا كند، بايد به تكليف خود عمل</w:t>
      </w:r>
      <w:r w:rsidR="009361A0">
        <w:rPr>
          <w:rFonts w:hint="cs"/>
          <w:rtl/>
        </w:rPr>
        <w:t xml:space="preserve"> </w:t>
      </w:r>
      <w:r>
        <w:rPr>
          <w:rtl/>
        </w:rPr>
        <w:t>كند يعنى دستورات نماز و روزه را مطابق حكم مرجع تقليد خود بجا آورد.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خودش نماز و روزه قضا دارد، اگر نماز و روزه پدر هم بر او واجب</w:t>
      </w:r>
      <w:r w:rsidR="009361A0">
        <w:rPr>
          <w:rFonts w:hint="cs"/>
          <w:rtl/>
        </w:rPr>
        <w:t xml:space="preserve"> </w:t>
      </w:r>
      <w:r>
        <w:rPr>
          <w:rtl/>
        </w:rPr>
        <w:t>شود، هر كدام را اوّل بجا آورد صحيح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پسر بزرگتر موقع مرگ پدر، نابالغ يا ديوانه باشد وقتى كه بالغ شد يا عاقل</w:t>
      </w:r>
      <w:r w:rsidR="009361A0">
        <w:rPr>
          <w:rFonts w:hint="cs"/>
          <w:rtl/>
        </w:rPr>
        <w:t xml:space="preserve"> </w:t>
      </w:r>
      <w:r>
        <w:rPr>
          <w:rtl/>
        </w:rPr>
        <w:t>گرديد، بايد نماز و روزه پدر را قضا نمايد، و اگر در حال تمييز هم بجا آورد صحيح است، و</w:t>
      </w:r>
      <w:r w:rsidR="009361A0">
        <w:rPr>
          <w:rFonts w:hint="cs"/>
          <w:rtl/>
        </w:rPr>
        <w:t xml:space="preserve"> </w:t>
      </w:r>
      <w:r>
        <w:rPr>
          <w:rtl/>
        </w:rPr>
        <w:t>چنانچه پيش از بالغ شدن يا عاقل شدن بميرد، بر پسر دوم چيزى واجب نيست.</w:t>
      </w:r>
    </w:p>
    <w:p w:rsidR="00747BBC" w:rsidRDefault="004509D9" w:rsidP="00D84F06">
      <w:pPr>
        <w:pStyle w:val="a"/>
        <w:bidi/>
      </w:pPr>
      <w:r>
        <w:rPr>
          <w:rtl/>
        </w:rPr>
        <w:t>اگر پسر بزرگتر پيش از آن كه نماز و روزه پدر را قضا كند بميرد، بر پسر دوم</w:t>
      </w:r>
      <w:r w:rsidR="009361A0">
        <w:rPr>
          <w:rFonts w:hint="cs"/>
          <w:rtl/>
        </w:rPr>
        <w:t xml:space="preserve"> </w:t>
      </w:r>
      <w:r>
        <w:rPr>
          <w:rtl/>
        </w:rPr>
        <w:t>چيزى واجب نيست.</w:t>
      </w:r>
    </w:p>
    <w:p w:rsidR="00D84F06" w:rsidRDefault="00D84F06" w:rsidP="00D84F06">
      <w:pPr>
        <w:rPr>
          <w:rtl/>
        </w:rPr>
      </w:pPr>
      <w:r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982" w:name="_Toc391149882"/>
      <w:bookmarkStart w:id="983" w:name="_Toc391155020"/>
      <w:bookmarkStart w:id="984" w:name="_Toc391159242"/>
      <w:bookmarkStart w:id="985" w:name="_Toc391231931"/>
      <w:bookmarkStart w:id="986" w:name="_Toc391319700"/>
      <w:bookmarkStart w:id="987" w:name="_Toc391328791"/>
      <w:bookmarkStart w:id="988" w:name="_Toc281965514"/>
      <w:bookmarkStart w:id="989" w:name="_Toc502700760"/>
      <w:r>
        <w:rPr>
          <w:rtl/>
        </w:rPr>
        <w:lastRenderedPageBreak/>
        <w:t>نماز جماعت</w:t>
      </w:r>
      <w:bookmarkEnd w:id="982"/>
      <w:bookmarkEnd w:id="983"/>
      <w:bookmarkEnd w:id="984"/>
      <w:bookmarkEnd w:id="985"/>
      <w:bookmarkEnd w:id="986"/>
      <w:bookmarkEnd w:id="987"/>
      <w:bookmarkEnd w:id="988"/>
      <w:bookmarkEnd w:id="989"/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نمازهاى واجب خصوصا نمازهاى يوميّه را به جماعت بخوانند</w:t>
      </w:r>
      <w:r w:rsidR="009361A0">
        <w:rPr>
          <w:rFonts w:hint="cs"/>
          <w:rtl/>
        </w:rPr>
        <w:t xml:space="preserve"> </w:t>
      </w:r>
      <w:r w:rsidR="004509D9">
        <w:rPr>
          <w:rtl/>
        </w:rPr>
        <w:t>و در نماز صبح و مغرب و عشا، خصوصا براى همسايه مسجد و كسى كه صداى اذان مسجد</w:t>
      </w:r>
      <w:r w:rsidR="009361A0">
        <w:rPr>
          <w:rFonts w:hint="cs"/>
          <w:rtl/>
        </w:rPr>
        <w:t xml:space="preserve"> </w:t>
      </w:r>
      <w:r w:rsidR="004509D9">
        <w:rPr>
          <w:rtl/>
        </w:rPr>
        <w:t>را مى‏شنود بيشتر سفارش شده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روايتى وارد شده است كه اگر ي</w:t>
      </w:r>
      <w:r w:rsidR="007740E9">
        <w:rPr>
          <w:rtl/>
        </w:rPr>
        <w:t xml:space="preserve">ک </w:t>
      </w:r>
      <w:r>
        <w:rPr>
          <w:rtl/>
        </w:rPr>
        <w:t>نفر به امام جماعت اقتدا كند، هر ركعت</w:t>
      </w:r>
      <w:r w:rsidR="009361A0">
        <w:rPr>
          <w:rFonts w:hint="cs"/>
          <w:rtl/>
        </w:rPr>
        <w:t xml:space="preserve"> </w:t>
      </w:r>
      <w:r>
        <w:rPr>
          <w:rtl/>
        </w:rPr>
        <w:t>از نماز آنان ثواب صد و پنجاه نماز دارد و اگر دو نفر اقتدا كنند هر ركعتى ثواب ششصد نماز</w:t>
      </w:r>
      <w:r w:rsidR="009361A0">
        <w:rPr>
          <w:rFonts w:hint="cs"/>
          <w:rtl/>
        </w:rPr>
        <w:t xml:space="preserve"> </w:t>
      </w:r>
      <w:r>
        <w:rPr>
          <w:rtl/>
        </w:rPr>
        <w:t>دارد و هرچه بيشتر شوند، ثواب نمازشان بيشتر مى‏شود تا به ده نفر برسند و عدّه آنان كه از ده</w:t>
      </w:r>
      <w:r w:rsidR="009361A0">
        <w:rPr>
          <w:rFonts w:hint="cs"/>
          <w:rtl/>
        </w:rPr>
        <w:t xml:space="preserve"> </w:t>
      </w:r>
      <w:r>
        <w:rPr>
          <w:rtl/>
        </w:rPr>
        <w:t>گذشت، اگر تمام آسمان‏ها كاغذ و درياها مركّب و درخت</w:t>
      </w:r>
      <w:r w:rsidR="001125D3">
        <w:rPr>
          <w:rFonts w:hint="cs"/>
          <w:rtl/>
        </w:rPr>
        <w:t>‌</w:t>
      </w:r>
      <w:r>
        <w:rPr>
          <w:rtl/>
        </w:rPr>
        <w:t>ها قلم و جنّ و انس و ملائكه</w:t>
      </w:r>
      <w:r w:rsidR="009361A0">
        <w:rPr>
          <w:rFonts w:hint="cs"/>
          <w:rtl/>
        </w:rPr>
        <w:t xml:space="preserve"> </w:t>
      </w:r>
      <w:r>
        <w:rPr>
          <w:rtl/>
        </w:rPr>
        <w:t>نويسنده شوند، نمى‏توانند ثواب ي</w:t>
      </w:r>
      <w:r w:rsidR="007740E9">
        <w:rPr>
          <w:rtl/>
        </w:rPr>
        <w:t xml:space="preserve">ک </w:t>
      </w:r>
      <w:r>
        <w:rPr>
          <w:rtl/>
        </w:rPr>
        <w:t>ركعت آن را بنويسند.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حاضر نشدن به نماز جماعت از روى بى اعتنايى و سب</w:t>
      </w:r>
      <w:r w:rsidR="007740E9">
        <w:rPr>
          <w:rtl/>
        </w:rPr>
        <w:t xml:space="preserve">ک </w:t>
      </w:r>
      <w:r>
        <w:rPr>
          <w:rtl/>
        </w:rPr>
        <w:t>شمردن جايز نيست و</w:t>
      </w:r>
      <w:r w:rsidR="009361A0">
        <w:rPr>
          <w:rFonts w:hint="cs"/>
          <w:rtl/>
        </w:rPr>
        <w:t xml:space="preserve"> </w:t>
      </w:r>
      <w:r>
        <w:rPr>
          <w:rtl/>
        </w:rPr>
        <w:t>سزاوار نيست كه انسان بدون عذر نماز جماعت را تر</w:t>
      </w:r>
      <w:r w:rsidR="007740E9">
        <w:rPr>
          <w:rtl/>
        </w:rPr>
        <w:t xml:space="preserve">ک </w:t>
      </w:r>
      <w:r>
        <w:rPr>
          <w:rtl/>
        </w:rPr>
        <w:t>كند.</w:t>
      </w:r>
    </w:p>
    <w:p w:rsidR="004509D9" w:rsidRDefault="00A82B8A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صبر كند كه نماز را به جماعت بخواند و نماز جماعت از</w:t>
      </w:r>
      <w:r w:rsidR="009361A0">
        <w:rPr>
          <w:rFonts w:hint="cs"/>
          <w:rtl/>
        </w:rPr>
        <w:t xml:space="preserve"> </w:t>
      </w:r>
      <w:r w:rsidR="004509D9">
        <w:rPr>
          <w:rtl/>
        </w:rPr>
        <w:t>نماز اوّل وقت كه فرادى يعنى تنها خوانده شود بهتر است. و نيز نماز جماعتى را كه مختصر</w:t>
      </w:r>
      <w:r w:rsidR="009361A0">
        <w:rPr>
          <w:rFonts w:hint="cs"/>
          <w:rtl/>
        </w:rPr>
        <w:t xml:space="preserve"> </w:t>
      </w:r>
      <w:r w:rsidR="004509D9">
        <w:rPr>
          <w:rtl/>
        </w:rPr>
        <w:t>بخوانند از نماز فرادى كه آن را طول بدهند بهتر 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وقتى كه جماعت برپا مى‏شود، </w:t>
      </w:r>
      <w:r w:rsidR="00A82B8A">
        <w:rPr>
          <w:rtl/>
        </w:rPr>
        <w:t>مستحبّ</w:t>
      </w:r>
      <w:r>
        <w:rPr>
          <w:rtl/>
        </w:rPr>
        <w:t xml:space="preserve"> است كسى كه نمازش را فرادى</w:t>
      </w:r>
      <w:r w:rsidR="009361A0">
        <w:rPr>
          <w:rFonts w:hint="cs"/>
          <w:rtl/>
        </w:rPr>
        <w:t xml:space="preserve"> </w:t>
      </w:r>
      <w:r>
        <w:rPr>
          <w:rtl/>
        </w:rPr>
        <w:t>خوانده دوباره با جماعت بخواند. و اگر بعد بفهمد كه نماز اوّلش باطل بوده، نماز دوم او كافى</w:t>
      </w:r>
      <w:r w:rsidR="009361A0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امام يا مأموم بخواهد نمازى را كه به جماعت خوانده دوباره با جماعت</w:t>
      </w:r>
      <w:r w:rsidR="009361A0">
        <w:rPr>
          <w:rFonts w:hint="cs"/>
          <w:rtl/>
        </w:rPr>
        <w:t xml:space="preserve"> </w:t>
      </w:r>
      <w:r>
        <w:rPr>
          <w:rtl/>
        </w:rPr>
        <w:t xml:space="preserve">بخواند در صورتى كه جماعت دوم و اشخاص آن غير از اوّل باشد جائز بلكه </w:t>
      </w:r>
      <w:r w:rsidR="00A82B8A">
        <w:rPr>
          <w:rtl/>
        </w:rPr>
        <w:t>مستحبّ</w:t>
      </w:r>
      <w:r w:rsidR="009361A0">
        <w:rPr>
          <w:rFonts w:hint="cs"/>
          <w:rtl/>
        </w:rPr>
        <w:t xml:space="preserve"> </w:t>
      </w:r>
      <w:r>
        <w:rPr>
          <w:rtl/>
        </w:rPr>
        <w:t>مى‏باشد.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در نماز وسواس دارد و وسواس او اسباب اشكال نماز مى‏شود و فقط</w:t>
      </w:r>
      <w:r w:rsidR="009361A0">
        <w:rPr>
          <w:rFonts w:hint="cs"/>
          <w:rtl/>
        </w:rPr>
        <w:t xml:space="preserve"> </w:t>
      </w:r>
      <w:r>
        <w:rPr>
          <w:rtl/>
        </w:rPr>
        <w:t>در صورتى كه نماز را با جماعت بخواند از وسواس راحت مى‏شود، بايد نماز را با جماعت</w:t>
      </w:r>
      <w:r w:rsidR="009361A0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پدر يا مادر به فرزند خود امر كند كه نماز را به جماعت بخواند، در صورتى</w:t>
      </w:r>
      <w:r w:rsidR="009361A0">
        <w:rPr>
          <w:rFonts w:hint="cs"/>
          <w:rtl/>
        </w:rPr>
        <w:t xml:space="preserve"> </w:t>
      </w:r>
      <w:r>
        <w:rPr>
          <w:rtl/>
        </w:rPr>
        <w:t>كه تر</w:t>
      </w:r>
      <w:r w:rsidR="007740E9">
        <w:rPr>
          <w:rtl/>
        </w:rPr>
        <w:t xml:space="preserve">ک </w:t>
      </w:r>
      <w:r>
        <w:rPr>
          <w:rtl/>
        </w:rPr>
        <w:t>آن موجب اذيت و ناراحتى</w:t>
      </w:r>
      <w:r w:rsidR="00191322">
        <w:rPr>
          <w:rtl/>
        </w:rPr>
        <w:t xml:space="preserve"> آن‌ها </w:t>
      </w:r>
      <w:r>
        <w:rPr>
          <w:rtl/>
        </w:rPr>
        <w:t>شود بر فرزند واجب است نماز را به جماعت</w:t>
      </w:r>
      <w:r w:rsidR="009361A0">
        <w:rPr>
          <w:rFonts w:hint="cs"/>
          <w:rtl/>
        </w:rPr>
        <w:t xml:space="preserve"> </w:t>
      </w:r>
      <w:r>
        <w:rPr>
          <w:rtl/>
        </w:rPr>
        <w:t>بخواند.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نمازهاى </w:t>
      </w:r>
      <w:r w:rsidR="00A82B8A">
        <w:rPr>
          <w:rtl/>
        </w:rPr>
        <w:t>مستحبّ</w:t>
      </w:r>
      <w:r>
        <w:rPr>
          <w:rtl/>
        </w:rPr>
        <w:t>ى را نمى‏شود به جماعت خواند، ولى خواندن نماز عيد فطر و</w:t>
      </w:r>
      <w:r w:rsidR="009361A0">
        <w:rPr>
          <w:rFonts w:hint="cs"/>
          <w:rtl/>
        </w:rPr>
        <w:t xml:space="preserve"> </w:t>
      </w:r>
      <w:r w:rsidR="0060367D">
        <w:rPr>
          <w:rtl/>
        </w:rPr>
        <w:t>قربان در زمان غيبت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به جماعت </w:t>
      </w:r>
      <w:r w:rsidR="00A82B8A">
        <w:rPr>
          <w:rtl/>
        </w:rPr>
        <w:t>مستحبّ</w:t>
      </w:r>
      <w:r>
        <w:rPr>
          <w:rtl/>
        </w:rPr>
        <w:t xml:space="preserve"> است، همچنين خواندن نماز استسقاء كه</w:t>
      </w:r>
      <w:r w:rsidR="009361A0">
        <w:rPr>
          <w:rFonts w:hint="cs"/>
          <w:rtl/>
        </w:rPr>
        <w:t xml:space="preserve"> </w:t>
      </w:r>
      <w:r>
        <w:rPr>
          <w:rtl/>
        </w:rPr>
        <w:t>براى آمدن باران مى‏خوانند، و جماعت در نماز عيد غدير به قصد رجاء مانع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موقعى كه امام جماعت نماز يوميّه مى‏خواند، هر كدام از نمازهاى يوميّه را</w:t>
      </w:r>
      <w:r w:rsidR="009361A0">
        <w:rPr>
          <w:rFonts w:hint="cs"/>
          <w:rtl/>
        </w:rPr>
        <w:t xml:space="preserve"> </w:t>
      </w:r>
      <w:r>
        <w:rPr>
          <w:rtl/>
        </w:rPr>
        <w:t>مى‏شود به او اقتدا كرد ولى اگر نماز يوميّه‏اش را احتياطا دوباره مى‏خواند فقط در صورتى كه</w:t>
      </w:r>
      <w:r w:rsidR="009361A0">
        <w:rPr>
          <w:rFonts w:hint="cs"/>
          <w:rtl/>
        </w:rPr>
        <w:t xml:space="preserve"> </w:t>
      </w:r>
      <w:r>
        <w:rPr>
          <w:rtl/>
        </w:rPr>
        <w:t>مأموم نيز نماز احتياطى بخواند مى‏تواند به او اقتدا كند.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امام جماعت قضاى نماز يوميّه خود را مى‏خواند مى‏شود به او اقتدا كرد؛</w:t>
      </w:r>
      <w:r w:rsidR="009361A0">
        <w:rPr>
          <w:rFonts w:hint="cs"/>
          <w:rtl/>
        </w:rPr>
        <w:t xml:space="preserve"> </w:t>
      </w:r>
      <w:r>
        <w:rPr>
          <w:rtl/>
        </w:rPr>
        <w:t>ولى اگر نمازش را احتياطا قضا مى‏كند، يا قضاى احتياطى نماز كس ديگر را مى‏خواند، اگرچه</w:t>
      </w:r>
      <w:r w:rsidR="009361A0">
        <w:rPr>
          <w:rFonts w:hint="cs"/>
          <w:rtl/>
        </w:rPr>
        <w:t xml:space="preserve"> </w:t>
      </w:r>
      <w:r>
        <w:rPr>
          <w:rtl/>
        </w:rPr>
        <w:t>براى آن پول نگرفته باشد، اقتداى به او اشكال دارد ولى اگر انسان بداند كه از آن‏كس كه براى</w:t>
      </w:r>
      <w:r w:rsidR="009361A0">
        <w:rPr>
          <w:rFonts w:hint="cs"/>
          <w:rtl/>
        </w:rPr>
        <w:t xml:space="preserve"> </w:t>
      </w:r>
      <w:r>
        <w:rPr>
          <w:rtl/>
        </w:rPr>
        <w:t>او قضا مى‏خواند، نماز فوت شده در اين صورت اقتداى به او اشكال ندارد.</w:t>
      </w:r>
    </w:p>
    <w:p w:rsidR="004509D9" w:rsidRDefault="004509D9" w:rsidP="00BA2991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انسان نداند نمازى را كه امام مى‏خواند نماز واجب يوميّه است يا نماز</w:t>
      </w:r>
      <w:r w:rsidR="009361A0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>، نمى‏تواند به او اقتدا كند.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90" w:name="_Toc391149883"/>
      <w:bookmarkStart w:id="991" w:name="_Toc391155021"/>
      <w:bookmarkStart w:id="992" w:name="_Toc391159243"/>
      <w:bookmarkStart w:id="993" w:name="_Toc391231932"/>
      <w:bookmarkStart w:id="994" w:name="_Toc391319701"/>
      <w:bookmarkStart w:id="995" w:name="_Toc391328792"/>
      <w:bookmarkStart w:id="996" w:name="_Toc281965515"/>
      <w:bookmarkStart w:id="997" w:name="_Toc502700761"/>
      <w:r>
        <w:rPr>
          <w:rtl/>
          <w:lang w:bidi="fa-IR"/>
        </w:rPr>
        <w:t>شرايط نماز جماعت</w:t>
      </w:r>
      <w:bookmarkEnd w:id="990"/>
      <w:bookmarkEnd w:id="991"/>
      <w:bookmarkEnd w:id="992"/>
      <w:bookmarkEnd w:id="993"/>
      <w:bookmarkEnd w:id="994"/>
      <w:bookmarkEnd w:id="995"/>
      <w:bookmarkEnd w:id="996"/>
      <w:bookmarkEnd w:id="997"/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امام در محراب باشد و كسى پشت سر او اقتدا نكرده باشد كسانى كه دو</w:t>
      </w:r>
      <w:r w:rsidR="009361A0">
        <w:rPr>
          <w:rFonts w:hint="cs"/>
          <w:rtl/>
        </w:rPr>
        <w:t xml:space="preserve"> </w:t>
      </w:r>
      <w:r>
        <w:rPr>
          <w:rtl/>
        </w:rPr>
        <w:t>طرف محراب ايستاده‏اند و بواسطه ديوار محراب، امام را نمى‏بينند نمى‏توانند اقتدا كنند، بلى</w:t>
      </w:r>
      <w:r w:rsidR="009361A0">
        <w:rPr>
          <w:rFonts w:hint="cs"/>
          <w:rtl/>
        </w:rPr>
        <w:t xml:space="preserve"> </w:t>
      </w:r>
      <w:r>
        <w:rPr>
          <w:rtl/>
        </w:rPr>
        <w:t>اگر كسى پشت سر امام اقتدا كرده باشد، اقتدا كردن كسانى كه دو طرف او ايستاده‏اند و بواسطه</w:t>
      </w:r>
      <w:r w:rsidR="009361A0">
        <w:rPr>
          <w:rFonts w:hint="cs"/>
          <w:rtl/>
        </w:rPr>
        <w:t xml:space="preserve"> </w:t>
      </w:r>
      <w:r>
        <w:rPr>
          <w:rtl/>
        </w:rPr>
        <w:t>ديوار محراب امام را نمى‏بينند اشكال ندارد در صورتى كه اتصال برقرار باشد، و همچنين</w:t>
      </w:r>
      <w:r w:rsidR="009361A0">
        <w:rPr>
          <w:rFonts w:hint="cs"/>
          <w:rtl/>
        </w:rPr>
        <w:t xml:space="preserve"> </w:t>
      </w:r>
      <w:r>
        <w:rPr>
          <w:rtl/>
        </w:rPr>
        <w:t>صحيح است اتّصال در محرا</w:t>
      </w:r>
      <w:r w:rsidR="001125D3">
        <w:rPr>
          <w:rtl/>
        </w:rPr>
        <w:t>ب‌ها</w:t>
      </w:r>
      <w:r>
        <w:rPr>
          <w:rtl/>
        </w:rPr>
        <w:t>ى امروزى كه حائل بين امام و مأموم نيستند.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lastRenderedPageBreak/>
        <w:t>اگر بواسطه درازى صف اوّل، كسانى كه دو طرف صف ايستاده‏اند، امام را</w:t>
      </w:r>
      <w:r w:rsidR="009361A0">
        <w:rPr>
          <w:rFonts w:hint="cs"/>
          <w:rtl/>
        </w:rPr>
        <w:t xml:space="preserve"> </w:t>
      </w:r>
      <w:r>
        <w:rPr>
          <w:rtl/>
        </w:rPr>
        <w:t>نبينند مى‏توانند اقتدا كنند. و نيز اگر بواسطه درازى يكى از صفهاى ديگر، كسانى كه دو طرف</w:t>
      </w:r>
      <w:r w:rsidR="009361A0">
        <w:rPr>
          <w:rFonts w:hint="cs"/>
          <w:rtl/>
        </w:rPr>
        <w:t xml:space="preserve"> </w:t>
      </w:r>
      <w:r>
        <w:rPr>
          <w:rtl/>
        </w:rPr>
        <w:t>آن ايستاده‏اند صف جلوى خود را نبينند مى‏توانند اقتدا نمايند.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صفهاى جماعت تا درب مسجد برسد، كسى كه مقابل درب، پشت صف</w:t>
      </w:r>
      <w:r w:rsidR="009361A0">
        <w:rPr>
          <w:rFonts w:hint="cs"/>
          <w:rtl/>
        </w:rPr>
        <w:t xml:space="preserve"> </w:t>
      </w:r>
      <w:r>
        <w:rPr>
          <w:rtl/>
        </w:rPr>
        <w:t>ايستاده نمازش صحيح است و نيز نماز كسانى كه با ديدن او اقتدا مى‏كنند صحيح است خواه</w:t>
      </w:r>
      <w:r w:rsidR="009361A0">
        <w:rPr>
          <w:rFonts w:hint="cs"/>
          <w:rtl/>
        </w:rPr>
        <w:t xml:space="preserve"> </w:t>
      </w:r>
      <w:r>
        <w:rPr>
          <w:rtl/>
        </w:rPr>
        <w:t>پشت سر او يا دو طرف او ايستاده باشند.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كسى كه پشت ستون ايستاده، اگر از طرف راست يا چپ بواسطه مأموم ديگر به</w:t>
      </w:r>
      <w:r w:rsidR="009361A0">
        <w:rPr>
          <w:rFonts w:hint="cs"/>
          <w:rtl/>
        </w:rPr>
        <w:t xml:space="preserve"> </w:t>
      </w:r>
      <w:r>
        <w:rPr>
          <w:rtl/>
        </w:rPr>
        <w:t>امام متّصل باشد، كافى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جاى ايستادن امام بايد از جاى مأموم بلندتر نباشد ولى اگر مكان امام مقدار</w:t>
      </w:r>
      <w:r w:rsidR="009361A0">
        <w:rPr>
          <w:rFonts w:hint="cs"/>
          <w:rtl/>
        </w:rPr>
        <w:t xml:space="preserve"> </w:t>
      </w:r>
      <w:r>
        <w:rPr>
          <w:rtl/>
        </w:rPr>
        <w:t>خيلى كمى بلندتر باشد مثل ي</w:t>
      </w:r>
      <w:r w:rsidR="007740E9">
        <w:rPr>
          <w:rtl/>
        </w:rPr>
        <w:t xml:space="preserve">ک </w:t>
      </w:r>
      <w:r>
        <w:rPr>
          <w:rtl/>
        </w:rPr>
        <w:t>وجب و كمتر اشكال ندارد و نيز اگر زمين سراشيب باشد و</w:t>
      </w:r>
      <w:r w:rsidR="009361A0">
        <w:rPr>
          <w:rFonts w:hint="cs"/>
          <w:rtl/>
        </w:rPr>
        <w:t xml:space="preserve"> </w:t>
      </w:r>
      <w:r>
        <w:rPr>
          <w:rtl/>
        </w:rPr>
        <w:t>امام در طرفى كه بلندتر است بايستد، در صورتى كه سراشيبى آن زياد نباشد و طورى باشد كه</w:t>
      </w:r>
      <w:r w:rsidR="009361A0">
        <w:rPr>
          <w:rFonts w:hint="cs"/>
          <w:rtl/>
        </w:rPr>
        <w:t xml:space="preserve"> </w:t>
      </w:r>
      <w:r>
        <w:rPr>
          <w:rtl/>
        </w:rPr>
        <w:t>به آن زمين مسطّح بگويند، مانعى ندارد.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جاى مأموم بلندتر از جاى امام باشد و سائر شرائط و لوازم اقتدا رعايت</w:t>
      </w:r>
      <w:r w:rsidR="009361A0">
        <w:rPr>
          <w:rFonts w:hint="cs"/>
          <w:rtl/>
        </w:rPr>
        <w:t xml:space="preserve"> </w:t>
      </w:r>
      <w:r>
        <w:rPr>
          <w:rtl/>
        </w:rPr>
        <w:t>شود، مثل آن كه امام در صحن مسجد و عده‏اى از مأمومين در بالكن و طبقه دوم و طبقه سوم</w:t>
      </w:r>
      <w:r w:rsidR="009361A0">
        <w:rPr>
          <w:rFonts w:hint="cs"/>
          <w:rtl/>
        </w:rPr>
        <w:t xml:space="preserve"> </w:t>
      </w:r>
      <w:r>
        <w:rPr>
          <w:rtl/>
        </w:rPr>
        <w:t>و پشت بام با رعايت تمام شرائط اقتداء كنند، اشكال ندارد، ولى اگر مثل ساختمانهاى چند</w:t>
      </w:r>
      <w:r w:rsidR="009361A0">
        <w:rPr>
          <w:rFonts w:hint="cs"/>
          <w:rtl/>
        </w:rPr>
        <w:t xml:space="preserve"> </w:t>
      </w:r>
      <w:r>
        <w:rPr>
          <w:rtl/>
        </w:rPr>
        <w:t>طبقه اين زمان باشد، جماعت در صورتى صحيح است كه ي</w:t>
      </w:r>
      <w:r w:rsidR="007740E9">
        <w:rPr>
          <w:rtl/>
        </w:rPr>
        <w:t xml:space="preserve">ک </w:t>
      </w:r>
      <w:r>
        <w:rPr>
          <w:rtl/>
        </w:rPr>
        <w:t>اجتماع حساب شود.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بداند نماز ي</w:t>
      </w:r>
      <w:r w:rsidR="007740E9">
        <w:rPr>
          <w:rtl/>
        </w:rPr>
        <w:t xml:space="preserve">ک </w:t>
      </w:r>
      <w:r>
        <w:rPr>
          <w:rtl/>
        </w:rPr>
        <w:t>صف از صفهاى جلو باطل است، در صفهاى بعد نمى‏تواند</w:t>
      </w:r>
      <w:r w:rsidR="009361A0">
        <w:rPr>
          <w:rFonts w:hint="cs"/>
          <w:rtl/>
        </w:rPr>
        <w:t xml:space="preserve"> </w:t>
      </w:r>
      <w:r>
        <w:rPr>
          <w:rtl/>
        </w:rPr>
        <w:t>اقتدا كند، ولى اگر نداند نماز آنان صحيح است يا نه، مى‏تواند اقتدا نمايد.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بين كسانى كه در ي</w:t>
      </w:r>
      <w:r w:rsidR="007740E9">
        <w:rPr>
          <w:rtl/>
        </w:rPr>
        <w:t xml:space="preserve">ک </w:t>
      </w:r>
      <w:r>
        <w:rPr>
          <w:rtl/>
        </w:rPr>
        <w:t>صف ايستاده‏اند بچّه‏هاى مميّز يعنى بچّه‏هايى كه</w:t>
      </w:r>
      <w:r w:rsidR="003809B5">
        <w:rPr>
          <w:rFonts w:hint="cs"/>
          <w:rtl/>
        </w:rPr>
        <w:t xml:space="preserve"> </w:t>
      </w:r>
      <w:r>
        <w:rPr>
          <w:rtl/>
        </w:rPr>
        <w:t>خوب و بد را مى‏فهمند فاصله شوند، چنانچه بدانند نماز</w:t>
      </w:r>
      <w:r w:rsidR="00191322">
        <w:rPr>
          <w:rtl/>
        </w:rPr>
        <w:t xml:space="preserve"> آن‌ها </w:t>
      </w:r>
      <w:r>
        <w:rPr>
          <w:rtl/>
        </w:rPr>
        <w:t>صحيح است مى‏توانند اقتدا كنند</w:t>
      </w:r>
      <w:r w:rsidR="003809B5">
        <w:rPr>
          <w:rFonts w:hint="cs"/>
          <w:rtl/>
        </w:rPr>
        <w:t xml:space="preserve"> </w:t>
      </w:r>
      <w:r>
        <w:rPr>
          <w:rtl/>
        </w:rPr>
        <w:t>و همچنين اگر ندانند نماز</w:t>
      </w:r>
      <w:r w:rsidR="00191322">
        <w:rPr>
          <w:rtl/>
        </w:rPr>
        <w:t xml:space="preserve"> آن‌ها </w:t>
      </w:r>
      <w:r>
        <w:rPr>
          <w:rtl/>
        </w:rPr>
        <w:t>باطل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lastRenderedPageBreak/>
        <w:t>بعد از تكبير امام اگر صف جلو آماده نماز و تكبير گفتن آنان نزدي</w:t>
      </w:r>
      <w:r w:rsidR="007740E9">
        <w:rPr>
          <w:rtl/>
        </w:rPr>
        <w:t xml:space="preserve">ک </w:t>
      </w:r>
      <w:r>
        <w:rPr>
          <w:rtl/>
        </w:rPr>
        <w:t>باشد</w:t>
      </w:r>
      <w:r w:rsidR="003809B5">
        <w:rPr>
          <w:rFonts w:hint="cs"/>
          <w:rtl/>
        </w:rPr>
        <w:t xml:space="preserve"> </w:t>
      </w:r>
      <w:r>
        <w:rPr>
          <w:rtl/>
        </w:rPr>
        <w:t xml:space="preserve">كسى كه در صف بعد ايستاده، مى‏تواند تكبير بگويد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صبر</w:t>
      </w:r>
      <w:r w:rsidR="003809B5">
        <w:rPr>
          <w:rFonts w:hint="cs"/>
          <w:rtl/>
        </w:rPr>
        <w:t xml:space="preserve"> </w:t>
      </w:r>
      <w:r>
        <w:rPr>
          <w:rtl/>
        </w:rPr>
        <w:t>كند تا تكبير صف جلو تمام شود.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بين كسانى كه در ي</w:t>
      </w:r>
      <w:r w:rsidR="007740E9">
        <w:rPr>
          <w:rtl/>
        </w:rPr>
        <w:t xml:space="preserve">ک </w:t>
      </w:r>
      <w:r>
        <w:rPr>
          <w:rtl/>
        </w:rPr>
        <w:t>صف ايستاده‏اند ي</w:t>
      </w:r>
      <w:r w:rsidR="007740E9">
        <w:rPr>
          <w:rtl/>
        </w:rPr>
        <w:t xml:space="preserve">ک </w:t>
      </w:r>
      <w:r>
        <w:rPr>
          <w:rtl/>
        </w:rPr>
        <w:t>نفر كه نمازش باطل است</w:t>
      </w:r>
      <w:r w:rsidR="003809B5">
        <w:rPr>
          <w:rFonts w:hint="cs"/>
          <w:rtl/>
        </w:rPr>
        <w:t xml:space="preserve"> </w:t>
      </w:r>
      <w:r>
        <w:rPr>
          <w:rtl/>
        </w:rPr>
        <w:t>فاصله شود، بقيه مى‏توانند اقتدا كنند. امّا اگر چند نفر كه نمازشان باطل است فاصله شوند يا از</w:t>
      </w:r>
      <w:r w:rsidR="003809B5">
        <w:rPr>
          <w:rFonts w:hint="cs"/>
          <w:rtl/>
        </w:rPr>
        <w:t xml:space="preserve"> </w:t>
      </w:r>
      <w:r>
        <w:rPr>
          <w:rtl/>
        </w:rPr>
        <w:t>جهت ديگر فاصله زيادى باشد و از طرف ديگر اتّصال نداشته باشند نمى‏توانند اقتدا كنند.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هرگاه بداند نماز امام باطل است مثلاً بداند امام وضو ندارد، اگرچه خود امام</w:t>
      </w:r>
      <w:r w:rsidR="003809B5">
        <w:rPr>
          <w:rFonts w:hint="cs"/>
          <w:rtl/>
        </w:rPr>
        <w:t xml:space="preserve"> </w:t>
      </w:r>
      <w:r>
        <w:rPr>
          <w:rtl/>
        </w:rPr>
        <w:t>ملتفت نباشد، نمى‏تواند به او اقتدا كند.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اختلاف فتواى مرجع تقليد امام با مرجع تقليد مأموم در احكامى از نماز</w:t>
      </w:r>
      <w:r w:rsidR="003809B5">
        <w:rPr>
          <w:rFonts w:hint="cs"/>
          <w:rtl/>
        </w:rPr>
        <w:t xml:space="preserve"> </w:t>
      </w:r>
      <w:r>
        <w:rPr>
          <w:rtl/>
        </w:rPr>
        <w:t>باشد كه به نحو وجوب و استحباب است مثل جلسه استراحت يا تسبيحات اربعه، اقتدا كردن</w:t>
      </w:r>
      <w:r w:rsidR="003809B5">
        <w:rPr>
          <w:rFonts w:hint="cs"/>
          <w:rtl/>
        </w:rPr>
        <w:t xml:space="preserve"> </w:t>
      </w:r>
      <w:r>
        <w:rPr>
          <w:rtl/>
        </w:rPr>
        <w:t>جايز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اختلاف فتوى مرجع تقليد امام و مأموم در قرائت ركعت اوّل و دوم باشد</w:t>
      </w:r>
      <w:r w:rsidR="003809B5">
        <w:rPr>
          <w:rFonts w:hint="cs"/>
          <w:rtl/>
        </w:rPr>
        <w:t xml:space="preserve"> </w:t>
      </w:r>
      <w:r>
        <w:rPr>
          <w:rtl/>
        </w:rPr>
        <w:t>به نحوى كه مثلاً مرجع تقليد امام قرائت سوره را واجب نمى‏داند و مأموم مى‏داند كه امام</w:t>
      </w:r>
      <w:r w:rsidR="003809B5">
        <w:rPr>
          <w:rFonts w:hint="cs"/>
          <w:rtl/>
        </w:rPr>
        <w:t xml:space="preserve"> </w:t>
      </w:r>
      <w:r>
        <w:rPr>
          <w:rtl/>
        </w:rPr>
        <w:t>سوره را نمى‏خواند در اين صورت اقتدا خلاف احتياط است، امّا اگر نداند و در حال قيام</w:t>
      </w:r>
      <w:r w:rsidR="003809B5">
        <w:rPr>
          <w:rFonts w:hint="cs"/>
          <w:rtl/>
        </w:rPr>
        <w:t xml:space="preserve"> </w:t>
      </w:r>
      <w:r>
        <w:rPr>
          <w:rtl/>
        </w:rPr>
        <w:t>متوجّه شود بايد سوره را خودش بخواند و نماز را فرادى ادامه دهد. و اگر بعد از نماز متوجه</w:t>
      </w:r>
      <w:r w:rsidR="003809B5">
        <w:rPr>
          <w:rFonts w:hint="cs"/>
          <w:rtl/>
        </w:rPr>
        <w:t xml:space="preserve"> </w:t>
      </w:r>
      <w:r>
        <w:rPr>
          <w:rtl/>
        </w:rPr>
        <w:t>شود نمازش صحيح است و نياز به اعاده ندارد.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مأموم بعد از نماز بفهمد كه امام عادل نبوده يا كافر بوده، يا به جهتى</w:t>
      </w:r>
      <w:r w:rsidR="003809B5">
        <w:rPr>
          <w:rFonts w:hint="cs"/>
          <w:rtl/>
        </w:rPr>
        <w:t xml:space="preserve"> </w:t>
      </w:r>
      <w:r>
        <w:rPr>
          <w:rtl/>
        </w:rPr>
        <w:t>نمازش باطل بوده مثلاً بى‏وضو نماز خوانده، در صورتى كه مأموم يكى از كارهايى را كه</w:t>
      </w:r>
      <w:r w:rsidR="003809B5">
        <w:rPr>
          <w:rFonts w:hint="cs"/>
          <w:rtl/>
        </w:rPr>
        <w:t xml:space="preserve"> </w:t>
      </w:r>
      <w:r>
        <w:rPr>
          <w:rtl/>
        </w:rPr>
        <w:t>انجام</w:t>
      </w:r>
      <w:r w:rsidR="00191322">
        <w:rPr>
          <w:rtl/>
        </w:rPr>
        <w:t xml:space="preserve"> آن‌ها </w:t>
      </w:r>
      <w:r>
        <w:rPr>
          <w:rtl/>
        </w:rPr>
        <w:t>و لو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نماز را باطل مى‏كند مثل زياد كردن ركن انجام نداده باشد نمازش</w:t>
      </w:r>
      <w:r w:rsidR="003809B5">
        <w:rPr>
          <w:rFonts w:hint="cs"/>
          <w:rtl/>
        </w:rPr>
        <w:t xml:space="preserve"> </w:t>
      </w:r>
      <w:r>
        <w:rPr>
          <w:rtl/>
        </w:rPr>
        <w:t>صحيح است. و همچنين اگر در بين نماز به يكى از اين امور اطلاع پيدا كرد نيت فرادى مى‏كند</w:t>
      </w:r>
      <w:r w:rsidR="003809B5">
        <w:rPr>
          <w:rFonts w:hint="cs"/>
          <w:rtl/>
        </w:rPr>
        <w:t xml:space="preserve"> </w:t>
      </w:r>
      <w:r>
        <w:rPr>
          <w:rtl/>
        </w:rPr>
        <w:t>و بقيه نماز را مى‏خواند و نمازش صحيح است.</w:t>
      </w:r>
    </w:p>
    <w:p w:rsidR="004509D9" w:rsidRDefault="00121AF6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lastRenderedPageBreak/>
        <w:t>اگر در بين نماز</w:t>
      </w:r>
      <w:r w:rsidR="00586AEC">
        <w:rPr>
          <w:rtl/>
        </w:rPr>
        <w:t xml:space="preserve"> شکّ </w:t>
      </w:r>
      <w:r w:rsidR="004509D9">
        <w:rPr>
          <w:rtl/>
        </w:rPr>
        <w:t>كند كه اقتدا كرده يا نه و بنايش بر جماعت بوده در هر</w:t>
      </w:r>
      <w:r w:rsidR="003809B5">
        <w:rPr>
          <w:rFonts w:hint="cs"/>
          <w:rtl/>
        </w:rPr>
        <w:t xml:space="preserve"> </w:t>
      </w:r>
      <w:r w:rsidR="004509D9">
        <w:rPr>
          <w:rtl/>
        </w:rPr>
        <w:t>حالى كه باشد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اعتناء نكند و نماز را به صورت جماعت تمام كند.</w:t>
      </w:r>
    </w:p>
    <w:p w:rsidR="004509D9" w:rsidRDefault="00A82B8A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كه در بين نماز جماعت تا ناچار نشده نيت فرادى نكند، ولى اگر</w:t>
      </w:r>
      <w:r w:rsidR="003809B5">
        <w:rPr>
          <w:rFonts w:hint="cs"/>
          <w:rtl/>
        </w:rPr>
        <w:t xml:space="preserve"> </w:t>
      </w:r>
      <w:r w:rsidR="004509D9">
        <w:rPr>
          <w:rtl/>
        </w:rPr>
        <w:t>نيت فرادى كرد اشكالى ندارد بلكه اگر از ابتداى نماز هم قصد داشته باشد كه در بين نماز نيت</w:t>
      </w:r>
      <w:r w:rsidR="003809B5">
        <w:rPr>
          <w:rFonts w:hint="cs"/>
          <w:rtl/>
        </w:rPr>
        <w:t xml:space="preserve"> </w:t>
      </w:r>
      <w:r w:rsidR="004509D9">
        <w:rPr>
          <w:rtl/>
        </w:rPr>
        <w:t>فرادى كند نماز جماعتش 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مأموم بعد از حمد و سوره امام نيّت فرادى كند لازم نيست حمد و سوره</w:t>
      </w:r>
      <w:r w:rsidR="003809B5">
        <w:rPr>
          <w:rFonts w:hint="cs"/>
          <w:rtl/>
        </w:rPr>
        <w:t xml:space="preserve"> </w:t>
      </w:r>
      <w:r>
        <w:rPr>
          <w:rtl/>
        </w:rPr>
        <w:t>را بخواند، ولى اگر پيش از تمام شدن حمد و سوره نيّت فرادى نمايد، بايد مقدارى را كه امام</w:t>
      </w:r>
      <w:r w:rsidR="003809B5">
        <w:rPr>
          <w:rFonts w:hint="cs"/>
          <w:rtl/>
        </w:rPr>
        <w:t xml:space="preserve"> </w:t>
      </w:r>
      <w:r>
        <w:rPr>
          <w:rtl/>
        </w:rPr>
        <w:t>نخوانده بخواند.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در بين نماز جماعت نيّت فرادى نمايد، نمى‏تواند دوباره نيّت جماعت كند</w:t>
      </w:r>
      <w:r w:rsidR="003809B5">
        <w:rPr>
          <w:rFonts w:hint="cs"/>
          <w:rtl/>
        </w:rPr>
        <w:t xml:space="preserve"> </w:t>
      </w:r>
      <w:r>
        <w:rPr>
          <w:rtl/>
        </w:rPr>
        <w:t>ولى اگر مردّد شود كه نيّت فرادى كند يا نه و بعد تصميم بگيرد نماز را با جماعت تمام كند،</w:t>
      </w:r>
      <w:r w:rsidR="003809B5">
        <w:rPr>
          <w:rFonts w:hint="cs"/>
          <w:rtl/>
        </w:rPr>
        <w:t xml:space="preserve"> </w:t>
      </w:r>
      <w:r>
        <w:rPr>
          <w:rtl/>
        </w:rPr>
        <w:t>نمازش صحيح است.</w:t>
      </w:r>
    </w:p>
    <w:p w:rsidR="004509D9" w:rsidRDefault="00121AF6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نيّت فرادى كرده يا نه، بايد بنا بگذارد كه نيّت فرادى نكرده</w:t>
      </w:r>
      <w:r w:rsidR="003809B5">
        <w:rPr>
          <w:rFonts w:hint="cs"/>
          <w:rtl/>
        </w:rPr>
        <w:t xml:space="preserve"> </w:t>
      </w:r>
      <w:r w:rsidR="004509D9">
        <w:rPr>
          <w:rtl/>
        </w:rPr>
        <w:t>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موقعى كه امام در ركوع است اقتدا كند و به ركوع امام برسد، اگرچه ذكر</w:t>
      </w:r>
      <w:r w:rsidR="003809B5">
        <w:rPr>
          <w:rFonts w:hint="cs"/>
          <w:rtl/>
        </w:rPr>
        <w:t xml:space="preserve"> </w:t>
      </w:r>
      <w:r>
        <w:rPr>
          <w:rtl/>
        </w:rPr>
        <w:t>امام تمام شده باشد، نمازش به طور جماعت صحيح است و ي</w:t>
      </w:r>
      <w:r w:rsidR="007740E9">
        <w:rPr>
          <w:rtl/>
        </w:rPr>
        <w:t xml:space="preserve">ک </w:t>
      </w:r>
      <w:r>
        <w:rPr>
          <w:rtl/>
        </w:rPr>
        <w:t>ركعت حساب مى‏شود. امّا</w:t>
      </w:r>
      <w:r w:rsidR="003809B5">
        <w:rPr>
          <w:rFonts w:hint="cs"/>
          <w:rtl/>
        </w:rPr>
        <w:t xml:space="preserve"> </w:t>
      </w:r>
      <w:r>
        <w:rPr>
          <w:rtl/>
        </w:rPr>
        <w:t>اگر به مقدار ركوع خم شود و به ركوع امام نرسد نمازش به طور فرادى صحيح است و بايد آن</w:t>
      </w:r>
      <w:r w:rsidR="003809B5">
        <w:rPr>
          <w:rFonts w:hint="cs"/>
          <w:rtl/>
        </w:rPr>
        <w:t xml:space="preserve"> </w:t>
      </w:r>
      <w:r>
        <w:rPr>
          <w:rtl/>
        </w:rPr>
        <w:t>را تمام نمايد.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 xml:space="preserve">اگر موقعى كه امام در ركوع است اقتدا </w:t>
      </w:r>
      <w:r w:rsidR="00121AF6">
        <w:rPr>
          <w:rtl/>
        </w:rPr>
        <w:t>كند و به مقدار ركوع خم شود و</w:t>
      </w:r>
      <w:r w:rsidR="00586AEC">
        <w:rPr>
          <w:rtl/>
        </w:rPr>
        <w:t xml:space="preserve"> شکّ </w:t>
      </w:r>
      <w:r>
        <w:rPr>
          <w:rtl/>
        </w:rPr>
        <w:t>كند كه به ركوع امام رسيده يا نه، نمازش صحيح است و فرادى مى‏شود، امّا اگر بعد از سر</w:t>
      </w:r>
      <w:r w:rsidR="003809B5">
        <w:rPr>
          <w:rFonts w:hint="cs"/>
          <w:rtl/>
        </w:rPr>
        <w:t xml:space="preserve"> </w:t>
      </w:r>
      <w:r>
        <w:rPr>
          <w:rtl/>
        </w:rPr>
        <w:t>برداشتن از ركوع</w:t>
      </w:r>
      <w:r w:rsidR="00586AEC">
        <w:rPr>
          <w:rtl/>
        </w:rPr>
        <w:t xml:space="preserve"> شکّ </w:t>
      </w:r>
      <w:r>
        <w:rPr>
          <w:rtl/>
        </w:rPr>
        <w:t>كند نمازش به جماعت 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موقعى كه امام در ركوع است اقتدا كند و پيش از آن كه به اندازه ركوع خم</w:t>
      </w:r>
      <w:r w:rsidR="003809B5">
        <w:rPr>
          <w:rFonts w:hint="cs"/>
          <w:rtl/>
        </w:rPr>
        <w:t xml:space="preserve"> </w:t>
      </w:r>
      <w:r>
        <w:rPr>
          <w:rtl/>
        </w:rPr>
        <w:t>شود، امام سر از ركوع بردارد، مى‏تواند نيّت فرادى كند يا صبر كند تا امام براى ركعت بعد</w:t>
      </w:r>
      <w:r w:rsidR="003809B5">
        <w:rPr>
          <w:rFonts w:hint="cs"/>
          <w:rtl/>
        </w:rPr>
        <w:t xml:space="preserve"> </w:t>
      </w:r>
      <w:r>
        <w:rPr>
          <w:rtl/>
        </w:rPr>
        <w:lastRenderedPageBreak/>
        <w:t>برخيزد و آن را ركعت اوّل نماز خود حساب كند. ولى اگر برخاستن امام به قدرى طول بكشد</w:t>
      </w:r>
      <w:r w:rsidR="003809B5">
        <w:rPr>
          <w:rFonts w:hint="cs"/>
          <w:rtl/>
        </w:rPr>
        <w:t xml:space="preserve"> </w:t>
      </w:r>
      <w:r>
        <w:rPr>
          <w:rtl/>
        </w:rPr>
        <w:t>كه نگويند اين شخص نماز جماعت مى‏خواند، بايد نيّت فرادى نمايد.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اوّل نماز يا بين حمد و سوره اقتدا كند و اتّفاقا</w:t>
      </w:r>
      <w:r w:rsidR="0040677A">
        <w:rPr>
          <w:rFonts w:hint="cs"/>
          <w:rtl/>
        </w:rPr>
        <w:t>ً</w:t>
      </w:r>
      <w:r>
        <w:rPr>
          <w:rtl/>
        </w:rPr>
        <w:t xml:space="preserve"> پيش از آن كه به ركوع رود،</w:t>
      </w:r>
      <w:r w:rsidR="003809B5">
        <w:rPr>
          <w:rFonts w:hint="cs"/>
          <w:rtl/>
        </w:rPr>
        <w:t xml:space="preserve"> </w:t>
      </w:r>
      <w:r>
        <w:rPr>
          <w:rtl/>
        </w:rPr>
        <w:t>امام سر از ركوع بردارد نماز او به طور جماعت صحيح است و بايد ركوع كند و خود را به</w:t>
      </w:r>
      <w:r w:rsidR="003809B5">
        <w:rPr>
          <w:rFonts w:hint="cs"/>
          <w:rtl/>
        </w:rPr>
        <w:t xml:space="preserve"> </w:t>
      </w:r>
      <w:r>
        <w:rPr>
          <w:rtl/>
        </w:rPr>
        <w:t>امام برساند، و چنانچه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ركوع را به تأخير بياندازد تا ركوع امام را در</w:t>
      </w:r>
      <w:r w:rsidR="007740E9">
        <w:rPr>
          <w:rtl/>
        </w:rPr>
        <w:t xml:space="preserve">ک </w:t>
      </w:r>
      <w:r>
        <w:rPr>
          <w:rtl/>
        </w:rPr>
        <w:t>نكند، نمازش</w:t>
      </w:r>
      <w:r w:rsidR="003809B5">
        <w:rPr>
          <w:rFonts w:hint="cs"/>
          <w:rtl/>
        </w:rPr>
        <w:t xml:space="preserve"> </w:t>
      </w:r>
      <w:r>
        <w:rPr>
          <w:rtl/>
        </w:rPr>
        <w:t>فرادى مى‏شود.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كسى بعد از سر برداشتن امام از ركوع رسيد مى‏تواند به امام اقتدا كند و</w:t>
      </w:r>
      <w:r w:rsidR="003809B5">
        <w:rPr>
          <w:rFonts w:hint="cs"/>
          <w:rtl/>
        </w:rPr>
        <w:t xml:space="preserve"> </w:t>
      </w:r>
      <w:r>
        <w:rPr>
          <w:rtl/>
        </w:rPr>
        <w:t>تكبير</w:t>
      </w:r>
      <w:r w:rsidRPr="00594ACB">
        <w:rPr>
          <w:rStyle w:val="QuoteChar"/>
          <w:rtl/>
        </w:rPr>
        <w:t>ة</w:t>
      </w:r>
      <w:r>
        <w:rPr>
          <w:rtl/>
        </w:rPr>
        <w:t xml:space="preserve"> الاحرام بگويد، امّا ركوع را بجا نياورد ولى در ي</w:t>
      </w:r>
      <w:r w:rsidR="007740E9">
        <w:rPr>
          <w:rtl/>
        </w:rPr>
        <w:t xml:space="preserve">ک </w:t>
      </w:r>
      <w:r>
        <w:rPr>
          <w:rtl/>
        </w:rPr>
        <w:t>سجده يا هر دو سجده امام را</w:t>
      </w:r>
      <w:r w:rsidR="003809B5">
        <w:rPr>
          <w:rFonts w:hint="cs"/>
          <w:rtl/>
        </w:rPr>
        <w:t xml:space="preserve"> </w:t>
      </w:r>
      <w:r>
        <w:rPr>
          <w:rtl/>
        </w:rPr>
        <w:t>متابعت نمايد و در ركعت بعد همراه امام برخيزد و به آنچه انجام داده اعتنا نكند و دوباره</w:t>
      </w:r>
      <w:r w:rsidR="003809B5">
        <w:rPr>
          <w:rFonts w:hint="cs"/>
          <w:rtl/>
        </w:rPr>
        <w:t xml:space="preserve"> </w:t>
      </w:r>
      <w:r>
        <w:rPr>
          <w:rtl/>
        </w:rPr>
        <w:t>تكبي</w:t>
      </w:r>
      <w:r w:rsidRPr="00240018">
        <w:rPr>
          <w:rtl/>
        </w:rPr>
        <w:t>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را بگويد و اقتدا كند.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موقعى برسد كه امام مشغول خواندن تشهّد آخر نماز است چنانچه بخواهد</w:t>
      </w:r>
      <w:r w:rsidR="003809B5">
        <w:rPr>
          <w:rFonts w:hint="cs"/>
          <w:rtl/>
        </w:rPr>
        <w:t xml:space="preserve"> </w:t>
      </w:r>
      <w:r>
        <w:rPr>
          <w:rtl/>
        </w:rPr>
        <w:t>به ثواب جماعت برسد، بايد بعد از نيّت و گفتن تكبير</w:t>
      </w:r>
      <w:r w:rsidRPr="0040677A">
        <w:rPr>
          <w:rStyle w:val="QuoteChar"/>
          <w:rtl/>
        </w:rPr>
        <w:t>ة</w:t>
      </w:r>
      <w:r>
        <w:rPr>
          <w:rtl/>
        </w:rPr>
        <w:t xml:space="preserve"> الاحرام بنشيند و تشهّد را با امام بخواند</w:t>
      </w:r>
      <w:r w:rsidR="003809B5">
        <w:rPr>
          <w:rFonts w:hint="cs"/>
          <w:rtl/>
        </w:rPr>
        <w:t xml:space="preserve"> </w:t>
      </w:r>
      <w:r>
        <w:rPr>
          <w:rtl/>
        </w:rPr>
        <w:t>ولى سلام را نگويد و صبر كند تا امام سلام نماز را بدهد، بعد بايستد و بدون آن كه دوباره</w:t>
      </w:r>
      <w:r w:rsidR="003809B5">
        <w:rPr>
          <w:rFonts w:hint="cs"/>
          <w:rtl/>
        </w:rPr>
        <w:t xml:space="preserve"> </w:t>
      </w:r>
      <w:r>
        <w:rPr>
          <w:rtl/>
        </w:rPr>
        <w:t>نيّت كند و تكبير بگويد، حمد و سوره را بخواند و آن را ركعت اوّل نماز خود حساب كند.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مأموم نبايد جلوتر از امام بايستد ولى مى‏تواند مساوى با امام بايستد اگرچه قد</w:t>
      </w:r>
      <w:r w:rsidR="003809B5">
        <w:rPr>
          <w:rFonts w:hint="cs"/>
          <w:rtl/>
        </w:rPr>
        <w:t xml:space="preserve"> </w:t>
      </w:r>
      <w:r>
        <w:rPr>
          <w:rtl/>
        </w:rPr>
        <w:t>او بلندتر از امام باشد كه در ركوع و سجود سرش جلوتر از امام باشد، ولى بهتر است كه اگر</w:t>
      </w:r>
      <w:r w:rsidR="003809B5">
        <w:rPr>
          <w:rFonts w:hint="cs"/>
          <w:rtl/>
        </w:rPr>
        <w:t xml:space="preserve"> </w:t>
      </w:r>
      <w:r>
        <w:rPr>
          <w:rtl/>
        </w:rPr>
        <w:t>مأمومين بيشتر از ي</w:t>
      </w:r>
      <w:r w:rsidR="007740E9">
        <w:rPr>
          <w:rtl/>
        </w:rPr>
        <w:t xml:space="preserve">ک </w:t>
      </w:r>
      <w:r>
        <w:rPr>
          <w:rtl/>
        </w:rPr>
        <w:t>نفر هستند مساوى با امام نايستند امّا اگر مأموم ي</w:t>
      </w:r>
      <w:r w:rsidR="007740E9">
        <w:rPr>
          <w:rtl/>
        </w:rPr>
        <w:t xml:space="preserve">ک </w:t>
      </w:r>
      <w:r>
        <w:rPr>
          <w:rtl/>
        </w:rPr>
        <w:t>نفر است افضل آن</w:t>
      </w:r>
      <w:r w:rsidR="003809B5">
        <w:rPr>
          <w:rFonts w:hint="cs"/>
          <w:rtl/>
        </w:rPr>
        <w:t xml:space="preserve"> </w:t>
      </w:r>
      <w:r>
        <w:rPr>
          <w:rtl/>
        </w:rPr>
        <w:t>است كه سمت راست امام بايستد.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در نماز جماعت بايد بين مأموم و امام پرده و مانند آن كه پشت آن ديده</w:t>
      </w:r>
      <w:r w:rsidR="003809B5">
        <w:rPr>
          <w:rFonts w:hint="cs"/>
          <w:rtl/>
        </w:rPr>
        <w:t xml:space="preserve"> </w:t>
      </w:r>
      <w:r>
        <w:rPr>
          <w:rtl/>
        </w:rPr>
        <w:t>نمى‏شود فاصله نباشد و همچنين است بين انسان و مأموم ديگرى كه انسان بواسطه او به امام</w:t>
      </w:r>
      <w:r w:rsidR="003809B5">
        <w:rPr>
          <w:rFonts w:hint="cs"/>
          <w:rtl/>
        </w:rPr>
        <w:t xml:space="preserve"> </w:t>
      </w:r>
      <w:r>
        <w:rPr>
          <w:rtl/>
        </w:rPr>
        <w:t>متّصل شده است، ولى اگر امام مرد و مأموم زن باشد چنانچه بين آن زن و امام يا بين آن زن و</w:t>
      </w:r>
      <w:r w:rsidR="003809B5">
        <w:rPr>
          <w:rFonts w:hint="cs"/>
          <w:rtl/>
        </w:rPr>
        <w:t xml:space="preserve"> </w:t>
      </w:r>
      <w:r>
        <w:rPr>
          <w:rtl/>
        </w:rPr>
        <w:lastRenderedPageBreak/>
        <w:t>مأموم ديگرى كه مرد است و زن بواسطه او به امام متّصل شده است پرده و مانند آن باشد</w:t>
      </w:r>
      <w:r w:rsidR="003809B5">
        <w:rPr>
          <w:rFonts w:hint="cs"/>
          <w:rtl/>
        </w:rPr>
        <w:t xml:space="preserve"> </w:t>
      </w:r>
      <w:r>
        <w:rPr>
          <w:rtl/>
        </w:rPr>
        <w:t>اشكال ندارد.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بعد از شروع به نماز بين مأموم و امام، يا بين مأموم و كسى كه مأموم</w:t>
      </w:r>
      <w:r w:rsidR="003809B5">
        <w:rPr>
          <w:rFonts w:hint="cs"/>
          <w:rtl/>
        </w:rPr>
        <w:t xml:space="preserve"> </w:t>
      </w:r>
      <w:r>
        <w:rPr>
          <w:rtl/>
        </w:rPr>
        <w:t>بواسطه او متّصل به امام است، پرده يا چيز ديگرى كه پشت آن را نمى‏توان ديد فاصله شود،</w:t>
      </w:r>
      <w:r w:rsidR="003809B5">
        <w:rPr>
          <w:rFonts w:hint="cs"/>
          <w:rtl/>
        </w:rPr>
        <w:t xml:space="preserve"> </w:t>
      </w:r>
      <w:r>
        <w:rPr>
          <w:rtl/>
        </w:rPr>
        <w:t>نمازش فرادى مى‏شود و 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بين جاى سجده مأموم و جاى ايستادن امام به قدر ي</w:t>
      </w:r>
      <w:r w:rsidR="007740E9">
        <w:rPr>
          <w:rtl/>
        </w:rPr>
        <w:t xml:space="preserve">ک </w:t>
      </w:r>
      <w:r>
        <w:rPr>
          <w:rtl/>
        </w:rPr>
        <w:t>قدم فاصله باشد</w:t>
      </w:r>
      <w:r w:rsidR="003809B5">
        <w:rPr>
          <w:rFonts w:hint="cs"/>
          <w:rtl/>
        </w:rPr>
        <w:t xml:space="preserve"> </w:t>
      </w:r>
      <w:r>
        <w:rPr>
          <w:rtl/>
        </w:rPr>
        <w:t>اشكال ندارد و نيز اگر بين انسان و مأمومى كه جلوى او ايستاده و انسان به وسيله او به امام</w:t>
      </w:r>
      <w:r w:rsidR="003809B5">
        <w:rPr>
          <w:rFonts w:hint="cs"/>
          <w:rtl/>
        </w:rPr>
        <w:t xml:space="preserve"> </w:t>
      </w:r>
      <w:r>
        <w:rPr>
          <w:rtl/>
        </w:rPr>
        <w:t>متّصل است به همين مقدار فاصله باشد نمازش اشكال ندارد، پس اگر بيشتر از اين مقدار فاصله</w:t>
      </w:r>
      <w:r w:rsidR="003809B5">
        <w:rPr>
          <w:rFonts w:hint="cs"/>
          <w:rtl/>
        </w:rPr>
        <w:t xml:space="preserve"> </w:t>
      </w:r>
      <w:r>
        <w:rPr>
          <w:rtl/>
        </w:rPr>
        <w:t xml:space="preserve">باشد نماز فرادى مى‏شود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جاى سجده مأموم با جاى كسى كه</w:t>
      </w:r>
      <w:r w:rsidR="003809B5">
        <w:rPr>
          <w:rFonts w:hint="cs"/>
          <w:rtl/>
        </w:rPr>
        <w:t xml:space="preserve"> </w:t>
      </w:r>
      <w:r>
        <w:rPr>
          <w:rtl/>
        </w:rPr>
        <w:t>جلوى او ايستاده، هيچ فاصله نداشته باشد.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مأموم بواسطه كسى كه طرف راست يا چپ او اقتدا كرده به امام متّصل باشد</w:t>
      </w:r>
      <w:r w:rsidR="003809B5">
        <w:rPr>
          <w:rFonts w:hint="cs"/>
          <w:rtl/>
        </w:rPr>
        <w:t xml:space="preserve"> </w:t>
      </w:r>
      <w:r>
        <w:rPr>
          <w:rtl/>
        </w:rPr>
        <w:t>و از جلو به امام متّصل نباشد، چنانچه به اندازه گشادى بين دو قدم فاصله نداشته باشند نمازش</w:t>
      </w:r>
      <w:r w:rsidR="003809B5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در نماز، بين مأموم و امام يا بين مأموم و كسى كه مأموم بواسطه او به امام</w:t>
      </w:r>
      <w:r w:rsidR="003809B5">
        <w:rPr>
          <w:rFonts w:hint="cs"/>
          <w:rtl/>
        </w:rPr>
        <w:t xml:space="preserve"> </w:t>
      </w:r>
      <w:r>
        <w:rPr>
          <w:rtl/>
        </w:rPr>
        <w:t>متّصل است بيشتر از ي</w:t>
      </w:r>
      <w:r w:rsidR="007740E9">
        <w:rPr>
          <w:rtl/>
        </w:rPr>
        <w:t xml:space="preserve">ک </w:t>
      </w:r>
      <w:r>
        <w:rPr>
          <w:rtl/>
        </w:rPr>
        <w:t>قدم بزرگ فاصله پيدا شود نمازش فرادى مى‏شود و 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نماز همه كسانى كه در صف جلو هستند تمام شود يا همه نيّت فرادى</w:t>
      </w:r>
      <w:r w:rsidR="003809B5">
        <w:rPr>
          <w:rFonts w:hint="cs"/>
          <w:rtl/>
        </w:rPr>
        <w:t xml:space="preserve"> </w:t>
      </w:r>
      <w:r>
        <w:rPr>
          <w:rtl/>
        </w:rPr>
        <w:t>نمايند، اگر فاصله با امام جماعت به اندازه ي</w:t>
      </w:r>
      <w:r w:rsidR="007740E9">
        <w:rPr>
          <w:rtl/>
        </w:rPr>
        <w:t xml:space="preserve">ک </w:t>
      </w:r>
      <w:r>
        <w:rPr>
          <w:rtl/>
        </w:rPr>
        <w:t>قدم بزرگ نباشد نماز صف بعد به طور</w:t>
      </w:r>
      <w:r w:rsidR="003809B5">
        <w:rPr>
          <w:rFonts w:hint="cs"/>
          <w:rtl/>
        </w:rPr>
        <w:t xml:space="preserve"> </w:t>
      </w:r>
      <w:r>
        <w:rPr>
          <w:rtl/>
        </w:rPr>
        <w:t>جماعت صحيح و اگر بيشتر از اين مقدار باشد فرادى مى‏شود و صحيح است، مگر اينكه افراد</w:t>
      </w:r>
      <w:r w:rsidR="003809B5">
        <w:rPr>
          <w:rFonts w:hint="cs"/>
          <w:rtl/>
        </w:rPr>
        <w:t xml:space="preserve"> </w:t>
      </w:r>
      <w:r>
        <w:rPr>
          <w:rtl/>
        </w:rPr>
        <w:t>صف جلو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براى نماز ديگرى به امام اقتدا كنند، كه در اين صورت نماز صف عقب به</w:t>
      </w:r>
      <w:r w:rsidR="003809B5">
        <w:rPr>
          <w:rFonts w:hint="cs"/>
          <w:rtl/>
        </w:rPr>
        <w:t xml:space="preserve"> </w:t>
      </w:r>
      <w:r>
        <w:rPr>
          <w:rtl/>
        </w:rPr>
        <w:t>جماعت 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در ركعت دوم اقتدا كند، بايد قنوت و تشهّد را با امام بخواند و احتياط آن</w:t>
      </w:r>
      <w:r w:rsidR="003809B5">
        <w:rPr>
          <w:rFonts w:hint="cs"/>
          <w:rtl/>
        </w:rPr>
        <w:t xml:space="preserve"> </w:t>
      </w:r>
      <w:r>
        <w:rPr>
          <w:rtl/>
        </w:rPr>
        <w:t>است كه موقع خواندن تشهّد به حالت تجافى بنشيند يعنى انگشتان دست و سينه پا را به زمين</w:t>
      </w:r>
      <w:r w:rsidR="003809B5">
        <w:rPr>
          <w:rFonts w:hint="cs"/>
          <w:rtl/>
        </w:rPr>
        <w:t xml:space="preserve"> </w:t>
      </w:r>
      <w:r>
        <w:rPr>
          <w:rtl/>
        </w:rPr>
        <w:lastRenderedPageBreak/>
        <w:t>بگذارد و زانوها را بلند كند و بايد بعد از تشهّد با امام برخيزد و حمد و سوره را بخواند و اگر</w:t>
      </w:r>
      <w:r w:rsidR="003809B5">
        <w:rPr>
          <w:rFonts w:hint="cs"/>
          <w:rtl/>
        </w:rPr>
        <w:t xml:space="preserve"> </w:t>
      </w:r>
      <w:r>
        <w:rPr>
          <w:rtl/>
        </w:rPr>
        <w:t>براى سوره وقت ندارد، حمد را تمام كند و در ركوع يا سجده خود را به امام برساند، يا نيّت</w:t>
      </w:r>
      <w:r w:rsidR="003809B5">
        <w:rPr>
          <w:rFonts w:hint="cs"/>
          <w:rtl/>
        </w:rPr>
        <w:t xml:space="preserve"> </w:t>
      </w:r>
      <w:r>
        <w:rPr>
          <w:rtl/>
        </w:rPr>
        <w:t>فرادى كند و نمازش صحيح است، ولى اگر در سجده به امام برسد، بهتر است كه احتياطا نماز</w:t>
      </w:r>
      <w:r w:rsidR="003809B5">
        <w:rPr>
          <w:rFonts w:hint="cs"/>
          <w:rtl/>
        </w:rPr>
        <w:t xml:space="preserve"> </w:t>
      </w:r>
      <w:r>
        <w:rPr>
          <w:rtl/>
        </w:rPr>
        <w:t>را دوباره بخواند.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موقعى كه امام در ركعت دوم نماز چهار ركعتى است اقتدا كند، بايد در</w:t>
      </w:r>
      <w:r w:rsidR="003809B5">
        <w:rPr>
          <w:rFonts w:hint="cs"/>
          <w:rtl/>
        </w:rPr>
        <w:t xml:space="preserve"> </w:t>
      </w:r>
      <w:r>
        <w:rPr>
          <w:rtl/>
        </w:rPr>
        <w:t>ركعت دوم نمازش كه ركعت سوم امام است بعد از دو سجده بنشيند و تشهّد را به مقدار</w:t>
      </w:r>
      <w:r w:rsidR="003809B5">
        <w:rPr>
          <w:rFonts w:hint="cs"/>
          <w:rtl/>
        </w:rPr>
        <w:t xml:space="preserve"> </w:t>
      </w:r>
      <w:r>
        <w:rPr>
          <w:rtl/>
        </w:rPr>
        <w:t>واجب بخواند و برخيزد و چنانچه براى گفتن سه مرتبه تسبيحات وقت ندارد، ي</w:t>
      </w:r>
      <w:r w:rsidR="007740E9">
        <w:rPr>
          <w:rtl/>
        </w:rPr>
        <w:t xml:space="preserve">ک </w:t>
      </w:r>
      <w:r>
        <w:rPr>
          <w:rtl/>
        </w:rPr>
        <w:t>مرتبه</w:t>
      </w:r>
      <w:r w:rsidR="003809B5">
        <w:rPr>
          <w:rFonts w:hint="cs"/>
          <w:rtl/>
        </w:rPr>
        <w:t xml:space="preserve"> </w:t>
      </w:r>
      <w:r>
        <w:rPr>
          <w:rtl/>
        </w:rPr>
        <w:t>بگويد و در ركوع يا سجده اول خود را به امام برساند.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در ركعت سوم يا چهارم امام اقتدا كند، بايد حمد و سوره را بخواند و اگر</w:t>
      </w:r>
      <w:r w:rsidR="003809B5">
        <w:rPr>
          <w:rFonts w:hint="cs"/>
          <w:rtl/>
        </w:rPr>
        <w:t xml:space="preserve"> </w:t>
      </w:r>
      <w:r>
        <w:rPr>
          <w:rtl/>
        </w:rPr>
        <w:t>براى سوره وقت ندارد، بايد حمد را تمام كند و در ركوع يا سجده خود را به امام برساند، امّا</w:t>
      </w:r>
      <w:r w:rsidR="003809B5">
        <w:rPr>
          <w:rFonts w:hint="cs"/>
          <w:rtl/>
        </w:rPr>
        <w:t xml:space="preserve"> </w:t>
      </w:r>
      <w:r>
        <w:rPr>
          <w:rtl/>
        </w:rPr>
        <w:t>اگر بداند كه اگر اقتدا كند و حمد را بخواند به ركوع امام نمى‏رسد، بايد صبر كند تا امام به</w:t>
      </w:r>
      <w:r w:rsidR="003809B5">
        <w:rPr>
          <w:rFonts w:hint="cs"/>
          <w:rtl/>
        </w:rPr>
        <w:t xml:space="preserve"> </w:t>
      </w:r>
      <w:r>
        <w:rPr>
          <w:rtl/>
        </w:rPr>
        <w:t>ركوع رود، بعد اقتدا نمايد، هرچند بعيد نيست كه اگر صبر نكرد و اقتدا نمود و ركوع امام را</w:t>
      </w:r>
      <w:r w:rsidR="003809B5">
        <w:rPr>
          <w:rFonts w:hint="cs"/>
          <w:rtl/>
        </w:rPr>
        <w:t xml:space="preserve"> </w:t>
      </w:r>
      <w:r>
        <w:rPr>
          <w:rtl/>
        </w:rPr>
        <w:t>در</w:t>
      </w:r>
      <w:r w:rsidR="007740E9">
        <w:rPr>
          <w:rtl/>
        </w:rPr>
        <w:t xml:space="preserve">ک </w:t>
      </w:r>
      <w:r>
        <w:rPr>
          <w:rtl/>
        </w:rPr>
        <w:t>نكرد ولى به سجده اوّل امام رسيد نمازش صحيح باشد اگرچه در اين صورت احتياط</w:t>
      </w:r>
      <w:r w:rsidR="003809B5">
        <w:rPr>
          <w:rFonts w:hint="cs"/>
          <w:rtl/>
        </w:rPr>
        <w:t xml:space="preserve"> </w:t>
      </w:r>
      <w:r>
        <w:rPr>
          <w:rtl/>
        </w:rPr>
        <w:t>آن است كه نيت فرادى كند و نمازش را تمام كند.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كسى كه مى‏داند اگر سوره را بخواند در ركوع به امام نمى‏رسد، نبايد سوره را</w:t>
      </w:r>
      <w:r w:rsidR="003809B5">
        <w:rPr>
          <w:rFonts w:hint="cs"/>
          <w:rtl/>
        </w:rPr>
        <w:t xml:space="preserve"> </w:t>
      </w:r>
      <w:r>
        <w:rPr>
          <w:rtl/>
        </w:rPr>
        <w:t>بخواند ولى اگر خواند نمازش به جماعت صحيح است، اگرچه احتياط اين است كه نماز را</w:t>
      </w:r>
      <w:r w:rsidR="003809B5">
        <w:rPr>
          <w:rFonts w:hint="cs"/>
          <w:rtl/>
        </w:rPr>
        <w:t xml:space="preserve"> </w:t>
      </w:r>
      <w:r>
        <w:rPr>
          <w:rtl/>
        </w:rPr>
        <w:t>فرادى تمام كند.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كسى كه اطمينان دارد كه اگر سوره را شروع كند يا تمام نمايد به ركوع امام</w:t>
      </w:r>
      <w:r w:rsidR="003809B5">
        <w:rPr>
          <w:rFonts w:hint="cs"/>
          <w:rtl/>
        </w:rPr>
        <w:t xml:space="preserve"> </w:t>
      </w:r>
      <w:r>
        <w:rPr>
          <w:rtl/>
        </w:rPr>
        <w:t>مى‏رسد، احتياط واجب آن است كه سوره را شروع كند يا اگر شروع كرده تمام نمايد.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كسى كه يقين دارد، اگر سوره را بخواند به ركوع امام مى‏رسد، چنانچه سوره را</w:t>
      </w:r>
      <w:r w:rsidR="003809B5">
        <w:rPr>
          <w:rFonts w:hint="cs"/>
          <w:rtl/>
        </w:rPr>
        <w:t xml:space="preserve"> </w:t>
      </w:r>
      <w:r>
        <w:rPr>
          <w:rtl/>
        </w:rPr>
        <w:t>بخواند و به ركوع نرسد نمازش صحيح است، امّا بايد در سجده خود را به امام برساند.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lastRenderedPageBreak/>
        <w:t>اگر امام ايستاده باشد و مأموم نداند كه در كدام ركعت است مى‏تواند اقتدا كند،</w:t>
      </w:r>
      <w:r w:rsidR="003809B5">
        <w:rPr>
          <w:rFonts w:hint="cs"/>
          <w:rtl/>
        </w:rPr>
        <w:t xml:space="preserve"> </w:t>
      </w:r>
      <w:r>
        <w:rPr>
          <w:rtl/>
        </w:rPr>
        <w:t>ولى بايد حمد و سوره را به قصد قربت بخواند و اگرچه بعد بفهمد كه امام در ركعت اوّل يا</w:t>
      </w:r>
      <w:r w:rsidR="003809B5">
        <w:rPr>
          <w:rFonts w:hint="cs"/>
          <w:rtl/>
        </w:rPr>
        <w:t xml:space="preserve"> </w:t>
      </w:r>
      <w:r>
        <w:rPr>
          <w:rtl/>
        </w:rPr>
        <w:t>دوم بوده، نمازش به جماعت 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به خيال اين كه امام در ركعت اوّل يا دوم است حمد و سوره نخواند و بعد</w:t>
      </w:r>
      <w:r w:rsidR="003809B5">
        <w:rPr>
          <w:rFonts w:hint="cs"/>
          <w:rtl/>
        </w:rPr>
        <w:t xml:space="preserve"> </w:t>
      </w:r>
      <w:r>
        <w:rPr>
          <w:rtl/>
        </w:rPr>
        <w:t>از ركوع بفهمد كه در ركعت سوم يا چهارم بوده نمازش به جماعت صحيح است. ولى اگر</w:t>
      </w:r>
      <w:r w:rsidR="003809B5">
        <w:rPr>
          <w:rFonts w:hint="cs"/>
          <w:rtl/>
        </w:rPr>
        <w:t xml:space="preserve"> </w:t>
      </w:r>
      <w:r>
        <w:rPr>
          <w:rtl/>
        </w:rPr>
        <w:t>پيش از ركوع بفهمد، بايد حمد و سوره را بخواند و اگر وقت ندارد، فقط حمد را بخواند و در</w:t>
      </w:r>
      <w:r w:rsidR="003809B5">
        <w:rPr>
          <w:rFonts w:hint="cs"/>
          <w:rtl/>
        </w:rPr>
        <w:t xml:space="preserve"> </w:t>
      </w:r>
      <w:r>
        <w:rPr>
          <w:rtl/>
        </w:rPr>
        <w:t>ركوع يا سجده اول خود را به امام برساند.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به خيال اين كه امام در ركعت سوم يا چهارم است حمد و سوره بخواند و</w:t>
      </w:r>
      <w:r w:rsidR="003809B5">
        <w:rPr>
          <w:rFonts w:hint="cs"/>
          <w:rtl/>
        </w:rPr>
        <w:t xml:space="preserve"> </w:t>
      </w:r>
      <w:r>
        <w:rPr>
          <w:rtl/>
        </w:rPr>
        <w:t>پيش از ركوع يا بعد از آن بفهمد كه در ركعت اوّل يا دوم بوده، نمازش صحيح است.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 xml:space="preserve">اگر موقعى‏كه مشغول نماز </w:t>
      </w:r>
      <w:r w:rsidR="00A82B8A">
        <w:rPr>
          <w:rtl/>
        </w:rPr>
        <w:t>مستحبّ</w:t>
      </w:r>
      <w:r>
        <w:rPr>
          <w:rtl/>
        </w:rPr>
        <w:t>ى‏است جماعت برپا شود، چنانچه اطمينان</w:t>
      </w:r>
      <w:r w:rsidR="003809B5">
        <w:rPr>
          <w:rFonts w:hint="cs"/>
          <w:rtl/>
        </w:rPr>
        <w:t xml:space="preserve"> </w:t>
      </w:r>
      <w:r>
        <w:rPr>
          <w:rtl/>
        </w:rPr>
        <w:t xml:space="preserve">ندارد كه اگر نماز را تمام كند به جماعت برسد، </w:t>
      </w:r>
      <w:r w:rsidR="00A82B8A">
        <w:rPr>
          <w:rtl/>
        </w:rPr>
        <w:t>مستحبّ</w:t>
      </w:r>
      <w:r>
        <w:rPr>
          <w:rtl/>
        </w:rPr>
        <w:t xml:space="preserve"> است نماز را رها كند و مشغول نماز</w:t>
      </w:r>
      <w:r w:rsidR="003809B5">
        <w:rPr>
          <w:rFonts w:hint="cs"/>
          <w:rtl/>
        </w:rPr>
        <w:t xml:space="preserve"> </w:t>
      </w:r>
      <w:r>
        <w:rPr>
          <w:rtl/>
        </w:rPr>
        <w:t xml:space="preserve">جماعت شود. بلكه اگر اطمينان نداشته باشد كه به ركعت اوّل برسد </w:t>
      </w:r>
      <w:r w:rsidR="00A82B8A">
        <w:rPr>
          <w:rtl/>
        </w:rPr>
        <w:t>مستحبّ</w:t>
      </w:r>
      <w:r>
        <w:rPr>
          <w:rtl/>
        </w:rPr>
        <w:t xml:space="preserve"> است به همين</w:t>
      </w:r>
      <w:r w:rsidR="003809B5">
        <w:rPr>
          <w:rFonts w:hint="cs"/>
          <w:rtl/>
        </w:rPr>
        <w:t xml:space="preserve"> </w:t>
      </w:r>
      <w:r>
        <w:rPr>
          <w:rtl/>
        </w:rPr>
        <w:t>دستور رفتار نمايد.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موقعى كه مشغول نماز سه ركعتى</w:t>
      </w:r>
      <w:r w:rsidR="00123897">
        <w:rPr>
          <w:rFonts w:hint="cs"/>
          <w:rtl/>
        </w:rPr>
        <w:t xml:space="preserve"> </w:t>
      </w:r>
      <w:r>
        <w:rPr>
          <w:rtl/>
        </w:rPr>
        <w:t>‏يا چهار ركعتى‏</w:t>
      </w:r>
      <w:r w:rsidR="004D5D01">
        <w:rPr>
          <w:rFonts w:hint="cs"/>
          <w:rtl/>
        </w:rPr>
        <w:t xml:space="preserve"> </w:t>
      </w:r>
      <w:r>
        <w:rPr>
          <w:rtl/>
        </w:rPr>
        <w:t>است جماعت برپا شود،</w:t>
      </w:r>
      <w:r w:rsidR="003809B5">
        <w:rPr>
          <w:rFonts w:hint="cs"/>
          <w:rtl/>
        </w:rPr>
        <w:t xml:space="preserve"> </w:t>
      </w:r>
      <w:r>
        <w:rPr>
          <w:rtl/>
        </w:rPr>
        <w:t xml:space="preserve">چنانچه به ركوع ركعت سوم نرفته </w:t>
      </w:r>
      <w:r w:rsidR="00A82B8A">
        <w:rPr>
          <w:rtl/>
        </w:rPr>
        <w:t>مستحبّ</w:t>
      </w:r>
      <w:r>
        <w:rPr>
          <w:rtl/>
        </w:rPr>
        <w:t xml:space="preserve"> است به نيّت نماز </w:t>
      </w:r>
      <w:r w:rsidR="00A82B8A">
        <w:rPr>
          <w:rtl/>
        </w:rPr>
        <w:t>مستحبّ</w:t>
      </w:r>
      <w:r>
        <w:rPr>
          <w:rtl/>
        </w:rPr>
        <w:t>ى، نماز را دو ركعتى تمام</w:t>
      </w:r>
      <w:r w:rsidR="003809B5">
        <w:rPr>
          <w:rFonts w:hint="cs"/>
          <w:rtl/>
        </w:rPr>
        <w:t xml:space="preserve"> </w:t>
      </w:r>
      <w:r>
        <w:rPr>
          <w:rtl/>
        </w:rPr>
        <w:t>كند و خود را به جماعت برساند، ولى اگر در ركوع ركعت سوم داخل شده و با تمام كردن آن</w:t>
      </w:r>
      <w:r w:rsidR="003809B5">
        <w:rPr>
          <w:rFonts w:hint="cs"/>
          <w:rtl/>
        </w:rPr>
        <w:t xml:space="preserve"> </w:t>
      </w:r>
      <w:r>
        <w:rPr>
          <w:rtl/>
        </w:rPr>
        <w:t>نمى‏تواند خود را به جماعت برساند، مى‏تواند نماز واجب خود را بشكند و خود را به جماعت</w:t>
      </w:r>
      <w:r w:rsidR="003809B5">
        <w:rPr>
          <w:rFonts w:hint="cs"/>
          <w:rtl/>
        </w:rPr>
        <w:t xml:space="preserve"> </w:t>
      </w:r>
      <w:r>
        <w:rPr>
          <w:rtl/>
        </w:rPr>
        <w:t>برساند.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اگر نماز امام تمام شود و مأموم مشغول تشهّد يا سلام اوّل باشد، لازم نيست</w:t>
      </w:r>
      <w:r w:rsidR="003809B5">
        <w:rPr>
          <w:rFonts w:hint="cs"/>
          <w:rtl/>
        </w:rPr>
        <w:t xml:space="preserve"> </w:t>
      </w:r>
      <w:r>
        <w:rPr>
          <w:rtl/>
        </w:rPr>
        <w:t>نيّت فرادى كند.</w:t>
      </w:r>
    </w:p>
    <w:p w:rsidR="004509D9" w:rsidRDefault="004509D9" w:rsidP="00523E90">
      <w:pPr>
        <w:pStyle w:val="a"/>
        <w:bidi/>
        <w:spacing w:line="228" w:lineRule="auto"/>
        <w:rPr>
          <w:rFonts w:cs="Titr"/>
          <w:szCs w:val="24"/>
          <w:rtl/>
        </w:rPr>
      </w:pPr>
      <w:r>
        <w:rPr>
          <w:rtl/>
        </w:rPr>
        <w:t>كسى كه ي</w:t>
      </w:r>
      <w:r w:rsidR="007740E9">
        <w:rPr>
          <w:rtl/>
        </w:rPr>
        <w:t xml:space="preserve">ک </w:t>
      </w:r>
      <w:r>
        <w:rPr>
          <w:rtl/>
        </w:rPr>
        <w:t>ركعت از امام عقب مانده وقتى امام تشهّد ركعت آخر را</w:t>
      </w:r>
      <w:r w:rsidR="003809B5">
        <w:rPr>
          <w:rFonts w:hint="cs"/>
          <w:rtl/>
        </w:rPr>
        <w:t xml:space="preserve"> </w:t>
      </w:r>
      <w:r>
        <w:rPr>
          <w:rtl/>
        </w:rPr>
        <w:t>مى‏خواند، مى‏تواند برخيزد و نماز را تمام كند و يا به حال تجافى بنشيند يعنى انگشتان دست و</w:t>
      </w:r>
      <w:r w:rsidR="003809B5">
        <w:rPr>
          <w:rFonts w:hint="cs"/>
          <w:rtl/>
        </w:rPr>
        <w:t xml:space="preserve"> </w:t>
      </w:r>
      <w:r>
        <w:rPr>
          <w:rtl/>
        </w:rPr>
        <w:lastRenderedPageBreak/>
        <w:t>سينه پا را به زمين بگذارد و زانوها را بلند نگهدارد و صبر كند تا امام سلام نماز را بگويد و بعد</w:t>
      </w:r>
      <w:r w:rsidR="003809B5">
        <w:rPr>
          <w:rFonts w:hint="cs"/>
          <w:rtl/>
        </w:rPr>
        <w:t xml:space="preserve"> </w:t>
      </w:r>
      <w:r>
        <w:rPr>
          <w:rtl/>
        </w:rPr>
        <w:t>برخيزد.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998" w:name="_Toc391149884"/>
      <w:bookmarkStart w:id="999" w:name="_Toc391155022"/>
      <w:bookmarkStart w:id="1000" w:name="_Toc391159244"/>
      <w:bookmarkStart w:id="1001" w:name="_Toc391231933"/>
      <w:bookmarkStart w:id="1002" w:name="_Toc391319702"/>
      <w:bookmarkStart w:id="1003" w:name="_Toc391328793"/>
      <w:bookmarkStart w:id="1004" w:name="_Toc281965516"/>
      <w:bookmarkStart w:id="1005" w:name="_Toc502700762"/>
      <w:r>
        <w:rPr>
          <w:rtl/>
          <w:lang w:bidi="fa-IR"/>
        </w:rPr>
        <w:t>شرايط امام جماعت</w:t>
      </w:r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امام جماعت بايد شيعه دوازده امامى و عاقل و عادل و حلال زاده باشد و نماز</w:t>
      </w:r>
      <w:r w:rsidR="00684355">
        <w:rPr>
          <w:rFonts w:hint="cs"/>
          <w:rtl/>
        </w:rPr>
        <w:t xml:space="preserve"> </w:t>
      </w:r>
      <w:r>
        <w:rPr>
          <w:rtl/>
        </w:rPr>
        <w:t>را به طور صحيح بخواند و نيز اگر مأموم يا يكى از مأمومين مرد است امام هم بايد مرد باشد،</w:t>
      </w:r>
      <w:r w:rsidR="00684355">
        <w:rPr>
          <w:rFonts w:hint="cs"/>
          <w:rtl/>
        </w:rPr>
        <w:t xml:space="preserve"> </w:t>
      </w:r>
      <w:r>
        <w:rPr>
          <w:rtl/>
        </w:rPr>
        <w:t>و اقتدا كردن به بچّه مميّزى كه خوب و بد را مى‏فهمد مطلقا جايز است چه مأموم بالغ باشد يا</w:t>
      </w:r>
      <w:r w:rsidR="00684355">
        <w:rPr>
          <w:rFonts w:hint="cs"/>
          <w:rtl/>
        </w:rPr>
        <w:t xml:space="preserve"> </w:t>
      </w:r>
      <w:r>
        <w:rPr>
          <w:rtl/>
        </w:rPr>
        <w:t xml:space="preserve">غير بالغ، و همچنين امامت زن براى </w:t>
      </w:r>
      <w:r w:rsidR="00BE4277">
        <w:rPr>
          <w:rtl/>
        </w:rPr>
        <w:t xml:space="preserve">زن‌ها </w:t>
      </w:r>
      <w:r>
        <w:rPr>
          <w:rtl/>
        </w:rPr>
        <w:t>مانعى ندارد.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عدالت ي</w:t>
      </w:r>
      <w:r w:rsidR="007740E9">
        <w:rPr>
          <w:rtl/>
        </w:rPr>
        <w:t xml:space="preserve">ک </w:t>
      </w:r>
      <w:r>
        <w:rPr>
          <w:rtl/>
        </w:rPr>
        <w:t>حالت خداترسى باطنى است كه انسان را از انجام گناه كبيره و</w:t>
      </w:r>
      <w:r w:rsidR="00684355">
        <w:rPr>
          <w:rFonts w:hint="cs"/>
          <w:rtl/>
        </w:rPr>
        <w:t xml:space="preserve"> </w:t>
      </w:r>
      <w:r>
        <w:rPr>
          <w:rtl/>
        </w:rPr>
        <w:t>تكرار گناه صغيره باز مى‏دارد و همين اندازه كه با كسى معاشرت داشته باشيم و گناهى از او</w:t>
      </w:r>
      <w:r w:rsidR="00684355">
        <w:rPr>
          <w:rFonts w:hint="cs"/>
          <w:rtl/>
        </w:rPr>
        <w:t xml:space="preserve"> </w:t>
      </w:r>
      <w:r>
        <w:rPr>
          <w:rtl/>
        </w:rPr>
        <w:t>نبينيم نشانه وجود عدالت است و اين را «حسن ظاهر» كه حاكى از ملكه باطن است مى‏گويند.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اما</w:t>
      </w:r>
      <w:r w:rsidR="00121AF6">
        <w:rPr>
          <w:rtl/>
        </w:rPr>
        <w:t>مى را كه عادل مى‏دانسته، اگر</w:t>
      </w:r>
      <w:r w:rsidR="00586AEC">
        <w:rPr>
          <w:rtl/>
        </w:rPr>
        <w:t xml:space="preserve"> شکّ </w:t>
      </w:r>
      <w:r>
        <w:rPr>
          <w:rtl/>
        </w:rPr>
        <w:t>كند به عدالت خود باقى است يا نه،</w:t>
      </w:r>
      <w:r w:rsidR="00684355">
        <w:rPr>
          <w:rFonts w:hint="cs"/>
          <w:rtl/>
        </w:rPr>
        <w:t xml:space="preserve"> </w:t>
      </w:r>
      <w:r>
        <w:rPr>
          <w:rtl/>
        </w:rPr>
        <w:t>مى‏تواند به او اقتدا نمايد مگر اين‏كه يقين به خلاف پيدا شود.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اگر امام جماعت مقلد كسى است كه بايد نمازش را در موقعيّتى كه هست</w:t>
      </w:r>
      <w:r w:rsidR="00684355">
        <w:rPr>
          <w:rFonts w:hint="cs"/>
          <w:rtl/>
        </w:rPr>
        <w:t xml:space="preserve"> </w:t>
      </w:r>
      <w:r>
        <w:rPr>
          <w:rtl/>
        </w:rPr>
        <w:t>شكسته بخواند، و مأموم مقلّد كسى است كه در همان جا فتوى به اتمام داده (مانند بحث كثير</w:t>
      </w:r>
      <w:r w:rsidR="00684355">
        <w:rPr>
          <w:rFonts w:hint="cs"/>
          <w:rtl/>
        </w:rPr>
        <w:t xml:space="preserve"> </w:t>
      </w:r>
      <w:r>
        <w:rPr>
          <w:rtl/>
        </w:rPr>
        <w:t>السفر) اين دو نمى‏توانند به يكديگر اقتدا كنند.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كسى‏كه ايستاده نماز مى‏خواند، نمى‏تواند به كسى‏كه نشسته يا خوابيده نماز</w:t>
      </w:r>
      <w:r w:rsidR="00684355">
        <w:rPr>
          <w:rFonts w:hint="cs"/>
          <w:rtl/>
        </w:rPr>
        <w:t xml:space="preserve"> </w:t>
      </w:r>
      <w:r>
        <w:rPr>
          <w:rtl/>
        </w:rPr>
        <w:t>مى‏خواند اقتدا كند. و كسى‏كه نشسته نماز مى‏خواند نمى‏تواند به كسى‏كه خوابيده نماز</w:t>
      </w:r>
      <w:r w:rsidR="00684355">
        <w:rPr>
          <w:rFonts w:hint="cs"/>
          <w:rtl/>
        </w:rPr>
        <w:t xml:space="preserve"> </w:t>
      </w:r>
      <w:r>
        <w:rPr>
          <w:rtl/>
        </w:rPr>
        <w:t>مى‏خواند اقتدا نمايد.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كسى‏كه نشسته نماز مى‏خواند، مى‏تواند به كسى‏كه نشسته نماز مى‏خواند اقتدا</w:t>
      </w:r>
      <w:r w:rsidR="00684355">
        <w:rPr>
          <w:rFonts w:hint="cs"/>
          <w:rtl/>
        </w:rPr>
        <w:t xml:space="preserve"> </w:t>
      </w:r>
      <w:r>
        <w:rPr>
          <w:rtl/>
        </w:rPr>
        <w:t>كند و همچنين كسى‏كه خوابيده است مى‏تواند به كسى‏كه نشسته نماز مى‏خواند اقتدا كند.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lastRenderedPageBreak/>
        <w:t>اگر امام جماعت بواسطه عذرى با تيمّم يا با وضوى جبيره‏اى و يا با لباس نجس</w:t>
      </w:r>
      <w:r w:rsidR="00684355">
        <w:rPr>
          <w:rFonts w:hint="cs"/>
          <w:rtl/>
        </w:rPr>
        <w:t xml:space="preserve"> </w:t>
      </w:r>
      <w:r>
        <w:rPr>
          <w:rtl/>
        </w:rPr>
        <w:t>نماز بخواند، مى‏شود به او اقتدا كرد اگر چه مكروه مى‏باشد.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اگر امام مرضى دارد كه نمى‏تواند از بيرون آمدن بول و غائط خوددارى كند</w:t>
      </w:r>
      <w:r w:rsidR="00684355">
        <w:rPr>
          <w:rFonts w:hint="cs"/>
          <w:rtl/>
        </w:rPr>
        <w:t xml:space="preserve"> </w:t>
      </w:r>
      <w:r>
        <w:rPr>
          <w:rtl/>
        </w:rPr>
        <w:t>مى‏توان به او اقتدا كرد و همچنين زنى كه مستحاضه نيست مى‏تواند به زن مستحاضه اقتدا كند</w:t>
      </w:r>
      <w:r w:rsidR="00684355">
        <w:rPr>
          <w:rFonts w:hint="cs"/>
          <w:rtl/>
        </w:rPr>
        <w:t xml:space="preserve"> </w:t>
      </w:r>
      <w:r>
        <w:rPr>
          <w:rtl/>
        </w:rPr>
        <w:t>البته به شرطى كه به وظائف خود عمل كرده باشد.</w:t>
      </w:r>
    </w:p>
    <w:p w:rsidR="004509D9" w:rsidRDefault="004509D9" w:rsidP="00523E90">
      <w:pPr>
        <w:pStyle w:val="a"/>
        <w:bidi/>
        <w:spacing w:before="180" w:line="228" w:lineRule="auto"/>
        <w:rPr>
          <w:rFonts w:cs="Titr"/>
          <w:szCs w:val="24"/>
          <w:rtl/>
        </w:rPr>
      </w:pPr>
      <w:r>
        <w:rPr>
          <w:rtl/>
        </w:rPr>
        <w:t>امامت كسى كه مرض خوره يا پيسى دارد مكروه است، و همچنين امامت</w:t>
      </w:r>
      <w:r w:rsidR="00684355">
        <w:rPr>
          <w:rFonts w:hint="cs"/>
          <w:rtl/>
        </w:rPr>
        <w:t xml:space="preserve"> </w:t>
      </w:r>
      <w:r>
        <w:rPr>
          <w:rtl/>
        </w:rPr>
        <w:t>كسى كه مردم تمايل به امامت او ندارند و همچنين كسى كه حدّ شرعى بر او اجرا شده هرچند</w:t>
      </w:r>
      <w:r w:rsidR="00684355">
        <w:rPr>
          <w:rFonts w:hint="cs"/>
          <w:rtl/>
        </w:rPr>
        <w:t xml:space="preserve"> </w:t>
      </w:r>
      <w:r>
        <w:rPr>
          <w:rtl/>
        </w:rPr>
        <w:t>توبه كرده و حكم به عدالت او شده باشد، و همچنين اقتدا كردن به كسى كه حجامت مى‏كند و</w:t>
      </w:r>
      <w:r w:rsidR="00684355">
        <w:rPr>
          <w:rFonts w:hint="cs"/>
          <w:rtl/>
        </w:rPr>
        <w:t xml:space="preserve"> </w:t>
      </w:r>
      <w:r>
        <w:rPr>
          <w:rtl/>
        </w:rPr>
        <w:t>يا دبّاغى مى‏كند و يا سنگ قبر ح</w:t>
      </w:r>
      <w:r w:rsidR="007740E9">
        <w:rPr>
          <w:rtl/>
        </w:rPr>
        <w:t xml:space="preserve">ک </w:t>
      </w:r>
      <w:r>
        <w:rPr>
          <w:rtl/>
        </w:rPr>
        <w:t>مى‏كند مكروه مى‏باشد.</w:t>
      </w:r>
    </w:p>
    <w:p w:rsidR="004509D9" w:rsidRDefault="004509D9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006" w:name="_Toc391149885"/>
      <w:bookmarkStart w:id="1007" w:name="_Toc391155023"/>
      <w:bookmarkStart w:id="1008" w:name="_Toc391159245"/>
      <w:bookmarkStart w:id="1009" w:name="_Toc391231934"/>
      <w:bookmarkStart w:id="1010" w:name="_Toc391319703"/>
      <w:bookmarkStart w:id="1011" w:name="_Toc391328794"/>
      <w:bookmarkStart w:id="1012" w:name="_Toc281965517"/>
      <w:bookmarkStart w:id="1013" w:name="_Toc502700763"/>
      <w:r>
        <w:rPr>
          <w:rtl/>
          <w:lang w:bidi="fa-IR"/>
        </w:rPr>
        <w:t>احكام جماعت</w:t>
      </w:r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موقعى كه مأموم نيّت مى‏كند، بايد امام را معيّن نمايد. ولى‏دانستن اسم او لازم</w:t>
      </w:r>
      <w:r w:rsidR="00684355">
        <w:rPr>
          <w:rFonts w:hint="cs"/>
          <w:rtl/>
        </w:rPr>
        <w:t xml:space="preserve"> </w:t>
      </w:r>
      <w:r>
        <w:rPr>
          <w:rtl/>
        </w:rPr>
        <w:t>نيست، مثلاً اگر نيّت كند اقتدا مى‏كنم به امام حاضر، نمازش صحيح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كسى به قصد اينكه فلانى است اقتدا كند و بعد معلوم شود شخص ديگرى</w:t>
      </w:r>
      <w:r w:rsidR="00972A61">
        <w:rPr>
          <w:rFonts w:hint="cs"/>
          <w:rtl/>
        </w:rPr>
        <w:t xml:space="preserve"> </w:t>
      </w:r>
      <w:r>
        <w:rPr>
          <w:rtl/>
        </w:rPr>
        <w:t>بوده است چنانچه امامى كه به او اقتدا نموده عادل باشد جماعتش صحيح است ولى اگر عادل</w:t>
      </w:r>
      <w:r w:rsidR="00972A61">
        <w:rPr>
          <w:rFonts w:hint="cs"/>
          <w:rtl/>
        </w:rPr>
        <w:t xml:space="preserve"> </w:t>
      </w:r>
      <w:r>
        <w:rPr>
          <w:rtl/>
        </w:rPr>
        <w:t>نباشد نمازش به جماعت صحيح نمى‏باشد، ولى در صورتى كه اركان نماز را كم يا زياد نكرده</w:t>
      </w:r>
      <w:r w:rsidR="00972A61">
        <w:rPr>
          <w:rFonts w:hint="cs"/>
          <w:rtl/>
        </w:rPr>
        <w:t xml:space="preserve"> </w:t>
      </w:r>
      <w:r>
        <w:rPr>
          <w:rtl/>
        </w:rPr>
        <w:t>باشد نمازش به فرادى صحيح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مأموم بايد غير از حمد و سوره همه چيز نماز را خودش بخواند، ولى اگر</w:t>
      </w:r>
      <w:r w:rsidR="00972A61">
        <w:rPr>
          <w:rFonts w:hint="cs"/>
          <w:rtl/>
        </w:rPr>
        <w:t xml:space="preserve"> </w:t>
      </w:r>
      <w:r>
        <w:rPr>
          <w:rtl/>
        </w:rPr>
        <w:t>ركعت اوّل يا دوم او ركعت سوم يا چهارم امام باشد، بايد حمد و سوره را بخواند.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مأموم در ركعت اوّل و دوم نماز صبح و مغرب و عشا صداى حمد و سوره</w:t>
      </w:r>
      <w:r w:rsidR="00972A61">
        <w:rPr>
          <w:rFonts w:hint="cs"/>
          <w:rtl/>
        </w:rPr>
        <w:t xml:space="preserve"> </w:t>
      </w:r>
      <w:r>
        <w:rPr>
          <w:rtl/>
        </w:rPr>
        <w:t>امام را بشنود، اگرچه كلمات را تشخيص ندهد، بايد حمد و سوره را نخواند و اگر صداى امام</w:t>
      </w:r>
      <w:r w:rsidR="00972A61">
        <w:rPr>
          <w:rFonts w:hint="cs"/>
          <w:rtl/>
        </w:rPr>
        <w:t xml:space="preserve"> </w:t>
      </w:r>
      <w:r>
        <w:rPr>
          <w:rtl/>
        </w:rPr>
        <w:t xml:space="preserve">را نشنود، </w:t>
      </w:r>
      <w:r w:rsidR="00A82B8A">
        <w:rPr>
          <w:rtl/>
        </w:rPr>
        <w:t>مستحبّ</w:t>
      </w:r>
      <w:r>
        <w:rPr>
          <w:rtl/>
        </w:rPr>
        <w:t xml:space="preserve"> است حمد و سوره بخواند ولى بايد آهسته بخواند و چنانچه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بلند</w:t>
      </w:r>
      <w:r w:rsidR="00972A61">
        <w:rPr>
          <w:rFonts w:hint="cs"/>
          <w:rtl/>
        </w:rPr>
        <w:t xml:space="preserve"> </w:t>
      </w:r>
      <w:r>
        <w:rPr>
          <w:rtl/>
        </w:rPr>
        <w:t>بخواند اشكال ندارد.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مأموم بعضى‏از كلمات حمد و سوره امام را بشنود، احتياط واجب آن است</w:t>
      </w:r>
      <w:r w:rsidR="00972A61">
        <w:rPr>
          <w:rFonts w:hint="cs"/>
          <w:rtl/>
        </w:rPr>
        <w:t xml:space="preserve"> </w:t>
      </w:r>
      <w:r>
        <w:rPr>
          <w:rtl/>
        </w:rPr>
        <w:t>كه حمد و سوره را نخواند.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مأموم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حمد و سوره بخواند، يا خيال كند صدايى را كه مى‏شنود</w:t>
      </w:r>
      <w:r w:rsidR="00972A61">
        <w:rPr>
          <w:rFonts w:hint="cs"/>
          <w:rtl/>
        </w:rPr>
        <w:t xml:space="preserve"> </w:t>
      </w:r>
      <w:r>
        <w:rPr>
          <w:rtl/>
        </w:rPr>
        <w:t>صداى امام نيست و حمد و سوره بخواند و بعد بفهمد صداى امام بوده، نمازش صحيح است.</w:t>
      </w:r>
    </w:p>
    <w:p w:rsidR="004509D9" w:rsidRDefault="00121AF6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صداى امام را مى‏شنود يا نه، يا صدايى‏بشنود و نداند صداى</w:t>
      </w:r>
      <w:r w:rsidR="00972A61">
        <w:rPr>
          <w:rFonts w:hint="cs"/>
          <w:rtl/>
        </w:rPr>
        <w:t xml:space="preserve"> </w:t>
      </w:r>
      <w:r w:rsidR="004509D9">
        <w:rPr>
          <w:rtl/>
        </w:rPr>
        <w:t>امام است يا صداى كس ديگر، مى‏تواند حمد و سوره بخواند.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مأموم نبايد در ركعت اوّل و دوم نماز ظهر و عصر حمد و سوره بخواند و</w:t>
      </w:r>
      <w:r w:rsidR="00972A61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به جاى آن آهسته ذكر بگويد.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مأموم نبايد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را پيش از امام بگويد بلكه احتياط واجب آن است</w:t>
      </w:r>
      <w:r w:rsidR="00972A61">
        <w:rPr>
          <w:rFonts w:hint="cs"/>
          <w:rtl/>
        </w:rPr>
        <w:t xml:space="preserve"> </w:t>
      </w:r>
      <w:r>
        <w:rPr>
          <w:rtl/>
        </w:rPr>
        <w:t>كه تا تكبير امام تمام نشده تكبير نگويد.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مأموم پيش از امام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و بدون عذر هم سلام دهد نمازش صحيح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مأموم غير از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و سلام چيزهاى ديگر نماز را پيش از امام</w:t>
      </w:r>
      <w:r w:rsidR="00972A61">
        <w:rPr>
          <w:rFonts w:hint="cs"/>
          <w:rtl/>
        </w:rPr>
        <w:t xml:space="preserve"> </w:t>
      </w:r>
      <w:r>
        <w:rPr>
          <w:rtl/>
        </w:rPr>
        <w:t>بگويد اشكال ندارد. ولى اگر</w:t>
      </w:r>
      <w:r w:rsidR="00191322">
        <w:rPr>
          <w:rtl/>
        </w:rPr>
        <w:t xml:space="preserve"> آن‌ها </w:t>
      </w:r>
      <w:r>
        <w:rPr>
          <w:rtl/>
        </w:rPr>
        <w:t xml:space="preserve">را بشنود، يا بداند امام چه وقت مى‏گويد، احتياط </w:t>
      </w:r>
      <w:r w:rsidR="00A82B8A">
        <w:rPr>
          <w:rtl/>
        </w:rPr>
        <w:t>مستحبّ</w:t>
      </w:r>
      <w:r w:rsidR="00972A61">
        <w:rPr>
          <w:rFonts w:hint="cs"/>
          <w:rtl/>
        </w:rPr>
        <w:t xml:space="preserve"> </w:t>
      </w:r>
      <w:r>
        <w:rPr>
          <w:rtl/>
        </w:rPr>
        <w:t>آن است كه پيش از امام نگويد.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مأموم بايد غير از آنچه در نماز خوانده مى‏شود، كارهاى ديگر آن، مانند</w:t>
      </w:r>
      <w:r w:rsidR="00972A61">
        <w:rPr>
          <w:rFonts w:hint="cs"/>
          <w:rtl/>
        </w:rPr>
        <w:t xml:space="preserve"> </w:t>
      </w:r>
      <w:r>
        <w:rPr>
          <w:rtl/>
        </w:rPr>
        <w:t>ركوع و سجود را با امام يا كمى بعد از امام بجا آورد. و تأخّر عمدى فاحش از امام موجب</w:t>
      </w:r>
      <w:r w:rsidR="00972A61">
        <w:rPr>
          <w:rFonts w:hint="cs"/>
          <w:rtl/>
        </w:rPr>
        <w:t xml:space="preserve"> </w:t>
      </w:r>
      <w:r>
        <w:rPr>
          <w:rtl/>
        </w:rPr>
        <w:t>بطلان نماز به جماعت و فرادى شدن آن است، و در تقدّم چند لحظه، نماز به جماعت صحيح</w:t>
      </w:r>
      <w:r w:rsidR="00972A61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پيش از امام سر از ركوع بردارد، چنانچه اطمينان دارد كه اگر برگردد</w:t>
      </w:r>
      <w:r w:rsidR="00972A61">
        <w:rPr>
          <w:rFonts w:hint="cs"/>
          <w:rtl/>
        </w:rPr>
        <w:t xml:space="preserve"> </w:t>
      </w:r>
      <w:r>
        <w:rPr>
          <w:rtl/>
        </w:rPr>
        <w:t>در ركوع به امام مى‏رسد اگر بخواهد نماز جماعتش برقرار باشد بايد به ركوع برگردد و با امام</w:t>
      </w:r>
      <w:r w:rsidR="00972A61">
        <w:rPr>
          <w:rFonts w:hint="cs"/>
          <w:rtl/>
        </w:rPr>
        <w:t xml:space="preserve"> </w:t>
      </w:r>
      <w:r>
        <w:rPr>
          <w:rtl/>
        </w:rPr>
        <w:t>سر بردارد و در اين صورت زياد شدن ركوع كه ركن است، نماز را باطل نمى‏كند ولى اگر به</w:t>
      </w:r>
      <w:r w:rsidR="00972A61">
        <w:rPr>
          <w:rFonts w:hint="cs"/>
          <w:rtl/>
        </w:rPr>
        <w:t xml:space="preserve"> </w:t>
      </w:r>
      <w:r>
        <w:rPr>
          <w:rtl/>
        </w:rPr>
        <w:t>ركوع برگردد و پيش از آن كه به ركوع برسد، امام سر بردارد بايد بلند شود و ركوع نكند و</w:t>
      </w:r>
      <w:r w:rsidR="00972A61">
        <w:rPr>
          <w:rFonts w:hint="cs"/>
          <w:rtl/>
        </w:rPr>
        <w:t xml:space="preserve"> </w:t>
      </w:r>
      <w:r>
        <w:rPr>
          <w:rtl/>
        </w:rPr>
        <w:t xml:space="preserve">نمازش </w:t>
      </w:r>
      <w:r>
        <w:rPr>
          <w:rtl/>
        </w:rPr>
        <w:lastRenderedPageBreak/>
        <w:t>به جماعت صحيح است ولى اگر به اندازه ركوع خم شود و ركوع امام را در</w:t>
      </w:r>
      <w:r w:rsidR="007740E9">
        <w:rPr>
          <w:rtl/>
        </w:rPr>
        <w:t xml:space="preserve">ک </w:t>
      </w:r>
      <w:r>
        <w:rPr>
          <w:rtl/>
        </w:rPr>
        <w:t>نكند</w:t>
      </w:r>
      <w:r w:rsidR="00972A61">
        <w:rPr>
          <w:rFonts w:hint="cs"/>
          <w:rtl/>
        </w:rPr>
        <w:t xml:space="preserve"> </w:t>
      </w:r>
      <w:r>
        <w:rPr>
          <w:rtl/>
        </w:rPr>
        <w:t>نمازش باطل است، و همچنين اگر</w:t>
      </w:r>
      <w:r w:rsidR="00586AEC">
        <w:rPr>
          <w:rtl/>
        </w:rPr>
        <w:t xml:space="preserve"> شکّ </w:t>
      </w:r>
      <w:r>
        <w:rPr>
          <w:rtl/>
        </w:rPr>
        <w:t>كند كه ركوع امام را در</w:t>
      </w:r>
      <w:r w:rsidR="007740E9">
        <w:rPr>
          <w:rtl/>
        </w:rPr>
        <w:t xml:space="preserve">ک </w:t>
      </w:r>
      <w:r>
        <w:rPr>
          <w:rtl/>
        </w:rPr>
        <w:t>كرده است يا نه نمازش</w:t>
      </w:r>
      <w:r w:rsidR="00972A61">
        <w:rPr>
          <w:rFonts w:hint="cs"/>
          <w:rtl/>
        </w:rPr>
        <w:t xml:space="preserve"> </w:t>
      </w:r>
      <w:r>
        <w:rPr>
          <w:rtl/>
        </w:rPr>
        <w:t>باطل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سر بردارد و ببيند امام در سجده است چنانچه اطمينان دارد كه اگر</w:t>
      </w:r>
      <w:r w:rsidR="00972A61">
        <w:rPr>
          <w:rFonts w:hint="cs"/>
          <w:rtl/>
        </w:rPr>
        <w:t xml:space="preserve"> </w:t>
      </w:r>
      <w:r>
        <w:rPr>
          <w:rtl/>
        </w:rPr>
        <w:t>برگردد به سجده امام مى‏رسد پس اگر بخواهد نماز جماعتش باقى باشد بايد به سجده برگردد</w:t>
      </w:r>
      <w:r w:rsidR="00972A61">
        <w:rPr>
          <w:rFonts w:hint="cs"/>
          <w:rtl/>
        </w:rPr>
        <w:t xml:space="preserve"> </w:t>
      </w:r>
      <w:r>
        <w:rPr>
          <w:rtl/>
        </w:rPr>
        <w:t>و چنانچه در هر دو سجده اين اتّفاق بيفتد، براى زياد شدن دو سجده كه ركن است نماز باطل</w:t>
      </w:r>
      <w:r w:rsidR="00972A61">
        <w:rPr>
          <w:rFonts w:hint="cs"/>
          <w:rtl/>
        </w:rPr>
        <w:t xml:space="preserve"> </w:t>
      </w:r>
      <w:r>
        <w:rPr>
          <w:rtl/>
        </w:rPr>
        <w:t>نمى‏شود.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كسى كه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پيش از امام سر از سجده برداشته هرگاه به سجده برگردد و</w:t>
      </w:r>
      <w:r w:rsidR="00E545A9">
        <w:rPr>
          <w:rFonts w:hint="cs"/>
          <w:rtl/>
        </w:rPr>
        <w:t xml:space="preserve"> </w:t>
      </w:r>
      <w:r>
        <w:rPr>
          <w:rtl/>
        </w:rPr>
        <w:t>هنوز به سجده نرسيده امام سر بردارد، نمازش صحيح است ولى اگر در هر دو سجده اين اتّفاق</w:t>
      </w:r>
      <w:r w:rsidR="00E545A9">
        <w:rPr>
          <w:rFonts w:hint="cs"/>
          <w:rtl/>
        </w:rPr>
        <w:t xml:space="preserve"> </w:t>
      </w:r>
      <w:r>
        <w:rPr>
          <w:rtl/>
        </w:rPr>
        <w:t>بيفتد، نماز باطل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مأموم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زودتر از امام سر از ركوع بردارد، بايد بايستد تا امام سر از</w:t>
      </w:r>
      <w:r w:rsidR="00E545A9">
        <w:rPr>
          <w:rFonts w:hint="cs"/>
          <w:rtl/>
        </w:rPr>
        <w:t xml:space="preserve"> </w:t>
      </w:r>
      <w:r>
        <w:rPr>
          <w:rtl/>
        </w:rPr>
        <w:t>ركوع بردارد، و اگر به قصد متابعت دوباره به ركوع برگردد نمازش باطل است، و همچنين اگر</w:t>
      </w:r>
      <w:r w:rsidR="00E545A9">
        <w:rPr>
          <w:rFonts w:hint="cs"/>
          <w:rtl/>
        </w:rPr>
        <w:t xml:space="preserve"> </w:t>
      </w:r>
      <w:r>
        <w:rPr>
          <w:rtl/>
        </w:rPr>
        <w:t>در غير ركعت اول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زودتر از امام به ركوع برود بايد صبر كند تا امام به او برسد و با او</w:t>
      </w:r>
      <w:r w:rsidR="00E545A9">
        <w:rPr>
          <w:rFonts w:hint="cs"/>
          <w:rtl/>
        </w:rPr>
        <w:t xml:space="preserve"> </w:t>
      </w:r>
      <w:r>
        <w:rPr>
          <w:rtl/>
        </w:rPr>
        <w:t>ركوع را تمام كند و برگشتنش جايز نيست.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سر از ركوع يا سجده بردارد و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يا به خيال اين كه به امام نمى</w:t>
      </w:r>
      <w:r w:rsidR="00E545A9">
        <w:rPr>
          <w:rFonts w:hint="cs"/>
          <w:rtl/>
        </w:rPr>
        <w:t xml:space="preserve"> </w:t>
      </w:r>
      <w:r>
        <w:rPr>
          <w:rtl/>
        </w:rPr>
        <w:t>رسد، به ركوع يا سجده نرود، نمازش صحيح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سر از سجده بردارد و ببيند امام در سجده است چنانچه به خيال اين كه</w:t>
      </w:r>
      <w:r w:rsidR="00E545A9">
        <w:rPr>
          <w:rFonts w:hint="cs"/>
          <w:rtl/>
        </w:rPr>
        <w:t xml:space="preserve"> </w:t>
      </w:r>
      <w:r>
        <w:rPr>
          <w:rtl/>
        </w:rPr>
        <w:t>سجده اوّل امام است، به قصد اين كه با امام سجده كند به سجده رود و بفهمد سجده دوم امام</w:t>
      </w:r>
      <w:r w:rsidR="00E545A9">
        <w:rPr>
          <w:rFonts w:hint="cs"/>
          <w:rtl/>
        </w:rPr>
        <w:t xml:space="preserve"> </w:t>
      </w:r>
      <w:r>
        <w:rPr>
          <w:rtl/>
        </w:rPr>
        <w:t>بوده، سجده دوّم او حساب مى‏شود و نمازش صحيح است. و اگر به خيال اين كه سجده دوم</w:t>
      </w:r>
      <w:r w:rsidR="00E545A9">
        <w:rPr>
          <w:rFonts w:hint="cs"/>
          <w:rtl/>
        </w:rPr>
        <w:t xml:space="preserve"> </w:t>
      </w:r>
      <w:r>
        <w:rPr>
          <w:rtl/>
        </w:rPr>
        <w:t>امام است به سجده رود و بفهمد سجده اوّل امام بوده، متابعت حساب مى‏شود و اگر سجده</w:t>
      </w:r>
      <w:r w:rsidR="0037222C">
        <w:rPr>
          <w:rFonts w:hint="cs"/>
          <w:rtl/>
        </w:rPr>
        <w:t xml:space="preserve"> </w:t>
      </w:r>
      <w:r>
        <w:rPr>
          <w:rtl/>
        </w:rPr>
        <w:t>دوم را انجام دهد نمازش صحيح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پيش از امام به ركوع رود و طورى باشد كه اگر سر بردارد به مقدارى</w:t>
      </w:r>
      <w:r w:rsidR="002D67C4">
        <w:rPr>
          <w:rFonts w:hint="cs"/>
          <w:rtl/>
        </w:rPr>
        <w:t xml:space="preserve"> </w:t>
      </w:r>
      <w:r>
        <w:rPr>
          <w:rtl/>
        </w:rPr>
        <w:t>از قرائت امام مى‏رسد، بايد سر بردارد و با امام به ركوع رود.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پيش از امام به ركوع رود و طورى باشد كه اگر برگردد به چيزى از</w:t>
      </w:r>
      <w:r w:rsidR="002D67C4">
        <w:rPr>
          <w:rFonts w:hint="cs"/>
          <w:rtl/>
        </w:rPr>
        <w:t xml:space="preserve"> </w:t>
      </w:r>
      <w:r>
        <w:rPr>
          <w:rtl/>
        </w:rPr>
        <w:t>قرائت امام نمى‏رسد، واجب است سر بردارد و با امام نماز را تمام كند و نمازش صحيح است</w:t>
      </w:r>
      <w:r w:rsidR="002D67C4">
        <w:rPr>
          <w:rFonts w:hint="cs"/>
          <w:rtl/>
        </w:rPr>
        <w:t xml:space="preserve"> </w:t>
      </w:r>
      <w:r>
        <w:rPr>
          <w:rtl/>
        </w:rPr>
        <w:t>اگرچه احوط استحبابى‏در اين صورت اعاده نماز است و اگر سر برندارد تا امام برسد نمازش</w:t>
      </w:r>
      <w:r w:rsidR="002D67C4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پيش از امام به سجده رود، واجب است كه سر بردارد و با امام به</w:t>
      </w:r>
      <w:r w:rsidR="002D67C4">
        <w:rPr>
          <w:rFonts w:hint="cs"/>
          <w:rtl/>
        </w:rPr>
        <w:t xml:space="preserve"> </w:t>
      </w:r>
      <w:r>
        <w:rPr>
          <w:rtl/>
        </w:rPr>
        <w:t>سجده رود و اگر هم سربر نداشت باز نمازش صحيح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امام در ركعتى‏كه قنوت ندارد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قنوت بخواند، يا در ركعتى‏كه تشهّد</w:t>
      </w:r>
      <w:r w:rsidR="002D67C4">
        <w:rPr>
          <w:rFonts w:hint="cs"/>
          <w:rtl/>
        </w:rPr>
        <w:t xml:space="preserve"> </w:t>
      </w:r>
      <w:r>
        <w:rPr>
          <w:rtl/>
        </w:rPr>
        <w:t>ندارد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مشغول خواندن تشهّد شود مأموم نبايد قنوت و تشهّد را بخواند ولى‏نمى‏تواند</w:t>
      </w:r>
      <w:r w:rsidR="002D67C4">
        <w:rPr>
          <w:rFonts w:hint="cs"/>
          <w:rtl/>
        </w:rPr>
        <w:t xml:space="preserve"> </w:t>
      </w:r>
      <w:r>
        <w:rPr>
          <w:rtl/>
        </w:rPr>
        <w:t>پيش از امام به ركوع رود، يا پيش از ايستادن امام بايستد بلكه بايد صبر كند تا قنوت و تشهّد</w:t>
      </w:r>
      <w:r w:rsidR="002D67C4">
        <w:rPr>
          <w:rFonts w:hint="cs"/>
          <w:rtl/>
        </w:rPr>
        <w:t xml:space="preserve"> </w:t>
      </w:r>
      <w:r>
        <w:rPr>
          <w:rtl/>
        </w:rPr>
        <w:t>امام تمام شود و بقيه نماز را با او بخواند.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در تحقّق جماعت فقط كافى است كه مأموم نيّت اقتدا داشته باشد و نيّت امامت</w:t>
      </w:r>
      <w:r w:rsidR="002D67C4">
        <w:rPr>
          <w:rFonts w:hint="cs"/>
          <w:rtl/>
        </w:rPr>
        <w:t xml:space="preserve"> </w:t>
      </w:r>
      <w:r>
        <w:rPr>
          <w:rtl/>
        </w:rPr>
        <w:t>براى امام معتبر نيست، و بدون نيّت او جماعت از طرفين محقّق مى‏شود و احكام آن از قبيل</w:t>
      </w:r>
      <w:r w:rsidR="002D67C4">
        <w:rPr>
          <w:rFonts w:hint="cs"/>
          <w:rtl/>
        </w:rPr>
        <w:t xml:space="preserve"> </w:t>
      </w:r>
      <w:r>
        <w:rPr>
          <w:rtl/>
        </w:rPr>
        <w:t>متابعت و</w:t>
      </w:r>
      <w:r w:rsidR="00586AEC">
        <w:rPr>
          <w:rtl/>
        </w:rPr>
        <w:t xml:space="preserve"> شکّ </w:t>
      </w:r>
      <w:r>
        <w:rPr>
          <w:rtl/>
        </w:rPr>
        <w:t>جارى است.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صاحب مسجد و امام راتب و صاحب منزل يا مستأجر آن در صورت واجد</w:t>
      </w:r>
      <w:r w:rsidR="00076523">
        <w:rPr>
          <w:rFonts w:hint="cs"/>
          <w:rtl/>
        </w:rPr>
        <w:t xml:space="preserve"> </w:t>
      </w:r>
      <w:r>
        <w:rPr>
          <w:rtl/>
        </w:rPr>
        <w:t>شرايط بودن از ديگران در امامت جماعت مقدّم هستند و بعد از اين اشخاص بهتر است كسى</w:t>
      </w:r>
      <w:r w:rsidR="00076523">
        <w:rPr>
          <w:rFonts w:hint="cs"/>
          <w:rtl/>
        </w:rPr>
        <w:t xml:space="preserve"> </w:t>
      </w:r>
      <w:r>
        <w:rPr>
          <w:rtl/>
        </w:rPr>
        <w:t>كه فقيه‏تر و بعد از آن كسى كه باتقواتر است و يا قرائتش از ديگران بهتر يا هاشمى و يا مسن‏تر</w:t>
      </w:r>
      <w:r w:rsidR="00076523">
        <w:rPr>
          <w:rFonts w:hint="cs"/>
          <w:rtl/>
        </w:rPr>
        <w:t xml:space="preserve"> </w:t>
      </w:r>
      <w:r>
        <w:rPr>
          <w:rtl/>
        </w:rPr>
        <w:t>است را امام جماعت قرار دهند.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امام جماعت بايد ي</w:t>
      </w:r>
      <w:r w:rsidR="007740E9">
        <w:rPr>
          <w:rtl/>
        </w:rPr>
        <w:t xml:space="preserve">ک </w:t>
      </w:r>
      <w:r>
        <w:rPr>
          <w:rtl/>
        </w:rPr>
        <w:t>نفر باشد ولى اگر در بين نماز براى امام حادثه‏اى پيش</w:t>
      </w:r>
      <w:r w:rsidR="00076523">
        <w:rPr>
          <w:rFonts w:hint="cs"/>
          <w:rtl/>
        </w:rPr>
        <w:t xml:space="preserve"> </w:t>
      </w:r>
      <w:r>
        <w:rPr>
          <w:rtl/>
        </w:rPr>
        <w:t>آمد مثل مردن، بى‏هوشى، ديوانگى، حدث، مرض، جارى شدن خون از بينى و غيره و</w:t>
      </w:r>
      <w:r w:rsidR="00076523">
        <w:rPr>
          <w:rFonts w:hint="cs"/>
          <w:rtl/>
        </w:rPr>
        <w:t xml:space="preserve"> </w:t>
      </w:r>
      <w:r>
        <w:rPr>
          <w:rtl/>
        </w:rPr>
        <w:t>همچنين اگر امام متوجّه شود كه طهارت نداشته، امام يا مأمومين مى‏توانند ديگرى را امام قرار</w:t>
      </w:r>
      <w:r w:rsidR="00076523">
        <w:rPr>
          <w:rFonts w:hint="cs"/>
          <w:rtl/>
        </w:rPr>
        <w:t xml:space="preserve"> </w:t>
      </w:r>
      <w:r>
        <w:rPr>
          <w:rtl/>
        </w:rPr>
        <w:t>دهند، خواه آن فرد از اعضاى جماعت باشد يا كسى كه ابتداءً مى‏خواهد نماز بخواند.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در نماز جماعت تقيّه‏اى كه با مخالفين خوانده مى‏شود لازم است كه مأموم</w:t>
      </w:r>
      <w:r w:rsidR="00076523">
        <w:rPr>
          <w:rFonts w:hint="cs"/>
          <w:rtl/>
        </w:rPr>
        <w:t xml:space="preserve"> </w:t>
      </w:r>
      <w:r>
        <w:rPr>
          <w:rtl/>
        </w:rPr>
        <w:t>قصد فرادى و آهسته خواندن حمد و سوره را داشته باشد.</w:t>
      </w:r>
    </w:p>
    <w:p w:rsidR="004509D9" w:rsidRDefault="00A82B8A" w:rsidP="004E2942">
      <w:pPr>
        <w:pStyle w:val="Heading3"/>
        <w:bidi/>
        <w:rPr>
          <w:rFonts w:cs="Titr"/>
          <w:szCs w:val="24"/>
          <w:rtl/>
          <w:lang w:bidi="fa-IR"/>
        </w:rPr>
      </w:pPr>
      <w:bookmarkStart w:id="1014" w:name="_Toc391149886"/>
      <w:bookmarkStart w:id="1015" w:name="_Toc391155024"/>
      <w:bookmarkStart w:id="1016" w:name="_Toc391159246"/>
      <w:bookmarkStart w:id="1017" w:name="_Toc391231935"/>
      <w:bookmarkStart w:id="1018" w:name="_Toc391319704"/>
      <w:bookmarkStart w:id="1019" w:name="_Toc391328795"/>
      <w:bookmarkStart w:id="1020" w:name="_Toc281965518"/>
      <w:bookmarkStart w:id="1021" w:name="_Toc502700764"/>
      <w:r>
        <w:rPr>
          <w:rtl/>
          <w:lang w:bidi="fa-IR"/>
        </w:rPr>
        <w:lastRenderedPageBreak/>
        <w:t>مستحبّ</w:t>
      </w:r>
      <w:r w:rsidR="004509D9">
        <w:rPr>
          <w:rtl/>
          <w:lang w:bidi="fa-IR"/>
        </w:rPr>
        <w:t>ات نماز جماعت</w:t>
      </w:r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اگر مأموم ي</w:t>
      </w:r>
      <w:r w:rsidR="007740E9">
        <w:rPr>
          <w:rtl/>
        </w:rPr>
        <w:t xml:space="preserve">ک </w:t>
      </w:r>
      <w:r>
        <w:rPr>
          <w:rtl/>
        </w:rPr>
        <w:t xml:space="preserve">مرد باشد، </w:t>
      </w:r>
      <w:r w:rsidR="00A82B8A">
        <w:rPr>
          <w:rtl/>
        </w:rPr>
        <w:t>مستحبّ</w:t>
      </w:r>
      <w:r>
        <w:rPr>
          <w:rtl/>
        </w:rPr>
        <w:t xml:space="preserve"> است طرف راست امام بايستد و اگر ي</w:t>
      </w:r>
      <w:r w:rsidR="007740E9">
        <w:rPr>
          <w:rtl/>
        </w:rPr>
        <w:t xml:space="preserve">ک </w:t>
      </w:r>
      <w:r>
        <w:rPr>
          <w:rtl/>
        </w:rPr>
        <w:t>زن</w:t>
      </w:r>
      <w:r w:rsidR="00B1003F">
        <w:rPr>
          <w:rFonts w:hint="cs"/>
          <w:rtl/>
        </w:rPr>
        <w:t xml:space="preserve"> </w:t>
      </w:r>
      <w:r>
        <w:rPr>
          <w:rtl/>
        </w:rPr>
        <w:t xml:space="preserve">باشد </w:t>
      </w:r>
      <w:r w:rsidR="00A82B8A">
        <w:rPr>
          <w:rtl/>
        </w:rPr>
        <w:t>مستحبّ</w:t>
      </w:r>
      <w:r>
        <w:rPr>
          <w:rtl/>
        </w:rPr>
        <w:t xml:space="preserve"> است در طرف راست امام طورى بايستد كه جاى سجده اش مساوى زانو يا قدم</w:t>
      </w:r>
      <w:r w:rsidR="00B1003F">
        <w:rPr>
          <w:rFonts w:hint="cs"/>
          <w:rtl/>
        </w:rPr>
        <w:t xml:space="preserve"> </w:t>
      </w:r>
      <w:r>
        <w:rPr>
          <w:rtl/>
        </w:rPr>
        <w:t>امام باشد و اگر ي</w:t>
      </w:r>
      <w:r w:rsidR="007740E9">
        <w:rPr>
          <w:rtl/>
        </w:rPr>
        <w:t xml:space="preserve">ک </w:t>
      </w:r>
      <w:r>
        <w:rPr>
          <w:rtl/>
        </w:rPr>
        <w:t>مرد و ي</w:t>
      </w:r>
      <w:r w:rsidR="007740E9">
        <w:rPr>
          <w:rtl/>
        </w:rPr>
        <w:t xml:space="preserve">ک </w:t>
      </w:r>
      <w:r>
        <w:rPr>
          <w:rtl/>
        </w:rPr>
        <w:t>زن يا ي</w:t>
      </w:r>
      <w:r w:rsidR="007740E9">
        <w:rPr>
          <w:rtl/>
        </w:rPr>
        <w:t xml:space="preserve">ک </w:t>
      </w:r>
      <w:r>
        <w:rPr>
          <w:rtl/>
        </w:rPr>
        <w:t xml:space="preserve">مرد و چند زن باشند </w:t>
      </w:r>
      <w:r w:rsidR="00A82B8A">
        <w:rPr>
          <w:rtl/>
        </w:rPr>
        <w:t>مستحبّ</w:t>
      </w:r>
      <w:r>
        <w:rPr>
          <w:rtl/>
        </w:rPr>
        <w:t xml:space="preserve"> است مرد طرف</w:t>
      </w:r>
      <w:r w:rsidR="00B1003F">
        <w:rPr>
          <w:rFonts w:hint="cs"/>
          <w:rtl/>
        </w:rPr>
        <w:t xml:space="preserve"> </w:t>
      </w:r>
      <w:r>
        <w:rPr>
          <w:rtl/>
        </w:rPr>
        <w:t xml:space="preserve">راست امام و باقى‏پشت سر امام بايستند و اگر چند مرد يا چند زن باشند </w:t>
      </w:r>
      <w:r w:rsidR="00A82B8A">
        <w:rPr>
          <w:rtl/>
        </w:rPr>
        <w:t>مستحبّ</w:t>
      </w:r>
      <w:r>
        <w:rPr>
          <w:rtl/>
        </w:rPr>
        <w:t xml:space="preserve"> است پشت</w:t>
      </w:r>
      <w:r w:rsidR="00B1003F">
        <w:rPr>
          <w:rFonts w:hint="cs"/>
          <w:rtl/>
        </w:rPr>
        <w:t xml:space="preserve"> </w:t>
      </w:r>
      <w:r>
        <w:rPr>
          <w:rtl/>
        </w:rPr>
        <w:t xml:space="preserve">سر امام بايستند و اگر چند مرد و چند زن باشند </w:t>
      </w:r>
      <w:r w:rsidR="00A82B8A">
        <w:rPr>
          <w:rtl/>
        </w:rPr>
        <w:t>مستحبّ</w:t>
      </w:r>
      <w:r>
        <w:rPr>
          <w:rtl/>
        </w:rPr>
        <w:t xml:space="preserve"> است مردها پشت سر امام و </w:t>
      </w:r>
      <w:r w:rsidR="00BE4277">
        <w:rPr>
          <w:rtl/>
        </w:rPr>
        <w:t xml:space="preserve">زن‌ها </w:t>
      </w:r>
      <w:r>
        <w:rPr>
          <w:rtl/>
        </w:rPr>
        <w:t>پشت سر مردها بايستند.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امام و مأموم هر دو زن باشند </w:t>
      </w:r>
      <w:r w:rsidR="00A82B8A">
        <w:rPr>
          <w:rtl/>
        </w:rPr>
        <w:t>مستحبّ</w:t>
      </w:r>
      <w:r>
        <w:rPr>
          <w:rtl/>
        </w:rPr>
        <w:t xml:space="preserve"> است كه امام بين صف اوّل </w:t>
      </w:r>
      <w:r w:rsidR="00BE4277">
        <w:rPr>
          <w:rtl/>
        </w:rPr>
        <w:t xml:space="preserve">زن‌ها </w:t>
      </w:r>
      <w:r>
        <w:rPr>
          <w:rtl/>
        </w:rPr>
        <w:t>بايستد نه جلوتر از آنها.</w:t>
      </w:r>
    </w:p>
    <w:p w:rsidR="004509D9" w:rsidRDefault="00A82B8A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امام در وسط صف بايستد و اهل علم و كمال و تقوى در صف</w:t>
      </w:r>
      <w:r w:rsidR="006B53BC">
        <w:rPr>
          <w:rFonts w:hint="cs"/>
          <w:rtl/>
        </w:rPr>
        <w:t xml:space="preserve"> </w:t>
      </w:r>
      <w:r w:rsidR="004509D9">
        <w:rPr>
          <w:rtl/>
        </w:rPr>
        <w:t>اوّل بايستند.</w:t>
      </w:r>
    </w:p>
    <w:p w:rsidR="004509D9" w:rsidRDefault="00A82B8A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صفهاى جماعت منظّم باشد و بين كسانى كه در ي</w:t>
      </w:r>
      <w:r w:rsidR="007740E9">
        <w:rPr>
          <w:rtl/>
        </w:rPr>
        <w:t xml:space="preserve">ک </w:t>
      </w:r>
      <w:r w:rsidR="004509D9">
        <w:rPr>
          <w:rtl/>
        </w:rPr>
        <w:t>صف</w:t>
      </w:r>
      <w:r w:rsidR="006B53BC">
        <w:rPr>
          <w:rFonts w:hint="cs"/>
          <w:rtl/>
        </w:rPr>
        <w:t xml:space="preserve"> </w:t>
      </w:r>
      <w:r w:rsidR="004509D9">
        <w:rPr>
          <w:rtl/>
        </w:rPr>
        <w:t>ايستاده‏اند فاصله نباشد و شانه آنان رديف يكديگر باشد.</w:t>
      </w:r>
    </w:p>
    <w:p w:rsidR="004509D9" w:rsidRDefault="00A82B8A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بعد از گفتن «</w:t>
      </w:r>
      <w:r w:rsidR="0001578C">
        <w:rPr>
          <w:rStyle w:val="QuoteChar"/>
          <w:rFonts w:hint="cs"/>
          <w:rtl/>
        </w:rPr>
        <w:t>قَد قامتِ الصَّلاةُ</w:t>
      </w:r>
      <w:r w:rsidR="004509D9">
        <w:rPr>
          <w:rtl/>
        </w:rPr>
        <w:t>» مأمومين برخيزند.</w:t>
      </w:r>
    </w:p>
    <w:p w:rsidR="004509D9" w:rsidRDefault="00A82B8A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امام جماعت حال مأمومى را كه از ديگران ضعيف‏تر است</w:t>
      </w:r>
      <w:r w:rsidR="006B53BC">
        <w:rPr>
          <w:rFonts w:hint="cs"/>
          <w:rtl/>
        </w:rPr>
        <w:t xml:space="preserve"> </w:t>
      </w:r>
      <w:r w:rsidR="004509D9">
        <w:rPr>
          <w:rtl/>
        </w:rPr>
        <w:t>رعايت كند و قنوت و ركوع و سجود را طول ندهد، مگر بداند همه كسانى كه به او اقتدا</w:t>
      </w:r>
      <w:r w:rsidR="006B53BC">
        <w:rPr>
          <w:rFonts w:hint="cs"/>
          <w:rtl/>
        </w:rPr>
        <w:t xml:space="preserve"> </w:t>
      </w:r>
      <w:r w:rsidR="004509D9">
        <w:rPr>
          <w:rtl/>
        </w:rPr>
        <w:t>كرده‏اند مايلند.</w:t>
      </w:r>
    </w:p>
    <w:p w:rsidR="004509D9" w:rsidRDefault="00A82B8A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امام جماعت در حمد و سوره و ذكرهايى كه بلند مى خواند</w:t>
      </w:r>
      <w:r w:rsidR="006B53BC">
        <w:rPr>
          <w:rFonts w:hint="cs"/>
          <w:rtl/>
        </w:rPr>
        <w:t xml:space="preserve"> </w:t>
      </w:r>
      <w:r w:rsidR="004509D9">
        <w:rPr>
          <w:rtl/>
        </w:rPr>
        <w:t>صداى خود را به قدرى بلند كند كه ديگران بشنوند ولى نبايد بيش از اندازه صدا را بلند كند.</w:t>
      </w:r>
    </w:p>
    <w:p w:rsidR="004509D9" w:rsidRDefault="004509D9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t xml:space="preserve">اگر امام در ركوع بفهمد كسى تازه رسيده و مى خواهد اقتدا كند </w:t>
      </w:r>
      <w:r w:rsidR="00A82B8A">
        <w:rPr>
          <w:rtl/>
        </w:rPr>
        <w:t>مستحبّ</w:t>
      </w:r>
      <w:r>
        <w:rPr>
          <w:rtl/>
        </w:rPr>
        <w:t xml:space="preserve"> است</w:t>
      </w:r>
      <w:r w:rsidR="006B53BC">
        <w:rPr>
          <w:rFonts w:hint="cs"/>
          <w:rtl/>
        </w:rPr>
        <w:t xml:space="preserve"> </w:t>
      </w:r>
      <w:r>
        <w:rPr>
          <w:rtl/>
        </w:rPr>
        <w:t>ركوع را دو برابر هميشه طول بدهد و بعد برخيزد، اگرچه بفهمد كس ديگرى هم براى اقتدا</w:t>
      </w:r>
      <w:r w:rsidR="006B53BC">
        <w:rPr>
          <w:rFonts w:hint="cs"/>
          <w:rtl/>
        </w:rPr>
        <w:t xml:space="preserve"> </w:t>
      </w:r>
      <w:r>
        <w:rPr>
          <w:rtl/>
        </w:rPr>
        <w:t>وارد شده است.</w:t>
      </w:r>
    </w:p>
    <w:p w:rsidR="004509D9" w:rsidRDefault="00A82B8A" w:rsidP="00A95280">
      <w:pPr>
        <w:pStyle w:val="a"/>
        <w:bidi/>
        <w:rPr>
          <w:rFonts w:cs="Titr"/>
          <w:szCs w:val="24"/>
          <w:rtl/>
        </w:rPr>
      </w:pPr>
      <w:r>
        <w:rPr>
          <w:rtl/>
        </w:rPr>
        <w:lastRenderedPageBreak/>
        <w:t>مستحبّ</w:t>
      </w:r>
      <w:r w:rsidR="004509D9">
        <w:rPr>
          <w:rtl/>
        </w:rPr>
        <w:t xml:space="preserve"> مؤكّد است كه امام بعد از نماز خود بنشيند تا همه مأمومين از نماز</w:t>
      </w:r>
      <w:r w:rsidR="006B53BC">
        <w:rPr>
          <w:rFonts w:hint="cs"/>
          <w:rtl/>
        </w:rPr>
        <w:t xml:space="preserve"> </w:t>
      </w:r>
      <w:r w:rsidR="004509D9">
        <w:rPr>
          <w:rtl/>
        </w:rPr>
        <w:t>فارغ شوند.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022" w:name="_Toc391149887"/>
      <w:bookmarkStart w:id="1023" w:name="_Toc391155025"/>
      <w:bookmarkStart w:id="1024" w:name="_Toc391159247"/>
      <w:bookmarkStart w:id="1025" w:name="_Toc391231936"/>
      <w:bookmarkStart w:id="1026" w:name="_Toc391319705"/>
      <w:bookmarkStart w:id="1027" w:name="_Toc391328796"/>
      <w:bookmarkStart w:id="1028" w:name="_Toc281965519"/>
      <w:bookmarkStart w:id="1029" w:name="_Toc502700765"/>
      <w:r>
        <w:rPr>
          <w:rtl/>
          <w:lang w:bidi="fa-IR"/>
        </w:rPr>
        <w:t>مكروهات نماز جماعت</w:t>
      </w:r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</w:p>
    <w:p w:rsidR="004509D9" w:rsidRDefault="004509D9" w:rsidP="00A95280">
      <w:pPr>
        <w:pStyle w:val="a"/>
        <w:bidi/>
        <w:rPr>
          <w:szCs w:val="24"/>
          <w:rtl/>
        </w:rPr>
      </w:pPr>
      <w:r>
        <w:rPr>
          <w:rtl/>
        </w:rPr>
        <w:t>اگر در بين صفهاى جماعت جا باشد، مكروه است انسان تنها در ي</w:t>
      </w:r>
      <w:r w:rsidR="007740E9">
        <w:rPr>
          <w:rtl/>
        </w:rPr>
        <w:t xml:space="preserve">ک </w:t>
      </w:r>
      <w:r>
        <w:rPr>
          <w:rtl/>
        </w:rPr>
        <w:t>صف</w:t>
      </w:r>
      <w:r w:rsidR="006B53BC">
        <w:rPr>
          <w:rFonts w:hint="cs"/>
          <w:rtl/>
        </w:rPr>
        <w:t xml:space="preserve"> </w:t>
      </w:r>
      <w:r>
        <w:rPr>
          <w:rtl/>
        </w:rPr>
        <w:t>بايستد.</w:t>
      </w:r>
    </w:p>
    <w:p w:rsidR="004509D9" w:rsidRDefault="004509D9" w:rsidP="00A95280">
      <w:pPr>
        <w:pStyle w:val="a"/>
        <w:bidi/>
        <w:rPr>
          <w:szCs w:val="24"/>
          <w:rtl/>
        </w:rPr>
      </w:pPr>
      <w:r>
        <w:rPr>
          <w:rtl/>
        </w:rPr>
        <w:t>كراهت دارد، مأموم ذكرهاى نماز را طورى بگويد كه امام بشنود.</w:t>
      </w:r>
    </w:p>
    <w:p w:rsidR="004509D9" w:rsidRDefault="004509D9" w:rsidP="00A95280">
      <w:pPr>
        <w:pStyle w:val="a"/>
        <w:bidi/>
        <w:rPr>
          <w:szCs w:val="24"/>
          <w:rtl/>
        </w:rPr>
      </w:pPr>
      <w:r>
        <w:rPr>
          <w:rtl/>
        </w:rPr>
        <w:t>مسافرى كه نماز ظهر و عصر و عشا را دو ركعت مى خواند مكروه است در اين</w:t>
      </w:r>
      <w:r w:rsidR="006B53BC">
        <w:rPr>
          <w:rFonts w:hint="cs"/>
          <w:rtl/>
        </w:rPr>
        <w:t xml:space="preserve"> </w:t>
      </w:r>
      <w:r>
        <w:rPr>
          <w:rtl/>
        </w:rPr>
        <w:t>نمازها به كسى كه مسافر نيست اقتدا كند و كسى كه مسافر نيست مكروه است در اين نمازها به</w:t>
      </w:r>
      <w:r w:rsidR="006B53BC">
        <w:rPr>
          <w:rFonts w:hint="cs"/>
          <w:rtl/>
        </w:rPr>
        <w:t xml:space="preserve"> </w:t>
      </w:r>
      <w:r>
        <w:rPr>
          <w:rtl/>
        </w:rPr>
        <w:t>مسافر اقتدا نمايد، البته كراهت در اينجا به معناى كمتر بودن ثواب جماعت است هرچند</w:t>
      </w:r>
      <w:r w:rsidR="006B53BC">
        <w:rPr>
          <w:rFonts w:hint="cs"/>
          <w:rtl/>
        </w:rPr>
        <w:t xml:space="preserve"> </w:t>
      </w:r>
      <w:r>
        <w:rPr>
          <w:rtl/>
        </w:rPr>
        <w:t>جماعت در هر حال از فرادى بهتر است.</w:t>
      </w:r>
    </w:p>
    <w:p w:rsidR="004509D9" w:rsidRDefault="004509D9" w:rsidP="00A95280">
      <w:pPr>
        <w:pStyle w:val="a"/>
        <w:bidi/>
        <w:rPr>
          <w:rtl/>
        </w:rPr>
      </w:pPr>
      <w:r>
        <w:rPr>
          <w:rtl/>
        </w:rPr>
        <w:t>راه دادن افرادى كه عقل كامل ندارند مثل طفل، ديوانه و ابله در صف اول و</w:t>
      </w:r>
      <w:r w:rsidR="006B53BC">
        <w:rPr>
          <w:rFonts w:hint="cs"/>
          <w:rtl/>
        </w:rPr>
        <w:t xml:space="preserve"> </w:t>
      </w:r>
      <w:r>
        <w:rPr>
          <w:rtl/>
        </w:rPr>
        <w:t>نزدي</w:t>
      </w:r>
      <w:r w:rsidR="007740E9">
        <w:rPr>
          <w:rtl/>
        </w:rPr>
        <w:t xml:space="preserve">ک </w:t>
      </w:r>
      <w:r>
        <w:rPr>
          <w:rtl/>
        </w:rPr>
        <w:t>به امام يا جايى كه احتمال و گمان فاسد شدن نماز ديگران مى‏رود مكروه است. ولى</w:t>
      </w:r>
      <w:r w:rsidR="006B53BC">
        <w:rPr>
          <w:rFonts w:hint="cs"/>
          <w:rtl/>
        </w:rPr>
        <w:t xml:space="preserve"> </w:t>
      </w:r>
      <w:r>
        <w:rPr>
          <w:rtl/>
        </w:rPr>
        <w:t>اگر طفل مميّز باشد و احكام خود را بداند كراهت ندارد.</w:t>
      </w:r>
    </w:p>
    <w:p w:rsidR="00B43F6E" w:rsidRDefault="00B43F6E" w:rsidP="004D5D01">
      <w:pPr>
        <w:rPr>
          <w:rtl/>
        </w:rPr>
      </w:pPr>
      <w:r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030" w:name="_Toc391149888"/>
      <w:bookmarkStart w:id="1031" w:name="_Toc391155026"/>
      <w:bookmarkStart w:id="1032" w:name="_Toc391159248"/>
      <w:bookmarkStart w:id="1033" w:name="_Toc391231937"/>
      <w:bookmarkStart w:id="1034" w:name="_Toc391319706"/>
      <w:bookmarkStart w:id="1035" w:name="_Toc391328797"/>
      <w:bookmarkStart w:id="1036" w:name="_Toc281965520"/>
      <w:bookmarkStart w:id="1037" w:name="_Toc502700766"/>
      <w:r>
        <w:rPr>
          <w:rtl/>
        </w:rPr>
        <w:lastRenderedPageBreak/>
        <w:t>نماز آيات</w:t>
      </w:r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نماز آيات كه دستور آن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خواهد شد بواسطه چهار چيز واجب مى</w:t>
      </w:r>
      <w:r w:rsidR="00511D7D">
        <w:rPr>
          <w:rFonts w:hint="cs"/>
          <w:rtl/>
        </w:rPr>
        <w:t xml:space="preserve"> </w:t>
      </w:r>
      <w:r>
        <w:rPr>
          <w:rtl/>
        </w:rPr>
        <w:t>شود: اوّل: گرفتن خورشيد. دوم: گرفتن ماه، اگرچه مقدار كمى از</w:t>
      </w:r>
      <w:r w:rsidR="00191322">
        <w:rPr>
          <w:rtl/>
        </w:rPr>
        <w:t xml:space="preserve"> آن‌ها </w:t>
      </w:r>
      <w:r>
        <w:rPr>
          <w:rtl/>
        </w:rPr>
        <w:t>گرفته شود و كسى هم از</w:t>
      </w:r>
      <w:r w:rsidR="00511D7D">
        <w:rPr>
          <w:rFonts w:hint="cs"/>
          <w:rtl/>
        </w:rPr>
        <w:t xml:space="preserve"> </w:t>
      </w:r>
      <w:r>
        <w:rPr>
          <w:rtl/>
        </w:rPr>
        <w:t>آن نترسد. سوم: زلزله، اگرچه كسى هم نترسد. چهارم: رعد و برق و بادهاى سياه و سرخ و</w:t>
      </w:r>
      <w:r w:rsidR="00511D7D">
        <w:rPr>
          <w:rFonts w:hint="cs"/>
          <w:rtl/>
        </w:rPr>
        <w:t xml:space="preserve"> </w:t>
      </w:r>
      <w:r>
        <w:rPr>
          <w:rtl/>
        </w:rPr>
        <w:t>مانند</w:t>
      </w:r>
      <w:r w:rsidR="0038666A">
        <w:rPr>
          <w:rtl/>
        </w:rPr>
        <w:t xml:space="preserve"> این‌ها </w:t>
      </w:r>
      <w:r>
        <w:rPr>
          <w:rtl/>
        </w:rPr>
        <w:t>در صورتى كه بيشتر مردم بترسند كه واجب است براى</w:t>
      </w:r>
      <w:r w:rsidR="0038666A">
        <w:rPr>
          <w:rtl/>
        </w:rPr>
        <w:t xml:space="preserve"> این‌ها </w:t>
      </w:r>
      <w:r>
        <w:rPr>
          <w:rtl/>
        </w:rPr>
        <w:t>هم نماز آيات بخوانند.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از چيزهايى كه نماز آيات براى</w:t>
      </w:r>
      <w:r w:rsidR="00191322">
        <w:rPr>
          <w:rtl/>
        </w:rPr>
        <w:t xml:space="preserve"> آن‌ها </w:t>
      </w:r>
      <w:r>
        <w:rPr>
          <w:rtl/>
        </w:rPr>
        <w:t>واجب است بيشتر از يكى اتّفاق بيفتد،</w:t>
      </w:r>
      <w:r w:rsidR="00511D7D">
        <w:rPr>
          <w:rFonts w:hint="cs"/>
          <w:rtl/>
        </w:rPr>
        <w:t xml:space="preserve"> </w:t>
      </w:r>
      <w:r>
        <w:rPr>
          <w:rtl/>
        </w:rPr>
        <w:t>انسان بايد براى هر ي</w:t>
      </w:r>
      <w:r w:rsidR="007740E9">
        <w:rPr>
          <w:rtl/>
        </w:rPr>
        <w:t xml:space="preserve">ک </w:t>
      </w:r>
      <w:r>
        <w:rPr>
          <w:rtl/>
        </w:rPr>
        <w:t>از</w:t>
      </w:r>
      <w:r w:rsidR="00191322">
        <w:rPr>
          <w:rtl/>
        </w:rPr>
        <w:t xml:space="preserve"> آن‌ها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نماز آيات بخواند، مثلاً اگر خورشيد بگيرد و زلزله هم</w:t>
      </w:r>
      <w:r w:rsidR="00511D7D">
        <w:rPr>
          <w:rFonts w:hint="cs"/>
          <w:rtl/>
        </w:rPr>
        <w:t xml:space="preserve"> </w:t>
      </w:r>
      <w:r>
        <w:rPr>
          <w:rtl/>
        </w:rPr>
        <w:t>بيايد، بايد دو نماز آيات بخواند.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چند نماز آيات بر او واجب است، چه همه</w:t>
      </w:r>
      <w:r w:rsidR="00191322">
        <w:rPr>
          <w:rtl/>
        </w:rPr>
        <w:t xml:space="preserve"> آن‌ها </w:t>
      </w:r>
      <w:r>
        <w:rPr>
          <w:rtl/>
        </w:rPr>
        <w:t>براى ي</w:t>
      </w:r>
      <w:r w:rsidR="007740E9">
        <w:rPr>
          <w:rtl/>
        </w:rPr>
        <w:t xml:space="preserve">ک </w:t>
      </w:r>
      <w:r>
        <w:rPr>
          <w:rtl/>
        </w:rPr>
        <w:t>چيز بر او</w:t>
      </w:r>
      <w:r w:rsidR="00511D7D">
        <w:rPr>
          <w:rFonts w:hint="cs"/>
          <w:rtl/>
        </w:rPr>
        <w:t xml:space="preserve"> </w:t>
      </w:r>
      <w:r>
        <w:rPr>
          <w:rtl/>
        </w:rPr>
        <w:t>واجب شده باشد يا براى چند چيز مثلاً سه مرتبه خورشيد گرفته و نماز</w:t>
      </w:r>
      <w:r w:rsidR="00191322">
        <w:rPr>
          <w:rtl/>
        </w:rPr>
        <w:t xml:space="preserve"> آن‌ها </w:t>
      </w:r>
      <w:r>
        <w:rPr>
          <w:rtl/>
        </w:rPr>
        <w:t>را نخوانده است يا</w:t>
      </w:r>
      <w:r w:rsidR="00511D7D">
        <w:rPr>
          <w:rFonts w:hint="cs"/>
          <w:rtl/>
        </w:rPr>
        <w:t xml:space="preserve"> </w:t>
      </w:r>
      <w:r>
        <w:rPr>
          <w:rtl/>
        </w:rPr>
        <w:t>براى خورشيد گرفتن و ماه گرفتن و زلزله، لازم نيست موقع نيّت معيّن كند نماز آياتى را كه مى</w:t>
      </w:r>
      <w:r w:rsidR="00511D7D">
        <w:rPr>
          <w:rFonts w:hint="cs"/>
          <w:rtl/>
        </w:rPr>
        <w:t xml:space="preserve"> </w:t>
      </w:r>
      <w:r>
        <w:rPr>
          <w:rtl/>
        </w:rPr>
        <w:t>خواند براى كدام ي</w:t>
      </w:r>
      <w:r w:rsidR="007740E9">
        <w:rPr>
          <w:rtl/>
        </w:rPr>
        <w:t xml:space="preserve">ک </w:t>
      </w:r>
      <w:r>
        <w:rPr>
          <w:rtl/>
        </w:rPr>
        <w:t>از</w:t>
      </w:r>
      <w:r w:rsidR="00191322">
        <w:rPr>
          <w:rtl/>
        </w:rPr>
        <w:t xml:space="preserve"> آن‌ها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چيزهايى كه نماز آيات براى</w:t>
      </w:r>
      <w:r w:rsidR="00191322">
        <w:rPr>
          <w:rtl/>
        </w:rPr>
        <w:t xml:space="preserve"> آن‌ها </w:t>
      </w:r>
      <w:r>
        <w:rPr>
          <w:rtl/>
        </w:rPr>
        <w:t>واجب است، در هر شهرى اتّفاق بيفتد، فقط</w:t>
      </w:r>
      <w:r w:rsidR="00511D7D">
        <w:rPr>
          <w:rFonts w:hint="cs"/>
          <w:rtl/>
        </w:rPr>
        <w:t xml:space="preserve"> </w:t>
      </w:r>
      <w:r>
        <w:rPr>
          <w:rtl/>
        </w:rPr>
        <w:t>مردم همان شهر بايد نماز آيات بخوانند و بر مردم جاهاى ديگر واجب نيست، ولى اگر مكان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به قدرى نزدي</w:t>
      </w:r>
      <w:r w:rsidR="007740E9">
        <w:rPr>
          <w:rtl/>
        </w:rPr>
        <w:t xml:space="preserve">ک </w:t>
      </w:r>
      <w:r>
        <w:rPr>
          <w:rtl/>
        </w:rPr>
        <w:t>باشد كه با آن شهر يكى حساب شود، نماز آيات بر</w:t>
      </w:r>
      <w:r w:rsidR="00191322">
        <w:rPr>
          <w:rtl/>
        </w:rPr>
        <w:t xml:space="preserve"> آن‌ها </w:t>
      </w:r>
      <w:r>
        <w:rPr>
          <w:rtl/>
        </w:rPr>
        <w:t>هم واجب</w:t>
      </w:r>
      <w:r w:rsidR="00511D7D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از وقتى كه خورشيد يا ماه شروع به گرفتن مى كند انسان بايد نماز آيات را</w:t>
      </w:r>
      <w:r w:rsidR="00511D7D">
        <w:rPr>
          <w:rFonts w:hint="cs"/>
          <w:rtl/>
        </w:rPr>
        <w:t xml:space="preserve"> </w:t>
      </w:r>
      <w:r>
        <w:rPr>
          <w:rtl/>
        </w:rPr>
        <w:t xml:space="preserve">بخواند و بنابر احتياط </w:t>
      </w:r>
      <w:r w:rsidR="00A82B8A">
        <w:rPr>
          <w:rtl/>
        </w:rPr>
        <w:t>مستحبّ</w:t>
      </w:r>
      <w:r>
        <w:rPr>
          <w:rtl/>
        </w:rPr>
        <w:t xml:space="preserve"> بايد به قدرى تأخير نيندازد كه شروع به باز شدن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خواندن نماز آيات را به قدرى تأخير بيندازد كه آفتاب يا ماه شروع به باز</w:t>
      </w:r>
      <w:r w:rsidR="00511D7D">
        <w:rPr>
          <w:rFonts w:hint="cs"/>
          <w:rtl/>
        </w:rPr>
        <w:t xml:space="preserve"> </w:t>
      </w:r>
      <w:r>
        <w:rPr>
          <w:rtl/>
        </w:rPr>
        <w:t>شدن كند، بايد نيّت ادا كند ولى اگر بعد از باز شدن تمام آن، نماز بخواند بايد نيّت قضا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مدّت گرفتن خورشيد يا ماه بيشتر از خواندن ي</w:t>
      </w:r>
      <w:r w:rsidR="007740E9">
        <w:rPr>
          <w:rtl/>
        </w:rPr>
        <w:t xml:space="preserve">ک </w:t>
      </w:r>
      <w:r>
        <w:rPr>
          <w:rtl/>
        </w:rPr>
        <w:t>ركعت باشد ولى انسان</w:t>
      </w:r>
      <w:r w:rsidR="00511D7D">
        <w:rPr>
          <w:rFonts w:hint="cs"/>
          <w:rtl/>
        </w:rPr>
        <w:t xml:space="preserve"> </w:t>
      </w:r>
      <w:r>
        <w:rPr>
          <w:rtl/>
        </w:rPr>
        <w:t>نماز را نخواند، تا به اندازه خواندن ي</w:t>
      </w:r>
      <w:r w:rsidR="007740E9">
        <w:rPr>
          <w:rtl/>
        </w:rPr>
        <w:t xml:space="preserve">ک </w:t>
      </w:r>
      <w:r>
        <w:rPr>
          <w:rtl/>
        </w:rPr>
        <w:t>ركعت به آخر وقت آن مانده باشد بايد نيّت ادا كند</w:t>
      </w:r>
      <w:r w:rsidR="00511D7D">
        <w:rPr>
          <w:rFonts w:hint="cs"/>
          <w:rtl/>
        </w:rPr>
        <w:t xml:space="preserve"> </w:t>
      </w:r>
      <w:r>
        <w:rPr>
          <w:rtl/>
        </w:rPr>
        <w:lastRenderedPageBreak/>
        <w:t>بلكه اگر مدّت گرفتن</w:t>
      </w:r>
      <w:r w:rsidR="00191322">
        <w:rPr>
          <w:rtl/>
        </w:rPr>
        <w:t xml:space="preserve"> آن‌ها </w:t>
      </w:r>
      <w:r>
        <w:rPr>
          <w:rtl/>
        </w:rPr>
        <w:t>به اندازه خواندن ي</w:t>
      </w:r>
      <w:r w:rsidR="007740E9">
        <w:rPr>
          <w:rtl/>
        </w:rPr>
        <w:t xml:space="preserve">ک </w:t>
      </w:r>
      <w:r>
        <w:rPr>
          <w:rtl/>
        </w:rPr>
        <w:t>ركعت هم باشد بنابر احتياط واجب بايد نماز</w:t>
      </w:r>
      <w:r w:rsidR="00511D7D">
        <w:rPr>
          <w:rFonts w:hint="cs"/>
          <w:rtl/>
        </w:rPr>
        <w:t xml:space="preserve"> </w:t>
      </w:r>
      <w:r>
        <w:rPr>
          <w:rtl/>
        </w:rPr>
        <w:t>آيات را بخواند و ادا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موقعى كه زلزله و رعد و برق و مانند</w:t>
      </w:r>
      <w:r w:rsidR="0038666A">
        <w:rPr>
          <w:rtl/>
        </w:rPr>
        <w:t xml:space="preserve"> این‌ها </w:t>
      </w:r>
      <w:r>
        <w:rPr>
          <w:rtl/>
        </w:rPr>
        <w:t>اتّفاق مى افتد، انسان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نماز</w:t>
      </w:r>
      <w:r w:rsidR="00511D7D">
        <w:rPr>
          <w:rFonts w:hint="cs"/>
          <w:rtl/>
        </w:rPr>
        <w:t xml:space="preserve"> </w:t>
      </w:r>
      <w:r>
        <w:rPr>
          <w:rtl/>
        </w:rPr>
        <w:t>آيات را بخواند و اگر نخواند معصيت كرده و تا آخر عمر بر او واجب است و هر وقت</w:t>
      </w:r>
      <w:r w:rsidR="00511D7D">
        <w:rPr>
          <w:rFonts w:hint="cs"/>
          <w:rtl/>
        </w:rPr>
        <w:t xml:space="preserve"> </w:t>
      </w:r>
      <w:r>
        <w:rPr>
          <w:rtl/>
        </w:rPr>
        <w:t>بخواند ادا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بعد از باز شدن آفتاب يا ماه بفهمد كه تمام آن گرفته بوده، بايد قضاى نماز</w:t>
      </w:r>
      <w:r w:rsidR="00511D7D">
        <w:rPr>
          <w:rFonts w:hint="cs"/>
          <w:rtl/>
        </w:rPr>
        <w:t xml:space="preserve"> </w:t>
      </w:r>
      <w:r>
        <w:rPr>
          <w:rtl/>
        </w:rPr>
        <w:t>آيات را بخواند. ولى اگر بفهمد مقدارى از آن گرفته بوده قضا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عدّه اى بگويند كه خورشيد يا ماه گرفته است چنانچه انسان از گفته آنان</w:t>
      </w:r>
      <w:r w:rsidR="00807201">
        <w:rPr>
          <w:rFonts w:hint="cs"/>
          <w:rtl/>
        </w:rPr>
        <w:t xml:space="preserve"> </w:t>
      </w:r>
      <w:r>
        <w:rPr>
          <w:rtl/>
        </w:rPr>
        <w:t>يقين پيدا نكند و نماز آيات نخواند و بعد معلوم شود راست گفته اند، در صورتى كه تمام</w:t>
      </w:r>
      <w:r w:rsidR="00807201">
        <w:rPr>
          <w:rFonts w:hint="cs"/>
          <w:rtl/>
        </w:rPr>
        <w:t xml:space="preserve"> </w:t>
      </w:r>
      <w:r>
        <w:rPr>
          <w:rtl/>
        </w:rPr>
        <w:t>خورشيد يا ماه گرفته باشد بايد نماز آيات را بخواند. و اگر دو نفر كه عادل بودن آنان معلوم</w:t>
      </w:r>
      <w:r w:rsidR="00807201">
        <w:rPr>
          <w:rFonts w:hint="cs"/>
          <w:rtl/>
        </w:rPr>
        <w:t xml:space="preserve"> </w:t>
      </w:r>
      <w:r>
        <w:rPr>
          <w:rtl/>
        </w:rPr>
        <w:t>نيست بگويند خورشيد يا ماه گرفته، بعد معلوم شود كه عادل بوده‏اند بايد نماز آيات را بخواند</w:t>
      </w:r>
      <w:r w:rsidR="00807201">
        <w:rPr>
          <w:rFonts w:hint="cs"/>
          <w:rtl/>
        </w:rPr>
        <w:t xml:space="preserve"> </w:t>
      </w:r>
      <w:r>
        <w:rPr>
          <w:rtl/>
        </w:rPr>
        <w:t>بلكه اگر معلوم شود كه مقدارى از آن گرفته احتياط واجب آن است كه نماز آيات را بخواند.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به گفته كسانى كه از روى قاعده علمى وقت گرفتن خورشيد و ماه را</w:t>
      </w:r>
      <w:r w:rsidR="00807201">
        <w:rPr>
          <w:rFonts w:hint="cs"/>
          <w:rtl/>
        </w:rPr>
        <w:t xml:space="preserve"> </w:t>
      </w:r>
      <w:r>
        <w:rPr>
          <w:rtl/>
        </w:rPr>
        <w:t>مى دانند، اطمينان پيدا كند كه خورشيد يا ماه گرفته، بنابر احتياط واجب بايد نماز آيات را</w:t>
      </w:r>
      <w:r w:rsidR="00807201">
        <w:rPr>
          <w:rFonts w:hint="cs"/>
          <w:rtl/>
        </w:rPr>
        <w:t xml:space="preserve"> </w:t>
      </w:r>
      <w:r>
        <w:rPr>
          <w:rtl/>
        </w:rPr>
        <w:t>بخواند و نيز اگر بگويند فلان وقت خورشيد يا ماه مى گيرد و فلان مقدار طول مى كشد و</w:t>
      </w:r>
      <w:r w:rsidR="00807201">
        <w:rPr>
          <w:rFonts w:hint="cs"/>
          <w:rtl/>
        </w:rPr>
        <w:t xml:space="preserve"> </w:t>
      </w:r>
      <w:r>
        <w:rPr>
          <w:rtl/>
        </w:rPr>
        <w:t>انسان به گفته آنان اطمينان پيدا كند، بنابر احتياط واجب بايد به حرف آنان عمل نمايد، مثلاً</w:t>
      </w:r>
      <w:r w:rsidR="00807201">
        <w:rPr>
          <w:rFonts w:hint="cs"/>
          <w:rtl/>
        </w:rPr>
        <w:t xml:space="preserve"> </w:t>
      </w:r>
      <w:r>
        <w:rPr>
          <w:rtl/>
        </w:rPr>
        <w:t>اگر بگويند آفتاب فلان ساعت شروع به باز شدن مى كند احتياطا بايد نماز را تا آن وقت تأخير</w:t>
      </w:r>
      <w:r w:rsidR="00807201">
        <w:rPr>
          <w:rFonts w:hint="cs"/>
          <w:rtl/>
        </w:rPr>
        <w:t xml:space="preserve"> </w:t>
      </w:r>
      <w:r>
        <w:rPr>
          <w:rtl/>
        </w:rPr>
        <w:t>نيندازد.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بفهمد نماز آياتى كه براى كسوف و خسوف خوانده باطل بوده، بايد</w:t>
      </w:r>
      <w:r w:rsidR="00807201">
        <w:rPr>
          <w:rFonts w:hint="cs"/>
          <w:rtl/>
        </w:rPr>
        <w:t xml:space="preserve"> </w:t>
      </w:r>
      <w:r>
        <w:rPr>
          <w:rtl/>
        </w:rPr>
        <w:t>دوباره بخواند و اگر وقت گذشته قضا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وقت نماز يوميه، نماز آيات هم بر انسان واجب شود، چنانچه براى هر</w:t>
      </w:r>
      <w:r w:rsidR="00807201">
        <w:rPr>
          <w:rFonts w:hint="cs"/>
          <w:rtl/>
        </w:rPr>
        <w:t xml:space="preserve"> </w:t>
      </w:r>
      <w:r>
        <w:rPr>
          <w:rtl/>
        </w:rPr>
        <w:t>دو نماز وقت دارد، هر كدام را اوّل بخواند اشكال ندارد. و اگر وقت يكى از آن دو تنگ</w:t>
      </w:r>
      <w:r w:rsidR="00807201">
        <w:rPr>
          <w:rFonts w:hint="cs"/>
          <w:rtl/>
        </w:rPr>
        <w:t xml:space="preserve"> </w:t>
      </w:r>
      <w:r>
        <w:rPr>
          <w:rtl/>
        </w:rPr>
        <w:t>باشد، بايد اوّل آن را بخواند و اگر وقت هر دو تنگ باشد، بايد اوّل نماز يوميه را بخواند.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در بين نماز يوميه بفهمد كه وقت نماز آيات تنگ است، چنانچه وقت نماز</w:t>
      </w:r>
      <w:r w:rsidR="00807201">
        <w:rPr>
          <w:rFonts w:hint="cs"/>
          <w:rtl/>
        </w:rPr>
        <w:t xml:space="preserve"> </w:t>
      </w:r>
      <w:r>
        <w:rPr>
          <w:rtl/>
        </w:rPr>
        <w:t>يوميه هم تنگ باشد، بايد آن را تمام كند بعد نماز آيات را بخواند. و اگر وقت نماز يوميه</w:t>
      </w:r>
      <w:r w:rsidR="00807201">
        <w:rPr>
          <w:rFonts w:hint="cs"/>
          <w:rtl/>
        </w:rPr>
        <w:t xml:space="preserve"> </w:t>
      </w:r>
      <w:r>
        <w:rPr>
          <w:rtl/>
        </w:rPr>
        <w:t>تنگ نباشد، بايد آن را بشكند و اوّل نماز آيات، بعد نماز يوميه را بجا 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بين نماز آيات بفهمد كه وقت نماز يوميه تنگ است، بايد نماز آيات را</w:t>
      </w:r>
      <w:r w:rsidR="00807201">
        <w:rPr>
          <w:rFonts w:hint="cs"/>
          <w:rtl/>
        </w:rPr>
        <w:t xml:space="preserve"> </w:t>
      </w:r>
      <w:r>
        <w:rPr>
          <w:rtl/>
        </w:rPr>
        <w:t>رها كند و مشغول نماز يوميه شود و بعد از آن كه نماز را تمام كرد پيش از انجام كارى كه نماز</w:t>
      </w:r>
      <w:r w:rsidR="00807201">
        <w:rPr>
          <w:rFonts w:hint="cs"/>
          <w:rtl/>
        </w:rPr>
        <w:t xml:space="preserve"> </w:t>
      </w:r>
      <w:r>
        <w:rPr>
          <w:rtl/>
        </w:rPr>
        <w:t>را به هم بزند، بقيه نماز آيات را از همانجا كه رها كرده بخواند.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حال حيض يا نفاس زن، آفتاب يا ماه بگيرد و تا آخر مدّتى كه خورشيد</w:t>
      </w:r>
      <w:r w:rsidR="00807201">
        <w:rPr>
          <w:rFonts w:hint="cs"/>
          <w:rtl/>
        </w:rPr>
        <w:t xml:space="preserve"> </w:t>
      </w:r>
      <w:r>
        <w:rPr>
          <w:rtl/>
        </w:rPr>
        <w:t>يا ماه باز مى شوند در حال حيض يا نفاس باشد نماز آيات بر او واجب نيست و قضا هم ندارد.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038" w:name="_Toc391149889"/>
      <w:bookmarkStart w:id="1039" w:name="_Toc391155027"/>
      <w:bookmarkStart w:id="1040" w:name="_Toc391159249"/>
      <w:bookmarkStart w:id="1041" w:name="_Toc391231938"/>
      <w:bookmarkStart w:id="1042" w:name="_Toc391319707"/>
      <w:bookmarkStart w:id="1043" w:name="_Toc391328798"/>
      <w:bookmarkStart w:id="1044" w:name="_Toc281965521"/>
      <w:bookmarkStart w:id="1045" w:name="_Toc502700767"/>
      <w:r>
        <w:rPr>
          <w:rtl/>
          <w:lang w:bidi="fa-IR"/>
        </w:rPr>
        <w:t>دستور نماز آيات</w:t>
      </w:r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</w:p>
    <w:p w:rsidR="00855A37" w:rsidRDefault="004509D9" w:rsidP="00BA2991">
      <w:pPr>
        <w:pStyle w:val="a"/>
        <w:bidi/>
        <w:rPr>
          <w:szCs w:val="24"/>
        </w:rPr>
      </w:pPr>
      <w:r>
        <w:rPr>
          <w:rtl/>
        </w:rPr>
        <w:t>نماز آيات دو ركعت است و در هر ركعت پنج ركوع دارد و دستور آن اين</w:t>
      </w:r>
      <w:r w:rsidR="00D267B5">
        <w:rPr>
          <w:rFonts w:hint="cs"/>
          <w:rtl/>
        </w:rPr>
        <w:t xml:space="preserve"> </w:t>
      </w:r>
      <w:r>
        <w:rPr>
          <w:rtl/>
        </w:rPr>
        <w:t>است كه انسان بعد از نيّت، تكبير بگويد و ي</w:t>
      </w:r>
      <w:r w:rsidR="007740E9">
        <w:rPr>
          <w:rtl/>
        </w:rPr>
        <w:t xml:space="preserve">ک </w:t>
      </w:r>
      <w:r>
        <w:rPr>
          <w:rtl/>
        </w:rPr>
        <w:t>حمد و ي</w:t>
      </w:r>
      <w:r w:rsidR="007740E9">
        <w:rPr>
          <w:rtl/>
        </w:rPr>
        <w:t xml:space="preserve">ک </w:t>
      </w:r>
      <w:r>
        <w:rPr>
          <w:rtl/>
        </w:rPr>
        <w:t>سوره تمام بخواند و به ركوع رود</w:t>
      </w:r>
      <w:r w:rsidR="00D267B5">
        <w:rPr>
          <w:rFonts w:hint="cs"/>
          <w:rtl/>
        </w:rPr>
        <w:t xml:space="preserve"> </w:t>
      </w:r>
      <w:r>
        <w:rPr>
          <w:rtl/>
        </w:rPr>
        <w:t>و سر از ركوع بردارد، دوباره ي</w:t>
      </w:r>
      <w:r w:rsidR="007740E9">
        <w:rPr>
          <w:rtl/>
        </w:rPr>
        <w:t xml:space="preserve">ک </w:t>
      </w:r>
      <w:r>
        <w:rPr>
          <w:rtl/>
        </w:rPr>
        <w:t>حمد و ي</w:t>
      </w:r>
      <w:r w:rsidR="007740E9">
        <w:rPr>
          <w:rtl/>
        </w:rPr>
        <w:t xml:space="preserve">ک </w:t>
      </w:r>
      <w:r>
        <w:rPr>
          <w:rtl/>
        </w:rPr>
        <w:t>سوره بخواند، باز به ركوع رود تا پنج مرتبه و</w:t>
      </w:r>
      <w:r w:rsidR="00D267B5">
        <w:rPr>
          <w:rFonts w:hint="cs"/>
          <w:rtl/>
        </w:rPr>
        <w:t xml:space="preserve"> </w:t>
      </w:r>
      <w:r>
        <w:rPr>
          <w:rtl/>
        </w:rPr>
        <w:t>بعد از بلند شدن از ركوع پنجم دو سجده نمايد و برخيزد و ركعت دوم را هم مثل ركعت اوّل</w:t>
      </w:r>
      <w:r w:rsidR="00D267B5">
        <w:rPr>
          <w:rFonts w:hint="cs"/>
          <w:rtl/>
        </w:rPr>
        <w:t xml:space="preserve"> </w:t>
      </w:r>
      <w:r>
        <w:rPr>
          <w:rtl/>
        </w:rPr>
        <w:t>بجا آورد و تشهّد بخواند و سلام دهد.</w:t>
      </w:r>
    </w:p>
    <w:p w:rsidR="004509D9" w:rsidRPr="00855A37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نماز آيات انسان مى‏تواند بعد از نيّت و تكبير و خواندن حمد، آيه هاى</w:t>
      </w:r>
      <w:r w:rsidR="00D267B5">
        <w:rPr>
          <w:rFonts w:hint="cs"/>
          <w:rtl/>
        </w:rPr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سوره را پنج قسمت كند و ي</w:t>
      </w:r>
      <w:r w:rsidR="007740E9">
        <w:rPr>
          <w:rtl/>
        </w:rPr>
        <w:t xml:space="preserve">ک </w:t>
      </w:r>
      <w:r>
        <w:rPr>
          <w:rtl/>
        </w:rPr>
        <w:t>آيه يا بيشتر از آن را بخواند و به ركوع رود و سر بردارد</w:t>
      </w:r>
      <w:r w:rsidR="00D267B5">
        <w:rPr>
          <w:rFonts w:hint="cs"/>
          <w:rtl/>
        </w:rPr>
        <w:t xml:space="preserve"> </w:t>
      </w:r>
      <w:r>
        <w:rPr>
          <w:rtl/>
        </w:rPr>
        <w:t>و بدون اين كه حمد بخواند، قسمت دوم از همان سوره را بخواند و به ركوع رود و همين</w:t>
      </w:r>
      <w:r w:rsidR="00D267B5">
        <w:rPr>
          <w:rFonts w:hint="cs"/>
          <w:rtl/>
        </w:rPr>
        <w:t xml:space="preserve"> </w:t>
      </w:r>
      <w:r>
        <w:rPr>
          <w:rtl/>
        </w:rPr>
        <w:t xml:space="preserve">طور تا پيش از ركوع پنجم سوره را تمام نمايد، مثلاً به قصد سوره </w:t>
      </w:r>
      <w:r w:rsidR="00F25806" w:rsidRPr="00D50DF9">
        <w:rPr>
          <w:rStyle w:val="QuoteChar"/>
          <w:rtl/>
        </w:rPr>
        <w:t>«ق</w:t>
      </w:r>
      <w:r w:rsidR="00F25806">
        <w:rPr>
          <w:rStyle w:val="QuoteChar"/>
          <w:rFonts w:hint="cs"/>
          <w:rtl/>
        </w:rPr>
        <w:t>ُ</w:t>
      </w:r>
      <w:r w:rsidR="00F25806" w:rsidRPr="00D50DF9">
        <w:rPr>
          <w:rStyle w:val="QuoteChar"/>
          <w:rtl/>
        </w:rPr>
        <w:t>ل</w:t>
      </w:r>
      <w:r w:rsidR="00F25806">
        <w:rPr>
          <w:rStyle w:val="QuoteChar"/>
          <w:rFonts w:hint="cs"/>
          <w:rtl/>
        </w:rPr>
        <w:t>ْ</w:t>
      </w:r>
      <w:r w:rsidR="00F25806" w:rsidRPr="00D50DF9">
        <w:rPr>
          <w:rStyle w:val="QuoteChar"/>
          <w:rtl/>
        </w:rPr>
        <w:t xml:space="preserve"> ه</w:t>
      </w:r>
      <w:r w:rsidR="00F25806">
        <w:rPr>
          <w:rStyle w:val="QuoteChar"/>
          <w:rFonts w:hint="cs"/>
          <w:rtl/>
        </w:rPr>
        <w:t>ُ</w:t>
      </w:r>
      <w:r w:rsidR="00F25806" w:rsidRPr="00D50DF9">
        <w:rPr>
          <w:rStyle w:val="QuoteChar"/>
          <w:rtl/>
        </w:rPr>
        <w:t>و</w:t>
      </w:r>
      <w:r w:rsidR="00F25806">
        <w:rPr>
          <w:rStyle w:val="QuoteChar"/>
          <w:rFonts w:hint="cs"/>
          <w:rtl/>
        </w:rPr>
        <w:t>َ</w:t>
      </w:r>
      <w:r w:rsidR="00F25806" w:rsidRPr="00D50DF9">
        <w:rPr>
          <w:rStyle w:val="QuoteChar"/>
          <w:rtl/>
        </w:rPr>
        <w:t xml:space="preserve"> اللّه</w:t>
      </w:r>
      <w:r w:rsidR="00F25806">
        <w:rPr>
          <w:rStyle w:val="QuoteChar"/>
          <w:rFonts w:hint="cs"/>
          <w:rtl/>
        </w:rPr>
        <w:t>ُ</w:t>
      </w:r>
      <w:r w:rsidR="00F25806" w:rsidRPr="00D50DF9">
        <w:rPr>
          <w:rStyle w:val="QuoteChar"/>
          <w:rtl/>
        </w:rPr>
        <w:t>‏ ا</w:t>
      </w:r>
      <w:r w:rsidR="00F25806">
        <w:rPr>
          <w:rStyle w:val="QuoteChar"/>
          <w:rFonts w:hint="cs"/>
          <w:rtl/>
        </w:rPr>
        <w:t>َ</w:t>
      </w:r>
      <w:r w:rsidR="00F25806" w:rsidRPr="00D50DF9">
        <w:rPr>
          <w:rStyle w:val="QuoteChar"/>
          <w:rtl/>
        </w:rPr>
        <w:t>ح</w:t>
      </w:r>
      <w:r w:rsidR="00F25806">
        <w:rPr>
          <w:rStyle w:val="QuoteChar"/>
          <w:rFonts w:hint="cs"/>
          <w:rtl/>
        </w:rPr>
        <w:t>َ</w:t>
      </w:r>
      <w:r w:rsidR="00F25806" w:rsidRPr="00D50DF9">
        <w:rPr>
          <w:rStyle w:val="QuoteChar"/>
          <w:rtl/>
        </w:rPr>
        <w:t>د</w:t>
      </w:r>
      <w:r w:rsidR="00F25806">
        <w:rPr>
          <w:rStyle w:val="QuoteChar"/>
          <w:rFonts w:hint="cs"/>
          <w:rtl/>
        </w:rPr>
        <w:t>ٌ»</w:t>
      </w:r>
      <w:r>
        <w:rPr>
          <w:rtl/>
        </w:rPr>
        <w:t>،</w:t>
      </w:r>
      <w:r w:rsidR="00F25806" w:rsidRPr="00F25806">
        <w:rPr>
          <w:rtl/>
        </w:rPr>
        <w:t xml:space="preserve"> </w:t>
      </w:r>
      <w:r w:rsidR="00F25806">
        <w:rPr>
          <w:rtl/>
        </w:rPr>
        <w:t>بگويد</w:t>
      </w:r>
      <w:r w:rsidR="00F25806">
        <w:rPr>
          <w:rFonts w:hint="cs"/>
          <w:rtl/>
        </w:rPr>
        <w:t>:</w:t>
      </w:r>
      <w:r>
        <w:rPr>
          <w:rtl/>
        </w:rPr>
        <w:t xml:space="preserve"> </w:t>
      </w:r>
      <w:r w:rsidRPr="00F25806">
        <w:rPr>
          <w:rStyle w:val="QuoteChar"/>
          <w:rtl/>
        </w:rPr>
        <w:t>«</w:t>
      </w:r>
      <w:r w:rsidR="00243463" w:rsidRPr="00243463">
        <w:rPr>
          <w:rStyle w:val="QuoteChar"/>
          <w:rtl/>
        </w:rPr>
        <w:t xml:space="preserve"> </w:t>
      </w:r>
      <w:r w:rsidR="00243463" w:rsidRPr="002F25AB">
        <w:rPr>
          <w:rStyle w:val="QuoteChar"/>
          <w:rtl/>
        </w:rPr>
        <w:t>ب</w:t>
      </w:r>
      <w:r w:rsidR="00243463">
        <w:rPr>
          <w:rStyle w:val="QuoteChar"/>
          <w:rFonts w:hint="cs"/>
          <w:rtl/>
        </w:rPr>
        <w:t>ِ</w:t>
      </w:r>
      <w:r w:rsidR="00243463" w:rsidRPr="002F25AB">
        <w:rPr>
          <w:rStyle w:val="QuoteChar"/>
          <w:rtl/>
        </w:rPr>
        <w:t>سم</w:t>
      </w:r>
      <w:r w:rsidR="00243463">
        <w:rPr>
          <w:rStyle w:val="QuoteChar"/>
          <w:rFonts w:hint="cs"/>
          <w:rtl/>
        </w:rPr>
        <w:t>ِ</w:t>
      </w:r>
      <w:r w:rsidR="00243463" w:rsidRPr="002F25AB">
        <w:rPr>
          <w:rStyle w:val="QuoteChar"/>
          <w:rtl/>
        </w:rPr>
        <w:t xml:space="preserve"> اللّه</w:t>
      </w:r>
      <w:r w:rsidR="00243463">
        <w:rPr>
          <w:rStyle w:val="QuoteChar"/>
          <w:rFonts w:hint="cs"/>
          <w:rtl/>
        </w:rPr>
        <w:t>ِ</w:t>
      </w:r>
      <w:r w:rsidR="00243463" w:rsidRPr="002F25AB">
        <w:rPr>
          <w:rStyle w:val="QuoteChar"/>
          <w:rtl/>
        </w:rPr>
        <w:t>‏ الرّ</w:t>
      </w:r>
      <w:r w:rsidR="00243463">
        <w:rPr>
          <w:rStyle w:val="QuoteChar"/>
          <w:rFonts w:hint="cs"/>
          <w:rtl/>
        </w:rPr>
        <w:t>َ</w:t>
      </w:r>
      <w:r w:rsidR="00243463" w:rsidRPr="002F25AB">
        <w:rPr>
          <w:rStyle w:val="QuoteChar"/>
          <w:rtl/>
        </w:rPr>
        <w:t>حم</w:t>
      </w:r>
      <w:r w:rsidR="00243463" w:rsidRPr="00855A37">
        <w:rPr>
          <w:rStyle w:val="QuoteChar"/>
          <w:rFonts w:ascii="NoorZar" w:hAnsi="NoorZar"/>
          <w:rtl/>
        </w:rPr>
        <w:t>ٰ</w:t>
      </w:r>
      <w:r w:rsidR="00243463" w:rsidRPr="002F25AB">
        <w:rPr>
          <w:rStyle w:val="QuoteChar"/>
          <w:rtl/>
        </w:rPr>
        <w:t>ن</w:t>
      </w:r>
      <w:r w:rsidR="00243463">
        <w:rPr>
          <w:rStyle w:val="QuoteChar"/>
          <w:rFonts w:hint="cs"/>
          <w:rtl/>
        </w:rPr>
        <w:t>ِ</w:t>
      </w:r>
      <w:r w:rsidR="00243463" w:rsidRPr="002F25AB">
        <w:rPr>
          <w:rStyle w:val="QuoteChar"/>
          <w:rtl/>
        </w:rPr>
        <w:t xml:space="preserve"> الر</w:t>
      </w:r>
      <w:r w:rsidR="00243463">
        <w:rPr>
          <w:rStyle w:val="QuoteChar"/>
          <w:rFonts w:hint="cs"/>
          <w:rtl/>
        </w:rPr>
        <w:t>َ</w:t>
      </w:r>
      <w:r w:rsidR="00243463" w:rsidRPr="002F25AB">
        <w:rPr>
          <w:rStyle w:val="QuoteChar"/>
          <w:rtl/>
        </w:rPr>
        <w:t>ّحيم</w:t>
      </w:r>
      <w:r w:rsidR="00243463" w:rsidRPr="00F25806">
        <w:rPr>
          <w:rStyle w:val="QuoteChar"/>
          <w:rtl/>
        </w:rPr>
        <w:t xml:space="preserve"> </w:t>
      </w:r>
      <w:r w:rsidRPr="00F25806">
        <w:rPr>
          <w:rStyle w:val="QuoteChar"/>
          <w:rtl/>
        </w:rPr>
        <w:t>»</w:t>
      </w:r>
      <w:r>
        <w:rPr>
          <w:rtl/>
        </w:rPr>
        <w:t xml:space="preserve"> و به ركوع رود، بعد بايستد و بگويد:</w:t>
      </w:r>
      <w:r w:rsidR="00263D68" w:rsidRPr="00263D68">
        <w:rPr>
          <w:rStyle w:val="QuoteChar"/>
          <w:rtl/>
        </w:rPr>
        <w:t xml:space="preserve"> </w:t>
      </w:r>
      <w:r w:rsidR="00263D68" w:rsidRPr="00D50DF9">
        <w:rPr>
          <w:rStyle w:val="QuoteChar"/>
          <w:rtl/>
        </w:rPr>
        <w:t>«ق</w:t>
      </w:r>
      <w:r w:rsidR="00263D68">
        <w:rPr>
          <w:rStyle w:val="QuoteChar"/>
          <w:rFonts w:hint="cs"/>
          <w:rtl/>
        </w:rPr>
        <w:t>ُ</w:t>
      </w:r>
      <w:r w:rsidR="00263D68" w:rsidRPr="00D50DF9">
        <w:rPr>
          <w:rStyle w:val="QuoteChar"/>
          <w:rtl/>
        </w:rPr>
        <w:t>ل</w:t>
      </w:r>
      <w:r w:rsidR="00263D68">
        <w:rPr>
          <w:rStyle w:val="QuoteChar"/>
          <w:rFonts w:hint="cs"/>
          <w:rtl/>
        </w:rPr>
        <w:t>ْ</w:t>
      </w:r>
      <w:r w:rsidR="00263D68" w:rsidRPr="00D50DF9">
        <w:rPr>
          <w:rStyle w:val="QuoteChar"/>
          <w:rtl/>
        </w:rPr>
        <w:t xml:space="preserve"> ه</w:t>
      </w:r>
      <w:r w:rsidR="00263D68">
        <w:rPr>
          <w:rStyle w:val="QuoteChar"/>
          <w:rFonts w:hint="cs"/>
          <w:rtl/>
        </w:rPr>
        <w:t>ُ</w:t>
      </w:r>
      <w:r w:rsidR="00263D68" w:rsidRPr="00D50DF9">
        <w:rPr>
          <w:rStyle w:val="QuoteChar"/>
          <w:rtl/>
        </w:rPr>
        <w:t>و</w:t>
      </w:r>
      <w:r w:rsidR="00263D68">
        <w:rPr>
          <w:rStyle w:val="QuoteChar"/>
          <w:rFonts w:hint="cs"/>
          <w:rtl/>
        </w:rPr>
        <w:t>َ</w:t>
      </w:r>
      <w:r w:rsidR="00263D68" w:rsidRPr="00D50DF9">
        <w:rPr>
          <w:rStyle w:val="QuoteChar"/>
          <w:rtl/>
        </w:rPr>
        <w:t xml:space="preserve"> اللّه</w:t>
      </w:r>
      <w:r w:rsidR="00263D68">
        <w:rPr>
          <w:rStyle w:val="QuoteChar"/>
          <w:rFonts w:hint="cs"/>
          <w:rtl/>
        </w:rPr>
        <w:t>ُ</w:t>
      </w:r>
      <w:r w:rsidR="00263D68" w:rsidRPr="00D50DF9">
        <w:rPr>
          <w:rStyle w:val="QuoteChar"/>
          <w:rtl/>
        </w:rPr>
        <w:t>‏ ا</w:t>
      </w:r>
      <w:r w:rsidR="00263D68">
        <w:rPr>
          <w:rStyle w:val="QuoteChar"/>
          <w:rFonts w:hint="cs"/>
          <w:rtl/>
        </w:rPr>
        <w:t>َ</w:t>
      </w:r>
      <w:r w:rsidR="00263D68" w:rsidRPr="00D50DF9">
        <w:rPr>
          <w:rStyle w:val="QuoteChar"/>
          <w:rtl/>
        </w:rPr>
        <w:t>ح</w:t>
      </w:r>
      <w:r w:rsidR="00263D68">
        <w:rPr>
          <w:rStyle w:val="QuoteChar"/>
          <w:rFonts w:hint="cs"/>
          <w:rtl/>
        </w:rPr>
        <w:t>َ</w:t>
      </w:r>
      <w:r w:rsidR="00263D68" w:rsidRPr="00D50DF9">
        <w:rPr>
          <w:rStyle w:val="QuoteChar"/>
          <w:rtl/>
        </w:rPr>
        <w:t>د</w:t>
      </w:r>
      <w:r w:rsidR="00263D68">
        <w:rPr>
          <w:rStyle w:val="QuoteChar"/>
          <w:rFonts w:hint="cs"/>
          <w:rtl/>
        </w:rPr>
        <w:t xml:space="preserve">ٌ» </w:t>
      </w:r>
      <w:r>
        <w:rPr>
          <w:rtl/>
        </w:rPr>
        <w:t>دوباره به ركوع</w:t>
      </w:r>
      <w:r w:rsidR="00D267B5">
        <w:rPr>
          <w:rFonts w:hint="cs"/>
          <w:rtl/>
        </w:rPr>
        <w:t xml:space="preserve"> </w:t>
      </w:r>
      <w:r>
        <w:rPr>
          <w:rtl/>
        </w:rPr>
        <w:t xml:space="preserve">رود و بعد از ركوع بايستد و بگويد: </w:t>
      </w:r>
      <w:r w:rsidR="00263D68" w:rsidRPr="00633F6D">
        <w:rPr>
          <w:rStyle w:val="QuoteChar"/>
          <w:rtl/>
        </w:rPr>
        <w:t>«اللّه</w:t>
      </w:r>
      <w:r w:rsidR="00263D68">
        <w:rPr>
          <w:rStyle w:val="QuoteChar"/>
          <w:rFonts w:hint="cs"/>
          <w:rtl/>
        </w:rPr>
        <w:t>ُ</w:t>
      </w:r>
      <w:r w:rsidR="00263D68" w:rsidRPr="00633F6D">
        <w:rPr>
          <w:rStyle w:val="QuoteChar"/>
          <w:rtl/>
        </w:rPr>
        <w:t>‏ الصّ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م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د</w:t>
      </w:r>
      <w:r w:rsidR="00263D68">
        <w:rPr>
          <w:rStyle w:val="QuoteChar"/>
          <w:rFonts w:hint="cs"/>
          <w:rtl/>
        </w:rPr>
        <w:t>ُ</w:t>
      </w:r>
      <w:r w:rsidRPr="00263D68">
        <w:rPr>
          <w:rStyle w:val="QuoteChar"/>
          <w:rtl/>
          <w:lang w:bidi="fa-IR"/>
        </w:rPr>
        <w:t>»</w:t>
      </w:r>
      <w:r>
        <w:rPr>
          <w:rtl/>
        </w:rPr>
        <w:t xml:space="preserve"> باز به ركوع رود و بايستد و بگويد: </w:t>
      </w:r>
      <w:r w:rsidR="00263D68" w:rsidRPr="00633F6D">
        <w:rPr>
          <w:rStyle w:val="QuoteChar"/>
          <w:rtl/>
        </w:rPr>
        <w:t>«ل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م</w:t>
      </w:r>
      <w:r w:rsidR="00263D68">
        <w:rPr>
          <w:rStyle w:val="QuoteChar"/>
          <w:rFonts w:hint="cs"/>
          <w:rtl/>
        </w:rPr>
        <w:t>ْ</w:t>
      </w:r>
      <w:r w:rsidR="00263D68" w:rsidRPr="00633F6D">
        <w:rPr>
          <w:rStyle w:val="QuoteChar"/>
          <w:rtl/>
        </w:rPr>
        <w:t>‏ي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ل</w:t>
      </w:r>
      <w:r w:rsidR="00263D68">
        <w:rPr>
          <w:rStyle w:val="QuoteChar"/>
          <w:rFonts w:hint="cs"/>
          <w:rtl/>
        </w:rPr>
        <w:t>ِ</w:t>
      </w:r>
      <w:r w:rsidR="00263D68" w:rsidRPr="00633F6D">
        <w:rPr>
          <w:rStyle w:val="QuoteChar"/>
          <w:rtl/>
        </w:rPr>
        <w:t>د</w:t>
      </w:r>
      <w:r w:rsidR="00263D68">
        <w:rPr>
          <w:rStyle w:val="QuoteChar"/>
          <w:rFonts w:hint="cs"/>
          <w:rtl/>
        </w:rPr>
        <w:t>ْ</w:t>
      </w:r>
      <w:r w:rsidR="00263D68" w:rsidRPr="00633F6D">
        <w:rPr>
          <w:rStyle w:val="QuoteChar"/>
          <w:rtl/>
        </w:rPr>
        <w:t xml:space="preserve"> و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 xml:space="preserve"> ل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م</w:t>
      </w:r>
      <w:r w:rsidR="00263D68">
        <w:rPr>
          <w:rStyle w:val="QuoteChar"/>
          <w:rFonts w:hint="cs"/>
          <w:rtl/>
        </w:rPr>
        <w:t>ْ</w:t>
      </w:r>
      <w:r w:rsidR="00263D68" w:rsidRPr="00633F6D">
        <w:rPr>
          <w:rStyle w:val="QuoteChar"/>
          <w:rtl/>
        </w:rPr>
        <w:t>‏ي</w:t>
      </w:r>
      <w:r w:rsidR="00263D68">
        <w:rPr>
          <w:rStyle w:val="QuoteChar"/>
          <w:rFonts w:hint="cs"/>
          <w:rtl/>
        </w:rPr>
        <w:t>ُ</w:t>
      </w:r>
      <w:r w:rsidR="00263D68" w:rsidRPr="00633F6D">
        <w:rPr>
          <w:rStyle w:val="QuoteChar"/>
          <w:rtl/>
        </w:rPr>
        <w:t>ول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د</w:t>
      </w:r>
      <w:r w:rsidR="00263D68">
        <w:rPr>
          <w:rStyle w:val="QuoteChar"/>
          <w:rFonts w:hint="cs"/>
          <w:rtl/>
        </w:rPr>
        <w:t>ْ</w:t>
      </w:r>
      <w:r w:rsidRPr="00263D68">
        <w:rPr>
          <w:rStyle w:val="QuoteChar"/>
          <w:rtl/>
          <w:lang w:bidi="fa-IR"/>
        </w:rPr>
        <w:t>»</w:t>
      </w:r>
      <w:r>
        <w:rPr>
          <w:rtl/>
        </w:rPr>
        <w:t xml:space="preserve"> و به ركوع برود باز هم سر بردارد و بگويد: </w:t>
      </w:r>
      <w:r w:rsidR="00263D68" w:rsidRPr="00633F6D">
        <w:rPr>
          <w:rStyle w:val="QuoteChar"/>
          <w:rtl/>
        </w:rPr>
        <w:t>«و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 xml:space="preserve"> ل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م</w:t>
      </w:r>
      <w:r w:rsidR="00263D68">
        <w:rPr>
          <w:rStyle w:val="QuoteChar"/>
          <w:rFonts w:hint="cs"/>
          <w:rtl/>
        </w:rPr>
        <w:t>ْ‌</w:t>
      </w:r>
      <w:r w:rsidR="00263D68" w:rsidRPr="00633F6D">
        <w:rPr>
          <w:rStyle w:val="QuoteChar"/>
          <w:rtl/>
        </w:rPr>
        <w:t>ي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ك</w:t>
      </w:r>
      <w:r w:rsidR="00263D68">
        <w:rPr>
          <w:rStyle w:val="QuoteChar"/>
          <w:rFonts w:hint="cs"/>
          <w:rtl/>
        </w:rPr>
        <w:t>ُ</w:t>
      </w:r>
      <w:r w:rsidR="00263D68" w:rsidRPr="00633F6D">
        <w:rPr>
          <w:rStyle w:val="QuoteChar"/>
          <w:rtl/>
        </w:rPr>
        <w:t>ن</w:t>
      </w:r>
      <w:r w:rsidR="00263D68">
        <w:rPr>
          <w:rStyle w:val="QuoteChar"/>
          <w:rFonts w:hint="cs"/>
          <w:rtl/>
        </w:rPr>
        <w:t>ْ</w:t>
      </w:r>
      <w:r w:rsidR="00263D68" w:rsidRPr="00633F6D">
        <w:rPr>
          <w:rStyle w:val="QuoteChar"/>
          <w:rtl/>
        </w:rPr>
        <w:t xml:space="preserve"> ل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ه</w:t>
      </w:r>
      <w:r w:rsidR="00263D68">
        <w:rPr>
          <w:rStyle w:val="QuoteChar"/>
          <w:rFonts w:hint="cs"/>
          <w:rtl/>
        </w:rPr>
        <w:t>ُ</w:t>
      </w:r>
      <w:r w:rsidR="00263D68" w:rsidRPr="00633F6D">
        <w:rPr>
          <w:rStyle w:val="QuoteChar"/>
          <w:rtl/>
        </w:rPr>
        <w:t xml:space="preserve"> ك</w:t>
      </w:r>
      <w:r w:rsidR="00263D68">
        <w:rPr>
          <w:rStyle w:val="QuoteChar"/>
          <w:rFonts w:hint="cs"/>
          <w:rtl/>
        </w:rPr>
        <w:t>ُ</w:t>
      </w:r>
      <w:r w:rsidR="00263D68" w:rsidRPr="00633F6D">
        <w:rPr>
          <w:rStyle w:val="QuoteChar"/>
          <w:rtl/>
        </w:rPr>
        <w:t>فوا</w:t>
      </w:r>
      <w:r w:rsidR="00263D68">
        <w:rPr>
          <w:rStyle w:val="QuoteChar"/>
          <w:rFonts w:hint="cs"/>
          <w:rtl/>
        </w:rPr>
        <w:t>ً</w:t>
      </w:r>
      <w:r w:rsidR="00263D68" w:rsidRPr="00633F6D">
        <w:rPr>
          <w:rStyle w:val="QuoteChar"/>
          <w:rtl/>
        </w:rPr>
        <w:t xml:space="preserve"> ا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ح</w:t>
      </w:r>
      <w:r w:rsidR="00263D68">
        <w:rPr>
          <w:rStyle w:val="QuoteChar"/>
          <w:rFonts w:hint="cs"/>
          <w:rtl/>
        </w:rPr>
        <w:t>َ</w:t>
      </w:r>
      <w:r w:rsidR="00263D68" w:rsidRPr="00633F6D">
        <w:rPr>
          <w:rStyle w:val="QuoteChar"/>
          <w:rtl/>
        </w:rPr>
        <w:t>د</w:t>
      </w:r>
      <w:r w:rsidR="00263D68">
        <w:rPr>
          <w:rStyle w:val="QuoteChar"/>
          <w:rFonts w:hint="cs"/>
          <w:rtl/>
        </w:rPr>
        <w:t>ٌ</w:t>
      </w:r>
      <w:r w:rsidR="00263D68" w:rsidRPr="00633F6D">
        <w:rPr>
          <w:rStyle w:val="QuoteChar"/>
          <w:rtl/>
        </w:rPr>
        <w:t>»</w:t>
      </w:r>
      <w:r>
        <w:rPr>
          <w:rtl/>
        </w:rPr>
        <w:t xml:space="preserve"> و بعد از آن به</w:t>
      </w:r>
      <w:r w:rsidR="00D267B5">
        <w:rPr>
          <w:rFonts w:hint="cs"/>
          <w:rtl/>
        </w:rPr>
        <w:t xml:space="preserve"> </w:t>
      </w:r>
      <w:r>
        <w:rPr>
          <w:rtl/>
        </w:rPr>
        <w:t>ركوع پنجم رود و بعد از سر برداشتن، دو سجده كند و ركعت دوم را هم مثل ركعت اوّل بجا</w:t>
      </w:r>
      <w:r w:rsidR="00D267B5">
        <w:rPr>
          <w:rFonts w:hint="cs"/>
          <w:rtl/>
        </w:rPr>
        <w:t xml:space="preserve"> </w:t>
      </w:r>
      <w:r>
        <w:rPr>
          <w:rtl/>
        </w:rPr>
        <w:t>آورد و بعد از سجده دوم تشهّد بخواند و نماز را سلام 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در ي</w:t>
      </w:r>
      <w:r w:rsidR="007740E9">
        <w:rPr>
          <w:rtl/>
        </w:rPr>
        <w:t xml:space="preserve">ک </w:t>
      </w:r>
      <w:r>
        <w:rPr>
          <w:rtl/>
        </w:rPr>
        <w:t>ركعت از نماز آيات، پنج مرتبه حمد و سوره بخواند و در ركعت</w:t>
      </w:r>
      <w:r w:rsidR="00D267B5">
        <w:rPr>
          <w:rFonts w:hint="cs"/>
          <w:rtl/>
        </w:rPr>
        <w:t xml:space="preserve"> </w:t>
      </w:r>
      <w:r>
        <w:rPr>
          <w:rtl/>
        </w:rPr>
        <w:t>ديگر ي</w:t>
      </w:r>
      <w:r w:rsidR="007740E9">
        <w:rPr>
          <w:rtl/>
        </w:rPr>
        <w:t xml:space="preserve">ک </w:t>
      </w:r>
      <w:r>
        <w:rPr>
          <w:rtl/>
        </w:rPr>
        <w:t>حمد بخواند و سوره را پنج قسمت كند مانعى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چيزهايى كه در نماز يوميّه واجب و </w:t>
      </w:r>
      <w:r w:rsidR="00A82B8A">
        <w:rPr>
          <w:rtl/>
        </w:rPr>
        <w:t>مستحبّ</w:t>
      </w:r>
      <w:r>
        <w:rPr>
          <w:rtl/>
        </w:rPr>
        <w:t xml:space="preserve"> است در نماز آيات هم واجب و</w:t>
      </w:r>
      <w:r w:rsidR="00D267B5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مى باشد ولى در نماز آيات چه جماعت و فرادى اذان و اقامه ساقط است و در</w:t>
      </w:r>
      <w:r w:rsidR="00D267B5">
        <w:rPr>
          <w:rFonts w:hint="cs"/>
          <w:rtl/>
        </w:rPr>
        <w:t xml:space="preserve"> </w:t>
      </w:r>
      <w:r>
        <w:rPr>
          <w:rtl/>
        </w:rPr>
        <w:t>صورتى كه به جماعت خوانده شود بجاى اذان و اقامه سه مرتبه به قصد اميد ثواب، بگويد</w:t>
      </w:r>
      <w:r w:rsidR="00D267B5">
        <w:rPr>
          <w:rFonts w:hint="cs"/>
          <w:rtl/>
        </w:rPr>
        <w:t xml:space="preserve"> </w:t>
      </w:r>
      <w:r w:rsidRPr="00F162BF">
        <w:rPr>
          <w:rStyle w:val="QuoteChar"/>
          <w:rtl/>
        </w:rPr>
        <w:t>«الصّلاة»</w:t>
      </w:r>
      <w:r>
        <w:rPr>
          <w:rtl/>
        </w:rPr>
        <w:t xml:space="preserve">، و همچنين </w:t>
      </w:r>
      <w:r w:rsidR="00A82B8A">
        <w:rPr>
          <w:rtl/>
        </w:rPr>
        <w:t>مستحبّ</w:t>
      </w:r>
      <w:r>
        <w:rPr>
          <w:rtl/>
        </w:rPr>
        <w:t xml:space="preserve"> است هميشه با صداى بلند خوانده شود.</w:t>
      </w:r>
    </w:p>
    <w:p w:rsidR="004509D9" w:rsidRDefault="00A82B8A" w:rsidP="00BA2991">
      <w:pPr>
        <w:pStyle w:val="a"/>
        <w:bidi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بعد از ركوع پنجم و دهم بگويد: </w:t>
      </w:r>
      <w:r w:rsidR="004509D9" w:rsidRPr="00F162BF">
        <w:rPr>
          <w:rStyle w:val="QuoteChar"/>
          <w:rtl/>
        </w:rPr>
        <w:t>«سَمِعَ اللّه</w:t>
      </w:r>
      <w:r w:rsidR="00903944">
        <w:rPr>
          <w:rStyle w:val="QuoteChar"/>
          <w:rFonts w:hint="cs"/>
          <w:rtl/>
        </w:rPr>
        <w:t>ُ</w:t>
      </w:r>
      <w:r w:rsidR="004509D9" w:rsidRPr="00F162BF">
        <w:rPr>
          <w:rStyle w:val="QuoteChar"/>
          <w:rtl/>
        </w:rPr>
        <w:t>‏ لِمَن حَمِدَه»</w:t>
      </w:r>
      <w:r w:rsidR="004509D9">
        <w:rPr>
          <w:rtl/>
        </w:rPr>
        <w:t xml:space="preserve"> و نيز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پيش از هر ركوع و بعد از آن تكبير بگويد ولى در ركوع پنجم و دهم، گفتن تكبير بعد از</w:t>
      </w:r>
      <w:r w:rsidR="00D267B5">
        <w:rPr>
          <w:rFonts w:hint="cs"/>
          <w:rtl/>
        </w:rPr>
        <w:t xml:space="preserve"> </w:t>
      </w:r>
      <w:r w:rsidR="00F162BF" w:rsidRPr="00F162BF">
        <w:rPr>
          <w:rStyle w:val="QuoteChar"/>
          <w:rtl/>
        </w:rPr>
        <w:t>«سَمِعَ اللّه</w:t>
      </w:r>
      <w:r w:rsidR="00903944">
        <w:rPr>
          <w:rStyle w:val="QuoteChar"/>
          <w:rFonts w:hint="cs"/>
          <w:rtl/>
        </w:rPr>
        <w:t>ُ</w:t>
      </w:r>
      <w:r w:rsidR="00F162BF" w:rsidRPr="00F162BF">
        <w:rPr>
          <w:rStyle w:val="QuoteChar"/>
          <w:rtl/>
        </w:rPr>
        <w:t>‏ لِمَن حَمِدَه»</w:t>
      </w:r>
      <w:r w:rsidR="004509D9">
        <w:rPr>
          <w:rtl/>
        </w:rPr>
        <w:t xml:space="preserve"> </w:t>
      </w:r>
      <w:r>
        <w:rPr>
          <w:rtl/>
        </w:rPr>
        <w:t>مستحبّ</w:t>
      </w:r>
      <w:r w:rsidR="004509D9">
        <w:rPr>
          <w:rtl/>
        </w:rPr>
        <w:t xml:space="preserve"> است.</w:t>
      </w:r>
    </w:p>
    <w:p w:rsidR="004509D9" w:rsidRDefault="00A82B8A" w:rsidP="00BA2991">
      <w:pPr>
        <w:pStyle w:val="a"/>
        <w:bidi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پيش از ركوع دوم و چهارم و ششم و هشتم و دهم قنوت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بخواند و اگر فقط ي</w:t>
      </w:r>
      <w:r w:rsidR="007740E9">
        <w:rPr>
          <w:rtl/>
        </w:rPr>
        <w:t xml:space="preserve">ک </w:t>
      </w:r>
      <w:r w:rsidR="004509D9">
        <w:rPr>
          <w:rtl/>
        </w:rPr>
        <w:t>قنوت پيش از ركوع دهم بخواند كافى است.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 در نماز آيات</w:t>
      </w:r>
      <w:r w:rsidR="00586AEC">
        <w:rPr>
          <w:rtl/>
        </w:rPr>
        <w:t xml:space="preserve"> شکّ </w:t>
      </w:r>
      <w:r w:rsidR="004509D9">
        <w:rPr>
          <w:rtl/>
        </w:rPr>
        <w:t>كند كه چند ركعت خوانده و فكرش به جايى نرسد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نماز باطل است.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در ركوع آخر ركعت اوّل است يا در ركوع اوّل ركعت دوم و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 xml:space="preserve">فكرش به جايى نرسد، </w:t>
      </w:r>
      <w:r>
        <w:rPr>
          <w:rtl/>
        </w:rPr>
        <w:t>نماز باطل است. ولى اگر مثلاً</w:t>
      </w:r>
      <w:r w:rsidR="00586AEC">
        <w:rPr>
          <w:rtl/>
        </w:rPr>
        <w:t xml:space="preserve"> شکّ </w:t>
      </w:r>
      <w:r w:rsidR="004509D9">
        <w:rPr>
          <w:rtl/>
        </w:rPr>
        <w:t>كند كه چهار ركوع كرده يا پنج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ركوع، چنانچه قبل از رسيدن به</w:t>
      </w:r>
      <w:r>
        <w:rPr>
          <w:rtl/>
        </w:rPr>
        <w:t xml:space="preserve"> سجده باشد، بايد ركوعى را كه</w:t>
      </w:r>
      <w:r w:rsidR="00586AEC">
        <w:rPr>
          <w:rtl/>
        </w:rPr>
        <w:t xml:space="preserve"> شکّ </w:t>
      </w:r>
      <w:r w:rsidR="004509D9">
        <w:rPr>
          <w:rtl/>
        </w:rPr>
        <w:t>دارد بجا آورده يا نه،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 xml:space="preserve">بجا آورد. و اگر </w:t>
      </w:r>
      <w:r>
        <w:rPr>
          <w:rtl/>
        </w:rPr>
        <w:t>به سجده رسيده باشد، نبايد به</w:t>
      </w:r>
      <w:r w:rsidR="00586AEC">
        <w:rPr>
          <w:rtl/>
        </w:rPr>
        <w:t xml:space="preserve"> شکّ </w:t>
      </w:r>
      <w:r w:rsidR="004509D9">
        <w:rPr>
          <w:rtl/>
        </w:rPr>
        <w:t>خود اعتنا كند.</w:t>
      </w:r>
    </w:p>
    <w:p w:rsidR="00D267B5" w:rsidRDefault="004509D9" w:rsidP="00BA2991">
      <w:pPr>
        <w:pStyle w:val="a"/>
        <w:bidi/>
        <w:rPr>
          <w:rtl/>
        </w:rPr>
      </w:pPr>
      <w:r>
        <w:rPr>
          <w:rtl/>
        </w:rPr>
        <w:t>هر ي</w:t>
      </w:r>
      <w:r w:rsidR="007740E9">
        <w:rPr>
          <w:rtl/>
        </w:rPr>
        <w:t xml:space="preserve">ک </w:t>
      </w:r>
      <w:r>
        <w:rPr>
          <w:rtl/>
        </w:rPr>
        <w:t>از ركوع هاى نماز آيات ركن است كه 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يا اشتباها</w:t>
      </w:r>
      <w:r w:rsidR="0034122C">
        <w:rPr>
          <w:rFonts w:hint="cs"/>
          <w:rtl/>
        </w:rPr>
        <w:t>ً</w:t>
      </w:r>
      <w:r>
        <w:rPr>
          <w:rtl/>
        </w:rPr>
        <w:t xml:space="preserve"> كم يا زياد</w:t>
      </w:r>
      <w:r w:rsidR="00D267B5">
        <w:rPr>
          <w:rFonts w:hint="cs"/>
          <w:rtl/>
        </w:rPr>
        <w:t xml:space="preserve"> </w:t>
      </w:r>
      <w:r>
        <w:rPr>
          <w:rtl/>
        </w:rPr>
        <w:t>شود نماز باطل است.</w:t>
      </w:r>
    </w:p>
    <w:p w:rsidR="00B43F6E" w:rsidRDefault="00B43F6E" w:rsidP="00A74B42">
      <w:pPr>
        <w:rPr>
          <w:rtl/>
        </w:rPr>
      </w:pPr>
      <w:r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046" w:name="_Toc391149890"/>
      <w:bookmarkStart w:id="1047" w:name="_Toc391155028"/>
      <w:bookmarkStart w:id="1048" w:name="_Toc391159250"/>
      <w:bookmarkStart w:id="1049" w:name="_Toc391231939"/>
      <w:bookmarkStart w:id="1050" w:name="_Toc391319708"/>
      <w:bookmarkStart w:id="1051" w:name="_Toc391328799"/>
      <w:bookmarkStart w:id="1052" w:name="_Toc281965522"/>
      <w:bookmarkStart w:id="1053" w:name="_Toc502700768"/>
      <w:r>
        <w:rPr>
          <w:rtl/>
        </w:rPr>
        <w:lastRenderedPageBreak/>
        <w:t>نماز عيد فطر و قربان</w:t>
      </w:r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نماز عي</w:t>
      </w:r>
      <w:r w:rsidR="0060367D">
        <w:rPr>
          <w:rtl/>
        </w:rPr>
        <w:t>د فطر و قربان در زمان حضور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واجب است و بايد به جماعت</w:t>
      </w:r>
      <w:r w:rsidR="00D267B5">
        <w:rPr>
          <w:rFonts w:hint="cs"/>
          <w:rtl/>
        </w:rPr>
        <w:t xml:space="preserve"> </w:t>
      </w:r>
      <w:r w:rsidR="0060367D">
        <w:rPr>
          <w:rtl/>
        </w:rPr>
        <w:t>خوانده شود و در زمان ما كه امام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9869A8">
        <w:rPr>
          <w:rtl/>
        </w:rPr>
        <w:t xml:space="preserve"> غايب است، </w:t>
      </w:r>
      <w:r w:rsidR="00A82B8A">
        <w:rPr>
          <w:rtl/>
        </w:rPr>
        <w:t>مستحبّ</w:t>
      </w:r>
      <w:r w:rsidR="009869A8">
        <w:rPr>
          <w:rtl/>
        </w:rPr>
        <w:t xml:space="preserve"> م</w:t>
      </w:r>
      <w:r w:rsidR="009869A8">
        <w:rPr>
          <w:rFonts w:hint="cs"/>
          <w:rtl/>
        </w:rPr>
        <w:t>ی‌</w:t>
      </w:r>
      <w:r>
        <w:rPr>
          <w:rtl/>
        </w:rPr>
        <w:t>باشد و مى‏شود آن را به</w:t>
      </w:r>
      <w:r w:rsidR="00D267B5">
        <w:rPr>
          <w:rFonts w:hint="cs"/>
          <w:rtl/>
        </w:rPr>
        <w:t xml:space="preserve"> </w:t>
      </w:r>
      <w:r>
        <w:rPr>
          <w:rtl/>
        </w:rPr>
        <w:t>جماعت يا فرادى خواند.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وقت نماز عيد فطر و قربان از اوّل آفتاب روز عيد است تا ظهر.</w:t>
      </w:r>
    </w:p>
    <w:p w:rsidR="004509D9" w:rsidRDefault="00A82B8A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نماز عيد قربان را بعد از بلند شدن آفتاب بخوانند و در عيد فطر</w:t>
      </w:r>
      <w:r w:rsidR="00D267B5">
        <w:rPr>
          <w:rFonts w:hint="cs"/>
          <w:rtl/>
        </w:rPr>
        <w:t xml:space="preserve"> </w:t>
      </w:r>
      <w:r>
        <w:rPr>
          <w:rtl/>
        </w:rPr>
        <w:t>مستحبّ</w:t>
      </w:r>
      <w:r w:rsidR="004509D9">
        <w:rPr>
          <w:rtl/>
        </w:rPr>
        <w:t xml:space="preserve"> است بعد از بلند شدن آفتاب افطار كنند و زكات فطره را هم بدهند يا جدا كنند، بعد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نماز عيد را بخوانند.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نماز عيد فطر و قربان دو ركعت است كه در ركعت اوّل بعد از خواندن حمد و</w:t>
      </w:r>
      <w:r w:rsidR="00D267B5">
        <w:rPr>
          <w:rFonts w:hint="cs"/>
          <w:rtl/>
        </w:rPr>
        <w:t xml:space="preserve"> </w:t>
      </w:r>
      <w:r>
        <w:rPr>
          <w:rtl/>
        </w:rPr>
        <w:t>سوره، بايد پنج تكبير بگويد و بعد از هر تكبير ي</w:t>
      </w:r>
      <w:r w:rsidR="007740E9">
        <w:rPr>
          <w:rtl/>
        </w:rPr>
        <w:t xml:space="preserve">ک </w:t>
      </w:r>
      <w:r>
        <w:rPr>
          <w:rtl/>
        </w:rPr>
        <w:t>قنوت بخواند و بعد از قنوت پنجم تكبير</w:t>
      </w:r>
      <w:r w:rsidR="00D267B5">
        <w:rPr>
          <w:rFonts w:hint="cs"/>
          <w:rtl/>
        </w:rPr>
        <w:t xml:space="preserve"> </w:t>
      </w:r>
      <w:r>
        <w:rPr>
          <w:rtl/>
        </w:rPr>
        <w:t>ديگرى بگويد و به ركوع رود و دو سجده بجا آورد و برخيزد و در ركعت دوم چهار تكبير</w:t>
      </w:r>
      <w:r w:rsidR="00D267B5">
        <w:rPr>
          <w:rFonts w:hint="cs"/>
          <w:rtl/>
        </w:rPr>
        <w:t xml:space="preserve"> </w:t>
      </w:r>
      <w:r>
        <w:rPr>
          <w:rtl/>
        </w:rPr>
        <w:t>بگويد و بعد از هر تكبير قنوت بخواند و تكبير پنجم را بگويد و به ركوع رود و بعد از ركوع</w:t>
      </w:r>
      <w:r w:rsidR="00D267B5">
        <w:rPr>
          <w:rFonts w:hint="cs"/>
          <w:rtl/>
        </w:rPr>
        <w:t xml:space="preserve"> </w:t>
      </w:r>
      <w:r>
        <w:rPr>
          <w:rtl/>
        </w:rPr>
        <w:t>دو سجده كند و تشهّد بخواند و نماز را سلام دهد.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در قنوت نماز عيد فطر و قربان هر دعا و ذكرى بخوانند كافى است ولى بهتر</w:t>
      </w:r>
      <w:r w:rsidR="00D267B5">
        <w:rPr>
          <w:rFonts w:hint="cs"/>
          <w:rtl/>
        </w:rPr>
        <w:t xml:space="preserve"> </w:t>
      </w:r>
      <w:r>
        <w:rPr>
          <w:rtl/>
        </w:rPr>
        <w:t>است اين دعا را بخوانند:</w:t>
      </w:r>
      <w:r w:rsidR="00D267B5">
        <w:rPr>
          <w:rFonts w:hint="cs"/>
          <w:rtl/>
        </w:rPr>
        <w:t xml:space="preserve"> </w:t>
      </w:r>
      <w:r w:rsidRPr="002B7759">
        <w:rPr>
          <w:rStyle w:val="QuoteChar"/>
          <w:rtl/>
        </w:rPr>
        <w:t>«اَللّهُمَّ اَهلَ ال</w:t>
      </w:r>
      <w:r w:rsidR="00C5222D">
        <w:rPr>
          <w:rStyle w:val="QuoteChar"/>
          <w:rFonts w:hint="cs"/>
          <w:rtl/>
        </w:rPr>
        <w:t>ْ</w:t>
      </w:r>
      <w:r w:rsidRPr="002B7759">
        <w:rPr>
          <w:rStyle w:val="QuoteChar"/>
          <w:rtl/>
        </w:rPr>
        <w:t>كِبرِياءِ وَال</w:t>
      </w:r>
      <w:r w:rsidR="00C5222D">
        <w:rPr>
          <w:rStyle w:val="QuoteChar"/>
          <w:rFonts w:hint="cs"/>
          <w:rtl/>
        </w:rPr>
        <w:t>ْ</w:t>
      </w:r>
      <w:r w:rsidRPr="002B7759">
        <w:rPr>
          <w:rStyle w:val="QuoteChar"/>
          <w:rtl/>
        </w:rPr>
        <w:t>عَظَمَةِ وَ اَهلَ ال</w:t>
      </w:r>
      <w:r w:rsidR="00665D2F">
        <w:rPr>
          <w:rStyle w:val="QuoteChar"/>
          <w:rFonts w:hint="cs"/>
          <w:rtl/>
        </w:rPr>
        <w:t>ْ</w:t>
      </w:r>
      <w:r w:rsidRPr="002B7759">
        <w:rPr>
          <w:rStyle w:val="QuoteChar"/>
          <w:rtl/>
        </w:rPr>
        <w:t>جُودِ وَ الجَبَروتِ وَ اَهلَ ال</w:t>
      </w:r>
      <w:r w:rsidR="00665D2F">
        <w:rPr>
          <w:rStyle w:val="QuoteChar"/>
          <w:rFonts w:hint="cs"/>
          <w:rtl/>
        </w:rPr>
        <w:t>ْ</w:t>
      </w:r>
      <w:r w:rsidRPr="002B7759">
        <w:rPr>
          <w:rStyle w:val="QuoteChar"/>
          <w:rtl/>
        </w:rPr>
        <w:t>عَفوِ وَ الرَّحمَةِ وَ اَهلَ</w:t>
      </w:r>
      <w:r w:rsidR="00D267B5" w:rsidRPr="002B7759">
        <w:rPr>
          <w:rStyle w:val="QuoteChar"/>
          <w:rFonts w:hint="cs"/>
          <w:rtl/>
        </w:rPr>
        <w:t xml:space="preserve"> </w:t>
      </w:r>
      <w:r w:rsidRPr="002B7759">
        <w:rPr>
          <w:rStyle w:val="QuoteChar"/>
          <w:rtl/>
        </w:rPr>
        <w:t>التَّقوى وَ ال</w:t>
      </w:r>
      <w:r w:rsidR="00665D2F">
        <w:rPr>
          <w:rStyle w:val="QuoteChar"/>
          <w:rFonts w:hint="cs"/>
          <w:rtl/>
        </w:rPr>
        <w:t>ْ</w:t>
      </w:r>
      <w:r w:rsidRPr="002B7759">
        <w:rPr>
          <w:rStyle w:val="QuoteChar"/>
          <w:rtl/>
        </w:rPr>
        <w:t>مَغفِرَةِ اَسأَلُكَ بِحَقِّ هذا ال</w:t>
      </w:r>
      <w:r w:rsidR="00665D2F">
        <w:rPr>
          <w:rStyle w:val="QuoteChar"/>
          <w:rFonts w:hint="cs"/>
          <w:rtl/>
        </w:rPr>
        <w:t>ْ</w:t>
      </w:r>
      <w:r w:rsidRPr="002B7759">
        <w:rPr>
          <w:rStyle w:val="QuoteChar"/>
          <w:rtl/>
        </w:rPr>
        <w:t>يَومِ الَّذِي جَعَلتَهُ لِلمُسلِمينَ عيدا</w:t>
      </w:r>
      <w:r w:rsidR="00665D2F">
        <w:rPr>
          <w:rStyle w:val="QuoteChar"/>
          <w:rFonts w:hint="cs"/>
          <w:rtl/>
        </w:rPr>
        <w:t>ً</w:t>
      </w:r>
      <w:r w:rsidRPr="002B7759">
        <w:rPr>
          <w:rStyle w:val="QuoteChar"/>
          <w:rtl/>
        </w:rPr>
        <w:t xml:space="preserve"> وَ لِمُحَمَّدٍ صَلَّى اللّه</w:t>
      </w:r>
      <w:r w:rsidR="00665D2F">
        <w:rPr>
          <w:rStyle w:val="QuoteChar"/>
          <w:rFonts w:hint="cs"/>
          <w:rtl/>
        </w:rPr>
        <w:t>ُ</w:t>
      </w:r>
      <w:r w:rsidRPr="002B7759">
        <w:rPr>
          <w:rStyle w:val="QuoteChar"/>
          <w:rtl/>
        </w:rPr>
        <w:t>‏</w:t>
      </w:r>
      <w:r w:rsidR="00D267B5" w:rsidRPr="002B7759">
        <w:rPr>
          <w:rStyle w:val="QuoteChar"/>
          <w:rFonts w:hint="cs"/>
          <w:rtl/>
        </w:rPr>
        <w:t xml:space="preserve"> </w:t>
      </w:r>
      <w:r w:rsidRPr="002B7759">
        <w:rPr>
          <w:rStyle w:val="QuoteChar"/>
          <w:rtl/>
        </w:rPr>
        <w:t>عَلَيهِ وَ آلِهِ ذُخرا</w:t>
      </w:r>
      <w:r w:rsidR="00665D2F">
        <w:rPr>
          <w:rStyle w:val="QuoteChar"/>
          <w:rFonts w:hint="cs"/>
          <w:rtl/>
        </w:rPr>
        <w:t>ً</w:t>
      </w:r>
      <w:r w:rsidRPr="002B7759">
        <w:rPr>
          <w:rStyle w:val="QuoteChar"/>
          <w:rtl/>
        </w:rPr>
        <w:t xml:space="preserve"> وَ شَرَفا</w:t>
      </w:r>
      <w:r w:rsidR="00665D2F">
        <w:rPr>
          <w:rStyle w:val="QuoteChar"/>
          <w:rFonts w:hint="cs"/>
          <w:rtl/>
        </w:rPr>
        <w:t>ً</w:t>
      </w:r>
      <w:r w:rsidRPr="002B7759">
        <w:rPr>
          <w:rStyle w:val="QuoteChar"/>
          <w:rtl/>
        </w:rPr>
        <w:t xml:space="preserve"> وَ كَرامَةً وَ مَزيدا</w:t>
      </w:r>
      <w:r w:rsidR="00665D2F">
        <w:rPr>
          <w:rStyle w:val="QuoteChar"/>
          <w:rFonts w:hint="cs"/>
          <w:rtl/>
        </w:rPr>
        <w:t>ً</w:t>
      </w:r>
      <w:r w:rsidRPr="002B7759">
        <w:rPr>
          <w:rStyle w:val="QuoteChar"/>
          <w:rtl/>
        </w:rPr>
        <w:t xml:space="preserve"> اَن</w:t>
      </w:r>
      <w:r w:rsidR="00665D2F">
        <w:rPr>
          <w:rStyle w:val="QuoteChar"/>
          <w:rFonts w:hint="cs"/>
          <w:rtl/>
        </w:rPr>
        <w:t>‌</w:t>
      </w:r>
      <w:r w:rsidRPr="002B7759">
        <w:rPr>
          <w:rStyle w:val="QuoteChar"/>
          <w:rtl/>
        </w:rPr>
        <w:t>تُصَلِّيَ عَلَى مُ</w:t>
      </w:r>
      <w:r w:rsidR="002B7759">
        <w:rPr>
          <w:rStyle w:val="QuoteChar"/>
          <w:rtl/>
        </w:rPr>
        <w:t>حَمَّدٍ وَ آلِ مُحَمَّدٍ وَ اَن</w:t>
      </w:r>
      <w:r w:rsidR="002B7759">
        <w:rPr>
          <w:rStyle w:val="QuoteChar"/>
          <w:rFonts w:hint="cs"/>
          <w:rtl/>
        </w:rPr>
        <w:t>‌</w:t>
      </w:r>
      <w:r w:rsidRPr="002B7759">
        <w:rPr>
          <w:rStyle w:val="QuoteChar"/>
          <w:rtl/>
        </w:rPr>
        <w:t>تُدخِلَني</w:t>
      </w:r>
      <w:r w:rsidR="00D267B5" w:rsidRPr="002B7759">
        <w:rPr>
          <w:rStyle w:val="QuoteChar"/>
          <w:rFonts w:hint="cs"/>
          <w:rtl/>
        </w:rPr>
        <w:t xml:space="preserve"> </w:t>
      </w:r>
      <w:r w:rsidRPr="002B7759">
        <w:rPr>
          <w:rStyle w:val="QuoteChar"/>
          <w:rtl/>
        </w:rPr>
        <w:t>في كُلِّ خَيرٍ اَدخَلتَ فيهِ مُحَمَّدا</w:t>
      </w:r>
      <w:r w:rsidR="0038494E">
        <w:rPr>
          <w:rStyle w:val="QuoteChar"/>
          <w:rFonts w:hint="cs"/>
          <w:rtl/>
        </w:rPr>
        <w:t>ً</w:t>
      </w:r>
      <w:r w:rsidR="0038494E">
        <w:rPr>
          <w:rStyle w:val="QuoteChar"/>
          <w:rtl/>
        </w:rPr>
        <w:t xml:space="preserve"> وَ آلَ مُحَمَّدٍ وَ اَن</w:t>
      </w:r>
      <w:r w:rsidR="0038494E">
        <w:rPr>
          <w:rStyle w:val="QuoteChar"/>
          <w:rFonts w:hint="cs"/>
          <w:rtl/>
        </w:rPr>
        <w:t>ْ‌</w:t>
      </w:r>
      <w:r w:rsidRPr="002B7759">
        <w:rPr>
          <w:rStyle w:val="QuoteChar"/>
          <w:rtl/>
        </w:rPr>
        <w:t>تُخرِجَنِي مِن كُلِّ سُوءٍ اَخرَجتَ مِنهُ</w:t>
      </w:r>
      <w:r w:rsidR="00D267B5" w:rsidRPr="002B7759">
        <w:rPr>
          <w:rStyle w:val="QuoteChar"/>
          <w:rFonts w:hint="cs"/>
          <w:rtl/>
        </w:rPr>
        <w:t xml:space="preserve"> </w:t>
      </w:r>
      <w:r w:rsidRPr="002B7759">
        <w:rPr>
          <w:rStyle w:val="QuoteChar"/>
          <w:rtl/>
        </w:rPr>
        <w:t>مُحَمَّدا</w:t>
      </w:r>
      <w:r w:rsidR="0038494E">
        <w:rPr>
          <w:rStyle w:val="QuoteChar"/>
          <w:rFonts w:hint="cs"/>
          <w:rtl/>
        </w:rPr>
        <w:t>ً</w:t>
      </w:r>
      <w:r w:rsidRPr="002B7759">
        <w:rPr>
          <w:rStyle w:val="QuoteChar"/>
          <w:rtl/>
        </w:rPr>
        <w:t xml:space="preserve"> و آلَ مُحَمَّدٍ صَلَواتُكَ عَلَيهِ وَ عَليهِم اَللّهُمَّ اِنّي اَسأَلُكُ خَيرَ ما سَألَكَ بِهِ عِبادُكَ</w:t>
      </w:r>
      <w:r w:rsidR="00D267B5" w:rsidRPr="002B7759">
        <w:rPr>
          <w:rStyle w:val="QuoteChar"/>
          <w:rFonts w:hint="cs"/>
          <w:rtl/>
        </w:rPr>
        <w:t xml:space="preserve"> </w:t>
      </w:r>
      <w:r w:rsidRPr="002B7759">
        <w:rPr>
          <w:rStyle w:val="QuoteChar"/>
          <w:rtl/>
        </w:rPr>
        <w:t>الصَّالِحُونَ وَ اَعُوذُ بِكَ مِمَّا اس</w:t>
      </w:r>
      <w:r w:rsidR="0038494E">
        <w:rPr>
          <w:rStyle w:val="QuoteChar"/>
          <w:rFonts w:hint="cs"/>
          <w:rtl/>
        </w:rPr>
        <w:t>ْ</w:t>
      </w:r>
      <w:r w:rsidRPr="002B7759">
        <w:rPr>
          <w:rStyle w:val="QuoteChar"/>
          <w:rtl/>
        </w:rPr>
        <w:t>تَعاذَ مِنهُ عِبادُكَ المُخلَصُونَ»</w:t>
      </w:r>
      <w:r>
        <w:rPr>
          <w:rtl/>
        </w:rPr>
        <w:t>.</w:t>
      </w:r>
    </w:p>
    <w:p w:rsidR="004509D9" w:rsidRDefault="00A82B8A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lastRenderedPageBreak/>
        <w:t>مستحبّ</w:t>
      </w:r>
      <w:r w:rsidR="004509D9">
        <w:rPr>
          <w:rtl/>
        </w:rPr>
        <w:t xml:space="preserve"> است در نماز عيد فطر و قربان قرائت را اگر امام جماعت است يا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فرادى مى‏خواند، بلند بخواند.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نماز عيد سوره مخصوصى ندارد ولى بهتر است كه در ركعت اوّل آن سوره</w:t>
      </w:r>
      <w:r w:rsidR="00D267B5">
        <w:rPr>
          <w:rFonts w:hint="cs"/>
          <w:rtl/>
        </w:rPr>
        <w:t xml:space="preserve"> </w:t>
      </w:r>
      <w:r>
        <w:rPr>
          <w:rtl/>
        </w:rPr>
        <w:t>شمس و در ركعت دوم سوره غاشيه را بخوانند يا در ركعت اوّل سوره سبّح اسم ربّ</w:t>
      </w:r>
      <w:r w:rsidR="007740E9">
        <w:rPr>
          <w:rtl/>
        </w:rPr>
        <w:t xml:space="preserve">ک </w:t>
      </w:r>
      <w:r>
        <w:rPr>
          <w:rtl/>
        </w:rPr>
        <w:t>الاعلى و</w:t>
      </w:r>
      <w:r w:rsidR="00D267B5">
        <w:rPr>
          <w:rFonts w:hint="cs"/>
          <w:rtl/>
        </w:rPr>
        <w:t xml:space="preserve"> </w:t>
      </w:r>
      <w:r>
        <w:rPr>
          <w:rtl/>
        </w:rPr>
        <w:t>در ركعت دوم سوره شمس را بخوانند.</w:t>
      </w:r>
    </w:p>
    <w:p w:rsidR="004509D9" w:rsidRDefault="00A82B8A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روز عيد فطر قبل از نماز عيد، به خرما افطار كند و در عيد قربان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از گوشت قربانى بعد از نماز قدرى بخورد.</w:t>
      </w:r>
    </w:p>
    <w:p w:rsidR="004509D9" w:rsidRDefault="00A82B8A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پيش از نماز عيد غسل كند و دعاهايى كه پيش از نماز و بعد از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آن در كتا</w:t>
      </w:r>
      <w:r w:rsidR="001125D3">
        <w:rPr>
          <w:rtl/>
        </w:rPr>
        <w:t>ب‌ها</w:t>
      </w:r>
      <w:r w:rsidR="004509D9">
        <w:rPr>
          <w:rtl/>
        </w:rPr>
        <w:t>ى دعا ذكر شده به اميد ثواب بخواند.</w:t>
      </w:r>
    </w:p>
    <w:p w:rsidR="004509D9" w:rsidRDefault="00A82B8A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نماز عيد بر زمين سجده كنند و در حال گفتن تكبيرها </w:t>
      </w:r>
      <w:r w:rsidR="00BE4277">
        <w:rPr>
          <w:rtl/>
        </w:rPr>
        <w:t>دست‌ها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را بلند كنند و قرائت نماز را بلند بخوانند.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بعد از نماز مغرب و عشاى شب عيد فطر و بعد از نماز صبح روز عيد و بعد از</w:t>
      </w:r>
      <w:r w:rsidR="00D267B5">
        <w:rPr>
          <w:rFonts w:hint="cs"/>
          <w:rtl/>
        </w:rPr>
        <w:t xml:space="preserve"> </w:t>
      </w:r>
      <w:r>
        <w:rPr>
          <w:rtl/>
        </w:rPr>
        <w:t xml:space="preserve">نماز عيد فطر </w:t>
      </w:r>
      <w:r w:rsidR="00A82B8A">
        <w:rPr>
          <w:rtl/>
        </w:rPr>
        <w:t>مستحبّ</w:t>
      </w:r>
      <w:r>
        <w:rPr>
          <w:rtl/>
        </w:rPr>
        <w:t xml:space="preserve"> است اين تكبيرها را بگويد: </w:t>
      </w:r>
      <w:r w:rsidRPr="007B6A09">
        <w:rPr>
          <w:rStyle w:val="QuoteChar"/>
          <w:rtl/>
        </w:rPr>
        <w:t>«اَللّه</w:t>
      </w:r>
      <w:r w:rsidR="007B6A09">
        <w:rPr>
          <w:rStyle w:val="QuoteChar"/>
          <w:rFonts w:hint="cs"/>
          <w:rtl/>
        </w:rPr>
        <w:t>ُ</w:t>
      </w:r>
      <w:r w:rsidR="007740E9">
        <w:rPr>
          <w:rStyle w:val="QuoteChar"/>
          <w:rtl/>
        </w:rPr>
        <w:t>‏</w:t>
      </w:r>
      <w:r w:rsidRPr="007B6A09">
        <w:rPr>
          <w:rStyle w:val="QuoteChar"/>
          <w:rtl/>
        </w:rPr>
        <w:t xml:space="preserve"> اَكبَرُ اَللّه</w:t>
      </w:r>
      <w:r w:rsidR="007B6A09">
        <w:rPr>
          <w:rStyle w:val="QuoteChar"/>
          <w:rFonts w:hint="cs"/>
          <w:rtl/>
        </w:rPr>
        <w:t>ُ</w:t>
      </w:r>
      <w:r w:rsidR="007740E9">
        <w:rPr>
          <w:rStyle w:val="QuoteChar"/>
          <w:rtl/>
        </w:rPr>
        <w:t>‏</w:t>
      </w:r>
      <w:r w:rsidRPr="007B6A09">
        <w:rPr>
          <w:rStyle w:val="QuoteChar"/>
          <w:rtl/>
        </w:rPr>
        <w:t xml:space="preserve"> اَكبَرُ لا اِلهَ اِلَّا اللّه</w:t>
      </w:r>
      <w:r w:rsidR="007B6A09">
        <w:rPr>
          <w:rStyle w:val="QuoteChar"/>
          <w:rFonts w:hint="cs"/>
          <w:rtl/>
        </w:rPr>
        <w:t>ُ</w:t>
      </w:r>
      <w:r w:rsidR="007740E9">
        <w:rPr>
          <w:rStyle w:val="QuoteChar"/>
          <w:rtl/>
        </w:rPr>
        <w:t>‏</w:t>
      </w:r>
      <w:r w:rsidRPr="007B6A09">
        <w:rPr>
          <w:rStyle w:val="QuoteChar"/>
          <w:rtl/>
        </w:rPr>
        <w:t xml:space="preserve"> و اللّه</w:t>
      </w:r>
      <w:r w:rsidR="007B6A09">
        <w:rPr>
          <w:rStyle w:val="QuoteChar"/>
          <w:rFonts w:hint="cs"/>
          <w:rtl/>
        </w:rPr>
        <w:t>ُ</w:t>
      </w:r>
      <w:r w:rsidR="007740E9">
        <w:rPr>
          <w:rStyle w:val="QuoteChar"/>
          <w:rtl/>
        </w:rPr>
        <w:t>‏</w:t>
      </w:r>
      <w:r w:rsidRPr="007B6A09">
        <w:rPr>
          <w:rStyle w:val="QuoteChar"/>
          <w:rtl/>
        </w:rPr>
        <w:t xml:space="preserve"> اَكبَرُ اللّه</w:t>
      </w:r>
      <w:r w:rsidR="007B6A09">
        <w:rPr>
          <w:rStyle w:val="QuoteChar"/>
          <w:rFonts w:hint="cs"/>
          <w:rtl/>
        </w:rPr>
        <w:t>ُ</w:t>
      </w:r>
      <w:r w:rsidR="007740E9">
        <w:rPr>
          <w:rStyle w:val="QuoteChar"/>
          <w:rtl/>
        </w:rPr>
        <w:t>‏</w:t>
      </w:r>
      <w:r w:rsidR="00D267B5" w:rsidRPr="007B6A09">
        <w:rPr>
          <w:rStyle w:val="QuoteChar"/>
          <w:rFonts w:hint="cs"/>
          <w:rtl/>
        </w:rPr>
        <w:t xml:space="preserve"> </w:t>
      </w:r>
      <w:r w:rsidRPr="007B6A09">
        <w:rPr>
          <w:rStyle w:val="QuoteChar"/>
          <w:rtl/>
        </w:rPr>
        <w:t>اَكبَرُ وَ ل</w:t>
      </w:r>
      <w:r w:rsidR="007B6A09">
        <w:rPr>
          <w:rStyle w:val="QuoteChar"/>
          <w:rFonts w:hint="cs"/>
          <w:rtl/>
        </w:rPr>
        <w:t>ِ</w:t>
      </w:r>
      <w:r w:rsidRPr="007B6A09">
        <w:rPr>
          <w:rStyle w:val="QuoteChar"/>
          <w:rtl/>
        </w:rPr>
        <w:t>لّه</w:t>
      </w:r>
      <w:r w:rsidR="007B6A09">
        <w:rPr>
          <w:rStyle w:val="QuoteChar"/>
          <w:rFonts w:hint="cs"/>
          <w:rtl/>
        </w:rPr>
        <w:t>ِ</w:t>
      </w:r>
      <w:r w:rsidR="007740E9">
        <w:rPr>
          <w:rStyle w:val="QuoteChar"/>
          <w:rtl/>
        </w:rPr>
        <w:t>‏</w:t>
      </w:r>
      <w:r w:rsidRPr="007B6A09">
        <w:rPr>
          <w:rStyle w:val="QuoteChar"/>
          <w:rtl/>
        </w:rPr>
        <w:t xml:space="preserve"> ال</w:t>
      </w:r>
      <w:r w:rsidR="007B6A09">
        <w:rPr>
          <w:rStyle w:val="QuoteChar"/>
          <w:rFonts w:hint="cs"/>
          <w:rtl/>
        </w:rPr>
        <w:t>ْ</w:t>
      </w:r>
      <w:r w:rsidRPr="007B6A09">
        <w:rPr>
          <w:rStyle w:val="QuoteChar"/>
          <w:rtl/>
        </w:rPr>
        <w:t>حَمدُ اَللّه</w:t>
      </w:r>
      <w:r w:rsidR="007B6A09">
        <w:rPr>
          <w:rStyle w:val="QuoteChar"/>
          <w:rFonts w:hint="cs"/>
          <w:rtl/>
        </w:rPr>
        <w:t>ُ</w:t>
      </w:r>
      <w:r w:rsidR="007740E9">
        <w:rPr>
          <w:rStyle w:val="QuoteChar"/>
          <w:rtl/>
        </w:rPr>
        <w:t>‏</w:t>
      </w:r>
      <w:r w:rsidRPr="007B6A09">
        <w:rPr>
          <w:rStyle w:val="QuoteChar"/>
          <w:rtl/>
        </w:rPr>
        <w:t xml:space="preserve"> اَكبَرُ عَلى مَا هَدانا»</w:t>
      </w:r>
      <w:r>
        <w:rPr>
          <w:rtl/>
        </w:rPr>
        <w:t>.</w:t>
      </w:r>
    </w:p>
    <w:p w:rsidR="004509D9" w:rsidRDefault="00A82B8A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انسان در عيد قربان بعد از ده نماز كه اوّل</w:t>
      </w:r>
      <w:r w:rsidR="00191322">
        <w:rPr>
          <w:rtl/>
        </w:rPr>
        <w:t xml:space="preserve"> آن‌ها </w:t>
      </w:r>
      <w:r w:rsidR="004509D9">
        <w:rPr>
          <w:rtl/>
        </w:rPr>
        <w:t>نماز ظهر روز عيد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>و آخر</w:t>
      </w:r>
      <w:r w:rsidR="00191322">
        <w:rPr>
          <w:rtl/>
        </w:rPr>
        <w:t xml:space="preserve"> آن‌ها </w:t>
      </w:r>
      <w:r w:rsidR="004509D9">
        <w:rPr>
          <w:rtl/>
        </w:rPr>
        <w:t>نماز صبح روز دوازدهم است تكبيرهايى را كه در مسأله پيش گفته شد بگويد و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 xml:space="preserve">بعد از آن بگويد: </w:t>
      </w:r>
      <w:r w:rsidR="007740E9">
        <w:rPr>
          <w:rStyle w:val="QuoteChar"/>
          <w:rtl/>
        </w:rPr>
        <w:t>«اَللّه‏</w:t>
      </w:r>
      <w:r w:rsidR="004509D9" w:rsidRPr="00FC1ADB">
        <w:rPr>
          <w:rStyle w:val="QuoteChar"/>
          <w:rtl/>
        </w:rPr>
        <w:t xml:space="preserve"> اَكبَرُ عَلى ما رَزَقَنا مِن بَهِيمَةِ الأنعامِ وَ الحَمدُ للّه</w:t>
      </w:r>
      <w:r w:rsidR="00FC1ADB">
        <w:rPr>
          <w:rStyle w:val="QuoteChar"/>
          <w:rFonts w:hint="cs"/>
          <w:rtl/>
        </w:rPr>
        <w:t>ِ</w:t>
      </w:r>
      <w:r w:rsidR="007740E9">
        <w:rPr>
          <w:rStyle w:val="QuoteChar"/>
          <w:rtl/>
        </w:rPr>
        <w:t>‏</w:t>
      </w:r>
      <w:r w:rsidR="004509D9" w:rsidRPr="00FC1ADB">
        <w:rPr>
          <w:rStyle w:val="QuoteChar"/>
          <w:rtl/>
        </w:rPr>
        <w:t xml:space="preserve"> عَلى ما اَبلانا»</w:t>
      </w:r>
      <w:r w:rsidR="004509D9">
        <w:rPr>
          <w:rtl/>
        </w:rPr>
        <w:t xml:space="preserve"> ولى اگر عيد</w:t>
      </w:r>
      <w:r w:rsidR="00D267B5">
        <w:rPr>
          <w:rFonts w:hint="cs"/>
          <w:rtl/>
        </w:rPr>
        <w:t xml:space="preserve"> </w:t>
      </w:r>
      <w:r w:rsidR="004509D9">
        <w:rPr>
          <w:rtl/>
        </w:rPr>
        <w:t xml:space="preserve">قربان را در منى باشد، </w:t>
      </w:r>
      <w:r>
        <w:rPr>
          <w:rtl/>
        </w:rPr>
        <w:t>مستحبّ</w:t>
      </w:r>
      <w:r w:rsidR="004509D9">
        <w:rPr>
          <w:rtl/>
        </w:rPr>
        <w:t xml:space="preserve"> است بعد از پانزده نماز كه اوّل</w:t>
      </w:r>
      <w:r w:rsidR="00191322">
        <w:rPr>
          <w:rtl/>
        </w:rPr>
        <w:t xml:space="preserve"> آن‌ها </w:t>
      </w:r>
      <w:r w:rsidR="004509D9">
        <w:rPr>
          <w:rtl/>
        </w:rPr>
        <w:t>نماز ظهر روز عيد و آخر</w:t>
      </w:r>
      <w:r w:rsidR="00191322">
        <w:rPr>
          <w:rFonts w:hint="cs"/>
          <w:rtl/>
        </w:rPr>
        <w:t xml:space="preserve"> آن‌ها </w:t>
      </w:r>
      <w:r w:rsidR="004509D9">
        <w:rPr>
          <w:rtl/>
        </w:rPr>
        <w:t>نماز صبح روز سيزدهم ذيحجّه است، اين تكبيرها را بگويد.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lastRenderedPageBreak/>
        <w:t xml:space="preserve">كراهت دارد نماز </w:t>
      </w:r>
      <w:r w:rsidR="00ED4DA0">
        <w:rPr>
          <w:rtl/>
        </w:rPr>
        <w:t xml:space="preserve">عيد را زير سقف بخوانند؛ و </w:t>
      </w:r>
      <w:r w:rsidR="00A82B8A">
        <w:rPr>
          <w:rtl/>
        </w:rPr>
        <w:t>مستحبّ</w:t>
      </w:r>
      <w:r>
        <w:rPr>
          <w:rtl/>
        </w:rPr>
        <w:t xml:space="preserve"> است غير از مسجد</w:t>
      </w:r>
      <w:r w:rsidR="00D267B5">
        <w:rPr>
          <w:rFonts w:hint="cs"/>
          <w:rtl/>
        </w:rPr>
        <w:t xml:space="preserve"> </w:t>
      </w:r>
      <w:r>
        <w:rPr>
          <w:rtl/>
        </w:rPr>
        <w:t>الحرام در صحرا بخوانند.</w:t>
      </w:r>
    </w:p>
    <w:p w:rsidR="004509D9" w:rsidRDefault="00A82B8A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كه زنهاى جوان از رفتن به نماز عيد خوددارى كنند.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اگر در تكبيرهاى نماز و قنوت‏هاى آن</w:t>
      </w:r>
      <w:r w:rsidR="00586AEC">
        <w:rPr>
          <w:rtl/>
        </w:rPr>
        <w:t xml:space="preserve"> شکّ </w:t>
      </w:r>
      <w:r>
        <w:rPr>
          <w:rtl/>
        </w:rPr>
        <w:t>كند و از محلّ آن نگذشته است</w:t>
      </w:r>
      <w:r w:rsidR="00D267B5">
        <w:rPr>
          <w:rFonts w:hint="cs"/>
          <w:rtl/>
        </w:rPr>
        <w:t xml:space="preserve"> </w:t>
      </w:r>
      <w:r>
        <w:rPr>
          <w:rtl/>
        </w:rPr>
        <w:t>بنابر اقل بگذارد و اگر بعد معلوم شود كه گفته بوده اشكال ندارد.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اگر قرائت يا تكبيرات يا قنوت ها را فراموش كند و بجا نياورد تا به ركوع برود</w:t>
      </w:r>
      <w:r w:rsidR="00D267B5">
        <w:rPr>
          <w:rFonts w:hint="cs"/>
          <w:rtl/>
        </w:rPr>
        <w:t xml:space="preserve"> </w:t>
      </w:r>
      <w:r>
        <w:rPr>
          <w:rtl/>
        </w:rPr>
        <w:t>نمازش صحيح است.</w:t>
      </w:r>
    </w:p>
    <w:p w:rsidR="004509D9" w:rsidRDefault="004509D9" w:rsidP="00D649FF">
      <w:pPr>
        <w:pStyle w:val="a"/>
        <w:bidi/>
        <w:spacing w:before="200" w:line="20" w:lineRule="atLeast"/>
        <w:rPr>
          <w:szCs w:val="24"/>
          <w:rtl/>
        </w:rPr>
      </w:pPr>
      <w:r>
        <w:rPr>
          <w:rtl/>
        </w:rPr>
        <w:t>اگر ركوع يا دو سجده يا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 را فراموش كند نمازش باطل مى شود.</w:t>
      </w:r>
    </w:p>
    <w:p w:rsidR="00D649FF" w:rsidRDefault="004509D9" w:rsidP="00D649FF">
      <w:pPr>
        <w:pStyle w:val="a"/>
        <w:bidi/>
        <w:spacing w:before="200" w:line="20" w:lineRule="atLeast"/>
        <w:rPr>
          <w:rtl/>
        </w:rPr>
      </w:pPr>
      <w:r>
        <w:rPr>
          <w:rtl/>
        </w:rPr>
        <w:t>اگر در نماز عيد ي</w:t>
      </w:r>
      <w:r w:rsidR="007740E9">
        <w:rPr>
          <w:rtl/>
        </w:rPr>
        <w:t xml:space="preserve">ک </w:t>
      </w:r>
      <w:r>
        <w:rPr>
          <w:rtl/>
        </w:rPr>
        <w:t xml:space="preserve">سجده را فراموش كند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بعد از</w:t>
      </w:r>
      <w:r w:rsidR="00D267B5">
        <w:rPr>
          <w:rFonts w:hint="cs"/>
          <w:rtl/>
        </w:rPr>
        <w:t xml:space="preserve"> </w:t>
      </w:r>
      <w:r>
        <w:rPr>
          <w:rtl/>
        </w:rPr>
        <w:t>نماز آن را بجا آورد. و اگر كارى كند كه براى آن سجده سهو در نمازهاى يوميّه لازم است</w:t>
      </w:r>
      <w:r w:rsidR="00D267B5">
        <w:rPr>
          <w:rFonts w:hint="cs"/>
          <w:rtl/>
        </w:rPr>
        <w:t xml:space="preserve"> </w:t>
      </w:r>
      <w:r>
        <w:rPr>
          <w:rtl/>
        </w:rPr>
        <w:t>احتياطا بعد از نماز دو سجده سهو براى آن بنمايد.</w:t>
      </w:r>
      <w:r w:rsidR="00D649FF"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054" w:name="_Toc391149891"/>
      <w:bookmarkStart w:id="1055" w:name="_Toc391155029"/>
      <w:bookmarkStart w:id="1056" w:name="_Toc391159251"/>
      <w:bookmarkStart w:id="1057" w:name="_Toc391231940"/>
      <w:bookmarkStart w:id="1058" w:name="_Toc391319709"/>
      <w:bookmarkStart w:id="1059" w:name="_Toc391328800"/>
      <w:bookmarkStart w:id="1060" w:name="_Toc281965523"/>
      <w:bookmarkStart w:id="1061" w:name="_Toc502700769"/>
      <w:r>
        <w:rPr>
          <w:rtl/>
        </w:rPr>
        <w:lastRenderedPageBreak/>
        <w:t>اجير گرفتن براى نماز</w:t>
      </w:r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بعد از مرگ انسان، مى شود براى نماز و عبادتهاى ديگر او كه در زندگى بجا</w:t>
      </w:r>
      <w:r w:rsidR="000D1A35">
        <w:rPr>
          <w:rFonts w:hint="cs"/>
          <w:rtl/>
        </w:rPr>
        <w:t xml:space="preserve"> </w:t>
      </w:r>
      <w:r>
        <w:rPr>
          <w:rtl/>
        </w:rPr>
        <w:t>نياورده، ديگرى را اجير كنند يعنى به او مزد دهند كه</w:t>
      </w:r>
      <w:r w:rsidR="00191322">
        <w:rPr>
          <w:rtl/>
        </w:rPr>
        <w:t xml:space="preserve"> آن‌ها </w:t>
      </w:r>
      <w:r>
        <w:rPr>
          <w:rtl/>
        </w:rPr>
        <w:t>را بجا آورد. و اگر كسى بدون مزد</w:t>
      </w:r>
      <w:r w:rsidR="000D1A35">
        <w:rPr>
          <w:rFonts w:hint="cs"/>
          <w:rtl/>
        </w:rPr>
        <w:t xml:space="preserve"> </w:t>
      </w:r>
      <w:r>
        <w:rPr>
          <w:rtl/>
        </w:rPr>
        <w:t>هم</w:t>
      </w:r>
      <w:r w:rsidR="00191322">
        <w:rPr>
          <w:rtl/>
        </w:rPr>
        <w:t xml:space="preserve"> آن‌ها </w:t>
      </w:r>
      <w:r>
        <w:rPr>
          <w:rtl/>
        </w:rPr>
        <w:t>را انجام دهد صحيح است.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 xml:space="preserve">انسان مى تواند براى بعضى از كارهاى </w:t>
      </w:r>
      <w:r w:rsidR="00A82B8A">
        <w:rPr>
          <w:rtl/>
        </w:rPr>
        <w:t>مستحبّ</w:t>
      </w:r>
      <w:r>
        <w:rPr>
          <w:rtl/>
        </w:rPr>
        <w:t>ى مثل زيارت قبر پيغمبر و</w:t>
      </w:r>
      <w:r w:rsidR="000D1A35">
        <w:rPr>
          <w:rFonts w:hint="cs"/>
          <w:rtl/>
        </w:rPr>
        <w:t xml:space="preserve"> </w:t>
      </w:r>
      <w:r w:rsidR="0060367D">
        <w:rPr>
          <w:rtl/>
        </w:rPr>
        <w:t>امامان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، از طرف زندگان اجير شود و نيز مى تواند كار </w:t>
      </w:r>
      <w:r w:rsidR="00A82B8A">
        <w:rPr>
          <w:rtl/>
        </w:rPr>
        <w:t>مستحبّ</w:t>
      </w:r>
      <w:r>
        <w:rPr>
          <w:rtl/>
        </w:rPr>
        <w:t>ى را انجام دهد و ثواب آن</w:t>
      </w:r>
      <w:r w:rsidR="000D1A35">
        <w:rPr>
          <w:rFonts w:hint="cs"/>
          <w:rtl/>
        </w:rPr>
        <w:t xml:space="preserve"> </w:t>
      </w:r>
      <w:r>
        <w:rPr>
          <w:rtl/>
        </w:rPr>
        <w:t>را براى مردگان يا زندگان هديه نمايد.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كسى كه براى نماز قضاى ميّت اجير شده، يا بايد مجتهد باشد يا مسائل نماز را</w:t>
      </w:r>
      <w:r w:rsidR="000D1A35">
        <w:rPr>
          <w:rFonts w:hint="cs"/>
          <w:rtl/>
        </w:rPr>
        <w:t xml:space="preserve"> </w:t>
      </w:r>
      <w:r>
        <w:rPr>
          <w:rtl/>
        </w:rPr>
        <w:t>از روى تقليد صحيح بداند يا عمل به احتياط كند؛ اگر احتياط را بلد باشد.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اجير بايد موقع نيّت، ميّت را معيّن نمايد. و لازم نيست اسم او را بداند. پس اگر</w:t>
      </w:r>
      <w:r w:rsidR="000D1A35">
        <w:rPr>
          <w:rFonts w:hint="cs"/>
          <w:rtl/>
        </w:rPr>
        <w:t xml:space="preserve"> </w:t>
      </w:r>
      <w:r>
        <w:rPr>
          <w:rtl/>
        </w:rPr>
        <w:t>نيّت كند از طرف كسى نماز مى‏خوانم كه براى او اجير شده‏ام كافى است.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اجير بايد خود را بجاى ميّت فرض كند و عبادتهاى او را به نيابت از او قضا</w:t>
      </w:r>
      <w:r w:rsidR="000D1A35">
        <w:rPr>
          <w:rFonts w:hint="cs"/>
          <w:rtl/>
        </w:rPr>
        <w:t xml:space="preserve"> </w:t>
      </w:r>
      <w:r>
        <w:rPr>
          <w:rtl/>
        </w:rPr>
        <w:t>نمايد و اگر عملى را انجام دهد و ثواب آن را براى او هديه كند كافى نيست؛ مگر اينكه براى</w:t>
      </w:r>
      <w:r w:rsidR="000D1A35">
        <w:rPr>
          <w:rFonts w:hint="cs"/>
          <w:rtl/>
        </w:rPr>
        <w:t xml:space="preserve"> </w:t>
      </w:r>
      <w:r>
        <w:rPr>
          <w:rtl/>
        </w:rPr>
        <w:t>اهداء ثواب اجير شده باشد.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بايد كسى را اجير كنند كه اطمينان داشته باشند كه عمل را به صورت صحيح</w:t>
      </w:r>
      <w:r w:rsidR="000D1A35">
        <w:rPr>
          <w:rFonts w:hint="cs"/>
          <w:rtl/>
        </w:rPr>
        <w:t xml:space="preserve"> </w:t>
      </w:r>
      <w:r>
        <w:rPr>
          <w:rtl/>
        </w:rPr>
        <w:t>انجام مى‏دهد.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كسى كه ديگرى را براى نمازهاى ميّت اجير كرده اگر بفهمد كه نماز را بجا</w:t>
      </w:r>
      <w:r w:rsidR="000D1A35">
        <w:rPr>
          <w:rFonts w:hint="cs"/>
          <w:rtl/>
        </w:rPr>
        <w:t xml:space="preserve"> </w:t>
      </w:r>
      <w:r>
        <w:rPr>
          <w:rtl/>
        </w:rPr>
        <w:t>نياورده، يا باطل انجام داده، بايد دوباره اجير بگيرد.</w:t>
      </w:r>
    </w:p>
    <w:p w:rsidR="004509D9" w:rsidRDefault="00121AF6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هرگاه</w:t>
      </w:r>
      <w:r w:rsidR="00586AEC">
        <w:rPr>
          <w:rtl/>
        </w:rPr>
        <w:t xml:space="preserve"> شکّ </w:t>
      </w:r>
      <w:r w:rsidR="004509D9">
        <w:rPr>
          <w:rtl/>
        </w:rPr>
        <w:t>كند كه اجير عمل را انجام داده يا نه اگر بگويد انجام داده‏ام و</w:t>
      </w:r>
      <w:r w:rsidR="000D1A35">
        <w:rPr>
          <w:rFonts w:hint="cs"/>
          <w:rtl/>
        </w:rPr>
        <w:t xml:space="preserve"> </w:t>
      </w:r>
      <w:r w:rsidR="004509D9">
        <w:rPr>
          <w:rtl/>
        </w:rPr>
        <w:t>مورد ا</w:t>
      </w:r>
      <w:r>
        <w:rPr>
          <w:rtl/>
        </w:rPr>
        <w:t>طمينان باشد، كافى است. و 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عمل او صحيح بوده يا نه، اعتنا نكند.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نمى‏توان كسى را كه عذرى دارد و مثلاً نشسته نماز مى خواند براى نمازهاى</w:t>
      </w:r>
      <w:r w:rsidR="000D1A35">
        <w:rPr>
          <w:rFonts w:hint="cs"/>
          <w:rtl/>
        </w:rPr>
        <w:t xml:space="preserve"> </w:t>
      </w:r>
      <w:r>
        <w:rPr>
          <w:rtl/>
        </w:rPr>
        <w:t>ميّت اجير كرد، بلكه بنابر احتياط واجب بايد كسى را هم كه با تيمّم يا جبيره نماز مى خواند</w:t>
      </w:r>
      <w:r w:rsidR="000D1A35">
        <w:rPr>
          <w:rFonts w:hint="cs"/>
          <w:rtl/>
        </w:rPr>
        <w:t xml:space="preserve"> </w:t>
      </w:r>
      <w:r>
        <w:rPr>
          <w:rtl/>
        </w:rPr>
        <w:t>اجير نكنند.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lastRenderedPageBreak/>
        <w:t>مرد براى زن و زن براى مرد مى تواند اجير شود؛ همچنين مميّز با وجود شرائط</w:t>
      </w:r>
      <w:r w:rsidR="000D1A35">
        <w:rPr>
          <w:rFonts w:hint="cs"/>
          <w:rtl/>
        </w:rPr>
        <w:t xml:space="preserve"> </w:t>
      </w:r>
      <w:r>
        <w:rPr>
          <w:rtl/>
        </w:rPr>
        <w:t>ديگر. و در بلند خواندن و آهسته خواندن نماز بايد به تكليف خود عمل نمايد.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لازم نيست قضاى نمازهاى ميّت به ترتيب خوانده شود؛ مگر در آنچه در اداء</w:t>
      </w:r>
      <w:r w:rsidR="000D1A35">
        <w:rPr>
          <w:rFonts w:hint="cs"/>
          <w:rtl/>
        </w:rPr>
        <w:t xml:space="preserve"> </w:t>
      </w:r>
      <w:r>
        <w:rPr>
          <w:rtl/>
        </w:rPr>
        <w:t>آن ترتيب لازم است؛ مثل نماز ظهر و عصر يا مغرب و عشاء اگرچه بدانند كه ميّت ترتيب</w:t>
      </w:r>
      <w:r w:rsidR="000D1A35">
        <w:rPr>
          <w:rFonts w:hint="cs"/>
          <w:rtl/>
        </w:rPr>
        <w:t xml:space="preserve"> </w:t>
      </w:r>
      <w:r>
        <w:rPr>
          <w:rtl/>
        </w:rPr>
        <w:t>نمازهاى خود را مى دانسته است.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با اجير شرط كنند كه عمل را به طور مخصوصى انجام دهد، بايد همان طور</w:t>
      </w:r>
      <w:r w:rsidR="000D1A35">
        <w:rPr>
          <w:rFonts w:hint="cs"/>
          <w:rtl/>
        </w:rPr>
        <w:t xml:space="preserve"> </w:t>
      </w:r>
      <w:r>
        <w:rPr>
          <w:rtl/>
        </w:rPr>
        <w:t>بجا آورد. و اگر با او شرط نكنند، بايد در آن عمل به تكليف خود رفتار نمايد و احتياط</w:t>
      </w:r>
      <w:r w:rsidR="000D1A35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از وظيفه خودش و ميّت هر كدام كه به احتياط نزديكتر است به آن عمل</w:t>
      </w:r>
      <w:r w:rsidR="000D1A35">
        <w:rPr>
          <w:rFonts w:hint="cs"/>
          <w:rtl/>
        </w:rPr>
        <w:t xml:space="preserve"> </w:t>
      </w:r>
      <w:r>
        <w:rPr>
          <w:rtl/>
        </w:rPr>
        <w:t>كند مثلاً اگر وظيفه ميّت گفتن سه مرتبه تسبيحات اربعه بوده و تكليف او ي</w:t>
      </w:r>
      <w:r w:rsidR="007740E9">
        <w:rPr>
          <w:rtl/>
        </w:rPr>
        <w:t xml:space="preserve">ک </w:t>
      </w:r>
      <w:r>
        <w:rPr>
          <w:rtl/>
        </w:rPr>
        <w:t>مرتبه است، سه</w:t>
      </w:r>
      <w:r w:rsidR="000D1A35">
        <w:rPr>
          <w:rFonts w:hint="cs"/>
          <w:rtl/>
        </w:rPr>
        <w:t xml:space="preserve"> </w:t>
      </w:r>
      <w:r>
        <w:rPr>
          <w:rtl/>
        </w:rPr>
        <w:t>مرتبه بگويد.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 xml:space="preserve">اگر با اجير شرط نكنند كه نماز را با چه مقدار از </w:t>
      </w:r>
      <w:r w:rsidR="00A82B8A">
        <w:rPr>
          <w:rtl/>
        </w:rPr>
        <w:t>مستحبّ</w:t>
      </w:r>
      <w:r>
        <w:rPr>
          <w:rtl/>
        </w:rPr>
        <w:t>ات آن بخواند، مى‏تواند</w:t>
      </w:r>
      <w:r w:rsidR="000D1A35">
        <w:rPr>
          <w:rFonts w:hint="cs"/>
          <w:rtl/>
        </w:rPr>
        <w:t xml:space="preserve"> </w:t>
      </w:r>
      <w:r>
        <w:rPr>
          <w:rtl/>
        </w:rPr>
        <w:t>اكتفاء به واجب نمايد؛ مگر آن كه بداند مستأجر نماز معمول را خواسته است.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ميّت ترتيب نمازهايى را كه قضا شده مى دانسته و انسان بخواهد براى آن</w:t>
      </w:r>
      <w:r w:rsidR="000D1A35">
        <w:rPr>
          <w:rFonts w:hint="cs"/>
          <w:rtl/>
        </w:rPr>
        <w:t xml:space="preserve"> </w:t>
      </w:r>
      <w:r>
        <w:rPr>
          <w:rtl/>
        </w:rPr>
        <w:t>نمازها چند اجير بگيرد لازم نيست براى هر كدام</w:t>
      </w:r>
      <w:r w:rsidR="00191322">
        <w:rPr>
          <w:rtl/>
        </w:rPr>
        <w:t xml:space="preserve"> آن‌ها </w:t>
      </w:r>
      <w:r>
        <w:rPr>
          <w:rtl/>
        </w:rPr>
        <w:t>وقتى را معيّن نمايد.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كسى اجير شود كه مثلاً در مدّت ي</w:t>
      </w:r>
      <w:r w:rsidR="007740E9">
        <w:rPr>
          <w:rtl/>
        </w:rPr>
        <w:t xml:space="preserve">ک </w:t>
      </w:r>
      <w:r>
        <w:rPr>
          <w:rtl/>
        </w:rPr>
        <w:t>سال نمازهاى ميّت را بخواند و پيش</w:t>
      </w:r>
      <w:r w:rsidR="000D1A35">
        <w:rPr>
          <w:rFonts w:hint="cs"/>
          <w:rtl/>
        </w:rPr>
        <w:t xml:space="preserve"> </w:t>
      </w:r>
      <w:r>
        <w:rPr>
          <w:rtl/>
        </w:rPr>
        <w:t>از تمام شدن سال بميرد، بايد براى نمازهايى كه مى‏دانند بجا نياورده ديگرى را اجير نمايند</w:t>
      </w:r>
      <w:r w:rsidR="000D1A35">
        <w:rPr>
          <w:rFonts w:hint="cs"/>
          <w:rtl/>
        </w:rPr>
        <w:t xml:space="preserve"> </w:t>
      </w:r>
      <w:r>
        <w:rPr>
          <w:rtl/>
        </w:rPr>
        <w:t>بلكه براى نمازهايى هم كه احتمال مى‏دهند بجا نياورده بايد بنابر احتياط واجب اجير بگيرند.</w:t>
      </w:r>
    </w:p>
    <w:p w:rsidR="004509D9" w:rsidRDefault="004509D9" w:rsidP="00B15E3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كسى را كه براى نمازهاى ميّت اجير كرده‏اند، اگر پيش از تمام كردن نمازها</w:t>
      </w:r>
      <w:r w:rsidR="000D1A35">
        <w:rPr>
          <w:rFonts w:hint="cs"/>
          <w:rtl/>
        </w:rPr>
        <w:t xml:space="preserve"> </w:t>
      </w:r>
      <w:r>
        <w:rPr>
          <w:rtl/>
        </w:rPr>
        <w:t>بميرد و اجرت همه</w:t>
      </w:r>
      <w:r w:rsidR="00191322">
        <w:rPr>
          <w:rtl/>
        </w:rPr>
        <w:t xml:space="preserve"> آن‌ها </w:t>
      </w:r>
      <w:r>
        <w:rPr>
          <w:rtl/>
        </w:rPr>
        <w:t>را گرفته باشد، چنانچه شرط كرده باشند كه تمام نمازها را خودش</w:t>
      </w:r>
      <w:r w:rsidR="000D1A35">
        <w:rPr>
          <w:rFonts w:hint="cs"/>
          <w:rtl/>
        </w:rPr>
        <w:t xml:space="preserve"> </w:t>
      </w:r>
      <w:r>
        <w:rPr>
          <w:rtl/>
        </w:rPr>
        <w:t>بخواند، بايد اجرت مقدارى را كه نخوانده از مال او به ولىّ ميّت بدهند، مثلاً اگر نصف</w:t>
      </w:r>
      <w:r w:rsidR="00191322">
        <w:rPr>
          <w:rtl/>
        </w:rPr>
        <w:t xml:space="preserve"> آن‌ها </w:t>
      </w:r>
      <w:r>
        <w:rPr>
          <w:rtl/>
        </w:rPr>
        <w:t>را نخوانده، بايد نصف پولى را كه گرفته از مال او به ولىّ ميّت بدهند و اگر شرط نكرده باشند</w:t>
      </w:r>
      <w:r w:rsidR="000D1A35">
        <w:rPr>
          <w:rFonts w:hint="cs"/>
          <w:rtl/>
        </w:rPr>
        <w:t xml:space="preserve"> </w:t>
      </w:r>
      <w:r>
        <w:rPr>
          <w:rtl/>
        </w:rPr>
        <w:t>بايد ورثه‏اش از مال او اجير بگيرند، امّا اگر مال نداشته باشد بر ورثه او چيزى واجب نيست.</w:t>
      </w:r>
    </w:p>
    <w:p w:rsidR="00884362" w:rsidRDefault="004509D9" w:rsidP="00B15E37">
      <w:pPr>
        <w:pStyle w:val="a"/>
        <w:bidi/>
        <w:spacing w:before="120" w:line="204" w:lineRule="auto"/>
        <w:rPr>
          <w:rtl/>
        </w:rPr>
      </w:pPr>
      <w:r>
        <w:rPr>
          <w:rtl/>
        </w:rPr>
        <w:t>اگر اجير پيش از تمام كردن نمازهاى ميّت بميرد و خودش هم نماز قضا داشته</w:t>
      </w:r>
      <w:r w:rsidR="000D1A35">
        <w:rPr>
          <w:rFonts w:hint="cs"/>
          <w:rtl/>
        </w:rPr>
        <w:t xml:space="preserve"> </w:t>
      </w:r>
      <w:r>
        <w:rPr>
          <w:rtl/>
        </w:rPr>
        <w:t>باشد، بايد از مال او براى نمازهايى كه اجير بوده ديگرى را اجير نمايند و نماز قضاى خودش</w:t>
      </w:r>
      <w:r w:rsidR="000D1A35">
        <w:rPr>
          <w:rFonts w:hint="cs"/>
          <w:rtl/>
        </w:rPr>
        <w:t xml:space="preserve"> </w:t>
      </w:r>
      <w:r>
        <w:rPr>
          <w:rtl/>
        </w:rPr>
        <w:t>به عهده ولىّ اوست.</w:t>
      </w:r>
      <w:r w:rsidR="00884362"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062" w:name="_Toc391149892"/>
      <w:bookmarkStart w:id="1063" w:name="_Toc391155030"/>
      <w:bookmarkStart w:id="1064" w:name="_Toc391159252"/>
      <w:bookmarkStart w:id="1065" w:name="_Toc391231941"/>
      <w:bookmarkStart w:id="1066" w:name="_Toc391319710"/>
      <w:bookmarkStart w:id="1067" w:name="_Toc391328801"/>
      <w:bookmarkStart w:id="1068" w:name="_Toc281965524"/>
      <w:bookmarkStart w:id="1069" w:name="_Toc502700770"/>
      <w:r>
        <w:rPr>
          <w:rtl/>
        </w:rPr>
        <w:lastRenderedPageBreak/>
        <w:t>نماز جمعه</w:t>
      </w:r>
      <w:bookmarkEnd w:id="1062"/>
      <w:bookmarkEnd w:id="1063"/>
      <w:bookmarkEnd w:id="1064"/>
      <w:bookmarkEnd w:id="1065"/>
      <w:bookmarkEnd w:id="1066"/>
      <w:bookmarkEnd w:id="1067"/>
      <w:bookmarkEnd w:id="1068"/>
      <w:bookmarkEnd w:id="1069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زمان غيبت ولىّ عصر عجّل اللّه‏ تعالى فرجه الشّريف نماز جمعه واجب</w:t>
      </w:r>
      <w:r w:rsidR="008801BE">
        <w:rPr>
          <w:rFonts w:hint="cs"/>
          <w:rtl/>
        </w:rPr>
        <w:t xml:space="preserve"> </w:t>
      </w:r>
      <w:r>
        <w:rPr>
          <w:rtl/>
        </w:rPr>
        <w:t>تخييرى است ـ يعنى مكلّف مى‏تواند روز جمعه به جاى نماز ظهر نماز جمعه بخواند ـ ولى</w:t>
      </w:r>
      <w:r w:rsidR="008801BE">
        <w:rPr>
          <w:rFonts w:hint="cs"/>
          <w:rtl/>
        </w:rPr>
        <w:t xml:space="preserve"> </w:t>
      </w:r>
      <w:r>
        <w:rPr>
          <w:rtl/>
        </w:rPr>
        <w:t>جمعه، افضل است و ظهر، احوط و احتياط بيشتر در آن است كه هر دو را بجا آورند.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نماز جمعه را به جا آورده واجب نيست نماز ظهر را هم بخواند، ولى</w:t>
      </w:r>
      <w:r w:rsidR="008801BE">
        <w:rPr>
          <w:rFonts w:hint="cs"/>
          <w:rtl/>
        </w:rPr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آن را نيز بجا آورد.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070" w:name="_Toc391149893"/>
      <w:bookmarkStart w:id="1071" w:name="_Toc391155031"/>
      <w:bookmarkStart w:id="1072" w:name="_Toc391159253"/>
      <w:bookmarkStart w:id="1073" w:name="_Toc391231942"/>
      <w:bookmarkStart w:id="1074" w:name="_Toc391319711"/>
      <w:bookmarkStart w:id="1075" w:name="_Toc391328802"/>
      <w:bookmarkStart w:id="1076" w:name="_Toc281965525"/>
      <w:bookmarkStart w:id="1077" w:name="_Toc502700771"/>
      <w:r>
        <w:rPr>
          <w:rtl/>
          <w:lang w:bidi="fa-IR"/>
        </w:rPr>
        <w:t>شرايط نماز جمعه</w:t>
      </w:r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نماز جمعه تنها توسّط مردان منعقد مى‏شود، ولى زنان هم مى‏توانند در آن</w:t>
      </w:r>
      <w:r w:rsidR="007849CC">
        <w:rPr>
          <w:rFonts w:hint="cs"/>
          <w:rtl/>
        </w:rPr>
        <w:t xml:space="preserve"> </w:t>
      </w:r>
      <w:r>
        <w:rPr>
          <w:rtl/>
        </w:rPr>
        <w:t>شركت كنند.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نماز جمعه بايد به جماعت برگزار شود و نمى‏توان آن را به طور فرادى بجا</w:t>
      </w:r>
      <w:r w:rsidR="007849CC">
        <w:rPr>
          <w:rFonts w:hint="cs"/>
          <w:rtl/>
        </w:rPr>
        <w:t xml:space="preserve"> </w:t>
      </w:r>
      <w:r>
        <w:rPr>
          <w:rtl/>
        </w:rPr>
        <w:t>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همه شرايطى كه در نماز جماعت معتبر است در نماز جمعه نيز لازم است، مانند</w:t>
      </w:r>
      <w:r w:rsidR="007849CC">
        <w:rPr>
          <w:rFonts w:hint="cs"/>
          <w:rtl/>
        </w:rPr>
        <w:t xml:space="preserve"> </w:t>
      </w:r>
      <w:r>
        <w:rPr>
          <w:rtl/>
        </w:rPr>
        <w:t>نبودن حائل، بالاتر نبودن جاى امام، فاصله بيش از حد نداشتن و غير اينها.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همه شرايطى كه در امام جماعت لازم است بايد در امام جمعه هم باشد مانند</w:t>
      </w:r>
      <w:r w:rsidR="00727CDC">
        <w:rPr>
          <w:rFonts w:hint="cs"/>
          <w:rtl/>
        </w:rPr>
        <w:t xml:space="preserve"> </w:t>
      </w:r>
      <w:r>
        <w:rPr>
          <w:rtl/>
        </w:rPr>
        <w:t>عقل، ايمان، حلالزادگى و عدالت. ولى امامت كودكان و زنان در نماز جمعه جايز نيست</w:t>
      </w:r>
      <w:r w:rsidR="00727CDC">
        <w:rPr>
          <w:rFonts w:hint="cs"/>
          <w:rtl/>
        </w:rPr>
        <w:t xml:space="preserve"> </w:t>
      </w:r>
      <w:r>
        <w:rPr>
          <w:rtl/>
        </w:rPr>
        <w:t>اگرچه در نمازهاى ديگر براى خودشان جايز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بر هر مرد مكلّف غير مسافرى كه نابينا، بيمار و پير فرتوت نباشد، نماز جمعه</w:t>
      </w:r>
      <w:r w:rsidR="00727CDC">
        <w:rPr>
          <w:rFonts w:hint="cs"/>
          <w:rtl/>
        </w:rPr>
        <w:t xml:space="preserve"> </w:t>
      </w:r>
      <w:r>
        <w:rPr>
          <w:rtl/>
        </w:rPr>
        <w:t>واجب تخييرى است البته در صورتى كه فاصله او تا محلّ اقامه جمعه بيش از دو فرسخ نباشد</w:t>
      </w:r>
      <w:r w:rsidR="00727CDC">
        <w:rPr>
          <w:rFonts w:hint="cs"/>
          <w:rtl/>
        </w:rPr>
        <w:t xml:space="preserve"> </w:t>
      </w:r>
      <w:r>
        <w:rPr>
          <w:rtl/>
        </w:rPr>
        <w:t>بنابراين بر كسانى كه فاقد يكى از شروط باشند حركت به سوى نماز جمعه به فرض اين كه</w:t>
      </w:r>
      <w:r w:rsidR="00727CDC">
        <w:rPr>
          <w:rFonts w:hint="cs"/>
          <w:rtl/>
        </w:rPr>
        <w:t xml:space="preserve"> </w:t>
      </w:r>
      <w:r>
        <w:rPr>
          <w:rtl/>
        </w:rPr>
        <w:t>وجوب تعيينى هم داشته باشد واجب نيست گرچه حضور آن بر ايشان هيچ مشقّتى نداشته</w:t>
      </w:r>
      <w:r w:rsidR="00727CDC">
        <w:rPr>
          <w:rFonts w:hint="cs"/>
          <w:rtl/>
        </w:rPr>
        <w:t xml:space="preserve"> </w:t>
      </w:r>
      <w:r>
        <w:rPr>
          <w:rtl/>
        </w:rPr>
        <w:t>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كمترين فاصله لازم بين دو نماز جمعه، ي</w:t>
      </w:r>
      <w:r w:rsidR="007740E9">
        <w:rPr>
          <w:rtl/>
        </w:rPr>
        <w:t xml:space="preserve">ک </w:t>
      </w:r>
      <w:r>
        <w:rPr>
          <w:rtl/>
        </w:rPr>
        <w:t>فرسخ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كمترين عدد لازم براى انعقاد نماز جمعه پنج نفر است كه بايد يكى از</w:t>
      </w:r>
      <w:r w:rsidR="00191322">
        <w:rPr>
          <w:rtl/>
        </w:rPr>
        <w:t xml:space="preserve"> آن‌ها </w:t>
      </w:r>
      <w:r>
        <w:rPr>
          <w:rtl/>
        </w:rPr>
        <w:t>امام</w:t>
      </w:r>
      <w:r w:rsidR="00727CDC">
        <w:rPr>
          <w:rFonts w:hint="cs"/>
          <w:rtl/>
        </w:rPr>
        <w:t xml:space="preserve"> </w:t>
      </w:r>
      <w:r>
        <w:rPr>
          <w:rtl/>
        </w:rPr>
        <w:t>باشد، پس نماز جمعه با كمتر از پنج نفر واجب نيست و منعقد نمى‏شود ولى اگر هفت نفر و</w:t>
      </w:r>
      <w:r w:rsidR="00727CDC">
        <w:rPr>
          <w:rFonts w:hint="cs"/>
          <w:rtl/>
        </w:rPr>
        <w:t xml:space="preserve"> </w:t>
      </w:r>
      <w:r>
        <w:rPr>
          <w:rtl/>
        </w:rPr>
        <w:t>بيشتر باشند فضيلت جمعه بيشتر خواهد بود.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صورت وجود شرايط لازم، نماز جمعه بر سكنه شهرها و شهركها و حاشيه</w:t>
      </w:r>
      <w:r w:rsidR="00727CDC">
        <w:rPr>
          <w:rFonts w:hint="cs"/>
          <w:rtl/>
        </w:rPr>
        <w:t xml:space="preserve"> </w:t>
      </w:r>
      <w:r>
        <w:rPr>
          <w:rtl/>
        </w:rPr>
        <w:t>نشينان</w:t>
      </w:r>
      <w:r w:rsidR="00191322">
        <w:rPr>
          <w:rtl/>
        </w:rPr>
        <w:t xml:space="preserve"> آن‌ها </w:t>
      </w:r>
      <w:r>
        <w:rPr>
          <w:rtl/>
        </w:rPr>
        <w:t>و روستاييان، چادرنشينان و بيابان گردهايى كه روش زندگى</w:t>
      </w:r>
      <w:r w:rsidR="00191322">
        <w:rPr>
          <w:rtl/>
        </w:rPr>
        <w:t xml:space="preserve"> آن‌ها </w:t>
      </w:r>
      <w:r>
        <w:rPr>
          <w:rtl/>
        </w:rPr>
        <w:t>چنين است</w:t>
      </w:r>
      <w:r w:rsidR="00727CDC">
        <w:rPr>
          <w:rFonts w:hint="cs"/>
          <w:rtl/>
        </w:rPr>
        <w:t xml:space="preserve"> </w:t>
      </w:r>
      <w:r>
        <w:rPr>
          <w:rtl/>
        </w:rPr>
        <w:t>واجب تخييرى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فاقدين شرايط وجوب نماز جمعه اگر اتّفاقا در نماز حاضر شوند يا با مشقّت،</w:t>
      </w:r>
      <w:r w:rsidR="00727CDC">
        <w:rPr>
          <w:rFonts w:hint="cs"/>
          <w:rtl/>
        </w:rPr>
        <w:t xml:space="preserve"> </w:t>
      </w:r>
      <w:r>
        <w:rPr>
          <w:rtl/>
        </w:rPr>
        <w:t>خود را به آن برسانند نمازشان صحيح است و نماز ظهر بر</w:t>
      </w:r>
      <w:r w:rsidR="00191322">
        <w:rPr>
          <w:rtl/>
        </w:rPr>
        <w:t xml:space="preserve"> آن‌ها </w:t>
      </w:r>
      <w:r>
        <w:rPr>
          <w:rtl/>
        </w:rPr>
        <w:t>واجب نيست. همچنين كسانى</w:t>
      </w:r>
      <w:r w:rsidR="00727CDC">
        <w:rPr>
          <w:rFonts w:hint="cs"/>
          <w:rtl/>
        </w:rPr>
        <w:t xml:space="preserve"> </w:t>
      </w:r>
      <w:r>
        <w:rPr>
          <w:rtl/>
        </w:rPr>
        <w:t>كه با وجود باران يا سرماى شديد يا نداشتن پا يا عضو ديگر كه موجب مشقّت و اسقاط</w:t>
      </w:r>
      <w:r w:rsidR="00727CDC">
        <w:rPr>
          <w:rFonts w:hint="cs"/>
          <w:rtl/>
        </w:rPr>
        <w:t xml:space="preserve"> </w:t>
      </w:r>
      <w:r>
        <w:rPr>
          <w:rtl/>
        </w:rPr>
        <w:t>تكليف نماز جمعه است در نماز جمعه شركت كرده‏اند، نمازشان صحيح است. امّا اگر ديوانه</w:t>
      </w:r>
      <w:r w:rsidR="00727CDC">
        <w:rPr>
          <w:rFonts w:hint="cs"/>
          <w:rtl/>
        </w:rPr>
        <w:t xml:space="preserve"> </w:t>
      </w:r>
      <w:r>
        <w:rPr>
          <w:rtl/>
        </w:rPr>
        <w:t>به نماز جمعه بپردازد نمازش صحيح نيست ولى نماز جمعه پسران نابالغ صحيح است گرچه</w:t>
      </w:r>
      <w:r w:rsidR="00727CDC">
        <w:rPr>
          <w:rFonts w:hint="cs"/>
          <w:rtl/>
        </w:rPr>
        <w:t xml:space="preserve"> </w:t>
      </w:r>
      <w:r>
        <w:rPr>
          <w:rtl/>
        </w:rPr>
        <w:t>نمى‏توانند مكمّل عدد لازم (پنج نفر) باشند همان گونه كه نمى‏توانند به تنهايى تشكيل نماز</w:t>
      </w:r>
      <w:r w:rsidR="00727CDC">
        <w:rPr>
          <w:rFonts w:hint="cs"/>
          <w:rtl/>
        </w:rPr>
        <w:t xml:space="preserve"> </w:t>
      </w:r>
      <w:r>
        <w:rPr>
          <w:rtl/>
        </w:rPr>
        <w:t>جمعه بدهند.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مسافر مى‏تواند در نماز جمعه شركت كند و در اين صورت نماز ظهر از او</w:t>
      </w:r>
      <w:r w:rsidR="00727CDC">
        <w:rPr>
          <w:rFonts w:hint="cs"/>
          <w:rtl/>
        </w:rPr>
        <w:t xml:space="preserve"> </w:t>
      </w:r>
      <w:r>
        <w:rPr>
          <w:rtl/>
        </w:rPr>
        <w:t>ساقط است لكن مسافرين به تنهايى بدون شركت حاضرين نمى‏توانند نماز جمعه تشكيل دهند</w:t>
      </w:r>
      <w:r w:rsidR="00727CDC">
        <w:rPr>
          <w:rFonts w:hint="cs"/>
          <w:rtl/>
        </w:rPr>
        <w:t xml:space="preserve"> </w:t>
      </w:r>
      <w:r>
        <w:rPr>
          <w:rtl/>
        </w:rPr>
        <w:t>و در اين صورت نماز ظهر بر</w:t>
      </w:r>
      <w:r w:rsidR="00191322">
        <w:rPr>
          <w:rtl/>
        </w:rPr>
        <w:t xml:space="preserve"> آن‌ها </w:t>
      </w:r>
      <w:r>
        <w:rPr>
          <w:rtl/>
        </w:rPr>
        <w:t>واجب است و نيز مسافر نمى‏تواند مكمّل عدد لازم (پنج</w:t>
      </w:r>
      <w:r w:rsidR="00727CDC">
        <w:rPr>
          <w:rFonts w:hint="cs"/>
          <w:rtl/>
        </w:rPr>
        <w:t xml:space="preserve"> </w:t>
      </w:r>
      <w:r>
        <w:rPr>
          <w:rtl/>
        </w:rPr>
        <w:t>نفر) باشد ولى اگر مسافرين قصد اقامه ده روز يا بيشتر بنمايند مى‏توانند نماز جمعه تشكيل</w:t>
      </w:r>
      <w:r w:rsidR="00727CDC">
        <w:rPr>
          <w:rFonts w:hint="cs"/>
          <w:rtl/>
        </w:rPr>
        <w:t xml:space="preserve"> </w:t>
      </w:r>
      <w:r>
        <w:rPr>
          <w:rtl/>
        </w:rPr>
        <w:t>دهند.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زنان مى‏توانند در نماز جمعه شركت كنند و نمازشان صحيح است و مجزى از</w:t>
      </w:r>
      <w:r w:rsidR="00727CDC">
        <w:rPr>
          <w:rFonts w:hint="cs"/>
          <w:rtl/>
        </w:rPr>
        <w:t xml:space="preserve"> </w:t>
      </w:r>
      <w:r>
        <w:rPr>
          <w:rtl/>
        </w:rPr>
        <w:t>نماز ظهر است امّا به تنهايى بدون شركت مردان نمى‏توانند نماز جمعه تشكيل دهند چنانكه</w:t>
      </w:r>
      <w:r w:rsidR="00727CDC">
        <w:rPr>
          <w:rFonts w:hint="cs"/>
          <w:rtl/>
        </w:rPr>
        <w:t xml:space="preserve"> </w:t>
      </w:r>
      <w:r>
        <w:rPr>
          <w:rtl/>
        </w:rPr>
        <w:t>نمى‏توانند مكمّل عدد لازم (پنج نفر) هم باشند زيرا نماز جمعه تنها با شركت مردان منعقد</w:t>
      </w:r>
      <w:r w:rsidR="00727CDC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خنثى مشكله ـ كسى كه مرد يا زن بودنش اصلاً معلوم نيست ـ مى‏تواند در نماز</w:t>
      </w:r>
      <w:r w:rsidR="00727CDC">
        <w:rPr>
          <w:rFonts w:hint="cs"/>
          <w:rtl/>
        </w:rPr>
        <w:t xml:space="preserve"> </w:t>
      </w:r>
      <w:r>
        <w:rPr>
          <w:rtl/>
        </w:rPr>
        <w:t>جمعه شركت كند ولى نمى‏تواند مكمّل عدد لازم (پنج نفر) يا امام جمعه باشد پس اگر غير از</w:t>
      </w:r>
      <w:r w:rsidR="00727CDC">
        <w:rPr>
          <w:rFonts w:hint="cs"/>
          <w:rtl/>
        </w:rPr>
        <w:t xml:space="preserve"> </w:t>
      </w:r>
      <w:r>
        <w:rPr>
          <w:rtl/>
        </w:rPr>
        <w:t>او فقط چهار نفر جمع شده باشند نماز جمعه برگزار نمى‏شود و بايد نماز ظهر بخوانند.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078" w:name="_Toc391149894"/>
      <w:bookmarkStart w:id="1079" w:name="_Toc391155032"/>
      <w:bookmarkStart w:id="1080" w:name="_Toc391159254"/>
      <w:bookmarkStart w:id="1081" w:name="_Toc391231943"/>
      <w:bookmarkStart w:id="1082" w:name="_Toc391319712"/>
      <w:bookmarkStart w:id="1083" w:name="_Toc391328803"/>
      <w:bookmarkStart w:id="1084" w:name="_Toc281965526"/>
      <w:bookmarkStart w:id="1085" w:name="_Toc502700772"/>
      <w:r>
        <w:rPr>
          <w:rtl/>
          <w:lang w:bidi="fa-IR"/>
        </w:rPr>
        <w:lastRenderedPageBreak/>
        <w:t>وقت نماز جمعه</w:t>
      </w:r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وقت نماز جمعه با زوال خورشيد شروع مى‏شود و تا وقتى كه سايه شخص به</w:t>
      </w:r>
      <w:r w:rsidR="00727CDC">
        <w:rPr>
          <w:rFonts w:hint="cs"/>
          <w:rtl/>
        </w:rPr>
        <w:t xml:space="preserve"> </w:t>
      </w:r>
      <w:r>
        <w:rPr>
          <w:rtl/>
        </w:rPr>
        <w:t>اندازه دو قدم پاى متعارف برسد امتداد دارد. ولى احتياط واجب آن است كه از اوايل عرفى</w:t>
      </w:r>
      <w:r w:rsidR="00727CDC">
        <w:rPr>
          <w:rFonts w:hint="cs"/>
          <w:rtl/>
        </w:rPr>
        <w:t xml:space="preserve"> </w:t>
      </w:r>
      <w:r>
        <w:rPr>
          <w:rtl/>
        </w:rPr>
        <w:t xml:space="preserve">زوال ظهر تأخير نيندازد و اگر تأخير افتاد احتياط </w:t>
      </w:r>
      <w:r w:rsidR="00A82B8A">
        <w:rPr>
          <w:rtl/>
        </w:rPr>
        <w:t>مستحبّ</w:t>
      </w:r>
      <w:r>
        <w:rPr>
          <w:rtl/>
        </w:rPr>
        <w:t xml:space="preserve"> آن است كه نماز ظهر را بخوانند.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امام خطبه‏ها را قبلاً شروع كرده و هنگام زوال به پايان برساند و نماز جمعه</w:t>
      </w:r>
      <w:r w:rsidR="00727CDC">
        <w:rPr>
          <w:rFonts w:hint="cs"/>
          <w:rtl/>
        </w:rPr>
        <w:t xml:space="preserve"> </w:t>
      </w:r>
      <w:r>
        <w:rPr>
          <w:rtl/>
        </w:rPr>
        <w:t xml:space="preserve">را شروع كند صحيح است،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</w:t>
      </w:r>
      <w:r w:rsidR="00191322">
        <w:rPr>
          <w:rtl/>
        </w:rPr>
        <w:t xml:space="preserve"> آن‌ها </w:t>
      </w:r>
      <w:r>
        <w:rPr>
          <w:rtl/>
        </w:rPr>
        <w:t>را در وقت ظهر بخواند.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جايز نيست امام جمعه خطبه‏ها را آنقدر طولانى كند كه وقت نماز بگذرد والاّ</w:t>
      </w:r>
      <w:r w:rsidR="00727CDC">
        <w:rPr>
          <w:rFonts w:hint="cs"/>
          <w:rtl/>
        </w:rPr>
        <w:t xml:space="preserve"> </w:t>
      </w:r>
      <w:r>
        <w:rPr>
          <w:rtl/>
        </w:rPr>
        <w:t>بايد نماز ظهر را بخواند، زيرا نماز جمعه در خارج وقت آن قضا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بين نماز جمعه وقت آن تمام شود در صورتى كه ي</w:t>
      </w:r>
      <w:r w:rsidR="007740E9">
        <w:rPr>
          <w:rtl/>
        </w:rPr>
        <w:t xml:space="preserve">ک </w:t>
      </w:r>
      <w:r>
        <w:rPr>
          <w:rtl/>
        </w:rPr>
        <w:t>ركعت آن در</w:t>
      </w:r>
      <w:r w:rsidR="00727CDC">
        <w:rPr>
          <w:rFonts w:hint="cs"/>
          <w:rtl/>
        </w:rPr>
        <w:t xml:space="preserve"> </w:t>
      </w:r>
      <w:r>
        <w:rPr>
          <w:rtl/>
        </w:rPr>
        <w:t xml:space="preserve">وقت واقع شده باشد صحيح است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پس از اتمام آن، نماز</w:t>
      </w:r>
      <w:r w:rsidR="00727CDC">
        <w:rPr>
          <w:rFonts w:hint="cs"/>
          <w:rtl/>
        </w:rPr>
        <w:t xml:space="preserve"> </w:t>
      </w:r>
      <w:r>
        <w:rPr>
          <w:rtl/>
        </w:rPr>
        <w:t>ظهر را هم بجا آورند و اگر ي</w:t>
      </w:r>
      <w:r w:rsidR="007740E9">
        <w:rPr>
          <w:rtl/>
        </w:rPr>
        <w:t xml:space="preserve">ک </w:t>
      </w:r>
      <w:r>
        <w:rPr>
          <w:rtl/>
        </w:rPr>
        <w:t>ركعت آن در وقت واقع نشده باطل است ولى احتياط</w:t>
      </w:r>
      <w:r w:rsidR="00727CDC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آن را تمام كنند و سپس نماز ظهر را بخوانند.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نماز جمعه را طورى به تأخير بيندازد كه تنها براى ي</w:t>
      </w:r>
      <w:r w:rsidR="007740E9">
        <w:rPr>
          <w:rtl/>
        </w:rPr>
        <w:t xml:space="preserve">ک </w:t>
      </w:r>
      <w:r>
        <w:rPr>
          <w:rtl/>
        </w:rPr>
        <w:t>ركعت آن</w:t>
      </w:r>
      <w:r w:rsidR="00727CDC">
        <w:rPr>
          <w:rFonts w:hint="cs"/>
          <w:rtl/>
        </w:rPr>
        <w:t xml:space="preserve"> </w:t>
      </w:r>
      <w:r>
        <w:rPr>
          <w:rtl/>
        </w:rPr>
        <w:t>وقت باقى باشد احتياط واجب آن است كه نماز ظهر را بجا آورند.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يقين دارد وقت به اندازه‏اى هست كه مى‏تواند حدّاقل واجب را در تحقّق</w:t>
      </w:r>
      <w:r w:rsidR="00D64352">
        <w:rPr>
          <w:rFonts w:hint="cs"/>
          <w:rtl/>
        </w:rPr>
        <w:t xml:space="preserve"> </w:t>
      </w:r>
      <w:r>
        <w:rPr>
          <w:rtl/>
        </w:rPr>
        <w:t>دو خطبه و دو ركعت نماز بجا آورد بين نماز جمعه و ظهر مخيّر است. و اگر يقين دارد كه به</w:t>
      </w:r>
      <w:r w:rsidR="00D64352">
        <w:rPr>
          <w:rFonts w:hint="cs"/>
          <w:rtl/>
        </w:rPr>
        <w:t xml:space="preserve"> </w:t>
      </w:r>
      <w:r>
        <w:rPr>
          <w:rtl/>
        </w:rPr>
        <w:t>اين اندازه وقت نيست ب</w:t>
      </w:r>
      <w:r w:rsidR="00121AF6">
        <w:rPr>
          <w:rtl/>
        </w:rPr>
        <w:t>ايد نماز ظهر را بخواند و اگر</w:t>
      </w:r>
      <w:r w:rsidR="00586AEC">
        <w:rPr>
          <w:rtl/>
        </w:rPr>
        <w:t xml:space="preserve"> شکّ </w:t>
      </w:r>
      <w:r>
        <w:rPr>
          <w:rtl/>
        </w:rPr>
        <w:t>دارد، نماز جمعه صحيح است ولى</w:t>
      </w:r>
      <w:r w:rsidR="00D64352">
        <w:rPr>
          <w:rFonts w:hint="cs"/>
          <w:rtl/>
        </w:rPr>
        <w:t xml:space="preserve"> </w:t>
      </w:r>
      <w:r>
        <w:rPr>
          <w:rtl/>
        </w:rPr>
        <w:t>در صورتى كه پس از نماز معلوم شود كه حتّى براى ي</w:t>
      </w:r>
      <w:r w:rsidR="007740E9">
        <w:rPr>
          <w:rtl/>
        </w:rPr>
        <w:t xml:space="preserve">ک </w:t>
      </w:r>
      <w:r>
        <w:rPr>
          <w:rtl/>
        </w:rPr>
        <w:t>ركعت هم وقت باقى نبوده، بايد نماز</w:t>
      </w:r>
      <w:r w:rsidR="00D64352">
        <w:rPr>
          <w:rFonts w:hint="cs"/>
          <w:rtl/>
        </w:rPr>
        <w:t xml:space="preserve"> </w:t>
      </w:r>
      <w:r>
        <w:rPr>
          <w:rtl/>
        </w:rPr>
        <w:t xml:space="preserve">ظهر را بجا آورد گرچه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اگر تنها ي</w:t>
      </w:r>
      <w:r w:rsidR="007740E9">
        <w:rPr>
          <w:rtl/>
        </w:rPr>
        <w:t xml:space="preserve">ک </w:t>
      </w:r>
      <w:r>
        <w:rPr>
          <w:rtl/>
        </w:rPr>
        <w:t>ركعت آن هم در وقت واقع</w:t>
      </w:r>
      <w:r w:rsidR="00D64352">
        <w:rPr>
          <w:rFonts w:hint="cs"/>
          <w:rtl/>
        </w:rPr>
        <w:t xml:space="preserve"> </w:t>
      </w:r>
      <w:r>
        <w:rPr>
          <w:rtl/>
        </w:rPr>
        <w:t>شده، نماز ظهر را بخواند.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 مقدار وقت را مى‏داند ولى</w:t>
      </w:r>
      <w:r w:rsidR="00586AEC">
        <w:rPr>
          <w:rtl/>
        </w:rPr>
        <w:t xml:space="preserve"> شکّ </w:t>
      </w:r>
      <w:r w:rsidR="004509D9">
        <w:rPr>
          <w:rtl/>
        </w:rPr>
        <w:t>دارد كه در اين مقدار مى‏تواند نماز جمعه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 xml:space="preserve">را بجا آورد يا نه، جايز است نماز جمعه را شروع كند؛ پس اگر وقت براى همه نماز كافى </w:t>
      </w:r>
      <w:r w:rsidR="004509D9">
        <w:rPr>
          <w:rtl/>
        </w:rPr>
        <w:lastRenderedPageBreak/>
        <w:t>بود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 xml:space="preserve">نمازش صحيح است والاّ بايد نماز ظهر را بجا آورد ولى احتياط </w:t>
      </w:r>
      <w:r w:rsidR="00A82B8A">
        <w:rPr>
          <w:rtl/>
        </w:rPr>
        <w:t>مستحبّ</w:t>
      </w:r>
      <w:r w:rsidR="004509D9">
        <w:rPr>
          <w:rtl/>
        </w:rPr>
        <w:t xml:space="preserve"> آن است كه در اين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>صورت اساسا نماز ظهر را اختيار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صورتى كه نماز جمعه با عدد كامل و در وسعت وقت شروع شده ولى</w:t>
      </w:r>
      <w:r w:rsidR="00D64352">
        <w:rPr>
          <w:rFonts w:hint="cs"/>
          <w:rtl/>
        </w:rPr>
        <w:t xml:space="preserve"> </w:t>
      </w:r>
      <w:r>
        <w:rPr>
          <w:rtl/>
        </w:rPr>
        <w:t>مأمومى به ركعت اوّل نرسيده باشد، اگر به ركعت دوم ولو به ركوع آن برسد و اقتدا كند</w:t>
      </w:r>
      <w:r w:rsidR="00D64352">
        <w:rPr>
          <w:rFonts w:hint="cs"/>
          <w:rtl/>
        </w:rPr>
        <w:t xml:space="preserve"> </w:t>
      </w:r>
      <w:r>
        <w:rPr>
          <w:rtl/>
        </w:rPr>
        <w:t>نمازش صحيح است به شرط آن كه بداند وقت به اندازه‏اى هست كه ركعت دوم او هم در</w:t>
      </w:r>
      <w:r w:rsidR="00D64352">
        <w:rPr>
          <w:rFonts w:hint="cs"/>
          <w:rtl/>
        </w:rPr>
        <w:t xml:space="preserve"> </w:t>
      </w:r>
      <w:r>
        <w:rPr>
          <w:rtl/>
        </w:rPr>
        <w:t>وقت واقع مى‏شود در اين صورت دومين ركعت نماز خود را به طور فرادى بجا مى‏آورد ولى</w:t>
      </w:r>
      <w:r w:rsidR="00D64352">
        <w:rPr>
          <w:rFonts w:hint="cs"/>
          <w:rtl/>
        </w:rPr>
        <w:t xml:space="preserve"> </w:t>
      </w:r>
      <w:r>
        <w:rPr>
          <w:rtl/>
        </w:rPr>
        <w:t>براى كسى كه تكبير ركوع ركعت دوم امام را در</w:t>
      </w:r>
      <w:r w:rsidR="007740E9">
        <w:rPr>
          <w:rtl/>
        </w:rPr>
        <w:t xml:space="preserve">ک </w:t>
      </w:r>
      <w:r>
        <w:rPr>
          <w:rtl/>
        </w:rPr>
        <w:t>نكرده بهتر است كه نيّت خود را به ظهر</w:t>
      </w:r>
      <w:r w:rsidR="00D64352">
        <w:rPr>
          <w:rFonts w:hint="cs"/>
          <w:rtl/>
        </w:rPr>
        <w:t xml:space="preserve"> </w:t>
      </w:r>
      <w:r>
        <w:rPr>
          <w:rtl/>
        </w:rPr>
        <w:t>برگردانده و نماز ظهر را بجا آورد.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086" w:name="_Toc391149895"/>
      <w:bookmarkStart w:id="1087" w:name="_Toc391155033"/>
      <w:bookmarkStart w:id="1088" w:name="_Toc391159255"/>
      <w:bookmarkStart w:id="1089" w:name="_Toc391231944"/>
      <w:bookmarkStart w:id="1090" w:name="_Toc391319713"/>
      <w:bookmarkStart w:id="1091" w:name="_Toc391328804"/>
      <w:bookmarkStart w:id="1092" w:name="_Toc281965527"/>
      <w:bookmarkStart w:id="1093" w:name="_Toc502700773"/>
      <w:r>
        <w:rPr>
          <w:rtl/>
          <w:lang w:bidi="fa-IR"/>
        </w:rPr>
        <w:t>كيفيت نماز جمعه</w:t>
      </w:r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نماز جمعه دو ركعت است و كيفيت آن مانند نماز صبح است و </w:t>
      </w:r>
      <w:r w:rsidR="00A82B8A">
        <w:rPr>
          <w:rtl/>
        </w:rPr>
        <w:t>مستحبّ</w:t>
      </w:r>
      <w:r>
        <w:rPr>
          <w:rtl/>
        </w:rPr>
        <w:t xml:space="preserve"> است</w:t>
      </w:r>
      <w:r w:rsidR="00D64352">
        <w:rPr>
          <w:rFonts w:hint="cs"/>
          <w:rtl/>
        </w:rPr>
        <w:t xml:space="preserve"> </w:t>
      </w:r>
      <w:r>
        <w:rPr>
          <w:rtl/>
        </w:rPr>
        <w:t>كه حمد و سوره با صداى بلند خوانده شود و در ركعت اوّل بعد از حمد، «سوره جمعه» و در</w:t>
      </w:r>
      <w:r w:rsidR="00D64352">
        <w:rPr>
          <w:rFonts w:hint="cs"/>
          <w:rtl/>
        </w:rPr>
        <w:t xml:space="preserve"> </w:t>
      </w:r>
      <w:r>
        <w:rPr>
          <w:rtl/>
        </w:rPr>
        <w:t>ركعت دوم، «سوره منافقون» را قرائت نمايند.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نماز جمعه داراى دو قنوت است، قنوت اوّل قبل از ركوع ركعت اوّل و قنوت</w:t>
      </w:r>
      <w:r w:rsidR="00D64352">
        <w:rPr>
          <w:rFonts w:hint="cs"/>
          <w:rtl/>
        </w:rPr>
        <w:t xml:space="preserve"> </w:t>
      </w:r>
      <w:r>
        <w:rPr>
          <w:rtl/>
        </w:rPr>
        <w:t>دوم پس از ركوع ركعت دوم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نماز جمعه داراى دو خطبه است كه مانند اصل نماز، واجب بوده و بايد توسّط</w:t>
      </w:r>
      <w:r w:rsidR="00D64352">
        <w:rPr>
          <w:rFonts w:hint="cs"/>
          <w:rtl/>
        </w:rPr>
        <w:t xml:space="preserve"> </w:t>
      </w:r>
      <w:r>
        <w:rPr>
          <w:rtl/>
        </w:rPr>
        <w:t>امام جمعه ايراد شود و بدون اين دو خطبه نماز جمعه محقّق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واجب است دو خطبه را قبل از نماز جمعه بخواند و اگر اوّل نماز جمعه را بجا</w:t>
      </w:r>
      <w:r w:rsidR="00D64352">
        <w:rPr>
          <w:rFonts w:hint="cs"/>
          <w:rtl/>
        </w:rPr>
        <w:t xml:space="preserve"> </w:t>
      </w:r>
      <w:r>
        <w:rPr>
          <w:rtl/>
        </w:rPr>
        <w:t>آورد باطل است و در صورتى كه وقت باقى است بايد پس از ايراد خطبه ها مجدّدا نماز</w:t>
      </w:r>
      <w:r w:rsidR="00D64352">
        <w:rPr>
          <w:rFonts w:hint="cs"/>
          <w:rtl/>
        </w:rPr>
        <w:t xml:space="preserve"> </w:t>
      </w:r>
      <w:r>
        <w:rPr>
          <w:rtl/>
        </w:rPr>
        <w:t>جمعه را بخواند ولى اگر نسبت به حكم مسأله جاهل بوده يا اشتباه كرده، اعاده خطبه‏ها لازم</w:t>
      </w:r>
      <w:r w:rsidR="00D64352">
        <w:rPr>
          <w:rFonts w:hint="cs"/>
          <w:rtl/>
        </w:rPr>
        <w:t xml:space="preserve"> </w:t>
      </w:r>
      <w:r>
        <w:rPr>
          <w:rtl/>
        </w:rPr>
        <w:t>نيست بلكه اعاده نماز هم لازم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در خطبه اوّل حمد الهى واجب است،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به لفظ</w:t>
      </w:r>
      <w:r w:rsidR="00D64352">
        <w:rPr>
          <w:rFonts w:hint="cs"/>
          <w:rtl/>
        </w:rPr>
        <w:t xml:space="preserve"> </w:t>
      </w:r>
      <w:r>
        <w:rPr>
          <w:rtl/>
        </w:rPr>
        <w:t xml:space="preserve">جلاله </w:t>
      </w:r>
      <w:r w:rsidRPr="00AC4E95">
        <w:rPr>
          <w:rStyle w:val="QuoteChar"/>
          <w:rtl/>
        </w:rPr>
        <w:t>«اللّه‏»</w:t>
      </w:r>
      <w:r>
        <w:rPr>
          <w:rtl/>
        </w:rPr>
        <w:t xml:space="preserve"> باشد اگر چه به هر لفظى كه حمد الهى محسوب شود جايز است، و احتياط واجب</w:t>
      </w:r>
      <w:r w:rsidR="00D64352">
        <w:rPr>
          <w:rFonts w:hint="cs"/>
          <w:rtl/>
        </w:rPr>
        <w:t xml:space="preserve"> </w:t>
      </w:r>
      <w:r>
        <w:rPr>
          <w:rtl/>
        </w:rPr>
        <w:t>آن است كه پس از آن به ثناى الهى بپردازد و سپس به پيغمبر اسلام درود فرستد و واجب</w:t>
      </w:r>
      <w:r w:rsidR="00D64352">
        <w:rPr>
          <w:rFonts w:hint="cs"/>
          <w:rtl/>
        </w:rPr>
        <w:t xml:space="preserve"> </w:t>
      </w:r>
      <w:r>
        <w:rPr>
          <w:rtl/>
        </w:rPr>
        <w:lastRenderedPageBreak/>
        <w:t>است مردم را به تقوى سفارش كند و ي</w:t>
      </w:r>
      <w:r w:rsidR="007740E9">
        <w:rPr>
          <w:rtl/>
        </w:rPr>
        <w:t xml:space="preserve">ک </w:t>
      </w:r>
      <w:r>
        <w:rPr>
          <w:rtl/>
        </w:rPr>
        <w:t>سوره كوچ</w:t>
      </w:r>
      <w:r w:rsidR="007740E9">
        <w:rPr>
          <w:rtl/>
        </w:rPr>
        <w:t xml:space="preserve">ک </w:t>
      </w:r>
      <w:r>
        <w:rPr>
          <w:rtl/>
        </w:rPr>
        <w:t>از قرآن را بخواند.</w:t>
      </w:r>
      <w:r w:rsidR="00D64352">
        <w:rPr>
          <w:rFonts w:hint="cs"/>
          <w:rtl/>
        </w:rPr>
        <w:t xml:space="preserve"> </w:t>
      </w:r>
      <w:r>
        <w:rPr>
          <w:rtl/>
        </w:rPr>
        <w:t>و در خطبه دوم نيز حمد و ثناى الهى ـ به صورتى كه ذكر شد ـ و درود بر پيغمبر اسلام</w:t>
      </w:r>
      <w:r w:rsidR="00D64352">
        <w:rPr>
          <w:rFonts w:hint="cs"/>
          <w:rtl/>
        </w:rPr>
        <w:t xml:space="preserve"> </w:t>
      </w:r>
      <w:r>
        <w:rPr>
          <w:rtl/>
        </w:rPr>
        <w:t>واجب است. و احتياط واجب آن است كه در اين خطبه نيز به تقوى سفارش كند و سوره</w:t>
      </w:r>
      <w:r w:rsidR="00D64352">
        <w:rPr>
          <w:rFonts w:hint="cs"/>
          <w:rtl/>
        </w:rPr>
        <w:t xml:space="preserve"> </w:t>
      </w:r>
      <w:r>
        <w:rPr>
          <w:rtl/>
        </w:rPr>
        <w:t xml:space="preserve">كوچكى از قرآن تلاوت نمايد. و احتياط </w:t>
      </w:r>
      <w:r w:rsidR="00A82B8A">
        <w:rPr>
          <w:rtl/>
        </w:rPr>
        <w:t>مستحبّ</w:t>
      </w:r>
      <w:r>
        <w:rPr>
          <w:rtl/>
        </w:rPr>
        <w:t xml:space="preserve"> و مؤكّد آن است كه در خطبه دوم پس از</w:t>
      </w:r>
      <w:r w:rsidR="00D64352">
        <w:rPr>
          <w:rFonts w:hint="cs"/>
          <w:rtl/>
        </w:rPr>
        <w:t xml:space="preserve"> </w:t>
      </w:r>
      <w:r w:rsidR="002B7759">
        <w:rPr>
          <w:rtl/>
        </w:rPr>
        <w:t>درود بر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به ائمّه معصومين</w:t>
      </w:r>
      <w:r w:rsidR="0060367D">
        <w:rPr>
          <w:rStyle w:val="SubtitleChar"/>
          <w:rFonts w:hint="cs"/>
          <w:rtl/>
          <w:lang w:bidi="fa-IR"/>
        </w:rPr>
        <w:t>:</w:t>
      </w:r>
      <w:r>
        <w:rPr>
          <w:rtl/>
        </w:rPr>
        <w:t xml:space="preserve"> نيز درود بفرستد و براى مؤمنين استغفار كند. و بهتر</w:t>
      </w:r>
      <w:r w:rsidR="00D64352">
        <w:rPr>
          <w:rFonts w:hint="cs"/>
          <w:rtl/>
        </w:rPr>
        <w:t xml:space="preserve"> </w:t>
      </w:r>
      <w:r>
        <w:rPr>
          <w:rtl/>
        </w:rPr>
        <w:t>است از خطبه‏</w:t>
      </w:r>
      <w:r w:rsidR="0060367D">
        <w:rPr>
          <w:rtl/>
        </w:rPr>
        <w:t>هاى منسوب به اميرالمؤمنين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60367D">
        <w:rPr>
          <w:rtl/>
        </w:rPr>
        <w:t xml:space="preserve"> يا آنچه از ائمّه معصومين</w:t>
      </w:r>
      <w:r w:rsidR="0060367D">
        <w:rPr>
          <w:rStyle w:val="SubtitleChar"/>
          <w:rFonts w:hint="cs"/>
          <w:rtl/>
          <w:lang w:bidi="fa-IR"/>
        </w:rPr>
        <w:t>:</w:t>
      </w:r>
      <w:r>
        <w:rPr>
          <w:rtl/>
        </w:rPr>
        <w:t xml:space="preserve"> وارد شده</w:t>
      </w:r>
      <w:r w:rsidR="00D64352">
        <w:rPr>
          <w:rFonts w:hint="cs"/>
          <w:rtl/>
        </w:rPr>
        <w:t xml:space="preserve"> </w:t>
      </w:r>
      <w:r>
        <w:rPr>
          <w:rtl/>
        </w:rPr>
        <w:t>انتخاب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شايسته است امام جمعه، بليغ باشد و به تناسب اوضاع و احوال سخن گويد و</w:t>
      </w:r>
      <w:r w:rsidR="00D64352">
        <w:rPr>
          <w:rFonts w:hint="cs"/>
          <w:rtl/>
        </w:rPr>
        <w:t xml:space="preserve"> </w:t>
      </w:r>
      <w:r>
        <w:rPr>
          <w:rtl/>
        </w:rPr>
        <w:t>عبارات فصيح و روان به كار برد، به حوادثى كه در سراسر عالم بر مسلمين مى‏گذرد بخصوص</w:t>
      </w:r>
      <w:r w:rsidR="00D64352">
        <w:rPr>
          <w:rFonts w:hint="cs"/>
          <w:rtl/>
        </w:rPr>
        <w:t xml:space="preserve"> </w:t>
      </w:r>
      <w:r>
        <w:rPr>
          <w:rtl/>
        </w:rPr>
        <w:t>حوادث منطقه خود، آشنا باشد. مصالح اسلام و مسلمين را تشخيص دهد. چنان شجاع باشد</w:t>
      </w:r>
      <w:r w:rsidR="00D64352">
        <w:rPr>
          <w:rFonts w:hint="cs"/>
          <w:rtl/>
        </w:rPr>
        <w:t xml:space="preserve"> </w:t>
      </w:r>
      <w:r>
        <w:rPr>
          <w:rtl/>
        </w:rPr>
        <w:t xml:space="preserve">كه در راه خدا از ملامت و نكوهش احدى بيم به خود راه ندهد، در اظهار </w:t>
      </w:r>
      <w:r w:rsidR="0010506C">
        <w:rPr>
          <w:rtl/>
        </w:rPr>
        <w:t xml:space="preserve">حقّ </w:t>
      </w:r>
      <w:r>
        <w:rPr>
          <w:rtl/>
        </w:rPr>
        <w:t>و ابطال باطل</w:t>
      </w:r>
      <w:r w:rsidR="00D64352">
        <w:rPr>
          <w:rFonts w:hint="cs"/>
          <w:rtl/>
        </w:rPr>
        <w:t xml:space="preserve"> </w:t>
      </w:r>
      <w:r>
        <w:rPr>
          <w:rtl/>
        </w:rPr>
        <w:t>بر حسب شرايط زمان و مكان صراحت داشته باشد، امورى از قبيل مواظبت در اوقات نماز و</w:t>
      </w:r>
      <w:r w:rsidR="00D64352">
        <w:rPr>
          <w:rFonts w:hint="cs"/>
          <w:rtl/>
        </w:rPr>
        <w:t xml:space="preserve"> </w:t>
      </w:r>
      <w:r>
        <w:rPr>
          <w:rtl/>
        </w:rPr>
        <w:t>عمل به روش صلحا و اولياء خدا را كه موجب تأثير كلام او در مردم است رعايت كند،</w:t>
      </w:r>
      <w:r w:rsidR="00D64352">
        <w:rPr>
          <w:rFonts w:hint="cs"/>
          <w:rtl/>
        </w:rPr>
        <w:t xml:space="preserve"> </w:t>
      </w:r>
      <w:r>
        <w:rPr>
          <w:rtl/>
        </w:rPr>
        <w:t>كارهاى او با مواعظ و وعد و وعيدهايش تطبيق نمايد، از آنچه كه موجب سبكى او و كلامش</w:t>
      </w:r>
      <w:r w:rsidR="00D64352">
        <w:rPr>
          <w:rFonts w:hint="cs"/>
          <w:rtl/>
        </w:rPr>
        <w:t xml:space="preserve"> </w:t>
      </w:r>
      <w:r>
        <w:rPr>
          <w:rtl/>
        </w:rPr>
        <w:t>مى‏شود حتّى از قبيل پرگويى، شوخى و بيهوده گويى بپرهيزد و همه اين امور را تنها براى</w:t>
      </w:r>
      <w:r w:rsidR="00D64352">
        <w:rPr>
          <w:rFonts w:hint="cs"/>
          <w:rtl/>
        </w:rPr>
        <w:t xml:space="preserve"> </w:t>
      </w:r>
      <w:r>
        <w:rPr>
          <w:rtl/>
        </w:rPr>
        <w:t>خداوند رعايت كند و هدفش اعراض از دنياپرستى و رياست طلبى كه سرسلسله همه گناهان</w:t>
      </w:r>
      <w:r w:rsidR="00D64352">
        <w:rPr>
          <w:rFonts w:hint="cs"/>
          <w:rtl/>
        </w:rPr>
        <w:t xml:space="preserve"> </w:t>
      </w:r>
      <w:r>
        <w:rPr>
          <w:rtl/>
        </w:rPr>
        <w:t>است، باشد تا كلامش در جان مردم مؤثّر افتد.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شايسته است امام در خطبه نماز جمعه مصالح دين و دنياى مسلمين را تذكّر</w:t>
      </w:r>
      <w:r w:rsidR="00D64352">
        <w:rPr>
          <w:rFonts w:hint="cs"/>
          <w:rtl/>
        </w:rPr>
        <w:t xml:space="preserve"> </w:t>
      </w:r>
      <w:r>
        <w:rPr>
          <w:rtl/>
        </w:rPr>
        <w:t>دهد و مردم را در جريان مسائل زيان بار و سودمند كشورهاى اسلامى و غير اسلامى قرار</w:t>
      </w:r>
      <w:r w:rsidR="00D64352">
        <w:rPr>
          <w:rFonts w:hint="cs"/>
          <w:rtl/>
        </w:rPr>
        <w:t xml:space="preserve"> </w:t>
      </w:r>
      <w:r>
        <w:rPr>
          <w:rtl/>
        </w:rPr>
        <w:t>دهد و نيازهاى مسلمين را در امر معاد و معاش تذكّر دهد و از امور سياسى و اقتصادى آنچه</w:t>
      </w:r>
      <w:r w:rsidR="00D64352">
        <w:rPr>
          <w:rFonts w:hint="cs"/>
          <w:rtl/>
        </w:rPr>
        <w:t xml:space="preserve"> </w:t>
      </w:r>
      <w:r>
        <w:rPr>
          <w:rtl/>
        </w:rPr>
        <w:t>را كه در استقلال و كيان مسلمين نقش مهمّى دارد گوشزد كند و كيفيت صحيح روابط آنان را</w:t>
      </w:r>
      <w:r w:rsidR="00D64352">
        <w:rPr>
          <w:rFonts w:hint="cs"/>
          <w:rtl/>
        </w:rPr>
        <w:t xml:space="preserve"> </w:t>
      </w:r>
      <w:r>
        <w:rPr>
          <w:rtl/>
        </w:rPr>
        <w:t>با ساير ملل بيان نمايد و مردم را از دخالتهاى دول ستمگر و استعمارگر در امور سياسى و</w:t>
      </w:r>
      <w:r w:rsidR="00D64352">
        <w:rPr>
          <w:rFonts w:hint="cs"/>
          <w:rtl/>
        </w:rPr>
        <w:t xml:space="preserve"> </w:t>
      </w:r>
      <w:r>
        <w:rPr>
          <w:rtl/>
        </w:rPr>
        <w:t>اقتصادى مسلمين كه منجر به استعمار و استثمار</w:t>
      </w:r>
      <w:r w:rsidR="00191322">
        <w:rPr>
          <w:rtl/>
        </w:rPr>
        <w:t xml:space="preserve"> آن‌ها </w:t>
      </w:r>
      <w:r>
        <w:rPr>
          <w:rtl/>
        </w:rPr>
        <w:t>مى‏شود بر حذر دارد.</w:t>
      </w:r>
    </w:p>
    <w:p w:rsidR="004509D9" w:rsidRDefault="00A82B8A" w:rsidP="00BA2991">
      <w:pPr>
        <w:pStyle w:val="a"/>
        <w:bidi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امام در زمستان و تابستان عمامه داشته باشد و ردايى از برد يمنى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 xml:space="preserve">يا عدنى بپوشد و خود را بيارايد، تميزترين لباسهاى خود را بپوشد و بوى خوش به كار برد </w:t>
      </w:r>
      <w:r w:rsidR="004509D9">
        <w:rPr>
          <w:rtl/>
        </w:rPr>
        <w:lastRenderedPageBreak/>
        <w:t>به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>طورى كه با وقار و سكينه باشد و قبل از خطابه هنگامى كه مؤذّن اذان مى‏گويد او بر منبر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>نشسته باشد تا اذان به پايان رسد و خطبه را آغاز كند و هنگام صعود بر منبر خطابه روبروى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>مردم بايستد و سلام كند و مردم نيز با چهره‏هاى خود از او استقبال كنند و به چيزى از قبيل</w:t>
      </w:r>
      <w:r w:rsidR="00D64352">
        <w:rPr>
          <w:rFonts w:hint="cs"/>
          <w:rtl/>
        </w:rPr>
        <w:t xml:space="preserve"> </w:t>
      </w:r>
      <w:r w:rsidR="004509D9">
        <w:rPr>
          <w:rtl/>
        </w:rPr>
        <w:t>كمان، شمشير، اسلحه و عصا تكيه كند. و مردم نيز خود را روبروى او قرار دهند.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واجب است امام جمعه شخصا و در حال ايستاده به ايراد خطبه بپردازد و اگر</w:t>
      </w:r>
      <w:r w:rsidR="00D64352">
        <w:rPr>
          <w:rFonts w:hint="cs"/>
          <w:rtl/>
        </w:rPr>
        <w:t xml:space="preserve"> </w:t>
      </w:r>
      <w:r>
        <w:rPr>
          <w:rtl/>
        </w:rPr>
        <w:t>نتواند خطبه‏ها را در حال ايستاده بخواند، بايد ديگرى به ايراد خطبه بپردازد و امامت نماز را</w:t>
      </w:r>
      <w:r w:rsidR="00D64352">
        <w:rPr>
          <w:rFonts w:hint="cs"/>
          <w:rtl/>
        </w:rPr>
        <w:t xml:space="preserve"> </w:t>
      </w:r>
      <w:r>
        <w:rPr>
          <w:rtl/>
        </w:rPr>
        <w:t>هم به عهده گيرد. و اگر هيچكس براى ايراد خطبه‏ها در حال ايستاده پيدا نشود، نماز جمعه</w:t>
      </w:r>
      <w:r w:rsidR="00D64352">
        <w:rPr>
          <w:rFonts w:hint="cs"/>
          <w:rtl/>
        </w:rPr>
        <w:t xml:space="preserve"> </w:t>
      </w:r>
      <w:r>
        <w:rPr>
          <w:rtl/>
        </w:rPr>
        <w:t>ساقط و نماز ظهر واجب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جايز نيست امام جمعه خطبه‏ها و به خصوص موعظه و توصيه به تقوى را به</w:t>
      </w:r>
      <w:r w:rsidR="00D64352">
        <w:rPr>
          <w:rFonts w:hint="cs"/>
          <w:rtl/>
        </w:rPr>
        <w:t xml:space="preserve"> </w:t>
      </w:r>
      <w:r>
        <w:rPr>
          <w:rtl/>
        </w:rPr>
        <w:t>آهستگى ادا كند و احتياط واجب آن است كه با صداى بلند به ايراد خطبه بپردازد به طورى كه</w:t>
      </w:r>
      <w:r w:rsidR="00D64352">
        <w:rPr>
          <w:rFonts w:hint="cs"/>
          <w:rtl/>
        </w:rPr>
        <w:t xml:space="preserve"> </w:t>
      </w:r>
      <w:r>
        <w:rPr>
          <w:rtl/>
        </w:rPr>
        <w:t xml:space="preserve">حدّاقل عدد لازم (چهار نفر) صداى او را بشنوند بلكه احتياط </w:t>
      </w:r>
      <w:r w:rsidR="00A82B8A">
        <w:rPr>
          <w:rtl/>
        </w:rPr>
        <w:t>مستحبّ</w:t>
      </w:r>
      <w:r>
        <w:rPr>
          <w:rtl/>
        </w:rPr>
        <w:t xml:space="preserve"> آن است كه در هنگام</w:t>
      </w:r>
      <w:r w:rsidR="00D64352">
        <w:rPr>
          <w:rFonts w:hint="cs"/>
          <w:rtl/>
        </w:rPr>
        <w:t xml:space="preserve"> </w:t>
      </w:r>
      <w:r>
        <w:rPr>
          <w:rtl/>
        </w:rPr>
        <w:t>موعظه و سفارش به تقوى صداى خود را چنان بلند نمايد كه همه حاضرين مواعظ او را</w:t>
      </w:r>
      <w:r w:rsidR="00D64352">
        <w:rPr>
          <w:rFonts w:hint="cs"/>
          <w:rtl/>
        </w:rPr>
        <w:t xml:space="preserve"> </w:t>
      </w:r>
      <w:r>
        <w:rPr>
          <w:rtl/>
        </w:rPr>
        <w:t>بشنوند و در مجامع بزرگ توسّط بلندگوها به خطبه بپردازد تا تشويق و تحذير و مسائل مهمّ را</w:t>
      </w:r>
      <w:r w:rsidR="00D64352">
        <w:rPr>
          <w:rFonts w:hint="cs"/>
          <w:rtl/>
        </w:rPr>
        <w:t xml:space="preserve"> </w:t>
      </w:r>
      <w:r>
        <w:rPr>
          <w:rtl/>
        </w:rPr>
        <w:t>بگوش همگان برساند.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امام در حال خطبه سخنى غير مربوط به خطبه‏ها</w:t>
      </w:r>
      <w:r w:rsidR="00D64352">
        <w:rPr>
          <w:rFonts w:hint="cs"/>
          <w:rtl/>
        </w:rPr>
        <w:t xml:space="preserve"> </w:t>
      </w:r>
      <w:r>
        <w:rPr>
          <w:rtl/>
        </w:rPr>
        <w:t>نگويد البته در فاصله بين خطبه‏ها و نماز سخن گفتن بلامانع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واجب است امام پس از خطبه اوّل مقدار كمى بنشيند و سپس به خطبه دوم</w:t>
      </w:r>
      <w:r w:rsidR="00D64352">
        <w:rPr>
          <w:rFonts w:hint="cs"/>
          <w:rtl/>
        </w:rPr>
        <w:t xml:space="preserve"> </w:t>
      </w:r>
      <w:r>
        <w:rPr>
          <w:rtl/>
        </w:rPr>
        <w:t>بپردازد.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احتياط واجب آن است كه امام و مستمعين در حال خطبه واجد طهارت كامل</w:t>
      </w:r>
      <w:r w:rsidR="00D64352">
        <w:rPr>
          <w:rFonts w:hint="cs"/>
          <w:rtl/>
        </w:rPr>
        <w:t xml:space="preserve"> </w:t>
      </w:r>
      <w:r>
        <w:rPr>
          <w:rtl/>
        </w:rPr>
        <w:t>ـ كه براى نماز معتبر است ـ باشند.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مأمومين در حال خطبه روبروى امام بوده و بيش</w:t>
      </w:r>
      <w:r w:rsidR="00D64352">
        <w:rPr>
          <w:rFonts w:hint="cs"/>
          <w:rtl/>
        </w:rPr>
        <w:t xml:space="preserve"> </w:t>
      </w:r>
      <w:r>
        <w:rPr>
          <w:rtl/>
        </w:rPr>
        <w:t>از مقدارى كه در نماز مى‏توانند خود را از قبله منحرف كنند، رو بر نگردانند.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بنابر احتياط واجب بايد مأمومين به خطبه‏هاى امام گوش فرا دهند و احتياط</w:t>
      </w:r>
      <w:r w:rsidR="00D64352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ساكت باشند و از حرف زدن بپرهيزند كه صحبت كردن در وقت خطبه‏ها</w:t>
      </w:r>
      <w:r w:rsidR="00D64352">
        <w:rPr>
          <w:rFonts w:hint="cs"/>
          <w:rtl/>
        </w:rPr>
        <w:t xml:space="preserve"> </w:t>
      </w:r>
      <w:r>
        <w:rPr>
          <w:rtl/>
        </w:rPr>
        <w:t>مكروه است بلكه اگر سخن گفتن مأمومين موجب نشنيدن خطبه و از بين رفتن فايده آن باشد</w:t>
      </w:r>
      <w:r w:rsidR="00D64352">
        <w:rPr>
          <w:rFonts w:hint="cs"/>
          <w:rtl/>
        </w:rPr>
        <w:t xml:space="preserve"> </w:t>
      </w:r>
      <w:r>
        <w:rPr>
          <w:rtl/>
        </w:rPr>
        <w:t>سكوت لازم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احتياط واجب آن است كه امام جمعه در خطبه، حمد الهى و درود بر پيغمبر و</w:t>
      </w:r>
      <w:r w:rsidR="00D64352">
        <w:rPr>
          <w:rFonts w:hint="cs"/>
          <w:rtl/>
        </w:rPr>
        <w:t xml:space="preserve"> </w:t>
      </w:r>
      <w:r w:rsidR="0060367D">
        <w:rPr>
          <w:rtl/>
        </w:rPr>
        <w:t>ائمّه</w:t>
      </w:r>
      <w:r w:rsidR="0060367D">
        <w:rPr>
          <w:rStyle w:val="SubtitleChar"/>
          <w:rFonts w:hint="cs"/>
          <w:rtl/>
          <w:lang w:bidi="fa-IR"/>
        </w:rPr>
        <w:t>:</w:t>
      </w:r>
      <w:r>
        <w:rPr>
          <w:rtl/>
        </w:rPr>
        <w:t xml:space="preserve"> را به زبان عربى ايراد نمايد، گرچه او و مستمعين او عرب نباشند امّا مى‏تواند در مقام</w:t>
      </w:r>
      <w:r w:rsidR="00D64352">
        <w:rPr>
          <w:rFonts w:hint="cs"/>
          <w:rtl/>
        </w:rPr>
        <w:t xml:space="preserve"> </w:t>
      </w:r>
      <w:r>
        <w:rPr>
          <w:rtl/>
        </w:rPr>
        <w:t xml:space="preserve">وعظ و توصيه به تقوى به زبان ديگرى تكلّم نمايد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موعظه و</w:t>
      </w:r>
      <w:r w:rsidR="00D64352">
        <w:rPr>
          <w:rFonts w:hint="cs"/>
          <w:rtl/>
        </w:rPr>
        <w:t xml:space="preserve"> </w:t>
      </w:r>
      <w:r>
        <w:rPr>
          <w:rtl/>
        </w:rPr>
        <w:t>آنچه را به مصالح مسلمين مربوط مى‏شود به زبان مستمعين ادا نمايد و اگر مستمعين مختلفند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را به زبان‏هاى مختلف تكرار كند. گرچه در صورتى كه مأمومين بيش از حدّ نصاب</w:t>
      </w:r>
      <w:r w:rsidR="00D64352">
        <w:rPr>
          <w:rFonts w:hint="cs"/>
          <w:rtl/>
        </w:rPr>
        <w:t xml:space="preserve"> </w:t>
      </w:r>
      <w:r>
        <w:rPr>
          <w:rtl/>
        </w:rPr>
        <w:t>(چهار نفر) باشند مى‏تواند به زبان حدّ نصاب (چهار نفر) اكتفا نمايد ولى احتياط در آن است</w:t>
      </w:r>
      <w:r w:rsidR="00445F6E">
        <w:rPr>
          <w:rFonts w:hint="cs"/>
          <w:rtl/>
        </w:rPr>
        <w:t xml:space="preserve"> </w:t>
      </w:r>
      <w:r>
        <w:rPr>
          <w:rtl/>
        </w:rPr>
        <w:t>كه</w:t>
      </w:r>
      <w:r w:rsidR="00191322">
        <w:rPr>
          <w:rtl/>
        </w:rPr>
        <w:t xml:space="preserve"> آن‌ها </w:t>
      </w:r>
      <w:r>
        <w:rPr>
          <w:rtl/>
        </w:rPr>
        <w:t>را به زبان خودشان موعظه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اذان دوم در روز جمعه بدعت و حرام است.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094" w:name="_Toc391149896"/>
      <w:bookmarkStart w:id="1095" w:name="_Toc391155034"/>
      <w:bookmarkStart w:id="1096" w:name="_Toc391159256"/>
      <w:bookmarkStart w:id="1097" w:name="_Toc391231945"/>
      <w:bookmarkStart w:id="1098" w:name="_Toc391319714"/>
      <w:bookmarkStart w:id="1099" w:name="_Toc391328805"/>
      <w:bookmarkStart w:id="1100" w:name="_Toc281965528"/>
      <w:bookmarkStart w:id="1101" w:name="_Toc502700774"/>
      <w:r>
        <w:rPr>
          <w:rtl/>
          <w:lang w:bidi="fa-IR"/>
        </w:rPr>
        <w:t>احكام نماز جمعه</w:t>
      </w:r>
      <w:bookmarkEnd w:id="1094"/>
      <w:bookmarkEnd w:id="1095"/>
      <w:bookmarkEnd w:id="1096"/>
      <w:bookmarkEnd w:id="1097"/>
      <w:bookmarkEnd w:id="1098"/>
      <w:bookmarkEnd w:id="1099"/>
      <w:bookmarkEnd w:id="1100"/>
      <w:bookmarkEnd w:id="1101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نماز جمعه را به امامى اقتدا كرده مى‏تواند نماز عصر را نيز به همان</w:t>
      </w:r>
      <w:r w:rsidR="00E54AB0">
        <w:rPr>
          <w:rFonts w:hint="cs"/>
          <w:rtl/>
        </w:rPr>
        <w:t xml:space="preserve"> </w:t>
      </w:r>
      <w:r>
        <w:rPr>
          <w:rtl/>
        </w:rPr>
        <w:t>امام اقتداء كند و اگر بخواهد بعد از اقتداء به امام جمعه در نماز عصر احتياطا نماز ظهر را هم</w:t>
      </w:r>
      <w:r w:rsidR="00E54AB0">
        <w:rPr>
          <w:rFonts w:hint="cs"/>
          <w:rtl/>
        </w:rPr>
        <w:t xml:space="preserve"> </w:t>
      </w:r>
      <w:r>
        <w:rPr>
          <w:rtl/>
        </w:rPr>
        <w:t>بخواند بايد بعد از پايان نماز جماعت عصر، نماز ظهر و عصر را مجدّدا بجاى آورد مگر اين</w:t>
      </w:r>
      <w:r w:rsidR="00E54AB0">
        <w:rPr>
          <w:rFonts w:hint="cs"/>
          <w:rtl/>
        </w:rPr>
        <w:t xml:space="preserve"> </w:t>
      </w:r>
      <w:r>
        <w:rPr>
          <w:rtl/>
        </w:rPr>
        <w:t>كه امام هم بعد از خواندن نماز جمعه احتياطا نماز ظهر را بجا آورده باشد كه در اين صورت</w:t>
      </w:r>
      <w:r w:rsidR="00E54AB0">
        <w:rPr>
          <w:rFonts w:hint="cs"/>
          <w:rtl/>
        </w:rPr>
        <w:t xml:space="preserve"> </w:t>
      </w:r>
      <w:r>
        <w:rPr>
          <w:rtl/>
        </w:rPr>
        <w:t>اگر مأموم نيز همين طور عمل كرده لازم نيست نماز عصر را دوباره تكرار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امام و مأموم بخواهند پس از نماز جمعه نماز ظهر را احتياطا بجا آورند</w:t>
      </w:r>
      <w:r w:rsidR="00E54AB0">
        <w:rPr>
          <w:rFonts w:hint="cs"/>
          <w:rtl/>
        </w:rPr>
        <w:t xml:space="preserve"> </w:t>
      </w:r>
      <w:r>
        <w:rPr>
          <w:rtl/>
        </w:rPr>
        <w:t>مى‏توانند آن را به جماعت برگزار كنند ولى مأمومى كه در نماز جمعه شركت نكرده اگر به اين</w:t>
      </w:r>
      <w:r w:rsidR="00E54AB0">
        <w:rPr>
          <w:rFonts w:hint="cs"/>
          <w:rtl/>
        </w:rPr>
        <w:t xml:space="preserve"> </w:t>
      </w:r>
      <w:r>
        <w:rPr>
          <w:rtl/>
        </w:rPr>
        <w:t>نماز احتياطى اقتداء كند از نماز ظهر او مجزى نيست و بايد آن را اعاده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مأمومى كه ركوع ركعت اوّل امام جمعه را در</w:t>
      </w:r>
      <w:r w:rsidR="007740E9">
        <w:rPr>
          <w:rtl/>
        </w:rPr>
        <w:t xml:space="preserve">ک </w:t>
      </w:r>
      <w:r>
        <w:rPr>
          <w:rtl/>
        </w:rPr>
        <w:t>كرده به علّت كثرت</w:t>
      </w:r>
      <w:r w:rsidR="00E54AB0">
        <w:rPr>
          <w:rFonts w:hint="cs"/>
          <w:rtl/>
        </w:rPr>
        <w:t xml:space="preserve"> </w:t>
      </w:r>
      <w:r>
        <w:rPr>
          <w:rtl/>
        </w:rPr>
        <w:t>جمعيت يا غير آن نتواند در سجده‏ها با امام همراهى كند در اين صورت اگر بتواند پس از قيام</w:t>
      </w:r>
      <w:r w:rsidR="00E54AB0">
        <w:rPr>
          <w:rFonts w:hint="cs"/>
          <w:rtl/>
        </w:rPr>
        <w:t xml:space="preserve"> </w:t>
      </w:r>
      <w:r>
        <w:rPr>
          <w:rtl/>
        </w:rPr>
        <w:lastRenderedPageBreak/>
        <w:t>امام براى ركعت دوم، سجده‏ها را خود بجا آورد و قبل از ركوع يا در حين آن به امام ملحق</w:t>
      </w:r>
      <w:r w:rsidR="00E54AB0">
        <w:rPr>
          <w:rFonts w:hint="cs"/>
          <w:rtl/>
        </w:rPr>
        <w:t xml:space="preserve"> </w:t>
      </w:r>
      <w:r>
        <w:rPr>
          <w:rtl/>
        </w:rPr>
        <w:t>شود، نمازش صحيح است. والاّ بايد به حال خود باقى بماند تا امام به سجده‏هاى ركعت دوم</w:t>
      </w:r>
      <w:r w:rsidR="00E54AB0">
        <w:rPr>
          <w:rFonts w:hint="cs"/>
          <w:rtl/>
        </w:rPr>
        <w:t xml:space="preserve"> </w:t>
      </w:r>
      <w:r>
        <w:rPr>
          <w:rtl/>
        </w:rPr>
        <w:t>برسد آنگاه دو سجده را به نيّت سجده‏هاى ركعت اوّل نماز خود همراه امام بجا آورد و</w:t>
      </w:r>
      <w:r w:rsidR="00E54AB0">
        <w:rPr>
          <w:rFonts w:hint="cs"/>
          <w:rtl/>
        </w:rPr>
        <w:t xml:space="preserve"> </w:t>
      </w:r>
      <w:r>
        <w:rPr>
          <w:rtl/>
        </w:rPr>
        <w:t>سپس ركعت دوم را فرادى بخواند و نمازش صحيح است. ولى اگر</w:t>
      </w:r>
      <w:r w:rsidR="00191322">
        <w:rPr>
          <w:rtl/>
        </w:rPr>
        <w:t xml:space="preserve"> آن‌ها </w:t>
      </w:r>
      <w:r>
        <w:rPr>
          <w:rtl/>
        </w:rPr>
        <w:t>را به نيّت سجده‏هاى</w:t>
      </w:r>
      <w:r w:rsidR="00445F6E">
        <w:rPr>
          <w:rFonts w:hint="cs"/>
          <w:rtl/>
        </w:rPr>
        <w:t xml:space="preserve"> </w:t>
      </w:r>
      <w:r>
        <w:rPr>
          <w:rtl/>
        </w:rPr>
        <w:t>ركعت دوم و يا به نيّت متابعت امام انجام دهد احتياط واجب آن است كه از آن دو سجده</w:t>
      </w:r>
      <w:r w:rsidR="00E54AB0">
        <w:rPr>
          <w:rFonts w:hint="cs"/>
          <w:rtl/>
        </w:rPr>
        <w:t xml:space="preserve"> </w:t>
      </w:r>
      <w:r>
        <w:rPr>
          <w:rtl/>
        </w:rPr>
        <w:t>صرفنظر كرده و دو سجده ديگر به نيّت سجده‏هاى ركعت اوّل بجا آورد و سپس به ركعت</w:t>
      </w:r>
      <w:r w:rsidR="00E54AB0">
        <w:rPr>
          <w:rFonts w:hint="cs"/>
          <w:rtl/>
        </w:rPr>
        <w:t xml:space="preserve"> </w:t>
      </w:r>
      <w:r>
        <w:rPr>
          <w:rtl/>
        </w:rPr>
        <w:t>دوم بپردازد و پس از اتمام نماز، نماز ظهر را هم بجا 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مأموم به قصد اتّصال به نماز، در ركوع ركعت دوم تكبير بگويد و به ركوع</w:t>
      </w:r>
      <w:r w:rsidR="00E54AB0">
        <w:rPr>
          <w:rFonts w:hint="cs"/>
          <w:rtl/>
        </w:rPr>
        <w:t xml:space="preserve"> </w:t>
      </w:r>
      <w:r w:rsidR="00121AF6">
        <w:rPr>
          <w:rtl/>
        </w:rPr>
        <w:t>برود ولى</w:t>
      </w:r>
      <w:r w:rsidR="00586AEC">
        <w:rPr>
          <w:rtl/>
        </w:rPr>
        <w:t xml:space="preserve"> شکّ </w:t>
      </w:r>
      <w:r>
        <w:rPr>
          <w:rtl/>
        </w:rPr>
        <w:t>كند كه ركوع امام را در</w:t>
      </w:r>
      <w:r w:rsidR="007740E9">
        <w:rPr>
          <w:rtl/>
        </w:rPr>
        <w:t xml:space="preserve">ک </w:t>
      </w:r>
      <w:r>
        <w:rPr>
          <w:rtl/>
        </w:rPr>
        <w:t>كرده يا نه، نماز جمعه او محقّق نمى‏شود و احتياط</w:t>
      </w:r>
      <w:r w:rsidR="00E54AB0">
        <w:rPr>
          <w:rFonts w:hint="cs"/>
          <w:rtl/>
        </w:rPr>
        <w:t xml:space="preserve"> </w:t>
      </w:r>
      <w:r>
        <w:rPr>
          <w:rtl/>
        </w:rPr>
        <w:t>واجب آن است كه آن نماز را به نيّت نماز ظهر به پايان برساند و سپس نماز ظهر را اعاده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مأمومين پس از اتمام خطبه‏ها و شروع نماز امام، از اقتداء به او خوددارى</w:t>
      </w:r>
      <w:r w:rsidR="00E54AB0">
        <w:rPr>
          <w:rFonts w:hint="cs"/>
          <w:rtl/>
        </w:rPr>
        <w:t xml:space="preserve"> </w:t>
      </w:r>
      <w:r>
        <w:rPr>
          <w:rtl/>
        </w:rPr>
        <w:t>كنند و امام را تنها بگذارند نماز جمعه منعقد نشده و باطل است و امام مى‏تواند آن نماز را رها</w:t>
      </w:r>
      <w:r w:rsidR="00E54AB0">
        <w:rPr>
          <w:rFonts w:hint="cs"/>
          <w:rtl/>
        </w:rPr>
        <w:t xml:space="preserve"> </w:t>
      </w:r>
      <w:r>
        <w:rPr>
          <w:rtl/>
        </w:rPr>
        <w:t xml:space="preserve">نموده و به نماز ظهر بپردازد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نيّت خود را به ظهر برگرداند و</w:t>
      </w:r>
      <w:r w:rsidR="00E54AB0">
        <w:rPr>
          <w:rFonts w:hint="cs"/>
          <w:rtl/>
        </w:rPr>
        <w:t xml:space="preserve"> </w:t>
      </w:r>
      <w:r>
        <w:rPr>
          <w:rtl/>
        </w:rPr>
        <w:t>پس از اتمام آن مجدّدا نماز ظهر را بخواند و احتياط بيشتر در آن است كه نماز را با همان</w:t>
      </w:r>
      <w:r w:rsidR="00E54AB0">
        <w:rPr>
          <w:rFonts w:hint="cs"/>
          <w:rtl/>
        </w:rPr>
        <w:t xml:space="preserve"> </w:t>
      </w:r>
      <w:r>
        <w:rPr>
          <w:rtl/>
        </w:rPr>
        <w:t>نيّت نماز جمعه تمام كند و سپس نماز ظهر را بجا 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نماز جمعه با عدد كامل (حدّاقل چهار نفر به غير از امام) منعقد شود ولو</w:t>
      </w:r>
      <w:r w:rsidR="00E54AB0">
        <w:rPr>
          <w:rFonts w:hint="cs"/>
          <w:rtl/>
        </w:rPr>
        <w:t xml:space="preserve"> </w:t>
      </w:r>
      <w:r>
        <w:rPr>
          <w:rtl/>
        </w:rPr>
        <w:t>اين كه فقط تكبير آن را گفته باشند و سپس متفرّق شوند، نماز باطل مى‏شود؛ چه همه مأمومين</w:t>
      </w:r>
      <w:r w:rsidR="00E54AB0">
        <w:rPr>
          <w:rFonts w:hint="cs"/>
          <w:rtl/>
        </w:rPr>
        <w:t xml:space="preserve"> </w:t>
      </w:r>
      <w:r>
        <w:rPr>
          <w:rtl/>
        </w:rPr>
        <w:t>يا بعضى از</w:t>
      </w:r>
      <w:r w:rsidR="00191322">
        <w:rPr>
          <w:rtl/>
        </w:rPr>
        <w:t xml:space="preserve"> آن‌ها </w:t>
      </w:r>
      <w:r>
        <w:rPr>
          <w:rtl/>
        </w:rPr>
        <w:t>متفرّق شوند و امام باقى بماند و چه برعكس، چه ي</w:t>
      </w:r>
      <w:r w:rsidR="007740E9">
        <w:rPr>
          <w:rtl/>
        </w:rPr>
        <w:t xml:space="preserve">ک </w:t>
      </w:r>
      <w:r>
        <w:rPr>
          <w:rtl/>
        </w:rPr>
        <w:t>ركعت كامل نماز را</w:t>
      </w:r>
      <w:r w:rsidR="00E54AB0">
        <w:rPr>
          <w:rFonts w:hint="cs"/>
          <w:rtl/>
        </w:rPr>
        <w:t xml:space="preserve"> </w:t>
      </w:r>
      <w:r>
        <w:rPr>
          <w:rtl/>
        </w:rPr>
        <w:t xml:space="preserve">خوانده باشند و چه كمتر.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باقيمانده‏ها نماز جمعه را تمام</w:t>
      </w:r>
      <w:r w:rsidR="00E54AB0">
        <w:rPr>
          <w:rFonts w:hint="cs"/>
          <w:rtl/>
        </w:rPr>
        <w:t xml:space="preserve"> </w:t>
      </w:r>
      <w:r>
        <w:rPr>
          <w:rtl/>
        </w:rPr>
        <w:t>كنند و سپس نماز ظهر را هم بجا آورند امّا اگر بعضى از</w:t>
      </w:r>
      <w:r w:rsidR="00191322">
        <w:rPr>
          <w:rtl/>
        </w:rPr>
        <w:t xml:space="preserve"> آن‌ها </w:t>
      </w:r>
      <w:r>
        <w:rPr>
          <w:rtl/>
        </w:rPr>
        <w:t>در اواخر ركعت دوم بلكه بعد از</w:t>
      </w:r>
      <w:r w:rsidR="00E54AB0">
        <w:rPr>
          <w:rFonts w:hint="cs"/>
          <w:rtl/>
        </w:rPr>
        <w:t xml:space="preserve"> </w:t>
      </w:r>
      <w:r>
        <w:rPr>
          <w:rtl/>
        </w:rPr>
        <w:t xml:space="preserve">ركوع ركعت دوم متفرّق شوند نماز جمعه صحيح است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پس از</w:t>
      </w:r>
      <w:r w:rsidR="00445F6E">
        <w:rPr>
          <w:rFonts w:hint="cs"/>
          <w:rtl/>
        </w:rPr>
        <w:t xml:space="preserve"> </w:t>
      </w:r>
      <w:r>
        <w:rPr>
          <w:rtl/>
        </w:rPr>
        <w:t>آن نماز ظهر را هم بجا آورند.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عدد مأمومين بيش از حدّ لازم (چهار نفر) براى نماز جمعه باشد پراكندگى</w:t>
      </w:r>
      <w:r w:rsidR="00E54AB0">
        <w:rPr>
          <w:rFonts w:hint="cs"/>
          <w:rtl/>
        </w:rPr>
        <w:t xml:space="preserve"> </w:t>
      </w:r>
      <w:r>
        <w:rPr>
          <w:rtl/>
        </w:rPr>
        <w:t>عدّه‏اى از</w:t>
      </w:r>
      <w:r w:rsidR="00191322">
        <w:rPr>
          <w:rtl/>
        </w:rPr>
        <w:t xml:space="preserve"> آن‌ها </w:t>
      </w:r>
      <w:r>
        <w:rPr>
          <w:rtl/>
        </w:rPr>
        <w:t>مطلقا ضرر ندارد به شرط آن كه افراد باقيمانده از چهار نفر كمتر نباشند.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پنج نفر يا بيشتر، براى نماز جمعه مهيّا شوند ولى در اثناء خطبه‏ها يا بعد از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و قبل از اقامه نماز متفرّق شوند و بر نگردند به طورى كه كمتر از پنج نفر باقى مانده باشند</w:t>
      </w:r>
      <w:r w:rsidR="00E54AB0">
        <w:rPr>
          <w:rFonts w:hint="cs"/>
          <w:rtl/>
        </w:rPr>
        <w:t xml:space="preserve"> </w:t>
      </w:r>
      <w:r>
        <w:rPr>
          <w:rtl/>
        </w:rPr>
        <w:t>وظيفه افراد باقيمانده نماز ظهر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صورتى كه قبل از انجام مسمّاى واجب در خطبه يعنى حدّاقلى از واجبات</w:t>
      </w:r>
      <w:r w:rsidR="00E54AB0">
        <w:rPr>
          <w:rFonts w:hint="cs"/>
          <w:rtl/>
        </w:rPr>
        <w:t xml:space="preserve"> </w:t>
      </w:r>
      <w:r>
        <w:rPr>
          <w:rtl/>
        </w:rPr>
        <w:t>خطبه‏ها كه بتوان</w:t>
      </w:r>
      <w:r w:rsidR="00191322">
        <w:rPr>
          <w:rtl/>
        </w:rPr>
        <w:t xml:space="preserve"> آن‌ها </w:t>
      </w:r>
      <w:r>
        <w:rPr>
          <w:rtl/>
        </w:rPr>
        <w:t>را خطبه ناميد عدّه‏اى از مأمومين متفرّق شوند و كمتر از چهار نفر بمانند</w:t>
      </w:r>
      <w:r w:rsidR="007C13AB">
        <w:rPr>
          <w:rFonts w:hint="cs"/>
          <w:rtl/>
        </w:rPr>
        <w:t xml:space="preserve"> </w:t>
      </w:r>
      <w:r>
        <w:rPr>
          <w:rtl/>
        </w:rPr>
        <w:t>و پس از مدّت كوتاهى برگردند به طورى كه عدد لازم (پنج نفر) كامل شود اگر امام در اين</w:t>
      </w:r>
      <w:r w:rsidR="007C13AB">
        <w:rPr>
          <w:rFonts w:hint="cs"/>
          <w:rtl/>
        </w:rPr>
        <w:t xml:space="preserve"> </w:t>
      </w:r>
      <w:r>
        <w:rPr>
          <w:rtl/>
        </w:rPr>
        <w:t>فاصله سكوت كرده باشد، پس از مراجعت مأمومين بايد از نقطه‏اى كه خطبه را قطع نموده</w:t>
      </w:r>
      <w:r w:rsidR="007C13AB">
        <w:rPr>
          <w:rFonts w:hint="cs"/>
          <w:rtl/>
        </w:rPr>
        <w:t xml:space="preserve"> </w:t>
      </w:r>
      <w:r>
        <w:rPr>
          <w:rtl/>
        </w:rPr>
        <w:t>ادامه دهد ولى اگر «با وجود تقليل مأمومين از حدّ نصاب لازم» خطبه را ادامه داده و جريان</w:t>
      </w:r>
      <w:r w:rsidR="007C13AB">
        <w:rPr>
          <w:rFonts w:hint="cs"/>
          <w:rtl/>
        </w:rPr>
        <w:t xml:space="preserve"> </w:t>
      </w:r>
      <w:r>
        <w:rPr>
          <w:rtl/>
        </w:rPr>
        <w:t>امر به صورتى بوده كه افراد پراكنده صداى او را نشنيده‏اند، بايد پس از مراجعت</w:t>
      </w:r>
      <w:r w:rsidR="00191322">
        <w:rPr>
          <w:rtl/>
        </w:rPr>
        <w:t xml:space="preserve"> آن‌ها </w:t>
      </w:r>
      <w:r>
        <w:rPr>
          <w:rtl/>
        </w:rPr>
        <w:t>و</w:t>
      </w:r>
      <w:r w:rsidR="00445F6E">
        <w:rPr>
          <w:rFonts w:hint="cs"/>
          <w:rtl/>
        </w:rPr>
        <w:t xml:space="preserve"> </w:t>
      </w:r>
      <w:r>
        <w:rPr>
          <w:rtl/>
        </w:rPr>
        <w:t>تكميل عدد لازم، آن قسمت را كه در غياب</w:t>
      </w:r>
      <w:r w:rsidR="00191322">
        <w:rPr>
          <w:rtl/>
        </w:rPr>
        <w:t xml:space="preserve"> آن‌ها </w:t>
      </w:r>
      <w:r>
        <w:rPr>
          <w:rtl/>
        </w:rPr>
        <w:t>خوانده اعاده كند. و اگر زمان بازگشت</w:t>
      </w:r>
      <w:r w:rsidR="007C13AB">
        <w:rPr>
          <w:rFonts w:hint="cs"/>
          <w:rtl/>
        </w:rPr>
        <w:t xml:space="preserve"> </w:t>
      </w:r>
      <w:r>
        <w:rPr>
          <w:rtl/>
        </w:rPr>
        <w:t>مأمومين طولانى باشد به طورى كه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به يكپارچگى خطبه لطمه بزند بايد امام خطبه را اعاده</w:t>
      </w:r>
      <w:r w:rsidR="007C13AB">
        <w:rPr>
          <w:rFonts w:hint="cs"/>
          <w:rtl/>
        </w:rPr>
        <w:t xml:space="preserve"> </w:t>
      </w:r>
      <w:r>
        <w:rPr>
          <w:rtl/>
        </w:rPr>
        <w:t>كند. چنانچه اگر با ورود مأمومين جديد هم عدد لازم پنج نفر كامل بشود اعاده خطبه</w:t>
      </w:r>
      <w:r w:rsidR="007C13AB">
        <w:rPr>
          <w:rFonts w:hint="cs"/>
          <w:rtl/>
        </w:rPr>
        <w:t xml:space="preserve"> </w:t>
      </w:r>
      <w:r>
        <w:rPr>
          <w:rtl/>
        </w:rPr>
        <w:t>ضرورى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مأمومين بعد از خطبه يا در اثناى آن متفرّق شوند ـ به طورى كه كمتر از پنج</w:t>
      </w:r>
      <w:r w:rsidR="007C13AB">
        <w:rPr>
          <w:rFonts w:hint="cs"/>
          <w:rtl/>
        </w:rPr>
        <w:t xml:space="preserve"> </w:t>
      </w:r>
      <w:r>
        <w:rPr>
          <w:rtl/>
        </w:rPr>
        <w:t>نفر باقى بمانند ـ و سپس برگردند تا عدد لازم كامل شود در صورتى كه مسمّاى خطبه محقّق</w:t>
      </w:r>
      <w:r w:rsidR="007C13AB">
        <w:rPr>
          <w:rFonts w:hint="cs"/>
          <w:rtl/>
        </w:rPr>
        <w:t xml:space="preserve"> </w:t>
      </w:r>
      <w:r>
        <w:rPr>
          <w:rtl/>
        </w:rPr>
        <w:t>شده باشد اعاده خطبه واجب نيست، گرچه مدّت تفرّق طولانى باشد. و در صورتى كه مسمّاى</w:t>
      </w:r>
      <w:r w:rsidR="007C13AB">
        <w:rPr>
          <w:rFonts w:hint="cs"/>
          <w:rtl/>
        </w:rPr>
        <w:t xml:space="preserve"> </w:t>
      </w:r>
      <w:r>
        <w:rPr>
          <w:rtl/>
        </w:rPr>
        <w:t>خطبه محقّق نشده باشد اگر علّت تفرّق، انصراف مأمومين از نماز جمعه بوده احتياط واجب</w:t>
      </w:r>
      <w:r w:rsidR="007C13AB">
        <w:rPr>
          <w:rFonts w:hint="cs"/>
          <w:rtl/>
        </w:rPr>
        <w:t xml:space="preserve"> </w:t>
      </w:r>
      <w:r>
        <w:rPr>
          <w:rtl/>
        </w:rPr>
        <w:t>آن است كه پس از بازگشت آنها، امام، خطبه‏ها را از نو بخواند ـ ولو اين كه مدّت تفرّق كم</w:t>
      </w:r>
      <w:r w:rsidR="007C13AB">
        <w:rPr>
          <w:rFonts w:hint="cs"/>
          <w:rtl/>
        </w:rPr>
        <w:t xml:space="preserve"> </w:t>
      </w:r>
      <w:r>
        <w:rPr>
          <w:rtl/>
        </w:rPr>
        <w:t>باشد ـ و اگر علّت تفرّق و پراكندگى امرى نظير باران و غيره بوده در اين صورت اگر مدّت آن</w:t>
      </w:r>
      <w:r w:rsidR="007C13AB">
        <w:rPr>
          <w:rFonts w:hint="cs"/>
          <w:rtl/>
        </w:rPr>
        <w:t xml:space="preserve"> </w:t>
      </w:r>
      <w:r>
        <w:rPr>
          <w:rtl/>
        </w:rPr>
        <w:t>به قدرى طولانى شود كه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به يكپارچگى خطبه لطمه بزند واجب است خطبه‏ها را از نو</w:t>
      </w:r>
      <w:r w:rsidR="00445F6E">
        <w:rPr>
          <w:rFonts w:hint="cs"/>
          <w:rtl/>
        </w:rPr>
        <w:t xml:space="preserve"> </w:t>
      </w:r>
      <w:r>
        <w:rPr>
          <w:rtl/>
        </w:rPr>
        <w:t>بخواند والاّ خطبه قبلى را ادامه مى‏دهد 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جايى نماز جمعه برگزار شد نبايد در فاصله‏اى كمتر از ي</w:t>
      </w:r>
      <w:r w:rsidR="007740E9">
        <w:rPr>
          <w:rtl/>
        </w:rPr>
        <w:t xml:space="preserve">ک </w:t>
      </w:r>
      <w:r>
        <w:rPr>
          <w:rtl/>
        </w:rPr>
        <w:t>فرسخى‏آن</w:t>
      </w:r>
      <w:r w:rsidR="007C13AB">
        <w:rPr>
          <w:rFonts w:hint="cs"/>
          <w:rtl/>
        </w:rPr>
        <w:t xml:space="preserve"> </w:t>
      </w:r>
      <w:r>
        <w:rPr>
          <w:rtl/>
        </w:rPr>
        <w:t>نماز جمعه ديگرى منعقد شود. پس اگر با فاصله ي</w:t>
      </w:r>
      <w:r w:rsidR="007740E9">
        <w:rPr>
          <w:rtl/>
        </w:rPr>
        <w:t xml:space="preserve">ک </w:t>
      </w:r>
      <w:r>
        <w:rPr>
          <w:rtl/>
        </w:rPr>
        <w:t>فرسخ دو نماز جمعه اقامه شود هر دو</w:t>
      </w:r>
      <w:r w:rsidR="007C13AB">
        <w:rPr>
          <w:rFonts w:hint="cs"/>
          <w:rtl/>
        </w:rPr>
        <w:t xml:space="preserve"> </w:t>
      </w:r>
      <w:r>
        <w:rPr>
          <w:rtl/>
        </w:rPr>
        <w:t xml:space="preserve">صحيح است. لازم به تذكّر است كه ميزان در مسافت، محلّ نماز جمعه است نه شهرى </w:t>
      </w:r>
      <w:r>
        <w:rPr>
          <w:rtl/>
        </w:rPr>
        <w:lastRenderedPageBreak/>
        <w:t>كه نماز</w:t>
      </w:r>
      <w:r w:rsidR="007C13AB">
        <w:rPr>
          <w:rFonts w:hint="cs"/>
          <w:rtl/>
        </w:rPr>
        <w:t xml:space="preserve"> </w:t>
      </w:r>
      <w:r>
        <w:rPr>
          <w:rtl/>
        </w:rPr>
        <w:t>جمعه در آن تشكيل شده است. بنابراين در شهرهاى بزرگى كه طول آن چند فرسخ است</w:t>
      </w:r>
      <w:r w:rsidR="007C13AB">
        <w:rPr>
          <w:rFonts w:hint="cs"/>
          <w:rtl/>
        </w:rPr>
        <w:t xml:space="preserve"> </w:t>
      </w:r>
      <w:r>
        <w:rPr>
          <w:rtl/>
        </w:rPr>
        <w:t>مى‏توان چند نماز جمعه تشكيل داد.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قبل از اقامه نماز جمعه مطمئن شوند كه در كمتر</w:t>
      </w:r>
      <w:r w:rsidR="007C13AB">
        <w:rPr>
          <w:rFonts w:hint="cs"/>
          <w:rtl/>
        </w:rPr>
        <w:t xml:space="preserve"> </w:t>
      </w:r>
      <w:r>
        <w:rPr>
          <w:rtl/>
        </w:rPr>
        <w:t>از حدّ مقرّر نماز جمعه ديگرى قبل از</w:t>
      </w:r>
      <w:r w:rsidR="00191322">
        <w:rPr>
          <w:rtl/>
        </w:rPr>
        <w:t xml:space="preserve"> آن‌ها </w:t>
      </w:r>
      <w:r>
        <w:rPr>
          <w:rtl/>
        </w:rPr>
        <w:t>و يا مقارن</w:t>
      </w:r>
      <w:r w:rsidR="00191322">
        <w:rPr>
          <w:rtl/>
        </w:rPr>
        <w:t xml:space="preserve"> آن‌ها </w:t>
      </w:r>
      <w:r>
        <w:rPr>
          <w:rtl/>
        </w:rPr>
        <w:t>برگزار نشده و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دو نماز جمعه در ي</w:t>
      </w:r>
      <w:r w:rsidR="007740E9">
        <w:rPr>
          <w:rtl/>
        </w:rPr>
        <w:t xml:space="preserve">ک </w:t>
      </w:r>
      <w:r>
        <w:rPr>
          <w:rtl/>
        </w:rPr>
        <w:t>زمان و با فاصله كمتر از حدّ معيّن (ي</w:t>
      </w:r>
      <w:r w:rsidR="007740E9">
        <w:rPr>
          <w:rtl/>
        </w:rPr>
        <w:t xml:space="preserve">ک </w:t>
      </w:r>
      <w:r>
        <w:rPr>
          <w:rtl/>
        </w:rPr>
        <w:t>فرسخ)</w:t>
      </w:r>
      <w:r w:rsidR="007C13AB">
        <w:rPr>
          <w:rFonts w:hint="cs"/>
          <w:rtl/>
        </w:rPr>
        <w:t xml:space="preserve"> </w:t>
      </w:r>
      <w:r>
        <w:rPr>
          <w:rtl/>
        </w:rPr>
        <w:t>تشكيل شود هر دو باطل است. ولى اگر يكى از</w:t>
      </w:r>
      <w:r w:rsidR="00191322">
        <w:rPr>
          <w:rtl/>
        </w:rPr>
        <w:t xml:space="preserve"> آن‌ها </w:t>
      </w:r>
      <w:r>
        <w:rPr>
          <w:rtl/>
        </w:rPr>
        <w:t>قبلاً شروع شده ولو فقط تكبير</w:t>
      </w:r>
      <w:r w:rsidRPr="00240018">
        <w:rPr>
          <w:rStyle w:val="QuoteChar"/>
          <w:rtl/>
        </w:rPr>
        <w:t>ة</w:t>
      </w:r>
      <w:r>
        <w:rPr>
          <w:rtl/>
        </w:rPr>
        <w:t xml:space="preserve"> الاحرام</w:t>
      </w:r>
      <w:r w:rsidR="007C13AB">
        <w:rPr>
          <w:rFonts w:hint="cs"/>
          <w:rtl/>
        </w:rPr>
        <w:t xml:space="preserve"> </w:t>
      </w:r>
      <w:r>
        <w:rPr>
          <w:rtl/>
        </w:rPr>
        <w:t>را گفته باشد ديگرى باطل است؛ چه نمازگزاران بدانند كه قبل از</w:t>
      </w:r>
      <w:r w:rsidR="00191322">
        <w:rPr>
          <w:rtl/>
        </w:rPr>
        <w:t xml:space="preserve"> آن‌ها </w:t>
      </w:r>
      <w:r>
        <w:rPr>
          <w:rtl/>
        </w:rPr>
        <w:t>يا بعد از</w:t>
      </w:r>
      <w:r w:rsidR="00191322">
        <w:rPr>
          <w:rtl/>
        </w:rPr>
        <w:t xml:space="preserve"> آن‌ها </w:t>
      </w:r>
      <w:r>
        <w:rPr>
          <w:rtl/>
        </w:rPr>
        <w:t>نماز جمعه</w:t>
      </w:r>
      <w:r w:rsidR="007C13AB">
        <w:rPr>
          <w:rFonts w:hint="cs"/>
          <w:rtl/>
        </w:rPr>
        <w:t xml:space="preserve"> </w:t>
      </w:r>
      <w:r>
        <w:rPr>
          <w:rtl/>
        </w:rPr>
        <w:t>ديگرى در فاصله كمتر برقرار شده و يا مى‏شود و چه ندانند. و ميزان در صحّت، تقدّم در نماز</w:t>
      </w:r>
      <w:r w:rsidR="007C13AB">
        <w:rPr>
          <w:rFonts w:hint="cs"/>
          <w:rtl/>
        </w:rPr>
        <w:t xml:space="preserve"> </w:t>
      </w:r>
      <w:r>
        <w:rPr>
          <w:rtl/>
        </w:rPr>
        <w:t>است نه در خطبه‏ها. بنابراين اگر يكى از دو نماز جمعه در خطبه‏ها مقدّم بوده امّا نماز دوم در</w:t>
      </w:r>
      <w:r w:rsidR="007C13AB">
        <w:rPr>
          <w:rFonts w:hint="cs"/>
          <w:rtl/>
        </w:rPr>
        <w:t xml:space="preserve"> </w:t>
      </w:r>
      <w:r>
        <w:rPr>
          <w:rtl/>
        </w:rPr>
        <w:t>شروع نماز تقدّم داشته نماز دوم صحيح و اوّلى باطل خواهد بود.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يقين دارند كه در فاصله كمتر از حدّ لازم ـ ي</w:t>
      </w:r>
      <w:r w:rsidR="007740E9">
        <w:rPr>
          <w:rtl/>
        </w:rPr>
        <w:t xml:space="preserve">ک </w:t>
      </w:r>
      <w:r>
        <w:rPr>
          <w:rtl/>
        </w:rPr>
        <w:t>فرسخ ـ نماز جمعه‏اى برپا</w:t>
      </w:r>
      <w:r w:rsidR="007C13AB">
        <w:rPr>
          <w:rFonts w:hint="cs"/>
          <w:rtl/>
        </w:rPr>
        <w:t xml:space="preserve"> </w:t>
      </w:r>
      <w:r w:rsidR="00121AF6">
        <w:rPr>
          <w:rtl/>
        </w:rPr>
        <w:t>شده ولى</w:t>
      </w:r>
      <w:r w:rsidR="00586AEC">
        <w:rPr>
          <w:rtl/>
        </w:rPr>
        <w:t xml:space="preserve"> شکّ </w:t>
      </w:r>
      <w:r>
        <w:rPr>
          <w:rtl/>
        </w:rPr>
        <w:t>دارند كه آن نماز</w:t>
      </w:r>
      <w:r w:rsidR="00121AF6">
        <w:rPr>
          <w:rtl/>
        </w:rPr>
        <w:t xml:space="preserve"> قبلاً برگزار شده يا نه و يا</w:t>
      </w:r>
      <w:r w:rsidR="00586AEC">
        <w:rPr>
          <w:rtl/>
        </w:rPr>
        <w:t xml:space="preserve"> شکّ </w:t>
      </w:r>
      <w:r>
        <w:rPr>
          <w:rtl/>
        </w:rPr>
        <w:t>دارند كه آن نماز مقارن با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برگزار مى‏شود يا نه، در هر دو صورت مى‏توانند خود نماز جمعه‏اى تشكيل دهند و</w:t>
      </w:r>
      <w:r w:rsidR="007C13AB">
        <w:rPr>
          <w:rFonts w:hint="cs"/>
          <w:rtl/>
        </w:rPr>
        <w:t xml:space="preserve"> </w:t>
      </w:r>
      <w:r>
        <w:rPr>
          <w:rtl/>
        </w:rPr>
        <w:t>همچنين است در صورتى كه نسبت به اصل انعقاد نماز جمعه ديگر اطمينان نداشته باشند.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پس از پايان نماز جمعه متوجّه شوند كه نماز جمعه ديگرى در كمتر از حدّ</w:t>
      </w:r>
      <w:r w:rsidR="007C13AB">
        <w:rPr>
          <w:rFonts w:hint="cs"/>
          <w:rtl/>
        </w:rPr>
        <w:t xml:space="preserve"> </w:t>
      </w:r>
      <w:r>
        <w:rPr>
          <w:rtl/>
        </w:rPr>
        <w:t>مقرّر تشكيل شده و هر ي</w:t>
      </w:r>
      <w:r w:rsidR="007740E9">
        <w:rPr>
          <w:rtl/>
        </w:rPr>
        <w:t xml:space="preserve">ک </w:t>
      </w:r>
      <w:r>
        <w:rPr>
          <w:rtl/>
        </w:rPr>
        <w:t>از دو گروه احتمال دهد كه قبل از ديگرى به اقامه جمعه</w:t>
      </w:r>
      <w:r w:rsidR="007C13AB">
        <w:rPr>
          <w:rFonts w:hint="cs"/>
          <w:rtl/>
        </w:rPr>
        <w:t xml:space="preserve"> </w:t>
      </w:r>
      <w:r>
        <w:rPr>
          <w:rtl/>
        </w:rPr>
        <w:t>پرداخته، بر هيچ‏ي</w:t>
      </w:r>
      <w:r w:rsidR="007740E9">
        <w:rPr>
          <w:rtl/>
        </w:rPr>
        <w:t xml:space="preserve">ک </w:t>
      </w:r>
      <w:r>
        <w:rPr>
          <w:rtl/>
        </w:rPr>
        <w:t>اعاده جمعه و نيز نماز ظهر واجب نيست. گرچه قول به وجوب اعاده،</w:t>
      </w:r>
      <w:r w:rsidR="007C13AB">
        <w:rPr>
          <w:rFonts w:hint="cs"/>
          <w:rtl/>
        </w:rPr>
        <w:t xml:space="preserve"> </w:t>
      </w:r>
      <w:r>
        <w:rPr>
          <w:rtl/>
        </w:rPr>
        <w:t>مطابق احتياط است ولى اگر گروه سومى خواسته باشند در همان محدوده اقامه جمعه ديگرى</w:t>
      </w:r>
      <w:r w:rsidR="007C13AB">
        <w:rPr>
          <w:rFonts w:hint="cs"/>
          <w:rtl/>
        </w:rPr>
        <w:t xml:space="preserve"> </w:t>
      </w:r>
      <w:r>
        <w:rPr>
          <w:rtl/>
        </w:rPr>
        <w:t>بنمايند، بايد يقين داشته باشند كه آن دو نماز جمعه باطل است و اگر احتمال صحّت يكى از</w:t>
      </w:r>
      <w:r w:rsidR="007C13AB">
        <w:rPr>
          <w:rFonts w:hint="cs"/>
          <w:rtl/>
        </w:rPr>
        <w:t xml:space="preserve"> </w:t>
      </w:r>
      <w:r>
        <w:rPr>
          <w:rtl/>
        </w:rPr>
        <w:t>آن دو را بدهند نمى‏توانند اقامه جمعه ديگرى بنمايند.</w:t>
      </w:r>
    </w:p>
    <w:p w:rsidR="004F45A2" w:rsidRDefault="004509D9" w:rsidP="00BA2991">
      <w:pPr>
        <w:pStyle w:val="a"/>
        <w:bidi/>
        <w:rPr>
          <w:rtl/>
        </w:rPr>
        <w:sectPr w:rsidR="004F45A2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 xml:space="preserve">در زمان غيبت ولىّ عصر </w:t>
      </w:r>
      <w:r w:rsidR="002272CF">
        <w:rPr>
          <w:rStyle w:val="QuoteChar"/>
          <w:rtl/>
        </w:rPr>
        <w:t>ـ</w:t>
      </w:r>
      <w:r w:rsidR="002272CF">
        <w:rPr>
          <w:rStyle w:val="QuoteChar"/>
          <w:rFonts w:hint="cs"/>
          <w:rtl/>
        </w:rPr>
        <w:t>‌</w:t>
      </w:r>
      <w:r w:rsidR="002272CF">
        <w:rPr>
          <w:rStyle w:val="QuoteChar"/>
          <w:rtl/>
        </w:rPr>
        <w:t>عجّل اللّه‏ تعالى فرجه الشّريف</w:t>
      </w:r>
      <w:r w:rsidR="002272CF">
        <w:rPr>
          <w:rStyle w:val="QuoteChar"/>
          <w:rFonts w:hint="cs"/>
          <w:rtl/>
        </w:rPr>
        <w:t>‌</w:t>
      </w:r>
      <w:r w:rsidRPr="002272CF">
        <w:rPr>
          <w:rStyle w:val="QuoteChar"/>
          <w:rtl/>
        </w:rPr>
        <w:t>ـ</w:t>
      </w:r>
      <w:r>
        <w:rPr>
          <w:rtl/>
        </w:rPr>
        <w:t xml:space="preserve"> كه نماز جمعه</w:t>
      </w:r>
      <w:r w:rsidR="007C13AB">
        <w:rPr>
          <w:rFonts w:hint="cs"/>
          <w:rtl/>
        </w:rPr>
        <w:t xml:space="preserve"> </w:t>
      </w:r>
      <w:r>
        <w:rPr>
          <w:rtl/>
        </w:rPr>
        <w:t>واجب تعيينى نيست خريد و فروش و ساير معاملات پس از اذان جمعه حرام نيست.</w:t>
      </w:r>
    </w:p>
    <w:p w:rsidR="004F45A2" w:rsidRDefault="004F45A2" w:rsidP="004F45A2">
      <w:pPr>
        <w:rPr>
          <w:rtl/>
          <w:lang w:bidi="fa-IR"/>
        </w:rPr>
      </w:pPr>
      <w:bookmarkStart w:id="1102" w:name="_Toc391149897"/>
      <w:bookmarkStart w:id="1103" w:name="_Toc391155035"/>
      <w:bookmarkStart w:id="1104" w:name="_Toc391159257"/>
      <w:bookmarkStart w:id="1105" w:name="_Toc391231946"/>
      <w:bookmarkStart w:id="1106" w:name="_Toc391319715"/>
      <w:bookmarkStart w:id="1107" w:name="_Toc391328806"/>
      <w:bookmarkStart w:id="1108" w:name="_Toc281965529"/>
    </w:p>
    <w:p w:rsidR="004F45A2" w:rsidRDefault="004F45A2" w:rsidP="004F45A2">
      <w:pPr>
        <w:rPr>
          <w:rtl/>
          <w:lang w:bidi="fa-IR"/>
        </w:rPr>
      </w:pPr>
    </w:p>
    <w:p w:rsidR="004F45A2" w:rsidRDefault="004F45A2" w:rsidP="004F45A2">
      <w:pPr>
        <w:rPr>
          <w:rtl/>
          <w:lang w:bidi="fa-IR"/>
        </w:rPr>
      </w:pPr>
    </w:p>
    <w:p w:rsidR="004F45A2" w:rsidRDefault="004F45A2" w:rsidP="004F45A2">
      <w:pPr>
        <w:rPr>
          <w:rtl/>
          <w:lang w:bidi="fa-IR"/>
        </w:rPr>
      </w:pPr>
    </w:p>
    <w:p w:rsidR="004F45A2" w:rsidRDefault="004F45A2" w:rsidP="004F45A2">
      <w:pPr>
        <w:rPr>
          <w:rtl/>
          <w:lang w:bidi="fa-IR"/>
        </w:rPr>
      </w:pPr>
    </w:p>
    <w:p w:rsidR="004F45A2" w:rsidRDefault="004F45A2" w:rsidP="004F45A2">
      <w:pPr>
        <w:rPr>
          <w:rtl/>
          <w:lang w:bidi="fa-IR"/>
        </w:rPr>
      </w:pPr>
    </w:p>
    <w:p w:rsidR="004509D9" w:rsidRDefault="006D1DD0" w:rsidP="004F45A2">
      <w:pPr>
        <w:pStyle w:val="Heading1"/>
        <w:bidi/>
        <w:rPr>
          <w:szCs w:val="24"/>
          <w:rtl/>
          <w:lang w:bidi="fa-IR"/>
        </w:rPr>
      </w:pPr>
      <w:bookmarkStart w:id="1109" w:name="_Toc502700775"/>
      <w:r>
        <w:rPr>
          <w:rFonts w:hint="cs"/>
          <w:rtl/>
          <w:lang w:bidi="fa-IR"/>
        </w:rPr>
        <w:t>ا</w:t>
      </w:r>
      <w:r w:rsidR="004509D9">
        <w:rPr>
          <w:rtl/>
          <w:lang w:bidi="fa-IR"/>
        </w:rPr>
        <w:t>حكام روزه</w:t>
      </w:r>
      <w:bookmarkEnd w:id="1102"/>
      <w:bookmarkEnd w:id="1103"/>
      <w:bookmarkEnd w:id="1104"/>
      <w:bookmarkEnd w:id="1105"/>
      <w:bookmarkEnd w:id="1106"/>
      <w:bookmarkEnd w:id="1107"/>
      <w:bookmarkEnd w:id="1108"/>
      <w:bookmarkEnd w:id="1109"/>
    </w:p>
    <w:p w:rsidR="004509D9" w:rsidRDefault="004509D9" w:rsidP="00985DFD">
      <w:pPr>
        <w:rPr>
          <w:szCs w:val="24"/>
          <w:rtl/>
        </w:rPr>
      </w:pPr>
      <w:r>
        <w:rPr>
          <w:rtl/>
        </w:rPr>
        <w:t>روزه آن است كه انسان براى انجام فرمان خداوند عالم از اذان صبح تا مغرب از چيزهايى</w:t>
      </w:r>
      <w:r w:rsidR="005A448A">
        <w:rPr>
          <w:rFonts w:hint="cs"/>
          <w:rtl/>
        </w:rPr>
        <w:t xml:space="preserve"> </w:t>
      </w:r>
      <w:r>
        <w:rPr>
          <w:rtl/>
        </w:rPr>
        <w:t>كه روزه را باطل مى‏كند و شرح</w:t>
      </w:r>
      <w:r w:rsidR="00191322">
        <w:rPr>
          <w:rtl/>
        </w:rPr>
        <w:t xml:space="preserve"> آن‌ها </w:t>
      </w:r>
      <w:r>
        <w:rPr>
          <w:rtl/>
        </w:rPr>
        <w:t>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 خوددارى نمايد.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110" w:name="_Toc391149898"/>
      <w:bookmarkStart w:id="1111" w:name="_Toc391155036"/>
      <w:bookmarkStart w:id="1112" w:name="_Toc391159258"/>
      <w:bookmarkStart w:id="1113" w:name="_Toc391231947"/>
      <w:bookmarkStart w:id="1114" w:name="_Toc391319716"/>
      <w:bookmarkStart w:id="1115" w:name="_Toc391328807"/>
      <w:bookmarkStart w:id="1116" w:name="_Toc281965530"/>
      <w:bookmarkStart w:id="1117" w:name="_Toc502700776"/>
      <w:r>
        <w:rPr>
          <w:rtl/>
        </w:rPr>
        <w:t>نيّت</w:t>
      </w:r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لازم نيست انسان نيّت روزه را از قلب خود بگذراند يا مثلاً بگويد: فردا را</w:t>
      </w:r>
      <w:r w:rsidR="005A448A">
        <w:rPr>
          <w:rFonts w:hint="cs"/>
          <w:rtl/>
        </w:rPr>
        <w:t xml:space="preserve"> </w:t>
      </w:r>
      <w:r>
        <w:rPr>
          <w:rtl/>
        </w:rPr>
        <w:t>روزه مى‏گيرم، بلكه همين قدر كه براى انجام فرمان خداوند عالم از اذان صبح تا مغرب كارى</w:t>
      </w:r>
      <w:r w:rsidR="00855BDD">
        <w:rPr>
          <w:rFonts w:hint="cs"/>
          <w:rtl/>
        </w:rPr>
        <w:t xml:space="preserve"> </w:t>
      </w:r>
      <w:r>
        <w:rPr>
          <w:rtl/>
        </w:rPr>
        <w:t>كه روزه را باطل مى‏كند انجام ندهد كافى است و براى آن كه يقين كند تمام اين مدّت را روزه</w:t>
      </w:r>
      <w:r w:rsidR="00855BDD">
        <w:rPr>
          <w:rFonts w:hint="cs"/>
          <w:rtl/>
        </w:rPr>
        <w:t xml:space="preserve"> </w:t>
      </w:r>
      <w:r>
        <w:rPr>
          <w:rtl/>
        </w:rPr>
        <w:t>بوده، بايد مقدارى پيش از اذان صبح و مقدارى هم بعد از مغرب از انجام كارى كه روزه را</w:t>
      </w:r>
      <w:r w:rsidR="00855BDD">
        <w:rPr>
          <w:rFonts w:hint="cs"/>
          <w:rtl/>
        </w:rPr>
        <w:t xml:space="preserve"> </w:t>
      </w:r>
      <w:r>
        <w:rPr>
          <w:rtl/>
        </w:rPr>
        <w:t>باطل مى‏كند خوددارى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انسان مى‏تواند در هر شب از ماه رمضان براى روزه فرداى آن نيّت كند و بهتر</w:t>
      </w:r>
      <w:r w:rsidR="00855BDD">
        <w:rPr>
          <w:rFonts w:hint="cs"/>
          <w:rtl/>
        </w:rPr>
        <w:t xml:space="preserve"> </w:t>
      </w:r>
      <w:r>
        <w:rPr>
          <w:rtl/>
        </w:rPr>
        <w:t>است كه شب اوّل ماه هم، نيّت روزه همه ماه را بنمايد.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از اوّل شب ماه رمضان تا اذان صبح هر وقت نيّت روزه فردا بكند اشكال</w:t>
      </w:r>
      <w:r w:rsidR="002C7BC6">
        <w:t xml:space="preserve"> </w:t>
      </w:r>
      <w:r>
        <w:rPr>
          <w:rtl/>
        </w:rPr>
        <w:t>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وقت نيّت روزه </w:t>
      </w:r>
      <w:r w:rsidR="00A82B8A">
        <w:rPr>
          <w:rtl/>
        </w:rPr>
        <w:t>مستحبّ</w:t>
      </w:r>
      <w:r>
        <w:rPr>
          <w:rtl/>
        </w:rPr>
        <w:t>ى از اوّل شب است تا موقعى كه به اندازه نيّت كردن به</w:t>
      </w:r>
      <w:r w:rsidR="002C7BC6">
        <w:t xml:space="preserve"> </w:t>
      </w:r>
      <w:r>
        <w:rPr>
          <w:rtl/>
        </w:rPr>
        <w:t>مغرب وقت مانده باشد كه اگر تا اين وقت كارى كه روزه را باطل مى‏كند انجام نداده باشد و</w:t>
      </w:r>
      <w:r w:rsidR="002C7BC6">
        <w:t xml:space="preserve"> </w:t>
      </w:r>
      <w:r>
        <w:rPr>
          <w:rtl/>
        </w:rPr>
        <w:t xml:space="preserve">نيّت روزه </w:t>
      </w:r>
      <w:r w:rsidR="00A82B8A">
        <w:rPr>
          <w:rtl/>
        </w:rPr>
        <w:t>مستحبّ</w:t>
      </w:r>
      <w:r>
        <w:rPr>
          <w:rtl/>
        </w:rPr>
        <w:t>ى كند روزه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كسى كه پيش از اذان صبح بدون نيّت روزه خوابيده است، اگر پيش از ظهر</w:t>
      </w:r>
      <w:r w:rsidR="002C7BC6">
        <w:t xml:space="preserve"> </w:t>
      </w:r>
      <w:r>
        <w:rPr>
          <w:rtl/>
        </w:rPr>
        <w:t xml:space="preserve">بيدار شود و نيّت كند، روزه او صحيح است چه روزه او واجب باشد چه </w:t>
      </w:r>
      <w:r w:rsidR="00A82B8A">
        <w:rPr>
          <w:rtl/>
        </w:rPr>
        <w:t>مستحبّ</w:t>
      </w:r>
      <w:r>
        <w:rPr>
          <w:rtl/>
        </w:rPr>
        <w:t>. و اگر بعد</w:t>
      </w:r>
      <w:r w:rsidR="002C7BC6">
        <w:t xml:space="preserve"> </w:t>
      </w:r>
      <w:r>
        <w:rPr>
          <w:rtl/>
        </w:rPr>
        <w:t>از ظهر بيدار شود، نمى‏تواند نيّت روزه واجب نمايد ولى احتياطا تا آخر روز امسا</w:t>
      </w:r>
      <w:r w:rsidR="007740E9">
        <w:rPr>
          <w:rtl/>
        </w:rPr>
        <w:t xml:space="preserve">ک </w:t>
      </w:r>
      <w:r>
        <w:rPr>
          <w:rtl/>
        </w:rPr>
        <w:t>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بخواهد غير روزه رمضان روزه ديگرى بگيرد بايد آن را معيّن نمايد، مثلاً</w:t>
      </w:r>
      <w:r w:rsidR="002C7BC6">
        <w:t xml:space="preserve"> </w:t>
      </w:r>
      <w:r>
        <w:rPr>
          <w:rtl/>
        </w:rPr>
        <w:t>نيّت كند كه روزه قضا يا روزه نذر مى‏گيرم. ولى در ماه رمضان لازم نيست نيّت كند كه روزه</w:t>
      </w:r>
      <w:r w:rsidR="002C7BC6">
        <w:t xml:space="preserve"> </w:t>
      </w:r>
      <w:r>
        <w:rPr>
          <w:rtl/>
        </w:rPr>
        <w:t>ماه رمضان مى‏گيرم، بلكه اگر نداند ماه رمضان است يا فراموش نمايد، و روزه ديگرى را نيّت</w:t>
      </w:r>
      <w:r w:rsidR="002C7BC6">
        <w:t xml:space="preserve"> </w:t>
      </w:r>
      <w:r>
        <w:rPr>
          <w:rtl/>
        </w:rPr>
        <w:t>كند روزه ماه رمضان حساب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بداند ماه رمضان است و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نيّت روزه غير رمضان كند، نه روزه رمضان</w:t>
      </w:r>
      <w:r w:rsidR="002C7BC6">
        <w:t xml:space="preserve"> </w:t>
      </w:r>
      <w:r>
        <w:rPr>
          <w:rtl/>
        </w:rPr>
        <w:t>حساب مى‏شود و نه روزه‏اى كه قصد كرده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مثلاً به نيّت روزه اوّل ماه روزه بگيرد، بعد بفهمد دوم يا سوم بوده، روزه</w:t>
      </w:r>
      <w:r w:rsidR="002C7BC6">
        <w:t xml:space="preserve"> </w:t>
      </w:r>
      <w:r>
        <w:rPr>
          <w:rtl/>
        </w:rPr>
        <w:t>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پيش از اذان صبح نيّت كند و بى هوش شود و در بين روز به هوش آيد،</w:t>
      </w:r>
      <w:r w:rsidR="002C7BC6">
        <w:t xml:space="preserve"> </w:t>
      </w:r>
      <w:r>
        <w:rPr>
          <w:rtl/>
        </w:rPr>
        <w:t>بنابر احتياط واجب بايد روزه آن روز را تمام نموده و قضاى آن را نيز به جا 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پيش از اذان صبح نيّت كند و مست شود و در بين روز به هوش آيد احتياط</w:t>
      </w:r>
      <w:r w:rsidR="002C7BC6">
        <w:t xml:space="preserve"> </w:t>
      </w:r>
      <w:r>
        <w:rPr>
          <w:rtl/>
        </w:rPr>
        <w:t>واجب آن است كه روزه آن روز را تمام كند و قضاى آن را هم بجا 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پيش از اذان صبح نيّت كند و بخوابد و بعد از مغرب بيدار شود، روزه‏اش</w:t>
      </w:r>
      <w:r w:rsidR="002C7BC6">
        <w:t xml:space="preserve"> </w:t>
      </w:r>
      <w:r>
        <w:rPr>
          <w:rtl/>
        </w:rPr>
        <w:t>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نداند يا فراموش كند كه ماه رمضان است و پيش از ظهر ملتفت شود،</w:t>
      </w:r>
      <w:r w:rsidR="002C7BC6">
        <w:t xml:space="preserve"> </w:t>
      </w:r>
      <w:r>
        <w:rPr>
          <w:rtl/>
        </w:rPr>
        <w:t>چنانچه كارى كه روزه را باطل مى‏كند انجام نداده باشد، بايد نيّت كند و روزه او صحيح است.</w:t>
      </w:r>
      <w:r w:rsidR="002C7BC6">
        <w:t xml:space="preserve"> </w:t>
      </w:r>
      <w:r>
        <w:rPr>
          <w:rtl/>
        </w:rPr>
        <w:t>و اگر كارى كه روزه را باطل مى‏كند انجام داده باشد، يا بعد از ظهر ملتفت شود كه ماه رمضان</w:t>
      </w:r>
      <w:r w:rsidR="002C7BC6">
        <w:t xml:space="preserve"> </w:t>
      </w:r>
      <w:r>
        <w:rPr>
          <w:rtl/>
        </w:rPr>
        <w:t>است روزه او باطل مى‏باشد، ولى بايد تا مغرب كارى كه روزه را باطل مى‏كند انجام ندهد و</w:t>
      </w:r>
      <w:r w:rsidR="002C7BC6">
        <w:t xml:space="preserve"> </w:t>
      </w:r>
      <w:r>
        <w:rPr>
          <w:rtl/>
        </w:rPr>
        <w:t>بعد از رمضان هم آن روزه را قضا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بچّه پيش از اذان صبح ماه رمضان بالغ شود بايد روزه بگيرد و اگر بعد از</w:t>
      </w:r>
      <w:r w:rsidR="002C7BC6">
        <w:t xml:space="preserve"> </w:t>
      </w:r>
      <w:r>
        <w:rPr>
          <w:rtl/>
        </w:rPr>
        <w:t>اذان بالغ شود، روزه آن روز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براى بجا آوردن روزه ميّتى اجير شده، و همينطور كسى كه روزه</w:t>
      </w:r>
      <w:r w:rsidR="002C7BC6">
        <w:t xml:space="preserve"> </w:t>
      </w:r>
      <w:r>
        <w:rPr>
          <w:rtl/>
        </w:rPr>
        <w:t xml:space="preserve">واجبى غير از ماه رمضان بر عهده اوست  اگر روزه </w:t>
      </w:r>
      <w:r w:rsidR="00A82B8A">
        <w:rPr>
          <w:rtl/>
        </w:rPr>
        <w:t>مستحبّ</w:t>
      </w:r>
      <w:r>
        <w:rPr>
          <w:rtl/>
        </w:rPr>
        <w:t>ى بگيرد اشكال ندارد. ولى كسى كه</w:t>
      </w:r>
      <w:r w:rsidR="002C7BC6">
        <w:t xml:space="preserve"> </w:t>
      </w:r>
      <w:r>
        <w:rPr>
          <w:rtl/>
        </w:rPr>
        <w:t xml:space="preserve">روزه قضا دارد، نمى‏تواند روزه </w:t>
      </w:r>
      <w:r w:rsidR="00A82B8A">
        <w:rPr>
          <w:rtl/>
        </w:rPr>
        <w:t>مستحبّ</w:t>
      </w:r>
      <w:r>
        <w:rPr>
          <w:rtl/>
        </w:rPr>
        <w:t xml:space="preserve">ى بگيرد، و چنانچه فراموش كند و روزه </w:t>
      </w:r>
      <w:r w:rsidR="00A82B8A">
        <w:rPr>
          <w:rtl/>
        </w:rPr>
        <w:t>مستحبّ</w:t>
      </w:r>
      <w:r w:rsidR="002C7BC6">
        <w:t xml:space="preserve"> </w:t>
      </w:r>
      <w:r>
        <w:rPr>
          <w:rtl/>
        </w:rPr>
        <w:t xml:space="preserve">بگيرد، در صورتى كه پيش از ظهر يادش بيايد، روزه </w:t>
      </w:r>
      <w:r w:rsidR="00A82B8A">
        <w:rPr>
          <w:rtl/>
        </w:rPr>
        <w:t>مستحبّ</w:t>
      </w:r>
      <w:r>
        <w:rPr>
          <w:rtl/>
        </w:rPr>
        <w:t>ى او به هم مى‏خورد و مى‏تواند</w:t>
      </w:r>
      <w:r w:rsidR="002C7BC6">
        <w:t xml:space="preserve"> </w:t>
      </w:r>
      <w:r>
        <w:rPr>
          <w:rtl/>
        </w:rPr>
        <w:t>نيّت خود را به روزه واجب برگرداند و اگر بعد از ظهر ملتفت شود، روزه او باطل است و اگر</w:t>
      </w:r>
      <w:r w:rsidR="002C7BC6">
        <w:t xml:space="preserve"> </w:t>
      </w:r>
      <w:r>
        <w:rPr>
          <w:rtl/>
        </w:rPr>
        <w:t>بعد از مغرب يادش بيايد، روزه اش صحيح است گرچه بى اشكال نيست.</w:t>
      </w:r>
    </w:p>
    <w:p w:rsidR="004509D9" w:rsidRDefault="00F70173" w:rsidP="00BA2991">
      <w:pPr>
        <w:pStyle w:val="a"/>
        <w:bidi/>
        <w:rPr>
          <w:szCs w:val="24"/>
          <w:rtl/>
        </w:rPr>
      </w:pPr>
      <w:r w:rsidRPr="00FA7B5E">
        <w:rPr>
          <w:rtl/>
        </w:rPr>
        <w:t xml:space="preserve">اگر </w:t>
      </w:r>
      <w:r w:rsidRPr="00FA7B5E">
        <w:rPr>
          <w:rFonts w:hint="cs"/>
          <w:rtl/>
        </w:rPr>
        <w:t>در روزه ماه مبارک رمضان یا هر روزه معیّن دیگری</w:t>
      </w:r>
      <w:r>
        <w:rPr>
          <w:rFonts w:hint="cs"/>
          <w:rtl/>
        </w:rPr>
        <w:t xml:space="preserve"> که</w:t>
      </w:r>
      <w:r>
        <w:rPr>
          <w:rtl/>
        </w:rPr>
        <w:t xml:space="preserve"> بر انسان واجب باشد</w:t>
      </w:r>
      <w:r w:rsidR="004509D9">
        <w:rPr>
          <w:rtl/>
        </w:rPr>
        <w:t xml:space="preserve"> مثلاً نذر</w:t>
      </w:r>
      <w:r w:rsidR="002C7BC6">
        <w:t xml:space="preserve"> </w:t>
      </w:r>
      <w:r w:rsidR="004509D9">
        <w:rPr>
          <w:rtl/>
        </w:rPr>
        <w:t>كرده باشد كه روز معيّنى را روزه بگيرد، چنانچه عمدا</w:t>
      </w:r>
      <w:r w:rsidR="002E5FF6">
        <w:rPr>
          <w:rFonts w:hint="cs"/>
          <w:rtl/>
        </w:rPr>
        <w:t>ً</w:t>
      </w:r>
      <w:r w:rsidR="004509D9">
        <w:rPr>
          <w:rtl/>
        </w:rPr>
        <w:t xml:space="preserve"> تا اذان صبح نيّت نكند، روزه‏اش باطل</w:t>
      </w:r>
      <w:r w:rsidR="002C7BC6">
        <w:t xml:space="preserve"> </w:t>
      </w:r>
      <w:r w:rsidR="004509D9">
        <w:rPr>
          <w:rtl/>
        </w:rPr>
        <w:t>است، و اگر نداند كه روزه آن روز بر او واجب است يا فراموش كند و پيش از ظهر يادش بيايد</w:t>
      </w:r>
      <w:r w:rsidR="002C7BC6">
        <w:t xml:space="preserve"> </w:t>
      </w:r>
      <w:r w:rsidR="004509D9">
        <w:rPr>
          <w:rtl/>
        </w:rPr>
        <w:t>چنانچه كارى كه روزه را باطل مى‏كند، انجام نداده باشد و نيّت كند روزه او صحيح وگرنه</w:t>
      </w:r>
      <w:r w:rsidR="002C7BC6">
        <w:t xml:space="preserve"> </w:t>
      </w:r>
      <w:r w:rsidR="004509D9">
        <w:rPr>
          <w:rtl/>
        </w:rPr>
        <w:t>باطل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براى روزه واجب غير معيّنى مثل روزه كفّاره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تا نزدي</w:t>
      </w:r>
      <w:r w:rsidR="007740E9">
        <w:rPr>
          <w:rtl/>
        </w:rPr>
        <w:t xml:space="preserve">ک </w:t>
      </w:r>
      <w:r>
        <w:rPr>
          <w:rtl/>
        </w:rPr>
        <w:t>ظهر نيّت</w:t>
      </w:r>
      <w:r w:rsidR="002C7BC6">
        <w:t xml:space="preserve"> </w:t>
      </w:r>
      <w:r>
        <w:rPr>
          <w:rtl/>
        </w:rPr>
        <w:t>نكند اشكال ندارد، بلكه اگر پيش از نيّت تصميم داشته باشد كه روزه نگيرد، يا ترديد داشته</w:t>
      </w:r>
      <w:r w:rsidR="002C7BC6">
        <w:t xml:space="preserve"> </w:t>
      </w:r>
      <w:r>
        <w:rPr>
          <w:rtl/>
        </w:rPr>
        <w:t>باشد كه بگيرد يا نه، چنانچه كارى كه روزه را باطل مى‏كند انجام نداده باشد و پيش از ظهر</w:t>
      </w:r>
      <w:r w:rsidR="002C7BC6">
        <w:t xml:space="preserve"> </w:t>
      </w:r>
      <w:r>
        <w:rPr>
          <w:rtl/>
        </w:rPr>
        <w:t>نيّت كند، روزه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ماه رمضان، پيش از ظهر كافر مسلمان شود و از اذان صبح تا آن وقت</w:t>
      </w:r>
      <w:r w:rsidR="008571F1">
        <w:t xml:space="preserve"> </w:t>
      </w:r>
      <w:r>
        <w:rPr>
          <w:rtl/>
        </w:rPr>
        <w:t>كارى كه روزه را باطل مى‏كند انجام نداده باشد نمى‏تواند روزه بگيرد و قضا هم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مريض پيش از ظهر در ماه رمضان خوب شود و از اذان صبح تا آن وقت</w:t>
      </w:r>
      <w:r w:rsidR="008571F1">
        <w:t xml:space="preserve"> </w:t>
      </w:r>
      <w:r>
        <w:rPr>
          <w:rtl/>
        </w:rPr>
        <w:t>كارى كه روزه را باطل مى‏كند انجام نداده باشد، بايد نيّت روزه كند و آن روز را روزه بگيرد</w:t>
      </w:r>
      <w:r w:rsidR="008571F1">
        <w:t xml:space="preserve"> </w:t>
      </w:r>
      <w:r>
        <w:rPr>
          <w:rtl/>
        </w:rPr>
        <w:t>و چنانچه بعد از ظهر خوب شود، روزه آن روز بر او واجب نيست.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روزى را كه انسان</w:t>
      </w:r>
      <w:r w:rsidR="00586AEC">
        <w:rPr>
          <w:rtl/>
        </w:rPr>
        <w:t xml:space="preserve"> شکّ </w:t>
      </w:r>
      <w:r w:rsidR="004509D9">
        <w:rPr>
          <w:rtl/>
        </w:rPr>
        <w:t>دارد آخر شعبان است يا اوّل رمضان، واجب نيست</w:t>
      </w:r>
      <w:r w:rsidR="008571F1">
        <w:t xml:space="preserve"> </w:t>
      </w:r>
      <w:r w:rsidR="004509D9">
        <w:rPr>
          <w:rtl/>
        </w:rPr>
        <w:t>روزه بگيرد و اگر بخواهد روزه بگيرد نمى‏تواند نيّت روزه رمضان كند ولى اگر نيّت روزه قضا</w:t>
      </w:r>
      <w:r w:rsidR="008571F1">
        <w:t xml:space="preserve"> </w:t>
      </w:r>
      <w:r w:rsidR="004509D9">
        <w:rPr>
          <w:rtl/>
        </w:rPr>
        <w:t>و مانند آن بنمايد چنانچه بعد معلوم شود رمضان بوده، از رمضان حساب مى‏شود.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 روزى را كه</w:t>
      </w:r>
      <w:r w:rsidR="00586AEC">
        <w:rPr>
          <w:rtl/>
        </w:rPr>
        <w:t xml:space="preserve"> شکّ </w:t>
      </w:r>
      <w:r w:rsidR="004509D9">
        <w:rPr>
          <w:rtl/>
        </w:rPr>
        <w:t>دارد آخر شعبان است يا اوّل رمضان به نيّت روزه قضا يا</w:t>
      </w:r>
      <w:r w:rsidR="008571F1">
        <w:t xml:space="preserve"> </w:t>
      </w:r>
      <w:r w:rsidR="004509D9">
        <w:rPr>
          <w:rtl/>
        </w:rPr>
        <w:t xml:space="preserve">روزه </w:t>
      </w:r>
      <w:r w:rsidR="00A82B8A">
        <w:rPr>
          <w:rtl/>
        </w:rPr>
        <w:t>مستحبّ</w:t>
      </w:r>
      <w:r w:rsidR="004509D9">
        <w:rPr>
          <w:rtl/>
        </w:rPr>
        <w:t>ى و مانند آن روزه بگيرد و در بين روز بفهمد كه ماه رمضان است، بايد نيّت</w:t>
      </w:r>
      <w:r w:rsidR="008571F1">
        <w:t xml:space="preserve"> </w:t>
      </w:r>
      <w:r w:rsidR="004509D9">
        <w:rPr>
          <w:rtl/>
        </w:rPr>
        <w:t>روزه رمضان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روزه واجب معيّنى مثل روزه رمضان از نيّت روزه گرفتن برگردد</w:t>
      </w:r>
      <w:r w:rsidR="00BC0B96">
        <w:t xml:space="preserve"> </w:t>
      </w:r>
      <w:r>
        <w:rPr>
          <w:rtl/>
        </w:rPr>
        <w:t>چنانچه توبه كند و مبطلى انجام نداده باشد روزه‏اش صحيح است؛ و همينطور اگر نيّت كند كه</w:t>
      </w:r>
      <w:r w:rsidR="00BC0B96">
        <w:t xml:space="preserve"> </w:t>
      </w:r>
      <w:r>
        <w:rPr>
          <w:rtl/>
        </w:rPr>
        <w:t>چيزى را كه روزه را باطل مى‏كند بجا آورد در صورتى كه آن را انجام ندهد روزه‏اش باطل</w:t>
      </w:r>
      <w:r w:rsidR="00BC0B96">
        <w:t xml:space="preserve"> </w:t>
      </w:r>
      <w:r>
        <w:rPr>
          <w:rtl/>
        </w:rPr>
        <w:t>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روزه واجبى كه وقت آن معيّن نيست، مثل روزه كفّاره، اگر قصد كند كارى</w:t>
      </w:r>
      <w:r w:rsidR="00BC0B96">
        <w:t xml:space="preserve"> </w:t>
      </w:r>
      <w:r>
        <w:rPr>
          <w:rtl/>
        </w:rPr>
        <w:t>كه روزه را باطل مى‏كند انجام دهد، يا مردّد شود كه بجا آورد يا نه، چنانچه بجا نياورد و پيش</w:t>
      </w:r>
      <w:r w:rsidR="00BC0B96">
        <w:t xml:space="preserve"> </w:t>
      </w:r>
      <w:r>
        <w:rPr>
          <w:rtl/>
        </w:rPr>
        <w:t xml:space="preserve">از ظهر دوباره نيّت روزه كند، روزه او صحيح است. و در روزه </w:t>
      </w:r>
      <w:r w:rsidR="00A82B8A">
        <w:rPr>
          <w:rtl/>
        </w:rPr>
        <w:t>مستحبّ</w:t>
      </w:r>
      <w:r>
        <w:rPr>
          <w:rtl/>
        </w:rPr>
        <w:t xml:space="preserve"> اگر تا قبل از غروب</w:t>
      </w:r>
      <w:r w:rsidR="00BC0B96">
        <w:t xml:space="preserve"> </w:t>
      </w:r>
      <w:r>
        <w:rPr>
          <w:rtl/>
        </w:rPr>
        <w:t xml:space="preserve">آفتاب نيت روزه </w:t>
      </w:r>
      <w:r w:rsidR="00A82B8A">
        <w:rPr>
          <w:rtl/>
        </w:rPr>
        <w:t>مستحبّ</w:t>
      </w:r>
      <w:r>
        <w:rPr>
          <w:rtl/>
        </w:rPr>
        <w:t xml:space="preserve"> كند روزه او صحيح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118" w:name="_Toc391149899"/>
      <w:bookmarkStart w:id="1119" w:name="_Toc391155037"/>
      <w:bookmarkStart w:id="1120" w:name="_Toc391159259"/>
      <w:bookmarkStart w:id="1121" w:name="_Toc391231948"/>
      <w:bookmarkStart w:id="1122" w:name="_Toc391319717"/>
      <w:bookmarkStart w:id="1123" w:name="_Toc391328808"/>
      <w:bookmarkStart w:id="1124" w:name="_Toc281965531"/>
      <w:bookmarkStart w:id="1125" w:name="_Toc502700777"/>
      <w:r>
        <w:rPr>
          <w:rtl/>
        </w:rPr>
        <w:t>مبطلات روزه</w:t>
      </w:r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</w:p>
    <w:p w:rsidR="004509D9" w:rsidRPr="003E4119" w:rsidRDefault="004509D9" w:rsidP="00B65E50">
      <w:pPr>
        <w:pStyle w:val="a"/>
        <w:bidi/>
        <w:rPr>
          <w:szCs w:val="24"/>
          <w:rtl/>
        </w:rPr>
      </w:pPr>
      <w:r>
        <w:rPr>
          <w:rtl/>
        </w:rPr>
        <w:t>نُه چيز روزه را باطل مى‏كند:</w:t>
      </w:r>
      <w:r w:rsidR="003E4119">
        <w:rPr>
          <w:rFonts w:hint="cs"/>
          <w:bCs/>
          <w:rtl/>
        </w:rPr>
        <w:t xml:space="preserve"> </w:t>
      </w:r>
      <w:r w:rsidRPr="003E4119">
        <w:rPr>
          <w:bCs/>
          <w:rtl/>
        </w:rPr>
        <w:t>اوّل:</w:t>
      </w:r>
      <w:r>
        <w:rPr>
          <w:rtl/>
        </w:rPr>
        <w:t xml:space="preserve"> خوردن و آشاميدن، </w:t>
      </w:r>
      <w:r w:rsidRPr="003E4119">
        <w:rPr>
          <w:bCs/>
          <w:rtl/>
        </w:rPr>
        <w:t>دوم:</w:t>
      </w:r>
      <w:r>
        <w:rPr>
          <w:rtl/>
        </w:rPr>
        <w:t xml:space="preserve"> جماع، </w:t>
      </w:r>
      <w:r w:rsidRPr="003E4119">
        <w:rPr>
          <w:bCs/>
          <w:rtl/>
        </w:rPr>
        <w:t>سوم:</w:t>
      </w:r>
      <w:r>
        <w:rPr>
          <w:rtl/>
        </w:rPr>
        <w:t xml:space="preserve"> استمناء، و استمناء آن است كه انسان با خود</w:t>
      </w:r>
      <w:r w:rsidR="00CA2B76">
        <w:t xml:space="preserve"> </w:t>
      </w:r>
      <w:r>
        <w:rPr>
          <w:rtl/>
        </w:rPr>
        <w:t xml:space="preserve">كارى كند كه منى از او بيرون آيد. </w:t>
      </w:r>
      <w:r w:rsidRPr="003E4119">
        <w:rPr>
          <w:bCs/>
          <w:rtl/>
        </w:rPr>
        <w:t>چهارم:</w:t>
      </w:r>
      <w:r w:rsidR="00C87078">
        <w:rPr>
          <w:rtl/>
        </w:rPr>
        <w:t xml:space="preserve"> دروغ بستن به خدا و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و جانشينان</w:t>
      </w:r>
      <w:r w:rsidR="00CA2B76">
        <w:t xml:space="preserve"> </w:t>
      </w:r>
      <w:r w:rsidR="00C87078">
        <w:rPr>
          <w:rtl/>
        </w:rPr>
        <w:t>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. </w:t>
      </w:r>
      <w:r w:rsidRPr="003E4119">
        <w:rPr>
          <w:bCs/>
          <w:rtl/>
        </w:rPr>
        <w:t>پنجم:</w:t>
      </w:r>
      <w:r>
        <w:rPr>
          <w:rtl/>
        </w:rPr>
        <w:t xml:space="preserve"> رساندن غبار غليظ به حلق</w:t>
      </w:r>
      <w:r w:rsidR="008851F8">
        <w:rPr>
          <w:rFonts w:hint="cs"/>
          <w:rtl/>
        </w:rPr>
        <w:t xml:space="preserve"> </w:t>
      </w:r>
      <w:r>
        <w:rPr>
          <w:rtl/>
        </w:rPr>
        <w:t xml:space="preserve">بنابر احتياط واجب. </w:t>
      </w:r>
      <w:r w:rsidRPr="003E4119">
        <w:rPr>
          <w:bCs/>
          <w:rtl/>
        </w:rPr>
        <w:t xml:space="preserve">ششم: </w:t>
      </w:r>
      <w:r>
        <w:rPr>
          <w:rtl/>
        </w:rPr>
        <w:t>فرو بردن تمام سر در</w:t>
      </w:r>
      <w:r w:rsidR="00CA2B76">
        <w:t xml:space="preserve"> </w:t>
      </w:r>
      <w:r>
        <w:rPr>
          <w:rtl/>
        </w:rPr>
        <w:t xml:space="preserve">آب. </w:t>
      </w:r>
      <w:r w:rsidRPr="003E4119">
        <w:rPr>
          <w:bCs/>
          <w:rtl/>
        </w:rPr>
        <w:t>هفتم:</w:t>
      </w:r>
      <w:r>
        <w:rPr>
          <w:rtl/>
        </w:rPr>
        <w:t xml:space="preserve"> باقى ماندن بر جنابت و حيض و نفاس تا اذان صبح. </w:t>
      </w:r>
      <w:r w:rsidRPr="003E4119">
        <w:rPr>
          <w:bCs/>
          <w:rtl/>
        </w:rPr>
        <w:t>هشتم:</w:t>
      </w:r>
      <w:r>
        <w:rPr>
          <w:rtl/>
        </w:rPr>
        <w:t xml:space="preserve"> اماله كردن با چيزهاى</w:t>
      </w:r>
      <w:r w:rsidR="00CA2B76">
        <w:t xml:space="preserve"> </w:t>
      </w:r>
      <w:r>
        <w:rPr>
          <w:rtl/>
        </w:rPr>
        <w:t xml:space="preserve">روان. </w:t>
      </w:r>
      <w:r w:rsidRPr="003E4119">
        <w:rPr>
          <w:bCs/>
          <w:rtl/>
        </w:rPr>
        <w:t>نهم:</w:t>
      </w:r>
      <w:r>
        <w:rPr>
          <w:rtl/>
        </w:rPr>
        <w:t xml:space="preserve"> قى كردن و احكام</w:t>
      </w:r>
      <w:r w:rsidR="0038666A">
        <w:rPr>
          <w:rtl/>
        </w:rPr>
        <w:t xml:space="preserve"> این‌ها </w:t>
      </w:r>
      <w:r>
        <w:rPr>
          <w:rtl/>
        </w:rPr>
        <w:t>در مسائل آينده گفته مى‏شود.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r>
        <w:rPr>
          <w:rtl/>
          <w:lang w:bidi="fa-IR"/>
        </w:rPr>
        <w:lastRenderedPageBreak/>
        <w:t>خوردن و آشاميدن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چيزى بخورد يا بياشامد، روزه او باطل مى‏شود، چه خوردن</w:t>
      </w:r>
      <w:r w:rsidR="001917E4">
        <w:t xml:space="preserve"> </w:t>
      </w:r>
      <w:r>
        <w:rPr>
          <w:rtl/>
        </w:rPr>
        <w:t>و آشاميدن آن چيز معمول باشد مثل نان و آب، چه معمول نباشد مثل خا</w:t>
      </w:r>
      <w:r w:rsidR="007740E9">
        <w:rPr>
          <w:rtl/>
        </w:rPr>
        <w:t xml:space="preserve">ک </w:t>
      </w:r>
      <w:r>
        <w:rPr>
          <w:rtl/>
        </w:rPr>
        <w:t>و شيره درخت و</w:t>
      </w:r>
      <w:r w:rsidR="001917E4">
        <w:t xml:space="preserve"> </w:t>
      </w:r>
      <w:r>
        <w:rPr>
          <w:rtl/>
        </w:rPr>
        <w:t>چه كم باشد يا زياد، حتّى اگر مسوا</w:t>
      </w:r>
      <w:r w:rsidR="007740E9">
        <w:rPr>
          <w:rtl/>
        </w:rPr>
        <w:t xml:space="preserve">ک </w:t>
      </w:r>
      <w:r>
        <w:rPr>
          <w:rtl/>
        </w:rPr>
        <w:t>را از دهان بيرون آورد و دوباره به دهان ببرد و رطوبت</w:t>
      </w:r>
      <w:r w:rsidR="001917E4">
        <w:t xml:space="preserve"> </w:t>
      </w:r>
      <w:r>
        <w:rPr>
          <w:rtl/>
        </w:rPr>
        <w:t>آن را فرو برد روزه او باطل مى‏شود مگر آن كه رطوبت مسوا</w:t>
      </w:r>
      <w:r w:rsidR="007740E9">
        <w:rPr>
          <w:rtl/>
        </w:rPr>
        <w:t xml:space="preserve">ک </w:t>
      </w:r>
      <w:r>
        <w:rPr>
          <w:rtl/>
        </w:rPr>
        <w:t>در آب دهان به طورى از</w:t>
      </w:r>
      <w:r w:rsidR="001917E4">
        <w:t xml:space="preserve"> </w:t>
      </w:r>
      <w:r>
        <w:rPr>
          <w:rtl/>
        </w:rPr>
        <w:t>بين برود كه رطوبت خارج به آن گفته نشود.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موقعى كه مشغول غذا خوردن است بفهمد صبح شده، بايد لقمه را از دهان</w:t>
      </w:r>
      <w:r w:rsidR="001917E4">
        <w:t xml:space="preserve"> </w:t>
      </w:r>
      <w:r>
        <w:rPr>
          <w:rtl/>
        </w:rPr>
        <w:t>بيرون آورد و چنانچه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فرو برد روزه‏اش باطل است و به دستورى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خواهد</w:t>
      </w:r>
      <w:r w:rsidR="001917E4">
        <w:t xml:space="preserve"> </w:t>
      </w:r>
      <w:r>
        <w:rPr>
          <w:rtl/>
        </w:rPr>
        <w:t>شد كفّاره هم بر او واجب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چيزى بخورد يا بياشامد، روزه‏اش باطل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احتياط واجب آن است كه روزه دار از استعمال آمپولى كه بجاى غذا به كار</w:t>
      </w:r>
      <w:r w:rsidR="001917E4">
        <w:t xml:space="preserve"> </w:t>
      </w:r>
      <w:r>
        <w:rPr>
          <w:rtl/>
        </w:rPr>
        <w:t>مى‏رود خوددارى كند، ولى تزريق آمپولى كه عضو را بى‏حس مى‏كند يا به جاى دارو</w:t>
      </w:r>
      <w:r w:rsidR="001917E4">
        <w:t xml:space="preserve"> </w:t>
      </w:r>
      <w:r>
        <w:rPr>
          <w:rtl/>
        </w:rPr>
        <w:t>استعمال مى‏شود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چيزى را كه لاى دندان مانده است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فرو ببرد، روزه‏اش باطل</w:t>
      </w:r>
      <w:r w:rsidR="001917E4"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مى‏خواهد روزه بگيرد، لازم نيست پيش از اذان دندانهايش را خلال</w:t>
      </w:r>
      <w:r w:rsidR="001917E4">
        <w:t xml:space="preserve"> </w:t>
      </w:r>
      <w:r>
        <w:rPr>
          <w:rtl/>
        </w:rPr>
        <w:t>كند، ولى اگر بداند غذايى كه لاى دندان مانده در روز فرو مى‏رود بنابر احتياط واجب بايد آن</w:t>
      </w:r>
      <w:r w:rsidR="001917E4">
        <w:t xml:space="preserve"> </w:t>
      </w:r>
      <w:r>
        <w:rPr>
          <w:rtl/>
        </w:rPr>
        <w:t>روز را روزه بگيرد و قضاى آنرا هم بجا آورد.</w:t>
      </w:r>
    </w:p>
    <w:p w:rsidR="00873583" w:rsidRDefault="004509D9" w:rsidP="00BA2991">
      <w:pPr>
        <w:pStyle w:val="a"/>
        <w:bidi/>
      </w:pPr>
      <w:r>
        <w:rPr>
          <w:rtl/>
        </w:rPr>
        <w:t>فرو بردن آب دهان، اگرچه بواسطه خيال كردن ترشى و مانند آن در دهان</w:t>
      </w:r>
      <w:r w:rsidR="001917E4">
        <w:t xml:space="preserve"> </w:t>
      </w:r>
      <w:r>
        <w:rPr>
          <w:rtl/>
        </w:rPr>
        <w:t>جمع شده باشد، روزه را باطل نمى‏كند.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فرو بردن اخلاط سر و سينه، تا به فضاى دهان نرسيده اشكال ندارد، و اگر</w:t>
      </w:r>
      <w:r w:rsidR="00873583">
        <w:t xml:space="preserve"> </w:t>
      </w:r>
      <w:r>
        <w:rPr>
          <w:rtl/>
        </w:rPr>
        <w:t xml:space="preserve">داخل فضاى دهان شود، احتياط </w:t>
      </w:r>
      <w:r w:rsidR="00A82B8A">
        <w:rPr>
          <w:rtl/>
        </w:rPr>
        <w:t>مستحبّ</w:t>
      </w:r>
      <w:r>
        <w:rPr>
          <w:rtl/>
        </w:rPr>
        <w:t xml:space="preserve"> آن است كه آن را فرو نبرد.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روزه‏دار به قدرى تشنه شود كه بترسد از تشنگى بميرد مى‏تواند به اندازه‏اى</w:t>
      </w:r>
      <w:r w:rsidR="00873583">
        <w:t xml:space="preserve"> </w:t>
      </w:r>
      <w:r>
        <w:rPr>
          <w:rtl/>
        </w:rPr>
        <w:t>كه ترس برطرف شود آب بياشامد و</w:t>
      </w:r>
      <w:r w:rsidR="003B2E4B">
        <w:rPr>
          <w:rFonts w:hint="cs"/>
          <w:rtl/>
        </w:rPr>
        <w:t xml:space="preserve"> روزه را تا مغرب ادامه دهد و بنابر احتیاط روزه را نیز قضا کند</w:t>
      </w:r>
      <w:r>
        <w:rPr>
          <w:rtl/>
        </w:rPr>
        <w:t>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جويدن غذا براى بچّه يا پرنده و چشيدن غذا و مانند</w:t>
      </w:r>
      <w:r w:rsidR="0038666A">
        <w:rPr>
          <w:rtl/>
        </w:rPr>
        <w:t xml:space="preserve"> این‌ها </w:t>
      </w:r>
      <w:r>
        <w:rPr>
          <w:rtl/>
        </w:rPr>
        <w:t>كه معمولاً به حلق</w:t>
      </w:r>
      <w:r w:rsidR="00873583">
        <w:t xml:space="preserve"> </w:t>
      </w:r>
      <w:r>
        <w:rPr>
          <w:rtl/>
        </w:rPr>
        <w:t>نمى‏رسد، اگرچه اتّفاقا به حلق برسد، روزه را باطل نمى‏كند، ولى اگر انسان از اوّل بداند كه به</w:t>
      </w:r>
      <w:r w:rsidR="00873583">
        <w:t xml:space="preserve"> </w:t>
      </w:r>
      <w:r>
        <w:rPr>
          <w:rtl/>
        </w:rPr>
        <w:t>حلق مى‏رسد چنانچه فرو رود، روزه‏باطل مى‏شود و بايد قضاى آن را بگيرد و كفّاره هم بر او</w:t>
      </w:r>
      <w:r w:rsidR="00873583">
        <w:t xml:space="preserve"> </w:t>
      </w:r>
      <w:r>
        <w:rPr>
          <w:rtl/>
        </w:rPr>
        <w:t>واجب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انسان نمى‏تواند براى ضعف، روزه را بخورد، ولى اگر ضعف او به قدرى است</w:t>
      </w:r>
      <w:r w:rsidR="00AA6B99">
        <w:t xml:space="preserve"> </w:t>
      </w:r>
      <w:r>
        <w:rPr>
          <w:rtl/>
        </w:rPr>
        <w:t>كه معمولاً نمى‏شود آن را تحمّل كرد، خوردن روزه اشكال ندارد ولى بايد قضاى آن را</w:t>
      </w:r>
      <w:r w:rsidR="00AA6B99">
        <w:t xml:space="preserve"> </w:t>
      </w:r>
      <w:r>
        <w:rPr>
          <w:rtl/>
        </w:rPr>
        <w:t>بگيرد.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r>
        <w:rPr>
          <w:rtl/>
          <w:lang w:bidi="fa-IR"/>
        </w:rPr>
        <w:t>جماع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جماع روزه را باطل مى‏كند اگرچه فقط به مقدار ختنه گاه داخل شود و منى هم</w:t>
      </w:r>
      <w:r w:rsidR="00AA6B99">
        <w:t xml:space="preserve"> </w:t>
      </w:r>
      <w:r>
        <w:rPr>
          <w:rtl/>
        </w:rPr>
        <w:t>بيرون نيايد.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كمتر از مقدار ختنه گاه داخل شود و منى هم بيرون نيايد، روزه باطل</w:t>
      </w:r>
      <w:r w:rsidR="00AA6B99">
        <w:t xml:space="preserve"> </w:t>
      </w:r>
      <w:r>
        <w:rPr>
          <w:rtl/>
        </w:rPr>
        <w:t>نمى‏شود و همچنين كسى كه آلتش را بريده‏اند اگر كمتر از مقدار ختنه گاه را داخل كند</w:t>
      </w:r>
      <w:r w:rsidR="00AA6B99">
        <w:t xml:space="preserve"> </w:t>
      </w:r>
      <w:r>
        <w:rPr>
          <w:rtl/>
        </w:rPr>
        <w:t>روزه‏اش باطل نمى‏شود.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به اندازه ختنه گاه داخل شده يا نه، روزه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فراموش كند كه روزه است و جماع نمايد، يا او را به جماع مجبور نمايند</w:t>
      </w:r>
      <w:r w:rsidR="00AA6B99">
        <w:t xml:space="preserve"> </w:t>
      </w:r>
      <w:r>
        <w:rPr>
          <w:rtl/>
        </w:rPr>
        <w:t>بطورى كه از اختيار او خارج باشد روزه او باطل نمى‏شود، ولى چنانچه در بين جماع يادش</w:t>
      </w:r>
      <w:r w:rsidR="00AA6B99">
        <w:t xml:space="preserve"> </w:t>
      </w:r>
      <w:r>
        <w:rPr>
          <w:rtl/>
        </w:rPr>
        <w:t>بيايد،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از حال جماع خارج شود و اگر خارج نشود، روزه او باطل است و اگر كسى را</w:t>
      </w:r>
      <w:r w:rsidR="00AA6B99">
        <w:t xml:space="preserve"> </w:t>
      </w:r>
      <w:r>
        <w:rPr>
          <w:rtl/>
        </w:rPr>
        <w:t>به جماع مجبور نمايند يا براى دفع شرّ ديگرى جماع را اختيار كند روزه‏اش باطل مى‏شود ولى</w:t>
      </w:r>
      <w:r w:rsidR="00AA6B99">
        <w:t xml:space="preserve"> </w:t>
      </w:r>
      <w:r>
        <w:rPr>
          <w:rtl/>
        </w:rPr>
        <w:t>كفّاره ندارد.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r>
        <w:rPr>
          <w:rtl/>
          <w:lang w:bidi="fa-IR"/>
        </w:rPr>
        <w:lastRenderedPageBreak/>
        <w:t>استمناء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استمناء كند يعنى با خود كارى كند كه منى از او بيرون آيد،</w:t>
      </w:r>
      <w:r w:rsidR="00AA6B99">
        <w:t xml:space="preserve"> </w:t>
      </w:r>
      <w:r>
        <w:rPr>
          <w:rtl/>
        </w:rPr>
        <w:t>روزه‏اش باطل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بى اختيار منى از او بيرون آيد، روزه‏اش باطل نيست. ولى اگر كارى كند كه</w:t>
      </w:r>
      <w:r w:rsidR="00AA6B99">
        <w:t xml:space="preserve"> </w:t>
      </w:r>
      <w:r>
        <w:rPr>
          <w:rtl/>
        </w:rPr>
        <w:t>بى اختيار منى از او بيرون آيد، در صورتى كه بداند يا اطمينان داشته باشد كه به سبب آن كار،</w:t>
      </w:r>
      <w:r w:rsidR="00AA6B99">
        <w:t xml:space="preserve"> </w:t>
      </w:r>
      <w:r>
        <w:rPr>
          <w:rtl/>
        </w:rPr>
        <w:t>منى بى‏اختيار خارج خواهد شد روزه‏اش باطل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هرگاه روزه‏دار بداند كه اگر در روز بخوابد محتلم مى‏شود، يعنى‏در خواب منى</w:t>
      </w:r>
      <w:r w:rsidR="00AA6B99">
        <w:t xml:space="preserve"> </w:t>
      </w:r>
      <w:r>
        <w:rPr>
          <w:rtl/>
        </w:rPr>
        <w:t>از او بيرون مى‏آيد، مى‏تواند در روز بخوابد و چنانچه بخوابد و محتلم هم بشود روزه‏اش</w:t>
      </w:r>
      <w:r w:rsidR="00AA6B99">
        <w:t xml:space="preserve"> </w:t>
      </w:r>
      <w:r>
        <w:rPr>
          <w:rtl/>
        </w:rPr>
        <w:t>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در حال بيرون آمدن منى از خواب بيدار شود، واجب نيست از</w:t>
      </w:r>
      <w:r w:rsidR="00AA6B99">
        <w:t xml:space="preserve"> </w:t>
      </w:r>
      <w:r>
        <w:rPr>
          <w:rtl/>
        </w:rPr>
        <w:t>بيرون آمدن آن جلوگيرى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روزه‏دارى كه محتلم شده، مى‏تواند بول كند و به دستورى كه در مسأله </w:t>
      </w:r>
      <w:r w:rsidR="006714B0">
        <w:rPr>
          <w:rtl/>
        </w:rPr>
        <w:t>(ع)(س)</w:t>
      </w:r>
      <w:r w:rsidR="00AA6B99">
        <w:t xml:space="preserve"> </w:t>
      </w:r>
      <w:r>
        <w:rPr>
          <w:rtl/>
        </w:rPr>
        <w:t>گفته شد، استبراء نمايد، حتّى اگر غسل كرده باشد اين كار براى روزه‏اش ضررى ندارد، و اگر</w:t>
      </w:r>
      <w:r w:rsidR="00AA6B99">
        <w:t xml:space="preserve"> </w:t>
      </w:r>
      <w:r>
        <w:rPr>
          <w:rtl/>
        </w:rPr>
        <w:t>منى بيرون آمد مجدّدا</w:t>
      </w:r>
      <w:r w:rsidR="00342C2F">
        <w:rPr>
          <w:rFonts w:hint="cs"/>
          <w:rtl/>
        </w:rPr>
        <w:t>ً</w:t>
      </w:r>
      <w:r>
        <w:rPr>
          <w:rtl/>
        </w:rPr>
        <w:t xml:space="preserve"> غسل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روزه دارى كه محتلم شده اگر بداند منى در مجرا مانده و در صورتى كه پيش</w:t>
      </w:r>
      <w:r w:rsidR="00AA6B99">
        <w:t xml:space="preserve"> </w:t>
      </w:r>
      <w:r>
        <w:rPr>
          <w:rtl/>
        </w:rPr>
        <w:t xml:space="preserve">از غسل بول نكند بعد از غسل منى از او بيرون مى‏آيد، بنابر احتياط </w:t>
      </w:r>
      <w:r w:rsidR="00A82B8A">
        <w:rPr>
          <w:rtl/>
        </w:rPr>
        <w:t>مستحبّ</w:t>
      </w:r>
      <w:r>
        <w:rPr>
          <w:rtl/>
        </w:rPr>
        <w:t xml:space="preserve"> بايد پيش از غسل</w:t>
      </w:r>
      <w:r w:rsidR="00AA6B99">
        <w:t xml:space="preserve"> </w:t>
      </w:r>
      <w:r>
        <w:rPr>
          <w:rtl/>
        </w:rPr>
        <w:t>بول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به قصد بيرون آمدن منى كارى بكند در صورتى كه منى از او بيرون نيايد</w:t>
      </w:r>
      <w:r w:rsidR="00AA6B99">
        <w:t xml:space="preserve"> </w:t>
      </w:r>
      <w:r>
        <w:rPr>
          <w:rtl/>
        </w:rPr>
        <w:t>روزه‏اش باطل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بدون قصد بيرون آمدن منى با كسى بازى و شوخى‏كند در</w:t>
      </w:r>
      <w:r w:rsidR="00AA6B99">
        <w:t xml:space="preserve"> </w:t>
      </w:r>
      <w:r>
        <w:rPr>
          <w:rtl/>
        </w:rPr>
        <w:t>صورتى كه عادت نداشته باشد كه بعد از بازى و شوخى منى از او خارج شود اگرچه اتّفاقا</w:t>
      </w:r>
      <w:r w:rsidR="00E406EC">
        <w:rPr>
          <w:rFonts w:hint="cs"/>
          <w:rtl/>
        </w:rPr>
        <w:t>ً</w:t>
      </w:r>
      <w:r>
        <w:rPr>
          <w:rtl/>
        </w:rPr>
        <w:t xml:space="preserve"> منى</w:t>
      </w:r>
      <w:r w:rsidR="00AA6B99">
        <w:t xml:space="preserve"> </w:t>
      </w:r>
      <w:r>
        <w:rPr>
          <w:rtl/>
        </w:rPr>
        <w:lastRenderedPageBreak/>
        <w:t>بيرون آيد روزه او صحيح است. ولى اگر شوخى را ادامه دهد تا آنجا كه نزدي</w:t>
      </w:r>
      <w:r w:rsidR="007740E9">
        <w:rPr>
          <w:rtl/>
        </w:rPr>
        <w:t xml:space="preserve">ک </w:t>
      </w:r>
      <w:r>
        <w:rPr>
          <w:rtl/>
        </w:rPr>
        <w:t>است منى</w:t>
      </w:r>
      <w:r w:rsidR="00AA6B99">
        <w:t xml:space="preserve"> </w:t>
      </w:r>
      <w:r>
        <w:rPr>
          <w:rtl/>
        </w:rPr>
        <w:t>خارج شود و خوددارى نكند تا خارج گردد روزه‏اش باطل است.</w:t>
      </w:r>
    </w:p>
    <w:p w:rsidR="004509D9" w:rsidRDefault="004509D9" w:rsidP="00161E4A">
      <w:pPr>
        <w:pStyle w:val="Heading4"/>
        <w:bidi/>
        <w:rPr>
          <w:szCs w:val="24"/>
          <w:rtl/>
          <w:lang w:bidi="fa-IR"/>
        </w:rPr>
      </w:pPr>
      <w:r w:rsidRPr="009C625D">
        <w:rPr>
          <w:rtl/>
        </w:rPr>
        <w:t>دروغ بستن به خدا و پيغمبر</w:t>
      </w:r>
      <w:r w:rsidR="006714B0">
        <w:rPr>
          <w:rStyle w:val="SubtitleChar"/>
          <w:rFonts w:hint="cs"/>
          <w:b w:val="0"/>
          <w:bCs w:val="0"/>
          <w:rtl/>
        </w:rPr>
        <w:t>(ص)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به گفتن يا به نوشتن يا به اشاره و مانند</w:t>
      </w:r>
      <w:r w:rsidR="0038666A">
        <w:rPr>
          <w:rtl/>
        </w:rPr>
        <w:t xml:space="preserve"> این‌ها </w:t>
      </w:r>
      <w:r>
        <w:rPr>
          <w:rtl/>
        </w:rPr>
        <w:t>به خدا و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و</w:t>
      </w:r>
      <w:r w:rsidR="000C6E49">
        <w:t xml:space="preserve"> </w:t>
      </w:r>
      <w:r>
        <w:rPr>
          <w:rtl/>
        </w:rPr>
        <w:t>جانشينان آن حضرت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نسبت دروغ بدهد اگرچه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بگويد دروغ گفتم يا توبه كند،</w:t>
      </w:r>
      <w:r w:rsidR="000C6E49">
        <w:t xml:space="preserve"> </w:t>
      </w:r>
      <w:r>
        <w:rPr>
          <w:rtl/>
        </w:rPr>
        <w:t>روزه او باطل است و بنابر</w:t>
      </w:r>
      <w:r w:rsidR="0060367D">
        <w:rPr>
          <w:rtl/>
        </w:rPr>
        <w:t xml:space="preserve"> احتياط واجب حضرت زهرا</w:t>
      </w:r>
      <w:r w:rsidR="006714B0">
        <w:rPr>
          <w:rStyle w:val="SubtitleChar"/>
          <w:rFonts w:hint="cs"/>
          <w:rtl/>
          <w:lang w:bidi="fa-IR"/>
        </w:rPr>
        <w:t>(س)</w:t>
      </w:r>
      <w:r>
        <w:rPr>
          <w:rtl/>
        </w:rPr>
        <w:t xml:space="preserve"> و ساير پيغمبران هم در اين حكم</w:t>
      </w:r>
      <w:r w:rsidR="000C6E49">
        <w:t xml:space="preserve"> </w:t>
      </w:r>
      <w:r>
        <w:rPr>
          <w:rtl/>
        </w:rPr>
        <w:t>فرقى ندارند.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بخواهد روايتى را كه نمى‏داند راست است يا دروغ نقل كند نبايد آن</w:t>
      </w:r>
      <w:r w:rsidR="000C6E49">
        <w:t xml:space="preserve"> </w:t>
      </w:r>
      <w:r>
        <w:rPr>
          <w:rtl/>
        </w:rPr>
        <w:t>روايت را بصورت قطعى نقل كند و اگر آن را بصورت قطع و جزم نقل كند روزه‏اش باطل</w:t>
      </w:r>
      <w:r w:rsidR="000C6E49"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به اعتقاد اين ك</w:t>
      </w:r>
      <w:r w:rsidR="00DC76A6">
        <w:rPr>
          <w:rtl/>
        </w:rPr>
        <w:t>ه راست است از قول خدا يا پيغمبر</w:t>
      </w:r>
      <w:r w:rsidR="006714B0">
        <w:rPr>
          <w:rStyle w:val="SubtitleChar"/>
          <w:rFonts w:hint="cs"/>
          <w:rtl/>
        </w:rPr>
        <w:t>(ص)</w:t>
      </w:r>
      <w:r w:rsidR="00DC76A6">
        <w:rPr>
          <w:rFonts w:hint="cs"/>
          <w:rtl/>
        </w:rPr>
        <w:t xml:space="preserve"> </w:t>
      </w:r>
      <w:r>
        <w:rPr>
          <w:rtl/>
        </w:rPr>
        <w:t>نقل كند و</w:t>
      </w:r>
      <w:r w:rsidR="000C6E49">
        <w:t xml:space="preserve"> </w:t>
      </w:r>
      <w:r>
        <w:rPr>
          <w:rtl/>
        </w:rPr>
        <w:t>بعد بفهمد دروغ بوده، روزه‏اش باطل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اگر </w:t>
      </w:r>
      <w:r w:rsidR="00DC76A6">
        <w:rPr>
          <w:rtl/>
        </w:rPr>
        <w:t>بداند دروغ بستن به خدا و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روزه را باطل مى‏كند و چيزى را كه</w:t>
      </w:r>
      <w:r w:rsidR="000C6E49">
        <w:t xml:space="preserve"> </w:t>
      </w:r>
      <w:r>
        <w:rPr>
          <w:rtl/>
        </w:rPr>
        <w:t>مى‏داند دروغ است به آنان نسبت دهد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بفهمد آنچه را كه گفته راست بوده، روزه‏اش</w:t>
      </w:r>
      <w:r w:rsidR="000C6E49">
        <w:t xml:space="preserve"> </w:t>
      </w:r>
      <w:r>
        <w:rPr>
          <w:rtl/>
        </w:rPr>
        <w:t>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دروغى را كه ديگرى ساخته عمدا</w:t>
      </w:r>
      <w:r w:rsidR="002E5FF6">
        <w:rPr>
          <w:rFonts w:hint="cs"/>
          <w:rtl/>
        </w:rPr>
        <w:t>ً</w:t>
      </w:r>
      <w:r w:rsidR="008D18AF">
        <w:rPr>
          <w:rtl/>
        </w:rPr>
        <w:t xml:space="preserve"> به خدا و پيغمبر</w:t>
      </w:r>
      <w:r w:rsidR="006714B0">
        <w:rPr>
          <w:rStyle w:val="SubtitleChar"/>
          <w:rFonts w:hint="cs"/>
          <w:rtl/>
        </w:rPr>
        <w:t>(ص)</w:t>
      </w:r>
      <w:r w:rsidR="008D18AF">
        <w:rPr>
          <w:rFonts w:hint="cs"/>
          <w:szCs w:val="12"/>
          <w:rtl/>
        </w:rPr>
        <w:t xml:space="preserve"> </w:t>
      </w:r>
      <w:r>
        <w:rPr>
          <w:rtl/>
        </w:rPr>
        <w:t>و جانشينان</w:t>
      </w:r>
      <w:r w:rsidR="000C6E49">
        <w:t xml:space="preserve"> </w:t>
      </w:r>
      <w:r>
        <w:rPr>
          <w:rtl/>
        </w:rPr>
        <w:t>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نسبت دهد روزه‏اش باطل مى‏شود ولى اگر از قول كسى كه آن دروغ را ساخته نقل</w:t>
      </w:r>
      <w:r w:rsidR="000C6E49">
        <w:t xml:space="preserve"> </w:t>
      </w:r>
      <w:r>
        <w:rPr>
          <w:rtl/>
        </w:rPr>
        <w:t>كند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</w:t>
      </w:r>
      <w:r w:rsidR="008D18AF">
        <w:rPr>
          <w:rtl/>
        </w:rPr>
        <w:t>ز روزه دار بپرسند كه آيا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چنين مطلبى فرموده‏اند و او جايى كه</w:t>
      </w:r>
      <w:r w:rsidR="000C6E49">
        <w:t xml:space="preserve"> </w:t>
      </w:r>
      <w:r>
        <w:rPr>
          <w:rtl/>
        </w:rPr>
        <w:t>در جواب بايد بگويد نه،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بگويد بلى، يا جايى كه بايد بگويد بلى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بگويد نه،</w:t>
      </w:r>
      <w:r w:rsidR="000C6E49">
        <w:t xml:space="preserve"> </w:t>
      </w:r>
      <w:r>
        <w:rPr>
          <w:rtl/>
        </w:rPr>
        <w:t>روزه‏اش باطل مى‏شود.</w:t>
      </w:r>
    </w:p>
    <w:p w:rsidR="004509D9" w:rsidRDefault="008D18AF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از قول خدا يا پيغمبر</w:t>
      </w:r>
      <w:r w:rsidR="006714B0">
        <w:rPr>
          <w:rStyle w:val="SubtitleChar"/>
          <w:rFonts w:hint="cs"/>
          <w:rtl/>
        </w:rPr>
        <w:t>(ص)</w:t>
      </w:r>
      <w:r w:rsidR="004509D9">
        <w:rPr>
          <w:rtl/>
        </w:rPr>
        <w:t xml:space="preserve"> حرف راستى را بگويد بعد بگويد دروغ گفتم يا</w:t>
      </w:r>
      <w:r w:rsidR="000C6E49">
        <w:t xml:space="preserve"> </w:t>
      </w:r>
      <w:r w:rsidR="004509D9">
        <w:rPr>
          <w:rtl/>
        </w:rPr>
        <w:t>در شب دروغى را به آنان نسبت دهد و فرداى آن روز كه روزه مى‏باشد بگويد آنچه ديشب</w:t>
      </w:r>
      <w:r w:rsidR="000C6E49">
        <w:t xml:space="preserve"> </w:t>
      </w:r>
      <w:r w:rsidR="004509D9">
        <w:rPr>
          <w:rtl/>
        </w:rPr>
        <w:t>گفتم راست است، روزه‏اش باطل مى‏شود.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r>
        <w:rPr>
          <w:rtl/>
          <w:lang w:bidi="fa-IR"/>
        </w:rPr>
        <w:t>رساندن غبار غليظ به حلق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بنا بر احتياط واجب رساندن غبار غليظ به حلق روزه را باطل مى‏كند چه غبار</w:t>
      </w:r>
      <w:r w:rsidR="000C6E49">
        <w:t xml:space="preserve"> </w:t>
      </w:r>
      <w:r>
        <w:rPr>
          <w:rtl/>
        </w:rPr>
        <w:t>چيزى باشد كه خوردن آن حلال است مثل آرد، يا غبار چيزى باشد كه خوردن آن حرام</w:t>
      </w:r>
      <w:r w:rsidR="000C6E49"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بواسطه باد، غبار غليظى پيدا شود و انسان با اين كه متوجّه است، مواظبت</w:t>
      </w:r>
      <w:r w:rsidR="000C6E49">
        <w:t xml:space="preserve"> </w:t>
      </w:r>
      <w:r>
        <w:rPr>
          <w:rtl/>
        </w:rPr>
        <w:t>نكند و به حلق برسد، اگر بتوان گفت كه از عمد بوده، بنا بر احتياط واجب روزه‏اش باطل</w:t>
      </w:r>
      <w:r w:rsidR="000C6E49"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روزه دار دود سيگار و تنباكو و مانند</w:t>
      </w:r>
      <w:r w:rsidR="0038666A">
        <w:rPr>
          <w:rtl/>
        </w:rPr>
        <w:t xml:space="preserve"> این‌ها </w:t>
      </w:r>
      <w:r>
        <w:rPr>
          <w:rtl/>
        </w:rPr>
        <w:t>را هم</w:t>
      </w:r>
      <w:r w:rsidR="000C6E49">
        <w:t xml:space="preserve"> </w:t>
      </w:r>
      <w:r>
        <w:rPr>
          <w:rtl/>
        </w:rPr>
        <w:t>به حلق نرساند ولى بخار غليظ روزه را باطل نمى‏كند، مگر اين كه در دهان به صورت آب</w:t>
      </w:r>
      <w:r w:rsidR="000C6E49">
        <w:t xml:space="preserve"> </w:t>
      </w:r>
      <w:r>
        <w:rPr>
          <w:rtl/>
        </w:rPr>
        <w:t>درآيد و فرو 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مواظبت نكند و غبار غليظ داخل حلق شود، چنانچه گمان داشته كه به حلق</w:t>
      </w:r>
      <w:r w:rsidR="000C6E49">
        <w:t xml:space="preserve"> </w:t>
      </w:r>
      <w:r>
        <w:rPr>
          <w:rtl/>
        </w:rPr>
        <w:t>نمى‏رسد روزه‏اش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فراموش كند كه روزه است و مواظبت نكند، يا بى اختيار غبار و مانند آن به</w:t>
      </w:r>
      <w:r w:rsidR="003005E5">
        <w:t xml:space="preserve"> </w:t>
      </w:r>
      <w:r>
        <w:rPr>
          <w:rtl/>
        </w:rPr>
        <w:t>حلق او برسد روزه‏اش باطل نمى‏شود و چنانچه ممكن است بايد آن را بيرون آورد.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r>
        <w:rPr>
          <w:rtl/>
          <w:lang w:bidi="fa-IR"/>
        </w:rPr>
        <w:t>فرو بردن سر در آب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تمام سر را در آب فرو برد، اگرچه باقى بدن او از آب</w:t>
      </w:r>
      <w:r w:rsidR="003005E5">
        <w:t xml:space="preserve"> </w:t>
      </w:r>
      <w:r>
        <w:rPr>
          <w:rtl/>
        </w:rPr>
        <w:t>بيرون باشد، بايد قضاى آن روزه را بگيرد. ولى اگر تمام بدن را آب بگيرد و مقدارى از سر</w:t>
      </w:r>
      <w:r w:rsidR="003005E5">
        <w:t xml:space="preserve"> </w:t>
      </w:r>
      <w:r>
        <w:rPr>
          <w:rtl/>
        </w:rPr>
        <w:t>بيرون باشد، روزه باطل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نصف سر را ي</w:t>
      </w:r>
      <w:r w:rsidR="007740E9">
        <w:rPr>
          <w:rtl/>
        </w:rPr>
        <w:t xml:space="preserve">ک </w:t>
      </w:r>
      <w:r>
        <w:rPr>
          <w:rtl/>
        </w:rPr>
        <w:t>دفعه و نصف ديگر آن را دفعه ديگر در آب فرو برد،</w:t>
      </w:r>
      <w:r w:rsidR="003005E5">
        <w:t xml:space="preserve"> </w:t>
      </w:r>
      <w:r>
        <w:rPr>
          <w:rtl/>
        </w:rPr>
        <w:t>روزه‏اش باطل نمى‏شود.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تمام سر زير آب رفته يا نه، روزه‏اش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تمام سر زير آب برود ولى مقدارى از موها بيرون بماند روزه باطل</w:t>
      </w:r>
      <w:r w:rsidR="003005E5"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احتياط واجب آن است كه سر را در گلاب فرو نبرد ولى در آ</w:t>
      </w:r>
      <w:r w:rsidR="001125D3">
        <w:rPr>
          <w:rtl/>
        </w:rPr>
        <w:t>ب‌ها</w:t>
      </w:r>
      <w:r>
        <w:rPr>
          <w:rtl/>
        </w:rPr>
        <w:t>ى مضاف</w:t>
      </w:r>
      <w:r w:rsidR="003005E5">
        <w:t xml:space="preserve"> </w:t>
      </w:r>
      <w:r>
        <w:rPr>
          <w:rtl/>
        </w:rPr>
        <w:t>ديگر و در چيزهاى ديگر كه روان است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بى اختيار در آب بيفتد و تمام سر او را آب بگيرد، يا فراموش</w:t>
      </w:r>
      <w:r w:rsidR="003005E5">
        <w:t xml:space="preserve"> </w:t>
      </w:r>
      <w:r>
        <w:rPr>
          <w:rtl/>
        </w:rPr>
        <w:t>كند كه روزه است و سر در آب فرو برد، روزه او باطل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عادتا با افتادن در آب سرش زير آب مى‏رود، چنانچه با توجّه به اين مطلب</w:t>
      </w:r>
      <w:r w:rsidR="00886F48">
        <w:t xml:space="preserve"> </w:t>
      </w:r>
      <w:r>
        <w:rPr>
          <w:rtl/>
        </w:rPr>
        <w:t>خود را در آب بيندازد و سرش به زير آب برود روزه‏باطل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فراموش كند كه روزه است و سر را در آب فرو برد، يا ديگرى به زور سر</w:t>
      </w:r>
      <w:r w:rsidR="00886F48">
        <w:t xml:space="preserve"> </w:t>
      </w:r>
      <w:r>
        <w:rPr>
          <w:rtl/>
        </w:rPr>
        <w:t>او را در آب فرو برد، چنانچه در زير آب يادش بيايد كه روزه است، يا آن كس دست خود را</w:t>
      </w:r>
      <w:r w:rsidR="00886F48">
        <w:t xml:space="preserve"> </w:t>
      </w:r>
      <w:r>
        <w:rPr>
          <w:rtl/>
        </w:rPr>
        <w:t>بردارد،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سر را بيرون آورد و چنانچه بيرون نياورد، روزه‏اش باطل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فراموش كند كه روزه است و به نيّت غسل سر را در آب فرو برد، روزه و</w:t>
      </w:r>
      <w:r w:rsidR="00886F48">
        <w:t xml:space="preserve"> </w:t>
      </w:r>
      <w:r>
        <w:rPr>
          <w:rtl/>
        </w:rPr>
        <w:t>غسل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بداند كه روزه است و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براى غسل سر را در آب فرو برد، چنانچه</w:t>
      </w:r>
      <w:r w:rsidR="00886F48">
        <w:t xml:space="preserve"> </w:t>
      </w:r>
      <w:r>
        <w:rPr>
          <w:rtl/>
        </w:rPr>
        <w:t>روزه او، روزه واجبى باشد كه مثل روزه كفّاره وقت معيّنى ندارد، غسل صحيح و روزه باطل</w:t>
      </w:r>
      <w:r w:rsidR="005B31A8">
        <w:t xml:space="preserve"> </w:t>
      </w:r>
      <w:r>
        <w:rPr>
          <w:rtl/>
        </w:rPr>
        <w:t>مى‏باشد، ولى اگر واجب معيّن باشد، اگر به فرو بردن سر در آب، قصد غسل كند، روزه او</w:t>
      </w:r>
      <w:r w:rsidR="005B31A8">
        <w:t xml:space="preserve"> </w:t>
      </w:r>
      <w:r>
        <w:rPr>
          <w:rtl/>
        </w:rPr>
        <w:t>باطل است و غسل او هم باطل است مگر آن كه در همان زير آب توبه نمايد و در حال خارج</w:t>
      </w:r>
      <w:r w:rsidR="005B31A8">
        <w:t xml:space="preserve"> </w:t>
      </w:r>
      <w:r>
        <w:rPr>
          <w:rtl/>
        </w:rPr>
        <w:t>شدن از آب نيّت غسل كند كه در اين صورت غسل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براى آن كه كسى را از غرق شدن نجات دهد سر را در آب فرو برد، اگرچه</w:t>
      </w:r>
      <w:r w:rsidR="005B31A8">
        <w:t xml:space="preserve"> </w:t>
      </w:r>
      <w:r>
        <w:rPr>
          <w:rtl/>
        </w:rPr>
        <w:t>نجات دادن او واجب باشد، روزه‏اش باطل مى‏شود.</w:t>
      </w:r>
    </w:p>
    <w:p w:rsidR="004509D9" w:rsidRPr="008B4A63" w:rsidRDefault="004509D9" w:rsidP="009C625D">
      <w:pPr>
        <w:pStyle w:val="Heading4"/>
        <w:bidi/>
        <w:rPr>
          <w:rtl/>
        </w:rPr>
      </w:pPr>
      <w:r w:rsidRPr="008B4A63">
        <w:rPr>
          <w:rtl/>
        </w:rPr>
        <w:t>باقى ماندن بر جنابت و حيض و نفاس تا اذان صبح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جنب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تا اذان صبح غسل نكند، يا اگر وظيفه او تيمّم است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تيمّم</w:t>
      </w:r>
      <w:r w:rsidR="00AA7E71">
        <w:t xml:space="preserve"> </w:t>
      </w:r>
      <w:r>
        <w:rPr>
          <w:rtl/>
        </w:rPr>
        <w:t>ننمايد، روزه‏اش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در روزه واجب تا اذان صبح غسل نكند و تيمّم هم ننمايد</w:t>
      </w:r>
      <w:r w:rsidR="00AA7E71">
        <w:t xml:space="preserve"> </w:t>
      </w:r>
      <w:r>
        <w:rPr>
          <w:rtl/>
        </w:rPr>
        <w:t>روزه‏اش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جنب است و مى‏خواهد روزه واجبى بگيرد كه مثل روزه رمضان</w:t>
      </w:r>
      <w:r w:rsidR="00AA7E71">
        <w:t xml:space="preserve"> </w:t>
      </w:r>
      <w:r>
        <w:rPr>
          <w:rtl/>
        </w:rPr>
        <w:t>وقت آن معيّن است، چنانچه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غسل نكند تا وقت تنگ شود، مى‏تواند با تيمّم روزه</w:t>
      </w:r>
      <w:r w:rsidR="00AA7E71">
        <w:t xml:space="preserve"> </w:t>
      </w:r>
      <w:r>
        <w:rPr>
          <w:rtl/>
        </w:rPr>
        <w:t>بگيرد و صحيح است ولى معصيت كرده.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جنب در ماه رمضان غسل را فراموش كند و بعد از ي</w:t>
      </w:r>
      <w:r w:rsidR="007740E9">
        <w:rPr>
          <w:rtl/>
        </w:rPr>
        <w:t xml:space="preserve">ک </w:t>
      </w:r>
      <w:r>
        <w:rPr>
          <w:rtl/>
        </w:rPr>
        <w:t>روز يادش بيايد،</w:t>
      </w:r>
      <w:r w:rsidR="00AA7E71">
        <w:t xml:space="preserve"> </w:t>
      </w:r>
      <w:r>
        <w:rPr>
          <w:rtl/>
        </w:rPr>
        <w:t>بايد روزه آن روز را قضا نمايد و اگر بعد از چند روز يادش بيايد، بايد روزه هر چند روزى را</w:t>
      </w:r>
      <w:r w:rsidR="00AA7E71">
        <w:t xml:space="preserve"> </w:t>
      </w:r>
      <w:r>
        <w:rPr>
          <w:rtl/>
        </w:rPr>
        <w:t>كه يقين دارد جنب بوده قضا نمايد. مثلاً اگر نمى‏داند سه روز جنب بوده يا چهار روز، بايد</w:t>
      </w:r>
      <w:r w:rsidR="00AA7E71">
        <w:t xml:space="preserve"> </w:t>
      </w:r>
      <w:r>
        <w:rPr>
          <w:rtl/>
        </w:rPr>
        <w:t>روزه سه روز را قضا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در شب ماه رمضان براى هيچ كدام از غسل و تيمّم وقت ندارد، اگر</w:t>
      </w:r>
      <w:r w:rsidR="00160DEC">
        <w:t xml:space="preserve"> </w:t>
      </w:r>
      <w:r>
        <w:rPr>
          <w:rtl/>
        </w:rPr>
        <w:t>خود را جنب كند، روزه‏اش باطل است و قضا و كفّاره بر او واجب مى‏شود، ولى اگر براى</w:t>
      </w:r>
      <w:r w:rsidR="00160DEC">
        <w:t xml:space="preserve"> </w:t>
      </w:r>
      <w:r>
        <w:rPr>
          <w:rtl/>
        </w:rPr>
        <w:t>تيمّم وقت دارد، چنانچه خود را جنب كند، با تيمّم روزه او صحيح است ولى گناهكار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گمان كند كه به اندازه غسل وقت دارد و خود را جنب كند و بعد بفهمد</w:t>
      </w:r>
      <w:r w:rsidR="00160DEC">
        <w:t xml:space="preserve"> </w:t>
      </w:r>
      <w:r>
        <w:rPr>
          <w:rtl/>
        </w:rPr>
        <w:t>وقت تنگ بوده چنانچه تيمّم كند روزه‏اش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در شب ماه رمضان جنب است و مى‏داند كه اگر بخوابد تا صبح بيدار</w:t>
      </w:r>
      <w:r w:rsidR="00160DEC">
        <w:t xml:space="preserve"> </w:t>
      </w:r>
      <w:r>
        <w:rPr>
          <w:rtl/>
        </w:rPr>
        <w:t>نمى‏شود، نبايد بخوابد و چنانچه بخوابد و تا صبح بيدار نشود، روزه‏اش باطل است و قضا و</w:t>
      </w:r>
      <w:r w:rsidR="00160DEC">
        <w:t xml:space="preserve"> </w:t>
      </w:r>
      <w:r>
        <w:rPr>
          <w:rtl/>
        </w:rPr>
        <w:t>كفّاره بر او واجب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هرگاه جنب در شب ماه رمضان بخوابد و بيدار شود اگر احتمال بدهد كه اگر</w:t>
      </w:r>
      <w:r w:rsidR="00160DEC">
        <w:t xml:space="preserve"> </w:t>
      </w:r>
      <w:r>
        <w:rPr>
          <w:rtl/>
        </w:rPr>
        <w:t>دوباره بخوابد بيدار مى‏شود براى غسل، مى‏تواند بخوابد.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در شب ماه رمضان جنب است و مى‏داند يا احتمال مى‏دهد كه اگر</w:t>
      </w:r>
      <w:r w:rsidR="00160DEC">
        <w:t xml:space="preserve"> </w:t>
      </w:r>
      <w:r>
        <w:rPr>
          <w:rtl/>
        </w:rPr>
        <w:t>بخوابد پيش از اذان صبح بيدار مى‏شود، چنانچه تصميم داشته باشد كه بعد از بيدار شدن غسل</w:t>
      </w:r>
      <w:r w:rsidR="00160DEC">
        <w:t xml:space="preserve"> </w:t>
      </w:r>
      <w:r>
        <w:rPr>
          <w:rtl/>
        </w:rPr>
        <w:t>كند و با اين تصميم بخوابد و تا اذان خواب بماند روزه‏اش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در شب ماه رمضان جنب است و مى‏داند يا احتمال مى‏دهد كه اگر</w:t>
      </w:r>
      <w:r w:rsidR="00160DEC">
        <w:t xml:space="preserve"> </w:t>
      </w:r>
      <w:r>
        <w:rPr>
          <w:rtl/>
        </w:rPr>
        <w:t>بخوابد پيش از اذان صبح بيدار مى‏شود، چنانچه غفلت داشته باشد كه بعد از بيدار شدن بايد</w:t>
      </w:r>
      <w:r w:rsidR="00160DEC">
        <w:t xml:space="preserve"> </w:t>
      </w:r>
      <w:r>
        <w:rPr>
          <w:rtl/>
        </w:rPr>
        <w:t>غسل كند، در صورتى كه بخوابد و تا اذان صبح خواب بماند روزه‏اش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در شب ماه رمضان جنب است و مى‏داند يا احتمال مى‏دهد كه اگر</w:t>
      </w:r>
      <w:r w:rsidR="00160DEC">
        <w:t xml:space="preserve"> </w:t>
      </w:r>
      <w:r>
        <w:rPr>
          <w:rtl/>
        </w:rPr>
        <w:t>بخوابد پيش از اذان صبح بيدار مى‏شود، چنانچه نخواهد بعد از بيدار شدن غسل كند روزه‏اش</w:t>
      </w:r>
      <w:r w:rsidR="00160DEC">
        <w:t xml:space="preserve"> </w:t>
      </w:r>
      <w:r>
        <w:rPr>
          <w:rtl/>
        </w:rPr>
        <w:t>باطل است، و اگر ترديد داشته باشد كه غسل كند يا نه، در صورتى كه بخوابد و بيدار نشود،</w:t>
      </w:r>
      <w:r w:rsidR="00160DEC">
        <w:t xml:space="preserve"> </w:t>
      </w:r>
      <w:r>
        <w:rPr>
          <w:rtl/>
        </w:rPr>
        <w:t>روزه‏اش باطل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جنب در شب ماه رمضان بخوابد و بيدار شود و بداند يا احتمال دهد كه اگر</w:t>
      </w:r>
      <w:r w:rsidR="00160DEC">
        <w:t xml:space="preserve"> </w:t>
      </w:r>
      <w:r>
        <w:rPr>
          <w:rtl/>
        </w:rPr>
        <w:t>دوباره بخوابد پيش از اذان صبح بيدار مى‏شود و تصميم هم داشته باشد كه بعد از بيدار شدن</w:t>
      </w:r>
      <w:r w:rsidR="00160DEC">
        <w:t xml:space="preserve"> </w:t>
      </w:r>
      <w:r>
        <w:rPr>
          <w:rtl/>
        </w:rPr>
        <w:t>غسل كند، چنانچه دوباره بخوابد و تا اذان بيدار نشود، بايد روزه آن روز را قضا كند و</w:t>
      </w:r>
      <w:r w:rsidR="00160DEC">
        <w:t xml:space="preserve"> </w:t>
      </w:r>
      <w:r>
        <w:rPr>
          <w:rtl/>
        </w:rPr>
        <w:t>همچنين است اگر از خواب دوم بيدار شود و براى مرتبه سوم بخوابد و كفّاره بر او واجب</w:t>
      </w:r>
      <w:r w:rsidR="00160DEC">
        <w:t xml:space="preserve"> </w:t>
      </w:r>
      <w:r>
        <w:rPr>
          <w:rtl/>
        </w:rPr>
        <w:t>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خوابى را كه در آن محتلم شده نبايد خواب اوّل حساب كرد بلكه اگر از آن</w:t>
      </w:r>
      <w:r w:rsidR="00160DEC">
        <w:t xml:space="preserve"> </w:t>
      </w:r>
      <w:r>
        <w:rPr>
          <w:rtl/>
        </w:rPr>
        <w:t>خواب بيدار شود و دوباره بخوابد خواب اوّل حساب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در روز محتلم شود، واجب نيست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غسل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هرگاه در ماه رمضان بعد از اذان صبح بيدار شود و ببيند محتلم شده، اگرچه</w:t>
      </w:r>
      <w:r w:rsidR="00160DEC">
        <w:t xml:space="preserve"> </w:t>
      </w:r>
      <w:r>
        <w:rPr>
          <w:rtl/>
        </w:rPr>
        <w:t>بداند پيش از اذان محتلم شده، روزه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كسى كه مى‏خواهد قضاى روزه رمضان را بگيرد، هرگاه تا اذان صبح عمدا</w:t>
      </w:r>
      <w:r w:rsidR="002E5FF6">
        <w:rPr>
          <w:rFonts w:hint="cs"/>
          <w:rtl/>
        </w:rPr>
        <w:t>ً</w:t>
      </w:r>
      <w:r w:rsidR="00160DEC">
        <w:t xml:space="preserve"> </w:t>
      </w:r>
      <w:r>
        <w:rPr>
          <w:rtl/>
        </w:rPr>
        <w:t>جنب بماند، روزه او باطل است، ولى اگر از روى عمد نباشد روزه او باطل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روزه واجبى غير روزه رمضان و قضاى آن تا اذان صبح جنب بماند،</w:t>
      </w:r>
      <w:r w:rsidR="00160DEC">
        <w:t xml:space="preserve"> </w:t>
      </w:r>
      <w:r>
        <w:rPr>
          <w:rtl/>
        </w:rPr>
        <w:t>چنانچه از روى عمد نباشد روزه‏اش صحيح است چه وقت آن معيّن باشد و چه نباشد.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پيش از اذان صبح از حيض يا نفاس پا</w:t>
      </w:r>
      <w:r w:rsidR="007740E9">
        <w:rPr>
          <w:rtl/>
        </w:rPr>
        <w:t xml:space="preserve">ک </w:t>
      </w:r>
      <w:r>
        <w:rPr>
          <w:rtl/>
        </w:rPr>
        <w:t>شود و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غسل نكند، يا اگر</w:t>
      </w:r>
      <w:r w:rsidR="00160DEC">
        <w:t xml:space="preserve"> </w:t>
      </w:r>
      <w:r>
        <w:rPr>
          <w:rtl/>
        </w:rPr>
        <w:t>وظيفه او تيمّم است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تيمّم نكند </w:t>
      </w:r>
      <w:r w:rsidR="00612070" w:rsidRPr="008866D7">
        <w:rPr>
          <w:rFonts w:hint="cs"/>
          <w:rtl/>
        </w:rPr>
        <w:t xml:space="preserve">بنابر احتیاط </w:t>
      </w:r>
      <w:r w:rsidR="00612070" w:rsidRPr="008866D7">
        <w:rPr>
          <w:rtl/>
        </w:rPr>
        <w:t>روزه آن روز و قضاء آن</w:t>
      </w:r>
      <w:r w:rsidR="00612070" w:rsidRPr="008866D7">
        <w:rPr>
          <w:rFonts w:hint="cs"/>
          <w:rtl/>
        </w:rPr>
        <w:t>،</w:t>
      </w:r>
      <w:r w:rsidR="00612070" w:rsidRPr="008866D7">
        <w:rPr>
          <w:rtl/>
        </w:rPr>
        <w:t xml:space="preserve"> هر دو </w:t>
      </w:r>
      <w:r w:rsidR="00612070" w:rsidRPr="008866D7">
        <w:rPr>
          <w:rFonts w:hint="cs"/>
          <w:rtl/>
        </w:rPr>
        <w:t>را بجا آورد</w:t>
      </w:r>
      <w:r w:rsidR="00612070" w:rsidRPr="008866D7">
        <w:rPr>
          <w:rtl/>
        </w:rPr>
        <w:t>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پيش از اذان صبح از حيض يا نفاس پا</w:t>
      </w:r>
      <w:r w:rsidR="007740E9">
        <w:rPr>
          <w:rtl/>
        </w:rPr>
        <w:t xml:space="preserve">ک </w:t>
      </w:r>
      <w:r>
        <w:rPr>
          <w:rtl/>
        </w:rPr>
        <w:t>شود و براى غسل وقت نداشته</w:t>
      </w:r>
      <w:r w:rsidR="00160DEC">
        <w:t xml:space="preserve"> </w:t>
      </w:r>
      <w:r>
        <w:rPr>
          <w:rtl/>
        </w:rPr>
        <w:t xml:space="preserve">باشد، چنانچه بخواهد روزه ماه رمضان يا </w:t>
      </w:r>
      <w:r w:rsidR="00ED4DA0">
        <w:rPr>
          <w:rtl/>
        </w:rPr>
        <w:t xml:space="preserve">قضاى آن يا هر روزه واجب و </w:t>
      </w:r>
      <w:r w:rsidR="00A82B8A">
        <w:rPr>
          <w:rtl/>
        </w:rPr>
        <w:t>مستحبّ</w:t>
      </w:r>
      <w:r>
        <w:rPr>
          <w:rtl/>
        </w:rPr>
        <w:t xml:space="preserve"> ديگرى</w:t>
      </w:r>
      <w:r w:rsidR="00160DEC">
        <w:t xml:space="preserve"> </w:t>
      </w:r>
      <w:r>
        <w:rPr>
          <w:rtl/>
        </w:rPr>
        <w:t>بگيرد بايد تيمّم نمايد و روزه‏اش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نزدي</w:t>
      </w:r>
      <w:r w:rsidR="007740E9">
        <w:rPr>
          <w:rtl/>
        </w:rPr>
        <w:t xml:space="preserve">ک </w:t>
      </w:r>
      <w:r>
        <w:rPr>
          <w:rtl/>
        </w:rPr>
        <w:t>اذان صبح از حيض يا نفاس پا</w:t>
      </w:r>
      <w:r w:rsidR="007740E9">
        <w:rPr>
          <w:rtl/>
        </w:rPr>
        <w:t xml:space="preserve">ک </w:t>
      </w:r>
      <w:r>
        <w:rPr>
          <w:rtl/>
        </w:rPr>
        <w:t>شود و براى هيچ كدام از</w:t>
      </w:r>
      <w:r w:rsidR="00160DEC">
        <w:t xml:space="preserve"> </w:t>
      </w:r>
      <w:r>
        <w:rPr>
          <w:rtl/>
        </w:rPr>
        <w:t>غسل و تيمّم وقت نداشته باشد، يا بعد از اذن بفهمد كه پيش از اذان پا</w:t>
      </w:r>
      <w:r w:rsidR="007740E9">
        <w:rPr>
          <w:rtl/>
        </w:rPr>
        <w:t xml:space="preserve">ک </w:t>
      </w:r>
      <w:r>
        <w:rPr>
          <w:rtl/>
        </w:rPr>
        <w:t>شده، روزه او</w:t>
      </w:r>
      <w:r w:rsidR="00160DEC">
        <w:t xml:space="preserve"> </w:t>
      </w:r>
      <w:r>
        <w:rPr>
          <w:rtl/>
        </w:rPr>
        <w:t>صحيح است، ولى اگر در وسعت وقت قضاى رمضان را گرفته باشد صحيح بودن آن اشكال</w:t>
      </w:r>
      <w:r w:rsidR="00160DEC">
        <w:t xml:space="preserve"> </w:t>
      </w:r>
      <w:r>
        <w:rPr>
          <w:rtl/>
        </w:rPr>
        <w:t>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بعد از اذان صبح از خون حيض يا نفاس پا</w:t>
      </w:r>
      <w:r w:rsidR="007740E9">
        <w:rPr>
          <w:rtl/>
        </w:rPr>
        <w:t xml:space="preserve">ک </w:t>
      </w:r>
      <w:r>
        <w:rPr>
          <w:rtl/>
        </w:rPr>
        <w:t>شود، يا در بين روز خون</w:t>
      </w:r>
      <w:r w:rsidR="00160DEC">
        <w:t xml:space="preserve"> </w:t>
      </w:r>
      <w:r>
        <w:rPr>
          <w:rtl/>
        </w:rPr>
        <w:t>حيض يا نفاس ببيند اگرچه نزدي</w:t>
      </w:r>
      <w:r w:rsidR="007740E9">
        <w:rPr>
          <w:rtl/>
        </w:rPr>
        <w:t xml:space="preserve">ک </w:t>
      </w:r>
      <w:r>
        <w:rPr>
          <w:rtl/>
        </w:rPr>
        <w:t>مغرب باشد، روزه او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غسل حيض يا نفاس را فراموش كند و بعد از ي</w:t>
      </w:r>
      <w:r w:rsidR="007740E9">
        <w:rPr>
          <w:rtl/>
        </w:rPr>
        <w:t xml:space="preserve">ک </w:t>
      </w:r>
      <w:r>
        <w:rPr>
          <w:rtl/>
        </w:rPr>
        <w:t>روز يا چند روز</w:t>
      </w:r>
      <w:r w:rsidR="00160DEC">
        <w:t xml:space="preserve"> </w:t>
      </w:r>
      <w:r>
        <w:rPr>
          <w:rtl/>
        </w:rPr>
        <w:t xml:space="preserve">يادش بيايد، روزه‏هايى كه گرفته صحيح است اگرچه احتياط </w:t>
      </w:r>
      <w:r w:rsidR="00A82B8A">
        <w:rPr>
          <w:rtl/>
        </w:rPr>
        <w:t>مستحبّ</w:t>
      </w:r>
      <w:r>
        <w:rPr>
          <w:rtl/>
        </w:rPr>
        <w:t xml:space="preserve"> است روزه‏هايى را كه</w:t>
      </w:r>
      <w:r w:rsidR="00160DEC">
        <w:t xml:space="preserve"> </w:t>
      </w:r>
      <w:r>
        <w:rPr>
          <w:rtl/>
        </w:rPr>
        <w:t>گرفته قضا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پيش از اذان صبح در ماه رمضان از حيض يا نفاس پا</w:t>
      </w:r>
      <w:r w:rsidR="007740E9">
        <w:rPr>
          <w:rtl/>
        </w:rPr>
        <w:t xml:space="preserve">ک </w:t>
      </w:r>
      <w:r>
        <w:rPr>
          <w:rtl/>
        </w:rPr>
        <w:t>شود و در غسل</w:t>
      </w:r>
      <w:r w:rsidR="00160DEC">
        <w:t xml:space="preserve"> </w:t>
      </w:r>
      <w:r>
        <w:rPr>
          <w:rtl/>
        </w:rPr>
        <w:t>كردن كوتاهى كند و تا اذان غسل نكند و در تنگى وقت تيمّم هم نكند، روزه‏اش باطل است</w:t>
      </w:r>
      <w:r w:rsidR="00160DEC">
        <w:t xml:space="preserve"> </w:t>
      </w:r>
      <w:r>
        <w:rPr>
          <w:rtl/>
        </w:rPr>
        <w:t>ولى چنانچه كوتاهى نكند مثلاً منتظر باشد كه حمّام زنانه شود، اگرچه سه مرتبه بخوابد و تا</w:t>
      </w:r>
      <w:r w:rsidR="00160DEC">
        <w:t xml:space="preserve"> </w:t>
      </w:r>
      <w:r>
        <w:rPr>
          <w:rtl/>
        </w:rPr>
        <w:t>اذان غسل نكند در صورتى كه تيمّم كند روزه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زنى كه در حال استحاضه كثيره است، غسلهاى خود را به تفصيلى كه در</w:t>
      </w:r>
      <w:r w:rsidR="00160DEC">
        <w:t xml:space="preserve"> </w:t>
      </w:r>
      <w:r>
        <w:rPr>
          <w:rtl/>
        </w:rPr>
        <w:t>احكام استحاضه گفته شد بجا آورد، روزه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مس ميّت كرده يعنى جايى از بدن خود را به بدن ميّت رسانده،</w:t>
      </w:r>
      <w:r w:rsidR="00160DEC">
        <w:t xml:space="preserve"> </w:t>
      </w:r>
      <w:r>
        <w:rPr>
          <w:rtl/>
        </w:rPr>
        <w:t>مى‏تواند بدون غسل مس ميّت روزه بگيرد و اگر در حال روزه هم ميّت را مس نمايد، روزه او</w:t>
      </w:r>
      <w:r w:rsidR="00160DEC">
        <w:t xml:space="preserve"> </w:t>
      </w:r>
      <w:r>
        <w:rPr>
          <w:rtl/>
        </w:rPr>
        <w:t>باطل نمى‏شود.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r>
        <w:rPr>
          <w:rtl/>
          <w:lang w:bidi="fa-IR"/>
        </w:rPr>
        <w:t>اماله كردن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اماله كردن با چيز روان براى روزه‏دار حرام مى‏باشد ولى در مبطل بودن آن</w:t>
      </w:r>
      <w:r w:rsidR="00160DEC">
        <w:t xml:space="preserve"> </w:t>
      </w:r>
      <w:r>
        <w:rPr>
          <w:rtl/>
        </w:rPr>
        <w:t>تأمّل است.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r>
        <w:rPr>
          <w:rtl/>
          <w:lang w:bidi="fa-IR"/>
        </w:rPr>
        <w:t>قى كردن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هرگاه روزه دار عمدا</w:t>
      </w:r>
      <w:r w:rsidR="002E5FF6">
        <w:rPr>
          <w:rFonts w:hint="cs"/>
          <w:rtl/>
        </w:rPr>
        <w:t>ً</w:t>
      </w:r>
      <w:r>
        <w:rPr>
          <w:rtl/>
        </w:rPr>
        <w:t xml:space="preserve"> قى كند ـ اگرچه بواسطه مرض و مانند آن ناچار باشد ـ</w:t>
      </w:r>
      <w:r w:rsidR="00160DEC">
        <w:t xml:space="preserve"> </w:t>
      </w:r>
      <w:r>
        <w:rPr>
          <w:rtl/>
        </w:rPr>
        <w:t>روزه‏اش باطل مى‏شود ولى 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يا بى اختيار قى كند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شب چيزى بخورد كه مى‏داند بواسطه خوردن آن، در روز بى اختيار قى</w:t>
      </w:r>
      <w:r w:rsidR="00160DEC">
        <w:t xml:space="preserve"> </w:t>
      </w:r>
      <w:r>
        <w:rPr>
          <w:rtl/>
        </w:rPr>
        <w:t>مى‏كند روزه‏اش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بتواند از قى كردن خوددارى كند چنانچه براى او ضرر و مشقّت</w:t>
      </w:r>
      <w:r w:rsidR="00160DEC">
        <w:t xml:space="preserve"> </w:t>
      </w:r>
      <w:r>
        <w:rPr>
          <w:rtl/>
        </w:rPr>
        <w:t>نداشته باشد، بايد خوددارى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مگس در گلوى روزه دار برود، چنانچه به قدرى پايين رود كه به فرو بردن</w:t>
      </w:r>
      <w:r w:rsidR="00160DEC">
        <w:t xml:space="preserve"> </w:t>
      </w:r>
      <w:r>
        <w:rPr>
          <w:rtl/>
        </w:rPr>
        <w:t>آن خوردن نمى‏گويند لازم نيست آن را بيرون آورد و روزه او صحيح است و اگر به اين</w:t>
      </w:r>
      <w:r w:rsidR="00160DEC">
        <w:t xml:space="preserve"> </w:t>
      </w:r>
      <w:r>
        <w:rPr>
          <w:rtl/>
        </w:rPr>
        <w:t>مقدار پايين نرود اگر بداند كه به واسطه بيرون آوردن آن قى مى‏كند واجب است آن را بيرون</w:t>
      </w:r>
      <w:r w:rsidR="00160DEC">
        <w:t xml:space="preserve"> </w:t>
      </w:r>
      <w:r>
        <w:rPr>
          <w:rtl/>
        </w:rPr>
        <w:t>بياورد و روزه‏اش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چيزى را فرو ببرد و پيش از رسيدن به شكم يادش بيايد كه روزه</w:t>
      </w:r>
      <w:r w:rsidR="00160DEC">
        <w:t xml:space="preserve"> </w:t>
      </w:r>
      <w:r>
        <w:rPr>
          <w:rtl/>
        </w:rPr>
        <w:t>است، چنانچه به قدرى پايين رفته باشد كه اگر آن را داخل شكم كند خوردن نمى‏گويند لازم</w:t>
      </w:r>
      <w:r w:rsidR="00160DEC">
        <w:t xml:space="preserve"> </w:t>
      </w:r>
      <w:r>
        <w:rPr>
          <w:rtl/>
        </w:rPr>
        <w:t>نيست آن را بيرون آورد و روزه او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يقين داشته باشد كه بواسطه آروغ زدن، چيزى از گلو بيرون مى‏آيد نبايد</w:t>
      </w:r>
      <w:r w:rsidR="00160DEC">
        <w:t xml:space="preserve"> </w:t>
      </w:r>
      <w:r>
        <w:rPr>
          <w:rtl/>
        </w:rPr>
        <w:t>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آروغ بزند ولى اگر يقين نداشته باشد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آروغ بزند و بدون اختيار چيزى در گلو يا دهانش بيايد، نبايد فرو ببردو الاّ</w:t>
      </w:r>
      <w:r w:rsidR="00160DEC">
        <w:t xml:space="preserve"> </w:t>
      </w:r>
      <w:r>
        <w:rPr>
          <w:rtl/>
        </w:rPr>
        <w:t>قضاء و كفّاره بر او لازم مى‏شود و اگر بى اختيار فرو رود، روزه‏اش صحيح است.</w:t>
      </w:r>
    </w:p>
    <w:p w:rsidR="004509D9" w:rsidRDefault="004509D9" w:rsidP="00161E4A">
      <w:pPr>
        <w:pStyle w:val="Heading3"/>
        <w:bidi/>
        <w:rPr>
          <w:szCs w:val="24"/>
          <w:rtl/>
          <w:lang w:bidi="fa-IR"/>
        </w:rPr>
      </w:pPr>
      <w:bookmarkStart w:id="1126" w:name="_Toc391149900"/>
      <w:bookmarkStart w:id="1127" w:name="_Toc391155038"/>
      <w:bookmarkStart w:id="1128" w:name="_Toc391159260"/>
      <w:bookmarkStart w:id="1129" w:name="_Toc391231949"/>
      <w:bookmarkStart w:id="1130" w:name="_Toc391319718"/>
      <w:bookmarkStart w:id="1131" w:name="_Toc391328809"/>
      <w:bookmarkStart w:id="1132" w:name="_Toc281965532"/>
      <w:bookmarkStart w:id="1133" w:name="_Toc502700778"/>
      <w:r>
        <w:rPr>
          <w:rtl/>
          <w:lang w:bidi="fa-IR"/>
        </w:rPr>
        <w:t>احكام مبطلات روزه</w:t>
      </w:r>
      <w:bookmarkEnd w:id="1126"/>
      <w:bookmarkEnd w:id="1127"/>
      <w:bookmarkEnd w:id="1128"/>
      <w:bookmarkEnd w:id="1129"/>
      <w:bookmarkEnd w:id="1130"/>
      <w:bookmarkEnd w:id="1131"/>
      <w:bookmarkEnd w:id="1132"/>
      <w:bookmarkEnd w:id="1133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و از روى اختيار كارى كه روزه را باطل مى‏كند انجام دهد</w:t>
      </w:r>
      <w:r w:rsidR="00160DEC">
        <w:t xml:space="preserve"> </w:t>
      </w:r>
      <w:r>
        <w:rPr>
          <w:rtl/>
        </w:rPr>
        <w:t>روزه او باطل مى‏شود، و چنانچه از روى عمد نباشد اشكال ندارد، ولى جنب اگر بخوابد و به</w:t>
      </w:r>
      <w:r w:rsidR="00160DEC">
        <w:t xml:space="preserve"> </w:t>
      </w:r>
      <w:r>
        <w:rPr>
          <w:rtl/>
        </w:rPr>
        <w:t xml:space="preserve">تفصيلى كه در مسأله </w:t>
      </w:r>
      <w:r w:rsidR="00F2118F">
        <w:rPr>
          <w:rtl/>
        </w:rPr>
        <w:t>1</w:t>
      </w:r>
      <w:r w:rsidR="006714B0">
        <w:rPr>
          <w:rFonts w:hint="cs"/>
          <w:rtl/>
        </w:rPr>
        <w:t>(ع)</w:t>
      </w:r>
      <w:r w:rsidR="00395D3A">
        <w:rPr>
          <w:rFonts w:hint="cs"/>
          <w:rtl/>
        </w:rPr>
        <w:t>00</w:t>
      </w:r>
      <w:r>
        <w:rPr>
          <w:rtl/>
        </w:rPr>
        <w:t xml:space="preserve"> گفته شد تا اذان صبح غسل نكند روزه او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 دار سهوا</w:t>
      </w:r>
      <w:r w:rsidR="002E5FF6">
        <w:rPr>
          <w:rFonts w:hint="cs"/>
          <w:rtl/>
        </w:rPr>
        <w:t>ً</w:t>
      </w:r>
      <w:r>
        <w:rPr>
          <w:rtl/>
        </w:rPr>
        <w:t xml:space="preserve"> يكى از كارهايى كه روزه را باطل مى‏كند انجام دهد و به</w:t>
      </w:r>
      <w:r w:rsidR="00160DEC">
        <w:t xml:space="preserve"> </w:t>
      </w:r>
      <w:r>
        <w:rPr>
          <w:rtl/>
        </w:rPr>
        <w:t>خيال اينكه روزه‏اش باطل شده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دوباره يكى از</w:t>
      </w:r>
      <w:r w:rsidR="00191322">
        <w:rPr>
          <w:rtl/>
        </w:rPr>
        <w:t xml:space="preserve"> آن‌ها </w:t>
      </w:r>
      <w:r>
        <w:rPr>
          <w:rtl/>
        </w:rPr>
        <w:t>را بجا آورد، روزه او باطل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به زور در گلوى روزه دار بريزند، يا سر او را به زور در آب فرو برند</w:t>
      </w:r>
      <w:r w:rsidR="00160DEC">
        <w:t xml:space="preserve"> </w:t>
      </w:r>
      <w:r>
        <w:rPr>
          <w:rtl/>
        </w:rPr>
        <w:t>روزه او باطل نمى‏شود. ولى اگر مجبورش كنند روزه خود را باطل كند مثلاً به او بگويند: اگر</w:t>
      </w:r>
      <w:r w:rsidR="00160DEC">
        <w:t xml:space="preserve"> </w:t>
      </w:r>
      <w:r>
        <w:rPr>
          <w:rtl/>
        </w:rPr>
        <w:t>غذا نخورى ضرر مالى يا جانى به تو مى‏زنيم و خودش براى جلوگيرى از ضرر چيزى بخورد،</w:t>
      </w:r>
      <w:r w:rsidR="00160DEC">
        <w:t xml:space="preserve"> </w:t>
      </w:r>
      <w:r>
        <w:rPr>
          <w:rtl/>
        </w:rPr>
        <w:t>روزه او باطل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روزه دار نبايد جايى برود كه مى‏داند چيزى در گلويش مى‏ريزند يا مجبورش</w:t>
      </w:r>
      <w:r w:rsidR="00160DEC">
        <w:t xml:space="preserve"> </w:t>
      </w:r>
      <w:r>
        <w:rPr>
          <w:rtl/>
        </w:rPr>
        <w:t>مى‏كنند كه خودش روزه خود را باطل كند، امّا اگر قصد رفتن كند و نرود يا بعد از رفتن چيزى</w:t>
      </w:r>
      <w:r w:rsidR="00160DEC">
        <w:t xml:space="preserve"> </w:t>
      </w:r>
      <w:r>
        <w:rPr>
          <w:rtl/>
        </w:rPr>
        <w:t xml:space="preserve">به خوردش ندهند روزه او صحيح است. </w:t>
      </w:r>
    </w:p>
    <w:p w:rsidR="004509D9" w:rsidRDefault="004509D9" w:rsidP="00161E4A">
      <w:pPr>
        <w:pStyle w:val="Heading3"/>
        <w:bidi/>
        <w:rPr>
          <w:szCs w:val="24"/>
          <w:rtl/>
          <w:lang w:bidi="fa-IR"/>
        </w:rPr>
      </w:pPr>
      <w:bookmarkStart w:id="1134" w:name="_Toc391149901"/>
      <w:bookmarkStart w:id="1135" w:name="_Toc391155039"/>
      <w:bookmarkStart w:id="1136" w:name="_Toc391159261"/>
      <w:bookmarkStart w:id="1137" w:name="_Toc391231950"/>
      <w:bookmarkStart w:id="1138" w:name="_Toc391319719"/>
      <w:bookmarkStart w:id="1139" w:name="_Toc391328810"/>
      <w:bookmarkStart w:id="1140" w:name="_Toc281965533"/>
      <w:bookmarkStart w:id="1141" w:name="_Toc502700779"/>
      <w:r>
        <w:rPr>
          <w:rtl/>
          <w:lang w:bidi="fa-IR"/>
        </w:rPr>
        <w:t>آنچه براى روزه‏دار مكروه است</w:t>
      </w:r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چند چيز براى روزه دار مكروه است و از آن جمله است:</w:t>
      </w:r>
      <w:r w:rsidR="00160DEC">
        <w:t xml:space="preserve"> </w:t>
      </w:r>
      <w:r>
        <w:rPr>
          <w:rtl/>
        </w:rPr>
        <w:t>دوا ريختن به چشم و سرمه كشيدن در صورتى كه مزه يا بوى آن به حلق برسد، انجام دادن</w:t>
      </w:r>
      <w:r w:rsidR="00160DEC">
        <w:t xml:space="preserve"> </w:t>
      </w:r>
      <w:r>
        <w:rPr>
          <w:rtl/>
        </w:rPr>
        <w:t>هر كارى كه مانند خون گرفتن و حمّام رفتن باعث ضعف مى‏شود، انفيه كشيدن اگر نداند كه به</w:t>
      </w:r>
      <w:r w:rsidR="00160DEC">
        <w:t xml:space="preserve"> </w:t>
      </w:r>
      <w:r>
        <w:rPr>
          <w:rtl/>
        </w:rPr>
        <w:t>حلق مى‏رسد و اگر بداند به حلق مى‏رسد جايز نيست، بو كردن گياههاى معطّر، نشستن زن در</w:t>
      </w:r>
      <w:r w:rsidR="00160DEC">
        <w:t xml:space="preserve"> </w:t>
      </w:r>
      <w:r>
        <w:rPr>
          <w:rtl/>
        </w:rPr>
        <w:t xml:space="preserve">آب، استعمال شياف، </w:t>
      </w:r>
      <w:r>
        <w:rPr>
          <w:rtl/>
        </w:rPr>
        <w:lastRenderedPageBreak/>
        <w:t>تر كردن لباس كه در بدن است، كشيدن دندان و هر كارى كه بواسطه آن</w:t>
      </w:r>
      <w:r w:rsidR="00160DEC">
        <w:t xml:space="preserve"> </w:t>
      </w:r>
      <w:r>
        <w:rPr>
          <w:rtl/>
        </w:rPr>
        <w:t>از دهان خون بيايد، مسوا</w:t>
      </w:r>
      <w:r w:rsidR="007740E9">
        <w:rPr>
          <w:rtl/>
        </w:rPr>
        <w:t xml:space="preserve">ک </w:t>
      </w:r>
      <w:r>
        <w:rPr>
          <w:rtl/>
        </w:rPr>
        <w:t>كردن به چوب تر و نيز مكروه است انسان بدون قصد بيرون</w:t>
      </w:r>
      <w:r w:rsidR="00160DEC">
        <w:t xml:space="preserve"> </w:t>
      </w:r>
      <w:r>
        <w:rPr>
          <w:rtl/>
        </w:rPr>
        <w:t>آمدن منى زن خود را ببوسد، يا كارى كند كه شهوت خود را به حركت آورد و اگر به قصد</w:t>
      </w:r>
      <w:r w:rsidR="00160DEC">
        <w:t xml:space="preserve"> </w:t>
      </w:r>
      <w:r>
        <w:rPr>
          <w:rtl/>
        </w:rPr>
        <w:t>بيرون آمدن منى باشد در صورتى كه منى بيرون آيد روزه او باطل مى‏شود.</w:t>
      </w:r>
    </w:p>
    <w:p w:rsidR="004509D9" w:rsidRDefault="004509D9" w:rsidP="00161E4A">
      <w:pPr>
        <w:pStyle w:val="Heading3"/>
        <w:bidi/>
        <w:rPr>
          <w:szCs w:val="24"/>
          <w:rtl/>
          <w:lang w:bidi="fa-IR"/>
        </w:rPr>
      </w:pPr>
      <w:bookmarkStart w:id="1142" w:name="_Toc391149902"/>
      <w:bookmarkStart w:id="1143" w:name="_Toc391155040"/>
      <w:bookmarkStart w:id="1144" w:name="_Toc391159262"/>
      <w:bookmarkStart w:id="1145" w:name="_Toc391231951"/>
      <w:bookmarkStart w:id="1146" w:name="_Toc391319720"/>
      <w:bookmarkStart w:id="1147" w:name="_Toc391328811"/>
      <w:bookmarkStart w:id="1148" w:name="_Toc281965534"/>
      <w:bookmarkStart w:id="1149" w:name="_Toc502700780"/>
      <w:r>
        <w:rPr>
          <w:rtl/>
          <w:lang w:bidi="fa-IR"/>
        </w:rPr>
        <w:t>مواردى كه قضا و كفّاره واجب است</w:t>
      </w:r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روزه رمضان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قى كند يا در شب جنب شود و به تفصيلى كه در</w:t>
      </w:r>
      <w:r w:rsidR="00283287">
        <w:t xml:space="preserve"> </w:t>
      </w:r>
      <w:r>
        <w:rPr>
          <w:rtl/>
        </w:rPr>
        <w:t xml:space="preserve">مسأله </w:t>
      </w:r>
      <w:r w:rsidR="00F2118F">
        <w:rPr>
          <w:rtl/>
        </w:rPr>
        <w:t>1</w:t>
      </w:r>
      <w:r w:rsidR="006714B0">
        <w:rPr>
          <w:rFonts w:hint="cs"/>
          <w:rtl/>
        </w:rPr>
        <w:t>(ع)</w:t>
      </w:r>
      <w:r w:rsidR="00395D3A">
        <w:rPr>
          <w:rFonts w:hint="cs"/>
          <w:rtl/>
        </w:rPr>
        <w:t>00</w:t>
      </w:r>
      <w:r>
        <w:rPr>
          <w:rtl/>
        </w:rPr>
        <w:t xml:space="preserve"> گفته شد سه مرتبه بيدار شود و بخوابد و تا اذان صبح بيدار نشود فقط بايد</w:t>
      </w:r>
      <w:r w:rsidR="00C53DB6">
        <w:t xml:space="preserve"> </w:t>
      </w:r>
      <w:r>
        <w:rPr>
          <w:rtl/>
        </w:rPr>
        <w:t>قضاى آن روز را بگيرد و چنانچه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اماله كند بنابر احتياط واجب قضا نمايد و اگر عمدا</w:t>
      </w:r>
      <w:r w:rsidR="00D67E27">
        <w:rPr>
          <w:rFonts w:hint="cs"/>
          <w:rtl/>
        </w:rPr>
        <w:t>ً</w:t>
      </w:r>
      <w:r w:rsidR="00C53DB6">
        <w:t xml:space="preserve"> </w:t>
      </w:r>
      <w:r>
        <w:rPr>
          <w:rtl/>
        </w:rPr>
        <w:t>سر زير آب ببرد بايد كفّاره هم بدهد ولى اگر كار ديگرى كه روزه را باطل مى‏كند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انجام</w:t>
      </w:r>
      <w:r w:rsidR="00C53DB6">
        <w:t xml:space="preserve"> </w:t>
      </w:r>
      <w:r>
        <w:rPr>
          <w:rtl/>
        </w:rPr>
        <w:t>دهد در صورتى كه مى‏دانسته آن كار روزه را باطل مى‏كند قضا و كفّاره بر او واجب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بواسطه ندانستن مسأله كارى انجام دهد كه روزه را باطل مى‏كند، چنانچه</w:t>
      </w:r>
      <w:r w:rsidR="00C53DB6">
        <w:t xml:space="preserve"> </w:t>
      </w:r>
      <w:r>
        <w:rPr>
          <w:rtl/>
        </w:rPr>
        <w:t>مى‏توانسته مسأله را ياد بگيرد، كفّاره بر او ثابت مى‏شود و اگر نمى‏توانسته مسأله را ياد بگيرد</w:t>
      </w:r>
      <w:r w:rsidR="00C53DB6">
        <w:t xml:space="preserve"> </w:t>
      </w:r>
      <w:r>
        <w:rPr>
          <w:rtl/>
        </w:rPr>
        <w:t>يا اصلاً ملتفت مسأله نبوده يا يقين داشته كه فلان چيز روزه را باطل نمى‏كند، كفّاره بر او</w:t>
      </w:r>
      <w:r w:rsidR="00C53DB6">
        <w:t xml:space="preserve"> </w:t>
      </w:r>
      <w:r>
        <w:rPr>
          <w:rtl/>
        </w:rPr>
        <w:t>واجب نيست.</w:t>
      </w:r>
    </w:p>
    <w:p w:rsidR="004509D9" w:rsidRDefault="004509D9" w:rsidP="005424CA">
      <w:pPr>
        <w:pStyle w:val="Heading3"/>
        <w:bidi/>
        <w:rPr>
          <w:szCs w:val="24"/>
          <w:rtl/>
          <w:lang w:bidi="fa-IR"/>
        </w:rPr>
      </w:pPr>
      <w:bookmarkStart w:id="1150" w:name="_Toc391149903"/>
      <w:bookmarkStart w:id="1151" w:name="_Toc391155041"/>
      <w:bookmarkStart w:id="1152" w:name="_Toc391159263"/>
      <w:bookmarkStart w:id="1153" w:name="_Toc391231952"/>
      <w:bookmarkStart w:id="1154" w:name="_Toc391319721"/>
      <w:bookmarkStart w:id="1155" w:name="_Toc391328812"/>
      <w:bookmarkStart w:id="1156" w:name="_Toc281965535"/>
      <w:bookmarkStart w:id="1157" w:name="_Toc502700781"/>
      <w:r>
        <w:rPr>
          <w:rtl/>
          <w:lang w:bidi="fa-IR"/>
        </w:rPr>
        <w:t>كفّاره روزه</w:t>
      </w:r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r w:rsidR="00C53DB6">
        <w:rPr>
          <w:lang w:bidi="fa-IR"/>
        </w:rPr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كفّاره روزه رمضان بر او واجب است، بايد ي</w:t>
      </w:r>
      <w:r w:rsidR="007740E9">
        <w:rPr>
          <w:rtl/>
        </w:rPr>
        <w:t xml:space="preserve">ک </w:t>
      </w:r>
      <w:r>
        <w:rPr>
          <w:rtl/>
        </w:rPr>
        <w:t>بنده آزاد كند يا به</w:t>
      </w:r>
      <w:r w:rsidR="00C53DB6">
        <w:t xml:space="preserve"> </w:t>
      </w:r>
      <w:r>
        <w:rPr>
          <w:rtl/>
        </w:rPr>
        <w:t>دستورى كه در مسأله بعد گفته مى‏شود دو ماه روزه بگيرد، يا شصت فقير را سير كند يا به هر</w:t>
      </w:r>
      <w:r w:rsidR="00C53DB6">
        <w:t xml:space="preserve"> </w:t>
      </w:r>
      <w:r>
        <w:rPr>
          <w:rtl/>
        </w:rPr>
        <w:t>كدام ي</w:t>
      </w:r>
      <w:r w:rsidR="007740E9">
        <w:rPr>
          <w:rtl/>
        </w:rPr>
        <w:t xml:space="preserve">ک </w:t>
      </w:r>
      <w:r>
        <w:rPr>
          <w:rtl/>
        </w:rPr>
        <w:t>مُد كه تقريبا ده سير است طعام يعنى 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>بدهد و چنانچه</w:t>
      </w:r>
      <w:r w:rsidR="0038666A">
        <w:rPr>
          <w:rtl/>
        </w:rPr>
        <w:t xml:space="preserve"> این‌ها </w:t>
      </w:r>
      <w:r>
        <w:rPr>
          <w:rtl/>
        </w:rPr>
        <w:t>برايش ممكن نباشد هر چند مد كه مى‏تواند به فقرا طعام بدهد و اگر نتواند طعام بدهد بايد</w:t>
      </w:r>
      <w:r w:rsidR="00C53DB6">
        <w:t xml:space="preserve"> </w:t>
      </w:r>
      <w:r>
        <w:rPr>
          <w:rtl/>
        </w:rPr>
        <w:t>استغفار كند، اگرچه مثلاً ي</w:t>
      </w:r>
      <w:r w:rsidR="007740E9">
        <w:rPr>
          <w:rtl/>
        </w:rPr>
        <w:t xml:space="preserve">ک </w:t>
      </w:r>
      <w:r>
        <w:rPr>
          <w:rtl/>
        </w:rPr>
        <w:t xml:space="preserve">مرتبه بگويد </w:t>
      </w:r>
      <w:r w:rsidRPr="00921673">
        <w:rPr>
          <w:rStyle w:val="QuoteChar"/>
          <w:rtl/>
        </w:rPr>
        <w:t>«استغفر اللّه‏»</w:t>
      </w:r>
      <w:r>
        <w:rPr>
          <w:rtl/>
        </w:rPr>
        <w:t xml:space="preserve"> و در فرض اخير بايد هر وقت بتواند،</w:t>
      </w:r>
      <w:r w:rsidR="00C53DB6">
        <w:t xml:space="preserve"> </w:t>
      </w:r>
      <w:r>
        <w:rPr>
          <w:rtl/>
        </w:rPr>
        <w:t>كفّاره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مى‏خواهد دو ماه كفّاره روزه رمضان را بگيرد، بايد سى‏و ي</w:t>
      </w:r>
      <w:r w:rsidR="007740E9">
        <w:rPr>
          <w:rtl/>
        </w:rPr>
        <w:t xml:space="preserve">ک </w:t>
      </w:r>
      <w:r>
        <w:rPr>
          <w:rtl/>
        </w:rPr>
        <w:t>روز</w:t>
      </w:r>
      <w:r w:rsidR="00C53DB6">
        <w:t xml:space="preserve"> </w:t>
      </w:r>
      <w:r>
        <w:rPr>
          <w:rtl/>
        </w:rPr>
        <w:t>آن را پى در پى بگيرد و اگر بقيه آن پى در پى نباشد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كسى كه مى‏خواهد دو ماه كفّاره روزه رمضان را بگيرد، نبايد موقعى شروع</w:t>
      </w:r>
      <w:r w:rsidR="00C53DB6">
        <w:t xml:space="preserve"> </w:t>
      </w:r>
      <w:r>
        <w:rPr>
          <w:rtl/>
        </w:rPr>
        <w:t>كند كه در بين سى و ي</w:t>
      </w:r>
      <w:r w:rsidR="007740E9">
        <w:rPr>
          <w:rtl/>
        </w:rPr>
        <w:t xml:space="preserve">ک </w:t>
      </w:r>
      <w:r>
        <w:rPr>
          <w:rtl/>
        </w:rPr>
        <w:t>روز روزى باشد كه مانند عيد قربان، روزه آن حرام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بايد پى در پى روزه بگيرد، اگر در بين آن بدون عذر ي</w:t>
      </w:r>
      <w:r w:rsidR="007740E9">
        <w:rPr>
          <w:rtl/>
        </w:rPr>
        <w:t xml:space="preserve">ک </w:t>
      </w:r>
      <w:r>
        <w:rPr>
          <w:rtl/>
        </w:rPr>
        <w:t>روز روزه</w:t>
      </w:r>
      <w:r w:rsidR="00C53DB6">
        <w:t xml:space="preserve"> </w:t>
      </w:r>
      <w:r>
        <w:rPr>
          <w:rtl/>
        </w:rPr>
        <w:t>نگيرد، يا وقتى شروع كند كه در بين آن به روزى برسد كه روزه آن واجب است، مثلاً به</w:t>
      </w:r>
      <w:r w:rsidR="00C53DB6">
        <w:t xml:space="preserve"> </w:t>
      </w:r>
      <w:r>
        <w:rPr>
          <w:rtl/>
        </w:rPr>
        <w:t>روزى برسد كه نذر كرده آن روز را روزه بگيرد، بايد روزه‏ها را از سر بگيرد.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بين روزهايى كه بايد پى در پى روزه بگيرد عذرى مثل حيض يا نفاس،</w:t>
      </w:r>
      <w:r w:rsidR="00C53DB6">
        <w:t xml:space="preserve"> </w:t>
      </w:r>
      <w:r>
        <w:rPr>
          <w:rtl/>
        </w:rPr>
        <w:t>يا سفرى كه در رفتن آن مجبور است، براى او پيش آيد، بعد از برطرف شدن عذر واجب</w:t>
      </w:r>
      <w:r w:rsidR="00C53DB6">
        <w:t xml:space="preserve"> </w:t>
      </w:r>
      <w:r>
        <w:rPr>
          <w:rtl/>
        </w:rPr>
        <w:t>نيست روزه‏ها را از سر بگيرد بلكه بقيه را بعد از برطرف شدن عذر بجا مى‏آورد.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به چيز حرامى روزه خود را باطل كند، چه آن چيز ذاتا حرام باشد مثل</w:t>
      </w:r>
      <w:r w:rsidR="00C53DB6">
        <w:t xml:space="preserve"> </w:t>
      </w:r>
      <w:r>
        <w:rPr>
          <w:rtl/>
        </w:rPr>
        <w:t>شراب و زنا، يا به جهتى حرام شده باشد، مثل نزديكى كردن با عيال خود در حال حيض، ي</w:t>
      </w:r>
      <w:r w:rsidR="007740E9">
        <w:rPr>
          <w:rtl/>
        </w:rPr>
        <w:t xml:space="preserve">ک </w:t>
      </w:r>
      <w:r>
        <w:rPr>
          <w:rtl/>
        </w:rPr>
        <w:t xml:space="preserve">كفّاره كافى است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كفّاره جمع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</w:t>
      </w:r>
      <w:r w:rsidR="00C02224">
        <w:rPr>
          <w:rtl/>
        </w:rPr>
        <w:t>زه‏دار دروغى را به خدا و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نسبت دهد ي</w:t>
      </w:r>
      <w:r w:rsidR="007740E9">
        <w:rPr>
          <w:rtl/>
        </w:rPr>
        <w:t xml:space="preserve">ک </w:t>
      </w:r>
      <w:r>
        <w:rPr>
          <w:rtl/>
        </w:rPr>
        <w:t>كفّاره بر او واجب</w:t>
      </w:r>
      <w:r w:rsidR="00C53DB6"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در ي</w:t>
      </w:r>
      <w:r w:rsidR="007740E9">
        <w:rPr>
          <w:rtl/>
        </w:rPr>
        <w:t xml:space="preserve">ک </w:t>
      </w:r>
      <w:r>
        <w:rPr>
          <w:rtl/>
        </w:rPr>
        <w:t>روز ماه رمضان چند مرتبه جماع كند، ي</w:t>
      </w:r>
      <w:r w:rsidR="007740E9">
        <w:rPr>
          <w:rtl/>
        </w:rPr>
        <w:t xml:space="preserve">ک </w:t>
      </w:r>
      <w:r>
        <w:rPr>
          <w:rtl/>
        </w:rPr>
        <w:t>كفّاره بر او</w:t>
      </w:r>
      <w:r w:rsidR="00C53DB6">
        <w:t xml:space="preserve"> </w:t>
      </w:r>
      <w:r>
        <w:rPr>
          <w:rtl/>
        </w:rPr>
        <w:t xml:space="preserve">واجب است. ولى اگر جماع او حرام باشد بنابر احتياط </w:t>
      </w:r>
      <w:r w:rsidR="00A82B8A">
        <w:rPr>
          <w:rtl/>
        </w:rPr>
        <w:t>مستحبّ</w:t>
      </w:r>
      <w:r>
        <w:rPr>
          <w:rtl/>
        </w:rPr>
        <w:t xml:space="preserve"> كفّاره جمع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در ي</w:t>
      </w:r>
      <w:r w:rsidR="007740E9">
        <w:rPr>
          <w:rtl/>
        </w:rPr>
        <w:t xml:space="preserve">ک </w:t>
      </w:r>
      <w:r>
        <w:rPr>
          <w:rtl/>
        </w:rPr>
        <w:t>روز ماه رمضان چند مرتبه كارى كه روزه را باطل مى‏كند</w:t>
      </w:r>
      <w:r w:rsidR="00C53DB6">
        <w:t xml:space="preserve"> </w:t>
      </w:r>
      <w:r>
        <w:rPr>
          <w:rtl/>
        </w:rPr>
        <w:t>انجام دهد، براى همه</w:t>
      </w:r>
      <w:r w:rsidR="00191322">
        <w:rPr>
          <w:rtl/>
        </w:rPr>
        <w:t xml:space="preserve"> آن‌ها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كفّاره كافى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جماع حرام كند و بعد با حلال خود جماع نمايد ي</w:t>
      </w:r>
      <w:r w:rsidR="007740E9">
        <w:rPr>
          <w:rtl/>
        </w:rPr>
        <w:t xml:space="preserve">ک </w:t>
      </w:r>
      <w:r>
        <w:rPr>
          <w:rtl/>
        </w:rPr>
        <w:t>كفّاره كافى</w:t>
      </w:r>
      <w:r w:rsidR="00C53DB6"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كارى كه حلال است و روزه را باطل مى‏كند، انجام دهد مثلاً آب</w:t>
      </w:r>
      <w:r w:rsidR="00C53DB6">
        <w:t xml:space="preserve"> </w:t>
      </w:r>
      <w:r>
        <w:rPr>
          <w:rtl/>
        </w:rPr>
        <w:t>بياشامد و بعد كار ديگرى كه حرام است و روزه را باطل مى‏كند انجام دهد، مثلاً غذاى</w:t>
      </w:r>
      <w:r w:rsidR="00C53DB6">
        <w:t xml:space="preserve"> </w:t>
      </w:r>
      <w:r>
        <w:rPr>
          <w:rtl/>
        </w:rPr>
        <w:t>حرامى بخورد، ي</w:t>
      </w:r>
      <w:r w:rsidR="007740E9">
        <w:rPr>
          <w:rtl/>
        </w:rPr>
        <w:t xml:space="preserve">ک </w:t>
      </w:r>
      <w:r>
        <w:rPr>
          <w:rtl/>
        </w:rPr>
        <w:t>كفّاره كافى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روزه‏دار آروغ بزند و چيزى در دهانش بيايد، چنانچه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آن را فرو</w:t>
      </w:r>
      <w:r w:rsidR="00C53DB6">
        <w:t xml:space="preserve"> </w:t>
      </w:r>
      <w:r>
        <w:rPr>
          <w:rtl/>
        </w:rPr>
        <w:t>ببرد، روزه‏اش باطل است و بايد قضاى آن را بگيرد و كفّاره هم بر او واجب مى‏شود و اگر</w:t>
      </w:r>
      <w:r w:rsidR="00C53DB6">
        <w:t xml:space="preserve"> </w:t>
      </w:r>
      <w:r>
        <w:rPr>
          <w:rtl/>
        </w:rPr>
        <w:t>خوردن آن چيز حرام باشد، مثلاً موقع آروغ زدن، خون به دهان او بيايد و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آن را فرو</w:t>
      </w:r>
      <w:r w:rsidR="00C53DB6">
        <w:t xml:space="preserve"> </w:t>
      </w:r>
      <w:r>
        <w:rPr>
          <w:rtl/>
        </w:rPr>
        <w:t xml:space="preserve">برد، بايد قضاى آن روز را بگيرد و بنابر احتياط </w:t>
      </w:r>
      <w:r w:rsidR="00A82B8A">
        <w:rPr>
          <w:rtl/>
        </w:rPr>
        <w:t>مستحبّ</w:t>
      </w:r>
      <w:r>
        <w:rPr>
          <w:rtl/>
        </w:rPr>
        <w:t>، كفّاره جمع هم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نذر كند كه روز معيّنى را روزه بگيرد، چنانچه در آن روز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روزه خود</w:t>
      </w:r>
      <w:r w:rsidR="00C53DB6">
        <w:t xml:space="preserve"> </w:t>
      </w:r>
      <w:r>
        <w:rPr>
          <w:rtl/>
        </w:rPr>
        <w:t>را باطل كند، بايد ي</w:t>
      </w:r>
      <w:r w:rsidR="007740E9">
        <w:rPr>
          <w:rtl/>
        </w:rPr>
        <w:t xml:space="preserve">ک </w:t>
      </w:r>
      <w:r>
        <w:rPr>
          <w:rtl/>
        </w:rPr>
        <w:t>بنده آزاد نمايد يا دو ماه پى در پى روزه بگيرد يا به شصت فقير طعام</w:t>
      </w:r>
      <w:r w:rsidR="00C53DB6">
        <w:t xml:space="preserve"> </w:t>
      </w:r>
      <w:r>
        <w:rPr>
          <w:rtl/>
        </w:rPr>
        <w:t>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به گفته كسى كه مى‏گويد مغرب شده افطار كند و بعد بفهمد مغرب نبوده</w:t>
      </w:r>
      <w:r w:rsidR="00C53DB6">
        <w:t xml:space="preserve"> </w:t>
      </w:r>
      <w:r>
        <w:rPr>
          <w:rtl/>
        </w:rPr>
        <w:t>است، قضا و كفّاره بر او واجب مى‏شود. ولى اگر خبر دهنده عادل بوده فقط قضاى آن روز</w:t>
      </w:r>
      <w:r w:rsidR="00C53DB6">
        <w:t xml:space="preserve"> </w:t>
      </w:r>
      <w:r>
        <w:rPr>
          <w:rtl/>
        </w:rPr>
        <w:t>واجب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روزه خود را باطل كرده اگر بعد از ظهر مسافرت كند، يا پيش از</w:t>
      </w:r>
      <w:r w:rsidR="00C53DB6">
        <w:t xml:space="preserve"> </w:t>
      </w:r>
      <w:r>
        <w:rPr>
          <w:rtl/>
        </w:rPr>
        <w:t>ظهر براى فرار از كفّاره سفر نمايد، كفّاره از او ساقط نمى‏شود بلكه اگر قبل از ظهر مسافرتى</w:t>
      </w:r>
      <w:r w:rsidR="00C53DB6">
        <w:t xml:space="preserve"> </w:t>
      </w:r>
      <w:r>
        <w:rPr>
          <w:rtl/>
        </w:rPr>
        <w:t>براى او پيش آمد كند، كفّاره بر او واجب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روزه خود را باطل كند و بعد عذرى مانند حيض يا نفاس يا مرض</w:t>
      </w:r>
      <w:r w:rsidR="00C53DB6">
        <w:t xml:space="preserve"> </w:t>
      </w:r>
      <w:r>
        <w:rPr>
          <w:rtl/>
        </w:rPr>
        <w:t>براى او پيدا شود، كفّاره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يقين كند كه روز اوّل ماه رمضان است و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روزه خود را باطل كند بعد</w:t>
      </w:r>
      <w:r w:rsidR="00C53DB6">
        <w:t xml:space="preserve"> </w:t>
      </w:r>
      <w:r>
        <w:rPr>
          <w:rtl/>
        </w:rPr>
        <w:t>معلوم شود كه آخر شعبان بوده كفّاره بر او واجب نيست.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 انسان</w:t>
      </w:r>
      <w:r w:rsidR="00586AEC">
        <w:rPr>
          <w:rtl/>
        </w:rPr>
        <w:t xml:space="preserve"> شکّ </w:t>
      </w:r>
      <w:r w:rsidR="004509D9">
        <w:rPr>
          <w:rtl/>
        </w:rPr>
        <w:t>كند كه آخر رمضان است يا اوّل شوّال و عمدا</w:t>
      </w:r>
      <w:r w:rsidR="00D67E27">
        <w:rPr>
          <w:rFonts w:hint="cs"/>
          <w:rtl/>
        </w:rPr>
        <w:t>ً</w:t>
      </w:r>
      <w:r w:rsidR="004509D9">
        <w:rPr>
          <w:rtl/>
        </w:rPr>
        <w:t xml:space="preserve"> روزه خود را</w:t>
      </w:r>
      <w:r w:rsidR="00C53DB6">
        <w:t xml:space="preserve"> </w:t>
      </w:r>
      <w:r w:rsidR="004509D9">
        <w:rPr>
          <w:rtl/>
        </w:rPr>
        <w:t>باطل كند، بعد معلوم شود اوّل شوّال بوده كفّاره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در ماه رمضان با زن خود كه روزه دار است جماع كند، چنانچه</w:t>
      </w:r>
      <w:r w:rsidR="00666AC8">
        <w:t xml:space="preserve"> </w:t>
      </w:r>
      <w:r>
        <w:rPr>
          <w:rtl/>
        </w:rPr>
        <w:t>زن را مجبور كرده باشد، كفّاره روزه خودش و روزه زن را بايد بدهد و اگر زن به جماع</w:t>
      </w:r>
      <w:r w:rsidR="00666AC8">
        <w:t xml:space="preserve"> </w:t>
      </w:r>
      <w:r>
        <w:rPr>
          <w:rtl/>
        </w:rPr>
        <w:t>راضى بوده، بر هر كدام ي</w:t>
      </w:r>
      <w:r w:rsidR="007740E9">
        <w:rPr>
          <w:rtl/>
        </w:rPr>
        <w:t xml:space="preserve">ک </w:t>
      </w:r>
      <w:r>
        <w:rPr>
          <w:rtl/>
        </w:rPr>
        <w:t>كفّاره واجب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زنى شوهر روزه دار خود را مجبور كند كه جماع نمايد، يا كار ديگرى كه</w:t>
      </w:r>
      <w:r w:rsidR="00803D87">
        <w:t xml:space="preserve"> </w:t>
      </w:r>
      <w:r>
        <w:rPr>
          <w:rtl/>
        </w:rPr>
        <w:t>روزه را باطل مى‏كند انجام دهد، واجب نيست كفّاره روزه شوهر را بدهد و بر شوهر او نيز</w:t>
      </w:r>
      <w:r w:rsidR="00803D87">
        <w:t xml:space="preserve"> </w:t>
      </w:r>
      <w:r>
        <w:rPr>
          <w:rtl/>
        </w:rPr>
        <w:t>كفّاره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در ماه رمضان، با زن خود كه روزه‏دار است جماع كند، چنانچه به</w:t>
      </w:r>
      <w:r w:rsidR="00803D87">
        <w:t xml:space="preserve"> </w:t>
      </w:r>
      <w:r>
        <w:rPr>
          <w:rtl/>
        </w:rPr>
        <w:t>طورى زن را مجبور كرده باشد كه از خود اختيارى نداشته باشد و در بين جماع، زن راضى</w:t>
      </w:r>
      <w:r w:rsidR="00803D87">
        <w:t xml:space="preserve"> </w:t>
      </w:r>
      <w:r>
        <w:rPr>
          <w:rtl/>
        </w:rPr>
        <w:t>شود، بايد مرد دو كفّاره و زن ي</w:t>
      </w:r>
      <w:r w:rsidR="007740E9">
        <w:rPr>
          <w:rtl/>
        </w:rPr>
        <w:t xml:space="preserve">ک </w:t>
      </w:r>
      <w:r>
        <w:rPr>
          <w:rtl/>
        </w:rPr>
        <w:t>كفّاره بدهد و اگر زن با اراده و اختيار، عمل را انجام دهد</w:t>
      </w:r>
      <w:r w:rsidR="00803D87">
        <w:t xml:space="preserve"> </w:t>
      </w:r>
      <w:r>
        <w:rPr>
          <w:rtl/>
        </w:rPr>
        <w:t>اگرچه مجبورش كرده باشد مرد بايد كفّاره خودش و زن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روزه‏دار در ماه رمضان با زن روزه‏دار خود كه خواب است جماع نمايد،</w:t>
      </w:r>
      <w:r w:rsidR="00803D87"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كفّاره بر او واجب مى‏شود و روزه زن صحيح است و كفّاره هم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زن خود را مجبور كند كه غير جماع كار ديگرى كه روزه را باطل</w:t>
      </w:r>
      <w:r w:rsidR="00803D87">
        <w:t xml:space="preserve"> </w:t>
      </w:r>
      <w:r>
        <w:rPr>
          <w:rtl/>
        </w:rPr>
        <w:t>مى‏كند بجا آورد، كفّاره زن را نبايد بدهد و بر خود زن هم كفّاره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بواسطه مسافرت يا مرض روزه نمى‏گيرد، نمى‏تواند زن روزه دار خود</w:t>
      </w:r>
      <w:r w:rsidR="00803D87">
        <w:t xml:space="preserve"> </w:t>
      </w:r>
      <w:r>
        <w:rPr>
          <w:rtl/>
        </w:rPr>
        <w:t>را مجبور به جماع كند، ولى اگر او را مجبور نمايد بنابر احتياط بايد كفّاره‏اش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انسان نبايد در بجا آوردن كفّاره كوتاهى كند، ولى لازم نيست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آن را</w:t>
      </w:r>
      <w:r w:rsidR="00803D87">
        <w:t xml:space="preserve"> </w:t>
      </w:r>
      <w:r>
        <w:rPr>
          <w:rtl/>
        </w:rPr>
        <w:t>انجام 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كفّاره بر انسان واجب شود و چند سال آن را بجا نياورد، چيزى بر آن</w:t>
      </w:r>
      <w:r w:rsidR="00803D87">
        <w:t xml:space="preserve"> </w:t>
      </w:r>
      <w:r>
        <w:rPr>
          <w:rtl/>
        </w:rPr>
        <w:t>اضافه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بايد براى كفّاره ي</w:t>
      </w:r>
      <w:r w:rsidR="007740E9">
        <w:rPr>
          <w:rtl/>
        </w:rPr>
        <w:t xml:space="preserve">ک </w:t>
      </w:r>
      <w:r>
        <w:rPr>
          <w:rtl/>
        </w:rPr>
        <w:t>روز، شصت فقير را طعام بدهد اگر به شصت فقير</w:t>
      </w:r>
      <w:r w:rsidR="00803D87">
        <w:t xml:space="preserve"> </w:t>
      </w:r>
      <w:r>
        <w:rPr>
          <w:rtl/>
        </w:rPr>
        <w:t>دسترسى دارد نبايد به هر كدام از</w:t>
      </w:r>
      <w:r w:rsidR="00191322">
        <w:rPr>
          <w:rtl/>
        </w:rPr>
        <w:t xml:space="preserve"> آن‌ها </w:t>
      </w:r>
      <w:r>
        <w:rPr>
          <w:rtl/>
        </w:rPr>
        <w:t>بيشتر از ي</w:t>
      </w:r>
      <w:r w:rsidR="007740E9">
        <w:rPr>
          <w:rtl/>
        </w:rPr>
        <w:t xml:space="preserve">ک </w:t>
      </w:r>
      <w:r>
        <w:rPr>
          <w:rtl/>
        </w:rPr>
        <w:t>مد كه تقريبا ده سير است طعام بدهد، يا</w:t>
      </w:r>
      <w:r w:rsidR="00803D87"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فقير را بيشتر از ي</w:t>
      </w:r>
      <w:r w:rsidR="007740E9">
        <w:rPr>
          <w:rtl/>
        </w:rPr>
        <w:t xml:space="preserve">ک </w:t>
      </w:r>
      <w:r>
        <w:rPr>
          <w:rtl/>
        </w:rPr>
        <w:t>مرتبه سير نمايد، ولى چنانچه انسان اطمينان داشته باشد كه فقير طعام</w:t>
      </w:r>
      <w:r w:rsidR="00803D87">
        <w:t xml:space="preserve"> </w:t>
      </w:r>
      <w:r>
        <w:rPr>
          <w:rtl/>
        </w:rPr>
        <w:t>را به عيالات خود مى‏دهد يا به</w:t>
      </w:r>
      <w:r w:rsidR="00191322">
        <w:rPr>
          <w:rtl/>
        </w:rPr>
        <w:t xml:space="preserve"> آن‌ها </w:t>
      </w:r>
      <w:r>
        <w:rPr>
          <w:rtl/>
        </w:rPr>
        <w:t>مى‏خوراند مى‏تواند براى هر ي</w:t>
      </w:r>
      <w:r w:rsidR="007740E9">
        <w:rPr>
          <w:rtl/>
        </w:rPr>
        <w:t xml:space="preserve">ک </w:t>
      </w:r>
      <w:r>
        <w:rPr>
          <w:rtl/>
        </w:rPr>
        <w:t>از عيالات فقير اگرچه</w:t>
      </w:r>
      <w:r w:rsidR="00803D87">
        <w:t xml:space="preserve"> </w:t>
      </w:r>
      <w:r>
        <w:rPr>
          <w:rtl/>
        </w:rPr>
        <w:t>صغير باشند ي</w:t>
      </w:r>
      <w:r w:rsidR="007740E9">
        <w:rPr>
          <w:rtl/>
        </w:rPr>
        <w:t xml:space="preserve">ک </w:t>
      </w:r>
      <w:r>
        <w:rPr>
          <w:rtl/>
        </w:rPr>
        <w:t>مد به آن فقير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كسى كه قضاى روزه رمضان را گرفته، اگر بعد از ظهر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كارى كه روزه را</w:t>
      </w:r>
      <w:r w:rsidR="00803D87">
        <w:t xml:space="preserve"> </w:t>
      </w:r>
      <w:r>
        <w:rPr>
          <w:rtl/>
        </w:rPr>
        <w:t>باطل مى‏كند انجام دهد، بايد به ده فقير هر كدام ي</w:t>
      </w:r>
      <w:r w:rsidR="007740E9">
        <w:rPr>
          <w:rtl/>
        </w:rPr>
        <w:t xml:space="preserve">ک </w:t>
      </w:r>
      <w:r>
        <w:rPr>
          <w:rtl/>
        </w:rPr>
        <w:t>مد كه تقريبا ده سير است طعام بدهد و</w:t>
      </w:r>
      <w:r w:rsidR="00803D87">
        <w:t xml:space="preserve"> </w:t>
      </w:r>
      <w:r>
        <w:rPr>
          <w:rtl/>
        </w:rPr>
        <w:t>اگر نمى‏تواند بايد سه روز پى در پى روزه بگيرد.</w:t>
      </w:r>
    </w:p>
    <w:p w:rsidR="004509D9" w:rsidRDefault="004509D9" w:rsidP="00161E4A">
      <w:pPr>
        <w:pStyle w:val="Heading3"/>
        <w:bidi/>
        <w:rPr>
          <w:szCs w:val="24"/>
          <w:rtl/>
          <w:lang w:bidi="fa-IR"/>
        </w:rPr>
      </w:pPr>
      <w:bookmarkStart w:id="1158" w:name="_Toc391149904"/>
      <w:bookmarkStart w:id="1159" w:name="_Toc391155042"/>
      <w:bookmarkStart w:id="1160" w:name="_Toc391159264"/>
      <w:bookmarkStart w:id="1161" w:name="_Toc391231953"/>
      <w:bookmarkStart w:id="1162" w:name="_Toc391319722"/>
      <w:bookmarkStart w:id="1163" w:name="_Toc391328813"/>
      <w:bookmarkStart w:id="1164" w:name="_Toc281965536"/>
      <w:bookmarkStart w:id="1165" w:name="_Toc502700782"/>
      <w:r>
        <w:rPr>
          <w:rtl/>
          <w:lang w:bidi="fa-IR"/>
        </w:rPr>
        <w:t>مواردى كه فقط قضاى روزه واجب است</w:t>
      </w:r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چند صورت فقط قضاى روزه بر انسان واجب است و كفّاره واجب نيست: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روزه دار در روز ماه رمضان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قى كند.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در شب ماه رمضان جنب باشد و به تفصيلى كه در مسأله </w:t>
      </w:r>
      <w:r w:rsidR="00F2118F">
        <w:rPr>
          <w:rtl/>
        </w:rPr>
        <w:t>1</w:t>
      </w:r>
      <w:r w:rsidR="006714B0">
        <w:rPr>
          <w:rFonts w:hint="cs"/>
          <w:rtl/>
        </w:rPr>
        <w:t>(ع)</w:t>
      </w:r>
      <w:r w:rsidR="00395D3A">
        <w:rPr>
          <w:rFonts w:hint="cs"/>
          <w:rtl/>
        </w:rPr>
        <w:t>00</w:t>
      </w:r>
      <w:r>
        <w:rPr>
          <w:rtl/>
        </w:rPr>
        <w:t xml:space="preserve"> گفته شد تا</w:t>
      </w:r>
      <w:r w:rsidR="00512EFB">
        <w:t xml:space="preserve"> </w:t>
      </w:r>
      <w:r>
        <w:rPr>
          <w:rtl/>
        </w:rPr>
        <w:t>اذان صبح از خواب سوم بيدار نشود.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عملى كه روزه را باطل مى‏كند بجا نياورد ولى نيّت روزه نكند، يا ريا كند، يا قصد</w:t>
      </w:r>
      <w:r w:rsidR="00512EFB">
        <w:t xml:space="preserve"> </w:t>
      </w:r>
      <w:r>
        <w:rPr>
          <w:rtl/>
        </w:rPr>
        <w:t>كند كه روزه نباشد.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آن كه در ماه رمضان غسل جنابت را فراموش كند و با حال جنابت ي</w:t>
      </w:r>
      <w:r w:rsidR="007740E9">
        <w:rPr>
          <w:rtl/>
        </w:rPr>
        <w:t xml:space="preserve">ک </w:t>
      </w:r>
      <w:r>
        <w:rPr>
          <w:rtl/>
        </w:rPr>
        <w:t>روز يا</w:t>
      </w:r>
      <w:r w:rsidR="00512EFB">
        <w:t xml:space="preserve"> </w:t>
      </w:r>
      <w:r>
        <w:rPr>
          <w:rtl/>
        </w:rPr>
        <w:t>چند روز روزه بگيرد.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آن كه در ماه رمضان بدون اين كه تحقيق كند صبح شده يا نه، كارى كه روزه را</w:t>
      </w:r>
      <w:r w:rsidR="00512EFB">
        <w:t xml:space="preserve"> </w:t>
      </w:r>
      <w:r>
        <w:rPr>
          <w:rtl/>
        </w:rPr>
        <w:t>باطل مى‏كند انجام دهد، بعد معلوم شود صبح بوده و نيز اگر بعد از تحقيق با اين كه گمان دارد</w:t>
      </w:r>
      <w:r w:rsidR="00512EFB">
        <w:t xml:space="preserve"> </w:t>
      </w:r>
      <w:r>
        <w:rPr>
          <w:rtl/>
        </w:rPr>
        <w:t>صبح شده، كارى كه روزه را باطل مى‏كند انجام دهد بعد معلوم شود صبح بوده قضاى آن</w:t>
      </w:r>
      <w:r w:rsidR="00512EFB">
        <w:t xml:space="preserve"> </w:t>
      </w:r>
      <w:r>
        <w:rPr>
          <w:rtl/>
        </w:rPr>
        <w:t>روزه بر او واجب است ولى اگر بعد از تحقيق گمان يا يقين كند كه صبح نشده و چيزى بخورد</w:t>
      </w:r>
      <w:r w:rsidR="00512EFB">
        <w:t xml:space="preserve"> </w:t>
      </w:r>
      <w:r>
        <w:rPr>
          <w:rtl/>
        </w:rPr>
        <w:t>و بعد معلوم شود صبح بوده قضا واج</w:t>
      </w:r>
      <w:r w:rsidR="00121AF6">
        <w:rPr>
          <w:rtl/>
        </w:rPr>
        <w:t>ب نيست بلكه اگر بعد از تحقيق</w:t>
      </w:r>
      <w:r w:rsidR="00586AEC">
        <w:rPr>
          <w:rtl/>
        </w:rPr>
        <w:t xml:space="preserve"> شکّ </w:t>
      </w:r>
      <w:r>
        <w:rPr>
          <w:rtl/>
        </w:rPr>
        <w:t>كند كه صبح شده</w:t>
      </w:r>
      <w:r w:rsidR="00512EFB">
        <w:t xml:space="preserve"> </w:t>
      </w:r>
      <w:r>
        <w:rPr>
          <w:rtl/>
        </w:rPr>
        <w:t>يا نه و كارى كه روزه را باطل مى‏كند انجام دهد، بعد معلوم شود صبح بوده، قضا واجب</w:t>
      </w:r>
      <w:r w:rsidR="00512EFB">
        <w:t xml:space="preserve"> </w:t>
      </w:r>
      <w:r>
        <w:rPr>
          <w:rtl/>
        </w:rPr>
        <w:t>نيست.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آن كه كسى بگويد صبح نشده و انسان به گفته او كارى كه روزه را باطل مى‏كند</w:t>
      </w:r>
      <w:r w:rsidR="00512EFB">
        <w:t xml:space="preserve"> </w:t>
      </w:r>
      <w:r>
        <w:rPr>
          <w:rtl/>
        </w:rPr>
        <w:t>انجام دهد، بعد معلوم شود صبح بوده است.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آن كه كسى بگويد صبح شده و انسان به گفته او يقين نكند، يا خيال كند شوخى</w:t>
      </w:r>
      <w:r w:rsidR="00512EFB">
        <w:t xml:space="preserve"> </w:t>
      </w:r>
      <w:r>
        <w:rPr>
          <w:rtl/>
        </w:rPr>
        <w:t>مى‏كند و كارى كه روزه را باطل مى‏كند انجام دهد، بعد معلوم شود صبح بوده است.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lastRenderedPageBreak/>
        <w:t>هشتم:</w:t>
      </w:r>
      <w:r>
        <w:rPr>
          <w:rtl/>
        </w:rPr>
        <w:t xml:space="preserve"> آن كه به گفته كس ديگر كه عادل باشد افطار كند، بعد معلوم شود مغرب نبوده</w:t>
      </w:r>
      <w:r w:rsidR="00512EFB">
        <w:t xml:space="preserve"> </w:t>
      </w:r>
      <w:r>
        <w:rPr>
          <w:rtl/>
        </w:rPr>
        <w:t>است و اگر به گفته آدم دروغگو افطار كند كفّاره هم واجب مى‏شود.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نهم:</w:t>
      </w:r>
      <w:r>
        <w:rPr>
          <w:rtl/>
        </w:rPr>
        <w:t xml:space="preserve"> آن كه در هواى صاف بواسطه تاريكى يقين كند كه مغرب شده و افطار كند بعد معلوم</w:t>
      </w:r>
      <w:r w:rsidR="006B104B">
        <w:t xml:space="preserve"> </w:t>
      </w:r>
      <w:r>
        <w:rPr>
          <w:rtl/>
        </w:rPr>
        <w:t>شود مغرب نبوده است ولى اگر در هواى ابر به گمان اين كه مغرب شده افطار كند، بعد معلوم</w:t>
      </w:r>
      <w:r w:rsidR="006B104B">
        <w:t xml:space="preserve"> </w:t>
      </w:r>
      <w:r>
        <w:rPr>
          <w:rtl/>
        </w:rPr>
        <w:t>شود مغرب نبوده، قضا لازم نيست.</w:t>
      </w:r>
    </w:p>
    <w:p w:rsidR="004509D9" w:rsidRDefault="004509D9" w:rsidP="00A9152C">
      <w:pPr>
        <w:rPr>
          <w:szCs w:val="24"/>
          <w:rtl/>
        </w:rPr>
      </w:pPr>
      <w:r>
        <w:rPr>
          <w:bCs/>
          <w:rtl/>
        </w:rPr>
        <w:t>دهم:</w:t>
      </w:r>
      <w:r>
        <w:rPr>
          <w:rtl/>
        </w:rPr>
        <w:t xml:space="preserve"> آن كه براى خن</w:t>
      </w:r>
      <w:r w:rsidR="007740E9">
        <w:rPr>
          <w:rtl/>
        </w:rPr>
        <w:t xml:space="preserve">ک </w:t>
      </w:r>
      <w:r>
        <w:rPr>
          <w:rtl/>
        </w:rPr>
        <w:t>شدن، يا بى جهت مضمضه كند يعنى آب در دهان بگرداند و بى</w:t>
      </w:r>
      <w:r w:rsidR="006B104B">
        <w:t xml:space="preserve"> </w:t>
      </w:r>
      <w:r>
        <w:rPr>
          <w:rtl/>
        </w:rPr>
        <w:t>اختيار فرو رود، ولى اگر فراموش كند كه روزه است و آب را فرو دهد، يا براى وضو مضمضه</w:t>
      </w:r>
      <w:r w:rsidR="006B104B">
        <w:t xml:space="preserve"> </w:t>
      </w:r>
      <w:r>
        <w:rPr>
          <w:rtl/>
        </w:rPr>
        <w:t>كند و بى اختيار فرو رود، قضا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غير آب چيز ديگرى را در دهان ببرد و بى اختيار فرو رود يا آب داخل</w:t>
      </w:r>
      <w:r w:rsidR="006B104B">
        <w:t xml:space="preserve"> </w:t>
      </w:r>
      <w:r>
        <w:rPr>
          <w:rtl/>
        </w:rPr>
        <w:t>بينى كند و بى اختيار فرو رود، قضا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مضمضه زياد براى روزه دار مكروه است و اگر بعد از مضمضه بخواهد آب</w:t>
      </w:r>
      <w:r w:rsidR="006B104B">
        <w:t xml:space="preserve"> </w:t>
      </w:r>
      <w:r>
        <w:rPr>
          <w:rtl/>
        </w:rPr>
        <w:t>دهان را فرو برد، بهتر است سه مرتبه آب دهان را بيرون بريزد.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بداند كه بواسطه مضمضه بى اختيار يا از روى فراموشى آب وارد</w:t>
      </w:r>
      <w:r w:rsidR="006B104B">
        <w:t xml:space="preserve"> </w:t>
      </w:r>
      <w:r>
        <w:rPr>
          <w:rtl/>
        </w:rPr>
        <w:t>گلويش مى‏شود، نبايد مضمضه كند و اگر مضمضه كرد و آب وارد گلويش شد قضاء و كفّاره</w:t>
      </w:r>
      <w:r w:rsidR="006B104B">
        <w:t xml:space="preserve"> </w:t>
      </w:r>
      <w:r>
        <w:rPr>
          <w:rtl/>
        </w:rPr>
        <w:t>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ماه رمضان، بعد از تحقيق يقين كند كه صبح نشده و كارى كه روزه را</w:t>
      </w:r>
      <w:r w:rsidR="006B104B">
        <w:t xml:space="preserve"> </w:t>
      </w:r>
      <w:r>
        <w:rPr>
          <w:rtl/>
        </w:rPr>
        <w:t>باطل مى‏كند انجام دهد، بعد معلوم شود صبح بوده قضا لازم نيست.</w:t>
      </w:r>
    </w:p>
    <w:p w:rsidR="004509D9" w:rsidRDefault="00121AF6" w:rsidP="00BA2991">
      <w:pPr>
        <w:pStyle w:val="a"/>
        <w:bidi/>
      </w:pPr>
      <w:r>
        <w:rPr>
          <w:rtl/>
        </w:rPr>
        <w:t>اگر انسان</w:t>
      </w:r>
      <w:r w:rsidR="00586AEC">
        <w:rPr>
          <w:rtl/>
        </w:rPr>
        <w:t xml:space="preserve"> شکّ </w:t>
      </w:r>
      <w:r w:rsidR="004509D9">
        <w:rPr>
          <w:rtl/>
        </w:rPr>
        <w:t xml:space="preserve">كند كه مغرب شده يا نه، </w:t>
      </w:r>
      <w:r>
        <w:rPr>
          <w:rtl/>
        </w:rPr>
        <w:t>نمى‏تواند افطار كند، ولى اگر</w:t>
      </w:r>
      <w:r w:rsidR="00586AEC">
        <w:rPr>
          <w:rtl/>
        </w:rPr>
        <w:t xml:space="preserve"> شکّ </w:t>
      </w:r>
      <w:r w:rsidR="004509D9">
        <w:rPr>
          <w:rtl/>
        </w:rPr>
        <w:t>كند</w:t>
      </w:r>
      <w:r w:rsidR="006B104B">
        <w:t xml:space="preserve"> </w:t>
      </w:r>
      <w:r w:rsidR="004509D9">
        <w:rPr>
          <w:rtl/>
        </w:rPr>
        <w:t>كه صبح شده يا نه، پيش از تحقيق هم مى‏تواند كارى كه روزه را باطل مى‏كند انجام دهد.</w:t>
      </w:r>
    </w:p>
    <w:p w:rsidR="00161E4A" w:rsidRDefault="00161E4A" w:rsidP="00951B02">
      <w:pPr>
        <w:rPr>
          <w:rtl/>
        </w:rPr>
      </w:pPr>
      <w:r>
        <w:rPr>
          <w:rtl/>
        </w:rPr>
        <w:br w:type="page"/>
      </w:r>
    </w:p>
    <w:p w:rsidR="004509D9" w:rsidRPr="00161E4A" w:rsidRDefault="004509D9" w:rsidP="00115673">
      <w:pPr>
        <w:pStyle w:val="Heading2"/>
        <w:rPr>
          <w:rtl/>
        </w:rPr>
      </w:pPr>
      <w:bookmarkStart w:id="1166" w:name="_Toc391149905"/>
      <w:bookmarkStart w:id="1167" w:name="_Toc391155043"/>
      <w:bookmarkStart w:id="1168" w:name="_Toc391159265"/>
      <w:bookmarkStart w:id="1169" w:name="_Toc391231954"/>
      <w:bookmarkStart w:id="1170" w:name="_Toc391319723"/>
      <w:bookmarkStart w:id="1171" w:name="_Toc391328814"/>
      <w:bookmarkStart w:id="1172" w:name="_Toc281965537"/>
      <w:bookmarkStart w:id="1173" w:name="_Toc502700783"/>
      <w:r w:rsidRPr="00161E4A">
        <w:rPr>
          <w:rtl/>
        </w:rPr>
        <w:lastRenderedPageBreak/>
        <w:t>احكام روزه قضا</w:t>
      </w:r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ديوانه عاقل شود، واجب نيست روزه‏هاى وقتى را كه ديوانه بوده قضا</w:t>
      </w:r>
      <w:r w:rsidR="00B34BFC">
        <w:t xml:space="preserve"> </w:t>
      </w:r>
      <w:r>
        <w:rPr>
          <w:rtl/>
        </w:rPr>
        <w:t>نمايد.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كافر مسلمان شود، واجب نيست روزه‏هاى وقتى را كه كافر بوده قضا نمايد.</w:t>
      </w:r>
      <w:r w:rsidR="00B34BFC">
        <w:t xml:space="preserve"> </w:t>
      </w:r>
      <w:r>
        <w:rPr>
          <w:rtl/>
        </w:rPr>
        <w:t>ولى اگر مسلمانى كافر شود و دوباره مسلمان گردد روزه‏هاى وقتى را كه كافر بوده بايد قضا</w:t>
      </w:r>
      <w:r w:rsidR="00B34BFC">
        <w:t xml:space="preserve"> </w:t>
      </w:r>
      <w:r>
        <w:rPr>
          <w:rtl/>
        </w:rPr>
        <w:t>نمايد.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روزه‏اى كه از انسان بواسطه مستى فوت شده، بايد قضا نمايد اگرچه چيزى را</w:t>
      </w:r>
      <w:r w:rsidR="00B34BFC">
        <w:t xml:space="preserve"> </w:t>
      </w:r>
      <w:r>
        <w:rPr>
          <w:rtl/>
        </w:rPr>
        <w:t>كه بواسطه آن مست شده، براى معالجه خورده باشد، بلكه اگر نيّت روزه كرده و مست شده و</w:t>
      </w:r>
      <w:r w:rsidR="00B34BFC">
        <w:t xml:space="preserve"> </w:t>
      </w:r>
      <w:r>
        <w:rPr>
          <w:rtl/>
        </w:rPr>
        <w:t>در حال مستى روزه را ادامه داده تا از مستى خارج شده باشد بايد روزه آن روز را تمام كند و</w:t>
      </w:r>
      <w:r w:rsidR="00B34BFC">
        <w:t xml:space="preserve"> </w:t>
      </w:r>
      <w:r>
        <w:rPr>
          <w:rtl/>
        </w:rPr>
        <w:t>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قضا نمايد.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براى ع</w:t>
      </w:r>
      <w:r w:rsidR="00121AF6">
        <w:rPr>
          <w:rtl/>
        </w:rPr>
        <w:t>ذرى چند روز روزه نگيرد و بعد</w:t>
      </w:r>
      <w:r w:rsidR="00586AEC">
        <w:rPr>
          <w:rtl/>
        </w:rPr>
        <w:t xml:space="preserve"> شکّ </w:t>
      </w:r>
      <w:r>
        <w:rPr>
          <w:rtl/>
        </w:rPr>
        <w:t>كند كه چه وقت عذر او</w:t>
      </w:r>
      <w:r w:rsidR="00B34BFC">
        <w:t xml:space="preserve"> </w:t>
      </w:r>
      <w:r>
        <w:rPr>
          <w:rtl/>
        </w:rPr>
        <w:t>برطرف شده مى‏تواند مقدار كمتر را كه احتمال مى‏دهد روزه نگرفته قضا نمايد، مثلاً كسى كه</w:t>
      </w:r>
      <w:r w:rsidR="00B34BFC">
        <w:t xml:space="preserve"> </w:t>
      </w:r>
      <w:r>
        <w:rPr>
          <w:rtl/>
        </w:rPr>
        <w:t>پيش از ماه رمضان مسافرت كرده و نمى‏داند پنجم رمضان از سفر برگشته يا ششم، مى‏تواند</w:t>
      </w:r>
      <w:r w:rsidR="00B34BFC">
        <w:t xml:space="preserve"> </w:t>
      </w:r>
      <w:r>
        <w:rPr>
          <w:rtl/>
        </w:rPr>
        <w:t>پنج روز روزه بگيرد و نيز كسى هم كه نمى‏داند چه وقت عذر برايش پيدا شده، مى‏تواند</w:t>
      </w:r>
      <w:r w:rsidR="00B34BFC">
        <w:t xml:space="preserve"> </w:t>
      </w:r>
      <w:r>
        <w:rPr>
          <w:rtl/>
        </w:rPr>
        <w:t>مقدار كمتر را قضا نمايد، مثلاً اگر در آخرهاى ماه رمضان مسافرت كند و بعد از رمضان</w:t>
      </w:r>
      <w:r w:rsidR="00B34BFC">
        <w:t xml:space="preserve"> </w:t>
      </w:r>
      <w:r>
        <w:rPr>
          <w:rtl/>
        </w:rPr>
        <w:t>برگردد و نداند كه بيست و پنجم رمضان مسافرت كرده، يا بيست و ششم، مى‏تواند مقدار</w:t>
      </w:r>
      <w:r w:rsidR="00516BBD">
        <w:rPr>
          <w:rFonts w:hint="cs"/>
          <w:rtl/>
        </w:rPr>
        <w:t xml:space="preserve"> </w:t>
      </w:r>
      <w:r>
        <w:rPr>
          <w:rtl/>
        </w:rPr>
        <w:t>كمتر يعنى پنج روز را قضا كند.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از چند ماه رمضان روزه قضا داشته باشد، قضاى هر كدام را كه اوّل بگيرد</w:t>
      </w:r>
      <w:r w:rsidR="00B34BFC">
        <w:t xml:space="preserve"> </w:t>
      </w:r>
      <w:r>
        <w:rPr>
          <w:rtl/>
        </w:rPr>
        <w:t>مانعى ندارد. ولى اگر وقت قضاى رمضان آخر تنگ باشد، مثلاً پنج روز از رمضان آخر قضا</w:t>
      </w:r>
      <w:r w:rsidR="00B34BFC">
        <w:t xml:space="preserve"> </w:t>
      </w:r>
      <w:r>
        <w:rPr>
          <w:rtl/>
        </w:rPr>
        <w:t>داشته باشد و پنج روز هم به رمضان مانده باشد بايد اوّل، قضاى رمضان آخر را بگيرد.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lastRenderedPageBreak/>
        <w:t>اگر قضاى روزه چند رمضان بر او واجب باشد و در نيّت معيّن نكند روزه‏اى را</w:t>
      </w:r>
      <w:r w:rsidR="00B34BFC">
        <w:t xml:space="preserve"> </w:t>
      </w:r>
      <w:r>
        <w:rPr>
          <w:rtl/>
        </w:rPr>
        <w:t>كه مى‏گيرد قضاى كدام رمضان است، قضاى سال اوّل حساب مى‏شود.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كسى كه قضاى روزه رمضان را گرفته، اگر وقت قضاى روزه او تنگ نباشد</w:t>
      </w:r>
      <w:r w:rsidR="00B34BFC">
        <w:t xml:space="preserve"> </w:t>
      </w:r>
      <w:r>
        <w:rPr>
          <w:rtl/>
        </w:rPr>
        <w:t>مى‏تواند پيش از ظهر روزه خود را باطل نمايد.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 xml:space="preserve">اگر قضاى روزه ماه رمضان شخص ديگرى را گرفته باشد، احتياط </w:t>
      </w:r>
      <w:r w:rsidR="00A82B8A">
        <w:rPr>
          <w:rtl/>
        </w:rPr>
        <w:t>مستحبّ</w:t>
      </w:r>
      <w:r>
        <w:rPr>
          <w:rtl/>
        </w:rPr>
        <w:t xml:space="preserve"> آن</w:t>
      </w:r>
      <w:r w:rsidR="00B34BFC">
        <w:t xml:space="preserve"> </w:t>
      </w:r>
      <w:r>
        <w:rPr>
          <w:rtl/>
        </w:rPr>
        <w:t>است كه بعد از ظهر روزه را باطل نكند.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به واسطه مرض، يا حيض، يا نفاس، روزه رمضان را نگيرد و پيش از تمام</w:t>
      </w:r>
      <w:r w:rsidR="00B34BFC">
        <w:t xml:space="preserve"> </w:t>
      </w:r>
      <w:r>
        <w:rPr>
          <w:rtl/>
        </w:rPr>
        <w:t xml:space="preserve">شدن رمضان بميرد، لازم نيست روزه‏هايى را كه نگرفته براى او قضا كنند، اگرچه </w:t>
      </w:r>
      <w:r w:rsidR="00A82B8A">
        <w:rPr>
          <w:rtl/>
        </w:rPr>
        <w:t>مستحبّ</w:t>
      </w:r>
      <w:r w:rsidR="00B34BFC">
        <w:t xml:space="preserve"> </w:t>
      </w:r>
      <w:r>
        <w:rPr>
          <w:rtl/>
        </w:rPr>
        <w:t>است.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بواسطه مرضى روزه رمضان را نگيرد و مرض او تا رمضان سال بعد طول</w:t>
      </w:r>
      <w:r w:rsidR="00B34BFC">
        <w:t xml:space="preserve"> </w:t>
      </w:r>
      <w:r>
        <w:rPr>
          <w:rtl/>
        </w:rPr>
        <w:t>بكشد، قضاى روزه‏هايى را كه نگرفته بر او واجب نيست و بايد براى هر روز ي</w:t>
      </w:r>
      <w:r w:rsidR="007740E9">
        <w:rPr>
          <w:rtl/>
        </w:rPr>
        <w:t xml:space="preserve">ک </w:t>
      </w:r>
      <w:r>
        <w:rPr>
          <w:rtl/>
        </w:rPr>
        <w:t>مد كه</w:t>
      </w:r>
      <w:r w:rsidR="00B34BFC">
        <w:t xml:space="preserve"> </w:t>
      </w:r>
      <w:r>
        <w:rPr>
          <w:rtl/>
        </w:rPr>
        <w:t>تقريبا ده سير است طعام يعنى 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>به فقير بدهد، ولى اگر بواسطه عذر</w:t>
      </w:r>
      <w:r w:rsidR="00B34BFC">
        <w:t xml:space="preserve"> </w:t>
      </w:r>
      <w:r>
        <w:rPr>
          <w:rtl/>
        </w:rPr>
        <w:t>ديگرى مثلاً براى مسافرت روزه نگرفته باشد و عذر او تا رمضان بعد باقى بماند، روزه‏هايى</w:t>
      </w:r>
      <w:r w:rsidR="00B34BFC">
        <w:t xml:space="preserve"> </w:t>
      </w:r>
      <w:r>
        <w:rPr>
          <w:rtl/>
        </w:rPr>
        <w:t xml:space="preserve">را كه نگرفته بايد قضا كند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براى هر روز ي</w:t>
      </w:r>
      <w:r w:rsidR="007740E9">
        <w:rPr>
          <w:rtl/>
        </w:rPr>
        <w:t xml:space="preserve">ک </w:t>
      </w:r>
      <w:r>
        <w:rPr>
          <w:rtl/>
        </w:rPr>
        <w:t>مد طعام هم به</w:t>
      </w:r>
      <w:r w:rsidR="00B34BFC">
        <w:t xml:space="preserve"> </w:t>
      </w:r>
      <w:r>
        <w:rPr>
          <w:rtl/>
        </w:rPr>
        <w:t>فقير بدهد.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بواسطه مرضى روزه رمضان را نگيرد و بعد از رمضان مرض او برطرف</w:t>
      </w:r>
      <w:r w:rsidR="00B34BFC">
        <w:t xml:space="preserve"> </w:t>
      </w:r>
      <w:r>
        <w:rPr>
          <w:rtl/>
        </w:rPr>
        <w:t>شود ولى عذر ديگرى پيدا كند كه نتواند تا رمضان بعد قضاى روزه را بگيرد بايد روزه‏هايى را</w:t>
      </w:r>
      <w:r w:rsidR="00B34BFC">
        <w:t xml:space="preserve"> </w:t>
      </w:r>
      <w:r>
        <w:rPr>
          <w:rtl/>
        </w:rPr>
        <w:t>كه نگرفته قضا نمايد و نيز اگر در ماه رمضان، غير مرض عذر ديگرى داشته باشد و بعد از</w:t>
      </w:r>
      <w:r w:rsidR="00B34BFC">
        <w:t xml:space="preserve"> </w:t>
      </w:r>
      <w:r>
        <w:rPr>
          <w:rtl/>
        </w:rPr>
        <w:t>رمضان آن عذر برطرف شود و تا رمضان سال بعد بواسطه مرض نتواند روزه بگيرد روزه‏هايى</w:t>
      </w:r>
      <w:r w:rsidR="00B34BFC">
        <w:t xml:space="preserve"> </w:t>
      </w:r>
      <w:r>
        <w:rPr>
          <w:rtl/>
        </w:rPr>
        <w:t>را كه نگرفته بايد قضا كند.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در ماه رمضان به واسطه عذرى روزه نگيرد و بعد از رمضان عذر او</w:t>
      </w:r>
      <w:r w:rsidR="00B34BFC">
        <w:t xml:space="preserve"> </w:t>
      </w:r>
      <w:r>
        <w:rPr>
          <w:rtl/>
        </w:rPr>
        <w:t>برطرف شود و تا رمضان آينده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</w:t>
      </w:r>
      <w:r w:rsidR="00155BF8">
        <w:rPr>
          <w:rtl/>
        </w:rPr>
        <w:t>قضاى روزه را نگيرد بايد روزه را</w:t>
      </w:r>
      <w:r w:rsidR="00155BF8">
        <w:rPr>
          <w:rFonts w:hint="cs"/>
          <w:rtl/>
        </w:rPr>
        <w:t xml:space="preserve"> </w:t>
      </w:r>
      <w:r w:rsidR="00155BF8">
        <w:rPr>
          <w:rtl/>
        </w:rPr>
        <w:t>قضا كند و</w:t>
      </w:r>
      <w:r>
        <w:rPr>
          <w:rtl/>
        </w:rPr>
        <w:t>براى هر</w:t>
      </w:r>
      <w:r w:rsidR="00155BF8">
        <w:rPr>
          <w:rFonts w:hint="cs"/>
          <w:rtl/>
        </w:rPr>
        <w:t xml:space="preserve"> </w:t>
      </w:r>
      <w:r w:rsidR="00155BF8">
        <w:rPr>
          <w:rtl/>
        </w:rPr>
        <w:t>روز ي</w:t>
      </w:r>
      <w:r w:rsidR="007740E9">
        <w:rPr>
          <w:rtl/>
        </w:rPr>
        <w:t xml:space="preserve">ک </w:t>
      </w:r>
      <w:r w:rsidR="00155BF8">
        <w:rPr>
          <w:rtl/>
        </w:rPr>
        <w:t>مد گندم يا جو و</w:t>
      </w:r>
      <w:r>
        <w:rPr>
          <w:rtl/>
        </w:rPr>
        <w:t>مانند</w:t>
      </w:r>
      <w:r w:rsidR="0038666A">
        <w:rPr>
          <w:rtl/>
        </w:rPr>
        <w:t xml:space="preserve"> این‌ها </w:t>
      </w:r>
      <w:r>
        <w:rPr>
          <w:rtl/>
        </w:rPr>
        <w:t>هم به فقير بدهد.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lastRenderedPageBreak/>
        <w:t>اگر در قضاى روزه كوتاهى كند تا وقت تنگ شود و در تنگى‏وقت عذرى پيدا</w:t>
      </w:r>
      <w:r w:rsidR="00B34BFC">
        <w:t xml:space="preserve"> </w:t>
      </w:r>
      <w:r>
        <w:rPr>
          <w:rtl/>
        </w:rPr>
        <w:t>كند، بايد قضا را بگيرد و براى هر روز ي</w:t>
      </w:r>
      <w:r w:rsidR="007740E9">
        <w:rPr>
          <w:rtl/>
        </w:rPr>
        <w:t xml:space="preserve">ک </w:t>
      </w:r>
      <w:r>
        <w:rPr>
          <w:rtl/>
        </w:rPr>
        <w:t>مد 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>به فقير بدهد بلكه اگر</w:t>
      </w:r>
      <w:r w:rsidR="00B34BFC">
        <w:t xml:space="preserve"> </w:t>
      </w:r>
      <w:r>
        <w:rPr>
          <w:rtl/>
        </w:rPr>
        <w:t>موقعى كه عذر دارد تصميم داشته باشد كه بعد از برطرف شدن عذر روزه‏هاى خود را قضا</w:t>
      </w:r>
      <w:r w:rsidR="00B34BFC">
        <w:t xml:space="preserve"> </w:t>
      </w:r>
      <w:r>
        <w:rPr>
          <w:rtl/>
        </w:rPr>
        <w:t>كند و پيش از آن كه قضا نمايد در تنگى وقت عذر پيدا كند بايد قضاى آن را بگيرد، و احتياط</w:t>
      </w:r>
      <w:r w:rsidR="00B34BFC"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براى هر روز هم ي</w:t>
      </w:r>
      <w:r w:rsidR="007740E9">
        <w:rPr>
          <w:rtl/>
        </w:rPr>
        <w:t xml:space="preserve">ک </w:t>
      </w:r>
      <w:r>
        <w:rPr>
          <w:rtl/>
        </w:rPr>
        <w:t>مد غذا به فقير بدهد.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مرض انسان چند سال طول بكشد، بعد از آن كه خوب شد اگر تا رمضان</w:t>
      </w:r>
      <w:r w:rsidR="00B34BFC">
        <w:t xml:space="preserve"> </w:t>
      </w:r>
      <w:r>
        <w:rPr>
          <w:rtl/>
        </w:rPr>
        <w:t>آينده به مقدار قضا وقت داشته باشد بايد قضاى رمضان آخر را بگيرد و براى هر روز از</w:t>
      </w:r>
      <w:r w:rsidR="00B34BFC">
        <w:t xml:space="preserve"> </w:t>
      </w:r>
      <w:r>
        <w:rPr>
          <w:rtl/>
        </w:rPr>
        <w:t>سالهاى پيش ي</w:t>
      </w:r>
      <w:r w:rsidR="007740E9">
        <w:rPr>
          <w:rtl/>
        </w:rPr>
        <w:t xml:space="preserve">ک </w:t>
      </w:r>
      <w:r>
        <w:rPr>
          <w:rtl/>
        </w:rPr>
        <w:t>مد كه تقريبا ده سير است، طعام يعنى 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>به فقير بدهد.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كسى كه بايد براى هر روز ي</w:t>
      </w:r>
      <w:r w:rsidR="007740E9">
        <w:rPr>
          <w:rtl/>
        </w:rPr>
        <w:t xml:space="preserve">ک </w:t>
      </w:r>
      <w:r>
        <w:rPr>
          <w:rtl/>
        </w:rPr>
        <w:t>مد طعام به فقير بدهد مى‏تواند كفّاره چند روز</w:t>
      </w:r>
      <w:r w:rsidR="00B34BFC">
        <w:t xml:space="preserve"> </w:t>
      </w:r>
      <w:r>
        <w:rPr>
          <w:rtl/>
        </w:rPr>
        <w:t>را به ي</w:t>
      </w:r>
      <w:r w:rsidR="007740E9">
        <w:rPr>
          <w:rtl/>
        </w:rPr>
        <w:t xml:space="preserve">ک </w:t>
      </w:r>
      <w:r>
        <w:rPr>
          <w:rtl/>
        </w:rPr>
        <w:t>فقير بدهد.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قضاى روزه رمضان را چند سال تأخير بيندازد بايد قضا را بگيرد و براى هر</w:t>
      </w:r>
      <w:r w:rsidR="00B34BFC">
        <w:t xml:space="preserve"> </w:t>
      </w:r>
      <w:r>
        <w:rPr>
          <w:rtl/>
        </w:rPr>
        <w:t>روز ي</w:t>
      </w:r>
      <w:r w:rsidR="007740E9">
        <w:rPr>
          <w:rtl/>
        </w:rPr>
        <w:t xml:space="preserve">ک </w:t>
      </w:r>
      <w:r>
        <w:rPr>
          <w:rtl/>
        </w:rPr>
        <w:t>مد طعام به فقير بدهد.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روزه رمضان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نگيرد، بايد قضاى آن را بجا آورد و براى هر روز</w:t>
      </w:r>
      <w:r w:rsidR="00B34BFC">
        <w:t xml:space="preserve"> </w:t>
      </w:r>
      <w:r>
        <w:rPr>
          <w:rtl/>
        </w:rPr>
        <w:t>دو ماه روزه بگيرد يا به شصت فقير طعام بدهد، يا ي</w:t>
      </w:r>
      <w:r w:rsidR="007740E9">
        <w:rPr>
          <w:rtl/>
        </w:rPr>
        <w:t xml:space="preserve">ک </w:t>
      </w:r>
      <w:r>
        <w:rPr>
          <w:rtl/>
        </w:rPr>
        <w:t>بنده آزاد كند و چنانچه تا رمضان</w:t>
      </w:r>
      <w:r w:rsidR="00B34BFC">
        <w:t xml:space="preserve"> </w:t>
      </w:r>
      <w:r>
        <w:rPr>
          <w:rtl/>
        </w:rPr>
        <w:t>آينده قضاى آن روزه را بجا نياورد بنابر احتياط براى هر روز نيز دادن ي</w:t>
      </w:r>
      <w:r w:rsidR="007740E9">
        <w:rPr>
          <w:rtl/>
        </w:rPr>
        <w:t xml:space="preserve">ک </w:t>
      </w:r>
      <w:r>
        <w:rPr>
          <w:rtl/>
        </w:rPr>
        <w:t>مد طعام لازم</w:t>
      </w:r>
      <w:r w:rsidR="00B34BFC">
        <w:t xml:space="preserve"> </w:t>
      </w:r>
      <w:r>
        <w:rPr>
          <w:rtl/>
        </w:rPr>
        <w:t>است.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روزه رمضان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نگيرد و در روز كارى كه روزه را باطل مى‏كند انجام</w:t>
      </w:r>
      <w:r w:rsidR="00B34BFC">
        <w:t xml:space="preserve"> </w:t>
      </w:r>
      <w:r>
        <w:rPr>
          <w:rtl/>
        </w:rPr>
        <w:t>دهد، مثلاً چند مرتبه جماع كند ي</w:t>
      </w:r>
      <w:r w:rsidR="007740E9">
        <w:rPr>
          <w:rtl/>
        </w:rPr>
        <w:t xml:space="preserve">ک </w:t>
      </w:r>
      <w:r>
        <w:rPr>
          <w:rtl/>
        </w:rPr>
        <w:t>كفّاره كافى است.</w:t>
      </w:r>
    </w:p>
    <w:p w:rsidR="004509D9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بعد از مرگ پدر، پسر بزرگتر بايد قضاى نماز و روزه او را به تفصيلى كه در</w:t>
      </w:r>
      <w:r w:rsidR="00B34BFC">
        <w:t xml:space="preserve">  </w:t>
      </w:r>
      <w:r>
        <w:rPr>
          <w:rtl/>
        </w:rPr>
        <w:t xml:space="preserve">مسأله </w:t>
      </w:r>
      <w:r w:rsidR="00655257">
        <w:rPr>
          <w:rtl/>
        </w:rPr>
        <w:t>1</w:t>
      </w:r>
      <w:r w:rsidR="006714B0">
        <w:rPr>
          <w:rtl/>
        </w:rPr>
        <w:t>(س)</w:t>
      </w:r>
      <w:r w:rsidR="00655257">
        <w:rPr>
          <w:rtl/>
        </w:rPr>
        <w:t>8</w:t>
      </w:r>
      <w:r w:rsidR="006714B0">
        <w:rPr>
          <w:rFonts w:hint="cs"/>
          <w:rtl/>
        </w:rPr>
        <w:t>(ص)</w:t>
      </w:r>
      <w:r>
        <w:rPr>
          <w:rtl/>
        </w:rPr>
        <w:t xml:space="preserve"> گفته شد بجا آورد ولى قضاى روزه مادر، بر پسر واجب نيست.</w:t>
      </w:r>
    </w:p>
    <w:p w:rsidR="00F464F1" w:rsidRDefault="004509D9" w:rsidP="00BC3E86">
      <w:pPr>
        <w:pStyle w:val="a"/>
        <w:bidi/>
        <w:spacing w:before="180" w:line="228" w:lineRule="auto"/>
        <w:rPr>
          <w:szCs w:val="24"/>
          <w:rtl/>
        </w:rPr>
      </w:pPr>
      <w:r>
        <w:rPr>
          <w:rtl/>
        </w:rPr>
        <w:t>اگر پدر غير از روزه رمضان، روزه واجب ديگرى را مانند روزه نذر نگرفته</w:t>
      </w:r>
      <w:r w:rsidR="00B34BFC">
        <w:t xml:space="preserve"> </w:t>
      </w:r>
      <w:r>
        <w:rPr>
          <w:rtl/>
        </w:rPr>
        <w:t>باشد بنابر احتياط واجب بايد پسر بزرگتر قضا نمايد.</w:t>
      </w:r>
      <w:r w:rsidR="00F464F1">
        <w:rPr>
          <w:szCs w:val="24"/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174" w:name="_Toc391149906"/>
      <w:bookmarkStart w:id="1175" w:name="_Toc391155044"/>
      <w:bookmarkStart w:id="1176" w:name="_Toc391159266"/>
      <w:bookmarkStart w:id="1177" w:name="_Toc391231955"/>
      <w:bookmarkStart w:id="1178" w:name="_Toc391319724"/>
      <w:bookmarkStart w:id="1179" w:name="_Toc391328815"/>
      <w:bookmarkStart w:id="1180" w:name="_Toc281965538"/>
      <w:bookmarkStart w:id="1181" w:name="_Toc502700784"/>
      <w:r>
        <w:rPr>
          <w:rtl/>
        </w:rPr>
        <w:lastRenderedPageBreak/>
        <w:t>احكام روزه مسافر</w:t>
      </w:r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مسافرى كه بايد نمازهاى چهار ركعتى را در سفر دو ركعت بخواند، نبايد روزه</w:t>
      </w:r>
      <w:r w:rsidR="00FA7D61">
        <w:t xml:space="preserve"> </w:t>
      </w:r>
      <w:r>
        <w:rPr>
          <w:rtl/>
        </w:rPr>
        <w:t>بگيرد و مسافرى كه نمازش را تمام مى‏خواند مثل كسى‏كه شغلش مسافرت يا سفر او سفر</w:t>
      </w:r>
      <w:r w:rsidR="00FA7D61">
        <w:t xml:space="preserve"> </w:t>
      </w:r>
      <w:r>
        <w:rPr>
          <w:rtl/>
        </w:rPr>
        <w:t>معصيت است، بايد در سفر روزه بگيرد.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مسافرت در ماه رمضان اشكال ندارد. ولى اگر براى فرار از روزه باشد مكروه</w:t>
      </w:r>
      <w:r w:rsidR="00FA7D61">
        <w:t xml:space="preserve"> </w:t>
      </w:r>
      <w:r>
        <w:rPr>
          <w:rtl/>
        </w:rPr>
        <w:t>است و همچنين است مطلق سفر قبل از پايان شب بيست و سوم ماه رمضان، مگر اين كه سفر</w:t>
      </w:r>
      <w:r w:rsidR="00FA7D61">
        <w:t xml:space="preserve"> </w:t>
      </w:r>
      <w:r>
        <w:rPr>
          <w:rtl/>
        </w:rPr>
        <w:t xml:space="preserve">براى </w:t>
      </w:r>
      <w:r w:rsidR="0072630C">
        <w:rPr>
          <w:rtl/>
        </w:rPr>
        <w:t xml:space="preserve">حجّ </w:t>
      </w:r>
      <w:r>
        <w:rPr>
          <w:rtl/>
        </w:rPr>
        <w:t>يا عمره يا به جهت ضرورتى باشد.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غير روزه رمضان روزه معيّن ديگرى بر انسان واجب باشد بنابر احتياط</w:t>
      </w:r>
      <w:r w:rsidR="00FA7D61">
        <w:t xml:space="preserve"> </w:t>
      </w:r>
      <w:r>
        <w:rPr>
          <w:rtl/>
        </w:rPr>
        <w:t>واجب نبايد در آن روز مسافرت كند. و اگر در سفر باشد بنابر احتياط واجب بايد قصد كند كه</w:t>
      </w:r>
      <w:r w:rsidR="00FA7D61">
        <w:t xml:space="preserve"> </w:t>
      </w:r>
      <w:r>
        <w:rPr>
          <w:rtl/>
        </w:rPr>
        <w:t xml:space="preserve">ده روز در جايى بماند و آن روز را روزه بگيرد. 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نذر كند روزه بگيرد و روز آن را معيّن نكند، نمى‏تواند آن را در سفر بجا</w:t>
      </w:r>
      <w:r w:rsidR="00FA7D61">
        <w:t xml:space="preserve"> </w:t>
      </w:r>
      <w:r>
        <w:rPr>
          <w:rtl/>
        </w:rPr>
        <w:t>آورد. ولى چنانچه نذر كند كه روز معيّنى را در سفر روزه بگيرد بايد آن را در سفر بجا آورد.</w:t>
      </w:r>
      <w:r w:rsidR="00FA7D61">
        <w:t xml:space="preserve"> </w:t>
      </w:r>
      <w:r>
        <w:rPr>
          <w:rtl/>
        </w:rPr>
        <w:t>و نيز اگر نذر كند روز معيّنى را چه مسافر باشد يا نباشد، روزه بگيرد بايد آن روز را اگرچه</w:t>
      </w:r>
      <w:r w:rsidR="00FA7D61">
        <w:t xml:space="preserve"> </w:t>
      </w:r>
      <w:r>
        <w:rPr>
          <w:rtl/>
        </w:rPr>
        <w:t>مسافر باشد روزه بگيرد.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 xml:space="preserve">مسافر مى‏تواند براى خواستن حاجت سه روز در مدينه طيّبه روزه </w:t>
      </w:r>
      <w:r w:rsidR="00A82B8A">
        <w:rPr>
          <w:rtl/>
        </w:rPr>
        <w:t>مستحبّ</w:t>
      </w:r>
      <w:r>
        <w:rPr>
          <w:rtl/>
        </w:rPr>
        <w:t>ى</w:t>
      </w:r>
      <w:r w:rsidR="00FA7D61">
        <w:t xml:space="preserve"> </w:t>
      </w:r>
      <w:r>
        <w:rPr>
          <w:rtl/>
        </w:rPr>
        <w:t>بگيرد.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كسى كه نمى‏داند روزه مسافر باطل است اگر در سفر روزه بگيرد و در بين روز</w:t>
      </w:r>
      <w:r w:rsidR="00FA7D61">
        <w:t xml:space="preserve"> </w:t>
      </w:r>
      <w:r>
        <w:rPr>
          <w:rtl/>
        </w:rPr>
        <w:t>مسأله را بفهمد روزه‏اش باطل مى‏شود. و اگر تا مغرب نفهمد روزه‏اش صحيح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lastRenderedPageBreak/>
        <w:t>اگر فراموش كند كه مسافر است، يا فراموش كند كه روزه مسافر باطل مى‏باشد</w:t>
      </w:r>
      <w:r w:rsidR="00FA7D61">
        <w:t xml:space="preserve"> </w:t>
      </w:r>
      <w:r>
        <w:rPr>
          <w:rtl/>
        </w:rPr>
        <w:t>و در سفر روزه بگيرد روزه او باطل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روزه دار بعد از ظهر مسافرت نمايد، بايد روزه خود را تمام كند و اگر پيش</w:t>
      </w:r>
      <w:r w:rsidR="00FA7D61">
        <w:t xml:space="preserve"> </w:t>
      </w:r>
      <w:r>
        <w:rPr>
          <w:rtl/>
        </w:rPr>
        <w:t>از ظهر مسافرت كند، وقتى به حدّ ترخّص برسد يعنى به جايى‏برسد كه مردم شهر را نبيند يا</w:t>
      </w:r>
      <w:r w:rsidR="00FA7D61">
        <w:t xml:space="preserve"> </w:t>
      </w:r>
      <w:r>
        <w:rPr>
          <w:rtl/>
        </w:rPr>
        <w:t>صداى اذان را نشنود، نبايد روزه آن روز را ادامه دهد و اگر پيش از آن روزه را باطل كند</w:t>
      </w:r>
      <w:r w:rsidR="00FA7D61">
        <w:t xml:space="preserve"> </w:t>
      </w:r>
      <w:r>
        <w:rPr>
          <w:rtl/>
        </w:rPr>
        <w:t>كفّاره نيز بر او واجب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مسافر پيش از ظهر به وطنش برسد، يا به جايى برسد كه مى‏خواهد ده روز</w:t>
      </w:r>
      <w:r w:rsidR="00FA7D61">
        <w:t xml:space="preserve"> </w:t>
      </w:r>
      <w:r>
        <w:rPr>
          <w:rtl/>
        </w:rPr>
        <w:t>در آنجا بماند، چنانچه كارى كه روزه را باطل مى‏كند انجام نداده، بايد آن روز را روزه</w:t>
      </w:r>
      <w:r w:rsidR="00FA7D61">
        <w:t xml:space="preserve"> </w:t>
      </w:r>
      <w:r>
        <w:rPr>
          <w:rtl/>
        </w:rPr>
        <w:t>بگيرد و اگر انجام داده روزه آن روز بر او واجب نيست ولى امسا</w:t>
      </w:r>
      <w:r w:rsidR="007740E9">
        <w:rPr>
          <w:rtl/>
        </w:rPr>
        <w:t xml:space="preserve">ک </w:t>
      </w:r>
      <w:r w:rsidR="00A82B8A">
        <w:rPr>
          <w:rtl/>
        </w:rPr>
        <w:t>مستحبّ</w:t>
      </w:r>
      <w:r>
        <w:rPr>
          <w:rtl/>
        </w:rPr>
        <w:t xml:space="preserve">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مسافر بعد از ظهر به وطنش برسد، يا به جايى برسد كه مى‏خواهد ده روز در</w:t>
      </w:r>
      <w:r w:rsidR="00A2191E">
        <w:t xml:space="preserve"> </w:t>
      </w:r>
      <w:r>
        <w:rPr>
          <w:rtl/>
        </w:rPr>
        <w:t>آنجا بماند، نبايد آن روز را روزه بگيرد.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مسافر و كسى كه از روزه گرفتن عذر دارد، مكروه است در روزه ماه رمضان</w:t>
      </w:r>
      <w:r w:rsidR="007F3432">
        <w:t xml:space="preserve"> </w:t>
      </w:r>
      <w:r>
        <w:rPr>
          <w:rtl/>
        </w:rPr>
        <w:t>جماع نمايد و در خوردن و آشاميدن كاملاً خود را سير كند.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182" w:name="_Toc391149907"/>
      <w:bookmarkStart w:id="1183" w:name="_Toc391155045"/>
      <w:bookmarkStart w:id="1184" w:name="_Toc391159267"/>
      <w:bookmarkStart w:id="1185" w:name="_Toc391231956"/>
      <w:bookmarkStart w:id="1186" w:name="_Toc391319725"/>
      <w:bookmarkStart w:id="1187" w:name="_Toc391328816"/>
      <w:bookmarkStart w:id="1188" w:name="_Toc281965539"/>
      <w:bookmarkStart w:id="1189" w:name="_Toc502700785"/>
      <w:r>
        <w:rPr>
          <w:rtl/>
        </w:rPr>
        <w:t>كسانى كه روزه بر</w:t>
      </w:r>
      <w:r w:rsidR="00191322">
        <w:rPr>
          <w:rtl/>
        </w:rPr>
        <w:t xml:space="preserve"> آن‌ها </w:t>
      </w:r>
      <w:r>
        <w:rPr>
          <w:rtl/>
        </w:rPr>
        <w:t>واجب نيست</w:t>
      </w:r>
      <w:bookmarkEnd w:id="1182"/>
      <w:bookmarkEnd w:id="1183"/>
      <w:bookmarkEnd w:id="1184"/>
      <w:bookmarkEnd w:id="1185"/>
      <w:bookmarkEnd w:id="1186"/>
      <w:bookmarkEnd w:id="1187"/>
      <w:bookmarkEnd w:id="1188"/>
      <w:bookmarkEnd w:id="1189"/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كسى كه بواسطه پيرى نمى‏تواند روزه بگيرد، يا براى او مشقّت دارد، روزه بر</w:t>
      </w:r>
      <w:r w:rsidR="007F3432">
        <w:t xml:space="preserve"> </w:t>
      </w:r>
      <w:r>
        <w:rPr>
          <w:rtl/>
        </w:rPr>
        <w:t>او واجب نيست. و بايد براى هر روز ي</w:t>
      </w:r>
      <w:r w:rsidR="007740E9">
        <w:rPr>
          <w:rtl/>
        </w:rPr>
        <w:t xml:space="preserve">ک </w:t>
      </w:r>
      <w:r>
        <w:rPr>
          <w:rtl/>
        </w:rPr>
        <w:t>مد كه تقريبا ده سير است 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>به</w:t>
      </w:r>
      <w:r w:rsidR="007F3432">
        <w:t xml:space="preserve"> </w:t>
      </w:r>
      <w:r>
        <w:rPr>
          <w:rtl/>
        </w:rPr>
        <w:t>فقير بدهد.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كسى كه بواسطه پيرى روزه نگرفته، اگر بعد از ماه رمضان بتواند روزه بگيرد،</w:t>
      </w:r>
      <w:r w:rsidR="007F3432">
        <w:t xml:space="preserve"> </w:t>
      </w:r>
      <w:r>
        <w:rPr>
          <w:rtl/>
        </w:rPr>
        <w:t>لازم نيست قضاى روزه‏هايى را كه نگرفته بجا آورد.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lastRenderedPageBreak/>
        <w:t>اگر انسان مرضى دارد كه زياد تشنه مى‏شود و نمى‏تواند تشنگى را تحمّل كند،</w:t>
      </w:r>
      <w:r w:rsidR="007F3432">
        <w:t xml:space="preserve"> </w:t>
      </w:r>
      <w:r>
        <w:rPr>
          <w:rtl/>
        </w:rPr>
        <w:t>يا براى او مشقّت دارد، روزه بر او واجب نيست. ولى در صورت دوم و بلكه در صورت اوّل</w:t>
      </w:r>
      <w:r w:rsidR="007F3432">
        <w:t xml:space="preserve"> </w:t>
      </w:r>
      <w:r>
        <w:rPr>
          <w:rtl/>
        </w:rPr>
        <w:t>هم بايد براى هر روز ي</w:t>
      </w:r>
      <w:r w:rsidR="007740E9">
        <w:rPr>
          <w:rtl/>
        </w:rPr>
        <w:t xml:space="preserve">ک </w:t>
      </w:r>
      <w:r>
        <w:rPr>
          <w:rtl/>
        </w:rPr>
        <w:t>مد 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 xml:space="preserve">به فقير بدهد. و احتياط </w:t>
      </w:r>
      <w:r w:rsidR="00A82B8A">
        <w:rPr>
          <w:rtl/>
        </w:rPr>
        <w:t>مستحبّ</w:t>
      </w:r>
      <w:r>
        <w:rPr>
          <w:rtl/>
        </w:rPr>
        <w:t xml:space="preserve"> آن</w:t>
      </w:r>
      <w:r w:rsidR="007F3432">
        <w:t xml:space="preserve"> </w:t>
      </w:r>
      <w:r>
        <w:rPr>
          <w:rtl/>
        </w:rPr>
        <w:t>است كه بيشتر از مقدارى كه ناچار است آب نياشامد و چنانچه بعد بتواند روزه بگيرد، بنابر</w:t>
      </w:r>
      <w:r w:rsidR="007F3432"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روزه‏هايى را كه نگرفته قضا نمايد.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زنى كه وضع حمل  او نزدي</w:t>
      </w:r>
      <w:r w:rsidR="007740E9">
        <w:rPr>
          <w:rtl/>
        </w:rPr>
        <w:t xml:space="preserve">ک </w:t>
      </w:r>
      <w:r>
        <w:rPr>
          <w:rtl/>
        </w:rPr>
        <w:t>است و روزه براى حملش ضرر دارد روزه بر او</w:t>
      </w:r>
      <w:r w:rsidR="007F3432">
        <w:t xml:space="preserve"> </w:t>
      </w:r>
      <w:r>
        <w:rPr>
          <w:rtl/>
        </w:rPr>
        <w:t>واجب نيست. و بايد براى هر روز ي</w:t>
      </w:r>
      <w:r w:rsidR="007740E9">
        <w:rPr>
          <w:rtl/>
        </w:rPr>
        <w:t xml:space="preserve">ک </w:t>
      </w:r>
      <w:r>
        <w:rPr>
          <w:rtl/>
        </w:rPr>
        <w:t>مد طعام يعنى 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>به فقير بدهد و</w:t>
      </w:r>
      <w:r w:rsidR="007F3432">
        <w:t xml:space="preserve"> </w:t>
      </w:r>
      <w:r>
        <w:rPr>
          <w:rtl/>
        </w:rPr>
        <w:t xml:space="preserve">نيز اگر روزه براى خودش ضرر دارد، روزه بر او واجب نيست و بنابر احتياط </w:t>
      </w:r>
      <w:r w:rsidR="00A82B8A">
        <w:rPr>
          <w:rtl/>
        </w:rPr>
        <w:t>مستحبّ</w:t>
      </w:r>
      <w:r>
        <w:rPr>
          <w:rtl/>
        </w:rPr>
        <w:t xml:space="preserve"> براى</w:t>
      </w:r>
      <w:r w:rsidR="007F3432">
        <w:t xml:space="preserve"> </w:t>
      </w:r>
      <w:r>
        <w:rPr>
          <w:rtl/>
        </w:rPr>
        <w:t>هر روز ي</w:t>
      </w:r>
      <w:r w:rsidR="007740E9">
        <w:rPr>
          <w:rtl/>
        </w:rPr>
        <w:t xml:space="preserve">ک </w:t>
      </w:r>
      <w:r>
        <w:rPr>
          <w:rtl/>
        </w:rPr>
        <w:t>مد طعام به فقير بدهد. و در هر دو صورت روزه‏هايى را كه نگرفته بايد قضا</w:t>
      </w:r>
      <w:r w:rsidR="007F3432">
        <w:t xml:space="preserve"> </w:t>
      </w:r>
      <w:r>
        <w:rPr>
          <w:rtl/>
        </w:rPr>
        <w:t>نمايد.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زنى كه بچّه شير مى‏دهد و شير او كم است چه مادر بچّه، يا دايه او باشد، يا بى</w:t>
      </w:r>
      <w:r w:rsidR="007F3432">
        <w:t xml:space="preserve"> </w:t>
      </w:r>
      <w:r>
        <w:rPr>
          <w:rtl/>
        </w:rPr>
        <w:t>اجرت شير دهد، اگر روزه براى آن بچّه ضرر دارد روزه بر او واجب نيست. و بايد براى هر</w:t>
      </w:r>
      <w:r w:rsidR="007F3432">
        <w:t xml:space="preserve"> </w:t>
      </w:r>
      <w:r>
        <w:rPr>
          <w:rtl/>
        </w:rPr>
        <w:t>روز ي</w:t>
      </w:r>
      <w:r w:rsidR="007740E9">
        <w:rPr>
          <w:rtl/>
        </w:rPr>
        <w:t xml:space="preserve">ک </w:t>
      </w:r>
      <w:r>
        <w:rPr>
          <w:rtl/>
        </w:rPr>
        <w:t>مد طعام يعنى‏گندم يا جو و مانند</w:t>
      </w:r>
      <w:r w:rsidR="0038666A">
        <w:rPr>
          <w:rtl/>
        </w:rPr>
        <w:t xml:space="preserve"> این‌ها </w:t>
      </w:r>
      <w:r>
        <w:rPr>
          <w:rtl/>
        </w:rPr>
        <w:t>به فقير بدهد و نيز اگر براى خودش ضرر دارد،</w:t>
      </w:r>
      <w:r w:rsidR="007F3432">
        <w:t xml:space="preserve"> </w:t>
      </w:r>
      <w:r>
        <w:rPr>
          <w:rtl/>
        </w:rPr>
        <w:t xml:space="preserve">روزه بر او واجب نيست، و بنابر احتياط </w:t>
      </w:r>
      <w:r w:rsidR="00A82B8A">
        <w:rPr>
          <w:rtl/>
        </w:rPr>
        <w:t>مستحبّ</w:t>
      </w:r>
      <w:r>
        <w:rPr>
          <w:rtl/>
        </w:rPr>
        <w:t xml:space="preserve"> براى هر روز ي</w:t>
      </w:r>
      <w:r w:rsidR="007740E9">
        <w:rPr>
          <w:rtl/>
        </w:rPr>
        <w:t xml:space="preserve">ک </w:t>
      </w:r>
      <w:r>
        <w:rPr>
          <w:rtl/>
        </w:rPr>
        <w:t>مد طعام به فقير بدهد. و</w:t>
      </w:r>
      <w:r w:rsidR="007F3432">
        <w:t xml:space="preserve"> </w:t>
      </w:r>
      <w:r>
        <w:rPr>
          <w:rtl/>
        </w:rPr>
        <w:t>در هر دو صورت روزه‏هايى را كه نگرفته بايد قضا نمايد ولى اگر كسى پيدا شود كه بى اجرت</w:t>
      </w:r>
      <w:r w:rsidR="007F3432">
        <w:t xml:space="preserve"> </w:t>
      </w:r>
      <w:r>
        <w:rPr>
          <w:rtl/>
        </w:rPr>
        <w:t>بچّه را شير دهد، يا براى شير دادن بچّه از پدر يا مادر بچّه يا از كس ديگرى كه اجرت او را</w:t>
      </w:r>
      <w:r w:rsidR="007F3432">
        <w:t xml:space="preserve"> </w:t>
      </w:r>
      <w:r>
        <w:rPr>
          <w:rtl/>
        </w:rPr>
        <w:t>بدهد اجرت بگيرد، واجب است كه بچّه را به او بدهد و روزه بگيرد.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190" w:name="_Toc391149908"/>
      <w:bookmarkStart w:id="1191" w:name="_Toc391155046"/>
      <w:bookmarkStart w:id="1192" w:name="_Toc391159268"/>
      <w:bookmarkStart w:id="1193" w:name="_Toc391231957"/>
      <w:bookmarkStart w:id="1194" w:name="_Toc391319726"/>
      <w:bookmarkStart w:id="1195" w:name="_Toc391328817"/>
      <w:bookmarkStart w:id="1196" w:name="_Toc281965540"/>
      <w:bookmarkStart w:id="1197" w:name="_Toc502700786"/>
      <w:r>
        <w:rPr>
          <w:rtl/>
        </w:rPr>
        <w:t>راه ثابت شدن اوّل ماه</w:t>
      </w:r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اوّل ماه به چهار چيز ثابت مى‏شود: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خود انسان ماه را ببيند.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lastRenderedPageBreak/>
        <w:t>دوم:</w:t>
      </w:r>
      <w:r>
        <w:rPr>
          <w:rtl/>
        </w:rPr>
        <w:t xml:space="preserve"> عدّه‏اى كه از گفته آنان يقين پيدا مى‏شود، بگويند ماه را ديده ايم و همچنين است هر</w:t>
      </w:r>
      <w:r w:rsidR="00092402">
        <w:t xml:space="preserve"> </w:t>
      </w:r>
      <w:r>
        <w:rPr>
          <w:rtl/>
        </w:rPr>
        <w:t>چيزى كه بواسطه آن يقين پيدا شود.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دو مرد عادل بگويند كه در شب ماه را ديده ايم ولى اگر صفت ماه را برخلاف</w:t>
      </w:r>
      <w:r w:rsidR="00092402">
        <w:t xml:space="preserve"> </w:t>
      </w:r>
      <w:r>
        <w:rPr>
          <w:rtl/>
        </w:rPr>
        <w:t>يكديگر بگويند يا شهادتشان خلاف واقع باشد مثل اين كه بگويند داخل دايره ماه طرف افق</w:t>
      </w:r>
      <w:r w:rsidR="00092402">
        <w:t xml:space="preserve"> </w:t>
      </w:r>
      <w:r>
        <w:rPr>
          <w:rtl/>
        </w:rPr>
        <w:t>بود اوّل ماه ثابت نمى‏شود. امّا اگر در تشخيص بعض خصوصيات اختلاف داشته باشند مثل</w:t>
      </w:r>
      <w:r w:rsidR="00092402">
        <w:t xml:space="preserve"> </w:t>
      </w:r>
      <w:r>
        <w:rPr>
          <w:rtl/>
        </w:rPr>
        <w:t>آن كه يكى بگويد ماه بلند بود و ديگرى بگويد نبود، به گفته آنان اوّل ماه ثابت مى‏شود.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سى روز از اوّل ماه شعبان بگذرد كه بواسطه آن، اوّل ماه رمضان ثابت مى‏شود و</w:t>
      </w:r>
      <w:r w:rsidR="00092402">
        <w:t xml:space="preserve"> </w:t>
      </w:r>
      <w:r w:rsidR="00155BF8">
        <w:rPr>
          <w:rtl/>
        </w:rPr>
        <w:t>سى روز از</w:t>
      </w:r>
      <w:r w:rsidR="00155BF8">
        <w:rPr>
          <w:rFonts w:hint="cs"/>
          <w:rtl/>
        </w:rPr>
        <w:t xml:space="preserve"> </w:t>
      </w:r>
      <w:r>
        <w:rPr>
          <w:rtl/>
        </w:rPr>
        <w:t xml:space="preserve">اوّل رمضان بگذرد كه بواسطه آن، اوّل ماه شوّال ثابت مى‏شود. 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اوّل ماه با پيشگويى منجّمين ثابت نمى‏شود. ولى اگر انسان از گفته آنان يقين</w:t>
      </w:r>
      <w:r w:rsidR="00092402">
        <w:t xml:space="preserve"> </w:t>
      </w:r>
      <w:r>
        <w:rPr>
          <w:rtl/>
        </w:rPr>
        <w:t>پيدا كند، بايد به آن عمل نمايد.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بلند بودن ماه يا دير غروب كردن آن، دليل نمى‏شود كه شب پيش، شب اوّل ماه</w:t>
      </w:r>
      <w:r w:rsidR="00092402">
        <w:t xml:space="preserve"> </w:t>
      </w:r>
      <w:r>
        <w:rPr>
          <w:rtl/>
        </w:rPr>
        <w:t>بوده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اوّل ماه رمضان براى كسى ثابت نشود و روزه نگيرد، چنانچه دو مرد عادل</w:t>
      </w:r>
      <w:r w:rsidR="00092402">
        <w:t xml:space="preserve"> </w:t>
      </w:r>
      <w:r w:rsidR="00416D1A">
        <w:rPr>
          <w:rtl/>
        </w:rPr>
        <w:t>بگويند كه شب پيش ماه را ديده</w:t>
      </w:r>
      <w:r w:rsidR="00416D1A">
        <w:rPr>
          <w:rFonts w:hint="cs"/>
          <w:rtl/>
        </w:rPr>
        <w:t>‌</w:t>
      </w:r>
      <w:r>
        <w:rPr>
          <w:rtl/>
        </w:rPr>
        <w:t>ايم بايد روزه آن روز را قضا نمايد.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در شهرى اوّل ماه ثابت شود، براى ساير شهرها اول ماه ثابت نمى‏شود، مگر</w:t>
      </w:r>
      <w:r w:rsidR="00092402">
        <w:t xml:space="preserve"> </w:t>
      </w:r>
      <w:r>
        <w:rPr>
          <w:rtl/>
        </w:rPr>
        <w:t>آن دو شهر با هم نزدي</w:t>
      </w:r>
      <w:r w:rsidR="007740E9">
        <w:rPr>
          <w:rtl/>
        </w:rPr>
        <w:t xml:space="preserve">ک </w:t>
      </w:r>
      <w:r>
        <w:rPr>
          <w:rtl/>
        </w:rPr>
        <w:t>باشند، يا انسان بداند كه افق</w:t>
      </w:r>
      <w:r w:rsidR="00191322">
        <w:rPr>
          <w:rtl/>
        </w:rPr>
        <w:t xml:space="preserve"> آن‌ها </w:t>
      </w:r>
      <w:r>
        <w:rPr>
          <w:rtl/>
        </w:rPr>
        <w:t>يكى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روزى را كه انسان نمى‏داند آخر رمضان است يا اوّل شوّال، بايد روزه بگيرد.</w:t>
      </w:r>
      <w:r w:rsidR="00092402">
        <w:t xml:space="preserve"> </w:t>
      </w:r>
      <w:r>
        <w:rPr>
          <w:rtl/>
        </w:rPr>
        <w:t>ولى اگر پيش از مغرب بفهمد كه اوّل شوّال است بايد افطار كند.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lastRenderedPageBreak/>
        <w:t>اگر زندانى نتواند به ماه رمضان يقين كند، بايد به گمان عمل نمايد. و اگر آن هم</w:t>
      </w:r>
      <w:r w:rsidR="00092402">
        <w:t xml:space="preserve"> </w:t>
      </w:r>
      <w:r>
        <w:rPr>
          <w:rtl/>
        </w:rPr>
        <w:t>ممكن نباشد، هر ماهى را كه روزه بگيرد صحيح است و بنابر احتياط واجب بايد بعد از گذشتن</w:t>
      </w:r>
      <w:r w:rsidR="00092402">
        <w:t xml:space="preserve"> </w:t>
      </w:r>
      <w:r>
        <w:rPr>
          <w:rtl/>
        </w:rPr>
        <w:t>يازده ماه از ماهى كه روزه گرفته، دوباره ي</w:t>
      </w:r>
      <w:r w:rsidR="007740E9">
        <w:rPr>
          <w:rtl/>
        </w:rPr>
        <w:t xml:space="preserve">ک </w:t>
      </w:r>
      <w:r>
        <w:rPr>
          <w:rtl/>
        </w:rPr>
        <w:t>ماه روزه بگيرد ولى اگر بعد، گمان پيدا كرد بايد</w:t>
      </w:r>
      <w:r w:rsidR="00092402">
        <w:t xml:space="preserve"> </w:t>
      </w:r>
      <w:r>
        <w:rPr>
          <w:rtl/>
        </w:rPr>
        <w:t>به آن عمل نمايد. و اگر بعد معلوم شد روزه‏هايى كه گرفته در ماه رمضان نبوده بلكه بعد از ماه</w:t>
      </w:r>
      <w:r w:rsidR="00092402">
        <w:t xml:space="preserve"> </w:t>
      </w:r>
      <w:r>
        <w:rPr>
          <w:rtl/>
        </w:rPr>
        <w:t>رمضان بوده روزه او صحيح است، و اگر ثا</w:t>
      </w:r>
      <w:r w:rsidR="00155BF8">
        <w:rPr>
          <w:rtl/>
        </w:rPr>
        <w:t>بت شود كه هنوز ماه رمضان نرسيده</w:t>
      </w:r>
      <w:r>
        <w:rPr>
          <w:rtl/>
        </w:rPr>
        <w:t xml:space="preserve"> بايد دوباره</w:t>
      </w:r>
      <w:r w:rsidR="00092402">
        <w:t xml:space="preserve"> </w:t>
      </w:r>
      <w:r>
        <w:rPr>
          <w:rtl/>
        </w:rPr>
        <w:t>روزه بگيرد.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198" w:name="_Toc391149909"/>
      <w:bookmarkStart w:id="1199" w:name="_Toc391155047"/>
      <w:bookmarkStart w:id="1200" w:name="_Toc391159269"/>
      <w:bookmarkStart w:id="1201" w:name="_Toc391231958"/>
      <w:bookmarkStart w:id="1202" w:name="_Toc391319727"/>
      <w:bookmarkStart w:id="1203" w:name="_Toc391328818"/>
      <w:bookmarkStart w:id="1204" w:name="_Toc281965541"/>
      <w:bookmarkStart w:id="1205" w:name="_Toc502700787"/>
      <w:r>
        <w:rPr>
          <w:rtl/>
        </w:rPr>
        <w:t>روزه‏هاى حرام و مكروه</w:t>
      </w:r>
      <w:bookmarkEnd w:id="1198"/>
      <w:bookmarkEnd w:id="1199"/>
      <w:bookmarkEnd w:id="1200"/>
      <w:bookmarkEnd w:id="1201"/>
      <w:bookmarkEnd w:id="1202"/>
      <w:bookmarkEnd w:id="1203"/>
      <w:bookmarkEnd w:id="1204"/>
      <w:bookmarkEnd w:id="1205"/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روزه عيد فطر و قربان حرام است. و نيز روزى را كه انسان نمى‏داند آخر شعبان</w:t>
      </w:r>
      <w:r w:rsidR="00092402">
        <w:t xml:space="preserve"> </w:t>
      </w:r>
      <w:r>
        <w:rPr>
          <w:rtl/>
        </w:rPr>
        <w:t>است، يا اوّل رمضان،</w:t>
      </w:r>
      <w:r>
        <w:rPr>
          <w:rFonts w:cs="Badr"/>
          <w:bCs/>
          <w:szCs w:val="18"/>
          <w:rtl/>
        </w:rPr>
        <w:t xml:space="preserve"> </w:t>
      </w:r>
      <w:r w:rsidRPr="00092402">
        <w:rPr>
          <w:rtl/>
        </w:rPr>
        <w:t>نبايد به نيّت اوّل رمضان روزه بگيرد و اگر نيّت اوّل رمضان كرد، باطل است اگرچه بعد</w:t>
      </w:r>
      <w:r w:rsidR="00092402" w:rsidRPr="00092402">
        <w:t xml:space="preserve"> </w:t>
      </w:r>
      <w:r w:rsidRPr="00092402">
        <w:rPr>
          <w:rtl/>
        </w:rPr>
        <w:t>معلوم شود اوّل رمضان بوده است</w:t>
      </w:r>
      <w:r>
        <w:rPr>
          <w:rFonts w:cs="Badr"/>
          <w:bCs/>
          <w:szCs w:val="18"/>
          <w:rtl/>
        </w:rPr>
        <w:t>.</w:t>
      </w:r>
      <w:r w:rsidR="00092402">
        <w:rPr>
          <w:rFonts w:cs="Badr"/>
          <w:bCs/>
          <w:szCs w:val="18"/>
        </w:rPr>
        <w:t xml:space="preserve"> </w:t>
      </w:r>
      <w:r>
        <w:rPr>
          <w:rtl/>
        </w:rPr>
        <w:t xml:space="preserve"> اگر به نيّت اوّل رمضان روزه بگيرد حرام مى‏باشد.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 xml:space="preserve">اگر زن بواسطه گرفتن روزه </w:t>
      </w:r>
      <w:r w:rsidR="00A82B8A">
        <w:rPr>
          <w:rtl/>
        </w:rPr>
        <w:t>مستحبّ</w:t>
      </w:r>
      <w:r>
        <w:rPr>
          <w:rtl/>
        </w:rPr>
        <w:t>ى حقّ شوهرش را از بين ببرد روزه برايش</w:t>
      </w:r>
      <w:r w:rsidR="00ED2936">
        <w:t xml:space="preserve"> </w:t>
      </w:r>
      <w:r>
        <w:rPr>
          <w:rtl/>
        </w:rPr>
        <w:t xml:space="preserve">حرام است و اگر شوهر، او را از گرفتن روزه </w:t>
      </w:r>
      <w:r w:rsidR="00A82B8A">
        <w:rPr>
          <w:rtl/>
        </w:rPr>
        <w:t>مستحبّ</w:t>
      </w:r>
      <w:r>
        <w:rPr>
          <w:rtl/>
        </w:rPr>
        <w:t>ى منع كند، اگر چه با حقّ استمتاع شوهر</w:t>
      </w:r>
      <w:r w:rsidR="00ED2936">
        <w:t xml:space="preserve"> </w:t>
      </w:r>
      <w:r w:rsidR="00E51112">
        <w:rPr>
          <w:rtl/>
        </w:rPr>
        <w:t>منافات نداشته باشد بنابر</w:t>
      </w:r>
      <w:r w:rsidR="00E51112">
        <w:rPr>
          <w:rFonts w:hint="cs"/>
          <w:rtl/>
        </w:rPr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خوددارى كند.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 xml:space="preserve">روزه </w:t>
      </w:r>
      <w:r w:rsidR="00A82B8A">
        <w:rPr>
          <w:rtl/>
        </w:rPr>
        <w:t>مستحبّ</w:t>
      </w:r>
      <w:r>
        <w:rPr>
          <w:rtl/>
        </w:rPr>
        <w:t>ى اولاد اگر اسباب اذيت پدر و مادر شود جايز نيست بلكه اگر</w:t>
      </w:r>
      <w:r w:rsidR="00ED2936">
        <w:t xml:space="preserve"> </w:t>
      </w:r>
      <w:r>
        <w:rPr>
          <w:rtl/>
        </w:rPr>
        <w:t xml:space="preserve">اسباب اذيت آنان نشود ولى او را از گرفتن روزه </w:t>
      </w:r>
      <w:r w:rsidR="00A82B8A">
        <w:rPr>
          <w:rtl/>
        </w:rPr>
        <w:t>مستحبّ</w:t>
      </w:r>
      <w:r>
        <w:rPr>
          <w:rtl/>
        </w:rPr>
        <w:t>ى‏</w:t>
      </w:r>
      <w:r w:rsidR="0082671A">
        <w:rPr>
          <w:rFonts w:hint="cs"/>
          <w:rtl/>
        </w:rPr>
        <w:t xml:space="preserve"> </w:t>
      </w:r>
      <w:r>
        <w:rPr>
          <w:rtl/>
        </w:rPr>
        <w:t>جلوگيرى كنند احتياط واجب آن</w:t>
      </w:r>
      <w:r w:rsidR="00ED2936">
        <w:t xml:space="preserve"> </w:t>
      </w:r>
      <w:r>
        <w:rPr>
          <w:rtl/>
        </w:rPr>
        <w:t>است كه روزه نگيرد.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 xml:space="preserve">اگر فرزند بدون اجازه پدر روزه </w:t>
      </w:r>
      <w:r w:rsidR="00A82B8A">
        <w:rPr>
          <w:rtl/>
        </w:rPr>
        <w:t>مستحبّ</w:t>
      </w:r>
      <w:r>
        <w:rPr>
          <w:rtl/>
        </w:rPr>
        <w:t>ى بگيرد و در بين روز پدر، او را نهى</w:t>
      </w:r>
      <w:r w:rsidR="00ED2936">
        <w:t xml:space="preserve"> </w:t>
      </w:r>
      <w:r>
        <w:rPr>
          <w:rtl/>
        </w:rPr>
        <w:t>كند، چنانچه مخالفت با او موجب اذيتش باشد بايد افطار نمايد.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lastRenderedPageBreak/>
        <w:t>كسى كه مى‏داند روزه براى او ضرر ندارد اگرچه دكتر بگويد ضرر دارد، بايد</w:t>
      </w:r>
      <w:r w:rsidR="00ED2936">
        <w:t xml:space="preserve"> </w:t>
      </w:r>
      <w:r>
        <w:rPr>
          <w:rtl/>
        </w:rPr>
        <w:t>روزه بگيرد و كسى كه يقين يا گمان دارد كه روزه برايش ضرر دارد اگرچه دكتر بگويد ضرر</w:t>
      </w:r>
      <w:r w:rsidR="00ED2936">
        <w:t xml:space="preserve"> </w:t>
      </w:r>
      <w:r>
        <w:rPr>
          <w:rtl/>
        </w:rPr>
        <w:t>ندارد، بايد روزه نگيرد و اگر روزه بگيرد صحيح نيست مگر آن كه به قصد قربت بگيرد و بعد</w:t>
      </w:r>
      <w:r w:rsidR="00ED2936">
        <w:t xml:space="preserve"> </w:t>
      </w:r>
      <w:r>
        <w:rPr>
          <w:rtl/>
        </w:rPr>
        <w:t>معلوم شود ضرر نداشته.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انسان احتمال بدهد كه روزه برايش ضرر دارد و از آن احتمال، ترس براى</w:t>
      </w:r>
      <w:r w:rsidR="00326390">
        <w:t xml:space="preserve"> </w:t>
      </w:r>
      <w:r>
        <w:rPr>
          <w:rtl/>
        </w:rPr>
        <w:t>او پيدا شود چنانچه احتمال او در نظر مردم بجا باشد، نبايد روزه بگيرد و اگر روزه بگيرد</w:t>
      </w:r>
      <w:r w:rsidR="00326390">
        <w:t xml:space="preserve"> </w:t>
      </w:r>
      <w:r>
        <w:rPr>
          <w:rtl/>
        </w:rPr>
        <w:t>صحيح نيست مگر آن كه به قصد قربت گرفته باشد و بعد معلوم شود ضرر نداشته.</w:t>
      </w:r>
      <w:r w:rsidR="00326390">
        <w:t xml:space="preserve"> 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كسى كه عقيده‏اش اين است كه روزه براى او ضرر ندارد، اگر روزه بگيرد و بعد</w:t>
      </w:r>
      <w:r w:rsidR="00326390">
        <w:t xml:space="preserve"> </w:t>
      </w:r>
      <w:r>
        <w:rPr>
          <w:rtl/>
        </w:rPr>
        <w:t>از مغ</w:t>
      </w:r>
      <w:r w:rsidR="00155BF8">
        <w:rPr>
          <w:rtl/>
        </w:rPr>
        <w:t>رب بفهمد روزه براى او ضرر داشته</w:t>
      </w:r>
      <w:r>
        <w:rPr>
          <w:rtl/>
        </w:rPr>
        <w:t xml:space="preserve"> روزه‏اش صحيح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غير از روزه‏هايى كه گفته شد، روزه‏هاى حرام ديگرى هم هست كه در كتا</w:t>
      </w:r>
      <w:r w:rsidR="001125D3">
        <w:rPr>
          <w:rtl/>
        </w:rPr>
        <w:t>ب‌ها</w:t>
      </w:r>
      <w:r>
        <w:rPr>
          <w:rtl/>
        </w:rPr>
        <w:t>ى</w:t>
      </w:r>
      <w:r w:rsidR="00326390">
        <w:t xml:space="preserve"> </w:t>
      </w:r>
      <w:r>
        <w:rPr>
          <w:rtl/>
        </w:rPr>
        <w:t>مفصّل گفته شده است.</w:t>
      </w:r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روزه</w:t>
      </w:r>
      <w:r w:rsidR="00121AF6">
        <w:rPr>
          <w:rtl/>
        </w:rPr>
        <w:t xml:space="preserve"> روز عاشورا، و روزى كه انسان</w:t>
      </w:r>
      <w:r w:rsidR="00586AEC">
        <w:rPr>
          <w:rtl/>
        </w:rPr>
        <w:t xml:space="preserve"> شکّ </w:t>
      </w:r>
      <w:r>
        <w:rPr>
          <w:rtl/>
        </w:rPr>
        <w:t>دارد روز عرفه است يا عيد قربان،</w:t>
      </w:r>
      <w:r w:rsidR="00326390">
        <w:t xml:space="preserve"> </w:t>
      </w:r>
      <w:r>
        <w:rPr>
          <w:rtl/>
        </w:rPr>
        <w:t>مكروه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206" w:name="_Toc391149910"/>
      <w:bookmarkStart w:id="1207" w:name="_Toc391155048"/>
      <w:bookmarkStart w:id="1208" w:name="_Toc391159270"/>
      <w:bookmarkStart w:id="1209" w:name="_Toc391231959"/>
      <w:bookmarkStart w:id="1210" w:name="_Toc391319728"/>
      <w:bookmarkStart w:id="1211" w:name="_Toc391328819"/>
      <w:bookmarkStart w:id="1212" w:name="_Toc281965542"/>
      <w:bookmarkStart w:id="1213" w:name="_Toc502700788"/>
      <w:r>
        <w:rPr>
          <w:rtl/>
        </w:rPr>
        <w:t>روزه‏</w:t>
      </w:r>
      <w:r w:rsidRPr="00115673">
        <w:rPr>
          <w:rtl/>
        </w:rPr>
        <w:t xml:space="preserve">هاى </w:t>
      </w:r>
      <w:r w:rsidR="00A82B8A" w:rsidRPr="00115673">
        <w:rPr>
          <w:rtl/>
        </w:rPr>
        <w:t>مستحبّ</w:t>
      </w:r>
      <w:bookmarkEnd w:id="1206"/>
      <w:bookmarkEnd w:id="1207"/>
      <w:bookmarkEnd w:id="1208"/>
      <w:bookmarkEnd w:id="1209"/>
      <w:bookmarkEnd w:id="1210"/>
      <w:bookmarkEnd w:id="1211"/>
      <w:bookmarkEnd w:id="1212"/>
      <w:bookmarkEnd w:id="1213"/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 xml:space="preserve">روزه تمام روزهاى سال، غير از روزه‏هاى حرام و مكروه كه گفته شد </w:t>
      </w:r>
      <w:r w:rsidR="00A82B8A">
        <w:rPr>
          <w:rtl/>
        </w:rPr>
        <w:t>مستحبّ</w:t>
      </w:r>
      <w:r w:rsidR="00104328">
        <w:t xml:space="preserve"> </w:t>
      </w:r>
      <w:r>
        <w:rPr>
          <w:rtl/>
        </w:rPr>
        <w:t>است. و براى بعضى از روزها بيشتر سفارش شده است كه از آن جمله است: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rtl/>
        </w:rPr>
        <w:t>1 ـ پنجشنبه اوّل و پنجشنبه آخر هر ماه و چهارشنبه اوّلى كه بعد از روز دهم ماه است. و</w:t>
      </w:r>
      <w:r w:rsidR="00DB242B">
        <w:t xml:space="preserve"> </w:t>
      </w:r>
      <w:r>
        <w:rPr>
          <w:rtl/>
        </w:rPr>
        <w:t>اگر كسى</w:t>
      </w:r>
      <w:r w:rsidR="0038666A">
        <w:rPr>
          <w:rtl/>
        </w:rPr>
        <w:t xml:space="preserve"> این‌ها </w:t>
      </w:r>
      <w:r>
        <w:rPr>
          <w:rtl/>
        </w:rPr>
        <w:t xml:space="preserve">را بجا نياورد، </w:t>
      </w:r>
      <w:r w:rsidR="00A82B8A">
        <w:rPr>
          <w:rtl/>
        </w:rPr>
        <w:t>مستحبّ</w:t>
      </w:r>
      <w:r>
        <w:rPr>
          <w:rtl/>
        </w:rPr>
        <w:t xml:space="preserve"> است قضا نمايد و چنانچه اصلاً نتواند روزه بگيرد،</w:t>
      </w:r>
      <w:r w:rsidR="00DB242B"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براى هر روز ي</w:t>
      </w:r>
      <w:r w:rsidR="007740E9">
        <w:rPr>
          <w:rtl/>
        </w:rPr>
        <w:t xml:space="preserve">ک </w:t>
      </w:r>
      <w:r>
        <w:rPr>
          <w:rtl/>
        </w:rPr>
        <w:t>مُد طعام يا 6/12 نخود نقره به فقير بدهد.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rtl/>
        </w:rPr>
        <w:lastRenderedPageBreak/>
        <w:t>2 ـ سيزدهم و چهاردهم و پانزدهم هر ماه.</w:t>
      </w:r>
    </w:p>
    <w:p w:rsidR="004509D9" w:rsidRDefault="006714B0" w:rsidP="002A2F47">
      <w:pPr>
        <w:spacing w:before="160" w:line="252" w:lineRule="auto"/>
        <w:rPr>
          <w:szCs w:val="24"/>
          <w:rtl/>
        </w:rPr>
      </w:pPr>
      <w:r>
        <w:rPr>
          <w:rtl/>
        </w:rPr>
        <w:t>(س)</w:t>
      </w:r>
      <w:r w:rsidR="004509D9">
        <w:rPr>
          <w:rtl/>
        </w:rPr>
        <w:t xml:space="preserve"> ـ تمام ماه رجب و شعبان و بعضى از اين دو ماه اگرچه ي</w:t>
      </w:r>
      <w:r w:rsidR="007740E9">
        <w:rPr>
          <w:rtl/>
        </w:rPr>
        <w:t xml:space="preserve">ک </w:t>
      </w:r>
      <w:r w:rsidR="004509D9">
        <w:rPr>
          <w:rtl/>
        </w:rPr>
        <w:t>روز باشد.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rtl/>
        </w:rPr>
        <w:t>4 ـ روز عيد نوروز، روز بيست و پنجم و بيست و نهم ذى‏قعده، روز اوّل تا روز نهم ذى</w:t>
      </w:r>
      <w:r w:rsidR="00DB242B">
        <w:t xml:space="preserve"> </w:t>
      </w:r>
      <w:r>
        <w:rPr>
          <w:rtl/>
        </w:rPr>
        <w:t>حجّه «روز عرفه»، ولى اگر بواسطه ضعف روزه نتواند دعاهاى روز عرفه را بخواند، روزه آن</w:t>
      </w:r>
      <w:r w:rsidR="00DB242B">
        <w:t xml:space="preserve"> </w:t>
      </w:r>
      <w:r>
        <w:rPr>
          <w:rtl/>
        </w:rPr>
        <w:t>روز مكروه است. عيد سعيد غدير «هجدهم ذى حجّه». روز اوّل و سوم محرّم. ميلاد مسعود</w:t>
      </w:r>
      <w:r w:rsidR="00DB242B">
        <w:t xml:space="preserve"> </w:t>
      </w:r>
      <w:r>
        <w:rPr>
          <w:rtl/>
        </w:rPr>
        <w:t>پيغمبر اكرم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«هفدهم ربيع ا</w:t>
      </w:r>
      <w:r w:rsidR="00C02224">
        <w:rPr>
          <w:rtl/>
        </w:rPr>
        <w:t>لاوّل». روز مبعث حضرت رسول اكرم</w:t>
      </w:r>
      <w:r w:rsidR="006714B0">
        <w:rPr>
          <w:rStyle w:val="SubtitleChar"/>
          <w:rFonts w:hint="cs"/>
          <w:rtl/>
        </w:rPr>
        <w:t>(ص)</w:t>
      </w:r>
      <w:r w:rsidR="00C02224">
        <w:rPr>
          <w:rFonts w:hint="cs"/>
          <w:rtl/>
        </w:rPr>
        <w:t xml:space="preserve"> </w:t>
      </w:r>
      <w:r>
        <w:rPr>
          <w:rtl/>
        </w:rPr>
        <w:t>«بيست و هفتم</w:t>
      </w:r>
      <w:r w:rsidR="00DB242B">
        <w:t xml:space="preserve"> </w:t>
      </w:r>
      <w:r>
        <w:rPr>
          <w:rtl/>
        </w:rPr>
        <w:t>رجب».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rtl/>
        </w:rPr>
        <w:t xml:space="preserve">و اگر كسى روزه </w:t>
      </w:r>
      <w:r w:rsidR="00A82B8A">
        <w:rPr>
          <w:rtl/>
        </w:rPr>
        <w:t>مستحبّ</w:t>
      </w:r>
      <w:r>
        <w:rPr>
          <w:rtl/>
        </w:rPr>
        <w:t>ى بگيرد واجب نيست آن را به آخر برساند، بلكه اگر برادر</w:t>
      </w:r>
      <w:r w:rsidR="00A832AA">
        <w:t xml:space="preserve"> </w:t>
      </w:r>
      <w:r>
        <w:rPr>
          <w:rtl/>
        </w:rPr>
        <w:t xml:space="preserve">مؤمنش او را به غذا دعوت كند، </w:t>
      </w:r>
      <w:r w:rsidR="00A82B8A">
        <w:rPr>
          <w:rtl/>
        </w:rPr>
        <w:t>مستحبّ</w:t>
      </w:r>
      <w:r>
        <w:rPr>
          <w:rtl/>
        </w:rPr>
        <w:t xml:space="preserve"> است دعوت او را قبول كند و در بين روز افطار</w:t>
      </w:r>
      <w:r w:rsidR="00A832AA">
        <w:t xml:space="preserve"> </w:t>
      </w:r>
      <w:r>
        <w:rPr>
          <w:rtl/>
        </w:rPr>
        <w:t>نمايد.</w:t>
      </w:r>
    </w:p>
    <w:p w:rsidR="004509D9" w:rsidRDefault="004509D9" w:rsidP="002A2F47">
      <w:pPr>
        <w:pStyle w:val="Heading3"/>
        <w:bidi/>
        <w:spacing w:before="120" w:line="264" w:lineRule="auto"/>
        <w:rPr>
          <w:szCs w:val="24"/>
          <w:rtl/>
          <w:lang w:bidi="fa-IR"/>
        </w:rPr>
      </w:pPr>
      <w:bookmarkStart w:id="1214" w:name="_Toc391149911"/>
      <w:bookmarkStart w:id="1215" w:name="_Toc391155049"/>
      <w:bookmarkStart w:id="1216" w:name="_Toc391159271"/>
      <w:bookmarkStart w:id="1217" w:name="_Toc391231960"/>
      <w:bookmarkStart w:id="1218" w:name="_Toc391319729"/>
      <w:bookmarkStart w:id="1219" w:name="_Toc391328820"/>
      <w:bookmarkStart w:id="1220" w:name="_Toc281965543"/>
      <w:bookmarkStart w:id="1221" w:name="_Toc502700789"/>
      <w:r>
        <w:rPr>
          <w:rtl/>
          <w:lang w:bidi="fa-IR"/>
        </w:rPr>
        <w:t xml:space="preserve">مواردى كه </w:t>
      </w:r>
      <w:r w:rsidR="00A82B8A">
        <w:rPr>
          <w:rtl/>
          <w:lang w:bidi="fa-IR"/>
        </w:rPr>
        <w:t>مستحبّ</w:t>
      </w:r>
      <w:r>
        <w:rPr>
          <w:rtl/>
          <w:lang w:bidi="fa-IR"/>
        </w:rPr>
        <w:t xml:space="preserve"> است انسان</w:t>
      </w:r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</w:p>
    <w:p w:rsidR="004509D9" w:rsidRDefault="004509D9" w:rsidP="006B763B">
      <w:pPr>
        <w:pStyle w:val="Heading3"/>
        <w:bidi/>
        <w:spacing w:before="0"/>
        <w:rPr>
          <w:szCs w:val="24"/>
          <w:rtl/>
          <w:lang w:bidi="fa-IR"/>
        </w:rPr>
      </w:pPr>
      <w:bookmarkStart w:id="1222" w:name="_Toc391149912"/>
      <w:bookmarkStart w:id="1223" w:name="_Toc391155050"/>
      <w:bookmarkStart w:id="1224" w:name="_Toc391159272"/>
      <w:bookmarkStart w:id="1225" w:name="_Toc391231961"/>
      <w:bookmarkStart w:id="1226" w:name="_Toc391319730"/>
      <w:bookmarkStart w:id="1227" w:name="_Toc391328821"/>
      <w:bookmarkStart w:id="1228" w:name="_Toc281965544"/>
      <w:bookmarkStart w:id="1229" w:name="_Toc502700790"/>
      <w:r>
        <w:rPr>
          <w:rtl/>
          <w:lang w:bidi="fa-IR"/>
        </w:rPr>
        <w:t>از كارهايى كه روزه را باطل مى‏كند خوددارى نمايد</w:t>
      </w:r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</w:p>
    <w:p w:rsidR="004509D9" w:rsidRDefault="004509D9" w:rsidP="002A2F47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 xml:space="preserve">براى شش نفر </w:t>
      </w:r>
      <w:r w:rsidR="00A82B8A">
        <w:rPr>
          <w:rtl/>
        </w:rPr>
        <w:t>مستحبّ</w:t>
      </w:r>
      <w:r>
        <w:rPr>
          <w:rtl/>
        </w:rPr>
        <w:t xml:space="preserve"> است در ماه رمضان اگرچه روزه نيستند از كارى كه</w:t>
      </w:r>
      <w:r w:rsidR="00B861B9">
        <w:t xml:space="preserve"> </w:t>
      </w:r>
      <w:r>
        <w:rPr>
          <w:rtl/>
        </w:rPr>
        <w:t>روزه را باطل مى‏كند خوددارى نمايند: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مسافرى كه در سفر، كارى كه روزه را باطل مى‏كند انجام داده باشد و پيش از ظهر به</w:t>
      </w:r>
      <w:r w:rsidR="00016127">
        <w:t xml:space="preserve"> </w:t>
      </w:r>
      <w:r>
        <w:rPr>
          <w:rtl/>
        </w:rPr>
        <w:t>وطنش يا به جايى كه مى‏خواهد ده روز بماند برسد.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مسافرى كه بعد از ظهر به وطنش يا به جايى كه مى‏خواهد ده روز در آنجا بماند</w:t>
      </w:r>
      <w:r w:rsidR="00016127">
        <w:t xml:space="preserve"> </w:t>
      </w:r>
      <w:r>
        <w:rPr>
          <w:rtl/>
        </w:rPr>
        <w:t>برسد.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مريضى كه پيش از ظهر خوب شود و كارى كه روزه را باطل مى‏كند، انجام داده</w:t>
      </w:r>
      <w:r w:rsidR="00016127">
        <w:t xml:space="preserve"> </w:t>
      </w:r>
      <w:r>
        <w:rPr>
          <w:rtl/>
        </w:rPr>
        <w:t>باشد.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lastRenderedPageBreak/>
        <w:t>چهارم:</w:t>
      </w:r>
      <w:r>
        <w:rPr>
          <w:rtl/>
        </w:rPr>
        <w:t xml:space="preserve"> مريضى كه بعد از ظهر خوب شود.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زنى كه در بين روز از خون حيض يا نفاس پا</w:t>
      </w:r>
      <w:r w:rsidR="007740E9">
        <w:rPr>
          <w:rtl/>
        </w:rPr>
        <w:t xml:space="preserve">ک </w:t>
      </w:r>
      <w:r>
        <w:rPr>
          <w:rtl/>
        </w:rPr>
        <w:t>شود.</w:t>
      </w:r>
    </w:p>
    <w:p w:rsidR="004509D9" w:rsidRDefault="004509D9" w:rsidP="002A2F47">
      <w:pPr>
        <w:spacing w:before="160" w:line="252" w:lineRule="auto"/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كافرى كه در روز ماه رمضان مسلمان شود.</w:t>
      </w:r>
    </w:p>
    <w:p w:rsidR="00713074" w:rsidRDefault="00A82B8A" w:rsidP="002A2F47">
      <w:pPr>
        <w:pStyle w:val="a"/>
        <w:bidi/>
        <w:spacing w:line="252" w:lineRule="auto"/>
        <w:rPr>
          <w:rtl/>
        </w:rPr>
        <w:sectPr w:rsidR="00713074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مستحبّ</w:t>
      </w:r>
      <w:r w:rsidR="004509D9">
        <w:rPr>
          <w:rtl/>
        </w:rPr>
        <w:t xml:space="preserve"> است روزه دار نماز مغرب و عشا را پيش از افطار كردن بخواند. ولى</w:t>
      </w:r>
      <w:r w:rsidR="00016127">
        <w:t xml:space="preserve"> </w:t>
      </w:r>
      <w:r w:rsidR="004509D9">
        <w:rPr>
          <w:rtl/>
        </w:rPr>
        <w:t>اگر كسى منتظر اوست يا ميل زيادى به غذا دارد كه نمى‏تواند با حضور قلب نماز بخواند، بهتر</w:t>
      </w:r>
      <w:r w:rsidR="00016127">
        <w:t xml:space="preserve"> </w:t>
      </w:r>
      <w:r w:rsidR="004509D9">
        <w:rPr>
          <w:rtl/>
        </w:rPr>
        <w:t>است اوّل افطار كند ولى به قدرى كه ممكن است نماز را در وقت فضيلت آن بجا آورد.</w:t>
      </w:r>
    </w:p>
    <w:p w:rsidR="00FE61C4" w:rsidRDefault="00FE61C4" w:rsidP="00853088">
      <w:pPr>
        <w:rPr>
          <w:rtl/>
        </w:rPr>
      </w:pPr>
    </w:p>
    <w:p w:rsidR="00FE61C4" w:rsidRDefault="00FE61C4" w:rsidP="004663B7">
      <w:pPr>
        <w:rPr>
          <w:rtl/>
        </w:rPr>
      </w:pPr>
    </w:p>
    <w:p w:rsidR="00FE61C4" w:rsidRDefault="00FE61C4" w:rsidP="004663B7">
      <w:pPr>
        <w:rPr>
          <w:rtl/>
        </w:rPr>
      </w:pPr>
    </w:p>
    <w:p w:rsidR="00FE61C4" w:rsidRDefault="00FE61C4" w:rsidP="004663B7">
      <w:pPr>
        <w:rPr>
          <w:rtl/>
        </w:rPr>
      </w:pPr>
    </w:p>
    <w:p w:rsidR="00FE61C4" w:rsidRDefault="00FE61C4" w:rsidP="004663B7">
      <w:pPr>
        <w:rPr>
          <w:rtl/>
        </w:rPr>
      </w:pPr>
    </w:p>
    <w:p w:rsidR="00FE61C4" w:rsidRDefault="00FE61C4" w:rsidP="004663B7">
      <w:pPr>
        <w:rPr>
          <w:rtl/>
        </w:rPr>
      </w:pPr>
    </w:p>
    <w:p w:rsidR="004509D9" w:rsidRDefault="004509D9" w:rsidP="00E46BB9">
      <w:pPr>
        <w:pStyle w:val="Heading1"/>
        <w:bidi/>
        <w:rPr>
          <w:szCs w:val="24"/>
          <w:rtl/>
          <w:lang w:bidi="fa-IR"/>
        </w:rPr>
      </w:pPr>
      <w:bookmarkStart w:id="1230" w:name="_Toc391149913"/>
      <w:bookmarkStart w:id="1231" w:name="_Toc391155051"/>
      <w:bookmarkStart w:id="1232" w:name="_Toc391159273"/>
      <w:bookmarkStart w:id="1233" w:name="_Toc391231962"/>
      <w:bookmarkStart w:id="1234" w:name="_Toc391319731"/>
      <w:bookmarkStart w:id="1235" w:name="_Toc391328822"/>
      <w:bookmarkStart w:id="1236" w:name="_Toc281965545"/>
      <w:bookmarkStart w:id="1237" w:name="_Toc502700791"/>
      <w:r>
        <w:rPr>
          <w:rtl/>
          <w:lang w:bidi="fa-IR"/>
        </w:rPr>
        <w:t>احكام خمس</w:t>
      </w:r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 xml:space="preserve">در هفت چيز خمس واجب مى‏شود: </w:t>
      </w:r>
      <w:r>
        <w:rPr>
          <w:bCs/>
          <w:rtl/>
        </w:rPr>
        <w:t>اوّل:</w:t>
      </w:r>
      <w:r>
        <w:rPr>
          <w:rtl/>
        </w:rPr>
        <w:t xml:space="preserve"> منفعت كسب. </w:t>
      </w:r>
      <w:r>
        <w:rPr>
          <w:bCs/>
          <w:rtl/>
        </w:rPr>
        <w:t xml:space="preserve">دوم: </w:t>
      </w:r>
      <w:r>
        <w:rPr>
          <w:rtl/>
        </w:rPr>
        <w:t xml:space="preserve">معدن. </w:t>
      </w:r>
      <w:r>
        <w:rPr>
          <w:bCs/>
          <w:rtl/>
        </w:rPr>
        <w:t>سوم:</w:t>
      </w:r>
      <w:r w:rsidR="00AC40D2">
        <w:rPr>
          <w:bCs/>
        </w:rPr>
        <w:t xml:space="preserve"> </w:t>
      </w:r>
      <w:r>
        <w:rPr>
          <w:rtl/>
        </w:rPr>
        <w:t xml:space="preserve">گنج. </w:t>
      </w:r>
      <w:r>
        <w:rPr>
          <w:bCs/>
          <w:rtl/>
        </w:rPr>
        <w:t>چهارم:</w:t>
      </w:r>
      <w:r>
        <w:rPr>
          <w:rtl/>
        </w:rPr>
        <w:t xml:space="preserve"> مال حلال مخلوط به حرام. </w:t>
      </w:r>
      <w:r>
        <w:rPr>
          <w:bCs/>
          <w:rtl/>
        </w:rPr>
        <w:t>پنجم:</w:t>
      </w:r>
      <w:r>
        <w:rPr>
          <w:rtl/>
        </w:rPr>
        <w:t xml:space="preserve"> جواهرى كه بواسطه غوّاصى يعنى فرو رفتن</w:t>
      </w:r>
      <w:r w:rsidR="00AC40D2">
        <w:t xml:space="preserve"> </w:t>
      </w:r>
      <w:r>
        <w:rPr>
          <w:rtl/>
        </w:rPr>
        <w:t xml:space="preserve">در دريا به دست مى‏آيد. </w:t>
      </w:r>
      <w:r>
        <w:rPr>
          <w:bCs/>
          <w:rtl/>
        </w:rPr>
        <w:t>ششم:</w:t>
      </w:r>
      <w:r>
        <w:rPr>
          <w:rtl/>
        </w:rPr>
        <w:t xml:space="preserve"> غنيمت جنگ. </w:t>
      </w:r>
      <w:r>
        <w:rPr>
          <w:bCs/>
          <w:rtl/>
        </w:rPr>
        <w:t>هفتم:</w:t>
      </w:r>
      <w:r>
        <w:rPr>
          <w:rtl/>
        </w:rPr>
        <w:t xml:space="preserve"> زمينى كه كافر ذمّى از مسلمان بخرد. و</w:t>
      </w:r>
      <w:r w:rsidR="00AC40D2">
        <w:t xml:space="preserve"> </w:t>
      </w:r>
      <w:r>
        <w:rPr>
          <w:rtl/>
        </w:rPr>
        <w:t>احكام</w:t>
      </w:r>
      <w:r w:rsidR="0038666A">
        <w:rPr>
          <w:rtl/>
        </w:rPr>
        <w:t xml:space="preserve"> این‌ها </w:t>
      </w:r>
      <w:r>
        <w:rPr>
          <w:rtl/>
        </w:rPr>
        <w:t>مفصّلاً گفته خواهد شد.</w:t>
      </w:r>
    </w:p>
    <w:p w:rsidR="004509D9" w:rsidRDefault="004509D9" w:rsidP="005424CA">
      <w:pPr>
        <w:pStyle w:val="Heading3"/>
        <w:bidi/>
        <w:rPr>
          <w:szCs w:val="24"/>
          <w:rtl/>
          <w:lang w:bidi="fa-IR"/>
        </w:rPr>
      </w:pPr>
      <w:bookmarkStart w:id="1238" w:name="_Toc391149914"/>
      <w:bookmarkStart w:id="1239" w:name="_Toc391155052"/>
      <w:bookmarkStart w:id="1240" w:name="_Toc391159274"/>
      <w:bookmarkStart w:id="1241" w:name="_Toc391231963"/>
      <w:bookmarkStart w:id="1242" w:name="_Toc391319732"/>
      <w:bookmarkStart w:id="1243" w:name="_Toc391328823"/>
      <w:bookmarkStart w:id="1244" w:name="_Toc281965546"/>
      <w:bookmarkStart w:id="1245" w:name="_Toc502700792"/>
      <w:r>
        <w:rPr>
          <w:rtl/>
          <w:lang w:bidi="fa-IR"/>
        </w:rPr>
        <w:t>منفعت كسب</w:t>
      </w:r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هرگاه انسان از تجارت يا صنعت، يا كس</w:t>
      </w:r>
      <w:r w:rsidR="001125D3">
        <w:rPr>
          <w:rtl/>
        </w:rPr>
        <w:t>ب‌ها</w:t>
      </w:r>
      <w:r>
        <w:rPr>
          <w:rtl/>
        </w:rPr>
        <w:t>ى ديگر مالى به دست آورد، اگرچه</w:t>
      </w:r>
      <w:r w:rsidR="00AC40D2">
        <w:t xml:space="preserve"> </w:t>
      </w:r>
      <w:r>
        <w:rPr>
          <w:rtl/>
        </w:rPr>
        <w:t>مثلاً نماز و روزه ميّتى را بجا آورد و از اجرت آن، مالى تهيه كند، چنانچه از مخارج سال</w:t>
      </w:r>
      <w:r w:rsidR="00664B89">
        <w:t xml:space="preserve"> </w:t>
      </w:r>
      <w:r>
        <w:rPr>
          <w:rtl/>
        </w:rPr>
        <w:t>خود او و عيالاتش زياد بيايد، بايد خمس، يعنى يك‏پنجم آن را به دستورى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</w:t>
      </w:r>
      <w:r w:rsidR="00664B89">
        <w:t xml:space="preserve"> </w:t>
      </w:r>
      <w:r>
        <w:rPr>
          <w:rtl/>
        </w:rPr>
        <w:t>مى‏شود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از غير كسب مالى به دست آورد، مثلاً چيزى به او ببخشند در صورتى كه</w:t>
      </w:r>
      <w:r w:rsidR="00D55A0E">
        <w:t xml:space="preserve"> </w:t>
      </w:r>
      <w:r>
        <w:rPr>
          <w:rtl/>
        </w:rPr>
        <w:t>از مخارج سالش زياد بيايد، بايد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مهريه‏اى را كه زن مى‏گيرد چنانچه صدق فايده كند خمس دارد. و در هر</w:t>
      </w:r>
      <w:r w:rsidR="00980B31">
        <w:t xml:space="preserve"> </w:t>
      </w:r>
      <w:r>
        <w:rPr>
          <w:rtl/>
        </w:rPr>
        <w:t>صورت احتياط در پرداخت خمس آن است.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ارثى كه به انسان مى‏رسد خمس ندارد، امّا اگر ارث، زياد شود يا افزايش قيمت</w:t>
      </w:r>
      <w:r w:rsidR="00980B31">
        <w:t xml:space="preserve"> </w:t>
      </w:r>
      <w:r>
        <w:rPr>
          <w:rtl/>
        </w:rPr>
        <w:t>پيدا كند بايد خمس اضافه شده و قيمت افزوده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با كسى خويشاوندى دورى داشته باشد و نداند چنين خويشى دارد، خمس</w:t>
      </w:r>
      <w:r w:rsidR="00125FC4">
        <w:t xml:space="preserve"> </w:t>
      </w:r>
      <w:r>
        <w:rPr>
          <w:rtl/>
        </w:rPr>
        <w:t>ارثى را كه از او بُرده اگر از مخارج سالش زياد بيايد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مالى از راه ارث به او برسد و بداند كسى كه اين مال از او به ارث رسيده</w:t>
      </w:r>
      <w:r w:rsidR="00125FC4">
        <w:t xml:space="preserve"> </w:t>
      </w:r>
      <w:r>
        <w:rPr>
          <w:rtl/>
        </w:rPr>
        <w:t>خمس آن را نداده، بايد خمس آن را بدهد، و نيز اگر در خود آن مال خمس نباشد ولى انسان</w:t>
      </w:r>
      <w:r w:rsidR="00125FC4">
        <w:t xml:space="preserve"> </w:t>
      </w:r>
      <w:r>
        <w:rPr>
          <w:rtl/>
        </w:rPr>
        <w:t>بداند كسى كه آن مال از او به ارث رسيده، خمس بدهكار است، بايد خمس را از مال او</w:t>
      </w:r>
      <w:r w:rsidR="006A3CFD">
        <w:t xml:space="preserve"> </w:t>
      </w:r>
      <w:r>
        <w:rPr>
          <w:rtl/>
        </w:rPr>
        <w:t>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بواسطه قناعت كردن، چيزى از مخارج سال انسان زياد بيايد، بايد خمس</w:t>
      </w:r>
      <w:r w:rsidR="005F2832">
        <w:t xml:space="preserve"> </w:t>
      </w:r>
      <w:r>
        <w:rPr>
          <w:rtl/>
        </w:rPr>
        <w:t>آن را بدهد و همچنين است اگر زيادتر از متعارف و شأن خود مصرف كند كه خمس مقدار</w:t>
      </w:r>
      <w:r w:rsidR="005F2832">
        <w:t xml:space="preserve"> </w:t>
      </w:r>
      <w:r w:rsidR="009259FD">
        <w:t xml:space="preserve"> </w:t>
      </w:r>
      <w:r>
        <w:rPr>
          <w:rtl/>
        </w:rPr>
        <w:t>زائد واجب است.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ديگرى مخارج او را مى‏دهد، بايد خمس تمام مالى را كه به دست</w:t>
      </w:r>
      <w:r w:rsidR="008A777A">
        <w:t xml:space="preserve"> </w:t>
      </w:r>
      <w:r>
        <w:rPr>
          <w:rtl/>
        </w:rPr>
        <w:t>مى‏آورد بدهد. ولى اگر مقدارى از آن را خرج زيارت و مانند آن كرده باشد فقط بايد خمس</w:t>
      </w:r>
      <w:r w:rsidR="008A777A">
        <w:t xml:space="preserve"> </w:t>
      </w:r>
      <w:r>
        <w:rPr>
          <w:rtl/>
        </w:rPr>
        <w:t>باقى مانده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ملكى را بر افراد معيّنى مثلاً بر اولاد خود وقف نمايد، چنانچه در آن مل</w:t>
      </w:r>
      <w:r w:rsidR="007740E9">
        <w:rPr>
          <w:rtl/>
        </w:rPr>
        <w:t xml:space="preserve">ک </w:t>
      </w:r>
      <w:r>
        <w:rPr>
          <w:rtl/>
        </w:rPr>
        <w:t>زراعت و درختكارى كنند و از آن، چيزى به دست آورند و از مخارج سال آنان زياد بيايد،</w:t>
      </w:r>
      <w:r w:rsidR="008A777A">
        <w:t xml:space="preserve"> </w:t>
      </w:r>
      <w:r>
        <w:rPr>
          <w:rtl/>
        </w:rPr>
        <w:t>بايد خمس آن را بدهند حتّى اگر طور ديگرى از آن مل</w:t>
      </w:r>
      <w:r w:rsidR="007740E9">
        <w:rPr>
          <w:rtl/>
        </w:rPr>
        <w:t xml:space="preserve">ک </w:t>
      </w:r>
      <w:r>
        <w:rPr>
          <w:rtl/>
        </w:rPr>
        <w:t>نفع ببرند مثل اجاره دادن، در اين</w:t>
      </w:r>
      <w:r w:rsidR="006568C4">
        <w:t xml:space="preserve"> </w:t>
      </w:r>
      <w:r>
        <w:rPr>
          <w:rtl/>
        </w:rPr>
        <w:t>صورت هم بنابر احتياط واجب بايد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مالى را كه فقير بابت خمس و زكات گرفته، از مخارج سالش زياد بياد</w:t>
      </w:r>
      <w:r w:rsidR="006568C4">
        <w:t xml:space="preserve"> </w:t>
      </w:r>
      <w:r>
        <w:rPr>
          <w:rtl/>
        </w:rPr>
        <w:t xml:space="preserve">واجب نيست كه خمس آنرا بدهد ولى اگر مالى را كه بابت صدقه </w:t>
      </w:r>
      <w:r w:rsidR="00A82B8A">
        <w:rPr>
          <w:rtl/>
        </w:rPr>
        <w:t>مستحبّ</w:t>
      </w:r>
      <w:r>
        <w:rPr>
          <w:rtl/>
        </w:rPr>
        <w:t>ى گرفته از مخارج</w:t>
      </w:r>
      <w:r w:rsidR="004717DC">
        <w:t xml:space="preserve"> </w:t>
      </w:r>
      <w:r>
        <w:rPr>
          <w:rtl/>
        </w:rPr>
        <w:t>سالش زياد بيايد، واجب است خمس آن را بدهد. و اگر از مالى كه به او داده‏اند منفعتى ببرد</w:t>
      </w:r>
      <w:r w:rsidR="00EA241D">
        <w:t xml:space="preserve"> </w:t>
      </w:r>
      <w:r>
        <w:rPr>
          <w:rtl/>
        </w:rPr>
        <w:t xml:space="preserve">مثلاً </w:t>
      </w:r>
      <w:r>
        <w:rPr>
          <w:rtl/>
        </w:rPr>
        <w:lastRenderedPageBreak/>
        <w:t>از درختى كه بابت خمس به او داده‏اند ميوه‏اى به دست آورد چنانچه درخت را براى</w:t>
      </w:r>
      <w:r w:rsidR="00EA241D">
        <w:t xml:space="preserve"> </w:t>
      </w:r>
      <w:r>
        <w:rPr>
          <w:rtl/>
        </w:rPr>
        <w:t>منفعت بردن نگهداشته باشد، بايد خمس مقدارى كه از مخارج سالش زياد مى‏آيد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با عين پول خمس نداده جنسى را بخرد يعنى به فروشنده بگويد اين جنس</w:t>
      </w:r>
      <w:r w:rsidR="00F7210C">
        <w:rPr>
          <w:rFonts w:hint="cs"/>
          <w:rtl/>
        </w:rPr>
        <w:t xml:space="preserve"> </w:t>
      </w:r>
      <w:r>
        <w:rPr>
          <w:rtl/>
        </w:rPr>
        <w:t>را به اين پول مى‏خرم يا در وقت خريدن قصدش اين باشد كه از پول خمس نداده عوض آن</w:t>
      </w:r>
      <w:r w:rsidR="00EA241D">
        <w:t xml:space="preserve"> </w:t>
      </w:r>
      <w:r>
        <w:rPr>
          <w:rtl/>
        </w:rPr>
        <w:t>را بدهد معامله نسبت به جميع مال صحيح است و انسان بايد يك‏پنجم جنسى را كه خريده به</w:t>
      </w:r>
      <w:r w:rsidR="00EA241D">
        <w:t xml:space="preserve"> </w:t>
      </w:r>
      <w:r>
        <w:rPr>
          <w:rtl/>
        </w:rPr>
        <w:t>حاكم شرع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جنسى را بخرد و بعد از معامله قيمت آن را از پول خمس نداده بدهد</w:t>
      </w:r>
      <w:r w:rsidR="00F7210C">
        <w:rPr>
          <w:rFonts w:hint="cs"/>
          <w:rtl/>
        </w:rPr>
        <w:t xml:space="preserve"> </w:t>
      </w:r>
      <w:r>
        <w:rPr>
          <w:rtl/>
        </w:rPr>
        <w:t>معامله‏اى كه كرده صحيح است. ولى چون از پولى كه خمس در آن است به فروشنده داده به</w:t>
      </w:r>
      <w:r w:rsidR="00EA241D">
        <w:t xml:space="preserve"> </w:t>
      </w:r>
      <w:r>
        <w:rPr>
          <w:rtl/>
        </w:rPr>
        <w:t>مقدار يك‏پنجم آن پول به صاحبان خمس مديون است و بايد به حاكم شرع بپردازد.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مالى را كه خمس آن داده نشده بخرد چنانچه حاكم شرع معامله يك‏پنجم</w:t>
      </w:r>
      <w:r w:rsidR="00236575">
        <w:t xml:space="preserve"> </w:t>
      </w:r>
      <w:r>
        <w:rPr>
          <w:rtl/>
        </w:rPr>
        <w:t>آن را اجازه ندهد معامله آن مقدار باطل است و حاكم شرع مى‏تواند يك‏پنجم آن مال را</w:t>
      </w:r>
      <w:r w:rsidR="00236575">
        <w:t xml:space="preserve"> </w:t>
      </w:r>
      <w:r>
        <w:rPr>
          <w:rtl/>
        </w:rPr>
        <w:t>بگيرد. و اگر اجازه بدهد معامله صحيح است و خريدار بايد مقدار يك‏پنجم پول آن را به</w:t>
      </w:r>
      <w:r w:rsidR="00F7210C">
        <w:rPr>
          <w:rFonts w:hint="cs"/>
          <w:rtl/>
        </w:rPr>
        <w:t xml:space="preserve"> </w:t>
      </w:r>
      <w:r>
        <w:rPr>
          <w:rtl/>
        </w:rPr>
        <w:t>حاكم شرع بدهد، و اگر به فروشنده داده مى‏تواند از او پس بگيرد.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چيزى را كه خمس آن داده نشده به كسى ببخشند يك‏پنجم آن چيز مال</w:t>
      </w:r>
      <w:r w:rsidR="00236575">
        <w:t xml:space="preserve"> </w:t>
      </w:r>
      <w:r>
        <w:rPr>
          <w:rtl/>
        </w:rPr>
        <w:t>او نمى‏شود.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از كافر يا كسى كه به دادن خمس عقيده ندارد، مالى به دست انسان آيد،</w:t>
      </w:r>
      <w:r w:rsidR="00236575">
        <w:t xml:space="preserve"> </w:t>
      </w:r>
      <w:r>
        <w:rPr>
          <w:rtl/>
        </w:rPr>
        <w:t>واجب نيست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تاجر و كاسب و صنعتگر و مانند</w:t>
      </w:r>
      <w:r w:rsidR="0038666A">
        <w:rPr>
          <w:rtl/>
        </w:rPr>
        <w:t xml:space="preserve"> این‌ها </w:t>
      </w:r>
      <w:r>
        <w:rPr>
          <w:rtl/>
        </w:rPr>
        <w:t>از وقتى ربح و فائده برايشان حاصل</w:t>
      </w:r>
      <w:r w:rsidR="00236575">
        <w:t xml:space="preserve"> </w:t>
      </w:r>
      <w:r>
        <w:rPr>
          <w:rtl/>
        </w:rPr>
        <w:t>مى‏شود ي</w:t>
      </w:r>
      <w:r w:rsidR="007740E9">
        <w:rPr>
          <w:rtl/>
        </w:rPr>
        <w:t xml:space="preserve">ک </w:t>
      </w:r>
      <w:r>
        <w:rPr>
          <w:rtl/>
        </w:rPr>
        <w:t>سال كه بگذرد، بايد خمس آنچه را كه از خرج سالشان زياد مى‏آيد بدهند و</w:t>
      </w:r>
      <w:r w:rsidR="00236575">
        <w:t xml:space="preserve"> </w:t>
      </w:r>
      <w:r>
        <w:rPr>
          <w:rtl/>
        </w:rPr>
        <w:t>كسى كه شغلش كاسبى نيست، اگر اتّفاقا معامله‏اى كند و منفعتى ببرد، بعد از آن كه ي</w:t>
      </w:r>
      <w:r w:rsidR="007740E9">
        <w:rPr>
          <w:rtl/>
        </w:rPr>
        <w:t xml:space="preserve">ک </w:t>
      </w:r>
      <w:r>
        <w:rPr>
          <w:rtl/>
        </w:rPr>
        <w:t>سال</w:t>
      </w:r>
      <w:r w:rsidR="00236575">
        <w:t xml:space="preserve"> </w:t>
      </w:r>
      <w:r>
        <w:rPr>
          <w:rtl/>
        </w:rPr>
        <w:t>از موقعى كه فايده برده بگذرد، بايد خمس مقدارى را كه از خرج سالش زياد آمده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انسان مى‏تواند در بين سال هر وقت منفعتى به دستش آيد، خمس آن را بدهد،</w:t>
      </w:r>
      <w:r w:rsidR="00236575">
        <w:t xml:space="preserve"> </w:t>
      </w:r>
      <w:r>
        <w:rPr>
          <w:rtl/>
        </w:rPr>
        <w:t>و جايز است دادن خمس را تا آخر سال تأخير بيندازد و اگر براى دادن خمس، سال شمسى</w:t>
      </w:r>
      <w:r w:rsidR="00236575">
        <w:t xml:space="preserve"> </w:t>
      </w:r>
      <w:r>
        <w:rPr>
          <w:rtl/>
        </w:rPr>
        <w:t>قرار دهد، مانعى ندارد.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مانند تاجر و كاسب بايد براى دادن خمس، سال قرار دهد، اگر منفعتى</w:t>
      </w:r>
      <w:r w:rsidR="00236575">
        <w:t xml:space="preserve"> </w:t>
      </w:r>
      <w:r>
        <w:rPr>
          <w:rtl/>
        </w:rPr>
        <w:t>به دست آورد و در بين سال بميرد، بايد مخارج تا موقع مرگش را از آن منفعت كسر كنند و</w:t>
      </w:r>
      <w:r w:rsidR="00236575">
        <w:t xml:space="preserve"> </w:t>
      </w:r>
      <w:r>
        <w:rPr>
          <w:rtl/>
        </w:rPr>
        <w:t>خمس باقيمانده را بدهند.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قيمت جنسى كه براى تجارت خريده بالا رود و آن را نفروشد و در بين</w:t>
      </w:r>
      <w:r w:rsidR="00236575">
        <w:t xml:space="preserve"> </w:t>
      </w:r>
      <w:r>
        <w:rPr>
          <w:rtl/>
        </w:rPr>
        <w:t>سال قيمتش پايين آيد، خمس مقدارى كه بالا رفته بر او واجب نيست.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قيمت جنسى را كه براى تجارت خريده بالا رود و به اميد اين كه قيمت آن</w:t>
      </w:r>
      <w:r w:rsidR="00236575">
        <w:t xml:space="preserve"> </w:t>
      </w:r>
      <w:r>
        <w:rPr>
          <w:rtl/>
        </w:rPr>
        <w:t>بالاتر رود، تا بعد از تمام شدن سال آن را نفروشد و قيمتش پايين آيد در صورتى كه</w:t>
      </w:r>
      <w:r w:rsidR="00236575">
        <w:t xml:space="preserve"> </w:t>
      </w:r>
      <w:r>
        <w:rPr>
          <w:rtl/>
        </w:rPr>
        <w:t>مى‏توانست آن را بفروشد، واجب است خمس آن را بدهد. بلكه اگر به اندازه‏اى هم نگه داشته</w:t>
      </w:r>
      <w:r w:rsidR="00236575">
        <w:t xml:space="preserve"> </w:t>
      </w:r>
      <w:r>
        <w:rPr>
          <w:rtl/>
        </w:rPr>
        <w:t>كه تجّار معمولاً براى گران شدن جنس آن را نگه مى‏دارند، خمس مقدارى كه بالا رفته بايد</w:t>
      </w:r>
      <w:r w:rsidR="00236575">
        <w:t xml:space="preserve"> </w:t>
      </w:r>
      <w:r>
        <w:rPr>
          <w:rtl/>
        </w:rPr>
        <w:t>بدهد. امّا اگر بخاطر عذر شرعى يا غرض عقلايى يا غفلت، فروختن را تأخير بياندازد ضامن</w:t>
      </w:r>
      <w:r w:rsidR="00236575">
        <w:t xml:space="preserve"> </w:t>
      </w:r>
      <w:r>
        <w:rPr>
          <w:rtl/>
        </w:rPr>
        <w:t>خمسى كه بالا رفته نمى‏باشد.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غير مال التّجاره مالى داشته باشد كه خمسش را داده يا خمس ندارد چنانچه</w:t>
      </w:r>
      <w:r w:rsidR="00236575">
        <w:t xml:space="preserve"> </w:t>
      </w:r>
      <w:r>
        <w:rPr>
          <w:rtl/>
        </w:rPr>
        <w:t>قيمتش بالا رود اگر آن را بفروشد مقدارى كه بر قيمتش اضافه شده، خمس دارد. و همچنين</w:t>
      </w:r>
      <w:r w:rsidR="00236575">
        <w:t xml:space="preserve"> </w:t>
      </w:r>
      <w:r>
        <w:rPr>
          <w:rtl/>
        </w:rPr>
        <w:t>اگر درختى كه خريده نمو كند و بزرگ شود و يا گوسفندى كه خريده چاق شود اگر بر زياده،</w:t>
      </w:r>
      <w:r w:rsidR="00236575">
        <w:t xml:space="preserve"> </w:t>
      </w:r>
      <w:r>
        <w:rPr>
          <w:rtl/>
        </w:rPr>
        <w:t>سال گذشت خمس آن را بايد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باغ حكم سرمايه دارد بنابر اين اگر باغى احداث كند خمس درخت‏ها و ميوه و</w:t>
      </w:r>
      <w:r w:rsidR="00236575">
        <w:t xml:space="preserve"> </w:t>
      </w:r>
      <w:r>
        <w:rPr>
          <w:rtl/>
        </w:rPr>
        <w:t>نموّ درخت‏ها و زيادى قيمت باغ را بايد بدهد. مگر آن كه باغچه‏اى رابه عنوان استفاده خود و</w:t>
      </w:r>
      <w:r w:rsidR="00236575">
        <w:t xml:space="preserve"> </w:t>
      </w:r>
      <w:r>
        <w:rPr>
          <w:rtl/>
        </w:rPr>
        <w:t>خانواده‏اش از ميوه و سايه آن داشته باشد.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درخت بيد و چنار و مانند</w:t>
      </w:r>
      <w:r w:rsidR="0038666A">
        <w:rPr>
          <w:rtl/>
        </w:rPr>
        <w:t xml:space="preserve"> این‌ها </w:t>
      </w:r>
      <w:r>
        <w:rPr>
          <w:rtl/>
        </w:rPr>
        <w:t>را بكارد، سالى كه موقع فروش</w:t>
      </w:r>
      <w:r w:rsidR="00191322">
        <w:rPr>
          <w:rtl/>
        </w:rPr>
        <w:t xml:space="preserve"> آن‌ها </w:t>
      </w:r>
      <w:r>
        <w:rPr>
          <w:rtl/>
        </w:rPr>
        <w:t>است</w:t>
      </w:r>
      <w:r w:rsidR="00236575">
        <w:t xml:space="preserve"> </w:t>
      </w:r>
      <w:r>
        <w:rPr>
          <w:rtl/>
        </w:rPr>
        <w:t>اگرچه</w:t>
      </w:r>
      <w:r w:rsidR="00191322">
        <w:rPr>
          <w:rtl/>
        </w:rPr>
        <w:t xml:space="preserve"> آن‌ها </w:t>
      </w:r>
      <w:r>
        <w:rPr>
          <w:rtl/>
        </w:rPr>
        <w:t>را نفروشد، بايد خمس</w:t>
      </w:r>
      <w:r w:rsidR="00191322">
        <w:rPr>
          <w:rtl/>
        </w:rPr>
        <w:t xml:space="preserve"> آن‌ها </w:t>
      </w:r>
      <w:r>
        <w:rPr>
          <w:rtl/>
        </w:rPr>
        <w:t>را بدهد و همچنين اگر مثلاً از شاخه‏هاى آن كه</w:t>
      </w:r>
      <w:r w:rsidR="0039540F">
        <w:t xml:space="preserve"> </w:t>
      </w:r>
      <w:r>
        <w:rPr>
          <w:rtl/>
        </w:rPr>
        <w:t>معمولاً هر سال مى‏بُرند، استفاده‏اى ببرد و به تنهايى يا با منفعتهاى ديگر كسبش از مخارج</w:t>
      </w:r>
      <w:r w:rsidR="0039540F">
        <w:t xml:space="preserve"> </w:t>
      </w:r>
      <w:r>
        <w:rPr>
          <w:rtl/>
        </w:rPr>
        <w:t>سال او زياد بيايد، در آخر هر سال بايد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چند رشته كسب دارد مثلاً اجاره مل</w:t>
      </w:r>
      <w:r w:rsidR="007740E9">
        <w:rPr>
          <w:rtl/>
        </w:rPr>
        <w:t xml:space="preserve">ک </w:t>
      </w:r>
      <w:r>
        <w:rPr>
          <w:rtl/>
        </w:rPr>
        <w:t>مى‏گيرد و خريد و فروش و</w:t>
      </w:r>
      <w:r w:rsidR="0039540F">
        <w:t xml:space="preserve"> </w:t>
      </w:r>
      <w:r>
        <w:rPr>
          <w:rtl/>
        </w:rPr>
        <w:t>زراعت هم مى‏كند، چنانچه در هر رشته كسبى كه دارد سرمايه و دخل و خرج و حساب</w:t>
      </w:r>
      <w:r w:rsidR="0039540F">
        <w:t xml:space="preserve"> </w:t>
      </w:r>
      <w:r>
        <w:rPr>
          <w:rtl/>
        </w:rPr>
        <w:t>صندوق جداگانه دارد، بايد منافع همان رشته را حساب كند و خمس آن را بدهد، و اگر در آن</w:t>
      </w:r>
      <w:r w:rsidR="0039540F">
        <w:t xml:space="preserve"> </w:t>
      </w:r>
      <w:r>
        <w:rPr>
          <w:rtl/>
        </w:rPr>
        <w:t>رشته ضرر كند بنابر احتياط واجب از رشته ديگر جبران نمى‏شود، و اگر رشته‏هاى مختلف، در</w:t>
      </w:r>
      <w:r w:rsidR="0039540F">
        <w:t xml:space="preserve"> </w:t>
      </w:r>
      <w:r>
        <w:rPr>
          <w:rtl/>
        </w:rPr>
        <w:t>دخل و خرج و حساب صندوق، يكى باشند بايد همه را آخر سال ي</w:t>
      </w:r>
      <w:r w:rsidR="007740E9">
        <w:rPr>
          <w:rtl/>
        </w:rPr>
        <w:t xml:space="preserve">ک </w:t>
      </w:r>
      <w:r>
        <w:rPr>
          <w:rtl/>
        </w:rPr>
        <w:t>جا حساب كند و اگر</w:t>
      </w:r>
      <w:r w:rsidR="0039540F">
        <w:t xml:space="preserve"> </w:t>
      </w:r>
      <w:r>
        <w:rPr>
          <w:rtl/>
        </w:rPr>
        <w:t>نفع داشت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خرجهايى را كه انسان براى به دست آوردن فايده مى‏كند، از فايده كسر</w:t>
      </w:r>
      <w:r w:rsidR="0039540F">
        <w:t xml:space="preserve"> </w:t>
      </w:r>
      <w:r>
        <w:rPr>
          <w:rtl/>
        </w:rPr>
        <w:t>مى‏شود و خمس ندارد.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آنچه از منافع كسب در بين سال به مصرف خورا</w:t>
      </w:r>
      <w:r w:rsidR="007740E9">
        <w:rPr>
          <w:rtl/>
        </w:rPr>
        <w:t xml:space="preserve">ک </w:t>
      </w:r>
      <w:r>
        <w:rPr>
          <w:rtl/>
        </w:rPr>
        <w:t>و پوشا</w:t>
      </w:r>
      <w:r w:rsidR="007740E9">
        <w:rPr>
          <w:rtl/>
        </w:rPr>
        <w:t xml:space="preserve">ک </w:t>
      </w:r>
      <w:r>
        <w:rPr>
          <w:rtl/>
        </w:rPr>
        <w:t>و اثاثيه و خريد</w:t>
      </w:r>
      <w:r w:rsidR="0039540F">
        <w:t xml:space="preserve"> </w:t>
      </w:r>
      <w:r>
        <w:rPr>
          <w:rtl/>
        </w:rPr>
        <w:t>منزل و عروسى و جهيزيه دختر و زيارت و مانند</w:t>
      </w:r>
      <w:r w:rsidR="0038666A">
        <w:rPr>
          <w:rtl/>
        </w:rPr>
        <w:t xml:space="preserve"> این‌ها </w:t>
      </w:r>
      <w:r>
        <w:rPr>
          <w:rtl/>
        </w:rPr>
        <w:t>مى‏رساند، در صورتى كه از شأن او زياد</w:t>
      </w:r>
      <w:r w:rsidR="0039540F">
        <w:t xml:space="preserve"> </w:t>
      </w:r>
      <w:r>
        <w:rPr>
          <w:rtl/>
        </w:rPr>
        <w:t>نباشد و زياده روى هم نكرده باشد، خمس ندارد.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مالى را كه انسان به مصرف نذر و كفّاره مى‏رساند، جزء مخارج ساليانه است و</w:t>
      </w:r>
      <w:r w:rsidR="0039540F">
        <w:t xml:space="preserve"> </w:t>
      </w:r>
      <w:r>
        <w:rPr>
          <w:rtl/>
        </w:rPr>
        <w:t>نيز مالى را كه به كسى مى‏بخشد يا جايزه مى‏دهد در صورتى‏كه از شأن او زياد نباشد، از</w:t>
      </w:r>
      <w:r w:rsidR="0039540F">
        <w:t xml:space="preserve"> </w:t>
      </w:r>
      <w:r>
        <w:rPr>
          <w:rtl/>
        </w:rPr>
        <w:t>مخارج ساليانه حساب مى‏شود.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چيزهايى را كه انسان به آن احتياج دارد مانند خانه، اثاثيه و جهيزيه دختر، اگر</w:t>
      </w:r>
      <w:r w:rsidR="0039540F">
        <w:t xml:space="preserve"> </w:t>
      </w:r>
      <w:r>
        <w:rPr>
          <w:rtl/>
        </w:rPr>
        <w:t>نمى‏تواند يك‏جا تهيه كند ولى تدريجا مى‏تواند تهيه كند خمس ندارد؛ مثلاً امسال مقدارى</w:t>
      </w:r>
      <w:r w:rsidR="0039540F">
        <w:t xml:space="preserve"> </w:t>
      </w:r>
      <w:r>
        <w:rPr>
          <w:rtl/>
        </w:rPr>
        <w:t>آهن و سال ديگر آجر و ... خريده، حتّى اگر پول آن را هم پس‏انداز كند براى مدّت كمى</w:t>
      </w:r>
      <w:r w:rsidR="0039540F">
        <w:t xml:space="preserve"> </w:t>
      </w:r>
      <w:r>
        <w:rPr>
          <w:rtl/>
        </w:rPr>
        <w:t xml:space="preserve">مثلاً سه </w:t>
      </w:r>
      <w:r>
        <w:rPr>
          <w:rtl/>
        </w:rPr>
        <w:lastRenderedPageBreak/>
        <w:t>يا چهار سال (نه براى مدّت طولانى مثل بيست سال) و پس‏انداز كردن هم به نيّت</w:t>
      </w:r>
      <w:r w:rsidR="0039540F">
        <w:t xml:space="preserve"> </w:t>
      </w:r>
      <w:r>
        <w:rPr>
          <w:rtl/>
        </w:rPr>
        <w:t>خريد وسايل ضرورى باشد، باز هم خمس ندارد.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 xml:space="preserve">مالى را كه خرج سفر </w:t>
      </w:r>
      <w:r w:rsidR="0072630C">
        <w:rPr>
          <w:rtl/>
        </w:rPr>
        <w:t xml:space="preserve">حجّ </w:t>
      </w:r>
      <w:r>
        <w:rPr>
          <w:rtl/>
        </w:rPr>
        <w:t>و زيارت‏هاى ديگر مى‏كند از مخارج سالى حساب</w:t>
      </w:r>
      <w:r w:rsidR="0039540F">
        <w:t xml:space="preserve"> </w:t>
      </w:r>
      <w:r>
        <w:rPr>
          <w:rtl/>
        </w:rPr>
        <w:t>مى‏شود كه در آن سال شروع به سفر كرده گرچه سفر او تا مقدارى از سال بعد طول بكشد.</w:t>
      </w:r>
      <w:r w:rsidR="0039540F">
        <w:t xml:space="preserve"> 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از كسب و تجارت فايده‏اى برده، اگر مال ديگرى هم دارد كه خمس</w:t>
      </w:r>
      <w:r w:rsidR="0039540F">
        <w:t xml:space="preserve"> </w:t>
      </w:r>
      <w:r>
        <w:rPr>
          <w:rtl/>
        </w:rPr>
        <w:t>آن واجب نيست، مى‏تواند مخارج سال خود را فقط از فايده كسب حساب كند.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از منفعت كسب آذوقه‏اى كه براى مصرف سالش خريده، در آخر سال</w:t>
      </w:r>
      <w:r w:rsidR="0039540F">
        <w:t xml:space="preserve"> </w:t>
      </w:r>
      <w:r>
        <w:rPr>
          <w:rtl/>
        </w:rPr>
        <w:t>زياد بيايد، بايد خمس آن را بدهد. و چنانچه بخواهد قيمت آن را بدهد در صورتى كه قيمتش</w:t>
      </w:r>
      <w:r w:rsidR="0039540F">
        <w:t xml:space="preserve"> </w:t>
      </w:r>
      <w:r>
        <w:rPr>
          <w:rtl/>
        </w:rPr>
        <w:t>از وقتى كه خريده زياد شده باشد بايد قيمت آخر سال را حساب كند.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از منفعت كسب، پيش از دادن خمس، اثاثيه‏اى براى منزل بخرد، چنانچه</w:t>
      </w:r>
      <w:r w:rsidR="0039540F">
        <w:t xml:space="preserve"> </w:t>
      </w:r>
      <w:r>
        <w:rPr>
          <w:rtl/>
        </w:rPr>
        <w:t>در بين سال احتياجش از آن برطرف شود، واجب است كه خمس آن را بدهد. و همچنين</w:t>
      </w:r>
      <w:r w:rsidR="0039540F">
        <w:t xml:space="preserve"> </w:t>
      </w:r>
      <w:r>
        <w:rPr>
          <w:rtl/>
        </w:rPr>
        <w:t>است زيور آلات زنانه، اگر در بين سال وقت زينت كردن به</w:t>
      </w:r>
      <w:r w:rsidR="00191322">
        <w:rPr>
          <w:rtl/>
        </w:rPr>
        <w:t xml:space="preserve"> آن‌ها </w:t>
      </w:r>
      <w:r>
        <w:rPr>
          <w:rtl/>
        </w:rPr>
        <w:t>بگذرد.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ي</w:t>
      </w:r>
      <w:r w:rsidR="007740E9">
        <w:rPr>
          <w:rtl/>
        </w:rPr>
        <w:t xml:space="preserve">ک </w:t>
      </w:r>
      <w:r>
        <w:rPr>
          <w:rtl/>
        </w:rPr>
        <w:t>سال منفعتى نبرد، نمى‏تواند مخارج آن سال را از منفعتى كه در</w:t>
      </w:r>
      <w:r w:rsidR="0039540F">
        <w:t xml:space="preserve"> </w:t>
      </w:r>
      <w:r>
        <w:rPr>
          <w:rtl/>
        </w:rPr>
        <w:t>سال بعد مى‏برد كسر نمايد.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اوّل سال منفعتى نبرد و از سرمايه خرج كند و پيش از تمام شدن سال</w:t>
      </w:r>
      <w:r w:rsidR="0039540F">
        <w:t xml:space="preserve"> </w:t>
      </w:r>
      <w:r>
        <w:rPr>
          <w:rtl/>
        </w:rPr>
        <w:t>منفعتى به دستش آيد، مى‏تواند مقدارى را كه از سرمايه برداشته، از منافع كسر كند.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مقدارى از سرمايه از بين برود و از باقى مانده آن منافعى ببرد كه از خرج</w:t>
      </w:r>
      <w:r w:rsidR="0039540F">
        <w:t xml:space="preserve"> </w:t>
      </w:r>
      <w:r>
        <w:rPr>
          <w:rtl/>
        </w:rPr>
        <w:t xml:space="preserve">سالش زياد بيايد، مى‏تواند مقدارى را كه از سرمايه كم شده، بردارد. ولى احتياط </w:t>
      </w:r>
      <w:r w:rsidR="00A82B8A">
        <w:rPr>
          <w:rtl/>
        </w:rPr>
        <w:t>مستحبّ</w:t>
      </w:r>
      <w:r>
        <w:rPr>
          <w:rtl/>
        </w:rPr>
        <w:t xml:space="preserve"> آن</w:t>
      </w:r>
      <w:r w:rsidR="0039540F">
        <w:t xml:space="preserve"> </w:t>
      </w:r>
      <w:r>
        <w:rPr>
          <w:rtl/>
        </w:rPr>
        <w:t>است كه برندارد.</w:t>
      </w:r>
      <w:r w:rsidR="0039540F">
        <w:t xml:space="preserve"> 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غير از سرمايه چيز ديگرى از مالهاى او از بين برود، نمى‏تواند از منفعتى كه</w:t>
      </w:r>
      <w:r w:rsidR="0039540F">
        <w:t xml:space="preserve"> </w:t>
      </w:r>
      <w:r>
        <w:rPr>
          <w:rtl/>
        </w:rPr>
        <w:t>به دستش مى‏آيد آن چيز را تهيه كند ولى اگر در همان سال به آن چيز احتياج داشته باشد،</w:t>
      </w:r>
      <w:r w:rsidR="0039540F">
        <w:t xml:space="preserve"> </w:t>
      </w:r>
      <w:r>
        <w:rPr>
          <w:rtl/>
        </w:rPr>
        <w:t>مى‏تواند در بين سال از منافع كسب آن را تهيه نمايد.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اوّل سال براى مخارج خود قرض كند و پيش از تمام شدن سال منفعتى</w:t>
      </w:r>
      <w:r w:rsidR="0039540F">
        <w:t xml:space="preserve"> </w:t>
      </w:r>
      <w:r>
        <w:rPr>
          <w:rtl/>
        </w:rPr>
        <w:t>ببرد، مى‏تواند مقدار قرض خود را از آن منفعت كسر نمايد.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تمام سال منفعتى نبرد و براى مخارج خود قرض كند مى‏تواند از منافع</w:t>
      </w:r>
      <w:r w:rsidR="0039540F">
        <w:t xml:space="preserve"> </w:t>
      </w:r>
      <w:r>
        <w:rPr>
          <w:rtl/>
        </w:rPr>
        <w:t>سالهاى بعد، قرض خود را ادا نمايد.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براى زياد كردن مال يا خريدن ملكى كه به آن احتياج ندارد قرض كند</w:t>
      </w:r>
      <w:r w:rsidR="00796FF6">
        <w:t xml:space="preserve"> </w:t>
      </w:r>
      <w:r>
        <w:rPr>
          <w:rtl/>
        </w:rPr>
        <w:t>نمى‏تواند از منافع كسب، آن قرض را بدهد ولى اگر مالى را كه قرض كرده و چيزى را كه از</w:t>
      </w:r>
      <w:r w:rsidR="00796FF6">
        <w:t xml:space="preserve"> </w:t>
      </w:r>
      <w:r>
        <w:rPr>
          <w:rtl/>
        </w:rPr>
        <w:t>قرض خريده از بين برود و ناچار شود كه قرض خود را بدهد، مى‏تواند از منافع كسب، قرض</w:t>
      </w:r>
      <w:r w:rsidR="00796FF6">
        <w:t xml:space="preserve"> </w:t>
      </w:r>
      <w:r>
        <w:rPr>
          <w:rtl/>
        </w:rPr>
        <w:t>را ادا نمايد.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خمس مال حلال مخلوط به حرام و همچنين خمس چيزهاى ديگر را مى‏تواند</w:t>
      </w:r>
      <w:r w:rsidR="0071250F">
        <w:t xml:space="preserve"> </w:t>
      </w:r>
      <w:r>
        <w:rPr>
          <w:rtl/>
        </w:rPr>
        <w:t>از همان چيز بدهد يا به مقدار قيمت خمس كه بدهكار است پول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تا خمس مال را ندهد نمى‏تواند در آن مال تصرّف كند اگرچه قصد دادن</w:t>
      </w:r>
      <w:r w:rsidR="0071250F">
        <w:t xml:space="preserve"> </w:t>
      </w:r>
      <w:r>
        <w:rPr>
          <w:rtl/>
        </w:rPr>
        <w:t>خمس را داشته باشد.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خمس بدهكار است در صورتى مى‏تواند در مال تصرّف كند كه با</w:t>
      </w:r>
      <w:r w:rsidR="0071250F">
        <w:t xml:space="preserve"> </w:t>
      </w:r>
      <w:r>
        <w:rPr>
          <w:rtl/>
        </w:rPr>
        <w:t>حاكم شرع مصالحه كند و به ذمّه بگيرد و چنانچه بعد از مصالحه كردن و به ذمّه گرفتن منافعى</w:t>
      </w:r>
      <w:r w:rsidR="0071250F">
        <w:t xml:space="preserve"> </w:t>
      </w:r>
      <w:r>
        <w:rPr>
          <w:rtl/>
        </w:rPr>
        <w:t>به دست آيد، مال او محسوب نمى‏شود و تابع اصل خمس است.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با ديگرى شري</w:t>
      </w:r>
      <w:r w:rsidR="007740E9">
        <w:rPr>
          <w:rtl/>
        </w:rPr>
        <w:t xml:space="preserve">ک </w:t>
      </w:r>
      <w:r>
        <w:rPr>
          <w:rtl/>
        </w:rPr>
        <w:t>است، اگر خمس منافع خود را بدهد ولى شريكش</w:t>
      </w:r>
      <w:r w:rsidR="0071250F">
        <w:t xml:space="preserve"> </w:t>
      </w:r>
      <w:r>
        <w:rPr>
          <w:rtl/>
        </w:rPr>
        <w:t>خمس ندهد و در سال بعد، از مالى كه خمسش را نداده براى سرمايه شركت بگذارد هيچ</w:t>
      </w:r>
      <w:r w:rsidR="00B55194">
        <w:t xml:space="preserve"> </w:t>
      </w:r>
      <w:r>
        <w:rPr>
          <w:rtl/>
        </w:rPr>
        <w:t>كدام نمى‏توانند در آن تصرّف كنند مگر اين كه مجتهد اجازه 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بچّه صغير سرمايه‏اى داشته باشد و از آن منافعى به دست آيد بعد از آن كه</w:t>
      </w:r>
      <w:r w:rsidR="00B55194">
        <w:t xml:space="preserve"> </w:t>
      </w:r>
      <w:r>
        <w:rPr>
          <w:rtl/>
        </w:rPr>
        <w:t>بالغ شد، بايد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انسان نمى‏تواند در مالى كه يقين دارد خمسش را نداده‏اند تصرّف كند، ولى در</w:t>
      </w:r>
      <w:r w:rsidR="00B55194">
        <w:t xml:space="preserve"> </w:t>
      </w:r>
      <w:r w:rsidR="00121AF6">
        <w:rPr>
          <w:rtl/>
        </w:rPr>
        <w:t>مالى كه</w:t>
      </w:r>
      <w:r w:rsidR="00586AEC">
        <w:rPr>
          <w:rtl/>
        </w:rPr>
        <w:t xml:space="preserve"> شکّ </w:t>
      </w:r>
      <w:r>
        <w:rPr>
          <w:rtl/>
        </w:rPr>
        <w:t>دارد خمس آن را داده‏اند يا نه، مى‏تواند تصرّف نمايد.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از اوّل تكليف خمس نداده، اگر ملكى بخرد و قيمت آن بالا رود،</w:t>
      </w:r>
      <w:r w:rsidR="00B55194">
        <w:t xml:space="preserve"> </w:t>
      </w:r>
      <w:r>
        <w:rPr>
          <w:rtl/>
        </w:rPr>
        <w:t>چنانچه آن مل</w:t>
      </w:r>
      <w:r w:rsidR="007740E9">
        <w:rPr>
          <w:rtl/>
        </w:rPr>
        <w:t xml:space="preserve">ک </w:t>
      </w:r>
      <w:r>
        <w:rPr>
          <w:rtl/>
        </w:rPr>
        <w:t>را براى آن نخريده كه قيمتش بالا رود و بفروشد مثلاً زمينى را براى</w:t>
      </w:r>
      <w:r w:rsidR="00B55194">
        <w:t xml:space="preserve"> </w:t>
      </w:r>
      <w:r>
        <w:rPr>
          <w:rtl/>
        </w:rPr>
        <w:t>زراعت خريده است و از پول خمس نداده قيمت آن را داده، بايد خمس قيمتى را كه خريده</w:t>
      </w:r>
      <w:r w:rsidR="00B55194">
        <w:t xml:space="preserve"> </w:t>
      </w:r>
      <w:r>
        <w:rPr>
          <w:rtl/>
        </w:rPr>
        <w:t>بدهد و اگر مثلاً پول خمس نداده را به فروشنده داده و به او گفته اين مل</w:t>
      </w:r>
      <w:r w:rsidR="007740E9">
        <w:rPr>
          <w:rtl/>
        </w:rPr>
        <w:t xml:space="preserve">ک </w:t>
      </w:r>
      <w:r>
        <w:rPr>
          <w:rtl/>
        </w:rPr>
        <w:t>را با اين پول</w:t>
      </w:r>
      <w:r w:rsidR="00B55194">
        <w:t xml:space="preserve"> </w:t>
      </w:r>
      <w:r>
        <w:rPr>
          <w:rtl/>
        </w:rPr>
        <w:t>مى‏خرم، بايد خمس مقدارى را كه آن مل</w:t>
      </w:r>
      <w:r w:rsidR="007740E9">
        <w:rPr>
          <w:rtl/>
        </w:rPr>
        <w:t xml:space="preserve">ک </w:t>
      </w:r>
      <w:r>
        <w:rPr>
          <w:rtl/>
        </w:rPr>
        <w:t>فعلاً ارزش دارد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از اوّل تكليف، خمس نداده اگر از منافع كسب، چيزى كه به آن</w:t>
      </w:r>
      <w:r w:rsidR="00BC3F03">
        <w:t xml:space="preserve"> </w:t>
      </w:r>
      <w:r>
        <w:rPr>
          <w:rtl/>
        </w:rPr>
        <w:t>احتياج ندارد خريده و ي</w:t>
      </w:r>
      <w:r w:rsidR="007740E9">
        <w:rPr>
          <w:rtl/>
        </w:rPr>
        <w:t xml:space="preserve">ک </w:t>
      </w:r>
      <w:r>
        <w:rPr>
          <w:rtl/>
        </w:rPr>
        <w:t>سال از خريد آن گذشته بايد خمس آن را بدهد و اگر اثاث خانه و</w:t>
      </w:r>
      <w:r w:rsidR="00BC3F03">
        <w:t xml:space="preserve"> </w:t>
      </w:r>
      <w:r>
        <w:rPr>
          <w:rtl/>
        </w:rPr>
        <w:t>چيزهاى ديگرى كه به</w:t>
      </w:r>
      <w:r w:rsidR="00191322">
        <w:rPr>
          <w:rtl/>
        </w:rPr>
        <w:t xml:space="preserve"> آن‌ها </w:t>
      </w:r>
      <w:r>
        <w:rPr>
          <w:rtl/>
        </w:rPr>
        <w:t>احتياج دارد مطابق شأن خود خريده، پس اگر بداند در بين سالى كه</w:t>
      </w:r>
      <w:r w:rsidR="00BC3F03">
        <w:t xml:space="preserve"> </w:t>
      </w:r>
      <w:r>
        <w:rPr>
          <w:rtl/>
        </w:rPr>
        <w:t>در آن سال فايده برده</w:t>
      </w:r>
      <w:r w:rsidR="00191322">
        <w:rPr>
          <w:rtl/>
        </w:rPr>
        <w:t xml:space="preserve"> آن‌ها </w:t>
      </w:r>
      <w:r>
        <w:rPr>
          <w:rtl/>
        </w:rPr>
        <w:t>را خريده لازم نيست خمس</w:t>
      </w:r>
      <w:r w:rsidR="00191322">
        <w:rPr>
          <w:rtl/>
        </w:rPr>
        <w:t xml:space="preserve"> آن‌ها </w:t>
      </w:r>
      <w:r>
        <w:rPr>
          <w:rtl/>
        </w:rPr>
        <w:t>را بدهد، و اگر نداند كه در بين</w:t>
      </w:r>
      <w:r w:rsidR="00BC3F03">
        <w:t xml:space="preserve"> </w:t>
      </w:r>
      <w:r>
        <w:rPr>
          <w:rtl/>
        </w:rPr>
        <w:t>سال خريده يا بعد از تمام شدن سال، بنابر احتياط واجب بايد با حاكم شرع مصالحه كند.</w:t>
      </w:r>
    </w:p>
    <w:p w:rsidR="004509D9" w:rsidRDefault="004509D9" w:rsidP="005424CA">
      <w:pPr>
        <w:pStyle w:val="Heading3"/>
        <w:bidi/>
        <w:rPr>
          <w:szCs w:val="24"/>
          <w:rtl/>
          <w:lang w:bidi="fa-IR"/>
        </w:rPr>
      </w:pPr>
      <w:bookmarkStart w:id="1246" w:name="_Toc391149915"/>
      <w:bookmarkStart w:id="1247" w:name="_Toc391155053"/>
      <w:bookmarkStart w:id="1248" w:name="_Toc391159275"/>
      <w:bookmarkStart w:id="1249" w:name="_Toc391231964"/>
      <w:bookmarkStart w:id="1250" w:name="_Toc391319733"/>
      <w:bookmarkStart w:id="1251" w:name="_Toc391328824"/>
      <w:bookmarkStart w:id="1252" w:name="_Toc281965547"/>
      <w:bookmarkStart w:id="1253" w:name="_Toc502700793"/>
      <w:r>
        <w:rPr>
          <w:rtl/>
          <w:lang w:bidi="fa-IR"/>
        </w:rPr>
        <w:t>معدن</w:t>
      </w:r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از معدن طلا، نقره، سرب، مس، آهن، نفت، زغال سنگ، فيروزه، عقيق،</w:t>
      </w:r>
      <w:r w:rsidR="004801DC">
        <w:t xml:space="preserve"> </w:t>
      </w:r>
      <w:r>
        <w:rPr>
          <w:rtl/>
        </w:rPr>
        <w:t>زاج، نم</w:t>
      </w:r>
      <w:r w:rsidR="007740E9">
        <w:rPr>
          <w:rtl/>
        </w:rPr>
        <w:t xml:space="preserve">ک </w:t>
      </w:r>
      <w:r>
        <w:rPr>
          <w:rtl/>
        </w:rPr>
        <w:t>و معدنهاى ديگر، چيزى بدست آورد درصورتى كه به مقدار نصاب باشد، بايد</w:t>
      </w:r>
      <w:r w:rsidR="004801DC">
        <w:t xml:space="preserve"> </w:t>
      </w:r>
      <w:r>
        <w:rPr>
          <w:rtl/>
        </w:rPr>
        <w:t>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نصاب معدن بنابر احتياط پانزده مثقال معمولى طلاست، يعنى اگر قيمت چيزى</w:t>
      </w:r>
      <w:r w:rsidR="004801DC">
        <w:t xml:space="preserve"> </w:t>
      </w:r>
      <w:r>
        <w:rPr>
          <w:rtl/>
        </w:rPr>
        <w:t>را كه از معدن بيرون آورده، بعد از كم كردن مخارجى كه براى آن كرده به 15 مثقال طلا</w:t>
      </w:r>
      <w:r w:rsidR="004801DC">
        <w:t xml:space="preserve"> </w:t>
      </w:r>
      <w:r>
        <w:rPr>
          <w:rtl/>
        </w:rPr>
        <w:t>برسد، بنابر احتياط واجب بايد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استفاده‏اى كه از معدن برده، اگر قيمت آن به 105 مثقال نقره يا 15 مثقال طلا</w:t>
      </w:r>
      <w:r w:rsidR="00327712">
        <w:t xml:space="preserve"> </w:t>
      </w:r>
      <w:r>
        <w:rPr>
          <w:rtl/>
        </w:rPr>
        <w:t>نرسد، خمس آن در صورتى لازم است كه به تنهايى يا با منفعت هاى ديگر كسب او از مخارج</w:t>
      </w:r>
      <w:r w:rsidR="00327712">
        <w:t xml:space="preserve"> </w:t>
      </w:r>
      <w:r>
        <w:rPr>
          <w:rtl/>
        </w:rPr>
        <w:t>سالش زياد بيايد.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گچ و آه</w:t>
      </w:r>
      <w:r w:rsidR="007740E9">
        <w:rPr>
          <w:rtl/>
        </w:rPr>
        <w:t xml:space="preserve">ک </w:t>
      </w:r>
      <w:r>
        <w:rPr>
          <w:rtl/>
        </w:rPr>
        <w:t>و گِل سرشور و گِل سرخ، بنابر احتياط واجب از معدن محسوب</w:t>
      </w:r>
      <w:r w:rsidR="00327712">
        <w:t xml:space="preserve"> </w:t>
      </w:r>
      <w:r>
        <w:rPr>
          <w:rtl/>
        </w:rPr>
        <w:t>است و خمس دارد.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از معدن چيزى به دست مى‏آورد، بايد خمس آن را بدهد چه معدن</w:t>
      </w:r>
      <w:r w:rsidR="0080632D">
        <w:t xml:space="preserve"> </w:t>
      </w:r>
      <w:r>
        <w:rPr>
          <w:rtl/>
        </w:rPr>
        <w:t>روى زمين باشد، يا زير آن، در زمينى باشد كه مل</w:t>
      </w:r>
      <w:r w:rsidR="007740E9">
        <w:rPr>
          <w:rtl/>
        </w:rPr>
        <w:t xml:space="preserve">ک </w:t>
      </w:r>
      <w:r>
        <w:rPr>
          <w:rtl/>
        </w:rPr>
        <w:t>است، يا در جايى باشد كه مال</w:t>
      </w:r>
      <w:r w:rsidR="007740E9">
        <w:rPr>
          <w:rtl/>
        </w:rPr>
        <w:t xml:space="preserve">ک </w:t>
      </w:r>
      <w:r>
        <w:rPr>
          <w:rtl/>
        </w:rPr>
        <w:t>ندارد.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نداند چيزى را كه از معدن بيرون آورده به 105 مثقال نقره يا 15 مثقال</w:t>
      </w:r>
      <w:r w:rsidR="0080632D">
        <w:t xml:space="preserve"> </w:t>
      </w:r>
      <w:r>
        <w:rPr>
          <w:rtl/>
        </w:rPr>
        <w:t>طلا مى‏رسد يا نه، بنابر احتياط واجب بايد به وزن كردن يا از راه ديگر، قيمت آن را معلوم</w:t>
      </w:r>
      <w:r w:rsidR="0080632D">
        <w:t xml:space="preserve"> </w:t>
      </w:r>
      <w:r>
        <w:rPr>
          <w:rtl/>
        </w:rPr>
        <w:t>كند.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چند نفر چيزى از معدن بيرون آورند، چنانچه بعد از كم كردن مخارجى كه</w:t>
      </w:r>
      <w:r w:rsidR="0080632D">
        <w:t xml:space="preserve"> </w:t>
      </w:r>
      <w:r>
        <w:rPr>
          <w:rtl/>
        </w:rPr>
        <w:t>براى آن كرده‏اند، اگر سهم هر كدام</w:t>
      </w:r>
      <w:r w:rsidR="00191322">
        <w:rPr>
          <w:rtl/>
        </w:rPr>
        <w:t xml:space="preserve"> آن‌ها </w:t>
      </w:r>
      <w:r>
        <w:rPr>
          <w:rtl/>
        </w:rPr>
        <w:t>به 105 مثقال نقره يا پانزده مثقال طلا برسد، بايد</w:t>
      </w:r>
      <w:r w:rsidR="0080632D">
        <w:t xml:space="preserve"> </w:t>
      </w:r>
      <w:r>
        <w:rPr>
          <w:rtl/>
        </w:rPr>
        <w:t>خمس آن را بدهند.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معدنى را كه در مل</w:t>
      </w:r>
      <w:r w:rsidR="007740E9">
        <w:rPr>
          <w:rtl/>
        </w:rPr>
        <w:t xml:space="preserve">ک </w:t>
      </w:r>
      <w:r>
        <w:rPr>
          <w:rtl/>
        </w:rPr>
        <w:t>ديگرى است بدون اجازه مال</w:t>
      </w:r>
      <w:r w:rsidR="007740E9">
        <w:rPr>
          <w:rtl/>
        </w:rPr>
        <w:t xml:space="preserve">ک </w:t>
      </w:r>
      <w:r>
        <w:rPr>
          <w:rtl/>
        </w:rPr>
        <w:t>بيرون آورد، آنچه</w:t>
      </w:r>
      <w:r w:rsidR="0080632D">
        <w:t xml:space="preserve"> </w:t>
      </w:r>
      <w:r>
        <w:rPr>
          <w:rtl/>
        </w:rPr>
        <w:t>از آن به دست مى‏آيد، مال صاحب مل</w:t>
      </w:r>
      <w:r w:rsidR="007740E9">
        <w:rPr>
          <w:rtl/>
        </w:rPr>
        <w:t xml:space="preserve">ک </w:t>
      </w:r>
      <w:r>
        <w:rPr>
          <w:rtl/>
        </w:rPr>
        <w:t>است و چون صاحب مل</w:t>
      </w:r>
      <w:r w:rsidR="007740E9">
        <w:rPr>
          <w:rtl/>
        </w:rPr>
        <w:t xml:space="preserve">ک </w:t>
      </w:r>
      <w:r>
        <w:rPr>
          <w:rtl/>
        </w:rPr>
        <w:t>براى بيرون آوردن آن</w:t>
      </w:r>
      <w:r w:rsidR="0080632D">
        <w:t xml:space="preserve"> </w:t>
      </w:r>
      <w:r>
        <w:rPr>
          <w:rtl/>
        </w:rPr>
        <w:t>خرجى نكرده، بايد خمس تمام آنچه را كه از معدن بيرون آمده در صورتى كه به حدّ نصاب</w:t>
      </w:r>
      <w:r w:rsidR="0080632D">
        <w:t xml:space="preserve"> </w:t>
      </w:r>
      <w:r>
        <w:rPr>
          <w:rtl/>
        </w:rPr>
        <w:t>برسد بدهد.</w:t>
      </w:r>
    </w:p>
    <w:p w:rsidR="004509D9" w:rsidRDefault="004509D9" w:rsidP="005424CA">
      <w:pPr>
        <w:pStyle w:val="Heading3"/>
        <w:bidi/>
        <w:rPr>
          <w:szCs w:val="24"/>
          <w:rtl/>
          <w:lang w:bidi="fa-IR"/>
        </w:rPr>
      </w:pPr>
      <w:bookmarkStart w:id="1254" w:name="_Toc391149916"/>
      <w:bookmarkStart w:id="1255" w:name="_Toc391155054"/>
      <w:bookmarkStart w:id="1256" w:name="_Toc391159276"/>
      <w:bookmarkStart w:id="1257" w:name="_Toc391231965"/>
      <w:bookmarkStart w:id="1258" w:name="_Toc391319734"/>
      <w:bookmarkStart w:id="1259" w:name="_Toc391328825"/>
      <w:bookmarkStart w:id="1260" w:name="_Toc281965548"/>
      <w:bookmarkStart w:id="1261" w:name="_Toc502700794"/>
      <w:r>
        <w:rPr>
          <w:rtl/>
          <w:lang w:bidi="fa-IR"/>
        </w:rPr>
        <w:t>گنج</w:t>
      </w:r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گنج مالى است كه در زمين يا درخت يا كوه يا ديوار پنهان باشد و كسى آن را</w:t>
      </w:r>
      <w:r w:rsidR="00B219E5">
        <w:t xml:space="preserve"> </w:t>
      </w:r>
      <w:r>
        <w:rPr>
          <w:rtl/>
        </w:rPr>
        <w:t>پيدا كند و طورى باشد كه به آن، گنج بگويند.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انسان در زمينى كه مل</w:t>
      </w:r>
      <w:r w:rsidR="007740E9">
        <w:rPr>
          <w:rtl/>
        </w:rPr>
        <w:t xml:space="preserve">ک </w:t>
      </w:r>
      <w:r>
        <w:rPr>
          <w:rtl/>
        </w:rPr>
        <w:t>كسى نيست گنجى پيدا كند، مال خود اوست و</w:t>
      </w:r>
      <w:r w:rsidR="00B219E5">
        <w:t xml:space="preserve"> </w:t>
      </w:r>
      <w:r>
        <w:rPr>
          <w:rtl/>
        </w:rPr>
        <w:t>بايد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نصاب گنج 105 مثقال نقره يا پانزده مثقال طلا است، يعنى اگر قيمت چيزى را</w:t>
      </w:r>
      <w:r w:rsidR="00B219E5">
        <w:t xml:space="preserve"> </w:t>
      </w:r>
      <w:r>
        <w:rPr>
          <w:rtl/>
        </w:rPr>
        <w:t>كه از گنج به دست مى‏آورد، بعد از كم كردن مخارجى كه براى آن كرده به 105 مثقال نقره</w:t>
      </w:r>
      <w:r w:rsidR="00B219E5">
        <w:t xml:space="preserve"> </w:t>
      </w:r>
      <w:r>
        <w:rPr>
          <w:rtl/>
        </w:rPr>
        <w:t>يا پانزده مثقال طلا برسد، بايد خمس آن را بدهد.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زمينى كه از ديگرى خريده گنجى پيدا كند و بداند مال كسانى كه قبلاً</w:t>
      </w:r>
      <w:r w:rsidR="00B219E5">
        <w:t xml:space="preserve"> </w:t>
      </w:r>
      <w:r>
        <w:rPr>
          <w:rtl/>
        </w:rPr>
        <w:t>مال</w:t>
      </w:r>
      <w:r w:rsidR="007740E9">
        <w:rPr>
          <w:rtl/>
        </w:rPr>
        <w:t xml:space="preserve">ک </w:t>
      </w:r>
      <w:r>
        <w:rPr>
          <w:rtl/>
        </w:rPr>
        <w:t>آن زمين بوده‏اند نيست، مال خود او مى‏شود و بايد خمس آن را بدهد ولى اگر احتمال</w:t>
      </w:r>
      <w:r w:rsidR="00B219E5">
        <w:t xml:space="preserve"> </w:t>
      </w:r>
      <w:r>
        <w:rPr>
          <w:rtl/>
        </w:rPr>
        <w:t>دهد كه مال يكى از آنان است، بايد به او اطّلاع دهد و چنانچه معلوم شود مال او نيست، بايد</w:t>
      </w:r>
      <w:r w:rsidR="00B219E5">
        <w:t xml:space="preserve"> </w:t>
      </w:r>
      <w:r>
        <w:rPr>
          <w:rtl/>
        </w:rPr>
        <w:t>به كسى كه پيش از او مال</w:t>
      </w:r>
      <w:r w:rsidR="007740E9">
        <w:rPr>
          <w:rtl/>
        </w:rPr>
        <w:t xml:space="preserve">ک </w:t>
      </w:r>
      <w:r>
        <w:rPr>
          <w:rtl/>
        </w:rPr>
        <w:t>زمين بوده اطّلاع دهد و به همين ترتيب به تمام كسانى كه پيش از</w:t>
      </w:r>
      <w:r w:rsidR="00B219E5">
        <w:t xml:space="preserve"> </w:t>
      </w:r>
      <w:r>
        <w:rPr>
          <w:rtl/>
        </w:rPr>
        <w:t>او مال</w:t>
      </w:r>
      <w:r w:rsidR="007740E9">
        <w:rPr>
          <w:rtl/>
        </w:rPr>
        <w:t xml:space="preserve">ک </w:t>
      </w:r>
      <w:r>
        <w:rPr>
          <w:rtl/>
        </w:rPr>
        <w:t>زمين بوده‏اند خبر دهد و اگر معلوم شود مال هيچ ي</w:t>
      </w:r>
      <w:r w:rsidR="007740E9">
        <w:rPr>
          <w:rtl/>
        </w:rPr>
        <w:t xml:space="preserve">ک </w:t>
      </w:r>
      <w:r>
        <w:rPr>
          <w:rtl/>
        </w:rPr>
        <w:t>آنان نيست مال خود او</w:t>
      </w:r>
      <w:r w:rsidR="00B219E5">
        <w:t xml:space="preserve"> </w:t>
      </w:r>
      <w:r>
        <w:rPr>
          <w:rtl/>
        </w:rPr>
        <w:t>مى‏شود و بايد خمس آن را بدهد.</w:t>
      </w:r>
    </w:p>
    <w:p w:rsidR="004509D9" w:rsidRDefault="004509D9" w:rsidP="0038666A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ظرفهاى متعدّدى كه در ي</w:t>
      </w:r>
      <w:r w:rsidR="007740E9">
        <w:rPr>
          <w:rtl/>
        </w:rPr>
        <w:t xml:space="preserve">ک </w:t>
      </w:r>
      <w:r>
        <w:rPr>
          <w:rtl/>
        </w:rPr>
        <w:t xml:space="preserve">جا دفن شده مالى </w:t>
      </w:r>
      <w:r w:rsidR="0038666A">
        <w:rPr>
          <w:rtl/>
        </w:rPr>
        <w:t>را پيدا كند كه قيمت</w:t>
      </w:r>
      <w:r w:rsidR="00191322">
        <w:rPr>
          <w:rtl/>
        </w:rPr>
        <w:t xml:space="preserve"> آن‌ها </w:t>
      </w:r>
      <w:r>
        <w:rPr>
          <w:rtl/>
        </w:rPr>
        <w:t>روى هم 105 مثقال نقره يا پانزده مثقال طلا باشد، بايد خمس آن را بدهد و همچنين اگر در</w:t>
      </w:r>
      <w:r w:rsidR="00D471C3">
        <w:t xml:space="preserve"> </w:t>
      </w:r>
      <w:r>
        <w:rPr>
          <w:rtl/>
        </w:rPr>
        <w:t>چند جا گنج پيدا كند و قيمت مجموع به نصاب برسد 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دو نفر گنجى پيدا كنند كه قيمت آن  به 105 مثقال نقره يا پانزده مثقال طلا</w:t>
      </w:r>
      <w:r w:rsidR="00D471C3">
        <w:t xml:space="preserve"> </w:t>
      </w:r>
      <w:r>
        <w:rPr>
          <w:rtl/>
        </w:rPr>
        <w:t>برسد، بايد خمس آن را بدهند.</w:t>
      </w:r>
    </w:p>
    <w:p w:rsidR="004509D9" w:rsidRDefault="004509D9" w:rsidP="009B1889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كسى حيوانى را بخرد و در شكم آن مالى پيدا كند چنانچه احتمال دهد كه</w:t>
      </w:r>
      <w:r w:rsidR="00D471C3">
        <w:t xml:space="preserve"> </w:t>
      </w:r>
      <w:r>
        <w:rPr>
          <w:rtl/>
        </w:rPr>
        <w:t>مال فروشنده است، بنابر احتياط واجب بايد به او خبر دهد و اگر معلوم شود مال او نيست،</w:t>
      </w:r>
      <w:r w:rsidR="00D471C3">
        <w:t xml:space="preserve"> </w:t>
      </w:r>
      <w:r>
        <w:rPr>
          <w:rtl/>
        </w:rPr>
        <w:t>بايد به ترتيب، صاحبان قبلى آن را خبر كند و چنانچه معلوم شود كه مال هيچ ي</w:t>
      </w:r>
      <w:r w:rsidR="007740E9">
        <w:rPr>
          <w:rtl/>
        </w:rPr>
        <w:t xml:space="preserve">ک </w:t>
      </w:r>
      <w:r>
        <w:rPr>
          <w:rtl/>
        </w:rPr>
        <w:t>آنان</w:t>
      </w:r>
      <w:r w:rsidR="00D471C3">
        <w:t xml:space="preserve"> </w:t>
      </w:r>
      <w:r>
        <w:rPr>
          <w:rtl/>
        </w:rPr>
        <w:t>نيست، مال خود اوست و خمس آن واجب نيست مگر آن كه از سر سال اضافه بياورد.</w:t>
      </w:r>
    </w:p>
    <w:p w:rsidR="004509D9" w:rsidRDefault="004509D9" w:rsidP="005424CA">
      <w:pPr>
        <w:pStyle w:val="Heading3"/>
        <w:bidi/>
        <w:rPr>
          <w:szCs w:val="24"/>
          <w:rtl/>
          <w:lang w:bidi="fa-IR"/>
        </w:rPr>
      </w:pPr>
      <w:bookmarkStart w:id="1262" w:name="_Toc391149917"/>
      <w:bookmarkStart w:id="1263" w:name="_Toc391155055"/>
      <w:bookmarkStart w:id="1264" w:name="_Toc391159277"/>
      <w:bookmarkStart w:id="1265" w:name="_Toc391231966"/>
      <w:bookmarkStart w:id="1266" w:name="_Toc391319735"/>
      <w:bookmarkStart w:id="1267" w:name="_Toc391328826"/>
      <w:bookmarkStart w:id="1268" w:name="_Toc281965549"/>
      <w:bookmarkStart w:id="1269" w:name="_Toc502700795"/>
      <w:r>
        <w:rPr>
          <w:rtl/>
          <w:lang w:bidi="fa-IR"/>
        </w:rPr>
        <w:t>مال حلال مخلوط به حرام</w:t>
      </w:r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مال حلال با مال حرام به طورى مخلوط شود كه انسان نتواند</w:t>
      </w:r>
      <w:r w:rsidR="00191322">
        <w:rPr>
          <w:rtl/>
        </w:rPr>
        <w:t xml:space="preserve"> آن‌ها </w:t>
      </w:r>
      <w:r>
        <w:rPr>
          <w:rtl/>
        </w:rPr>
        <w:t>را از</w:t>
      </w:r>
      <w:r w:rsidR="00061FA4">
        <w:t xml:space="preserve"> </w:t>
      </w:r>
      <w:r>
        <w:rPr>
          <w:rtl/>
        </w:rPr>
        <w:t>يكديگر تشخيص دهد و صاحب مال حرام و مقدار آن، هيچ كدام معلوم نباشد، بايد خمس</w:t>
      </w:r>
      <w:r w:rsidR="00061FA4">
        <w:t xml:space="preserve"> </w:t>
      </w:r>
      <w:r>
        <w:rPr>
          <w:rtl/>
        </w:rPr>
        <w:t>تمام مال را بدهد و بعد از دادن خمس، بقيه مال حلال مى‏شود.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مال حلال با حرام مخلوط شود و انسان مقدار حرام را بداند، ولى صاحب</w:t>
      </w:r>
      <w:r w:rsidR="00061FA4">
        <w:t xml:space="preserve"> </w:t>
      </w:r>
      <w:r>
        <w:rPr>
          <w:rtl/>
        </w:rPr>
        <w:t>آن را نشناسد، بايد آن مقدار را به نيّت صاحبش صدقه بدهد و احتياط واجب آن است كه از</w:t>
      </w:r>
      <w:r w:rsidR="00061FA4">
        <w:t xml:space="preserve"> </w:t>
      </w:r>
      <w:r>
        <w:rPr>
          <w:rtl/>
        </w:rPr>
        <w:t>حاكم شرع هم اذن بگيرد.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مال حلال با حرام مخلوط شود و انسان مقدار حرام را نداند ولى صاحبش</w:t>
      </w:r>
      <w:r w:rsidR="00061FA4">
        <w:t xml:space="preserve"> </w:t>
      </w:r>
      <w:r>
        <w:rPr>
          <w:rtl/>
        </w:rPr>
        <w:t>را بشناسد بايد يكديگر را راضى نمايند و چنانچه صاحب مال راضى نشود، در صورتى كه</w:t>
      </w:r>
      <w:r w:rsidR="00061FA4">
        <w:t xml:space="preserve"> </w:t>
      </w:r>
      <w:r>
        <w:rPr>
          <w:rtl/>
        </w:rPr>
        <w:t>انسان</w:t>
      </w:r>
      <w:r w:rsidR="00121AF6">
        <w:rPr>
          <w:rtl/>
        </w:rPr>
        <w:t xml:space="preserve"> بداند چيز معيّنى مال اوست و</w:t>
      </w:r>
      <w:r w:rsidR="00586AEC">
        <w:rPr>
          <w:rtl/>
        </w:rPr>
        <w:t xml:space="preserve"> شکّ </w:t>
      </w:r>
      <w:r>
        <w:rPr>
          <w:rtl/>
        </w:rPr>
        <w:t>كند كه بيشتر از آن هم مال او هست يا نه، بايد</w:t>
      </w:r>
      <w:r w:rsidR="00061FA4">
        <w:t xml:space="preserve"> </w:t>
      </w:r>
      <w:r>
        <w:rPr>
          <w:rtl/>
        </w:rPr>
        <w:t xml:space="preserve">چيزى را كه يقين دارد مال او است به او بدهد، و احتياط </w:t>
      </w:r>
      <w:r w:rsidR="00A82B8A">
        <w:rPr>
          <w:rtl/>
        </w:rPr>
        <w:t>مستحبّ</w:t>
      </w:r>
      <w:r>
        <w:rPr>
          <w:rtl/>
        </w:rPr>
        <w:t xml:space="preserve"> آن است مقدار بيشترى را</w:t>
      </w:r>
      <w:r w:rsidR="00061FA4">
        <w:t xml:space="preserve"> </w:t>
      </w:r>
      <w:r>
        <w:rPr>
          <w:rtl/>
        </w:rPr>
        <w:t>كه احتمال مى‏دهد مال او است به او 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خمس مال حلال مخلوط به حرام را بدهد و بعد بفهمد كه مقدار حرام</w:t>
      </w:r>
      <w:r w:rsidR="00F31508">
        <w:t xml:space="preserve"> </w:t>
      </w:r>
      <w:r>
        <w:rPr>
          <w:rtl/>
        </w:rPr>
        <w:t xml:space="preserve">بيشتر از خمس بوده چنانچه مقدار زيادى معلوم باشد، بنابر احتياط </w:t>
      </w:r>
      <w:r w:rsidR="00A82B8A">
        <w:rPr>
          <w:rtl/>
        </w:rPr>
        <w:t>مستحبّ</w:t>
      </w:r>
      <w:r>
        <w:rPr>
          <w:rtl/>
        </w:rPr>
        <w:t xml:space="preserve"> مقدارى را كه</w:t>
      </w:r>
      <w:r w:rsidR="00F31508">
        <w:t xml:space="preserve"> </w:t>
      </w:r>
      <w:r>
        <w:rPr>
          <w:rtl/>
        </w:rPr>
        <w:t>مى‏داند از خمس بيشتر بوده، از طرف صاحب آن صدقه 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خمس مال حلال مخلوط به حرام را بدهد، يا مالى كه صاحبش را</w:t>
      </w:r>
      <w:r w:rsidR="00F31508">
        <w:t xml:space="preserve"> </w:t>
      </w:r>
      <w:r>
        <w:rPr>
          <w:rtl/>
        </w:rPr>
        <w:t>نمى‏شناسد به نيّت او صدقه بدهد، بعد از آن كه صاحبش پيدا شد لازم نيست چيزى به او</w:t>
      </w:r>
      <w:r w:rsidR="00F31508">
        <w:t xml:space="preserve"> </w:t>
      </w:r>
      <w:r>
        <w:rPr>
          <w:rtl/>
        </w:rPr>
        <w:t>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مال حلالى با حرام مخلوط شود و مقدار حرام معلوم باشد و انسان بداند كه</w:t>
      </w:r>
      <w:r w:rsidR="00F31508">
        <w:t xml:space="preserve"> </w:t>
      </w:r>
      <w:r>
        <w:rPr>
          <w:rtl/>
        </w:rPr>
        <w:t>صاحب آن از چند نفر معيّن بيرون نيست ولى نتواند بفهمد كيست بايد آن مقدار را بين آن</w:t>
      </w:r>
      <w:r w:rsidR="00BC2A63">
        <w:t xml:space="preserve"> </w:t>
      </w:r>
      <w:r>
        <w:rPr>
          <w:rtl/>
        </w:rPr>
        <w:t>چند نفر تقسيم كند.</w:t>
      </w:r>
    </w:p>
    <w:p w:rsidR="004509D9" w:rsidRDefault="004509D9" w:rsidP="005424CA">
      <w:pPr>
        <w:pStyle w:val="Heading3"/>
        <w:bidi/>
        <w:rPr>
          <w:szCs w:val="24"/>
          <w:rtl/>
          <w:lang w:bidi="fa-IR"/>
        </w:rPr>
      </w:pPr>
      <w:bookmarkStart w:id="1270" w:name="_Toc391149918"/>
      <w:bookmarkStart w:id="1271" w:name="_Toc391155056"/>
      <w:bookmarkStart w:id="1272" w:name="_Toc391159278"/>
      <w:bookmarkStart w:id="1273" w:name="_Toc391231967"/>
      <w:bookmarkStart w:id="1274" w:name="_Toc391319736"/>
      <w:bookmarkStart w:id="1275" w:name="_Toc391328827"/>
      <w:bookmarkStart w:id="1276" w:name="_Toc281965550"/>
      <w:bookmarkStart w:id="1277" w:name="_Toc502700796"/>
      <w:r>
        <w:rPr>
          <w:rtl/>
          <w:lang w:bidi="fa-IR"/>
        </w:rPr>
        <w:t>جواهرى كه به واسطه غوص در دريا به دست مى</w:t>
      </w:r>
      <w:r>
        <w:rPr>
          <w:rFonts w:cs="Motor"/>
          <w:rtl/>
          <w:lang w:bidi="fa-IR"/>
        </w:rPr>
        <w:t>‏</w:t>
      </w:r>
      <w:r>
        <w:rPr>
          <w:rtl/>
          <w:lang w:bidi="fa-IR"/>
        </w:rPr>
        <w:t>آيد</w:t>
      </w:r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بواسطه غوّاصى يعنى فرو رفتن در دريا لؤلؤ و مرجان يا جواهر ديگرى كه</w:t>
      </w:r>
      <w:r w:rsidR="00DB7707">
        <w:t xml:space="preserve"> </w:t>
      </w:r>
      <w:r>
        <w:rPr>
          <w:rtl/>
        </w:rPr>
        <w:t>با فرو رفتن در دريا بيرون مى‏آيد بيرون آورند، روييدنى‏باشد، يا معدنى، چنانچه بعد از كم</w:t>
      </w:r>
      <w:r w:rsidR="00DB7707">
        <w:t xml:space="preserve"> </w:t>
      </w:r>
      <w:r>
        <w:rPr>
          <w:rtl/>
        </w:rPr>
        <w:t>كردن مخارجى كه براى بيرون آوردن آن كرده‏اند، قيمت آن به هجده نخود طلا برسد، بايد</w:t>
      </w:r>
      <w:r w:rsidR="00DB7707">
        <w:t xml:space="preserve"> </w:t>
      </w:r>
      <w:r>
        <w:rPr>
          <w:rtl/>
        </w:rPr>
        <w:t>خمس آن را بدهند، چه در ي</w:t>
      </w:r>
      <w:r w:rsidR="007740E9">
        <w:rPr>
          <w:rtl/>
        </w:rPr>
        <w:t xml:space="preserve">ک </w:t>
      </w:r>
      <w:r>
        <w:rPr>
          <w:rtl/>
        </w:rPr>
        <w:t>دفعه آن را از دريا بيرون آورده باشند يا در چند دفعه، آنچه</w:t>
      </w:r>
      <w:r w:rsidR="00DB7707">
        <w:t xml:space="preserve"> </w:t>
      </w:r>
      <w:r>
        <w:rPr>
          <w:rtl/>
        </w:rPr>
        <w:t>بيرون آمده از ي</w:t>
      </w:r>
      <w:r w:rsidR="007740E9">
        <w:rPr>
          <w:rtl/>
        </w:rPr>
        <w:t xml:space="preserve">ک </w:t>
      </w:r>
      <w:r>
        <w:rPr>
          <w:rtl/>
        </w:rPr>
        <w:t>جنس باشد يا از چند جنس، و همچنين اگر چند نفر آن را بيرون آورده</w:t>
      </w:r>
      <w:r w:rsidR="00DB7707">
        <w:t xml:space="preserve"> </w:t>
      </w:r>
      <w:r>
        <w:rPr>
          <w:rtl/>
        </w:rPr>
        <w:t>باشند.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بدون فرو رفتن در دريا به وسيله اسبابى جواهر بيرون آورد يا از روى آب</w:t>
      </w:r>
      <w:r w:rsidR="0000016B">
        <w:t xml:space="preserve"> </w:t>
      </w:r>
      <w:r>
        <w:rPr>
          <w:rtl/>
        </w:rPr>
        <w:t>دريا، يا از كنار دريا جواهر بگيرد، در صورتى بايد خمس آن را بدهد كه اين كار شغلش باشد</w:t>
      </w:r>
      <w:r w:rsidR="0000016B">
        <w:t xml:space="preserve"> </w:t>
      </w:r>
      <w:r>
        <w:rPr>
          <w:rtl/>
        </w:rPr>
        <w:t>و از مخارج سالش به تنهايى يا با منفعت‏هاى ديگر زياد بيايد.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خمس ماهى و حيوانات ديگرى كه انسان بدون فرو رفتن در دريا مى‏گيرد در</w:t>
      </w:r>
      <w:r w:rsidR="00F63FFE">
        <w:t xml:space="preserve"> </w:t>
      </w:r>
      <w:r>
        <w:rPr>
          <w:rtl/>
        </w:rPr>
        <w:t>صورتى واجب است كه براى كسب بگيرد و به تنهايى يا با منفعتهاى ديگر كسب او از مخارج</w:t>
      </w:r>
      <w:r w:rsidR="00F63FFE">
        <w:t xml:space="preserve"> </w:t>
      </w:r>
      <w:r>
        <w:rPr>
          <w:rtl/>
        </w:rPr>
        <w:t>سالش زيادتر باشد.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انسان بدون قصد اين كه چيزى از دريا بيرون آورد در دريا فرو رود و</w:t>
      </w:r>
      <w:r w:rsidR="00F63FFE">
        <w:t xml:space="preserve"> </w:t>
      </w:r>
      <w:r>
        <w:rPr>
          <w:rtl/>
        </w:rPr>
        <w:t>اتّفاقا جواهرى به دستش آيد در صورتى كه قصد كند كه آن چيز ملكش باشد بايد خمس آن</w:t>
      </w:r>
      <w:r w:rsidR="00F63FFE">
        <w:t xml:space="preserve"> </w:t>
      </w:r>
      <w:r>
        <w:rPr>
          <w:rtl/>
        </w:rPr>
        <w:t>را 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انسان در دريا فرو رود و حيوانى را بيرون آورد و در شكم آن جواهرى</w:t>
      </w:r>
      <w:r w:rsidR="00F63FFE">
        <w:t xml:space="preserve"> </w:t>
      </w:r>
      <w:r>
        <w:rPr>
          <w:rtl/>
        </w:rPr>
        <w:t>پيدا كند كه قيمتش هيجده نخود طلا يا بيشتر باشد چنانچه آن حيوان مانند صدف باشد كه</w:t>
      </w:r>
      <w:r w:rsidR="00F63FFE">
        <w:t xml:space="preserve"> </w:t>
      </w:r>
      <w:r>
        <w:rPr>
          <w:rtl/>
        </w:rPr>
        <w:t>نوعا در شكمش جواهر است، بايد خمس آن را بدهد و اگر اتّفاقا جواهر بلعيده باشد احتياط</w:t>
      </w:r>
      <w:r w:rsidR="00F63FFE">
        <w:t xml:space="preserve"> </w:t>
      </w:r>
      <w:r>
        <w:rPr>
          <w:rtl/>
        </w:rPr>
        <w:t>آن است كه حكم گنج را در آن جارى كنند.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در رودخانه‏هاى بزرگ مانند دجله و فرات فرو رود و جواهرى بيرون</w:t>
      </w:r>
      <w:r w:rsidR="00F63FFE">
        <w:t xml:space="preserve"> </w:t>
      </w:r>
      <w:r>
        <w:rPr>
          <w:rtl/>
        </w:rPr>
        <w:t>آورد، چنانچه در آن رودخانه جواهر عمل مى‏آيد، بايد خمس آن را 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در آب فرو رود و مقدارى عنبر بيرون آورد كه قيمت آن هجده نخود طلا</w:t>
      </w:r>
      <w:r w:rsidR="00F63FFE">
        <w:t xml:space="preserve"> </w:t>
      </w:r>
      <w:r>
        <w:rPr>
          <w:rtl/>
        </w:rPr>
        <w:t>يا بيشتر باشد، بايد خمس آن را بدهد. و چنانچه از روى آب يا از كنار دريا به دست آورد،</w:t>
      </w:r>
      <w:r w:rsidR="009649E0">
        <w:t xml:space="preserve"> </w:t>
      </w:r>
      <w:r>
        <w:rPr>
          <w:rtl/>
        </w:rPr>
        <w:t>اگر قيمت آن به مقدار هجده نخود طلا هم نرسد در صورتى كه اين كار كسبش باشد و به</w:t>
      </w:r>
      <w:r w:rsidR="009649E0">
        <w:t xml:space="preserve"> </w:t>
      </w:r>
      <w:r>
        <w:rPr>
          <w:rtl/>
        </w:rPr>
        <w:t>تنهايى يا با منفعتهاى ديگر او از مخارج سالش زياد بيايد، بايد خمس آن را 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كسى كه كسبش غوّاصى يا بيرون آوردن معدن است اگر خمس</w:t>
      </w:r>
      <w:r w:rsidR="00191322">
        <w:rPr>
          <w:rtl/>
        </w:rPr>
        <w:t xml:space="preserve"> آن‌ها </w:t>
      </w:r>
      <w:r>
        <w:rPr>
          <w:rtl/>
        </w:rPr>
        <w:t>را بدهد و</w:t>
      </w:r>
      <w:r w:rsidR="009649E0">
        <w:t xml:space="preserve"> </w:t>
      </w:r>
      <w:r>
        <w:rPr>
          <w:rtl/>
        </w:rPr>
        <w:t>چيزى از مخارج سالش زياد بيايد، لازم نيست دوباره خمس آن را 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بچّه‏اى معدنى را بيرون آورد يا مال حلال مخلوط به حرام داشته باشد يا</w:t>
      </w:r>
      <w:r w:rsidR="009649E0">
        <w:t xml:space="preserve"> </w:t>
      </w:r>
      <w:r>
        <w:rPr>
          <w:rtl/>
        </w:rPr>
        <w:t>گنجى پيدا كند، يا بواسطه فرو رفتن در دريا جواهرى بيرون آورد، ولىّ او بايد خمس</w:t>
      </w:r>
      <w:r w:rsidR="00191322">
        <w:rPr>
          <w:rtl/>
        </w:rPr>
        <w:t xml:space="preserve"> آن‌ها </w:t>
      </w:r>
      <w:r>
        <w:rPr>
          <w:rtl/>
        </w:rPr>
        <w:t>را</w:t>
      </w:r>
      <w:r w:rsidR="009649E0">
        <w:t xml:space="preserve"> </w:t>
      </w:r>
      <w:r>
        <w:rPr>
          <w:rtl/>
        </w:rPr>
        <w:t>بدهد و اگر ندهد خودش بايد پس از بلوغ خمس آن را بدهد.</w:t>
      </w:r>
    </w:p>
    <w:p w:rsidR="004509D9" w:rsidRDefault="004509D9" w:rsidP="005424CA">
      <w:pPr>
        <w:pStyle w:val="Heading3"/>
        <w:bidi/>
        <w:rPr>
          <w:szCs w:val="24"/>
          <w:rtl/>
          <w:lang w:bidi="fa-IR"/>
        </w:rPr>
      </w:pPr>
      <w:bookmarkStart w:id="1278" w:name="_Toc391149919"/>
      <w:bookmarkStart w:id="1279" w:name="_Toc391155057"/>
      <w:bookmarkStart w:id="1280" w:name="_Toc391159279"/>
      <w:bookmarkStart w:id="1281" w:name="_Toc391231968"/>
      <w:bookmarkStart w:id="1282" w:name="_Toc391319737"/>
      <w:bookmarkStart w:id="1283" w:name="_Toc391328828"/>
      <w:bookmarkStart w:id="1284" w:name="_Toc281965551"/>
      <w:bookmarkStart w:id="1285" w:name="_Toc502700797"/>
      <w:r>
        <w:rPr>
          <w:rtl/>
          <w:lang w:bidi="fa-IR"/>
        </w:rPr>
        <w:t>غنيمت</w:t>
      </w:r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</w:p>
    <w:p w:rsidR="004509D9" w:rsidRDefault="0060367D" w:rsidP="00F21AA4">
      <w:pPr>
        <w:pStyle w:val="a"/>
        <w:bidi/>
        <w:rPr>
          <w:szCs w:val="24"/>
          <w:rtl/>
        </w:rPr>
      </w:pPr>
      <w:r>
        <w:rPr>
          <w:rtl/>
        </w:rPr>
        <w:t>اگر مسلمانان به امر امام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با كفّار جنگ كنند و چيزهايى در جنگ به دست</w:t>
      </w:r>
      <w:r w:rsidR="00A02B18">
        <w:t xml:space="preserve"> </w:t>
      </w:r>
      <w:r w:rsidR="004509D9">
        <w:rPr>
          <w:rtl/>
        </w:rPr>
        <w:t>آورند، به</w:t>
      </w:r>
      <w:r w:rsidR="00191322">
        <w:rPr>
          <w:rtl/>
        </w:rPr>
        <w:t xml:space="preserve"> آن‌ها </w:t>
      </w:r>
      <w:r w:rsidR="004509D9">
        <w:rPr>
          <w:rtl/>
        </w:rPr>
        <w:t>غنيمت گفته مى‏شود و مخارجى را كه براى غنيمت كرده‏اند، مانند مخارج</w:t>
      </w:r>
      <w:r w:rsidR="00A02B18">
        <w:t xml:space="preserve"> </w:t>
      </w:r>
      <w:r w:rsidR="004509D9">
        <w:rPr>
          <w:rtl/>
        </w:rPr>
        <w:t>نگهدارى و حمل و</w:t>
      </w:r>
      <w:r>
        <w:rPr>
          <w:rtl/>
        </w:rPr>
        <w:t xml:space="preserve"> نقل آن و نيز مقدارى را كه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Style w:val="SubtitleChar"/>
          <w:rFonts w:hint="cs"/>
          <w:rtl/>
          <w:lang w:bidi="fa-IR"/>
        </w:rPr>
        <w:t xml:space="preserve"> </w:t>
      </w:r>
      <w:r w:rsidR="004509D9">
        <w:rPr>
          <w:rtl/>
        </w:rPr>
        <w:t>صلاح مى‏داند به مصرفى برساند و</w:t>
      </w:r>
      <w:r w:rsidR="00A02B18">
        <w:t xml:space="preserve"> </w:t>
      </w:r>
      <w:r>
        <w:rPr>
          <w:rtl/>
        </w:rPr>
        <w:t>چيزهايى كه مخصوص به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Style w:val="SubtitleChar"/>
          <w:rFonts w:hint="cs"/>
          <w:rtl/>
          <w:lang w:bidi="fa-IR"/>
        </w:rPr>
        <w:t xml:space="preserve"> </w:t>
      </w:r>
      <w:r w:rsidR="004509D9">
        <w:rPr>
          <w:rtl/>
        </w:rPr>
        <w:t>است بايد از غنيمت كنار بگذارند و خمس بقيه آن را</w:t>
      </w:r>
      <w:r w:rsidR="00A02B18">
        <w:t xml:space="preserve"> </w:t>
      </w:r>
      <w:r w:rsidR="004509D9">
        <w:rPr>
          <w:rtl/>
        </w:rPr>
        <w:t>بدهند. و آنچه در زما</w:t>
      </w:r>
      <w:r>
        <w:rPr>
          <w:rtl/>
        </w:rPr>
        <w:t>ن غيبت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Style w:val="SubtitleChar"/>
          <w:rFonts w:hint="cs"/>
          <w:rtl/>
          <w:lang w:bidi="fa-IR"/>
        </w:rPr>
        <w:t xml:space="preserve"> </w:t>
      </w:r>
      <w:r w:rsidR="004509D9">
        <w:rPr>
          <w:rtl/>
        </w:rPr>
        <w:t>در جنگ از كفّار گرفته مى‏شود بنابر احتياط نيز حكم</w:t>
      </w:r>
      <w:r w:rsidR="00A02B18">
        <w:t xml:space="preserve"> </w:t>
      </w:r>
      <w:r w:rsidR="004509D9">
        <w:rPr>
          <w:rtl/>
        </w:rPr>
        <w:t>غنيمت را دارد.</w:t>
      </w:r>
    </w:p>
    <w:p w:rsidR="004509D9" w:rsidRDefault="004509D9" w:rsidP="002A441E">
      <w:pPr>
        <w:pStyle w:val="Heading3"/>
        <w:bidi/>
        <w:rPr>
          <w:szCs w:val="24"/>
          <w:rtl/>
          <w:lang w:bidi="fa-IR"/>
        </w:rPr>
      </w:pPr>
      <w:bookmarkStart w:id="1286" w:name="_Toc391149920"/>
      <w:bookmarkStart w:id="1287" w:name="_Toc391155058"/>
      <w:bookmarkStart w:id="1288" w:name="_Toc391159280"/>
      <w:bookmarkStart w:id="1289" w:name="_Toc391231969"/>
      <w:bookmarkStart w:id="1290" w:name="_Toc391319738"/>
      <w:bookmarkStart w:id="1291" w:name="_Toc391328829"/>
      <w:bookmarkStart w:id="1292" w:name="_Toc281965552"/>
      <w:bookmarkStart w:id="1293" w:name="_Toc502700798"/>
      <w:r>
        <w:rPr>
          <w:rtl/>
          <w:lang w:bidi="fa-IR"/>
        </w:rPr>
        <w:t>زمينى كه كافر ذمّى از مسلمان بخرد</w:t>
      </w:r>
      <w:bookmarkEnd w:id="1286"/>
      <w:bookmarkEnd w:id="1287"/>
      <w:bookmarkEnd w:id="1288"/>
      <w:bookmarkEnd w:id="1289"/>
      <w:bookmarkEnd w:id="1290"/>
      <w:bookmarkEnd w:id="1291"/>
      <w:bookmarkEnd w:id="1292"/>
      <w:bookmarkEnd w:id="1293"/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كافر ذمّى زمينى را از مسلمان بخرد، بايد خمس آن را از همان زمين بدهد.</w:t>
      </w:r>
      <w:r w:rsidR="00476027">
        <w:t xml:space="preserve"> </w:t>
      </w:r>
      <w:r>
        <w:rPr>
          <w:rtl/>
        </w:rPr>
        <w:t>و اگر پول آن را هم بدهد اشكال ندارد، ولى اگر غير از پول چيز ديگر بدهد، بايد به اذن حاكم</w:t>
      </w:r>
      <w:r w:rsidR="00476027">
        <w:t xml:space="preserve"> </w:t>
      </w:r>
      <w:r>
        <w:rPr>
          <w:rtl/>
        </w:rPr>
        <w:t>شرع باشد و نيز اگر خانه و دكان و مانند</w:t>
      </w:r>
      <w:r w:rsidR="0038666A">
        <w:rPr>
          <w:rtl/>
        </w:rPr>
        <w:t xml:space="preserve"> این‌ها </w:t>
      </w:r>
      <w:r>
        <w:rPr>
          <w:rtl/>
        </w:rPr>
        <w:t>را از مسلمان بخرد، چنانچه زمين آن را جداگانه</w:t>
      </w:r>
      <w:r w:rsidR="00476027">
        <w:t xml:space="preserve"> </w:t>
      </w:r>
      <w:r>
        <w:rPr>
          <w:rtl/>
        </w:rPr>
        <w:t>قيمت كنند و بفروشند بايد خمس زمين آن را بدهد. و اگر خانه و دكان را روى هم بفروشند و</w:t>
      </w:r>
      <w:r w:rsidR="00476027">
        <w:t xml:space="preserve"> </w:t>
      </w:r>
      <w:r>
        <w:rPr>
          <w:rtl/>
        </w:rPr>
        <w:t>زمين به تبع آن منتقل شود خمس زمين واجب نيست. و در دادن اين خمس قصد قربت لازم</w:t>
      </w:r>
      <w:r w:rsidR="00476027">
        <w:t xml:space="preserve"> </w:t>
      </w:r>
      <w:r>
        <w:rPr>
          <w:rtl/>
        </w:rPr>
        <w:t>نيست، بلكه حاكم شرع هم كه خمس را از او مى‏گيرد لازم نيست قصد قربت نمايد.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كافر ذمّى زمينى را كه از مسلمان خريده به مسلمان ديگرى هم بفروشد،</w:t>
      </w:r>
      <w:r w:rsidR="00476027">
        <w:t xml:space="preserve"> </w:t>
      </w:r>
      <w:r>
        <w:rPr>
          <w:rtl/>
        </w:rPr>
        <w:t>بايد خمس آن را بدهد و نيز اگر بميرد و مسلمانى آن زمين را از او ارث ببرد، بايد خمس آن</w:t>
      </w:r>
      <w:r w:rsidR="00476027">
        <w:t xml:space="preserve"> </w:t>
      </w:r>
      <w:r>
        <w:rPr>
          <w:rtl/>
        </w:rPr>
        <w:t>را از همان زمين، يا از مال ديگرش بدهند.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كافر ذمّى موقع خريد زمين شرط كند كه خمس ندهد، يا شرط كند كه</w:t>
      </w:r>
      <w:r w:rsidR="00476027">
        <w:t xml:space="preserve"> </w:t>
      </w:r>
      <w:r>
        <w:rPr>
          <w:rtl/>
        </w:rPr>
        <w:t>فروشنده خمس آن را بدهد، شرط او صحيح نيست و بايد خمس را بدهد، ولى اگر شرط كند</w:t>
      </w:r>
      <w:r w:rsidR="00476027">
        <w:t xml:space="preserve"> </w:t>
      </w:r>
      <w:r>
        <w:rPr>
          <w:rtl/>
        </w:rPr>
        <w:t>كه فروشنده مقدار خمس را از طرف او به صاحبان خمس بدهد اشكال ندارد.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مسلمان زمينى را به غير خريد و فروش، مل</w:t>
      </w:r>
      <w:r w:rsidR="007740E9">
        <w:rPr>
          <w:rtl/>
        </w:rPr>
        <w:t xml:space="preserve">ک </w:t>
      </w:r>
      <w:r>
        <w:rPr>
          <w:rtl/>
        </w:rPr>
        <w:t>كافر كند و عوض آن را</w:t>
      </w:r>
      <w:r w:rsidR="00476027">
        <w:t xml:space="preserve"> </w:t>
      </w:r>
      <w:r>
        <w:rPr>
          <w:rtl/>
        </w:rPr>
        <w:t>بگيرد، مثلاً به او صلح نمايد، بنابر احتياط واجب در ضمن عقد با كافر ذمّى شرط كند كه</w:t>
      </w:r>
      <w:r w:rsidR="00476027">
        <w:t xml:space="preserve"> </w:t>
      </w:r>
      <w:r>
        <w:rPr>
          <w:rtl/>
        </w:rPr>
        <w:t>خمس آن را بدهد.</w:t>
      </w:r>
    </w:p>
    <w:p w:rsidR="00AC7537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كافر ذمّى صغير باشد و ولىّ او برايش زمينى بخرد ولىّ او بايد خمسش را</w:t>
      </w:r>
      <w:r w:rsidR="00476027">
        <w:t xml:space="preserve"> </w:t>
      </w:r>
      <w:r>
        <w:rPr>
          <w:rtl/>
        </w:rPr>
        <w:t>بدهد.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294" w:name="_Toc391149921"/>
      <w:bookmarkStart w:id="1295" w:name="_Toc391155059"/>
      <w:bookmarkStart w:id="1296" w:name="_Toc391159281"/>
      <w:bookmarkStart w:id="1297" w:name="_Toc391231970"/>
      <w:bookmarkStart w:id="1298" w:name="_Toc391319739"/>
      <w:bookmarkStart w:id="1299" w:name="_Toc391328830"/>
      <w:bookmarkStart w:id="1300" w:name="_Toc281965553"/>
      <w:bookmarkStart w:id="1301" w:name="_Toc502700799"/>
      <w:r>
        <w:rPr>
          <w:rtl/>
        </w:rPr>
        <w:t>مصرف خمس</w:t>
      </w:r>
      <w:bookmarkEnd w:id="1294"/>
      <w:bookmarkEnd w:id="1295"/>
      <w:bookmarkEnd w:id="1296"/>
      <w:bookmarkEnd w:id="1297"/>
      <w:bookmarkEnd w:id="1298"/>
      <w:bookmarkEnd w:id="1299"/>
      <w:bookmarkEnd w:id="1300"/>
      <w:bookmarkEnd w:id="1301"/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خمس را بايد دو قسمت كنند: ي</w:t>
      </w:r>
      <w:r w:rsidR="007740E9">
        <w:rPr>
          <w:rtl/>
        </w:rPr>
        <w:t xml:space="preserve">ک </w:t>
      </w:r>
      <w:r>
        <w:rPr>
          <w:rtl/>
        </w:rPr>
        <w:t>قسمت آن سهم سادات است و بنابر</w:t>
      </w:r>
      <w:r w:rsidR="002F1C9C"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با اذن مجتهد به سيّد فقير يا سيّد يتيم يا به سيّدى كه در سفر درمانده شده</w:t>
      </w:r>
      <w:r w:rsidR="002F1C9C">
        <w:t xml:space="preserve"> </w:t>
      </w:r>
      <w:r>
        <w:rPr>
          <w:rtl/>
        </w:rPr>
        <w:t>بدهند. و نصف ديگر آن سهم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است كه در اين زمان بايد به مجتهد جامع الشرايط</w:t>
      </w:r>
      <w:r w:rsidR="002F1C9C">
        <w:t xml:space="preserve"> </w:t>
      </w:r>
      <w:r>
        <w:rPr>
          <w:rtl/>
        </w:rPr>
        <w:t>بدهند يا به مصرفى كه او اجازه مى‏دهد برسانند</w:t>
      </w:r>
      <w:r w:rsidR="0060367D">
        <w:rPr>
          <w:rtl/>
        </w:rPr>
        <w:t>. ولى اگر انسان بخواهد سهم امام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60367D">
        <w:rPr>
          <w:rFonts w:hint="cs"/>
          <w:rtl/>
        </w:rPr>
        <w:t xml:space="preserve"> </w:t>
      </w:r>
      <w:r>
        <w:rPr>
          <w:rtl/>
        </w:rPr>
        <w:t>را به</w:t>
      </w:r>
      <w:r w:rsidR="002F1C9C">
        <w:t xml:space="preserve"> </w:t>
      </w:r>
      <w:r>
        <w:rPr>
          <w:rtl/>
        </w:rPr>
        <w:t>مجتهدى كه از او تقليد نمى‏كند بدهد، در صورتى به او اذن داده مى‏شود كه بداند آن مجتهد و</w:t>
      </w:r>
      <w:r w:rsidR="002F1C9C">
        <w:t xml:space="preserve"> </w:t>
      </w:r>
      <w:r>
        <w:rPr>
          <w:rtl/>
        </w:rPr>
        <w:t xml:space="preserve">مجتهدى </w:t>
      </w:r>
      <w:r w:rsidR="0060367D">
        <w:rPr>
          <w:rtl/>
        </w:rPr>
        <w:t>كه از او تقليد مى‏كند، سهم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را به ي</w:t>
      </w:r>
      <w:r w:rsidR="007740E9">
        <w:rPr>
          <w:rtl/>
        </w:rPr>
        <w:t xml:space="preserve">ک </w:t>
      </w:r>
      <w:r>
        <w:rPr>
          <w:rtl/>
        </w:rPr>
        <w:t>طور مصرف مى‏كنند.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سيّد يتيمى كه به او خمس مى‏دهند، بايد فقير باشد ولى به سيّدى كه در سفر</w:t>
      </w:r>
      <w:r w:rsidR="002F1C9C">
        <w:t xml:space="preserve"> </w:t>
      </w:r>
      <w:r>
        <w:rPr>
          <w:rtl/>
        </w:rPr>
        <w:t>درمانده شده، اگر در وطنش فقير نباشد مى‏شود خمس داد.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به سيّدى كه در سفر درمانده شده، اگر سفر او سفر معصيت باشد بنابر احتياط</w:t>
      </w:r>
      <w:r w:rsidR="002F1C9C">
        <w:t xml:space="preserve"> </w:t>
      </w:r>
      <w:r>
        <w:rPr>
          <w:rtl/>
        </w:rPr>
        <w:t>واجب نبايد خمس بدهند.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به سيّدى كه عادل نيست مى‏شود خمس داد ولى به سيّدى كه دوازده امامى</w:t>
      </w:r>
      <w:r w:rsidR="002F1C9C">
        <w:t xml:space="preserve"> </w:t>
      </w:r>
      <w:r>
        <w:rPr>
          <w:rtl/>
        </w:rPr>
        <w:t>نيست، نبايد خمس بدهند.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به سيّدى كه معصيت كار است، اگر خمس دادن كم</w:t>
      </w:r>
      <w:r w:rsidR="007740E9">
        <w:rPr>
          <w:rtl/>
        </w:rPr>
        <w:t xml:space="preserve">ک </w:t>
      </w:r>
      <w:r>
        <w:rPr>
          <w:rtl/>
        </w:rPr>
        <w:t>به معصيت او باشد،</w:t>
      </w:r>
      <w:r w:rsidR="002F1C9C">
        <w:t xml:space="preserve"> </w:t>
      </w:r>
      <w:r>
        <w:rPr>
          <w:rtl/>
        </w:rPr>
        <w:t>نمى‏شود خمس داد و بهتر آن است به سيّدى هم كه آشكارا معصيت مى‏كند، اگرچه دادن</w:t>
      </w:r>
      <w:r w:rsidR="002F1C9C">
        <w:t xml:space="preserve"> </w:t>
      </w:r>
      <w:r>
        <w:rPr>
          <w:rtl/>
        </w:rPr>
        <w:t>خمس كم</w:t>
      </w:r>
      <w:r w:rsidR="007740E9">
        <w:rPr>
          <w:rtl/>
        </w:rPr>
        <w:t xml:space="preserve">ک </w:t>
      </w:r>
      <w:r>
        <w:rPr>
          <w:rtl/>
        </w:rPr>
        <w:t>به معصيت او نباشد، خمس ندهند.</w:t>
      </w:r>
      <w:r w:rsidR="002F1C9C">
        <w:t xml:space="preserve"> 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كسى بگويد سيّدم نمى‏شود به او خمس داد مگر آن كه ثقه باشد يا دو نفر</w:t>
      </w:r>
      <w:r w:rsidR="00F01DE5">
        <w:t xml:space="preserve"> </w:t>
      </w:r>
      <w:r>
        <w:rPr>
          <w:rtl/>
        </w:rPr>
        <w:t>عادل، سيّد بودن او را تصديق كنند يا در بين مردم به طورى معروف باشد كه انسان يقين يا</w:t>
      </w:r>
      <w:r w:rsidR="00F01DE5">
        <w:t xml:space="preserve"> </w:t>
      </w:r>
      <w:r>
        <w:rPr>
          <w:rtl/>
        </w:rPr>
        <w:t>اطمينان پيدا كند كه سيّد است.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به كسى كه در شهر خودش مشهور باشد سيّد است، اگرچه انسان به سيّد بودن او</w:t>
      </w:r>
      <w:r w:rsidR="00F01DE5">
        <w:t xml:space="preserve"> </w:t>
      </w:r>
      <w:r>
        <w:rPr>
          <w:rtl/>
        </w:rPr>
        <w:t>يقين نداشته باشد، مى‏شود خمس داد.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كسى كه زنش سيّده است بنابر احتياط واجب نبايد به او خمس بدهد كه به</w:t>
      </w:r>
      <w:r w:rsidR="00F01DE5">
        <w:t xml:space="preserve"> </w:t>
      </w:r>
      <w:r>
        <w:rPr>
          <w:rtl/>
        </w:rPr>
        <w:t>مصرف مخارج خودش برساند، ولى اگر مخارج ديگرى دارد كه به آن محتاج است و بر</w:t>
      </w:r>
      <w:r w:rsidR="00F01DE5">
        <w:t xml:space="preserve"> </w:t>
      </w:r>
      <w:r>
        <w:rPr>
          <w:rtl/>
        </w:rPr>
        <w:t>شوهرش واجب نيست، جايز است شوهر از بابت خمس به زن بدهد كه به مصرف آن مخارج</w:t>
      </w:r>
      <w:r w:rsidR="00F01DE5">
        <w:t xml:space="preserve"> </w:t>
      </w:r>
      <w:r>
        <w:rPr>
          <w:rtl/>
        </w:rPr>
        <w:t>برساند.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مخارج سيّدى كه زوجه انسان نيست بر انسان واجب باشد، بنابر احتياط</w:t>
      </w:r>
      <w:r w:rsidR="00F01DE5">
        <w:t xml:space="preserve"> </w:t>
      </w:r>
      <w:r>
        <w:rPr>
          <w:rtl/>
        </w:rPr>
        <w:t>واجب نمى‏تواند از خمس، خورا</w:t>
      </w:r>
      <w:r w:rsidR="007740E9">
        <w:rPr>
          <w:rtl/>
        </w:rPr>
        <w:t xml:space="preserve">ک </w:t>
      </w:r>
      <w:r>
        <w:rPr>
          <w:rtl/>
        </w:rPr>
        <w:t>و پوشا</w:t>
      </w:r>
      <w:r w:rsidR="007740E9">
        <w:rPr>
          <w:rtl/>
        </w:rPr>
        <w:t xml:space="preserve">ک </w:t>
      </w:r>
      <w:r>
        <w:rPr>
          <w:rtl/>
        </w:rPr>
        <w:t>او را بدهد، ولى اگر مقدارى خمس مل</w:t>
      </w:r>
      <w:r w:rsidR="007740E9">
        <w:rPr>
          <w:rtl/>
        </w:rPr>
        <w:t xml:space="preserve">ک </w:t>
      </w:r>
      <w:r>
        <w:rPr>
          <w:rtl/>
        </w:rPr>
        <w:t>او</w:t>
      </w:r>
      <w:r w:rsidR="00F01DE5">
        <w:t xml:space="preserve"> </w:t>
      </w:r>
      <w:r>
        <w:rPr>
          <w:rtl/>
        </w:rPr>
        <w:t>كند كه به مصرف ديگرى غير مخارج خودش كه بر خمس دهنده واجب است برساند مانعى</w:t>
      </w:r>
      <w:r w:rsidR="00F01DE5">
        <w:t xml:space="preserve"> </w:t>
      </w:r>
      <w:r>
        <w:rPr>
          <w:rtl/>
        </w:rPr>
        <w:t>ندارد.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به سيّد فقيرى كه مخارجش بر ديگرى واجب است و او نمى‏تواند مخارج آن</w:t>
      </w:r>
      <w:r w:rsidR="00F01DE5">
        <w:t xml:space="preserve"> </w:t>
      </w:r>
      <w:r>
        <w:rPr>
          <w:rtl/>
        </w:rPr>
        <w:t>سيّد را بدهد، مى‏شود خمس داد.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بيشتر از مخارج ي</w:t>
      </w:r>
      <w:r w:rsidR="007740E9">
        <w:rPr>
          <w:rtl/>
        </w:rPr>
        <w:t xml:space="preserve">ک </w:t>
      </w:r>
      <w:r>
        <w:rPr>
          <w:rtl/>
        </w:rPr>
        <w:t>سال به ي</w:t>
      </w:r>
      <w:r w:rsidR="007740E9">
        <w:rPr>
          <w:rtl/>
        </w:rPr>
        <w:t xml:space="preserve">ک </w:t>
      </w:r>
      <w:r>
        <w:rPr>
          <w:rtl/>
        </w:rPr>
        <w:t>سيّد فقير خمس</w:t>
      </w:r>
      <w:r w:rsidR="00F01DE5">
        <w:t xml:space="preserve"> </w:t>
      </w:r>
      <w:r>
        <w:rPr>
          <w:rtl/>
        </w:rPr>
        <w:t>ندهند.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در شهر انسان سيّد مستحقّى نباشد و احتمال هم ندهد كه پيدا شود، يا</w:t>
      </w:r>
      <w:r w:rsidR="00F01DE5">
        <w:t xml:space="preserve"> </w:t>
      </w:r>
      <w:r>
        <w:rPr>
          <w:rtl/>
        </w:rPr>
        <w:t>نگهدارى خمس تا پيدا كردن مستحق، ممكن نباشد، بايد خمس را به شهر ديگرى ببرد و به</w:t>
      </w:r>
      <w:r w:rsidR="00F01DE5">
        <w:t xml:space="preserve"> </w:t>
      </w:r>
      <w:r>
        <w:rPr>
          <w:rtl/>
        </w:rPr>
        <w:t>مست</w:t>
      </w:r>
      <w:r w:rsidR="0010506C">
        <w:rPr>
          <w:rtl/>
        </w:rPr>
        <w:t xml:space="preserve">حقّ </w:t>
      </w:r>
      <w:r>
        <w:rPr>
          <w:rtl/>
        </w:rPr>
        <w:t>برساند و مى‏تواند مخارج بردن آن خمس را بردارد و اگر خمس از بين برود، چنانچه</w:t>
      </w:r>
      <w:r w:rsidR="00F01DE5">
        <w:t xml:space="preserve"> </w:t>
      </w:r>
      <w:r>
        <w:rPr>
          <w:rtl/>
        </w:rPr>
        <w:t>در نگهدارى آن كوتاهى كرده، بايد عوض آن را بدهد و اگر كوتاهى نكرده، چيزى بر او</w:t>
      </w:r>
      <w:r w:rsidR="00F01DE5">
        <w:t xml:space="preserve"> </w:t>
      </w:r>
      <w:r>
        <w:rPr>
          <w:rtl/>
        </w:rPr>
        <w:t>واجب نيست.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هرگاه در شهر خودش مستحقّى نباشد ولى احتمال دهد كه پيدا شود اگرچه</w:t>
      </w:r>
      <w:r w:rsidR="00F01DE5">
        <w:t xml:space="preserve"> </w:t>
      </w:r>
      <w:r>
        <w:rPr>
          <w:rtl/>
        </w:rPr>
        <w:t>نگهدارى خمس تا پيدا شدن مست</w:t>
      </w:r>
      <w:r w:rsidR="0010506C">
        <w:rPr>
          <w:rtl/>
        </w:rPr>
        <w:t xml:space="preserve">حقّ </w:t>
      </w:r>
      <w:r>
        <w:rPr>
          <w:rtl/>
        </w:rPr>
        <w:t xml:space="preserve">ممكن باشد مى‏تواند خمس را به شهر ديگرى ببرد، </w:t>
      </w:r>
      <w:r>
        <w:rPr>
          <w:rtl/>
        </w:rPr>
        <w:lastRenderedPageBreak/>
        <w:t>و</w:t>
      </w:r>
      <w:r w:rsidR="00F01DE5">
        <w:t xml:space="preserve"> </w:t>
      </w:r>
      <w:r>
        <w:rPr>
          <w:rtl/>
        </w:rPr>
        <w:t>چنانچه در نگهدارى آن كوتاهى نكند و تلف شود، نبايد چيزى بدهد. ولى نمى‏تواند مخارج</w:t>
      </w:r>
      <w:r w:rsidR="00F01DE5">
        <w:t xml:space="preserve"> </w:t>
      </w:r>
      <w:r>
        <w:rPr>
          <w:rtl/>
        </w:rPr>
        <w:t>بردن آن را از خمس بردارد.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در شهر خودش مست</w:t>
      </w:r>
      <w:r w:rsidR="0010506C">
        <w:rPr>
          <w:rtl/>
        </w:rPr>
        <w:t xml:space="preserve">حقّ </w:t>
      </w:r>
      <w:r>
        <w:rPr>
          <w:rtl/>
        </w:rPr>
        <w:t>پيدا شود، باز هم مى‏تواند خمس را به شهر ديگر</w:t>
      </w:r>
      <w:r w:rsidR="00F01DE5">
        <w:t xml:space="preserve"> </w:t>
      </w:r>
      <w:r>
        <w:rPr>
          <w:rtl/>
        </w:rPr>
        <w:t>ببرد و به مست</w:t>
      </w:r>
      <w:r w:rsidR="0010506C">
        <w:rPr>
          <w:rtl/>
        </w:rPr>
        <w:t xml:space="preserve">حقّ </w:t>
      </w:r>
      <w:r>
        <w:rPr>
          <w:rtl/>
        </w:rPr>
        <w:t>برساند، ولى مخارج بردن آن را بايد از خودش بدهد و در صورتى كه خمس</w:t>
      </w:r>
      <w:r w:rsidR="00F01DE5">
        <w:t xml:space="preserve"> </w:t>
      </w:r>
      <w:r w:rsidR="0088315F">
        <w:rPr>
          <w:rtl/>
        </w:rPr>
        <w:t>از بين برود، اگر</w:t>
      </w:r>
      <w:r>
        <w:rPr>
          <w:rtl/>
        </w:rPr>
        <w:t xml:space="preserve"> در نگهدارى آن كوتاهى‏نكرده باشد ضامن نيست.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با اذن حاكم شرع خمس را به شهر ديگر ببرد و از بين برود لازم نيست</w:t>
      </w:r>
      <w:r w:rsidR="00F01DE5">
        <w:t xml:space="preserve"> </w:t>
      </w:r>
      <w:r>
        <w:rPr>
          <w:rtl/>
        </w:rPr>
        <w:t>دوباره خمس بدهد و همچنين است اگر به كسى بدهد كه از طرف حاكم شرع وكيل بوده كه</w:t>
      </w:r>
      <w:r w:rsidR="00F01DE5">
        <w:t xml:space="preserve"> </w:t>
      </w:r>
      <w:r>
        <w:rPr>
          <w:rtl/>
        </w:rPr>
        <w:t>خمس را بگيرد و از آن شهر به شهر ديگر ببرد.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اگر خمس را از خود مال ندهد و از جنس ديگر بدهد، به احتياط واجب بايد از</w:t>
      </w:r>
      <w:r w:rsidR="00F01DE5">
        <w:t xml:space="preserve"> </w:t>
      </w:r>
      <w:r>
        <w:rPr>
          <w:rtl/>
        </w:rPr>
        <w:t>حاكم شرع اجازه بگيرد و بايد به قيمت واقعى آن جنس حساب كند، و چنانچه گرانتر از</w:t>
      </w:r>
      <w:r w:rsidR="00F01DE5">
        <w:t xml:space="preserve"> </w:t>
      </w:r>
      <w:r>
        <w:rPr>
          <w:rtl/>
        </w:rPr>
        <w:t>قيمت حساب كند، اگرچه مستحق، به آن قيمت راضى شده باشد، بايد مقدارى را كه زياد</w:t>
      </w:r>
      <w:r w:rsidR="00F01DE5">
        <w:t xml:space="preserve"> </w:t>
      </w:r>
      <w:r>
        <w:rPr>
          <w:rtl/>
        </w:rPr>
        <w:t>حساب كرده بدهد.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كسى كه از مست</w:t>
      </w:r>
      <w:r w:rsidR="0010506C">
        <w:rPr>
          <w:rtl/>
        </w:rPr>
        <w:t xml:space="preserve">حقّ </w:t>
      </w:r>
      <w:r>
        <w:rPr>
          <w:rtl/>
        </w:rPr>
        <w:t>طلبكار است مى‏تواند طلب خود را بابت خمس حساب</w:t>
      </w:r>
      <w:r w:rsidR="00F01DE5">
        <w:t xml:space="preserve"> </w:t>
      </w:r>
      <w:r>
        <w:rPr>
          <w:rtl/>
        </w:rPr>
        <w:t>كند.</w:t>
      </w:r>
    </w:p>
    <w:p w:rsidR="004509D9" w:rsidRDefault="004509D9" w:rsidP="00F21AA4">
      <w:pPr>
        <w:pStyle w:val="a"/>
        <w:bidi/>
        <w:rPr>
          <w:szCs w:val="24"/>
          <w:rtl/>
        </w:rPr>
      </w:pPr>
      <w:r>
        <w:rPr>
          <w:rtl/>
        </w:rPr>
        <w:t>مست</w:t>
      </w:r>
      <w:r w:rsidR="0010506C">
        <w:rPr>
          <w:rtl/>
        </w:rPr>
        <w:t xml:space="preserve">حقّ </w:t>
      </w:r>
      <w:r>
        <w:rPr>
          <w:rtl/>
        </w:rPr>
        <w:t>نمى‏تواند خمس را بگيرد و به مال</w:t>
      </w:r>
      <w:r w:rsidR="007740E9">
        <w:rPr>
          <w:rtl/>
        </w:rPr>
        <w:t xml:space="preserve">ک </w:t>
      </w:r>
      <w:r>
        <w:rPr>
          <w:rtl/>
        </w:rPr>
        <w:t>ببخشد، ولى كسى كه مقدار</w:t>
      </w:r>
      <w:r w:rsidR="00F01DE5">
        <w:t xml:space="preserve"> </w:t>
      </w:r>
      <w:r>
        <w:rPr>
          <w:rtl/>
        </w:rPr>
        <w:t>زيادى خمس بدهكار است و فقير شده و اميد چيزدار شدنش هم نمى‏رود و مى‏خواهد مديون</w:t>
      </w:r>
      <w:r w:rsidR="00D50606">
        <w:t xml:space="preserve">  </w:t>
      </w:r>
      <w:r>
        <w:rPr>
          <w:rtl/>
        </w:rPr>
        <w:t>اهل خمس نباشد، اگر مست</w:t>
      </w:r>
      <w:r w:rsidR="0010506C">
        <w:rPr>
          <w:rtl/>
        </w:rPr>
        <w:t xml:space="preserve">حقّ </w:t>
      </w:r>
      <w:r>
        <w:rPr>
          <w:rtl/>
        </w:rPr>
        <w:t>راضى شود كه خمس را از او بگيرد و به او ببخشد اشكال</w:t>
      </w:r>
      <w:r w:rsidR="00D50606">
        <w:t xml:space="preserve"> </w:t>
      </w:r>
      <w:r>
        <w:rPr>
          <w:rtl/>
        </w:rPr>
        <w:t>ندارد.</w:t>
      </w:r>
    </w:p>
    <w:p w:rsidR="00F21AA4" w:rsidRDefault="004509D9" w:rsidP="00F21AA4">
      <w:pPr>
        <w:pStyle w:val="a"/>
        <w:bidi/>
        <w:rPr>
          <w:szCs w:val="24"/>
          <w:rtl/>
        </w:rPr>
        <w:sectPr w:rsidR="00F21AA4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خمس را با حاكم شرع يا وكيل او يا با سيّد، دست گردان كند و بخواهد در</w:t>
      </w:r>
      <w:r w:rsidR="00D50606">
        <w:t xml:space="preserve"> </w:t>
      </w:r>
      <w:r>
        <w:rPr>
          <w:rtl/>
        </w:rPr>
        <w:t>سال بعد بپردازد، نمى‏تواند از منافع آن سال كسر نمايد، پس اگر مثلاً هزار تومان دست گردان</w:t>
      </w:r>
      <w:r w:rsidR="00D50606">
        <w:t xml:space="preserve"> </w:t>
      </w:r>
      <w:r>
        <w:rPr>
          <w:rtl/>
        </w:rPr>
        <w:t>كرده و از منافع سال بعد دو هزار تومان بيشتر از مخارجش داشته باشد، بايد خمس دو هزار</w:t>
      </w:r>
      <w:r w:rsidR="00D50606">
        <w:t xml:space="preserve"> </w:t>
      </w:r>
      <w:r>
        <w:rPr>
          <w:rtl/>
        </w:rPr>
        <w:t>تومان را بدهد، و هزار تومانى را كه بابت خمس بدهكار است، از بقيه بپردازد.</w:t>
      </w:r>
    </w:p>
    <w:p w:rsidR="00341372" w:rsidRDefault="00341372" w:rsidP="002F0B82">
      <w:pPr>
        <w:rPr>
          <w:rtl/>
        </w:rPr>
      </w:pPr>
    </w:p>
    <w:p w:rsidR="00341372" w:rsidRDefault="00341372" w:rsidP="002F0B82">
      <w:pPr>
        <w:rPr>
          <w:rtl/>
        </w:rPr>
      </w:pPr>
    </w:p>
    <w:p w:rsidR="00341372" w:rsidRDefault="00341372" w:rsidP="002F0B82">
      <w:pPr>
        <w:rPr>
          <w:rtl/>
        </w:rPr>
      </w:pPr>
    </w:p>
    <w:p w:rsidR="00341372" w:rsidRDefault="00341372" w:rsidP="002F0B82">
      <w:pPr>
        <w:rPr>
          <w:rtl/>
        </w:rPr>
      </w:pPr>
    </w:p>
    <w:p w:rsidR="00341372" w:rsidRDefault="00341372" w:rsidP="002F0B82">
      <w:pPr>
        <w:rPr>
          <w:rtl/>
        </w:rPr>
      </w:pPr>
    </w:p>
    <w:p w:rsidR="00341372" w:rsidRDefault="00341372" w:rsidP="002F0B82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302" w:name="_Toc391149922"/>
      <w:bookmarkStart w:id="1303" w:name="_Toc391155060"/>
      <w:bookmarkStart w:id="1304" w:name="_Toc391159282"/>
      <w:bookmarkStart w:id="1305" w:name="_Toc391231971"/>
      <w:bookmarkStart w:id="1306" w:name="_Toc391319740"/>
      <w:bookmarkStart w:id="1307" w:name="_Toc391328831"/>
      <w:bookmarkStart w:id="1308" w:name="_Toc281965554"/>
      <w:bookmarkStart w:id="1309" w:name="_Toc502700800"/>
      <w:r>
        <w:rPr>
          <w:rtl/>
          <w:lang w:bidi="fa-IR"/>
        </w:rPr>
        <w:t>احكام زكات</w:t>
      </w:r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زكات نُه چيز واجب است: </w:t>
      </w:r>
      <w:r>
        <w:rPr>
          <w:bCs/>
          <w:rtl/>
        </w:rPr>
        <w:t>اوّل:</w:t>
      </w:r>
      <w:r>
        <w:rPr>
          <w:rtl/>
        </w:rPr>
        <w:t xml:space="preserve"> گندم. </w:t>
      </w:r>
      <w:r>
        <w:rPr>
          <w:bCs/>
          <w:rtl/>
        </w:rPr>
        <w:t>دوم:</w:t>
      </w:r>
      <w:r>
        <w:rPr>
          <w:rtl/>
        </w:rPr>
        <w:t xml:space="preserve"> جو. </w:t>
      </w:r>
      <w:r>
        <w:rPr>
          <w:bCs/>
          <w:rtl/>
        </w:rPr>
        <w:t xml:space="preserve">سوم: </w:t>
      </w:r>
      <w:r>
        <w:rPr>
          <w:rtl/>
        </w:rPr>
        <w:t xml:space="preserve">خرما. </w:t>
      </w:r>
      <w:r>
        <w:rPr>
          <w:bCs/>
          <w:rtl/>
        </w:rPr>
        <w:t xml:space="preserve">چهارم: </w:t>
      </w:r>
      <w:r>
        <w:rPr>
          <w:rtl/>
        </w:rPr>
        <w:t>كشمش.</w:t>
      </w:r>
      <w:r w:rsidR="00732212">
        <w:t xml:space="preserve"> </w:t>
      </w:r>
      <w:r>
        <w:rPr>
          <w:bCs/>
          <w:rtl/>
        </w:rPr>
        <w:t>پنجم:</w:t>
      </w:r>
      <w:r>
        <w:rPr>
          <w:rtl/>
        </w:rPr>
        <w:t xml:space="preserve"> طلا. </w:t>
      </w:r>
      <w:r>
        <w:rPr>
          <w:bCs/>
          <w:rtl/>
        </w:rPr>
        <w:t>ششم:</w:t>
      </w:r>
      <w:r>
        <w:rPr>
          <w:rtl/>
        </w:rPr>
        <w:t xml:space="preserve"> نقره. </w:t>
      </w:r>
      <w:r>
        <w:rPr>
          <w:bCs/>
          <w:rtl/>
        </w:rPr>
        <w:t>هفتم:</w:t>
      </w:r>
      <w:r>
        <w:rPr>
          <w:rtl/>
        </w:rPr>
        <w:t xml:space="preserve"> شتر. </w:t>
      </w:r>
      <w:r>
        <w:rPr>
          <w:bCs/>
          <w:rtl/>
        </w:rPr>
        <w:t>هشتم:</w:t>
      </w:r>
      <w:r>
        <w:rPr>
          <w:rtl/>
        </w:rPr>
        <w:t xml:space="preserve"> گاو. </w:t>
      </w:r>
      <w:r>
        <w:rPr>
          <w:bCs/>
          <w:rtl/>
        </w:rPr>
        <w:t xml:space="preserve">نهم: </w:t>
      </w:r>
      <w:r>
        <w:rPr>
          <w:rtl/>
        </w:rPr>
        <w:t>گوسفند. و اگر كسى مال</w:t>
      </w:r>
      <w:r w:rsidR="007740E9">
        <w:rPr>
          <w:rtl/>
        </w:rPr>
        <w:t xml:space="preserve">ک </w:t>
      </w:r>
      <w:r>
        <w:rPr>
          <w:rtl/>
        </w:rPr>
        <w:t>يكى از اين</w:t>
      </w:r>
      <w:r w:rsidR="00732212">
        <w:t xml:space="preserve"> </w:t>
      </w:r>
      <w:r>
        <w:rPr>
          <w:rtl/>
        </w:rPr>
        <w:t>نُه چيز باشد، با شرايطى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 بايد مقدارى كه معيّن شده به يكى از مصرفهايى</w:t>
      </w:r>
      <w:r w:rsidR="00732212">
        <w:t xml:space="preserve"> </w:t>
      </w:r>
      <w:r>
        <w:rPr>
          <w:rtl/>
        </w:rPr>
        <w:t>كه دستور داده‏اند برساند.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سُلت كه دانه‏اى است به نرمى گندم و خاصيت جو دارد زكات ندارد، ولى</w:t>
      </w:r>
      <w:r w:rsidR="00732212">
        <w:t xml:space="preserve"> </w:t>
      </w:r>
      <w:r>
        <w:rPr>
          <w:rtl/>
        </w:rPr>
        <w:t>«عَلَس» كه مثل گندم است و خورا</w:t>
      </w:r>
      <w:r w:rsidR="007740E9">
        <w:rPr>
          <w:rtl/>
        </w:rPr>
        <w:t xml:space="preserve">ک </w:t>
      </w:r>
      <w:r>
        <w:rPr>
          <w:rtl/>
        </w:rPr>
        <w:t>مردمان صنعا بوده در صورتى كه به</w:t>
      </w:r>
      <w:r w:rsidR="00191322">
        <w:rPr>
          <w:rtl/>
        </w:rPr>
        <w:t xml:space="preserve"> آن‌ها </w:t>
      </w:r>
      <w:r>
        <w:rPr>
          <w:rtl/>
        </w:rPr>
        <w:t>جو و گندم</w:t>
      </w:r>
      <w:r w:rsidR="00732212">
        <w:t xml:space="preserve"> </w:t>
      </w:r>
      <w:r>
        <w:rPr>
          <w:rtl/>
        </w:rPr>
        <w:t>بگويند زكاتش واجب و در غير اين صورت واجب نيست.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310" w:name="_Toc391149923"/>
      <w:bookmarkStart w:id="1311" w:name="_Toc391155061"/>
      <w:bookmarkStart w:id="1312" w:name="_Toc391159283"/>
      <w:bookmarkStart w:id="1313" w:name="_Toc391231972"/>
      <w:bookmarkStart w:id="1314" w:name="_Toc391319741"/>
      <w:bookmarkStart w:id="1315" w:name="_Toc391328832"/>
      <w:bookmarkStart w:id="1316" w:name="_Toc281965555"/>
      <w:bookmarkStart w:id="1317" w:name="_Toc502700801"/>
      <w:r>
        <w:rPr>
          <w:rtl/>
        </w:rPr>
        <w:t>شرايط واجب شدن زكات</w:t>
      </w:r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زكات در صورتى واجب مى‏شود كه مال به مقدار نصاب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</w:t>
      </w:r>
      <w:r w:rsidR="00EA3C2B">
        <w:t xml:space="preserve"> </w:t>
      </w:r>
      <w:r>
        <w:rPr>
          <w:rtl/>
        </w:rPr>
        <w:t>برسد و مال</w:t>
      </w:r>
      <w:r w:rsidR="007740E9">
        <w:rPr>
          <w:rtl/>
        </w:rPr>
        <w:t xml:space="preserve">ک </w:t>
      </w:r>
      <w:r>
        <w:rPr>
          <w:rtl/>
        </w:rPr>
        <w:t>آن، بالغ و عاقل و آزاد باشد و بتواند در آن مال تصرّف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بعد از آن كه انسان دوازده ماه مال</w:t>
      </w:r>
      <w:r w:rsidR="007740E9">
        <w:rPr>
          <w:rtl/>
        </w:rPr>
        <w:t xml:space="preserve">ک </w:t>
      </w:r>
      <w:r>
        <w:rPr>
          <w:rtl/>
        </w:rPr>
        <w:t>گاو و گوسفند و شتر و طلا و نقره بود،</w:t>
      </w:r>
      <w:r w:rsidR="00EA3C2B">
        <w:t xml:space="preserve"> </w:t>
      </w:r>
      <w:r>
        <w:rPr>
          <w:rtl/>
        </w:rPr>
        <w:t>بايد زكات آن را بدهد. ولى از اوّل ماه دوازدهم نمى‏تواند طورى در مال تصرّف كند كه مال</w:t>
      </w:r>
      <w:r w:rsidR="00EA3C2B">
        <w:t xml:space="preserve"> </w:t>
      </w:r>
      <w:r>
        <w:rPr>
          <w:rtl/>
        </w:rPr>
        <w:t>از بين برود و اگر تصرّف كند ضامن است و چنانچه در ماه دوازدهم بدون اختيار او بعضى از</w:t>
      </w:r>
      <w:r w:rsidR="00EA3C2B">
        <w:t xml:space="preserve"> </w:t>
      </w:r>
      <w:r>
        <w:rPr>
          <w:rtl/>
        </w:rPr>
        <w:t>شرطهاى زكات از بين برود زكات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مال</w:t>
      </w:r>
      <w:r w:rsidR="007740E9">
        <w:rPr>
          <w:rtl/>
        </w:rPr>
        <w:t xml:space="preserve">ک </w:t>
      </w:r>
      <w:r>
        <w:rPr>
          <w:rtl/>
        </w:rPr>
        <w:t>گاو و گوسفند و شتر و طلا و نقره در بين سال بالغ شود، زكات بر او</w:t>
      </w:r>
      <w:r w:rsidR="007A071E">
        <w:t xml:space="preserve"> </w:t>
      </w:r>
      <w:r>
        <w:rPr>
          <w:rtl/>
        </w:rPr>
        <w:t>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زكات گندم و جو وقتى واجب مى‏شود كه به</w:t>
      </w:r>
      <w:r w:rsidR="00191322">
        <w:rPr>
          <w:rtl/>
        </w:rPr>
        <w:t xml:space="preserve"> آن‌ها </w:t>
      </w:r>
      <w:r>
        <w:rPr>
          <w:rtl/>
        </w:rPr>
        <w:t>گندم و جو گفته شود و زكات</w:t>
      </w:r>
      <w:r w:rsidR="007A071E">
        <w:t xml:space="preserve"> </w:t>
      </w:r>
      <w:r>
        <w:rPr>
          <w:rtl/>
        </w:rPr>
        <w:t>كشمش وقتى واجب مى‏شود كه انگور است، و موقعى هم كه خرما قدرى خش</w:t>
      </w:r>
      <w:r w:rsidR="007740E9">
        <w:rPr>
          <w:rtl/>
        </w:rPr>
        <w:t xml:space="preserve">ک </w:t>
      </w:r>
      <w:r>
        <w:rPr>
          <w:rtl/>
        </w:rPr>
        <w:t>شود كه به</w:t>
      </w:r>
      <w:r w:rsidR="007A071E">
        <w:t xml:space="preserve"> </w:t>
      </w:r>
      <w:r>
        <w:rPr>
          <w:rtl/>
        </w:rPr>
        <w:t>او تمر بگويند زكات آن واجب مى‏شود. ولى وقت دادن زكات در گندم و جو موقع خرمن</w:t>
      </w:r>
      <w:r w:rsidR="007A071E">
        <w:t xml:space="preserve"> </w:t>
      </w:r>
      <w:r>
        <w:rPr>
          <w:rtl/>
        </w:rPr>
        <w:t>شدن و جدا كردن كاه</w:t>
      </w:r>
      <w:r w:rsidR="00191322">
        <w:rPr>
          <w:rtl/>
        </w:rPr>
        <w:t xml:space="preserve"> آن‌ها </w:t>
      </w:r>
      <w:r>
        <w:rPr>
          <w:rtl/>
        </w:rPr>
        <w:t>و در خرما و كشمش موقعى است كه خش</w:t>
      </w:r>
      <w:r w:rsidR="007740E9">
        <w:rPr>
          <w:rtl/>
        </w:rPr>
        <w:t xml:space="preserve">ک </w:t>
      </w:r>
      <w:r>
        <w:rPr>
          <w:rtl/>
        </w:rPr>
        <w:t>شده باشند.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موقع واجب شدن زكات گندم و جو و كشمش و خرما كه در مسأله پيش</w:t>
      </w:r>
      <w:r w:rsidR="007A071E">
        <w:t xml:space="preserve"> </w:t>
      </w:r>
      <w:r>
        <w:rPr>
          <w:rtl/>
        </w:rPr>
        <w:t>گفته شد، صاحب</w:t>
      </w:r>
      <w:r w:rsidR="00191322">
        <w:rPr>
          <w:rtl/>
        </w:rPr>
        <w:t xml:space="preserve"> آن‌ها </w:t>
      </w:r>
      <w:r>
        <w:rPr>
          <w:rtl/>
        </w:rPr>
        <w:t>بالغ باشد، بايد زكات</w:t>
      </w:r>
      <w:r w:rsidR="00191322">
        <w:rPr>
          <w:rtl/>
        </w:rPr>
        <w:t xml:space="preserve"> آن‌ها </w:t>
      </w:r>
      <w:r>
        <w:rPr>
          <w:rtl/>
        </w:rPr>
        <w:t>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گاو و گوسفند و شتر و طلا و نقره در تمام سال ديوانه باشد، زكات</w:t>
      </w:r>
      <w:r w:rsidR="007A071E">
        <w:t xml:space="preserve"> </w:t>
      </w:r>
      <w:r>
        <w:rPr>
          <w:rtl/>
        </w:rPr>
        <w:t>بر او واجب نيست. ولى اگر در مقدارى از سال ديوانه باشد و در آخر سال عاقل گردد چنانچه</w:t>
      </w:r>
      <w:r w:rsidR="007A071E">
        <w:t xml:space="preserve"> </w:t>
      </w:r>
      <w:r>
        <w:rPr>
          <w:rtl/>
        </w:rPr>
        <w:t>ديوانگى او به قدرى كم باشد كه مردم بگويند در تمام سال عاقل بوده زكات بر او واجب</w:t>
      </w:r>
      <w:r w:rsidR="007A071E"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گاو و گوسفند و شتر و طلا و نقره در مقدارى از سال مست يا</w:t>
      </w:r>
      <w:r w:rsidR="00142C5A">
        <w:t xml:space="preserve"> </w:t>
      </w:r>
      <w:r>
        <w:rPr>
          <w:rtl/>
        </w:rPr>
        <w:t>بيهوش شود، زكات از او ساقط نمى‏شود. و همچنين است اگر موقع واجب شدن زكات گندم و</w:t>
      </w:r>
      <w:r w:rsidR="00142C5A">
        <w:t xml:space="preserve"> </w:t>
      </w:r>
      <w:r>
        <w:rPr>
          <w:rtl/>
        </w:rPr>
        <w:t>جو و خرما و كشمش مست يا بيهوش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مالى را كه از انسان غصب كرده‏اند و نمى‏تواند در آن تصرّف كند زكات ندارد،</w:t>
      </w:r>
      <w:r w:rsidR="00142C5A">
        <w:t xml:space="preserve"> </w:t>
      </w:r>
      <w:r>
        <w:rPr>
          <w:rtl/>
        </w:rPr>
        <w:t>و نيز اگر زراعتى را از او غصب كنند و موقعى كه زكات آن واجب مى‏شود در دست غصب</w:t>
      </w:r>
      <w:r w:rsidR="00142C5A">
        <w:t xml:space="preserve"> </w:t>
      </w:r>
      <w:r>
        <w:rPr>
          <w:rtl/>
        </w:rPr>
        <w:t>كننده باشد، موقعى كه به صاحبش برمى‏گردد زكات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طلا و نقره يا چيز ديگرى را كه زكات آن واجب است قرض كند و ي</w:t>
      </w:r>
      <w:r w:rsidR="007740E9">
        <w:rPr>
          <w:rtl/>
        </w:rPr>
        <w:t xml:space="preserve">ک </w:t>
      </w:r>
      <w:r>
        <w:rPr>
          <w:rtl/>
        </w:rPr>
        <w:t>سال نزد او بماند، بايد زكات آن را بدهد و بر كسى كه قرض داده چيزى واجب نيست.</w:t>
      </w:r>
    </w:p>
    <w:p w:rsidR="004509D9" w:rsidRDefault="004509D9" w:rsidP="002A441E">
      <w:pPr>
        <w:pStyle w:val="Heading3"/>
        <w:bidi/>
        <w:rPr>
          <w:szCs w:val="24"/>
          <w:rtl/>
          <w:lang w:bidi="fa-IR"/>
        </w:rPr>
      </w:pPr>
      <w:bookmarkStart w:id="1318" w:name="_Toc391149924"/>
      <w:bookmarkStart w:id="1319" w:name="_Toc391155062"/>
      <w:bookmarkStart w:id="1320" w:name="_Toc391159284"/>
      <w:bookmarkStart w:id="1321" w:name="_Toc391231973"/>
      <w:bookmarkStart w:id="1322" w:name="_Toc391319742"/>
      <w:bookmarkStart w:id="1323" w:name="_Toc391328833"/>
      <w:bookmarkStart w:id="1324" w:name="_Toc281965556"/>
      <w:bookmarkStart w:id="1325" w:name="_Toc502700802"/>
      <w:r>
        <w:rPr>
          <w:rtl/>
          <w:lang w:bidi="fa-IR"/>
        </w:rPr>
        <w:lastRenderedPageBreak/>
        <w:t>زكات گندم، جو، خرما و كشمش</w:t>
      </w:r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زكات گندم و جو و خرما و كشمش وقتى واجب مى‏شود كه به مقدار نصاب</w:t>
      </w:r>
      <w:r w:rsidR="000A0D70">
        <w:t xml:space="preserve"> </w:t>
      </w:r>
      <w:r>
        <w:rPr>
          <w:rtl/>
        </w:rPr>
        <w:t>برسند و نصاب</w:t>
      </w:r>
      <w:r w:rsidR="00191322">
        <w:rPr>
          <w:rtl/>
        </w:rPr>
        <w:t xml:space="preserve"> آن‌ها </w:t>
      </w:r>
      <w:r>
        <w:rPr>
          <w:rtl/>
        </w:rPr>
        <w:t>662/84</w:t>
      </w:r>
      <w:r w:rsidR="006714B0">
        <w:rPr>
          <w:rtl/>
        </w:rPr>
        <w:t>(ع)</w:t>
      </w:r>
      <w:r>
        <w:rPr>
          <w:rtl/>
        </w:rPr>
        <w:t xml:space="preserve"> كيلوگرم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پيش از دادن زكات از انگور بعد از انگور شدن، و خرما بعد از تمر شدن و</w:t>
      </w:r>
      <w:r w:rsidR="000A0D70">
        <w:t xml:space="preserve"> </w:t>
      </w:r>
      <w:r>
        <w:rPr>
          <w:rtl/>
        </w:rPr>
        <w:t>جو و گندم بعد از صدق اسم، كه زكات</w:t>
      </w:r>
      <w:r w:rsidR="00191322">
        <w:rPr>
          <w:rtl/>
        </w:rPr>
        <w:t xml:space="preserve"> آن‌ها </w:t>
      </w:r>
      <w:r>
        <w:rPr>
          <w:rtl/>
        </w:rPr>
        <w:t>واجب شده، خود و عيالاتش بخورند، يا مثلاً به</w:t>
      </w:r>
      <w:r w:rsidR="000A0D70">
        <w:t xml:space="preserve"> </w:t>
      </w:r>
      <w:r>
        <w:rPr>
          <w:rtl/>
        </w:rPr>
        <w:t>فقير بدهد، بايد زكات مقدارى را كه مصرف كرده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بعد از آن كه زكات گندم و جو و خرما و انگور واجب شد مال</w:t>
      </w:r>
      <w:r w:rsidR="007740E9">
        <w:rPr>
          <w:rtl/>
        </w:rPr>
        <w:t xml:space="preserve">ک </w:t>
      </w:r>
      <w:r>
        <w:rPr>
          <w:rtl/>
        </w:rPr>
        <w:t>آن</w:t>
      </w:r>
      <w:r w:rsidR="000A0D70">
        <w:t xml:space="preserve"> </w:t>
      </w:r>
      <w:r>
        <w:rPr>
          <w:rtl/>
        </w:rPr>
        <w:t>بميرد، بايد مقدار زكات را از مال او بدهند. ولى اگر پيش از واجب شدن زكات بميرد، هر</w:t>
      </w:r>
      <w:r w:rsidR="000A0D70"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از ورثه كه سهم او به اندازه نصاب است، بايد زكات سهم خود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از طرف حاكم شرع مأمور جمع آورى زكات است، موقع خرمن كه</w:t>
      </w:r>
      <w:r w:rsidR="000A0D70">
        <w:t xml:space="preserve"> </w:t>
      </w:r>
      <w:r>
        <w:rPr>
          <w:rtl/>
        </w:rPr>
        <w:t>گندم و جو را از كاه جدا مى‏كنند و بعد از خش</w:t>
      </w:r>
      <w:r w:rsidR="007740E9">
        <w:rPr>
          <w:rtl/>
        </w:rPr>
        <w:t xml:space="preserve">ک </w:t>
      </w:r>
      <w:r>
        <w:rPr>
          <w:rtl/>
        </w:rPr>
        <w:t>شدن خرما و انگور، مى‏تواند زكات را</w:t>
      </w:r>
      <w:r w:rsidR="000A0D70">
        <w:t xml:space="preserve"> </w:t>
      </w:r>
      <w:r>
        <w:rPr>
          <w:rtl/>
        </w:rPr>
        <w:t>مطالبه كند، و اگر مال</w:t>
      </w:r>
      <w:r w:rsidR="007740E9">
        <w:rPr>
          <w:rtl/>
        </w:rPr>
        <w:t xml:space="preserve">ک </w:t>
      </w:r>
      <w:r>
        <w:rPr>
          <w:rtl/>
        </w:rPr>
        <w:t>ندهد و چيزى كه زكات آن واجب شده، از بين برود بايد عوض آن</w:t>
      </w:r>
      <w:r w:rsidR="000A0D70">
        <w:t xml:space="preserve"> </w:t>
      </w:r>
      <w:r>
        <w:rPr>
          <w:rtl/>
        </w:rPr>
        <w:t>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بعد از مال</w:t>
      </w:r>
      <w:r w:rsidR="007740E9">
        <w:rPr>
          <w:rtl/>
        </w:rPr>
        <w:t xml:space="preserve">ک </w:t>
      </w:r>
      <w:r>
        <w:rPr>
          <w:rtl/>
        </w:rPr>
        <w:t>شدن درخت خرما و انگور يا زراعت گندم و جو زكات</w:t>
      </w:r>
      <w:r w:rsidR="00191322">
        <w:rPr>
          <w:rtl/>
        </w:rPr>
        <w:t xml:space="preserve"> آن‌ها </w:t>
      </w:r>
      <w:r>
        <w:rPr>
          <w:rtl/>
        </w:rPr>
        <w:t>واجب شود، بايد زكات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بعد از آن كه زكات گندم و جو و خرما و انگور واجب شد، زراعت و</w:t>
      </w:r>
      <w:r w:rsidR="000A0D70">
        <w:t xml:space="preserve"> </w:t>
      </w:r>
      <w:r>
        <w:rPr>
          <w:rtl/>
        </w:rPr>
        <w:t>درخت را بفروشد، بايد زكات</w:t>
      </w:r>
      <w:r w:rsidR="00191322">
        <w:rPr>
          <w:rtl/>
        </w:rPr>
        <w:t xml:space="preserve"> آن‌ها </w:t>
      </w:r>
      <w:r>
        <w:rPr>
          <w:rtl/>
        </w:rPr>
        <w:t>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گندم يا جو يا خرما يا انگور را بخرد و بداند كه فروشنده زكات آن را</w:t>
      </w:r>
      <w:r w:rsidR="000A0D70">
        <w:t xml:space="preserve"> </w:t>
      </w:r>
      <w:r w:rsidR="00121AF6">
        <w:rPr>
          <w:rtl/>
        </w:rPr>
        <w:t>داده، يا</w:t>
      </w:r>
      <w:r w:rsidR="00586AEC">
        <w:rPr>
          <w:rtl/>
        </w:rPr>
        <w:t xml:space="preserve"> شکّ </w:t>
      </w:r>
      <w:r>
        <w:rPr>
          <w:rtl/>
        </w:rPr>
        <w:t>كند كه داده يا نه، چيزى بر او واجب نيست. و اگر بداند كه زكات آن را نداده،</w:t>
      </w:r>
      <w:r w:rsidR="000A0D70">
        <w:t xml:space="preserve"> </w:t>
      </w:r>
      <w:r>
        <w:rPr>
          <w:rtl/>
        </w:rPr>
        <w:t>چنانچه حاكم شرع معامله مقدارى را كه بايد از بابت زكات داده شود، اجازه ندهد معامله آن</w:t>
      </w:r>
      <w:r w:rsidR="000A0D70">
        <w:t xml:space="preserve"> </w:t>
      </w:r>
      <w:r>
        <w:rPr>
          <w:rtl/>
        </w:rPr>
        <w:t>مقدار باطل است. و حاكم شرع مى‏تواند مقدار زكات را از خريدار بگيرد و اگر معامله مقدار</w:t>
      </w:r>
      <w:r w:rsidR="000A0D70">
        <w:t xml:space="preserve"> </w:t>
      </w:r>
      <w:r>
        <w:rPr>
          <w:rtl/>
        </w:rPr>
        <w:t>زكات را اجازه دهد، معامله صحيح است. و خريدار بايد قيمت آن مقدار را به حاكم شرع</w:t>
      </w:r>
      <w:r w:rsidR="000A0D70">
        <w:t xml:space="preserve"> </w:t>
      </w:r>
      <w:r>
        <w:rPr>
          <w:rtl/>
        </w:rPr>
        <w:t>بدهد و در صورتى كه قيمت آن مقدار را به فروشنده داده باشد، مى‏تواند از او پس بگيرد.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 xml:space="preserve">اگر وزن گندم و جو و خرما و كشمش موقعى كه تر است به </w:t>
      </w:r>
      <w:r w:rsidR="00F629EF">
        <w:rPr>
          <w:rtl/>
        </w:rPr>
        <w:t>662/84</w:t>
      </w:r>
      <w:r w:rsidR="006714B0">
        <w:rPr>
          <w:rtl/>
        </w:rPr>
        <w:t>(ع)</w:t>
      </w:r>
      <w:r w:rsidR="00F629EF">
        <w:rPr>
          <w:rtl/>
        </w:rPr>
        <w:t xml:space="preserve"> كيلوگرم </w:t>
      </w:r>
      <w:r>
        <w:rPr>
          <w:rtl/>
        </w:rPr>
        <w:t>برسد و بعد از خش</w:t>
      </w:r>
      <w:r w:rsidR="007740E9">
        <w:rPr>
          <w:rtl/>
        </w:rPr>
        <w:t xml:space="preserve">ک </w:t>
      </w:r>
      <w:r>
        <w:rPr>
          <w:rtl/>
        </w:rPr>
        <w:t>شدن كمتر از اين مقدار شود، زكات آن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گندم و جو و خرما را پيش از خش</w:t>
      </w:r>
      <w:r w:rsidR="007740E9">
        <w:rPr>
          <w:rtl/>
        </w:rPr>
        <w:t xml:space="preserve">ک </w:t>
      </w:r>
      <w:r>
        <w:rPr>
          <w:rtl/>
        </w:rPr>
        <w:t>شدن مصرف كند اگرچه خش</w:t>
      </w:r>
      <w:r w:rsidR="007740E9">
        <w:rPr>
          <w:rtl/>
        </w:rPr>
        <w:t>ک</w:t>
      </w:r>
      <w:r w:rsidR="00191322">
        <w:rPr>
          <w:rtl/>
        </w:rPr>
        <w:t xml:space="preserve"> آن‌ها </w:t>
      </w:r>
      <w:r>
        <w:rPr>
          <w:rtl/>
        </w:rPr>
        <w:t>به اندازه نصاب باشد، زكات</w:t>
      </w:r>
      <w:r w:rsidR="00191322">
        <w:rPr>
          <w:rtl/>
        </w:rPr>
        <w:t xml:space="preserve"> آن‌ها </w:t>
      </w:r>
      <w:r>
        <w:rPr>
          <w:rtl/>
        </w:rPr>
        <w:t>واجب نيست ولى اگر احتياطا زكات</w:t>
      </w:r>
      <w:r w:rsidR="00191322">
        <w:rPr>
          <w:rtl/>
        </w:rPr>
        <w:t xml:space="preserve"> آن‌ها </w:t>
      </w:r>
      <w:r>
        <w:rPr>
          <w:rtl/>
        </w:rPr>
        <w:t>را بدهد، خيلى</w:t>
      </w:r>
      <w:r w:rsidR="0097536F">
        <w:t xml:space="preserve"> </w:t>
      </w:r>
      <w:r>
        <w:rPr>
          <w:rtl/>
        </w:rPr>
        <w:t>پسنديده است.</w:t>
      </w:r>
    </w:p>
    <w:p w:rsidR="000948CC" w:rsidRPr="000948CC" w:rsidRDefault="000948CC" w:rsidP="00BA2991">
      <w:pPr>
        <w:pStyle w:val="a"/>
        <w:bidi/>
      </w:pPr>
      <w:r>
        <w:rPr>
          <w:rFonts w:hint="cs"/>
          <w:rtl/>
        </w:rPr>
        <w:t>در بعضی از انواع خرما که تازه آن خورده می</w:t>
      </w:r>
      <w:r w:rsidR="007668A0">
        <w:rPr>
          <w:rFonts w:hint="cs"/>
          <w:rtl/>
        </w:rPr>
        <w:t>‌</w:t>
      </w:r>
      <w:r>
        <w:rPr>
          <w:rFonts w:hint="cs"/>
          <w:rtl/>
        </w:rPr>
        <w:t>شود و وقتی خشک می‌شود به آن تمر نمی‌گویند زکات واجب نیست ولو بمقداری باشد که اگر خشک شود از حد نصاب بیشتر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گندم و جو و خرما و كشمشى كه زكات</w:t>
      </w:r>
      <w:r w:rsidR="00191322">
        <w:rPr>
          <w:rtl/>
        </w:rPr>
        <w:t xml:space="preserve"> آن‌ها </w:t>
      </w:r>
      <w:r>
        <w:rPr>
          <w:rtl/>
        </w:rPr>
        <w:t>را داده اگر چند سال هم نزد او</w:t>
      </w:r>
      <w:r w:rsidR="0097536F">
        <w:t xml:space="preserve"> </w:t>
      </w:r>
      <w:r>
        <w:rPr>
          <w:rtl/>
        </w:rPr>
        <w:t>بماند زكات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گندم و جو و خرما و انگور، هم از آب باران مشروب شود و هم از آب</w:t>
      </w:r>
      <w:r w:rsidR="0097536F">
        <w:t xml:space="preserve"> </w:t>
      </w:r>
      <w:r>
        <w:rPr>
          <w:rtl/>
        </w:rPr>
        <w:t>دلو و مانند آن استفاده كند، چنانچه طورى باشد كه بگويند با دلو آبيارى شده نه باران، زكات</w:t>
      </w:r>
      <w:r w:rsidR="0097536F">
        <w:t xml:space="preserve"> </w:t>
      </w:r>
      <w:r>
        <w:rPr>
          <w:rtl/>
        </w:rPr>
        <w:t>آن يك‏بيستم است و اگر بگويند با آب باران آبيارى شده، زكات آن يك‏دهم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گندم و جو و خرما و انگور، هم از آب باران مشروب شود و هم از آب</w:t>
      </w:r>
      <w:r w:rsidR="0097536F">
        <w:t xml:space="preserve"> </w:t>
      </w:r>
      <w:r>
        <w:rPr>
          <w:rtl/>
        </w:rPr>
        <w:t>دلو و مانند آن استفاده كند، چنانچه طورى باشد كه بگويند آبيارى با دلو و مانند آن غلبه</w:t>
      </w:r>
      <w:r w:rsidR="00280252">
        <w:t xml:space="preserve"> </w:t>
      </w:r>
      <w:r>
        <w:rPr>
          <w:rtl/>
        </w:rPr>
        <w:t>داشته، زكات آن يك‏بيستم است؛ و اگر بگويند آبيارى با آب نهر و باران غلبه داشته زكات</w:t>
      </w:r>
      <w:r w:rsidR="00280252">
        <w:t xml:space="preserve"> </w:t>
      </w:r>
      <w:r>
        <w:rPr>
          <w:rtl/>
        </w:rPr>
        <w:t>آن يك‏دهم است و ملا</w:t>
      </w:r>
      <w:r w:rsidR="007740E9">
        <w:rPr>
          <w:rtl/>
        </w:rPr>
        <w:t xml:space="preserve">ک </w:t>
      </w:r>
      <w:r>
        <w:rPr>
          <w:rtl/>
        </w:rPr>
        <w:t>صدق اسم در نزد كشاورزها مى‏باشد.</w:t>
      </w:r>
    </w:p>
    <w:p w:rsidR="004509D9" w:rsidRDefault="00121AF6" w:rsidP="00BA2991">
      <w:pPr>
        <w:pStyle w:val="a"/>
        <w:bidi/>
        <w:rPr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كه آبيارى با آب باران شده يا آبيارى به دلو، يك‏بيستم بر او</w:t>
      </w:r>
      <w:r w:rsidR="00280252">
        <w:t xml:space="preserve"> </w:t>
      </w:r>
      <w:r w:rsidR="004509D9">
        <w:rPr>
          <w:rtl/>
        </w:rPr>
        <w:t>واجب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گندم و جو و خرما و انگور با آب باران و نهر مشروب شود و به آب دلو و</w:t>
      </w:r>
      <w:r w:rsidR="00840D27">
        <w:t xml:space="preserve"> </w:t>
      </w:r>
      <w:r>
        <w:rPr>
          <w:rtl/>
        </w:rPr>
        <w:t>مانند آن محتاج نباشد ولى با آب دلو هم آبيارى شود و آب دلو به زياد شدن محصول كم</w:t>
      </w:r>
      <w:r w:rsidR="007740E9">
        <w:rPr>
          <w:rtl/>
        </w:rPr>
        <w:t xml:space="preserve">ک </w:t>
      </w:r>
      <w:r>
        <w:rPr>
          <w:rtl/>
        </w:rPr>
        <w:t>نكند زكات آن يك‏دهم است و اگر با دلو و مانند آن آبيارى شود و به آب نهر و باران محتاج</w:t>
      </w:r>
      <w:r w:rsidR="00840D27">
        <w:t xml:space="preserve"> </w:t>
      </w:r>
      <w:r>
        <w:rPr>
          <w:rtl/>
        </w:rPr>
        <w:t xml:space="preserve">نباشد </w:t>
      </w:r>
      <w:r>
        <w:rPr>
          <w:rtl/>
        </w:rPr>
        <w:lastRenderedPageBreak/>
        <w:t>ولى با آب نهر و باران هم مشروب شود و</w:t>
      </w:r>
      <w:r w:rsidR="00191322">
        <w:rPr>
          <w:rtl/>
        </w:rPr>
        <w:t xml:space="preserve"> آن‌ها </w:t>
      </w:r>
      <w:r>
        <w:rPr>
          <w:rtl/>
        </w:rPr>
        <w:t>به زياد شدن محصول كم</w:t>
      </w:r>
      <w:r w:rsidR="007740E9">
        <w:rPr>
          <w:rtl/>
        </w:rPr>
        <w:t xml:space="preserve">ک </w:t>
      </w:r>
      <w:r>
        <w:rPr>
          <w:rtl/>
        </w:rPr>
        <w:t>نكنند،</w:t>
      </w:r>
      <w:r w:rsidR="00840D27">
        <w:t xml:space="preserve"> </w:t>
      </w:r>
      <w:r>
        <w:rPr>
          <w:rtl/>
        </w:rPr>
        <w:t>زكات آن يك‏بيستم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زراعتى را با دلو و مانند آن آبيارى كنند و در زمينى كه پهلوى آن است</w:t>
      </w:r>
      <w:r w:rsidR="00840D27">
        <w:t xml:space="preserve"> </w:t>
      </w:r>
      <w:r>
        <w:rPr>
          <w:rtl/>
        </w:rPr>
        <w:t>زراعتى كنند كه از رطوبت آن زمين استفاده نمايد و محتاج به آبيارى نشود زكات زراعتى كه</w:t>
      </w:r>
      <w:r w:rsidR="00840D27">
        <w:t xml:space="preserve"> </w:t>
      </w:r>
      <w:r>
        <w:rPr>
          <w:rtl/>
        </w:rPr>
        <w:t>با دلو آبيارى شده، يك‏بيستم و زكات زراعتى كه پهلوى آن است، يك‏دهم مى‏باشد.</w:t>
      </w:r>
      <w:r w:rsidR="00840D27"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مخارجى را كه براى گندم و جو و خرما و انگور كرده است مى‏تواند از حاصل</w:t>
      </w:r>
      <w:r w:rsidR="00840D27">
        <w:t xml:space="preserve"> </w:t>
      </w:r>
      <w:r>
        <w:rPr>
          <w:rtl/>
        </w:rPr>
        <w:t>كسر كند. و چنانچه پس از كم كردن</w:t>
      </w:r>
      <w:r w:rsidR="0038666A">
        <w:rPr>
          <w:rtl/>
        </w:rPr>
        <w:t xml:space="preserve"> این‌ها </w:t>
      </w:r>
      <w:r>
        <w:rPr>
          <w:rtl/>
        </w:rPr>
        <w:t>به 662/84</w:t>
      </w:r>
      <w:r w:rsidR="006714B0">
        <w:rPr>
          <w:rtl/>
        </w:rPr>
        <w:t>(ع)</w:t>
      </w:r>
      <w:r>
        <w:rPr>
          <w:rtl/>
        </w:rPr>
        <w:t xml:space="preserve"> كيلوگرم برسد، بايد زكات باقيمانده</w:t>
      </w:r>
      <w:r w:rsidR="00840D27">
        <w:t xml:space="preserve"> </w:t>
      </w:r>
      <w:r>
        <w:rPr>
          <w:rtl/>
        </w:rPr>
        <w:t>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قيمت بذر را در وقتى كه براى زراعت پاشيده مى‏تواند جزء مخارج حساب</w:t>
      </w:r>
      <w:r w:rsidR="00840D27">
        <w:t xml:space="preserve"> </w:t>
      </w:r>
      <w:r>
        <w:rPr>
          <w:rtl/>
        </w:rPr>
        <w:t>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زمين و اسباب زراعت يا يكى از اين دو، مل</w:t>
      </w:r>
      <w:r w:rsidR="007740E9">
        <w:rPr>
          <w:rtl/>
        </w:rPr>
        <w:t xml:space="preserve">ک </w:t>
      </w:r>
      <w:r>
        <w:rPr>
          <w:rtl/>
        </w:rPr>
        <w:t>خود او باشد، نبايد كرايه</w:t>
      </w:r>
      <w:r w:rsidR="00191322">
        <w:rPr>
          <w:rtl/>
        </w:rPr>
        <w:t xml:space="preserve"> آن‌ها </w:t>
      </w:r>
      <w:r>
        <w:rPr>
          <w:rtl/>
        </w:rPr>
        <w:t>را جزء مخارج حساب كند؛ و نيز براى كارهايى كه خودش كرده يا ديگرى بى اجرت</w:t>
      </w:r>
      <w:r w:rsidR="00840D27">
        <w:t xml:space="preserve"> </w:t>
      </w:r>
      <w:r>
        <w:rPr>
          <w:rtl/>
        </w:rPr>
        <w:t>انجام داده، چيزى از حاصل كسر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درخت انگور يا خرما را بخرد، قيمت آن جزء مخارج نيست ولى اگر خرما</w:t>
      </w:r>
      <w:r w:rsidR="00840D27">
        <w:t xml:space="preserve"> </w:t>
      </w:r>
      <w:r>
        <w:rPr>
          <w:rtl/>
        </w:rPr>
        <w:t>يا انگور را پيش از تعلّق گرفتن زكات بخرد، پولى را كه براى آن داده جزء مخارج حساب</w:t>
      </w:r>
      <w:r w:rsidR="00D76C26">
        <w:t xml:space="preserve"> </w:t>
      </w:r>
      <w:r>
        <w:rPr>
          <w:rtl/>
        </w:rPr>
        <w:t>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زمينى را بخرد و در آن زمين گندم يا جو بكارد، پولى را كه براى خريد</w:t>
      </w:r>
      <w:r w:rsidR="00D76C26">
        <w:t xml:space="preserve"> </w:t>
      </w:r>
      <w:r>
        <w:rPr>
          <w:rtl/>
        </w:rPr>
        <w:t>زمين داده جزء مخارج حساب نمى‏شود. ولى اگر زراعت را قبل از تعلّق زكات بخرد، پولى را</w:t>
      </w:r>
      <w:r w:rsidR="00D76C26">
        <w:t xml:space="preserve"> </w:t>
      </w:r>
      <w:r>
        <w:rPr>
          <w:rtl/>
        </w:rPr>
        <w:t>كه براى خريد آن داده مى‏تواند جزء مخارج حساب نمايد و از حاصل كم كند، امّا بايد قيمت</w:t>
      </w:r>
      <w:r w:rsidR="00D76C26">
        <w:t xml:space="preserve"> </w:t>
      </w:r>
      <w:r>
        <w:rPr>
          <w:rtl/>
        </w:rPr>
        <w:t>كاهى را كه از آن به دست مى‏آيد، از پولى كه براى خريد زراعت داده كسر نمايد مثلاً اگر</w:t>
      </w:r>
      <w:r w:rsidR="00D76C26">
        <w:t xml:space="preserve"> </w:t>
      </w:r>
      <w:r>
        <w:rPr>
          <w:rtl/>
        </w:rPr>
        <w:t>زراعتى را پانصد تومان بخرد و قيمت كاه آن صد تومان باشد، فقط چهارصد تومان آن را</w:t>
      </w:r>
      <w:r w:rsidR="00D76C26">
        <w:t xml:space="preserve"> </w:t>
      </w:r>
      <w:r>
        <w:rPr>
          <w:rtl/>
        </w:rPr>
        <w:t>مى‏تواند جزء مخارج حساب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كسى كه بدون گاو و چيزهاى ديگر كه براى زراعت لازم است مى‏تواند</w:t>
      </w:r>
      <w:r w:rsidR="00D76C26">
        <w:t xml:space="preserve"> </w:t>
      </w:r>
      <w:r>
        <w:rPr>
          <w:rtl/>
        </w:rPr>
        <w:t>زراعت كند، اگر</w:t>
      </w:r>
      <w:r w:rsidR="0038666A">
        <w:rPr>
          <w:rtl/>
        </w:rPr>
        <w:t xml:space="preserve"> این‌ها </w:t>
      </w:r>
      <w:r>
        <w:rPr>
          <w:rtl/>
        </w:rPr>
        <w:t>را بخرد، نبايد پولى را كه براى خريد</w:t>
      </w:r>
      <w:r w:rsidR="0038666A">
        <w:rPr>
          <w:rtl/>
        </w:rPr>
        <w:t xml:space="preserve"> این‌ها </w:t>
      </w:r>
      <w:r>
        <w:rPr>
          <w:rtl/>
        </w:rPr>
        <w:t>داده جزء مخارج حساب</w:t>
      </w:r>
      <w:r w:rsidR="00D76C26">
        <w:t xml:space="preserve"> </w:t>
      </w:r>
      <w:r>
        <w:rPr>
          <w:rtl/>
        </w:rPr>
        <w:t>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بدون گاو و چيزهاى ديگرى كه براى زراعت لازم است نمى‏تواند</w:t>
      </w:r>
      <w:r w:rsidR="00D76C26">
        <w:t xml:space="preserve"> </w:t>
      </w:r>
      <w:r>
        <w:rPr>
          <w:rtl/>
        </w:rPr>
        <w:t>زراعت كند، اگر</w:t>
      </w:r>
      <w:r w:rsidR="00191322">
        <w:rPr>
          <w:rtl/>
        </w:rPr>
        <w:t xml:space="preserve"> آن‌ها </w:t>
      </w:r>
      <w:r>
        <w:rPr>
          <w:rtl/>
        </w:rPr>
        <w:t>را بخرد و بواسطه زراعت، به كلّى از بين بروند، مى‏تواند تمام قيمت</w:t>
      </w:r>
      <w:r w:rsidR="00191322">
        <w:rPr>
          <w:rtl/>
        </w:rPr>
        <w:t xml:space="preserve"> آن‌ها </w:t>
      </w:r>
      <w:r>
        <w:rPr>
          <w:rtl/>
        </w:rPr>
        <w:t>را جزء مخارج حساب نمايد ولى اگر بعد از زراعت، چيزى از قيمتشان كم شود، نبايد چيزى</w:t>
      </w:r>
      <w:r w:rsidR="00E15C1A">
        <w:t xml:space="preserve"> </w:t>
      </w:r>
      <w:r>
        <w:rPr>
          <w:rtl/>
        </w:rPr>
        <w:t>از قيمت</w:t>
      </w:r>
      <w:r w:rsidR="00191322">
        <w:rPr>
          <w:rtl/>
        </w:rPr>
        <w:t xml:space="preserve"> آن‌ها </w:t>
      </w:r>
      <w:r>
        <w:rPr>
          <w:rtl/>
        </w:rPr>
        <w:t>را جزء مخارج حساب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ي</w:t>
      </w:r>
      <w:r w:rsidR="007740E9">
        <w:rPr>
          <w:rtl/>
        </w:rPr>
        <w:t xml:space="preserve">ک </w:t>
      </w:r>
      <w:r>
        <w:rPr>
          <w:rtl/>
        </w:rPr>
        <w:t>زمين، جو و گندم و چيزى مثل برنج و لوبيا كه زكات آن واجب</w:t>
      </w:r>
      <w:r w:rsidR="00E15C1A">
        <w:t xml:space="preserve"> </w:t>
      </w:r>
      <w:r>
        <w:rPr>
          <w:rtl/>
        </w:rPr>
        <w:t>نيست بكارد، خرجهايى كه براى هر كدام</w:t>
      </w:r>
      <w:r w:rsidR="00191322">
        <w:rPr>
          <w:rtl/>
        </w:rPr>
        <w:t xml:space="preserve"> آن‌ها </w:t>
      </w:r>
      <w:r>
        <w:rPr>
          <w:rtl/>
        </w:rPr>
        <w:t>كرده و فقط پاى همان، حساب مى‏شود؛ ولى</w:t>
      </w:r>
      <w:r w:rsidR="00E15C1A">
        <w:t xml:space="preserve"> </w:t>
      </w:r>
      <w:r>
        <w:rPr>
          <w:rtl/>
        </w:rPr>
        <w:t>اگر براى هر دو مخارجى كرده بايد به هر دو، قسمت نمايد، مثلاً اگر هر دو به ي</w:t>
      </w:r>
      <w:r w:rsidR="007740E9">
        <w:rPr>
          <w:rtl/>
        </w:rPr>
        <w:t xml:space="preserve">ک </w:t>
      </w:r>
      <w:r>
        <w:rPr>
          <w:rtl/>
        </w:rPr>
        <w:t>اندازه</w:t>
      </w:r>
      <w:r w:rsidR="00022DFC">
        <w:t xml:space="preserve"> </w:t>
      </w:r>
      <w:r>
        <w:rPr>
          <w:rtl/>
        </w:rPr>
        <w:t>بوده، مى‏تواند نصف مخارج را از جنسى كه زكات دارد كسر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براى سال اوّل، عملى مانند شخم زدن انجام دهد اگرچه براى سالهاى بعد</w:t>
      </w:r>
      <w:r w:rsidR="00022DFC">
        <w:t xml:space="preserve"> </w:t>
      </w:r>
      <w:r>
        <w:rPr>
          <w:rtl/>
        </w:rPr>
        <w:t>هم فايده داشته باشد، بايد مخارج آن را از سال اوّل كسر كند، ولى اگر براى چند سال عمل</w:t>
      </w:r>
      <w:r w:rsidR="00022DFC">
        <w:t xml:space="preserve"> </w:t>
      </w:r>
      <w:r>
        <w:rPr>
          <w:rtl/>
        </w:rPr>
        <w:t>كند بايد بين</w:t>
      </w:r>
      <w:r w:rsidR="00191322">
        <w:rPr>
          <w:rtl/>
        </w:rPr>
        <w:t xml:space="preserve"> آن‌ها </w:t>
      </w:r>
      <w:r>
        <w:rPr>
          <w:rtl/>
        </w:rPr>
        <w:t>تقسيم نمايد.</w:t>
      </w:r>
      <w:r w:rsidR="00022DFC"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در چند شهر كه فصل‏هاى</w:t>
      </w:r>
      <w:r w:rsidR="00191322">
        <w:rPr>
          <w:rtl/>
        </w:rPr>
        <w:t xml:space="preserve"> آن‌ها </w:t>
      </w:r>
      <w:r>
        <w:rPr>
          <w:rtl/>
        </w:rPr>
        <w:t>با يكديگر اختلاف دارد و زراعت و</w:t>
      </w:r>
      <w:r w:rsidR="00022DFC">
        <w:t xml:space="preserve"> </w:t>
      </w:r>
      <w:r>
        <w:rPr>
          <w:rtl/>
        </w:rPr>
        <w:t>ميوه</w:t>
      </w:r>
      <w:r w:rsidR="00191322">
        <w:rPr>
          <w:rtl/>
        </w:rPr>
        <w:t xml:space="preserve"> آن‌ها </w:t>
      </w:r>
      <w:r>
        <w:rPr>
          <w:rtl/>
        </w:rPr>
        <w:t>در ي</w:t>
      </w:r>
      <w:r w:rsidR="007740E9">
        <w:rPr>
          <w:rtl/>
        </w:rPr>
        <w:t xml:space="preserve">ک </w:t>
      </w:r>
      <w:r>
        <w:rPr>
          <w:rtl/>
        </w:rPr>
        <w:t>وقت به دست نمى‏آيد گندم يا جو يا خرما يا انگور داشته باشد و همه</w:t>
      </w:r>
      <w:r w:rsidR="00191322">
        <w:rPr>
          <w:rtl/>
        </w:rPr>
        <w:t xml:space="preserve"> آن‌ها </w:t>
      </w:r>
      <w:r>
        <w:rPr>
          <w:rtl/>
        </w:rPr>
        <w:t>محصول ي</w:t>
      </w:r>
      <w:r w:rsidR="007740E9">
        <w:rPr>
          <w:rtl/>
        </w:rPr>
        <w:t xml:space="preserve">ک </w:t>
      </w:r>
      <w:r>
        <w:rPr>
          <w:rtl/>
        </w:rPr>
        <w:t>سال حساب شود، چنانچه چيزى كه اوّل مى‏رسد به اندازه نصاب يعنى</w:t>
      </w:r>
      <w:r w:rsidR="00022DFC">
        <w:t xml:space="preserve"> </w:t>
      </w:r>
      <w:r>
        <w:rPr>
          <w:rtl/>
        </w:rPr>
        <w:t>662/84</w:t>
      </w:r>
      <w:r w:rsidR="006714B0">
        <w:rPr>
          <w:rtl/>
        </w:rPr>
        <w:t>(ع)</w:t>
      </w:r>
      <w:r>
        <w:rPr>
          <w:rtl/>
        </w:rPr>
        <w:t xml:space="preserve"> كيلوگرم باشد بايد زكات آن را موقعى كه مى‏رسد بدهد و زكات بقيه را هر وقت</w:t>
      </w:r>
      <w:r w:rsidR="00022DFC">
        <w:t xml:space="preserve"> </w:t>
      </w:r>
      <w:r>
        <w:rPr>
          <w:rtl/>
        </w:rPr>
        <w:t>به دست مى‏آيد اَدا نمايد و اگر آنچه اوّل مى‏رسد به اندازه نصاب نباشد صبر مى‏كند تا بقيه آن</w:t>
      </w:r>
      <w:r w:rsidR="00022DFC">
        <w:t xml:space="preserve"> </w:t>
      </w:r>
      <w:r>
        <w:rPr>
          <w:rtl/>
        </w:rPr>
        <w:t>برسد. پس اگر روى هم به مقدار نصاب شود، زكات آن واجب است و اگر به مقدار نصاب</w:t>
      </w:r>
      <w:r w:rsidR="00022DFC">
        <w:t xml:space="preserve"> </w:t>
      </w:r>
      <w:r>
        <w:rPr>
          <w:rtl/>
        </w:rPr>
        <w:t>نشود، زكات آن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درخت خرما يا انگور در ي</w:t>
      </w:r>
      <w:r w:rsidR="007740E9">
        <w:rPr>
          <w:rtl/>
        </w:rPr>
        <w:t xml:space="preserve">ک </w:t>
      </w:r>
      <w:r>
        <w:rPr>
          <w:rtl/>
        </w:rPr>
        <w:t>سال دو مرتبه ميوه دهد، چنانچه روى هم به</w:t>
      </w:r>
      <w:r w:rsidR="00022DFC">
        <w:t xml:space="preserve"> </w:t>
      </w:r>
      <w:r>
        <w:rPr>
          <w:rtl/>
        </w:rPr>
        <w:t>مقدار نصاب باشد، بنابر اَظهر زكات آن واجب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زكات خرما يا كشمش بر او واجب باشد نمى‏تواند زكات را از رطب تازه يا</w:t>
      </w:r>
      <w:r w:rsidR="007B445A">
        <w:t xml:space="preserve"> </w:t>
      </w:r>
      <w:r>
        <w:rPr>
          <w:rtl/>
        </w:rPr>
        <w:t>انگور بدهد ولى مى‏تواند رطب تازه يا انگور را به مست</w:t>
      </w:r>
      <w:r w:rsidR="0010506C">
        <w:rPr>
          <w:rtl/>
        </w:rPr>
        <w:t xml:space="preserve">حقّ </w:t>
      </w:r>
      <w:r>
        <w:rPr>
          <w:rtl/>
        </w:rPr>
        <w:t>بفروشد بعد بدهى او را از بابت</w:t>
      </w:r>
      <w:r w:rsidR="007B445A">
        <w:t xml:space="preserve"> </w:t>
      </w:r>
      <w:r>
        <w:rPr>
          <w:rtl/>
        </w:rPr>
        <w:t>زكات حساب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زكات خرماى خش</w:t>
      </w:r>
      <w:r w:rsidR="007740E9">
        <w:rPr>
          <w:rtl/>
        </w:rPr>
        <w:t xml:space="preserve">ک </w:t>
      </w:r>
      <w:r>
        <w:rPr>
          <w:rtl/>
        </w:rPr>
        <w:t>يا كشمش بر او واجب باشد مى‏تواند به اندازه</w:t>
      </w:r>
      <w:r w:rsidR="007B445A">
        <w:t xml:space="preserve"> </w:t>
      </w:r>
      <w:r>
        <w:rPr>
          <w:rtl/>
        </w:rPr>
        <w:t>قيمت، زكات آن را خرماى تازه يا انگوربدهد،و نيز مى‏تواند رطب تازه يا انگور را به مست</w:t>
      </w:r>
      <w:r w:rsidR="0010506C">
        <w:rPr>
          <w:rtl/>
        </w:rPr>
        <w:t xml:space="preserve">حقّ </w:t>
      </w:r>
      <w:r>
        <w:rPr>
          <w:rtl/>
        </w:rPr>
        <w:t>بفروشد و بعد بدهى او را بابت زكات حساب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بدهكار است و مالى هم دارد كه زكات آن واجب شده اگر بميرد، بايد</w:t>
      </w:r>
      <w:r w:rsidR="007B445A">
        <w:t xml:space="preserve"> </w:t>
      </w:r>
      <w:r>
        <w:rPr>
          <w:rtl/>
        </w:rPr>
        <w:t>اوّل تمام زكات را از مالى كه زكات آن واجب شده بدهند، بعد قرض او را ادا نمايند.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بدهكار است و گندم يا جو يا خرما يا انگور هم دارد، اگر بميرد و پيش</w:t>
      </w:r>
      <w:r w:rsidR="007B445A">
        <w:t xml:space="preserve"> </w:t>
      </w:r>
      <w:r>
        <w:rPr>
          <w:rtl/>
        </w:rPr>
        <w:t>از آن كه زكات</w:t>
      </w:r>
      <w:r w:rsidR="0038666A">
        <w:rPr>
          <w:rtl/>
        </w:rPr>
        <w:t xml:space="preserve"> این‌ها </w:t>
      </w:r>
      <w:r>
        <w:rPr>
          <w:rtl/>
        </w:rPr>
        <w:t>واجب شود، ورثه قرض او را از مال ديگر بدهند، هر كدام كه سهمشان</w:t>
      </w:r>
      <w:r w:rsidR="007B445A">
        <w:t xml:space="preserve"> </w:t>
      </w:r>
      <w:r>
        <w:rPr>
          <w:rtl/>
        </w:rPr>
        <w:t xml:space="preserve">به </w:t>
      </w:r>
      <w:r w:rsidR="00F629EF">
        <w:rPr>
          <w:rtl/>
        </w:rPr>
        <w:t>662/84</w:t>
      </w:r>
      <w:r w:rsidR="006714B0">
        <w:rPr>
          <w:rtl/>
        </w:rPr>
        <w:t>(ع)</w:t>
      </w:r>
      <w:r w:rsidR="00F629EF">
        <w:rPr>
          <w:rtl/>
        </w:rPr>
        <w:t xml:space="preserve"> </w:t>
      </w:r>
      <w:r w:rsidR="00F629EF">
        <w:rPr>
          <w:rFonts w:hint="cs"/>
          <w:rtl/>
        </w:rPr>
        <w:t xml:space="preserve"> </w:t>
      </w:r>
      <w:r w:rsidR="00F629EF">
        <w:rPr>
          <w:rtl/>
        </w:rPr>
        <w:t xml:space="preserve">كيلوگرم </w:t>
      </w:r>
      <w:r>
        <w:rPr>
          <w:rtl/>
        </w:rPr>
        <w:t>برسد، بايد زكات بدهد و اگر پيش از آن كه زكات</w:t>
      </w:r>
      <w:r w:rsidR="0038666A">
        <w:rPr>
          <w:rtl/>
        </w:rPr>
        <w:t xml:space="preserve"> این‌ها </w:t>
      </w:r>
      <w:r>
        <w:rPr>
          <w:rtl/>
        </w:rPr>
        <w:t>واجب</w:t>
      </w:r>
      <w:r w:rsidR="007B445A">
        <w:t xml:space="preserve"> </w:t>
      </w:r>
      <w:r>
        <w:rPr>
          <w:rtl/>
        </w:rPr>
        <w:t>شود، قرض او را ندهند چنانچه مال ميّت فقط به اندازه بدهى او باشد واجب نيست زكات</w:t>
      </w:r>
      <w:r w:rsidR="0038666A">
        <w:rPr>
          <w:rtl/>
        </w:rPr>
        <w:t xml:space="preserve"> این‌ها </w:t>
      </w:r>
      <w:r>
        <w:rPr>
          <w:rtl/>
        </w:rPr>
        <w:t>را بدهند و اگر مال ميّت بيشتر از بدهى او باشد، در صورتى كه بدهى او به قدرى است كه</w:t>
      </w:r>
      <w:r w:rsidR="007B445A">
        <w:t xml:space="preserve"> </w:t>
      </w:r>
      <w:r>
        <w:rPr>
          <w:rtl/>
        </w:rPr>
        <w:t>اگر بخواهند اَدا نمايند بايد مقدارى از گندم و جو و خرما و انگور را هم به طلبكار بدهند،</w:t>
      </w:r>
      <w:r w:rsidR="007B445A">
        <w:t xml:space="preserve"> </w:t>
      </w:r>
      <w:r>
        <w:rPr>
          <w:rtl/>
        </w:rPr>
        <w:t>آنچه را به طلبكار مى‏دهند زكات ندارد و بقيه مال ورثه است و هر كدام آنان كه سهمش به</w:t>
      </w:r>
      <w:r w:rsidR="007B445A">
        <w:t xml:space="preserve"> </w:t>
      </w:r>
      <w:r>
        <w:rPr>
          <w:rtl/>
        </w:rPr>
        <w:t>اندازه نصاب شود، بايد زكات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گندم و جو و خرما و كشمشى كه زكات</w:t>
      </w:r>
      <w:r w:rsidR="00191322">
        <w:rPr>
          <w:rtl/>
        </w:rPr>
        <w:t xml:space="preserve"> آن‌ها </w:t>
      </w:r>
      <w:r>
        <w:rPr>
          <w:rtl/>
        </w:rPr>
        <w:t>واجب شده خوب و بد دارد</w:t>
      </w:r>
      <w:r w:rsidR="00A213E7">
        <w:t xml:space="preserve"> </w:t>
      </w:r>
      <w:r>
        <w:rPr>
          <w:rtl/>
        </w:rPr>
        <w:t>بايد زكات هر كدام از خوب و بد را از خود</w:t>
      </w:r>
      <w:r w:rsidR="00191322">
        <w:rPr>
          <w:rtl/>
        </w:rPr>
        <w:t xml:space="preserve"> آن‌ها </w:t>
      </w:r>
      <w:r>
        <w:rPr>
          <w:rtl/>
        </w:rPr>
        <w:t>بدهد و يا زكات همه را از خوب و بد بدهد</w:t>
      </w:r>
      <w:r w:rsidR="00A213E7">
        <w:t xml:space="preserve"> </w:t>
      </w:r>
      <w:r>
        <w:rPr>
          <w:rtl/>
        </w:rPr>
        <w:t>و به احتياط واجب زكات همه را از بد نمى‏تواند بدهد.</w:t>
      </w:r>
    </w:p>
    <w:p w:rsidR="004509D9" w:rsidRDefault="004509D9" w:rsidP="002A441E">
      <w:pPr>
        <w:pStyle w:val="Heading3"/>
        <w:bidi/>
        <w:rPr>
          <w:szCs w:val="24"/>
          <w:rtl/>
          <w:lang w:bidi="fa-IR"/>
        </w:rPr>
      </w:pPr>
      <w:bookmarkStart w:id="1326" w:name="_Toc391149925"/>
      <w:bookmarkStart w:id="1327" w:name="_Toc391155063"/>
      <w:bookmarkStart w:id="1328" w:name="_Toc391159285"/>
      <w:bookmarkStart w:id="1329" w:name="_Toc391231974"/>
      <w:bookmarkStart w:id="1330" w:name="_Toc391319743"/>
      <w:bookmarkStart w:id="1331" w:name="_Toc391328834"/>
      <w:bookmarkStart w:id="1332" w:name="_Toc281965557"/>
      <w:bookmarkStart w:id="1333" w:name="_Toc502700803"/>
      <w:r>
        <w:rPr>
          <w:rtl/>
          <w:lang w:bidi="fa-IR"/>
        </w:rPr>
        <w:t>نصاب طلا</w:t>
      </w:r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طلا دو نصاب دارد:</w:t>
      </w:r>
    </w:p>
    <w:p w:rsidR="004509D9" w:rsidRDefault="004509D9" w:rsidP="008C0B56">
      <w:pPr>
        <w:rPr>
          <w:szCs w:val="24"/>
          <w:rtl/>
        </w:rPr>
      </w:pPr>
      <w:r>
        <w:rPr>
          <w:rtl/>
        </w:rPr>
        <w:t>نصاب اوّل آن بيست مثقال شرعى است كه هر مثقال آن هجده نخود است، پس وقتى طلا</w:t>
      </w:r>
      <w:r w:rsidR="005B2149">
        <w:t xml:space="preserve"> </w:t>
      </w:r>
      <w:r>
        <w:rPr>
          <w:rtl/>
        </w:rPr>
        <w:t>به بيست مثقال شرعى كه پانزده مثقال معمولى است برسد، اگر شرايط ديگر را هم كه گفته شد</w:t>
      </w:r>
      <w:r w:rsidR="005B2149">
        <w:t xml:space="preserve"> </w:t>
      </w:r>
      <w:r>
        <w:rPr>
          <w:rtl/>
        </w:rPr>
        <w:lastRenderedPageBreak/>
        <w:t>داشته باشد انسان بايد يك‏چهلم آن را كه نُه نخود مى‏شود از بابت زكات بدهد و اگر به اين</w:t>
      </w:r>
      <w:r w:rsidR="005B2149">
        <w:t xml:space="preserve"> </w:t>
      </w:r>
      <w:r>
        <w:rPr>
          <w:rtl/>
        </w:rPr>
        <w:t>مقدار نرسد زكات آن واجب نيست.</w:t>
      </w:r>
    </w:p>
    <w:p w:rsidR="004509D9" w:rsidRDefault="004509D9" w:rsidP="008C0B56">
      <w:pPr>
        <w:rPr>
          <w:szCs w:val="24"/>
          <w:rtl/>
        </w:rPr>
      </w:pPr>
      <w:r>
        <w:rPr>
          <w:rtl/>
        </w:rPr>
        <w:t>نصاب دوم آن اضافه شدن چهار مثقال شرعى است كه سه مثقال معمول مى‏شود يعنى اگر</w:t>
      </w:r>
      <w:r w:rsidR="005B2149">
        <w:t xml:space="preserve"> </w:t>
      </w:r>
      <w:r>
        <w:rPr>
          <w:rtl/>
        </w:rPr>
        <w:t>سه مثقال به پانزده مثقال اضافه شود، بايد زكات تمام هجده مثقال را از قرار يك‏چهلم بدهد</w:t>
      </w:r>
      <w:r w:rsidR="005B2149">
        <w:t xml:space="preserve">  </w:t>
      </w:r>
      <w:r>
        <w:rPr>
          <w:rtl/>
        </w:rPr>
        <w:t>و اگر كمتر از سه مثقال اضافه شود، فقط بايد زكات پانزده مثقال آن را بدهد و زيادى آن</w:t>
      </w:r>
      <w:r w:rsidR="005B2149">
        <w:t xml:space="preserve"> </w:t>
      </w:r>
      <w:r>
        <w:rPr>
          <w:rtl/>
        </w:rPr>
        <w:t>زكات ندارد و همچنين است هرچه بالا رود، يعنى اگر سه مثقال اضافه شود، بايد زكات تمام</w:t>
      </w:r>
      <w:r w:rsidR="00191322">
        <w:rPr>
          <w:rtl/>
        </w:rPr>
        <w:t xml:space="preserve"> آن‌ها </w:t>
      </w:r>
      <w:r>
        <w:rPr>
          <w:rtl/>
        </w:rPr>
        <w:t>را بدهد و اگر كمتر اضافه شود، مقدارى كه اضافه شده زكات ندارد.</w:t>
      </w:r>
    </w:p>
    <w:p w:rsidR="004509D9" w:rsidRDefault="004509D9" w:rsidP="002A441E">
      <w:pPr>
        <w:pStyle w:val="Heading3"/>
        <w:bidi/>
        <w:rPr>
          <w:szCs w:val="24"/>
          <w:rtl/>
          <w:lang w:bidi="fa-IR"/>
        </w:rPr>
      </w:pPr>
      <w:bookmarkStart w:id="1334" w:name="_Toc391149926"/>
      <w:bookmarkStart w:id="1335" w:name="_Toc391155064"/>
      <w:bookmarkStart w:id="1336" w:name="_Toc391159286"/>
      <w:bookmarkStart w:id="1337" w:name="_Toc391231975"/>
      <w:bookmarkStart w:id="1338" w:name="_Toc391319744"/>
      <w:bookmarkStart w:id="1339" w:name="_Toc391328835"/>
      <w:bookmarkStart w:id="1340" w:name="_Toc281965558"/>
      <w:bookmarkStart w:id="1341" w:name="_Toc502700804"/>
      <w:r>
        <w:rPr>
          <w:rtl/>
          <w:lang w:bidi="fa-IR"/>
        </w:rPr>
        <w:t>نصاب نقره</w:t>
      </w:r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نقره دو نصاب دارد:</w:t>
      </w:r>
    </w:p>
    <w:p w:rsidR="004509D9" w:rsidRDefault="004509D9" w:rsidP="008C0B56">
      <w:pPr>
        <w:rPr>
          <w:szCs w:val="24"/>
          <w:rtl/>
        </w:rPr>
      </w:pPr>
      <w:r>
        <w:rPr>
          <w:bCs/>
          <w:rtl/>
        </w:rPr>
        <w:t>نصاب اوّل</w:t>
      </w:r>
      <w:r>
        <w:rPr>
          <w:rtl/>
        </w:rPr>
        <w:t xml:space="preserve"> آن 105 مثقال معمولى است كه اگر نقره به 105 مثقال برسد و شرايط ديگر</w:t>
      </w:r>
      <w:r w:rsidR="005B2149">
        <w:t xml:space="preserve"> </w:t>
      </w:r>
      <w:r>
        <w:rPr>
          <w:rtl/>
        </w:rPr>
        <w:t>را هم كه گفته شد داشته باشد انسان بايد يك‏چهلم آن را كه 2 مثقال و 15 نخود است از بابت</w:t>
      </w:r>
      <w:r w:rsidR="005B2149">
        <w:t xml:space="preserve"> </w:t>
      </w:r>
      <w:r>
        <w:rPr>
          <w:rtl/>
        </w:rPr>
        <w:t>زكات بدهد و اگر به اين مقدار نرسد، زكات آن واجب نيست.</w:t>
      </w:r>
    </w:p>
    <w:p w:rsidR="004509D9" w:rsidRDefault="004509D9" w:rsidP="008C0B56">
      <w:pPr>
        <w:rPr>
          <w:szCs w:val="24"/>
          <w:rtl/>
        </w:rPr>
      </w:pPr>
      <w:r>
        <w:rPr>
          <w:bCs/>
          <w:rtl/>
        </w:rPr>
        <w:t>نصاب دوم</w:t>
      </w:r>
      <w:r>
        <w:rPr>
          <w:rtl/>
        </w:rPr>
        <w:t xml:space="preserve"> آن 21 مثقال است يعنى اگر 21 مثقال به 105 مثقال اضافه شود، بايد زكات</w:t>
      </w:r>
      <w:r w:rsidR="005B2149">
        <w:t xml:space="preserve"> </w:t>
      </w:r>
      <w:r>
        <w:rPr>
          <w:rtl/>
        </w:rPr>
        <w:t>تمام 126 مثقال را به طورى كه گفته شد بدهد و اگر كمتر از 21 مثقال اضافه شود، فقط بايد</w:t>
      </w:r>
      <w:r w:rsidR="005B2149">
        <w:t xml:space="preserve"> </w:t>
      </w:r>
      <w:r>
        <w:rPr>
          <w:rtl/>
        </w:rPr>
        <w:t>زكات 105 مثقال آن را بدهد و زيادى آن زكات ندارد و همچنين است هرچه بالا رود،</w:t>
      </w:r>
      <w:r w:rsidR="005B2149">
        <w:t xml:space="preserve"> </w:t>
      </w:r>
      <w:r>
        <w:rPr>
          <w:rtl/>
        </w:rPr>
        <w:t>يعنى اگر 21 مثقال اضافه شود، بايد زكات تمام</w:t>
      </w:r>
      <w:r w:rsidR="00191322">
        <w:rPr>
          <w:rtl/>
        </w:rPr>
        <w:t xml:space="preserve"> آن‌ها </w:t>
      </w:r>
      <w:r>
        <w:rPr>
          <w:rtl/>
        </w:rPr>
        <w:t>را بدهد و اگر كمتر اضافه شود مقدارى</w:t>
      </w:r>
      <w:r w:rsidR="005B2149">
        <w:t xml:space="preserve"> </w:t>
      </w:r>
      <w:r>
        <w:rPr>
          <w:rtl/>
        </w:rPr>
        <w:t>كه اضافه شده و كمتر از 21 مثقال است زكات ندارد. بنابراين اگر انسان يك‏چهلم هرچه طلا</w:t>
      </w:r>
      <w:r w:rsidR="005B2149">
        <w:t xml:space="preserve"> </w:t>
      </w:r>
      <w:r>
        <w:rPr>
          <w:rtl/>
        </w:rPr>
        <w:t>و نقره دارد بدهد، زكاتى را كه بر او واجب بوده داده و گاهى هم بيشتر از مقدار واجب داده</w:t>
      </w:r>
      <w:r w:rsidR="005B2149">
        <w:t xml:space="preserve"> </w:t>
      </w:r>
      <w:r>
        <w:rPr>
          <w:rtl/>
        </w:rPr>
        <w:t>است مثلاً كسى كه 110 مثقال نقره دارد، اگر يك‏چهلم آن را بدهد، زكات 105 مثقال آن</w:t>
      </w:r>
      <w:r w:rsidR="005B2149">
        <w:t xml:space="preserve"> </w:t>
      </w:r>
      <w:r>
        <w:rPr>
          <w:rtl/>
        </w:rPr>
        <w:t>را كه واجب بوده داده و مقدارى هم براى 5 مثقال آن داده كه واجب نبوده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طلا يا نقره او به اندازه نصاب است، اگرچه زكات آن را داده باشد، تا</w:t>
      </w:r>
      <w:r w:rsidR="005B2149">
        <w:t xml:space="preserve"> </w:t>
      </w:r>
      <w:r>
        <w:rPr>
          <w:rtl/>
        </w:rPr>
        <w:t>وقتى از نصاب اوّل كم نشده، همه ساله بايد زكات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زكات طلا و نقره در صورتى واجب مى‏شود كه آن را سكّه زده باشند و معامله</w:t>
      </w:r>
      <w:r w:rsidR="005B2149">
        <w:t xml:space="preserve"> </w:t>
      </w:r>
      <w:r>
        <w:rPr>
          <w:rtl/>
        </w:rPr>
        <w:t>با آن رايج باشد و اگر نقش آن هم از بين رفته باشد، بايد زكات آن را بدهند.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طلا و نقره سكّه‏دارى كه </w:t>
      </w:r>
      <w:r w:rsidR="00BE4277">
        <w:rPr>
          <w:rtl/>
        </w:rPr>
        <w:t xml:space="preserve">زن‌ها </w:t>
      </w:r>
      <w:r>
        <w:rPr>
          <w:rtl/>
        </w:rPr>
        <w:t>براى زينت به كار مى‏برند، اگر معامله با آن رايج</w:t>
      </w:r>
      <w:r w:rsidR="005B2149">
        <w:t xml:space="preserve"> </w:t>
      </w:r>
      <w:r>
        <w:rPr>
          <w:rtl/>
        </w:rPr>
        <w:t>است زكات 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طلا و نقره دارد، اگر هيچ كدام</w:t>
      </w:r>
      <w:r w:rsidR="00191322">
        <w:rPr>
          <w:rtl/>
        </w:rPr>
        <w:t xml:space="preserve"> آن‌ها </w:t>
      </w:r>
      <w:r>
        <w:rPr>
          <w:rtl/>
        </w:rPr>
        <w:t>به اندازه نصاب اوّل نباشد مثلاً</w:t>
      </w:r>
      <w:r w:rsidR="008B4791">
        <w:t xml:space="preserve"> </w:t>
      </w:r>
      <w:r>
        <w:rPr>
          <w:rtl/>
        </w:rPr>
        <w:t>104 مثقال نقره و 14 مثقال طلا داشته باشد، زكات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چنان كه سابقا گفته شد زكات طلا و نقره در صورتى واجب مى‏شود كه انسان</w:t>
      </w:r>
      <w:r w:rsidR="008B4791">
        <w:t xml:space="preserve"> </w:t>
      </w:r>
      <w:r>
        <w:rPr>
          <w:rtl/>
        </w:rPr>
        <w:t>يازده ماه مال</w:t>
      </w:r>
      <w:r w:rsidR="007740E9">
        <w:rPr>
          <w:rtl/>
        </w:rPr>
        <w:t xml:space="preserve">ک </w:t>
      </w:r>
      <w:r>
        <w:rPr>
          <w:rtl/>
        </w:rPr>
        <w:t>مقدار نصاب باشد و اگر در بين يازده ماه، طلا و نقره او از نصاب اوّل كمتر</w:t>
      </w:r>
      <w:r w:rsidR="008B4791">
        <w:t xml:space="preserve"> </w:t>
      </w:r>
      <w:r>
        <w:rPr>
          <w:rtl/>
        </w:rPr>
        <w:t>شود، زكات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بين يازده ماه طلا و نقره‏اى را كه دارد با طلا يا نقره، يا چيز ديگر عوض</w:t>
      </w:r>
      <w:r w:rsidR="008B4791">
        <w:t xml:space="preserve"> </w:t>
      </w:r>
      <w:r>
        <w:rPr>
          <w:rtl/>
        </w:rPr>
        <w:t>نمايد يا</w:t>
      </w:r>
      <w:r w:rsidR="00191322">
        <w:rPr>
          <w:rtl/>
        </w:rPr>
        <w:t xml:space="preserve"> آن‌ها </w:t>
      </w:r>
      <w:r>
        <w:rPr>
          <w:rtl/>
        </w:rPr>
        <w:t>را آب كند، زكات بر او واجب نيست. ولى اگر براى فرار از دادن زكات اين</w:t>
      </w:r>
      <w:r w:rsidR="008B4791">
        <w:t xml:space="preserve"> </w:t>
      </w:r>
      <w:r>
        <w:rPr>
          <w:rtl/>
        </w:rPr>
        <w:t xml:space="preserve">كارها را بكند، احتياط </w:t>
      </w:r>
      <w:r w:rsidR="00A82B8A">
        <w:rPr>
          <w:rtl/>
        </w:rPr>
        <w:t>مستحبّ</w:t>
      </w:r>
      <w:r>
        <w:rPr>
          <w:rtl/>
        </w:rPr>
        <w:t xml:space="preserve"> آن است كه زكات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ماه دوازدهم، سكّه طلا و نقره را آب كند، بايد زكات</w:t>
      </w:r>
      <w:r w:rsidR="00191322">
        <w:rPr>
          <w:rtl/>
        </w:rPr>
        <w:t xml:space="preserve"> آن‌ها </w:t>
      </w:r>
      <w:r>
        <w:rPr>
          <w:rtl/>
        </w:rPr>
        <w:t>را بدهد و</w:t>
      </w:r>
      <w:r w:rsidR="008B4791">
        <w:t xml:space="preserve"> </w:t>
      </w:r>
      <w:r>
        <w:rPr>
          <w:rtl/>
        </w:rPr>
        <w:t>چنانچه بواسطه آب كردن، وزن يا قيمت</w:t>
      </w:r>
      <w:r w:rsidR="00191322">
        <w:rPr>
          <w:rtl/>
        </w:rPr>
        <w:t xml:space="preserve"> آن‌ها </w:t>
      </w:r>
      <w:r>
        <w:rPr>
          <w:rtl/>
        </w:rPr>
        <w:t>كم شود بايد زكاتى را كه پيش از آب كردن بر</w:t>
      </w:r>
      <w:r w:rsidR="008B4791">
        <w:t xml:space="preserve"> </w:t>
      </w:r>
      <w:r>
        <w:rPr>
          <w:rtl/>
        </w:rPr>
        <w:t>او واجب بوده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طلا و نقره‏اى كه دارد خوب و بد داشته باشد، مى‏تواند زكات هر كدام از</w:t>
      </w:r>
      <w:r w:rsidR="008B4791">
        <w:t xml:space="preserve"> </w:t>
      </w:r>
      <w:r>
        <w:rPr>
          <w:rtl/>
        </w:rPr>
        <w:t>خوب و بد را از خود آن بدهد ولى بهتر است زكات همه</w:t>
      </w:r>
      <w:r w:rsidR="00191322">
        <w:rPr>
          <w:rtl/>
        </w:rPr>
        <w:t xml:space="preserve"> آن‌ها </w:t>
      </w:r>
      <w:r>
        <w:rPr>
          <w:rtl/>
        </w:rPr>
        <w:t>را از طلا و نقره خوب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طلا و نقره‏اى كه بيشتر از اندازه معمولى فلز ديگر دارد، اگر خالص آن به اندازه</w:t>
      </w:r>
      <w:r w:rsidR="002D6C40">
        <w:t xml:space="preserve"> </w:t>
      </w:r>
      <w:r>
        <w:rPr>
          <w:rtl/>
        </w:rPr>
        <w:t>نصاب كه مقدار آن گفته شد برسد، انسان ب</w:t>
      </w:r>
      <w:r w:rsidR="00121AF6">
        <w:rPr>
          <w:rtl/>
        </w:rPr>
        <w:t>ايد زكات آن را بدهد و چنانچه</w:t>
      </w:r>
      <w:r w:rsidR="00586AEC">
        <w:rPr>
          <w:rtl/>
        </w:rPr>
        <w:t xml:space="preserve"> شکّ </w:t>
      </w:r>
      <w:r>
        <w:rPr>
          <w:rtl/>
        </w:rPr>
        <w:t>دارد كه</w:t>
      </w:r>
      <w:r w:rsidR="002D6C40">
        <w:t xml:space="preserve"> </w:t>
      </w:r>
      <w:r>
        <w:rPr>
          <w:rtl/>
        </w:rPr>
        <w:t>خالص آن به اندازه نصاب هست يا نه، بنابر احتياط واجب بايد به وسيله آب كردن يا از راه</w:t>
      </w:r>
      <w:r w:rsidR="002D6C40">
        <w:t xml:space="preserve"> </w:t>
      </w:r>
      <w:r>
        <w:rPr>
          <w:rtl/>
        </w:rPr>
        <w:t>ديگر مقدار خالص آن را معلوم كند يا مقدار محتمل را زكات بدهد تا يقين به برى‏ء الذّمه</w:t>
      </w:r>
      <w:r w:rsidR="00251B2D">
        <w:t xml:space="preserve"> </w:t>
      </w:r>
      <w:r>
        <w:rPr>
          <w:rtl/>
        </w:rPr>
        <w:t>شدن خود پيدا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طلا و نقره‏اى كه دارد به مقدار معمول، فلز ديگر با آن مخلوط باشد،</w:t>
      </w:r>
      <w:r w:rsidR="00CD19F1">
        <w:t xml:space="preserve"> </w:t>
      </w:r>
      <w:r>
        <w:rPr>
          <w:rtl/>
        </w:rPr>
        <w:t>نمى‏تواند زكات آن را از طلا و نقره‏اى بدهد كه بيشتر از معمول، فلز ديگر دارد ولى اگر به</w:t>
      </w:r>
      <w:r w:rsidR="00034B03">
        <w:t xml:space="preserve"> </w:t>
      </w:r>
      <w:r>
        <w:rPr>
          <w:rtl/>
        </w:rPr>
        <w:t>قدرى بدهد كه يقين كند طلا و نقره خالصى‏كه در آن هست، به اندازه زكاتى مى‏باشد كه بر او</w:t>
      </w:r>
      <w:r w:rsidR="00034B03">
        <w:t xml:space="preserve"> </w:t>
      </w:r>
      <w:r>
        <w:rPr>
          <w:rtl/>
        </w:rPr>
        <w:t>واجب است، اشكال ندارد.</w:t>
      </w:r>
    </w:p>
    <w:p w:rsidR="004509D9" w:rsidRDefault="004509D9" w:rsidP="002A441E">
      <w:pPr>
        <w:pStyle w:val="Heading3"/>
        <w:bidi/>
        <w:rPr>
          <w:szCs w:val="24"/>
          <w:rtl/>
          <w:lang w:bidi="fa-IR"/>
        </w:rPr>
      </w:pPr>
      <w:bookmarkStart w:id="1342" w:name="_Toc391149927"/>
      <w:bookmarkStart w:id="1343" w:name="_Toc391155065"/>
      <w:bookmarkStart w:id="1344" w:name="_Toc391159287"/>
      <w:bookmarkStart w:id="1345" w:name="_Toc391231976"/>
      <w:bookmarkStart w:id="1346" w:name="_Toc391319745"/>
      <w:bookmarkStart w:id="1347" w:name="_Toc391328836"/>
      <w:bookmarkStart w:id="1348" w:name="_Toc281965559"/>
      <w:bookmarkStart w:id="1349" w:name="_Toc502700805"/>
      <w:r>
        <w:rPr>
          <w:rtl/>
          <w:lang w:bidi="fa-IR"/>
        </w:rPr>
        <w:t>زكات شتر و گاو و گوسفند</w:t>
      </w:r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زكات شتر و گاو و گوسفند غير از شرطهايى كه گفته شد، دو شرط ديگر دارد:</w:t>
      </w:r>
      <w:r w:rsidR="00757CA1">
        <w:t xml:space="preserve"> </w:t>
      </w:r>
    </w:p>
    <w:p w:rsidR="004509D9" w:rsidRDefault="004509D9" w:rsidP="00DF7909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حيوان در تمام سال بيكار باشد و ملا</w:t>
      </w:r>
      <w:r w:rsidR="007740E9">
        <w:rPr>
          <w:rtl/>
        </w:rPr>
        <w:t xml:space="preserve">ک </w:t>
      </w:r>
      <w:r>
        <w:rPr>
          <w:rtl/>
        </w:rPr>
        <w:t>تشخيص بيكار بودن در تمام سال نظر</w:t>
      </w:r>
      <w:r w:rsidR="00757CA1">
        <w:t xml:space="preserve"> </w:t>
      </w:r>
      <w:r>
        <w:rPr>
          <w:rtl/>
        </w:rPr>
        <w:t>عرف و اهل خبره است.</w:t>
      </w:r>
    </w:p>
    <w:p w:rsidR="004509D9" w:rsidRDefault="004509D9" w:rsidP="00DF7909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در تمام سال از علف بيابان بچرد، پس اگر تمام سال يا مقدارى از آن را از</w:t>
      </w:r>
      <w:r w:rsidR="00757CA1">
        <w:t xml:space="preserve"> </w:t>
      </w:r>
      <w:r>
        <w:rPr>
          <w:rtl/>
        </w:rPr>
        <w:t>علف چيده شده، يا از زراعتى كه مل</w:t>
      </w:r>
      <w:r w:rsidR="007740E9">
        <w:rPr>
          <w:rtl/>
        </w:rPr>
        <w:t xml:space="preserve">ک </w:t>
      </w:r>
      <w:r>
        <w:rPr>
          <w:rtl/>
        </w:rPr>
        <w:t>مال</w:t>
      </w:r>
      <w:r w:rsidR="007740E9">
        <w:rPr>
          <w:rtl/>
        </w:rPr>
        <w:t xml:space="preserve">ک </w:t>
      </w:r>
      <w:r>
        <w:rPr>
          <w:rtl/>
        </w:rPr>
        <w:t>يا مل</w:t>
      </w:r>
      <w:r w:rsidR="007740E9">
        <w:rPr>
          <w:rtl/>
        </w:rPr>
        <w:t xml:space="preserve">ک </w:t>
      </w:r>
      <w:r>
        <w:rPr>
          <w:rtl/>
        </w:rPr>
        <w:t>كس ديگرى است بچرد زكات ندارد.</w:t>
      </w:r>
      <w:r w:rsidR="00757CA1">
        <w:t xml:space="preserve"> </w:t>
      </w:r>
      <w:r>
        <w:rPr>
          <w:rtl/>
        </w:rPr>
        <w:t>و مبناى اين شرط هم مثل شرط اوّل نظر عرف و اهل خبره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براى شتر و گاو و گوسفند خود چراگاهى را كه كسى نكاشته بخرد، يا</w:t>
      </w:r>
      <w:r w:rsidR="00757CA1">
        <w:t xml:space="preserve"> </w:t>
      </w:r>
      <w:r>
        <w:rPr>
          <w:rtl/>
        </w:rPr>
        <w:t>اجاره كند، وجوب زكات آن مشكل است، ولى احتياطا زكات را بدهد، امّا اگر براى چراندن</w:t>
      </w:r>
      <w:r w:rsidR="00757CA1">
        <w:t xml:space="preserve"> </w:t>
      </w:r>
      <w:r>
        <w:rPr>
          <w:rtl/>
        </w:rPr>
        <w:t>در آن باج داده باشد بايد زكات آن را بدهد.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bookmarkStart w:id="1350" w:name="_Toc391149928"/>
      <w:bookmarkStart w:id="1351" w:name="_Toc391155066"/>
      <w:bookmarkStart w:id="1352" w:name="_Toc391159288"/>
      <w:bookmarkStart w:id="1353" w:name="_Toc391231977"/>
      <w:bookmarkStart w:id="1354" w:name="_Toc391319746"/>
      <w:r>
        <w:rPr>
          <w:rtl/>
          <w:lang w:bidi="fa-IR"/>
        </w:rPr>
        <w:t>نصاب شتر</w:t>
      </w:r>
      <w:bookmarkEnd w:id="1350"/>
      <w:bookmarkEnd w:id="1351"/>
      <w:bookmarkEnd w:id="1352"/>
      <w:bookmarkEnd w:id="1353"/>
      <w:bookmarkEnd w:id="135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شتر دوازده نصاب دارد: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پنج شتر و زكات آن ي</w:t>
      </w:r>
      <w:r w:rsidR="007740E9">
        <w:rPr>
          <w:rtl/>
        </w:rPr>
        <w:t xml:space="preserve">ک </w:t>
      </w:r>
      <w:r>
        <w:rPr>
          <w:rtl/>
        </w:rPr>
        <w:t>گوسفند است و تا شماره شتر به اين مقدار نرسد زكات</w:t>
      </w:r>
      <w:r w:rsidR="00757CA1">
        <w:t xml:space="preserve"> </w:t>
      </w:r>
      <w:r>
        <w:rPr>
          <w:rtl/>
        </w:rPr>
        <w:t>ندارد.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ده شتر و زكات آن دو گوسفند است.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پانزده شتر و زكات آن سه گوسفند است.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بيست شتر و زكات آن چهار گوسفند است.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بيست و پنج شتر و زكات آن پنج گوسفند است.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lastRenderedPageBreak/>
        <w:t>ششم:</w:t>
      </w:r>
      <w:r>
        <w:rPr>
          <w:rtl/>
        </w:rPr>
        <w:t xml:space="preserve"> بيست و شش شتر و زكات آن ي</w:t>
      </w:r>
      <w:r w:rsidR="007740E9">
        <w:rPr>
          <w:rtl/>
        </w:rPr>
        <w:t xml:space="preserve">ک </w:t>
      </w:r>
      <w:r>
        <w:rPr>
          <w:rtl/>
        </w:rPr>
        <w:t>شتر است كه داخل سال دوم شده باشد.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سى و شش شتر و زكات آن ي</w:t>
      </w:r>
      <w:r w:rsidR="007740E9">
        <w:rPr>
          <w:rtl/>
        </w:rPr>
        <w:t xml:space="preserve">ک </w:t>
      </w:r>
      <w:r>
        <w:rPr>
          <w:rtl/>
        </w:rPr>
        <w:t>شتر است كه داخل سال سوم شده باشد.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هشتم:</w:t>
      </w:r>
      <w:r>
        <w:rPr>
          <w:rtl/>
        </w:rPr>
        <w:t xml:space="preserve"> چهل و شش شتر و زكات آن ي</w:t>
      </w:r>
      <w:r w:rsidR="007740E9">
        <w:rPr>
          <w:rtl/>
        </w:rPr>
        <w:t xml:space="preserve">ک </w:t>
      </w:r>
      <w:r>
        <w:rPr>
          <w:rtl/>
        </w:rPr>
        <w:t>شتر است كه داخل سال چهارم شده باشد.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نهم:</w:t>
      </w:r>
      <w:r>
        <w:rPr>
          <w:rtl/>
        </w:rPr>
        <w:t xml:space="preserve"> شصت و ي</w:t>
      </w:r>
      <w:r w:rsidR="007740E9">
        <w:rPr>
          <w:rtl/>
        </w:rPr>
        <w:t xml:space="preserve">ک </w:t>
      </w:r>
      <w:r>
        <w:rPr>
          <w:rtl/>
        </w:rPr>
        <w:t>شتر و زكات آن ي</w:t>
      </w:r>
      <w:r w:rsidR="007740E9">
        <w:rPr>
          <w:rtl/>
        </w:rPr>
        <w:t xml:space="preserve">ک </w:t>
      </w:r>
      <w:r>
        <w:rPr>
          <w:rtl/>
        </w:rPr>
        <w:t>شتر است كه داخل سال پنجم شده باشد.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دهم:</w:t>
      </w:r>
      <w:r>
        <w:rPr>
          <w:rtl/>
        </w:rPr>
        <w:t xml:space="preserve"> هفتاد و شش شتر و زكات آن دو شتر است كه داخل سال سوم شده باشند.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يازدهم:</w:t>
      </w:r>
      <w:r>
        <w:rPr>
          <w:rtl/>
        </w:rPr>
        <w:t xml:space="preserve"> نود و ي</w:t>
      </w:r>
      <w:r w:rsidR="007740E9">
        <w:rPr>
          <w:rtl/>
        </w:rPr>
        <w:t xml:space="preserve">ک </w:t>
      </w:r>
      <w:r>
        <w:rPr>
          <w:rtl/>
        </w:rPr>
        <w:t>شتر و زكات آن دو شتر است كه داخل سال چهارم شده باشند.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دوازدهم:</w:t>
      </w:r>
      <w:r>
        <w:rPr>
          <w:rtl/>
        </w:rPr>
        <w:t xml:space="preserve"> صد و بيست و ي</w:t>
      </w:r>
      <w:r w:rsidR="007740E9">
        <w:rPr>
          <w:rtl/>
        </w:rPr>
        <w:t xml:space="preserve">ک </w:t>
      </w:r>
      <w:r>
        <w:rPr>
          <w:rtl/>
        </w:rPr>
        <w:t>شتر و بالاتر از آن است كه بايد يا چهل تا چهل تا حساب</w:t>
      </w:r>
      <w:r w:rsidR="00764B68">
        <w:t xml:space="preserve"> </w:t>
      </w:r>
      <w:r>
        <w:rPr>
          <w:rtl/>
        </w:rPr>
        <w:t>كند و براى هر چهل تا ي</w:t>
      </w:r>
      <w:r w:rsidR="007740E9">
        <w:rPr>
          <w:rtl/>
        </w:rPr>
        <w:t xml:space="preserve">ک </w:t>
      </w:r>
      <w:r>
        <w:rPr>
          <w:rtl/>
        </w:rPr>
        <w:t>شترى بدهد كه داخل سال سوم شده باشد، يا پنجاه تا پنجاه تا</w:t>
      </w:r>
      <w:r w:rsidR="00764B68">
        <w:t xml:space="preserve"> </w:t>
      </w:r>
      <w:r>
        <w:rPr>
          <w:rtl/>
        </w:rPr>
        <w:t>حساب كند و براى هر پنجاه تا ي</w:t>
      </w:r>
      <w:r w:rsidR="007740E9">
        <w:rPr>
          <w:rtl/>
        </w:rPr>
        <w:t xml:space="preserve">ک </w:t>
      </w:r>
      <w:r>
        <w:rPr>
          <w:rtl/>
        </w:rPr>
        <w:t>شترى بدهد كه داخل سال چهارم شده باشد و يا با چهل و</w:t>
      </w:r>
      <w:r w:rsidR="00764B68">
        <w:t xml:space="preserve"> </w:t>
      </w:r>
      <w:r>
        <w:rPr>
          <w:rtl/>
        </w:rPr>
        <w:t>پنجاه حساب كند. ولى در هر صورت بايد طورى حساب كند كه چيزى باقى نماند، يا اگر</w:t>
      </w:r>
      <w:r w:rsidR="00764B68">
        <w:t xml:space="preserve"> </w:t>
      </w:r>
      <w:r>
        <w:rPr>
          <w:rtl/>
        </w:rPr>
        <w:t>چيزى باقى مى‏ماند، از نه تا بيشتر نباشد، مثلاً اگر 140 شتر دارد، بايد براى صد تا، دو شترى</w:t>
      </w:r>
      <w:r w:rsidR="00764B68">
        <w:t xml:space="preserve"> </w:t>
      </w:r>
      <w:r>
        <w:rPr>
          <w:rtl/>
        </w:rPr>
        <w:t>كه داخل سال چهارم شده و براى چهل تا ي</w:t>
      </w:r>
      <w:r w:rsidR="007740E9">
        <w:rPr>
          <w:rtl/>
        </w:rPr>
        <w:t xml:space="preserve">ک </w:t>
      </w:r>
      <w:r>
        <w:rPr>
          <w:rtl/>
        </w:rPr>
        <w:t>شتر ماده‏اى كه داخل سال سوم شده باشد</w:t>
      </w:r>
      <w:r w:rsidR="00764B68">
        <w:t xml:space="preserve"> </w:t>
      </w:r>
      <w:r>
        <w:rPr>
          <w:rtl/>
        </w:rPr>
        <w:t>بدهد. و شترى كه در زكات داده مى‏شود حتما بايد ماده باشد و اگر ندارد، بايد بخرد مگر در</w:t>
      </w:r>
      <w:r w:rsidR="00764B68">
        <w:t xml:space="preserve"> </w:t>
      </w:r>
      <w:r>
        <w:rPr>
          <w:rtl/>
        </w:rPr>
        <w:t>نصاب ششم كه مى‏تواند نر بدهد و چنانچه هيچ ي</w:t>
      </w:r>
      <w:r w:rsidR="007740E9">
        <w:rPr>
          <w:rtl/>
        </w:rPr>
        <w:t xml:space="preserve">ک </w:t>
      </w:r>
      <w:r>
        <w:rPr>
          <w:rtl/>
        </w:rPr>
        <w:t>را به سن‏هاى ذكر شده ندارد بايد بخرد و</w:t>
      </w:r>
      <w:r w:rsidR="00764B68">
        <w:t xml:space="preserve"> </w:t>
      </w:r>
      <w:r>
        <w:rPr>
          <w:rtl/>
        </w:rPr>
        <w:t>بايد ماده بخرد.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زكات مابين دو نصاب واجب نيست پس اگر شماره شترهايى كه دارد از نصاب</w:t>
      </w:r>
      <w:r w:rsidR="00764B68">
        <w:t xml:space="preserve"> </w:t>
      </w:r>
      <w:r>
        <w:rPr>
          <w:rtl/>
        </w:rPr>
        <w:t>اوّل كه پنج تا است بگذرد، تا به نصاب دوم كه ده تا است نرسيده، فقط بايد زكات پنج تاى</w:t>
      </w:r>
      <w:r w:rsidR="00764B68">
        <w:t xml:space="preserve"> </w:t>
      </w:r>
      <w:r>
        <w:rPr>
          <w:rtl/>
        </w:rPr>
        <w:t>آن را بدهد. و همچنين است در نصا</w:t>
      </w:r>
      <w:r w:rsidR="001125D3">
        <w:rPr>
          <w:rtl/>
        </w:rPr>
        <w:t>ب‌ها</w:t>
      </w:r>
      <w:r>
        <w:rPr>
          <w:rtl/>
        </w:rPr>
        <w:t>ى بعد.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bookmarkStart w:id="1355" w:name="_Toc391149929"/>
      <w:bookmarkStart w:id="1356" w:name="_Toc391155067"/>
      <w:bookmarkStart w:id="1357" w:name="_Toc391159289"/>
      <w:bookmarkStart w:id="1358" w:name="_Toc391231978"/>
      <w:bookmarkStart w:id="1359" w:name="_Toc391319747"/>
      <w:r>
        <w:rPr>
          <w:rtl/>
          <w:lang w:bidi="fa-IR"/>
        </w:rPr>
        <w:t>نصاب گاو</w:t>
      </w:r>
      <w:bookmarkEnd w:id="1355"/>
      <w:bookmarkEnd w:id="1356"/>
      <w:bookmarkEnd w:id="1357"/>
      <w:bookmarkEnd w:id="1358"/>
      <w:bookmarkEnd w:id="1359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گاو دو نصاب دارد:</w:t>
      </w:r>
    </w:p>
    <w:p w:rsidR="004509D9" w:rsidRDefault="004509D9" w:rsidP="008F4B91">
      <w:pPr>
        <w:rPr>
          <w:szCs w:val="24"/>
          <w:rtl/>
        </w:rPr>
      </w:pPr>
      <w:r>
        <w:rPr>
          <w:rtl/>
        </w:rPr>
        <w:t>نصاب اوّل آن سى تا است كه وقتى شماره گاو به سى رسيد، اگر شرايطى را كه گفته شد</w:t>
      </w:r>
      <w:r w:rsidR="00764B68">
        <w:t xml:space="preserve"> </w:t>
      </w:r>
      <w:r>
        <w:rPr>
          <w:rtl/>
        </w:rPr>
        <w:t>داشته باشد، انسان بايد ي</w:t>
      </w:r>
      <w:r w:rsidR="007740E9">
        <w:rPr>
          <w:rtl/>
        </w:rPr>
        <w:t xml:space="preserve">ک </w:t>
      </w:r>
      <w:r>
        <w:rPr>
          <w:rtl/>
        </w:rPr>
        <w:t>گوساله‏اى كه داخل سال دوم شده از بابت زكات بدهد.</w:t>
      </w:r>
    </w:p>
    <w:p w:rsidR="004509D9" w:rsidRDefault="004509D9" w:rsidP="008F4B91">
      <w:pPr>
        <w:rPr>
          <w:szCs w:val="24"/>
          <w:rtl/>
        </w:rPr>
      </w:pPr>
      <w:r>
        <w:rPr>
          <w:rtl/>
        </w:rPr>
        <w:lastRenderedPageBreak/>
        <w:t>نصاب دوم آن چهل است و زكات آن ي</w:t>
      </w:r>
      <w:r w:rsidR="007740E9">
        <w:rPr>
          <w:rtl/>
        </w:rPr>
        <w:t xml:space="preserve">ک </w:t>
      </w:r>
      <w:r>
        <w:rPr>
          <w:rtl/>
        </w:rPr>
        <w:t>گوساله ماده‏اى است كه داخل سال سوم شده</w:t>
      </w:r>
      <w:r w:rsidR="00764B68">
        <w:t xml:space="preserve"> </w:t>
      </w:r>
      <w:r>
        <w:rPr>
          <w:rtl/>
        </w:rPr>
        <w:t>باشد و زكات مابين سى و چهل واجب نيست مثلاً كسى كه سى و نه گاو دارد، فقط بايد زكات</w:t>
      </w:r>
      <w:r w:rsidR="00764B68">
        <w:t xml:space="preserve"> </w:t>
      </w:r>
      <w:r>
        <w:rPr>
          <w:rtl/>
        </w:rPr>
        <w:t>سى تاى</w:t>
      </w:r>
      <w:r w:rsidR="00191322">
        <w:rPr>
          <w:rtl/>
        </w:rPr>
        <w:t xml:space="preserve"> آن‌ها </w:t>
      </w:r>
      <w:r>
        <w:rPr>
          <w:rtl/>
        </w:rPr>
        <w:t>را بدهد و نيز اگر از چهل گاو زيادتر داشته باشد تا به شصت نرسيده، فقط بايد</w:t>
      </w:r>
      <w:r w:rsidR="0004279C">
        <w:t xml:space="preserve"> </w:t>
      </w:r>
      <w:r>
        <w:rPr>
          <w:rtl/>
        </w:rPr>
        <w:t>زكات چهل تاى آن را بدهد و بعد از آن كه به شصت رسيد، چون دو برابر نصاب اوّل را</w:t>
      </w:r>
      <w:r w:rsidR="0004279C">
        <w:t xml:space="preserve"> </w:t>
      </w:r>
      <w:r>
        <w:rPr>
          <w:rtl/>
        </w:rPr>
        <w:t>دارد، بايد دو گوساله‏اى كه داخل سال دوم شده بدهد و همچنين هرچه بالا رود، بايد سى تا</w:t>
      </w:r>
      <w:r w:rsidR="0004279C">
        <w:t xml:space="preserve"> </w:t>
      </w:r>
      <w:r>
        <w:rPr>
          <w:rtl/>
        </w:rPr>
        <w:t>سى تا حساب كند يا چهل تا چهل تا يا با سى و چهل حساب نمايد و زكات آن را به دستورى</w:t>
      </w:r>
      <w:r w:rsidR="0004279C">
        <w:t xml:space="preserve"> </w:t>
      </w:r>
      <w:r>
        <w:rPr>
          <w:rtl/>
        </w:rPr>
        <w:t>كه گفته شده بدهد، ولى بايد طورى حساب كند كه چيزى باقى‏نماند، يا اگر چيزى باقى مى‏ماند</w:t>
      </w:r>
      <w:r w:rsidR="0004279C">
        <w:t xml:space="preserve"> </w:t>
      </w:r>
      <w:r>
        <w:rPr>
          <w:rtl/>
        </w:rPr>
        <w:t>از نُه تا بيشتر نباشد، مثلاً اگر هفتاد گاو دارد، بايد به حساب سى و چهل حساب كند و براى سى</w:t>
      </w:r>
      <w:r w:rsidR="0004279C">
        <w:t xml:space="preserve"> </w:t>
      </w:r>
      <w:r>
        <w:rPr>
          <w:rtl/>
        </w:rPr>
        <w:t>تاى آن زكات سى تا و براى چهل تاى آن زكات چهل تا را بدهد، چون اگر به حساب سى تا</w:t>
      </w:r>
      <w:r w:rsidR="0004279C">
        <w:t xml:space="preserve"> </w:t>
      </w:r>
      <w:r>
        <w:rPr>
          <w:rtl/>
        </w:rPr>
        <w:t>حساب كند، ده تا زكات نداده مى‏ماند. ولى در جايى كه رعايت اين جهت ممكن نيست، مثل</w:t>
      </w:r>
      <w:r w:rsidR="0004279C">
        <w:t xml:space="preserve"> </w:t>
      </w:r>
      <w:r>
        <w:rPr>
          <w:rtl/>
        </w:rPr>
        <w:t>آن كه پنجاه گاو داشته باشد احتياط آن است كه چهل را بگيرد اگرچه باز هم ده تا زياد</w:t>
      </w:r>
      <w:r w:rsidR="0004279C">
        <w:t xml:space="preserve"> </w:t>
      </w:r>
      <w:r>
        <w:rPr>
          <w:rtl/>
        </w:rPr>
        <w:t>مى‏آيد.</w:t>
      </w:r>
    </w:p>
    <w:p w:rsidR="004509D9" w:rsidRDefault="004509D9" w:rsidP="009C625D">
      <w:pPr>
        <w:pStyle w:val="Heading4"/>
        <w:bidi/>
        <w:rPr>
          <w:szCs w:val="24"/>
          <w:rtl/>
          <w:lang w:bidi="fa-IR"/>
        </w:rPr>
      </w:pPr>
      <w:bookmarkStart w:id="1360" w:name="_Toc391149930"/>
      <w:bookmarkStart w:id="1361" w:name="_Toc391155068"/>
      <w:bookmarkStart w:id="1362" w:name="_Toc391159290"/>
      <w:bookmarkStart w:id="1363" w:name="_Toc391231979"/>
      <w:bookmarkStart w:id="1364" w:name="_Toc391319748"/>
      <w:r>
        <w:rPr>
          <w:rtl/>
          <w:lang w:bidi="fa-IR"/>
        </w:rPr>
        <w:t>نصاب گوسفند</w:t>
      </w:r>
      <w:bookmarkEnd w:id="1360"/>
      <w:bookmarkEnd w:id="1361"/>
      <w:bookmarkEnd w:id="1362"/>
      <w:bookmarkEnd w:id="1363"/>
      <w:bookmarkEnd w:id="136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گوسفند پنج نصاب دارد: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چهل و زكات آن ي</w:t>
      </w:r>
      <w:r w:rsidR="007740E9">
        <w:rPr>
          <w:rtl/>
        </w:rPr>
        <w:t xml:space="preserve">ک </w:t>
      </w:r>
      <w:r>
        <w:rPr>
          <w:rtl/>
        </w:rPr>
        <w:t>گوسفند است و تا گوسفند به چهل نرسد زكات ندارد.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صد و بيست و ي</w:t>
      </w:r>
      <w:r w:rsidR="007740E9">
        <w:rPr>
          <w:rtl/>
        </w:rPr>
        <w:t xml:space="preserve">ک </w:t>
      </w:r>
      <w:r>
        <w:rPr>
          <w:rtl/>
        </w:rPr>
        <w:t>و زكات آن دو گوسفند است.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دويست و ي</w:t>
      </w:r>
      <w:r w:rsidR="007740E9">
        <w:rPr>
          <w:rtl/>
        </w:rPr>
        <w:t xml:space="preserve">ک </w:t>
      </w:r>
      <w:r>
        <w:rPr>
          <w:rtl/>
        </w:rPr>
        <w:t>و زكات آن سه گوسفند است.</w:t>
      </w:r>
    </w:p>
    <w:p w:rsidR="004509D9" w:rsidRDefault="004509D9" w:rsidP="008F4B91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سيصد و ي</w:t>
      </w:r>
      <w:r w:rsidR="007740E9">
        <w:rPr>
          <w:rtl/>
        </w:rPr>
        <w:t xml:space="preserve">ک </w:t>
      </w:r>
      <w:r>
        <w:rPr>
          <w:rtl/>
        </w:rPr>
        <w:t>و زكات آن چهار گوسفند است.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چهارصد و بالاتر از آن است، كه بايد</w:t>
      </w:r>
      <w:r w:rsidR="00191322">
        <w:rPr>
          <w:rtl/>
        </w:rPr>
        <w:t xml:space="preserve"> آن‌ها </w:t>
      </w:r>
      <w:r>
        <w:rPr>
          <w:rtl/>
        </w:rPr>
        <w:t>را صد تا صد تا حساب كند و براى هر</w:t>
      </w:r>
      <w:r w:rsidR="006B3D0B">
        <w:t xml:space="preserve"> </w:t>
      </w:r>
      <w:r>
        <w:rPr>
          <w:rtl/>
        </w:rPr>
        <w:t>صد تاى</w:t>
      </w:r>
      <w:r w:rsidR="00191322">
        <w:rPr>
          <w:rtl/>
        </w:rPr>
        <w:t xml:space="preserve"> آن‌ها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گوسفند بدهد. و لازم نيست زكات را از خود گوسفندها بدهد، بلكه اگر</w:t>
      </w:r>
      <w:r w:rsidR="007D5A7E">
        <w:t xml:space="preserve"> </w:t>
      </w:r>
      <w:r>
        <w:rPr>
          <w:rtl/>
        </w:rPr>
        <w:t>گوسفند ديگرى بدهد، يا مطابق قيمت گوسفند، پول بدهد كافى است ولى اگر بخواهد جنس</w:t>
      </w:r>
      <w:r w:rsidR="002C19BE">
        <w:t xml:space="preserve"> </w:t>
      </w:r>
      <w:r>
        <w:rPr>
          <w:rtl/>
        </w:rPr>
        <w:t>ديگر بدهد، در صورتى بى اشكال است كه براى فقرا بهتر باشد، اگرچه لازم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زكات مابين دو نصاب واجب نيست، پس اگر شماره گوسفندهاى كسى از</w:t>
      </w:r>
      <w:r w:rsidR="006409DF">
        <w:t xml:space="preserve"> </w:t>
      </w:r>
      <w:r>
        <w:rPr>
          <w:rtl/>
        </w:rPr>
        <w:t>نصاب اوّل كه چهل است بيشتر باشد تا به نصاب دوم كه صد و بيست و ي</w:t>
      </w:r>
      <w:r w:rsidR="007740E9">
        <w:rPr>
          <w:rtl/>
        </w:rPr>
        <w:t xml:space="preserve">ک </w:t>
      </w:r>
      <w:r>
        <w:rPr>
          <w:rtl/>
        </w:rPr>
        <w:t>است نرسيده،</w:t>
      </w:r>
      <w:r w:rsidR="006409DF">
        <w:t xml:space="preserve"> </w:t>
      </w:r>
      <w:r>
        <w:rPr>
          <w:rtl/>
        </w:rPr>
        <w:lastRenderedPageBreak/>
        <w:t>فقط بايد زكات چهل تاى آن را بدهد و زيادى آن زكات ندارد و همچنين است در نصا</w:t>
      </w:r>
      <w:r w:rsidR="001125D3">
        <w:rPr>
          <w:rtl/>
        </w:rPr>
        <w:t>ب‌ها</w:t>
      </w:r>
      <w:r>
        <w:rPr>
          <w:rtl/>
        </w:rPr>
        <w:t>ى</w:t>
      </w:r>
      <w:r w:rsidR="006409DF">
        <w:t xml:space="preserve"> </w:t>
      </w:r>
      <w:r>
        <w:rPr>
          <w:rtl/>
        </w:rPr>
        <w:t>بعد.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زكات شتر و گاو و گوسفندى كه به مقدار نصاب برسد واجب است، چه همه</w:t>
      </w:r>
      <w:r w:rsidR="00191322">
        <w:rPr>
          <w:rtl/>
        </w:rPr>
        <w:t xml:space="preserve"> آن‌ها </w:t>
      </w:r>
      <w:r>
        <w:rPr>
          <w:rtl/>
        </w:rPr>
        <w:t>نر باشند يا ماده، يا بعضى نر باشند و بعضى ماده.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زكات، گاو و گاوميش ي</w:t>
      </w:r>
      <w:r w:rsidR="007740E9">
        <w:rPr>
          <w:rtl/>
        </w:rPr>
        <w:t xml:space="preserve">ک </w:t>
      </w:r>
      <w:r>
        <w:rPr>
          <w:rtl/>
        </w:rPr>
        <w:t>جنس حساب مى‏شود و شتر عربى و غير عربى</w:t>
      </w:r>
      <w:r w:rsidR="006409DF"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جنس است و همچنين بز و ميش و شيش</w:t>
      </w:r>
      <w:r w:rsidR="007740E9">
        <w:rPr>
          <w:rtl/>
        </w:rPr>
        <w:t xml:space="preserve">ک </w:t>
      </w:r>
      <w:r>
        <w:rPr>
          <w:rtl/>
        </w:rPr>
        <w:t>در زكات با هم فرق ندارند.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اگر گوسفند براى زكات بدهد، بنابر احتياط </w:t>
      </w:r>
      <w:r w:rsidR="00A82B8A">
        <w:rPr>
          <w:rtl/>
        </w:rPr>
        <w:t>مستحبّ</w:t>
      </w:r>
      <w:r>
        <w:rPr>
          <w:rtl/>
        </w:rPr>
        <w:t xml:space="preserve"> اقلاًّ داخل سال دوم شده</w:t>
      </w:r>
      <w:r w:rsidR="006409DF">
        <w:t xml:space="preserve"> </w:t>
      </w:r>
      <w:r>
        <w:rPr>
          <w:rtl/>
        </w:rPr>
        <w:t>باشد، و اگر بز بدهد احتياطا داخل سال سوم شده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گوسفندى را كه بابت زكات مى‏دهد، اگر قيمتش از قيمت گوسفندهاى متوسّط</w:t>
      </w:r>
      <w:r w:rsidR="006409DF">
        <w:t xml:space="preserve"> </w:t>
      </w:r>
      <w:r>
        <w:rPr>
          <w:rtl/>
        </w:rPr>
        <w:t>در بين نصاب كمتر باشد اشكال ندارد و بهتر است گوسفندى را كه قيمت آن از تمام</w:t>
      </w:r>
      <w:r w:rsidR="006409DF">
        <w:t xml:space="preserve"> </w:t>
      </w:r>
      <w:r>
        <w:rPr>
          <w:rtl/>
        </w:rPr>
        <w:t>گوسفندهايش بيشتر است بدهد و همچنين است در گاو و شتر.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چند نفر با هم شري</w:t>
      </w:r>
      <w:r w:rsidR="007740E9">
        <w:rPr>
          <w:rtl/>
        </w:rPr>
        <w:t xml:space="preserve">ک </w:t>
      </w:r>
      <w:r>
        <w:rPr>
          <w:rtl/>
        </w:rPr>
        <w:t>باشند، هر كدام آنان كه سهمش به نصاب اوّل رسيده،</w:t>
      </w:r>
      <w:r w:rsidR="007B1737">
        <w:t xml:space="preserve"> </w:t>
      </w:r>
      <w:r>
        <w:rPr>
          <w:rtl/>
        </w:rPr>
        <w:t>بايد زكات بدهد و بر كسى كه سهم او كمتر از نصاب اوّل است زكات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ي</w:t>
      </w:r>
      <w:r w:rsidR="007740E9">
        <w:rPr>
          <w:rtl/>
        </w:rPr>
        <w:t xml:space="preserve">ک </w:t>
      </w:r>
      <w:r>
        <w:rPr>
          <w:rtl/>
        </w:rPr>
        <w:t>نفر در چند جا گاو يا شتر يا گوسفند داشته باشد و روى هم به اندازه</w:t>
      </w:r>
      <w:r w:rsidR="007B1737">
        <w:t xml:space="preserve"> </w:t>
      </w:r>
      <w:r>
        <w:rPr>
          <w:rtl/>
        </w:rPr>
        <w:t>نصاب باشند، بايد زكات</w:t>
      </w:r>
      <w:r w:rsidR="00191322">
        <w:rPr>
          <w:rtl/>
        </w:rPr>
        <w:t xml:space="preserve"> آن‌ها </w:t>
      </w:r>
      <w:r>
        <w:rPr>
          <w:rtl/>
        </w:rPr>
        <w:t>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گاو و گوسفند و شترى كه دارد مريض و معيوب هم باشند، بايد زكات</w:t>
      </w:r>
      <w:r w:rsidR="00191322">
        <w:rPr>
          <w:rtl/>
        </w:rPr>
        <w:t xml:space="preserve"> آن‌ها </w:t>
      </w:r>
      <w:r>
        <w:rPr>
          <w:rtl/>
        </w:rPr>
        <w:t>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گاو و گوسفند و شترى كه دارد همه مريض يا معيوب يا پير باشند، مى‏تواند</w:t>
      </w:r>
      <w:r w:rsidR="007B1737">
        <w:t xml:space="preserve"> </w:t>
      </w:r>
      <w:r>
        <w:rPr>
          <w:rtl/>
        </w:rPr>
        <w:t>زكات را از خود</w:t>
      </w:r>
      <w:r w:rsidR="00191322">
        <w:rPr>
          <w:rtl/>
        </w:rPr>
        <w:t xml:space="preserve"> آن‌ها </w:t>
      </w:r>
      <w:r>
        <w:rPr>
          <w:rtl/>
        </w:rPr>
        <w:t>بدهد. ولى اگر همه سالم و بى عيب و جوان باشند نمى‏تواند زكات</w:t>
      </w:r>
      <w:r w:rsidR="00191322">
        <w:rPr>
          <w:rtl/>
        </w:rPr>
        <w:t xml:space="preserve"> آن‌ها </w:t>
      </w:r>
      <w:r>
        <w:rPr>
          <w:rtl/>
        </w:rPr>
        <w:t>را مريض، يا معيوب، يا پير بدهد. بلكه اگر بعضى از</w:t>
      </w:r>
      <w:r w:rsidR="00191322">
        <w:rPr>
          <w:rtl/>
        </w:rPr>
        <w:t xml:space="preserve"> آن‌ها </w:t>
      </w:r>
      <w:r>
        <w:rPr>
          <w:rtl/>
        </w:rPr>
        <w:t>سالم و بعضى مريض و دسته‏اى</w:t>
      </w:r>
      <w:r w:rsidR="007B1737">
        <w:t xml:space="preserve"> </w:t>
      </w:r>
      <w:r>
        <w:rPr>
          <w:rtl/>
        </w:rPr>
        <w:t>معيوب و دسته ديگر بى عيب و مقدارى پير و مقدارى جوان باشند، براى زكات</w:t>
      </w:r>
      <w:r w:rsidR="00191322">
        <w:rPr>
          <w:rtl/>
        </w:rPr>
        <w:t xml:space="preserve"> آن‌ها </w:t>
      </w:r>
      <w:r>
        <w:rPr>
          <w:rtl/>
        </w:rPr>
        <w:t>بايد</w:t>
      </w:r>
      <w:r w:rsidR="007B1737">
        <w:t xml:space="preserve"> </w:t>
      </w:r>
      <w:r>
        <w:rPr>
          <w:rtl/>
        </w:rPr>
        <w:t>سالم و بى‏عيب و جوان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پيش از تمام شدن ماه يازدهم، گاو و گوسفند و شترى را كه دارد با چيز</w:t>
      </w:r>
      <w:r w:rsidR="00EF112F">
        <w:t xml:space="preserve"> </w:t>
      </w:r>
      <w:r>
        <w:rPr>
          <w:rtl/>
        </w:rPr>
        <w:t>ديگر عوض كند، يا نصابى را كه دارد با مقدار نصاب از همان جنس عوض نمايد، مثلاً چهل</w:t>
      </w:r>
      <w:r w:rsidR="00EF112F">
        <w:t xml:space="preserve"> </w:t>
      </w:r>
      <w:r>
        <w:rPr>
          <w:rtl/>
        </w:rPr>
        <w:t>گوسفند بدهد و چهل گوسفند ديگر بگيرد، زكات بر او واجب نيست.</w:t>
      </w:r>
    </w:p>
    <w:p w:rsidR="004509D9" w:rsidRDefault="004509D9" w:rsidP="00BA2991">
      <w:pPr>
        <w:pStyle w:val="a"/>
        <w:bidi/>
      </w:pPr>
      <w:r>
        <w:rPr>
          <w:rtl/>
        </w:rPr>
        <w:t>كسى كه بايد زكات گاو و گوسفند و شتر را بدهد، اگر زكات</w:t>
      </w:r>
      <w:r w:rsidR="00191322">
        <w:rPr>
          <w:rtl/>
        </w:rPr>
        <w:t xml:space="preserve"> آن‌ها </w:t>
      </w:r>
      <w:r>
        <w:rPr>
          <w:rtl/>
        </w:rPr>
        <w:t>را از مال</w:t>
      </w:r>
      <w:r w:rsidR="00EF112F">
        <w:t xml:space="preserve"> </w:t>
      </w:r>
      <w:r>
        <w:rPr>
          <w:rtl/>
        </w:rPr>
        <w:t>ديگرش بدهد، تا وقتى شماره</w:t>
      </w:r>
      <w:r w:rsidR="00191322">
        <w:rPr>
          <w:rtl/>
        </w:rPr>
        <w:t xml:space="preserve"> آن‌ها </w:t>
      </w:r>
      <w:r>
        <w:rPr>
          <w:rtl/>
        </w:rPr>
        <w:t>از نصاب كم نشده، همه ساله بايد زكات را بدهد و اگر از</w:t>
      </w:r>
      <w:r w:rsidR="00EF112F">
        <w:t xml:space="preserve"> </w:t>
      </w:r>
      <w:r>
        <w:rPr>
          <w:rtl/>
        </w:rPr>
        <w:t>خود</w:t>
      </w:r>
      <w:r w:rsidR="00191322">
        <w:rPr>
          <w:rtl/>
        </w:rPr>
        <w:t xml:space="preserve"> آن‌ها </w:t>
      </w:r>
      <w:r>
        <w:rPr>
          <w:rtl/>
        </w:rPr>
        <w:t>بدهد و از نصاب اوّل كمتر شوند، زكات بر او واجب نيست مثلاً كسى كه چهل</w:t>
      </w:r>
      <w:r w:rsidR="00EF112F">
        <w:t xml:space="preserve"> </w:t>
      </w:r>
      <w:r>
        <w:rPr>
          <w:rtl/>
        </w:rPr>
        <w:t>گوسفند دارد، اگر از مال ديگرش زكات</w:t>
      </w:r>
      <w:r w:rsidR="00191322">
        <w:rPr>
          <w:rtl/>
        </w:rPr>
        <w:t xml:space="preserve"> آن‌ها </w:t>
      </w:r>
      <w:r>
        <w:rPr>
          <w:rtl/>
        </w:rPr>
        <w:t>را بدهد تا وقتى كه گوسفندهاى او از چهل كم</w:t>
      </w:r>
      <w:r w:rsidR="00EF112F">
        <w:t xml:space="preserve"> </w:t>
      </w:r>
      <w:r>
        <w:rPr>
          <w:rtl/>
        </w:rPr>
        <w:t>نشده، همه ساله بايد ي</w:t>
      </w:r>
      <w:r w:rsidR="007740E9">
        <w:rPr>
          <w:rtl/>
        </w:rPr>
        <w:t xml:space="preserve">ک </w:t>
      </w:r>
      <w:r>
        <w:rPr>
          <w:rtl/>
        </w:rPr>
        <w:t>گوسفند بدهد و اگر از خود</w:t>
      </w:r>
      <w:r w:rsidR="00191322">
        <w:rPr>
          <w:rtl/>
        </w:rPr>
        <w:t xml:space="preserve"> آن‌ها </w:t>
      </w:r>
      <w:r>
        <w:rPr>
          <w:rtl/>
        </w:rPr>
        <w:t>بدهد تا وقتى به چهل نرسيده،</w:t>
      </w:r>
      <w:r w:rsidR="00EF112F">
        <w:t xml:space="preserve"> </w:t>
      </w:r>
      <w:r>
        <w:rPr>
          <w:rtl/>
        </w:rPr>
        <w:t>زكات بر او واجب نيست.</w:t>
      </w:r>
    </w:p>
    <w:p w:rsidR="004509D9" w:rsidRPr="0023166B" w:rsidRDefault="004509D9" w:rsidP="00115673">
      <w:pPr>
        <w:pStyle w:val="Heading2"/>
        <w:rPr>
          <w:rFonts w:ascii="Times New Roman" w:hAnsi="Times New Roman"/>
          <w:sz w:val="24"/>
          <w:szCs w:val="24"/>
          <w:rtl/>
        </w:rPr>
      </w:pPr>
      <w:bookmarkStart w:id="1365" w:name="_Toc391149931"/>
      <w:bookmarkStart w:id="1366" w:name="_Toc391155069"/>
      <w:bookmarkStart w:id="1367" w:name="_Toc391159291"/>
      <w:bookmarkStart w:id="1368" w:name="_Toc391231980"/>
      <w:bookmarkStart w:id="1369" w:name="_Toc391319749"/>
      <w:bookmarkStart w:id="1370" w:name="_Toc391328837"/>
      <w:bookmarkStart w:id="1371" w:name="_Toc281965560"/>
      <w:bookmarkStart w:id="1372" w:name="_Toc502700806"/>
      <w:r>
        <w:rPr>
          <w:rtl/>
        </w:rPr>
        <w:t>مصرف زكات</w:t>
      </w:r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انسان مى‏تواند زكات را در هشت مورد مصرف كند: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فقير و آن كسى است كه مخارج سال خود و عيالاتش را ندارد و كسى كه صنعت يا</w:t>
      </w:r>
      <w:r w:rsidR="00DD58A4">
        <w:t xml:space="preserve"> </w:t>
      </w:r>
      <w:r>
        <w:rPr>
          <w:rtl/>
        </w:rPr>
        <w:t>مل</w:t>
      </w:r>
      <w:r w:rsidR="007740E9">
        <w:rPr>
          <w:rtl/>
        </w:rPr>
        <w:t xml:space="preserve">ک </w:t>
      </w:r>
      <w:r>
        <w:rPr>
          <w:rtl/>
        </w:rPr>
        <w:t>يا سرمايه‏اى دارد كه مى‏تواند مخارج سال خود را بگذراند، فقير نيست.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مسكين و آن كسى است كه از فقير سخت‏تر مى‏گذراند.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سوم:</w:t>
      </w:r>
      <w:r w:rsidR="0060367D">
        <w:rPr>
          <w:rtl/>
        </w:rPr>
        <w:t xml:space="preserve"> كسى كه از طرف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يا نايب امام مأمور است كه زكات را جمع و نگهدارى</w:t>
      </w:r>
      <w:r w:rsidR="00DD58A4">
        <w:t xml:space="preserve"> </w:t>
      </w:r>
      <w:r>
        <w:rPr>
          <w:rtl/>
        </w:rPr>
        <w:t>نمايد و به حسا</w:t>
      </w:r>
      <w:r w:rsidR="0060367D">
        <w:rPr>
          <w:rtl/>
        </w:rPr>
        <w:t>ب آن رسيدگى كند و آن را به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يا نايب امام يا فقرا برساند.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كافرهايى كه اگر زكات به آنان بدهد به دين اسلام مايل مى‏شوند، يا در جنگ به</w:t>
      </w:r>
      <w:r w:rsidR="00DD58A4">
        <w:t xml:space="preserve"> </w:t>
      </w:r>
      <w:r>
        <w:rPr>
          <w:rtl/>
        </w:rPr>
        <w:t>مسلمانان كم</w:t>
      </w:r>
      <w:r w:rsidR="007740E9">
        <w:rPr>
          <w:rtl/>
        </w:rPr>
        <w:t xml:space="preserve">ک </w:t>
      </w:r>
      <w:r>
        <w:rPr>
          <w:rtl/>
        </w:rPr>
        <w:t>مى‏كنند. و همچنين مسلمانانى كه ايمان ضعيف دارند كه اگر زكات به آنان</w:t>
      </w:r>
      <w:r w:rsidR="00DD58A4">
        <w:t xml:space="preserve"> </w:t>
      </w:r>
      <w:r>
        <w:rPr>
          <w:rtl/>
        </w:rPr>
        <w:t>بدهند ايمانشان قوى مى‏شود يا مسلمانانى كه اعتقاد به ولايت حضرت</w:t>
      </w:r>
      <w:r w:rsidR="0060367D">
        <w:rPr>
          <w:rtl/>
        </w:rPr>
        <w:t xml:space="preserve"> على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ندارند كه اگر</w:t>
      </w:r>
      <w:r w:rsidR="00DD58A4">
        <w:t xml:space="preserve"> </w:t>
      </w:r>
      <w:r>
        <w:rPr>
          <w:rtl/>
        </w:rPr>
        <w:t>زكات به</w:t>
      </w:r>
      <w:r w:rsidR="00191322">
        <w:rPr>
          <w:rtl/>
        </w:rPr>
        <w:t xml:space="preserve"> آن‌ها </w:t>
      </w:r>
      <w:r>
        <w:rPr>
          <w:rtl/>
        </w:rPr>
        <w:t>داده شود به ولايت رغبت پيدا مى‏كنند.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خريدارى بنده و آزاد كردن آنان.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lastRenderedPageBreak/>
        <w:t>ششم:</w:t>
      </w:r>
      <w:r>
        <w:rPr>
          <w:rtl/>
        </w:rPr>
        <w:t xml:space="preserve"> بدهكارى كه نمى‏تواند قرض خود را بدهد به شرطى كه قرض صرف در معصيت</w:t>
      </w:r>
      <w:r w:rsidR="00DD58A4">
        <w:t xml:space="preserve"> </w:t>
      </w:r>
      <w:r>
        <w:rPr>
          <w:rtl/>
        </w:rPr>
        <w:t>نشده باشد.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سبيل اللّه‏، يعنى كارى كه مانند ساختن مسجد، منفعت عمومى دينى دارد، يا مثل</w:t>
      </w:r>
      <w:r w:rsidR="00DD58A4">
        <w:t xml:space="preserve"> </w:t>
      </w:r>
      <w:r>
        <w:rPr>
          <w:rtl/>
        </w:rPr>
        <w:t>ساختن پل و اصلاح راه كه نفعش به عموم مسلمانان مى‏رسد و آنچه براى اسلام نفع داشته</w:t>
      </w:r>
      <w:r w:rsidR="00DD58A4">
        <w:t xml:space="preserve"> </w:t>
      </w:r>
      <w:r>
        <w:rPr>
          <w:rtl/>
        </w:rPr>
        <w:t>باشد به هر نحو كه باشد. ولى مال</w:t>
      </w:r>
      <w:r w:rsidR="007740E9">
        <w:rPr>
          <w:rtl/>
        </w:rPr>
        <w:t xml:space="preserve">ک </w:t>
      </w:r>
      <w:r>
        <w:rPr>
          <w:rtl/>
        </w:rPr>
        <w:t xml:space="preserve">بنابر احتياط واجب </w:t>
      </w:r>
      <w:r w:rsidR="0060367D">
        <w:rPr>
          <w:rtl/>
        </w:rPr>
        <w:t>نمى‏تواند زكات را بدون اذن امام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DD58A4">
        <w:rPr>
          <w:szCs w:val="12"/>
        </w:rPr>
        <w:t xml:space="preserve"> </w:t>
      </w:r>
      <w:r>
        <w:rPr>
          <w:rtl/>
        </w:rPr>
        <w:t>يا نايبش در اين مورد (مورد هفتم) مصرف نمايد.</w:t>
      </w:r>
    </w:p>
    <w:p w:rsidR="004509D9" w:rsidRDefault="004509D9" w:rsidP="000915FF">
      <w:pPr>
        <w:rPr>
          <w:szCs w:val="24"/>
          <w:rtl/>
        </w:rPr>
      </w:pPr>
      <w:r>
        <w:rPr>
          <w:bCs/>
          <w:rtl/>
        </w:rPr>
        <w:t>هشتم:</w:t>
      </w:r>
      <w:r>
        <w:rPr>
          <w:rtl/>
        </w:rPr>
        <w:t xml:space="preserve"> ابن السّبيل، يعنى مسافرى كه در سفر درمانده شده؛ و احكام</w:t>
      </w:r>
      <w:r w:rsidR="0038666A">
        <w:rPr>
          <w:rtl/>
        </w:rPr>
        <w:t xml:space="preserve"> این‌ها </w:t>
      </w:r>
      <w:r>
        <w:rPr>
          <w:rtl/>
        </w:rPr>
        <w:t>در مسائل آينده</w:t>
      </w:r>
      <w:r w:rsidR="00DD58A4">
        <w:t xml:space="preserve"> </w:t>
      </w:r>
      <w:r>
        <w:rPr>
          <w:rtl/>
        </w:rPr>
        <w:t>گفته خواهد 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جايز است در ي</w:t>
      </w:r>
      <w:r w:rsidR="007740E9">
        <w:rPr>
          <w:rtl/>
        </w:rPr>
        <w:t xml:space="preserve">ک </w:t>
      </w:r>
      <w:r>
        <w:rPr>
          <w:rtl/>
        </w:rPr>
        <w:t>دفعه بيش از مخارج سال فقير به او بدهند، ولى</w:t>
      </w:r>
      <w:r w:rsidR="00037E98">
        <w:rPr>
          <w:rFonts w:hint="cs"/>
          <w:rtl/>
        </w:rPr>
        <w:t xml:space="preserve"> اگر در یک نوبت </w:t>
      </w:r>
      <w:r w:rsidR="006B3B24">
        <w:rPr>
          <w:rFonts w:hint="cs"/>
          <w:rtl/>
        </w:rPr>
        <w:t>به اندازه مخارج یکسال به او دادند تا پایان آن سال، دیگر نباید زکات بگیرد</w:t>
      </w:r>
      <w:r>
        <w:rPr>
          <w:rtl/>
        </w:rPr>
        <w:t>.</w:t>
      </w:r>
    </w:p>
    <w:p w:rsidR="00DD58A4" w:rsidRDefault="004509D9" w:rsidP="00BA2991">
      <w:pPr>
        <w:pStyle w:val="a"/>
        <w:bidi/>
      </w:pPr>
      <w:r>
        <w:rPr>
          <w:rtl/>
        </w:rPr>
        <w:t>كسى كه مخارج سالش را داشته اگر مقدارى از آن را مصرف كند و بعد</w:t>
      </w:r>
      <w:r w:rsidR="00586AEC">
        <w:rPr>
          <w:rtl/>
        </w:rPr>
        <w:t xml:space="preserve"> شکّ </w:t>
      </w:r>
      <w:r>
        <w:rPr>
          <w:rtl/>
        </w:rPr>
        <w:t>كند كه آنچه باقى مانده به اندازه مخارج سال او هست يا نه، نمى‏تواند زكات بگيرد. ولى اگر</w:t>
      </w:r>
      <w:r w:rsidR="00DD58A4">
        <w:t xml:space="preserve"> </w:t>
      </w:r>
      <w:r>
        <w:rPr>
          <w:rtl/>
        </w:rPr>
        <w:t>مخ</w:t>
      </w:r>
      <w:r w:rsidR="00046A52">
        <w:rPr>
          <w:rtl/>
        </w:rPr>
        <w:t>ارج سال را نداشته باشد و بعد</w:t>
      </w:r>
      <w:r w:rsidR="00586AEC">
        <w:rPr>
          <w:rtl/>
        </w:rPr>
        <w:t xml:space="preserve"> شکّ </w:t>
      </w:r>
      <w:r>
        <w:rPr>
          <w:rtl/>
        </w:rPr>
        <w:t xml:space="preserve"> كند به اندازه مخارجش دارد يا نه، مى‏تواند زكات</w:t>
      </w:r>
      <w:r w:rsidR="00DD58A4">
        <w:t xml:space="preserve"> </w:t>
      </w:r>
      <w:r>
        <w:rPr>
          <w:rtl/>
        </w:rPr>
        <w:t>بگيرد.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صنعتگر يا مال</w:t>
      </w:r>
      <w:r w:rsidR="007740E9">
        <w:rPr>
          <w:rtl/>
        </w:rPr>
        <w:t xml:space="preserve">ک </w:t>
      </w:r>
      <w:r>
        <w:rPr>
          <w:rtl/>
        </w:rPr>
        <w:t>يا تاجرى كه درآمد او از مخارج سالش كمتر است، مى‏تواند</w:t>
      </w:r>
      <w:r w:rsidR="00DD58A4">
        <w:t xml:space="preserve"> </w:t>
      </w:r>
      <w:r>
        <w:rPr>
          <w:rtl/>
        </w:rPr>
        <w:t>براى كسرى مخارجش زكات بگيرد. و لازم نيست ابزار كار يا مل</w:t>
      </w:r>
      <w:r w:rsidR="007740E9">
        <w:rPr>
          <w:rtl/>
        </w:rPr>
        <w:t xml:space="preserve">ک </w:t>
      </w:r>
      <w:r>
        <w:rPr>
          <w:rtl/>
        </w:rPr>
        <w:t>يا سرمايه خود را به</w:t>
      </w:r>
      <w:r w:rsidR="00DD58A4">
        <w:t xml:space="preserve"> </w:t>
      </w:r>
      <w:r>
        <w:rPr>
          <w:rtl/>
        </w:rPr>
        <w:t>مصرف مخارج برساند مگر اين كه ابزار كار يا سرمايه او به قدرى زياد است كه بتواند آن را</w:t>
      </w:r>
      <w:r w:rsidR="00DD58A4">
        <w:t xml:space="preserve"> </w:t>
      </w:r>
      <w:r>
        <w:rPr>
          <w:rtl/>
        </w:rPr>
        <w:t>تعويض يا تبديل به چيز ديگر كند و مقدارى برايش بماند كه زندگى را بدون مشقّت و عسر</w:t>
      </w:r>
      <w:r w:rsidR="00DD58A4">
        <w:t xml:space="preserve"> </w:t>
      </w:r>
      <w:r>
        <w:rPr>
          <w:rtl/>
        </w:rPr>
        <w:t>بگذراند كه در اين صورت لازم است اين كار را انجام 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فقيرى كه خرج سال خود و عيالاتش را ندارد، اگر خانه دارد كه مل</w:t>
      </w:r>
      <w:r w:rsidR="007740E9">
        <w:rPr>
          <w:rtl/>
        </w:rPr>
        <w:t xml:space="preserve">ک </w:t>
      </w:r>
      <w:r>
        <w:rPr>
          <w:rtl/>
        </w:rPr>
        <w:t>اوست و</w:t>
      </w:r>
      <w:r w:rsidR="00DD58A4">
        <w:t xml:space="preserve"> </w:t>
      </w:r>
      <w:r>
        <w:rPr>
          <w:rtl/>
        </w:rPr>
        <w:t>در آن نشسته، يا وسيله سوارى دارد، چنانچه بدون</w:t>
      </w:r>
      <w:r w:rsidR="0038666A">
        <w:rPr>
          <w:rtl/>
        </w:rPr>
        <w:t xml:space="preserve"> این‌ها </w:t>
      </w:r>
      <w:r>
        <w:rPr>
          <w:rtl/>
        </w:rPr>
        <w:t>نتواند زندگى كند، اگرچه براى حفظ</w:t>
      </w:r>
      <w:r w:rsidR="00DD58A4">
        <w:t xml:space="preserve"> </w:t>
      </w:r>
      <w:r>
        <w:rPr>
          <w:rtl/>
        </w:rPr>
        <w:t>آبرويش باشد، مى‏تواند زكات بگيرد و همچنين است اثاث خانه و ظرف و لباس تابستانى و</w:t>
      </w:r>
      <w:r w:rsidR="00DD58A4">
        <w:t xml:space="preserve"> </w:t>
      </w:r>
      <w:r>
        <w:rPr>
          <w:rtl/>
        </w:rPr>
        <w:t>زمستانى و چيزهايى كه به</w:t>
      </w:r>
      <w:r w:rsidR="00191322">
        <w:rPr>
          <w:rtl/>
        </w:rPr>
        <w:t xml:space="preserve"> آن‌ها </w:t>
      </w:r>
      <w:r>
        <w:rPr>
          <w:rtl/>
        </w:rPr>
        <w:t>احتياج دارد. و فقيرى كه</w:t>
      </w:r>
      <w:r w:rsidR="0038666A">
        <w:rPr>
          <w:rtl/>
        </w:rPr>
        <w:t xml:space="preserve"> این‌ها </w:t>
      </w:r>
      <w:r>
        <w:rPr>
          <w:rtl/>
        </w:rPr>
        <w:t>را ندارد، اگر به</w:t>
      </w:r>
      <w:r w:rsidR="0038666A">
        <w:rPr>
          <w:rtl/>
        </w:rPr>
        <w:t xml:space="preserve"> این‌ها </w:t>
      </w:r>
      <w:r>
        <w:rPr>
          <w:rtl/>
        </w:rPr>
        <w:t>احتياج</w:t>
      </w:r>
      <w:r w:rsidR="00DD58A4">
        <w:t xml:space="preserve"> </w:t>
      </w:r>
      <w:r>
        <w:rPr>
          <w:rtl/>
        </w:rPr>
        <w:t>داشته باشد، مى‏تواند از زكات خريدارى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فقيرى كه ياد گرفتن صنعت براى او مشكل نيست، بايد ياد بگيرد و با گرفتن</w:t>
      </w:r>
      <w:r w:rsidR="00DD58A4">
        <w:t xml:space="preserve"> </w:t>
      </w:r>
      <w:r>
        <w:rPr>
          <w:rtl/>
        </w:rPr>
        <w:t>زكات زندگى نكند، ولى تا وقتى مشغول ياد گرفتن است، مى‏تواند زكات بگيرد.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به كسى كه قبلاً فقير بوده و مى‏گويد فقيرم، اگرچه انسان از گفته او اطمينان پيدا</w:t>
      </w:r>
      <w:r w:rsidR="00DD58A4">
        <w:t xml:space="preserve"> </w:t>
      </w:r>
      <w:r>
        <w:rPr>
          <w:rtl/>
        </w:rPr>
        <w:t xml:space="preserve">نكند، مى‏شود زكات داد.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مى‏گويد فقيرم و قبلاً فقير نبوده، يا معلوم نيست فقير بوده يا نه، اگر از</w:t>
      </w:r>
      <w:r w:rsidR="0037257B">
        <w:t xml:space="preserve"> </w:t>
      </w:r>
      <w:r>
        <w:rPr>
          <w:rtl/>
        </w:rPr>
        <w:t>ظاهر حالش گمان پيدا شود كه فقير است، مى‏شود به او زكات داد.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بايد زكات بدهد، اگر از فقيرى طلبكار باشد، مى‏تواند طلبى را كه از او</w:t>
      </w:r>
      <w:r w:rsidR="00B63EF2">
        <w:t xml:space="preserve"> </w:t>
      </w:r>
      <w:r>
        <w:rPr>
          <w:rtl/>
        </w:rPr>
        <w:t>دارد، بابت زكات حساب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فقير بدهكار بميرد و تركه‏اى كه وافى به بدهيش باشد نداشته باشد، انسان</w:t>
      </w:r>
      <w:r w:rsidR="00B63EF2">
        <w:t xml:space="preserve"> </w:t>
      </w:r>
      <w:r>
        <w:rPr>
          <w:rtl/>
        </w:rPr>
        <w:t>مى‏تواند طلبى را كه از او دارد بابت زكات حساب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چيزى را كه انسان بابت زكات به فقير مى‏دهد لازم نيست به او بگويد كه زكات</w:t>
      </w:r>
      <w:r w:rsidR="00B63EF2">
        <w:t xml:space="preserve"> </w:t>
      </w:r>
      <w:r>
        <w:rPr>
          <w:rtl/>
        </w:rPr>
        <w:t xml:space="preserve">است بلكه اگر فقير خجالت بكشد، </w:t>
      </w:r>
      <w:r w:rsidR="00A82B8A">
        <w:rPr>
          <w:rtl/>
        </w:rPr>
        <w:t>مستحبّ</w:t>
      </w:r>
      <w:r>
        <w:rPr>
          <w:rtl/>
        </w:rPr>
        <w:t xml:space="preserve"> است به طورى كه دروغ نشود به اسم پيشكش</w:t>
      </w:r>
      <w:r w:rsidR="00B63EF2">
        <w:t xml:space="preserve"> </w:t>
      </w:r>
      <w:r>
        <w:rPr>
          <w:rtl/>
        </w:rPr>
        <w:t>بدهد ولى بايد قصد زكات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به خيال اين كه كسى فقير است به او زكات بدهد، بعد بفهمد فقير نبوده، يا</w:t>
      </w:r>
      <w:r w:rsidR="00B63EF2">
        <w:t xml:space="preserve"> </w:t>
      </w:r>
      <w:r>
        <w:rPr>
          <w:rtl/>
        </w:rPr>
        <w:t>از روى ندانستن مسأله به كسى كه مى‏داند فقير نيست زكات بدهد، چنانچه چيزى را كه به او</w:t>
      </w:r>
      <w:r w:rsidR="00B63EF2">
        <w:t xml:space="preserve"> </w:t>
      </w:r>
      <w:r>
        <w:rPr>
          <w:rtl/>
        </w:rPr>
        <w:t>داده باقى باشد، بايد از او بگيرد و به مست</w:t>
      </w:r>
      <w:r w:rsidR="0010506C">
        <w:rPr>
          <w:rtl/>
        </w:rPr>
        <w:t xml:space="preserve">حقّ </w:t>
      </w:r>
      <w:r>
        <w:rPr>
          <w:rtl/>
        </w:rPr>
        <w:t>بدهد و اگر از بين رفته باشد، پس اگر كسى كه</w:t>
      </w:r>
      <w:r w:rsidR="00B63EF2">
        <w:t xml:space="preserve"> </w:t>
      </w:r>
      <w:r>
        <w:rPr>
          <w:rtl/>
        </w:rPr>
        <w:t>زكات را گرفته مى‏دانسته يا احتمال مى‏داده كه زكات است، انسان بايد عوض آن را از او</w:t>
      </w:r>
      <w:r w:rsidR="00B63EF2">
        <w:t xml:space="preserve"> </w:t>
      </w:r>
      <w:r>
        <w:rPr>
          <w:rtl/>
        </w:rPr>
        <w:t>بگيرد و به مست</w:t>
      </w:r>
      <w:r w:rsidR="0010506C">
        <w:rPr>
          <w:rtl/>
        </w:rPr>
        <w:t xml:space="preserve">حقّ </w:t>
      </w:r>
      <w:r>
        <w:rPr>
          <w:rtl/>
        </w:rPr>
        <w:t>بدهد، ولى اگر به غير عنوان زكات داده نمى‏تواند چيزى از او بگيرد و بايد</w:t>
      </w:r>
      <w:r w:rsidR="00B63EF2">
        <w:t xml:space="preserve"> </w:t>
      </w:r>
      <w:r>
        <w:rPr>
          <w:rtl/>
        </w:rPr>
        <w:t>از مال خودش زكات را به مست</w:t>
      </w:r>
      <w:r w:rsidR="0010506C">
        <w:rPr>
          <w:rtl/>
        </w:rPr>
        <w:t xml:space="preserve">حقّ </w:t>
      </w:r>
      <w:r>
        <w:rPr>
          <w:rtl/>
        </w:rPr>
        <w:t>بدهد، و در همه صور مى‏تواند از مال خودش زكات را</w:t>
      </w:r>
      <w:r w:rsidR="00B63EF2">
        <w:t xml:space="preserve"> </w:t>
      </w:r>
      <w:r>
        <w:rPr>
          <w:rtl/>
        </w:rPr>
        <w:t>بدهد و از كسى كه گرفته مطالبه نكند.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بدهكار است و نمى‏تواند بدهى خود را بدهد اگرچه مخارج سال خود</w:t>
      </w:r>
      <w:r w:rsidR="00B63EF2">
        <w:t xml:space="preserve"> </w:t>
      </w:r>
      <w:r>
        <w:rPr>
          <w:rtl/>
        </w:rPr>
        <w:t xml:space="preserve">را داشته باشد، مى‏تواند براى دادن قرض خود زكات بگيرد ولى اگر مالى را كه قرض كرده </w:t>
      </w:r>
      <w:r>
        <w:rPr>
          <w:rtl/>
        </w:rPr>
        <w:lastRenderedPageBreak/>
        <w:t>بود</w:t>
      </w:r>
      <w:r w:rsidR="00B63EF2">
        <w:t xml:space="preserve"> </w:t>
      </w:r>
      <w:r>
        <w:rPr>
          <w:rtl/>
        </w:rPr>
        <w:t>در معصيت خرج كرده باشد از سهم بدهكاران نمى‏توان به او داد، امّا از سهم فقرا مى‏شود به او</w:t>
      </w:r>
      <w:r w:rsidR="00B63EF2">
        <w:t xml:space="preserve"> </w:t>
      </w:r>
      <w:r>
        <w:rPr>
          <w:rtl/>
        </w:rPr>
        <w:t>داد، هر چند از آن معصيت توبه نكرده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به كسى كه بدهكار است و نمى‏تواند بدهى خود را بدهد، زكات بدهد، بعد</w:t>
      </w:r>
      <w:r w:rsidR="00B63EF2">
        <w:t xml:space="preserve"> </w:t>
      </w:r>
      <w:r>
        <w:rPr>
          <w:rtl/>
        </w:rPr>
        <w:t>بفهمد قرض را در معصيت مصرف كرده، چنانچه آن بدهكار فقير باشد، مى‏تواند آنچه را به</w:t>
      </w:r>
      <w:r w:rsidR="00B63EF2">
        <w:t xml:space="preserve"> </w:t>
      </w:r>
      <w:r>
        <w:rPr>
          <w:rtl/>
        </w:rPr>
        <w:t>او داده بابت زكات حساب كند ولى اگر چيزى را كه گرفته در شرابخوارى يا به طور آشكارا</w:t>
      </w:r>
      <w:r w:rsidR="00B63EF2">
        <w:t xml:space="preserve"> </w:t>
      </w:r>
      <w:r>
        <w:rPr>
          <w:rtl/>
        </w:rPr>
        <w:t>در معصيت صرف كرده و از معصيت خود توبه نكرده، بنابر احتياط واجب بايد چيزى را كهبه او داده بابت زكات حساب نكند.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بدهكار است و نمى‏تواند بدهى خود را بدهد اگرچه فقير نباشد، انسان</w:t>
      </w:r>
      <w:r w:rsidR="00B63EF2">
        <w:t xml:space="preserve"> </w:t>
      </w:r>
      <w:r>
        <w:rPr>
          <w:rtl/>
        </w:rPr>
        <w:t>مى‏تواند طلبى را كه از او دارد، بابت زكات حساب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مسافرى كه خرجى او تمام شده، يا مركبش از كار افتاده، چنانچه سفر او سفر</w:t>
      </w:r>
      <w:r w:rsidR="00B63EF2">
        <w:t xml:space="preserve"> </w:t>
      </w:r>
      <w:r>
        <w:rPr>
          <w:rtl/>
        </w:rPr>
        <w:t>معصيت نباشد و نتواند با قرض كردن يا فروختن چيزى خود را به مقصد برساند، اگرچه در</w:t>
      </w:r>
      <w:r w:rsidR="00B63EF2">
        <w:t xml:space="preserve"> </w:t>
      </w:r>
      <w:r>
        <w:rPr>
          <w:rtl/>
        </w:rPr>
        <w:t>وطن خود فقير نباشد، مى‏تواند زكات بگيرد. ولى اگر بتواند در جاى ديگر با قرض كردن يا</w:t>
      </w:r>
      <w:r w:rsidR="00B63EF2">
        <w:t xml:space="preserve"> </w:t>
      </w:r>
      <w:r>
        <w:rPr>
          <w:rtl/>
        </w:rPr>
        <w:t>فروختن چيزى مخارج سفر خود را فراهم كند، فقط به مقدارى كه به آنجا برسد، مى‏تواند</w:t>
      </w:r>
      <w:r w:rsidR="00B63EF2">
        <w:t xml:space="preserve"> </w:t>
      </w:r>
      <w:r>
        <w:rPr>
          <w:rtl/>
        </w:rPr>
        <w:t>زكات بگيرد.</w:t>
      </w:r>
    </w:p>
    <w:p w:rsidR="004509D9" w:rsidRDefault="004509D9" w:rsidP="00BA2991">
      <w:pPr>
        <w:pStyle w:val="a"/>
        <w:bidi/>
      </w:pPr>
      <w:r>
        <w:rPr>
          <w:rtl/>
        </w:rPr>
        <w:t>مسافرى كه در سفر درمانده شده و زكات گرفته، بعد از آن كه به وطنش رسيد،</w:t>
      </w:r>
      <w:r w:rsidR="00B63EF2">
        <w:t xml:space="preserve"> </w:t>
      </w:r>
      <w:r>
        <w:rPr>
          <w:rtl/>
        </w:rPr>
        <w:t>اگر چيزى از زكات زياد آمده باشد، در صورتى كه بدون مشقّت نتواند بقيه را به صاحب مال</w:t>
      </w:r>
      <w:r w:rsidR="00B63EF2">
        <w:t xml:space="preserve"> </w:t>
      </w:r>
      <w:r>
        <w:rPr>
          <w:rtl/>
        </w:rPr>
        <w:t>يا نايب او برساند بايد آن را به حاكم شرع بدهد و بگويد آن چيز، زكات است و اگر نتواند به</w:t>
      </w:r>
      <w:r w:rsidR="00B63EF2">
        <w:t xml:space="preserve"> </w:t>
      </w:r>
      <w:r>
        <w:rPr>
          <w:rtl/>
        </w:rPr>
        <w:t>حاكم شرع بدهد به مؤمنين عادل و در غير اين صورت خودش آن را در موارد زكات مصرف</w:t>
      </w:r>
      <w:r w:rsidR="00B63EF2">
        <w:t xml:space="preserve"> </w:t>
      </w:r>
      <w:r>
        <w:rPr>
          <w:rtl/>
        </w:rPr>
        <w:t>كند.</w:t>
      </w:r>
    </w:p>
    <w:p w:rsidR="004509D9" w:rsidRPr="00F61D21" w:rsidRDefault="004509D9" w:rsidP="00F61D21">
      <w:pPr>
        <w:pStyle w:val="Heading3"/>
        <w:bidi/>
        <w:rPr>
          <w:szCs w:val="28"/>
          <w:rtl/>
          <w:lang w:bidi="fa-IR"/>
        </w:rPr>
      </w:pPr>
      <w:bookmarkStart w:id="1373" w:name="_Toc391149932"/>
      <w:bookmarkStart w:id="1374" w:name="_Toc391155070"/>
      <w:bookmarkStart w:id="1375" w:name="_Toc391159292"/>
      <w:bookmarkStart w:id="1376" w:name="_Toc391231981"/>
      <w:bookmarkStart w:id="1377" w:name="_Toc391319750"/>
      <w:bookmarkStart w:id="1378" w:name="_Toc391328838"/>
      <w:bookmarkStart w:id="1379" w:name="_Toc281965561"/>
      <w:bookmarkStart w:id="1380" w:name="_Toc502700807"/>
      <w:r>
        <w:rPr>
          <w:rtl/>
          <w:lang w:bidi="fa-IR"/>
        </w:rPr>
        <w:t>شرايط كسانى كه مستحقّ زكاتند</w:t>
      </w:r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زكات مى‏گيرد بايد شيعه دوازده امامى باشد، ولى از سهم مؤلفة</w:t>
      </w:r>
      <w:r w:rsidR="00B63EF2">
        <w:t xml:space="preserve"> </w:t>
      </w:r>
      <w:r>
        <w:rPr>
          <w:rtl/>
        </w:rPr>
        <w:t>قلوبهم مى‏توان به غير شيعه زكات داد اگر تأليف قلب شود، و اگر از راه شرعى شيعه بودن</w:t>
      </w:r>
      <w:r w:rsidR="00324033">
        <w:t xml:space="preserve"> </w:t>
      </w:r>
      <w:r>
        <w:rPr>
          <w:rtl/>
        </w:rPr>
        <w:t>كسى ثابت شود و به او زكات بدهد، و زكات تلف شود بعد معلوم شود شيعه نبوده، لازم</w:t>
      </w:r>
      <w:r w:rsidR="00324033">
        <w:t xml:space="preserve"> </w:t>
      </w:r>
      <w:r>
        <w:rPr>
          <w:rtl/>
        </w:rPr>
        <w:t>نيست دوباره زكات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طفل يا ديوانه‏اى از شيعه فقير باشد، انسان مى‏تواند به ولىّ او زكات بدهد،</w:t>
      </w:r>
      <w:r w:rsidR="00324033">
        <w:t xml:space="preserve"> </w:t>
      </w:r>
      <w:r>
        <w:rPr>
          <w:rtl/>
        </w:rPr>
        <w:t>به قصد اين كه آنچه را مى‏دهد مل</w:t>
      </w:r>
      <w:r w:rsidR="007740E9">
        <w:rPr>
          <w:rtl/>
        </w:rPr>
        <w:t xml:space="preserve">ک </w:t>
      </w:r>
      <w:r>
        <w:rPr>
          <w:rtl/>
        </w:rPr>
        <w:t>طفل يا ديوانه يا مصرف</w:t>
      </w:r>
      <w:r w:rsidR="00191322">
        <w:rPr>
          <w:rtl/>
        </w:rPr>
        <w:t xml:space="preserve"> آن‌ها </w:t>
      </w:r>
      <w:r>
        <w:rPr>
          <w:rtl/>
        </w:rPr>
        <w:t>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به ولىّ طفل و ديوانه دسترسى ندارد، مى‏تواند خودش يا به وسيله ي</w:t>
      </w:r>
      <w:r w:rsidR="007740E9">
        <w:rPr>
          <w:rtl/>
        </w:rPr>
        <w:t xml:space="preserve">ک </w:t>
      </w:r>
      <w:r>
        <w:rPr>
          <w:rtl/>
        </w:rPr>
        <w:t>نفر</w:t>
      </w:r>
      <w:r w:rsidR="00324033">
        <w:t xml:space="preserve"> </w:t>
      </w:r>
      <w:r>
        <w:rPr>
          <w:rtl/>
        </w:rPr>
        <w:t>امين، زكات را به مصرف طفل يا ديوانه برساند و بايد موقعى‏كه زكات به مصرف آنان مى‏رسد</w:t>
      </w:r>
      <w:r w:rsidR="00324033">
        <w:t xml:space="preserve"> </w:t>
      </w:r>
      <w:r>
        <w:rPr>
          <w:rtl/>
        </w:rPr>
        <w:t>نيّت زكات كنند. و اگر طفل مميّز است و اطمينان دارد كه در همان مواردى صرف مى‏كند كه</w:t>
      </w:r>
      <w:r w:rsidR="00324033">
        <w:t xml:space="preserve"> </w:t>
      </w:r>
      <w:r>
        <w:rPr>
          <w:rtl/>
        </w:rPr>
        <w:t>ولىّ او صرف مى‏كرد، مى‏توان به خود طفل نيز داد و همچنين به سفيه، با اطّلاع ولىّ او،</w:t>
      </w:r>
      <w:r w:rsidR="00324033">
        <w:t xml:space="preserve"> </w:t>
      </w:r>
      <w:r>
        <w:rPr>
          <w:rtl/>
        </w:rPr>
        <w:t>مى‏توان زكات داد.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به فقيرى كه گدايى مى‏كند، مى‏شود زكات داد، ولى به كسى كه زكات را در</w:t>
      </w:r>
      <w:r w:rsidR="00324033">
        <w:t xml:space="preserve"> </w:t>
      </w:r>
      <w:r>
        <w:rPr>
          <w:rtl/>
        </w:rPr>
        <w:t>معصيت مصرف مى‏كند نمى‏شود زكات داد.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به كسى كه معصيت كبيره را آشكارا بجا مى‏آورد،مى‏توان زكات داد مشروط</w:t>
      </w:r>
      <w:r w:rsidR="00324033">
        <w:t xml:space="preserve"> </w:t>
      </w:r>
      <w:r>
        <w:rPr>
          <w:rtl/>
        </w:rPr>
        <w:t>به اينكه زكات را در معصيت صرف نكند.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به كسى كه بدهكار است و نمى‏تواند بدهى خود را بدهد اگرچه مخارج او بر</w:t>
      </w:r>
      <w:r w:rsidR="00324033">
        <w:t xml:space="preserve"> </w:t>
      </w:r>
      <w:r>
        <w:rPr>
          <w:rtl/>
        </w:rPr>
        <w:t>انسان واجب باشد، مى‏شود زكات داد. ولى اگر زن براى خرجى‏خودش قرض كرده باشد</w:t>
      </w:r>
      <w:r w:rsidR="00324033">
        <w:t xml:space="preserve"> </w:t>
      </w:r>
      <w:r>
        <w:rPr>
          <w:rtl/>
        </w:rPr>
        <w:t>شوهر نمى‏تواند بدهى او را از زكات بدهد، بلكه اگر كس ديگرى هم كه مخارج او بر انسان</w:t>
      </w:r>
      <w:r w:rsidR="00324033">
        <w:t xml:space="preserve"> </w:t>
      </w:r>
      <w:r>
        <w:rPr>
          <w:rtl/>
        </w:rPr>
        <w:t>واجب است براى خرجى‏خود قرض كند احتياط واجب آن است كه بدهى او را از زكات</w:t>
      </w:r>
      <w:r w:rsidR="00324033">
        <w:t xml:space="preserve"> </w:t>
      </w:r>
      <w:r>
        <w:rPr>
          <w:rtl/>
        </w:rPr>
        <w:t>ندهد.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انسان نمى‏تواند مخارج كسانى را كه مثل اولاد، خرجشان بر او واجب است از</w:t>
      </w:r>
      <w:r w:rsidR="00324033">
        <w:t xml:space="preserve"> </w:t>
      </w:r>
      <w:r>
        <w:rPr>
          <w:rtl/>
        </w:rPr>
        <w:t>زكات بدهد، ولى ديگران مى‏توانند به آنان زكات بدهند.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زكات به پسرش بدهد كه خرج زن و خدم</w:t>
      </w:r>
      <w:r w:rsidR="008851F8">
        <w:rPr>
          <w:rFonts w:hint="cs"/>
          <w:rtl/>
        </w:rPr>
        <w:t>ت</w:t>
      </w:r>
      <w:r>
        <w:rPr>
          <w:rtl/>
        </w:rPr>
        <w:t>كار خود نمايد اشكال</w:t>
      </w:r>
      <w:r w:rsidR="00324033">
        <w:t xml:space="preserve"> </w:t>
      </w:r>
      <w:r>
        <w:rPr>
          <w:rtl/>
        </w:rPr>
        <w:t>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پسر به كتا</w:t>
      </w:r>
      <w:r w:rsidR="001125D3">
        <w:rPr>
          <w:rtl/>
        </w:rPr>
        <w:t>ب‌ها</w:t>
      </w:r>
      <w:r>
        <w:rPr>
          <w:rtl/>
        </w:rPr>
        <w:t>ى علمى دينى احتياج داشته باشد پدر مى‏تواند براى خريدن</w:t>
      </w:r>
      <w:r w:rsidR="00191322">
        <w:rPr>
          <w:rtl/>
        </w:rPr>
        <w:t xml:space="preserve"> آن‌ها </w:t>
      </w:r>
      <w:r>
        <w:rPr>
          <w:rtl/>
        </w:rPr>
        <w:t>به او زكات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پدر مى‏تواند به پسرش زكات بدهد كه براى خود زن بگيرد پسر هم مى‏تواند</w:t>
      </w:r>
      <w:r w:rsidR="00324033">
        <w:t xml:space="preserve"> </w:t>
      </w:r>
      <w:r>
        <w:rPr>
          <w:rtl/>
        </w:rPr>
        <w:t>براى آن كه پدرش زن بگيرد زكات خود را به او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به زنى كه شوهرش مخارج او را مى‏دهد، يا خرجى نمى‏دهد، ولى زن مى‏تواند</w:t>
      </w:r>
      <w:r w:rsidR="00324033">
        <w:t xml:space="preserve"> </w:t>
      </w:r>
      <w:r>
        <w:rPr>
          <w:rtl/>
        </w:rPr>
        <w:t>او را به دادن خرجى مجبور كند، نمى‏شود زكات داد.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كه صيغه شده اگر فقير باشد، شوهرش و ديگران مى‏توانند به او زكات</w:t>
      </w:r>
      <w:r w:rsidR="00324033">
        <w:t xml:space="preserve"> </w:t>
      </w:r>
      <w:r>
        <w:rPr>
          <w:rtl/>
        </w:rPr>
        <w:t>بدهند. ولى اگر شوهرش در ضمن عقد شرط كند كه مخارج او را بدهد، يا به جهت ديگرى</w:t>
      </w:r>
      <w:r w:rsidR="00324033">
        <w:t xml:space="preserve"> </w:t>
      </w:r>
      <w:r>
        <w:rPr>
          <w:rtl/>
        </w:rPr>
        <w:t>دادن مخارجش بر او واجب باشد، در صورتى كه بتواند مخارج آن زن را بدهد يا زن بتواند او</w:t>
      </w:r>
      <w:r w:rsidR="00324033">
        <w:t xml:space="preserve"> </w:t>
      </w:r>
      <w:r>
        <w:rPr>
          <w:rtl/>
        </w:rPr>
        <w:t>را مجبور كند، نمى‏شود به آن زن زكات داد.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 مى‏تواند به شوهر فقير خود زكات بدهد، اگرچه شوهر، زكات را صرف</w:t>
      </w:r>
      <w:r w:rsidR="00324033">
        <w:t xml:space="preserve"> </w:t>
      </w:r>
      <w:r>
        <w:rPr>
          <w:rtl/>
        </w:rPr>
        <w:t>مخارج خود آن زن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سيّد نمى‏تواند از غير سيّد زكات بگيرد، ولى اگر خمس و ساير وجوهات،</w:t>
      </w:r>
      <w:r w:rsidR="00EE61C3">
        <w:t xml:space="preserve"> </w:t>
      </w:r>
      <w:r>
        <w:rPr>
          <w:rtl/>
        </w:rPr>
        <w:t>كفايت مخارج او را نكند و از گرفتن زكات ناچار باشد، مى‏تواند از غير سيّد زكات بگيرد. ولى</w:t>
      </w:r>
      <w:r w:rsidR="00EE61C3">
        <w:t xml:space="preserve"> </w:t>
      </w:r>
      <w:r>
        <w:rPr>
          <w:rtl/>
        </w:rPr>
        <w:t>فقط به مقدارى كه براى مخارج سالانه‏اش ناچار است بگيرد و اگر در اثناء سال بى‏نياز شد آن</w:t>
      </w:r>
      <w:r w:rsidR="00EE61C3">
        <w:t xml:space="preserve"> </w:t>
      </w:r>
      <w:r>
        <w:rPr>
          <w:rtl/>
        </w:rPr>
        <w:t>را پس بدهد يا با اذن زكات دهنده به مصرف مستحقّين زكات برساند.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به كسى كه معلوم نيست سيّد است يا نه، مى‏شود زكات داد.</w:t>
      </w:r>
    </w:p>
    <w:p w:rsidR="00EE61C3" w:rsidRDefault="004509D9" w:rsidP="00944750">
      <w:r w:rsidRPr="000369EB">
        <w:rPr>
          <w:rtl/>
        </w:rP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381" w:name="_Toc391149933"/>
      <w:bookmarkStart w:id="1382" w:name="_Toc391155071"/>
      <w:bookmarkStart w:id="1383" w:name="_Toc391159293"/>
      <w:bookmarkStart w:id="1384" w:name="_Toc391231982"/>
      <w:bookmarkStart w:id="1385" w:name="_Toc391319751"/>
      <w:bookmarkStart w:id="1386" w:name="_Toc391328839"/>
      <w:bookmarkStart w:id="1387" w:name="_Toc281965562"/>
      <w:bookmarkStart w:id="1388" w:name="_Toc502700808"/>
      <w:r>
        <w:rPr>
          <w:rtl/>
        </w:rPr>
        <w:lastRenderedPageBreak/>
        <w:t>نيّت زكات</w:t>
      </w:r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بايد زكات را به قصد قربت يعنى براى انجام فرمان خداوند عالم بدهد و</w:t>
      </w:r>
      <w:r w:rsidR="00C608F4">
        <w:t xml:space="preserve"> </w:t>
      </w:r>
      <w:r>
        <w:rPr>
          <w:rtl/>
        </w:rPr>
        <w:t>در نيّت معيّن كند كه آنچه را مى‏دهد زكات مال است، يا زكات فطره. ولى اگر مثلاً زكات</w:t>
      </w:r>
      <w:r w:rsidR="00C608F4">
        <w:t xml:space="preserve"> </w:t>
      </w:r>
      <w:r>
        <w:rPr>
          <w:rtl/>
        </w:rPr>
        <w:t>گندم و جو بر او واجب باشد، لازم نيست معيّن كند چيزى را كه مى‏دهد زكات گندم است يا</w:t>
      </w:r>
      <w:r w:rsidR="00C608F4">
        <w:t xml:space="preserve"> </w:t>
      </w:r>
      <w:r>
        <w:rPr>
          <w:rtl/>
        </w:rPr>
        <w:t>زكات جو.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زكات چند مال بر او واجب شده، اگر مقدارى زكات بدهد و نيّت هيچ</w:t>
      </w:r>
      <w:r w:rsidR="00C608F4">
        <w:t xml:space="preserve"> </w:t>
      </w:r>
      <w:r>
        <w:rPr>
          <w:rtl/>
        </w:rPr>
        <w:t>كدام</w:t>
      </w:r>
      <w:r w:rsidR="00191322">
        <w:rPr>
          <w:rtl/>
        </w:rPr>
        <w:t xml:space="preserve"> آن‌ها </w:t>
      </w:r>
      <w:r>
        <w:rPr>
          <w:rtl/>
        </w:rPr>
        <w:t>را نكند، چنانچه چيزى را كه داده هم جنس يكى از</w:t>
      </w:r>
      <w:r w:rsidR="00191322">
        <w:rPr>
          <w:rtl/>
        </w:rPr>
        <w:t xml:space="preserve"> آن‌ها </w:t>
      </w:r>
      <w:r>
        <w:rPr>
          <w:rtl/>
        </w:rPr>
        <w:t>باشد، زكات همان جنس</w:t>
      </w:r>
      <w:r w:rsidR="00C608F4">
        <w:t xml:space="preserve"> </w:t>
      </w:r>
      <w:r>
        <w:rPr>
          <w:rtl/>
        </w:rPr>
        <w:t>حساب مى‏شود و اگر هم جنس هيچ كدام</w:t>
      </w:r>
      <w:r w:rsidR="00191322">
        <w:rPr>
          <w:rtl/>
        </w:rPr>
        <w:t xml:space="preserve"> آن‌ها </w:t>
      </w:r>
      <w:r>
        <w:rPr>
          <w:rtl/>
        </w:rPr>
        <w:t>نباشد، به همه</w:t>
      </w:r>
      <w:r w:rsidR="00191322">
        <w:rPr>
          <w:rtl/>
        </w:rPr>
        <w:t xml:space="preserve"> آن‌ها </w:t>
      </w:r>
      <w:r>
        <w:rPr>
          <w:rtl/>
        </w:rPr>
        <w:t>قسمت مى‏شود پس كسى</w:t>
      </w:r>
      <w:r w:rsidR="00C608F4">
        <w:t xml:space="preserve"> </w:t>
      </w:r>
      <w:r>
        <w:rPr>
          <w:rtl/>
        </w:rPr>
        <w:t>كه زكات چهل گوسفند و زكات پانزده مثقال طلا بر او واجب است، اگر مثلاً ي</w:t>
      </w:r>
      <w:r w:rsidR="007740E9">
        <w:rPr>
          <w:rtl/>
        </w:rPr>
        <w:t xml:space="preserve">ک </w:t>
      </w:r>
      <w:r>
        <w:rPr>
          <w:rtl/>
        </w:rPr>
        <w:t>گوسفند از</w:t>
      </w:r>
      <w:r w:rsidR="00C608F4">
        <w:t xml:space="preserve"> </w:t>
      </w:r>
      <w:r>
        <w:rPr>
          <w:rtl/>
        </w:rPr>
        <w:t>بابت زكات بدهد و نيّت هيچ كدام</w:t>
      </w:r>
      <w:r w:rsidR="00191322">
        <w:rPr>
          <w:rtl/>
        </w:rPr>
        <w:t xml:space="preserve"> آن‌ها </w:t>
      </w:r>
      <w:r>
        <w:rPr>
          <w:rtl/>
        </w:rPr>
        <w:t>را نكند، زكات گوسفند حساب مى‏شود، ولى اگر</w:t>
      </w:r>
      <w:r w:rsidR="00C608F4">
        <w:t xml:space="preserve"> </w:t>
      </w:r>
      <w:r>
        <w:rPr>
          <w:rtl/>
        </w:rPr>
        <w:t>مقدارى نقره بدهد، به زكاتى كه براى گوسفند و طلا بدهكار است تقسيم مى‏شود.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را وكيل كند كه زكات مال او را بدهد همين اندازه كه مال</w:t>
      </w:r>
      <w:r w:rsidR="007740E9">
        <w:rPr>
          <w:rtl/>
        </w:rPr>
        <w:t xml:space="preserve">ک </w:t>
      </w:r>
      <w:r>
        <w:rPr>
          <w:rtl/>
        </w:rPr>
        <w:t>نيّت</w:t>
      </w:r>
      <w:r w:rsidR="00C608F4">
        <w:t xml:space="preserve"> </w:t>
      </w:r>
      <w:r>
        <w:rPr>
          <w:rtl/>
        </w:rPr>
        <w:t>داشته باشد كافى است، خواه وكيل نيّت كند يا نه. و همين كه مال</w:t>
      </w:r>
      <w:r w:rsidR="007740E9">
        <w:rPr>
          <w:rtl/>
        </w:rPr>
        <w:t xml:space="preserve">ک </w:t>
      </w:r>
      <w:r>
        <w:rPr>
          <w:rtl/>
        </w:rPr>
        <w:t>به وكيل مى‏گويد اين</w:t>
      </w:r>
      <w:r w:rsidR="00C608F4">
        <w:t xml:space="preserve"> </w:t>
      </w:r>
      <w:r>
        <w:rPr>
          <w:rtl/>
        </w:rPr>
        <w:t>زكات را به فقير بدهد نيّت است.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مال</w:t>
      </w:r>
      <w:r w:rsidR="007740E9">
        <w:rPr>
          <w:rtl/>
        </w:rPr>
        <w:t xml:space="preserve">ک </w:t>
      </w:r>
      <w:r>
        <w:rPr>
          <w:rtl/>
        </w:rPr>
        <w:t>يا وكيل او بدون قصد قربت زكات را به فقير بدهد و پيش از آن كه</w:t>
      </w:r>
      <w:r w:rsidR="00C608F4">
        <w:t xml:space="preserve"> </w:t>
      </w:r>
      <w:r>
        <w:rPr>
          <w:rtl/>
        </w:rPr>
        <w:t>آن مال از بين برود، خود مالك، نيّت زكات كند، زكات حساب مى‏شود.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389" w:name="_Toc391149934"/>
      <w:bookmarkStart w:id="1390" w:name="_Toc391155072"/>
      <w:bookmarkStart w:id="1391" w:name="_Toc391159294"/>
      <w:bookmarkStart w:id="1392" w:name="_Toc391231983"/>
      <w:bookmarkStart w:id="1393" w:name="_Toc391319752"/>
      <w:bookmarkStart w:id="1394" w:name="_Toc391328840"/>
      <w:bookmarkStart w:id="1395" w:name="_Toc281965563"/>
      <w:bookmarkStart w:id="1396" w:name="_Toc502700809"/>
      <w:r>
        <w:rPr>
          <w:rtl/>
        </w:rPr>
        <w:t>مسائل متفرّقه زكات</w:t>
      </w:r>
      <w:bookmarkEnd w:id="1389"/>
      <w:bookmarkEnd w:id="1390"/>
      <w:bookmarkEnd w:id="1391"/>
      <w:bookmarkEnd w:id="1392"/>
      <w:bookmarkEnd w:id="1393"/>
      <w:bookmarkEnd w:id="1394"/>
      <w:bookmarkEnd w:id="1395"/>
      <w:bookmarkEnd w:id="1396"/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موقعى كه گندم و جو را از كاه جدا مى‏كنند و موقع خش</w:t>
      </w:r>
      <w:r w:rsidR="007740E9">
        <w:rPr>
          <w:rtl/>
        </w:rPr>
        <w:t xml:space="preserve">ک </w:t>
      </w:r>
      <w:r>
        <w:rPr>
          <w:rtl/>
        </w:rPr>
        <w:t>شدن خرما و</w:t>
      </w:r>
      <w:r w:rsidR="00C608F4">
        <w:t xml:space="preserve"> </w:t>
      </w:r>
      <w:r>
        <w:rPr>
          <w:rtl/>
        </w:rPr>
        <w:t>انگور، انسان بايد زكات را به فقير بدهد يا از مال خود جدا كند. و زكات طلا و نقره و گاو و</w:t>
      </w:r>
      <w:r w:rsidR="00C608F4">
        <w:t xml:space="preserve"> </w:t>
      </w:r>
      <w:r>
        <w:rPr>
          <w:rtl/>
        </w:rPr>
        <w:t>گوسفند و شتر را بعد از تمام شدن ماه دوازدهم بايد به فقير بدهد، يا از مال خود جدا نمايد.</w:t>
      </w:r>
      <w:r w:rsidR="000369EB">
        <w:rPr>
          <w:rFonts w:hint="cs"/>
          <w:rtl/>
        </w:rPr>
        <w:t xml:space="preserve"> </w:t>
      </w:r>
      <w:r>
        <w:rPr>
          <w:rtl/>
        </w:rPr>
        <w:t xml:space="preserve">ولى </w:t>
      </w:r>
      <w:r>
        <w:rPr>
          <w:rtl/>
        </w:rPr>
        <w:lastRenderedPageBreak/>
        <w:t>بعد از جدا كردن اگر منتظر فقير معيّنى باشد، يا بخواهد به فقيرى بدهد كه از جهتى برترى</w:t>
      </w:r>
      <w:r w:rsidR="00C608F4">
        <w:t xml:space="preserve"> </w:t>
      </w:r>
      <w:r>
        <w:rPr>
          <w:rtl/>
        </w:rPr>
        <w:t>دارد، مى‏تواند زكات را به انتظار او ولو تا چند ماه نگهدارد.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بعد از جدا كردن زكات لازم نيست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آن را به مست</w:t>
      </w:r>
      <w:r w:rsidR="0010506C">
        <w:rPr>
          <w:rtl/>
        </w:rPr>
        <w:t xml:space="preserve">حقّ </w:t>
      </w:r>
      <w:r>
        <w:rPr>
          <w:rtl/>
        </w:rPr>
        <w:t>بدهد ولى اگر به</w:t>
      </w:r>
      <w:r w:rsidR="00C608F4">
        <w:t xml:space="preserve"> </w:t>
      </w:r>
      <w:r>
        <w:rPr>
          <w:rtl/>
        </w:rPr>
        <w:t>كسى كه مى‏شود زكات داد دسترسى دارد، لازم است كه دادن زكات را تأخير نيندازد مگر</w:t>
      </w:r>
      <w:r w:rsidR="00C608F4">
        <w:t xml:space="preserve"> </w:t>
      </w:r>
      <w:r>
        <w:rPr>
          <w:rtl/>
        </w:rPr>
        <w:t>اينكه منتظر مست</w:t>
      </w:r>
      <w:r w:rsidR="0010506C">
        <w:rPr>
          <w:rtl/>
        </w:rPr>
        <w:t xml:space="preserve">حقّ </w:t>
      </w:r>
      <w:r>
        <w:rPr>
          <w:rtl/>
        </w:rPr>
        <w:t>خاصّى باشد.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مى‏تواند زكات را به مست</w:t>
      </w:r>
      <w:r w:rsidR="0010506C">
        <w:rPr>
          <w:rtl/>
        </w:rPr>
        <w:t xml:space="preserve">حقّ </w:t>
      </w:r>
      <w:r>
        <w:rPr>
          <w:rtl/>
        </w:rPr>
        <w:t>برساند اگر ندهد و بواسطه كوتاهى او از</w:t>
      </w:r>
      <w:r w:rsidR="00C608F4">
        <w:t xml:space="preserve"> </w:t>
      </w:r>
      <w:r>
        <w:rPr>
          <w:rtl/>
        </w:rPr>
        <w:t>بين برود بايد عوض آن را بدهد.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مى‏تواند زكات را به مست</w:t>
      </w:r>
      <w:r w:rsidR="0010506C">
        <w:rPr>
          <w:rtl/>
        </w:rPr>
        <w:t xml:space="preserve">حقّ </w:t>
      </w:r>
      <w:r>
        <w:rPr>
          <w:rtl/>
        </w:rPr>
        <w:t>برساند، اگر زكات را ندهد، و بدون آن</w:t>
      </w:r>
      <w:r w:rsidR="00C608F4">
        <w:t xml:space="preserve"> </w:t>
      </w:r>
      <w:r>
        <w:rPr>
          <w:rtl/>
        </w:rPr>
        <w:t>كه در نگهدارى آن كوتاهى كند از بين برود، چنانچه غرض صحيحى در تأخير زكات نداشته</w:t>
      </w:r>
      <w:r w:rsidR="00C608F4">
        <w:t xml:space="preserve"> </w:t>
      </w:r>
      <w:r>
        <w:rPr>
          <w:rtl/>
        </w:rPr>
        <w:t>بايد عوض آن را بدهد، ولى اگر غرض صحيحى داشته مثلاً فقير معيّنى را در نظر داشته يا</w:t>
      </w:r>
      <w:r w:rsidR="00C608F4">
        <w:t xml:space="preserve"> </w:t>
      </w:r>
      <w:r>
        <w:rPr>
          <w:rtl/>
        </w:rPr>
        <w:t>مى‏خواسته تدريجا به فقرا برساند، ضامن نيست.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زكات را از خود مال كنار بگذارد، مى‏تواند در بقيه آن تصرّف كند و اگر از</w:t>
      </w:r>
      <w:r w:rsidR="00C608F4">
        <w:t xml:space="preserve"> </w:t>
      </w:r>
      <w:r>
        <w:rPr>
          <w:rtl/>
        </w:rPr>
        <w:t>مال ديگرش كنار بگذارد، مى‏تواند در تمام مال تصرّف نمايد.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نمى‏تواند زكاتى را كه كنار گذاشته، براى خود بردارد و چيز ديگرى</w:t>
      </w:r>
      <w:r w:rsidR="00C608F4">
        <w:t xml:space="preserve"> </w:t>
      </w:r>
      <w:r>
        <w:rPr>
          <w:rtl/>
        </w:rPr>
        <w:t>بجاى آن بگذارد.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از زكاتى كه كنار گذاشته منفعتى ببرد مثلاً گوسفندى كه براى زكات گذاشته</w:t>
      </w:r>
      <w:r w:rsidR="00C608F4">
        <w:t xml:space="preserve"> </w:t>
      </w:r>
      <w:r>
        <w:rPr>
          <w:rtl/>
        </w:rPr>
        <w:t>برّه بياورد، مال فقير است.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موقعى كه زكات را كنار مى‏گذارد مستحقّى حاضر باشد، بهتر است زكات</w:t>
      </w:r>
      <w:r w:rsidR="00C608F4">
        <w:t xml:space="preserve"> </w:t>
      </w:r>
      <w:r>
        <w:rPr>
          <w:rtl/>
        </w:rPr>
        <w:t>را به او بدهد، مگر كسى را در نظر داشته باشد كه دادن زكات به او از جهتى بهتر باشد.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با عين مالى كه براى زكات كنار گذاشته براى خودش تجارت كند صحيح</w:t>
      </w:r>
      <w:r w:rsidR="00C608F4">
        <w:t xml:space="preserve"> </w:t>
      </w:r>
      <w:r>
        <w:rPr>
          <w:rtl/>
        </w:rPr>
        <w:t>نيست و اگر با اجازه حاكم شرع براى مصحلت زكات تجارت كند، تجارت صحيح و نفعش</w:t>
      </w:r>
      <w:r w:rsidR="00C608F4">
        <w:t xml:space="preserve"> </w:t>
      </w:r>
      <w:r>
        <w:rPr>
          <w:rtl/>
        </w:rPr>
        <w:t>مال زكات است.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پيش از آن كه زكات بر او واجب شود، چيزى بابت زكات به فقير بدهد،</w:t>
      </w:r>
      <w:r w:rsidR="00C608F4">
        <w:t xml:space="preserve"> </w:t>
      </w:r>
      <w:r>
        <w:rPr>
          <w:rtl/>
        </w:rPr>
        <w:t>زكات حساب نمى‏شود و بعد از آن كه زكات بر او واجب شد، اگر چيزى را كه به فقير داده از</w:t>
      </w:r>
      <w:r w:rsidR="00C608F4">
        <w:t xml:space="preserve"> </w:t>
      </w:r>
      <w:r>
        <w:rPr>
          <w:rtl/>
        </w:rPr>
        <w:t>بين نرفته باشد و آن فقير هم به فقر خود باقى‏باشد، مى‏تواند چيزى را كه به او داده بابت زكات</w:t>
      </w:r>
      <w:r w:rsidR="00C608F4">
        <w:t xml:space="preserve"> </w:t>
      </w:r>
      <w:r>
        <w:rPr>
          <w:rtl/>
        </w:rPr>
        <w:t>حساب كند.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فقيرى كه مى‏داند زكات بر انسان واجب نشده، نمى‏تواند چيزى از باب زكات</w:t>
      </w:r>
      <w:r w:rsidR="002114F6">
        <w:t xml:space="preserve"> </w:t>
      </w:r>
      <w:r>
        <w:rPr>
          <w:rtl/>
        </w:rPr>
        <w:t>از او بگيرد و اگر بگيرد و پيش او تلف شود ضامن است پس موقعى كه زكات بر انسان واجب</w:t>
      </w:r>
      <w:r w:rsidR="002114F6">
        <w:t xml:space="preserve"> </w:t>
      </w:r>
      <w:r>
        <w:rPr>
          <w:rtl/>
        </w:rPr>
        <w:t>مى‏شود، اگر آن فقير به فقر خود باقى باشد، مى‏تواند عوض چيزى را كه به او داده بابت زكات</w:t>
      </w:r>
      <w:r w:rsidR="002114F6">
        <w:t xml:space="preserve"> </w:t>
      </w:r>
      <w:r>
        <w:rPr>
          <w:rtl/>
        </w:rPr>
        <w:t>حساب كند.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فقيرى كه نمى‏داند زكات بر انسان واجب نشده، اگر چيزى بابت زكات بگيرد و</w:t>
      </w:r>
      <w:r w:rsidR="002114F6">
        <w:t xml:space="preserve"> </w:t>
      </w:r>
      <w:r>
        <w:rPr>
          <w:rtl/>
        </w:rPr>
        <w:t>پيش او تلف شود، ضامن نيست و انسان نمى‏تواند عوض آن را بابت زكات حساب كند.</w:t>
      </w:r>
      <w:r w:rsidR="002114F6">
        <w:t xml:space="preserve"> </w:t>
      </w:r>
    </w:p>
    <w:p w:rsidR="004509D9" w:rsidRDefault="00A82B8A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زكات گاو و گوسفند و شتر را به فقيرهاى آبرومند بدهد و در</w:t>
      </w:r>
      <w:r w:rsidR="002114F6">
        <w:t xml:space="preserve"> </w:t>
      </w:r>
      <w:r w:rsidR="004509D9">
        <w:rPr>
          <w:rtl/>
        </w:rPr>
        <w:t>دادن زكات، خويشان خود را بر ديگران و اهل علم و كمال را بر غير آنان، و كسانى را كه اهل</w:t>
      </w:r>
      <w:r w:rsidR="00F71815">
        <w:t xml:space="preserve"> </w:t>
      </w:r>
      <w:r w:rsidR="004509D9">
        <w:rPr>
          <w:rtl/>
        </w:rPr>
        <w:t>سؤال نيستند بر اهل سؤال مقدّم بدارد. ولى اگر دادن زكات به فقيرى از جهت ديگرى بهتر</w:t>
      </w:r>
      <w:r w:rsidR="00F71815">
        <w:t xml:space="preserve"> </w:t>
      </w:r>
      <w:r w:rsidR="004509D9">
        <w:rPr>
          <w:rtl/>
        </w:rPr>
        <w:t xml:space="preserve">باشد، </w:t>
      </w:r>
      <w:r>
        <w:rPr>
          <w:rtl/>
        </w:rPr>
        <w:t>مستحبّ</w:t>
      </w:r>
      <w:r w:rsidR="004509D9">
        <w:rPr>
          <w:rtl/>
        </w:rPr>
        <w:t xml:space="preserve"> است زكات را به او بدهد.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بهتر است زكات را آشكار، و صدقه </w:t>
      </w:r>
      <w:r w:rsidR="00A82B8A">
        <w:rPr>
          <w:rtl/>
        </w:rPr>
        <w:t>مستحبّ</w:t>
      </w:r>
      <w:r>
        <w:rPr>
          <w:rtl/>
        </w:rPr>
        <w:t>ى را مخفى بدهند.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در شهر كسى كه مى‏خواهد زكات بدهد مستحقّى نباشد و نتواند زكات را به</w:t>
      </w:r>
      <w:r w:rsidR="00862B8B">
        <w:t xml:space="preserve"> </w:t>
      </w:r>
      <w:r>
        <w:rPr>
          <w:rtl/>
        </w:rPr>
        <w:t>مصرف ديگرى هم كه براى آن معيّن شده برساند، چنانچه اميد نداشته باشد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مست</w:t>
      </w:r>
      <w:r w:rsidR="0010506C">
        <w:rPr>
          <w:rtl/>
        </w:rPr>
        <w:t xml:space="preserve">حقّ </w:t>
      </w:r>
      <w:r>
        <w:rPr>
          <w:rtl/>
        </w:rPr>
        <w:t>پيدا كند بايد زكات را به شهر ديگر ببرد و به مصرف زكات برساند، و مخارج بردن به آن شهر</w:t>
      </w:r>
      <w:r w:rsidR="00862B8B">
        <w:t xml:space="preserve"> </w:t>
      </w:r>
      <w:r>
        <w:rPr>
          <w:rtl/>
        </w:rPr>
        <w:t xml:space="preserve">به </w:t>
      </w:r>
      <w:r>
        <w:rPr>
          <w:rtl/>
        </w:rPr>
        <w:lastRenderedPageBreak/>
        <w:t>عهده او نيست و مى‏تواند مخارج بردن به آن شهر را از زكات بردارد گرچه احتياط</w:t>
      </w:r>
      <w:r w:rsidR="00862B8B"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كه خودش بدهد ولى اگر زكات تلف شود ضامن نيست.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در شهر خودش مست</w:t>
      </w:r>
      <w:r w:rsidR="0010506C">
        <w:rPr>
          <w:rtl/>
        </w:rPr>
        <w:t xml:space="preserve">حقّ </w:t>
      </w:r>
      <w:r>
        <w:rPr>
          <w:rtl/>
        </w:rPr>
        <w:t>پيدا شود، مى‏تواند زكات را به شهر ديگر ببرد. ولى</w:t>
      </w:r>
      <w:r w:rsidR="00862B8B">
        <w:t xml:space="preserve"> </w:t>
      </w:r>
      <w:r>
        <w:rPr>
          <w:rtl/>
        </w:rPr>
        <w:t>مخارج بردن به آن شهر را بايد از خودش بدهد و اگر زكات تلف شود ضامن است، مگر آن</w:t>
      </w:r>
      <w:r w:rsidR="00862B8B">
        <w:t xml:space="preserve"> </w:t>
      </w:r>
      <w:r>
        <w:rPr>
          <w:rtl/>
        </w:rPr>
        <w:t xml:space="preserve">كه با اجازه حاكم شرع برده باشد. 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اجرت وزن كردن، پيمانه نمودن گندم و جو و كشمش و خرمايى‏را كه براى</w:t>
      </w:r>
      <w:r w:rsidR="00862B8B">
        <w:t xml:space="preserve"> </w:t>
      </w:r>
      <w:r>
        <w:rPr>
          <w:rtl/>
        </w:rPr>
        <w:t xml:space="preserve">زكات مى‏دهد، بنا بر احتياط </w:t>
      </w:r>
      <w:r w:rsidR="00A82B8A">
        <w:rPr>
          <w:rtl/>
        </w:rPr>
        <w:t>مستحبّ</w:t>
      </w:r>
      <w:r>
        <w:rPr>
          <w:rtl/>
        </w:rPr>
        <w:t xml:space="preserve"> با خود اوست و اگر پرداخت نكرد و با فقير هم در مورد</w:t>
      </w:r>
      <w:r w:rsidR="00B8465C">
        <w:t xml:space="preserve"> </w:t>
      </w:r>
      <w:r>
        <w:rPr>
          <w:rtl/>
        </w:rPr>
        <w:t>اجرت آن مصالحه نكردند از زكات داده مى‏شود.</w:t>
      </w:r>
    </w:p>
    <w:p w:rsidR="004509D9" w:rsidRDefault="005562DF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2</w:t>
      </w:r>
      <w:r>
        <w:rPr>
          <w:rFonts w:hint="cs"/>
          <w:rtl/>
        </w:rPr>
        <w:t xml:space="preserve"> </w:t>
      </w:r>
      <w:r w:rsidR="004509D9">
        <w:rPr>
          <w:rtl/>
        </w:rPr>
        <w:t>مثقال و 15 نخود نقره يا بيشتر، از بابت زكات بدهكار است،</w:t>
      </w:r>
      <w:r w:rsidR="00B8465C">
        <w:t xml:space="preserve"> </w:t>
      </w:r>
      <w:r w:rsidR="004509D9">
        <w:rPr>
          <w:rtl/>
        </w:rPr>
        <w:t>مى‏تواند كمتر از 2 مثقال و 15 نخود نقره هم به ي</w:t>
      </w:r>
      <w:r w:rsidR="007740E9">
        <w:rPr>
          <w:rtl/>
        </w:rPr>
        <w:t xml:space="preserve">ک </w:t>
      </w:r>
      <w:r w:rsidR="004509D9">
        <w:rPr>
          <w:rtl/>
        </w:rPr>
        <w:t>فقير بدهد و نيز اگر غير نقره چيز</w:t>
      </w:r>
      <w:r w:rsidR="00B8465C">
        <w:t xml:space="preserve"> </w:t>
      </w:r>
      <w:r w:rsidR="004509D9">
        <w:rPr>
          <w:rtl/>
        </w:rPr>
        <w:t>ديگرى مثل گندم و جو بدهكار باشد و قيمت آن به 2 مثقال و 15 نخود نقره هم برسد</w:t>
      </w:r>
      <w:r w:rsidR="00B8465C">
        <w:t xml:space="preserve"> </w:t>
      </w:r>
      <w:r w:rsidR="004509D9">
        <w:rPr>
          <w:rtl/>
        </w:rPr>
        <w:t>مى‏تواند به ي</w:t>
      </w:r>
      <w:r w:rsidR="007740E9">
        <w:rPr>
          <w:rtl/>
        </w:rPr>
        <w:t xml:space="preserve">ک </w:t>
      </w:r>
      <w:r w:rsidR="004509D9">
        <w:rPr>
          <w:rtl/>
        </w:rPr>
        <w:t>فقير كمتر از آن بدهد.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مكروه است انسان از مست</w:t>
      </w:r>
      <w:r w:rsidR="0010506C">
        <w:rPr>
          <w:rtl/>
        </w:rPr>
        <w:t xml:space="preserve">حقّ </w:t>
      </w:r>
      <w:r>
        <w:rPr>
          <w:rtl/>
        </w:rPr>
        <w:t>درخواست كند كه زكاتى را كه از او گرفته به او</w:t>
      </w:r>
      <w:r w:rsidR="00B8465C">
        <w:t xml:space="preserve"> </w:t>
      </w:r>
      <w:r>
        <w:rPr>
          <w:rtl/>
        </w:rPr>
        <w:t>بفروشد، ولى اگر مست</w:t>
      </w:r>
      <w:r w:rsidR="0010506C">
        <w:rPr>
          <w:rtl/>
        </w:rPr>
        <w:t xml:space="preserve">حقّ </w:t>
      </w:r>
      <w:r>
        <w:rPr>
          <w:rtl/>
        </w:rPr>
        <w:t>بخواهد چيزى را كه گرفته بفروشد بعد از آن كه به قيمت رساند،</w:t>
      </w:r>
      <w:r w:rsidR="00B8465C">
        <w:t xml:space="preserve"> </w:t>
      </w:r>
      <w:r>
        <w:rPr>
          <w:rtl/>
        </w:rPr>
        <w:t>كسى كه زكات را به او داده در خريدن آن بر ديگران مقدّم است.</w:t>
      </w:r>
    </w:p>
    <w:p w:rsidR="004509D9" w:rsidRDefault="001A53E5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كند زكاتى را كه بر او واجب بوده داده يا نه و مال زكات‏دار موجود</w:t>
      </w:r>
      <w:r w:rsidR="00B8465C">
        <w:t xml:space="preserve"> </w:t>
      </w:r>
      <w:r w:rsidR="004509D9">
        <w:rPr>
          <w:rtl/>
        </w:rPr>
        <w:t>باشد بايد زكات را بدهد و اگر عين آن مال تلف شده زكات بر او واجب نيست.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فقير نمى‏تواند زكات را به كمتر از مقدار آن صلح كند يا چيزى را گرانتر از</w:t>
      </w:r>
      <w:r w:rsidR="00B8465C">
        <w:t xml:space="preserve"> </w:t>
      </w:r>
      <w:r>
        <w:rPr>
          <w:rtl/>
        </w:rPr>
        <w:t>قيمت آن بابت زكات قبول نمايد، يا زكات را از مال</w:t>
      </w:r>
      <w:r w:rsidR="007740E9">
        <w:rPr>
          <w:rtl/>
        </w:rPr>
        <w:t xml:space="preserve">ک </w:t>
      </w:r>
      <w:r>
        <w:rPr>
          <w:rtl/>
        </w:rPr>
        <w:t>بگيرد و به او ببخشد. ولى كسى كه</w:t>
      </w:r>
      <w:r w:rsidR="00B8465C">
        <w:t xml:space="preserve"> </w:t>
      </w:r>
      <w:r>
        <w:rPr>
          <w:rtl/>
        </w:rPr>
        <w:t>زكات زيادى بدهكار است و فقير شده و نمى‏تواند زكات را بدهد و اميد هم ندارد كه دارا</w:t>
      </w:r>
      <w:r w:rsidR="00B8465C">
        <w:t xml:space="preserve"> </w:t>
      </w:r>
      <w:r>
        <w:rPr>
          <w:rtl/>
        </w:rPr>
        <w:t>شود چنانچه بخواهد توبه كند، فقير مى‏تواند زكات را از او بگيرد و به او ببخشد.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انسان مى‏تواند از زكات، قرآن يا كتاب دينى يا كتاب دعا بخرد و وقف نمايد،</w:t>
      </w:r>
      <w:r w:rsidR="00B8465C">
        <w:t xml:space="preserve"> </w:t>
      </w:r>
      <w:r>
        <w:rPr>
          <w:rtl/>
        </w:rPr>
        <w:t>اگرچه بر اولاد خود و بر كسانى وقف كند كه خرج آنان بر او واجب است. و نيز مى‏تواند</w:t>
      </w:r>
      <w:r w:rsidR="00B8465C">
        <w:t xml:space="preserve"> </w:t>
      </w:r>
      <w:r>
        <w:rPr>
          <w:rtl/>
        </w:rPr>
        <w:t>توليت وقف را براى خود يا اولاد خود قرار دهد.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نمى‏تواند از زكات، مل</w:t>
      </w:r>
      <w:r w:rsidR="007740E9">
        <w:rPr>
          <w:rtl/>
        </w:rPr>
        <w:t xml:space="preserve">ک </w:t>
      </w:r>
      <w:r>
        <w:rPr>
          <w:rtl/>
        </w:rPr>
        <w:t>بخرد و بر اولاد خود يا بر كسانى‏كه مخارج</w:t>
      </w:r>
      <w:r w:rsidR="00B8465C">
        <w:t xml:space="preserve"> </w:t>
      </w:r>
      <w:r>
        <w:rPr>
          <w:rtl/>
        </w:rPr>
        <w:t>آنان بر او واجب است وقف نمايد كه عايدى آن را به مصرف مخارج خود برسانند.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فقير مى‏تواند براى رفتن به </w:t>
      </w:r>
      <w:r w:rsidR="0072630C">
        <w:rPr>
          <w:rtl/>
        </w:rPr>
        <w:t xml:space="preserve">حجّ </w:t>
      </w:r>
      <w:r>
        <w:rPr>
          <w:rtl/>
        </w:rPr>
        <w:t>و زيارت و مانند</w:t>
      </w:r>
      <w:r w:rsidR="0038666A">
        <w:rPr>
          <w:rtl/>
        </w:rPr>
        <w:t xml:space="preserve"> این‌ها </w:t>
      </w:r>
      <w:r>
        <w:rPr>
          <w:rtl/>
        </w:rPr>
        <w:t>زكات بگيرد، ولى اگر به</w:t>
      </w:r>
      <w:r w:rsidR="00B8465C">
        <w:t xml:space="preserve"> </w:t>
      </w:r>
      <w:r>
        <w:rPr>
          <w:rtl/>
        </w:rPr>
        <w:t>مقدار خرج سالش زكات گرفته باشد، براى زيارت و مانند آن نمى‏تواند از سهم فقرا زكات</w:t>
      </w:r>
      <w:r w:rsidR="00B8465C">
        <w:t xml:space="preserve"> </w:t>
      </w:r>
      <w:r>
        <w:rPr>
          <w:rtl/>
        </w:rPr>
        <w:t>بگيرد ولى از سهم سبيل اللّه‏ مى‏تواند.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مالك، فقيرى را وكيل كند كه زكات مال او را بدهد چنانچه آن فقير يقين</w:t>
      </w:r>
      <w:r w:rsidR="00B8465C">
        <w:t xml:space="preserve"> </w:t>
      </w:r>
      <w:r>
        <w:rPr>
          <w:rtl/>
        </w:rPr>
        <w:t>دارد كه قصد مال</w:t>
      </w:r>
      <w:r w:rsidR="007740E9">
        <w:rPr>
          <w:rtl/>
        </w:rPr>
        <w:t xml:space="preserve">ک </w:t>
      </w:r>
      <w:r>
        <w:rPr>
          <w:rtl/>
        </w:rPr>
        <w:t>اين بوده كه خود آن فقير از زكات برندارد، نمى‏تواند چيزى از آن را</w:t>
      </w:r>
      <w:r w:rsidR="00B8465C">
        <w:t xml:space="preserve"> </w:t>
      </w:r>
      <w:r>
        <w:rPr>
          <w:rtl/>
        </w:rPr>
        <w:t>براى خودش بردارد، و اگر يقين داشته باشد كه قصد مال</w:t>
      </w:r>
      <w:r w:rsidR="007740E9">
        <w:rPr>
          <w:rtl/>
        </w:rPr>
        <w:t xml:space="preserve">ک </w:t>
      </w:r>
      <w:r>
        <w:rPr>
          <w:rtl/>
        </w:rPr>
        <w:t>اين نبوده و يا اينكه احتمال بدهد،</w:t>
      </w:r>
      <w:r w:rsidR="00B8465C">
        <w:t xml:space="preserve"> </w:t>
      </w:r>
      <w:r>
        <w:rPr>
          <w:rtl/>
        </w:rPr>
        <w:t>براى خودش هم مى‏تواند بردارد.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فقير شتر، گاو، گوسفند، طلا و نقره را بابت زكات بگيرد، چنانچه شرطهايى</w:t>
      </w:r>
      <w:r w:rsidR="00B8465C">
        <w:t xml:space="preserve"> </w:t>
      </w:r>
      <w:r>
        <w:rPr>
          <w:rtl/>
        </w:rPr>
        <w:t>كه براى واجب شدن زكات گفته شد در</w:t>
      </w:r>
      <w:r w:rsidR="00191322">
        <w:rPr>
          <w:rtl/>
        </w:rPr>
        <w:t xml:space="preserve"> آن‌ها </w:t>
      </w:r>
      <w:r>
        <w:rPr>
          <w:rtl/>
        </w:rPr>
        <w:t>جمع شود بايد زكات</w:t>
      </w:r>
      <w:r w:rsidR="00191322">
        <w:rPr>
          <w:rtl/>
        </w:rPr>
        <w:t xml:space="preserve"> آن‌ها </w:t>
      </w:r>
      <w:r>
        <w:rPr>
          <w:rtl/>
        </w:rPr>
        <w:t>را بدهد.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دو نفر در مالى كه زكات آن واجب شده با هم شري</w:t>
      </w:r>
      <w:r w:rsidR="007740E9">
        <w:rPr>
          <w:rtl/>
        </w:rPr>
        <w:t xml:space="preserve">ک </w:t>
      </w:r>
      <w:r>
        <w:rPr>
          <w:rtl/>
        </w:rPr>
        <w:t>باشند و يكى از آنان</w:t>
      </w:r>
      <w:r w:rsidR="00B8465C">
        <w:t xml:space="preserve"> </w:t>
      </w:r>
      <w:r>
        <w:rPr>
          <w:rtl/>
        </w:rPr>
        <w:t>زكات قسمت خود را بدهد و بعد مال را تقسيم كنند، چنانچه بداند شريكش زكات سهم خود</w:t>
      </w:r>
      <w:r w:rsidR="00B8465C">
        <w:t xml:space="preserve"> </w:t>
      </w:r>
      <w:r>
        <w:rPr>
          <w:rtl/>
        </w:rPr>
        <w:t>را نداده، تصرّف او در سهم خودش هم اشكال دارد.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خمس يا زكات بدهكار است و كفّاره و نذر و مانند</w:t>
      </w:r>
      <w:r w:rsidR="0038666A">
        <w:rPr>
          <w:rtl/>
        </w:rPr>
        <w:t xml:space="preserve"> این‌ها </w:t>
      </w:r>
      <w:r>
        <w:rPr>
          <w:rtl/>
        </w:rPr>
        <w:t>هم بر او</w:t>
      </w:r>
      <w:r w:rsidR="00B8465C">
        <w:t xml:space="preserve"> </w:t>
      </w:r>
      <w:r>
        <w:rPr>
          <w:rtl/>
        </w:rPr>
        <w:t>واجب است و قرض هم دارد، چنانچه نتواند همه</w:t>
      </w:r>
      <w:r w:rsidR="00191322">
        <w:rPr>
          <w:rtl/>
        </w:rPr>
        <w:t xml:space="preserve"> آن‌ها </w:t>
      </w:r>
      <w:r>
        <w:rPr>
          <w:rtl/>
        </w:rPr>
        <w:t>را بدهد، اگر مالى كه خمس يا زكات</w:t>
      </w:r>
      <w:r w:rsidR="00B8465C">
        <w:t xml:space="preserve"> </w:t>
      </w:r>
      <w:r>
        <w:rPr>
          <w:rtl/>
        </w:rPr>
        <w:t>آن واجب شده، از بين نرفته باشد، بايد خمس و زكات را بدهد و اگر از بين رفته باشد،</w:t>
      </w:r>
      <w:r w:rsidR="00B8465C">
        <w:t xml:space="preserve"> </w:t>
      </w:r>
      <w:r>
        <w:rPr>
          <w:rtl/>
        </w:rPr>
        <w:t>مى‏تواند خمس يا زكات را بدهد، يا كفّاره و نذر و قرض و مانند</w:t>
      </w:r>
      <w:r w:rsidR="0038666A">
        <w:rPr>
          <w:rtl/>
        </w:rPr>
        <w:t xml:space="preserve"> این‌ها </w:t>
      </w:r>
      <w:r>
        <w:rPr>
          <w:rtl/>
        </w:rPr>
        <w:t>را ادا نمايد.</w:t>
      </w:r>
    </w:p>
    <w:p w:rsidR="004509D9" w:rsidRDefault="004509D9" w:rsidP="00C678A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كسى كه خمس يا زكات بدهكار است و حَجّة الاسلام بر او واجب است و</w:t>
      </w:r>
      <w:r w:rsidR="00B8465C">
        <w:t xml:space="preserve"> </w:t>
      </w:r>
      <w:r>
        <w:rPr>
          <w:rtl/>
        </w:rPr>
        <w:t>قرض هم دارد، اگر بميرد و مال او براى همه</w:t>
      </w:r>
      <w:r w:rsidR="00191322">
        <w:rPr>
          <w:rtl/>
        </w:rPr>
        <w:t xml:space="preserve"> آن‌ها </w:t>
      </w:r>
      <w:r>
        <w:rPr>
          <w:rtl/>
        </w:rPr>
        <w:t>كافى نباشد چنانچه مالى كه خمس و زكات</w:t>
      </w:r>
      <w:r w:rsidR="00571F22">
        <w:t xml:space="preserve"> </w:t>
      </w:r>
      <w:r>
        <w:rPr>
          <w:rtl/>
        </w:rPr>
        <w:t xml:space="preserve">آن واجب شده از بين نرفته باشد، بايد خمس يا زكات را بدهند و بقيه مال او را بر </w:t>
      </w:r>
      <w:r w:rsidR="0072630C">
        <w:rPr>
          <w:rtl/>
        </w:rPr>
        <w:t xml:space="preserve">حجّ </w:t>
      </w:r>
      <w:r>
        <w:rPr>
          <w:rtl/>
        </w:rPr>
        <w:t>و قرض</w:t>
      </w:r>
      <w:r w:rsidR="00571F22">
        <w:t xml:space="preserve"> </w:t>
      </w:r>
      <w:r>
        <w:rPr>
          <w:rtl/>
        </w:rPr>
        <w:t>قسمت نمايند و اگر مالى كه خمس و زكات آن واجب شده از بين رفته باشد، بايد مال او را</w:t>
      </w:r>
      <w:r w:rsidR="00571F22">
        <w:t xml:space="preserve"> </w:t>
      </w:r>
      <w:r>
        <w:rPr>
          <w:rtl/>
        </w:rPr>
        <w:t xml:space="preserve">صرف </w:t>
      </w:r>
      <w:r w:rsidR="0072630C">
        <w:rPr>
          <w:rtl/>
        </w:rPr>
        <w:t xml:space="preserve">حجّ </w:t>
      </w:r>
      <w:r>
        <w:rPr>
          <w:rtl/>
        </w:rPr>
        <w:t>بنمايند و در صورتى كه چيزى باقى باشد به خمس و زكات و قرض قسمت نمايند.</w:t>
      </w:r>
    </w:p>
    <w:p w:rsidR="004509D9" w:rsidRDefault="004509D9" w:rsidP="00C678AF">
      <w:pPr>
        <w:pStyle w:val="a"/>
        <w:bidi/>
        <w:spacing w:line="240" w:lineRule="auto"/>
      </w:pPr>
      <w:r>
        <w:rPr>
          <w:rtl/>
        </w:rPr>
        <w:t>كسى كه مشغول تحصيل علم است و اگر تحصيل نكند مى‏تواند براى معاش</w:t>
      </w:r>
      <w:r w:rsidR="0025371F">
        <w:t xml:space="preserve"> </w:t>
      </w:r>
      <w:r>
        <w:rPr>
          <w:rtl/>
        </w:rPr>
        <w:t xml:space="preserve">خود كسب كند، چنانچه تحصيل آن علم، واجب يا </w:t>
      </w:r>
      <w:r w:rsidR="00A82B8A">
        <w:rPr>
          <w:rtl/>
        </w:rPr>
        <w:t>مستحبّ</w:t>
      </w:r>
      <w:r>
        <w:rPr>
          <w:rtl/>
        </w:rPr>
        <w:t xml:space="preserve"> باشد مى‏شود به او زكات داد و</w:t>
      </w:r>
      <w:r w:rsidR="0025371F">
        <w:t xml:space="preserve"> </w:t>
      </w:r>
      <w:r>
        <w:rPr>
          <w:rtl/>
        </w:rPr>
        <w:t xml:space="preserve">اگر تحصيل آن علم واجب يا </w:t>
      </w:r>
      <w:r w:rsidR="00A82B8A">
        <w:rPr>
          <w:rtl/>
        </w:rPr>
        <w:t>مستحبّ</w:t>
      </w:r>
      <w:r>
        <w:rPr>
          <w:rtl/>
        </w:rPr>
        <w:t xml:space="preserve"> نباشد، زكات دادن به او جائز نمى‏باشد مگر اينكه</w:t>
      </w:r>
      <w:r w:rsidR="0025371F">
        <w:t xml:space="preserve"> </w:t>
      </w:r>
      <w:r>
        <w:rPr>
          <w:rtl/>
        </w:rPr>
        <w:t>عنوان فقير بر او صدق كند.</w:t>
      </w:r>
    </w:p>
    <w:p w:rsidR="0025371F" w:rsidRDefault="0025371F" w:rsidP="00DD34B4">
      <w:r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397" w:name="_Toc391149935"/>
      <w:bookmarkStart w:id="1398" w:name="_Toc391155073"/>
      <w:bookmarkStart w:id="1399" w:name="_Toc391159295"/>
      <w:bookmarkStart w:id="1400" w:name="_Toc391231984"/>
      <w:bookmarkStart w:id="1401" w:name="_Toc391319753"/>
      <w:bookmarkStart w:id="1402" w:name="_Toc391328841"/>
      <w:bookmarkStart w:id="1403" w:name="_Toc281965564"/>
      <w:bookmarkStart w:id="1404" w:name="_Toc502700810"/>
      <w:r>
        <w:rPr>
          <w:rtl/>
        </w:rPr>
        <w:lastRenderedPageBreak/>
        <w:t>زكات فطره</w:t>
      </w:r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موقع غروب شب عيد فطر بالغ و عاقل و هشيار است و فقير و بنده</w:t>
      </w:r>
      <w:r w:rsidR="0025371F">
        <w:t xml:space="preserve"> </w:t>
      </w:r>
      <w:r>
        <w:rPr>
          <w:rtl/>
        </w:rPr>
        <w:t>كس ديگر نيست بايد براى خودش و كسانى كه نان خور او هستند، هر نفرى ي</w:t>
      </w:r>
      <w:r w:rsidR="007740E9">
        <w:rPr>
          <w:rtl/>
        </w:rPr>
        <w:t xml:space="preserve">ک </w:t>
      </w:r>
      <w:r>
        <w:rPr>
          <w:rtl/>
        </w:rPr>
        <w:t>صاع كه</w:t>
      </w:r>
      <w:r w:rsidR="0025371F">
        <w:t xml:space="preserve"> </w:t>
      </w:r>
      <w:r>
        <w:rPr>
          <w:rtl/>
        </w:rPr>
        <w:t>تقريبا سه كيلو است گندم يا جو يا خرما يا كشمش يا برنج يا ذرّت و مانند</w:t>
      </w:r>
      <w:r w:rsidR="0038666A">
        <w:rPr>
          <w:rtl/>
        </w:rPr>
        <w:t xml:space="preserve"> این‌ها </w:t>
      </w:r>
      <w:r>
        <w:rPr>
          <w:rtl/>
        </w:rPr>
        <w:t>به مست</w:t>
      </w:r>
      <w:r w:rsidR="0010506C">
        <w:rPr>
          <w:rtl/>
        </w:rPr>
        <w:t xml:space="preserve">حقّ </w:t>
      </w:r>
      <w:r>
        <w:rPr>
          <w:rtl/>
        </w:rPr>
        <w:t>بدهد</w:t>
      </w:r>
      <w:r w:rsidR="0025371F">
        <w:t xml:space="preserve"> </w:t>
      </w:r>
      <w:r>
        <w:rPr>
          <w:rtl/>
        </w:rPr>
        <w:t>و اگر پول يكى از</w:t>
      </w:r>
      <w:r w:rsidR="0038666A">
        <w:rPr>
          <w:rtl/>
        </w:rPr>
        <w:t xml:space="preserve"> این‌ها </w:t>
      </w:r>
      <w:r>
        <w:rPr>
          <w:rtl/>
        </w:rPr>
        <w:t>را هم بدهد كافى است.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مخارج سال خود و عيالاتش را ندارد و كسبى هم ندارد كه بتواند</w:t>
      </w:r>
      <w:r w:rsidR="0025371F">
        <w:t xml:space="preserve"> </w:t>
      </w:r>
      <w:r>
        <w:rPr>
          <w:rtl/>
        </w:rPr>
        <w:t>مخارج سال خود و عيالاتش را بگذراند فقير است و دادن زكات فطره بر او واجب نيست.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بايد فطره كسانى را كه در غروب شب عيد فطر نان خور او حساب</w:t>
      </w:r>
      <w:r w:rsidR="0025371F">
        <w:t xml:space="preserve"> </w:t>
      </w:r>
      <w:r>
        <w:rPr>
          <w:rtl/>
        </w:rPr>
        <w:t>مى‏شوند بدهد؛ كوچ</w:t>
      </w:r>
      <w:r w:rsidR="007740E9">
        <w:rPr>
          <w:rtl/>
        </w:rPr>
        <w:t xml:space="preserve">ک </w:t>
      </w:r>
      <w:r>
        <w:rPr>
          <w:rtl/>
        </w:rPr>
        <w:t>باشند يا بزرگ، مسلمان باشند يا كافر، دادن خرج آنان بر او واجب</w:t>
      </w:r>
      <w:r w:rsidR="0025371F">
        <w:t xml:space="preserve"> </w:t>
      </w:r>
      <w:r>
        <w:rPr>
          <w:rtl/>
        </w:rPr>
        <w:t>باشد يا نه، در شهر خود او باشند يا در شهر ديگر.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را كه نانخور اوست و در شهر ديگر است وكيل كند كه از مال او فطره</w:t>
      </w:r>
      <w:r w:rsidR="0025371F">
        <w:t xml:space="preserve"> </w:t>
      </w:r>
      <w:r>
        <w:rPr>
          <w:rtl/>
        </w:rPr>
        <w:t>خود را بدهد چنانچه اطمينان داشته باشد كه فطره را مى‏دهد، لازم نيست خودش فطره او را</w:t>
      </w:r>
      <w:r w:rsidR="0025371F">
        <w:t xml:space="preserve"> </w:t>
      </w:r>
      <w:r>
        <w:rPr>
          <w:rtl/>
        </w:rPr>
        <w:t>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فطره مهمانى كه پيش از غروب شب عيد فطر با رضايت صاحبخانه وارد شده و</w:t>
      </w:r>
      <w:r w:rsidR="0025371F">
        <w:t xml:space="preserve"> </w:t>
      </w:r>
      <w:r>
        <w:rPr>
          <w:rtl/>
        </w:rPr>
        <w:t>نانخور او حساب مى‏شود، بر او واجب است.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فطره مهمانى كه پيش از غروب شب عيد فطر بدون رضايت صاحبخانه وارد</w:t>
      </w:r>
      <w:r w:rsidR="0025371F">
        <w:t xml:space="preserve"> </w:t>
      </w:r>
      <w:r>
        <w:rPr>
          <w:rtl/>
        </w:rPr>
        <w:t>مى‏شود و مدّتى نزد او مى‏ماند بنابر احتياط واجب است و همچنين است فطره كسى كه انسان</w:t>
      </w:r>
      <w:r w:rsidR="0025371F">
        <w:t xml:space="preserve"> </w:t>
      </w:r>
      <w:r>
        <w:rPr>
          <w:rtl/>
        </w:rPr>
        <w:t>را مجبور كرده‏اند كه خرجى او را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فطره مهمانى كه بعد از غروب شب عيد فطر وارد مى‏شود، بر صاحبخانه واجب</w:t>
      </w:r>
      <w:r w:rsidR="0025371F">
        <w:t xml:space="preserve"> </w:t>
      </w:r>
      <w:r>
        <w:rPr>
          <w:rtl/>
        </w:rPr>
        <w:t>نيست، اگرچه پيش از غروب او را دعوت كرده باشد و در خانه او هم افطار كند.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كسى موقع غروب شب عيد فطر ديوانه يا بيهوش باشد، زكات فطره بر او</w:t>
      </w:r>
      <w:r w:rsidR="0025371F">
        <w:t xml:space="preserve"> </w:t>
      </w:r>
      <w:r>
        <w:rPr>
          <w:rtl/>
        </w:rPr>
        <w:t>واجب نيست.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پيش از غروب بچّه بالغ شود، يا ديوانه عاقل گردد، يا فقير غنى شود، در</w:t>
      </w:r>
      <w:r w:rsidR="0025371F">
        <w:t xml:space="preserve"> </w:t>
      </w:r>
      <w:r>
        <w:rPr>
          <w:rtl/>
        </w:rPr>
        <w:t>صورتى كه شرايط واجب شدن فطره را دارا باشد، بايد زكات فطره را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موقع غروب شب عيد فطر، زكات فطره بر او واجب نيست، اگر تا پيش</w:t>
      </w:r>
      <w:r w:rsidR="0025371F">
        <w:t xml:space="preserve"> </w:t>
      </w:r>
      <w:r>
        <w:rPr>
          <w:rtl/>
        </w:rPr>
        <w:t xml:space="preserve">از ظهر روز عيد شرطهاى واجب شدن فطره در او پيدا شد </w:t>
      </w:r>
      <w:r w:rsidR="00A82B8A">
        <w:rPr>
          <w:rtl/>
        </w:rPr>
        <w:t>مستحبّ</w:t>
      </w:r>
      <w:r>
        <w:rPr>
          <w:rtl/>
        </w:rPr>
        <w:t xml:space="preserve"> است زكات فطره را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كافرى كه بعد از غروب شب عيد فطر مسلمان شده فطره بر او واجب نيست.</w:t>
      </w:r>
      <w:r w:rsidR="0025371F">
        <w:t xml:space="preserve"> </w:t>
      </w:r>
      <w:r>
        <w:rPr>
          <w:rtl/>
        </w:rPr>
        <w:t>ولى مسلمانى كه شيعه نبوده، اگر بعد از ديدن ماه شيعه شود، بايد زكات فطره را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فقط به اندازه ي</w:t>
      </w:r>
      <w:r w:rsidR="007740E9">
        <w:rPr>
          <w:rtl/>
        </w:rPr>
        <w:t xml:space="preserve">ک </w:t>
      </w:r>
      <w:r>
        <w:rPr>
          <w:rtl/>
        </w:rPr>
        <w:t>صاع كه تقريبا سه كيلو است گندم و مانند آن دارد،</w:t>
      </w:r>
      <w:r w:rsidR="0025371F"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زكات فطره را بدهد و چنانچه عيالاتى داشته باشد و بخواهد فطره</w:t>
      </w:r>
      <w:r w:rsidR="00191322">
        <w:rPr>
          <w:rtl/>
        </w:rPr>
        <w:t xml:space="preserve"> آن‌ها </w:t>
      </w:r>
      <w:r>
        <w:rPr>
          <w:rtl/>
        </w:rPr>
        <w:t>را هم</w:t>
      </w:r>
      <w:r w:rsidR="0025371F">
        <w:t xml:space="preserve"> </w:t>
      </w:r>
      <w:r>
        <w:rPr>
          <w:rtl/>
        </w:rPr>
        <w:t>بدهد مى‏تواند به قصد فطره، آن ي</w:t>
      </w:r>
      <w:r w:rsidR="007740E9">
        <w:rPr>
          <w:rtl/>
        </w:rPr>
        <w:t xml:space="preserve">ک </w:t>
      </w:r>
      <w:r>
        <w:rPr>
          <w:rtl/>
        </w:rPr>
        <w:t>صاع را به يكى از عيالاتش بدهد و او هم به همين قصد</w:t>
      </w:r>
      <w:r w:rsidR="0025371F">
        <w:t xml:space="preserve"> </w:t>
      </w:r>
      <w:r>
        <w:rPr>
          <w:rtl/>
        </w:rPr>
        <w:t>به ديگرى بدهد و همچنين تا به نفر آخر برسد و بهتر است نفر آخر چيزى را كه مى‏گيرد به</w:t>
      </w:r>
      <w:r w:rsidR="0025371F">
        <w:t xml:space="preserve"> </w:t>
      </w:r>
      <w:r>
        <w:rPr>
          <w:rtl/>
        </w:rPr>
        <w:t>كسى بدهد كه از خودشان نباشد. و اگر يكى از</w:t>
      </w:r>
      <w:r w:rsidR="00191322">
        <w:rPr>
          <w:rtl/>
        </w:rPr>
        <w:t xml:space="preserve"> آن‌ها </w:t>
      </w:r>
      <w:r>
        <w:rPr>
          <w:rtl/>
        </w:rPr>
        <w:t>صغير باشد، مى‏تواند او را در دور دادن</w:t>
      </w:r>
      <w:r w:rsidR="0025371F">
        <w:t xml:space="preserve"> </w:t>
      </w:r>
      <w:r>
        <w:rPr>
          <w:rtl/>
        </w:rPr>
        <w:t>زكات فطره داخل كنند و چنانچه ولىّ صغير از طرف او قبول نمايد بايد آن زكات فطره را به</w:t>
      </w:r>
      <w:r w:rsidR="0025371F">
        <w:t xml:space="preserve"> </w:t>
      </w:r>
      <w:r>
        <w:rPr>
          <w:rtl/>
        </w:rPr>
        <w:t xml:space="preserve">مصرف صغير برساند، نه اين كه از طرف او به ديگرى بدهد. 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بعد از غروب شب عيد فطر بچّه دار شود، يا كسى نانخور او حساب شود،</w:t>
      </w:r>
      <w:r w:rsidR="0025371F">
        <w:t xml:space="preserve"> </w:t>
      </w:r>
      <w:r>
        <w:rPr>
          <w:rtl/>
        </w:rPr>
        <w:t xml:space="preserve">واجب نيست فطره او را بدهد. اگرچه </w:t>
      </w:r>
      <w:r w:rsidR="00A82B8A">
        <w:rPr>
          <w:rtl/>
        </w:rPr>
        <w:t>مستحبّ</w:t>
      </w:r>
      <w:r>
        <w:rPr>
          <w:rtl/>
        </w:rPr>
        <w:t xml:space="preserve"> است فطره كسانى را كه بعد از غروب تا پيش از</w:t>
      </w:r>
      <w:r w:rsidR="0025371F">
        <w:t xml:space="preserve"> </w:t>
      </w:r>
      <w:r>
        <w:rPr>
          <w:rtl/>
        </w:rPr>
        <w:t>ظهر روز عيد نانخور او حساب مى‏شوند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انسان نانخور كسى باشد و پيش از غروب نانخور كس ديگر شود، فطره او</w:t>
      </w:r>
      <w:r w:rsidR="0025371F">
        <w:t xml:space="preserve"> </w:t>
      </w:r>
      <w:r>
        <w:rPr>
          <w:rtl/>
        </w:rPr>
        <w:t>بر كسى كه نانخور او شده واجب است مثلاً اگر دختر پيش از غروب به خانه شوهر رود،</w:t>
      </w:r>
      <w:r w:rsidR="0025371F">
        <w:t xml:space="preserve"> </w:t>
      </w:r>
      <w:r>
        <w:rPr>
          <w:rtl/>
        </w:rPr>
        <w:t>شوهرش بايد فطره او را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ديگرى بايد فطره او را بدهد، واجب نيست فطره خود را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فطره انسان بر كسى واجب باشد و او فطره را عصيانا ندهد، بر خود انسان</w:t>
      </w:r>
      <w:r w:rsidR="0025371F">
        <w:t xml:space="preserve"> </w:t>
      </w:r>
      <w:r>
        <w:rPr>
          <w:rtl/>
        </w:rPr>
        <w:t>واجب نمى‏شود ولى اگر از روى جهل يا غفلت يا فراموشى فطره را ندهد بنابر احتياط واجب</w:t>
      </w:r>
      <w:r w:rsidR="0025371F">
        <w:t xml:space="preserve"> </w:t>
      </w:r>
      <w:r>
        <w:rPr>
          <w:rtl/>
        </w:rPr>
        <w:t>خود شخص فطره با بپردازد.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كه فطره او بر ديگرى واجب است خودش فطره را بدهد، در صورتى</w:t>
      </w:r>
      <w:r w:rsidR="00865D2D">
        <w:t xml:space="preserve"> </w:t>
      </w:r>
      <w:r>
        <w:rPr>
          <w:rtl/>
        </w:rPr>
        <w:t>كه با اذن مكلّف و به نيابت او باشد كافى است.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شوهرش مخارج او را نمى‏دهد، چنانچه نانخور كس ديگر باشد،</w:t>
      </w:r>
      <w:r w:rsidR="00865D2D">
        <w:t xml:space="preserve"> </w:t>
      </w:r>
      <w:r>
        <w:rPr>
          <w:rtl/>
        </w:rPr>
        <w:t>فطره‏اش بر آن كس واجب است و اگر نانخور كس ديگر نيست، در صورتى كه فقير نباشد،</w:t>
      </w:r>
      <w:r w:rsidR="00865D2D">
        <w:t xml:space="preserve"> </w:t>
      </w:r>
      <w:r>
        <w:rPr>
          <w:rtl/>
        </w:rPr>
        <w:t>بايد فطره خود را بدهد. و اگر زن به شوهر خود انفاق مى‏كند (به خاطر شدّت احتياج شوهر)</w:t>
      </w:r>
      <w:r w:rsidR="00865D2D">
        <w:t xml:space="preserve"> </w:t>
      </w:r>
      <w:r>
        <w:rPr>
          <w:rtl/>
        </w:rPr>
        <w:t>فطره او بر زن واجب است.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سيّد نيست نمى‏تواند به سيّد فطره بدهد حتّى اگر سيّدى نانخور او باشد</w:t>
      </w:r>
      <w:r w:rsidR="00865D2D">
        <w:t xml:space="preserve"> </w:t>
      </w:r>
      <w:r>
        <w:rPr>
          <w:rtl/>
        </w:rPr>
        <w:t>نمى‏تواند فطره او را به سيّد ديگر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فطره طفلى كه از مادر يا دايه شير مى‏خورد، بر عهده كسى است كه مخارج</w:t>
      </w:r>
      <w:r w:rsidR="00865D2D">
        <w:t xml:space="preserve"> </w:t>
      </w:r>
      <w:r>
        <w:rPr>
          <w:rtl/>
        </w:rPr>
        <w:t>مادر يا دايه را مى‏دهد. و همچنين فطره طفلى كه از شير خش</w:t>
      </w:r>
      <w:r w:rsidR="007740E9">
        <w:rPr>
          <w:rtl/>
        </w:rPr>
        <w:t xml:space="preserve">ک </w:t>
      </w:r>
      <w:r>
        <w:rPr>
          <w:rtl/>
        </w:rPr>
        <w:t>تغذيه مى‏كند بر عهده كسى</w:t>
      </w:r>
      <w:r w:rsidR="00865D2D">
        <w:t xml:space="preserve"> </w:t>
      </w:r>
      <w:r>
        <w:rPr>
          <w:rtl/>
        </w:rPr>
        <w:t>است شير خش</w:t>
      </w:r>
      <w:r w:rsidR="007740E9">
        <w:rPr>
          <w:rtl/>
        </w:rPr>
        <w:t xml:space="preserve">ک </w:t>
      </w:r>
      <w:r>
        <w:rPr>
          <w:rtl/>
        </w:rPr>
        <w:t>را تهيّه مى‏كند. ولى اگر مادر يا دايه مخارج خود را از مال طفل برمى‏دارد</w:t>
      </w:r>
      <w:r w:rsidR="00865D2D">
        <w:t xml:space="preserve"> </w:t>
      </w:r>
      <w:r>
        <w:rPr>
          <w:rtl/>
        </w:rPr>
        <w:t>فطره طفل بر كسى واجب نيست.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انسان اگرچه مخارج عيالاتش را از مال حرام بدهد، بايد فطره آنان را از مال</w:t>
      </w:r>
      <w:r w:rsidR="00824F89">
        <w:t xml:space="preserve"> </w:t>
      </w:r>
      <w:r>
        <w:rPr>
          <w:rtl/>
        </w:rPr>
        <w:t>حلال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انسان كسى را اجير نمايد و شرط كند كه مخارج او را بدهد در صورتى كه</w:t>
      </w:r>
      <w:r w:rsidR="00824F89">
        <w:t xml:space="preserve"> </w:t>
      </w:r>
      <w:r>
        <w:rPr>
          <w:rtl/>
        </w:rPr>
        <w:t>به شرط خود عمل كند و نانخور او حساب شود بايد فطره او را هم بدهد ولى چنانچه شرط</w:t>
      </w:r>
      <w:r w:rsidR="00824F89">
        <w:t xml:space="preserve"> </w:t>
      </w:r>
      <w:r>
        <w:rPr>
          <w:rtl/>
        </w:rPr>
        <w:t>كند كه مقدار مخارج او را بدهد و مثلاً پولى‏براى مخارجش بدهد، دادن فطره او واجب</w:t>
      </w:r>
      <w:r w:rsidR="00824F89">
        <w:t xml:space="preserve"> </w:t>
      </w:r>
      <w:r>
        <w:rPr>
          <w:rtl/>
        </w:rPr>
        <w:t>نيست.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بعد از غروب شب عيد فطر بميرد، بايد فطره او و عيالاتش را از مال او</w:t>
      </w:r>
      <w:r w:rsidR="00824F89">
        <w:t xml:space="preserve"> </w:t>
      </w:r>
      <w:r>
        <w:rPr>
          <w:rtl/>
        </w:rPr>
        <w:t>بدهند، ولى اگر پيش از غروب بميرد، واجب نيست فطره او و عيالاتش را از مال او بدهند.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405" w:name="_Toc391149936"/>
      <w:bookmarkStart w:id="1406" w:name="_Toc391155074"/>
      <w:bookmarkStart w:id="1407" w:name="_Toc391159296"/>
      <w:bookmarkStart w:id="1408" w:name="_Toc391231985"/>
      <w:bookmarkStart w:id="1409" w:name="_Toc391319754"/>
      <w:bookmarkStart w:id="1410" w:name="_Toc391328842"/>
      <w:bookmarkStart w:id="1411" w:name="_Toc281965565"/>
      <w:bookmarkStart w:id="1412" w:name="_Toc502700811"/>
      <w:r>
        <w:rPr>
          <w:rtl/>
          <w:lang w:bidi="fa-IR"/>
        </w:rPr>
        <w:t>مصرف زكات فطره</w:t>
      </w:r>
      <w:bookmarkEnd w:id="1405"/>
      <w:bookmarkEnd w:id="1406"/>
      <w:bookmarkEnd w:id="1407"/>
      <w:bookmarkEnd w:id="1408"/>
      <w:bookmarkEnd w:id="1409"/>
      <w:bookmarkEnd w:id="1410"/>
      <w:bookmarkEnd w:id="1411"/>
      <w:bookmarkEnd w:id="1412"/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زكات فطره را به يكى از هشت مصرفى كه سابقا براى زكات مال گفته شد</w:t>
      </w:r>
      <w:r w:rsidR="00266418">
        <w:t xml:space="preserve"> </w:t>
      </w:r>
      <w:r>
        <w:rPr>
          <w:rtl/>
        </w:rPr>
        <w:t xml:space="preserve">برسانند كافى است. ولى احتياط </w:t>
      </w:r>
      <w:r w:rsidR="00A82B8A">
        <w:rPr>
          <w:rFonts w:hint="cs"/>
          <w:rtl/>
        </w:rPr>
        <w:t>مستحبّ</w:t>
      </w:r>
      <w:r w:rsidR="0098090A">
        <w:rPr>
          <w:rtl/>
        </w:rPr>
        <w:t xml:space="preserve"> آنست كه</w:t>
      </w:r>
      <w:r w:rsidR="0098090A">
        <w:rPr>
          <w:rFonts w:hint="cs"/>
          <w:rtl/>
        </w:rPr>
        <w:t xml:space="preserve"> زکات فطره به فقرا پرداخت شود و اگر خواست به فقرا بدهد</w:t>
      </w:r>
      <w:r w:rsidR="00856CCB">
        <w:rPr>
          <w:rFonts w:hint="cs"/>
          <w:rtl/>
        </w:rPr>
        <w:t>،</w:t>
      </w:r>
      <w:r w:rsidR="0098090A">
        <w:rPr>
          <w:rFonts w:hint="cs"/>
          <w:rtl/>
        </w:rPr>
        <w:t xml:space="preserve"> به احتیاط واجب تا </w:t>
      </w:r>
      <w:r>
        <w:rPr>
          <w:rtl/>
        </w:rPr>
        <w:t>فقراى شيعه</w:t>
      </w:r>
      <w:r w:rsidR="0098090A">
        <w:rPr>
          <w:rFonts w:hint="cs"/>
          <w:rtl/>
        </w:rPr>
        <w:t xml:space="preserve"> باشند به غیر</w:t>
      </w:r>
      <w:r w:rsidR="00191322">
        <w:rPr>
          <w:rFonts w:hint="cs"/>
          <w:rtl/>
        </w:rPr>
        <w:t xml:space="preserve"> آن‌ها </w:t>
      </w:r>
      <w:r w:rsidR="0098090A">
        <w:rPr>
          <w:rFonts w:hint="cs"/>
          <w:rtl/>
        </w:rPr>
        <w:t>پرداخت نشود.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طفل شيعه‏اى فقير باشد، انسان مى‏تواند فطره را به مصرف او برساند، يا</w:t>
      </w:r>
      <w:r w:rsidR="001D5F25">
        <w:t xml:space="preserve"> </w:t>
      </w:r>
      <w:r>
        <w:rPr>
          <w:rtl/>
        </w:rPr>
        <w:t>بواسطه دادن به ولىّ طفل، مل</w:t>
      </w:r>
      <w:r w:rsidR="007740E9">
        <w:rPr>
          <w:rtl/>
        </w:rPr>
        <w:t xml:space="preserve">ک </w:t>
      </w:r>
      <w:r>
        <w:rPr>
          <w:rtl/>
        </w:rPr>
        <w:t>طفل نمايد.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فقيرى كه فطره به او مى‏دهند، لازم نيست عادل باشد ولى احتياط واجب آن</w:t>
      </w:r>
      <w:r w:rsidR="001D5F25">
        <w:t xml:space="preserve"> </w:t>
      </w:r>
      <w:r>
        <w:rPr>
          <w:rtl/>
        </w:rPr>
        <w:t>است كه به شرابخوار و كسى كه آشكارا معصيت كبيره مى‏كند فطره ندهند.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به كسى كه فطره را در معصيت مصرف مى‏كند نبايد فطره بدهند.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احتياط واجب آن است كه به ي</w:t>
      </w:r>
      <w:r w:rsidR="007740E9">
        <w:rPr>
          <w:rtl/>
        </w:rPr>
        <w:t xml:space="preserve">ک </w:t>
      </w:r>
      <w:r>
        <w:rPr>
          <w:rtl/>
        </w:rPr>
        <w:t>فقير كمتر از ي</w:t>
      </w:r>
      <w:r w:rsidR="007740E9">
        <w:rPr>
          <w:rtl/>
        </w:rPr>
        <w:t xml:space="preserve">ک </w:t>
      </w:r>
      <w:r>
        <w:rPr>
          <w:rtl/>
        </w:rPr>
        <w:t>صاع كه تقريبا سه كيلو</w:t>
      </w:r>
      <w:r w:rsidR="001D5F25">
        <w:t xml:space="preserve"> </w:t>
      </w:r>
      <w:r>
        <w:rPr>
          <w:rtl/>
        </w:rPr>
        <w:t>است فطره ندهند و اگر بيشتر بدهند اشكال ندارد.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از جنسى كه قيمتش دو برابر قيمت معمولى آن است مثلاً از گندمى كه</w:t>
      </w:r>
      <w:r w:rsidR="001D5F25">
        <w:t xml:space="preserve"> </w:t>
      </w:r>
      <w:r>
        <w:rPr>
          <w:rtl/>
        </w:rPr>
        <w:t>قيمت آن دو برابر قيمت گندم معمولى است، نصف صاع كه معناى آن در مسأله پيش گفته شد</w:t>
      </w:r>
      <w:r w:rsidR="001D5F25">
        <w:t xml:space="preserve"> </w:t>
      </w:r>
      <w:r>
        <w:rPr>
          <w:rtl/>
        </w:rPr>
        <w:t>بدهد، كافى نيست. و اگر آن را به قصد قيمت فطره هم بدهد كفايت نمى‏كند.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نمى‏تواند نصف صاع را از ي</w:t>
      </w:r>
      <w:r w:rsidR="007740E9">
        <w:rPr>
          <w:rtl/>
        </w:rPr>
        <w:t xml:space="preserve">ک </w:t>
      </w:r>
      <w:r>
        <w:rPr>
          <w:rtl/>
        </w:rPr>
        <w:t>جنس مثلاً گندم و نصف ديگر آن را از</w:t>
      </w:r>
      <w:r w:rsidR="001D5F25">
        <w:t xml:space="preserve"> </w:t>
      </w:r>
      <w:r>
        <w:rPr>
          <w:rtl/>
        </w:rPr>
        <w:t>جنس ديگر مثلاً جو بدهد. ولى اگر آن را به قصد قيمت فطره بدهد اشكال ندارد.</w:t>
      </w:r>
    </w:p>
    <w:p w:rsidR="004509D9" w:rsidRDefault="00A82B8A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دادن زكات فطره، خويشان فقير خود را بر ديگران مقدّم</w:t>
      </w:r>
      <w:r w:rsidR="001D5F25">
        <w:t xml:space="preserve"> </w:t>
      </w:r>
      <w:r w:rsidR="004509D9">
        <w:rPr>
          <w:rtl/>
        </w:rPr>
        <w:t>دارد و بعد همسايگان فقير را، بعد اهل علم فقير را، ولى اگر ديگران از جهتى برترى داشته</w:t>
      </w:r>
      <w:r w:rsidR="001D5F25">
        <w:t xml:space="preserve"> </w:t>
      </w:r>
      <w:r w:rsidR="004509D9">
        <w:rPr>
          <w:rtl/>
        </w:rPr>
        <w:t xml:space="preserve">باشند، </w:t>
      </w:r>
      <w:r>
        <w:rPr>
          <w:rtl/>
        </w:rPr>
        <w:t>مستحبّ</w:t>
      </w:r>
      <w:r w:rsidR="004509D9">
        <w:rPr>
          <w:rtl/>
        </w:rPr>
        <w:t xml:space="preserve"> است</w:t>
      </w:r>
      <w:r w:rsidR="00191322">
        <w:rPr>
          <w:rtl/>
        </w:rPr>
        <w:t xml:space="preserve"> آن‌ها </w:t>
      </w:r>
      <w:r w:rsidR="004509D9">
        <w:rPr>
          <w:rtl/>
        </w:rPr>
        <w:t>را مقدّم بدارد.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انسان به خيال اين كه كسى فقير است به او فطره بدهد و بعد بفهمد فقير</w:t>
      </w:r>
      <w:r w:rsidR="00787B65">
        <w:t xml:space="preserve"> </w:t>
      </w:r>
      <w:r>
        <w:rPr>
          <w:rtl/>
        </w:rPr>
        <w:t>نبوده چنانچه مالى را كه به او داده از بين نرفته باشد، مى‏تواند پس بگيرد و به مست</w:t>
      </w:r>
      <w:r w:rsidR="0010506C">
        <w:rPr>
          <w:rtl/>
        </w:rPr>
        <w:t xml:space="preserve">حقّ </w:t>
      </w:r>
      <w:r>
        <w:rPr>
          <w:rtl/>
        </w:rPr>
        <w:t>بدهد و</w:t>
      </w:r>
      <w:r w:rsidR="00787B65">
        <w:t xml:space="preserve"> </w:t>
      </w:r>
      <w:r>
        <w:rPr>
          <w:rtl/>
        </w:rPr>
        <w:t>اگر نتواند بگيرد، بايد از مال خودش فطره را بدهد و اگر از بين رفته باشد، در صورتى كه</w:t>
      </w:r>
      <w:r w:rsidR="00787B65">
        <w:t xml:space="preserve"> </w:t>
      </w:r>
      <w:r>
        <w:rPr>
          <w:rtl/>
        </w:rPr>
        <w:t>گيرنده فطره مى‏دانسته يا احتمال مى‏داده آنچه را گرفته فطره است، بايد عوض آن را بدهد و</w:t>
      </w:r>
      <w:r w:rsidR="00074276">
        <w:t xml:space="preserve"> </w:t>
      </w:r>
      <w:r>
        <w:rPr>
          <w:rtl/>
        </w:rPr>
        <w:t>الاّ، دادن عوض بر او واجب نيست و انسان بايد دوباره فطره را بدهد.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بگويد فقيرم، نمى‏شود به او فطره داد مگر آن كه اطمينان پيدا كند يا</w:t>
      </w:r>
      <w:r w:rsidR="00074276">
        <w:t xml:space="preserve"> </w:t>
      </w:r>
      <w:r>
        <w:rPr>
          <w:rtl/>
        </w:rPr>
        <w:t>از ظاهر حالش گمان پيدا شود كه فقير است يا انسان بداند كه قبلاً فقير بوده است.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413" w:name="_Toc391149937"/>
      <w:bookmarkStart w:id="1414" w:name="_Toc391155075"/>
      <w:bookmarkStart w:id="1415" w:name="_Toc391159297"/>
      <w:bookmarkStart w:id="1416" w:name="_Toc391231986"/>
      <w:bookmarkStart w:id="1417" w:name="_Toc391319755"/>
      <w:bookmarkStart w:id="1418" w:name="_Toc391328843"/>
      <w:bookmarkStart w:id="1419" w:name="_Toc281965566"/>
      <w:bookmarkStart w:id="1420" w:name="_Toc502700812"/>
      <w:r>
        <w:rPr>
          <w:rtl/>
          <w:lang w:bidi="fa-IR"/>
        </w:rPr>
        <w:t>مسائل متفرّقه زكات فطره</w:t>
      </w:r>
      <w:bookmarkEnd w:id="1413"/>
      <w:bookmarkEnd w:id="1414"/>
      <w:bookmarkEnd w:id="1415"/>
      <w:bookmarkEnd w:id="1416"/>
      <w:bookmarkEnd w:id="1417"/>
      <w:bookmarkEnd w:id="1418"/>
      <w:bookmarkEnd w:id="1419"/>
      <w:bookmarkEnd w:id="1420"/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بايد زكات فطره را به قصد قربت يعنى براى انجام فرمان خداوند عالم</w:t>
      </w:r>
      <w:r w:rsidR="00BD136B">
        <w:t xml:space="preserve"> </w:t>
      </w:r>
      <w:r>
        <w:rPr>
          <w:rtl/>
        </w:rPr>
        <w:t>بدهد و موقعى كه آن را مى‏دهد، نيّت دادن فطره نمايد.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پيش از ماه رمضان فطره را بدهد صحيح نيست و احتياط واجب آن است</w:t>
      </w:r>
      <w:r w:rsidR="00C02AB9">
        <w:t xml:space="preserve"> </w:t>
      </w:r>
      <w:r>
        <w:rPr>
          <w:rtl/>
        </w:rPr>
        <w:t>كه در ماه رمضان هم فطره را ندهد. ولى اگر پيش از رمضان يا در ماه رمضان به فقير قرض</w:t>
      </w:r>
      <w:r w:rsidR="00C02AB9">
        <w:t xml:space="preserve"> </w:t>
      </w:r>
      <w:r>
        <w:rPr>
          <w:rtl/>
        </w:rPr>
        <w:t>بدهد و بعد از آن كه فطره بر او واجب شد، طلب خود را بابت فطره حساب كند مانعى ندارد.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گندم يا چيز ديگرى را كه براى فطره مى‏دهد، بايد به جنس ديگر يا خا</w:t>
      </w:r>
      <w:r w:rsidR="007740E9">
        <w:rPr>
          <w:rtl/>
        </w:rPr>
        <w:t xml:space="preserve">ک </w:t>
      </w:r>
      <w:r>
        <w:rPr>
          <w:rtl/>
        </w:rPr>
        <w:t>مخلوط نباشد، يا اگر مخلوط است چيزى كه مخلوط شده به قدرى كم باشد كه قابل اعتنا نباشد</w:t>
      </w:r>
      <w:r w:rsidR="00C02AB9">
        <w:t xml:space="preserve"> </w:t>
      </w:r>
      <w:r>
        <w:rPr>
          <w:rtl/>
        </w:rPr>
        <w:t>و اگر بيش از اين مقدار باشد در صورتى صحيح است كه خالص آن به ي</w:t>
      </w:r>
      <w:r w:rsidR="007740E9">
        <w:rPr>
          <w:rtl/>
        </w:rPr>
        <w:t xml:space="preserve">ک </w:t>
      </w:r>
      <w:r>
        <w:rPr>
          <w:rtl/>
        </w:rPr>
        <w:t>صاع برسد ولى اگر</w:t>
      </w:r>
      <w:r w:rsidR="00C02AB9">
        <w:t xml:space="preserve"> </w:t>
      </w:r>
      <w:r>
        <w:rPr>
          <w:rtl/>
        </w:rPr>
        <w:t>مثلاً ي</w:t>
      </w:r>
      <w:r w:rsidR="007740E9">
        <w:rPr>
          <w:rtl/>
        </w:rPr>
        <w:t xml:space="preserve">ک </w:t>
      </w:r>
      <w:r>
        <w:rPr>
          <w:rtl/>
        </w:rPr>
        <w:t>صاع گندم به چندين مَن خا</w:t>
      </w:r>
      <w:r w:rsidR="007740E9">
        <w:rPr>
          <w:rtl/>
        </w:rPr>
        <w:t xml:space="preserve">ک </w:t>
      </w:r>
      <w:r>
        <w:rPr>
          <w:rtl/>
        </w:rPr>
        <w:t>مخلوط باشد كه خالص كردن آن خرج يا كار بيشتر</w:t>
      </w:r>
      <w:r w:rsidR="00C02AB9">
        <w:t xml:space="preserve"> </w:t>
      </w:r>
      <w:r>
        <w:rPr>
          <w:rtl/>
        </w:rPr>
        <w:t>از متعارف دارد، دادن آن كافى نيست.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فطره را از چيز معيوب بدهد كافى نيست مگر اينكه صدق قوت كند و</w:t>
      </w:r>
      <w:r w:rsidR="00F57C7F">
        <w:t xml:space="preserve"> </w:t>
      </w:r>
      <w:r>
        <w:rPr>
          <w:rtl/>
        </w:rPr>
        <w:t>خوردنش ضرر و مشقت هم نداشته باشد.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فطره چند نفر را مى‏دهد، لازم نيست همه را از ي</w:t>
      </w:r>
      <w:r w:rsidR="007740E9">
        <w:rPr>
          <w:rtl/>
        </w:rPr>
        <w:t xml:space="preserve">ک </w:t>
      </w:r>
      <w:r>
        <w:rPr>
          <w:rtl/>
        </w:rPr>
        <w:t>جنس بدهد و اگر</w:t>
      </w:r>
      <w:r w:rsidR="00F57C7F">
        <w:t xml:space="preserve"> </w:t>
      </w:r>
      <w:r>
        <w:rPr>
          <w:rtl/>
        </w:rPr>
        <w:t>مثلاً فطره بعضى را گندم و فطره بعض ديگر را جو بدهد كافى است.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نماز عيد فطر مى‏خواند، بايد فطره را پيش از نماز عيد بدهد يا قبل از</w:t>
      </w:r>
      <w:r w:rsidR="00F57C7F">
        <w:t xml:space="preserve"> </w:t>
      </w:r>
      <w:r>
        <w:rPr>
          <w:rtl/>
        </w:rPr>
        <w:t>نماز جدا كند، ولى اگر نماز عيد نمى‏خواند، مى‏تواند دادن فطره را يا جدا كردن آن را تا ظهر</w:t>
      </w:r>
      <w:r w:rsidR="00F57C7F">
        <w:t xml:space="preserve"> </w:t>
      </w:r>
      <w:r>
        <w:rPr>
          <w:rtl/>
        </w:rPr>
        <w:t>تأخير بيندازد.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به نيّت فطره، مقدارى از مال خود را كنار بگذارد و تا ظهر روز عيد به</w:t>
      </w:r>
      <w:r w:rsidR="00F57C7F">
        <w:t xml:space="preserve"> </w:t>
      </w:r>
      <w:r>
        <w:rPr>
          <w:rtl/>
        </w:rPr>
        <w:t>مست</w:t>
      </w:r>
      <w:r w:rsidR="0010506C">
        <w:rPr>
          <w:rtl/>
        </w:rPr>
        <w:t xml:space="preserve">حقّ </w:t>
      </w:r>
      <w:r>
        <w:rPr>
          <w:rtl/>
        </w:rPr>
        <w:t>ندهد، بايد هر وقت آن را مى‏دهد نيّت فطره نمايد.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موقعى كه دادن زكات فطره واجب است، فطره را ندهد و كنار هم نگذارد،</w:t>
      </w:r>
      <w:r w:rsidR="008C09C6"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قضا كند ولى اظهر آن است كه ديگر بر او واجب نيست ولى</w:t>
      </w:r>
      <w:r w:rsidR="008C09C6">
        <w:t xml:space="preserve"> </w:t>
      </w:r>
      <w:r>
        <w:rPr>
          <w:rtl/>
        </w:rPr>
        <w:t>معصيت كرده است.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فطره را كنار بگذارد، نمى‏تواند آن را براى خودش بردارد و مالى ديگر را</w:t>
      </w:r>
      <w:r w:rsidR="00D564DC">
        <w:t xml:space="preserve"> </w:t>
      </w:r>
      <w:r>
        <w:rPr>
          <w:rtl/>
        </w:rPr>
        <w:t>براى فطره بگذارد مگر اينكه تبديل آن به مصلحت مستحقّين زكات باشد.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انسان مالى داشته باشد كه قيمتش از فطره بيشتر است، چنانچه فطره را ندهد</w:t>
      </w:r>
      <w:r w:rsidR="00794CE5">
        <w:t xml:space="preserve"> </w:t>
      </w:r>
      <w:r>
        <w:rPr>
          <w:rtl/>
        </w:rPr>
        <w:t>و نيّت كند كه مقدارى از آن مال براى فطره باشد اشكال دارد.</w:t>
      </w:r>
    </w:p>
    <w:p w:rsidR="004509D9" w:rsidRDefault="004509D9" w:rsidP="002A2F47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مالى را كه براى فطره كنار گذاشته از بين برود، چنانچه دسترس به فقير داشته</w:t>
      </w:r>
      <w:r w:rsidR="00794CE5">
        <w:t xml:space="preserve"> </w:t>
      </w:r>
      <w:r>
        <w:rPr>
          <w:rtl/>
        </w:rPr>
        <w:t>و دادن فطره را تأخير انداخته، بايد عوض آن را بدهد و اگر دسترس به فقير نداشته ضامن</w:t>
      </w:r>
      <w:r w:rsidR="00794CE5">
        <w:t xml:space="preserve"> </w:t>
      </w:r>
      <w:r>
        <w:rPr>
          <w:rtl/>
        </w:rPr>
        <w:t>نيست، مگر آن كه در نگهدارى آن كوتاهى‏كرده باشد.</w:t>
      </w:r>
    </w:p>
    <w:p w:rsidR="00D0026E" w:rsidRDefault="004509D9" w:rsidP="002A2F47">
      <w:pPr>
        <w:pStyle w:val="a"/>
        <w:bidi/>
        <w:spacing w:line="240" w:lineRule="auto"/>
      </w:pPr>
      <w:r>
        <w:rPr>
          <w:rtl/>
        </w:rPr>
        <w:t>در صورتى كه زكات فطره را از مال خود جدا كرده باشد اگر در محلّ خودش</w:t>
      </w:r>
      <w:r w:rsidR="00794CE5">
        <w:t xml:space="preserve"> </w:t>
      </w:r>
      <w:r>
        <w:rPr>
          <w:rtl/>
        </w:rPr>
        <w:t>مست</w:t>
      </w:r>
      <w:r w:rsidR="0010506C">
        <w:rPr>
          <w:rtl/>
        </w:rPr>
        <w:t xml:space="preserve">حقّ </w:t>
      </w:r>
      <w:r>
        <w:rPr>
          <w:rtl/>
        </w:rPr>
        <w:t>پيدا شود، احتياط واجب آن است كه فطره را بجاى ديگر نبرد و اگر بجاى ديگر ببرد</w:t>
      </w:r>
      <w:r w:rsidR="00794CE5">
        <w:t xml:space="preserve"> </w:t>
      </w:r>
      <w:r>
        <w:rPr>
          <w:rtl/>
        </w:rPr>
        <w:t>و تلف شود، بايد عوض آن را بدهد.</w:t>
      </w:r>
    </w:p>
    <w:p w:rsidR="00A57BA1" w:rsidRDefault="00A57BA1" w:rsidP="00A57BA1">
      <w:pPr>
        <w:rPr>
          <w:rtl/>
        </w:rPr>
        <w:sectPr w:rsidR="00A57BA1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</w:p>
    <w:p w:rsidR="00A57BA1" w:rsidRDefault="00A57BA1" w:rsidP="00A57BA1">
      <w:pPr>
        <w:rPr>
          <w:rtl/>
        </w:rPr>
      </w:pPr>
    </w:p>
    <w:p w:rsidR="00A57BA1" w:rsidRDefault="00A57BA1" w:rsidP="00A57BA1">
      <w:pPr>
        <w:rPr>
          <w:rtl/>
        </w:rPr>
      </w:pPr>
    </w:p>
    <w:p w:rsidR="00A57BA1" w:rsidRDefault="00A57BA1" w:rsidP="00A57BA1">
      <w:pPr>
        <w:rPr>
          <w:rtl/>
        </w:rPr>
      </w:pPr>
    </w:p>
    <w:p w:rsidR="00A57BA1" w:rsidRDefault="00A57BA1" w:rsidP="00A57BA1">
      <w:pPr>
        <w:rPr>
          <w:rtl/>
        </w:rPr>
      </w:pPr>
    </w:p>
    <w:p w:rsidR="00A57BA1" w:rsidRDefault="00A57BA1" w:rsidP="00A57BA1">
      <w:pPr>
        <w:rPr>
          <w:rtl/>
        </w:rPr>
      </w:pPr>
    </w:p>
    <w:p w:rsidR="00A57BA1" w:rsidRDefault="00A57BA1" w:rsidP="00A57BA1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421" w:name="_Toc391149938"/>
      <w:bookmarkStart w:id="1422" w:name="_Toc391155076"/>
      <w:bookmarkStart w:id="1423" w:name="_Toc391159298"/>
      <w:bookmarkStart w:id="1424" w:name="_Toc391231987"/>
      <w:bookmarkStart w:id="1425" w:name="_Toc391319756"/>
      <w:bookmarkStart w:id="1426" w:name="_Toc391328844"/>
      <w:bookmarkStart w:id="1427" w:name="_Toc281965567"/>
      <w:bookmarkStart w:id="1428" w:name="_Toc502700813"/>
      <w:r>
        <w:rPr>
          <w:rtl/>
          <w:lang w:bidi="fa-IR"/>
        </w:rPr>
        <w:t>احكام ح</w:t>
      </w:r>
      <w:bookmarkEnd w:id="1421"/>
      <w:bookmarkEnd w:id="1422"/>
      <w:bookmarkEnd w:id="1423"/>
      <w:bookmarkEnd w:id="1424"/>
      <w:bookmarkEnd w:id="1425"/>
      <w:bookmarkEnd w:id="1426"/>
      <w:bookmarkEnd w:id="1427"/>
      <w:r w:rsidR="007931F8">
        <w:rPr>
          <w:rFonts w:hint="cs"/>
          <w:rtl/>
          <w:lang w:bidi="fa-IR"/>
        </w:rPr>
        <w:t>جّ</w:t>
      </w:r>
      <w:bookmarkEnd w:id="1428"/>
    </w:p>
    <w:p w:rsidR="00643FDD" w:rsidRPr="00643FDD" w:rsidRDefault="004509D9" w:rsidP="00D34D9B">
      <w:pPr>
        <w:pStyle w:val="a"/>
        <w:bidi/>
        <w:spacing w:before="200" w:line="228" w:lineRule="auto"/>
        <w:rPr>
          <w:szCs w:val="24"/>
        </w:rPr>
      </w:pPr>
      <w:r>
        <w:rPr>
          <w:rtl/>
        </w:rPr>
        <w:t>حجّ، زيارت كردن خانه خدا و انجام اعمالى است كه دستور داده‏اند در آنجا</w:t>
      </w:r>
      <w:r w:rsidR="000B04EF">
        <w:t xml:space="preserve"> </w:t>
      </w:r>
      <w:r>
        <w:rPr>
          <w:rtl/>
        </w:rPr>
        <w:t>بجا آورده شود و در تمام عمر بر كسى كه داراى شرايط ذيل باشد، ي</w:t>
      </w:r>
      <w:r w:rsidR="007740E9">
        <w:rPr>
          <w:rtl/>
        </w:rPr>
        <w:t xml:space="preserve">ک </w:t>
      </w:r>
      <w:r>
        <w:rPr>
          <w:rtl/>
        </w:rPr>
        <w:t>مرتبه واجب مى‏شود:</w:t>
      </w:r>
      <w:r w:rsidR="008011FF" w:rsidRPr="008011FF">
        <w:rPr>
          <w:rFonts w:hint="cs"/>
          <w:bCs/>
          <w:rtl/>
        </w:rPr>
        <w:t xml:space="preserve"> </w:t>
      </w:r>
      <w:r w:rsidRPr="008011FF">
        <w:rPr>
          <w:bCs/>
          <w:rtl/>
        </w:rPr>
        <w:t>اوّل:</w:t>
      </w:r>
      <w:r>
        <w:rPr>
          <w:rtl/>
        </w:rPr>
        <w:t xml:space="preserve"> بالغ باشد.</w:t>
      </w:r>
      <w:r w:rsidR="008011FF" w:rsidRPr="008011FF">
        <w:rPr>
          <w:rFonts w:hint="cs"/>
          <w:bCs/>
          <w:rtl/>
        </w:rPr>
        <w:t xml:space="preserve"> </w:t>
      </w:r>
      <w:r w:rsidRPr="008011FF">
        <w:rPr>
          <w:bCs/>
          <w:rtl/>
        </w:rPr>
        <w:t>دوم:</w:t>
      </w:r>
      <w:r>
        <w:rPr>
          <w:rtl/>
        </w:rPr>
        <w:t xml:space="preserve"> عاقل و آزاد باشد.</w:t>
      </w:r>
      <w:r w:rsidR="008011FF" w:rsidRPr="008011FF">
        <w:rPr>
          <w:rFonts w:hint="cs"/>
          <w:bCs/>
          <w:rtl/>
        </w:rPr>
        <w:t xml:space="preserve"> </w:t>
      </w:r>
      <w:r w:rsidRPr="008011FF">
        <w:rPr>
          <w:bCs/>
          <w:rtl/>
        </w:rPr>
        <w:t>سوم:</w:t>
      </w:r>
      <w:r>
        <w:rPr>
          <w:rtl/>
        </w:rPr>
        <w:t xml:space="preserve"> بواسطه رفتن به </w:t>
      </w:r>
      <w:r w:rsidR="0072630C">
        <w:rPr>
          <w:rtl/>
        </w:rPr>
        <w:t xml:space="preserve">حجّ </w:t>
      </w:r>
      <w:r>
        <w:rPr>
          <w:rtl/>
        </w:rPr>
        <w:t>مجبور نشود كار حرامى كه تر</w:t>
      </w:r>
      <w:r w:rsidR="007740E9">
        <w:rPr>
          <w:rtl/>
        </w:rPr>
        <w:t xml:space="preserve">ک </w:t>
      </w:r>
      <w:r>
        <w:rPr>
          <w:rtl/>
        </w:rPr>
        <w:t xml:space="preserve">آن اهمّيتش در شرع از </w:t>
      </w:r>
      <w:r w:rsidR="0072630C">
        <w:rPr>
          <w:rtl/>
        </w:rPr>
        <w:t xml:space="preserve">حجّ </w:t>
      </w:r>
      <w:r>
        <w:rPr>
          <w:rtl/>
        </w:rPr>
        <w:t xml:space="preserve">بيشتر است انجام دهد، يا عمل واجبى را كه از </w:t>
      </w:r>
      <w:r w:rsidR="0072630C">
        <w:rPr>
          <w:rtl/>
        </w:rPr>
        <w:t xml:space="preserve">حجّ </w:t>
      </w:r>
      <w:r>
        <w:rPr>
          <w:rtl/>
        </w:rPr>
        <w:t>مهمتر است تر</w:t>
      </w:r>
      <w:r w:rsidR="007740E9">
        <w:rPr>
          <w:rtl/>
        </w:rPr>
        <w:t xml:space="preserve">ک </w:t>
      </w:r>
      <w:r>
        <w:rPr>
          <w:rtl/>
        </w:rPr>
        <w:t>نمايد.</w:t>
      </w:r>
      <w:r w:rsidR="008011FF">
        <w:rPr>
          <w:rFonts w:hint="cs"/>
          <w:bCs/>
          <w:rtl/>
        </w:rPr>
        <w:t xml:space="preserve"> </w:t>
      </w:r>
      <w:r w:rsidRPr="008011FF">
        <w:rPr>
          <w:bCs/>
          <w:rtl/>
        </w:rPr>
        <w:t>چهارم:</w:t>
      </w:r>
      <w:r w:rsidR="00643FDD">
        <w:rPr>
          <w:rtl/>
        </w:rPr>
        <w:t xml:space="preserve"> مستطيع باشد</w:t>
      </w:r>
      <w:r w:rsidR="00643FDD">
        <w:rPr>
          <w:rFonts w:hint="cs"/>
          <w:rtl/>
        </w:rPr>
        <w:t>.</w:t>
      </w:r>
    </w:p>
    <w:p w:rsidR="004509D9" w:rsidRPr="008011FF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>مستطيع بودن به چند چيز است:</w:t>
      </w:r>
    </w:p>
    <w:p w:rsidR="004509D9" w:rsidRDefault="004509D9" w:rsidP="00D34D9B">
      <w:pPr>
        <w:spacing w:before="200" w:line="228" w:lineRule="auto"/>
        <w:rPr>
          <w:szCs w:val="24"/>
          <w:rtl/>
        </w:rPr>
      </w:pPr>
      <w:r>
        <w:rPr>
          <w:rtl/>
        </w:rPr>
        <w:t>اوّل: آن كه توشه راه و چيزهايى را كه بر حسب حالش در سفر به آن محتاج است و نيز</w:t>
      </w:r>
      <w:r w:rsidR="00811BBE">
        <w:t xml:space="preserve"> </w:t>
      </w:r>
      <w:r>
        <w:rPr>
          <w:rtl/>
        </w:rPr>
        <w:t>وسيله سوارى را دارا باشد يا مالى كه بتواند</w:t>
      </w:r>
      <w:r w:rsidR="00191322">
        <w:rPr>
          <w:rtl/>
        </w:rPr>
        <w:t xml:space="preserve"> آن‌ها </w:t>
      </w:r>
      <w:r>
        <w:rPr>
          <w:rtl/>
        </w:rPr>
        <w:t>را تهيه كند داشته باشد.</w:t>
      </w:r>
    </w:p>
    <w:p w:rsidR="004509D9" w:rsidRDefault="004509D9" w:rsidP="00D34D9B">
      <w:pPr>
        <w:spacing w:before="200" w:line="228" w:lineRule="auto"/>
        <w:rPr>
          <w:szCs w:val="24"/>
          <w:rtl/>
        </w:rPr>
      </w:pPr>
      <w:r>
        <w:rPr>
          <w:rtl/>
        </w:rPr>
        <w:t xml:space="preserve">دوم: توانايى آن را داشته باشد كه بتواند مكّه رود و </w:t>
      </w:r>
      <w:r w:rsidR="0072630C">
        <w:rPr>
          <w:rtl/>
        </w:rPr>
        <w:t xml:space="preserve">حجّ </w:t>
      </w:r>
      <w:r>
        <w:rPr>
          <w:rtl/>
        </w:rPr>
        <w:t>را بجا آورد.</w:t>
      </w:r>
    </w:p>
    <w:p w:rsidR="004509D9" w:rsidRDefault="004509D9" w:rsidP="00D34D9B">
      <w:pPr>
        <w:spacing w:before="200" w:line="228" w:lineRule="auto"/>
        <w:rPr>
          <w:szCs w:val="24"/>
          <w:rtl/>
        </w:rPr>
      </w:pPr>
      <w:r>
        <w:rPr>
          <w:rtl/>
        </w:rPr>
        <w:t>سوم: در راه مانعى از رفتن نباشد و اگر راه بسته باشد، يا انسان بترسد كه در راه، جان يا</w:t>
      </w:r>
      <w:r w:rsidR="00811BBE">
        <w:t xml:space="preserve"> </w:t>
      </w:r>
      <w:r>
        <w:rPr>
          <w:rtl/>
        </w:rPr>
        <w:t xml:space="preserve">آبروى او از بين برود، يا مال او را ببرند، </w:t>
      </w:r>
      <w:r w:rsidR="0072630C">
        <w:rPr>
          <w:rtl/>
        </w:rPr>
        <w:t xml:space="preserve">حجّ </w:t>
      </w:r>
      <w:r>
        <w:rPr>
          <w:rtl/>
        </w:rPr>
        <w:t>بر او واجب نيست ولى اگر از راه ديگرى بتواند</w:t>
      </w:r>
      <w:r w:rsidR="007C4F06">
        <w:t xml:space="preserve"> </w:t>
      </w:r>
      <w:r>
        <w:rPr>
          <w:rtl/>
        </w:rPr>
        <w:t>برود، اگرچه دورتر باشد، بايد از آن راه برود.</w:t>
      </w:r>
    </w:p>
    <w:p w:rsidR="004509D9" w:rsidRDefault="004509D9" w:rsidP="00D34D9B">
      <w:pPr>
        <w:spacing w:before="200" w:line="228" w:lineRule="auto"/>
        <w:rPr>
          <w:szCs w:val="24"/>
          <w:rtl/>
        </w:rPr>
      </w:pPr>
      <w:r>
        <w:rPr>
          <w:rtl/>
        </w:rPr>
        <w:t xml:space="preserve">چهارم: به قدر بجا آوردن اعمال </w:t>
      </w:r>
      <w:r w:rsidR="0072630C">
        <w:rPr>
          <w:rtl/>
        </w:rPr>
        <w:t xml:space="preserve">حجّ </w:t>
      </w:r>
      <w:r>
        <w:rPr>
          <w:rtl/>
        </w:rPr>
        <w:t>وقت داشته باشد.</w:t>
      </w:r>
    </w:p>
    <w:p w:rsidR="004509D9" w:rsidRDefault="004509D9" w:rsidP="00D34D9B">
      <w:pPr>
        <w:spacing w:before="200" w:line="228" w:lineRule="auto"/>
        <w:rPr>
          <w:szCs w:val="24"/>
          <w:rtl/>
        </w:rPr>
      </w:pPr>
      <w:r>
        <w:rPr>
          <w:rtl/>
        </w:rPr>
        <w:lastRenderedPageBreak/>
        <w:t>پنجم: مخارج كسانى را كه خرجى آنان بر او واجب است مثل زن و بچّه و مخارج كسانى</w:t>
      </w:r>
      <w:r w:rsidR="007C4F06">
        <w:t xml:space="preserve"> </w:t>
      </w:r>
      <w:r>
        <w:rPr>
          <w:rtl/>
        </w:rPr>
        <w:t>را كه مردم خرجى دادن به</w:t>
      </w:r>
      <w:r w:rsidR="00191322">
        <w:rPr>
          <w:rtl/>
        </w:rPr>
        <w:t xml:space="preserve"> آن‌ها </w:t>
      </w:r>
      <w:r>
        <w:rPr>
          <w:rtl/>
        </w:rPr>
        <w:t>را لازم مى‏دانند داشته باشد.</w:t>
      </w:r>
    </w:p>
    <w:p w:rsidR="004509D9" w:rsidRDefault="004509D9" w:rsidP="00D34D9B">
      <w:pPr>
        <w:spacing w:before="200" w:line="228" w:lineRule="auto"/>
        <w:rPr>
          <w:szCs w:val="24"/>
          <w:rtl/>
        </w:rPr>
      </w:pPr>
      <w:r>
        <w:rPr>
          <w:rtl/>
        </w:rPr>
        <w:t>ششم: بعد از برگشتن، راه درآمدى براى معاش خود داشته باشد كه مجبور نشود به</w:t>
      </w:r>
      <w:r w:rsidR="007C4F06">
        <w:t xml:space="preserve"> </w:t>
      </w:r>
      <w:r>
        <w:rPr>
          <w:rtl/>
        </w:rPr>
        <w:t>زحمت زندگى كند.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 xml:space="preserve">نداشتن خانه ملكى مانع از وجوب </w:t>
      </w:r>
      <w:r w:rsidR="0072630C">
        <w:rPr>
          <w:rtl/>
        </w:rPr>
        <w:t xml:space="preserve">حجّ </w:t>
      </w:r>
      <w:r>
        <w:rPr>
          <w:rtl/>
        </w:rPr>
        <w:t>نيست؛ مگر آن كه به واسطه نداشتن</w:t>
      </w:r>
      <w:r w:rsidR="007057B3">
        <w:t xml:space="preserve"> </w:t>
      </w:r>
      <w:r>
        <w:rPr>
          <w:rtl/>
        </w:rPr>
        <w:t>خانه ملكى در حرج و مشقّت قرار گيرد.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>زنى كه مى‏تواند مكّه برود، اگر بعد از برگشتن از خودش مال نداشته باشد و</w:t>
      </w:r>
      <w:r w:rsidR="007057B3">
        <w:t xml:space="preserve"> </w:t>
      </w:r>
      <w:r>
        <w:rPr>
          <w:rtl/>
        </w:rPr>
        <w:t xml:space="preserve">شوهرش هم مثلاً فقير باشد و خرجى او را ندهد و ناچار شود كه به سختى زندگى كند، </w:t>
      </w:r>
      <w:r w:rsidR="0072630C">
        <w:rPr>
          <w:rtl/>
        </w:rPr>
        <w:t xml:space="preserve">حجّ </w:t>
      </w:r>
      <w:r>
        <w:rPr>
          <w:rtl/>
        </w:rPr>
        <w:t>بر</w:t>
      </w:r>
      <w:r w:rsidR="007057B3">
        <w:t xml:space="preserve"> </w:t>
      </w:r>
      <w:r>
        <w:rPr>
          <w:rtl/>
        </w:rPr>
        <w:t>او واجب نيست.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 xml:space="preserve">اگر كسى توشه راه و وسيله سوارى نداشته باشد و ديگرى به او بگويد </w:t>
      </w:r>
      <w:r w:rsidR="0072630C">
        <w:rPr>
          <w:rtl/>
        </w:rPr>
        <w:t xml:space="preserve">حجّ </w:t>
      </w:r>
      <w:r>
        <w:rPr>
          <w:rtl/>
        </w:rPr>
        <w:t>برو،</w:t>
      </w:r>
      <w:r w:rsidR="004002F4">
        <w:t xml:space="preserve"> </w:t>
      </w:r>
      <w:r>
        <w:rPr>
          <w:rtl/>
        </w:rPr>
        <w:t xml:space="preserve">من خرج تو و عيالات تو را در موقعى كه در سفر </w:t>
      </w:r>
      <w:r w:rsidR="0072630C">
        <w:rPr>
          <w:rtl/>
        </w:rPr>
        <w:t xml:space="preserve">حجّ </w:t>
      </w:r>
      <w:r>
        <w:rPr>
          <w:rtl/>
        </w:rPr>
        <w:t>هستى مى‏دهم در صورتى كه اطمينان</w:t>
      </w:r>
      <w:r w:rsidR="004002F4">
        <w:t xml:space="preserve"> </w:t>
      </w:r>
      <w:r>
        <w:rPr>
          <w:rtl/>
        </w:rPr>
        <w:t xml:space="preserve">داشته باشد كه خرج او را مى‏دهد </w:t>
      </w:r>
      <w:r w:rsidR="0072630C">
        <w:rPr>
          <w:rtl/>
        </w:rPr>
        <w:t xml:space="preserve">حجّ </w:t>
      </w:r>
      <w:r>
        <w:rPr>
          <w:rtl/>
        </w:rPr>
        <w:t>بر او واجب مى‏شود، اگر چه قرض داشته باشد و در</w:t>
      </w:r>
      <w:r w:rsidR="004002F4">
        <w:t xml:space="preserve"> </w:t>
      </w:r>
      <w:r>
        <w:rPr>
          <w:rtl/>
        </w:rPr>
        <w:t>موقع برگشتن هم مالى كه بتواند با آن زندگى كند نداشته باشد؛ مگر اينكه پذيرفتن آن موجب</w:t>
      </w:r>
      <w:r w:rsidR="003A71F5">
        <w:t xml:space="preserve"> </w:t>
      </w:r>
      <w:r>
        <w:rPr>
          <w:rtl/>
        </w:rPr>
        <w:t>منّت يا ضرر يا مشقّت غيرقابل تحمّلى شود.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>اگر مخارج رفتن و برگشتن و مخارج عيالات كسى را در مدّتى كه مكّه مى‏رود</w:t>
      </w:r>
      <w:r w:rsidR="00785AFD">
        <w:t xml:space="preserve"> </w:t>
      </w:r>
      <w:r>
        <w:rPr>
          <w:rtl/>
        </w:rPr>
        <w:t xml:space="preserve">و برمى‏گردد به او ببخشند و با او شرط كنند كه </w:t>
      </w:r>
      <w:r w:rsidR="0072630C">
        <w:rPr>
          <w:rtl/>
        </w:rPr>
        <w:t xml:space="preserve">حجّ </w:t>
      </w:r>
      <w:r>
        <w:rPr>
          <w:rtl/>
        </w:rPr>
        <w:t>كند، اگر چه قرض داشته باشد و در موقع</w:t>
      </w:r>
      <w:r w:rsidR="00785AFD">
        <w:t xml:space="preserve"> </w:t>
      </w:r>
      <w:r>
        <w:rPr>
          <w:rtl/>
        </w:rPr>
        <w:t>برگشتن هم مالى كه بتواند با آن زندگى كند نداشته باشد بنابر احتياط واجب بايد قبول كند و</w:t>
      </w:r>
      <w:r w:rsidR="00785AFD">
        <w:t xml:space="preserve"> </w:t>
      </w:r>
      <w:r w:rsidR="0072630C">
        <w:rPr>
          <w:rtl/>
        </w:rPr>
        <w:t xml:space="preserve">حجّ </w:t>
      </w:r>
      <w:r>
        <w:rPr>
          <w:rtl/>
        </w:rPr>
        <w:t>بر او واجب مى‏شود؛ امّا اگر وقت پرداخت بدهى رسيده باشد و طلبكارها مطالبه كنند و</w:t>
      </w:r>
      <w:r w:rsidR="001868A1">
        <w:t xml:space="preserve"> </w:t>
      </w:r>
      <w:r>
        <w:rPr>
          <w:rtl/>
        </w:rPr>
        <w:t xml:space="preserve">در صورت نرفتن به </w:t>
      </w:r>
      <w:r w:rsidR="0072630C">
        <w:rPr>
          <w:rtl/>
        </w:rPr>
        <w:t xml:space="preserve">حجّ </w:t>
      </w:r>
      <w:r>
        <w:rPr>
          <w:rtl/>
        </w:rPr>
        <w:t xml:space="preserve">قدرت پرداختن دين را داشته باشد، </w:t>
      </w:r>
      <w:r w:rsidR="0072630C">
        <w:rPr>
          <w:rtl/>
        </w:rPr>
        <w:t xml:space="preserve">حجّ </w:t>
      </w:r>
      <w:r>
        <w:rPr>
          <w:rtl/>
        </w:rPr>
        <w:t>بر او واجب نيست.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lastRenderedPageBreak/>
        <w:t>اگر مخارج رفتن و برگشتن و مخارج عيالات كسى را در مدّتى كه مكّه مى‏رود</w:t>
      </w:r>
      <w:r w:rsidR="001868A1">
        <w:t xml:space="preserve"> </w:t>
      </w:r>
      <w:r>
        <w:rPr>
          <w:rtl/>
        </w:rPr>
        <w:t xml:space="preserve">و برمى‏گردد به او بدهند و بگويند </w:t>
      </w:r>
      <w:r w:rsidR="0072630C">
        <w:rPr>
          <w:rtl/>
        </w:rPr>
        <w:t xml:space="preserve">حجّ </w:t>
      </w:r>
      <w:r>
        <w:rPr>
          <w:rtl/>
        </w:rPr>
        <w:t>برو، ولى مل</w:t>
      </w:r>
      <w:r w:rsidR="007740E9">
        <w:rPr>
          <w:rtl/>
        </w:rPr>
        <w:t xml:space="preserve">ک </w:t>
      </w:r>
      <w:r>
        <w:rPr>
          <w:rtl/>
        </w:rPr>
        <w:t>او نكنند، در صورتى كه اطمينان داشته</w:t>
      </w:r>
      <w:r w:rsidR="001868A1">
        <w:t xml:space="preserve"> </w:t>
      </w:r>
      <w:r>
        <w:rPr>
          <w:rtl/>
        </w:rPr>
        <w:t xml:space="preserve">باشد كه از او پس نمى‏گيرند، </w:t>
      </w:r>
      <w:r w:rsidR="0072630C">
        <w:rPr>
          <w:rtl/>
        </w:rPr>
        <w:t xml:space="preserve">حجّ </w:t>
      </w:r>
      <w:r>
        <w:rPr>
          <w:rtl/>
        </w:rPr>
        <w:t>بر او واجب مى‏شود.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 xml:space="preserve">اگر مقدارى مال كه براى </w:t>
      </w:r>
      <w:r w:rsidR="0072630C">
        <w:rPr>
          <w:rtl/>
        </w:rPr>
        <w:t xml:space="preserve">حجّ </w:t>
      </w:r>
      <w:r>
        <w:rPr>
          <w:rtl/>
        </w:rPr>
        <w:t>كافى است به كسى بدهند و با او شرط كنند كه در</w:t>
      </w:r>
      <w:r w:rsidR="00CF325C">
        <w:t xml:space="preserve"> </w:t>
      </w:r>
      <w:r>
        <w:rPr>
          <w:rtl/>
        </w:rPr>
        <w:t xml:space="preserve">راه مكّه خدمت كسى كه مال را داده بنمايد، لازم نيست قبول كند؛ ولى اگر قبول كرد </w:t>
      </w:r>
      <w:r w:rsidR="0072630C">
        <w:rPr>
          <w:rtl/>
        </w:rPr>
        <w:t xml:space="preserve">حجّ </w:t>
      </w:r>
      <w:r>
        <w:rPr>
          <w:rtl/>
        </w:rPr>
        <w:t>بر</w:t>
      </w:r>
      <w:r w:rsidR="00CF325C">
        <w:t xml:space="preserve"> </w:t>
      </w:r>
      <w:r>
        <w:rPr>
          <w:rtl/>
        </w:rPr>
        <w:t>او واجب مى‏شود.</w:t>
      </w:r>
    </w:p>
    <w:p w:rsidR="009755C3" w:rsidRPr="009755C3" w:rsidRDefault="004509D9" w:rsidP="00D34D9B">
      <w:pPr>
        <w:pStyle w:val="a"/>
        <w:bidi/>
        <w:spacing w:before="200" w:line="228" w:lineRule="auto"/>
        <w:rPr>
          <w:szCs w:val="24"/>
        </w:rPr>
      </w:pPr>
      <w:r>
        <w:rPr>
          <w:rtl/>
        </w:rPr>
        <w:t xml:space="preserve">اگر مقدارى مال به كسى بدهند و </w:t>
      </w:r>
      <w:r w:rsidR="0072630C">
        <w:rPr>
          <w:rtl/>
        </w:rPr>
        <w:t xml:space="preserve">حجّ </w:t>
      </w:r>
      <w:r>
        <w:rPr>
          <w:rtl/>
        </w:rPr>
        <w:t xml:space="preserve">بر او واجب شود، چنانچه </w:t>
      </w:r>
      <w:r w:rsidR="0072630C">
        <w:rPr>
          <w:rtl/>
        </w:rPr>
        <w:t xml:space="preserve">حجّ </w:t>
      </w:r>
      <w:r>
        <w:rPr>
          <w:rtl/>
        </w:rPr>
        <w:t>نمايد،</w:t>
      </w:r>
      <w:r w:rsidR="002109CA">
        <w:rPr>
          <w:rFonts w:hint="cs"/>
          <w:rtl/>
        </w:rPr>
        <w:t xml:space="preserve"> </w:t>
      </w:r>
      <w:r>
        <w:rPr>
          <w:rtl/>
        </w:rPr>
        <w:t>هرچند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مالى از خود پيدا كند، ديگر </w:t>
      </w:r>
      <w:r w:rsidR="0072630C">
        <w:rPr>
          <w:rtl/>
        </w:rPr>
        <w:t xml:space="preserve">حجّ </w:t>
      </w:r>
      <w:r>
        <w:rPr>
          <w:rtl/>
        </w:rPr>
        <w:t>بر او واجب نيست.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>اگر براى تجارت مثلاً تا جَدّه برود و مالى به دست آورد كه اگر بخواهد از</w:t>
      </w:r>
      <w:r w:rsidR="0003397E">
        <w:t xml:space="preserve"> </w:t>
      </w:r>
      <w:r>
        <w:rPr>
          <w:rtl/>
        </w:rPr>
        <w:t xml:space="preserve">آنجا به مكّه رود مستطيع باشد، بايد </w:t>
      </w:r>
      <w:r w:rsidR="0072630C">
        <w:rPr>
          <w:rtl/>
        </w:rPr>
        <w:t xml:space="preserve">حجّ </w:t>
      </w:r>
      <w:r>
        <w:rPr>
          <w:rtl/>
        </w:rPr>
        <w:t xml:space="preserve">كند و در صورتى كه </w:t>
      </w:r>
      <w:r w:rsidR="0072630C">
        <w:rPr>
          <w:rtl/>
        </w:rPr>
        <w:t xml:space="preserve">حجّ </w:t>
      </w:r>
      <w:r>
        <w:rPr>
          <w:rtl/>
        </w:rPr>
        <w:t>نمايد، اگرچه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مالى</w:t>
      </w:r>
      <w:r w:rsidR="005A4881">
        <w:t xml:space="preserve"> </w:t>
      </w:r>
      <w:r>
        <w:rPr>
          <w:rtl/>
        </w:rPr>
        <w:t xml:space="preserve">پيدا كند كه بتواند از وطن خود به مكّه رود، ديگر </w:t>
      </w:r>
      <w:r w:rsidR="0072630C">
        <w:rPr>
          <w:rtl/>
        </w:rPr>
        <w:t xml:space="preserve">حجّ </w:t>
      </w:r>
      <w:r>
        <w:rPr>
          <w:rtl/>
        </w:rPr>
        <w:t>بر او واجب نيست.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 xml:space="preserve">اگر انسان اجير شود كه از طرف كسى ديگر </w:t>
      </w:r>
      <w:r w:rsidR="0072630C">
        <w:rPr>
          <w:rtl/>
        </w:rPr>
        <w:t xml:space="preserve">حجّ </w:t>
      </w:r>
      <w:r>
        <w:rPr>
          <w:rtl/>
        </w:rPr>
        <w:t>كند، چنانچه خودش نتواند</w:t>
      </w:r>
      <w:r w:rsidR="004446FA">
        <w:t xml:space="preserve"> </w:t>
      </w:r>
      <w:r>
        <w:rPr>
          <w:rtl/>
        </w:rPr>
        <w:t>برود و بخواهد ديگرى را از طرف خودش بفرستد، بايد از كسى كه او را اجير كرده اجازه</w:t>
      </w:r>
      <w:r w:rsidR="004446FA">
        <w:t xml:space="preserve"> </w:t>
      </w:r>
      <w:r>
        <w:rPr>
          <w:rtl/>
        </w:rPr>
        <w:t>بگيرد.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>اگر كسى مستطيع شود و مكّه نرود و فقير شود، بايد اگرچه به زحمت و قرض</w:t>
      </w:r>
      <w:r w:rsidR="00E12146">
        <w:t xml:space="preserve"> </w:t>
      </w:r>
      <w:r>
        <w:rPr>
          <w:rtl/>
        </w:rPr>
        <w:t>باشد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</w:t>
      </w:r>
      <w:r w:rsidR="0072630C">
        <w:rPr>
          <w:rtl/>
        </w:rPr>
        <w:t xml:space="preserve">حجّ </w:t>
      </w:r>
      <w:r>
        <w:rPr>
          <w:rtl/>
        </w:rPr>
        <w:t xml:space="preserve">كند، و اگر به هيچ قسم نتواند </w:t>
      </w:r>
      <w:r w:rsidR="0072630C">
        <w:rPr>
          <w:rtl/>
        </w:rPr>
        <w:t xml:space="preserve">حجّ </w:t>
      </w:r>
      <w:r>
        <w:rPr>
          <w:rtl/>
        </w:rPr>
        <w:t xml:space="preserve">برود، چنانچه كسى او را براى </w:t>
      </w:r>
      <w:r w:rsidR="0072630C">
        <w:rPr>
          <w:rtl/>
        </w:rPr>
        <w:t xml:space="preserve">حجّ </w:t>
      </w:r>
      <w:r>
        <w:rPr>
          <w:rtl/>
        </w:rPr>
        <w:t>اجير كند،</w:t>
      </w:r>
      <w:r w:rsidR="00E12146">
        <w:t xml:space="preserve"> </w:t>
      </w:r>
      <w:r>
        <w:rPr>
          <w:rtl/>
        </w:rPr>
        <w:t xml:space="preserve">بايد به مكّه رود و </w:t>
      </w:r>
      <w:r w:rsidR="0072630C">
        <w:rPr>
          <w:rtl/>
        </w:rPr>
        <w:t xml:space="preserve">حجّ </w:t>
      </w:r>
      <w:r>
        <w:rPr>
          <w:rtl/>
        </w:rPr>
        <w:t>كسى را كه براى او اجير شده بجا آورد و تا سال بعد در صورت امكان</w:t>
      </w:r>
      <w:r w:rsidR="00E12146">
        <w:t xml:space="preserve"> </w:t>
      </w:r>
      <w:r>
        <w:rPr>
          <w:rtl/>
        </w:rPr>
        <w:t xml:space="preserve">در مكّه بماند و براى خود </w:t>
      </w:r>
      <w:r w:rsidR="0072630C">
        <w:rPr>
          <w:rtl/>
        </w:rPr>
        <w:t xml:space="preserve">حجّ </w:t>
      </w:r>
      <w:r>
        <w:rPr>
          <w:rtl/>
        </w:rPr>
        <w:t>نمايد. ولى اگر ممكن باشد كه اجير شود و اجرت را نقد بگيرد</w:t>
      </w:r>
      <w:r w:rsidR="00E12146">
        <w:t xml:space="preserve"> </w:t>
      </w:r>
      <w:r>
        <w:rPr>
          <w:rtl/>
        </w:rPr>
        <w:t xml:space="preserve">و كسى كه او را اجير كرده راضى شود كه </w:t>
      </w:r>
      <w:r w:rsidR="0072630C">
        <w:rPr>
          <w:rtl/>
        </w:rPr>
        <w:t xml:space="preserve">حجّ </w:t>
      </w:r>
      <w:r>
        <w:rPr>
          <w:rtl/>
        </w:rPr>
        <w:t>او در سال بعد بجا آورده شود، بايد سال اوّل</w:t>
      </w:r>
      <w:r w:rsidR="00E12146">
        <w:t xml:space="preserve"> </w:t>
      </w:r>
      <w:r>
        <w:rPr>
          <w:rtl/>
        </w:rPr>
        <w:t xml:space="preserve">براى خود و سال بعد براى كسى كه اجير او شده </w:t>
      </w:r>
      <w:r w:rsidR="0072630C">
        <w:rPr>
          <w:rtl/>
        </w:rPr>
        <w:t xml:space="preserve">حجّ </w:t>
      </w:r>
      <w:r>
        <w:rPr>
          <w:rtl/>
        </w:rPr>
        <w:t>نمايد.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lastRenderedPageBreak/>
        <w:t>اگر در سال اوّلى كه مستطيع شده به مكّه رود و در وقت معيّنى كه دستور</w:t>
      </w:r>
      <w:r w:rsidR="0086321B">
        <w:t xml:space="preserve"> </w:t>
      </w:r>
      <w:r>
        <w:rPr>
          <w:rtl/>
        </w:rPr>
        <w:t xml:space="preserve">داده‏اند به عرفات و مشعر الحرام نرسد، چنانچه در سالهاى بعد مستطيع نباشد </w:t>
      </w:r>
      <w:r w:rsidR="0072630C">
        <w:rPr>
          <w:rtl/>
        </w:rPr>
        <w:t xml:space="preserve">حجّ </w:t>
      </w:r>
      <w:r>
        <w:rPr>
          <w:rtl/>
        </w:rPr>
        <w:t>بر او</w:t>
      </w:r>
      <w:r w:rsidR="005E43ED">
        <w:t xml:space="preserve"> </w:t>
      </w:r>
      <w:r>
        <w:rPr>
          <w:rtl/>
        </w:rPr>
        <w:t xml:space="preserve">واجب نيست. ولى اگر از سالهاى پيش مستطيع بوده و نرفته اگرچه به زحمت باشد بايد </w:t>
      </w:r>
      <w:r w:rsidR="0072630C">
        <w:rPr>
          <w:rtl/>
        </w:rPr>
        <w:t xml:space="preserve">حجّ </w:t>
      </w:r>
      <w:r>
        <w:rPr>
          <w:rtl/>
        </w:rPr>
        <w:t>كند.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 xml:space="preserve">اگر در سال اوّلى كه مستطيع شده </w:t>
      </w:r>
      <w:r w:rsidR="0072630C">
        <w:rPr>
          <w:rtl/>
        </w:rPr>
        <w:t xml:space="preserve">حجّ </w:t>
      </w:r>
      <w:r>
        <w:rPr>
          <w:rtl/>
        </w:rPr>
        <w:t>نكند و بعد بواسطه پيرى يا مرض و</w:t>
      </w:r>
      <w:r w:rsidR="00CB0E68">
        <w:t xml:space="preserve"> </w:t>
      </w:r>
      <w:r>
        <w:rPr>
          <w:rtl/>
        </w:rPr>
        <w:t xml:space="preserve">ناتوانى نتواند </w:t>
      </w:r>
      <w:r w:rsidR="0072630C">
        <w:rPr>
          <w:rtl/>
        </w:rPr>
        <w:t xml:space="preserve">حجّ </w:t>
      </w:r>
      <w:r>
        <w:rPr>
          <w:rtl/>
        </w:rPr>
        <w:t>نمايد و نااميد باشد از اين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خودش </w:t>
      </w:r>
      <w:r w:rsidR="0072630C">
        <w:rPr>
          <w:rtl/>
        </w:rPr>
        <w:t xml:space="preserve">حجّ </w:t>
      </w:r>
      <w:r>
        <w:rPr>
          <w:rtl/>
        </w:rPr>
        <w:t>كند، بايد ديگرى را از طرف</w:t>
      </w:r>
      <w:r w:rsidR="00CB0E68">
        <w:t xml:space="preserve"> </w:t>
      </w:r>
      <w:r>
        <w:rPr>
          <w:rtl/>
        </w:rPr>
        <w:t xml:space="preserve">خود بفرستد، ولى اگر در سال اوّلى كه به قدر رفتن </w:t>
      </w:r>
      <w:r w:rsidR="0072630C">
        <w:rPr>
          <w:rtl/>
        </w:rPr>
        <w:t xml:space="preserve">حجّ </w:t>
      </w:r>
      <w:r>
        <w:rPr>
          <w:rtl/>
        </w:rPr>
        <w:t>مال پيدا كرده، به واسطه پيرى يا مرض</w:t>
      </w:r>
      <w:r w:rsidR="00CB0E68">
        <w:t xml:space="preserve"> </w:t>
      </w:r>
      <w:r>
        <w:rPr>
          <w:rtl/>
        </w:rPr>
        <w:t xml:space="preserve">يا ناتوانى نتواند </w:t>
      </w:r>
      <w:r w:rsidR="0072630C">
        <w:rPr>
          <w:rtl/>
        </w:rPr>
        <w:t xml:space="preserve">حجّ </w:t>
      </w:r>
      <w:r>
        <w:rPr>
          <w:rtl/>
        </w:rPr>
        <w:t xml:space="preserve">كند، احتياط </w:t>
      </w:r>
      <w:r w:rsidR="00A82B8A">
        <w:rPr>
          <w:rtl/>
        </w:rPr>
        <w:t>مستحبّ</w:t>
      </w:r>
      <w:r>
        <w:rPr>
          <w:rtl/>
        </w:rPr>
        <w:t xml:space="preserve"> آن است كسى را از طرف خود بفرستد كه </w:t>
      </w:r>
      <w:r w:rsidR="0072630C">
        <w:rPr>
          <w:rtl/>
        </w:rPr>
        <w:t xml:space="preserve">حجّ </w:t>
      </w:r>
      <w:r>
        <w:rPr>
          <w:rtl/>
        </w:rPr>
        <w:t>نمايد.</w:t>
      </w:r>
    </w:p>
    <w:p w:rsidR="004509D9" w:rsidRDefault="004509D9" w:rsidP="00D34D9B">
      <w:pPr>
        <w:pStyle w:val="a"/>
        <w:bidi/>
        <w:spacing w:before="200" w:line="228" w:lineRule="auto"/>
        <w:rPr>
          <w:szCs w:val="24"/>
          <w:rtl/>
        </w:rPr>
      </w:pPr>
      <w:r>
        <w:rPr>
          <w:rtl/>
        </w:rPr>
        <w:t xml:space="preserve">كسى كه از طرف ديگرى براى </w:t>
      </w:r>
      <w:r w:rsidR="0072630C">
        <w:rPr>
          <w:rtl/>
        </w:rPr>
        <w:t xml:space="preserve">حجّ </w:t>
      </w:r>
      <w:r>
        <w:rPr>
          <w:rtl/>
        </w:rPr>
        <w:t>اجير شده، بايد طواف نساء را از طرف او</w:t>
      </w:r>
      <w:r w:rsidR="00CB0E68">
        <w:t xml:space="preserve"> </w:t>
      </w:r>
      <w:r>
        <w:rPr>
          <w:rtl/>
        </w:rPr>
        <w:t>بجا آورد و اگر بجا نياورد، زن بر آن اجير حرام مى‏شود.</w:t>
      </w:r>
    </w:p>
    <w:p w:rsidR="004509D9" w:rsidRDefault="004509D9" w:rsidP="00D34D9B">
      <w:pPr>
        <w:pStyle w:val="a"/>
        <w:bidi/>
        <w:spacing w:before="200" w:line="228" w:lineRule="auto"/>
      </w:pPr>
      <w:r>
        <w:rPr>
          <w:rtl/>
        </w:rPr>
        <w:t>اگر طواف نساء را درست بجا نياورد يا فراموش كند، چنانچه در بين راه يا بعد</w:t>
      </w:r>
      <w:r w:rsidR="00CB0E68">
        <w:t xml:space="preserve"> </w:t>
      </w:r>
      <w:r>
        <w:rPr>
          <w:rtl/>
        </w:rPr>
        <w:t>از مراجعت به وطن، يادش بيايد، بايد در صورت امكان دوباره برگردد و آن را انجام دهد و</w:t>
      </w:r>
      <w:r w:rsidR="00CB0E68">
        <w:t xml:space="preserve"> </w:t>
      </w:r>
      <w:r>
        <w:rPr>
          <w:rtl/>
        </w:rPr>
        <w:t>در صورت عدم تمكّن از بازگشت خودش، ديگرى را براى انجام آن نايب بگيرد تا زن بر او</w:t>
      </w:r>
      <w:r w:rsidR="00CB0E68">
        <w:t xml:space="preserve"> </w:t>
      </w:r>
      <w:r>
        <w:rPr>
          <w:rtl/>
        </w:rPr>
        <w:t>حلال شود.</w:t>
      </w:r>
    </w:p>
    <w:p w:rsidR="0070715B" w:rsidRPr="0070715B" w:rsidRDefault="0070715B" w:rsidP="00617308">
      <w:pPr>
        <w:rPr>
          <w:rtl/>
        </w:rPr>
      </w:pPr>
    </w:p>
    <w:p w:rsidR="00CC4972" w:rsidRDefault="00CC4972" w:rsidP="0070715B">
      <w:pPr>
        <w:pStyle w:val="a"/>
        <w:numPr>
          <w:ilvl w:val="0"/>
          <w:numId w:val="0"/>
        </w:numPr>
        <w:bidi/>
        <w:ind w:firstLine="1644"/>
        <w:rPr>
          <w:rtl/>
        </w:rPr>
      </w:pPr>
      <w:r>
        <w:rPr>
          <w:rtl/>
        </w:rPr>
        <w:br w:type="page"/>
      </w:r>
    </w:p>
    <w:p w:rsidR="00341372" w:rsidRDefault="00341372" w:rsidP="00804315">
      <w:pPr>
        <w:rPr>
          <w:rtl/>
        </w:rPr>
      </w:pPr>
    </w:p>
    <w:p w:rsidR="00341372" w:rsidRDefault="00341372" w:rsidP="00804315">
      <w:pPr>
        <w:rPr>
          <w:rtl/>
        </w:rPr>
      </w:pPr>
    </w:p>
    <w:p w:rsidR="00341372" w:rsidRDefault="00341372" w:rsidP="00804315">
      <w:pPr>
        <w:rPr>
          <w:rtl/>
        </w:rPr>
      </w:pPr>
    </w:p>
    <w:p w:rsidR="00341372" w:rsidRDefault="00341372" w:rsidP="00804315">
      <w:pPr>
        <w:rPr>
          <w:rtl/>
        </w:rPr>
      </w:pPr>
    </w:p>
    <w:p w:rsidR="00341372" w:rsidRDefault="00341372" w:rsidP="00804315">
      <w:pPr>
        <w:rPr>
          <w:rtl/>
        </w:rPr>
      </w:pPr>
    </w:p>
    <w:p w:rsidR="00341372" w:rsidRDefault="00341372" w:rsidP="00804315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429" w:name="_Toc391149939"/>
      <w:bookmarkStart w:id="1430" w:name="_Toc391155077"/>
      <w:bookmarkStart w:id="1431" w:name="_Toc391159299"/>
      <w:bookmarkStart w:id="1432" w:name="_Toc391231988"/>
      <w:bookmarkStart w:id="1433" w:name="_Toc391319757"/>
      <w:bookmarkStart w:id="1434" w:name="_Toc391328845"/>
      <w:bookmarkStart w:id="1435" w:name="_Toc281965568"/>
      <w:bookmarkStart w:id="1436" w:name="_Toc502700814"/>
      <w:r>
        <w:rPr>
          <w:rtl/>
          <w:lang w:bidi="fa-IR"/>
        </w:rPr>
        <w:t>احكام خريد و فروش</w:t>
      </w:r>
      <w:bookmarkEnd w:id="1429"/>
      <w:bookmarkEnd w:id="1430"/>
      <w:bookmarkEnd w:id="1431"/>
      <w:bookmarkEnd w:id="1432"/>
      <w:bookmarkEnd w:id="1433"/>
      <w:bookmarkEnd w:id="1434"/>
      <w:bookmarkEnd w:id="1435"/>
      <w:bookmarkEnd w:id="1436"/>
    </w:p>
    <w:p w:rsidR="004509D9" w:rsidRDefault="0060367D" w:rsidP="00827C74">
      <w:pPr>
        <w:rPr>
          <w:szCs w:val="24"/>
          <w:rtl/>
        </w:rPr>
      </w:pPr>
      <w:r>
        <w:rPr>
          <w:rtl/>
        </w:rPr>
        <w:t>از امام صادق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روايت شده: «كسى كه مى‏خواهد خريد و فروش كند، بايد احكام آن را</w:t>
      </w:r>
      <w:r w:rsidR="003F2905">
        <w:rPr>
          <w:rFonts w:hint="cs"/>
          <w:rtl/>
        </w:rPr>
        <w:t xml:space="preserve"> </w:t>
      </w:r>
      <w:r w:rsidR="004509D9">
        <w:rPr>
          <w:rtl/>
        </w:rPr>
        <w:t>ياد بگيرد. و اگر پيش از ياد گرفتن احكام آن خريد و فروش كند، به واسطه معامله‏هاى باطل و</w:t>
      </w:r>
      <w:r w:rsidR="003F2905">
        <w:rPr>
          <w:rFonts w:hint="cs"/>
          <w:rtl/>
        </w:rPr>
        <w:t xml:space="preserve"> </w:t>
      </w:r>
      <w:r w:rsidR="004509D9">
        <w:rPr>
          <w:rtl/>
        </w:rPr>
        <w:t>شبهه‏نا</w:t>
      </w:r>
      <w:r w:rsidR="007740E9">
        <w:rPr>
          <w:rtl/>
        </w:rPr>
        <w:t xml:space="preserve">ک </w:t>
      </w:r>
      <w:r w:rsidR="004509D9">
        <w:rPr>
          <w:rtl/>
        </w:rPr>
        <w:t>به هلاكت مى‏افتد».</w:t>
      </w:r>
    </w:p>
    <w:p w:rsidR="004509D9" w:rsidRDefault="00A82B8A" w:rsidP="0062463C">
      <w:pPr>
        <w:pStyle w:val="Heading3"/>
        <w:bidi/>
        <w:rPr>
          <w:szCs w:val="24"/>
          <w:rtl/>
          <w:lang w:bidi="fa-IR"/>
        </w:rPr>
      </w:pPr>
      <w:bookmarkStart w:id="1437" w:name="_Toc391149940"/>
      <w:bookmarkStart w:id="1438" w:name="_Toc391155078"/>
      <w:bookmarkStart w:id="1439" w:name="_Toc391159300"/>
      <w:bookmarkStart w:id="1440" w:name="_Toc391231989"/>
      <w:bookmarkStart w:id="1441" w:name="_Toc391319758"/>
      <w:bookmarkStart w:id="1442" w:name="_Toc391328846"/>
      <w:bookmarkStart w:id="1443" w:name="_Toc281965569"/>
      <w:bookmarkStart w:id="1444" w:name="_Toc502700815"/>
      <w:r>
        <w:rPr>
          <w:rtl/>
          <w:lang w:bidi="fa-IR"/>
        </w:rPr>
        <w:t>مستحبّ</w:t>
      </w:r>
      <w:r w:rsidR="004509D9">
        <w:rPr>
          <w:rtl/>
          <w:lang w:bidi="fa-IR"/>
        </w:rPr>
        <w:t>ات خريد و فروش</w:t>
      </w:r>
      <w:bookmarkEnd w:id="1437"/>
      <w:bookmarkEnd w:id="1438"/>
      <w:bookmarkEnd w:id="1439"/>
      <w:bookmarkEnd w:id="1440"/>
      <w:bookmarkEnd w:id="1441"/>
      <w:bookmarkEnd w:id="1442"/>
      <w:bookmarkEnd w:id="1443"/>
      <w:bookmarkEnd w:id="1444"/>
    </w:p>
    <w:p w:rsidR="004509D9" w:rsidRDefault="004509D9" w:rsidP="004073C8">
      <w:pPr>
        <w:pStyle w:val="a"/>
        <w:bidi/>
        <w:rPr>
          <w:szCs w:val="24"/>
          <w:rtl/>
        </w:rPr>
      </w:pPr>
      <w:r>
        <w:rPr>
          <w:rtl/>
        </w:rPr>
        <w:t>ياد گرفتن احكام معاملات به قدرى كه مورد احتياج است لازم است، و</w:t>
      </w:r>
      <w:r w:rsidR="00DA58A1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فروشنده بين مشتريها در قيمت جنس فرق نگذارد و در قيمت جنس سخت</w:t>
      </w:r>
      <w:r w:rsidR="00DA58A1">
        <w:rPr>
          <w:rFonts w:hint="cs"/>
          <w:rtl/>
        </w:rPr>
        <w:t xml:space="preserve"> </w:t>
      </w:r>
      <w:r>
        <w:rPr>
          <w:rtl/>
        </w:rPr>
        <w:t>گيرى نكند، و كسى كه با او معامله كرده اگر پشيمان شود و از او تقاضا كند كه معامله را به هم</w:t>
      </w:r>
      <w:r w:rsidR="00DA58A1">
        <w:rPr>
          <w:rFonts w:hint="cs"/>
          <w:rtl/>
        </w:rPr>
        <w:t xml:space="preserve"> </w:t>
      </w:r>
      <w:r>
        <w:rPr>
          <w:rtl/>
        </w:rPr>
        <w:t>بزند بپذيرد.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نداند معامله‏اى كه كرده صحيح است يا باطل، نمى‏تواند در مالى كه</w:t>
      </w:r>
      <w:r w:rsidR="00DA58A1">
        <w:rPr>
          <w:rFonts w:hint="cs"/>
          <w:rtl/>
        </w:rPr>
        <w:t xml:space="preserve"> </w:t>
      </w:r>
      <w:r>
        <w:rPr>
          <w:rtl/>
        </w:rPr>
        <w:t>گرفته تصرّف نمايد (مگر آن كه طرفين معامله، قطع نظر از معامله، راضى به تصرّف يكديگر</w:t>
      </w:r>
      <w:r w:rsidR="00DA58A1">
        <w:rPr>
          <w:rFonts w:hint="cs"/>
          <w:rtl/>
        </w:rPr>
        <w:t xml:space="preserve"> </w:t>
      </w:r>
      <w:r>
        <w:rPr>
          <w:rtl/>
        </w:rPr>
        <w:t xml:space="preserve">در مال هم باشند) ولى چنانچه در موقع معامله، احكام آن </w:t>
      </w:r>
      <w:r w:rsidR="001A53E5">
        <w:rPr>
          <w:rtl/>
        </w:rPr>
        <w:t>را مى‏دانسته و بعد از معامله</w:t>
      </w:r>
      <w:r w:rsidR="00586AEC">
        <w:rPr>
          <w:rtl/>
        </w:rPr>
        <w:t xml:space="preserve"> شکّ </w:t>
      </w:r>
      <w:r>
        <w:rPr>
          <w:rtl/>
        </w:rPr>
        <w:t>كند، تصرّف او اشكال ندارد و معامله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كسى كه مال ندارد و مخارجى بر او واجب است مثل خرج زن و بچّه، بايد</w:t>
      </w:r>
      <w:r w:rsidR="006752C1">
        <w:rPr>
          <w:rFonts w:hint="cs"/>
          <w:rtl/>
        </w:rPr>
        <w:t xml:space="preserve"> </w:t>
      </w:r>
      <w:r>
        <w:rPr>
          <w:rtl/>
        </w:rPr>
        <w:t xml:space="preserve">كسب كند و براى كارهاى </w:t>
      </w:r>
      <w:r w:rsidR="00A82B8A">
        <w:rPr>
          <w:rtl/>
        </w:rPr>
        <w:t>مستحبّ</w:t>
      </w:r>
      <w:r>
        <w:rPr>
          <w:rtl/>
        </w:rPr>
        <w:t xml:space="preserve"> مانند وسعت دادن به عيالات و دستگيرى از فقرا، كسب</w:t>
      </w:r>
      <w:r w:rsidR="006752C1">
        <w:rPr>
          <w:rFonts w:hint="cs"/>
          <w:rtl/>
        </w:rPr>
        <w:t xml:space="preserve"> </w:t>
      </w:r>
      <w:r>
        <w:rPr>
          <w:rtl/>
        </w:rPr>
        <w:t xml:space="preserve">كردن </w:t>
      </w:r>
      <w:r w:rsidR="00A82B8A">
        <w:rPr>
          <w:rtl/>
        </w:rPr>
        <w:t>مستحبّ</w:t>
      </w:r>
      <w:r>
        <w:rPr>
          <w:rtl/>
        </w:rPr>
        <w:t xml:space="preserve"> است.</w:t>
      </w:r>
    </w:p>
    <w:p w:rsidR="004509D9" w:rsidRDefault="004509D9" w:rsidP="0062463C">
      <w:pPr>
        <w:pStyle w:val="Heading3"/>
        <w:bidi/>
        <w:rPr>
          <w:szCs w:val="24"/>
          <w:rtl/>
          <w:lang w:bidi="fa-IR"/>
        </w:rPr>
      </w:pPr>
      <w:bookmarkStart w:id="1445" w:name="_Toc391149941"/>
      <w:bookmarkStart w:id="1446" w:name="_Toc391155079"/>
      <w:bookmarkStart w:id="1447" w:name="_Toc391159301"/>
      <w:bookmarkStart w:id="1448" w:name="_Toc391231990"/>
      <w:bookmarkStart w:id="1449" w:name="_Toc391319759"/>
      <w:bookmarkStart w:id="1450" w:name="_Toc391328847"/>
      <w:bookmarkStart w:id="1451" w:name="_Toc281965570"/>
      <w:bookmarkStart w:id="1452" w:name="_Toc502700816"/>
      <w:r>
        <w:rPr>
          <w:rtl/>
          <w:lang w:bidi="fa-IR"/>
        </w:rPr>
        <w:t>مكروهات خريد و فروش</w:t>
      </w:r>
      <w:bookmarkEnd w:id="1445"/>
      <w:bookmarkEnd w:id="1446"/>
      <w:bookmarkEnd w:id="1447"/>
      <w:bookmarkEnd w:id="1448"/>
      <w:bookmarkEnd w:id="1449"/>
      <w:bookmarkEnd w:id="1450"/>
      <w:bookmarkEnd w:id="1451"/>
      <w:bookmarkEnd w:id="145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برخى از امورى كه در معامله مكروه مى‏باشد از اين قرار است:</w:t>
      </w:r>
      <w:r w:rsidR="006752C1">
        <w:rPr>
          <w:rFonts w:hint="cs"/>
          <w:rtl/>
        </w:rPr>
        <w:t xml:space="preserve"> </w:t>
      </w:r>
    </w:p>
    <w:p w:rsidR="006752C1" w:rsidRDefault="004509D9" w:rsidP="00C94E3F">
      <w:pPr>
        <w:rPr>
          <w:rtl/>
        </w:rPr>
      </w:pPr>
      <w:r>
        <w:rPr>
          <w:bCs/>
          <w:rtl/>
        </w:rPr>
        <w:t>اول:</w:t>
      </w:r>
      <w:r>
        <w:rPr>
          <w:rtl/>
        </w:rPr>
        <w:t xml:space="preserve"> آنكه براى خريدن جنسى كه ديگرى مى‏خواهد بخرد وارد معامله او شود.</w:t>
      </w:r>
    </w:p>
    <w:p w:rsidR="004509D9" w:rsidRDefault="004509D9" w:rsidP="00C94E3F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فروختن به كسى كه براى وقت گرانى احتكار مى‏كند.</w:t>
      </w:r>
    </w:p>
    <w:p w:rsidR="004509D9" w:rsidRDefault="004509D9" w:rsidP="00C94E3F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بيان نكردن عي</w:t>
      </w:r>
      <w:r w:rsidR="001125D3">
        <w:rPr>
          <w:rtl/>
        </w:rPr>
        <w:t>ب‌ها</w:t>
      </w:r>
      <w:r>
        <w:rPr>
          <w:rtl/>
        </w:rPr>
        <w:t>ى جنس در صورتى كه غشّ نباشد و الاّ حرام است.</w:t>
      </w:r>
    </w:p>
    <w:p w:rsidR="004509D9" w:rsidRDefault="004509D9" w:rsidP="00C94E3F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قسم خوردن اگر راست باشد وگرنه حرام است.</w:t>
      </w:r>
    </w:p>
    <w:p w:rsidR="004509D9" w:rsidRDefault="004509D9" w:rsidP="00C94E3F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بيش از مقدار نياز از مؤمن سود بگيرد.</w:t>
      </w:r>
    </w:p>
    <w:p w:rsidR="004509D9" w:rsidRDefault="004509D9" w:rsidP="00C94E3F">
      <w:pPr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آن كه كسى از اهل شهر در خريد و فروش وكيل بازرگانان غريب شود.</w:t>
      </w:r>
    </w:p>
    <w:p w:rsidR="004509D9" w:rsidRDefault="004509D9" w:rsidP="0062463C">
      <w:pPr>
        <w:pStyle w:val="Heading3"/>
        <w:bidi/>
        <w:rPr>
          <w:szCs w:val="24"/>
          <w:rtl/>
          <w:lang w:bidi="fa-IR"/>
        </w:rPr>
      </w:pPr>
      <w:bookmarkStart w:id="1453" w:name="_Toc391149942"/>
      <w:bookmarkStart w:id="1454" w:name="_Toc391155080"/>
      <w:bookmarkStart w:id="1455" w:name="_Toc391159302"/>
      <w:bookmarkStart w:id="1456" w:name="_Toc391231991"/>
      <w:bookmarkStart w:id="1457" w:name="_Toc391319760"/>
      <w:bookmarkStart w:id="1458" w:name="_Toc391328848"/>
      <w:bookmarkStart w:id="1459" w:name="_Toc281965571"/>
      <w:bookmarkStart w:id="1460" w:name="_Toc502700817"/>
      <w:r>
        <w:rPr>
          <w:rtl/>
          <w:lang w:bidi="fa-IR"/>
        </w:rPr>
        <w:t>معاملات مكروه</w:t>
      </w:r>
      <w:bookmarkEnd w:id="1453"/>
      <w:bookmarkEnd w:id="1454"/>
      <w:bookmarkEnd w:id="1455"/>
      <w:bookmarkEnd w:id="1456"/>
      <w:bookmarkEnd w:id="1457"/>
      <w:bookmarkEnd w:id="1458"/>
      <w:bookmarkEnd w:id="1459"/>
      <w:bookmarkEnd w:id="146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عمده معاملات مكروه از اين قرار است: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بنده فروشى.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قصّابى.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كفن فروشى.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معامله با افراد پست و تنگ‏نظر.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معامله بين اذان صبح و اوّل آفتاب.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آن كه كار خود را خريد و فروش گندم و جو و مانند</w:t>
      </w:r>
      <w:r w:rsidR="0038666A">
        <w:rPr>
          <w:rtl/>
        </w:rPr>
        <w:t xml:space="preserve"> این‌ها </w:t>
      </w:r>
      <w:r>
        <w:rPr>
          <w:rtl/>
        </w:rPr>
        <w:t>قرار دهد.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معامله با اطفال در مواردى كه باطل نيست.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lastRenderedPageBreak/>
        <w:t>هشتم:</w:t>
      </w:r>
      <w:r w:rsidR="003816D7">
        <w:rPr>
          <w:rFonts w:hint="cs"/>
          <w:rtl/>
        </w:rPr>
        <w:t xml:space="preserve"> </w:t>
      </w:r>
      <w:r>
        <w:rPr>
          <w:rtl/>
        </w:rPr>
        <w:t>معامله با كسى كه عادت بر اجتناب از محرّمات ندارد.</w:t>
      </w:r>
    </w:p>
    <w:p w:rsidR="004509D9" w:rsidRDefault="004509D9" w:rsidP="003816D7">
      <w:pPr>
        <w:rPr>
          <w:szCs w:val="24"/>
          <w:rtl/>
        </w:rPr>
      </w:pPr>
      <w:r>
        <w:rPr>
          <w:bCs/>
          <w:rtl/>
        </w:rPr>
        <w:t>نهم:</w:t>
      </w:r>
      <w:r>
        <w:rPr>
          <w:rtl/>
        </w:rPr>
        <w:t xml:space="preserve"> معاملاتى كه در آن شبهه ربا باشد.</w:t>
      </w:r>
    </w:p>
    <w:p w:rsidR="004509D9" w:rsidRDefault="004509D9" w:rsidP="0062463C">
      <w:pPr>
        <w:pStyle w:val="Heading3"/>
        <w:bidi/>
        <w:rPr>
          <w:szCs w:val="24"/>
          <w:rtl/>
          <w:lang w:bidi="fa-IR"/>
        </w:rPr>
      </w:pPr>
      <w:bookmarkStart w:id="1461" w:name="_Toc391149943"/>
      <w:bookmarkStart w:id="1462" w:name="_Toc391155081"/>
      <w:bookmarkStart w:id="1463" w:name="_Toc391159303"/>
      <w:bookmarkStart w:id="1464" w:name="_Toc391231992"/>
      <w:bookmarkStart w:id="1465" w:name="_Toc391319761"/>
      <w:bookmarkStart w:id="1466" w:name="_Toc391328849"/>
      <w:bookmarkStart w:id="1467" w:name="_Toc281965572"/>
      <w:bookmarkStart w:id="1468" w:name="_Toc502700818"/>
      <w:r>
        <w:rPr>
          <w:rtl/>
          <w:lang w:bidi="fa-IR"/>
        </w:rPr>
        <w:t>معاملات باطل</w:t>
      </w:r>
      <w:bookmarkEnd w:id="1461"/>
      <w:bookmarkEnd w:id="1462"/>
      <w:bookmarkEnd w:id="1463"/>
      <w:bookmarkEnd w:id="1464"/>
      <w:bookmarkEnd w:id="1465"/>
      <w:bookmarkEnd w:id="1466"/>
      <w:bookmarkEnd w:id="1467"/>
      <w:bookmarkEnd w:id="1468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چند مورد معامله باطل است:</w:t>
      </w:r>
    </w:p>
    <w:p w:rsidR="004509D9" w:rsidRDefault="004509D9" w:rsidP="009050E9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خريد و فروش عين نجس مثل بول و غائط و مسكرات، ولى خريد و فروش عين</w:t>
      </w:r>
      <w:r w:rsidR="003141E1">
        <w:rPr>
          <w:rFonts w:hint="cs"/>
          <w:rtl/>
        </w:rPr>
        <w:t xml:space="preserve"> </w:t>
      </w:r>
      <w:r>
        <w:rPr>
          <w:rtl/>
        </w:rPr>
        <w:t>نجسى كه بتوان از آن استفاده حلال نمود جايز است.</w:t>
      </w:r>
    </w:p>
    <w:p w:rsidR="004509D9" w:rsidRDefault="004509D9" w:rsidP="009050E9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خريد و فروش مال غصبى، مگر آن كه صاحبش معامله را اجازه دهد.</w:t>
      </w:r>
    </w:p>
    <w:p w:rsidR="004509D9" w:rsidRDefault="004509D9" w:rsidP="009050E9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خريد و فروش چيزهايى كه ماليّت ندارد.</w:t>
      </w:r>
    </w:p>
    <w:p w:rsidR="004509D9" w:rsidRDefault="004509D9" w:rsidP="009050E9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معامله چيزى كه منافع معمولى آن حرام باشد، مثل آلات قمار و موسيقى.</w:t>
      </w:r>
    </w:p>
    <w:p w:rsidR="004509D9" w:rsidRDefault="004509D9" w:rsidP="00322369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معامله‏اى كه در آن ربا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غشّ در معامله حرام است، و غشّ عبارتست از فروختن جنسى كه با چيز ديگر</w:t>
      </w:r>
      <w:r w:rsidR="005D2A86">
        <w:rPr>
          <w:rFonts w:hint="cs"/>
          <w:rtl/>
        </w:rPr>
        <w:t xml:space="preserve"> </w:t>
      </w:r>
      <w:r>
        <w:rPr>
          <w:rtl/>
        </w:rPr>
        <w:t>مخلوط است، در صورتى كه آن چيز معلوم نباشد و فروشنده هم به خريدار نگويد، مثل</w:t>
      </w:r>
      <w:r w:rsidR="005D2A86">
        <w:rPr>
          <w:rFonts w:hint="cs"/>
          <w:rtl/>
        </w:rPr>
        <w:t xml:space="preserve"> </w:t>
      </w:r>
      <w:r>
        <w:rPr>
          <w:rtl/>
        </w:rPr>
        <w:t>فروختن شيرى كه آن را با آب مخلوط كرده است. و مشترى هر وقت فهميد مى‏تواند معامله</w:t>
      </w:r>
      <w:r w:rsidR="005D2A86">
        <w:rPr>
          <w:rFonts w:hint="cs"/>
          <w:rtl/>
        </w:rPr>
        <w:t xml:space="preserve"> </w:t>
      </w:r>
      <w:r>
        <w:rPr>
          <w:rtl/>
        </w:rPr>
        <w:t>را فسخ كند و در بعضى از صورت‏هاى غشّ، اصل معامله باطل است، مثل اين كه چيزى را بر</w:t>
      </w:r>
      <w:r w:rsidR="005D2A86">
        <w:rPr>
          <w:rFonts w:hint="cs"/>
          <w:rtl/>
        </w:rPr>
        <w:t xml:space="preserve"> </w:t>
      </w:r>
      <w:r>
        <w:rPr>
          <w:rtl/>
        </w:rPr>
        <w:t>خلاف جنسش ارائه دهد، مثلاً مس را به طلا روكش كند و به اسم طلا بفروشد.</w:t>
      </w:r>
      <w:r w:rsidR="005D2A86">
        <w:rPr>
          <w:rFonts w:hint="cs"/>
          <w:rtl/>
        </w:rPr>
        <w:t xml:space="preserve"> </w:t>
      </w:r>
      <w:r w:rsidR="00C02224">
        <w:rPr>
          <w:rtl/>
        </w:rPr>
        <w:t>از پيغمبر اكرم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منقول است كه فرمود: «از ما نيست كسى كه در معامله با مسلمانان غشّ</w:t>
      </w:r>
      <w:r w:rsidR="00DA4929">
        <w:rPr>
          <w:rFonts w:hint="cs"/>
          <w:rtl/>
        </w:rPr>
        <w:t xml:space="preserve"> </w:t>
      </w:r>
      <w:r>
        <w:rPr>
          <w:rtl/>
        </w:rPr>
        <w:t>كند يا به آنان ضرر بزند يا تقلّب و حيله نمايد و هر كه با برادر مسلمان خود غشّ كند، خداوند</w:t>
      </w:r>
      <w:r w:rsidR="005D2A86">
        <w:rPr>
          <w:rFonts w:hint="cs"/>
          <w:rtl/>
        </w:rPr>
        <w:t xml:space="preserve"> </w:t>
      </w:r>
      <w:r>
        <w:rPr>
          <w:rtl/>
        </w:rPr>
        <w:t>بركت روزى او را مى‏برد و راه معاش او را مى‏بندد و او را به خودش واگذار مى‏كند».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فروختن چيز طاهرى كه نجس شده و آب كشيدن آن ممكن است اشكال</w:t>
      </w:r>
      <w:r w:rsidR="005D2A86">
        <w:rPr>
          <w:rFonts w:hint="cs"/>
          <w:rtl/>
        </w:rPr>
        <w:t xml:space="preserve"> </w:t>
      </w:r>
      <w:r>
        <w:rPr>
          <w:rtl/>
        </w:rPr>
        <w:t>ندارد، ولى اگر مشترى بخواهد آن چيز را بخورد بايد فروشنده نجس بودن آن را به او بگويد.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 طاهرى مانند روغن و نفت كه آب كشيدن آن ممكن نيست نجس</w:t>
      </w:r>
      <w:r w:rsidR="00CA6BD3">
        <w:rPr>
          <w:rFonts w:hint="cs"/>
          <w:rtl/>
        </w:rPr>
        <w:t xml:space="preserve"> </w:t>
      </w:r>
      <w:r>
        <w:rPr>
          <w:rtl/>
        </w:rPr>
        <w:t>شود، چنانچه مثلاً روغن نجس را براى خوردن به خريدار بدهند معامله باطل و عمل حرام</w:t>
      </w:r>
      <w:r w:rsidR="00CA6BD3">
        <w:rPr>
          <w:rFonts w:hint="cs"/>
          <w:rtl/>
        </w:rPr>
        <w:t xml:space="preserve"> </w:t>
      </w:r>
      <w:r>
        <w:rPr>
          <w:rtl/>
        </w:rPr>
        <w:t xml:space="preserve">است </w:t>
      </w:r>
      <w:r>
        <w:rPr>
          <w:rtl/>
        </w:rPr>
        <w:lastRenderedPageBreak/>
        <w:t>ولى اگر براى كارى بخواهند كه شرط آن طاهر بودن نيست مثلاً بخواهند نفت نجس را</w:t>
      </w:r>
      <w:r w:rsidR="00CA6BD3">
        <w:rPr>
          <w:rFonts w:hint="cs"/>
          <w:rtl/>
        </w:rPr>
        <w:t xml:space="preserve"> </w:t>
      </w:r>
      <w:r>
        <w:rPr>
          <w:rtl/>
        </w:rPr>
        <w:t>بسوزانند، فروش آن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داروهاى نجس چه خوردنى باشد و چه غير خوردنى، خريد و فروش آن جايز</w:t>
      </w:r>
      <w:r w:rsidR="00B73146">
        <w:rPr>
          <w:rFonts w:hint="cs"/>
          <w:rtl/>
        </w:rPr>
        <w:t xml:space="preserve"> </w:t>
      </w:r>
      <w:r>
        <w:rPr>
          <w:rtl/>
        </w:rPr>
        <w:t>است، امّا اگر خوردنى باشد بايد نجاستش را به مشترى بگويد و همچنين است اگر خوردنى</w:t>
      </w:r>
      <w:r w:rsidR="00B73146">
        <w:rPr>
          <w:rFonts w:hint="cs"/>
          <w:rtl/>
        </w:rPr>
        <w:t xml:space="preserve"> </w:t>
      </w:r>
      <w:r>
        <w:rPr>
          <w:rtl/>
        </w:rPr>
        <w:t>نباشد ولى در معرض اين باشد كه خورا</w:t>
      </w:r>
      <w:r w:rsidR="007740E9">
        <w:rPr>
          <w:rtl/>
        </w:rPr>
        <w:t xml:space="preserve">ک </w:t>
      </w:r>
      <w:r>
        <w:rPr>
          <w:rtl/>
        </w:rPr>
        <w:t>يا بدن مشترى آلوده به نجاست شود. ولى دوايى</w:t>
      </w:r>
      <w:r w:rsidR="00B73146">
        <w:rPr>
          <w:rFonts w:hint="cs"/>
          <w:rtl/>
        </w:rPr>
        <w:t xml:space="preserve"> </w:t>
      </w:r>
      <w:r>
        <w:rPr>
          <w:rtl/>
        </w:rPr>
        <w:t>كه مثل شراب، عين آن نجس است نبايد معامله كنند.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 و فروش روغن و دواهاى روان و عطرهايى كه از كشورهاى غير اسلامى</w:t>
      </w:r>
      <w:r w:rsidR="00371F5E">
        <w:rPr>
          <w:rFonts w:hint="cs"/>
          <w:rtl/>
        </w:rPr>
        <w:t xml:space="preserve"> </w:t>
      </w:r>
      <w:r>
        <w:rPr>
          <w:rtl/>
        </w:rPr>
        <w:t>مى‏آورند اگر نجس بودن</w:t>
      </w:r>
      <w:r w:rsidR="00191322">
        <w:rPr>
          <w:rtl/>
        </w:rPr>
        <w:t xml:space="preserve"> آن‌ها </w:t>
      </w:r>
      <w:r>
        <w:rPr>
          <w:rtl/>
        </w:rPr>
        <w:t>معلوم نباشد اشكال ندارد، ولى‏روغنى را كه از حيوان بعد از</w:t>
      </w:r>
      <w:r w:rsidR="00371F5E">
        <w:rPr>
          <w:rFonts w:hint="cs"/>
          <w:rtl/>
        </w:rPr>
        <w:t xml:space="preserve"> </w:t>
      </w:r>
      <w:r>
        <w:rPr>
          <w:rtl/>
        </w:rPr>
        <w:t>جان دادن آن مى‏گيرند، چنانچه در شهر كفّار از دست كافر بگيرند و از حيوانى باشد كه اگر</w:t>
      </w:r>
      <w:r w:rsidR="00371F5E">
        <w:rPr>
          <w:rFonts w:hint="cs"/>
          <w:rtl/>
        </w:rPr>
        <w:t xml:space="preserve"> </w:t>
      </w:r>
      <w:r>
        <w:rPr>
          <w:rtl/>
        </w:rPr>
        <w:t>رگ آن را ببرند خون از آن جستن مى‏كند، نجس است و معامله آن در صورتى كه استفاده</w:t>
      </w:r>
      <w:r w:rsidR="00371F5E">
        <w:rPr>
          <w:rFonts w:hint="cs"/>
          <w:rtl/>
        </w:rPr>
        <w:t xml:space="preserve"> </w:t>
      </w:r>
      <w:r>
        <w:rPr>
          <w:rtl/>
        </w:rPr>
        <w:t>آن تنها خوردن باشد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روباه را به غير دستورى كه در شرع معيّن شده كشته باشند، يا خودش مرده</w:t>
      </w:r>
      <w:r w:rsidR="00DE0673">
        <w:rPr>
          <w:rFonts w:hint="cs"/>
          <w:rtl/>
        </w:rPr>
        <w:t xml:space="preserve"> </w:t>
      </w:r>
      <w:r>
        <w:rPr>
          <w:rtl/>
        </w:rPr>
        <w:t>باشد، خريد و فروش پوست آن در صورتى كه هيچ استفاده مشروع و حلالى نداشته باشد</w:t>
      </w:r>
      <w:r w:rsidR="00DE0673">
        <w:rPr>
          <w:rFonts w:hint="cs"/>
          <w:rtl/>
        </w:rPr>
        <w:t xml:space="preserve"> </w:t>
      </w:r>
      <w:r>
        <w:rPr>
          <w:rtl/>
        </w:rPr>
        <w:t>حرام و معامله آن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 و فروش گوشت و پيه و چرمى كه از كشورهاى غير اسلامى مى‏آورند يا</w:t>
      </w:r>
      <w:r w:rsidR="00DE0673">
        <w:rPr>
          <w:rFonts w:hint="cs"/>
          <w:rtl/>
        </w:rPr>
        <w:t xml:space="preserve"> </w:t>
      </w:r>
      <w:r>
        <w:rPr>
          <w:rtl/>
        </w:rPr>
        <w:t>از دست كافر گرفته مى‏شود در صورتى كه استفاده حلال داشته باشد جايز است امّا نجس</w:t>
      </w:r>
      <w:r w:rsidR="00DE0673">
        <w:rPr>
          <w:rFonts w:hint="cs"/>
          <w:rtl/>
        </w:rPr>
        <w:t xml:space="preserve"> </w:t>
      </w:r>
      <w:r>
        <w:rPr>
          <w:rtl/>
        </w:rPr>
        <w:t>مى‏باشد و نماز هم با آن جايز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 و فروش گوشت و پيه و چرمى كه از دست مسلمان گرفته شود اشكال</w:t>
      </w:r>
      <w:r w:rsidR="00D70779">
        <w:rPr>
          <w:rFonts w:hint="cs"/>
          <w:rtl/>
        </w:rPr>
        <w:t xml:space="preserve"> </w:t>
      </w:r>
      <w:r>
        <w:rPr>
          <w:rtl/>
        </w:rPr>
        <w:t>ندارد، ولى اگر انسان بداند كه آن مسلمان آن را از دست كافر گرفته و تحقيق نكرده كه از</w:t>
      </w:r>
      <w:r w:rsidR="00D70779">
        <w:rPr>
          <w:rFonts w:hint="cs"/>
          <w:rtl/>
        </w:rPr>
        <w:t xml:space="preserve"> </w:t>
      </w:r>
      <w:r>
        <w:rPr>
          <w:rtl/>
        </w:rPr>
        <w:t>حيوانى است كه به دستور شرع كشته شده يا نه، خريد و فروش آن در صورتى كه استفاده</w:t>
      </w:r>
      <w:r w:rsidR="00D70779">
        <w:rPr>
          <w:rFonts w:hint="cs"/>
          <w:rtl/>
        </w:rPr>
        <w:t xml:space="preserve"> </w:t>
      </w:r>
      <w:r>
        <w:rPr>
          <w:rtl/>
        </w:rPr>
        <w:t>حلال داشته باشد جايز است، ولى نماز خواندن در آن چرم و خوردن آن گوشت و چربى</w:t>
      </w:r>
      <w:r w:rsidR="00D70779">
        <w:rPr>
          <w:rFonts w:hint="cs"/>
          <w:rtl/>
        </w:rPr>
        <w:t xml:space="preserve"> </w:t>
      </w:r>
      <w:r>
        <w:rPr>
          <w:rtl/>
        </w:rPr>
        <w:t>جايز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 و فروش مسكرات، حرام و معامله</w:t>
      </w:r>
      <w:r w:rsidR="00191322">
        <w:rPr>
          <w:rtl/>
        </w:rPr>
        <w:t xml:space="preserve"> آن‌ها </w:t>
      </w:r>
      <w:r>
        <w:rPr>
          <w:rtl/>
        </w:rPr>
        <w:t>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فروختن مال غصبى اگر مال</w:t>
      </w:r>
      <w:r w:rsidR="007740E9">
        <w:rPr>
          <w:rtl/>
        </w:rPr>
        <w:t xml:space="preserve">ک </w:t>
      </w:r>
      <w:r>
        <w:rPr>
          <w:rtl/>
        </w:rPr>
        <w:t>آن، معامله را رد كند باطل است و فروشنده بايد</w:t>
      </w:r>
      <w:r w:rsidR="006617B1">
        <w:rPr>
          <w:rFonts w:hint="cs"/>
          <w:rtl/>
        </w:rPr>
        <w:t xml:space="preserve"> </w:t>
      </w:r>
      <w:r>
        <w:rPr>
          <w:rtl/>
        </w:rPr>
        <w:t>پولى را كه از خريدار گرفته به او برگرداند.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خريدار قصدش اين باشد كه پول جنس را ندهد به نحوى كه قصد معامله</w:t>
      </w:r>
      <w:r w:rsidR="006617B1">
        <w:rPr>
          <w:rFonts w:hint="cs"/>
          <w:rtl/>
        </w:rPr>
        <w:t xml:space="preserve"> </w:t>
      </w:r>
      <w:r>
        <w:rPr>
          <w:rtl/>
        </w:rPr>
        <w:t>نداشته باشد، معامله اشكال دارد و اگر جدّا قصد معامله داشته باشد به صحّت معامله ضررى</w:t>
      </w:r>
      <w:r w:rsidR="00711F28">
        <w:rPr>
          <w:rFonts w:hint="cs"/>
          <w:rtl/>
        </w:rPr>
        <w:t xml:space="preserve"> </w:t>
      </w:r>
      <w:r>
        <w:rPr>
          <w:rtl/>
        </w:rPr>
        <w:t>وارد نمى‏شود و لازم است پول آن را به فروشنده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خريدار بخواهد پول چيزى را كه به ذمّه خريده از حرام بدهد اگر چه از</w:t>
      </w:r>
      <w:r w:rsidR="00711F28">
        <w:rPr>
          <w:rFonts w:hint="cs"/>
          <w:rtl/>
        </w:rPr>
        <w:t xml:space="preserve"> </w:t>
      </w:r>
      <w:r>
        <w:rPr>
          <w:rtl/>
        </w:rPr>
        <w:t>اوّل هم قصدش اين باشد، معامله صحيح است ولى بايد مقدارى را كه بدهكار است از مال</w:t>
      </w:r>
      <w:r w:rsidR="00465BC5">
        <w:rPr>
          <w:rFonts w:hint="cs"/>
          <w:rtl/>
        </w:rPr>
        <w:t xml:space="preserve"> </w:t>
      </w:r>
      <w:r>
        <w:rPr>
          <w:rtl/>
        </w:rPr>
        <w:t>حلال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 و فروش آلات لهو حرام است امّا آلات مشتركه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مى‏شود استفاده حلال از آن ببرند به قصد اين بفروشد كه آن را</w:t>
      </w:r>
      <w:r w:rsidR="00465BC5">
        <w:rPr>
          <w:rFonts w:hint="cs"/>
          <w:rtl/>
        </w:rPr>
        <w:t xml:space="preserve"> </w:t>
      </w:r>
      <w:r>
        <w:rPr>
          <w:rtl/>
        </w:rPr>
        <w:t>در حرام مصرف كنند مثلاً انگور را به اين قصد بفروشد كه از آن شراب تهيه نمايند، معامله</w:t>
      </w:r>
      <w:r w:rsidR="00465BC5">
        <w:rPr>
          <w:rFonts w:hint="cs"/>
          <w:rtl/>
        </w:rPr>
        <w:t xml:space="preserve"> </w:t>
      </w:r>
      <w:r>
        <w:rPr>
          <w:rtl/>
        </w:rPr>
        <w:t>آن حرام و باطل است، ولى اگر شرط نكند و قصد مصرف در حرام هم نكند امّا فروشنده</w:t>
      </w:r>
      <w:r w:rsidR="00465BC5">
        <w:rPr>
          <w:rFonts w:hint="cs"/>
          <w:rtl/>
        </w:rPr>
        <w:t xml:space="preserve"> </w:t>
      </w:r>
      <w:r>
        <w:rPr>
          <w:rtl/>
        </w:rPr>
        <w:t>مى‏داند كه خريدار در حرام مصرف مى‏كند، معامله اشكال ندارد اگرچه در صورت نبودن</w:t>
      </w:r>
      <w:r w:rsidR="00465BC5">
        <w:rPr>
          <w:rFonts w:hint="cs"/>
          <w:rtl/>
        </w:rPr>
        <w:t xml:space="preserve"> </w:t>
      </w:r>
      <w:r>
        <w:rPr>
          <w:rtl/>
        </w:rPr>
        <w:t>عسر و حرج بهتر است چنين معامله‏اى را تر</w:t>
      </w:r>
      <w:r w:rsidR="007740E9">
        <w:rPr>
          <w:rtl/>
        </w:rPr>
        <w:t xml:space="preserve">ک </w:t>
      </w:r>
      <w:r>
        <w:rPr>
          <w:rtl/>
        </w:rPr>
        <w:t>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 و فروش مجسّمه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خريدن چيزى كه از قمار، يا دزدى، يا از معامله باطل تهيه شده باطل و تصرّف</w:t>
      </w:r>
      <w:r w:rsidR="00465BC5">
        <w:rPr>
          <w:rFonts w:hint="cs"/>
          <w:rtl/>
        </w:rPr>
        <w:t xml:space="preserve"> </w:t>
      </w:r>
      <w:r>
        <w:rPr>
          <w:rtl/>
        </w:rPr>
        <w:t>در آن مال حرام است. و اگر كسى آن را بخرد بايد به صاحب اصلى‏اش برگرداند.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روغنى را كه با پيه مخلوط است بفروشد، چنانچه آن را معيّن كند مثلاً</w:t>
      </w:r>
      <w:r w:rsidR="00465BC5">
        <w:rPr>
          <w:rFonts w:hint="cs"/>
          <w:rtl/>
        </w:rPr>
        <w:t xml:space="preserve"> </w:t>
      </w:r>
      <w:r>
        <w:rPr>
          <w:rtl/>
        </w:rPr>
        <w:t>بگويد اين ي</w:t>
      </w:r>
      <w:r w:rsidR="007740E9">
        <w:rPr>
          <w:rtl/>
        </w:rPr>
        <w:t xml:space="preserve">ک </w:t>
      </w:r>
      <w:r>
        <w:rPr>
          <w:rtl/>
        </w:rPr>
        <w:t>من روغن را مى‏فروشم، معامله به قدر پيه كه در آن است باطل مى‏شود و</w:t>
      </w:r>
      <w:r w:rsidR="00465BC5">
        <w:rPr>
          <w:rFonts w:hint="cs"/>
          <w:rtl/>
        </w:rPr>
        <w:t xml:space="preserve"> </w:t>
      </w:r>
      <w:r>
        <w:rPr>
          <w:rtl/>
        </w:rPr>
        <w:t>مشترى مى‏تواند معامله روغن خالص را هم كه در آن است به هم بزند، ولى اگر آن را معيّن</w:t>
      </w:r>
      <w:r w:rsidR="00465BC5">
        <w:rPr>
          <w:rFonts w:hint="cs"/>
          <w:rtl/>
        </w:rPr>
        <w:t xml:space="preserve"> </w:t>
      </w:r>
      <w:r>
        <w:rPr>
          <w:rtl/>
        </w:rPr>
        <w:t>نكند بلكه ي</w:t>
      </w:r>
      <w:r w:rsidR="007740E9">
        <w:rPr>
          <w:rtl/>
        </w:rPr>
        <w:t xml:space="preserve">ک </w:t>
      </w:r>
      <w:r>
        <w:rPr>
          <w:rtl/>
        </w:rPr>
        <w:t>من روغن كلّى بفروشد، بعد روغنى‏كه پيه دارد بدهد، مشترى مى‏تواند آن</w:t>
      </w:r>
      <w:r w:rsidR="00465BC5">
        <w:rPr>
          <w:rFonts w:hint="cs"/>
          <w:rtl/>
        </w:rPr>
        <w:t xml:space="preserve"> </w:t>
      </w:r>
      <w:r>
        <w:rPr>
          <w:rtl/>
        </w:rPr>
        <w:t>روغن را پس بدهد و روغن خالص مطالبه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مقدارى از جنسى را كه با وزن يا پيمانه مى‏فروشند به زيادتر از همان جنس</w:t>
      </w:r>
      <w:r w:rsidR="00465BC5">
        <w:rPr>
          <w:rFonts w:hint="cs"/>
          <w:rtl/>
        </w:rPr>
        <w:t xml:space="preserve"> </w:t>
      </w:r>
      <w:r>
        <w:rPr>
          <w:rtl/>
        </w:rPr>
        <w:t>بفروشد، مثلاً ي</w:t>
      </w:r>
      <w:r w:rsidR="007740E9">
        <w:rPr>
          <w:rtl/>
        </w:rPr>
        <w:t xml:space="preserve">ک </w:t>
      </w:r>
      <w:r>
        <w:rPr>
          <w:rtl/>
        </w:rPr>
        <w:t>من گندم را به ي</w:t>
      </w:r>
      <w:r w:rsidR="007740E9">
        <w:rPr>
          <w:rtl/>
        </w:rPr>
        <w:t xml:space="preserve">ک </w:t>
      </w:r>
      <w:r>
        <w:rPr>
          <w:rtl/>
        </w:rPr>
        <w:t>من و نيم گندم بفروشد ربا و حرام است و گناه ي</w:t>
      </w:r>
      <w:r w:rsidR="007740E9">
        <w:rPr>
          <w:rtl/>
        </w:rPr>
        <w:t xml:space="preserve">ک </w:t>
      </w:r>
      <w:r>
        <w:rPr>
          <w:rtl/>
        </w:rPr>
        <w:t>درهم ربا بزرگتر از آن است كه انسان هفتاد مرتبه با محرم خود زنا كند؛ بلكه اگر ي</w:t>
      </w:r>
      <w:r w:rsidR="007740E9">
        <w:rPr>
          <w:rtl/>
        </w:rPr>
        <w:t xml:space="preserve">ک </w:t>
      </w:r>
      <w:r>
        <w:rPr>
          <w:rtl/>
        </w:rPr>
        <w:t>نوع از</w:t>
      </w:r>
      <w:r w:rsidR="00465BC5">
        <w:rPr>
          <w:rFonts w:hint="cs"/>
          <w:rtl/>
        </w:rPr>
        <w:t xml:space="preserve"> </w:t>
      </w:r>
      <w:r>
        <w:rPr>
          <w:rtl/>
        </w:rPr>
        <w:t>آن جنس، سالم و ديگرى معيوب، يا جنس يكى خوب و جنس ديگرى بد باشد، يا با يكديگر</w:t>
      </w:r>
      <w:r w:rsidR="00465BC5">
        <w:rPr>
          <w:rFonts w:hint="cs"/>
          <w:rtl/>
        </w:rPr>
        <w:t xml:space="preserve"> </w:t>
      </w:r>
      <w:r>
        <w:rPr>
          <w:rtl/>
        </w:rPr>
        <w:t>تفاوت قيمت داشته باشند، چنانچه بيشتر از مقدارى كه مى‏دهد بگيرد، باز هم ربا و حرام</w:t>
      </w:r>
      <w:r w:rsidR="00465BC5">
        <w:rPr>
          <w:rFonts w:hint="cs"/>
          <w:rtl/>
        </w:rPr>
        <w:t xml:space="preserve"> </w:t>
      </w:r>
      <w:r>
        <w:rPr>
          <w:rtl/>
        </w:rPr>
        <w:t>است، پس اگر مس درست را بدهد و بيشتر از آن، مس شكسته بگيرد يا برنج مرغوب را بدهد</w:t>
      </w:r>
      <w:r w:rsidR="00465BC5">
        <w:rPr>
          <w:rFonts w:hint="cs"/>
          <w:rtl/>
        </w:rPr>
        <w:t xml:space="preserve"> </w:t>
      </w:r>
      <w:r>
        <w:rPr>
          <w:rtl/>
        </w:rPr>
        <w:t>و بيشتر از آن برنج نامرغوب بگيرد يا طلاى ساخته را بدهد و بيشتر از آن طلاى نساخته</w:t>
      </w:r>
      <w:r w:rsidR="00465BC5">
        <w:rPr>
          <w:rFonts w:hint="cs"/>
          <w:rtl/>
        </w:rPr>
        <w:t xml:space="preserve"> </w:t>
      </w:r>
      <w:r>
        <w:rPr>
          <w:rtl/>
        </w:rPr>
        <w:t>بگيرد، ربا و حرام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اضافه مى‏گيرد غير از جنسى باشد كه مى‏فروشد، مثلاً ي</w:t>
      </w:r>
      <w:r w:rsidR="007740E9">
        <w:rPr>
          <w:rtl/>
        </w:rPr>
        <w:t xml:space="preserve">ک </w:t>
      </w:r>
      <w:r>
        <w:rPr>
          <w:rtl/>
        </w:rPr>
        <w:t>من</w:t>
      </w:r>
      <w:r w:rsidR="0065709F">
        <w:rPr>
          <w:rFonts w:hint="cs"/>
          <w:rtl/>
        </w:rPr>
        <w:t xml:space="preserve"> </w:t>
      </w:r>
      <w:r>
        <w:rPr>
          <w:rtl/>
        </w:rPr>
        <w:t>گندم به ي</w:t>
      </w:r>
      <w:r w:rsidR="007740E9">
        <w:rPr>
          <w:rtl/>
        </w:rPr>
        <w:t xml:space="preserve">ک </w:t>
      </w:r>
      <w:r>
        <w:rPr>
          <w:rtl/>
        </w:rPr>
        <w:t>من گندم و مقدارى پول بفروشد باز هم ربا و حرام است بلكه اگر چيزى زيادتر</w:t>
      </w:r>
      <w:r w:rsidR="0065709F">
        <w:rPr>
          <w:rFonts w:hint="cs"/>
          <w:rtl/>
        </w:rPr>
        <w:t xml:space="preserve"> </w:t>
      </w:r>
      <w:r>
        <w:rPr>
          <w:rtl/>
        </w:rPr>
        <w:t>نگيرد ولى شرط كند كه خريدار عملى براى او انجام دهد، ربا و حرام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كسى كه مقدار كمتر را مى‏دهد چيزى اضافه كند مثلاً ي</w:t>
      </w:r>
      <w:r w:rsidR="007740E9">
        <w:rPr>
          <w:rtl/>
        </w:rPr>
        <w:t xml:space="preserve">ک </w:t>
      </w:r>
      <w:r>
        <w:rPr>
          <w:rtl/>
        </w:rPr>
        <w:t>من گندم</w:t>
      </w:r>
      <w:r w:rsidR="0065709F">
        <w:rPr>
          <w:rFonts w:hint="cs"/>
          <w:rtl/>
        </w:rPr>
        <w:t xml:space="preserve"> </w:t>
      </w:r>
      <w:r>
        <w:rPr>
          <w:rtl/>
        </w:rPr>
        <w:t>مرغوب و ي</w:t>
      </w:r>
      <w:r w:rsidR="007740E9">
        <w:rPr>
          <w:rtl/>
        </w:rPr>
        <w:t xml:space="preserve">ک </w:t>
      </w:r>
      <w:r>
        <w:rPr>
          <w:rtl/>
        </w:rPr>
        <w:t>دستمال را به ي</w:t>
      </w:r>
      <w:r w:rsidR="007740E9">
        <w:rPr>
          <w:rtl/>
        </w:rPr>
        <w:t xml:space="preserve">ک </w:t>
      </w:r>
      <w:r>
        <w:rPr>
          <w:rtl/>
        </w:rPr>
        <w:t>من و نيم گندم متوسط بفروشد، اگر مقدار كمتر، در قيمت</w:t>
      </w:r>
      <w:r w:rsidR="0065709F">
        <w:rPr>
          <w:rFonts w:hint="cs"/>
          <w:rtl/>
        </w:rPr>
        <w:t xml:space="preserve"> </w:t>
      </w:r>
      <w:r>
        <w:rPr>
          <w:rtl/>
        </w:rPr>
        <w:t>مساوى با مقدار بيشتر همجنس آن باشد و كسى كه مقدار كمتر را مى‏دهد، براى خلاصى از</w:t>
      </w:r>
      <w:r w:rsidR="0065709F">
        <w:rPr>
          <w:rFonts w:hint="cs"/>
          <w:rtl/>
        </w:rPr>
        <w:t xml:space="preserve"> </w:t>
      </w:r>
      <w:r>
        <w:rPr>
          <w:rtl/>
        </w:rPr>
        <w:t>فروش آن به زيادتر از همجنس، چيزى اضافه كرده كرده اشكال ندارد و همچنين است اگر از</w:t>
      </w:r>
      <w:r w:rsidR="0065709F">
        <w:rPr>
          <w:rFonts w:hint="cs"/>
          <w:rtl/>
        </w:rPr>
        <w:t xml:space="preserve"> </w:t>
      </w:r>
      <w:r>
        <w:rPr>
          <w:rtl/>
        </w:rPr>
        <w:t>هر دو طرف، چيزى زياد كنند مثلاً ي</w:t>
      </w:r>
      <w:r w:rsidR="007740E9">
        <w:rPr>
          <w:rtl/>
        </w:rPr>
        <w:t xml:space="preserve">ک </w:t>
      </w:r>
      <w:r>
        <w:rPr>
          <w:rtl/>
        </w:rPr>
        <w:t>من گندم و ي</w:t>
      </w:r>
      <w:r w:rsidR="007740E9">
        <w:rPr>
          <w:rtl/>
        </w:rPr>
        <w:t xml:space="preserve">ک </w:t>
      </w:r>
      <w:r>
        <w:rPr>
          <w:rtl/>
        </w:rPr>
        <w:t>دستمال را به ي</w:t>
      </w:r>
      <w:r w:rsidR="007740E9">
        <w:rPr>
          <w:rtl/>
        </w:rPr>
        <w:t xml:space="preserve">ک </w:t>
      </w:r>
      <w:r>
        <w:rPr>
          <w:rtl/>
        </w:rPr>
        <w:t>من و نيم گندم و</w:t>
      </w:r>
      <w:r w:rsidR="0065709F">
        <w:rPr>
          <w:rFonts w:hint="cs"/>
          <w:rtl/>
        </w:rPr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دستمال بفروشد.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مثل پارچه با متر و ذرع مى‏فروشند، يا چيزى را كه مثل گردو و</w:t>
      </w:r>
      <w:r w:rsidR="0065709F">
        <w:rPr>
          <w:rFonts w:hint="cs"/>
          <w:rtl/>
        </w:rPr>
        <w:t xml:space="preserve"> </w:t>
      </w:r>
      <w:r>
        <w:rPr>
          <w:rtl/>
        </w:rPr>
        <w:t>تخم مرغ عددى معامله مى‏كنند، بفروشد و زيادتر بگيرد مثلاً ده تا تخم مرغ بدهد و يازده تا</w:t>
      </w:r>
      <w:r w:rsidR="00B23BCB">
        <w:rPr>
          <w:rFonts w:hint="cs"/>
          <w:rtl/>
        </w:rPr>
        <w:t xml:space="preserve"> </w:t>
      </w:r>
      <w:r>
        <w:rPr>
          <w:rtl/>
        </w:rPr>
        <w:t>بگيرد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جنسى را كه در بعضى از شهرها با وزن يا پيمانه مى‏فروشند و در بعضى از</w:t>
      </w:r>
      <w:r w:rsidR="00B23BCB">
        <w:rPr>
          <w:rFonts w:hint="cs"/>
          <w:rtl/>
        </w:rPr>
        <w:t xml:space="preserve"> </w:t>
      </w:r>
      <w:r>
        <w:rPr>
          <w:rtl/>
        </w:rPr>
        <w:t>شهرها عددى معامله مى‏كنند، اگر در شهرى كه آن را با وزن يا پيمانه مى‏فروشند زيادتر</w:t>
      </w:r>
      <w:r w:rsidR="00B23BCB">
        <w:rPr>
          <w:rFonts w:hint="cs"/>
          <w:rtl/>
        </w:rPr>
        <w:t xml:space="preserve"> </w:t>
      </w:r>
      <w:r>
        <w:rPr>
          <w:rtl/>
        </w:rPr>
        <w:t>بگيرد، ربا و حرام است و در شهر ديگر ربا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چيزى را كه مى‏فروشد و عوضى را كه مى‏گيرد از ي</w:t>
      </w:r>
      <w:r w:rsidR="007740E9">
        <w:rPr>
          <w:rtl/>
        </w:rPr>
        <w:t xml:space="preserve">ک </w:t>
      </w:r>
      <w:r>
        <w:rPr>
          <w:rtl/>
        </w:rPr>
        <w:t>جنس نباشد زيادى</w:t>
      </w:r>
      <w:r w:rsidR="00C628E9">
        <w:rPr>
          <w:rFonts w:hint="cs"/>
          <w:rtl/>
        </w:rPr>
        <w:t xml:space="preserve"> </w:t>
      </w:r>
      <w:r>
        <w:rPr>
          <w:rtl/>
        </w:rPr>
        <w:t>گرفتن اشكال ندارد، پس اگر ي</w:t>
      </w:r>
      <w:r w:rsidR="007740E9">
        <w:rPr>
          <w:rtl/>
        </w:rPr>
        <w:t xml:space="preserve">ک </w:t>
      </w:r>
      <w:r>
        <w:rPr>
          <w:rtl/>
        </w:rPr>
        <w:t>من برنج بفروشد و دو من گندم بگيرد معامله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جنسى را كه مى‏فروشد و عوضى را كه مى‏گيرد از ي</w:t>
      </w:r>
      <w:r w:rsidR="007740E9">
        <w:rPr>
          <w:rtl/>
        </w:rPr>
        <w:t xml:space="preserve">ک </w:t>
      </w:r>
      <w:r>
        <w:rPr>
          <w:rtl/>
        </w:rPr>
        <w:t>چيز عمل آمده</w:t>
      </w:r>
      <w:r w:rsidR="009B455F">
        <w:rPr>
          <w:rFonts w:hint="cs"/>
          <w:rtl/>
        </w:rPr>
        <w:t xml:space="preserve"> </w:t>
      </w:r>
      <w:r>
        <w:rPr>
          <w:rtl/>
        </w:rPr>
        <w:t>باشد، بنابر احتياط واجب در معامله زيادى نگيرد، پس اگر ي</w:t>
      </w:r>
      <w:r w:rsidR="007740E9">
        <w:rPr>
          <w:rtl/>
        </w:rPr>
        <w:t xml:space="preserve">ک </w:t>
      </w:r>
      <w:r>
        <w:rPr>
          <w:rtl/>
        </w:rPr>
        <w:t>من روغن بفروشد و در</w:t>
      </w:r>
      <w:r w:rsidR="009B455F">
        <w:rPr>
          <w:rFonts w:hint="cs"/>
          <w:rtl/>
        </w:rPr>
        <w:t xml:space="preserve"> </w:t>
      </w:r>
      <w:r>
        <w:rPr>
          <w:rtl/>
        </w:rPr>
        <w:t>عوض آن ي</w:t>
      </w:r>
      <w:r w:rsidR="007740E9">
        <w:rPr>
          <w:rtl/>
        </w:rPr>
        <w:t xml:space="preserve">ک </w:t>
      </w:r>
      <w:r>
        <w:rPr>
          <w:rtl/>
        </w:rPr>
        <w:t>من و نيم پنير بگيرد، ربا و حرام است و احتياط واجب آن است كه اگر ميوه</w:t>
      </w:r>
      <w:r w:rsidR="009B455F">
        <w:rPr>
          <w:rFonts w:hint="cs"/>
          <w:rtl/>
        </w:rPr>
        <w:t xml:space="preserve"> </w:t>
      </w:r>
      <w:r>
        <w:rPr>
          <w:rtl/>
        </w:rPr>
        <w:t>رسيده را با ميوه نارس معامله كند زيادى نگيرد.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جو و گندم در ربا ي</w:t>
      </w:r>
      <w:r w:rsidR="007740E9">
        <w:rPr>
          <w:rtl/>
        </w:rPr>
        <w:t xml:space="preserve">ک </w:t>
      </w:r>
      <w:r>
        <w:rPr>
          <w:rtl/>
        </w:rPr>
        <w:t>جنس حساب مى‏شود، پس اگر ي</w:t>
      </w:r>
      <w:r w:rsidR="007740E9">
        <w:rPr>
          <w:rtl/>
        </w:rPr>
        <w:t xml:space="preserve">ک </w:t>
      </w:r>
      <w:r>
        <w:rPr>
          <w:rtl/>
        </w:rPr>
        <w:t>من گندم بدهد و</w:t>
      </w:r>
      <w:r w:rsidR="00E26EAA">
        <w:rPr>
          <w:rFonts w:hint="cs"/>
          <w:rtl/>
        </w:rPr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من و نيم جو بگيرد، ربا و حرام است. و نيز اگر مثلاً ده من جو بخرد كه سر خرمن ده من</w:t>
      </w:r>
      <w:r w:rsidR="00E26EAA">
        <w:rPr>
          <w:rFonts w:hint="cs"/>
          <w:rtl/>
        </w:rPr>
        <w:t xml:space="preserve"> </w:t>
      </w:r>
      <w:r>
        <w:rPr>
          <w:rtl/>
        </w:rPr>
        <w:t>گندم بدهد، چون جو را نقد گرفته و بعد از مدّتى گندم را مى‏دهد، مثل آن است كه زيادى</w:t>
      </w:r>
      <w:r w:rsidR="00E26EAA">
        <w:rPr>
          <w:rFonts w:hint="cs"/>
          <w:rtl/>
        </w:rPr>
        <w:t xml:space="preserve"> </w:t>
      </w:r>
      <w:r>
        <w:rPr>
          <w:rtl/>
        </w:rPr>
        <w:t>گرفته و حرام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مسلمان از كافرى كه در پناه اسلام نيست ربا بگيرد اشكال ندارد و نيز پدر و</w:t>
      </w:r>
      <w:r w:rsidR="00E26EAA">
        <w:rPr>
          <w:rFonts w:hint="cs"/>
          <w:rtl/>
        </w:rPr>
        <w:t xml:space="preserve"> </w:t>
      </w:r>
      <w:r>
        <w:rPr>
          <w:rtl/>
        </w:rPr>
        <w:t>فرزند و زن و شوهر مى‏توانند از يكديگر ربا بگيرند.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469" w:name="_Toc391149944"/>
      <w:bookmarkStart w:id="1470" w:name="_Toc391155082"/>
      <w:bookmarkStart w:id="1471" w:name="_Toc391159304"/>
      <w:bookmarkStart w:id="1472" w:name="_Toc391231993"/>
      <w:bookmarkStart w:id="1473" w:name="_Toc391319762"/>
      <w:bookmarkStart w:id="1474" w:name="_Toc391328850"/>
      <w:bookmarkStart w:id="1475" w:name="_Toc281965573"/>
      <w:bookmarkStart w:id="1476" w:name="_Toc502700819"/>
      <w:r>
        <w:rPr>
          <w:rtl/>
          <w:lang w:bidi="fa-IR"/>
        </w:rPr>
        <w:t>شرايط فروشنده و خريدار</w:t>
      </w:r>
      <w:bookmarkEnd w:id="1469"/>
      <w:bookmarkEnd w:id="1470"/>
      <w:bookmarkEnd w:id="1471"/>
      <w:bookmarkEnd w:id="1472"/>
      <w:bookmarkEnd w:id="1473"/>
      <w:bookmarkEnd w:id="1474"/>
      <w:bookmarkEnd w:id="1475"/>
      <w:bookmarkEnd w:id="1476"/>
    </w:p>
    <w:p w:rsidR="004509D9" w:rsidRPr="008673C0" w:rsidRDefault="004509D9" w:rsidP="000A6224">
      <w:pPr>
        <w:pStyle w:val="a"/>
        <w:bidi/>
        <w:rPr>
          <w:szCs w:val="24"/>
          <w:rtl/>
        </w:rPr>
      </w:pPr>
      <w:r>
        <w:rPr>
          <w:rtl/>
        </w:rPr>
        <w:t>براى فروشنده و خريدار شش چيز شرط است:</w:t>
      </w:r>
      <w:r w:rsidR="008673C0">
        <w:rPr>
          <w:rFonts w:hint="cs"/>
          <w:bCs/>
          <w:rtl/>
        </w:rPr>
        <w:t xml:space="preserve"> </w:t>
      </w:r>
      <w:r w:rsidRPr="008673C0">
        <w:rPr>
          <w:bCs/>
          <w:rtl/>
        </w:rPr>
        <w:t>اوّل:</w:t>
      </w:r>
      <w:r>
        <w:rPr>
          <w:rtl/>
        </w:rPr>
        <w:t xml:space="preserve"> بالغ باشند.</w:t>
      </w:r>
      <w:r w:rsidR="00322369" w:rsidRPr="008673C0">
        <w:rPr>
          <w:rFonts w:hint="cs"/>
          <w:bCs/>
          <w:rtl/>
        </w:rPr>
        <w:t xml:space="preserve"> </w:t>
      </w:r>
      <w:r w:rsidRPr="008673C0">
        <w:rPr>
          <w:bCs/>
          <w:rtl/>
        </w:rPr>
        <w:t>دوم:</w:t>
      </w:r>
      <w:r>
        <w:rPr>
          <w:rtl/>
        </w:rPr>
        <w:t xml:space="preserve"> عاقل باشند.</w:t>
      </w:r>
      <w:r w:rsidR="00322369" w:rsidRPr="008673C0">
        <w:rPr>
          <w:rFonts w:hint="cs"/>
          <w:bCs/>
          <w:rtl/>
        </w:rPr>
        <w:t xml:space="preserve"> </w:t>
      </w:r>
      <w:r w:rsidRPr="008673C0">
        <w:rPr>
          <w:bCs/>
          <w:rtl/>
        </w:rPr>
        <w:t>سوم:</w:t>
      </w:r>
      <w:r>
        <w:rPr>
          <w:rtl/>
        </w:rPr>
        <w:t xml:space="preserve"> حاكم شرع آنان را از تصرّف در اموالشان منع نكرده باشد.</w:t>
      </w:r>
      <w:r w:rsidR="00322369" w:rsidRPr="008673C0">
        <w:rPr>
          <w:rFonts w:hint="cs"/>
          <w:bCs/>
          <w:rtl/>
        </w:rPr>
        <w:t xml:space="preserve"> </w:t>
      </w:r>
      <w:r w:rsidRPr="008673C0">
        <w:rPr>
          <w:bCs/>
          <w:rtl/>
        </w:rPr>
        <w:t>چهارم:</w:t>
      </w:r>
      <w:r>
        <w:rPr>
          <w:rtl/>
        </w:rPr>
        <w:t xml:space="preserve"> قصد خريد و فروش داشته باشند، پس اگر مثلاً به شوخى بگويد مال خود را</w:t>
      </w:r>
      <w:r w:rsidR="00027A76">
        <w:rPr>
          <w:rFonts w:hint="cs"/>
          <w:rtl/>
        </w:rPr>
        <w:t xml:space="preserve"> </w:t>
      </w:r>
      <w:r>
        <w:rPr>
          <w:rtl/>
        </w:rPr>
        <w:t>فروختم، معامله باطل است.</w:t>
      </w:r>
      <w:r w:rsidR="00322369" w:rsidRPr="008673C0">
        <w:rPr>
          <w:rFonts w:hint="cs"/>
          <w:bCs/>
          <w:rtl/>
        </w:rPr>
        <w:t xml:space="preserve"> </w:t>
      </w:r>
      <w:r w:rsidRPr="008673C0">
        <w:rPr>
          <w:bCs/>
          <w:rtl/>
        </w:rPr>
        <w:t>پنجم:</w:t>
      </w:r>
      <w:r>
        <w:rPr>
          <w:rtl/>
        </w:rPr>
        <w:t xml:space="preserve"> كسى</w:t>
      </w:r>
      <w:r w:rsidR="00191322">
        <w:rPr>
          <w:rtl/>
        </w:rPr>
        <w:t xml:space="preserve"> آن‌ها </w:t>
      </w:r>
      <w:r>
        <w:rPr>
          <w:rtl/>
        </w:rPr>
        <w:t>را مجبور نكرده باشد.</w:t>
      </w:r>
      <w:r w:rsidR="00322369" w:rsidRPr="008673C0">
        <w:rPr>
          <w:rFonts w:hint="cs"/>
          <w:bCs/>
          <w:rtl/>
        </w:rPr>
        <w:t xml:space="preserve"> </w:t>
      </w:r>
      <w:r w:rsidRPr="008673C0">
        <w:rPr>
          <w:bCs/>
          <w:rtl/>
        </w:rPr>
        <w:t>ششم:</w:t>
      </w:r>
      <w:r>
        <w:rPr>
          <w:rtl/>
        </w:rPr>
        <w:t xml:space="preserve">  جنس و عوضى را كه مى‏دهند مال</w:t>
      </w:r>
      <w:r w:rsidR="007740E9">
        <w:rPr>
          <w:rtl/>
        </w:rPr>
        <w:t xml:space="preserve">ک </w:t>
      </w:r>
      <w:r>
        <w:rPr>
          <w:rtl/>
        </w:rPr>
        <w:t>باشند يا مثل پدر و جدّ صغير و يا وكيل،</w:t>
      </w:r>
      <w:r w:rsidR="00027A76">
        <w:rPr>
          <w:rFonts w:hint="cs"/>
          <w:rtl/>
        </w:rPr>
        <w:t xml:space="preserve"> </w:t>
      </w:r>
      <w:r>
        <w:rPr>
          <w:rtl/>
        </w:rPr>
        <w:t>اختيار مال در دست آنان باشد و احكام</w:t>
      </w:r>
      <w:r w:rsidR="0038666A">
        <w:rPr>
          <w:rtl/>
        </w:rPr>
        <w:t xml:space="preserve"> این‌ها </w:t>
      </w:r>
      <w:r>
        <w:rPr>
          <w:rtl/>
        </w:rPr>
        <w:t>در مسائل آينده گفته خواهد 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بچّه نابالغ مميّز چيزى را با اجازه پدر يا جدّ پدرى خود بخرد يا بفروشد،</w:t>
      </w:r>
      <w:r w:rsidR="00027A76">
        <w:rPr>
          <w:rFonts w:hint="cs"/>
          <w:rtl/>
        </w:rPr>
        <w:t xml:space="preserve"> </w:t>
      </w:r>
      <w:r>
        <w:rPr>
          <w:rtl/>
        </w:rPr>
        <w:t>در صورتى كه بتواند معامله كند، بنابر اظهر صحيح است، ولى اگر نمى‏تواند انشاء معامله نمايد</w:t>
      </w:r>
      <w:r w:rsidR="00027A76">
        <w:rPr>
          <w:rFonts w:hint="cs"/>
          <w:rtl/>
        </w:rPr>
        <w:t xml:space="preserve"> </w:t>
      </w:r>
      <w:r>
        <w:rPr>
          <w:rtl/>
        </w:rPr>
        <w:t>و</w:t>
      </w:r>
      <w:r w:rsidR="001A53E5">
        <w:rPr>
          <w:rtl/>
        </w:rPr>
        <w:t xml:space="preserve"> يا قبلاً نمى‏توانسته و حالا</w:t>
      </w:r>
      <w:r w:rsidR="00586AEC">
        <w:rPr>
          <w:rtl/>
        </w:rPr>
        <w:t xml:space="preserve"> شکّ </w:t>
      </w:r>
      <w:r>
        <w:rPr>
          <w:rtl/>
        </w:rPr>
        <w:t xml:space="preserve">داريم كه مى‏تواند انشاء معامله كند يا نه، اگرچه </w:t>
      </w:r>
      <w:r>
        <w:rPr>
          <w:rtl/>
        </w:rPr>
        <w:lastRenderedPageBreak/>
        <w:t>با اذن ولى</w:t>
      </w:r>
      <w:r w:rsidR="00027A76">
        <w:rPr>
          <w:rFonts w:hint="cs"/>
          <w:rtl/>
        </w:rPr>
        <w:t xml:space="preserve"> </w:t>
      </w:r>
      <w:r>
        <w:rPr>
          <w:rtl/>
        </w:rPr>
        <w:t>باشد معامله‏اش صحيح نيست، امّا خريد و فروش طفل غير مميّز و ديوانه و مست و غافل و</w:t>
      </w:r>
      <w:r w:rsidR="008A6BD2">
        <w:rPr>
          <w:rFonts w:hint="cs"/>
          <w:rtl/>
        </w:rPr>
        <w:t xml:space="preserve"> </w:t>
      </w:r>
      <w:r>
        <w:rPr>
          <w:rtl/>
        </w:rPr>
        <w:t>كسى كه از روى شوخى و بدون قصد جدّى معامله مى‏كند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از بچّه غير مميّز يا مميّزى كه نمى‏تواند انشاء معامله كند چيزى بخرد، يا</w:t>
      </w:r>
      <w:r w:rsidR="008A6BD2">
        <w:rPr>
          <w:rFonts w:hint="cs"/>
          <w:rtl/>
        </w:rPr>
        <w:t xml:space="preserve"> </w:t>
      </w:r>
      <w:r>
        <w:rPr>
          <w:rtl/>
        </w:rPr>
        <w:t>چيزى به او بفروشد بايد جنس يا پولى را كه از او گرفته به صاحب آن بدهد، يا از صاحبش</w:t>
      </w:r>
      <w:r w:rsidR="008A6BD2">
        <w:rPr>
          <w:rFonts w:hint="cs"/>
          <w:rtl/>
        </w:rPr>
        <w:t xml:space="preserve"> </w:t>
      </w:r>
      <w:r>
        <w:rPr>
          <w:rtl/>
        </w:rPr>
        <w:t>رضايت بخواهد. و اگر صاحب آن را نمى‏شناسد و براى شناختن او هم وسيله‏اى ندارد، بايد</w:t>
      </w:r>
      <w:r w:rsidR="008A6BD2">
        <w:rPr>
          <w:rFonts w:hint="cs"/>
          <w:rtl/>
        </w:rPr>
        <w:t xml:space="preserve"> </w:t>
      </w:r>
      <w:r>
        <w:rPr>
          <w:rtl/>
        </w:rPr>
        <w:t>چيزى را كه از بچّه گرفته از طرف صاحب آن به عنوان ردّ مظالم بدهد و احتياطا از حاكم</w:t>
      </w:r>
      <w:r w:rsidR="008A6BD2">
        <w:rPr>
          <w:rFonts w:hint="cs"/>
          <w:rtl/>
        </w:rPr>
        <w:t xml:space="preserve"> </w:t>
      </w:r>
      <w:r>
        <w:rPr>
          <w:rtl/>
        </w:rPr>
        <w:t>شرع هم اذن بگيرد، ولى اگر چيزى را كه گرفته مال خود صغير باشد بايد به وليّش برساند و اگر</w:t>
      </w:r>
      <w:r w:rsidR="008A6BD2">
        <w:rPr>
          <w:rFonts w:hint="cs"/>
          <w:rtl/>
        </w:rPr>
        <w:t xml:space="preserve"> </w:t>
      </w:r>
      <w:r>
        <w:rPr>
          <w:rtl/>
        </w:rPr>
        <w:t>او را پيدا نكرد به حاكم شرع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كسى با بچّه غير مميّزى كه نمى‏تواند انشاء معامله كند معامله نمايد و جنس</w:t>
      </w:r>
      <w:r w:rsidR="008A6BD2">
        <w:rPr>
          <w:rFonts w:hint="cs"/>
          <w:rtl/>
        </w:rPr>
        <w:t xml:space="preserve"> </w:t>
      </w:r>
      <w:r>
        <w:rPr>
          <w:rtl/>
        </w:rPr>
        <w:t>يا پولى كه به بچّه داده از بين برود، نمى‏تواند از بچّه يا ولىّ او مطالبه كند؛ و اگر مميّز بوده و</w:t>
      </w:r>
      <w:r w:rsidR="008A6BD2">
        <w:rPr>
          <w:rFonts w:hint="cs"/>
          <w:rtl/>
        </w:rPr>
        <w:t xml:space="preserve"> </w:t>
      </w:r>
      <w:r>
        <w:rPr>
          <w:rtl/>
        </w:rPr>
        <w:t>مى‏توانسته انشاء معامله كند و بدون تفريط در دستش تلف شده باز هم نمى‏تواند مطالبه كند،</w:t>
      </w:r>
      <w:r w:rsidR="008A6BD2">
        <w:rPr>
          <w:rFonts w:hint="cs"/>
          <w:rtl/>
        </w:rPr>
        <w:t xml:space="preserve"> </w:t>
      </w:r>
      <w:r>
        <w:rPr>
          <w:rtl/>
        </w:rPr>
        <w:t>امّا اگر تفريط كرده پس از بلوغ مى‏تواند مطالبه كند يا از وليّش قبل از بلوغ مطالبه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ظالمى خريدار يا فروشنده را به معامله مجبور كند چنانچه بعد از معامله</w:t>
      </w:r>
      <w:r w:rsidR="008A6BD2">
        <w:rPr>
          <w:rFonts w:hint="cs"/>
          <w:rtl/>
        </w:rPr>
        <w:t xml:space="preserve"> </w:t>
      </w:r>
      <w:r>
        <w:rPr>
          <w:rtl/>
        </w:rPr>
        <w:t xml:space="preserve">راضى شود و بگويد راضى هستم، معامله صحيح است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</w:t>
      </w:r>
      <w:r w:rsidR="008A6BD2">
        <w:rPr>
          <w:rFonts w:hint="cs"/>
          <w:rtl/>
        </w:rPr>
        <w:t xml:space="preserve"> </w:t>
      </w:r>
      <w:r>
        <w:rPr>
          <w:rtl/>
        </w:rPr>
        <w:t>دوباره صيغه معامله را بخوانند، ولى اگر خود مالك، شخصى را بر اجراى صيغه مجبور كند</w:t>
      </w:r>
      <w:r w:rsidR="008A6BD2">
        <w:rPr>
          <w:rFonts w:hint="cs"/>
          <w:rtl/>
        </w:rPr>
        <w:t xml:space="preserve"> </w:t>
      </w:r>
      <w:r>
        <w:rPr>
          <w:rtl/>
        </w:rPr>
        <w:t>معامله صحيح است و احتياج به رضايت بعدى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مال كسى را بدون اجازه او بفروشد، چنانچه صاحب مال به فروش</w:t>
      </w:r>
      <w:r w:rsidR="008A6BD2">
        <w:rPr>
          <w:rFonts w:hint="cs"/>
          <w:rtl/>
        </w:rPr>
        <w:t xml:space="preserve"> </w:t>
      </w:r>
      <w:r>
        <w:rPr>
          <w:rtl/>
        </w:rPr>
        <w:t>آن راضى نشود و اجازه ندهد معامله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پدر و جدّ پدرى طفل در صورتى مى‏توانند مال طفل را بفروشند كه براى او</w:t>
      </w:r>
      <w:r w:rsidR="008A6BD2">
        <w:rPr>
          <w:rFonts w:hint="cs"/>
          <w:rtl/>
        </w:rPr>
        <w:t xml:space="preserve"> </w:t>
      </w:r>
      <w:r>
        <w:rPr>
          <w:rtl/>
        </w:rPr>
        <w:t>مفسده نباشد، بلكه بهتر آن است كه تا مصلحت نباشد نفروشند امّا وصىّ پدر و وصىّ جدّ</w:t>
      </w:r>
      <w:r w:rsidR="008A6BD2">
        <w:rPr>
          <w:rFonts w:hint="cs"/>
          <w:rtl/>
        </w:rPr>
        <w:t xml:space="preserve"> </w:t>
      </w:r>
      <w:r>
        <w:rPr>
          <w:rtl/>
        </w:rPr>
        <w:t>پدرى و حاكم شرع فقط در صورتى مى‏توانند مال طفل را بفروشند كه مصلحت طفل در آن</w:t>
      </w:r>
      <w:r w:rsidR="008A6BD2">
        <w:rPr>
          <w:rFonts w:hint="cs"/>
          <w:rtl/>
        </w:rPr>
        <w:t xml:space="preserve"> </w:t>
      </w:r>
      <w:r>
        <w:rPr>
          <w:rtl/>
        </w:rPr>
        <w:t>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كسى مالى را غصب كند و بفروشد و بعد از فروش، صاحب مال معامله را</w:t>
      </w:r>
      <w:r w:rsidR="008A6BD2">
        <w:rPr>
          <w:rFonts w:hint="cs"/>
          <w:rtl/>
        </w:rPr>
        <w:t xml:space="preserve"> </w:t>
      </w:r>
      <w:r>
        <w:rPr>
          <w:rtl/>
        </w:rPr>
        <w:t>براى خودش اجازه دهد، معامله صحيح است و احتياط واجب آن است كه مشترى و صاحب</w:t>
      </w:r>
      <w:r w:rsidR="008A6BD2">
        <w:rPr>
          <w:rFonts w:hint="cs"/>
          <w:rtl/>
        </w:rPr>
        <w:t xml:space="preserve"> </w:t>
      </w:r>
      <w:r>
        <w:rPr>
          <w:rtl/>
        </w:rPr>
        <w:t>مال در منفعتى كه براى جنس و عوض آن بوده با يكديگر مصالحه كنند.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كسى مالى را غصب كند و بفروشد به قصد اين كه پول آن، مال خودش</w:t>
      </w:r>
      <w:r w:rsidR="008A6BD2">
        <w:rPr>
          <w:rFonts w:hint="cs"/>
          <w:rtl/>
        </w:rPr>
        <w:t xml:space="preserve"> </w:t>
      </w:r>
      <w:r>
        <w:rPr>
          <w:rtl/>
        </w:rPr>
        <w:t>باشد، چنانچه صاحب مال معامله را اجازه ندهد معامله باطل است؛ و اگر صاحب مال معامله</w:t>
      </w:r>
      <w:r w:rsidR="008A6BD2">
        <w:rPr>
          <w:rFonts w:hint="cs"/>
          <w:rtl/>
        </w:rPr>
        <w:t xml:space="preserve"> </w:t>
      </w:r>
      <w:r>
        <w:rPr>
          <w:rtl/>
        </w:rPr>
        <w:t>را اجازه دهد معامله صحيح است ولى پول، مال مال</w:t>
      </w:r>
      <w:r w:rsidR="007740E9">
        <w:rPr>
          <w:rtl/>
        </w:rPr>
        <w:t xml:space="preserve">ک </w:t>
      </w:r>
      <w:r>
        <w:rPr>
          <w:rtl/>
        </w:rPr>
        <w:t>مى‏شود نه غاصب.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477" w:name="_Toc391149945"/>
      <w:bookmarkStart w:id="1478" w:name="_Toc391155083"/>
      <w:bookmarkStart w:id="1479" w:name="_Toc391159305"/>
      <w:bookmarkStart w:id="1480" w:name="_Toc391231994"/>
      <w:bookmarkStart w:id="1481" w:name="_Toc391319763"/>
      <w:bookmarkStart w:id="1482" w:name="_Toc391328851"/>
      <w:bookmarkStart w:id="1483" w:name="_Toc281965574"/>
      <w:bookmarkStart w:id="1484" w:name="_Toc502700820"/>
      <w:r>
        <w:rPr>
          <w:rtl/>
          <w:lang w:bidi="fa-IR"/>
        </w:rPr>
        <w:t>شرايط جنس و عوض آن</w:t>
      </w:r>
      <w:bookmarkEnd w:id="1477"/>
      <w:bookmarkEnd w:id="1478"/>
      <w:bookmarkEnd w:id="1479"/>
      <w:bookmarkEnd w:id="1480"/>
      <w:bookmarkEnd w:id="1481"/>
      <w:bookmarkEnd w:id="1482"/>
      <w:bookmarkEnd w:id="1483"/>
      <w:bookmarkEnd w:id="148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جنسى كه مى‏فروشند و چيزى كه عوض آن مى‏گيرند پنج شرط دارد:</w:t>
      </w:r>
    </w:p>
    <w:p w:rsidR="004509D9" w:rsidRDefault="004509D9" w:rsidP="006F0186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مقدار</w:t>
      </w:r>
      <w:r w:rsidR="00191322">
        <w:rPr>
          <w:rtl/>
        </w:rPr>
        <w:t xml:space="preserve"> آن‌ها </w:t>
      </w:r>
      <w:r>
        <w:rPr>
          <w:rtl/>
        </w:rPr>
        <w:t>با وزن يا پيمانه يا شماره و مانند</w:t>
      </w:r>
      <w:r w:rsidR="0038666A">
        <w:rPr>
          <w:rtl/>
        </w:rPr>
        <w:t xml:space="preserve"> این‌ها </w:t>
      </w:r>
      <w:r>
        <w:rPr>
          <w:rtl/>
        </w:rPr>
        <w:t>معلوم باشد.</w:t>
      </w:r>
    </w:p>
    <w:p w:rsidR="004509D9" w:rsidRDefault="004509D9" w:rsidP="006F0186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قدرت تحويل هر ي</w:t>
      </w:r>
      <w:r w:rsidR="007740E9">
        <w:rPr>
          <w:rtl/>
        </w:rPr>
        <w:t xml:space="preserve">ک </w:t>
      </w:r>
      <w:r>
        <w:rPr>
          <w:rtl/>
        </w:rPr>
        <w:t>از</w:t>
      </w:r>
      <w:r w:rsidR="00191322">
        <w:rPr>
          <w:rtl/>
        </w:rPr>
        <w:t xml:space="preserve"> آن‌ها </w:t>
      </w:r>
      <w:r>
        <w:rPr>
          <w:rtl/>
        </w:rPr>
        <w:t>را داشته باشد وگرنه معامله صحيح نيست، مگر آن كه</w:t>
      </w:r>
      <w:r w:rsidR="001A4BD8">
        <w:rPr>
          <w:rFonts w:hint="cs"/>
          <w:rtl/>
        </w:rPr>
        <w:t xml:space="preserve"> </w:t>
      </w:r>
      <w:r>
        <w:rPr>
          <w:rtl/>
        </w:rPr>
        <w:t>آن را با چيزى كه مى‏تواند آن را تحويل دهد ضميمه كند و بفروشد كه در اين صورت معامله</w:t>
      </w:r>
      <w:r w:rsidR="001A4BD8">
        <w:rPr>
          <w:rFonts w:hint="cs"/>
          <w:rtl/>
        </w:rPr>
        <w:t xml:space="preserve"> </w:t>
      </w:r>
      <w:r>
        <w:rPr>
          <w:rtl/>
        </w:rPr>
        <w:t>صحيح است، و همچنين اگر خريدار بتواند آن چيزى را كه خريده به دست آورد، هر چند</w:t>
      </w:r>
      <w:r w:rsidR="001A4BD8">
        <w:rPr>
          <w:rFonts w:hint="cs"/>
          <w:rtl/>
        </w:rPr>
        <w:t xml:space="preserve"> </w:t>
      </w:r>
      <w:r>
        <w:rPr>
          <w:rtl/>
        </w:rPr>
        <w:t>فروشنده قادرنباشد كه آن را تحويل دهد، معامله صحيح است؛ مثلاً اگر اسبى را كه فرار كرده</w:t>
      </w:r>
      <w:r w:rsidR="001A4BD8">
        <w:rPr>
          <w:rFonts w:hint="cs"/>
          <w:rtl/>
        </w:rPr>
        <w:t xml:space="preserve"> </w:t>
      </w:r>
      <w:r>
        <w:rPr>
          <w:rtl/>
        </w:rPr>
        <w:t>بفروشد و خريدار بتواند آن را پيدا كند معامله اشكال ندارد و احتياج به ضميمه هم نيست.</w:t>
      </w:r>
    </w:p>
    <w:p w:rsidR="00765609" w:rsidRDefault="004509D9" w:rsidP="006F0186">
      <w:pPr>
        <w:rPr>
          <w:rtl/>
        </w:rPr>
      </w:pPr>
      <w:r>
        <w:rPr>
          <w:bCs/>
          <w:rtl/>
        </w:rPr>
        <w:t>سوم:</w:t>
      </w:r>
      <w:r>
        <w:rPr>
          <w:rtl/>
        </w:rPr>
        <w:t xml:space="preserve"> خصوصيّاتى را كه در جنس و عوض هست و به واسطه</w:t>
      </w:r>
      <w:r w:rsidR="00191322">
        <w:rPr>
          <w:rtl/>
        </w:rPr>
        <w:t xml:space="preserve"> آن‌ها </w:t>
      </w:r>
      <w:r>
        <w:rPr>
          <w:rtl/>
        </w:rPr>
        <w:t>ميل مردم به معامله فرق</w:t>
      </w:r>
      <w:r w:rsidR="001A4BD8">
        <w:rPr>
          <w:rFonts w:hint="cs"/>
          <w:rtl/>
        </w:rPr>
        <w:t xml:space="preserve"> </w:t>
      </w:r>
      <w:r>
        <w:rPr>
          <w:rtl/>
        </w:rPr>
        <w:t>مى‏كند معيّن نمايد.</w:t>
      </w:r>
    </w:p>
    <w:p w:rsidR="004509D9" w:rsidRDefault="004509D9" w:rsidP="006F0186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كسى در جنس، يا در عوض آن حقّى نداشته باشد، بنابراين مالى را كه انسان پيش</w:t>
      </w:r>
      <w:r w:rsidR="00765609">
        <w:rPr>
          <w:rFonts w:hint="cs"/>
          <w:rtl/>
        </w:rPr>
        <w:t xml:space="preserve"> </w:t>
      </w:r>
      <w:r>
        <w:rPr>
          <w:rtl/>
        </w:rPr>
        <w:t>كسى گرو گذاشته، بدون اجازه او نمى‏تواند بفروشد.</w:t>
      </w:r>
    </w:p>
    <w:p w:rsidR="004509D9" w:rsidRDefault="004509D9" w:rsidP="006F0186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آن كه بنابر احتياط خودِ جنس را بفروشد نه منفعت آن را اگرچه جايز بودن آن</w:t>
      </w:r>
      <w:r w:rsidR="00765609">
        <w:rPr>
          <w:rFonts w:hint="cs"/>
          <w:rtl/>
        </w:rPr>
        <w:t xml:space="preserve"> </w:t>
      </w:r>
      <w:r>
        <w:rPr>
          <w:rtl/>
        </w:rPr>
        <w:t>خالى از قوّت نيست، پس اگر مثلاً منفعت ي</w:t>
      </w:r>
      <w:r w:rsidR="007740E9">
        <w:rPr>
          <w:rtl/>
        </w:rPr>
        <w:t xml:space="preserve">ک </w:t>
      </w:r>
      <w:r>
        <w:rPr>
          <w:rtl/>
        </w:rPr>
        <w:t>ساله خانه را بفروشد صحيح است و چنانچه</w:t>
      </w:r>
      <w:r w:rsidR="00765609">
        <w:rPr>
          <w:rFonts w:hint="cs"/>
          <w:rtl/>
        </w:rPr>
        <w:t xml:space="preserve"> </w:t>
      </w:r>
      <w:r>
        <w:rPr>
          <w:rtl/>
        </w:rPr>
        <w:t>خريدار به جاى پول، منفعت مل</w:t>
      </w:r>
      <w:r w:rsidR="007740E9">
        <w:rPr>
          <w:rtl/>
        </w:rPr>
        <w:t xml:space="preserve">ک </w:t>
      </w:r>
      <w:r>
        <w:rPr>
          <w:rtl/>
        </w:rPr>
        <w:t>خود را بدهد، مثلاً فرشى را از كسى بخرد و در مقابل</w:t>
      </w:r>
      <w:r w:rsidR="00765609">
        <w:rPr>
          <w:rFonts w:hint="cs"/>
          <w:rtl/>
        </w:rPr>
        <w:t xml:space="preserve"> </w:t>
      </w:r>
      <w:r>
        <w:rPr>
          <w:rtl/>
        </w:rPr>
        <w:t>منفعت ي</w:t>
      </w:r>
      <w:r w:rsidR="007740E9">
        <w:rPr>
          <w:rtl/>
        </w:rPr>
        <w:t xml:space="preserve">ک </w:t>
      </w:r>
      <w:r>
        <w:rPr>
          <w:rtl/>
        </w:rPr>
        <w:t>ساله خانه خود را به او واگذار كند اشكال ندارد. و احكام</w:t>
      </w:r>
      <w:r w:rsidR="0038666A">
        <w:rPr>
          <w:rtl/>
        </w:rPr>
        <w:t xml:space="preserve"> این‌ها </w:t>
      </w:r>
      <w:r>
        <w:rPr>
          <w:rtl/>
        </w:rPr>
        <w:t>در مسائل آينده</w:t>
      </w:r>
      <w:r w:rsidR="00765609">
        <w:rPr>
          <w:rFonts w:hint="cs"/>
          <w:rtl/>
        </w:rPr>
        <w:t xml:space="preserve"> </w:t>
      </w:r>
      <w:r>
        <w:rPr>
          <w:rtl/>
        </w:rPr>
        <w:t>گفته خواهد 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جنسى را كه در شهرى با وزن يا پيمانه معامله مى‏كنند، در آن شهر انسان بايد با</w:t>
      </w:r>
      <w:r w:rsidR="007163D7">
        <w:rPr>
          <w:rFonts w:hint="cs"/>
          <w:rtl/>
        </w:rPr>
        <w:t xml:space="preserve"> </w:t>
      </w:r>
      <w:r>
        <w:rPr>
          <w:rtl/>
        </w:rPr>
        <w:t>وزن يا پيمانه بخرد، ولى مى‏تواند همان جنس را در شهرى كه با ديدن معامله مى‏كنند، با ديدن</w:t>
      </w:r>
      <w:r w:rsidR="007163D7">
        <w:rPr>
          <w:rFonts w:hint="cs"/>
          <w:rtl/>
        </w:rPr>
        <w:t xml:space="preserve"> </w:t>
      </w:r>
      <w:r>
        <w:rPr>
          <w:rtl/>
        </w:rPr>
        <w:t>خريدارى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چيزى را كه با وزن خريد و فروش مى‏كنند با پيمانه هم مى‏شود معامله كرد، به</w:t>
      </w:r>
      <w:r w:rsidR="007163D7">
        <w:rPr>
          <w:rFonts w:hint="cs"/>
          <w:rtl/>
        </w:rPr>
        <w:t xml:space="preserve"> </w:t>
      </w:r>
      <w:r>
        <w:rPr>
          <w:rtl/>
        </w:rPr>
        <w:t>اين طور كه اگر مثلاً مى‏خواهد ده من گندم بفروشد با پيمانه‏اى كه ي</w:t>
      </w:r>
      <w:r w:rsidR="007740E9">
        <w:rPr>
          <w:rtl/>
        </w:rPr>
        <w:t xml:space="preserve">ک </w:t>
      </w:r>
      <w:r>
        <w:rPr>
          <w:rtl/>
        </w:rPr>
        <w:t>من گندم مى‏گيرد ده</w:t>
      </w:r>
      <w:r w:rsidR="007163D7">
        <w:rPr>
          <w:rFonts w:hint="cs"/>
          <w:rtl/>
        </w:rPr>
        <w:t xml:space="preserve"> </w:t>
      </w:r>
      <w:r>
        <w:rPr>
          <w:rtl/>
        </w:rPr>
        <w:t>پيمانه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يكى از شرط‏هايى كه گفته شد غير از شرط چهارم در معامله نباشد معامله</w:t>
      </w:r>
      <w:r w:rsidR="00470FAB">
        <w:rPr>
          <w:rFonts w:hint="cs"/>
          <w:rtl/>
        </w:rPr>
        <w:t xml:space="preserve"> </w:t>
      </w:r>
      <w:r>
        <w:rPr>
          <w:rtl/>
        </w:rPr>
        <w:t>باطل است، ولى صرف نظر از معامله اگر خريدار و فروشنده راضى باشند كه در مال يكديگر</w:t>
      </w:r>
      <w:r w:rsidR="00470FAB">
        <w:rPr>
          <w:rFonts w:hint="cs"/>
          <w:rtl/>
        </w:rPr>
        <w:t xml:space="preserve"> </w:t>
      </w:r>
      <w:r>
        <w:rPr>
          <w:rtl/>
        </w:rPr>
        <w:t>تصرّف كنند تصرّف</w:t>
      </w:r>
      <w:r w:rsidR="00191322">
        <w:rPr>
          <w:rtl/>
        </w:rPr>
        <w:t xml:space="preserve"> آن‌ها </w:t>
      </w:r>
      <w:r>
        <w:rPr>
          <w:rtl/>
        </w:rPr>
        <w:t>اشكال ندارد و در شرط چهارم اگر گرو گيرنده معامله را امضا كند يا</w:t>
      </w:r>
      <w:r w:rsidR="00470FAB">
        <w:rPr>
          <w:rFonts w:hint="cs"/>
          <w:rtl/>
        </w:rPr>
        <w:t xml:space="preserve"> </w:t>
      </w:r>
      <w:r>
        <w:rPr>
          <w:rtl/>
        </w:rPr>
        <w:t>مل</w:t>
      </w:r>
      <w:r w:rsidR="007740E9">
        <w:rPr>
          <w:rtl/>
        </w:rPr>
        <w:t xml:space="preserve">ک </w:t>
      </w:r>
      <w:r>
        <w:rPr>
          <w:rtl/>
        </w:rPr>
        <w:t>از گرو بيرون آيد معامله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معامله چيزى كه وقف شده باطل است، ولى اگر به طورى خراب شود يا در</w:t>
      </w:r>
      <w:r w:rsidR="00470FAB">
        <w:rPr>
          <w:rFonts w:hint="cs"/>
          <w:rtl/>
        </w:rPr>
        <w:t xml:space="preserve"> </w:t>
      </w:r>
      <w:r>
        <w:rPr>
          <w:rtl/>
        </w:rPr>
        <w:t>معرض خرابى باشد به نحوى كه ديگر نتوانند استفاده‏اى را كه مال براى آن وقف شده از آن</w:t>
      </w:r>
      <w:r w:rsidR="00470FAB">
        <w:rPr>
          <w:rFonts w:hint="cs"/>
          <w:rtl/>
        </w:rPr>
        <w:t xml:space="preserve"> </w:t>
      </w:r>
      <w:r>
        <w:rPr>
          <w:rtl/>
        </w:rPr>
        <w:t>ببرند، مثلاً حصير مسجد به طورى پاره شود كه نتوانند روى آن نماز بخوانند، فروش آن با</w:t>
      </w:r>
      <w:r w:rsidR="00470FAB">
        <w:rPr>
          <w:rFonts w:hint="cs"/>
          <w:rtl/>
        </w:rPr>
        <w:t xml:space="preserve"> </w:t>
      </w:r>
      <w:r>
        <w:rPr>
          <w:rtl/>
        </w:rPr>
        <w:t>اجازه متولّى يا حاكم شرع اشكال ندارد و در صورتى كه ممكن باشد بايد پول آن را در همان</w:t>
      </w:r>
      <w:r w:rsidR="00470FAB">
        <w:rPr>
          <w:rFonts w:hint="cs"/>
          <w:rtl/>
        </w:rPr>
        <w:t xml:space="preserve"> </w:t>
      </w:r>
      <w:r>
        <w:rPr>
          <w:rtl/>
        </w:rPr>
        <w:t>مسجد به مصرفى برسانند كه به مقصود وقف كننده نزديكتر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هرگاه بين كسانى كه مال را براى آنان وقف كرده‏اند به طورى اختلاف پيدا</w:t>
      </w:r>
      <w:r w:rsidR="00470FAB">
        <w:rPr>
          <w:rFonts w:hint="cs"/>
          <w:rtl/>
        </w:rPr>
        <w:t xml:space="preserve"> </w:t>
      </w:r>
      <w:r>
        <w:rPr>
          <w:rtl/>
        </w:rPr>
        <w:t>شود كه اگر مال وقف را نفروشند، گمان آن برود كه مال يا جانى تلف شود، مى‏توانند آن مال</w:t>
      </w:r>
      <w:r w:rsidR="00470FAB">
        <w:rPr>
          <w:rFonts w:hint="cs"/>
          <w:rtl/>
        </w:rPr>
        <w:t xml:space="preserve"> </w:t>
      </w:r>
      <w:r>
        <w:rPr>
          <w:rtl/>
        </w:rPr>
        <w:t>را بفروشند و بين كسانى كه براى</w:t>
      </w:r>
      <w:r w:rsidR="00191322">
        <w:rPr>
          <w:rtl/>
        </w:rPr>
        <w:t xml:space="preserve"> آن‌ها </w:t>
      </w:r>
      <w:r>
        <w:rPr>
          <w:rtl/>
        </w:rPr>
        <w:t>وقف شده تقسيم نمايند، ولى چنانچه اختلاف تنها با</w:t>
      </w:r>
      <w:r w:rsidR="00470FAB">
        <w:rPr>
          <w:rFonts w:hint="cs"/>
          <w:rtl/>
        </w:rPr>
        <w:t xml:space="preserve"> </w:t>
      </w:r>
      <w:r>
        <w:rPr>
          <w:rtl/>
        </w:rPr>
        <w:t>فروختن و تهيه مكان ديگر برطرف مى‏شود، لازم است آن موقوفه، به محلّ ديگر تبديل و يا</w:t>
      </w:r>
      <w:r w:rsidR="00470FAB">
        <w:rPr>
          <w:rFonts w:hint="cs"/>
          <w:rtl/>
        </w:rPr>
        <w:t xml:space="preserve"> </w:t>
      </w:r>
      <w:r>
        <w:rPr>
          <w:rtl/>
        </w:rPr>
        <w:t>با پول فروش آن، محلّ ديگر خريده شود و به جاى مكان اوّل، و در همان جهت وقف اوّلى،</w:t>
      </w:r>
      <w:r w:rsidR="00470FAB">
        <w:rPr>
          <w:rFonts w:hint="cs"/>
          <w:rtl/>
        </w:rPr>
        <w:t xml:space="preserve"> </w:t>
      </w:r>
      <w:r>
        <w:rPr>
          <w:rtl/>
        </w:rPr>
        <w:t>وقف گردد.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خريد و فروش ملكى كه آن را به ديگرى اجاره داده‏اند اشكال ندارد، ولى</w:t>
      </w:r>
      <w:r w:rsidR="00470FAB">
        <w:rPr>
          <w:rFonts w:hint="cs"/>
          <w:rtl/>
        </w:rPr>
        <w:t xml:space="preserve"> </w:t>
      </w:r>
      <w:r>
        <w:rPr>
          <w:rtl/>
        </w:rPr>
        <w:t>استفاده آن مل</w:t>
      </w:r>
      <w:r w:rsidR="007740E9">
        <w:rPr>
          <w:rtl/>
        </w:rPr>
        <w:t xml:space="preserve">ک </w:t>
      </w:r>
      <w:r>
        <w:rPr>
          <w:rtl/>
        </w:rPr>
        <w:t>در مدّت اجاره مال مستأجر است. و اگر خريدار نداند كه آن مل</w:t>
      </w:r>
      <w:r w:rsidR="007740E9">
        <w:rPr>
          <w:rtl/>
        </w:rPr>
        <w:t xml:space="preserve">ک </w:t>
      </w:r>
      <w:r>
        <w:rPr>
          <w:rtl/>
        </w:rPr>
        <w:t>را اجاره</w:t>
      </w:r>
      <w:r w:rsidR="00470FAB">
        <w:rPr>
          <w:rFonts w:hint="cs"/>
          <w:rtl/>
        </w:rPr>
        <w:t xml:space="preserve"> </w:t>
      </w:r>
      <w:r>
        <w:rPr>
          <w:rtl/>
        </w:rPr>
        <w:t>داده‏اند، يا به گمان اين كه مدّت اجاره كم است مل</w:t>
      </w:r>
      <w:r w:rsidR="007740E9">
        <w:rPr>
          <w:rtl/>
        </w:rPr>
        <w:t xml:space="preserve">ک </w:t>
      </w:r>
      <w:r>
        <w:rPr>
          <w:rtl/>
        </w:rPr>
        <w:t>را خريده باشد، پس از اطّلاع مى‏تواند</w:t>
      </w:r>
      <w:r w:rsidR="00470FAB">
        <w:rPr>
          <w:rFonts w:hint="cs"/>
          <w:rtl/>
        </w:rPr>
        <w:t xml:space="preserve"> </w:t>
      </w:r>
      <w:r>
        <w:rPr>
          <w:rtl/>
        </w:rPr>
        <w:t>معامله خودش را به هم بزند.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485" w:name="_Toc391149946"/>
      <w:bookmarkStart w:id="1486" w:name="_Toc391155084"/>
      <w:bookmarkStart w:id="1487" w:name="_Toc391159306"/>
      <w:bookmarkStart w:id="1488" w:name="_Toc391231995"/>
      <w:bookmarkStart w:id="1489" w:name="_Toc391319764"/>
      <w:bookmarkStart w:id="1490" w:name="_Toc391328852"/>
      <w:bookmarkStart w:id="1491" w:name="_Toc281965575"/>
      <w:bookmarkStart w:id="1492" w:name="_Toc502700821"/>
      <w:r>
        <w:rPr>
          <w:rtl/>
          <w:lang w:bidi="fa-IR"/>
        </w:rPr>
        <w:lastRenderedPageBreak/>
        <w:t>صيغه خريد و فروش</w:t>
      </w:r>
      <w:bookmarkEnd w:id="1485"/>
      <w:bookmarkEnd w:id="1486"/>
      <w:bookmarkEnd w:id="1487"/>
      <w:bookmarkEnd w:id="1488"/>
      <w:bookmarkEnd w:id="1489"/>
      <w:bookmarkEnd w:id="1490"/>
      <w:bookmarkEnd w:id="1491"/>
      <w:bookmarkEnd w:id="149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خريد و فروش لازم نيست صيغه عربى بخوانند، مثلاً اگر فروشنده به فارسى</w:t>
      </w:r>
      <w:r w:rsidR="009C32BA">
        <w:rPr>
          <w:rFonts w:hint="cs"/>
          <w:rtl/>
        </w:rPr>
        <w:t xml:space="preserve"> </w:t>
      </w:r>
      <w:r>
        <w:rPr>
          <w:rtl/>
        </w:rPr>
        <w:t>بگويد، اين مال را در عوض اين پول فروختم و مشترى بگويد: قبول كردم معامله صحيح</w:t>
      </w:r>
      <w:r w:rsidR="009C32BA">
        <w:rPr>
          <w:rFonts w:hint="cs"/>
          <w:rtl/>
        </w:rPr>
        <w:t xml:space="preserve"> </w:t>
      </w:r>
      <w:r>
        <w:rPr>
          <w:rtl/>
        </w:rPr>
        <w:t>است، ولى خريدار و فروشنده بايد قصد انشاء داشته باشند، يعنى به گفتن اين دو جمله</w:t>
      </w:r>
      <w:r w:rsidR="009C32BA">
        <w:rPr>
          <w:rFonts w:hint="cs"/>
          <w:rtl/>
        </w:rPr>
        <w:t xml:space="preserve"> </w:t>
      </w:r>
      <w:r>
        <w:rPr>
          <w:rtl/>
        </w:rPr>
        <w:t>مقصودشان خريد و فروش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موقع معامله صيغه نخوانند، ولى فروشنده در مقابل مالى‏كه از خريدار</w:t>
      </w:r>
      <w:r w:rsidR="009C32BA">
        <w:rPr>
          <w:rFonts w:hint="cs"/>
          <w:rtl/>
        </w:rPr>
        <w:t xml:space="preserve"> </w:t>
      </w:r>
      <w:r>
        <w:rPr>
          <w:rtl/>
        </w:rPr>
        <w:t>مى‏گيرد، مال خود را مل</w:t>
      </w:r>
      <w:r w:rsidR="007740E9">
        <w:rPr>
          <w:rtl/>
        </w:rPr>
        <w:t xml:space="preserve">ک </w:t>
      </w:r>
      <w:r>
        <w:rPr>
          <w:rtl/>
        </w:rPr>
        <w:t>او كند و او بگيرد، معامله صحيح است و هر دو مال</w:t>
      </w:r>
      <w:r w:rsidR="007740E9">
        <w:rPr>
          <w:rtl/>
        </w:rPr>
        <w:t xml:space="preserve">ک </w:t>
      </w:r>
      <w:r>
        <w:rPr>
          <w:rtl/>
        </w:rPr>
        <w:t>مى‏شوند.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493" w:name="_Toc391149947"/>
      <w:bookmarkStart w:id="1494" w:name="_Toc391155085"/>
      <w:bookmarkStart w:id="1495" w:name="_Toc391159307"/>
      <w:bookmarkStart w:id="1496" w:name="_Toc391231996"/>
      <w:bookmarkStart w:id="1497" w:name="_Toc391319765"/>
      <w:bookmarkStart w:id="1498" w:name="_Toc391328853"/>
      <w:bookmarkStart w:id="1499" w:name="_Toc281965576"/>
      <w:bookmarkStart w:id="1500" w:name="_Toc502700822"/>
      <w:r>
        <w:rPr>
          <w:rtl/>
          <w:lang w:bidi="fa-IR"/>
        </w:rPr>
        <w:t>خريد و فروش ميوه</w:t>
      </w:r>
      <w:bookmarkEnd w:id="1493"/>
      <w:bookmarkEnd w:id="1494"/>
      <w:bookmarkEnd w:id="1495"/>
      <w:bookmarkEnd w:id="1496"/>
      <w:bookmarkEnd w:id="1497"/>
      <w:bookmarkEnd w:id="1498"/>
      <w:bookmarkEnd w:id="1499"/>
      <w:bookmarkEnd w:id="150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فروش ميوه‏اى كه گُل آن ريخته و دانه بسته به طورى كه معمولاً ديگر از آفت</w:t>
      </w:r>
      <w:r w:rsidR="009C32BA">
        <w:rPr>
          <w:rFonts w:hint="cs"/>
          <w:rtl/>
        </w:rPr>
        <w:t xml:space="preserve"> </w:t>
      </w:r>
      <w:r>
        <w:rPr>
          <w:rtl/>
        </w:rPr>
        <w:t>گذشته باشد پيش از چيدن صحيح است. و نيز فروختن غوره بر درخت در صورتى كه مقدار</w:t>
      </w:r>
      <w:r w:rsidR="009C32BA">
        <w:rPr>
          <w:rFonts w:hint="cs"/>
          <w:rtl/>
        </w:rPr>
        <w:t xml:space="preserve"> </w:t>
      </w:r>
      <w:r>
        <w:rPr>
          <w:rtl/>
        </w:rPr>
        <w:t>آن تخمين زده شود،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بخواهند ميوه‏اى را كه بر درخت است، پيش از آن كه گُلش بريزد بفروشند،</w:t>
      </w:r>
      <w:r w:rsidR="009C32BA">
        <w:rPr>
          <w:rFonts w:hint="cs"/>
          <w:rtl/>
        </w:rPr>
        <w:t xml:space="preserve"> </w:t>
      </w:r>
      <w:r>
        <w:rPr>
          <w:rtl/>
        </w:rPr>
        <w:t>بايد چيزى كه داراى ماليت و قابل فروش جداگانه و مل</w:t>
      </w:r>
      <w:r w:rsidR="007740E9">
        <w:rPr>
          <w:rtl/>
        </w:rPr>
        <w:t xml:space="preserve">ک </w:t>
      </w:r>
      <w:r>
        <w:rPr>
          <w:rtl/>
        </w:rPr>
        <w:t>فروشنده باشد، با آن ضميمه</w:t>
      </w:r>
      <w:r w:rsidR="009C32BA">
        <w:rPr>
          <w:rFonts w:hint="cs"/>
          <w:rtl/>
        </w:rPr>
        <w:t xml:space="preserve"> </w:t>
      </w:r>
      <w:r>
        <w:rPr>
          <w:rtl/>
        </w:rPr>
        <w:t>نمايند.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خرمايى را كه زرد يا سرخ شده، بر درخت بفروشند اشكال ندارد، ولى در</w:t>
      </w:r>
      <w:r w:rsidR="009C32BA">
        <w:rPr>
          <w:rFonts w:hint="cs"/>
          <w:rtl/>
        </w:rPr>
        <w:t xml:space="preserve"> </w:t>
      </w:r>
      <w:r>
        <w:rPr>
          <w:rtl/>
        </w:rPr>
        <w:t>مقابل</w:t>
      </w:r>
      <w:r w:rsidR="00191322">
        <w:rPr>
          <w:rtl/>
        </w:rPr>
        <w:t xml:space="preserve"> آن‌ها </w:t>
      </w:r>
      <w:r>
        <w:rPr>
          <w:rtl/>
        </w:rPr>
        <w:t>نبايد خرما بگيرند.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فروختن خيار و بادمجان و سبزيها و مانند</w:t>
      </w:r>
      <w:r w:rsidR="0038666A">
        <w:rPr>
          <w:rtl/>
        </w:rPr>
        <w:t xml:space="preserve"> این‌ها </w:t>
      </w:r>
      <w:r>
        <w:rPr>
          <w:rtl/>
        </w:rPr>
        <w:t>كه سالى چند مرتبه چيده</w:t>
      </w:r>
      <w:r w:rsidR="009C32BA">
        <w:rPr>
          <w:rFonts w:hint="cs"/>
          <w:rtl/>
        </w:rPr>
        <w:t xml:space="preserve"> </w:t>
      </w:r>
      <w:r>
        <w:rPr>
          <w:rtl/>
        </w:rPr>
        <w:t>مى‏شود در صورتى كه ظاهر و نمايان شده باشد و معيّن كنند كه مشترى در سال چند دفعه آن</w:t>
      </w:r>
      <w:r w:rsidR="009C32BA">
        <w:rPr>
          <w:rFonts w:hint="cs"/>
          <w:rtl/>
        </w:rPr>
        <w:t xml:space="preserve"> </w:t>
      </w:r>
      <w:r>
        <w:rPr>
          <w:rtl/>
        </w:rPr>
        <w:t>را بچيند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خوشه گندم و جو را بعد از آن كه دانه بسته، به چيز ديگرى غير گندم و جو</w:t>
      </w:r>
      <w:r w:rsidR="009C32BA">
        <w:rPr>
          <w:rFonts w:hint="cs"/>
          <w:rtl/>
        </w:rPr>
        <w:t xml:space="preserve"> </w:t>
      </w:r>
      <w:r>
        <w:rPr>
          <w:rtl/>
        </w:rPr>
        <w:t>بفروشند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انسان مى‏تواند از ميوه درختى كه در مسير عبور عمومى است، حتّى اگر مال</w:t>
      </w:r>
      <w:r w:rsidR="007740E9">
        <w:rPr>
          <w:rtl/>
        </w:rPr>
        <w:t xml:space="preserve">ک </w:t>
      </w:r>
      <w:r>
        <w:rPr>
          <w:rtl/>
        </w:rPr>
        <w:t>مشخّص داشته باشد، بخورد، ولى نبايد موجب فاسد شدن درخت يا ميوه شود و بنابر احتياط</w:t>
      </w:r>
      <w:r w:rsidR="009C32BA">
        <w:rPr>
          <w:rFonts w:hint="cs"/>
          <w:rtl/>
        </w:rPr>
        <w:t xml:space="preserve"> </w:t>
      </w:r>
      <w:r>
        <w:rPr>
          <w:rtl/>
        </w:rPr>
        <w:t>بايد چيزى از ميوه را با خود نبرد.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501" w:name="_Toc391149948"/>
      <w:bookmarkStart w:id="1502" w:name="_Toc391155086"/>
      <w:bookmarkStart w:id="1503" w:name="_Toc391159308"/>
      <w:bookmarkStart w:id="1504" w:name="_Toc391231997"/>
      <w:bookmarkStart w:id="1505" w:name="_Toc391319766"/>
      <w:bookmarkStart w:id="1506" w:name="_Toc391328854"/>
      <w:bookmarkStart w:id="1507" w:name="_Toc281965577"/>
      <w:bookmarkStart w:id="1508" w:name="_Toc502700823"/>
      <w:r>
        <w:rPr>
          <w:rtl/>
          <w:lang w:bidi="fa-IR"/>
        </w:rPr>
        <w:t>نقد و نسيه</w:t>
      </w:r>
      <w:bookmarkEnd w:id="1501"/>
      <w:bookmarkEnd w:id="1502"/>
      <w:bookmarkEnd w:id="1503"/>
      <w:bookmarkEnd w:id="1504"/>
      <w:bookmarkEnd w:id="1505"/>
      <w:bookmarkEnd w:id="1506"/>
      <w:bookmarkEnd w:id="1507"/>
      <w:bookmarkEnd w:id="1508"/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جنسى را نقد بفروشند، خريدار و فروشنده، بعد از معامله مى‏توانند جنس و</w:t>
      </w:r>
      <w:r w:rsidR="002262D5">
        <w:rPr>
          <w:rFonts w:hint="cs"/>
          <w:rtl/>
        </w:rPr>
        <w:t xml:space="preserve"> </w:t>
      </w:r>
      <w:r>
        <w:rPr>
          <w:rtl/>
        </w:rPr>
        <w:t>پول را از يكديگر مطالبه نموده و تحويل بگيرند و تحويل دادن خانه و زمين و مانند</w:t>
      </w:r>
      <w:r w:rsidR="0038666A">
        <w:rPr>
          <w:rtl/>
        </w:rPr>
        <w:t xml:space="preserve"> این‌ها </w:t>
      </w:r>
      <w:r>
        <w:rPr>
          <w:rtl/>
        </w:rPr>
        <w:t>به</w:t>
      </w:r>
      <w:r w:rsidR="002262D5">
        <w:rPr>
          <w:rFonts w:hint="cs"/>
          <w:rtl/>
        </w:rPr>
        <w:t xml:space="preserve"> </w:t>
      </w:r>
      <w:r>
        <w:rPr>
          <w:rtl/>
        </w:rPr>
        <w:t>اين است كه آن را در اختيار خريدار بگذارند به نحوى كه بتواند در آن تصرّف كند و تحويل</w:t>
      </w:r>
      <w:r w:rsidR="002262D5">
        <w:rPr>
          <w:rFonts w:hint="cs"/>
          <w:rtl/>
        </w:rPr>
        <w:t xml:space="preserve"> </w:t>
      </w:r>
      <w:r>
        <w:rPr>
          <w:rtl/>
        </w:rPr>
        <w:t>دادن فرش و لباس و مانند</w:t>
      </w:r>
      <w:r w:rsidR="0038666A">
        <w:rPr>
          <w:rtl/>
        </w:rPr>
        <w:t xml:space="preserve"> این‌ها </w:t>
      </w:r>
      <w:r>
        <w:rPr>
          <w:rtl/>
        </w:rPr>
        <w:t>به اين است كه آن را طورى در اختيار خريدار بگذارند كه اگر</w:t>
      </w:r>
      <w:r w:rsidR="002262D5">
        <w:rPr>
          <w:rFonts w:hint="cs"/>
          <w:rtl/>
        </w:rPr>
        <w:t xml:space="preserve"> </w:t>
      </w:r>
      <w:r>
        <w:rPr>
          <w:rtl/>
        </w:rPr>
        <w:t>بخواهد آن را بجاى ديگر ببرد فروشنده جلوگيرى نكند.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در معامله نسيه بايد مدّت، كاملاً معلوم باشد، پس اگر جنسى را بفروشد كه سر</w:t>
      </w:r>
      <w:r w:rsidR="002262D5">
        <w:rPr>
          <w:rFonts w:hint="cs"/>
          <w:rtl/>
        </w:rPr>
        <w:t xml:space="preserve"> </w:t>
      </w:r>
      <w:r>
        <w:rPr>
          <w:rtl/>
        </w:rPr>
        <w:t>خرمن پول آن را بگيرد، چون مدّت كاملاً معيّن نشده معامله باطل است.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جنسى را نسيه بفروشد، پيش از تمام شدن مدّتى كه قرار گذاشته‏اند،</w:t>
      </w:r>
      <w:r w:rsidR="002262D5">
        <w:rPr>
          <w:rFonts w:hint="cs"/>
          <w:rtl/>
        </w:rPr>
        <w:t xml:space="preserve"> </w:t>
      </w:r>
      <w:r>
        <w:rPr>
          <w:rtl/>
        </w:rPr>
        <w:t>نمى‏تواند عوض آن را از خريدار مطالبه نمايد، ولى اگر خريدار بميرد و از خودش مال داشته</w:t>
      </w:r>
      <w:r w:rsidR="002262D5">
        <w:rPr>
          <w:rFonts w:hint="cs"/>
          <w:rtl/>
        </w:rPr>
        <w:t xml:space="preserve"> </w:t>
      </w:r>
      <w:r>
        <w:rPr>
          <w:rtl/>
        </w:rPr>
        <w:t>باشد، فروشنده مى‏تواند پيش از تمام شدن مدّت، طلبى را كه دارد از ورثه او مطالبه نمايد.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جنسى را نسيه بفروشد، بعد از تمام شدن مدّتى كه قرار گذاشته‏اند، مى‏تواند</w:t>
      </w:r>
      <w:r w:rsidR="002262D5">
        <w:rPr>
          <w:rFonts w:hint="cs"/>
          <w:rtl/>
        </w:rPr>
        <w:t xml:space="preserve"> </w:t>
      </w:r>
      <w:r>
        <w:rPr>
          <w:rtl/>
        </w:rPr>
        <w:t>عوض آن را از خريدار مطالبه نمايد، ولى اگر خريدار نتواند بپردازد، بايد او را مهلت دهد يا</w:t>
      </w:r>
      <w:r w:rsidR="002262D5">
        <w:rPr>
          <w:rFonts w:hint="cs"/>
          <w:rtl/>
        </w:rPr>
        <w:t xml:space="preserve"> </w:t>
      </w:r>
      <w:r>
        <w:rPr>
          <w:rtl/>
        </w:rPr>
        <w:t>معامله را فسخ كند و در صورتى كه آن جنس موجود است پس بگيرد.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به كسى كه قيمت جنس را نمى‏داند، مقدارى نسيه بدهد و قيمت آن را به او</w:t>
      </w:r>
      <w:r w:rsidR="002262D5">
        <w:rPr>
          <w:rFonts w:hint="cs"/>
          <w:rtl/>
        </w:rPr>
        <w:t xml:space="preserve"> </w:t>
      </w:r>
      <w:r>
        <w:rPr>
          <w:rtl/>
        </w:rPr>
        <w:t>نگويد معامله باطل است. ولى اگر به كسى كه قيمت نقدى جنس را مى‏داند نسيه بدهد و گرانتر</w:t>
      </w:r>
      <w:r w:rsidR="002262D5">
        <w:rPr>
          <w:rFonts w:hint="cs"/>
          <w:rtl/>
        </w:rPr>
        <w:t xml:space="preserve"> </w:t>
      </w:r>
      <w:r>
        <w:rPr>
          <w:rtl/>
        </w:rPr>
        <w:t>حساب كند مثلاً بگويد جنسى را كه به تو نسيه مى‏دهم، تومانى ي</w:t>
      </w:r>
      <w:r w:rsidR="007740E9">
        <w:rPr>
          <w:rtl/>
        </w:rPr>
        <w:t xml:space="preserve">ک </w:t>
      </w:r>
      <w:r>
        <w:rPr>
          <w:rtl/>
        </w:rPr>
        <w:t>ريال از قيمتى كه نقد</w:t>
      </w:r>
      <w:r w:rsidR="002262D5">
        <w:rPr>
          <w:rFonts w:hint="cs"/>
          <w:rtl/>
        </w:rPr>
        <w:t xml:space="preserve"> </w:t>
      </w:r>
      <w:r>
        <w:rPr>
          <w:rtl/>
        </w:rPr>
        <w:t>مى‏فروشم گرانتر حساب مى‏كنم و او قبول كند اشكال ندارد.</w:t>
      </w:r>
    </w:p>
    <w:p w:rsidR="000E02D0" w:rsidRDefault="004509D9" w:rsidP="00F602F7">
      <w:pPr>
        <w:pStyle w:val="a"/>
        <w:bidi/>
        <w:spacing w:before="120" w:line="204" w:lineRule="auto"/>
      </w:pPr>
      <w:r>
        <w:rPr>
          <w:rtl/>
        </w:rPr>
        <w:t>كسى كه جنسى را نسيه فروخته و براى گرفتن پول آن مدّتى قرار داده، اگر مثلاً</w:t>
      </w:r>
      <w:r w:rsidR="002262D5">
        <w:rPr>
          <w:rFonts w:hint="cs"/>
          <w:rtl/>
        </w:rPr>
        <w:t xml:space="preserve"> </w:t>
      </w:r>
      <w:r>
        <w:rPr>
          <w:rtl/>
        </w:rPr>
        <w:t>بعد از گذشتن نصف مدّت، مقدارى از طلب خود را كم كند و</w:t>
      </w:r>
      <w:r w:rsidR="00BA4ABF">
        <w:rPr>
          <w:rtl/>
        </w:rPr>
        <w:t xml:space="preserve"> بقيه را نقد بگيرد اشكال ندارد.</w:t>
      </w:r>
      <w:r w:rsidR="000E02D0">
        <w:br w:type="page"/>
      </w:r>
    </w:p>
    <w:p w:rsidR="004509D9" w:rsidRDefault="004509D9" w:rsidP="00115673">
      <w:pPr>
        <w:pStyle w:val="Heading2"/>
        <w:rPr>
          <w:szCs w:val="24"/>
          <w:rtl/>
        </w:rPr>
      </w:pPr>
      <w:bookmarkStart w:id="1509" w:name="_Toc391149949"/>
      <w:bookmarkStart w:id="1510" w:name="_Toc391155087"/>
      <w:bookmarkStart w:id="1511" w:name="_Toc391159309"/>
      <w:bookmarkStart w:id="1512" w:name="_Toc391231998"/>
      <w:bookmarkStart w:id="1513" w:name="_Toc391319767"/>
      <w:bookmarkStart w:id="1514" w:name="_Toc391328855"/>
      <w:bookmarkStart w:id="1515" w:name="_Toc281965578"/>
      <w:bookmarkStart w:id="1516" w:name="_Toc502700824"/>
      <w:r>
        <w:rPr>
          <w:rtl/>
        </w:rPr>
        <w:lastRenderedPageBreak/>
        <w:t>معامله سلف</w:t>
      </w:r>
      <w:bookmarkEnd w:id="1509"/>
      <w:bookmarkEnd w:id="1510"/>
      <w:bookmarkEnd w:id="1511"/>
      <w:bookmarkEnd w:id="1512"/>
      <w:bookmarkEnd w:id="1513"/>
      <w:bookmarkEnd w:id="1514"/>
      <w:bookmarkEnd w:id="1515"/>
      <w:bookmarkEnd w:id="1516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معامله سلف آن است كه مشترى پول را بدهد كه بعد از مدّتى‏جنس را تحويل</w:t>
      </w:r>
      <w:r w:rsidR="00BA4C9D">
        <w:rPr>
          <w:rFonts w:hint="cs"/>
          <w:rtl/>
        </w:rPr>
        <w:t xml:space="preserve"> </w:t>
      </w:r>
      <w:r>
        <w:rPr>
          <w:rtl/>
        </w:rPr>
        <w:t>بگيرد و اگر بگويد اين پول را مى‏دهم كه مثلاً بعد از شش ماه فلان جنس را بگيرم و فروشنده</w:t>
      </w:r>
      <w:r w:rsidR="00BA4C9D">
        <w:rPr>
          <w:rFonts w:hint="cs"/>
          <w:rtl/>
        </w:rPr>
        <w:t xml:space="preserve"> </w:t>
      </w:r>
      <w:r>
        <w:rPr>
          <w:rtl/>
        </w:rPr>
        <w:t>بگويد قبول كردم، يا فروشنده پول را بگيرد و بگويد فلان جنس را فروختم كه بعد از شش</w:t>
      </w:r>
      <w:r w:rsidR="00BA4C9D">
        <w:rPr>
          <w:rFonts w:hint="cs"/>
          <w:rtl/>
        </w:rPr>
        <w:t xml:space="preserve"> </w:t>
      </w:r>
      <w:r>
        <w:rPr>
          <w:rtl/>
        </w:rPr>
        <w:t>ماه تحويل بدهم معامله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پولى كه طلا و نقره است را سلف بفروشد و عوض آن را نيز پول طلا و</w:t>
      </w:r>
      <w:r w:rsidR="00BA4C9D">
        <w:rPr>
          <w:rFonts w:hint="cs"/>
          <w:rtl/>
        </w:rPr>
        <w:t xml:space="preserve"> </w:t>
      </w:r>
      <w:r>
        <w:rPr>
          <w:rtl/>
        </w:rPr>
        <w:t>نقره بگيرد معامله باطل است مگر اين كه با يكديگر اختلاف داشته باشند مثل دلار در مقابل</w:t>
      </w:r>
      <w:r w:rsidR="00BA4C9D">
        <w:rPr>
          <w:rFonts w:hint="cs"/>
          <w:rtl/>
        </w:rPr>
        <w:t xml:space="preserve"> </w:t>
      </w:r>
      <w:r>
        <w:rPr>
          <w:rtl/>
        </w:rPr>
        <w:t>تومان. ولى اگر جنسى را سلف بفروشد و عوض آن را جنس ديگر يا پول بگيرد معامله</w:t>
      </w:r>
      <w:r w:rsidR="00BA4C9D">
        <w:rPr>
          <w:rFonts w:hint="cs"/>
          <w:rtl/>
        </w:rPr>
        <w:t xml:space="preserve"> </w:t>
      </w:r>
      <w:r>
        <w:rPr>
          <w:rtl/>
        </w:rPr>
        <w:t xml:space="preserve">صحيح است.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در عوض جنسى كه مى‏فروشد پول بگيرد و</w:t>
      </w:r>
      <w:r w:rsidR="00BA4C9D">
        <w:rPr>
          <w:rFonts w:hint="cs"/>
          <w:rtl/>
        </w:rPr>
        <w:t xml:space="preserve"> </w:t>
      </w:r>
      <w:r>
        <w:rPr>
          <w:rtl/>
        </w:rPr>
        <w:t>جنس ديگر نگيرد.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517" w:name="_Toc391149950"/>
      <w:bookmarkStart w:id="1518" w:name="_Toc391155088"/>
      <w:bookmarkStart w:id="1519" w:name="_Toc391159310"/>
      <w:bookmarkStart w:id="1520" w:name="_Toc391231999"/>
      <w:bookmarkStart w:id="1521" w:name="_Toc391319768"/>
      <w:bookmarkStart w:id="1522" w:name="_Toc391328856"/>
      <w:bookmarkStart w:id="1523" w:name="_Toc281965579"/>
      <w:bookmarkStart w:id="1524" w:name="_Toc502700825"/>
      <w:r>
        <w:rPr>
          <w:rtl/>
          <w:lang w:bidi="fa-IR"/>
        </w:rPr>
        <w:t>شرايط معامله سلف</w:t>
      </w:r>
      <w:bookmarkEnd w:id="1517"/>
      <w:bookmarkEnd w:id="1518"/>
      <w:bookmarkEnd w:id="1519"/>
      <w:bookmarkEnd w:id="1520"/>
      <w:bookmarkEnd w:id="1521"/>
      <w:bookmarkEnd w:id="1522"/>
      <w:bookmarkEnd w:id="1523"/>
      <w:bookmarkEnd w:id="152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معامله سلف شش شرط دارد:</w:t>
      </w:r>
    </w:p>
    <w:p w:rsidR="004509D9" w:rsidRDefault="004509D9" w:rsidP="00AA14A9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خصوصي</w:t>
      </w:r>
      <w:r w:rsidR="00AA14A9">
        <w:rPr>
          <w:rFonts w:hint="cs"/>
          <w:rtl/>
        </w:rPr>
        <w:t>ّ</w:t>
      </w:r>
      <w:r>
        <w:rPr>
          <w:rtl/>
        </w:rPr>
        <w:t>اتى را كه قيمت جنس به واسطه</w:t>
      </w:r>
      <w:r w:rsidR="00191322">
        <w:rPr>
          <w:rtl/>
        </w:rPr>
        <w:t xml:space="preserve"> آن‌ها </w:t>
      </w:r>
      <w:r>
        <w:rPr>
          <w:rtl/>
        </w:rPr>
        <w:t>فرق مى‏كند معيّن نمايند. ولى‏دقّت زياد</w:t>
      </w:r>
      <w:r w:rsidR="00BA4C9D">
        <w:rPr>
          <w:rFonts w:hint="cs"/>
          <w:rtl/>
        </w:rPr>
        <w:t xml:space="preserve"> </w:t>
      </w:r>
      <w:r>
        <w:rPr>
          <w:rtl/>
        </w:rPr>
        <w:t>هم لازم نيست، همين قدر كه مردم بگويند خصوصيات آن معلوم شده كافى است، پس</w:t>
      </w:r>
      <w:r w:rsidR="00BA4C9D">
        <w:rPr>
          <w:rFonts w:hint="cs"/>
          <w:rtl/>
        </w:rPr>
        <w:t xml:space="preserve"> </w:t>
      </w:r>
      <w:r>
        <w:rPr>
          <w:rtl/>
        </w:rPr>
        <w:t>معامله سلف در نان و گوشت و پوست حيوان و مانند</w:t>
      </w:r>
      <w:r w:rsidR="0038666A">
        <w:rPr>
          <w:rtl/>
        </w:rPr>
        <w:t xml:space="preserve"> این‌ها </w:t>
      </w:r>
      <w:r>
        <w:rPr>
          <w:rtl/>
        </w:rPr>
        <w:t>در صورتى كه نشود خصوصيّاتشان</w:t>
      </w:r>
      <w:r w:rsidR="00BA4C9D">
        <w:rPr>
          <w:rFonts w:hint="cs"/>
          <w:rtl/>
        </w:rPr>
        <w:t xml:space="preserve"> </w:t>
      </w:r>
      <w:r>
        <w:rPr>
          <w:rtl/>
        </w:rPr>
        <w:t>را به طورى معيّن كنند كه براى مشترى مجهول نباشد و معامله غررى باشد باطل است.</w:t>
      </w:r>
    </w:p>
    <w:p w:rsidR="004509D9" w:rsidRDefault="004509D9" w:rsidP="00AA14A9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پيش از آن كه خريدار و فروشنده از هم جدا شوند، خريدار تمام قيمت را به</w:t>
      </w:r>
      <w:r w:rsidR="00BA4C9D">
        <w:rPr>
          <w:rFonts w:hint="cs"/>
          <w:rtl/>
        </w:rPr>
        <w:t xml:space="preserve"> </w:t>
      </w:r>
      <w:r>
        <w:rPr>
          <w:rtl/>
        </w:rPr>
        <w:t>فروشنده بدهد، يا به مقدار پول آن از فروشنده طلبكار باشد كه در اين صورت بهتر آن است</w:t>
      </w:r>
      <w:r w:rsidR="00BA4C9D">
        <w:rPr>
          <w:rFonts w:hint="cs"/>
          <w:rtl/>
        </w:rPr>
        <w:t xml:space="preserve"> </w:t>
      </w:r>
      <w:r>
        <w:rPr>
          <w:rtl/>
        </w:rPr>
        <w:t>كه فروشنده پول جنس را به ذمّه مشترى قرار دهد، پس از آن، مشترى طلبى را كه از فروشنده</w:t>
      </w:r>
      <w:r w:rsidR="00BA4C9D">
        <w:rPr>
          <w:rFonts w:hint="cs"/>
          <w:rtl/>
        </w:rPr>
        <w:t xml:space="preserve"> </w:t>
      </w:r>
      <w:r>
        <w:rPr>
          <w:rtl/>
        </w:rPr>
        <w:t>دارد بابت پول جنسى كه به ذمّه اوست حساب كند و چنانچه مقدارى از قيمت آن را بدهد،</w:t>
      </w:r>
      <w:r w:rsidR="00BA4C9D">
        <w:rPr>
          <w:rFonts w:hint="cs"/>
          <w:rtl/>
        </w:rPr>
        <w:t xml:space="preserve"> </w:t>
      </w:r>
      <w:r>
        <w:rPr>
          <w:rtl/>
        </w:rPr>
        <w:t>اگرچه معامله به آن مقدار صحيح است، ولى فروشنده مى‏تواند معامله همان مقدار را به هم</w:t>
      </w:r>
      <w:r w:rsidR="00BA4C9D">
        <w:rPr>
          <w:rFonts w:hint="cs"/>
          <w:rtl/>
        </w:rPr>
        <w:t xml:space="preserve"> </w:t>
      </w:r>
      <w:r>
        <w:rPr>
          <w:rtl/>
        </w:rPr>
        <w:t>بزند.</w:t>
      </w:r>
    </w:p>
    <w:p w:rsidR="004509D9" w:rsidRDefault="004509D9" w:rsidP="00503F22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مدّت را كاملاً معيّن كنند، و اگر مثلاً بگويد تا اوّل خرمن، جنسى را تحويل</w:t>
      </w:r>
      <w:r w:rsidR="00BA4C9D">
        <w:rPr>
          <w:rFonts w:hint="cs"/>
          <w:rtl/>
        </w:rPr>
        <w:t xml:space="preserve"> </w:t>
      </w:r>
      <w:r>
        <w:rPr>
          <w:rtl/>
        </w:rPr>
        <w:t>مى‏دهم، چون مدّت كاملاً معلوم نشده معامله باطل است.</w:t>
      </w:r>
    </w:p>
    <w:p w:rsidR="004509D9" w:rsidRDefault="004509D9" w:rsidP="00503F22">
      <w:pPr>
        <w:rPr>
          <w:szCs w:val="24"/>
          <w:rtl/>
        </w:rPr>
      </w:pPr>
      <w:r>
        <w:rPr>
          <w:bCs/>
          <w:rtl/>
        </w:rPr>
        <w:lastRenderedPageBreak/>
        <w:t>چهارم:</w:t>
      </w:r>
      <w:r>
        <w:rPr>
          <w:rtl/>
        </w:rPr>
        <w:t xml:space="preserve"> وقتى را براى تحويل جنس معيّن كنند كه در آن وقت اطمينان باشد كه فروشنده</w:t>
      </w:r>
      <w:r w:rsidR="00BA4C9D">
        <w:rPr>
          <w:rFonts w:hint="cs"/>
          <w:rtl/>
        </w:rPr>
        <w:t xml:space="preserve"> </w:t>
      </w:r>
      <w:r>
        <w:rPr>
          <w:rtl/>
        </w:rPr>
        <w:t>مى‏تواند تحويل دهد چه كمياب باشد چه فراوان.</w:t>
      </w:r>
    </w:p>
    <w:p w:rsidR="004509D9" w:rsidRDefault="004509D9" w:rsidP="00CB4D79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جاى تحويل جنس را معيّن نمايند، ولى اگر از حرفهاى آنان جاى آن معلوم باشد</w:t>
      </w:r>
      <w:r w:rsidR="00BA4C9D">
        <w:rPr>
          <w:rFonts w:hint="cs"/>
          <w:rtl/>
        </w:rPr>
        <w:t xml:space="preserve"> </w:t>
      </w:r>
      <w:r>
        <w:rPr>
          <w:rtl/>
        </w:rPr>
        <w:t>لازم نيست اسم آنجا را ببرند و همچنين كرايه حمل بار بايد مشخّص شود به عهده كيست.</w:t>
      </w:r>
    </w:p>
    <w:p w:rsidR="004509D9" w:rsidRDefault="004509D9" w:rsidP="00CB4D79">
      <w:pPr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وزن يا پيمانه آن را معيّن كنند و جنسى را هم كه معمولاً با ديدن، معامله مى‏كنند</w:t>
      </w:r>
      <w:r w:rsidR="00BB2CDA">
        <w:rPr>
          <w:rFonts w:hint="cs"/>
          <w:rtl/>
        </w:rPr>
        <w:t xml:space="preserve"> </w:t>
      </w:r>
      <w:r>
        <w:rPr>
          <w:rtl/>
        </w:rPr>
        <w:t>اگر سلف بفروشند همراه با ذكر كردن صفات آن اشكال ندارد، ولى بايد مثل بعضى از اقسام</w:t>
      </w:r>
      <w:r w:rsidR="00BB2CDA">
        <w:rPr>
          <w:rFonts w:hint="cs"/>
          <w:rtl/>
        </w:rPr>
        <w:t xml:space="preserve"> </w:t>
      </w:r>
      <w:r>
        <w:rPr>
          <w:rtl/>
        </w:rPr>
        <w:t>گردو تفاوت افراد آن به قدرى كم باشد كه مردم به آن اهمّيت ندهند و به هر حال بايد طورى</w:t>
      </w:r>
      <w:r w:rsidR="00BB2CDA">
        <w:rPr>
          <w:rFonts w:hint="cs"/>
          <w:rtl/>
        </w:rPr>
        <w:t xml:space="preserve"> </w:t>
      </w:r>
      <w:r>
        <w:rPr>
          <w:rtl/>
        </w:rPr>
        <w:t>جنس را مشخّص كنند كه هيچ‏ي</w:t>
      </w:r>
      <w:r w:rsidR="007740E9">
        <w:rPr>
          <w:rtl/>
        </w:rPr>
        <w:t xml:space="preserve">ک </w:t>
      </w:r>
      <w:r>
        <w:rPr>
          <w:rtl/>
        </w:rPr>
        <w:t>از فروشنده و خريدار مغبون نشوند.</w:t>
      </w:r>
    </w:p>
    <w:p w:rsidR="004509D9" w:rsidRDefault="004509D9" w:rsidP="00CB4D79">
      <w:pPr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چيزى را كه مى‏فروشند، چنانچه از اجناسى باشد كه با وزن يا پيمانه فروخته مى‏شود</w:t>
      </w:r>
      <w:r w:rsidR="00BB2CDA">
        <w:rPr>
          <w:rFonts w:hint="cs"/>
          <w:rtl/>
        </w:rPr>
        <w:t xml:space="preserve"> </w:t>
      </w:r>
      <w:r>
        <w:rPr>
          <w:rtl/>
        </w:rPr>
        <w:t>عوض آن از آن جنس نباشد، مثلاً گندم را به گندم به طور سلف نمى‏توان فروخت.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525" w:name="_Toc391149951"/>
      <w:bookmarkStart w:id="1526" w:name="_Toc391155089"/>
      <w:bookmarkStart w:id="1527" w:name="_Toc391159311"/>
      <w:bookmarkStart w:id="1528" w:name="_Toc391232000"/>
      <w:bookmarkStart w:id="1529" w:name="_Toc391319769"/>
      <w:bookmarkStart w:id="1530" w:name="_Toc391328857"/>
      <w:bookmarkStart w:id="1531" w:name="_Toc281965580"/>
      <w:bookmarkStart w:id="1532" w:name="_Toc502700826"/>
      <w:r>
        <w:rPr>
          <w:rtl/>
          <w:lang w:bidi="fa-IR"/>
        </w:rPr>
        <w:t>احكام معامله سلف</w:t>
      </w:r>
      <w:bookmarkEnd w:id="1525"/>
      <w:bookmarkEnd w:id="1526"/>
      <w:bookmarkEnd w:id="1527"/>
      <w:bookmarkEnd w:id="1528"/>
      <w:bookmarkEnd w:id="1529"/>
      <w:bookmarkEnd w:id="1530"/>
      <w:bookmarkEnd w:id="1531"/>
      <w:bookmarkEnd w:id="1532"/>
    </w:p>
    <w:p w:rsidR="004509D9" w:rsidRPr="00494BC8" w:rsidRDefault="004509D9" w:rsidP="00BA2991">
      <w:pPr>
        <w:pStyle w:val="a"/>
        <w:bidi/>
        <w:rPr>
          <w:rtl/>
        </w:rPr>
      </w:pPr>
      <w:r w:rsidRPr="00494BC8">
        <w:rPr>
          <w:rtl/>
        </w:rPr>
        <w:t>انسان نمى‏تواند جنسى را كه سلف خريده پيش از تمام شدن مدّت بفروشد و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بعد از تمام شدن مدّت، اگرچه آن را تحويل نگرفته باشد، فروختن آن اشكال ندارد.</w:t>
      </w:r>
    </w:p>
    <w:p w:rsidR="004509D9" w:rsidRPr="00494BC8" w:rsidRDefault="004509D9" w:rsidP="00BA2991">
      <w:pPr>
        <w:pStyle w:val="a"/>
        <w:bidi/>
        <w:rPr>
          <w:rtl/>
        </w:rPr>
      </w:pPr>
      <w:r w:rsidRPr="00494BC8">
        <w:rPr>
          <w:rtl/>
        </w:rPr>
        <w:t>در معامله سلف اگر فروشنده جنسى را كه قرارداد كرده بدهد، مشترى بايد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قبول كند. و نيز اگر بهتر از آنچه قرار گذاشته بدهد به نحوى كه از همان جنس حساب شود،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مشترى بايد قبول نمايد و اگر اين طور نباشد لازم نيست قبول كند.</w:t>
      </w:r>
    </w:p>
    <w:p w:rsidR="004509D9" w:rsidRPr="00494BC8" w:rsidRDefault="004509D9" w:rsidP="00BA2991">
      <w:pPr>
        <w:pStyle w:val="a"/>
        <w:bidi/>
        <w:rPr>
          <w:rtl/>
        </w:rPr>
      </w:pPr>
      <w:r w:rsidRPr="00494BC8">
        <w:rPr>
          <w:rtl/>
        </w:rPr>
        <w:t>اگر جنسى را كه فروشنده مى‏دهد، پست‏تر از جنسى باشد كه قرارداد كرده،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مشترى مى‏تواند قبول نكند.</w:t>
      </w:r>
    </w:p>
    <w:p w:rsidR="004509D9" w:rsidRPr="00494BC8" w:rsidRDefault="004509D9" w:rsidP="00BA2991">
      <w:pPr>
        <w:pStyle w:val="a"/>
        <w:bidi/>
        <w:rPr>
          <w:rtl/>
        </w:rPr>
      </w:pPr>
      <w:r w:rsidRPr="00494BC8">
        <w:rPr>
          <w:rtl/>
        </w:rPr>
        <w:t>اگر فروشنده به جاى جنسى كه قرارداد كرده، جنس ديگرى بدهد، در صورتى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كه مشترى راضى شود اشكال ندارد حتّى اگر همان جنس با صفات پست‏تر باشد.</w:t>
      </w:r>
    </w:p>
    <w:p w:rsidR="004509D9" w:rsidRPr="00494BC8" w:rsidRDefault="004509D9" w:rsidP="00BA2991">
      <w:pPr>
        <w:pStyle w:val="a"/>
        <w:bidi/>
        <w:rPr>
          <w:rtl/>
        </w:rPr>
      </w:pPr>
      <w:r w:rsidRPr="00494BC8">
        <w:rPr>
          <w:rtl/>
        </w:rPr>
        <w:t>اگر جنسى را كه سلف فروخته در موقعى كه بايد آن را تحويل دهد، ناياب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شود و نتواند آن را تهيه كند، مشترى مى‏تواند صبر كند تا تهيه نمايد يا معامله را به هم بزند و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lastRenderedPageBreak/>
        <w:t>چيزى را كه داده يا بدل آن را پس بگيرد و بنابر احتياط واجب نمى‏تواند آن را به فروشنده به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قيمت بيشترى بفروشد.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 w:rsidRPr="00494BC8">
        <w:rPr>
          <w:rtl/>
        </w:rPr>
        <w:t>اگر جنسى را بفروشد و قرار بگذارد كه بعد از مدّتى تحويل دهد و پول آن را</w:t>
      </w:r>
      <w:r w:rsidR="004C022D" w:rsidRPr="00494BC8">
        <w:rPr>
          <w:rFonts w:hint="cs"/>
          <w:rtl/>
        </w:rPr>
        <w:t xml:space="preserve"> </w:t>
      </w:r>
      <w:r w:rsidRPr="00494BC8">
        <w:rPr>
          <w:rtl/>
        </w:rPr>
        <w:t>هم بعد از مدّتى بگيرد، معامله باطل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533" w:name="_Toc391149952"/>
      <w:bookmarkStart w:id="1534" w:name="_Toc391155090"/>
      <w:bookmarkStart w:id="1535" w:name="_Toc391159312"/>
      <w:bookmarkStart w:id="1536" w:name="_Toc391232001"/>
      <w:bookmarkStart w:id="1537" w:name="_Toc391319770"/>
      <w:bookmarkStart w:id="1538" w:name="_Toc391328858"/>
      <w:bookmarkStart w:id="1539" w:name="_Toc281965581"/>
      <w:bookmarkStart w:id="1540" w:name="_Toc502700827"/>
      <w:r>
        <w:rPr>
          <w:rtl/>
        </w:rPr>
        <w:t>فروش طلا و نقره به طلا و نقره</w:t>
      </w:r>
      <w:bookmarkEnd w:id="1533"/>
      <w:bookmarkEnd w:id="1534"/>
      <w:bookmarkEnd w:id="1535"/>
      <w:bookmarkEnd w:id="1536"/>
      <w:bookmarkEnd w:id="1537"/>
      <w:bookmarkEnd w:id="1538"/>
      <w:bookmarkEnd w:id="1539"/>
      <w:bookmarkEnd w:id="154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طلا را به طلا يا نقره را به نقره بفروشد، سكّه دار باشند يا بى‏سكّه، در</w:t>
      </w:r>
      <w:r w:rsidR="004C022D">
        <w:rPr>
          <w:rFonts w:hint="cs"/>
          <w:rtl/>
        </w:rPr>
        <w:t xml:space="preserve"> </w:t>
      </w:r>
      <w:r>
        <w:rPr>
          <w:rtl/>
        </w:rPr>
        <w:t>صورتى كه وزن يكى از</w:t>
      </w:r>
      <w:r w:rsidR="00191322">
        <w:rPr>
          <w:rtl/>
        </w:rPr>
        <w:t xml:space="preserve"> آن‌ها </w:t>
      </w:r>
      <w:r>
        <w:rPr>
          <w:rtl/>
        </w:rPr>
        <w:t>زيادتر از ديگرى باشد معامله حرام و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طلا را به نقره، يا نقره را به طلا نقدا بفروشد، معامله صحيح است و لازم</w:t>
      </w:r>
      <w:r w:rsidR="004C022D">
        <w:rPr>
          <w:rFonts w:hint="cs"/>
          <w:rtl/>
        </w:rPr>
        <w:t xml:space="preserve"> </w:t>
      </w:r>
      <w:r>
        <w:rPr>
          <w:rtl/>
        </w:rPr>
        <w:t>نيست وزن</w:t>
      </w:r>
      <w:r w:rsidR="00191322">
        <w:rPr>
          <w:rtl/>
        </w:rPr>
        <w:t xml:space="preserve"> آن‌ها </w:t>
      </w:r>
      <w:r>
        <w:rPr>
          <w:rtl/>
        </w:rPr>
        <w:t>مساوى باشد. ولى اگر معامله مدّت‏دار باشد به احتياط واجب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طلا يا نقره را به طلا يا نقره بفروشند، بايد فروشنده و خريدار پيش از آن كه</w:t>
      </w:r>
      <w:r w:rsidR="004C022D">
        <w:rPr>
          <w:rFonts w:hint="cs"/>
          <w:rtl/>
        </w:rPr>
        <w:t xml:space="preserve"> </w:t>
      </w:r>
      <w:r>
        <w:rPr>
          <w:rtl/>
        </w:rPr>
        <w:t>از يكديگر جدا شوند، جنس و عوض آن را به يكديگر تحويل دهند و اگر هيچ مقدار از</w:t>
      </w:r>
      <w:r w:rsidR="004C022D">
        <w:rPr>
          <w:rFonts w:hint="cs"/>
          <w:rtl/>
        </w:rPr>
        <w:t xml:space="preserve"> </w:t>
      </w:r>
      <w:r>
        <w:rPr>
          <w:rtl/>
        </w:rPr>
        <w:t>چيزى را كه قرار گذاشته‏اند تحويل ندهند معامله باطل است و اگر مقدارى تحويل داده شد،</w:t>
      </w:r>
      <w:r w:rsidR="004C022D">
        <w:rPr>
          <w:rFonts w:hint="cs"/>
          <w:rtl/>
        </w:rPr>
        <w:t xml:space="preserve"> </w:t>
      </w:r>
      <w:r>
        <w:rPr>
          <w:rtl/>
        </w:rPr>
        <w:t>معامله نسبت به آن مقدار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فروشنده يا خريدار، تمام چيزى را كه قرار گذاشته تحويل دهد و ديگرى</w:t>
      </w:r>
      <w:r w:rsidR="004C022D">
        <w:rPr>
          <w:rFonts w:hint="cs"/>
          <w:rtl/>
        </w:rPr>
        <w:t xml:space="preserve"> </w:t>
      </w:r>
      <w:r>
        <w:rPr>
          <w:rtl/>
        </w:rPr>
        <w:t>مقدارى از آن را تحويل دهد و از يكديگر جدا شوند، اگرچه معامله به آن مقدار صحيح</w:t>
      </w:r>
      <w:r w:rsidR="004C022D">
        <w:rPr>
          <w:rFonts w:hint="cs"/>
          <w:rtl/>
        </w:rPr>
        <w:t xml:space="preserve"> </w:t>
      </w:r>
      <w:r>
        <w:rPr>
          <w:rtl/>
        </w:rPr>
        <w:t>است ولى كسى كه تمام مال به دست او نرسيده مى‏تواند معامله را به هم بزند.</w:t>
      </w:r>
    </w:p>
    <w:p w:rsidR="00DB2094" w:rsidRDefault="004509D9" w:rsidP="00BA2991">
      <w:pPr>
        <w:pStyle w:val="a"/>
        <w:bidi/>
        <w:rPr>
          <w:rtl/>
        </w:rPr>
      </w:pPr>
      <w:r>
        <w:rPr>
          <w:rtl/>
        </w:rPr>
        <w:t>اگر مقدارى خا</w:t>
      </w:r>
      <w:r w:rsidR="007740E9">
        <w:rPr>
          <w:rtl/>
        </w:rPr>
        <w:t xml:space="preserve">ک </w:t>
      </w:r>
      <w:r>
        <w:rPr>
          <w:rtl/>
        </w:rPr>
        <w:t>نقره معدن را به همان مقدار نقره خالص و يا مقدارى خا</w:t>
      </w:r>
      <w:r w:rsidR="007740E9">
        <w:rPr>
          <w:rtl/>
        </w:rPr>
        <w:t xml:space="preserve">ک </w:t>
      </w:r>
      <w:r>
        <w:rPr>
          <w:rtl/>
        </w:rPr>
        <w:t>طلاى معدن را به همان مقدار طلاى خالص بفروشند، معامله باطل است مگر آن كه بداند مثلاً</w:t>
      </w:r>
      <w:r w:rsidR="004C022D">
        <w:rPr>
          <w:rFonts w:hint="cs"/>
          <w:rtl/>
        </w:rPr>
        <w:t xml:space="preserve"> </w:t>
      </w:r>
      <w:r>
        <w:rPr>
          <w:rtl/>
        </w:rPr>
        <w:t>مقدار نقره خا</w:t>
      </w:r>
      <w:r w:rsidR="007740E9">
        <w:rPr>
          <w:rtl/>
        </w:rPr>
        <w:t xml:space="preserve">ک </w:t>
      </w:r>
      <w:r>
        <w:rPr>
          <w:rtl/>
        </w:rPr>
        <w:t>با مقدار نقره خالص مساوى مى‏باشد. ولى فروختن خا</w:t>
      </w:r>
      <w:r w:rsidR="007740E9">
        <w:rPr>
          <w:rtl/>
        </w:rPr>
        <w:t xml:space="preserve">ک </w:t>
      </w:r>
      <w:r>
        <w:rPr>
          <w:rtl/>
        </w:rPr>
        <w:t>نقره به طلا و</w:t>
      </w:r>
      <w:r w:rsidR="004C022D">
        <w:rPr>
          <w:rFonts w:hint="cs"/>
          <w:rtl/>
        </w:rPr>
        <w:t xml:space="preserve"> </w:t>
      </w:r>
      <w:r>
        <w:rPr>
          <w:rtl/>
        </w:rPr>
        <w:t>خا</w:t>
      </w:r>
      <w:r w:rsidR="007740E9">
        <w:rPr>
          <w:rtl/>
        </w:rPr>
        <w:t xml:space="preserve">ک </w:t>
      </w:r>
      <w:r>
        <w:rPr>
          <w:rtl/>
        </w:rPr>
        <w:t>طلا به نقره به هر صورت اشكال ندارد.</w:t>
      </w:r>
      <w:r w:rsidR="00DB2094" w:rsidRPr="00DB2094">
        <w:rPr>
          <w:rtl/>
        </w:rPr>
        <w:t xml:space="preserve"> </w:t>
      </w:r>
    </w:p>
    <w:p w:rsidR="004509D9" w:rsidRPr="00DB2094" w:rsidRDefault="00DB2094" w:rsidP="00D815E0">
      <w:pPr>
        <w:rPr>
          <w:rtl/>
        </w:rPr>
      </w:pPr>
      <w:r>
        <w:rPr>
          <w:rtl/>
        </w:rPr>
        <w:br w:type="page"/>
      </w:r>
    </w:p>
    <w:p w:rsidR="004509D9" w:rsidRPr="00053847" w:rsidRDefault="004509D9" w:rsidP="00115673">
      <w:pPr>
        <w:pStyle w:val="Heading2"/>
        <w:rPr>
          <w:rFonts w:ascii="Times New Roman" w:hAnsi="Times New Roman" w:cs="Zar"/>
          <w:sz w:val="24"/>
          <w:szCs w:val="25"/>
          <w:rtl/>
        </w:rPr>
      </w:pPr>
      <w:bookmarkStart w:id="1541" w:name="_Toc391149953"/>
      <w:bookmarkStart w:id="1542" w:name="_Toc391155091"/>
      <w:bookmarkStart w:id="1543" w:name="_Toc391159313"/>
      <w:bookmarkStart w:id="1544" w:name="_Toc391232002"/>
      <w:bookmarkStart w:id="1545" w:name="_Toc391319771"/>
      <w:bookmarkStart w:id="1546" w:name="_Toc391328859"/>
      <w:bookmarkStart w:id="1547" w:name="_Toc281965582"/>
      <w:bookmarkStart w:id="1548" w:name="_Toc502700828"/>
      <w:r>
        <w:rPr>
          <w:rtl/>
        </w:rPr>
        <w:lastRenderedPageBreak/>
        <w:t>مواردى كه انسان مى</w:t>
      </w:r>
      <w:r>
        <w:rPr>
          <w:rFonts w:cs="Motor"/>
          <w:rtl/>
        </w:rPr>
        <w:t>‏</w:t>
      </w:r>
      <w:r>
        <w:rPr>
          <w:rtl/>
        </w:rPr>
        <w:t>تواند معامله را به هم بزند</w:t>
      </w:r>
      <w:bookmarkEnd w:id="1541"/>
      <w:bookmarkEnd w:id="1542"/>
      <w:bookmarkEnd w:id="1543"/>
      <w:bookmarkEnd w:id="1544"/>
      <w:bookmarkEnd w:id="1545"/>
      <w:bookmarkEnd w:id="1546"/>
      <w:bookmarkEnd w:id="1547"/>
      <w:bookmarkEnd w:id="1548"/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حقّ به هم زدن معامله را «خيار» مى‏گويند و خريدار و فروشنده در دوازده</w:t>
      </w:r>
      <w:r w:rsidR="00450665">
        <w:rPr>
          <w:rFonts w:hint="cs"/>
          <w:rtl/>
        </w:rPr>
        <w:t xml:space="preserve"> </w:t>
      </w:r>
      <w:r>
        <w:rPr>
          <w:rtl/>
        </w:rPr>
        <w:t>صورت مى‏توانند معامله را به هم بزنند: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از هم جدا نشده باشند هر چند مجلس معامله را تر</w:t>
      </w:r>
      <w:r w:rsidR="007740E9">
        <w:rPr>
          <w:rtl/>
        </w:rPr>
        <w:t xml:space="preserve">ک </w:t>
      </w:r>
      <w:r>
        <w:rPr>
          <w:rtl/>
        </w:rPr>
        <w:t>گفته باشند و اين خيار را</w:t>
      </w:r>
      <w:r w:rsidR="00450665">
        <w:rPr>
          <w:rFonts w:hint="cs"/>
          <w:rtl/>
        </w:rPr>
        <w:t xml:space="preserve"> </w:t>
      </w:r>
      <w:r>
        <w:rPr>
          <w:rtl/>
        </w:rPr>
        <w:t>«خيار مجلس» مى‏گويند.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مغبون شده باشند «خيار غَبن».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در معامله قرارداد كنند كه تا مدّت معيّنى هر دو يا يكى از آنان بتوانند معامله را به</w:t>
      </w:r>
      <w:r w:rsidR="00450665">
        <w:rPr>
          <w:rFonts w:hint="cs"/>
          <w:rtl/>
        </w:rPr>
        <w:t xml:space="preserve"> </w:t>
      </w:r>
      <w:r>
        <w:rPr>
          <w:rtl/>
        </w:rPr>
        <w:t>هم بزنند و در اصطلاح به آن «خيار شرط» گفته مى‏شود.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فروشنده يا خريدار، مال خود را بهتر از آنچه هست نشان دهد به نحوى كه قيمت</w:t>
      </w:r>
      <w:r w:rsidR="00450665">
        <w:rPr>
          <w:rFonts w:hint="cs"/>
          <w:rtl/>
        </w:rPr>
        <w:t xml:space="preserve"> </w:t>
      </w:r>
      <w:r>
        <w:rPr>
          <w:rtl/>
        </w:rPr>
        <w:t>مال در نظر طرف مقابل زياد شود و چنين خيارى  «خيار تدليس»نام دارد.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فروشنده يا خريدار شرط كند كه كارى انجام دهد، يا شرط كند مالى را كه مى‏دهد</w:t>
      </w:r>
      <w:r w:rsidR="00450665">
        <w:rPr>
          <w:rFonts w:hint="cs"/>
          <w:rtl/>
        </w:rPr>
        <w:t xml:space="preserve"> </w:t>
      </w:r>
      <w:r>
        <w:rPr>
          <w:rtl/>
        </w:rPr>
        <w:t>وصف خاصى داشته باشد و به آن شرط عمل نكند كه در اين صورت، ديگرى مى‏تواند معامله</w:t>
      </w:r>
      <w:r w:rsidR="00450665">
        <w:rPr>
          <w:rFonts w:hint="cs"/>
          <w:rtl/>
        </w:rPr>
        <w:t xml:space="preserve"> </w:t>
      </w:r>
      <w:r>
        <w:rPr>
          <w:rtl/>
        </w:rPr>
        <w:t>را به هم بزند و اصطلاحا  «خيار تخلّف شرط» ناميده مى‏شود.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در جنس يا عوض آن عيبى باشد و قبلاً اطّلاع نداشته باشند، كه اين را «خيار عيب»</w:t>
      </w:r>
      <w:r w:rsidR="00450665">
        <w:rPr>
          <w:rFonts w:hint="cs"/>
          <w:rtl/>
        </w:rPr>
        <w:t xml:space="preserve"> </w:t>
      </w:r>
      <w:r>
        <w:rPr>
          <w:rtl/>
        </w:rPr>
        <w:t>مى‏نامند.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هفتم و هشتم:</w:t>
      </w:r>
      <w:r>
        <w:rPr>
          <w:rtl/>
        </w:rPr>
        <w:t xml:space="preserve"> معلوم شود مقدارى از جنسى را كه فروخته‏اند، مال ديگرى است، كه اگر</w:t>
      </w:r>
      <w:r w:rsidR="00450665">
        <w:rPr>
          <w:rFonts w:hint="cs"/>
          <w:rtl/>
        </w:rPr>
        <w:t xml:space="preserve"> </w:t>
      </w:r>
      <w:r>
        <w:rPr>
          <w:rtl/>
        </w:rPr>
        <w:t>صاحب آن به معامله راضى نشود، خريدار مى‏تواند معامله را به هم بزند يا پول آن مقدار را از</w:t>
      </w:r>
      <w:r w:rsidR="00450665">
        <w:rPr>
          <w:rFonts w:hint="cs"/>
          <w:rtl/>
        </w:rPr>
        <w:t xml:space="preserve"> </w:t>
      </w:r>
      <w:r>
        <w:rPr>
          <w:rtl/>
        </w:rPr>
        <w:t>فروشنده بگيرد و نيز اگر معلوم شود مقدارى از چيزى را كه خريدار عوض قرار داده، مال</w:t>
      </w:r>
      <w:r w:rsidR="00450665">
        <w:rPr>
          <w:rFonts w:hint="cs"/>
          <w:rtl/>
        </w:rPr>
        <w:t xml:space="preserve"> </w:t>
      </w:r>
      <w:r>
        <w:rPr>
          <w:rtl/>
        </w:rPr>
        <w:t>ديگرى است و صاحب آن راضى نشود، فروشنده مى‏تواند معامله را به هم بزند، يا عوض آن</w:t>
      </w:r>
      <w:r w:rsidR="00450665">
        <w:rPr>
          <w:rFonts w:hint="cs"/>
          <w:rtl/>
        </w:rPr>
        <w:t xml:space="preserve"> </w:t>
      </w:r>
      <w:r>
        <w:rPr>
          <w:rtl/>
        </w:rPr>
        <w:t>مقدار را از خريدار بگيرد، كه اگر مال ديگرى با مال او ممزوج شده است به نحوى كه اشاعه</w:t>
      </w:r>
      <w:r w:rsidR="00450665">
        <w:rPr>
          <w:rFonts w:hint="cs"/>
          <w:rtl/>
        </w:rPr>
        <w:t xml:space="preserve"> </w:t>
      </w:r>
      <w:r>
        <w:rPr>
          <w:rtl/>
        </w:rPr>
        <w:t>حاصل شده باشد «خيار شركت» و اگر مال ديگرى جدا بوده «خيار تبعّض صفقه» ناميده</w:t>
      </w:r>
      <w:r w:rsidR="00450665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نهم:</w:t>
      </w:r>
      <w:r>
        <w:rPr>
          <w:rtl/>
        </w:rPr>
        <w:t xml:space="preserve"> فروشنده خصوصيّات جنس معيّنى را كه مشترى نديده به او بگويد، بعد معلوم شود</w:t>
      </w:r>
      <w:r w:rsidR="00774E8D">
        <w:rPr>
          <w:rFonts w:hint="cs"/>
          <w:rtl/>
        </w:rPr>
        <w:t xml:space="preserve"> </w:t>
      </w:r>
      <w:r>
        <w:rPr>
          <w:rtl/>
        </w:rPr>
        <w:t>طورى كه گفته نبوده است يا قبلاً ديده و حالا معلوم شده كه تغيير كرده و آن خصوصيّات</w:t>
      </w:r>
      <w:r w:rsidR="00774E8D">
        <w:rPr>
          <w:rFonts w:hint="cs"/>
          <w:rtl/>
        </w:rPr>
        <w:t xml:space="preserve"> </w:t>
      </w:r>
      <w:r>
        <w:rPr>
          <w:rtl/>
        </w:rPr>
        <w:t>سابق را ندارد. كه در اين صورت مشترى مى‏تواند معامله را به هم بزند و نيز اگر مشترى</w:t>
      </w:r>
      <w:r w:rsidR="00774E8D">
        <w:rPr>
          <w:rFonts w:hint="cs"/>
          <w:rtl/>
        </w:rPr>
        <w:t xml:space="preserve"> </w:t>
      </w:r>
      <w:r>
        <w:rPr>
          <w:rtl/>
        </w:rPr>
        <w:t xml:space="preserve">خصوصيّات </w:t>
      </w:r>
      <w:r>
        <w:rPr>
          <w:rtl/>
        </w:rPr>
        <w:lastRenderedPageBreak/>
        <w:t>عوض معيّنى را كه مى‏دهد بگويد، بعد معلوم شود طورى كه گفته نبوده است،</w:t>
      </w:r>
      <w:r w:rsidR="00774E8D">
        <w:rPr>
          <w:rFonts w:hint="cs"/>
          <w:rtl/>
        </w:rPr>
        <w:t xml:space="preserve"> </w:t>
      </w:r>
      <w:r>
        <w:rPr>
          <w:rtl/>
        </w:rPr>
        <w:t>فروشنده مى‏تواند معامله را به هم بزند كه در اصطلاح به آن  «خيار رؤيت» مى‏گويند.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دهم:</w:t>
      </w:r>
      <w:r>
        <w:rPr>
          <w:rtl/>
        </w:rPr>
        <w:t xml:space="preserve"> مشترى پول جنسى را كه نقد خريده، تا سه روز ندهد و فروشنده هم جنس را</w:t>
      </w:r>
      <w:r w:rsidR="003343C0">
        <w:rPr>
          <w:rFonts w:hint="cs"/>
          <w:rtl/>
        </w:rPr>
        <w:t xml:space="preserve"> </w:t>
      </w:r>
      <w:r>
        <w:rPr>
          <w:rtl/>
        </w:rPr>
        <w:t>تحويل ندهد كه اگر مشترى شرط نكرده باشد كه دادن پول را تأخير بيندازد و شرط تأخير</w:t>
      </w:r>
      <w:r w:rsidR="003343C0">
        <w:rPr>
          <w:rFonts w:hint="cs"/>
          <w:rtl/>
        </w:rPr>
        <w:t xml:space="preserve"> </w:t>
      </w:r>
      <w:r>
        <w:rPr>
          <w:rtl/>
        </w:rPr>
        <w:t>جنس هم نشده باشد، فروشنده مى‏تواند معامله را به هم بزند ولى اين در صورتى است كه</w:t>
      </w:r>
      <w:r w:rsidR="003343C0">
        <w:rPr>
          <w:rFonts w:hint="cs"/>
          <w:rtl/>
        </w:rPr>
        <w:t xml:space="preserve"> </w:t>
      </w:r>
      <w:r>
        <w:rPr>
          <w:rtl/>
        </w:rPr>
        <w:t>فروشنده خريدار را در پرداخت پول مهلت داده باشد، ولى تعيين مدّت نكرده باشد و امّا اگر</w:t>
      </w:r>
      <w:r w:rsidR="003343C0">
        <w:rPr>
          <w:rFonts w:hint="cs"/>
          <w:rtl/>
        </w:rPr>
        <w:t xml:space="preserve"> </w:t>
      </w:r>
      <w:r>
        <w:rPr>
          <w:rtl/>
        </w:rPr>
        <w:t>او را اصلاً مهلت نداده باشد، مى‏تواند با اندكى تأخير در پرداخت پول معامله را به هم بزند و</w:t>
      </w:r>
      <w:r w:rsidR="003343C0">
        <w:rPr>
          <w:rFonts w:hint="cs"/>
          <w:rtl/>
        </w:rPr>
        <w:t xml:space="preserve"> </w:t>
      </w:r>
      <w:r>
        <w:rPr>
          <w:rtl/>
        </w:rPr>
        <w:t>اگر بيش از سه روز مهلت داده باشد، نمى‏تواند تا تمام شدن مدّت، معامله را به هم بزند. و اگر</w:t>
      </w:r>
      <w:r w:rsidR="00BA4ABF">
        <w:t xml:space="preserve"> </w:t>
      </w:r>
      <w:r>
        <w:rPr>
          <w:rtl/>
        </w:rPr>
        <w:t>جنسى را كه خريده مثل بعضى از ميوه‏ها باشد كه اگر ي</w:t>
      </w:r>
      <w:r w:rsidR="007740E9">
        <w:rPr>
          <w:rtl/>
        </w:rPr>
        <w:t xml:space="preserve">ک </w:t>
      </w:r>
      <w:r>
        <w:rPr>
          <w:rtl/>
        </w:rPr>
        <w:t>روز بماند ضايع مى‏شود، چنانچه تا</w:t>
      </w:r>
      <w:r w:rsidR="003343C0">
        <w:rPr>
          <w:rFonts w:hint="cs"/>
          <w:rtl/>
        </w:rPr>
        <w:t xml:space="preserve"> </w:t>
      </w:r>
      <w:r>
        <w:rPr>
          <w:rtl/>
        </w:rPr>
        <w:t>شب پول آن را ندهد و شرط نكرده باشد كه دادن پول را تأخير بيندازد و شرط تأخير جنس</w:t>
      </w:r>
      <w:r w:rsidR="003343C0">
        <w:rPr>
          <w:rFonts w:hint="cs"/>
          <w:rtl/>
        </w:rPr>
        <w:t xml:space="preserve"> </w:t>
      </w:r>
      <w:r>
        <w:rPr>
          <w:rtl/>
        </w:rPr>
        <w:t>هم نشده باشد، فروشنده مى‏تواند معامله را به هم بزند در اصطلاح خيار «خيار تأخير» ناميده</w:t>
      </w:r>
      <w:r w:rsidR="003343C0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يازدهم:</w:t>
      </w:r>
      <w:r>
        <w:rPr>
          <w:rtl/>
        </w:rPr>
        <w:t xml:space="preserve"> حيوانى را خريده باشد، كه خريدار تا سه روز مى‏تواند معامله را به هم بزند و اگر</w:t>
      </w:r>
      <w:r w:rsidR="003343C0">
        <w:rPr>
          <w:rFonts w:hint="cs"/>
          <w:rtl/>
        </w:rPr>
        <w:t xml:space="preserve"> </w:t>
      </w:r>
      <w:r>
        <w:rPr>
          <w:rtl/>
        </w:rPr>
        <w:t>در عوض حيوانى كه خريده، حيوان ديگرى داده باشد، فروشنده هم تا سه روز مى‏تواند</w:t>
      </w:r>
      <w:r w:rsidR="003343C0">
        <w:rPr>
          <w:rFonts w:hint="cs"/>
          <w:rtl/>
        </w:rPr>
        <w:t xml:space="preserve"> </w:t>
      </w:r>
      <w:r>
        <w:rPr>
          <w:rtl/>
        </w:rPr>
        <w:t>معامله را به هم بزند و در اصطلاح «خيار حيوان» ناميده مى‏شود.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 xml:space="preserve">دوازدهم: </w:t>
      </w:r>
      <w:r>
        <w:rPr>
          <w:rtl/>
        </w:rPr>
        <w:t>اگر فروشنده نتواند جنسى را كه فروخته تحويل دهد، مثلاً اسبى را كه فروخته</w:t>
      </w:r>
      <w:r w:rsidR="003343C0">
        <w:rPr>
          <w:rFonts w:hint="cs"/>
          <w:rtl/>
        </w:rPr>
        <w:t xml:space="preserve"> </w:t>
      </w:r>
      <w:r>
        <w:rPr>
          <w:rtl/>
        </w:rPr>
        <w:t>فرار نمايد كه در اين صورت معامله باطل است و مشترى مى‏تواند پول خود را پس بگيرد در</w:t>
      </w:r>
      <w:r w:rsidR="003343C0">
        <w:rPr>
          <w:rFonts w:hint="cs"/>
          <w:rtl/>
        </w:rPr>
        <w:t xml:space="preserve"> </w:t>
      </w:r>
      <w:r>
        <w:rPr>
          <w:rtl/>
        </w:rPr>
        <w:t>اصطلاح به چنين حقّى «خيار تعذّر تسليم» گفته مى‏شود. و احكام</w:t>
      </w:r>
      <w:r w:rsidR="0038666A">
        <w:rPr>
          <w:rtl/>
        </w:rPr>
        <w:t xml:space="preserve"> این‌ها </w:t>
      </w:r>
      <w:r>
        <w:rPr>
          <w:rtl/>
        </w:rPr>
        <w:t>در مسائل آينده گفته</w:t>
      </w:r>
      <w:r w:rsidR="003343C0">
        <w:rPr>
          <w:rFonts w:hint="cs"/>
          <w:rtl/>
        </w:rPr>
        <w:t xml:space="preserve"> </w:t>
      </w:r>
      <w:r>
        <w:rPr>
          <w:rtl/>
        </w:rPr>
        <w:t>خواهد شد.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خريدار قيمت جنس را نداند، يا در موقع معامله غفلت كند و جنس را</w:t>
      </w:r>
      <w:r w:rsidR="00175478">
        <w:rPr>
          <w:rFonts w:hint="cs"/>
          <w:rtl/>
        </w:rPr>
        <w:t xml:space="preserve"> </w:t>
      </w:r>
      <w:r>
        <w:rPr>
          <w:rtl/>
        </w:rPr>
        <w:t>گرانتر از قيمت معمولى آن بخرد، چنانچه به قدرى گران خريده كه مردم او را مغبون مى‏دانند</w:t>
      </w:r>
      <w:r w:rsidR="00175478">
        <w:rPr>
          <w:rFonts w:hint="cs"/>
          <w:rtl/>
        </w:rPr>
        <w:t xml:space="preserve"> </w:t>
      </w:r>
      <w:r>
        <w:rPr>
          <w:rtl/>
        </w:rPr>
        <w:t>و به كمى و زيادى آن اهمّيت مى‏دهند، مى‏تواند معامله را به هم بزند البته به شرطى كه غبن تا</w:t>
      </w:r>
      <w:r w:rsidR="00175478">
        <w:rPr>
          <w:rFonts w:hint="cs"/>
          <w:rtl/>
        </w:rPr>
        <w:t xml:space="preserve"> </w:t>
      </w:r>
      <w:r>
        <w:rPr>
          <w:rtl/>
        </w:rPr>
        <w:t>زمان به هم زدن معامله باقى باشد وگرنه حقّ خيار محلّ اشكال است و نيز اگر فروشنده قيمت</w:t>
      </w:r>
      <w:r w:rsidR="00175478">
        <w:rPr>
          <w:rFonts w:hint="cs"/>
          <w:rtl/>
        </w:rPr>
        <w:t xml:space="preserve"> </w:t>
      </w:r>
      <w:r>
        <w:rPr>
          <w:rtl/>
        </w:rPr>
        <w:t>جنس را نداند، يا موقع معامله غفلت كند و جنس را ارزانتر از قيمت آن بفروشد در صورتى</w:t>
      </w:r>
      <w:r w:rsidR="00175478">
        <w:rPr>
          <w:rFonts w:hint="cs"/>
          <w:rtl/>
        </w:rPr>
        <w:t xml:space="preserve"> </w:t>
      </w:r>
      <w:r>
        <w:rPr>
          <w:rtl/>
        </w:rPr>
        <w:t>كه مردم به مقدارى كه ارزان فروخته اهمّيت بدهند و او را مغبون بدانند، مى‏تواند معامله را به</w:t>
      </w:r>
      <w:r w:rsidR="00175478">
        <w:rPr>
          <w:rFonts w:hint="cs"/>
          <w:rtl/>
        </w:rPr>
        <w:t xml:space="preserve"> </w:t>
      </w:r>
      <w:r>
        <w:rPr>
          <w:rtl/>
        </w:rPr>
        <w:t>هم بزند.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lastRenderedPageBreak/>
        <w:t>در معامله بيع شرط، كه مثلاً خانه‏اى را به قيمت كمتر مى‏فروشند و قرار</w:t>
      </w:r>
      <w:r w:rsidR="00175478">
        <w:rPr>
          <w:rFonts w:hint="cs"/>
          <w:rtl/>
        </w:rPr>
        <w:t xml:space="preserve"> </w:t>
      </w:r>
      <w:r>
        <w:rPr>
          <w:rtl/>
        </w:rPr>
        <w:t>مى‏گذارند كه اگر فروشنده سر مدّت، پول را بدهد بتواند معامله را به هم بزند، در صورتى كه</w:t>
      </w:r>
      <w:r w:rsidR="00606CAC">
        <w:rPr>
          <w:rFonts w:hint="cs"/>
          <w:rtl/>
        </w:rPr>
        <w:t xml:space="preserve"> </w:t>
      </w:r>
      <w:r>
        <w:rPr>
          <w:rtl/>
        </w:rPr>
        <w:t>خريدار و فروشنده قصد خريد و فروش واقعى داشته باشند معامله صحيح است.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در معامله بيع شرط اگرچه فروشنده اطمينان داشته باشد كه هرگاه سر مدّت پول</w:t>
      </w:r>
      <w:r w:rsidR="00074CF3">
        <w:rPr>
          <w:rFonts w:hint="cs"/>
          <w:rtl/>
        </w:rPr>
        <w:t xml:space="preserve"> </w:t>
      </w:r>
      <w:r>
        <w:rPr>
          <w:rtl/>
        </w:rPr>
        <w:t>را ندهد، خريدار مل</w:t>
      </w:r>
      <w:r w:rsidR="007740E9">
        <w:rPr>
          <w:rtl/>
        </w:rPr>
        <w:t xml:space="preserve">ک </w:t>
      </w:r>
      <w:r>
        <w:rPr>
          <w:rtl/>
        </w:rPr>
        <w:t>را به او مى‏دهد معامله صحيح است، ولى اگر سر مدّت پول را ندهد،</w:t>
      </w:r>
      <w:r w:rsidR="00074CF3">
        <w:rPr>
          <w:rFonts w:hint="cs"/>
          <w:rtl/>
        </w:rPr>
        <w:t xml:space="preserve"> </w:t>
      </w:r>
      <w:r w:rsidR="0010506C">
        <w:rPr>
          <w:rtl/>
        </w:rPr>
        <w:t xml:space="preserve">حقّ </w:t>
      </w:r>
      <w:r>
        <w:rPr>
          <w:rtl/>
        </w:rPr>
        <w:t>ندارد مل</w:t>
      </w:r>
      <w:r w:rsidR="007740E9">
        <w:rPr>
          <w:rtl/>
        </w:rPr>
        <w:t xml:space="preserve">ک </w:t>
      </w:r>
      <w:r>
        <w:rPr>
          <w:rtl/>
        </w:rPr>
        <w:t>را از خريدار مطالبه كند و اگر خريدار بميرد، نمى‏تواند مل</w:t>
      </w:r>
      <w:r w:rsidR="007740E9">
        <w:rPr>
          <w:rtl/>
        </w:rPr>
        <w:t xml:space="preserve">ک </w:t>
      </w:r>
      <w:r>
        <w:rPr>
          <w:rtl/>
        </w:rPr>
        <w:t>را از ورثه او</w:t>
      </w:r>
      <w:r w:rsidR="00074CF3">
        <w:rPr>
          <w:rFonts w:hint="cs"/>
          <w:rtl/>
        </w:rPr>
        <w:t xml:space="preserve"> </w:t>
      </w:r>
      <w:r>
        <w:rPr>
          <w:rtl/>
        </w:rPr>
        <w:t>مطالبه نمايد.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چاى اعلا را با چاى پست مخلوط كند و به اسم چاى اعلا بفروشد و</w:t>
      </w:r>
      <w:r w:rsidR="00074CF3">
        <w:rPr>
          <w:rFonts w:hint="cs"/>
          <w:rtl/>
        </w:rPr>
        <w:t xml:space="preserve"> </w:t>
      </w:r>
      <w:r>
        <w:rPr>
          <w:rtl/>
        </w:rPr>
        <w:t>مشترى خبر نداشته باشد، وقتى كه متوجّه شود، مى‏تواند معامله را به هم بزند.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خريدار بفهمد مال معيّنى را كه گرفته معيوب است، چنانچه آن عيب پيش</w:t>
      </w:r>
      <w:r w:rsidR="00074CF3">
        <w:rPr>
          <w:rFonts w:hint="cs"/>
          <w:rtl/>
        </w:rPr>
        <w:t xml:space="preserve"> </w:t>
      </w:r>
      <w:r>
        <w:rPr>
          <w:rtl/>
        </w:rPr>
        <w:t>از معامله در مال بوده و او نمى‏دانسته، مى‏تواند معامله را به هم بزند و آن مال را به فروشنده</w:t>
      </w:r>
      <w:r w:rsidR="00074CF3">
        <w:rPr>
          <w:rFonts w:hint="cs"/>
          <w:rtl/>
        </w:rPr>
        <w:t xml:space="preserve"> </w:t>
      </w:r>
      <w:r>
        <w:rPr>
          <w:rtl/>
        </w:rPr>
        <w:t>برگرداند. و چنانچه برگرداندن ممكن نباشد، مثلاً در آن مال تغييرى حاصل شده يا تصرّفى كه</w:t>
      </w:r>
      <w:r w:rsidR="00074CF3">
        <w:rPr>
          <w:rFonts w:hint="cs"/>
          <w:rtl/>
        </w:rPr>
        <w:t xml:space="preserve"> </w:t>
      </w:r>
      <w:r>
        <w:rPr>
          <w:rtl/>
        </w:rPr>
        <w:t>مانع از رد است نموده باشد (مانند اين كه آن را فروخته يا اجاره داده باشد يا پارچه را بريده يا</w:t>
      </w:r>
      <w:r w:rsidR="00074CF3">
        <w:rPr>
          <w:rFonts w:hint="cs"/>
          <w:rtl/>
        </w:rPr>
        <w:t xml:space="preserve"> </w:t>
      </w:r>
      <w:r>
        <w:rPr>
          <w:rtl/>
        </w:rPr>
        <w:t>دوخته باشد) در اين صورت فرق قيمت سالم و معيوب آن را معيّن كند و به نسبت تفاوت</w:t>
      </w:r>
      <w:r w:rsidR="00074CF3">
        <w:rPr>
          <w:rFonts w:hint="cs"/>
          <w:rtl/>
        </w:rPr>
        <w:t xml:space="preserve"> </w:t>
      </w:r>
      <w:r>
        <w:rPr>
          <w:rtl/>
        </w:rPr>
        <w:t>قيمت سالم و معيوب از پولى كه به فروشنده داده پس بگيرد مثلاً مالى را كه به چهار تومان</w:t>
      </w:r>
      <w:r w:rsidR="000601B5">
        <w:rPr>
          <w:rFonts w:hint="cs"/>
          <w:rtl/>
        </w:rPr>
        <w:t xml:space="preserve"> </w:t>
      </w:r>
      <w:r>
        <w:rPr>
          <w:rtl/>
        </w:rPr>
        <w:t>خريده، اگر بفهمد معيوب است، در صورتى كه قيمت سالم آن هشت تومان و قيمت معيوب</w:t>
      </w:r>
      <w:r w:rsidR="000601B5">
        <w:rPr>
          <w:rFonts w:hint="cs"/>
          <w:rtl/>
        </w:rPr>
        <w:t xml:space="preserve"> </w:t>
      </w:r>
      <w:r>
        <w:rPr>
          <w:rtl/>
        </w:rPr>
        <w:t>آن شش تومان باشد، چون فرق قيمت سالم و معيوب ي</w:t>
      </w:r>
      <w:r w:rsidR="007740E9">
        <w:rPr>
          <w:rtl/>
        </w:rPr>
        <w:t xml:space="preserve">ک </w:t>
      </w:r>
      <w:r>
        <w:rPr>
          <w:rtl/>
        </w:rPr>
        <w:t>چهارم باشد، مى‏تواند ي</w:t>
      </w:r>
      <w:r w:rsidR="007740E9">
        <w:rPr>
          <w:rtl/>
        </w:rPr>
        <w:t xml:space="preserve">ک </w:t>
      </w:r>
      <w:r>
        <w:rPr>
          <w:rtl/>
        </w:rPr>
        <w:t>چهارم</w:t>
      </w:r>
      <w:r w:rsidR="000601B5">
        <w:rPr>
          <w:rFonts w:hint="cs"/>
          <w:rtl/>
        </w:rPr>
        <w:t xml:space="preserve"> </w:t>
      </w:r>
      <w:r>
        <w:rPr>
          <w:rtl/>
        </w:rPr>
        <w:t>پولى را كه داده يعنى ي</w:t>
      </w:r>
      <w:r w:rsidR="007740E9">
        <w:rPr>
          <w:rtl/>
        </w:rPr>
        <w:t xml:space="preserve">ک </w:t>
      </w:r>
      <w:r>
        <w:rPr>
          <w:rtl/>
        </w:rPr>
        <w:t>تومان از فروشنده بگيرد.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فروشنده بفهمد در عوض معيّنى كه مالش را به آن فروخته عيبى هست،</w:t>
      </w:r>
      <w:r w:rsidR="00E367C5">
        <w:rPr>
          <w:rFonts w:hint="cs"/>
          <w:rtl/>
        </w:rPr>
        <w:t xml:space="preserve"> </w:t>
      </w:r>
      <w:r>
        <w:rPr>
          <w:rtl/>
        </w:rPr>
        <w:t>چنانچه آن عيب پيش از معامله در عوض بوده و او نمى‏دانسته مى‏تواند معامله را به هم زده و</w:t>
      </w:r>
      <w:r w:rsidR="00E367C5">
        <w:rPr>
          <w:rFonts w:hint="cs"/>
          <w:rtl/>
        </w:rPr>
        <w:t xml:space="preserve"> </w:t>
      </w:r>
      <w:r>
        <w:rPr>
          <w:rtl/>
        </w:rPr>
        <w:t>آن عوض را به صاحبش برگرداند و چنانچه از جهت تغيير يا تصرّف نتواند برگرداند مى‏تواند</w:t>
      </w:r>
      <w:r w:rsidR="00E367C5">
        <w:rPr>
          <w:rFonts w:hint="cs"/>
          <w:rtl/>
        </w:rPr>
        <w:t xml:space="preserve"> </w:t>
      </w:r>
      <w:r>
        <w:rPr>
          <w:rtl/>
        </w:rPr>
        <w:t>تفاوت قيمت سالم و معيوب را به دستورى كه در مسأله پيش گفته شد بگيرد. امّا اگر معامله به</w:t>
      </w:r>
      <w:r w:rsidR="00E367C5">
        <w:rPr>
          <w:rFonts w:hint="cs"/>
          <w:rtl/>
        </w:rPr>
        <w:t xml:space="preserve"> </w:t>
      </w:r>
      <w:r>
        <w:rPr>
          <w:rtl/>
        </w:rPr>
        <w:t>عوض كلّى بوده مى‏تواند آن را پس بدهد و عوض سالم را مطالبه نمايد.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بعد از معامله و پيش از تحويل گرفتن مال عيبى در آن پيدا شود، خريدار</w:t>
      </w:r>
      <w:r w:rsidR="00E62F1C">
        <w:rPr>
          <w:rFonts w:hint="cs"/>
          <w:rtl/>
        </w:rPr>
        <w:t xml:space="preserve"> </w:t>
      </w:r>
      <w:r>
        <w:rPr>
          <w:rtl/>
        </w:rPr>
        <w:t xml:space="preserve">مى‏تواند معامله را به هم بزند و نيز اگر در عوض مال بعد از معامله و پيش از تحويل </w:t>
      </w:r>
      <w:r>
        <w:rPr>
          <w:rtl/>
        </w:rPr>
        <w:lastRenderedPageBreak/>
        <w:t>گرفتن،</w:t>
      </w:r>
      <w:r w:rsidR="00E62F1C">
        <w:rPr>
          <w:rFonts w:hint="cs"/>
          <w:rtl/>
        </w:rPr>
        <w:t xml:space="preserve"> </w:t>
      </w:r>
      <w:r>
        <w:rPr>
          <w:rtl/>
        </w:rPr>
        <w:t>عيبى پيدا شود، فروشنده مى‏تواند معامله را به هم بزند و اگر بخواهند تفاوت قيمت بگيرند در</w:t>
      </w:r>
      <w:r w:rsidR="00E62F1C">
        <w:rPr>
          <w:rFonts w:hint="cs"/>
          <w:rtl/>
        </w:rPr>
        <w:t xml:space="preserve"> </w:t>
      </w:r>
      <w:r>
        <w:rPr>
          <w:rtl/>
        </w:rPr>
        <w:t>صورت عدم امكان رد، جايز است.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بعد از معامله عيب مال را بفهمد و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معامله را به هم نزند، ديگر حقّ به</w:t>
      </w:r>
      <w:r w:rsidR="00E035DF">
        <w:rPr>
          <w:rFonts w:hint="cs"/>
          <w:rtl/>
        </w:rPr>
        <w:t xml:space="preserve"> </w:t>
      </w:r>
      <w:r>
        <w:rPr>
          <w:rtl/>
        </w:rPr>
        <w:t>هم زدن معامله را ندارد مگر آن كه جاهل به مسأله باشد يعنى نمى‏داند حقّ به هم زدن معامله</w:t>
      </w:r>
      <w:r w:rsidR="00E035DF">
        <w:rPr>
          <w:rFonts w:hint="cs"/>
          <w:rtl/>
        </w:rPr>
        <w:t xml:space="preserve"> </w:t>
      </w:r>
      <w:r>
        <w:rPr>
          <w:rtl/>
        </w:rPr>
        <w:t>را دارد در اين صورت  وقتى كه فهميد، مى‏تواند معامله را به هم بزند.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هرگاه بعد از خريدن جنس عيب آن را بفهمد، اگرچه فروشنده حاضر نباشد،</w:t>
      </w:r>
      <w:r w:rsidR="00E035DF">
        <w:rPr>
          <w:rFonts w:hint="cs"/>
          <w:rtl/>
        </w:rPr>
        <w:t xml:space="preserve"> </w:t>
      </w:r>
      <w:r>
        <w:rPr>
          <w:rtl/>
        </w:rPr>
        <w:t>مى‏تواند معامله را به هم بزند و به ديگران اطّلاع دهد كه معامله را فسخ كرده است.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در چهار صورت اگر خريدار بفهمد كه مال معيوب است نمى‏تواند معامله را به</w:t>
      </w:r>
      <w:r w:rsidR="00AF2EE1">
        <w:rPr>
          <w:rFonts w:hint="cs"/>
          <w:rtl/>
        </w:rPr>
        <w:t xml:space="preserve"> </w:t>
      </w:r>
      <w:r>
        <w:rPr>
          <w:rtl/>
        </w:rPr>
        <w:t>هم بزند، يا تفاوت قيمت بگيرد: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موقع خريدن، عيب مال را بداند.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به عيب مال راضى شود.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در وقت معامله بگويد: اگر مال عيبى داشته باشد، پس نمى‏دهم و تفاوت قيمت هم</w:t>
      </w:r>
      <w:r w:rsidR="00AF029E">
        <w:rPr>
          <w:rFonts w:hint="cs"/>
          <w:rtl/>
        </w:rPr>
        <w:t xml:space="preserve"> </w:t>
      </w:r>
      <w:r>
        <w:rPr>
          <w:rtl/>
        </w:rPr>
        <w:t>نمى‏گيرم.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فروشنده در وقت معامله بگويد: اين مال را با هر عيبى كه دارد مى‏فروشم، ولى</w:t>
      </w:r>
      <w:r w:rsidR="00AF029E">
        <w:rPr>
          <w:rFonts w:hint="cs"/>
          <w:rtl/>
        </w:rPr>
        <w:t xml:space="preserve"> </w:t>
      </w:r>
      <w:r>
        <w:rPr>
          <w:rtl/>
        </w:rPr>
        <w:t>اگر عيبى را معيّن كند و بگويد مال را با اين عيب مى‏فروشم و معلوم شود عيب ديگرى هم</w:t>
      </w:r>
      <w:r w:rsidR="00AF029E">
        <w:rPr>
          <w:rFonts w:hint="cs"/>
          <w:rtl/>
        </w:rPr>
        <w:t xml:space="preserve"> </w:t>
      </w:r>
      <w:r>
        <w:rPr>
          <w:rtl/>
        </w:rPr>
        <w:t>دارد، خريدار مى‏تواند براى عيبى كه فروشنده معيّن نكرده مال را پس دهد و در صورتى كه</w:t>
      </w:r>
      <w:r w:rsidR="00AF029E">
        <w:rPr>
          <w:rFonts w:hint="cs"/>
          <w:rtl/>
        </w:rPr>
        <w:t xml:space="preserve"> </w:t>
      </w:r>
      <w:r>
        <w:rPr>
          <w:rtl/>
        </w:rPr>
        <w:t>نتواند پس دهد تفاوت بگيرد.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در سه صورت اگر خريدار بفهمد مال معيوب است، نمى‏تواند معامله را به هم</w:t>
      </w:r>
      <w:r w:rsidR="00AF029E">
        <w:rPr>
          <w:rFonts w:hint="cs"/>
          <w:rtl/>
        </w:rPr>
        <w:t xml:space="preserve"> </w:t>
      </w:r>
      <w:r>
        <w:rPr>
          <w:rtl/>
        </w:rPr>
        <w:t>بزند، ولى مى‏تواند تفاوت قيمت را از فروشنده بگيرد: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بعد از معامله تغييرى در مال بدهد كه مردم بگويند: اين همان مالى كه تحويل</w:t>
      </w:r>
      <w:r w:rsidR="00AF029E">
        <w:rPr>
          <w:rFonts w:hint="cs"/>
          <w:rtl/>
        </w:rPr>
        <w:t xml:space="preserve"> </w:t>
      </w:r>
      <w:r>
        <w:rPr>
          <w:rtl/>
        </w:rPr>
        <w:t>گرفته نيست.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بعد از معامله بفهمد مال عيب دارد و فقط حقّ برگرداندن آن را ساقط كند.</w:t>
      </w:r>
    </w:p>
    <w:p w:rsidR="004509D9" w:rsidRDefault="004509D9" w:rsidP="00F602F7">
      <w:pPr>
        <w:spacing w:before="120" w:line="204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بعد از تحويل گرفتن مال، عيب ديگرى در آن پيدا شود. ولى اگر حيوان معيوبى را</w:t>
      </w:r>
      <w:r w:rsidR="00AF029E">
        <w:rPr>
          <w:rFonts w:hint="cs"/>
          <w:rtl/>
        </w:rPr>
        <w:t xml:space="preserve"> </w:t>
      </w:r>
      <w:r>
        <w:rPr>
          <w:rtl/>
        </w:rPr>
        <w:t>بخرد و پيش از گذشتن سه روز، عيب ديگرى پيدا كند، اگرچه آن را تحويل گرفته باشد باز هم</w:t>
      </w:r>
      <w:r w:rsidR="00AF029E">
        <w:rPr>
          <w:rFonts w:hint="cs"/>
          <w:rtl/>
        </w:rPr>
        <w:t xml:space="preserve"> </w:t>
      </w:r>
      <w:r>
        <w:rPr>
          <w:rtl/>
        </w:rPr>
        <w:lastRenderedPageBreak/>
        <w:t>مى‏تواند آن را پس دهد. و نيز اگر فقط خريدار تا مدّتى حقّ به هم زدن معامله را داشته باشد و</w:t>
      </w:r>
      <w:r w:rsidR="00AF029E">
        <w:rPr>
          <w:rFonts w:hint="cs"/>
          <w:rtl/>
        </w:rPr>
        <w:t xml:space="preserve"> </w:t>
      </w:r>
      <w:r>
        <w:rPr>
          <w:rtl/>
        </w:rPr>
        <w:t>در آن مدّت، مال عيب ديگرى پيدا كند، اگرچه آن را تحويل گرفته باشد، مى‏تواند معامله را</w:t>
      </w:r>
      <w:r w:rsidR="00AF029E">
        <w:rPr>
          <w:rFonts w:hint="cs"/>
          <w:rtl/>
        </w:rPr>
        <w:t xml:space="preserve"> </w:t>
      </w:r>
      <w:r>
        <w:rPr>
          <w:rtl/>
        </w:rPr>
        <w:t>به هم بزند.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انسان مالى داشته باشد كه خودش آن را نديده و ديگرى خصوصيّات آن را</w:t>
      </w:r>
      <w:r w:rsidR="00AF029E">
        <w:rPr>
          <w:rFonts w:hint="cs"/>
          <w:rtl/>
        </w:rPr>
        <w:t xml:space="preserve"> </w:t>
      </w:r>
      <w:r>
        <w:rPr>
          <w:rtl/>
        </w:rPr>
        <w:t>براى او گفته باشد، چنانچه او همان خصوصيّات را به مشترى بگويد و آن را بفروشد و بعد از</w:t>
      </w:r>
      <w:r w:rsidR="00AF029E">
        <w:rPr>
          <w:rFonts w:hint="cs"/>
          <w:rtl/>
        </w:rPr>
        <w:t xml:space="preserve"> </w:t>
      </w:r>
      <w:r>
        <w:rPr>
          <w:rtl/>
        </w:rPr>
        <w:t>فروش بفهمد كه بهتر از آن بوده مى‏تواند معامله را به هم بزند.</w:t>
      </w:r>
    </w:p>
    <w:p w:rsidR="004509D9" w:rsidRDefault="004509D9" w:rsidP="00F602F7">
      <w:pPr>
        <w:pStyle w:val="Heading3"/>
        <w:bidi/>
        <w:spacing w:before="120" w:line="204" w:lineRule="auto"/>
        <w:rPr>
          <w:szCs w:val="24"/>
          <w:rtl/>
          <w:lang w:bidi="fa-IR"/>
        </w:rPr>
      </w:pPr>
      <w:bookmarkStart w:id="1549" w:name="_Toc391149954"/>
      <w:bookmarkStart w:id="1550" w:name="_Toc391155092"/>
      <w:bookmarkStart w:id="1551" w:name="_Toc391159314"/>
      <w:bookmarkStart w:id="1552" w:name="_Toc391232003"/>
      <w:bookmarkStart w:id="1553" w:name="_Toc391319772"/>
      <w:bookmarkStart w:id="1554" w:name="_Toc391328860"/>
      <w:bookmarkStart w:id="1555" w:name="_Toc281965583"/>
      <w:bookmarkStart w:id="1556" w:name="_Toc502700829"/>
      <w:r>
        <w:rPr>
          <w:rtl/>
          <w:lang w:bidi="fa-IR"/>
        </w:rPr>
        <w:t>مسائل متفرّقه</w:t>
      </w:r>
      <w:bookmarkEnd w:id="1549"/>
      <w:bookmarkEnd w:id="1550"/>
      <w:bookmarkEnd w:id="1551"/>
      <w:bookmarkEnd w:id="1552"/>
      <w:bookmarkEnd w:id="1553"/>
      <w:bookmarkEnd w:id="1554"/>
      <w:bookmarkEnd w:id="1555"/>
      <w:bookmarkEnd w:id="1556"/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فروشنده قيمت خريد جنس را به مشترى بگويد بايد تمام چيزهايى را كه به</w:t>
      </w:r>
      <w:r w:rsidR="00FE479B">
        <w:rPr>
          <w:rFonts w:hint="cs"/>
          <w:rtl/>
        </w:rPr>
        <w:t xml:space="preserve"> </w:t>
      </w:r>
      <w:r>
        <w:rPr>
          <w:rtl/>
        </w:rPr>
        <w:t>واسطه</w:t>
      </w:r>
      <w:r w:rsidR="00191322">
        <w:rPr>
          <w:rtl/>
        </w:rPr>
        <w:t xml:space="preserve"> آن‌ها </w:t>
      </w:r>
      <w:r>
        <w:rPr>
          <w:rtl/>
        </w:rPr>
        <w:t>قيمت مال كم يا زياد مى‏شود بگويد، اگرچه به همان قيمت يا به كمتر از آن</w:t>
      </w:r>
      <w:r w:rsidR="00FE479B">
        <w:rPr>
          <w:rFonts w:hint="cs"/>
          <w:rtl/>
        </w:rPr>
        <w:t xml:space="preserve"> </w:t>
      </w:r>
      <w:r>
        <w:rPr>
          <w:rtl/>
        </w:rPr>
        <w:t>بفروشد، مثلاً بايد بگويد كه نقد خريده است يا نسيه و چنانچه بعضى از خصوصيّات آن را</w:t>
      </w:r>
      <w:r w:rsidR="00FE479B">
        <w:rPr>
          <w:rFonts w:hint="cs"/>
          <w:rtl/>
        </w:rPr>
        <w:t xml:space="preserve"> </w:t>
      </w:r>
      <w:r>
        <w:rPr>
          <w:rtl/>
        </w:rPr>
        <w:t>نگويد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مشترى بفهمد مى‏تواند معامله را به هم بزند.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انسان جنسى را به كسى بدهد و قيمت آن را معيّن كند و بگويد اين جنس را</w:t>
      </w:r>
      <w:r w:rsidR="00FE479B">
        <w:rPr>
          <w:rFonts w:hint="cs"/>
          <w:rtl/>
        </w:rPr>
        <w:t xml:space="preserve"> </w:t>
      </w:r>
      <w:r>
        <w:rPr>
          <w:rtl/>
        </w:rPr>
        <w:t>به اين قيمت بفروش و هرچه زيادتر فروختى مال خودت باشد، هرچه زيادتر از آن قيمت</w:t>
      </w:r>
      <w:r w:rsidR="00FE479B">
        <w:rPr>
          <w:rFonts w:hint="cs"/>
          <w:rtl/>
        </w:rPr>
        <w:t xml:space="preserve"> </w:t>
      </w:r>
      <w:r>
        <w:rPr>
          <w:rtl/>
        </w:rPr>
        <w:t>بفروشد مال دلاّل است. همچنانكه اگر بگويد اين جنس را به اين قيمت به تو فروختم و او</w:t>
      </w:r>
      <w:r w:rsidR="00FE479B">
        <w:rPr>
          <w:rFonts w:hint="cs"/>
          <w:rtl/>
        </w:rPr>
        <w:t xml:space="preserve"> </w:t>
      </w:r>
      <w:r>
        <w:rPr>
          <w:rtl/>
        </w:rPr>
        <w:t>بگويد قبول كردم يا به قصد فروختن، جنس را به او بدهد و او هم به قصد خريدن بگيرد،</w:t>
      </w:r>
      <w:r w:rsidR="00FE479B">
        <w:rPr>
          <w:rFonts w:hint="cs"/>
          <w:rtl/>
        </w:rPr>
        <w:t xml:space="preserve"> </w:t>
      </w:r>
      <w:r>
        <w:rPr>
          <w:rtl/>
        </w:rPr>
        <w:t>هرچه زيادتر از آن قيمت بفروشد مال خود اوست.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قصّاب گوشت نر بفروشد و به جاى آن، گوشت مادّه بدهد معصيت كرده</w:t>
      </w:r>
      <w:r w:rsidR="00FE479B">
        <w:rPr>
          <w:rFonts w:hint="cs"/>
          <w:rtl/>
        </w:rPr>
        <w:t xml:space="preserve"> </w:t>
      </w:r>
      <w:r>
        <w:rPr>
          <w:rtl/>
        </w:rPr>
        <w:t>است، پس اگر آن گوشت را معيّن كرده و گفته اين گوشت نر را مى‏فروشم، مشترى مى‏تواند</w:t>
      </w:r>
      <w:r w:rsidR="00FE479B">
        <w:rPr>
          <w:rFonts w:hint="cs"/>
          <w:rtl/>
        </w:rPr>
        <w:t xml:space="preserve"> </w:t>
      </w:r>
      <w:r>
        <w:rPr>
          <w:rtl/>
        </w:rPr>
        <w:t>معامله را به هم بزند. و اگر آن را معيّن نكرده، در صورتى كه مشترى به گوشتى كه گرفته راضى</w:t>
      </w:r>
      <w:r w:rsidR="00FE479B">
        <w:rPr>
          <w:rFonts w:hint="cs"/>
          <w:rtl/>
        </w:rPr>
        <w:t xml:space="preserve"> </w:t>
      </w:r>
      <w:r>
        <w:rPr>
          <w:rtl/>
        </w:rPr>
        <w:t>نشود، قصّاب بايد گوشت نر به او بدهد.</w:t>
      </w:r>
    </w:p>
    <w:p w:rsidR="004509D9" w:rsidRDefault="004509D9" w:rsidP="00F602F7">
      <w:pPr>
        <w:pStyle w:val="a"/>
        <w:bidi/>
        <w:spacing w:before="120" w:line="204" w:lineRule="auto"/>
        <w:rPr>
          <w:szCs w:val="24"/>
          <w:rtl/>
        </w:rPr>
      </w:pPr>
      <w:r>
        <w:rPr>
          <w:rtl/>
        </w:rPr>
        <w:t>اگر مشترى به بزّاز بگويد پارچه‏اى مى‏خواهم كه رنگ آن نرود و بزّاز</w:t>
      </w:r>
      <w:r w:rsidR="00FE479B">
        <w:rPr>
          <w:rFonts w:hint="cs"/>
          <w:rtl/>
        </w:rPr>
        <w:t xml:space="preserve"> </w:t>
      </w:r>
      <w:r>
        <w:rPr>
          <w:rtl/>
        </w:rPr>
        <w:t>پارچه‏اى به او بفروشد كه رنگ آن برود، مشترى مى‏تواند معامله را به هم بزند.</w:t>
      </w:r>
    </w:p>
    <w:p w:rsidR="002F7357" w:rsidRDefault="004509D9" w:rsidP="00F602F7">
      <w:pPr>
        <w:pStyle w:val="a"/>
        <w:bidi/>
        <w:spacing w:before="120" w:line="204" w:lineRule="auto"/>
        <w:sectPr w:rsidR="002F7357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قسم خوردن در معامله اگر راست باشد مكروه است و اگر دروغ باشد حرام</w:t>
      </w:r>
      <w:r w:rsidR="00FE479B">
        <w:rPr>
          <w:rFonts w:hint="cs"/>
          <w:rtl/>
        </w:rPr>
        <w:t xml:space="preserve"> </w:t>
      </w:r>
      <w:r>
        <w:rPr>
          <w:rtl/>
        </w:rPr>
        <w:t>است.</w:t>
      </w:r>
    </w:p>
    <w:p w:rsidR="00341372" w:rsidRDefault="00341372" w:rsidP="002F7357">
      <w:pPr>
        <w:rPr>
          <w:rtl/>
        </w:rPr>
      </w:pPr>
    </w:p>
    <w:p w:rsidR="00341372" w:rsidRDefault="00341372" w:rsidP="002F7357">
      <w:pPr>
        <w:rPr>
          <w:rtl/>
        </w:rPr>
      </w:pPr>
    </w:p>
    <w:p w:rsidR="002F7357" w:rsidRDefault="002F7357" w:rsidP="002F7357">
      <w:pPr>
        <w:rPr>
          <w:rtl/>
        </w:rPr>
      </w:pPr>
    </w:p>
    <w:p w:rsidR="00341372" w:rsidRDefault="00341372" w:rsidP="002F7357">
      <w:pPr>
        <w:rPr>
          <w:rtl/>
        </w:rPr>
      </w:pPr>
    </w:p>
    <w:p w:rsidR="00341372" w:rsidRDefault="00341372" w:rsidP="002F7357">
      <w:pPr>
        <w:rPr>
          <w:rtl/>
        </w:rPr>
      </w:pPr>
    </w:p>
    <w:p w:rsidR="00341372" w:rsidRDefault="00341372" w:rsidP="002F7357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557" w:name="_Toc391149955"/>
      <w:bookmarkStart w:id="1558" w:name="_Toc391155093"/>
      <w:bookmarkStart w:id="1559" w:name="_Toc391159315"/>
      <w:bookmarkStart w:id="1560" w:name="_Toc391232004"/>
      <w:bookmarkStart w:id="1561" w:name="_Toc391319773"/>
      <w:bookmarkStart w:id="1562" w:name="_Toc391328861"/>
      <w:bookmarkStart w:id="1563" w:name="_Toc281965584"/>
      <w:bookmarkStart w:id="1564" w:name="_Toc502700830"/>
      <w:r>
        <w:rPr>
          <w:rtl/>
          <w:lang w:bidi="fa-IR"/>
        </w:rPr>
        <w:t>احكام مضاربه</w:t>
      </w:r>
      <w:bookmarkEnd w:id="1557"/>
      <w:bookmarkEnd w:id="1558"/>
      <w:bookmarkEnd w:id="1559"/>
      <w:bookmarkEnd w:id="1560"/>
      <w:bookmarkEnd w:id="1561"/>
      <w:bookmarkEnd w:id="1562"/>
      <w:bookmarkEnd w:id="1563"/>
      <w:bookmarkEnd w:id="1564"/>
    </w:p>
    <w:p w:rsidR="004509D9" w:rsidRDefault="004509D9" w:rsidP="00FC237C">
      <w:pPr>
        <w:spacing w:line="228" w:lineRule="auto"/>
        <w:rPr>
          <w:szCs w:val="24"/>
          <w:rtl/>
        </w:rPr>
      </w:pPr>
      <w:r>
        <w:rPr>
          <w:rtl/>
        </w:rPr>
        <w:t>مضاربه عبارت است از عقد خاصّى بين دو نفر بدين صورت كه سرمايه از ي</w:t>
      </w:r>
      <w:r w:rsidR="007740E9">
        <w:rPr>
          <w:rtl/>
        </w:rPr>
        <w:t xml:space="preserve">ک </w:t>
      </w:r>
      <w:r>
        <w:rPr>
          <w:rtl/>
        </w:rPr>
        <w:t>طرف معيّن</w:t>
      </w:r>
      <w:r w:rsidR="00830DBF">
        <w:rPr>
          <w:rFonts w:hint="cs"/>
          <w:rtl/>
        </w:rPr>
        <w:t xml:space="preserve"> </w:t>
      </w:r>
      <w:r>
        <w:rPr>
          <w:rtl/>
        </w:rPr>
        <w:t>و كار از ديگرى باشد و سود بين آن دو به نسبتى كه قرار مى‏گذارند تقسيم گردد. در مضاربه</w:t>
      </w:r>
      <w:r w:rsidR="00830DBF">
        <w:rPr>
          <w:rFonts w:hint="cs"/>
          <w:rtl/>
        </w:rPr>
        <w:t xml:space="preserve"> </w:t>
      </w:r>
      <w:r>
        <w:rPr>
          <w:rtl/>
        </w:rPr>
        <w:t>بايد طرفين بالغ، عاقل و مختار باشند، و مال</w:t>
      </w:r>
      <w:r w:rsidR="007740E9">
        <w:rPr>
          <w:rtl/>
        </w:rPr>
        <w:t xml:space="preserve">ک </w:t>
      </w:r>
      <w:r>
        <w:rPr>
          <w:rtl/>
        </w:rPr>
        <w:t>شرعا محجور يعنى ممنوع التّصرف در مال</w:t>
      </w:r>
      <w:r w:rsidR="00830DBF">
        <w:rPr>
          <w:rFonts w:hint="cs"/>
          <w:rtl/>
        </w:rPr>
        <w:t xml:space="preserve"> </w:t>
      </w:r>
      <w:r>
        <w:rPr>
          <w:rtl/>
        </w:rPr>
        <w:t>نباشد و ايجاب از طرف مال</w:t>
      </w:r>
      <w:r w:rsidR="007740E9">
        <w:rPr>
          <w:rtl/>
        </w:rPr>
        <w:t xml:space="preserve">ک </w:t>
      </w:r>
      <w:r>
        <w:rPr>
          <w:rtl/>
        </w:rPr>
        <w:t>و قبول از طرف عامل باشد (به لفظ باشد يا به غير لفظ، عربى</w:t>
      </w:r>
      <w:r w:rsidR="00830DBF">
        <w:rPr>
          <w:rFonts w:hint="cs"/>
          <w:rtl/>
        </w:rPr>
        <w:t xml:space="preserve"> </w:t>
      </w:r>
      <w:r>
        <w:rPr>
          <w:rtl/>
        </w:rPr>
        <w:t>باشد يا غير عربى).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در مضاربه تعيين نسبت منفعت لازم است، بنابراين اگر شخصى‏سرمايه به</w:t>
      </w:r>
      <w:r w:rsidR="00830DBF">
        <w:rPr>
          <w:rFonts w:hint="cs"/>
          <w:rtl/>
        </w:rPr>
        <w:t xml:space="preserve"> </w:t>
      </w:r>
      <w:r>
        <w:rPr>
          <w:rtl/>
        </w:rPr>
        <w:t>ديگرى دهد و از قرائن معلوم شود كه قصد بخشش يا قرض و مانند آن ندارد، و بدون اين كه</w:t>
      </w:r>
      <w:r w:rsidR="00830DBF">
        <w:rPr>
          <w:rFonts w:hint="cs"/>
          <w:rtl/>
        </w:rPr>
        <w:t xml:space="preserve"> </w:t>
      </w:r>
      <w:r>
        <w:rPr>
          <w:rtl/>
        </w:rPr>
        <w:t>قرارى در مورد سود و نحوه تقسيم آن بگذارند، ديگرى با آن كسب كند، اين مضاربه نيست.</w:t>
      </w:r>
      <w:r w:rsidR="00830DBF">
        <w:rPr>
          <w:rFonts w:hint="cs"/>
          <w:rtl/>
        </w:rPr>
        <w:t xml:space="preserve"> </w:t>
      </w:r>
      <w:r>
        <w:rPr>
          <w:rtl/>
        </w:rPr>
        <w:t>نتيجه آن كه، سود حاصل، متعلّق به صاحب سرمايه است و عامل، فقط مستحقّ اجرة المثل</w:t>
      </w:r>
      <w:r w:rsidR="00830DBF">
        <w:rPr>
          <w:rFonts w:hint="cs"/>
          <w:rtl/>
        </w:rPr>
        <w:t xml:space="preserve"> </w:t>
      </w:r>
      <w:r>
        <w:rPr>
          <w:rtl/>
        </w:rPr>
        <w:t>است، يعنى فقط مى‏تواند به اندازه كارى كه انجام داده اجرت دريافت كند.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مضاربه عقد جايز است، يعنى طرفين هر وقت بخواهند، مى‏توانند عقد را به هم</w:t>
      </w:r>
      <w:r w:rsidR="00830DBF">
        <w:rPr>
          <w:rFonts w:hint="cs"/>
          <w:rtl/>
        </w:rPr>
        <w:t xml:space="preserve"> </w:t>
      </w:r>
      <w:r>
        <w:rPr>
          <w:rtl/>
        </w:rPr>
        <w:t>بزنند، و حتّى اگر در متن عقد مدّت معيّنى را شرط كنند، مضاربه تبديل به عقد لازم نمى‏شود،</w:t>
      </w:r>
      <w:r w:rsidR="00830DBF">
        <w:rPr>
          <w:rFonts w:hint="cs"/>
          <w:rtl/>
        </w:rPr>
        <w:t xml:space="preserve"> </w:t>
      </w:r>
      <w:r>
        <w:rPr>
          <w:rtl/>
        </w:rPr>
        <w:t>و اقرب صحّت عقد و شرط است و لازمه آن اين است كه بعد از سپرى شدن مدّت، تصرّف</w:t>
      </w:r>
      <w:r w:rsidR="00830DBF">
        <w:rPr>
          <w:rFonts w:hint="cs"/>
          <w:rtl/>
        </w:rPr>
        <w:t xml:space="preserve"> </w:t>
      </w:r>
      <w:r>
        <w:rPr>
          <w:rtl/>
        </w:rPr>
        <w:t>عامل منوط به اجازه مال</w:t>
      </w:r>
      <w:r w:rsidR="007740E9">
        <w:rPr>
          <w:rtl/>
        </w:rPr>
        <w:t xml:space="preserve">ک </w:t>
      </w:r>
      <w:r>
        <w:rPr>
          <w:rtl/>
        </w:rPr>
        <w:t>است.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لازم است در مضاربه، سرمايه طلا يا نقره سكّه دار و عين باشد، بنابراين منفعت</w:t>
      </w:r>
      <w:r w:rsidR="00830DBF">
        <w:rPr>
          <w:rFonts w:hint="cs"/>
          <w:rtl/>
        </w:rPr>
        <w:t xml:space="preserve"> </w:t>
      </w:r>
      <w:r>
        <w:rPr>
          <w:rtl/>
        </w:rPr>
        <w:t>يا دينى كه بر عهده شخصى است نمى‏تواند سرمايه قرار گيرد. بلى چنانچه بدهكار خود عامل</w:t>
      </w:r>
      <w:r w:rsidR="00830DBF">
        <w:rPr>
          <w:rFonts w:hint="cs"/>
          <w:rtl/>
        </w:rPr>
        <w:t xml:space="preserve"> </w:t>
      </w:r>
      <w:r>
        <w:rPr>
          <w:rtl/>
        </w:rPr>
        <w:t>در عقد مضاربه باشد، به اين صورت كه طلبكار را وكيل در قبض طلب و اجراى عقد مضاربه</w:t>
      </w:r>
      <w:r w:rsidR="00830DBF">
        <w:rPr>
          <w:rFonts w:hint="cs"/>
          <w:rtl/>
        </w:rPr>
        <w:t xml:space="preserve"> </w:t>
      </w:r>
      <w:r>
        <w:rPr>
          <w:rtl/>
        </w:rPr>
        <w:t>نمايد، مضاربه صحيح است. و بنابر اقرب، مضاربه با پول رايج هر زمان، كه معمولاً در مقابل</w:t>
      </w:r>
      <w:r w:rsidR="00830DBF">
        <w:rPr>
          <w:rFonts w:hint="cs"/>
          <w:rtl/>
        </w:rPr>
        <w:t xml:space="preserve"> </w:t>
      </w:r>
      <w:r>
        <w:rPr>
          <w:rtl/>
        </w:rPr>
        <w:t>جنس پرداخت مى‏شود جايز است.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در عقد مضاربه، خسارت مربوط به مال</w:t>
      </w:r>
      <w:r w:rsidR="007740E9">
        <w:rPr>
          <w:rtl/>
        </w:rPr>
        <w:t xml:space="preserve">ک </w:t>
      </w:r>
      <w:r>
        <w:rPr>
          <w:rtl/>
        </w:rPr>
        <w:t>است، ولى اگر سودى به دست آيد</w:t>
      </w:r>
      <w:r w:rsidR="00014373">
        <w:rPr>
          <w:rFonts w:hint="cs"/>
          <w:rtl/>
        </w:rPr>
        <w:t xml:space="preserve"> </w:t>
      </w:r>
      <w:r>
        <w:rPr>
          <w:rtl/>
        </w:rPr>
        <w:t>جبران خسارت با آن مى‏شود، و چنانچه شرط كنند كه عامل تمام خسارت يا مقدارى از آن را</w:t>
      </w:r>
      <w:r w:rsidR="00014373">
        <w:rPr>
          <w:rFonts w:hint="cs"/>
          <w:rtl/>
        </w:rPr>
        <w:t xml:space="preserve"> </w:t>
      </w:r>
      <w:r>
        <w:rPr>
          <w:rtl/>
        </w:rPr>
        <w:t>به عهده گيرد، اظهر صحّت شرط است.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مخارج عامل در سفر، در صورتى كه سفر براى آن مضاربه باشد و با اذن مال</w:t>
      </w:r>
      <w:r w:rsidR="007740E9">
        <w:rPr>
          <w:rtl/>
        </w:rPr>
        <w:t xml:space="preserve">ک </w:t>
      </w:r>
      <w:r>
        <w:rPr>
          <w:rtl/>
        </w:rPr>
        <w:t>به سفر برود، از اصل مال كم مى‏شود، مگر آن كه در عقد مضاربه شرط نمايد كه مخارج عامل</w:t>
      </w:r>
      <w:r w:rsidR="00014373">
        <w:rPr>
          <w:rFonts w:hint="cs"/>
          <w:rtl/>
        </w:rPr>
        <w:t xml:space="preserve"> </w:t>
      </w:r>
      <w:r>
        <w:rPr>
          <w:rtl/>
        </w:rPr>
        <w:t>به عهده خودش باشد، كه در اين صورت مطابق شرط بايد عمل شود، و چنانچه عامل در</w:t>
      </w:r>
      <w:r w:rsidR="00014373">
        <w:rPr>
          <w:rFonts w:hint="cs"/>
          <w:rtl/>
        </w:rPr>
        <w:t xml:space="preserve"> </w:t>
      </w:r>
      <w:r>
        <w:rPr>
          <w:rtl/>
        </w:rPr>
        <w:t>مخارج زياده روى كرده باشد از مخارج مضاربه حساب نمى‏شود، مگر اين كه در عقد</w:t>
      </w:r>
      <w:r w:rsidR="00014373">
        <w:rPr>
          <w:rFonts w:hint="cs"/>
          <w:rtl/>
        </w:rPr>
        <w:t xml:space="preserve"> </w:t>
      </w:r>
      <w:r>
        <w:rPr>
          <w:rtl/>
        </w:rPr>
        <w:t>مضاربه شرط كرده باشد؛ و اگر صرفه جويى كند مقدار زيادى، مال او نمى‏شود.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در مضاربه چنانچه خريد كالاى خاصّى شرط شده باشد، عامل نبايد بر خلاف</w:t>
      </w:r>
      <w:r w:rsidR="000C2BEA">
        <w:rPr>
          <w:rFonts w:hint="cs"/>
          <w:rtl/>
        </w:rPr>
        <w:t xml:space="preserve"> </w:t>
      </w:r>
      <w:r>
        <w:rPr>
          <w:rtl/>
        </w:rPr>
        <w:t>شرط عمل كند، و در صورت مخالفت، ضامن سرمايه و خسارت وارده مى‏باشد، مگر آن كه</w:t>
      </w:r>
      <w:r w:rsidR="000C2BEA">
        <w:rPr>
          <w:rFonts w:hint="cs"/>
          <w:rtl/>
        </w:rPr>
        <w:t xml:space="preserve"> </w:t>
      </w:r>
      <w:r>
        <w:rPr>
          <w:rtl/>
        </w:rPr>
        <w:t>مال</w:t>
      </w:r>
      <w:r w:rsidR="007740E9">
        <w:rPr>
          <w:rtl/>
        </w:rPr>
        <w:t xml:space="preserve">ک </w:t>
      </w:r>
      <w:r>
        <w:rPr>
          <w:rtl/>
        </w:rPr>
        <w:t>اجازه بدهد كه در صورت اجازه، سود حاصله مطابق قرارداد خواهد بود و خسارت</w:t>
      </w:r>
      <w:r w:rsidR="000C2BEA">
        <w:rPr>
          <w:rFonts w:hint="cs"/>
          <w:rtl/>
        </w:rPr>
        <w:t xml:space="preserve"> </w:t>
      </w:r>
      <w:r>
        <w:rPr>
          <w:rtl/>
        </w:rPr>
        <w:t>احتمالى بر عهده مال</w:t>
      </w:r>
      <w:r w:rsidR="007740E9">
        <w:rPr>
          <w:rtl/>
        </w:rPr>
        <w:t xml:space="preserve">ک </w:t>
      </w:r>
      <w:r>
        <w:rPr>
          <w:rtl/>
        </w:rPr>
        <w:t>است.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مقدارى از مال مضاربه بدون كوتاهى عامل، به سوختن يا دزدى و مانند آن</w:t>
      </w:r>
      <w:r w:rsidR="000C2BEA">
        <w:rPr>
          <w:rFonts w:hint="cs"/>
          <w:rtl/>
        </w:rPr>
        <w:t xml:space="preserve"> </w:t>
      </w:r>
      <w:r>
        <w:rPr>
          <w:rtl/>
        </w:rPr>
        <w:t>از بين برود، بايد اوّل با سود حاصله سرمايه تكميل شود و پس از آن اگر چيزى ماند بين مال</w:t>
      </w:r>
      <w:r w:rsidR="007740E9">
        <w:rPr>
          <w:rtl/>
        </w:rPr>
        <w:t xml:space="preserve">ک </w:t>
      </w:r>
      <w:r>
        <w:rPr>
          <w:rtl/>
        </w:rPr>
        <w:t>و عامل طبق قرارداد تقسيم مى‏شود.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مضاربه قسمتى از مال التّجاره به نسيه فروخته شود و مال</w:t>
      </w:r>
      <w:r w:rsidR="007740E9">
        <w:rPr>
          <w:rtl/>
        </w:rPr>
        <w:t xml:space="preserve">ک </w:t>
      </w:r>
      <w:r>
        <w:rPr>
          <w:rtl/>
        </w:rPr>
        <w:t>از اين كار</w:t>
      </w:r>
      <w:r w:rsidR="000C2BEA">
        <w:rPr>
          <w:rFonts w:hint="cs"/>
          <w:rtl/>
        </w:rPr>
        <w:t xml:space="preserve"> </w:t>
      </w:r>
      <w:r>
        <w:rPr>
          <w:rtl/>
        </w:rPr>
        <w:t>اطّلاع داشته باشد و بخواهد مضاربه را فسخ نمايد، مطالبه بدهى‏ها و تحصيل آن به عهده</w:t>
      </w:r>
      <w:r w:rsidR="000C2BEA">
        <w:rPr>
          <w:rFonts w:hint="cs"/>
          <w:rtl/>
        </w:rPr>
        <w:t xml:space="preserve"> </w:t>
      </w:r>
      <w:r>
        <w:rPr>
          <w:rtl/>
        </w:rPr>
        <w:lastRenderedPageBreak/>
        <w:t>عامل نيست، و اگر عامل، مضاربه را فسخ نمايد و جمع آورى مطالبات بدون دخالت او در</w:t>
      </w:r>
      <w:r w:rsidR="000C2BEA">
        <w:rPr>
          <w:rFonts w:hint="cs"/>
          <w:rtl/>
        </w:rPr>
        <w:t xml:space="preserve"> </w:t>
      </w:r>
      <w:r>
        <w:rPr>
          <w:rtl/>
        </w:rPr>
        <w:t>خطر باشد بنا بر احتياط واجب عامل، مطالبات را خودش جمع آورى كرده و تحويل مال</w:t>
      </w:r>
      <w:r w:rsidR="007740E9">
        <w:rPr>
          <w:rtl/>
        </w:rPr>
        <w:t xml:space="preserve">ک </w:t>
      </w:r>
      <w:r>
        <w:rPr>
          <w:rtl/>
        </w:rPr>
        <w:t>دهد.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عقد مضاربه فاسد باشد، چنانچه مال</w:t>
      </w:r>
      <w:r w:rsidR="007740E9">
        <w:rPr>
          <w:rtl/>
        </w:rPr>
        <w:t xml:space="preserve">ک </w:t>
      </w:r>
      <w:r>
        <w:rPr>
          <w:rtl/>
        </w:rPr>
        <w:t>معامله‏هاى عامل را اجازه دهد،</w:t>
      </w:r>
      <w:r w:rsidR="000C2BEA">
        <w:rPr>
          <w:rFonts w:hint="cs"/>
          <w:rtl/>
        </w:rPr>
        <w:t xml:space="preserve"> </w:t>
      </w:r>
      <w:r>
        <w:rPr>
          <w:rtl/>
        </w:rPr>
        <w:t>تمام سود حاصله مال مال</w:t>
      </w:r>
      <w:r w:rsidR="007740E9">
        <w:rPr>
          <w:rtl/>
        </w:rPr>
        <w:t xml:space="preserve">ک </w:t>
      </w:r>
      <w:r>
        <w:rPr>
          <w:rtl/>
        </w:rPr>
        <w:t>خواهد بود، خواه هر دو فساد مضاربه را بدانند يا ندانند، و يا</w:t>
      </w:r>
      <w:r w:rsidR="000C2BEA">
        <w:rPr>
          <w:rFonts w:hint="cs"/>
          <w:rtl/>
        </w:rPr>
        <w:t xml:space="preserve"> </w:t>
      </w:r>
      <w:r>
        <w:rPr>
          <w:rtl/>
        </w:rPr>
        <w:t>يكى بداند و ديگرى نداند، و اگر عامل جاهل به فساد مضاربه باشد، حقّ گرفتن اجرة المثل</w:t>
      </w:r>
      <w:r w:rsidR="000C2BEA">
        <w:rPr>
          <w:rFonts w:hint="cs"/>
          <w:rtl/>
        </w:rPr>
        <w:t xml:space="preserve"> </w:t>
      </w:r>
      <w:r>
        <w:rPr>
          <w:rtl/>
        </w:rPr>
        <w:t>كارهايش را دارد. و اگر عالم باشد در صورت اجازه معامله از طرف مال</w:t>
      </w:r>
      <w:r w:rsidR="007740E9">
        <w:rPr>
          <w:rtl/>
        </w:rPr>
        <w:t xml:space="preserve">ک </w:t>
      </w:r>
      <w:r>
        <w:rPr>
          <w:rtl/>
        </w:rPr>
        <w:t>استحقاق</w:t>
      </w:r>
      <w:r w:rsidR="000C2BEA">
        <w:rPr>
          <w:rFonts w:hint="cs"/>
          <w:rtl/>
        </w:rPr>
        <w:t xml:space="preserve"> </w:t>
      </w:r>
      <w:r>
        <w:rPr>
          <w:rtl/>
        </w:rPr>
        <w:t>اجر</w:t>
      </w:r>
      <w:r w:rsidR="005D126A" w:rsidRPr="005D126A">
        <w:rPr>
          <w:rStyle w:val="QuoteChar"/>
          <w:rFonts w:hint="cs"/>
          <w:rtl/>
        </w:rPr>
        <w:t>ة</w:t>
      </w:r>
      <w:r>
        <w:rPr>
          <w:rtl/>
        </w:rPr>
        <w:t>‏</w:t>
      </w:r>
      <w:r w:rsidR="005D126A">
        <w:rPr>
          <w:rFonts w:hint="cs"/>
          <w:rtl/>
        </w:rPr>
        <w:t xml:space="preserve"> </w:t>
      </w:r>
      <w:r>
        <w:rPr>
          <w:rtl/>
        </w:rPr>
        <w:t>المثل را دارد، مگر اينكه اجر‏</w:t>
      </w:r>
      <w:r w:rsidR="005D126A" w:rsidRPr="005D126A">
        <w:rPr>
          <w:rStyle w:val="QuoteChar"/>
          <w:rFonts w:hint="cs"/>
          <w:rtl/>
        </w:rPr>
        <w:t>ة</w:t>
      </w:r>
      <w:r w:rsidR="005D126A">
        <w:rPr>
          <w:rStyle w:val="QuoteChar"/>
          <w:rFonts w:hint="cs"/>
          <w:rtl/>
        </w:rPr>
        <w:t xml:space="preserve"> </w:t>
      </w:r>
      <w:r>
        <w:rPr>
          <w:rtl/>
        </w:rPr>
        <w:t>المثل از سود حاصله بيشتر باشد كه نسبت به زائد حقّى</w:t>
      </w:r>
      <w:r w:rsidR="000C2BEA">
        <w:rPr>
          <w:rFonts w:hint="cs"/>
          <w:rtl/>
        </w:rPr>
        <w:t xml:space="preserve"> </w:t>
      </w:r>
      <w:r>
        <w:rPr>
          <w:rtl/>
        </w:rPr>
        <w:t>ندارد، و همچنين اگر هيچ سودى حاصل نشده باشد، كه در اين صورت حقّى نسبت به اجرت</w:t>
      </w:r>
      <w:r w:rsidR="000C2BEA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عامل مى‏تواند با اجازه مال</w:t>
      </w:r>
      <w:r w:rsidR="007740E9">
        <w:rPr>
          <w:rtl/>
        </w:rPr>
        <w:t xml:space="preserve">ک </w:t>
      </w:r>
      <w:r>
        <w:rPr>
          <w:rtl/>
        </w:rPr>
        <w:t>با عاملى ديگر مضاربه كند، خواه به اين صورت</w:t>
      </w:r>
      <w:r w:rsidR="000C2BEA">
        <w:rPr>
          <w:rFonts w:hint="cs"/>
          <w:rtl/>
        </w:rPr>
        <w:t xml:space="preserve"> </w:t>
      </w:r>
      <w:r>
        <w:rPr>
          <w:rtl/>
        </w:rPr>
        <w:t>كه دومى را عامل مال</w:t>
      </w:r>
      <w:r w:rsidR="007740E9">
        <w:rPr>
          <w:rtl/>
        </w:rPr>
        <w:t xml:space="preserve">ک </w:t>
      </w:r>
      <w:r>
        <w:rPr>
          <w:rtl/>
        </w:rPr>
        <w:t>قرار دهد و خود كنار برود، يعنى مضاربه اوّل را فسخ نموده و به</w:t>
      </w:r>
      <w:r w:rsidR="000C2BEA">
        <w:rPr>
          <w:rFonts w:hint="cs"/>
          <w:rtl/>
        </w:rPr>
        <w:t xml:space="preserve"> </w:t>
      </w:r>
      <w:r>
        <w:rPr>
          <w:rtl/>
        </w:rPr>
        <w:t>عنوان وكيل مالك، مضاربه دوم را برقرار كند، و خواه دومى را عامل خودش قرار دهد، كه</w:t>
      </w:r>
      <w:r w:rsidR="000C2BEA">
        <w:rPr>
          <w:rFonts w:hint="cs"/>
          <w:rtl/>
        </w:rPr>
        <w:t xml:space="preserve"> </w:t>
      </w:r>
      <w:r>
        <w:rPr>
          <w:rtl/>
        </w:rPr>
        <w:t>در صورت دوم اگر مثلاً نصف سود سهم او بوده براى عامل دوم نسبت معيّنى از اين نصف را</w:t>
      </w:r>
      <w:r w:rsidR="000C2BEA">
        <w:rPr>
          <w:rFonts w:hint="cs"/>
          <w:rtl/>
        </w:rPr>
        <w:t xml:space="preserve"> </w:t>
      </w:r>
      <w:r>
        <w:rPr>
          <w:rtl/>
        </w:rPr>
        <w:t>قرار دهد. بنابراين عامل دوم حسابش با عامل اوّل است نه با مالك.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كسى با مال ديگرى بدون اذن يا وكالت يا ولايت مضاربه نمايد، مضاربه</w:t>
      </w:r>
      <w:r w:rsidR="000C2BEA">
        <w:rPr>
          <w:rFonts w:hint="cs"/>
          <w:rtl/>
        </w:rPr>
        <w:t xml:space="preserve"> </w:t>
      </w:r>
      <w:r>
        <w:rPr>
          <w:rtl/>
        </w:rPr>
        <w:t>فضولى است و با اجازه مال</w:t>
      </w:r>
      <w:r w:rsidR="007740E9">
        <w:rPr>
          <w:rtl/>
        </w:rPr>
        <w:t xml:space="preserve">ک </w:t>
      </w:r>
      <w:r>
        <w:rPr>
          <w:rtl/>
        </w:rPr>
        <w:t>اصل مضاربه صحيح است، و در صورتى كه خسارتى پيدا شود</w:t>
      </w:r>
      <w:r w:rsidR="000C2BEA">
        <w:rPr>
          <w:rFonts w:hint="cs"/>
          <w:rtl/>
        </w:rPr>
        <w:t xml:space="preserve"> </w:t>
      </w:r>
      <w:r>
        <w:rPr>
          <w:rtl/>
        </w:rPr>
        <w:t>به عهده مال</w:t>
      </w:r>
      <w:r w:rsidR="007740E9">
        <w:rPr>
          <w:rtl/>
        </w:rPr>
        <w:t xml:space="preserve">ک </w:t>
      </w:r>
      <w:r>
        <w:rPr>
          <w:rtl/>
        </w:rPr>
        <w:t>است، ولى سود حاصله بر طبق قرارداد، بين مال</w:t>
      </w:r>
      <w:r w:rsidR="007740E9">
        <w:rPr>
          <w:rtl/>
        </w:rPr>
        <w:t xml:space="preserve">ک </w:t>
      </w:r>
      <w:r>
        <w:rPr>
          <w:rtl/>
        </w:rPr>
        <w:t>و عامل تقسيم مى‏شود.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مضاربه محلّ اجتماع يا تبادل احكام متعدّد است، زيرا عامل در صورت</w:t>
      </w:r>
      <w:r w:rsidR="000C2BEA">
        <w:rPr>
          <w:rFonts w:hint="cs"/>
          <w:rtl/>
        </w:rPr>
        <w:t xml:space="preserve"> </w:t>
      </w:r>
      <w:r>
        <w:rPr>
          <w:rtl/>
        </w:rPr>
        <w:t>صحّت عقد مضاربه و نداشتن سود امانت دار است، و در صورت وجود سود شري</w:t>
      </w:r>
      <w:r w:rsidR="007740E9">
        <w:rPr>
          <w:rtl/>
        </w:rPr>
        <w:t xml:space="preserve">ک </w:t>
      </w:r>
      <w:r>
        <w:rPr>
          <w:rtl/>
        </w:rPr>
        <w:t>در سود</w:t>
      </w:r>
      <w:r w:rsidR="000C2BEA">
        <w:rPr>
          <w:rFonts w:hint="cs"/>
          <w:rtl/>
        </w:rPr>
        <w:t xml:space="preserve"> </w:t>
      </w:r>
      <w:r>
        <w:rPr>
          <w:rtl/>
        </w:rPr>
        <w:t>است، و در تصرّفات وكيل است، و با تجاوز از مورد تعيين شده در مضاربه، غاصب است، و با</w:t>
      </w:r>
      <w:r w:rsidR="009A63E5">
        <w:rPr>
          <w:rFonts w:hint="cs"/>
          <w:rtl/>
        </w:rPr>
        <w:t xml:space="preserve"> </w:t>
      </w:r>
      <w:r>
        <w:rPr>
          <w:rtl/>
        </w:rPr>
        <w:t>فساد در عقد مضاربه، اجير صاحب مال است.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مال</w:t>
      </w:r>
      <w:r w:rsidR="007740E9">
        <w:rPr>
          <w:rtl/>
        </w:rPr>
        <w:t xml:space="preserve">ک </w:t>
      </w:r>
      <w:r>
        <w:rPr>
          <w:rtl/>
        </w:rPr>
        <w:t>مال خود را در اختيار كسى بگذارد و بگويد، اگر با اين مال تجارت</w:t>
      </w:r>
      <w:r w:rsidR="009A63E5">
        <w:rPr>
          <w:rFonts w:hint="cs"/>
          <w:rtl/>
        </w:rPr>
        <w:t xml:space="preserve"> </w:t>
      </w:r>
      <w:r>
        <w:rPr>
          <w:rtl/>
        </w:rPr>
        <w:t>كردى سود حاصله به نصف يا ثلث از آن تو باشد، اين عمل مضاربه نيست، بلكه جُعاله است</w:t>
      </w:r>
      <w:r w:rsidR="009A63E5">
        <w:rPr>
          <w:rFonts w:hint="cs"/>
          <w:rtl/>
        </w:rPr>
        <w:t xml:space="preserve"> </w:t>
      </w:r>
      <w:r>
        <w:rPr>
          <w:rtl/>
        </w:rPr>
        <w:t>كه فايده مضاربه را دارد، ولى شرايط مضاربه در آن لازم نيست.</w:t>
      </w:r>
    </w:p>
    <w:p w:rsidR="004509D9" w:rsidRDefault="004509D9" w:rsidP="00FC237C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پدر و جدّ پدرى صغير مى‏توانند در صورت وجود مصلحت و نبودن مفسده با</w:t>
      </w:r>
      <w:r w:rsidR="009A63E5">
        <w:rPr>
          <w:rFonts w:hint="cs"/>
          <w:rtl/>
        </w:rPr>
        <w:t xml:space="preserve"> </w:t>
      </w:r>
      <w:r>
        <w:rPr>
          <w:rtl/>
        </w:rPr>
        <w:t>مال آن صغير مضاربه نمايند، و همچنين وصىّ پدر و جدّ و قيّم شرعى صغير و بعد از آنان</w:t>
      </w:r>
      <w:r w:rsidR="009A63E5">
        <w:rPr>
          <w:rFonts w:hint="cs"/>
          <w:rtl/>
        </w:rPr>
        <w:t xml:space="preserve"> </w:t>
      </w:r>
      <w:r>
        <w:rPr>
          <w:rtl/>
        </w:rPr>
        <w:t>حاكم شرع، با رعايت عدم مفسده و وجود مصلحت مجاز به چنين تصرّفى هستند.</w:t>
      </w:r>
    </w:p>
    <w:p w:rsidR="0013161D" w:rsidRDefault="004509D9" w:rsidP="00FC237C">
      <w:pPr>
        <w:pStyle w:val="a"/>
        <w:bidi/>
        <w:spacing w:line="228" w:lineRule="auto"/>
      </w:pPr>
      <w:r>
        <w:rPr>
          <w:rtl/>
        </w:rPr>
        <w:t>اگر بين مال</w:t>
      </w:r>
      <w:r w:rsidR="007740E9">
        <w:rPr>
          <w:rtl/>
        </w:rPr>
        <w:t xml:space="preserve">ک </w:t>
      </w:r>
      <w:r>
        <w:rPr>
          <w:rtl/>
        </w:rPr>
        <w:t>و عامل شرطى در بين نباشد، تصرّفات عامل در صورت رعايت</w:t>
      </w:r>
      <w:r w:rsidR="000D7C66">
        <w:rPr>
          <w:rFonts w:hint="cs"/>
          <w:rtl/>
        </w:rPr>
        <w:t xml:space="preserve"> </w:t>
      </w:r>
      <w:r>
        <w:rPr>
          <w:rtl/>
        </w:rPr>
        <w:t>مصلحت مثل فروختن نقد و با قيمت متعارف، نافذ است، و اگر بدون رعايت مصلحت باشد،</w:t>
      </w:r>
      <w:r w:rsidR="000D7C66">
        <w:rPr>
          <w:rFonts w:hint="cs"/>
          <w:rtl/>
        </w:rPr>
        <w:t xml:space="preserve"> </w:t>
      </w:r>
      <w:r>
        <w:rPr>
          <w:rtl/>
        </w:rPr>
        <w:t>مثل اين كه به نسيه يا قيمتى كمتر از حدود متعارف معامله نمايد، معامله‏اش صحيح نيست، و</w:t>
      </w:r>
      <w:r w:rsidR="000D7C66">
        <w:rPr>
          <w:rFonts w:hint="cs"/>
          <w:rtl/>
        </w:rPr>
        <w:t xml:space="preserve"> </w:t>
      </w:r>
      <w:r>
        <w:rPr>
          <w:rtl/>
        </w:rPr>
        <w:t>اگر سرمايه كلاًّ يا بعضا</w:t>
      </w:r>
      <w:r w:rsidR="00280274">
        <w:rPr>
          <w:rFonts w:hint="cs"/>
          <w:rtl/>
        </w:rPr>
        <w:t>ً</w:t>
      </w:r>
      <w:r>
        <w:rPr>
          <w:rtl/>
        </w:rPr>
        <w:t xml:space="preserve"> تلف شود به عهده عامل است. مگر آن‏كه مال</w:t>
      </w:r>
      <w:r w:rsidR="007740E9">
        <w:rPr>
          <w:rtl/>
        </w:rPr>
        <w:t xml:space="preserve">ک </w:t>
      </w:r>
      <w:r>
        <w:rPr>
          <w:rtl/>
        </w:rPr>
        <w:t>آن معامله را اجازه</w:t>
      </w:r>
      <w:r w:rsidR="000D7C66">
        <w:rPr>
          <w:rFonts w:hint="cs"/>
          <w:rtl/>
        </w:rPr>
        <w:t xml:space="preserve"> </w:t>
      </w:r>
      <w:r>
        <w:rPr>
          <w:rtl/>
        </w:rPr>
        <w:t>دهد، كه در اين صورت سود حاصل</w:t>
      </w:r>
      <w:r w:rsidR="00222301">
        <w:rPr>
          <w:rtl/>
        </w:rPr>
        <w:t>ه را طبق قرارداد تقسيم مى‏كنند.</w:t>
      </w:r>
    </w:p>
    <w:p w:rsidR="00621D40" w:rsidRDefault="00621D40" w:rsidP="00621D40">
      <w:pPr>
        <w:rPr>
          <w:rtl/>
        </w:rPr>
        <w:sectPr w:rsidR="00621D40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</w:p>
    <w:p w:rsidR="00341372" w:rsidRDefault="00341372" w:rsidP="00621D40">
      <w:pPr>
        <w:rPr>
          <w:rtl/>
        </w:rPr>
      </w:pPr>
    </w:p>
    <w:p w:rsidR="00341372" w:rsidRDefault="00341372" w:rsidP="00621D40">
      <w:pPr>
        <w:rPr>
          <w:rtl/>
        </w:rPr>
      </w:pPr>
    </w:p>
    <w:p w:rsidR="00341372" w:rsidRDefault="00341372" w:rsidP="00621D40">
      <w:pPr>
        <w:rPr>
          <w:rtl/>
        </w:rPr>
      </w:pPr>
    </w:p>
    <w:p w:rsidR="00341372" w:rsidRDefault="00341372" w:rsidP="00621D40">
      <w:pPr>
        <w:rPr>
          <w:rtl/>
        </w:rPr>
      </w:pPr>
    </w:p>
    <w:p w:rsidR="00341372" w:rsidRDefault="00341372" w:rsidP="00621D40">
      <w:pPr>
        <w:rPr>
          <w:rtl/>
        </w:rPr>
      </w:pPr>
    </w:p>
    <w:p w:rsidR="00341372" w:rsidRDefault="00341372" w:rsidP="00621D40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565" w:name="_Toc391149956"/>
      <w:bookmarkStart w:id="1566" w:name="_Toc391155094"/>
      <w:bookmarkStart w:id="1567" w:name="_Toc391159316"/>
      <w:bookmarkStart w:id="1568" w:name="_Toc391232005"/>
      <w:bookmarkStart w:id="1569" w:name="_Toc391319774"/>
      <w:bookmarkStart w:id="1570" w:name="_Toc391328862"/>
      <w:bookmarkStart w:id="1571" w:name="_Toc281965585"/>
      <w:bookmarkStart w:id="1572" w:name="_Toc502700831"/>
      <w:r>
        <w:rPr>
          <w:rtl/>
          <w:lang w:bidi="fa-IR"/>
        </w:rPr>
        <w:t>احكام شركت</w:t>
      </w:r>
      <w:bookmarkEnd w:id="1565"/>
      <w:bookmarkEnd w:id="1566"/>
      <w:bookmarkEnd w:id="1567"/>
      <w:bookmarkEnd w:id="1568"/>
      <w:bookmarkEnd w:id="1569"/>
      <w:bookmarkEnd w:id="1570"/>
      <w:bookmarkEnd w:id="1571"/>
      <w:bookmarkEnd w:id="1572"/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دو نفر بخواهند با هم شري</w:t>
      </w:r>
      <w:r w:rsidR="007740E9">
        <w:rPr>
          <w:rtl/>
        </w:rPr>
        <w:t xml:space="preserve">ک </w:t>
      </w:r>
      <w:r>
        <w:rPr>
          <w:rtl/>
        </w:rPr>
        <w:t>شوند، چنانچه قبل از خواندن عقد شركت يا</w:t>
      </w:r>
      <w:r w:rsidR="007703D1">
        <w:rPr>
          <w:rFonts w:hint="cs"/>
          <w:rtl/>
        </w:rPr>
        <w:t xml:space="preserve"> </w:t>
      </w:r>
      <w:r>
        <w:rPr>
          <w:rtl/>
        </w:rPr>
        <w:t>بعد از آن، هر كدام مقدارى از مال خود را با مال ديگرى به طورى مخلوط كند كه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از</w:t>
      </w:r>
      <w:r w:rsidR="007703D1">
        <w:rPr>
          <w:rFonts w:hint="cs"/>
          <w:rtl/>
        </w:rPr>
        <w:t xml:space="preserve"> </w:t>
      </w:r>
      <w:r>
        <w:rPr>
          <w:rtl/>
        </w:rPr>
        <w:t>يكديگر تشخيص داده نشود و به عربى يا به زبان ديگر صيغه شركت را بخوانند، يا كارى كنند</w:t>
      </w:r>
      <w:r w:rsidR="005921AB">
        <w:rPr>
          <w:rFonts w:hint="cs"/>
          <w:rtl/>
        </w:rPr>
        <w:t xml:space="preserve"> </w:t>
      </w:r>
      <w:r>
        <w:rPr>
          <w:rtl/>
        </w:rPr>
        <w:t>كه معلوم باشد مى‏خواهند با يكديگر شري</w:t>
      </w:r>
      <w:r w:rsidR="007740E9">
        <w:rPr>
          <w:rtl/>
        </w:rPr>
        <w:t xml:space="preserve">ک </w:t>
      </w:r>
      <w:r>
        <w:rPr>
          <w:rtl/>
        </w:rPr>
        <w:t>باشند، شركت آنان صحيح است.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چند نفر در مزدى كه از كار خودشان مى‏گيرند با يكديگر شركت كنند، مثل</w:t>
      </w:r>
      <w:r w:rsidR="003744A0">
        <w:rPr>
          <w:rFonts w:hint="cs"/>
          <w:rtl/>
        </w:rPr>
        <w:t xml:space="preserve"> </w:t>
      </w:r>
      <w:r>
        <w:rPr>
          <w:rtl/>
        </w:rPr>
        <w:t>چند كارگر كه قرار مى‏گذارند هر قدر مزد گرفتند با هم قسمت كنند شركت آنان صحيح</w:t>
      </w:r>
      <w:r w:rsidR="00B75184">
        <w:rPr>
          <w:rFonts w:hint="cs"/>
          <w:rtl/>
        </w:rPr>
        <w:t xml:space="preserve"> </w:t>
      </w:r>
      <w:r>
        <w:rPr>
          <w:rtl/>
        </w:rPr>
        <w:t>نيست. ولى اگر بخواهند با رضايت، آنچه را مزد گرفته‏اند تقسيم كنند اشكال ندارد.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دو نفر با يكديگر شركت كنند كه هر كدام به اعتبار خود جنسى بخرد و</w:t>
      </w:r>
      <w:r w:rsidR="00B75184">
        <w:rPr>
          <w:rFonts w:hint="cs"/>
          <w:rtl/>
        </w:rPr>
        <w:t xml:space="preserve"> </w:t>
      </w:r>
      <w:r>
        <w:rPr>
          <w:rtl/>
        </w:rPr>
        <w:t>قيمت آن را خودش بدهكار شود ولى در منفعت جنسى كه هر كدام خريده‏اند با يكديگر</w:t>
      </w:r>
      <w:r w:rsidR="00B75184">
        <w:rPr>
          <w:rFonts w:hint="cs"/>
          <w:rtl/>
        </w:rPr>
        <w:t xml:space="preserve"> </w:t>
      </w:r>
      <w:r>
        <w:rPr>
          <w:rtl/>
        </w:rPr>
        <w:t>شري</w:t>
      </w:r>
      <w:r w:rsidR="007740E9">
        <w:rPr>
          <w:rtl/>
        </w:rPr>
        <w:t xml:space="preserve">ک </w:t>
      </w:r>
      <w:r>
        <w:rPr>
          <w:rtl/>
        </w:rPr>
        <w:t>باشند صحيح نيست. امّا اگر هر كدام ديگرى را وكيل كند كه جنس را براى هر دو</w:t>
      </w:r>
      <w:r w:rsidR="00B75184">
        <w:rPr>
          <w:rFonts w:hint="cs"/>
          <w:rtl/>
        </w:rPr>
        <w:t xml:space="preserve"> </w:t>
      </w:r>
      <w:r>
        <w:rPr>
          <w:rtl/>
        </w:rPr>
        <w:t>نفرشان نسيه بخرد، بعد هر شريكى جنس را براى خودش و شريكش بخرد كه هر دو بدهكار</w:t>
      </w:r>
      <w:r w:rsidR="00B75184">
        <w:rPr>
          <w:rFonts w:hint="cs"/>
          <w:rtl/>
        </w:rPr>
        <w:t xml:space="preserve"> </w:t>
      </w:r>
      <w:r>
        <w:rPr>
          <w:rtl/>
        </w:rPr>
        <w:t>شوند شركت صحيح است.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كسانى كه به واسطه عقد شركت با هم شري</w:t>
      </w:r>
      <w:r w:rsidR="007740E9">
        <w:rPr>
          <w:rtl/>
        </w:rPr>
        <w:t xml:space="preserve">ک </w:t>
      </w:r>
      <w:r>
        <w:rPr>
          <w:rtl/>
        </w:rPr>
        <w:t>مى‏شوند، بايد مكلّف و عاقل</w:t>
      </w:r>
      <w:r w:rsidR="008D6CD4">
        <w:rPr>
          <w:rFonts w:hint="cs"/>
          <w:rtl/>
        </w:rPr>
        <w:t xml:space="preserve"> </w:t>
      </w:r>
      <w:r>
        <w:rPr>
          <w:rtl/>
        </w:rPr>
        <w:t xml:space="preserve">باشند و از روى قصد و اختيار شركت كنند، و نيز بايد بتوانند در مال خود تصرّف نمايند، </w:t>
      </w:r>
      <w:r>
        <w:rPr>
          <w:rtl/>
        </w:rPr>
        <w:lastRenderedPageBreak/>
        <w:t>پس</w:t>
      </w:r>
      <w:r w:rsidR="008D6CD4">
        <w:rPr>
          <w:rFonts w:hint="cs"/>
          <w:rtl/>
        </w:rPr>
        <w:t xml:space="preserve"> </w:t>
      </w:r>
      <w:r>
        <w:rPr>
          <w:rtl/>
        </w:rPr>
        <w:t>آدم سفيهى كه مال خود را در كارهاى بيهوده مصرف مى‏كند، اگر حاكم شرع او را از تصرّف</w:t>
      </w:r>
      <w:r w:rsidR="008D6CD4">
        <w:rPr>
          <w:rFonts w:hint="cs"/>
          <w:rtl/>
        </w:rPr>
        <w:t xml:space="preserve"> </w:t>
      </w:r>
      <w:r>
        <w:rPr>
          <w:rtl/>
        </w:rPr>
        <w:t>در اموالش منع كرده باشد اگر شركت كند، صحيح نيست.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عقد شركت شرط كنند كسى كه كار مى‏كند يا بيشتر از شري</w:t>
      </w:r>
      <w:r w:rsidR="007740E9">
        <w:rPr>
          <w:rtl/>
        </w:rPr>
        <w:t xml:space="preserve">ک </w:t>
      </w:r>
      <w:r>
        <w:rPr>
          <w:rtl/>
        </w:rPr>
        <w:t>ديگر كار</w:t>
      </w:r>
      <w:r w:rsidR="008D6CD4">
        <w:rPr>
          <w:rFonts w:hint="cs"/>
          <w:rtl/>
        </w:rPr>
        <w:t xml:space="preserve"> </w:t>
      </w:r>
      <w:r>
        <w:rPr>
          <w:rtl/>
        </w:rPr>
        <w:t>مى‏كند بيشتر منفعت ببرد بايد آنچه را كه شرط كرده‏اند به او بدهند ولى اگر شرط كنند كسى</w:t>
      </w:r>
      <w:r w:rsidR="008D6CD4">
        <w:rPr>
          <w:rFonts w:hint="cs"/>
          <w:rtl/>
        </w:rPr>
        <w:t xml:space="preserve"> </w:t>
      </w:r>
      <w:r>
        <w:rPr>
          <w:rtl/>
        </w:rPr>
        <w:t>كه كار نمى‏كند، يا كمتر كار مى‏كند بيشتر منفعت ببرد، آن شرط باطل ولى اصل شراكت</w:t>
      </w:r>
      <w:r w:rsidR="008D6CD4">
        <w:rPr>
          <w:rFonts w:hint="cs"/>
          <w:rtl/>
        </w:rPr>
        <w:t xml:space="preserve"> </w:t>
      </w:r>
      <w:r>
        <w:rPr>
          <w:rtl/>
        </w:rPr>
        <w:t>صحيح است مگر اين كه تصرّف در مال مشترك، مقيّد به اين شرط باشد، كه اصل شركت</w:t>
      </w:r>
      <w:r w:rsidR="008D6CD4">
        <w:rPr>
          <w:rFonts w:hint="cs"/>
          <w:rtl/>
        </w:rPr>
        <w:t xml:space="preserve"> </w:t>
      </w:r>
      <w:r>
        <w:rPr>
          <w:rtl/>
        </w:rPr>
        <w:t>باطل است.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قرار بگذارند كه همه استفاده را ي</w:t>
      </w:r>
      <w:r w:rsidR="007740E9">
        <w:rPr>
          <w:rtl/>
        </w:rPr>
        <w:t xml:space="preserve">ک </w:t>
      </w:r>
      <w:r>
        <w:rPr>
          <w:rtl/>
        </w:rPr>
        <w:t>نفر ببرد آن شرط باطل است ولى اصل</w:t>
      </w:r>
      <w:r w:rsidR="008D6CD4">
        <w:rPr>
          <w:rFonts w:hint="cs"/>
          <w:rtl/>
        </w:rPr>
        <w:t xml:space="preserve"> </w:t>
      </w:r>
      <w:r>
        <w:rPr>
          <w:rtl/>
        </w:rPr>
        <w:t>شركت صحيح است و اگر قرار بگذارند تمام ضرر يا بيشتر آن را يكى از آنان بدهد صحّت</w:t>
      </w:r>
      <w:r w:rsidR="008D6CD4">
        <w:rPr>
          <w:rFonts w:hint="cs"/>
          <w:rtl/>
        </w:rPr>
        <w:t xml:space="preserve"> </w:t>
      </w:r>
      <w:r>
        <w:rPr>
          <w:rtl/>
        </w:rPr>
        <w:t>شركت محلّ اشكال است.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شرط نكنند كه يكى از شريكها بيشتر منفعت ببرد چنانچه سرمايه آنان ي</w:t>
      </w:r>
      <w:r w:rsidR="007740E9">
        <w:rPr>
          <w:rtl/>
        </w:rPr>
        <w:t xml:space="preserve">ک </w:t>
      </w:r>
      <w:r>
        <w:rPr>
          <w:rtl/>
        </w:rPr>
        <w:t>اندازه باشد، منفعت و ضرر را هم به ي</w:t>
      </w:r>
      <w:r w:rsidR="007740E9">
        <w:rPr>
          <w:rtl/>
        </w:rPr>
        <w:t xml:space="preserve">ک </w:t>
      </w:r>
      <w:r>
        <w:rPr>
          <w:rtl/>
        </w:rPr>
        <w:t>اندازه مى‏برند و اگر سرمايه آنان ي</w:t>
      </w:r>
      <w:r w:rsidR="007740E9">
        <w:rPr>
          <w:rtl/>
        </w:rPr>
        <w:t xml:space="preserve">ک </w:t>
      </w:r>
      <w:r>
        <w:rPr>
          <w:rtl/>
        </w:rPr>
        <w:t>اندازه نباشد،</w:t>
      </w:r>
      <w:r w:rsidR="008D6CD4">
        <w:rPr>
          <w:rFonts w:hint="cs"/>
          <w:rtl/>
        </w:rPr>
        <w:t xml:space="preserve"> </w:t>
      </w:r>
      <w:r>
        <w:rPr>
          <w:rtl/>
        </w:rPr>
        <w:t>بايد منفعت و ضرر را به نسبت سرمايه قسمت نمايند؛ مثلاً اگر دو نفر شركت كنند و سرمايه</w:t>
      </w:r>
      <w:r w:rsidR="00C44417">
        <w:rPr>
          <w:rFonts w:hint="cs"/>
          <w:rtl/>
        </w:rPr>
        <w:t xml:space="preserve"> </w:t>
      </w:r>
      <w:r>
        <w:rPr>
          <w:rtl/>
        </w:rPr>
        <w:t>يكى از آنان دو برابر سرمايه ديگرى باشد سهم او از منفعت و ضرر دو برابر سهم ديگرى</w:t>
      </w:r>
      <w:r w:rsidR="00C44417">
        <w:rPr>
          <w:rFonts w:hint="cs"/>
          <w:rtl/>
        </w:rPr>
        <w:t xml:space="preserve"> </w:t>
      </w:r>
      <w:r>
        <w:rPr>
          <w:rtl/>
        </w:rPr>
        <w:t>است، چه هر دو به ي</w:t>
      </w:r>
      <w:r w:rsidR="007740E9">
        <w:rPr>
          <w:rtl/>
        </w:rPr>
        <w:t xml:space="preserve">ک </w:t>
      </w:r>
      <w:r>
        <w:rPr>
          <w:rtl/>
        </w:rPr>
        <w:t>اندازه كار كنند يا يكى كمتر كار كند، يا هيچ كار نكند.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در عقد شركت شرط كنند كه هر دو با هم خريد و فروش نمايند، يا هر كدام</w:t>
      </w:r>
      <w:r w:rsidR="00C44417">
        <w:rPr>
          <w:rFonts w:hint="cs"/>
          <w:rtl/>
        </w:rPr>
        <w:t xml:space="preserve"> </w:t>
      </w:r>
      <w:r>
        <w:rPr>
          <w:rtl/>
        </w:rPr>
        <w:t>به تنهايى معامله كنند، يا فقط يكى از آنان معامله كند، بايد به قرارداد عمل نمايند.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معيّن نكنند كه كدام ي</w:t>
      </w:r>
      <w:r w:rsidR="007740E9">
        <w:rPr>
          <w:rtl/>
        </w:rPr>
        <w:t xml:space="preserve">ک </w:t>
      </w:r>
      <w:r>
        <w:rPr>
          <w:rtl/>
        </w:rPr>
        <w:t>از آنان با سرمايه خريد و فروش نمايد، هيچكدام</w:t>
      </w:r>
      <w:r w:rsidR="00C44417">
        <w:rPr>
          <w:rFonts w:hint="cs"/>
          <w:rtl/>
        </w:rPr>
        <w:t xml:space="preserve"> </w:t>
      </w:r>
      <w:r>
        <w:rPr>
          <w:rtl/>
        </w:rPr>
        <w:t>بدون اجازه ديگرى نمى‏تواند با آن سرمايه معامله كند. ولى اگر در ي</w:t>
      </w:r>
      <w:r w:rsidR="007740E9">
        <w:rPr>
          <w:rtl/>
        </w:rPr>
        <w:t xml:space="preserve">ک </w:t>
      </w:r>
      <w:r>
        <w:rPr>
          <w:rtl/>
        </w:rPr>
        <w:t>معامله اجازه دهند به</w:t>
      </w:r>
      <w:r w:rsidR="00C44417">
        <w:rPr>
          <w:rFonts w:hint="cs"/>
          <w:rtl/>
        </w:rPr>
        <w:t xml:space="preserve"> </w:t>
      </w:r>
      <w:r>
        <w:rPr>
          <w:rtl/>
        </w:rPr>
        <w:t>طورى كه در معاملات بعد اجازه جديد لازم نباشد همان اجازه اوّل كافى است.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شريكى كه اختيار سرمايه شركت با اوست بايد به قرارداد شركت عمل كند،</w:t>
      </w:r>
      <w:r w:rsidR="00C44417">
        <w:rPr>
          <w:rFonts w:hint="cs"/>
          <w:rtl/>
        </w:rPr>
        <w:t xml:space="preserve"> </w:t>
      </w:r>
      <w:r>
        <w:rPr>
          <w:rtl/>
        </w:rPr>
        <w:t>مثلاً اگر با او قرار گذاشته‏اند كه نسيه بخرد يا نقد بفروشد، يا جنس را از محلّ مخصوصى</w:t>
      </w:r>
      <w:r w:rsidR="00C44417">
        <w:rPr>
          <w:rFonts w:hint="cs"/>
          <w:rtl/>
        </w:rPr>
        <w:t xml:space="preserve"> </w:t>
      </w:r>
      <w:r>
        <w:rPr>
          <w:rtl/>
        </w:rPr>
        <w:t>بخرد، بايد طبق قرارداد عمل نمايد و اگر با او قرارى نگذاشته باشند، بايد داد و ستدى نمايد كه</w:t>
      </w:r>
      <w:r w:rsidR="00C44417">
        <w:rPr>
          <w:rFonts w:hint="cs"/>
          <w:rtl/>
        </w:rPr>
        <w:t xml:space="preserve"> </w:t>
      </w:r>
      <w:r>
        <w:rPr>
          <w:rtl/>
        </w:rPr>
        <w:lastRenderedPageBreak/>
        <w:t>براى شركت ضرر نداشته باشد و معاملات را به طورى كه متعارف است انجام دهد، پس اگر</w:t>
      </w:r>
      <w:r w:rsidR="00C44417">
        <w:rPr>
          <w:rFonts w:hint="cs"/>
          <w:rtl/>
        </w:rPr>
        <w:t xml:space="preserve"> </w:t>
      </w:r>
      <w:r>
        <w:rPr>
          <w:rtl/>
        </w:rPr>
        <w:t>مثلاً معمول است كه نقد بفروشند يا مال شركت را در مسافرت، همراه خود نبرند بايد به همين</w:t>
      </w:r>
      <w:r w:rsidR="00C44417">
        <w:rPr>
          <w:rFonts w:hint="cs"/>
          <w:rtl/>
        </w:rPr>
        <w:t xml:space="preserve"> </w:t>
      </w:r>
      <w:r>
        <w:rPr>
          <w:rtl/>
        </w:rPr>
        <w:t>طور عمل نمايد و اگر معمول است كه نسيه بدهند يا مال را به سفر ببرند، مى‏تواند همين طور</w:t>
      </w:r>
      <w:r w:rsidR="0067377B">
        <w:rPr>
          <w:rFonts w:hint="cs"/>
          <w:rtl/>
        </w:rPr>
        <w:t xml:space="preserve"> </w:t>
      </w:r>
      <w:r>
        <w:rPr>
          <w:rtl/>
        </w:rPr>
        <w:t>عمل كند.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شريكى كه با سرمايه شركت معامله مى‏كند، اگر بر خلاف قراردادى كه با او</w:t>
      </w:r>
      <w:r w:rsidR="0067377B">
        <w:rPr>
          <w:rFonts w:hint="cs"/>
          <w:rtl/>
        </w:rPr>
        <w:t xml:space="preserve"> </w:t>
      </w:r>
      <w:r>
        <w:rPr>
          <w:rtl/>
        </w:rPr>
        <w:t>كرده‏اند خريد و فروش كند يا آن كه قراردادى نكرده باشند و بر خلاف معمول معامله كند در</w:t>
      </w:r>
      <w:r w:rsidR="0067377B">
        <w:rPr>
          <w:rFonts w:hint="cs"/>
          <w:rtl/>
        </w:rPr>
        <w:t xml:space="preserve"> </w:t>
      </w:r>
      <w:r>
        <w:rPr>
          <w:rtl/>
        </w:rPr>
        <w:t>اين دو صورت معامله نسبت به سهم شري</w:t>
      </w:r>
      <w:r w:rsidR="007740E9">
        <w:rPr>
          <w:rtl/>
        </w:rPr>
        <w:t xml:space="preserve">ک </w:t>
      </w:r>
      <w:r>
        <w:rPr>
          <w:rtl/>
        </w:rPr>
        <w:t>فضولى است. پس چنانچه اجازه ندهد مى‏تواند</w:t>
      </w:r>
      <w:r w:rsidR="0067377B">
        <w:rPr>
          <w:rFonts w:hint="cs"/>
          <w:rtl/>
        </w:rPr>
        <w:t xml:space="preserve"> </w:t>
      </w:r>
      <w:r>
        <w:rPr>
          <w:rtl/>
        </w:rPr>
        <w:t>عين مالش را و در صورت تلف عوض مالش را بگيرد.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شريكى كه با سرمايه شركت معامله مى‏كند اگر زياده روى ننمايد و در</w:t>
      </w:r>
      <w:r w:rsidR="0067377B">
        <w:rPr>
          <w:rFonts w:hint="cs"/>
          <w:rtl/>
        </w:rPr>
        <w:t xml:space="preserve"> </w:t>
      </w:r>
      <w:r>
        <w:rPr>
          <w:rtl/>
        </w:rPr>
        <w:t>نگهدارى سرمايه كوتاهى نكند و اتّفاقا مقدارى از آن يا تمام آن تلف شود، ضامن نيست.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شريكى كه با سرمايه شركت معامله مى‏كند اگر بگويد سرمايه تلف شده چنانچه</w:t>
      </w:r>
      <w:r w:rsidR="0067377B">
        <w:rPr>
          <w:rFonts w:hint="cs"/>
          <w:rtl/>
        </w:rPr>
        <w:t xml:space="preserve"> </w:t>
      </w:r>
      <w:r>
        <w:rPr>
          <w:rtl/>
        </w:rPr>
        <w:t>مورد اطمينان ديگر شريك‏ها بوده، بايد حرف او را قبول كنند و اگر اين‏چنين نيست مى‏توانند</w:t>
      </w:r>
      <w:r w:rsidR="0067377B">
        <w:rPr>
          <w:rFonts w:hint="cs"/>
          <w:rtl/>
        </w:rPr>
        <w:t xml:space="preserve"> </w:t>
      </w:r>
      <w:r>
        <w:rPr>
          <w:rtl/>
        </w:rPr>
        <w:t>نزد حاكم شرع بر عليه او شكايت كنند تا بر طبق موازين قضاوت نزاع را خاتمه دهد.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تمام شريكها از اجازه‏اى كه به تصرّف در مال يكديگر داده‏اند برگردند،</w:t>
      </w:r>
      <w:r w:rsidR="005E3A7A">
        <w:rPr>
          <w:rFonts w:hint="cs"/>
          <w:rtl/>
        </w:rPr>
        <w:t xml:space="preserve"> </w:t>
      </w:r>
      <w:r>
        <w:rPr>
          <w:rtl/>
        </w:rPr>
        <w:t>هيچ كدام نمى‏توانند در مال شركت تصرّف كنند؛ همچنانكه  اگر يكى از آنان نيز از اجازه</w:t>
      </w:r>
      <w:r w:rsidR="005E3A7A">
        <w:rPr>
          <w:rFonts w:hint="cs"/>
          <w:rtl/>
        </w:rPr>
        <w:t xml:space="preserve"> </w:t>
      </w:r>
      <w:r>
        <w:rPr>
          <w:rtl/>
        </w:rPr>
        <w:t>خود برگردد، شريكهاى ديگر حقّ تصرّف ندارند، ولى كسى كه از اجازه خود برگشته،</w:t>
      </w:r>
      <w:r w:rsidR="005E3A7A">
        <w:rPr>
          <w:rFonts w:hint="cs"/>
          <w:rtl/>
        </w:rPr>
        <w:t xml:space="preserve"> </w:t>
      </w:r>
      <w:r>
        <w:rPr>
          <w:rtl/>
        </w:rPr>
        <w:t>مى‏تواند در مال شركت تصرّف كند.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هر وقت يكى از شريكها تقاضا كند كه سرمايه شركت را قسمت كنند، اگرچه</w:t>
      </w:r>
      <w:r w:rsidR="005E3A7A">
        <w:rPr>
          <w:rFonts w:hint="cs"/>
          <w:rtl/>
        </w:rPr>
        <w:t xml:space="preserve"> </w:t>
      </w:r>
      <w:r>
        <w:rPr>
          <w:rtl/>
        </w:rPr>
        <w:t>شركت مدّت داشته باشد، بايد ديگران قبول نمايند. مگر آن كه قسمت مشتمل بر رد يا مستلزم</w:t>
      </w:r>
      <w:r w:rsidR="005E3A7A">
        <w:rPr>
          <w:rFonts w:hint="cs"/>
          <w:rtl/>
        </w:rPr>
        <w:t xml:space="preserve"> </w:t>
      </w:r>
      <w:r>
        <w:rPr>
          <w:rtl/>
        </w:rPr>
        <w:t>ضرر بر شري</w:t>
      </w:r>
      <w:r w:rsidR="007740E9">
        <w:rPr>
          <w:rtl/>
        </w:rPr>
        <w:t xml:space="preserve">ک </w:t>
      </w:r>
      <w:r>
        <w:rPr>
          <w:rtl/>
        </w:rPr>
        <w:t>ديگر باشد، كه در اين صورت نمى‏تواند</w:t>
      </w:r>
      <w:r w:rsidR="00191322">
        <w:rPr>
          <w:rtl/>
        </w:rPr>
        <w:t xml:space="preserve"> آن‌ها </w:t>
      </w:r>
      <w:r>
        <w:rPr>
          <w:rtl/>
        </w:rPr>
        <w:t>را وادار به قبول قسمت نمايد.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يكى از شريكها بميرد، يا ديوانه يا بيهوش شود يا سفيه شود و حاكم شرع او</w:t>
      </w:r>
      <w:r w:rsidR="005063E0">
        <w:rPr>
          <w:rFonts w:hint="cs"/>
          <w:rtl/>
        </w:rPr>
        <w:t xml:space="preserve"> </w:t>
      </w:r>
      <w:r>
        <w:rPr>
          <w:rtl/>
        </w:rPr>
        <w:t>را از تصرّف در اموالش منع كند، شريكهاى ديگر نمى‏توانند در مال شركت تصرّف كنند. ولى</w:t>
      </w:r>
      <w:r w:rsidR="005063E0">
        <w:rPr>
          <w:rFonts w:hint="cs"/>
          <w:rtl/>
        </w:rPr>
        <w:t xml:space="preserve"> </w:t>
      </w:r>
      <w:r>
        <w:rPr>
          <w:rtl/>
        </w:rPr>
        <w:t>اصل شراكت و تقسيم سود به حال خود باقى است كه ورّاث متوفّى يا ولىّ شريك، در امور</w:t>
      </w:r>
      <w:r w:rsidR="005063E0">
        <w:rPr>
          <w:rFonts w:hint="cs"/>
          <w:rtl/>
        </w:rPr>
        <w:t xml:space="preserve"> </w:t>
      </w:r>
      <w:r>
        <w:rPr>
          <w:rtl/>
        </w:rPr>
        <w:t>آن شركت، جايگزين خواهد شد.</w:t>
      </w:r>
    </w:p>
    <w:p w:rsidR="004509D9" w:rsidRDefault="004509D9" w:rsidP="009C6CD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شريك، چيزى را نسيه براى خود بخرد، نفع و ضررش مال خود اوست</w:t>
      </w:r>
      <w:r w:rsidR="005063E0">
        <w:rPr>
          <w:rFonts w:hint="cs"/>
          <w:rtl/>
        </w:rPr>
        <w:t xml:space="preserve"> </w:t>
      </w:r>
      <w:r>
        <w:rPr>
          <w:rtl/>
        </w:rPr>
        <w:t>ولى اگر براى شركت بخرد و شري</w:t>
      </w:r>
      <w:r w:rsidR="007740E9">
        <w:rPr>
          <w:rtl/>
        </w:rPr>
        <w:t xml:space="preserve">ک </w:t>
      </w:r>
      <w:r>
        <w:rPr>
          <w:rtl/>
        </w:rPr>
        <w:t>ديگر بگويد به آن معامله راضى هستم، نفع و ضررش به</w:t>
      </w:r>
      <w:r w:rsidR="005063E0">
        <w:rPr>
          <w:rFonts w:hint="cs"/>
          <w:rtl/>
        </w:rPr>
        <w:t xml:space="preserve"> </w:t>
      </w:r>
      <w:r>
        <w:rPr>
          <w:rtl/>
        </w:rPr>
        <w:t>هر دو بر مى‏گردد.</w:t>
      </w:r>
    </w:p>
    <w:p w:rsidR="006169D9" w:rsidRDefault="004509D9" w:rsidP="009C6CD4">
      <w:pPr>
        <w:pStyle w:val="a"/>
        <w:bidi/>
        <w:spacing w:line="228" w:lineRule="auto"/>
        <w:rPr>
          <w:rtl/>
        </w:rPr>
        <w:sectPr w:rsidR="006169D9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با سرمايه شركت معامله‏اى كنند، بعد بفهمند شركت باطل بوده، چنانچه</w:t>
      </w:r>
      <w:r w:rsidR="005063E0">
        <w:rPr>
          <w:rFonts w:hint="cs"/>
          <w:rtl/>
        </w:rPr>
        <w:t xml:space="preserve"> </w:t>
      </w:r>
      <w:r>
        <w:rPr>
          <w:rtl/>
        </w:rPr>
        <w:t>طورى باشد كه اگر مى‏دانستند شركت درست نيست، به تصرّف در مال يكديگر راضى بودند،</w:t>
      </w:r>
      <w:r w:rsidR="005063E0">
        <w:rPr>
          <w:rFonts w:hint="cs"/>
          <w:rtl/>
        </w:rPr>
        <w:t xml:space="preserve"> </w:t>
      </w:r>
      <w:r>
        <w:rPr>
          <w:rtl/>
        </w:rPr>
        <w:t>معامله صحيح است و هرچه از آن معامله پيدا شود، مال همه آنان است و اگر اين طور نباشد،</w:t>
      </w:r>
      <w:r w:rsidR="005063E0">
        <w:rPr>
          <w:rFonts w:hint="cs"/>
          <w:rtl/>
        </w:rPr>
        <w:t xml:space="preserve"> </w:t>
      </w:r>
      <w:r>
        <w:rPr>
          <w:rtl/>
        </w:rPr>
        <w:t>معامله‏اى كه انجام شده فضولى است و در صورتى كه بگويند به آن معامله راضى هستيم</w:t>
      </w:r>
      <w:r w:rsidR="005063E0">
        <w:rPr>
          <w:rFonts w:hint="cs"/>
          <w:rtl/>
        </w:rPr>
        <w:t xml:space="preserve"> </w:t>
      </w:r>
      <w:r>
        <w:rPr>
          <w:rtl/>
        </w:rPr>
        <w:t>معامله صحيح است و در معامله فضولى كارى كه هر ي</w:t>
      </w:r>
      <w:r w:rsidR="007740E9">
        <w:rPr>
          <w:rtl/>
        </w:rPr>
        <w:t xml:space="preserve">ک </w:t>
      </w:r>
      <w:r>
        <w:rPr>
          <w:rtl/>
        </w:rPr>
        <w:t>از شركا انجام داده‏اند مزد ندارد.</w:t>
      </w:r>
    </w:p>
    <w:p w:rsidR="004509D9" w:rsidRDefault="004509D9" w:rsidP="006169D9">
      <w:pPr>
        <w:rPr>
          <w:rtl/>
        </w:rPr>
      </w:pPr>
    </w:p>
    <w:p w:rsidR="00341372" w:rsidRDefault="00341372" w:rsidP="006169D9">
      <w:pPr>
        <w:rPr>
          <w:rtl/>
        </w:rPr>
      </w:pPr>
    </w:p>
    <w:p w:rsidR="00341372" w:rsidRDefault="00341372" w:rsidP="006169D9">
      <w:pPr>
        <w:rPr>
          <w:rtl/>
        </w:rPr>
      </w:pPr>
    </w:p>
    <w:p w:rsidR="00341372" w:rsidRDefault="00341372" w:rsidP="006169D9">
      <w:pPr>
        <w:rPr>
          <w:rtl/>
        </w:rPr>
      </w:pPr>
    </w:p>
    <w:p w:rsidR="009262EF" w:rsidRDefault="009262EF" w:rsidP="006169D9">
      <w:pPr>
        <w:rPr>
          <w:rtl/>
        </w:rPr>
      </w:pPr>
    </w:p>
    <w:p w:rsidR="00341372" w:rsidRDefault="00341372" w:rsidP="006169D9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573" w:name="_Toc391149957"/>
      <w:bookmarkStart w:id="1574" w:name="_Toc391155095"/>
      <w:bookmarkStart w:id="1575" w:name="_Toc391159317"/>
      <w:bookmarkStart w:id="1576" w:name="_Toc391232006"/>
      <w:bookmarkStart w:id="1577" w:name="_Toc391319775"/>
      <w:bookmarkStart w:id="1578" w:name="_Toc391328863"/>
      <w:bookmarkStart w:id="1579" w:name="_Toc281965586"/>
      <w:bookmarkStart w:id="1580" w:name="_Toc502700832"/>
      <w:r>
        <w:rPr>
          <w:rtl/>
          <w:lang w:bidi="fa-IR"/>
        </w:rPr>
        <w:t>احكام صلح</w:t>
      </w:r>
      <w:bookmarkEnd w:id="1573"/>
      <w:bookmarkEnd w:id="1574"/>
      <w:bookmarkEnd w:id="1575"/>
      <w:bookmarkEnd w:id="1576"/>
      <w:bookmarkEnd w:id="1577"/>
      <w:bookmarkEnd w:id="1578"/>
      <w:bookmarkEnd w:id="1579"/>
      <w:bookmarkEnd w:id="1580"/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صلح عقد مستقلّى است و در احكام و شرايط، تابع ساير عقود نيست، و بنابر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اظهر فرقى نمى‏كند كه صلح بعد از نزاع انجام گيرد و يا اصلاً نزاعى در بين نباشد، ولى لازم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است در عقد صلح، حرامى را حلال و يا حلالى را حرام نكنند، كه در اين صورت صلح،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صحيح و نافذ نيست.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صلح آن است كه انسان با ديگرى سازش كند كه مقدارى از مال يا منفعت مال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خود را مل</w:t>
      </w:r>
      <w:r w:rsidR="007740E9">
        <w:rPr>
          <w:rtl/>
        </w:rPr>
        <w:t xml:space="preserve">ک </w:t>
      </w:r>
      <w:r w:rsidRPr="00E87B87">
        <w:rPr>
          <w:rtl/>
        </w:rPr>
        <w:t>او كند، يا از طلب، يا حقّ خود بگذرد خواه در برابر عوض باشد يا بدون عوض.</w:t>
      </w:r>
      <w:r w:rsidR="007A3108" w:rsidRPr="00E87B87">
        <w:rPr>
          <w:rFonts w:hint="cs"/>
          <w:rtl/>
        </w:rPr>
        <w:t xml:space="preserve"> 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دو نفرى كه مصالحه مى‏كنند بايد بالغ و عاقل باشند و كسى</w:t>
      </w:r>
      <w:r w:rsidR="00191322">
        <w:rPr>
          <w:rtl/>
        </w:rPr>
        <w:t xml:space="preserve"> آن‌ها </w:t>
      </w:r>
      <w:r w:rsidRPr="00E87B87">
        <w:rPr>
          <w:rtl/>
        </w:rPr>
        <w:t>را مجبور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نكرده باشد و قصد صلح داشته باشند و حاكم شرع هم آنان را از تصرّف در اموالشان منع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نكرده باشد.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لازم نيست صيغه صلح به عربى خوانده شود، بلكه با هر لفظى يا فعلى كه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بفهماند با هم صلح و سازش كرده‏اند صحيح است.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كسى گوسفندهاى خود را به چوپان بدهد كه مثلاً ي</w:t>
      </w:r>
      <w:r w:rsidR="007740E9">
        <w:rPr>
          <w:rtl/>
        </w:rPr>
        <w:t xml:space="preserve">ک </w:t>
      </w:r>
      <w:r w:rsidRPr="00E87B87">
        <w:rPr>
          <w:rtl/>
        </w:rPr>
        <w:t>سال نگهدارى كند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و از شير آن استفاده نمايد و مقدارى روغن بدهد، چنانچه شير گوسفند را در مقابل زحمتهاى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lastRenderedPageBreak/>
        <w:t>چوپان و آن روغن صلح كند و قرار نگذارند كه روغن حاصل از خود آن شير باشد صحيح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است و نيز اگر گوسفند را ي</w:t>
      </w:r>
      <w:r w:rsidR="007740E9">
        <w:rPr>
          <w:rtl/>
        </w:rPr>
        <w:t xml:space="preserve">ک </w:t>
      </w:r>
      <w:r w:rsidRPr="00E87B87">
        <w:rPr>
          <w:rtl/>
        </w:rPr>
        <w:t>ساله به چوپان اجاره دهد كه از شير آن استفاده كند و در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عوض، مقدارى روغن بدهد و مقيّد به خصوص روغن و شير آن گوسفند نكند، اجاره صحيح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است.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كسى بخواهد طلب يا حقّ خود را به ديگرى صلح كند در صورتى صحيح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است كه او قبول نمايد. ولى اگر بخواهد از طلب يا حقّ خود بگذرد قبول كردن او لازم نيست.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انسان مقدار بدهى خود را بداند و طلبكار او نداند، چنانچه طلبكار طلب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خود را به كمتر از مقدارى كه هست صلح كند مثلاً پنجاه تومان طلبكار باشد و طلب خود را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به ده تومان صلح نمايد، زيادى براى بدهكار حلال نيست مگر آن كه مقدار بدهى خود را به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او بگويد و او را راضى كند يا طورى باشد كه اگر مقدار طلب خود را مى‏دانست، باز هم به آن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مقدار صلح مى‏كرد.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بخواهند دو چيزى را كه از ي</w:t>
      </w:r>
      <w:r w:rsidR="007740E9">
        <w:rPr>
          <w:rtl/>
        </w:rPr>
        <w:t xml:space="preserve">ک </w:t>
      </w:r>
      <w:r w:rsidRPr="00E87B87">
        <w:rPr>
          <w:rtl/>
        </w:rPr>
        <w:t>جنس و وزن</w:t>
      </w:r>
      <w:r w:rsidR="00191322">
        <w:rPr>
          <w:rtl/>
        </w:rPr>
        <w:t xml:space="preserve"> آن‌ها </w:t>
      </w:r>
      <w:r w:rsidRPr="00E87B87">
        <w:rPr>
          <w:rtl/>
        </w:rPr>
        <w:t>معلوم است به يكديگر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صلح كنند، بنابر احتياط در صورتى صحيح است كه وزن يكى بيشتر از ديگرى نباشد، بلكه اگر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وزن</w:t>
      </w:r>
      <w:r w:rsidR="00191322">
        <w:rPr>
          <w:rtl/>
        </w:rPr>
        <w:t xml:space="preserve"> آن‌ها </w:t>
      </w:r>
      <w:r w:rsidRPr="00E87B87">
        <w:rPr>
          <w:rtl/>
        </w:rPr>
        <w:t>معلوم نباشد، و احتمال دهند كه وزن يكى بيشتر از ديگرى است احتياط آن است كه</w:t>
      </w:r>
      <w:r w:rsidR="00191322">
        <w:rPr>
          <w:rFonts w:hint="cs"/>
          <w:rtl/>
        </w:rPr>
        <w:t xml:space="preserve"> آن‌ها </w:t>
      </w:r>
      <w:r w:rsidRPr="00E87B87">
        <w:rPr>
          <w:rtl/>
        </w:rPr>
        <w:t>را با يكديگر صلح نكنند.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دو نفر از يك‏نفر طلبكار باشند، يا دو نفر از دو نفر ديگر طلبكار باشند و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بخواهند طل</w:t>
      </w:r>
      <w:r w:rsidR="001125D3">
        <w:rPr>
          <w:rtl/>
        </w:rPr>
        <w:t>ب‌ها</w:t>
      </w:r>
      <w:r w:rsidRPr="00E87B87">
        <w:rPr>
          <w:rtl/>
        </w:rPr>
        <w:t>ى خود را به يكديگر صلح كنند، چنانچه طلب آنان از ي</w:t>
      </w:r>
      <w:r w:rsidR="007740E9">
        <w:rPr>
          <w:rtl/>
        </w:rPr>
        <w:t xml:space="preserve">ک </w:t>
      </w:r>
      <w:r w:rsidRPr="00E87B87">
        <w:rPr>
          <w:rtl/>
        </w:rPr>
        <w:t>جنس و وزن</w:t>
      </w:r>
      <w:r w:rsidR="00191322">
        <w:rPr>
          <w:rtl/>
        </w:rPr>
        <w:t xml:space="preserve"> آن‌ها </w:t>
      </w:r>
      <w:r w:rsidRPr="00E87B87">
        <w:rPr>
          <w:rtl/>
        </w:rPr>
        <w:t>يكى باشد مثلاً هر دو، ده من گندم طلبكار باشند، مصالحه آنان صحيح است و همچنين است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اگر جنس طلب آنان يكى نباشد مثلاً يكى ده من برنج و ديگرى، دوازده من گندم طلبكار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 xml:space="preserve">باشد، </w:t>
      </w:r>
      <w:r w:rsidRPr="00E87B87">
        <w:rPr>
          <w:rtl/>
        </w:rPr>
        <w:lastRenderedPageBreak/>
        <w:t>امّا اگر طلب آنان از ي</w:t>
      </w:r>
      <w:r w:rsidR="007740E9">
        <w:rPr>
          <w:rtl/>
        </w:rPr>
        <w:t xml:space="preserve">ک </w:t>
      </w:r>
      <w:r w:rsidRPr="00E87B87">
        <w:rPr>
          <w:rtl/>
        </w:rPr>
        <w:t>جنس و چيزى باشد كه معمولاً با وزن يا پيمانه آن را معامله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مى‏كنند، در صورتى كه وزن يا پيمانه</w:t>
      </w:r>
      <w:r w:rsidR="00191322">
        <w:rPr>
          <w:rtl/>
        </w:rPr>
        <w:t xml:space="preserve"> آن‌ها </w:t>
      </w:r>
      <w:r w:rsidRPr="00E87B87">
        <w:rPr>
          <w:rtl/>
        </w:rPr>
        <w:t>مساوى نباشد، مصالحه آنان اشكال دارد.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از كسى طلبى دارد كه بايد بعد از مدّتى بگيرد چنانچه طلب خود را به مقدار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كمترى صلح كند و مقصودش اين باشد كه از مقدارى از طلب خود گذشت كند و بقيه را نقد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بگيرد، اشكال ندارد.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دو نفر چيزى را با هم صلح كنند، با رضايت يكديگر مى‏توانند صلح را به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هم بزنند و نيز اگر در ضمن معامله براى هر دو يا يكى از آنان، حقّ به هم زدن معامله را قرار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 xml:space="preserve">داده باشند، كسى كه آن </w:t>
      </w:r>
      <w:r w:rsidR="0010506C">
        <w:rPr>
          <w:rtl/>
        </w:rPr>
        <w:t xml:space="preserve">حقّ </w:t>
      </w:r>
      <w:r w:rsidRPr="00E87B87">
        <w:rPr>
          <w:rtl/>
        </w:rPr>
        <w:t>را دارد، مى‏تواند صلح را به هم بزند.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تا وقتى خريدار و فروشنده از هم جدا نشده‏اند مى‏توانند معامله را به هم بزنند و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نيز اگر مشترى، حيوانى را بخرد تا سه روز حقّ به هم زدن معامله را دارد و همچنين اگر پول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جنسى را كه نقد خريده تا سه روز ندهد و جنس را تحويل نگيرد، فروشنده مى‏تواند معامله را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به هم بزند، ولى كسى كه مال را صلح مى‏كند در اين سه صورت حقّ به هم زدن صلح را ندارد،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امّا در صورتى كه طرف مصالحه در پرداخت مال المصالحه از حدّ متعارف تأخير كند يا اين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كه شرط شده باشد كه مثلاً مال المصالحه را نقد بدهد و او به شرط عمل ننمايد، در اين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صورت مى‏تواند صلح را به هم بزند و نيز در هشت صورت ديگر كه در احكام خريد و فروش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گفته شد مى‏تواند صلح را به هم بزند. امّا در صورتى كه يكى از دو طرف مصالحه مجنون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باشد، اگر صلح براى رفع نزاع باشد، نمى‏تواند صلح را به هم بزند.</w:t>
      </w:r>
    </w:p>
    <w:p w:rsidR="004509D9" w:rsidRPr="00E87B87" w:rsidRDefault="004509D9" w:rsidP="00780FB5">
      <w:pPr>
        <w:pStyle w:val="a"/>
        <w:bidi/>
        <w:spacing w:line="264" w:lineRule="auto"/>
        <w:rPr>
          <w:rtl/>
        </w:rPr>
      </w:pPr>
      <w:r w:rsidRPr="00E87B87">
        <w:rPr>
          <w:rtl/>
        </w:rPr>
        <w:t>اگر چيزى را كه به صلح گرفته معيوب باشد مى‏تواند صلح را به هم بزند، و اگر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طرفين راضى به گرفتن تفاوت قيمت صحيح و معيوب باشند اشكال ندارد.</w:t>
      </w:r>
    </w:p>
    <w:p w:rsidR="00501074" w:rsidRDefault="004509D9" w:rsidP="00780FB5">
      <w:pPr>
        <w:pStyle w:val="a"/>
        <w:bidi/>
        <w:spacing w:line="264" w:lineRule="auto"/>
        <w:rPr>
          <w:rtl/>
        </w:rPr>
        <w:sectPr w:rsidR="00501074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 w:rsidRPr="00E87B87">
        <w:rPr>
          <w:rtl/>
        </w:rPr>
        <w:lastRenderedPageBreak/>
        <w:t>هرگاه مال خود را به كسى صلح نمايد و با او شرط كند كه اگر بعد از مرگ،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وارثى نداشتم بايد چيزى را كه به تو صلح كردم وقف كنى و او هم اين شرط را قبول كند، بايد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به شرط عمل نمايد. و همچنين است اگر شرط كند تا مادامى كه زنده هستم بتوانم در آن چيز</w:t>
      </w:r>
      <w:r w:rsidR="007A3108" w:rsidRPr="00E87B87">
        <w:rPr>
          <w:rFonts w:hint="cs"/>
          <w:rtl/>
        </w:rPr>
        <w:t xml:space="preserve"> </w:t>
      </w:r>
      <w:r w:rsidRPr="00E87B87">
        <w:rPr>
          <w:rtl/>
        </w:rPr>
        <w:t>تصرّف كنم.</w:t>
      </w:r>
    </w:p>
    <w:p w:rsidR="00F011A0" w:rsidRDefault="00F011A0" w:rsidP="00501074">
      <w:pPr>
        <w:rPr>
          <w:rtl/>
        </w:rPr>
      </w:pPr>
    </w:p>
    <w:p w:rsidR="00501074" w:rsidRDefault="00501074" w:rsidP="00501074">
      <w:pPr>
        <w:rPr>
          <w:rtl/>
        </w:rPr>
      </w:pPr>
    </w:p>
    <w:p w:rsidR="00501074" w:rsidRDefault="00501074" w:rsidP="00501074">
      <w:pPr>
        <w:rPr>
          <w:rtl/>
        </w:rPr>
      </w:pPr>
    </w:p>
    <w:p w:rsidR="00501074" w:rsidRDefault="00501074" w:rsidP="00501074">
      <w:pPr>
        <w:rPr>
          <w:rtl/>
        </w:rPr>
      </w:pPr>
    </w:p>
    <w:p w:rsidR="00501074" w:rsidRDefault="00501074" w:rsidP="00501074">
      <w:pPr>
        <w:rPr>
          <w:rtl/>
        </w:rPr>
      </w:pPr>
    </w:p>
    <w:p w:rsidR="00F011A0" w:rsidRDefault="00F011A0" w:rsidP="00501074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581" w:name="_Toc391149958"/>
      <w:bookmarkStart w:id="1582" w:name="_Toc391155096"/>
      <w:bookmarkStart w:id="1583" w:name="_Toc391159318"/>
      <w:bookmarkStart w:id="1584" w:name="_Toc391232007"/>
      <w:bookmarkStart w:id="1585" w:name="_Toc391319776"/>
      <w:bookmarkStart w:id="1586" w:name="_Toc391328864"/>
      <w:bookmarkStart w:id="1587" w:name="_Toc281965587"/>
      <w:bookmarkStart w:id="1588" w:name="_Toc502700833"/>
      <w:r>
        <w:rPr>
          <w:rtl/>
          <w:lang w:bidi="fa-IR"/>
        </w:rPr>
        <w:t>احكام اجاره</w:t>
      </w:r>
      <w:bookmarkEnd w:id="1581"/>
      <w:bookmarkEnd w:id="1582"/>
      <w:bookmarkEnd w:id="1583"/>
      <w:bookmarkEnd w:id="1584"/>
      <w:bookmarkEnd w:id="1585"/>
      <w:bookmarkEnd w:id="1586"/>
      <w:bookmarkEnd w:id="1587"/>
      <w:bookmarkEnd w:id="1588"/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اجاره دهنده و كسى كه چيزى را اجاره مى‏كند بايد بالغ و عاقل باشند و به</w:t>
      </w:r>
      <w:r w:rsidR="00E3017A">
        <w:rPr>
          <w:rFonts w:hint="cs"/>
          <w:rtl/>
        </w:rPr>
        <w:t xml:space="preserve"> </w:t>
      </w:r>
      <w:r>
        <w:rPr>
          <w:rtl/>
        </w:rPr>
        <w:t>اختيار خودشان اجاره را انجام دهند و نيز بايد در مال خود حقّ تصرّف داشته باشند، پس</w:t>
      </w:r>
      <w:r w:rsidR="00E3017A">
        <w:rPr>
          <w:rFonts w:hint="cs"/>
          <w:rtl/>
        </w:rPr>
        <w:t xml:space="preserve"> </w:t>
      </w:r>
      <w:r>
        <w:rPr>
          <w:rtl/>
        </w:rPr>
        <w:t>سفيهى كه مال خود را در كارهاى بيهوده مصرف مى‏كند چنانچه حاكم شرع او را از تصرّف</w:t>
      </w:r>
      <w:r w:rsidR="00E3017A">
        <w:rPr>
          <w:rFonts w:hint="cs"/>
          <w:rtl/>
        </w:rPr>
        <w:t xml:space="preserve"> </w:t>
      </w:r>
      <w:r>
        <w:rPr>
          <w:rtl/>
        </w:rPr>
        <w:t>در اموالش منع كرده باشد اگر چيزى را اجاره كند، يا اجاره دهد، صحيح نيست مگر اين كه</w:t>
      </w:r>
      <w:r w:rsidR="00E3017A">
        <w:rPr>
          <w:rFonts w:hint="cs"/>
          <w:rtl/>
        </w:rPr>
        <w:t xml:space="preserve"> </w:t>
      </w:r>
      <w:r>
        <w:rPr>
          <w:rtl/>
        </w:rPr>
        <w:t>ولىّ او اجازه دهد. و اگر طفل مميّز با اجازه ولىّ خود چيزى را اجاره دهد صحيح است و</w:t>
      </w:r>
      <w:r w:rsidR="00E3017A">
        <w:rPr>
          <w:rFonts w:hint="cs"/>
          <w:rtl/>
        </w:rPr>
        <w:t xml:space="preserve"> </w:t>
      </w:r>
      <w:r>
        <w:rPr>
          <w:rtl/>
        </w:rPr>
        <w:t>همچنين اگر بعد از بلوغ اجاره سابقش را اجازه دهد، امّا مجنون حتّى اگر ولىّ او هم اجازه</w:t>
      </w:r>
      <w:r w:rsidR="00AA4740">
        <w:rPr>
          <w:rFonts w:hint="cs"/>
          <w:rtl/>
        </w:rPr>
        <w:t xml:space="preserve"> </w:t>
      </w:r>
      <w:r>
        <w:rPr>
          <w:rtl/>
        </w:rPr>
        <w:t>دهد اجاره او صحيح نيست.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انسان مى‏تواند از طرف ديگرى وكيل شود و مال او را اجاره دهد يا مالى را</w:t>
      </w:r>
      <w:r w:rsidR="00E3017A">
        <w:rPr>
          <w:rFonts w:hint="cs"/>
          <w:rtl/>
        </w:rPr>
        <w:t xml:space="preserve"> </w:t>
      </w:r>
      <w:r>
        <w:rPr>
          <w:rtl/>
        </w:rPr>
        <w:t>براى او اجاره كند.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ولى يا قيّم بچّه مال او را اجاره دهد يا خود او را اجير ديگرى نمايد اشكال</w:t>
      </w:r>
      <w:r w:rsidR="00E3017A">
        <w:rPr>
          <w:rFonts w:hint="cs"/>
          <w:rtl/>
        </w:rPr>
        <w:t xml:space="preserve"> </w:t>
      </w:r>
      <w:r>
        <w:rPr>
          <w:rtl/>
        </w:rPr>
        <w:t>ندارد؛ و اگر مدّتى از زمان بالغ شدن او را جزء مدّت اجاره قرار دهد، بعد از آن كه بچّه بالغ</w:t>
      </w:r>
      <w:r w:rsidR="00E3017A">
        <w:rPr>
          <w:rFonts w:hint="cs"/>
          <w:rtl/>
        </w:rPr>
        <w:t xml:space="preserve"> </w:t>
      </w:r>
      <w:r>
        <w:rPr>
          <w:rtl/>
        </w:rPr>
        <w:t>شد مى‏تواند بقيه اجاره را به هم بزند، ولى هرگاه طورى بوده كه اگر مقدارى از زمان بالغ بودن</w:t>
      </w:r>
      <w:r w:rsidR="00E3017A">
        <w:rPr>
          <w:rFonts w:hint="cs"/>
          <w:rtl/>
        </w:rPr>
        <w:t xml:space="preserve"> </w:t>
      </w:r>
      <w:r>
        <w:rPr>
          <w:rtl/>
        </w:rPr>
        <w:t>بچّه را جزء مدّت اجاره نمى‏كرد بر خلاف مصلحت بچّه بود، نمى‏تواند اجاره را به هم بزند.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بچّه صغيرى را كه ولى ندارد، بدون اجازه مجتهد نمى‏شود اجير كرد و كسى كه</w:t>
      </w:r>
      <w:r w:rsidR="00E3017A">
        <w:rPr>
          <w:rFonts w:hint="cs"/>
          <w:rtl/>
        </w:rPr>
        <w:t xml:space="preserve"> </w:t>
      </w:r>
      <w:r>
        <w:rPr>
          <w:rtl/>
        </w:rPr>
        <w:t xml:space="preserve">به مجتهد دسترسى ندارد مى‏تواند از چند نفر مؤمن كه عادل باشند، اجازه بگيرد و او را </w:t>
      </w:r>
      <w:r>
        <w:rPr>
          <w:rtl/>
        </w:rPr>
        <w:lastRenderedPageBreak/>
        <w:t>اجير</w:t>
      </w:r>
      <w:r w:rsidR="00E3017A">
        <w:rPr>
          <w:rFonts w:hint="cs"/>
          <w:rtl/>
        </w:rPr>
        <w:t xml:space="preserve"> </w:t>
      </w:r>
      <w:r>
        <w:rPr>
          <w:rtl/>
        </w:rPr>
        <w:t>نمايد. به شرط آن كه اجير گرفتن بچّه نابالغ به مصلحت او، بلكه بنابر احتياط واجب تر</w:t>
      </w:r>
      <w:r w:rsidR="007740E9">
        <w:rPr>
          <w:rtl/>
        </w:rPr>
        <w:t xml:space="preserve">ک </w:t>
      </w:r>
      <w:r>
        <w:rPr>
          <w:rtl/>
        </w:rPr>
        <w:t>آن</w:t>
      </w:r>
      <w:r w:rsidR="00E3017A">
        <w:rPr>
          <w:rFonts w:hint="cs"/>
          <w:rtl/>
        </w:rPr>
        <w:t xml:space="preserve"> </w:t>
      </w:r>
      <w:r>
        <w:rPr>
          <w:rtl/>
        </w:rPr>
        <w:t>داراى مفسده براى بچّه نابالغ باشد.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اجاره دهنده و مستأجر لازم نيست صيغه عربى بخوانند بلكه اگر مال</w:t>
      </w:r>
      <w:r w:rsidR="007740E9">
        <w:rPr>
          <w:rtl/>
        </w:rPr>
        <w:t xml:space="preserve">ک </w:t>
      </w:r>
      <w:r>
        <w:rPr>
          <w:rtl/>
        </w:rPr>
        <w:t>به كسى</w:t>
      </w:r>
      <w:r w:rsidR="0085624D">
        <w:rPr>
          <w:rFonts w:hint="cs"/>
          <w:rtl/>
        </w:rPr>
        <w:t xml:space="preserve"> </w:t>
      </w:r>
      <w:r>
        <w:rPr>
          <w:rtl/>
        </w:rPr>
        <w:t>بگويد مل</w:t>
      </w:r>
      <w:r w:rsidR="007740E9">
        <w:rPr>
          <w:rtl/>
        </w:rPr>
        <w:t xml:space="preserve">ک </w:t>
      </w:r>
      <w:r>
        <w:rPr>
          <w:rtl/>
        </w:rPr>
        <w:t>خود را به تو اجاره دادم و او بگويد قبول كردم، اجاره صحيح است. و نيز اگر</w:t>
      </w:r>
      <w:r w:rsidR="0085624D">
        <w:rPr>
          <w:rFonts w:hint="cs"/>
          <w:rtl/>
        </w:rPr>
        <w:t xml:space="preserve"> </w:t>
      </w:r>
      <w:r>
        <w:rPr>
          <w:rtl/>
        </w:rPr>
        <w:t>حرفى نزنند و مال</w:t>
      </w:r>
      <w:r w:rsidR="007740E9">
        <w:rPr>
          <w:rtl/>
        </w:rPr>
        <w:t xml:space="preserve">ک </w:t>
      </w:r>
      <w:r>
        <w:rPr>
          <w:rtl/>
        </w:rPr>
        <w:t>به قصد اين كه مل</w:t>
      </w:r>
      <w:r w:rsidR="007740E9">
        <w:rPr>
          <w:rtl/>
        </w:rPr>
        <w:t xml:space="preserve">ک </w:t>
      </w:r>
      <w:r>
        <w:rPr>
          <w:rtl/>
        </w:rPr>
        <w:t>را اجاره دهد، آن را به مستأجر واگذار كند و او هم</w:t>
      </w:r>
      <w:r w:rsidR="0085624D">
        <w:rPr>
          <w:rFonts w:hint="cs"/>
          <w:rtl/>
        </w:rPr>
        <w:t xml:space="preserve"> </w:t>
      </w:r>
      <w:r>
        <w:rPr>
          <w:rtl/>
        </w:rPr>
        <w:t>به قصد اجاره كردن بگيرد، اجاره صحيح مى‏باشد.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انسان بدون صيغه خواندن بخواهد براى انجام عملى اجير شود، همين كه با</w:t>
      </w:r>
      <w:r w:rsidR="00517043">
        <w:rPr>
          <w:rFonts w:hint="cs"/>
          <w:rtl/>
        </w:rPr>
        <w:t xml:space="preserve"> </w:t>
      </w:r>
      <w:r>
        <w:rPr>
          <w:rtl/>
        </w:rPr>
        <w:t>رضايت طرف معامله، مشغول آن عمل شد و يا خود را در اختيار مؤجر قرار داد اجاره</w:t>
      </w:r>
      <w:r w:rsidR="00517043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كسى كه نمى‏تواند حرف بزند، اگر با اشاره بفهماند كه مل</w:t>
      </w:r>
      <w:r w:rsidR="007740E9">
        <w:rPr>
          <w:rtl/>
        </w:rPr>
        <w:t xml:space="preserve">ک </w:t>
      </w:r>
      <w:r>
        <w:rPr>
          <w:rtl/>
        </w:rPr>
        <w:t>را اجاره داده يا</w:t>
      </w:r>
      <w:r w:rsidR="00517043">
        <w:rPr>
          <w:rFonts w:hint="cs"/>
          <w:rtl/>
        </w:rPr>
        <w:t xml:space="preserve"> </w:t>
      </w:r>
      <w:r>
        <w:rPr>
          <w:rtl/>
        </w:rPr>
        <w:t>اجاره كرده، صحيح است.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خانه يا دكّان يا اتاقى را اجاره كند و صاحب مل</w:t>
      </w:r>
      <w:r w:rsidR="007740E9">
        <w:rPr>
          <w:rtl/>
        </w:rPr>
        <w:t xml:space="preserve">ک </w:t>
      </w:r>
      <w:r>
        <w:rPr>
          <w:rtl/>
        </w:rPr>
        <w:t>با او شرط كند كه فقط</w:t>
      </w:r>
      <w:r w:rsidR="00517043">
        <w:rPr>
          <w:rFonts w:hint="cs"/>
          <w:rtl/>
        </w:rPr>
        <w:t xml:space="preserve"> </w:t>
      </w:r>
      <w:r>
        <w:rPr>
          <w:rtl/>
        </w:rPr>
        <w:t>خودش از</w:t>
      </w:r>
      <w:r w:rsidR="00191322">
        <w:rPr>
          <w:rtl/>
        </w:rPr>
        <w:t xml:space="preserve"> آن‌ها </w:t>
      </w:r>
      <w:r>
        <w:rPr>
          <w:rtl/>
        </w:rPr>
        <w:t>استفاده نمايد و يا انصراف به اين معنا داشته باشد، مستأجر نمى‏تواند آن را به</w:t>
      </w:r>
      <w:r w:rsidR="00517043">
        <w:rPr>
          <w:rFonts w:hint="cs"/>
          <w:rtl/>
        </w:rPr>
        <w:t xml:space="preserve"> </w:t>
      </w:r>
      <w:r>
        <w:rPr>
          <w:rtl/>
        </w:rPr>
        <w:t>ديگرى اجاره دهد و اگر شرط نكند يا انصراف نباشد، مى‏تواند آن را به ديگرى اجاره دهد.</w:t>
      </w:r>
      <w:r w:rsidR="00517043">
        <w:rPr>
          <w:rFonts w:hint="cs"/>
          <w:rtl/>
        </w:rPr>
        <w:t xml:space="preserve"> </w:t>
      </w:r>
      <w:r>
        <w:rPr>
          <w:rtl/>
        </w:rPr>
        <w:t>ولى اگر بخواهد به زيادتر از مقدارى كه اجاره كرده آن را اجاره دهد، بايد در آن، كارى</w:t>
      </w:r>
      <w:r w:rsidR="00DE1AF2">
        <w:rPr>
          <w:rFonts w:hint="cs"/>
          <w:rtl/>
        </w:rPr>
        <w:t xml:space="preserve"> </w:t>
      </w:r>
      <w:r>
        <w:rPr>
          <w:rtl/>
        </w:rPr>
        <w:t>مانند تعمير و سفيدكارى انجام داده باشد، يا به غير جنسى كه اجاره كرده آن را اجاره دهد</w:t>
      </w:r>
      <w:r w:rsidR="004401E7">
        <w:rPr>
          <w:rFonts w:hint="cs"/>
          <w:rtl/>
        </w:rPr>
        <w:t xml:space="preserve"> </w:t>
      </w:r>
      <w:r>
        <w:rPr>
          <w:rtl/>
        </w:rPr>
        <w:t>مثلاً اگر با پول اجاره كرده، به گندم يا چيز ديگر اجاره دهد.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اجير با انسان شرط كند كه فقط براى خود انسان كار كند يا انصراف به اين</w:t>
      </w:r>
      <w:r w:rsidR="004401E7">
        <w:rPr>
          <w:rFonts w:hint="cs"/>
          <w:rtl/>
        </w:rPr>
        <w:t xml:space="preserve"> </w:t>
      </w:r>
      <w:r>
        <w:rPr>
          <w:rtl/>
        </w:rPr>
        <w:t>معنا باشد، نمى‏شود او را به ديگرى اجاره داد، و اگر شرط نكند، چنانچه او را به چيزى كه</w:t>
      </w:r>
      <w:r w:rsidR="004401E7">
        <w:rPr>
          <w:rFonts w:hint="cs"/>
          <w:rtl/>
        </w:rPr>
        <w:t xml:space="preserve"> </w:t>
      </w:r>
      <w:r>
        <w:rPr>
          <w:rtl/>
        </w:rPr>
        <w:t>اجرت او قرار داده اجرت دهد، بايد زيادتر نگيرد و اگر به چيز ديگرى اجاره دهد، مى‏تواند</w:t>
      </w:r>
      <w:r w:rsidR="004401E7">
        <w:rPr>
          <w:rFonts w:hint="cs"/>
          <w:rtl/>
        </w:rPr>
        <w:t xml:space="preserve"> </w:t>
      </w:r>
      <w:r>
        <w:rPr>
          <w:rtl/>
        </w:rPr>
        <w:t>زيادتر بگيرد و اگر خودش اجير كسى شود و هنگام قرارداد شرط نكرده باشند كه خود او</w:t>
      </w:r>
      <w:r w:rsidR="004401E7">
        <w:rPr>
          <w:rFonts w:hint="cs"/>
          <w:rtl/>
        </w:rPr>
        <w:t xml:space="preserve"> </w:t>
      </w:r>
      <w:r>
        <w:rPr>
          <w:rtl/>
        </w:rPr>
        <w:t xml:space="preserve">شخصا كار را </w:t>
      </w:r>
      <w:r>
        <w:rPr>
          <w:rtl/>
        </w:rPr>
        <w:lastRenderedPageBreak/>
        <w:t>انجام دهد بنابر اظهر نمى‏تواند شخص ديگرى را به اجرت كمتر اجير نمايد.</w:t>
      </w:r>
      <w:r w:rsidR="004401E7">
        <w:rPr>
          <w:rFonts w:hint="cs"/>
          <w:rtl/>
        </w:rPr>
        <w:t xml:space="preserve"> </w:t>
      </w:r>
      <w:r>
        <w:rPr>
          <w:rtl/>
        </w:rPr>
        <w:t>ولى اگر مقدارى از آن كار را انجام داده باشد مى‏تواند در باقى‏مانده كار، ديگرى را به اجرت</w:t>
      </w:r>
      <w:r w:rsidR="004401E7">
        <w:rPr>
          <w:rFonts w:hint="cs"/>
          <w:rtl/>
        </w:rPr>
        <w:t xml:space="preserve"> </w:t>
      </w:r>
      <w:r>
        <w:rPr>
          <w:rtl/>
        </w:rPr>
        <w:t>كمتر اجير نمايد.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غير خانه و دكّان و اطاق و اجير چيز ديگر مثلاً زمين را اجاره كند و مال</w:t>
      </w:r>
      <w:r w:rsidR="007740E9">
        <w:rPr>
          <w:rtl/>
        </w:rPr>
        <w:t xml:space="preserve">ک </w:t>
      </w:r>
      <w:r>
        <w:rPr>
          <w:rtl/>
        </w:rPr>
        <w:t>با او شرط نكند كه فقط خودش از آن استفاده نمايد، اگرچه بيشتر از مقدارى كه اجاره كرده</w:t>
      </w:r>
      <w:r w:rsidR="00934083">
        <w:rPr>
          <w:rFonts w:hint="cs"/>
          <w:rtl/>
        </w:rPr>
        <w:t xml:space="preserve"> </w:t>
      </w:r>
      <w:r>
        <w:rPr>
          <w:rtl/>
        </w:rPr>
        <w:t>آن را اجاره دهد، اشكال ندارد.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خانه يا دكّانى را مثلاً ي</w:t>
      </w:r>
      <w:r w:rsidR="007740E9">
        <w:rPr>
          <w:rtl/>
        </w:rPr>
        <w:t xml:space="preserve">ک </w:t>
      </w:r>
      <w:r>
        <w:rPr>
          <w:rtl/>
        </w:rPr>
        <w:t>ساله به صد تومان اجاره كند و از نصف آن،</w:t>
      </w:r>
      <w:r w:rsidR="00934083">
        <w:rPr>
          <w:rFonts w:hint="cs"/>
          <w:rtl/>
        </w:rPr>
        <w:t xml:space="preserve"> </w:t>
      </w:r>
      <w:r>
        <w:rPr>
          <w:rtl/>
        </w:rPr>
        <w:t>خودش استفاده نمايد، مى‏تواند نصف ديگر آن را به صد تومان اجاره دهد، ولى اگر بخواهد</w:t>
      </w:r>
      <w:r w:rsidR="00934083">
        <w:rPr>
          <w:rFonts w:hint="cs"/>
          <w:rtl/>
        </w:rPr>
        <w:t xml:space="preserve"> </w:t>
      </w:r>
      <w:r>
        <w:rPr>
          <w:rtl/>
        </w:rPr>
        <w:t>نصف آن را به زيادتر از مقدارى كه اجاره كرده مثلاً به صد و بيست تومان اجاره دهد، بايد</w:t>
      </w:r>
      <w:r w:rsidR="00934083">
        <w:rPr>
          <w:rFonts w:hint="cs"/>
          <w:rtl/>
        </w:rPr>
        <w:t xml:space="preserve"> </w:t>
      </w:r>
      <w:r>
        <w:rPr>
          <w:rtl/>
        </w:rPr>
        <w:t>در آن، كارى مانند تعمير انجام داده باشد يا به غير جنسى كه اجاره كرده اجاره دهد.</w:t>
      </w:r>
    </w:p>
    <w:p w:rsidR="004509D9" w:rsidRDefault="004509D9" w:rsidP="00527531">
      <w:pPr>
        <w:pStyle w:val="Heading3"/>
        <w:bidi/>
        <w:rPr>
          <w:szCs w:val="24"/>
          <w:rtl/>
          <w:lang w:bidi="fa-IR"/>
        </w:rPr>
      </w:pPr>
      <w:bookmarkStart w:id="1589" w:name="_Toc391149959"/>
      <w:bookmarkStart w:id="1590" w:name="_Toc391155097"/>
      <w:bookmarkStart w:id="1591" w:name="_Toc391159319"/>
      <w:bookmarkStart w:id="1592" w:name="_Toc391232008"/>
      <w:bookmarkStart w:id="1593" w:name="_Toc391319777"/>
      <w:bookmarkStart w:id="1594" w:name="_Toc391328865"/>
      <w:bookmarkStart w:id="1595" w:name="_Toc281965588"/>
      <w:bookmarkStart w:id="1596" w:name="_Toc502700834"/>
      <w:r>
        <w:rPr>
          <w:rtl/>
          <w:lang w:bidi="fa-IR"/>
        </w:rPr>
        <w:t>شرايط مالى كه آن را اجاره مى</w:t>
      </w:r>
      <w:r>
        <w:rPr>
          <w:rFonts w:cs="Motor"/>
          <w:rtl/>
          <w:lang w:bidi="fa-IR"/>
        </w:rPr>
        <w:t>‏</w:t>
      </w:r>
      <w:r>
        <w:rPr>
          <w:rtl/>
          <w:lang w:bidi="fa-IR"/>
        </w:rPr>
        <w:t>دهند</w:t>
      </w:r>
      <w:bookmarkEnd w:id="1589"/>
      <w:bookmarkEnd w:id="1590"/>
      <w:bookmarkEnd w:id="1591"/>
      <w:bookmarkEnd w:id="1592"/>
      <w:bookmarkEnd w:id="1593"/>
      <w:bookmarkEnd w:id="1594"/>
      <w:bookmarkEnd w:id="1595"/>
      <w:bookmarkEnd w:id="1596"/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مالى را كه اجاره مى‏دهند چند شرط دارد: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معيّن باشد، پس اگر بگويد يكى از خانه‏هاى خود را اجاره دادم درست نيست.</w:t>
      </w:r>
      <w:r w:rsidR="00776F5C">
        <w:rPr>
          <w:rFonts w:hint="cs"/>
          <w:rtl/>
        </w:rPr>
        <w:t xml:space="preserve"> 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مستأجر آن را ببيند، يا كسى كه آن را اجاره مى‏دهد طورى خصوصيّات آن را</w:t>
      </w:r>
      <w:r w:rsidR="00776F5C">
        <w:rPr>
          <w:rFonts w:hint="cs"/>
          <w:rtl/>
        </w:rPr>
        <w:t xml:space="preserve"> </w:t>
      </w:r>
      <w:r>
        <w:rPr>
          <w:rtl/>
        </w:rPr>
        <w:t>بگويد كه كاملاً معلوم باشد. و اگر بعضى خصوصيّات، طورى است كه در اين قبيل اجاره‏ها</w:t>
      </w:r>
      <w:r w:rsidR="00776F5C">
        <w:rPr>
          <w:rFonts w:hint="cs"/>
          <w:rtl/>
        </w:rPr>
        <w:t xml:space="preserve"> </w:t>
      </w:r>
      <w:r>
        <w:rPr>
          <w:rtl/>
        </w:rPr>
        <w:t>متعارف و عادى است، لازم به گفتن نيست و فقط بايد طورى باشد كه اجاره از نزاع بعدى</w:t>
      </w:r>
      <w:r w:rsidR="00776F5C">
        <w:rPr>
          <w:rFonts w:hint="cs"/>
          <w:rtl/>
        </w:rPr>
        <w:t xml:space="preserve"> </w:t>
      </w:r>
      <w:r>
        <w:rPr>
          <w:rtl/>
        </w:rPr>
        <w:t>محفوظ باشد.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تحويل دادن آن ممكن باشد، پس اجاره دادن اسبى كه فرار كرده باطل است مگر</w:t>
      </w:r>
      <w:r w:rsidR="00776F5C">
        <w:rPr>
          <w:rFonts w:hint="cs"/>
          <w:rtl/>
        </w:rPr>
        <w:t xml:space="preserve"> </w:t>
      </w:r>
      <w:r>
        <w:rPr>
          <w:rtl/>
        </w:rPr>
        <w:t>اين كه مستأجر بتواند آن را بگيرد.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آن مال به واسطه استفاده كردن از بين نرود، پس اجاره دادن نان و ميوه و</w:t>
      </w:r>
      <w:r w:rsidR="00776F5C">
        <w:rPr>
          <w:rFonts w:hint="cs"/>
          <w:rtl/>
        </w:rPr>
        <w:t xml:space="preserve"> </w:t>
      </w:r>
      <w:r>
        <w:rPr>
          <w:rtl/>
        </w:rPr>
        <w:t>خوردنى‏هاى ديگر صحيح نيست.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استفاده‏اى كه مال را براى آن اجاره داده‏اند ممكن باشد، پس اجاره دادن زمين</w:t>
      </w:r>
      <w:r w:rsidR="00776F5C">
        <w:rPr>
          <w:rFonts w:hint="cs"/>
          <w:rtl/>
        </w:rPr>
        <w:t xml:space="preserve"> </w:t>
      </w:r>
      <w:r>
        <w:rPr>
          <w:rtl/>
        </w:rPr>
        <w:t>براى زراعت در صورتى كه آب باران كفايت آن را نكند و از آب نهر هم مشروب نشود،</w:t>
      </w:r>
      <w:r w:rsidR="00776F5C">
        <w:rPr>
          <w:rFonts w:hint="cs"/>
          <w:rtl/>
        </w:rPr>
        <w:t xml:space="preserve"> </w:t>
      </w:r>
      <w:r>
        <w:rPr>
          <w:rtl/>
        </w:rPr>
        <w:t>صحيح نيست.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lastRenderedPageBreak/>
        <w:t>ششم:</w:t>
      </w:r>
      <w:r>
        <w:rPr>
          <w:rtl/>
        </w:rPr>
        <w:t xml:space="preserve"> چيزى را كه اجاره مى‏دهد مال خود او و يا وكيل و ولى باشد. بنابر اين اجاره</w:t>
      </w:r>
      <w:r w:rsidR="00776F5C">
        <w:rPr>
          <w:rFonts w:hint="cs"/>
          <w:rtl/>
        </w:rPr>
        <w:t xml:space="preserve"> </w:t>
      </w:r>
      <w:r>
        <w:rPr>
          <w:rtl/>
        </w:rPr>
        <w:t>مباحات كه مؤجر و مستأجر در آن مساوى مى‏باشند صحيح نيست. و اگر مال ديگرى را</w:t>
      </w:r>
      <w:r w:rsidR="00776F5C">
        <w:rPr>
          <w:rFonts w:hint="cs"/>
          <w:rtl/>
        </w:rPr>
        <w:t xml:space="preserve"> </w:t>
      </w:r>
      <w:r>
        <w:rPr>
          <w:rtl/>
        </w:rPr>
        <w:t>اجاره دهد، در صورتى صحيح است كه صاحبش رضايت دهد.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اجاره دادن درخت براى آن كه از ميوه‏اش استفاده كنند در صورتى كه ميوه‏اش</w:t>
      </w:r>
      <w:r w:rsidR="00776F5C">
        <w:rPr>
          <w:rFonts w:hint="cs"/>
          <w:rtl/>
        </w:rPr>
        <w:t xml:space="preserve"> </w:t>
      </w:r>
      <w:r>
        <w:rPr>
          <w:rtl/>
        </w:rPr>
        <w:t>فعلاً موجود نباشد صحيح است. و همچنين اجاره دادن حيوان براى استفاده از شيرش اشكالى</w:t>
      </w:r>
      <w:r w:rsidR="00776F5C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زن مى‏تواند براى شير دادن اجير شود و لازم نيست از شوهر خود اجازه بگيرد،</w:t>
      </w:r>
      <w:r w:rsidR="00776F5C">
        <w:rPr>
          <w:rFonts w:hint="cs"/>
          <w:rtl/>
        </w:rPr>
        <w:t xml:space="preserve"> </w:t>
      </w:r>
      <w:r>
        <w:rPr>
          <w:rtl/>
        </w:rPr>
        <w:t>ولى اگر به واسطه شير دادن، حقّ شوهر از بين برود، بدون اجازه او نمى‏تواند اجير شود. و</w:t>
      </w:r>
      <w:r w:rsidR="00776F5C">
        <w:rPr>
          <w:rFonts w:hint="cs"/>
          <w:rtl/>
        </w:rPr>
        <w:t xml:space="preserve"> </w:t>
      </w:r>
      <w:r>
        <w:rPr>
          <w:rtl/>
        </w:rPr>
        <w:t>همچنين است اگر زن براى غير شير دادن اجير شود.</w:t>
      </w:r>
    </w:p>
    <w:p w:rsidR="004509D9" w:rsidRDefault="004509D9" w:rsidP="00527531">
      <w:pPr>
        <w:pStyle w:val="Heading3"/>
        <w:bidi/>
        <w:rPr>
          <w:szCs w:val="24"/>
          <w:rtl/>
          <w:lang w:bidi="fa-IR"/>
        </w:rPr>
      </w:pPr>
      <w:bookmarkStart w:id="1597" w:name="_Toc391149960"/>
      <w:bookmarkStart w:id="1598" w:name="_Toc391155098"/>
      <w:bookmarkStart w:id="1599" w:name="_Toc391159320"/>
      <w:bookmarkStart w:id="1600" w:name="_Toc391232009"/>
      <w:bookmarkStart w:id="1601" w:name="_Toc391319778"/>
      <w:bookmarkStart w:id="1602" w:name="_Toc391328866"/>
      <w:bookmarkStart w:id="1603" w:name="_Toc281965589"/>
      <w:bookmarkStart w:id="1604" w:name="_Toc502700835"/>
      <w:r>
        <w:rPr>
          <w:rtl/>
          <w:lang w:bidi="fa-IR"/>
        </w:rPr>
        <w:t>شرايط استفاده</w:t>
      </w:r>
      <w:r>
        <w:rPr>
          <w:rFonts w:cs="Motor"/>
          <w:rtl/>
          <w:lang w:bidi="fa-IR"/>
        </w:rPr>
        <w:t>‏</w:t>
      </w:r>
      <w:r>
        <w:rPr>
          <w:rtl/>
          <w:lang w:bidi="fa-IR"/>
        </w:rPr>
        <w:t>اى كه</w:t>
      </w:r>
      <w:r w:rsidR="00527531">
        <w:rPr>
          <w:szCs w:val="24"/>
          <w:lang w:bidi="fa-IR"/>
        </w:rPr>
        <w:t xml:space="preserve"> </w:t>
      </w:r>
      <w:r>
        <w:rPr>
          <w:rtl/>
          <w:lang w:bidi="fa-IR"/>
        </w:rPr>
        <w:t>مال را براى آن اجاره مى</w:t>
      </w:r>
      <w:r>
        <w:rPr>
          <w:rFonts w:cs="Motor"/>
          <w:rtl/>
          <w:lang w:bidi="fa-IR"/>
        </w:rPr>
        <w:t>‏</w:t>
      </w:r>
      <w:r>
        <w:rPr>
          <w:rtl/>
          <w:lang w:bidi="fa-IR"/>
        </w:rPr>
        <w:t>دهند</w:t>
      </w:r>
      <w:bookmarkEnd w:id="1597"/>
      <w:bookmarkEnd w:id="1598"/>
      <w:bookmarkEnd w:id="1599"/>
      <w:bookmarkEnd w:id="1600"/>
      <w:bookmarkEnd w:id="1601"/>
      <w:bookmarkEnd w:id="1602"/>
      <w:bookmarkEnd w:id="1603"/>
      <w:bookmarkEnd w:id="1604"/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استفاده‏اى كه مال را براى آن اجاره مى‏دهند چهار شرط دارد: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حلال باشد، بنابراين اجاره دادن دكّان براى مثل شراب فروشى يا نگهدارى</w:t>
      </w:r>
      <w:r w:rsidR="00B929A5">
        <w:rPr>
          <w:rFonts w:hint="cs"/>
          <w:rtl/>
        </w:rPr>
        <w:t xml:space="preserve"> </w:t>
      </w:r>
      <w:r>
        <w:rPr>
          <w:rtl/>
        </w:rPr>
        <w:t>شراب و كرايه دادن اتومبيل براى حمل و نقل شراب باطل است.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بنابر احتياط پول دادن براى آن استفاده در نظر مردم بيهوده نباشد. همچنين اجير</w:t>
      </w:r>
      <w:r w:rsidR="00B929A5">
        <w:rPr>
          <w:rFonts w:hint="cs"/>
          <w:rtl/>
        </w:rPr>
        <w:t xml:space="preserve"> </w:t>
      </w:r>
      <w:r>
        <w:rPr>
          <w:rtl/>
        </w:rPr>
        <w:t>شدن براى واجباتى كه شرعا بايستى مجّانى انجام دهد مثل نمازهاى واجب و يوميّه خودش،</w:t>
      </w:r>
      <w:r w:rsidR="00B929A5">
        <w:rPr>
          <w:rFonts w:hint="cs"/>
          <w:rtl/>
        </w:rPr>
        <w:t xml:space="preserve"> </w:t>
      </w:r>
      <w:r>
        <w:rPr>
          <w:rtl/>
        </w:rPr>
        <w:t>تجهيز ميّت و ... جايز نيست.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اگر چيزى را كه اجاره مى‏دهند چند استفاده دارد، استفاده‏اى را كه مستأجر بايد از</w:t>
      </w:r>
      <w:r w:rsidR="00B929A5">
        <w:rPr>
          <w:rFonts w:hint="cs"/>
          <w:rtl/>
        </w:rPr>
        <w:t xml:space="preserve"> </w:t>
      </w:r>
      <w:r>
        <w:rPr>
          <w:rtl/>
        </w:rPr>
        <w:t>آن ببرد معيّن نمايند مثلاً اگر وسيله‏اى را كه هم براى سوارى و هم براى باربرى استفاده</w:t>
      </w:r>
      <w:r w:rsidR="00B929A5">
        <w:rPr>
          <w:rFonts w:hint="cs"/>
          <w:rtl/>
        </w:rPr>
        <w:t xml:space="preserve"> </w:t>
      </w:r>
      <w:r>
        <w:rPr>
          <w:rtl/>
        </w:rPr>
        <w:t>مى‏شود اجاره دهند، بايد در موقع اجاره معيّن كنند كه سوارى يا باربرى آن، مال مستأجر</w:t>
      </w:r>
      <w:r w:rsidR="00B929A5">
        <w:rPr>
          <w:rFonts w:hint="cs"/>
          <w:rtl/>
        </w:rPr>
        <w:t xml:space="preserve"> </w:t>
      </w:r>
      <w:r>
        <w:rPr>
          <w:rtl/>
        </w:rPr>
        <w:t>است يا همه استفاده‏هاى آن. و اگر استفاده را معيّن نكردند و معلوم هم نباشد كه بعضى</w:t>
      </w:r>
      <w:r w:rsidR="00B929A5">
        <w:rPr>
          <w:rFonts w:hint="cs"/>
          <w:rtl/>
        </w:rPr>
        <w:t xml:space="preserve"> </w:t>
      </w:r>
      <w:r>
        <w:rPr>
          <w:rtl/>
        </w:rPr>
        <w:t>استفاده‏هاى خاص را قصد كرده‏اند همه استفاده‏ها جايز است.</w:t>
      </w:r>
    </w:p>
    <w:p w:rsidR="004509D9" w:rsidRDefault="004509D9" w:rsidP="00623E92">
      <w:pPr>
        <w:spacing w:line="228" w:lineRule="auto"/>
        <w:rPr>
          <w:szCs w:val="24"/>
          <w:rtl/>
        </w:rPr>
      </w:pPr>
      <w:r>
        <w:rPr>
          <w:bCs/>
          <w:rtl/>
        </w:rPr>
        <w:lastRenderedPageBreak/>
        <w:t>چهارم:</w:t>
      </w:r>
      <w:r>
        <w:rPr>
          <w:rtl/>
        </w:rPr>
        <w:t xml:space="preserve"> مدّت استفاده را معيّن نمايند؛ و اگر مدّت معلوم نباشد ولى عمل را معيّن كنند مثلاً</w:t>
      </w:r>
      <w:r w:rsidR="00B929A5">
        <w:rPr>
          <w:rFonts w:hint="cs"/>
          <w:rtl/>
        </w:rPr>
        <w:t xml:space="preserve"> </w:t>
      </w:r>
      <w:r>
        <w:rPr>
          <w:rtl/>
        </w:rPr>
        <w:t>با خيّاط قرار بگذارند كه لباس معيّنى را به طور مخصوصى بدوزد كافى است.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ابتداى مدّت اجاره را معيّن نكنند، ابتداى آن بعد از خواندن صيغه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خانه‏اى را مثلاً ي</w:t>
      </w:r>
      <w:r w:rsidR="007740E9">
        <w:rPr>
          <w:rtl/>
        </w:rPr>
        <w:t xml:space="preserve">ک </w:t>
      </w:r>
      <w:r>
        <w:rPr>
          <w:rtl/>
        </w:rPr>
        <w:t>ساله اجاره دهند و ابتداى آن را ي</w:t>
      </w:r>
      <w:r w:rsidR="007740E9">
        <w:rPr>
          <w:rtl/>
        </w:rPr>
        <w:t xml:space="preserve">ک </w:t>
      </w:r>
      <w:r>
        <w:rPr>
          <w:rtl/>
        </w:rPr>
        <w:t>ماه بعد از</w:t>
      </w:r>
      <w:r w:rsidR="00B929A5">
        <w:rPr>
          <w:rFonts w:hint="cs"/>
          <w:rtl/>
        </w:rPr>
        <w:t xml:space="preserve"> </w:t>
      </w:r>
      <w:r>
        <w:rPr>
          <w:rtl/>
        </w:rPr>
        <w:t>خواندن صيغه قرار دهند اجاره صحيح است، اگرچه موقعى كه صيغه مى‏خوانند خانه در</w:t>
      </w:r>
      <w:r w:rsidR="00B929A5">
        <w:rPr>
          <w:rFonts w:hint="cs"/>
          <w:rtl/>
        </w:rPr>
        <w:t xml:space="preserve"> </w:t>
      </w:r>
      <w:r>
        <w:rPr>
          <w:rtl/>
        </w:rPr>
        <w:t>اجاره ديگرى باشد.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مدّت اجاره را معلوم نكند و بگويد هر وقت در خانه نشستى، اجاره آن،</w:t>
      </w:r>
      <w:r w:rsidR="00B929A5">
        <w:rPr>
          <w:rFonts w:hint="cs"/>
          <w:rtl/>
        </w:rPr>
        <w:t xml:space="preserve"> </w:t>
      </w:r>
      <w:r>
        <w:rPr>
          <w:rtl/>
        </w:rPr>
        <w:t>ماهى ده تومان است، اجاره صحيح نيست.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به مستأجر بگويد خانه را ي</w:t>
      </w:r>
      <w:r w:rsidR="007740E9">
        <w:rPr>
          <w:rtl/>
        </w:rPr>
        <w:t xml:space="preserve">ک </w:t>
      </w:r>
      <w:r>
        <w:rPr>
          <w:rtl/>
        </w:rPr>
        <w:t>ماهه به ده تومان به تو اجاره دادم و بقيه به</w:t>
      </w:r>
      <w:r w:rsidR="00B929A5">
        <w:rPr>
          <w:rFonts w:hint="cs"/>
          <w:rtl/>
        </w:rPr>
        <w:t xml:space="preserve"> </w:t>
      </w:r>
      <w:r>
        <w:rPr>
          <w:rtl/>
        </w:rPr>
        <w:t>همان قيمت، در ماه اوّل صحيح است، ولى اگر بگويد هر ماهى‏ده تومان و اوّل و آخر آن را</w:t>
      </w:r>
      <w:r w:rsidR="00B929A5">
        <w:rPr>
          <w:rFonts w:hint="cs"/>
          <w:rtl/>
        </w:rPr>
        <w:t xml:space="preserve"> </w:t>
      </w:r>
      <w:r>
        <w:rPr>
          <w:rtl/>
        </w:rPr>
        <w:t>معيّن نكند اجاره حتّى براى ماه اوّل هم باطل است. ولى اگر از قرائن معلوم باشد كه ماه اوّل</w:t>
      </w:r>
      <w:r w:rsidR="00B929A5">
        <w:rPr>
          <w:rFonts w:hint="cs"/>
          <w:rtl/>
        </w:rPr>
        <w:t xml:space="preserve"> </w:t>
      </w:r>
      <w:r>
        <w:rPr>
          <w:rtl/>
        </w:rPr>
        <w:t>همان ماه متّصل به عقد اجاره است بنابر اَظهَر اجاره براى ماه اوّل صحيح است ولى براى</w:t>
      </w:r>
      <w:r w:rsidR="00B929A5">
        <w:rPr>
          <w:rFonts w:hint="cs"/>
          <w:rtl/>
        </w:rPr>
        <w:t xml:space="preserve"> </w:t>
      </w:r>
      <w:r>
        <w:rPr>
          <w:rtl/>
        </w:rPr>
        <w:t>ماه‏هاى بعد صحيح نيست، مگر آن كه در ضمن عقد اجاره ماه اوّل شرط كنند كه اگر بيش از</w:t>
      </w:r>
      <w:r w:rsidR="00B929A5">
        <w:rPr>
          <w:rFonts w:hint="cs"/>
          <w:rtl/>
        </w:rPr>
        <w:t xml:space="preserve"> </w:t>
      </w: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ماه در آن‏جا سكونت كرد هر ماهى هزار تومان بدهد كه در اين صورت مشخّص نكردن</w:t>
      </w:r>
      <w:r w:rsidR="00B929A5">
        <w:rPr>
          <w:rFonts w:hint="cs"/>
          <w:rtl/>
        </w:rPr>
        <w:t xml:space="preserve"> </w:t>
      </w:r>
      <w:r>
        <w:rPr>
          <w:rtl/>
        </w:rPr>
        <w:t>مدّت اشكال ندارد و همين طور است اگر مستأجر به صورت جُعاله قرار بگذارد كه اگر خانه</w:t>
      </w:r>
      <w:r w:rsidR="00B929A5">
        <w:rPr>
          <w:rFonts w:hint="cs"/>
          <w:rtl/>
        </w:rPr>
        <w:t xml:space="preserve"> </w:t>
      </w:r>
      <w:r>
        <w:rPr>
          <w:rtl/>
        </w:rPr>
        <w:t>را به من بدهى ماهى هزار تومان به تو مى‏دهم يا بر اين امر صلح كنند و اگر در مقابل عوض</w:t>
      </w:r>
      <w:r w:rsidR="00B929A5">
        <w:rPr>
          <w:rFonts w:hint="cs"/>
          <w:rtl/>
        </w:rPr>
        <w:t xml:space="preserve"> </w:t>
      </w:r>
      <w:r>
        <w:rPr>
          <w:rtl/>
        </w:rPr>
        <w:t>خاص، استفاده از منزل را براى طرف مقابل مباح كند صحيح است ولى هر وقت بخواهد</w:t>
      </w:r>
      <w:r w:rsidR="00B929A5">
        <w:rPr>
          <w:rFonts w:hint="cs"/>
          <w:rtl/>
        </w:rPr>
        <w:t xml:space="preserve"> </w:t>
      </w:r>
      <w:r>
        <w:rPr>
          <w:rtl/>
        </w:rPr>
        <w:t>مى‏تواند مبلغ اجاره را تغيير دهد يا درخواست تخليه نمايد.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خانه‏اى را كه افراد غريب و زوّار در آن منزل مى‏كنند و معلوم نيست چقدر در</w:t>
      </w:r>
      <w:r w:rsidR="00B929A5">
        <w:rPr>
          <w:rFonts w:hint="cs"/>
          <w:rtl/>
        </w:rPr>
        <w:t xml:space="preserve"> </w:t>
      </w:r>
      <w:r>
        <w:rPr>
          <w:rtl/>
        </w:rPr>
        <w:t>آن مى‏مانند، اگر قرار بگذارند كه مثلاً به ازاى هر شب مقدارى پول بدهند و صاحب خانه</w:t>
      </w:r>
      <w:r w:rsidR="00B929A5">
        <w:rPr>
          <w:rFonts w:hint="cs"/>
          <w:rtl/>
        </w:rPr>
        <w:t xml:space="preserve"> </w:t>
      </w:r>
      <w:r>
        <w:rPr>
          <w:rtl/>
        </w:rPr>
        <w:lastRenderedPageBreak/>
        <w:t>راضى شود، استفاده از آن خانه اشكال ندارد. ولى چون مدّت اجاره را معلوم نكرده‏اند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صحيح نيست و صاحب خانه هر وقت بخواهد مى‏تواند آنان را بيرون كند.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605" w:name="_Toc391149961"/>
      <w:bookmarkStart w:id="1606" w:name="_Toc391155099"/>
      <w:bookmarkStart w:id="1607" w:name="_Toc391159321"/>
      <w:bookmarkStart w:id="1608" w:name="_Toc391232010"/>
      <w:bookmarkStart w:id="1609" w:name="_Toc391319779"/>
      <w:bookmarkStart w:id="1610" w:name="_Toc391328867"/>
      <w:bookmarkStart w:id="1611" w:name="_Toc281965590"/>
      <w:bookmarkStart w:id="1612" w:name="_Toc502700836"/>
      <w:r>
        <w:rPr>
          <w:rtl/>
        </w:rPr>
        <w:t>مسائل متفرّقه اجاره</w:t>
      </w:r>
      <w:bookmarkEnd w:id="1605"/>
      <w:bookmarkEnd w:id="1606"/>
      <w:bookmarkEnd w:id="1607"/>
      <w:bookmarkEnd w:id="1608"/>
      <w:bookmarkEnd w:id="1609"/>
      <w:bookmarkEnd w:id="1610"/>
      <w:bookmarkEnd w:id="1611"/>
      <w:bookmarkEnd w:id="1612"/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مالى را كه مستأجر بابت اجاره مى‏دهد بايد معلوم باشد. پس اگر از چيزهايى</w:t>
      </w:r>
      <w:r w:rsidR="00B929A5">
        <w:rPr>
          <w:rFonts w:hint="cs"/>
          <w:rtl/>
        </w:rPr>
        <w:t xml:space="preserve"> </w:t>
      </w:r>
      <w:r>
        <w:rPr>
          <w:rtl/>
        </w:rPr>
        <w:t>است كه مثل گندم با وزن معامله مى‏كنند، بايد وزن آن معلوم باشد و اگر از چيزهايى است كه با</w:t>
      </w:r>
      <w:r w:rsidR="00B929A5">
        <w:rPr>
          <w:rFonts w:hint="cs"/>
          <w:rtl/>
        </w:rPr>
        <w:t xml:space="preserve"> </w:t>
      </w:r>
      <w:r>
        <w:rPr>
          <w:rtl/>
        </w:rPr>
        <w:t>شماره معامله مى‏كنند، بايد تعداد آن معيّن باشد و اگر مثل اسب و گوسفند است، بايد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دهنده آن را ببيند، يا مستأجر خصوصيّات آن را به او بگويد.</w:t>
      </w:r>
      <w:r w:rsidR="00B929A5">
        <w:rPr>
          <w:rFonts w:hint="cs"/>
          <w:rtl/>
        </w:rPr>
        <w:t xml:space="preserve"> 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زمينى را براى زراعت جو، يا گندم اجاره دهد و مال الاجاره را جو يا گندم</w:t>
      </w:r>
      <w:r w:rsidR="00B929A5">
        <w:rPr>
          <w:rFonts w:hint="cs"/>
          <w:rtl/>
        </w:rPr>
        <w:t xml:space="preserve"> </w:t>
      </w:r>
      <w:r>
        <w:rPr>
          <w:rtl/>
        </w:rPr>
        <w:t>همان زمين قرار دهد در صورتى كه حاصل موجود باشد به نحوى كه بتوان آن را درو كرد،</w:t>
      </w:r>
      <w:r w:rsidR="00B929A5">
        <w:rPr>
          <w:rFonts w:hint="cs"/>
          <w:rtl/>
        </w:rPr>
        <w:t xml:space="preserve"> </w:t>
      </w:r>
      <w:r>
        <w:rPr>
          <w:rtl/>
        </w:rPr>
        <w:t>اجاره صحيح است و اگر حاصل، موجود نباشد اجاره صحيح نيست، ولى اگر مستأجر مال</w:t>
      </w:r>
      <w:r w:rsidR="00B929A5">
        <w:rPr>
          <w:rFonts w:hint="cs"/>
          <w:rtl/>
        </w:rPr>
        <w:t xml:space="preserve"> </w:t>
      </w:r>
      <w:r>
        <w:rPr>
          <w:rtl/>
        </w:rPr>
        <w:t>الاجاره را به ذمّه بگيرد و شرط كند كه آن را از حاصل همان زمين پرداخت كند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 xml:space="preserve">كسى كه چيزى را اجاره داده، تا آن چيز را تحويل ندهد، </w:t>
      </w:r>
      <w:r w:rsidR="0010506C">
        <w:rPr>
          <w:rtl/>
        </w:rPr>
        <w:t xml:space="preserve">حقّ </w:t>
      </w:r>
      <w:r>
        <w:rPr>
          <w:rtl/>
        </w:rPr>
        <w:t>ندارد اجاره آن</w:t>
      </w:r>
      <w:r w:rsidR="00B929A5">
        <w:rPr>
          <w:rFonts w:hint="cs"/>
          <w:rtl/>
        </w:rPr>
        <w:t xml:space="preserve"> </w:t>
      </w:r>
      <w:r>
        <w:rPr>
          <w:rtl/>
        </w:rPr>
        <w:t xml:space="preserve">را مطالبه كند و نيز اگر براى انجام عملى اجير شده باشد، پيش از انجام عمل </w:t>
      </w:r>
      <w:r w:rsidR="0010506C">
        <w:rPr>
          <w:rtl/>
        </w:rPr>
        <w:t xml:space="preserve">حقّ </w:t>
      </w:r>
      <w:r>
        <w:rPr>
          <w:rtl/>
        </w:rPr>
        <w:t>مطالبه اجرت</w:t>
      </w:r>
      <w:r w:rsidR="00B929A5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هرگاه چيزى را كه اجاره داده تحويل دهد، اگرچه مستأجر تحويل نگيرد يا</w:t>
      </w:r>
      <w:r w:rsidR="00B929A5">
        <w:rPr>
          <w:rFonts w:hint="cs"/>
          <w:rtl/>
        </w:rPr>
        <w:t xml:space="preserve"> </w:t>
      </w:r>
      <w:r>
        <w:rPr>
          <w:rtl/>
        </w:rPr>
        <w:t>تحويل بگيرد و تا آخر مدّت اجاره از آن استفاده نكند، بايد مال الاجاره آن را بدهد.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انسان اجير شود كه در روز معيّنى كارى را انجام دهد و در آن روز براى</w:t>
      </w:r>
      <w:r w:rsidR="00B929A5">
        <w:rPr>
          <w:rFonts w:hint="cs"/>
          <w:rtl/>
        </w:rPr>
        <w:t xml:space="preserve"> </w:t>
      </w:r>
      <w:r>
        <w:rPr>
          <w:rtl/>
        </w:rPr>
        <w:t>انجام آن كار حاضر شود، كسى كه او را اجير كرده اگرچه آن كار را به او واگذار نكند، بايد</w:t>
      </w:r>
      <w:r w:rsidR="00B929A5">
        <w:rPr>
          <w:rFonts w:hint="cs"/>
          <w:rtl/>
        </w:rPr>
        <w:t xml:space="preserve"> </w:t>
      </w:r>
      <w:r>
        <w:rPr>
          <w:rtl/>
        </w:rPr>
        <w:t>اجرت او را بدهد، مثلاً اگر خيّاطى را در روز معيّنى‏براى دوختن لباسى اجير نمايد و خيّاط در</w:t>
      </w:r>
      <w:r w:rsidR="00B929A5">
        <w:rPr>
          <w:rFonts w:hint="cs"/>
          <w:rtl/>
        </w:rPr>
        <w:t xml:space="preserve"> </w:t>
      </w:r>
      <w:r>
        <w:rPr>
          <w:rtl/>
        </w:rPr>
        <w:t>آن روز آماده كار باشد، اگرچه پارچه را به او ندهد كه بدوزد، بايد اجرتش را بدهد؛ چه</w:t>
      </w:r>
      <w:r w:rsidR="00B929A5">
        <w:rPr>
          <w:rFonts w:hint="cs"/>
          <w:rtl/>
        </w:rPr>
        <w:t xml:space="preserve"> </w:t>
      </w:r>
      <w:r>
        <w:rPr>
          <w:rtl/>
        </w:rPr>
        <w:t>خيّاط بيكار باشد، چه براى خودش يا ديگرى كار كند.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بعد از تمام شدن مدّت اجاره معلوم شود كه اجاره باطل بوده، مستأجر بايد</w:t>
      </w:r>
      <w:r w:rsidR="00B929A5">
        <w:rPr>
          <w:rFonts w:hint="cs"/>
          <w:rtl/>
        </w:rPr>
        <w:t xml:space="preserve"> </w:t>
      </w:r>
      <w:r>
        <w:rPr>
          <w:rtl/>
        </w:rPr>
        <w:t>مال الاجاره را به مقدار معمول به صاحب مل</w:t>
      </w:r>
      <w:r w:rsidR="007740E9">
        <w:rPr>
          <w:rtl/>
        </w:rPr>
        <w:t xml:space="preserve">ک </w:t>
      </w:r>
      <w:r>
        <w:rPr>
          <w:rtl/>
        </w:rPr>
        <w:t>بدهد، مثلاً اگر خانه‏اى را ي</w:t>
      </w:r>
      <w:r w:rsidR="007740E9">
        <w:rPr>
          <w:rtl/>
        </w:rPr>
        <w:t xml:space="preserve">ک </w:t>
      </w:r>
      <w:r>
        <w:rPr>
          <w:rtl/>
        </w:rPr>
        <w:t>ساله به صد</w:t>
      </w:r>
      <w:r w:rsidR="00B929A5">
        <w:rPr>
          <w:rFonts w:hint="cs"/>
          <w:rtl/>
        </w:rPr>
        <w:t xml:space="preserve"> </w:t>
      </w:r>
      <w:r>
        <w:rPr>
          <w:rtl/>
        </w:rPr>
        <w:t>تومان اجاره كند بعد بفهمد اجاره باطل بوده، چنانچه اجاره آن خانه معمولاً پنجاه تومان</w:t>
      </w:r>
      <w:r w:rsidR="00B929A5">
        <w:rPr>
          <w:rFonts w:hint="cs"/>
          <w:rtl/>
        </w:rPr>
        <w:t xml:space="preserve"> </w:t>
      </w:r>
      <w:r>
        <w:rPr>
          <w:rtl/>
        </w:rPr>
        <w:t>است، بايد پنجاه تومان را بدهد و اگر دويست تومان است در صورتى كه اجاره دهنده صاحب</w:t>
      </w:r>
      <w:r w:rsidR="00B929A5">
        <w:rPr>
          <w:rFonts w:hint="cs"/>
          <w:rtl/>
        </w:rPr>
        <w:t xml:space="preserve"> </w:t>
      </w:r>
      <w:r>
        <w:rPr>
          <w:rtl/>
        </w:rPr>
        <w:t>مال يا وكيل آن بوده و از اجاره معمولى خانه هم اطّلاع داشته است لازم نيست بيش از صد</w:t>
      </w:r>
      <w:r w:rsidR="00B929A5">
        <w:rPr>
          <w:rFonts w:hint="cs"/>
          <w:rtl/>
        </w:rPr>
        <w:t xml:space="preserve"> </w:t>
      </w:r>
      <w:r>
        <w:rPr>
          <w:rtl/>
        </w:rPr>
        <w:t>تومان بدهد و اگر غير</w:t>
      </w:r>
      <w:r w:rsidR="0038666A">
        <w:rPr>
          <w:rtl/>
        </w:rPr>
        <w:t xml:space="preserve"> این‌ها </w:t>
      </w:r>
      <w:r>
        <w:rPr>
          <w:rtl/>
        </w:rPr>
        <w:t>بوده بايد دويست تومان را بپردازد، و نيز اگر بعد از گذشتن مقدارى</w:t>
      </w:r>
      <w:r w:rsidR="00B929A5">
        <w:rPr>
          <w:rFonts w:hint="cs"/>
          <w:rtl/>
        </w:rPr>
        <w:t xml:space="preserve"> </w:t>
      </w:r>
      <w:r>
        <w:rPr>
          <w:rtl/>
        </w:rPr>
        <w:t>از مدّت اجاره معلوم شود كه اجاره باطل بوده، نسبت به اجرت مدّت گذشته نيز اين حكم</w:t>
      </w:r>
      <w:r w:rsidR="00B929A5">
        <w:rPr>
          <w:rFonts w:hint="cs"/>
          <w:rtl/>
        </w:rPr>
        <w:t xml:space="preserve"> </w:t>
      </w:r>
      <w:r>
        <w:rPr>
          <w:rtl/>
        </w:rPr>
        <w:t>جارى است.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چيزى را كه اجاره كرده از بين برود، چنانچه در نگهدارى آن كوتاهى</w:t>
      </w:r>
      <w:r w:rsidR="00B929A5">
        <w:rPr>
          <w:rFonts w:hint="cs"/>
          <w:rtl/>
        </w:rPr>
        <w:t xml:space="preserve"> </w:t>
      </w:r>
      <w:r>
        <w:rPr>
          <w:rtl/>
        </w:rPr>
        <w:t>نكرده و در استفاده بردن از آن هم زياده روى ننموده، ضامن نيست. و نيز اگر مثلاً پارچه‏اى</w:t>
      </w:r>
      <w:r w:rsidR="00B929A5">
        <w:rPr>
          <w:rFonts w:hint="cs"/>
          <w:rtl/>
        </w:rPr>
        <w:t xml:space="preserve"> </w:t>
      </w:r>
      <w:r>
        <w:rPr>
          <w:rtl/>
        </w:rPr>
        <w:t>را كه به خيّاط داده از بين برود، در صورتى كه خيّاط زياده روى نكرده و در نگهدارى آن هم</w:t>
      </w:r>
      <w:r w:rsidR="00B929A5">
        <w:rPr>
          <w:rFonts w:hint="cs"/>
          <w:rtl/>
        </w:rPr>
        <w:t xml:space="preserve"> </w:t>
      </w:r>
      <w:r>
        <w:rPr>
          <w:rtl/>
        </w:rPr>
        <w:t>كوتاهى نكرده باشد، لازم نيست عوض آن را بدهد.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هرگاه تعميركار چيزى را كه گرفته ضايع كند، ضامن است.</w:t>
      </w:r>
      <w:r w:rsidR="00B929A5">
        <w:rPr>
          <w:rFonts w:hint="cs"/>
          <w:rtl/>
        </w:rPr>
        <w:t xml:space="preserve"> 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قصّاب سر حيوانى را ببرد و آن را حرام كند، چه مزد گرفته باشد، چه</w:t>
      </w:r>
      <w:r w:rsidR="00B929A5">
        <w:rPr>
          <w:rFonts w:hint="cs"/>
          <w:rtl/>
        </w:rPr>
        <w:t xml:space="preserve"> </w:t>
      </w:r>
      <w:r>
        <w:rPr>
          <w:rtl/>
        </w:rPr>
        <w:t>مجّانى سر بريده باشد، بايد قيمت آن را به صاحبش بدهد.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حيوانى را اجاره كند و معيّن نمايد كه به چه اندازه بار بر آن بگذارد،</w:t>
      </w:r>
      <w:r w:rsidR="00B929A5">
        <w:rPr>
          <w:rFonts w:hint="cs"/>
          <w:rtl/>
        </w:rPr>
        <w:t xml:space="preserve"> </w:t>
      </w:r>
      <w:r>
        <w:rPr>
          <w:rtl/>
        </w:rPr>
        <w:t>چنانچه بيشتر از آن مقدار بار كند و آن حيوان بميرد يا معيوب شود ضامن است. و نيز اگر</w:t>
      </w:r>
      <w:r w:rsidR="00B929A5">
        <w:rPr>
          <w:rFonts w:hint="cs"/>
          <w:rtl/>
        </w:rPr>
        <w:t xml:space="preserve"> </w:t>
      </w:r>
      <w:r>
        <w:rPr>
          <w:rtl/>
        </w:rPr>
        <w:t>مقدار بار را معيّن نكرده باشند و بيشتر از معمول بار كند و حيوان تلف شود، يا معيوب گردد</w:t>
      </w:r>
      <w:r w:rsidR="00B929A5">
        <w:rPr>
          <w:rFonts w:hint="cs"/>
          <w:rtl/>
        </w:rPr>
        <w:t xml:space="preserve"> </w:t>
      </w:r>
      <w:r>
        <w:rPr>
          <w:rtl/>
        </w:rPr>
        <w:t>ضامن مى‏باشد و در هر دو صورت اجرت مقدار زيادى را به حسب معمول بايد بدهد.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حيوانى را براى بردن بار شكستنى اجاره دهد چنانچه آن حيوان بلغزد، يا</w:t>
      </w:r>
      <w:r w:rsidR="00B929A5">
        <w:rPr>
          <w:rFonts w:hint="cs"/>
          <w:rtl/>
        </w:rPr>
        <w:t xml:space="preserve"> </w:t>
      </w:r>
      <w:r>
        <w:rPr>
          <w:rtl/>
        </w:rPr>
        <w:t>رَم كند و بار را بشكند صاحب حيوان ضامن نيست. ولى اگر به واسطه زدن و مانند آن كارى</w:t>
      </w:r>
      <w:r w:rsidR="00B929A5">
        <w:rPr>
          <w:rFonts w:hint="cs"/>
          <w:rtl/>
        </w:rPr>
        <w:t xml:space="preserve"> </w:t>
      </w:r>
      <w:r>
        <w:rPr>
          <w:rtl/>
        </w:rPr>
        <w:t>كند كه حيوان زمين بخورد و بار را بشكند ضامن است و همچنين است در مورد حوادث</w:t>
      </w:r>
      <w:r w:rsidR="00B929A5">
        <w:rPr>
          <w:rFonts w:hint="cs"/>
          <w:rtl/>
        </w:rPr>
        <w:t xml:space="preserve"> </w:t>
      </w:r>
      <w:r>
        <w:rPr>
          <w:rtl/>
        </w:rPr>
        <w:t>اتومبيل‏ها.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كسى كه متخصّص ختنه است بچّه‏اى را ختنه كند و ضررى به آن بچّه</w:t>
      </w:r>
      <w:r w:rsidR="00B929A5">
        <w:rPr>
          <w:rFonts w:hint="cs"/>
          <w:rtl/>
        </w:rPr>
        <w:t xml:space="preserve"> </w:t>
      </w:r>
      <w:r>
        <w:rPr>
          <w:rtl/>
        </w:rPr>
        <w:t>برسد، يا بميرد چنانچه بيشتر از معمول بريده باشد، ضامن است و اگر بيشتر از معمول نبريده</w:t>
      </w:r>
      <w:r w:rsidR="00B929A5">
        <w:rPr>
          <w:rFonts w:hint="cs"/>
          <w:rtl/>
        </w:rPr>
        <w:t xml:space="preserve"> </w:t>
      </w:r>
      <w:r>
        <w:rPr>
          <w:rtl/>
        </w:rPr>
        <w:t>باشد ضامن نيست.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دكتر به دست خود به مريض دوا بدهد، يا داروى مريض را به او بگويد و</w:t>
      </w:r>
      <w:r w:rsidR="00B929A5">
        <w:rPr>
          <w:rFonts w:hint="cs"/>
          <w:rtl/>
        </w:rPr>
        <w:t xml:space="preserve"> </w:t>
      </w:r>
      <w:r>
        <w:rPr>
          <w:rtl/>
        </w:rPr>
        <w:t>مريض دوا را بخورد، چنانچه در معالجه خطا كند و به مريض ضررى برسد يا بميرد، دكتر</w:t>
      </w:r>
      <w:r w:rsidR="00B929A5">
        <w:rPr>
          <w:rFonts w:hint="cs"/>
          <w:rtl/>
        </w:rPr>
        <w:t xml:space="preserve"> </w:t>
      </w:r>
      <w:r>
        <w:rPr>
          <w:rtl/>
        </w:rPr>
        <w:t>ضامن است. ولى اگر فقط بگويد فلان دوا براى فلان مرض فايده دارد و به واسطه خوردن دوا</w:t>
      </w:r>
      <w:r w:rsidR="00B929A5">
        <w:rPr>
          <w:rFonts w:hint="cs"/>
          <w:rtl/>
        </w:rPr>
        <w:t xml:space="preserve"> </w:t>
      </w:r>
      <w:r>
        <w:rPr>
          <w:rtl/>
        </w:rPr>
        <w:t>ضررى به مريض برسد، يا بميرد، دكتر ضامن نيست.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هرگاه دكتر به مريض يا ولىّ او بگويد كه اگر ضررى به مريض برسد ضامن</w:t>
      </w:r>
      <w:r w:rsidR="00B929A5">
        <w:rPr>
          <w:rFonts w:hint="cs"/>
          <w:rtl/>
        </w:rPr>
        <w:t xml:space="preserve"> </w:t>
      </w:r>
      <w:r>
        <w:rPr>
          <w:rtl/>
        </w:rPr>
        <w:t>نباشد، در صورتى كه دقّت و احتياط خود را بكند و به مريض ضررى برسد، يا بميرد، دكتر</w:t>
      </w:r>
      <w:r w:rsidR="00B929A5">
        <w:rPr>
          <w:rFonts w:hint="cs"/>
          <w:rtl/>
        </w:rPr>
        <w:t xml:space="preserve"> </w:t>
      </w:r>
      <w:r>
        <w:rPr>
          <w:rtl/>
        </w:rPr>
        <w:t>ضامن نيست هر چند به دست خود دوا داده باشد.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مستأجر و كسى كه چيزى را اجاره داده، با رضايت يكديگر مى‏توانند معامله را</w:t>
      </w:r>
      <w:r w:rsidR="00B929A5">
        <w:rPr>
          <w:rFonts w:hint="cs"/>
          <w:rtl/>
        </w:rPr>
        <w:t xml:space="preserve"> </w:t>
      </w:r>
      <w:r>
        <w:rPr>
          <w:rtl/>
        </w:rPr>
        <w:t>به هم بزنند و نيز اگر در اجاره شرط كنند كه هر دو يا يكى از آنان حقّ به هم زدن معامله را</w:t>
      </w:r>
      <w:r w:rsidR="00B929A5">
        <w:rPr>
          <w:rFonts w:hint="cs"/>
          <w:rtl/>
        </w:rPr>
        <w:t xml:space="preserve"> </w:t>
      </w:r>
      <w:r>
        <w:rPr>
          <w:rtl/>
        </w:rPr>
        <w:t>داشته باشند، مى‏توانند مطابق قرارداد، اجاره را به هم بزنند.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اجاره دهنده يا مستأجر بفهمد كه مغبون شده است، چنانچه در موقع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دادن ملتفت نباشد كه مغبون است، مى‏تواند اجاره را به هم بزند. ولى اگر در صيغه اجاره شرط</w:t>
      </w:r>
      <w:r w:rsidR="00B929A5">
        <w:rPr>
          <w:rFonts w:hint="cs"/>
          <w:rtl/>
        </w:rPr>
        <w:t xml:space="preserve"> </w:t>
      </w:r>
      <w:r>
        <w:rPr>
          <w:rtl/>
        </w:rPr>
        <w:t>كنند كه اگر مغبون هم باشند حقّ به هم زدن معامله را نداشته باشند، نمى‏توانند اجاره را به هم</w:t>
      </w:r>
      <w:r w:rsidR="00B929A5">
        <w:rPr>
          <w:rFonts w:hint="cs"/>
          <w:rtl/>
        </w:rPr>
        <w:t xml:space="preserve"> </w:t>
      </w:r>
      <w:r>
        <w:rPr>
          <w:rtl/>
        </w:rPr>
        <w:t>بزنند.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چيزى را اجاره دهد و پيش از آن كه تحويل دهد كسى آن را غصب نمايد،</w:t>
      </w:r>
      <w:r w:rsidR="00B929A5">
        <w:rPr>
          <w:rFonts w:hint="cs"/>
          <w:rtl/>
        </w:rPr>
        <w:t xml:space="preserve"> </w:t>
      </w:r>
      <w:r>
        <w:rPr>
          <w:rtl/>
        </w:rPr>
        <w:t>مستأجر مى‏تواند اجاره را به هم بزند و چيزى را كه به اجاره دهنده داده پس بگيرد، يا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را به هم نزند و اجاره مدّتى را كه در تصرّف غاصب بوده به ميزان معمول از او بگيرد، پس اگر</w:t>
      </w:r>
      <w:r w:rsidR="00B929A5">
        <w:rPr>
          <w:rFonts w:hint="cs"/>
          <w:rtl/>
        </w:rPr>
        <w:t xml:space="preserve"> </w:t>
      </w:r>
      <w:r>
        <w:rPr>
          <w:rtl/>
        </w:rPr>
        <w:t>وسيله‏اى را ي</w:t>
      </w:r>
      <w:r w:rsidR="007740E9">
        <w:rPr>
          <w:rtl/>
        </w:rPr>
        <w:t xml:space="preserve">ک </w:t>
      </w:r>
      <w:r>
        <w:rPr>
          <w:rtl/>
        </w:rPr>
        <w:t>ماهه به ده تومان اجاره نمايد و كسى آن را ده روز غصب كند و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معمولى ده روز آن پانزده تومان باشد، مى‏تواند پانزده تومان را از غصب كننده يا اجاره</w:t>
      </w:r>
      <w:r w:rsidR="00B929A5">
        <w:rPr>
          <w:rFonts w:hint="cs"/>
          <w:rtl/>
        </w:rPr>
        <w:t xml:space="preserve"> </w:t>
      </w:r>
      <w:r>
        <w:rPr>
          <w:rtl/>
        </w:rPr>
        <w:t>دهنده بگيرد.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چيزى را كه اجاره كرده تحويل بگيرد و بعد ديگرى آن را غصب كند يا</w:t>
      </w:r>
      <w:r w:rsidR="00B929A5">
        <w:rPr>
          <w:rFonts w:hint="cs"/>
          <w:rtl/>
        </w:rPr>
        <w:t xml:space="preserve"> </w:t>
      </w:r>
      <w:r>
        <w:rPr>
          <w:rtl/>
        </w:rPr>
        <w:t xml:space="preserve">مانع از استفاده او شود، نمى‏تواند اجاره را به هم بزند و فقط </w:t>
      </w:r>
      <w:r w:rsidR="0010506C">
        <w:rPr>
          <w:rtl/>
        </w:rPr>
        <w:t xml:space="preserve">حقّ </w:t>
      </w:r>
      <w:r>
        <w:rPr>
          <w:rtl/>
        </w:rPr>
        <w:t>دارد كرايه آن چيز را به</w:t>
      </w:r>
      <w:r w:rsidR="00B929A5">
        <w:rPr>
          <w:rFonts w:hint="cs"/>
          <w:rtl/>
        </w:rPr>
        <w:t xml:space="preserve"> </w:t>
      </w:r>
      <w:r>
        <w:rPr>
          <w:rtl/>
        </w:rPr>
        <w:t>مقدار معمول، از غصب كننده يا كسى كه مانع شده بگيرد.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پيش از آن كه مدّت اجاره تمام شود، مل</w:t>
      </w:r>
      <w:r w:rsidR="007740E9">
        <w:rPr>
          <w:rtl/>
        </w:rPr>
        <w:t xml:space="preserve">ک </w:t>
      </w:r>
      <w:r>
        <w:rPr>
          <w:rtl/>
        </w:rPr>
        <w:t>را به مستأجر بفروشد اجاره به</w:t>
      </w:r>
      <w:r w:rsidR="00B929A5">
        <w:rPr>
          <w:rFonts w:hint="cs"/>
          <w:rtl/>
        </w:rPr>
        <w:t xml:space="preserve"> </w:t>
      </w:r>
      <w:r>
        <w:rPr>
          <w:rtl/>
        </w:rPr>
        <w:t>هم نمى‏خورد و مستأجر بايد مال الاجاره را به فروشنده بدهد و همچنين است اگر آن را به</w:t>
      </w:r>
      <w:r w:rsidR="00B929A5">
        <w:rPr>
          <w:rFonts w:hint="cs"/>
          <w:rtl/>
        </w:rPr>
        <w:t xml:space="preserve"> </w:t>
      </w:r>
      <w:r>
        <w:rPr>
          <w:rtl/>
        </w:rPr>
        <w:t>غير مستأجر بفروشد. ولى اگر آن شخص بى‏خبر بوده مى‏تواند آن فروش را به هم بزند.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پيش از ابتداى مدّت اجاره، مل</w:t>
      </w:r>
      <w:r w:rsidR="007740E9">
        <w:rPr>
          <w:rtl/>
        </w:rPr>
        <w:t xml:space="preserve">ک </w:t>
      </w:r>
      <w:r>
        <w:rPr>
          <w:rtl/>
        </w:rPr>
        <w:t>به طورى خراب شود كه هيچ قابل</w:t>
      </w:r>
      <w:r w:rsidR="00B929A5">
        <w:rPr>
          <w:rFonts w:hint="cs"/>
          <w:rtl/>
        </w:rPr>
        <w:t xml:space="preserve"> </w:t>
      </w:r>
      <w:r>
        <w:rPr>
          <w:rtl/>
        </w:rPr>
        <w:t>استفاده نباشد، يا قابل استفاده‏اى كه شرط كرده‏اند نباشد، اجاره باطل مى‏شود؛ و پولى كه</w:t>
      </w:r>
      <w:r w:rsidR="00B929A5">
        <w:rPr>
          <w:rFonts w:hint="cs"/>
          <w:rtl/>
        </w:rPr>
        <w:t xml:space="preserve"> </w:t>
      </w:r>
      <w:r>
        <w:rPr>
          <w:rtl/>
        </w:rPr>
        <w:t>مستأجر به صاحب مل</w:t>
      </w:r>
      <w:r w:rsidR="007740E9">
        <w:rPr>
          <w:rtl/>
        </w:rPr>
        <w:t xml:space="preserve">ک </w:t>
      </w:r>
      <w:r>
        <w:rPr>
          <w:rtl/>
        </w:rPr>
        <w:t>داده به او بر مى‏گردد، بلكه اگر طورى باشد كه بتواند استفاده</w:t>
      </w:r>
      <w:r w:rsidR="00B929A5">
        <w:rPr>
          <w:rFonts w:hint="cs"/>
          <w:rtl/>
        </w:rPr>
        <w:t xml:space="preserve"> </w:t>
      </w:r>
      <w:r>
        <w:rPr>
          <w:rtl/>
        </w:rPr>
        <w:t>مختصرى هم از آن ببرد، مى‏تواند اجاره را به هم بزند.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ملكى را اجاره كند و بعد از گذشتن مدّتى از اجاره به طورى خراب شود كه</w:t>
      </w:r>
      <w:r w:rsidR="00B929A5">
        <w:rPr>
          <w:rFonts w:hint="cs"/>
          <w:rtl/>
        </w:rPr>
        <w:t xml:space="preserve"> </w:t>
      </w:r>
      <w:r>
        <w:rPr>
          <w:rtl/>
        </w:rPr>
        <w:t>هيچ قابل استفاده نباشد، يا قابل استفاده‏اى كه شرط كرده‏اند نباشد، اجاره مدّتى كه باقى مانده</w:t>
      </w:r>
      <w:r w:rsidR="00B929A5">
        <w:rPr>
          <w:rFonts w:hint="cs"/>
          <w:rtl/>
        </w:rPr>
        <w:t xml:space="preserve"> </w:t>
      </w:r>
      <w:r>
        <w:rPr>
          <w:rtl/>
        </w:rPr>
        <w:t>باطل مى‏شود و مى‏تواند اجاره مدّت گذشته را به هم بزند و اجرت معمولى آن مدّت را بدهد؛</w:t>
      </w:r>
      <w:r w:rsidR="00B929A5">
        <w:rPr>
          <w:rFonts w:hint="cs"/>
          <w:rtl/>
        </w:rPr>
        <w:t xml:space="preserve"> </w:t>
      </w:r>
      <w:r>
        <w:rPr>
          <w:rtl/>
        </w:rPr>
        <w:t>و اگر استفاده مختصرى هم بتواند از آن ببرد، مى‏تواند اجاره مدّت باقى مانده را به هم بزند.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خانه‏اى را كه مثلاً دو اتاق دارد اجاره دهد و ي</w:t>
      </w:r>
      <w:r w:rsidR="007740E9">
        <w:rPr>
          <w:rtl/>
        </w:rPr>
        <w:t xml:space="preserve">ک </w:t>
      </w:r>
      <w:r>
        <w:rPr>
          <w:rtl/>
        </w:rPr>
        <w:t>اتاق آن خراب شود،</w:t>
      </w:r>
      <w:r w:rsidR="009D2370">
        <w:rPr>
          <w:rFonts w:hint="cs"/>
          <w:rtl/>
        </w:rPr>
        <w:t xml:space="preserve"> </w:t>
      </w:r>
      <w:r>
        <w:rPr>
          <w:rtl/>
        </w:rPr>
        <w:t>چنانچه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آن را بسازد و هيچ مقدار از استفاده آن از بين نرود اجاره باطل نمى‏شود و</w:t>
      </w:r>
      <w:r w:rsidR="00974DB7">
        <w:rPr>
          <w:rFonts w:hint="cs"/>
          <w:rtl/>
        </w:rPr>
        <w:t xml:space="preserve"> </w:t>
      </w:r>
      <w:r>
        <w:rPr>
          <w:rtl/>
        </w:rPr>
        <w:t>مستأجر هم نمى‏تواند اجاره را به هم بزند، ولى اگر ساختن آن به قدرى طول بكشد كه</w:t>
      </w:r>
      <w:r w:rsidR="00974DB7">
        <w:rPr>
          <w:rFonts w:hint="cs"/>
          <w:rtl/>
        </w:rPr>
        <w:t xml:space="preserve"> </w:t>
      </w:r>
      <w:r>
        <w:rPr>
          <w:rtl/>
        </w:rPr>
        <w:t>مقدارى از استفاده مستأجر از بين برود، اجاره به آن مقدار باطل مى‏شود و مستأجر مى‏تواند</w:t>
      </w:r>
      <w:r w:rsidR="00974DB7">
        <w:rPr>
          <w:rFonts w:hint="cs"/>
          <w:rtl/>
        </w:rPr>
        <w:t xml:space="preserve"> </w:t>
      </w:r>
      <w:r>
        <w:rPr>
          <w:rtl/>
        </w:rPr>
        <w:t>اجاره باقى مانده را به هم بزند و نسبت به آنچه استفاده كرده اجرت معمولى آن را بدهد.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اجاره دهنده يا مستأجر بميرد، اجاره باطل نمى‏شود. ولى در صورتى كه</w:t>
      </w:r>
      <w:r w:rsidR="00974DB7">
        <w:rPr>
          <w:rFonts w:hint="cs"/>
          <w:rtl/>
        </w:rPr>
        <w:t xml:space="preserve"> </w:t>
      </w:r>
      <w:r>
        <w:rPr>
          <w:rtl/>
        </w:rPr>
        <w:t>شرط كرده‏اند كه مستأجر شخصا استفاده كند نه ديگرى، صاحب مل</w:t>
      </w:r>
      <w:r w:rsidR="007740E9">
        <w:rPr>
          <w:rtl/>
        </w:rPr>
        <w:t xml:space="preserve">ک </w:t>
      </w:r>
      <w:r>
        <w:rPr>
          <w:rtl/>
        </w:rPr>
        <w:t>مى‏تواند باقى مانده</w:t>
      </w:r>
      <w:r w:rsidR="00974DB7">
        <w:rPr>
          <w:rFonts w:hint="cs"/>
          <w:rtl/>
        </w:rPr>
        <w:t xml:space="preserve"> </w:t>
      </w:r>
      <w:r>
        <w:rPr>
          <w:rtl/>
        </w:rPr>
        <w:lastRenderedPageBreak/>
        <w:t>مدّت را فسخ كند، امّا اگر خانه، مال اجاره دهنده نباشد؛ مثلاً ديگرى وصيّت كرده باشد كه تا</w:t>
      </w:r>
      <w:r w:rsidR="00974DB7">
        <w:rPr>
          <w:rFonts w:hint="cs"/>
          <w:rtl/>
        </w:rPr>
        <w:t xml:space="preserve"> </w:t>
      </w:r>
      <w:r>
        <w:rPr>
          <w:rtl/>
        </w:rPr>
        <w:t>او زنده است منفعت خانه مال او باشد، چنانچه آن خانه را اجاره دهد و پيش از تمام شدن</w:t>
      </w:r>
      <w:r w:rsidR="00974DB7">
        <w:rPr>
          <w:rFonts w:hint="cs"/>
          <w:rtl/>
        </w:rPr>
        <w:t xml:space="preserve"> </w:t>
      </w:r>
      <w:r>
        <w:rPr>
          <w:rtl/>
        </w:rPr>
        <w:t>مدّت اجاره بميرد، از وقتى كه مرده، اجاره باطل است.</w:t>
      </w:r>
    </w:p>
    <w:p w:rsidR="004509D9" w:rsidRDefault="004509D9" w:rsidP="00623E92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صاحب كار بنّا را وكيل كند كه براى او عمله بگيرد چنانچه بنّا كمتر از</w:t>
      </w:r>
      <w:r w:rsidR="00974DB7">
        <w:rPr>
          <w:rFonts w:hint="cs"/>
          <w:rtl/>
        </w:rPr>
        <w:t xml:space="preserve"> </w:t>
      </w:r>
      <w:r>
        <w:rPr>
          <w:rtl/>
        </w:rPr>
        <w:t>مقدارى كه از صاحب كار مى‏گيرد به عمله بدهد زيادى آن بر او حرام است و بايد آن را به</w:t>
      </w:r>
      <w:r w:rsidR="00974DB7">
        <w:rPr>
          <w:rFonts w:hint="cs"/>
          <w:rtl/>
        </w:rPr>
        <w:t xml:space="preserve"> </w:t>
      </w:r>
      <w:r>
        <w:rPr>
          <w:rtl/>
        </w:rPr>
        <w:t>صاحب كار بدهد، ولى اگر اجير شود كه ساختمان را تمام كند و براى خود اختيار بگذارد كه</w:t>
      </w:r>
      <w:r w:rsidR="00974DB7">
        <w:rPr>
          <w:rFonts w:hint="cs"/>
          <w:rtl/>
        </w:rPr>
        <w:t xml:space="preserve"> </w:t>
      </w:r>
      <w:r>
        <w:rPr>
          <w:rtl/>
        </w:rPr>
        <w:t>خودش بسازد، يا به ديگرى بدهد در صورتى كه كمتر از مقدارى كه اجير شده به ديگرى</w:t>
      </w:r>
      <w:r w:rsidR="00974DB7">
        <w:rPr>
          <w:rFonts w:hint="cs"/>
          <w:rtl/>
        </w:rPr>
        <w:t xml:space="preserve"> </w:t>
      </w:r>
      <w:r>
        <w:rPr>
          <w:rtl/>
        </w:rPr>
        <w:t>بدهد زيادى آن براى او حلال مى‏باشد.</w:t>
      </w:r>
    </w:p>
    <w:p w:rsidR="00DD7788" w:rsidRDefault="004509D9" w:rsidP="00623E92">
      <w:pPr>
        <w:pStyle w:val="a"/>
        <w:bidi/>
        <w:spacing w:line="228" w:lineRule="auto"/>
        <w:rPr>
          <w:rtl/>
        </w:rPr>
        <w:sectPr w:rsidR="00DD7788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رنگرز قرار بگذارد كه مثلاً پارچه را با نيل رنگ كند، چنانچه با رنگ</w:t>
      </w:r>
      <w:r w:rsidR="00974DB7">
        <w:rPr>
          <w:rFonts w:hint="cs"/>
          <w:rtl/>
        </w:rPr>
        <w:t xml:space="preserve"> </w:t>
      </w:r>
      <w:r>
        <w:rPr>
          <w:rtl/>
        </w:rPr>
        <w:t xml:space="preserve">ديگر رنگ نمايد </w:t>
      </w:r>
      <w:r w:rsidR="0010506C">
        <w:rPr>
          <w:rtl/>
        </w:rPr>
        <w:t xml:space="preserve">حقّ </w:t>
      </w:r>
      <w:r>
        <w:rPr>
          <w:rtl/>
        </w:rPr>
        <w:t>ندارد چيزى بگيرد بلكه اگر سبب خرابى يا كمى ارزش پارچه شود</w:t>
      </w:r>
      <w:r w:rsidR="00974DB7">
        <w:rPr>
          <w:rFonts w:hint="cs"/>
          <w:rtl/>
        </w:rPr>
        <w:t xml:space="preserve"> </w:t>
      </w:r>
      <w:r>
        <w:rPr>
          <w:rtl/>
        </w:rPr>
        <w:t>ضامن است.</w:t>
      </w:r>
    </w:p>
    <w:p w:rsidR="004509D9" w:rsidRDefault="004509D9" w:rsidP="00DD7788">
      <w:pPr>
        <w:rPr>
          <w:rtl/>
        </w:rPr>
      </w:pPr>
    </w:p>
    <w:p w:rsidR="00066A4E" w:rsidRDefault="00066A4E" w:rsidP="00DD7788">
      <w:pPr>
        <w:rPr>
          <w:rtl/>
        </w:rPr>
      </w:pPr>
    </w:p>
    <w:p w:rsidR="003859D0" w:rsidRDefault="003859D0" w:rsidP="00DD7788">
      <w:pPr>
        <w:rPr>
          <w:rtl/>
        </w:rPr>
      </w:pPr>
    </w:p>
    <w:p w:rsidR="003859D0" w:rsidRDefault="003859D0" w:rsidP="00DD7788">
      <w:pPr>
        <w:rPr>
          <w:rtl/>
        </w:rPr>
      </w:pPr>
    </w:p>
    <w:p w:rsidR="003859D0" w:rsidRDefault="003859D0" w:rsidP="00DD7788">
      <w:pPr>
        <w:rPr>
          <w:rtl/>
        </w:rPr>
      </w:pPr>
    </w:p>
    <w:p w:rsidR="003859D0" w:rsidRDefault="003859D0" w:rsidP="00DD7788">
      <w:pPr>
        <w:rPr>
          <w:rtl/>
        </w:rPr>
      </w:pPr>
    </w:p>
    <w:p w:rsidR="004509D9" w:rsidRDefault="00777A17" w:rsidP="003B033C">
      <w:pPr>
        <w:pStyle w:val="Heading1"/>
        <w:bidi/>
        <w:rPr>
          <w:szCs w:val="24"/>
          <w:rtl/>
          <w:lang w:bidi="fa-IR"/>
        </w:rPr>
      </w:pPr>
      <w:bookmarkStart w:id="1613" w:name="_Toc391149962"/>
      <w:bookmarkStart w:id="1614" w:name="_Toc391155100"/>
      <w:bookmarkStart w:id="1615" w:name="_Toc391159322"/>
      <w:bookmarkStart w:id="1616" w:name="_Toc391232011"/>
      <w:bookmarkStart w:id="1617" w:name="_Toc391319780"/>
      <w:bookmarkStart w:id="1618" w:name="_Toc391328868"/>
      <w:bookmarkStart w:id="1619" w:name="_Toc281965591"/>
      <w:bookmarkStart w:id="1620" w:name="_Toc502700837"/>
      <w:r>
        <w:rPr>
          <w:rtl/>
          <w:lang w:bidi="fa-IR"/>
        </w:rPr>
        <w:t>احكام ج</w:t>
      </w:r>
      <w:r w:rsidR="005D126A">
        <w:rPr>
          <w:rtl/>
          <w:lang w:bidi="fa-IR"/>
        </w:rPr>
        <w:t>عال</w:t>
      </w:r>
      <w:r w:rsidR="004509D9">
        <w:rPr>
          <w:rtl/>
          <w:lang w:bidi="fa-IR"/>
        </w:rPr>
        <w:t>ه</w:t>
      </w:r>
      <w:bookmarkEnd w:id="1613"/>
      <w:bookmarkEnd w:id="1614"/>
      <w:bookmarkEnd w:id="1615"/>
      <w:bookmarkEnd w:id="1616"/>
      <w:bookmarkEnd w:id="1617"/>
      <w:bookmarkEnd w:id="1618"/>
      <w:bookmarkEnd w:id="1619"/>
      <w:bookmarkEnd w:id="162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جعاله آن است كه انسان قرار بگذارد در مقابل كارى كه براى او انجام مى‏دهند</w:t>
      </w:r>
      <w:r w:rsidR="00066A4E">
        <w:rPr>
          <w:rFonts w:hint="cs"/>
          <w:rtl/>
        </w:rPr>
        <w:t xml:space="preserve"> </w:t>
      </w:r>
      <w:r>
        <w:rPr>
          <w:rtl/>
        </w:rPr>
        <w:t>مال معيّنى بدهد، مثلاً بگويد هر كس گمشده مرا پيدا كند، ده تومان به او مى‏دهم؛ و به كسى</w:t>
      </w:r>
      <w:r w:rsidR="00066A4E">
        <w:rPr>
          <w:rFonts w:hint="cs"/>
          <w:rtl/>
        </w:rPr>
        <w:t xml:space="preserve"> </w:t>
      </w:r>
      <w:r>
        <w:rPr>
          <w:rtl/>
        </w:rPr>
        <w:t>كه اين قرار را مى‏گذارد «جاعل» و به كسى كه كار را انجام مى‏دهد «عامل» مى‏گويند و فرق بين</w:t>
      </w:r>
      <w:r w:rsidR="00066A4E">
        <w:rPr>
          <w:rFonts w:hint="cs"/>
          <w:rtl/>
        </w:rPr>
        <w:t xml:space="preserve"> </w:t>
      </w:r>
      <w:r>
        <w:rPr>
          <w:rtl/>
        </w:rPr>
        <w:t>جعاله و اين كه كسى را براى كارى اجير كنند اين است كه در اجاره بعد از خواندن صيغه، اجير</w:t>
      </w:r>
      <w:r w:rsidR="00066A4E">
        <w:rPr>
          <w:rFonts w:hint="cs"/>
          <w:rtl/>
        </w:rPr>
        <w:t xml:space="preserve"> </w:t>
      </w:r>
      <w:r>
        <w:rPr>
          <w:rtl/>
        </w:rPr>
        <w:t>بايد عمل را انجام دهد و كسى هم كه او را اجير كرده اجرت را به او بدهكار مى‏شود، ولى در</w:t>
      </w:r>
      <w:r w:rsidR="00066A4E">
        <w:rPr>
          <w:rFonts w:hint="cs"/>
          <w:rtl/>
        </w:rPr>
        <w:t xml:space="preserve"> </w:t>
      </w:r>
      <w:r>
        <w:rPr>
          <w:rtl/>
        </w:rPr>
        <w:t>جعاله عامل مى‏تواند مشغول عمل نشود و تا عمل را انجام ندهد جاعل بدهكار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جاعل بايد بالغ و عاقل باشد و از روى قصد و اختيار قرارداد ببندد و شرعا</w:t>
      </w:r>
      <w:r w:rsidR="00066A4E">
        <w:rPr>
          <w:rFonts w:hint="cs"/>
          <w:rtl/>
        </w:rPr>
        <w:t xml:space="preserve"> </w:t>
      </w:r>
      <w:r>
        <w:rPr>
          <w:rtl/>
        </w:rPr>
        <w:t>بتواند در مال خود تصرّف نمايد، بنابراين جعاله آدم سفيهى كه مال خود را در كارهاى</w:t>
      </w:r>
      <w:r w:rsidR="00066A4E">
        <w:rPr>
          <w:rFonts w:hint="cs"/>
          <w:rtl/>
        </w:rPr>
        <w:t xml:space="preserve"> </w:t>
      </w:r>
      <w:r>
        <w:rPr>
          <w:rtl/>
        </w:rPr>
        <w:t>بيهوده مصرف مى‏كند اگر حاكم شرع او را از عمل منع كرده باشد، صحيح نيست و همچنين</w:t>
      </w:r>
      <w:r w:rsidR="00066A4E">
        <w:rPr>
          <w:rFonts w:hint="cs"/>
          <w:rtl/>
        </w:rPr>
        <w:t xml:space="preserve"> </w:t>
      </w:r>
      <w:r>
        <w:rPr>
          <w:rtl/>
        </w:rPr>
        <w:t>جعاله مفلس در آن قسم از اموالش كه حقّ تصرّف در</w:t>
      </w:r>
      <w:r w:rsidR="00191322">
        <w:rPr>
          <w:rtl/>
        </w:rPr>
        <w:t xml:space="preserve"> آن‌ها </w:t>
      </w:r>
      <w:r>
        <w:rPr>
          <w:rtl/>
        </w:rPr>
        <w:t>را ندارد صحيح نمى‏باشد.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كارى را كه جاعل مى‏گويد براى او انجام دهند، بايد حرام و نيز بى‏فايده نباشد،</w:t>
      </w:r>
      <w:r w:rsidR="00066A4E">
        <w:rPr>
          <w:rFonts w:hint="cs"/>
          <w:rtl/>
        </w:rPr>
        <w:t xml:space="preserve"> </w:t>
      </w:r>
      <w:r>
        <w:rPr>
          <w:rtl/>
        </w:rPr>
        <w:t>پس اگر بگويد هر كس شراب بخورد، يا در شب به جاى تاريكى برود و همچنين اگر براى</w:t>
      </w:r>
      <w:r w:rsidR="00066A4E">
        <w:rPr>
          <w:rFonts w:hint="cs"/>
          <w:rtl/>
        </w:rPr>
        <w:t xml:space="preserve"> </w:t>
      </w:r>
      <w:r>
        <w:rPr>
          <w:rtl/>
        </w:rPr>
        <w:t>انجام واجباتى كه شرعا لازم است بدون دريافت پول بجا آورده شود جعاله ببندد مثلاً بگويد</w:t>
      </w:r>
      <w:r w:rsidR="00066A4E">
        <w:rPr>
          <w:rFonts w:hint="cs"/>
          <w:rtl/>
        </w:rPr>
        <w:t xml:space="preserve"> </w:t>
      </w:r>
      <w:r>
        <w:rPr>
          <w:rtl/>
        </w:rPr>
        <w:t>هر كسى كه نماز واجب خود را بخواند فلان مقدار به او مى‏دهم، جعاله صحيح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مالى را كه قرار مى‏گذارد بدهد، معيّن كند مثلاً بگويد هر كس اسب مرا پيدا</w:t>
      </w:r>
      <w:r w:rsidR="00066A4E">
        <w:rPr>
          <w:rFonts w:hint="cs"/>
          <w:rtl/>
        </w:rPr>
        <w:t xml:space="preserve"> </w:t>
      </w:r>
      <w:r>
        <w:rPr>
          <w:rtl/>
        </w:rPr>
        <w:t xml:space="preserve">كند، اين گندم را به او مى‏دهم، لازم نيست بگويد آن گندم مال كجاست و قيمت آن </w:t>
      </w:r>
      <w:r>
        <w:rPr>
          <w:rtl/>
        </w:rPr>
        <w:lastRenderedPageBreak/>
        <w:t>چيست،</w:t>
      </w:r>
      <w:r w:rsidR="00066A4E">
        <w:rPr>
          <w:rFonts w:hint="cs"/>
          <w:rtl/>
        </w:rPr>
        <w:t xml:space="preserve"> </w:t>
      </w:r>
      <w:r>
        <w:rPr>
          <w:rtl/>
        </w:rPr>
        <w:t>ولى اگر مال را معيّن نكند مثلاً بگويد كسى كه اسب مرا پيدا كند ده من گندم به او مى‏دهم،</w:t>
      </w:r>
      <w:r w:rsidR="00066A4E">
        <w:rPr>
          <w:rFonts w:hint="cs"/>
          <w:rtl/>
        </w:rPr>
        <w:t xml:space="preserve"> </w:t>
      </w:r>
      <w:r>
        <w:rPr>
          <w:rtl/>
        </w:rPr>
        <w:t>بايد خصوصيّات آن را كاملاً معيّن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جاعل مزد معيّنى براى كار قرار ندهد، مثلاً بگويد هر كس بچّه مرا پيدا كند</w:t>
      </w:r>
      <w:r w:rsidR="00D84046">
        <w:rPr>
          <w:rFonts w:hint="cs"/>
          <w:rtl/>
        </w:rPr>
        <w:t xml:space="preserve"> </w:t>
      </w:r>
      <w:r>
        <w:rPr>
          <w:rtl/>
        </w:rPr>
        <w:t>پولى به او مى‏دهم و مقدار آن را معيّن نكند چنانچه كسى آن عمل را انجام دهد، بايد مزد او</w:t>
      </w:r>
      <w:r w:rsidR="00D84046">
        <w:rPr>
          <w:rFonts w:hint="cs"/>
          <w:rtl/>
        </w:rPr>
        <w:t xml:space="preserve"> </w:t>
      </w:r>
      <w:r>
        <w:rPr>
          <w:rtl/>
        </w:rPr>
        <w:t>را به مقدارى كه كار او در نظر مردم ارزش دارد (يعنى اجرة المثل)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عامل پيش از قرارداد، كار را انجام داده باشد يا بعد از قرارداد، به قصد اين</w:t>
      </w:r>
      <w:r w:rsidR="00D84046">
        <w:rPr>
          <w:rFonts w:hint="cs"/>
          <w:rtl/>
        </w:rPr>
        <w:t xml:space="preserve"> </w:t>
      </w:r>
      <w:r>
        <w:rPr>
          <w:rtl/>
        </w:rPr>
        <w:t>كه پول نگيرد انجام دهد، حقّ گرفتن مزد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پيش از آن كه عامل شروع به كار كند، جاعل مى‏تواند جعاله را به هم بزند.</w:t>
      </w:r>
      <w:r w:rsidR="00D84046">
        <w:rPr>
          <w:rFonts w:hint="cs"/>
          <w:rtl/>
        </w:rPr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بعد از آن كه عامل شروع به كار كرد، اگر جاعل بخواهد جعاله را به هم بزند</w:t>
      </w:r>
      <w:r w:rsidR="00D84046">
        <w:rPr>
          <w:rFonts w:hint="cs"/>
          <w:rtl/>
        </w:rPr>
        <w:t xml:space="preserve"> </w:t>
      </w:r>
      <w:r>
        <w:rPr>
          <w:rtl/>
        </w:rPr>
        <w:t>اشكال دارد مگر اين كه با عامل به توافق برسند.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عامل مى‏تواند عمل را ناتمام بگذارد، ولى اگر تمام نكردن عمل، موجب ضرر</w:t>
      </w:r>
      <w:r w:rsidR="00D84046">
        <w:rPr>
          <w:rFonts w:hint="cs"/>
          <w:rtl/>
        </w:rPr>
        <w:t xml:space="preserve"> </w:t>
      </w:r>
      <w:r>
        <w:rPr>
          <w:rtl/>
        </w:rPr>
        <w:t>جاعل شود، بايد آن را تمام نمايد. مثلاً اگر كسى بگويد هر كس چشم مرا عمل كند فلان</w:t>
      </w:r>
      <w:r w:rsidR="00D84046">
        <w:rPr>
          <w:rFonts w:hint="cs"/>
          <w:rtl/>
        </w:rPr>
        <w:t xml:space="preserve"> </w:t>
      </w:r>
      <w:r>
        <w:rPr>
          <w:rtl/>
        </w:rPr>
        <w:t>مقدار به او مى‏دهم و جرّاحى شروع به عمل كند، چنانچه طورى باشد كه اگر عمل را تمام</w:t>
      </w:r>
      <w:r w:rsidR="00D84046">
        <w:rPr>
          <w:rFonts w:hint="cs"/>
          <w:rtl/>
        </w:rPr>
        <w:t xml:space="preserve"> </w:t>
      </w:r>
      <w:r>
        <w:rPr>
          <w:rtl/>
        </w:rPr>
        <w:t>نكند، چشم معيوب مى‏شود، بايد آن را تمام نمايد و در صورتى كه ناتمام بگذارد، حقّى بر</w:t>
      </w:r>
      <w:r w:rsidR="00D84046">
        <w:rPr>
          <w:rFonts w:hint="cs"/>
          <w:rtl/>
        </w:rPr>
        <w:t xml:space="preserve"> </w:t>
      </w:r>
      <w:r>
        <w:rPr>
          <w:rtl/>
        </w:rPr>
        <w:t>جاعل ندارد و ضامن ضرر هم هست.</w:t>
      </w:r>
    </w:p>
    <w:p w:rsidR="00AE4F75" w:rsidRDefault="004509D9" w:rsidP="00BA2991">
      <w:pPr>
        <w:pStyle w:val="a"/>
        <w:bidi/>
        <w:rPr>
          <w:rtl/>
        </w:rPr>
        <w:sectPr w:rsidR="00AE4F75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عامل كار را ناتمام بگذارد، چنانچه آن كار مثل پيدا كردن گمشده است كه</w:t>
      </w:r>
      <w:r w:rsidR="00D84046">
        <w:rPr>
          <w:rFonts w:hint="cs"/>
          <w:rtl/>
        </w:rPr>
        <w:t xml:space="preserve"> </w:t>
      </w:r>
      <w:r>
        <w:rPr>
          <w:rtl/>
        </w:rPr>
        <w:t>تا تمام نشود براى جاعل فايده ندارد، عامل نمى‏تواند چيزى مطالبه كند و همچنين است اگر</w:t>
      </w:r>
      <w:r w:rsidR="00D84046">
        <w:rPr>
          <w:rFonts w:hint="cs"/>
          <w:rtl/>
        </w:rPr>
        <w:t xml:space="preserve"> </w:t>
      </w:r>
      <w:r>
        <w:rPr>
          <w:rtl/>
        </w:rPr>
        <w:t>جاعل مزد را براى تمام كردن عمل قرار دهد مثلاً بگويد هر كس لباس مرا بدوزد، فلان مقدار</w:t>
      </w:r>
      <w:r w:rsidR="00D84046">
        <w:rPr>
          <w:rFonts w:hint="cs"/>
          <w:rtl/>
        </w:rPr>
        <w:t xml:space="preserve"> </w:t>
      </w:r>
      <w:r>
        <w:rPr>
          <w:rtl/>
        </w:rPr>
        <w:t>به او مى‏دهم. ولى اگر مقصودش اين باشد كه هر مقدار از عمل كه انجام گيرد براى آن مقدار</w:t>
      </w:r>
      <w:r w:rsidR="00D84046">
        <w:rPr>
          <w:rFonts w:hint="cs"/>
          <w:rtl/>
        </w:rPr>
        <w:t xml:space="preserve"> </w:t>
      </w:r>
      <w:r>
        <w:rPr>
          <w:rtl/>
        </w:rPr>
        <w:t>مزد بدهد، جاعل بايد مزد مقدارى را كه انجام شده به عامل بدهد، اگرچه احتياط اين است كه</w:t>
      </w:r>
      <w:r w:rsidR="00D84046">
        <w:rPr>
          <w:rFonts w:hint="cs"/>
          <w:rtl/>
        </w:rPr>
        <w:t xml:space="preserve"> </w:t>
      </w:r>
      <w:r>
        <w:rPr>
          <w:rtl/>
        </w:rPr>
        <w:t>به طور مصالحه يكديگر را راضى نمايند.</w:t>
      </w:r>
    </w:p>
    <w:p w:rsidR="004509D9" w:rsidRDefault="004509D9" w:rsidP="00AE4F75">
      <w:pPr>
        <w:rPr>
          <w:rtl/>
        </w:rPr>
      </w:pPr>
    </w:p>
    <w:p w:rsidR="00D84046" w:rsidRDefault="00D84046" w:rsidP="00AE4F75">
      <w:pPr>
        <w:rPr>
          <w:rtl/>
        </w:rPr>
      </w:pPr>
    </w:p>
    <w:p w:rsidR="003859D0" w:rsidRDefault="003859D0" w:rsidP="00AE4F75">
      <w:pPr>
        <w:rPr>
          <w:rtl/>
        </w:rPr>
      </w:pPr>
    </w:p>
    <w:p w:rsidR="003859D0" w:rsidRDefault="003859D0" w:rsidP="00AE4F75">
      <w:pPr>
        <w:rPr>
          <w:rtl/>
        </w:rPr>
      </w:pPr>
    </w:p>
    <w:p w:rsidR="003859D0" w:rsidRDefault="003859D0" w:rsidP="00AE4F75">
      <w:pPr>
        <w:rPr>
          <w:rtl/>
        </w:rPr>
      </w:pPr>
    </w:p>
    <w:p w:rsidR="003859D0" w:rsidRDefault="003859D0" w:rsidP="00AE4F75">
      <w:pPr>
        <w:rPr>
          <w:rtl/>
        </w:rPr>
      </w:pPr>
    </w:p>
    <w:p w:rsidR="004509D9" w:rsidRDefault="00777A17" w:rsidP="003B033C">
      <w:pPr>
        <w:pStyle w:val="Heading1"/>
        <w:bidi/>
        <w:rPr>
          <w:szCs w:val="24"/>
          <w:rtl/>
          <w:lang w:bidi="fa-IR"/>
        </w:rPr>
      </w:pPr>
      <w:bookmarkStart w:id="1621" w:name="_Toc391149963"/>
      <w:bookmarkStart w:id="1622" w:name="_Toc391155101"/>
      <w:bookmarkStart w:id="1623" w:name="_Toc391159323"/>
      <w:bookmarkStart w:id="1624" w:name="_Toc391232012"/>
      <w:bookmarkStart w:id="1625" w:name="_Toc391319781"/>
      <w:bookmarkStart w:id="1626" w:name="_Toc391328869"/>
      <w:bookmarkStart w:id="1627" w:name="_Toc281965592"/>
      <w:bookmarkStart w:id="1628" w:name="_Toc502700838"/>
      <w:r>
        <w:rPr>
          <w:rtl/>
          <w:lang w:bidi="fa-IR"/>
        </w:rPr>
        <w:t>احكام م</w:t>
      </w:r>
      <w:r w:rsidR="004509D9">
        <w:rPr>
          <w:rtl/>
          <w:lang w:bidi="fa-IR"/>
        </w:rPr>
        <w:t>زارعه</w:t>
      </w:r>
      <w:bookmarkEnd w:id="1621"/>
      <w:bookmarkEnd w:id="1622"/>
      <w:bookmarkEnd w:id="1623"/>
      <w:bookmarkEnd w:id="1624"/>
      <w:bookmarkEnd w:id="1625"/>
      <w:bookmarkEnd w:id="1626"/>
      <w:bookmarkEnd w:id="1627"/>
      <w:bookmarkEnd w:id="1628"/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مزارعه آن است كه مال</w:t>
      </w:r>
      <w:r w:rsidR="007740E9">
        <w:rPr>
          <w:rtl/>
        </w:rPr>
        <w:t xml:space="preserve">ک </w:t>
      </w:r>
      <w:r>
        <w:rPr>
          <w:rtl/>
        </w:rPr>
        <w:t>زمين با زارع قرار بگذارد كه زمين را در اختيار او</w:t>
      </w:r>
      <w:r w:rsidR="002231D3">
        <w:rPr>
          <w:rFonts w:hint="cs"/>
          <w:rtl/>
        </w:rPr>
        <w:t xml:space="preserve"> </w:t>
      </w:r>
      <w:r>
        <w:rPr>
          <w:rtl/>
        </w:rPr>
        <w:t>بگذارد، تا زراعت كند و مقدارى از حاصل آن را به مال</w:t>
      </w:r>
      <w:r w:rsidR="007740E9">
        <w:rPr>
          <w:rtl/>
        </w:rPr>
        <w:t xml:space="preserve">ک </w:t>
      </w:r>
      <w:r>
        <w:rPr>
          <w:rtl/>
        </w:rPr>
        <w:t>بدهد.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مزارعه چند شرط دارد: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صاحب زمين به زارع بگويد زمين را به تو واگذار كردم و زارع هم بگويد قبول</w:t>
      </w:r>
      <w:r w:rsidR="002231D3">
        <w:rPr>
          <w:rFonts w:hint="cs"/>
          <w:rtl/>
        </w:rPr>
        <w:t xml:space="preserve"> </w:t>
      </w:r>
      <w:r>
        <w:rPr>
          <w:rtl/>
        </w:rPr>
        <w:t>كردم، يا بدون اين كه حرفى بزنند، مال</w:t>
      </w:r>
      <w:r w:rsidR="007740E9">
        <w:rPr>
          <w:rtl/>
        </w:rPr>
        <w:t xml:space="preserve">ک </w:t>
      </w:r>
      <w:r>
        <w:rPr>
          <w:rtl/>
        </w:rPr>
        <w:t>زمين را براى مزارعه واگذار كند و زارع تحويل</w:t>
      </w:r>
      <w:r w:rsidR="002231D3">
        <w:rPr>
          <w:rFonts w:hint="cs"/>
          <w:rtl/>
        </w:rPr>
        <w:t xml:space="preserve"> </w:t>
      </w:r>
      <w:r>
        <w:rPr>
          <w:rtl/>
        </w:rPr>
        <w:t>بگيرد.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صاحب زمين و زارع هر دو بالغ و عاقل باشند و با قصد و اختيار خود مزارعه را</w:t>
      </w:r>
      <w:r w:rsidR="002231D3">
        <w:rPr>
          <w:rFonts w:hint="cs"/>
          <w:rtl/>
        </w:rPr>
        <w:t xml:space="preserve"> </w:t>
      </w:r>
      <w:r>
        <w:rPr>
          <w:rtl/>
        </w:rPr>
        <w:t>انجام دهند. همچنين شرط است كه صاحب زمين سفيه نباشد و حاكم شرع او را از تصرّف در</w:t>
      </w:r>
      <w:r w:rsidR="002231D3">
        <w:rPr>
          <w:rFonts w:hint="cs"/>
          <w:rtl/>
        </w:rPr>
        <w:t xml:space="preserve"> </w:t>
      </w:r>
      <w:r>
        <w:rPr>
          <w:rtl/>
        </w:rPr>
        <w:t>اموالش منع نكرده باشد. امّا سفيه بودن يا محجور بودن زارع ضررى به صحّت مزارعه</w:t>
      </w:r>
      <w:r w:rsidR="002231D3">
        <w:rPr>
          <w:rFonts w:hint="cs"/>
          <w:rtl/>
        </w:rPr>
        <w:t xml:space="preserve"> </w:t>
      </w:r>
      <w:r>
        <w:rPr>
          <w:rtl/>
        </w:rPr>
        <w:t>نمى‏زند مگر اين كه زارع احتياج به صرف مال داشته باشد.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همه حاصل زمين به ي</w:t>
      </w:r>
      <w:r w:rsidR="007740E9">
        <w:rPr>
          <w:rtl/>
        </w:rPr>
        <w:t xml:space="preserve">ک </w:t>
      </w:r>
      <w:r>
        <w:rPr>
          <w:rtl/>
        </w:rPr>
        <w:t>نفر از</w:t>
      </w:r>
      <w:r w:rsidR="00191322">
        <w:rPr>
          <w:rtl/>
        </w:rPr>
        <w:t xml:space="preserve"> آن‌ها </w:t>
      </w:r>
      <w:r>
        <w:rPr>
          <w:rtl/>
        </w:rPr>
        <w:t>اختصاص داده نشود.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سهم هر كدام به طور مشاع تعيين شده باشد مثل نصف يا ثلث حاصل و مانند اينها،</w:t>
      </w:r>
      <w:r w:rsidR="002231D3">
        <w:rPr>
          <w:rFonts w:hint="cs"/>
          <w:rtl/>
        </w:rPr>
        <w:t xml:space="preserve"> </w:t>
      </w:r>
      <w:r>
        <w:rPr>
          <w:rtl/>
        </w:rPr>
        <w:t>پس اگر حاصل ي</w:t>
      </w:r>
      <w:r w:rsidR="007740E9">
        <w:rPr>
          <w:rtl/>
        </w:rPr>
        <w:t xml:space="preserve">ک </w:t>
      </w:r>
      <w:r>
        <w:rPr>
          <w:rtl/>
        </w:rPr>
        <w:t>قطعه را براى يكى و قطعه ديگر را براى ديگرى قرار دهند، صحيح نيست</w:t>
      </w:r>
      <w:r w:rsidR="002231D3">
        <w:rPr>
          <w:rFonts w:hint="cs"/>
          <w:rtl/>
        </w:rPr>
        <w:t xml:space="preserve"> </w:t>
      </w:r>
      <w:r>
        <w:rPr>
          <w:rtl/>
        </w:rPr>
        <w:t>و نيز اگر مال</w:t>
      </w:r>
      <w:r w:rsidR="007740E9">
        <w:rPr>
          <w:rtl/>
        </w:rPr>
        <w:t xml:space="preserve">ک </w:t>
      </w:r>
      <w:r>
        <w:rPr>
          <w:rtl/>
        </w:rPr>
        <w:t>بگويد در اين زمين زراعت كن و هرچه مى‏خواهى به من بده، صحيح نيست.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lastRenderedPageBreak/>
        <w:t>پنجم:</w:t>
      </w:r>
      <w:r>
        <w:rPr>
          <w:rtl/>
        </w:rPr>
        <w:t xml:space="preserve"> مدّتى</w:t>
      </w:r>
      <w:r w:rsidRPr="001475F6">
        <w:rPr>
          <w:rtl/>
        </w:rPr>
        <w:t xml:space="preserve"> </w:t>
      </w:r>
      <w:r>
        <w:rPr>
          <w:rtl/>
        </w:rPr>
        <w:t>را كه بايد زمين در اختيار زارع باشد معيّن كنند و بايد مدّت به قدرى باشد كه</w:t>
      </w:r>
      <w:r w:rsidR="0009229C">
        <w:rPr>
          <w:rFonts w:hint="cs"/>
          <w:rtl/>
        </w:rPr>
        <w:t xml:space="preserve"> </w:t>
      </w:r>
      <w:r>
        <w:rPr>
          <w:rtl/>
        </w:rPr>
        <w:t>در آن مدّت، به دست آمدن حاصل ممكن باشد، و اگر اوّل مدّت را روز معيّنى و آخر مدّت</w:t>
      </w:r>
      <w:r w:rsidR="0009229C">
        <w:rPr>
          <w:rFonts w:hint="cs"/>
          <w:rtl/>
        </w:rPr>
        <w:t xml:space="preserve"> </w:t>
      </w:r>
      <w:r>
        <w:rPr>
          <w:rtl/>
        </w:rPr>
        <w:t>را رسيدن حاصل قرار دهند (به طورى كه عادتا معلوم باشد) كافى است.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زمين قابل زراعت باشد و اگر زراعت در آن ممكن نباشد امّا بتواند كارى كنند كه</w:t>
      </w:r>
      <w:r w:rsidR="0009229C">
        <w:rPr>
          <w:rFonts w:hint="cs"/>
          <w:rtl/>
        </w:rPr>
        <w:t xml:space="preserve"> </w:t>
      </w:r>
      <w:r>
        <w:rPr>
          <w:rtl/>
        </w:rPr>
        <w:t>زراعت ممكن شود، مزارعه صحيح است.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اگر منظور هر كدام از مال</w:t>
      </w:r>
      <w:r w:rsidR="007740E9">
        <w:rPr>
          <w:rtl/>
        </w:rPr>
        <w:t xml:space="preserve">ک </w:t>
      </w:r>
      <w:r>
        <w:rPr>
          <w:rtl/>
        </w:rPr>
        <w:t>و زارع، زراعت خاصّى است لازم است چيزى را كه</w:t>
      </w:r>
      <w:r w:rsidR="0009229C">
        <w:rPr>
          <w:rFonts w:hint="cs"/>
          <w:rtl/>
        </w:rPr>
        <w:t xml:space="preserve"> </w:t>
      </w:r>
      <w:r>
        <w:rPr>
          <w:rtl/>
        </w:rPr>
        <w:t>زارع بايد بكارد معيّن كنند ولى اگر زراعت معيّنى را در نظر ندارند تعيين لازم نيست و</w:t>
      </w:r>
      <w:r w:rsidR="0009229C">
        <w:rPr>
          <w:rFonts w:hint="cs"/>
          <w:rtl/>
        </w:rPr>
        <w:t xml:space="preserve"> </w:t>
      </w:r>
      <w:r>
        <w:rPr>
          <w:rtl/>
        </w:rPr>
        <w:t>همچنين اگر زراعتى را كه در نظر دارند معلوم است، لازم نيست به آن تصريح نمايند.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هشتم:</w:t>
      </w:r>
      <w:r>
        <w:rPr>
          <w:rtl/>
        </w:rPr>
        <w:t xml:space="preserve"> مال</w:t>
      </w:r>
      <w:r w:rsidR="007740E9">
        <w:rPr>
          <w:rtl/>
        </w:rPr>
        <w:t xml:space="preserve">ک </w:t>
      </w:r>
      <w:r>
        <w:rPr>
          <w:rtl/>
        </w:rPr>
        <w:t>زمين را معيّن كند، پس كسى كه چند قطعه زمين دارد و با هم تفاوت دارند،</w:t>
      </w:r>
      <w:r w:rsidR="0009229C">
        <w:rPr>
          <w:rFonts w:hint="cs"/>
          <w:rtl/>
        </w:rPr>
        <w:t xml:space="preserve"> </w:t>
      </w:r>
      <w:r>
        <w:rPr>
          <w:rtl/>
        </w:rPr>
        <w:t>اگر به زارع بگويد در يكى از اين زمينها زراعت كن و آن را معيّن نكند، مزارعه باطل است.</w:t>
      </w:r>
    </w:p>
    <w:p w:rsidR="004509D9" w:rsidRDefault="004509D9" w:rsidP="00CD5C24">
      <w:pPr>
        <w:spacing w:line="228" w:lineRule="auto"/>
        <w:rPr>
          <w:szCs w:val="24"/>
          <w:rtl/>
        </w:rPr>
      </w:pPr>
      <w:r>
        <w:rPr>
          <w:bCs/>
          <w:rtl/>
        </w:rPr>
        <w:t>نهم:</w:t>
      </w:r>
      <w:r>
        <w:rPr>
          <w:rtl/>
        </w:rPr>
        <w:t xml:space="preserve"> مخارجى كه به عهده هر كدام است معيّن نمايند، ولى اگر معلوم باشد، لازم نيست آن</w:t>
      </w:r>
      <w:r w:rsidR="0009229C">
        <w:rPr>
          <w:rFonts w:hint="cs"/>
          <w:rtl/>
        </w:rPr>
        <w:t xml:space="preserve"> </w:t>
      </w:r>
      <w:r>
        <w:rPr>
          <w:rtl/>
        </w:rPr>
        <w:t>را معيّن كنند.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مال</w:t>
      </w:r>
      <w:r w:rsidR="007740E9">
        <w:rPr>
          <w:rtl/>
        </w:rPr>
        <w:t xml:space="preserve">ک </w:t>
      </w:r>
      <w:r>
        <w:rPr>
          <w:rtl/>
        </w:rPr>
        <w:t>با زارع قرار بگذارد كه مقدارى از حاصل براى او باشد و بقيه را بين</w:t>
      </w:r>
      <w:r w:rsidR="0009229C">
        <w:rPr>
          <w:rFonts w:hint="cs"/>
          <w:rtl/>
        </w:rPr>
        <w:t xml:space="preserve"> </w:t>
      </w:r>
      <w:r>
        <w:rPr>
          <w:rtl/>
        </w:rPr>
        <w:t>خودشان قسمت كنند، چنانچه بدانند كه بعد از برداشتن آن مقدار، چيزى باقى مى‏ماند مزارعه</w:t>
      </w:r>
      <w:r w:rsidR="0009229C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مدّت مزارعه تمام شود و حاصل به دست نيايد، چنانچه مال</w:t>
      </w:r>
      <w:r w:rsidR="007740E9">
        <w:rPr>
          <w:rtl/>
        </w:rPr>
        <w:t xml:space="preserve">ک </w:t>
      </w:r>
      <w:r>
        <w:rPr>
          <w:rtl/>
        </w:rPr>
        <w:t>راضى شود</w:t>
      </w:r>
      <w:r w:rsidR="0009229C">
        <w:rPr>
          <w:rFonts w:hint="cs"/>
          <w:rtl/>
        </w:rPr>
        <w:t xml:space="preserve"> </w:t>
      </w:r>
      <w:r>
        <w:rPr>
          <w:rtl/>
        </w:rPr>
        <w:t>كه با اجاره يا بدون اجاره، زراعت در زمين او بماند و زارع هم راضى باشد مانعى ندارد و اگر</w:t>
      </w:r>
      <w:r w:rsidR="0009229C">
        <w:rPr>
          <w:rFonts w:hint="cs"/>
          <w:rtl/>
        </w:rPr>
        <w:t xml:space="preserve"> </w:t>
      </w:r>
      <w:r>
        <w:rPr>
          <w:rtl/>
        </w:rPr>
        <w:t>مال</w:t>
      </w:r>
      <w:r w:rsidR="007740E9">
        <w:rPr>
          <w:rtl/>
        </w:rPr>
        <w:t xml:space="preserve">ک </w:t>
      </w:r>
      <w:r>
        <w:rPr>
          <w:rtl/>
        </w:rPr>
        <w:t>راضى نشود، در وادار كردن زارع به چيدن زراعت در صورتى كه زارع در به دست</w:t>
      </w:r>
      <w:r w:rsidR="0009229C">
        <w:rPr>
          <w:rFonts w:hint="cs"/>
          <w:rtl/>
        </w:rPr>
        <w:t xml:space="preserve"> </w:t>
      </w:r>
      <w:r>
        <w:rPr>
          <w:rtl/>
        </w:rPr>
        <w:t>آمدن محصول كوتاهى نكرده اشكال است. ولى اگر مال</w:t>
      </w:r>
      <w:r w:rsidR="007740E9">
        <w:rPr>
          <w:rtl/>
        </w:rPr>
        <w:t xml:space="preserve">ک </w:t>
      </w:r>
      <w:r>
        <w:rPr>
          <w:rtl/>
        </w:rPr>
        <w:t>زارع را به چيدن زراعت وادار</w:t>
      </w:r>
      <w:r w:rsidR="0009229C">
        <w:rPr>
          <w:rFonts w:hint="cs"/>
          <w:rtl/>
        </w:rPr>
        <w:t xml:space="preserve"> </w:t>
      </w:r>
      <w:r>
        <w:rPr>
          <w:rtl/>
        </w:rPr>
        <w:t>كند و از اين جهت ضررى به زارع برسد لازم نيست عوض آن را به او بدهد، ولى زارع اگرچه</w:t>
      </w:r>
      <w:r w:rsidR="0009229C">
        <w:rPr>
          <w:rFonts w:hint="cs"/>
          <w:rtl/>
        </w:rPr>
        <w:t xml:space="preserve"> </w:t>
      </w:r>
      <w:r>
        <w:rPr>
          <w:rtl/>
        </w:rPr>
        <w:t>راضى شود كه به مال</w:t>
      </w:r>
      <w:r w:rsidR="007740E9">
        <w:rPr>
          <w:rtl/>
        </w:rPr>
        <w:t xml:space="preserve">ک </w:t>
      </w:r>
      <w:r>
        <w:rPr>
          <w:rtl/>
        </w:rPr>
        <w:t>چيزى بدهد، نمى‏تواند مال</w:t>
      </w:r>
      <w:r w:rsidR="007740E9">
        <w:rPr>
          <w:rtl/>
        </w:rPr>
        <w:t xml:space="preserve">ک </w:t>
      </w:r>
      <w:r>
        <w:rPr>
          <w:rtl/>
        </w:rPr>
        <w:t>را مجبور كند كه زراعت در زمين</w:t>
      </w:r>
      <w:r w:rsidR="0009229C">
        <w:rPr>
          <w:rFonts w:hint="cs"/>
          <w:rtl/>
        </w:rPr>
        <w:t xml:space="preserve"> </w:t>
      </w:r>
      <w:r>
        <w:rPr>
          <w:rtl/>
        </w:rPr>
        <w:t>بماند.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اگر به واسطه پيش آمدى زراعت در زمين ممكن نباشد مثلاً آب از زمين قطع</w:t>
      </w:r>
      <w:r w:rsidR="0009229C">
        <w:rPr>
          <w:rFonts w:hint="cs"/>
          <w:rtl/>
        </w:rPr>
        <w:t xml:space="preserve"> </w:t>
      </w:r>
      <w:r>
        <w:rPr>
          <w:rtl/>
        </w:rPr>
        <w:t>شود در صورتى كه مقدارى از زراعت به دست آمده باشد حتّى‏مثل قصيل كه مى‏توان به</w:t>
      </w:r>
      <w:r w:rsidR="0009229C">
        <w:rPr>
          <w:rFonts w:hint="cs"/>
          <w:rtl/>
        </w:rPr>
        <w:t xml:space="preserve"> </w:t>
      </w:r>
      <w:r>
        <w:rPr>
          <w:rtl/>
        </w:rPr>
        <w:t>حيوانات داد آن مقدار مطابق قرارداد، مال هر دوى</w:t>
      </w:r>
      <w:r w:rsidR="00191322">
        <w:rPr>
          <w:rtl/>
        </w:rPr>
        <w:t xml:space="preserve"> آن‌ها </w:t>
      </w:r>
      <w:r>
        <w:rPr>
          <w:rtl/>
        </w:rPr>
        <w:t>است و در بقيه، مزارعه باطل است و</w:t>
      </w:r>
      <w:r w:rsidR="0009229C">
        <w:rPr>
          <w:rFonts w:hint="cs"/>
          <w:rtl/>
        </w:rPr>
        <w:t xml:space="preserve"> </w:t>
      </w:r>
      <w:r>
        <w:rPr>
          <w:rtl/>
        </w:rPr>
        <w:t>اگر زارع زراعت نكند چنانچه زمين در تصرّف او بوده و مال</w:t>
      </w:r>
      <w:r w:rsidR="007740E9">
        <w:rPr>
          <w:rtl/>
        </w:rPr>
        <w:t xml:space="preserve">ک </w:t>
      </w:r>
      <w:r>
        <w:rPr>
          <w:rtl/>
        </w:rPr>
        <w:t>در آن تصرّفى نداشته است،</w:t>
      </w:r>
      <w:r w:rsidR="0009229C">
        <w:rPr>
          <w:rFonts w:hint="cs"/>
          <w:rtl/>
        </w:rPr>
        <w:t xml:space="preserve"> </w:t>
      </w:r>
      <w:r>
        <w:rPr>
          <w:rtl/>
        </w:rPr>
        <w:t>بايد اجاره آن مدّت را به مقدار معمول به مال</w:t>
      </w:r>
      <w:r w:rsidR="007740E9">
        <w:rPr>
          <w:rtl/>
        </w:rPr>
        <w:t xml:space="preserve">ک </w:t>
      </w:r>
      <w:r>
        <w:rPr>
          <w:rtl/>
        </w:rPr>
        <w:t>بدهد. و اگر به واسطه تر</w:t>
      </w:r>
      <w:r w:rsidR="007740E9">
        <w:rPr>
          <w:rtl/>
        </w:rPr>
        <w:t xml:space="preserve">ک </w:t>
      </w:r>
      <w:r>
        <w:rPr>
          <w:rtl/>
        </w:rPr>
        <w:t>زراعت به زمين</w:t>
      </w:r>
      <w:r w:rsidR="0009229C">
        <w:rPr>
          <w:rFonts w:hint="cs"/>
          <w:rtl/>
        </w:rPr>
        <w:t xml:space="preserve"> </w:t>
      </w:r>
      <w:r>
        <w:rPr>
          <w:rtl/>
        </w:rPr>
        <w:t>ضررى وارد شده بايد خسارت آن را هم بپردازد.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مال</w:t>
      </w:r>
      <w:r w:rsidR="007740E9">
        <w:rPr>
          <w:rtl/>
        </w:rPr>
        <w:t xml:space="preserve">ک </w:t>
      </w:r>
      <w:r>
        <w:rPr>
          <w:rtl/>
        </w:rPr>
        <w:t>و زارع صيغه خوانده باشند، بدون رضايت يكديگر نمى‏توانند</w:t>
      </w:r>
      <w:r w:rsidR="0009229C">
        <w:rPr>
          <w:rFonts w:hint="cs"/>
          <w:rtl/>
        </w:rPr>
        <w:t xml:space="preserve"> </w:t>
      </w:r>
      <w:r>
        <w:rPr>
          <w:rtl/>
        </w:rPr>
        <w:t>مزارعه را به هم بزنند، و همچنين است اگر مال</w:t>
      </w:r>
      <w:r w:rsidR="007740E9">
        <w:rPr>
          <w:rtl/>
        </w:rPr>
        <w:t xml:space="preserve">ک </w:t>
      </w:r>
      <w:r>
        <w:rPr>
          <w:rtl/>
        </w:rPr>
        <w:t>به قصد مزارعه، زمين را به كسى واگذار كند</w:t>
      </w:r>
      <w:r w:rsidR="0009229C">
        <w:rPr>
          <w:rFonts w:hint="cs"/>
          <w:rtl/>
        </w:rPr>
        <w:t xml:space="preserve"> </w:t>
      </w:r>
      <w:r>
        <w:rPr>
          <w:rtl/>
        </w:rPr>
        <w:t>و طرف هم به همين قصد بگيرد، ولى اگر در ضمن خواندن صيغه مزارعه شرط كرده باشند كه</w:t>
      </w:r>
      <w:r w:rsidR="0009229C">
        <w:rPr>
          <w:rFonts w:hint="cs"/>
          <w:rtl/>
        </w:rPr>
        <w:t xml:space="preserve"> </w:t>
      </w:r>
      <w:r>
        <w:rPr>
          <w:rtl/>
        </w:rPr>
        <w:t>هر دو يا يكى از آنان حقّ به هم زدن معامله را داشته باشند مى‏توانند مطابق قرارى كه</w:t>
      </w:r>
      <w:r w:rsidR="0009229C">
        <w:rPr>
          <w:rFonts w:hint="cs"/>
          <w:rtl/>
        </w:rPr>
        <w:t xml:space="preserve"> </w:t>
      </w:r>
      <w:r>
        <w:rPr>
          <w:rtl/>
        </w:rPr>
        <w:t>گذاشته‏اند معامله را به هم بزنند. همچنين اگر يكى از دو طرف، مخالف آنچه بر او شرط شده</w:t>
      </w:r>
      <w:r w:rsidR="0009229C">
        <w:rPr>
          <w:rFonts w:hint="cs"/>
          <w:rtl/>
        </w:rPr>
        <w:t xml:space="preserve"> </w:t>
      </w:r>
      <w:r>
        <w:rPr>
          <w:rtl/>
        </w:rPr>
        <w:t>است عمل نمايد، طرف مقابل مى‏تواند معامله را به هم بزند.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بعد از قرارداد مزارعه، مال</w:t>
      </w:r>
      <w:r w:rsidR="007740E9">
        <w:rPr>
          <w:rtl/>
        </w:rPr>
        <w:t xml:space="preserve">ک </w:t>
      </w:r>
      <w:r>
        <w:rPr>
          <w:rtl/>
        </w:rPr>
        <w:t>يا زارع بميرد، مزارعه به هم نمى‏خورد و</w:t>
      </w:r>
      <w:r w:rsidR="0009229C">
        <w:rPr>
          <w:rFonts w:hint="cs"/>
          <w:rtl/>
        </w:rPr>
        <w:t xml:space="preserve"> </w:t>
      </w:r>
      <w:r>
        <w:rPr>
          <w:rtl/>
        </w:rPr>
        <w:t>وارثش به جاى او قرار مى‏گيرد، ولى اگر زارع بميرد و شرط كرده باشند كه خود زارع زراعت</w:t>
      </w:r>
      <w:r w:rsidR="0009229C">
        <w:rPr>
          <w:rFonts w:hint="cs"/>
          <w:rtl/>
        </w:rPr>
        <w:t xml:space="preserve"> </w:t>
      </w:r>
      <w:r>
        <w:rPr>
          <w:rtl/>
        </w:rPr>
        <w:t>را انجام دهد، مزارعه به هم مى‏خورد مگر آن كه كارهايى كه بر عهده او بوده است تمام شده</w:t>
      </w:r>
      <w:r w:rsidR="0009229C">
        <w:rPr>
          <w:rFonts w:hint="cs"/>
          <w:rtl/>
        </w:rPr>
        <w:t xml:space="preserve"> </w:t>
      </w:r>
      <w:r>
        <w:rPr>
          <w:rtl/>
        </w:rPr>
        <w:t>باشد كه در اين صورت مزارعه به هم نمى‏خورد و بايد سهم او را به ورثه‏اش بدهند و حقوق</w:t>
      </w:r>
      <w:r w:rsidR="0009229C">
        <w:rPr>
          <w:rFonts w:hint="cs"/>
          <w:rtl/>
        </w:rPr>
        <w:t xml:space="preserve"> </w:t>
      </w:r>
      <w:r>
        <w:rPr>
          <w:rtl/>
        </w:rPr>
        <w:t>ديگرى هم كه زارع داشته است ورثه او ارث مى‏برند و ورثه مى‏توانند مال</w:t>
      </w:r>
      <w:r w:rsidR="007740E9">
        <w:rPr>
          <w:rtl/>
        </w:rPr>
        <w:t xml:space="preserve">ک </w:t>
      </w:r>
      <w:r>
        <w:rPr>
          <w:rtl/>
        </w:rPr>
        <w:t>را مجبور كنند</w:t>
      </w:r>
      <w:r w:rsidR="0009229C">
        <w:rPr>
          <w:rFonts w:hint="cs"/>
          <w:rtl/>
        </w:rPr>
        <w:t xml:space="preserve"> </w:t>
      </w:r>
      <w:r>
        <w:rPr>
          <w:rtl/>
        </w:rPr>
        <w:t>كه زراعت تا تمام شدن مدّت مزارعه در زمين او باقى بماند.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بعد از زراعت بفهمند كه مزارعه باطل بوده چنانچه بذر، مال مال</w:t>
      </w:r>
      <w:r w:rsidR="007740E9">
        <w:rPr>
          <w:rtl/>
        </w:rPr>
        <w:t xml:space="preserve">ک </w:t>
      </w:r>
      <w:r>
        <w:rPr>
          <w:rtl/>
        </w:rPr>
        <w:t>بوده</w:t>
      </w:r>
      <w:r w:rsidR="0009229C">
        <w:rPr>
          <w:rFonts w:hint="cs"/>
          <w:rtl/>
        </w:rPr>
        <w:t xml:space="preserve"> </w:t>
      </w:r>
      <w:r>
        <w:rPr>
          <w:rtl/>
        </w:rPr>
        <w:t>حاصلى هم كه به دست مى‏آيد مال اوست و بايد مزد زارع و مخارجى را كه كرده به او بدهد،</w:t>
      </w:r>
      <w:r w:rsidR="0009229C">
        <w:rPr>
          <w:rFonts w:hint="cs"/>
          <w:rtl/>
        </w:rPr>
        <w:t xml:space="preserve"> </w:t>
      </w:r>
      <w:r>
        <w:rPr>
          <w:rtl/>
        </w:rPr>
        <w:t>مگر آن كه بطلان مزارعه از جهت قرار دادن تمام حاصل براى مال</w:t>
      </w:r>
      <w:r w:rsidR="007740E9">
        <w:rPr>
          <w:rtl/>
        </w:rPr>
        <w:t xml:space="preserve">ک </w:t>
      </w:r>
      <w:r>
        <w:rPr>
          <w:rtl/>
        </w:rPr>
        <w:t>زمين باشد، كه در اين</w:t>
      </w:r>
      <w:r w:rsidR="0009229C">
        <w:rPr>
          <w:rFonts w:hint="cs"/>
          <w:rtl/>
        </w:rPr>
        <w:t xml:space="preserve"> </w:t>
      </w:r>
      <w:r>
        <w:rPr>
          <w:rtl/>
        </w:rPr>
        <w:t>صورت چيزى را براى عامل، ضامن نيست و اگر بذر مال زارع بوده، زراعت هم مال اوست و</w:t>
      </w:r>
      <w:r w:rsidR="0009229C">
        <w:rPr>
          <w:rFonts w:hint="cs"/>
          <w:rtl/>
        </w:rPr>
        <w:t xml:space="preserve"> </w:t>
      </w:r>
      <w:r>
        <w:rPr>
          <w:rtl/>
        </w:rPr>
        <w:t xml:space="preserve">بايد </w:t>
      </w:r>
      <w:r>
        <w:rPr>
          <w:rtl/>
        </w:rPr>
        <w:lastRenderedPageBreak/>
        <w:t>اجاره زمين و خرجهايى را كه مال</w:t>
      </w:r>
      <w:r w:rsidR="007740E9">
        <w:rPr>
          <w:rtl/>
        </w:rPr>
        <w:t xml:space="preserve">ک </w:t>
      </w:r>
      <w:r>
        <w:rPr>
          <w:rtl/>
        </w:rPr>
        <w:t>كرده به او بدهد، مگر آن كه بطلان مزارعه از جهت</w:t>
      </w:r>
      <w:r w:rsidR="0009229C">
        <w:rPr>
          <w:rFonts w:hint="cs"/>
          <w:rtl/>
        </w:rPr>
        <w:t xml:space="preserve"> </w:t>
      </w:r>
      <w:r>
        <w:rPr>
          <w:rtl/>
        </w:rPr>
        <w:t>قرار دادن تمام حاصل براى عامل باشد كه در اين صورت ضامن اجرت زمين و عوامل براى</w:t>
      </w:r>
      <w:r w:rsidR="0009229C">
        <w:rPr>
          <w:rFonts w:hint="cs"/>
          <w:rtl/>
        </w:rPr>
        <w:t xml:space="preserve"> </w:t>
      </w:r>
      <w:r>
        <w:rPr>
          <w:rtl/>
        </w:rPr>
        <w:t>مال</w:t>
      </w:r>
      <w:r w:rsidR="007740E9">
        <w:rPr>
          <w:rtl/>
        </w:rPr>
        <w:t xml:space="preserve">ک </w:t>
      </w:r>
      <w:r>
        <w:rPr>
          <w:rtl/>
        </w:rPr>
        <w:t>نيست.</w:t>
      </w:r>
    </w:p>
    <w:p w:rsidR="004509D9" w:rsidRDefault="004509D9" w:rsidP="00CD5C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بذر، مال زارع باشد و بعد از زراعت بفهمند كه مزارعه باطل بوده، چنانچه</w:t>
      </w:r>
      <w:r w:rsidR="0009229C">
        <w:rPr>
          <w:rFonts w:hint="cs"/>
          <w:rtl/>
        </w:rPr>
        <w:t xml:space="preserve"> </w:t>
      </w:r>
      <w:r>
        <w:rPr>
          <w:rtl/>
        </w:rPr>
        <w:t>مال</w:t>
      </w:r>
      <w:r w:rsidR="007740E9">
        <w:rPr>
          <w:rtl/>
        </w:rPr>
        <w:t xml:space="preserve">ک </w:t>
      </w:r>
      <w:r>
        <w:rPr>
          <w:rtl/>
        </w:rPr>
        <w:t>و زارع راضى شوند كه با اجرت يا بى اجرت، زراعت در زمين بماند، اشكال ندارد، امّا</w:t>
      </w:r>
      <w:r w:rsidR="0009229C">
        <w:rPr>
          <w:rFonts w:hint="cs"/>
          <w:rtl/>
        </w:rPr>
        <w:t xml:space="preserve"> </w:t>
      </w:r>
      <w:r>
        <w:rPr>
          <w:rtl/>
        </w:rPr>
        <w:t>اگر مال</w:t>
      </w:r>
      <w:r w:rsidR="007740E9">
        <w:rPr>
          <w:rtl/>
        </w:rPr>
        <w:t xml:space="preserve">ک </w:t>
      </w:r>
      <w:r>
        <w:rPr>
          <w:rtl/>
        </w:rPr>
        <w:t>راضى نشود، وادار كردن زارع به چيدن زراعت و همچنين مجبور كردن مال</w:t>
      </w:r>
      <w:r w:rsidR="007740E9">
        <w:rPr>
          <w:rtl/>
        </w:rPr>
        <w:t xml:space="preserve">ک </w:t>
      </w:r>
      <w:r>
        <w:rPr>
          <w:rtl/>
        </w:rPr>
        <w:t>به</w:t>
      </w:r>
      <w:r w:rsidR="0009229C">
        <w:rPr>
          <w:rFonts w:hint="cs"/>
          <w:rtl/>
        </w:rPr>
        <w:t xml:space="preserve"> </w:t>
      </w:r>
      <w:r>
        <w:rPr>
          <w:rtl/>
        </w:rPr>
        <w:t>باقى ماندن زراعت اشكال دارد ولى مال</w:t>
      </w:r>
      <w:r w:rsidR="007740E9">
        <w:rPr>
          <w:rtl/>
        </w:rPr>
        <w:t xml:space="preserve">ک </w:t>
      </w:r>
      <w:r>
        <w:rPr>
          <w:rtl/>
        </w:rPr>
        <w:t>نمى‏تواند زارع را مجبور كند كه اجاره بدهد و</w:t>
      </w:r>
      <w:r w:rsidR="0009229C">
        <w:rPr>
          <w:rFonts w:hint="cs"/>
          <w:rtl/>
        </w:rPr>
        <w:t xml:space="preserve"> </w:t>
      </w:r>
      <w:r>
        <w:rPr>
          <w:rtl/>
        </w:rPr>
        <w:t>زراعت را در زمين باقى بگذارد؛ لذا براى رفع اشكال تراضى حاصل شود.</w:t>
      </w:r>
    </w:p>
    <w:p w:rsidR="0008000D" w:rsidRDefault="004509D9" w:rsidP="00CD5C24">
      <w:pPr>
        <w:pStyle w:val="a"/>
        <w:bidi/>
        <w:spacing w:line="228" w:lineRule="auto"/>
        <w:rPr>
          <w:rtl/>
        </w:rPr>
        <w:sectPr w:rsidR="0008000D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بعد از جمع كردن حاصل و تمام شدن مدّت مزارعه ريشه زراعت در زمين</w:t>
      </w:r>
      <w:r w:rsidR="0009229C">
        <w:rPr>
          <w:rFonts w:hint="cs"/>
          <w:rtl/>
        </w:rPr>
        <w:t xml:space="preserve"> </w:t>
      </w:r>
      <w:r>
        <w:rPr>
          <w:rtl/>
        </w:rPr>
        <w:t>بماند و سال بعد دو مرتبه حاصل دهد، چنانچه قرارداد بين زارع و مال</w:t>
      </w:r>
      <w:r w:rsidR="007740E9">
        <w:rPr>
          <w:rtl/>
        </w:rPr>
        <w:t xml:space="preserve">ک </w:t>
      </w:r>
      <w:r>
        <w:rPr>
          <w:rtl/>
        </w:rPr>
        <w:t>بر اشترا</w:t>
      </w:r>
      <w:r w:rsidR="007740E9">
        <w:rPr>
          <w:rtl/>
        </w:rPr>
        <w:t xml:space="preserve">ک </w:t>
      </w:r>
      <w:r>
        <w:rPr>
          <w:rtl/>
        </w:rPr>
        <w:t>در زرع</w:t>
      </w:r>
      <w:r w:rsidR="0009229C">
        <w:rPr>
          <w:rFonts w:hint="cs"/>
          <w:rtl/>
        </w:rPr>
        <w:t xml:space="preserve"> </w:t>
      </w:r>
      <w:r>
        <w:rPr>
          <w:rtl/>
        </w:rPr>
        <w:t>و ريشه آن بوده حاصل سال دوم را هم بايد مثل سال اوّل قسمت كنند، ولى اگر قرارداد فقط</w:t>
      </w:r>
      <w:r w:rsidR="0009229C">
        <w:rPr>
          <w:rFonts w:hint="cs"/>
          <w:rtl/>
        </w:rPr>
        <w:t xml:space="preserve"> </w:t>
      </w:r>
      <w:r>
        <w:rPr>
          <w:rtl/>
        </w:rPr>
        <w:t>بر اشترا</w:t>
      </w:r>
      <w:r w:rsidR="007740E9">
        <w:rPr>
          <w:rtl/>
        </w:rPr>
        <w:t xml:space="preserve">ک </w:t>
      </w:r>
      <w:r>
        <w:rPr>
          <w:rtl/>
        </w:rPr>
        <w:t>در آنچه از زراعت در سال اوّل حاصل مى‏شود بوده باشد، حاصل سال دوم بر</w:t>
      </w:r>
      <w:r w:rsidR="0009229C">
        <w:rPr>
          <w:rFonts w:hint="cs"/>
          <w:rtl/>
        </w:rPr>
        <w:t xml:space="preserve"> </w:t>
      </w:r>
      <w:r>
        <w:rPr>
          <w:rtl/>
        </w:rPr>
        <w:t>حسب عرف محلّ است (كه متعلّق به مال</w:t>
      </w:r>
      <w:r w:rsidR="007740E9">
        <w:rPr>
          <w:rtl/>
        </w:rPr>
        <w:t xml:space="preserve">ک </w:t>
      </w:r>
      <w:r>
        <w:rPr>
          <w:rtl/>
        </w:rPr>
        <w:t>است، يا صاحب بذر، و يا هردو) و اگر عرف</w:t>
      </w:r>
      <w:r w:rsidR="0009229C">
        <w:rPr>
          <w:rFonts w:hint="cs"/>
          <w:rtl/>
        </w:rPr>
        <w:t xml:space="preserve"> </w:t>
      </w:r>
      <w:r>
        <w:rPr>
          <w:rtl/>
        </w:rPr>
        <w:t>محلّ معلوم نيست مال صاحب بذر است، البته بايد اجرت زمين را به مال</w:t>
      </w:r>
      <w:r w:rsidR="007740E9">
        <w:rPr>
          <w:rtl/>
        </w:rPr>
        <w:t xml:space="preserve">ک </w:t>
      </w:r>
      <w:r>
        <w:rPr>
          <w:rtl/>
        </w:rPr>
        <w:t>بدهد.</w:t>
      </w:r>
    </w:p>
    <w:p w:rsidR="004509D9" w:rsidRDefault="004509D9" w:rsidP="0008000D">
      <w:pPr>
        <w:rPr>
          <w:rtl/>
        </w:rPr>
      </w:pPr>
    </w:p>
    <w:p w:rsidR="0089448D" w:rsidRDefault="0089448D" w:rsidP="0008000D">
      <w:pPr>
        <w:rPr>
          <w:rtl/>
        </w:rPr>
      </w:pPr>
    </w:p>
    <w:p w:rsidR="003859D0" w:rsidRDefault="003859D0" w:rsidP="0008000D">
      <w:pPr>
        <w:rPr>
          <w:rtl/>
        </w:rPr>
      </w:pPr>
    </w:p>
    <w:p w:rsidR="003859D0" w:rsidRDefault="003859D0" w:rsidP="0008000D">
      <w:pPr>
        <w:rPr>
          <w:rtl/>
        </w:rPr>
      </w:pPr>
    </w:p>
    <w:p w:rsidR="00CC0D24" w:rsidRDefault="00CC0D24" w:rsidP="0008000D">
      <w:pPr>
        <w:rPr>
          <w:rtl/>
        </w:rPr>
      </w:pPr>
    </w:p>
    <w:p w:rsidR="003859D0" w:rsidRDefault="003859D0" w:rsidP="0008000D">
      <w:pPr>
        <w:rPr>
          <w:rtl/>
        </w:rPr>
      </w:pPr>
    </w:p>
    <w:p w:rsidR="004509D9" w:rsidRDefault="003859D0" w:rsidP="003B033C">
      <w:pPr>
        <w:pStyle w:val="Heading1"/>
        <w:bidi/>
        <w:rPr>
          <w:szCs w:val="24"/>
          <w:rtl/>
          <w:lang w:bidi="fa-IR"/>
        </w:rPr>
      </w:pPr>
      <w:bookmarkStart w:id="1629" w:name="_Toc391149964"/>
      <w:bookmarkStart w:id="1630" w:name="_Toc391155102"/>
      <w:bookmarkStart w:id="1631" w:name="_Toc391159324"/>
      <w:bookmarkStart w:id="1632" w:name="_Toc391232013"/>
      <w:bookmarkStart w:id="1633" w:name="_Toc391319782"/>
      <w:bookmarkStart w:id="1634" w:name="_Toc391328870"/>
      <w:bookmarkStart w:id="1635" w:name="_Toc281965593"/>
      <w:bookmarkStart w:id="1636" w:name="_Toc502700839"/>
      <w:r>
        <w:rPr>
          <w:rtl/>
          <w:lang w:bidi="fa-IR"/>
        </w:rPr>
        <w:t>احكام م</w:t>
      </w:r>
      <w:r w:rsidR="004509D9">
        <w:rPr>
          <w:rtl/>
          <w:lang w:bidi="fa-IR"/>
        </w:rPr>
        <w:t>ساقات</w:t>
      </w:r>
      <w:bookmarkEnd w:id="1629"/>
      <w:bookmarkEnd w:id="1630"/>
      <w:bookmarkEnd w:id="1631"/>
      <w:bookmarkEnd w:id="1632"/>
      <w:bookmarkEnd w:id="1633"/>
      <w:bookmarkEnd w:id="1634"/>
      <w:bookmarkEnd w:id="1635"/>
      <w:bookmarkEnd w:id="1636"/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انسان با كسى قرارداد ببندد كه درخت</w:t>
      </w:r>
      <w:r w:rsidR="00772BA3">
        <w:rPr>
          <w:rFonts w:hint="cs"/>
          <w:rtl/>
        </w:rPr>
        <w:t>‌</w:t>
      </w:r>
      <w:r>
        <w:rPr>
          <w:rtl/>
        </w:rPr>
        <w:t>هاى ميوه‏</w:t>
      </w:r>
      <w:r w:rsidR="00772BA3">
        <w:rPr>
          <w:rFonts w:hint="cs"/>
          <w:rtl/>
        </w:rPr>
        <w:t xml:space="preserve"> </w:t>
      </w:r>
      <w:r>
        <w:rPr>
          <w:rtl/>
        </w:rPr>
        <w:t>را كه درخت</w:t>
      </w:r>
      <w:r w:rsidR="00772BA3">
        <w:rPr>
          <w:rFonts w:hint="cs"/>
          <w:rtl/>
        </w:rPr>
        <w:t>‌</w:t>
      </w:r>
      <w:r>
        <w:rPr>
          <w:rtl/>
        </w:rPr>
        <w:t>ها يا منافع آن،</w:t>
      </w:r>
      <w:r w:rsidR="000C4F6F">
        <w:rPr>
          <w:rFonts w:hint="cs"/>
          <w:rtl/>
        </w:rPr>
        <w:t xml:space="preserve"> </w:t>
      </w:r>
      <w:r>
        <w:rPr>
          <w:rtl/>
        </w:rPr>
        <w:t>مال خود اوست و يا اختيار آن با اوست تا مدّت معيّنى به وى واگذار كند كه پرورش دهد و</w:t>
      </w:r>
      <w:r w:rsidR="000C4F6F">
        <w:rPr>
          <w:rFonts w:hint="cs"/>
          <w:rtl/>
        </w:rPr>
        <w:t xml:space="preserve"> </w:t>
      </w:r>
      <w:r>
        <w:rPr>
          <w:rtl/>
        </w:rPr>
        <w:t>آبيارى نمايد و به مقدارى كه قرار مى‏گذارند از ميوه آن بردارد، اين معامله را مُساقات</w:t>
      </w:r>
      <w:r w:rsidR="000C4F6F">
        <w:rPr>
          <w:rFonts w:hint="cs"/>
          <w:rtl/>
        </w:rPr>
        <w:t xml:space="preserve"> </w:t>
      </w:r>
      <w:r>
        <w:rPr>
          <w:rtl/>
        </w:rPr>
        <w:t>مى‏گويند.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معامله مساقات در درختهايى مثل بيد و چنار كه ميوه نمى‏دهد صحيح نيست،</w:t>
      </w:r>
      <w:r w:rsidR="000C4F6F">
        <w:rPr>
          <w:rFonts w:hint="cs"/>
          <w:rtl/>
        </w:rPr>
        <w:t xml:space="preserve"> </w:t>
      </w:r>
      <w:r>
        <w:rPr>
          <w:rtl/>
        </w:rPr>
        <w:t>ولى در مثل درخت حنا كه از برگ آن استفاده مى‏كنند يا درختى كه از گُل آن استفاده مى‏كنند</w:t>
      </w:r>
      <w:r w:rsidR="000C4F6F">
        <w:rPr>
          <w:rFonts w:hint="cs"/>
          <w:rtl/>
        </w:rPr>
        <w:t xml:space="preserve"> </w:t>
      </w:r>
      <w:r>
        <w:rPr>
          <w:rtl/>
        </w:rPr>
        <w:t>اشكال ندارد.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در معامله مُساقات لازم نيست صيغه بخوانند بلكه اگر صاحب درخت به قصد</w:t>
      </w:r>
      <w:r w:rsidR="000C4F6F">
        <w:rPr>
          <w:rFonts w:hint="cs"/>
          <w:rtl/>
        </w:rPr>
        <w:t xml:space="preserve"> </w:t>
      </w:r>
      <w:r>
        <w:rPr>
          <w:rtl/>
        </w:rPr>
        <w:t>مُساقات آن را واگذار كند و كسى كه كار مى‏كند به همين قصد تحويل بگيرد معامله صحيح</w:t>
      </w:r>
      <w:r w:rsidR="000C4F6F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مال</w:t>
      </w:r>
      <w:r w:rsidR="007740E9">
        <w:rPr>
          <w:rtl/>
        </w:rPr>
        <w:t xml:space="preserve">ک </w:t>
      </w:r>
      <w:r>
        <w:rPr>
          <w:rtl/>
        </w:rPr>
        <w:t>و كسى كه پرورش درخت</w:t>
      </w:r>
      <w:r w:rsidR="001125D3">
        <w:rPr>
          <w:rFonts w:hint="cs"/>
          <w:rtl/>
        </w:rPr>
        <w:t>‌</w:t>
      </w:r>
      <w:r>
        <w:rPr>
          <w:rtl/>
        </w:rPr>
        <w:t>ها را به عهده مى‏گيرد، بايد بالغ و عاقل باشند و</w:t>
      </w:r>
      <w:r w:rsidR="000C4F6F">
        <w:rPr>
          <w:rFonts w:hint="cs"/>
          <w:rtl/>
        </w:rPr>
        <w:t xml:space="preserve"> </w:t>
      </w:r>
      <w:r>
        <w:rPr>
          <w:rtl/>
        </w:rPr>
        <w:t>كسى</w:t>
      </w:r>
      <w:r w:rsidR="00191322">
        <w:rPr>
          <w:rtl/>
        </w:rPr>
        <w:t xml:space="preserve"> آن‌ها </w:t>
      </w:r>
      <w:r>
        <w:rPr>
          <w:rtl/>
        </w:rPr>
        <w:t>را مجبور نكرده باشد و نيز مال</w:t>
      </w:r>
      <w:r w:rsidR="007740E9">
        <w:rPr>
          <w:rtl/>
        </w:rPr>
        <w:t xml:space="preserve">ک </w:t>
      </w:r>
      <w:r>
        <w:rPr>
          <w:rtl/>
        </w:rPr>
        <w:t>بايد سفيه يا مفلس نباشد ولى سفيه يا محجور</w:t>
      </w:r>
      <w:r w:rsidR="000C4F6F">
        <w:rPr>
          <w:rFonts w:hint="cs"/>
          <w:rtl/>
        </w:rPr>
        <w:t xml:space="preserve"> </w:t>
      </w:r>
      <w:r>
        <w:rPr>
          <w:rtl/>
        </w:rPr>
        <w:t>نبودن در عامل (باغبان) شرط نيست، مگر اينكه مستلزم تصرّف مالى باشد.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مدّت مُساقات بايد معلوم باشد و اگر اوّل آن را معيّن كنند و آخر آن را موقعى</w:t>
      </w:r>
      <w:r w:rsidR="000C4F6F">
        <w:rPr>
          <w:rFonts w:hint="cs"/>
          <w:rtl/>
        </w:rPr>
        <w:t xml:space="preserve"> </w:t>
      </w:r>
      <w:r>
        <w:rPr>
          <w:rtl/>
        </w:rPr>
        <w:t>قرار دهند كه ميوه آن سال به دست مى‏آيد صحيح است.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lastRenderedPageBreak/>
        <w:t>بايد سهم هر كدام، نصف يا ثلث حاصل و مانند</w:t>
      </w:r>
      <w:r w:rsidR="0038666A">
        <w:rPr>
          <w:rtl/>
        </w:rPr>
        <w:t xml:space="preserve"> این‌ها </w:t>
      </w:r>
      <w:r>
        <w:rPr>
          <w:rtl/>
        </w:rPr>
        <w:t>باشد و اگر قرار بگذارند</w:t>
      </w:r>
      <w:r w:rsidR="000C4F6F">
        <w:rPr>
          <w:rFonts w:hint="cs"/>
          <w:rtl/>
        </w:rPr>
        <w:t xml:space="preserve"> </w:t>
      </w:r>
      <w:r>
        <w:rPr>
          <w:rtl/>
        </w:rPr>
        <w:t>كه مثلاً صد من از ميوه‏ها مال مال</w:t>
      </w:r>
      <w:r w:rsidR="007740E9">
        <w:rPr>
          <w:rtl/>
        </w:rPr>
        <w:t xml:space="preserve">ک </w:t>
      </w:r>
      <w:r>
        <w:rPr>
          <w:rtl/>
        </w:rPr>
        <w:t>و بقيه، مال كسى باشد كه كار مى‏كند، معامله باطل است،</w:t>
      </w:r>
      <w:r w:rsidR="000C4F6F">
        <w:rPr>
          <w:rFonts w:hint="cs"/>
          <w:rtl/>
        </w:rPr>
        <w:t xml:space="preserve"> </w:t>
      </w:r>
      <w:r>
        <w:rPr>
          <w:rtl/>
        </w:rPr>
        <w:t>و اگر درخت</w:t>
      </w:r>
      <w:r w:rsidR="001125D3">
        <w:rPr>
          <w:rFonts w:hint="cs"/>
          <w:rtl/>
        </w:rPr>
        <w:t>‌</w:t>
      </w:r>
      <w:r>
        <w:rPr>
          <w:rtl/>
        </w:rPr>
        <w:t>ها مختلف باشند و مقدار حاصل هر نوع معلوم باشد، مى‏توانند از هر نوعى سهم</w:t>
      </w:r>
      <w:r w:rsidR="000C4F6F">
        <w:rPr>
          <w:rFonts w:hint="cs"/>
          <w:rtl/>
        </w:rPr>
        <w:t xml:space="preserve"> </w:t>
      </w:r>
      <w:r>
        <w:rPr>
          <w:rtl/>
        </w:rPr>
        <w:t>معيّنى براى هر كدام از طرفين قرار دهند.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بايد قرار معامله مُساقات را پيش از ظاهر شدن ميوه بگذارند و اگر بعد از ظاهر</w:t>
      </w:r>
      <w:r w:rsidR="009D30A6">
        <w:rPr>
          <w:rFonts w:hint="cs"/>
          <w:rtl/>
        </w:rPr>
        <w:t xml:space="preserve"> </w:t>
      </w:r>
      <w:r>
        <w:rPr>
          <w:rtl/>
        </w:rPr>
        <w:t>شدن ميوه و پيش از رسيدن آن قرار بگذارند پس اگر كارى مانند آبيارى يا كار ديگر كه براى</w:t>
      </w:r>
      <w:r w:rsidR="009D30A6">
        <w:rPr>
          <w:rFonts w:hint="cs"/>
          <w:rtl/>
        </w:rPr>
        <w:t xml:space="preserve"> </w:t>
      </w:r>
      <w:r>
        <w:rPr>
          <w:rtl/>
        </w:rPr>
        <w:t>زياد شدن ميوه يا خوب شدن آن لازم است باقى مانده باشد، معامله صحيح است وگرنه</w:t>
      </w:r>
      <w:r w:rsidR="009D30A6">
        <w:rPr>
          <w:rFonts w:hint="cs"/>
          <w:rtl/>
        </w:rPr>
        <w:t xml:space="preserve"> </w:t>
      </w:r>
      <w:r>
        <w:rPr>
          <w:rtl/>
        </w:rPr>
        <w:t>اشكال دارد، اگرچه احتياج به كارى مانند چيدن ميوه و نگهدارى آن داشته باشد.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معامله مُساقات در بوته خربزه و خيار و مانند</w:t>
      </w:r>
      <w:r w:rsidR="0038666A">
        <w:rPr>
          <w:rtl/>
        </w:rPr>
        <w:t xml:space="preserve"> این‌ها </w:t>
      </w:r>
      <w:r>
        <w:rPr>
          <w:rtl/>
        </w:rPr>
        <w:t>صحيح نيست.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درختى كه از آب باران يا رطوبت زمين استفاده مى‏كند و به آبيارى احتياج</w:t>
      </w:r>
      <w:r w:rsidR="009D30A6">
        <w:rPr>
          <w:rFonts w:hint="cs"/>
          <w:rtl/>
        </w:rPr>
        <w:t xml:space="preserve"> </w:t>
      </w:r>
      <w:r>
        <w:rPr>
          <w:rtl/>
        </w:rPr>
        <w:t>ندارد، اگر به كارهاى ديگر مانند بيل زدن و كود دادن محتاج باشد، معامله مُساقات در آن</w:t>
      </w:r>
      <w:r w:rsidR="00436C99">
        <w:rPr>
          <w:rFonts w:hint="cs"/>
          <w:rtl/>
        </w:rPr>
        <w:t xml:space="preserve"> </w:t>
      </w:r>
      <w:r>
        <w:rPr>
          <w:rtl/>
        </w:rPr>
        <w:t>صحيح است، ولى چنانچه آن كارها در زياد شدن يا خوب شدن ميوه اثرى نداشته باشد معامله</w:t>
      </w:r>
      <w:r w:rsidR="00436C99">
        <w:rPr>
          <w:rFonts w:hint="cs"/>
          <w:rtl/>
        </w:rPr>
        <w:t xml:space="preserve"> </w:t>
      </w:r>
      <w:r>
        <w:rPr>
          <w:rtl/>
        </w:rPr>
        <w:t>مُساقات اشكال دارد.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دو نفرى كه مُساقات كرده‏اند، با رضايت يكديگر مى‏توانند معامله را به هم</w:t>
      </w:r>
      <w:r w:rsidR="00066818">
        <w:rPr>
          <w:rFonts w:hint="cs"/>
          <w:rtl/>
        </w:rPr>
        <w:t xml:space="preserve"> </w:t>
      </w:r>
      <w:r>
        <w:rPr>
          <w:rtl/>
        </w:rPr>
        <w:t>بزنند، و نيز اگر در ضمن خواندن صيغه مُساقات شرط كنند كه هر دو يا يكى از آنان حقّ به هم</w:t>
      </w:r>
      <w:r w:rsidR="00066818">
        <w:rPr>
          <w:rFonts w:hint="cs"/>
          <w:rtl/>
        </w:rPr>
        <w:t xml:space="preserve"> </w:t>
      </w:r>
      <w:r>
        <w:rPr>
          <w:rtl/>
        </w:rPr>
        <w:t>زدن معامله را داشته باشند، مطابق قرارى كه گذاشته‏اند به هم زدن معامله اشكال ندارد، بلكه</w:t>
      </w:r>
      <w:r w:rsidR="00066818">
        <w:rPr>
          <w:rFonts w:hint="cs"/>
          <w:rtl/>
        </w:rPr>
        <w:t xml:space="preserve"> </w:t>
      </w:r>
      <w:r>
        <w:rPr>
          <w:rtl/>
        </w:rPr>
        <w:t>اگر در معامله شرطى كنند و عملى نشود، كسى كه به نفع او شرط كرده‏اند، مى‏تواند معامله را به</w:t>
      </w:r>
      <w:r w:rsidR="00066818">
        <w:rPr>
          <w:rFonts w:hint="cs"/>
          <w:rtl/>
        </w:rPr>
        <w:t xml:space="preserve"> </w:t>
      </w:r>
      <w:r>
        <w:rPr>
          <w:rtl/>
        </w:rPr>
        <w:t>هم بزند.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مال</w:t>
      </w:r>
      <w:r w:rsidR="007740E9">
        <w:rPr>
          <w:rtl/>
        </w:rPr>
        <w:t xml:space="preserve">ک </w:t>
      </w:r>
      <w:r w:rsidR="00CC0D24">
        <w:rPr>
          <w:rtl/>
        </w:rPr>
        <w:t>بميرد، معامله م</w:t>
      </w:r>
      <w:r>
        <w:rPr>
          <w:rtl/>
        </w:rPr>
        <w:t>ساقات به هم نمى‏خورد و ورثه به جاى او هستند.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كسى كه پرورش درخت</w:t>
      </w:r>
      <w:r w:rsidR="001125D3">
        <w:rPr>
          <w:rFonts w:hint="cs"/>
          <w:rtl/>
        </w:rPr>
        <w:t>‌</w:t>
      </w:r>
      <w:r>
        <w:rPr>
          <w:rtl/>
        </w:rPr>
        <w:t>ها به او واگذار شده بميرد چنانچه در عقد شرط</w:t>
      </w:r>
      <w:r w:rsidR="00EB5FFB">
        <w:rPr>
          <w:rFonts w:hint="cs"/>
          <w:rtl/>
        </w:rPr>
        <w:t xml:space="preserve"> </w:t>
      </w:r>
      <w:r>
        <w:rPr>
          <w:rtl/>
        </w:rPr>
        <w:t>نكرده باشند كه خودش آن كار را انجام دهد، ورثه‏اش به جاى او هستند و چنانچه خودشان</w:t>
      </w:r>
      <w:r w:rsidR="00EB5FFB">
        <w:rPr>
          <w:rFonts w:hint="cs"/>
          <w:rtl/>
        </w:rPr>
        <w:t xml:space="preserve"> </w:t>
      </w:r>
      <w:r>
        <w:rPr>
          <w:rtl/>
        </w:rPr>
        <w:lastRenderedPageBreak/>
        <w:t>عمل را انجام ندهند و اجير هم نگيرند، حاكم شرع از مال ميّت، اجير مى‏گيرد و حاصل را بين</w:t>
      </w:r>
      <w:r w:rsidR="00EB5FFB">
        <w:rPr>
          <w:rFonts w:hint="cs"/>
          <w:rtl/>
        </w:rPr>
        <w:t xml:space="preserve"> </w:t>
      </w:r>
      <w:r>
        <w:rPr>
          <w:rtl/>
        </w:rPr>
        <w:t>ورثه ميّت و مال</w:t>
      </w:r>
      <w:r w:rsidR="007740E9">
        <w:rPr>
          <w:rtl/>
        </w:rPr>
        <w:t xml:space="preserve">ک </w:t>
      </w:r>
      <w:r>
        <w:rPr>
          <w:rtl/>
        </w:rPr>
        <w:t>قسمت مى‏كند و اگر شرط كرده باشند كه خود او درخت</w:t>
      </w:r>
      <w:r w:rsidR="001125D3">
        <w:rPr>
          <w:rFonts w:hint="cs"/>
          <w:rtl/>
        </w:rPr>
        <w:t>‌</w:t>
      </w:r>
      <w:r>
        <w:rPr>
          <w:rtl/>
        </w:rPr>
        <w:t>ها را پرورش نمايد،</w:t>
      </w:r>
      <w:r w:rsidR="00EB5FFB">
        <w:rPr>
          <w:rFonts w:hint="cs"/>
          <w:rtl/>
        </w:rPr>
        <w:t xml:space="preserve"> </w:t>
      </w:r>
      <w:r>
        <w:rPr>
          <w:rtl/>
        </w:rPr>
        <w:t>با مُردن او معامله به هم مى‏خورد.</w:t>
      </w:r>
    </w:p>
    <w:p w:rsidR="004509D9" w:rsidRDefault="004509D9" w:rsidP="00CC0D24">
      <w:pPr>
        <w:pStyle w:val="a"/>
        <w:bidi/>
        <w:spacing w:line="228" w:lineRule="auto"/>
        <w:rPr>
          <w:szCs w:val="24"/>
          <w:rtl/>
        </w:rPr>
      </w:pPr>
      <w:r>
        <w:rPr>
          <w:rtl/>
        </w:rPr>
        <w:t>اگر مال</w:t>
      </w:r>
      <w:r w:rsidR="007740E9">
        <w:rPr>
          <w:rtl/>
        </w:rPr>
        <w:t xml:space="preserve">ک </w:t>
      </w:r>
      <w:r>
        <w:rPr>
          <w:rtl/>
        </w:rPr>
        <w:t>شرط كند كه تمام حاصل براى او باشد، مُساقات باطل است؛ و ميوه</w:t>
      </w:r>
      <w:r w:rsidR="00EB5FFB">
        <w:rPr>
          <w:rFonts w:hint="cs"/>
          <w:rtl/>
        </w:rPr>
        <w:t xml:space="preserve"> </w:t>
      </w:r>
      <w:r>
        <w:rPr>
          <w:rtl/>
        </w:rPr>
        <w:t>مال مال</w:t>
      </w:r>
      <w:r w:rsidR="007740E9">
        <w:rPr>
          <w:rtl/>
        </w:rPr>
        <w:t xml:space="preserve">ک </w:t>
      </w:r>
      <w:r>
        <w:rPr>
          <w:rtl/>
        </w:rPr>
        <w:t>مى‏باشد و كسى كه كار مى‏كند نمى‏تواند مطالبه اجرت نمايد ولى اگر باطل بودن</w:t>
      </w:r>
      <w:r w:rsidR="00EB5FFB">
        <w:rPr>
          <w:rFonts w:hint="cs"/>
          <w:rtl/>
        </w:rPr>
        <w:t xml:space="preserve"> </w:t>
      </w:r>
      <w:r>
        <w:rPr>
          <w:rtl/>
        </w:rPr>
        <w:t>مُساقات به جهت ديگر باشد كسى كه درخت</w:t>
      </w:r>
      <w:r w:rsidR="001125D3">
        <w:rPr>
          <w:rFonts w:hint="cs"/>
          <w:rtl/>
        </w:rPr>
        <w:t>‌</w:t>
      </w:r>
      <w:r>
        <w:rPr>
          <w:rtl/>
        </w:rPr>
        <w:t>ها را پرورش داده در صورتى كه به امر مال</w:t>
      </w:r>
      <w:r w:rsidR="007740E9">
        <w:rPr>
          <w:rtl/>
        </w:rPr>
        <w:t xml:space="preserve">ک </w:t>
      </w:r>
      <w:r>
        <w:rPr>
          <w:rtl/>
        </w:rPr>
        <w:t>كار</w:t>
      </w:r>
      <w:r w:rsidR="00EB5FFB">
        <w:rPr>
          <w:rFonts w:hint="cs"/>
          <w:rtl/>
        </w:rPr>
        <w:t xml:space="preserve"> </w:t>
      </w:r>
      <w:r>
        <w:rPr>
          <w:rtl/>
        </w:rPr>
        <w:t>كرده باشد مزد كارش را از مال</w:t>
      </w:r>
      <w:r w:rsidR="007740E9">
        <w:rPr>
          <w:rtl/>
        </w:rPr>
        <w:t xml:space="preserve">ک </w:t>
      </w:r>
      <w:r>
        <w:rPr>
          <w:rtl/>
        </w:rPr>
        <w:t>طلبكار است.</w:t>
      </w:r>
    </w:p>
    <w:p w:rsidR="00E0439E" w:rsidRDefault="004509D9" w:rsidP="00E0439E">
      <w:pPr>
        <w:pStyle w:val="a"/>
        <w:bidi/>
        <w:spacing w:line="228" w:lineRule="auto"/>
      </w:pPr>
      <w:r>
        <w:rPr>
          <w:rtl/>
        </w:rPr>
        <w:t>اگر زمينى را به باغبانى واگذار كند كه در آن درخت بكارد و آنچه عمل</w:t>
      </w:r>
      <w:r w:rsidR="00EB5FFB">
        <w:rPr>
          <w:rFonts w:hint="cs"/>
          <w:rtl/>
        </w:rPr>
        <w:t xml:space="preserve"> </w:t>
      </w:r>
      <w:r>
        <w:rPr>
          <w:rtl/>
        </w:rPr>
        <w:t>مى‏آيد مال هر دو باشد، معامله باطل است؛ پس اگر درخت</w:t>
      </w:r>
      <w:r w:rsidR="001125D3">
        <w:rPr>
          <w:rFonts w:hint="cs"/>
          <w:rtl/>
        </w:rPr>
        <w:t>‌</w:t>
      </w:r>
      <w:r>
        <w:rPr>
          <w:rtl/>
        </w:rPr>
        <w:t>ها مال صاحب زمين بوده، بعد از</w:t>
      </w:r>
      <w:r w:rsidR="00EB5FFB">
        <w:rPr>
          <w:rFonts w:hint="cs"/>
          <w:rtl/>
        </w:rPr>
        <w:t xml:space="preserve"> </w:t>
      </w:r>
      <w:r>
        <w:rPr>
          <w:rtl/>
        </w:rPr>
        <w:t>پرورش هم مال اوست و بايد مزد باغبان را بدهد، و اگر مال باغبان بوده بعد از پرورش هم</w:t>
      </w:r>
      <w:r w:rsidR="00EB5FFB">
        <w:rPr>
          <w:rFonts w:hint="cs"/>
          <w:rtl/>
        </w:rPr>
        <w:t xml:space="preserve"> </w:t>
      </w:r>
      <w:r>
        <w:rPr>
          <w:rtl/>
        </w:rPr>
        <w:t>مال اوست و مى‏تواند</w:t>
      </w:r>
      <w:r w:rsidR="00191322">
        <w:rPr>
          <w:rtl/>
        </w:rPr>
        <w:t xml:space="preserve"> آن‌ها </w:t>
      </w:r>
      <w:r>
        <w:rPr>
          <w:rtl/>
        </w:rPr>
        <w:t>را بكند، ولى بايد گودالهايى را كه به واسطه كندن درخت</w:t>
      </w:r>
      <w:r w:rsidR="001125D3">
        <w:rPr>
          <w:rFonts w:hint="cs"/>
          <w:rtl/>
        </w:rPr>
        <w:t>‌</w:t>
      </w:r>
      <w:r>
        <w:rPr>
          <w:rtl/>
        </w:rPr>
        <w:t>ها پيدا شده</w:t>
      </w:r>
      <w:r w:rsidR="00EB5FFB">
        <w:rPr>
          <w:rFonts w:hint="cs"/>
          <w:rtl/>
        </w:rPr>
        <w:t xml:space="preserve"> </w:t>
      </w:r>
      <w:r>
        <w:rPr>
          <w:rtl/>
        </w:rPr>
        <w:t>پر كند و اجاره زمين را از روزى كه درخت</w:t>
      </w:r>
      <w:r w:rsidR="001125D3">
        <w:rPr>
          <w:rFonts w:hint="cs"/>
          <w:rtl/>
        </w:rPr>
        <w:t>‌</w:t>
      </w:r>
      <w:r>
        <w:rPr>
          <w:rtl/>
        </w:rPr>
        <w:t>ها را كاشته به صاحب زمين بدهد و مال</w:t>
      </w:r>
      <w:r w:rsidR="007740E9">
        <w:rPr>
          <w:rtl/>
        </w:rPr>
        <w:t xml:space="preserve">ک </w:t>
      </w:r>
      <w:r>
        <w:rPr>
          <w:rtl/>
        </w:rPr>
        <w:t>هم</w:t>
      </w:r>
      <w:r w:rsidR="00EB5FFB">
        <w:rPr>
          <w:rFonts w:hint="cs"/>
          <w:rtl/>
        </w:rPr>
        <w:t xml:space="preserve"> </w:t>
      </w:r>
      <w:r>
        <w:rPr>
          <w:rtl/>
        </w:rPr>
        <w:t>مى‏تواند او را مجبور نمايد كه درخت</w:t>
      </w:r>
      <w:r w:rsidR="001125D3">
        <w:rPr>
          <w:rFonts w:hint="cs"/>
          <w:rtl/>
        </w:rPr>
        <w:t>‌</w:t>
      </w:r>
      <w:r>
        <w:rPr>
          <w:rtl/>
        </w:rPr>
        <w:t>ها را بكند و اگر به واسطه كندن درخت، عيبى در آن پيدا</w:t>
      </w:r>
      <w:r>
        <w:rPr>
          <w:rtl/>
        </w:rPr>
        <w:br/>
        <w:t>شود، بايد تفاوت قيمت آن را به صاحب درخت بدهد و نمى‏تواند او را مجبور كند كه با</w:t>
      </w:r>
      <w:r w:rsidR="00793156">
        <w:rPr>
          <w:rFonts w:hint="cs"/>
          <w:rtl/>
        </w:rPr>
        <w:t xml:space="preserve"> </w:t>
      </w:r>
      <w:r>
        <w:rPr>
          <w:rtl/>
        </w:rPr>
        <w:t>اجاره يا بدون اجاره درخت را در زمين باقى بگذارد.</w:t>
      </w:r>
    </w:p>
    <w:p w:rsidR="00CD1989" w:rsidRDefault="00E0439E" w:rsidP="00E0439E">
      <w:pPr>
        <w:rPr>
          <w:rtl/>
        </w:rPr>
        <w:sectPr w:rsidR="00CD1989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br w:type="page"/>
      </w:r>
    </w:p>
    <w:p w:rsidR="003859D0" w:rsidRDefault="00E0439E" w:rsidP="00E0439E">
      <w:pPr>
        <w:rPr>
          <w:rtl/>
        </w:rPr>
      </w:pPr>
      <w:r>
        <w:rPr>
          <w:rtl/>
        </w:rPr>
        <w:lastRenderedPageBreak/>
        <w:t xml:space="preserve"> </w:t>
      </w:r>
    </w:p>
    <w:p w:rsidR="00606E52" w:rsidRDefault="00606E52" w:rsidP="00606E52">
      <w:pPr>
        <w:rPr>
          <w:rtl/>
        </w:rPr>
      </w:pPr>
    </w:p>
    <w:p w:rsidR="003859D0" w:rsidRDefault="003859D0" w:rsidP="00606E52">
      <w:pPr>
        <w:rPr>
          <w:rtl/>
        </w:rPr>
      </w:pPr>
    </w:p>
    <w:p w:rsidR="003859D0" w:rsidRDefault="003859D0" w:rsidP="00606E52">
      <w:pPr>
        <w:rPr>
          <w:rtl/>
        </w:rPr>
      </w:pPr>
    </w:p>
    <w:p w:rsidR="00E0439E" w:rsidRDefault="00E0439E" w:rsidP="00606E52">
      <w:pPr>
        <w:rPr>
          <w:rtl/>
        </w:rPr>
      </w:pPr>
    </w:p>
    <w:p w:rsidR="004509D9" w:rsidRDefault="004509D9" w:rsidP="00C206A1">
      <w:pPr>
        <w:pStyle w:val="Heading1"/>
        <w:bidi/>
        <w:rPr>
          <w:szCs w:val="24"/>
          <w:rtl/>
          <w:lang w:bidi="fa-IR"/>
        </w:rPr>
      </w:pPr>
      <w:bookmarkStart w:id="1637" w:name="_Toc391149965"/>
      <w:bookmarkStart w:id="1638" w:name="_Toc391155103"/>
      <w:bookmarkStart w:id="1639" w:name="_Toc391159325"/>
      <w:bookmarkStart w:id="1640" w:name="_Toc391232014"/>
      <w:bookmarkStart w:id="1641" w:name="_Toc391319783"/>
      <w:bookmarkStart w:id="1642" w:name="_Toc391328871"/>
      <w:bookmarkStart w:id="1643" w:name="_Toc281965594"/>
      <w:bookmarkStart w:id="1644" w:name="_Toc502700840"/>
      <w:r>
        <w:rPr>
          <w:rtl/>
          <w:lang w:bidi="fa-IR"/>
        </w:rPr>
        <w:t>احكام كسانى كه نمى‏توانند در مال خود تصرّف كنند</w:t>
      </w:r>
      <w:bookmarkEnd w:id="1637"/>
      <w:bookmarkEnd w:id="1638"/>
      <w:bookmarkEnd w:id="1639"/>
      <w:bookmarkEnd w:id="1640"/>
      <w:bookmarkEnd w:id="1641"/>
      <w:bookmarkEnd w:id="1642"/>
      <w:bookmarkEnd w:id="1643"/>
      <w:bookmarkEnd w:id="164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ديوانه و بچّه‏اى كه بالغ نشده شرعا نمى‏توانند در مال خود تصرّف كنند و نشانه</w:t>
      </w:r>
      <w:r w:rsidR="00DF7E4F">
        <w:rPr>
          <w:rFonts w:hint="cs"/>
          <w:rtl/>
        </w:rPr>
        <w:t xml:space="preserve"> </w:t>
      </w:r>
      <w:r>
        <w:rPr>
          <w:rtl/>
        </w:rPr>
        <w:t xml:space="preserve">بالغ شدن، يكى از سه چيز است: </w:t>
      </w:r>
      <w:r>
        <w:rPr>
          <w:bCs/>
          <w:rtl/>
        </w:rPr>
        <w:t>اوّل:</w:t>
      </w:r>
      <w:r>
        <w:rPr>
          <w:rtl/>
        </w:rPr>
        <w:t xml:space="preserve"> روييدن موى درشت زير شكم بالاى عورت. </w:t>
      </w:r>
      <w:r>
        <w:rPr>
          <w:bCs/>
          <w:rtl/>
        </w:rPr>
        <w:t>دوم:</w:t>
      </w:r>
      <w:r w:rsidR="00DF7E4F">
        <w:rPr>
          <w:rFonts w:hint="cs"/>
          <w:bCs/>
          <w:rtl/>
        </w:rPr>
        <w:t xml:space="preserve"> </w:t>
      </w:r>
      <w:r>
        <w:rPr>
          <w:rtl/>
        </w:rPr>
        <w:t xml:space="preserve">بيرون آمدن منى. </w:t>
      </w:r>
      <w:r>
        <w:rPr>
          <w:bCs/>
          <w:rtl/>
        </w:rPr>
        <w:t>سوم:</w:t>
      </w:r>
      <w:r>
        <w:rPr>
          <w:rtl/>
        </w:rPr>
        <w:t xml:space="preserve"> تمام شدن پانزده سال قمرى در مرد و تمام شدن نه سال قمرى در زن.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روييدن موى درشت در صورت و پشت لب و در سينه و زير بغل و درشت</w:t>
      </w:r>
      <w:r w:rsidR="00DF7E4F">
        <w:rPr>
          <w:rFonts w:hint="cs"/>
          <w:rtl/>
        </w:rPr>
        <w:t xml:space="preserve"> </w:t>
      </w:r>
      <w:r>
        <w:rPr>
          <w:rtl/>
        </w:rPr>
        <w:t>شدن صدا و مانند</w:t>
      </w:r>
      <w:r w:rsidR="0038666A">
        <w:rPr>
          <w:rtl/>
        </w:rPr>
        <w:t xml:space="preserve"> این‌ها </w:t>
      </w:r>
      <w:r>
        <w:rPr>
          <w:rtl/>
        </w:rPr>
        <w:t>نشانه بالغ شدن نيست، مگر انسان به واسطه</w:t>
      </w:r>
      <w:r w:rsidR="0038666A">
        <w:rPr>
          <w:rtl/>
        </w:rPr>
        <w:t xml:space="preserve"> این‌ها </w:t>
      </w:r>
      <w:r>
        <w:rPr>
          <w:rtl/>
        </w:rPr>
        <w:t>به بالغ شدن يقين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سفيه (كسى كه مال خود را در كارهاى بيهوده مصرف مى‏كند) اگر در حال بالغ</w:t>
      </w:r>
      <w:r w:rsidR="00DF7E4F">
        <w:rPr>
          <w:rFonts w:hint="cs"/>
          <w:rtl/>
        </w:rPr>
        <w:t xml:space="preserve"> </w:t>
      </w:r>
      <w:r>
        <w:rPr>
          <w:rtl/>
        </w:rPr>
        <w:t>شدن سفيه باشد يا حاكم شرع او را از تصرّف در اموالش منع كرده باشد، نمى‏تواند در مال</w:t>
      </w:r>
      <w:r w:rsidR="00DF7E4F">
        <w:rPr>
          <w:rFonts w:hint="cs"/>
          <w:rtl/>
        </w:rPr>
        <w:t xml:space="preserve"> </w:t>
      </w:r>
      <w:r>
        <w:rPr>
          <w:rtl/>
        </w:rPr>
        <w:t>خود تصرّف نمايد، ولى تصرّفات غير مالى سفيه و محجور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گاهى عاقل و گاهى ديوانه است، تصرّفى كه موقع ديوانگى در مال</w:t>
      </w:r>
      <w:r w:rsidR="00DF7E4F">
        <w:rPr>
          <w:rFonts w:hint="cs"/>
          <w:rtl/>
        </w:rPr>
        <w:t xml:space="preserve"> </w:t>
      </w:r>
      <w:r>
        <w:rPr>
          <w:rtl/>
        </w:rPr>
        <w:t>خود مى‏كند صحيح نيست.</w:t>
      </w:r>
    </w:p>
    <w:p w:rsidR="00576600" w:rsidRDefault="004509D9" w:rsidP="00BA2991">
      <w:pPr>
        <w:pStyle w:val="a"/>
        <w:bidi/>
        <w:rPr>
          <w:rtl/>
        </w:rPr>
        <w:sectPr w:rsidR="00576600" w:rsidSect="00CD1989">
          <w:footnotePr>
            <w:numRestart w:val="eachPage"/>
          </w:footnotePr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انسان مى‏تواند در مرضى كه به آن مرض از دنيا مى‏رود، هر قدر از مال خود را</w:t>
      </w:r>
      <w:r w:rsidR="00DF7E4F">
        <w:rPr>
          <w:rFonts w:hint="cs"/>
          <w:rtl/>
        </w:rPr>
        <w:t xml:space="preserve"> </w:t>
      </w:r>
      <w:r>
        <w:rPr>
          <w:rtl/>
        </w:rPr>
        <w:t>به مصرف خود و عيال و مهمان و كارهايى كه اسراف شمرده نمى‏شود برساند و اگر مال خود</w:t>
      </w:r>
      <w:r w:rsidR="00DF7E4F">
        <w:rPr>
          <w:rFonts w:hint="cs"/>
          <w:rtl/>
        </w:rPr>
        <w:t xml:space="preserve"> </w:t>
      </w:r>
      <w:r>
        <w:rPr>
          <w:rtl/>
        </w:rPr>
        <w:t>را به كسى ببخشد و يا ارزانتر از قيمت بفروشد، بنابر احتياط در بيش از ثلث به اجازه ورثه</w:t>
      </w:r>
      <w:r w:rsidR="00DF7E4F">
        <w:rPr>
          <w:rFonts w:hint="cs"/>
          <w:rtl/>
        </w:rPr>
        <w:t xml:space="preserve"> </w:t>
      </w:r>
      <w:r>
        <w:rPr>
          <w:rtl/>
        </w:rPr>
        <w:t>باشد.</w:t>
      </w:r>
    </w:p>
    <w:p w:rsidR="004509D9" w:rsidRDefault="004509D9" w:rsidP="00576600">
      <w:pPr>
        <w:rPr>
          <w:rtl/>
        </w:rPr>
      </w:pPr>
    </w:p>
    <w:p w:rsidR="006A2179" w:rsidRDefault="006A2179" w:rsidP="00576600">
      <w:pPr>
        <w:rPr>
          <w:rtl/>
        </w:rPr>
      </w:pPr>
    </w:p>
    <w:p w:rsidR="00AA2DFE" w:rsidRDefault="00AA2DFE" w:rsidP="00576600">
      <w:pPr>
        <w:rPr>
          <w:rtl/>
        </w:rPr>
      </w:pPr>
    </w:p>
    <w:p w:rsidR="005451E7" w:rsidRDefault="005451E7" w:rsidP="00576600">
      <w:pPr>
        <w:rPr>
          <w:rtl/>
        </w:rPr>
      </w:pPr>
    </w:p>
    <w:p w:rsidR="005451E7" w:rsidRDefault="005451E7" w:rsidP="00576600">
      <w:pPr>
        <w:rPr>
          <w:rtl/>
        </w:rPr>
      </w:pPr>
    </w:p>
    <w:p w:rsidR="005451E7" w:rsidRDefault="005451E7" w:rsidP="00576600">
      <w:pPr>
        <w:rPr>
          <w:rtl/>
        </w:rPr>
      </w:pPr>
    </w:p>
    <w:p w:rsidR="005451E7" w:rsidRDefault="005451E7" w:rsidP="00576600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645" w:name="_Toc391149966"/>
      <w:bookmarkStart w:id="1646" w:name="_Toc391155104"/>
      <w:bookmarkStart w:id="1647" w:name="_Toc391159326"/>
      <w:bookmarkStart w:id="1648" w:name="_Toc391232015"/>
      <w:bookmarkStart w:id="1649" w:name="_Toc391319784"/>
      <w:bookmarkStart w:id="1650" w:name="_Toc391328872"/>
      <w:bookmarkStart w:id="1651" w:name="_Toc281965595"/>
      <w:bookmarkStart w:id="1652" w:name="_Toc502700841"/>
      <w:r>
        <w:rPr>
          <w:rtl/>
          <w:lang w:bidi="fa-IR"/>
        </w:rPr>
        <w:t>احكام وكالت</w:t>
      </w:r>
      <w:bookmarkEnd w:id="1645"/>
      <w:bookmarkEnd w:id="1646"/>
      <w:bookmarkEnd w:id="1647"/>
      <w:bookmarkEnd w:id="1648"/>
      <w:bookmarkEnd w:id="1649"/>
      <w:bookmarkEnd w:id="1650"/>
      <w:bookmarkEnd w:id="1651"/>
      <w:bookmarkEnd w:id="1652"/>
    </w:p>
    <w:p w:rsidR="004509D9" w:rsidRDefault="004509D9" w:rsidP="00C9123D">
      <w:pPr>
        <w:spacing w:before="160" w:line="252" w:lineRule="auto"/>
        <w:rPr>
          <w:szCs w:val="24"/>
          <w:rtl/>
        </w:rPr>
      </w:pPr>
      <w:r>
        <w:rPr>
          <w:rtl/>
        </w:rPr>
        <w:t>وكالت آن است كه انسان كارى را كه مى‏تواند در آن دخالت كند، به ديگرى واگذار نمايد</w:t>
      </w:r>
      <w:r w:rsidR="00352649">
        <w:rPr>
          <w:rFonts w:hint="cs"/>
          <w:rtl/>
        </w:rPr>
        <w:t xml:space="preserve"> </w:t>
      </w:r>
      <w:r>
        <w:rPr>
          <w:rtl/>
        </w:rPr>
        <w:t>تا از طرف او انجام دهد، مثلاً كسى را وكيل كند كه خانه او را بفروشد يا زنى را براى او عقد</w:t>
      </w:r>
      <w:r w:rsidR="00352649">
        <w:rPr>
          <w:rFonts w:hint="cs"/>
          <w:rtl/>
        </w:rPr>
        <w:t xml:space="preserve"> </w:t>
      </w:r>
      <w:r>
        <w:rPr>
          <w:rtl/>
        </w:rPr>
        <w:t>نمايد پس آدم سفيهى كه مال خود را در كارهاى بيهوده مصرف مى‏كند، اگر حاكم شرع او را</w:t>
      </w:r>
      <w:r w:rsidR="00352649">
        <w:rPr>
          <w:rFonts w:hint="cs"/>
          <w:rtl/>
        </w:rPr>
        <w:t xml:space="preserve"> </w:t>
      </w:r>
      <w:r>
        <w:rPr>
          <w:rtl/>
        </w:rPr>
        <w:t>از تصرّف منع كرده يا در حالى كه بالغ شده سفيه بوده، نمى‏تواند براى فروش مال خودش</w:t>
      </w:r>
      <w:r w:rsidR="00352649">
        <w:rPr>
          <w:rFonts w:hint="cs"/>
          <w:rtl/>
        </w:rPr>
        <w:t xml:space="preserve"> </w:t>
      </w:r>
      <w:r>
        <w:rPr>
          <w:rtl/>
        </w:rPr>
        <w:t>كسى را وكيل نمايد.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در وكالت لازم نيست صيغه بخوانند و اگر انسان به ديگرى بفهماند كه او را</w:t>
      </w:r>
      <w:r w:rsidR="00352649">
        <w:rPr>
          <w:rFonts w:hint="cs"/>
          <w:rtl/>
        </w:rPr>
        <w:t xml:space="preserve"> </w:t>
      </w:r>
      <w:r>
        <w:rPr>
          <w:rtl/>
        </w:rPr>
        <w:t>وكيل كرده و او هم بفهماند كه قبول نموده، مثلاً مال خود را به كسى بدهد كه براى او</w:t>
      </w:r>
      <w:r w:rsidR="00352649">
        <w:rPr>
          <w:rFonts w:hint="cs"/>
          <w:rtl/>
        </w:rPr>
        <w:t xml:space="preserve"> </w:t>
      </w:r>
      <w:r>
        <w:rPr>
          <w:rtl/>
        </w:rPr>
        <w:t>بفروشد و او مال را بگيرد، وكالت صحيح است.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انسان كسى را كه در شهر ديگر است وكيل نمايد و براى او وكالت نامه</w:t>
      </w:r>
      <w:r w:rsidR="00352649">
        <w:rPr>
          <w:rFonts w:hint="cs"/>
          <w:rtl/>
        </w:rPr>
        <w:t xml:space="preserve"> </w:t>
      </w:r>
      <w:r>
        <w:rPr>
          <w:rtl/>
        </w:rPr>
        <w:t>بفرستد و او قبول كند، اگر چه وكالت نامه بعد از مدتى برسد وكالت صحيح است.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موكّل يعنى كسى كه ديگرى را وكيل مى‏كند و نيز كسى كه وكيل مى‏شود، بايد</w:t>
      </w:r>
      <w:r w:rsidR="00352649">
        <w:rPr>
          <w:rFonts w:hint="cs"/>
          <w:rtl/>
        </w:rPr>
        <w:t xml:space="preserve"> </w:t>
      </w:r>
      <w:r>
        <w:rPr>
          <w:rtl/>
        </w:rPr>
        <w:t>بالغ و عاقل باشند و از روى قصد و اختيار اقدام كنند ولى بچّه مميّز اگر فقط در خواندن صيغه</w:t>
      </w:r>
      <w:r w:rsidR="00352649">
        <w:rPr>
          <w:rFonts w:hint="cs"/>
          <w:rtl/>
        </w:rPr>
        <w:t xml:space="preserve"> </w:t>
      </w:r>
      <w:r>
        <w:rPr>
          <w:rtl/>
        </w:rPr>
        <w:t>وكيل شده باشد و صيغه را با شرايطش بخواند صحيح است.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lastRenderedPageBreak/>
        <w:t>كارى را كه انسان نمى‏تواند انجام دهد، يا شرعا</w:t>
      </w:r>
      <w:r w:rsidR="004574FB">
        <w:rPr>
          <w:rFonts w:hint="cs"/>
          <w:rtl/>
        </w:rPr>
        <w:t>ً</w:t>
      </w:r>
      <w:r>
        <w:rPr>
          <w:rtl/>
        </w:rPr>
        <w:t xml:space="preserve"> نبايد انجام دهد، نمى‏تواند</w:t>
      </w:r>
      <w:r w:rsidR="00352649">
        <w:rPr>
          <w:rFonts w:hint="cs"/>
          <w:rtl/>
        </w:rPr>
        <w:t xml:space="preserve"> </w:t>
      </w:r>
      <w:r>
        <w:rPr>
          <w:rtl/>
        </w:rPr>
        <w:t xml:space="preserve">براى انجام آن از طرف ديگرى وكيل شود. مثلاً كسى كه در احرام </w:t>
      </w:r>
      <w:r w:rsidR="0072630C">
        <w:rPr>
          <w:rtl/>
        </w:rPr>
        <w:t xml:space="preserve">حجّ </w:t>
      </w:r>
      <w:r>
        <w:rPr>
          <w:rtl/>
        </w:rPr>
        <w:t>است چون نبايد صيغة</w:t>
      </w:r>
      <w:r w:rsidR="00352649">
        <w:rPr>
          <w:rFonts w:hint="cs"/>
          <w:rtl/>
        </w:rPr>
        <w:t xml:space="preserve"> </w:t>
      </w:r>
      <w:r>
        <w:rPr>
          <w:rtl/>
        </w:rPr>
        <w:t xml:space="preserve">عقد زناشويى را بخواند، نمى‏تواند براى خواندن صيغه از طرف ديگرى وكيل شود. 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انسان كسى را براى انجام تمام كارهاى خودش وكيل كند صحيح است،</w:t>
      </w:r>
      <w:r w:rsidR="00352649">
        <w:rPr>
          <w:rFonts w:hint="cs"/>
          <w:rtl/>
        </w:rPr>
        <w:t xml:space="preserve"> </w:t>
      </w:r>
      <w:r>
        <w:rPr>
          <w:rtl/>
        </w:rPr>
        <w:t>ولى اگر براى يكى از كارهاى خود وكيل نمايد و آن كار را معيّن نكند وكالت صحيح نيست،</w:t>
      </w:r>
      <w:r w:rsidR="00352649">
        <w:rPr>
          <w:rFonts w:hint="cs"/>
          <w:rtl/>
        </w:rPr>
        <w:t xml:space="preserve"> </w:t>
      </w:r>
      <w:r>
        <w:rPr>
          <w:rtl/>
        </w:rPr>
        <w:t>ولى اگر اجمالاً معيّن بوده مثلاً گفته به اختيار خودت، يا خانه‏ام را بفروش يا اجاره بده، در</w:t>
      </w:r>
      <w:r w:rsidR="00352649">
        <w:rPr>
          <w:rFonts w:hint="cs"/>
          <w:rtl/>
        </w:rPr>
        <w:t xml:space="preserve"> </w:t>
      </w:r>
      <w:r>
        <w:rPr>
          <w:rtl/>
        </w:rPr>
        <w:t>اين صورت وكالت صحيح است.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وكيل را عزل كند يعنى از كار بركنار نمايد، بعد از آن كه خبر به او رسيد</w:t>
      </w:r>
      <w:r w:rsidR="00352649">
        <w:rPr>
          <w:rFonts w:hint="cs"/>
          <w:rtl/>
        </w:rPr>
        <w:t xml:space="preserve"> </w:t>
      </w:r>
      <w:r>
        <w:rPr>
          <w:rtl/>
        </w:rPr>
        <w:t>نمى‏تواند آن كار را انجام دهد، ولى اگر پيش از رسيدن خبر، آن كار را انجام داده باشد</w:t>
      </w:r>
      <w:r w:rsidR="00352649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وكيل مى‏تواند از وكالت كناره‏گيرى كند و اگر موكّل غايب هم باشد، اشكال</w:t>
      </w:r>
      <w:r w:rsidR="00352649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وكيل نمى‏تواند براى انجام كارى كه به او واگذار شده ديگرى را وكيل نمايد؛</w:t>
      </w:r>
      <w:r w:rsidR="00352649">
        <w:rPr>
          <w:rFonts w:hint="cs"/>
          <w:rtl/>
        </w:rPr>
        <w:t xml:space="preserve"> </w:t>
      </w:r>
      <w:r>
        <w:rPr>
          <w:rtl/>
        </w:rPr>
        <w:t>ولى اگر موكّل به او اجازه داده باشد كه وكيل بگيرد، به هر طورى كه به او دستور داده</w:t>
      </w:r>
      <w:r w:rsidR="00352649">
        <w:rPr>
          <w:rFonts w:hint="cs"/>
          <w:rtl/>
        </w:rPr>
        <w:t xml:space="preserve"> </w:t>
      </w:r>
      <w:r>
        <w:rPr>
          <w:rtl/>
        </w:rPr>
        <w:t>مى‏تواند رفتار نمايد. و همچنين است اگر ظاهر امر اجازه توكيل باشد، مثل اينكه كار به نحوى</w:t>
      </w:r>
      <w:r w:rsidR="00352649">
        <w:rPr>
          <w:rFonts w:hint="cs"/>
          <w:rtl/>
        </w:rPr>
        <w:t xml:space="preserve"> </w:t>
      </w:r>
      <w:r>
        <w:rPr>
          <w:rtl/>
        </w:rPr>
        <w:t>است كه معلوم است خود وكيل نمى‏تواند آن را انجام دهد. و اگر گفته باشد براى من وكيل</w:t>
      </w:r>
      <w:r w:rsidR="00352649">
        <w:rPr>
          <w:rFonts w:hint="cs"/>
          <w:rtl/>
        </w:rPr>
        <w:t xml:space="preserve"> </w:t>
      </w:r>
      <w:r>
        <w:rPr>
          <w:rtl/>
        </w:rPr>
        <w:t>بگير، بايد از طرف او وكيل بگيرد و نمى‏تواند كسى را از طرف خودش وكيل كند.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انسان با اجازه موكّل خودش كسى را از طرف او وكيل كند، نمى‏تواند آن</w:t>
      </w:r>
      <w:r w:rsidR="00352649">
        <w:rPr>
          <w:rFonts w:hint="cs"/>
          <w:rtl/>
        </w:rPr>
        <w:t xml:space="preserve"> </w:t>
      </w:r>
      <w:r>
        <w:rPr>
          <w:rtl/>
        </w:rPr>
        <w:t>وكيل را عزل نمايد و اگر وكيل اوّل بميرد يا موكّل، او را عزل كند وكالت دومى باطل</w:t>
      </w:r>
      <w:r w:rsidR="00352649">
        <w:rPr>
          <w:rFonts w:hint="cs"/>
          <w:rtl/>
        </w:rPr>
        <w:t xml:space="preserve"> </w:t>
      </w:r>
      <w:r>
        <w:rPr>
          <w:rtl/>
        </w:rPr>
        <w:t>نمى‏شود.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lastRenderedPageBreak/>
        <w:t>اگر وكيل با اجازه موكّل، كسى را از طرف خودش وكيل كند، موكّل و وكيل</w:t>
      </w:r>
      <w:r w:rsidR="00352649">
        <w:rPr>
          <w:rFonts w:hint="cs"/>
          <w:rtl/>
        </w:rPr>
        <w:t xml:space="preserve"> </w:t>
      </w:r>
      <w:r>
        <w:rPr>
          <w:rtl/>
        </w:rPr>
        <w:t>اوّل مى‏توانند آن وكيل را عزل كنند و اگر وكيل اوّل بميرد، يا عزل شود، وكالت دومى باطل</w:t>
      </w:r>
      <w:r w:rsidR="00352649">
        <w:rPr>
          <w:rFonts w:hint="cs"/>
          <w:rtl/>
        </w:rPr>
        <w:t xml:space="preserve"> </w:t>
      </w:r>
      <w:r>
        <w:rPr>
          <w:rtl/>
        </w:rPr>
        <w:t xml:space="preserve">مى‏شود. 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چند نفر را براى انجام كارى وكيل كند و به</w:t>
      </w:r>
      <w:r w:rsidR="00191322">
        <w:rPr>
          <w:rtl/>
        </w:rPr>
        <w:t xml:space="preserve"> آن‌ها </w:t>
      </w:r>
      <w:r>
        <w:rPr>
          <w:rtl/>
        </w:rPr>
        <w:t>اجازه دهد كه هر كدام به</w:t>
      </w:r>
      <w:r w:rsidR="00352649">
        <w:rPr>
          <w:rFonts w:hint="cs"/>
          <w:rtl/>
        </w:rPr>
        <w:t xml:space="preserve"> </w:t>
      </w:r>
      <w:r>
        <w:rPr>
          <w:rtl/>
        </w:rPr>
        <w:t>تنهايى در آن كار اقدام كنند، هر ي</w:t>
      </w:r>
      <w:r w:rsidR="007740E9">
        <w:rPr>
          <w:rtl/>
        </w:rPr>
        <w:t xml:space="preserve">ک </w:t>
      </w:r>
      <w:r>
        <w:rPr>
          <w:rtl/>
        </w:rPr>
        <w:t>از آنان مى‏تواند آن كار را انجام دهد و چنانچه يكى از</w:t>
      </w:r>
      <w:r w:rsidR="00352649">
        <w:rPr>
          <w:rFonts w:hint="cs"/>
          <w:rtl/>
        </w:rPr>
        <w:t xml:space="preserve"> </w:t>
      </w:r>
      <w:r>
        <w:rPr>
          <w:rtl/>
        </w:rPr>
        <w:t>آنان بميرد، وكالت ديگران باطل نمى‏شود؛ و اگر معيّن نكرده باشد كه با هم يا هر كدام به</w:t>
      </w:r>
      <w:r w:rsidR="00352649">
        <w:rPr>
          <w:rFonts w:hint="cs"/>
          <w:rtl/>
        </w:rPr>
        <w:t xml:space="preserve"> </w:t>
      </w:r>
      <w:r>
        <w:rPr>
          <w:rtl/>
        </w:rPr>
        <w:t>تنهايى وكيل هستند و از حرفش هم معلوم نباشد كه مى‏توانند به تنهايى انجام دهند وكالت</w:t>
      </w:r>
      <w:r w:rsidR="00352649">
        <w:rPr>
          <w:rFonts w:hint="cs"/>
          <w:rtl/>
        </w:rPr>
        <w:t xml:space="preserve"> </w:t>
      </w:r>
      <w:r>
        <w:rPr>
          <w:rtl/>
        </w:rPr>
        <w:t>ديگران با مرگ يكى از وكلاء از بين نمى‏رود. ولى اگر گفته باشد كه با هم انجام دهند،</w:t>
      </w:r>
      <w:r w:rsidR="00352649">
        <w:rPr>
          <w:rFonts w:hint="cs"/>
          <w:rtl/>
        </w:rPr>
        <w:t xml:space="preserve"> </w:t>
      </w:r>
      <w:r>
        <w:rPr>
          <w:rtl/>
        </w:rPr>
        <w:t>نمى‏توانند به تنهايى اقدام نمايند؛ و در صورتى كه يكى از آنان بميرد، وكالت ديگران باطل</w:t>
      </w:r>
      <w:r w:rsidR="000C4A9C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وكيل يا موكّل بميرد يا ديوانه هميشگى شود وكالت باطل مى‏شود؛ و نيز اگر</w:t>
      </w:r>
      <w:r w:rsidR="00352649">
        <w:rPr>
          <w:rFonts w:hint="cs"/>
          <w:rtl/>
        </w:rPr>
        <w:t xml:space="preserve"> </w:t>
      </w:r>
      <w:r>
        <w:rPr>
          <w:rtl/>
        </w:rPr>
        <w:t>گاه گاهى ديوانه شود و يا بيهوش شود، بنابر احتياط واجب بايد به معامله‏اى كه انجام مى‏دهد</w:t>
      </w:r>
      <w:r w:rsidR="00352649">
        <w:rPr>
          <w:rFonts w:hint="cs"/>
          <w:rtl/>
        </w:rPr>
        <w:t xml:space="preserve"> </w:t>
      </w:r>
      <w:r>
        <w:rPr>
          <w:rtl/>
        </w:rPr>
        <w:t>ترتيب اثر ندهند؛ و نيز اگر چيزى كه براى تصرّف در آن وكيل شده است از بين برود مثلاً</w:t>
      </w:r>
      <w:r w:rsidR="00352649">
        <w:rPr>
          <w:rFonts w:hint="cs"/>
          <w:rtl/>
        </w:rPr>
        <w:t xml:space="preserve"> </w:t>
      </w:r>
      <w:r>
        <w:rPr>
          <w:rtl/>
        </w:rPr>
        <w:t xml:space="preserve">گوسفندى كه براى فروش آن وكيل شده بميرد، وكالت باطل مى‏شود. 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انسان كسى را براى كارى وكيل كند و چيزى براى او قرار بگذارد، بعد از</w:t>
      </w:r>
      <w:r w:rsidR="00352649">
        <w:rPr>
          <w:rFonts w:hint="cs"/>
          <w:rtl/>
        </w:rPr>
        <w:t xml:space="preserve"> </w:t>
      </w:r>
      <w:r>
        <w:rPr>
          <w:rtl/>
        </w:rPr>
        <w:t>انجام آن كار، چيزى را كه قرار گذاشته بايد به او بدهد.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t>اگر وكيل در نگهدارى مالى كه در اختيار اوست كوتاهى نكند و غير از تصرّفى</w:t>
      </w:r>
      <w:r w:rsidR="00352649">
        <w:rPr>
          <w:rFonts w:hint="cs"/>
          <w:rtl/>
        </w:rPr>
        <w:t xml:space="preserve"> </w:t>
      </w:r>
      <w:r>
        <w:rPr>
          <w:rtl/>
        </w:rPr>
        <w:t>كه به او اجازه داده‏اند، تصرّف ديگرى در آن ننمايد و اتّفاقا آن مال از بين برود، لازم نيست</w:t>
      </w:r>
      <w:r w:rsidR="00352649">
        <w:rPr>
          <w:rFonts w:hint="cs"/>
          <w:rtl/>
        </w:rPr>
        <w:t xml:space="preserve"> </w:t>
      </w:r>
      <w:r>
        <w:rPr>
          <w:rtl/>
        </w:rPr>
        <w:t>عوض آن را بدهد. و اگر ادّعا كند كه مال بدون كوتاهى تلف شده، چنانچه بيّنه بر خلافش</w:t>
      </w:r>
      <w:r w:rsidR="00352649">
        <w:rPr>
          <w:rFonts w:hint="cs"/>
          <w:rtl/>
        </w:rPr>
        <w:t xml:space="preserve"> </w:t>
      </w:r>
      <w:r>
        <w:rPr>
          <w:rtl/>
        </w:rPr>
        <w:t>نباشد و يا متّهم نباشد ادّعايش قبول مى‏شود.</w:t>
      </w:r>
    </w:p>
    <w:p w:rsidR="004509D9" w:rsidRDefault="004509D9" w:rsidP="00C9123D">
      <w:pPr>
        <w:pStyle w:val="a"/>
        <w:bidi/>
        <w:spacing w:line="252" w:lineRule="auto"/>
        <w:rPr>
          <w:szCs w:val="24"/>
          <w:rtl/>
        </w:rPr>
      </w:pPr>
      <w:r>
        <w:rPr>
          <w:rtl/>
        </w:rPr>
        <w:lastRenderedPageBreak/>
        <w:t>اگر وكيل در نگهدارى مالى كه در اختيار اوست كوتاهى كند، يا غير از تصرّفى</w:t>
      </w:r>
      <w:r w:rsidR="00352649">
        <w:rPr>
          <w:rFonts w:hint="cs"/>
          <w:rtl/>
        </w:rPr>
        <w:t xml:space="preserve"> </w:t>
      </w:r>
      <w:r>
        <w:rPr>
          <w:rtl/>
        </w:rPr>
        <w:t>كه به او اجازه داده‏اند تصرّف ديگرى در آن بنمايد و آن مال از بين برود، ضامن است؛ پس</w:t>
      </w:r>
      <w:r w:rsidR="00352649">
        <w:rPr>
          <w:rFonts w:hint="cs"/>
          <w:rtl/>
        </w:rPr>
        <w:t xml:space="preserve"> </w:t>
      </w:r>
      <w:r>
        <w:rPr>
          <w:rtl/>
        </w:rPr>
        <w:t>اگر لباسى را كه گفته‏اند بفروش، بپوشد و آن لباس تلف شود، بايد عوض آن را بدهد.</w:t>
      </w:r>
    </w:p>
    <w:p w:rsidR="00A1546C" w:rsidRDefault="004509D9" w:rsidP="00C9123D">
      <w:pPr>
        <w:pStyle w:val="a"/>
        <w:bidi/>
        <w:spacing w:line="252" w:lineRule="auto"/>
        <w:rPr>
          <w:szCs w:val="24"/>
          <w:rtl/>
        </w:rPr>
        <w:sectPr w:rsidR="00A1546C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وكيل، غير از تصرّفى كه به او اجازه داده‏اند، تصرّف ديگرى در مال بكند،</w:t>
      </w:r>
      <w:r w:rsidR="00352649">
        <w:rPr>
          <w:rFonts w:hint="cs"/>
          <w:rtl/>
        </w:rPr>
        <w:t xml:space="preserve"> </w:t>
      </w:r>
      <w:r>
        <w:rPr>
          <w:rtl/>
        </w:rPr>
        <w:t>مثلاً لباسى را كه گفته‏اند بفروش بپوشد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تصرّفى‏</w:t>
      </w:r>
      <w:r w:rsidR="00E41ACD">
        <w:rPr>
          <w:rFonts w:hint="cs"/>
          <w:rtl/>
        </w:rPr>
        <w:t xml:space="preserve"> </w:t>
      </w:r>
      <w:r>
        <w:rPr>
          <w:rtl/>
        </w:rPr>
        <w:t>را كه به او اجازه داده‏اند بنمايد، آن</w:t>
      </w:r>
      <w:r w:rsidR="00352649">
        <w:rPr>
          <w:rFonts w:hint="cs"/>
          <w:rtl/>
        </w:rPr>
        <w:t xml:space="preserve"> </w:t>
      </w:r>
      <w:r>
        <w:rPr>
          <w:rtl/>
        </w:rPr>
        <w:t>تصرّف صحيح است.</w:t>
      </w:r>
    </w:p>
    <w:p w:rsidR="004509D9" w:rsidRDefault="004509D9" w:rsidP="005974E3">
      <w:pPr>
        <w:rPr>
          <w:rtl/>
        </w:rPr>
      </w:pPr>
    </w:p>
    <w:p w:rsidR="00352649" w:rsidRDefault="00352649" w:rsidP="005974E3">
      <w:pPr>
        <w:rPr>
          <w:rtl/>
        </w:rPr>
      </w:pPr>
    </w:p>
    <w:p w:rsidR="005451E7" w:rsidRDefault="005451E7" w:rsidP="005974E3">
      <w:pPr>
        <w:rPr>
          <w:rtl/>
        </w:rPr>
      </w:pPr>
    </w:p>
    <w:p w:rsidR="005451E7" w:rsidRDefault="005451E7" w:rsidP="005974E3">
      <w:pPr>
        <w:rPr>
          <w:rtl/>
        </w:rPr>
      </w:pPr>
    </w:p>
    <w:p w:rsidR="00B65E50" w:rsidRDefault="00B65E50" w:rsidP="005974E3">
      <w:pPr>
        <w:rPr>
          <w:rtl/>
        </w:rPr>
      </w:pPr>
    </w:p>
    <w:p w:rsidR="005451E7" w:rsidRDefault="005451E7" w:rsidP="005974E3">
      <w:pPr>
        <w:rPr>
          <w:rtl/>
        </w:rPr>
      </w:pPr>
    </w:p>
    <w:p w:rsidR="006511AA" w:rsidRDefault="006511AA" w:rsidP="006511AA">
      <w:pPr>
        <w:pStyle w:val="Heading1"/>
        <w:bidi/>
        <w:rPr>
          <w:szCs w:val="24"/>
          <w:rtl/>
          <w:lang w:bidi="fa-IR"/>
        </w:rPr>
      </w:pPr>
      <w:bookmarkStart w:id="1653" w:name="_Toc391149967"/>
      <w:bookmarkStart w:id="1654" w:name="_Toc391155105"/>
      <w:bookmarkStart w:id="1655" w:name="_Toc391159327"/>
      <w:bookmarkStart w:id="1656" w:name="_Toc391232016"/>
      <w:bookmarkStart w:id="1657" w:name="_Toc391319785"/>
      <w:bookmarkStart w:id="1658" w:name="_Toc391328873"/>
      <w:bookmarkStart w:id="1659" w:name="_Toc281965596"/>
      <w:bookmarkStart w:id="1660" w:name="_Toc502700842"/>
      <w:r>
        <w:rPr>
          <w:rtl/>
          <w:lang w:bidi="fa-IR"/>
        </w:rPr>
        <w:t>احكام قرض</w:t>
      </w:r>
      <w:bookmarkEnd w:id="1653"/>
      <w:bookmarkEnd w:id="1654"/>
      <w:bookmarkEnd w:id="1655"/>
      <w:bookmarkEnd w:id="1656"/>
      <w:bookmarkEnd w:id="1657"/>
      <w:bookmarkEnd w:id="1658"/>
      <w:bookmarkEnd w:id="1659"/>
      <w:bookmarkEnd w:id="1660"/>
    </w:p>
    <w:p w:rsidR="006511AA" w:rsidRPr="00D73C20" w:rsidRDefault="006511AA" w:rsidP="00910E36">
      <w:pPr>
        <w:spacing w:before="160" w:line="240" w:lineRule="auto"/>
        <w:rPr>
          <w:szCs w:val="31"/>
          <w:rtl/>
        </w:rPr>
      </w:pPr>
      <w:r w:rsidRPr="00D73C20">
        <w:rPr>
          <w:szCs w:val="31"/>
          <w:rtl/>
        </w:rPr>
        <w:t xml:space="preserve">قرض دادن از كارهاى </w:t>
      </w:r>
      <w:r w:rsidR="00A82B8A" w:rsidRPr="00D73C20">
        <w:rPr>
          <w:szCs w:val="31"/>
          <w:rtl/>
        </w:rPr>
        <w:t>مستحبّ</w:t>
      </w:r>
      <w:r w:rsidRPr="00D73C20">
        <w:rPr>
          <w:szCs w:val="31"/>
          <w:rtl/>
        </w:rPr>
        <w:t>ى است كه در آيات قرآن و اخبار، راجع به آن زياد سفارش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شده است، از پيغمبر اكرم</w:t>
      </w:r>
      <w:r w:rsidR="006714B0">
        <w:rPr>
          <w:rStyle w:val="SubtitleChar"/>
          <w:rFonts w:hint="cs"/>
          <w:szCs w:val="31"/>
          <w:rtl/>
        </w:rPr>
        <w:t>(ص)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روايت شده كه هر كس به برادر مسلمان خود قرض بدهد مال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او زياد مى‏شود و ملائكه بر او رحمت مى‏فرستند و اگر با بدهكار خود مدارا كند، بدون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حساب و به سرعت از صراط مى‏گذرد و كسى كه برادر مسلمانش از او قرض بخواهد و ندهد،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بهشت بر او حرام مى‏شود.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در قرض لازم نيست صيغه بخوانند بلكه اگر چيزى را به نيّت قرض به كسى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بدهد و او هم به همين قصد بگيرد، صحيح است؛ ولى مقدار آن بايد كاملاً معلوم باشد.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در قرض، شرط كنند كه بدهكار در وقت معيّن بدهى را بپردازد، پيش از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رسيدن آن وقت، لازم نيست طلبكار قبول كند ولى اگر تعيين وقت، فقط براى همراهى با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بدهكار باشد چنانچه پيش از آن وقت هم قرض را بدهد، بايد قبول نمايد.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lastRenderedPageBreak/>
        <w:t>اگر در صيغه قرض براى پرداخت آن مدّتى قرار دهند، طلبكار پيش از تمام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شدن آن مدّت نمى‏تواند طلب خود را مطالبه نمايد ولى اگر مدّت نداشته باشد، طلبكار هر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وقت بخواهد، مى‏تواند طلب خود را مطالبه نمايد.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 xml:space="preserve">اگر طلبكار طلب خود را در موقعى كه </w:t>
      </w:r>
      <w:r w:rsidR="0010506C" w:rsidRPr="00D73C20">
        <w:rPr>
          <w:szCs w:val="31"/>
          <w:rtl/>
        </w:rPr>
        <w:t xml:space="preserve">حقّ </w:t>
      </w:r>
      <w:r w:rsidRPr="00D73C20">
        <w:rPr>
          <w:szCs w:val="31"/>
          <w:rtl/>
        </w:rPr>
        <w:t>دارد، مطالبه كند، چنانچه بدهكار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بتواند بدهى‏خود را بدهد، بايد فورا</w:t>
      </w:r>
      <w:r w:rsidR="001A2D6B" w:rsidRPr="00D73C20">
        <w:rPr>
          <w:rFonts w:hint="cs"/>
          <w:szCs w:val="31"/>
          <w:rtl/>
        </w:rPr>
        <w:t>ً</w:t>
      </w:r>
      <w:r w:rsidRPr="00D73C20">
        <w:rPr>
          <w:szCs w:val="31"/>
          <w:rtl/>
        </w:rPr>
        <w:t xml:space="preserve"> آن را بپردازد و اگر تأخير بيندازد گناهكار است.</w:t>
      </w:r>
      <w:r w:rsidRPr="00D73C20">
        <w:rPr>
          <w:rFonts w:hint="cs"/>
          <w:szCs w:val="31"/>
          <w:rtl/>
        </w:rPr>
        <w:t xml:space="preserve"> 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بدهكار غير از خانه‏اى كه در شأن اوست و در آن زندگى مى‏كند و اثاثيه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منزل و چيزهاى ديگرى كه به</w:t>
      </w:r>
      <w:r w:rsidR="00191322">
        <w:rPr>
          <w:szCs w:val="31"/>
          <w:rtl/>
        </w:rPr>
        <w:t xml:space="preserve"> آن‌ها </w:t>
      </w:r>
      <w:r w:rsidRPr="00D73C20">
        <w:rPr>
          <w:szCs w:val="31"/>
          <w:rtl/>
        </w:rPr>
        <w:t>احتياج دارد بطورى كه با فروش</w:t>
      </w:r>
      <w:r w:rsidR="00191322">
        <w:rPr>
          <w:szCs w:val="31"/>
          <w:rtl/>
        </w:rPr>
        <w:t xml:space="preserve"> آن‌ها </w:t>
      </w:r>
      <w:r w:rsidRPr="00D73C20">
        <w:rPr>
          <w:szCs w:val="31"/>
          <w:rtl/>
        </w:rPr>
        <w:t>در عُسر و حرج واقع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مى‏شود، چيزى نداشته باشد طلبكار نمى‏تواند طلب خود را از او مطالبه نمايد، بلكه بايد صبر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كند تا بتواند بدهى خود را بدهد.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كسى كه بدهكار است و نمى‏تواند بدهى خود را بدهد اگر كاسب است بايد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براى پرداخت بدهى خودش كسب كند، و كسى هم كه كاسب نيست چنانچه بتواند كاسبى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كند، احتياط واجب آن است كه كسب كند و بدهى خود را بدهد.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كسى كه دسترسى به طلبكار خود ندارد، چنانچه اميد نداشته باشد كه او را پيدا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كند، بايد با اجازه حاكم شرع طلب او را به فقير بدهد.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مال ميّت بيشتر از هزينه واجب كفن و دفن و بدهى او نباشد، بايد مالش را به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همين مصرف</w:t>
      </w:r>
      <w:r w:rsidR="00E01147">
        <w:rPr>
          <w:rFonts w:hint="cs"/>
          <w:szCs w:val="31"/>
          <w:rtl/>
        </w:rPr>
        <w:t>‌</w:t>
      </w:r>
      <w:r w:rsidRPr="00D73C20">
        <w:rPr>
          <w:szCs w:val="31"/>
          <w:rtl/>
        </w:rPr>
        <w:t>ها برسانند و به وارث او چيزى نمى‏رسد.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كسى مقدارى سكه طلا يا نقره يا هر چيز مثلى ديگرى قرض كند و قيمت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آن كم شود، يا چند برابر گردد، چنانچه همان مقدار را كه گرفته پس بدهد كافى است، ولى اگر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هر دو به غير آن راضى شوند اشكال ندارد.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lastRenderedPageBreak/>
        <w:t>اگر مالى را كه قرض كرده از بين نرفته باشد و صاحب مال، آن را مطالبه كند،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 xml:space="preserve">احتياط </w:t>
      </w:r>
      <w:r w:rsidR="00A82B8A" w:rsidRPr="00D73C20">
        <w:rPr>
          <w:szCs w:val="31"/>
          <w:rtl/>
        </w:rPr>
        <w:t>مستحبّ</w:t>
      </w:r>
      <w:r w:rsidRPr="00D73C20">
        <w:rPr>
          <w:szCs w:val="31"/>
          <w:rtl/>
        </w:rPr>
        <w:t xml:space="preserve"> آن است كه بدهكار، همان مال را به او بدهد.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كسى كه قرض مى‏دهد شرط كند كه زيادتر از مقدارى كه مى‏دهد بگيرد،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مثلاً ي</w:t>
      </w:r>
      <w:r w:rsidR="007740E9" w:rsidRPr="00D73C20">
        <w:rPr>
          <w:szCs w:val="31"/>
          <w:rtl/>
        </w:rPr>
        <w:t xml:space="preserve">ک </w:t>
      </w:r>
      <w:r w:rsidRPr="00D73C20">
        <w:rPr>
          <w:szCs w:val="31"/>
          <w:rtl/>
        </w:rPr>
        <w:t>من گندم بدهد و شرط كند كه ي</w:t>
      </w:r>
      <w:r w:rsidR="007740E9" w:rsidRPr="00D73C20">
        <w:rPr>
          <w:szCs w:val="31"/>
          <w:rtl/>
        </w:rPr>
        <w:t xml:space="preserve">ک </w:t>
      </w:r>
      <w:r w:rsidRPr="00D73C20">
        <w:rPr>
          <w:szCs w:val="31"/>
          <w:rtl/>
        </w:rPr>
        <w:t>من و نيم بگيرد، يا ده تخم مرغ بدهد كه يازده تا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بگيرد، ربا و حرام است بلكه اگر قرار بگذارد كه بدهكار كارى براى او انجام دهد، يا چيزى را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كه قرض كرده با مقدارى جنس ديگر پس دهد، مثلاً شرط كند مقدار پولى را كه قرض كرده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با ي</w:t>
      </w:r>
      <w:r w:rsidR="007740E9" w:rsidRPr="00D73C20">
        <w:rPr>
          <w:szCs w:val="31"/>
          <w:rtl/>
        </w:rPr>
        <w:t xml:space="preserve">ک </w:t>
      </w:r>
      <w:r w:rsidRPr="00D73C20">
        <w:rPr>
          <w:szCs w:val="31"/>
          <w:rtl/>
        </w:rPr>
        <w:t>كبريت پس دهد، ربا و حرام است و نيز اگر با او شرط كند كه چيزى را كه قرض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مى‏گيرد، بطور مخصوص پس دهد، مثلاً مقدارى طلاى نساخته به او بدهد و شرط كند كه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ساخته پس بگيرد، باز هم ربا و حرام مى‏باشد. ولى اگر بدون اين كه شرط كند، خود بدهكار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 xml:space="preserve">زيادتر از آنچه قرض كرده پس بدهد اشكال ندارد بلكه </w:t>
      </w:r>
      <w:r w:rsidR="00A82B8A" w:rsidRPr="00D73C20">
        <w:rPr>
          <w:szCs w:val="31"/>
          <w:rtl/>
        </w:rPr>
        <w:t>مستحبّ</w:t>
      </w:r>
      <w:r w:rsidRPr="00D73C20">
        <w:rPr>
          <w:szCs w:val="31"/>
          <w:rtl/>
        </w:rPr>
        <w:t xml:space="preserve"> است.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ربا دادن مثل ربا گرفتن حرام است و كسى كه قرض ربايى گرفته اگرچه كار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حرامى كرده ولى اصل قرض صحيح است و مى‏تواند در آن تصرّف نمايد.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گندم يا چيزى مانند آن را به طور قرض ربايى بگيرد و با آن زراعت كند،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حاصلى كه از آن به دست مى‏آيد مال قرض گيرنده است.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لباسى را بخرد و بعدا</w:t>
      </w:r>
      <w:r w:rsidRPr="00D73C20">
        <w:rPr>
          <w:rFonts w:hint="cs"/>
          <w:szCs w:val="31"/>
          <w:rtl/>
        </w:rPr>
        <w:t>ً</w:t>
      </w:r>
      <w:r w:rsidRPr="00D73C20">
        <w:rPr>
          <w:szCs w:val="31"/>
          <w:rtl/>
        </w:rPr>
        <w:t xml:space="preserve"> از پولى كه بابت ربا گرفته، يا از پول حلالى كه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مخلوط با ربا است به صاحب لباس بدهد حتّى اگر موقع خريدارى قصدش نبوده كه از اين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پول بدهد، پوشيدن آن لباس و نماز خواندن با آن جايز نيست، و نيز اگر پول ربايى يا حلال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 xml:space="preserve">مخلوط به حرام داشته باشد و به فروشنده بگويد كه اين لباس را با اين پول مى‏خرم، </w:t>
      </w:r>
      <w:r w:rsidRPr="00D73C20">
        <w:rPr>
          <w:szCs w:val="31"/>
          <w:rtl/>
        </w:rPr>
        <w:lastRenderedPageBreak/>
        <w:t>پوشيدن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آن لباس حرام است و اگر بداند پوشيدن آن حرام است نماز هم با آن باطل مى‏باشد.</w:t>
      </w:r>
    </w:p>
    <w:p w:rsidR="006511AA" w:rsidRPr="00D73C20" w:rsidRDefault="006511AA" w:rsidP="00910E36">
      <w:pPr>
        <w:pStyle w:val="a"/>
        <w:bidi/>
        <w:spacing w:line="240" w:lineRule="auto"/>
        <w:rPr>
          <w:szCs w:val="31"/>
          <w:rtl/>
        </w:rPr>
      </w:pPr>
      <w:r w:rsidRPr="00D73C20">
        <w:rPr>
          <w:szCs w:val="31"/>
          <w:rtl/>
        </w:rPr>
        <w:t>اگر انسان مقدارى پول به ديگرى بدهد كه در شهر ديگر از طرف او كمتر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بگيرد، اشكال ندارد و اين را «صرف برات» مى‏گويند.</w:t>
      </w:r>
    </w:p>
    <w:p w:rsidR="001D1371" w:rsidRDefault="006511AA" w:rsidP="00910E36">
      <w:pPr>
        <w:pStyle w:val="a"/>
        <w:bidi/>
        <w:spacing w:line="240" w:lineRule="auto"/>
        <w:rPr>
          <w:rtl/>
        </w:rPr>
        <w:sectPr w:rsidR="001D1371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 w:rsidRPr="00D73C20">
        <w:rPr>
          <w:szCs w:val="31"/>
          <w:rtl/>
        </w:rPr>
        <w:t>اگر چيزى را به كسى بدهد كه بعد از چند روز در شهر ديگر زيادتر بگيرد، در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صورتى كه آن چيز طلا يا نقره يا گندم يا جو كه كشيدنى يا پيمانه‏اى هستند باشد، ربا و حرام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است. ولى اگر كسى كه زيادى را مى‏گيرد در مقابل زيادى، چيزى بدهد يا عملى انجام دهد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اشكال ندارد، امّا در اسكناس اگر قرض بدهد زيادتر گرفتن جايز نيست، و اگر بفروشد (نقد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باشد يا نسيه) ولى پول او دو جنس باشد مثلاً يكى به تومان و ديگرى به دينار، زيادتى اشكال</w:t>
      </w:r>
      <w:r w:rsidRPr="00D73C20">
        <w:rPr>
          <w:rFonts w:hint="cs"/>
          <w:szCs w:val="31"/>
          <w:rtl/>
        </w:rPr>
        <w:t xml:space="preserve"> </w:t>
      </w:r>
      <w:r w:rsidRPr="00D73C20">
        <w:rPr>
          <w:szCs w:val="31"/>
          <w:rtl/>
        </w:rPr>
        <w:t>ندارد. ولى اگر نسيه و از ي</w:t>
      </w:r>
      <w:r w:rsidR="007740E9" w:rsidRPr="00D73C20">
        <w:rPr>
          <w:szCs w:val="31"/>
          <w:rtl/>
        </w:rPr>
        <w:t xml:space="preserve">ک </w:t>
      </w:r>
      <w:r w:rsidRPr="00D73C20">
        <w:rPr>
          <w:szCs w:val="31"/>
          <w:rtl/>
        </w:rPr>
        <w:t>جنس باشد زيادتى محلّ اشكال است.</w:t>
      </w:r>
    </w:p>
    <w:p w:rsidR="006511AA" w:rsidRDefault="006511AA" w:rsidP="001D1371">
      <w:pPr>
        <w:rPr>
          <w:rtl/>
        </w:rPr>
      </w:pPr>
    </w:p>
    <w:p w:rsidR="006511AA" w:rsidRDefault="006511AA" w:rsidP="001D1371">
      <w:pPr>
        <w:rPr>
          <w:rtl/>
        </w:rPr>
      </w:pPr>
    </w:p>
    <w:p w:rsidR="001D1371" w:rsidRDefault="001D1371" w:rsidP="001D1371">
      <w:pPr>
        <w:rPr>
          <w:rtl/>
        </w:rPr>
      </w:pPr>
    </w:p>
    <w:p w:rsidR="001D1371" w:rsidRDefault="001D1371" w:rsidP="001D1371">
      <w:pPr>
        <w:rPr>
          <w:rtl/>
        </w:rPr>
      </w:pPr>
    </w:p>
    <w:p w:rsidR="001D1371" w:rsidRDefault="001D1371" w:rsidP="001D1371">
      <w:pPr>
        <w:rPr>
          <w:rtl/>
        </w:rPr>
      </w:pPr>
    </w:p>
    <w:p w:rsidR="006511AA" w:rsidRDefault="006511AA" w:rsidP="001D1371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661" w:name="_Toc391149968"/>
      <w:bookmarkStart w:id="1662" w:name="_Toc391155106"/>
      <w:bookmarkStart w:id="1663" w:name="_Toc391159328"/>
      <w:bookmarkStart w:id="1664" w:name="_Toc391232017"/>
      <w:bookmarkStart w:id="1665" w:name="_Toc391319786"/>
      <w:bookmarkStart w:id="1666" w:name="_Toc391328874"/>
      <w:bookmarkStart w:id="1667" w:name="_Toc281965597"/>
      <w:bookmarkStart w:id="1668" w:name="_Toc502700843"/>
      <w:r>
        <w:rPr>
          <w:rtl/>
          <w:lang w:bidi="fa-IR"/>
        </w:rPr>
        <w:t>احكام حواله دادن</w:t>
      </w:r>
      <w:bookmarkEnd w:id="1661"/>
      <w:bookmarkEnd w:id="1662"/>
      <w:bookmarkEnd w:id="1663"/>
      <w:bookmarkEnd w:id="1664"/>
      <w:bookmarkEnd w:id="1665"/>
      <w:bookmarkEnd w:id="1666"/>
      <w:bookmarkEnd w:id="1667"/>
      <w:bookmarkEnd w:id="1668"/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اگر انسان طلبكار خود را حواله بدهد كه طلب خود را از ديگرى بگيرد و</w:t>
      </w:r>
      <w:r w:rsidR="00794631">
        <w:rPr>
          <w:rFonts w:hint="cs"/>
          <w:rtl/>
        </w:rPr>
        <w:t xml:space="preserve"> </w:t>
      </w:r>
      <w:r>
        <w:rPr>
          <w:rtl/>
        </w:rPr>
        <w:t>طلبكار قبول نمايد، كسى كه به او حواله شده، بدهكار مى‏شود و ديگر طلبكار نمى‏تواند طلبى</w:t>
      </w:r>
      <w:r w:rsidR="00794631">
        <w:rPr>
          <w:rFonts w:hint="cs"/>
          <w:rtl/>
        </w:rPr>
        <w:t xml:space="preserve"> </w:t>
      </w:r>
      <w:r>
        <w:rPr>
          <w:rtl/>
        </w:rPr>
        <w:t>را كه دارد از بدهكار اوّلى مطالبه نمايد.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بدهكار و طلبكار و كسى كه به او حواله شده، بايد بالغ و عاقل باشند و كسى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را مجبور نكرده باشد و نيز بايد سفيه نباشند، يعنى‏مال خود را در كارهاى بيهوده مصرف</w:t>
      </w:r>
      <w:r w:rsidR="00794631">
        <w:rPr>
          <w:rFonts w:hint="cs"/>
          <w:rtl/>
        </w:rPr>
        <w:t xml:space="preserve"> </w:t>
      </w:r>
      <w:r>
        <w:rPr>
          <w:rtl/>
        </w:rPr>
        <w:t>نكنند ولى اگر بعد از بالغ شدن، سفيه شده باشند تا زمانى كه حاكم شرع آنان را از تصرّف در</w:t>
      </w:r>
      <w:r w:rsidR="00794631">
        <w:rPr>
          <w:rFonts w:hint="cs"/>
          <w:rtl/>
        </w:rPr>
        <w:t xml:space="preserve"> </w:t>
      </w:r>
      <w:r>
        <w:rPr>
          <w:rtl/>
        </w:rPr>
        <w:t>اموالشان منع نكرده معامله ايشان اشكال ندارد و نيز اگر حاكم شرع كسى را بواسطه</w:t>
      </w:r>
      <w:r w:rsidR="00794631">
        <w:rPr>
          <w:rFonts w:hint="cs"/>
          <w:rtl/>
        </w:rPr>
        <w:t xml:space="preserve"> </w:t>
      </w:r>
      <w:r>
        <w:rPr>
          <w:rtl/>
        </w:rPr>
        <w:t>ورشكستگى از تصرّف در اموالش منع كرده باشد نمى‏شود او را حواله بدهند كه طلبش را از</w:t>
      </w:r>
      <w:r w:rsidR="00794631">
        <w:rPr>
          <w:rFonts w:hint="cs"/>
          <w:rtl/>
        </w:rPr>
        <w:t xml:space="preserve"> </w:t>
      </w:r>
      <w:r>
        <w:rPr>
          <w:rtl/>
        </w:rPr>
        <w:t>ديگرى بگيرد و خودش هم نمى‏تواند به كسى حواله بدهد، ولى اگر به كسى حواله بدهد كه به</w:t>
      </w:r>
      <w:r w:rsidR="00794631">
        <w:rPr>
          <w:rFonts w:hint="cs"/>
          <w:rtl/>
        </w:rPr>
        <w:t xml:space="preserve"> </w:t>
      </w:r>
      <w:r>
        <w:rPr>
          <w:rtl/>
        </w:rPr>
        <w:t>او بدهكار نيست اشكال ندارد.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حواله در صورتى صحيح است كه كسى كه به او حواله مى‏شود قبول نمايد،</w:t>
      </w:r>
      <w:r w:rsidR="00794631">
        <w:rPr>
          <w:rFonts w:hint="cs"/>
          <w:rtl/>
        </w:rPr>
        <w:t xml:space="preserve"> </w:t>
      </w:r>
      <w:r>
        <w:rPr>
          <w:rtl/>
        </w:rPr>
        <w:t>اگرچه بدهكار باشد و همان جنس بدهى او را به او حواله دهند.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موقعى كه انسان حواله مى‏دهد بايد بدهكار باشد پس اگر بخواهد از كسى</w:t>
      </w:r>
      <w:r w:rsidR="00794631">
        <w:rPr>
          <w:rFonts w:hint="cs"/>
          <w:rtl/>
        </w:rPr>
        <w:t xml:space="preserve"> </w:t>
      </w:r>
      <w:r>
        <w:rPr>
          <w:rtl/>
        </w:rPr>
        <w:t>قرض كند، تا وقتى از او قرض نكرده نمى‏تواند او را به كسى حواله دهد.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مال مورد حواله بايد براى حواله دهنده و طلبكار معيّن باشد، يعنى مردّد نباشد.</w:t>
      </w:r>
      <w:r w:rsidR="004614A0">
        <w:rPr>
          <w:rFonts w:hint="cs"/>
          <w:rtl/>
        </w:rPr>
        <w:t xml:space="preserve"> </w:t>
      </w:r>
      <w:r>
        <w:rPr>
          <w:rtl/>
        </w:rPr>
        <w:t>پس اگر مثلاً ده من گندم و ده تومان پول به ي</w:t>
      </w:r>
      <w:r w:rsidR="007740E9">
        <w:rPr>
          <w:rtl/>
        </w:rPr>
        <w:t xml:space="preserve">ک </w:t>
      </w:r>
      <w:r>
        <w:rPr>
          <w:rtl/>
        </w:rPr>
        <w:t>نفر بدهكار باشد و به او بگويد يكى از دو</w:t>
      </w:r>
      <w:r w:rsidR="004614A0">
        <w:rPr>
          <w:rFonts w:hint="cs"/>
          <w:rtl/>
        </w:rPr>
        <w:t xml:space="preserve"> </w:t>
      </w:r>
      <w:r>
        <w:rPr>
          <w:rtl/>
        </w:rPr>
        <w:t>طلب خود را از فلانى بگير و آن را معيّن نكند، حواله درست نيست.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lastRenderedPageBreak/>
        <w:t>اگر بدهى واقعا معيّن باشد ولى بدهكار و طلبكار در موقع حواله دادن، مقدار</w:t>
      </w:r>
      <w:r w:rsidR="004614A0">
        <w:rPr>
          <w:rFonts w:hint="cs"/>
          <w:rtl/>
        </w:rPr>
        <w:t xml:space="preserve"> </w:t>
      </w:r>
      <w:r>
        <w:rPr>
          <w:rtl/>
        </w:rPr>
        <w:t>آن يا جنس آن را ندانند حواله صحيح است. مثلاً اگر طلب كسى‏را در دفتر نوشته باشد و پيش</w:t>
      </w:r>
      <w:r w:rsidR="004614A0">
        <w:rPr>
          <w:rFonts w:hint="cs"/>
          <w:rtl/>
        </w:rPr>
        <w:t xml:space="preserve"> </w:t>
      </w:r>
      <w:r>
        <w:rPr>
          <w:rtl/>
        </w:rPr>
        <w:t>از ديدن دفتر، حواله بدهد و بعد دفتر را ببيند و به طلبكار مقدار طلبش را بگويد، حواله</w:t>
      </w:r>
      <w:r w:rsidR="004614A0">
        <w:rPr>
          <w:rFonts w:hint="cs"/>
          <w:rtl/>
        </w:rPr>
        <w:t xml:space="preserve"> </w:t>
      </w:r>
      <w:r>
        <w:rPr>
          <w:rtl/>
        </w:rPr>
        <w:t>صحيح مى‏باشد.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طلبكار مى‏تواند حواله را قبول نكند، اگرچه كسى كه به او حواله شده فقير</w:t>
      </w:r>
      <w:r w:rsidR="004614A0">
        <w:rPr>
          <w:rFonts w:hint="cs"/>
          <w:rtl/>
        </w:rPr>
        <w:t xml:space="preserve"> </w:t>
      </w:r>
      <w:r>
        <w:rPr>
          <w:rtl/>
        </w:rPr>
        <w:t>نباشد و در پرداختن حواله هم كوتاهى ننمايد.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اگر به كسى حواله بدهد كه بدهكار نيست، چنانچه او حواله را قبول كند، پيش</w:t>
      </w:r>
      <w:r w:rsidR="004614A0">
        <w:rPr>
          <w:rFonts w:hint="cs"/>
          <w:rtl/>
        </w:rPr>
        <w:t xml:space="preserve"> </w:t>
      </w:r>
      <w:r>
        <w:rPr>
          <w:rtl/>
        </w:rPr>
        <w:t>از پرداختن حواله مى‏تواند مقدار حواله را از حواله دهنده بگيرد، مگر آن كه طلبى كه به او</w:t>
      </w:r>
      <w:r w:rsidR="004614A0">
        <w:rPr>
          <w:rFonts w:hint="cs"/>
          <w:rtl/>
        </w:rPr>
        <w:t xml:space="preserve"> </w:t>
      </w:r>
      <w:r>
        <w:rPr>
          <w:rtl/>
        </w:rPr>
        <w:t>حواله شده است با مدّت باشد و مدّت او هنوز سر نيامده باشد، كه در اين صورت او نمى‏تواند</w:t>
      </w:r>
      <w:r w:rsidR="004614A0">
        <w:rPr>
          <w:rFonts w:hint="cs"/>
          <w:rtl/>
        </w:rPr>
        <w:t xml:space="preserve"> </w:t>
      </w:r>
      <w:r>
        <w:rPr>
          <w:rtl/>
        </w:rPr>
        <w:t>پيش از تمام شدن مدّت، مقدار حواله را از حواله دهنده مطالبه نمايد هرچند كه آن را</w:t>
      </w:r>
      <w:r w:rsidR="00AD2D7C">
        <w:rPr>
          <w:rFonts w:hint="cs"/>
          <w:rtl/>
        </w:rPr>
        <w:t xml:space="preserve"> </w:t>
      </w:r>
      <w:r>
        <w:rPr>
          <w:rtl/>
        </w:rPr>
        <w:t>پرداخت كرده باشد. و اگر طلبكار طلب خود را به مقدار كمترى صلح كند، كسى كه حواله را</w:t>
      </w:r>
      <w:r w:rsidR="00AD2D7C">
        <w:rPr>
          <w:rFonts w:hint="cs"/>
          <w:rtl/>
        </w:rPr>
        <w:t xml:space="preserve"> </w:t>
      </w:r>
      <w:r>
        <w:rPr>
          <w:rtl/>
        </w:rPr>
        <w:t>قبول كرده، همان مقدار را مى‏تواند از حواله دهنده مطالبه نمايد.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بعد از آن كه حواله درست شد، حواله دهنده و كسى كه به او حواله شده،</w:t>
      </w:r>
      <w:r w:rsidR="00AD2D7C">
        <w:rPr>
          <w:rFonts w:hint="cs"/>
          <w:rtl/>
        </w:rPr>
        <w:t xml:space="preserve"> </w:t>
      </w:r>
      <w:r>
        <w:rPr>
          <w:rtl/>
        </w:rPr>
        <w:t>نمى‏توانند حواله را به هم بزنند و هرگاه كسى كه به او حواله شده در موقع حواله فقير نباشد</w:t>
      </w:r>
      <w:r w:rsidR="00AD2D7C">
        <w:rPr>
          <w:rFonts w:hint="cs"/>
          <w:rtl/>
        </w:rPr>
        <w:t xml:space="preserve"> </w:t>
      </w:r>
      <w:r>
        <w:rPr>
          <w:rtl/>
        </w:rPr>
        <w:t>يعنى غير از چيزهايى كه در دَين مستثنى است مالى داشته باشد كه بتواند حواله را بپردازد</w:t>
      </w:r>
      <w:r w:rsidR="00AD2D7C">
        <w:rPr>
          <w:rFonts w:hint="cs"/>
          <w:rtl/>
        </w:rPr>
        <w:t xml:space="preserve"> </w:t>
      </w:r>
      <w:r>
        <w:rPr>
          <w:rtl/>
        </w:rPr>
        <w:t>اگرچه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فقير شود، طلبكار نمى‏تواند حواله را به هم بزند و همچنين است اگر موقع حواله</w:t>
      </w:r>
      <w:r w:rsidR="00AD2D7C">
        <w:rPr>
          <w:rFonts w:hint="cs"/>
          <w:rtl/>
        </w:rPr>
        <w:t xml:space="preserve"> </w:t>
      </w:r>
      <w:r>
        <w:rPr>
          <w:rtl/>
        </w:rPr>
        <w:t>فقير باشد و طلبكار بداند فقير است، ولى اگر نداند فقير است و بعد بفهمد، اگرچه در آن وقت</w:t>
      </w:r>
      <w:r w:rsidR="00AD2D7C">
        <w:rPr>
          <w:rFonts w:hint="cs"/>
          <w:rtl/>
        </w:rPr>
        <w:t xml:space="preserve"> </w:t>
      </w:r>
      <w:r>
        <w:rPr>
          <w:rtl/>
        </w:rPr>
        <w:t>مالدار شده باشد، طلبكار مى‏تواند حواله را به هم بزند و طلب خود را از حواله دهنده بگيرد.</w:t>
      </w:r>
    </w:p>
    <w:p w:rsidR="004509D9" w:rsidRDefault="004509D9" w:rsidP="00910E36">
      <w:pPr>
        <w:pStyle w:val="a"/>
        <w:bidi/>
        <w:spacing w:before="120" w:line="211" w:lineRule="auto"/>
        <w:rPr>
          <w:szCs w:val="24"/>
          <w:rtl/>
        </w:rPr>
      </w:pPr>
      <w:r>
        <w:rPr>
          <w:rtl/>
        </w:rPr>
        <w:t>اگر بدهكار و طلبكار و كسى كه به او حواله شده، يا يكى از آنان براى خود</w:t>
      </w:r>
      <w:r w:rsidR="00AD2D7C">
        <w:rPr>
          <w:rFonts w:hint="cs"/>
          <w:rtl/>
        </w:rPr>
        <w:t xml:space="preserve"> </w:t>
      </w:r>
      <w:r>
        <w:rPr>
          <w:rtl/>
        </w:rPr>
        <w:t>حقّ به هم زدن حواله را قرار دهند، مطابق قرارى كه گذاشته اند، مى‏توانند حواله را به هم</w:t>
      </w:r>
      <w:r w:rsidR="00AD2D7C">
        <w:rPr>
          <w:rFonts w:hint="cs"/>
          <w:rtl/>
        </w:rPr>
        <w:t xml:space="preserve"> </w:t>
      </w:r>
      <w:r>
        <w:rPr>
          <w:rtl/>
        </w:rPr>
        <w:t>بزنند.</w:t>
      </w:r>
    </w:p>
    <w:p w:rsidR="000D7072" w:rsidRDefault="004509D9" w:rsidP="00910E36">
      <w:pPr>
        <w:pStyle w:val="a"/>
        <w:bidi/>
        <w:spacing w:before="120" w:line="211" w:lineRule="auto"/>
        <w:rPr>
          <w:rtl/>
        </w:rPr>
        <w:sectPr w:rsidR="000D7072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حواله دهنده خودش طلب طلبكار را بدهد چنانچه به خواهش كسى كه به</w:t>
      </w:r>
      <w:r w:rsidR="00AD2D7C">
        <w:rPr>
          <w:rFonts w:hint="cs"/>
          <w:rtl/>
        </w:rPr>
        <w:t xml:space="preserve"> </w:t>
      </w:r>
      <w:r>
        <w:rPr>
          <w:rtl/>
        </w:rPr>
        <w:t>او حواله شده، طلب او را داده است، حواله دهنده مى‏تواند چيزى را كه داده از حواله داده</w:t>
      </w:r>
      <w:r w:rsidR="00AD2D7C">
        <w:rPr>
          <w:rFonts w:hint="cs"/>
          <w:rtl/>
        </w:rPr>
        <w:t xml:space="preserve"> </w:t>
      </w:r>
      <w:r>
        <w:rPr>
          <w:rtl/>
        </w:rPr>
        <w:t>شده بگيرد. و اگر بدون خواهش او داده يا اينكه او مديون حواله دهنده نبوده و يا اينكه</w:t>
      </w:r>
      <w:r w:rsidR="00AD2D7C">
        <w:rPr>
          <w:rFonts w:hint="cs"/>
          <w:rtl/>
        </w:rPr>
        <w:t xml:space="preserve"> </w:t>
      </w:r>
      <w:r>
        <w:rPr>
          <w:rtl/>
        </w:rPr>
        <w:t>قصدش اين بوده كه عوض آن را نگيرد، نمى‏تواند چيزى را كه داده از او مطالبه نمايد.</w:t>
      </w:r>
    </w:p>
    <w:p w:rsidR="00E8579F" w:rsidRDefault="00E8579F" w:rsidP="00CE1610">
      <w:pPr>
        <w:rPr>
          <w:rtl/>
        </w:rPr>
      </w:pPr>
    </w:p>
    <w:p w:rsidR="005451E7" w:rsidRDefault="005451E7" w:rsidP="00CE1610">
      <w:pPr>
        <w:rPr>
          <w:rtl/>
        </w:rPr>
      </w:pPr>
    </w:p>
    <w:p w:rsidR="005451E7" w:rsidRDefault="005451E7" w:rsidP="00CE1610">
      <w:pPr>
        <w:rPr>
          <w:rtl/>
        </w:rPr>
      </w:pPr>
    </w:p>
    <w:p w:rsidR="005451E7" w:rsidRDefault="005451E7" w:rsidP="00CE1610">
      <w:pPr>
        <w:rPr>
          <w:rtl/>
        </w:rPr>
      </w:pPr>
    </w:p>
    <w:p w:rsidR="005451E7" w:rsidRDefault="005451E7" w:rsidP="00CE1610">
      <w:pPr>
        <w:rPr>
          <w:rtl/>
        </w:rPr>
      </w:pPr>
    </w:p>
    <w:p w:rsidR="005451E7" w:rsidRDefault="005451E7" w:rsidP="00CE1610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669" w:name="_Toc391149969"/>
      <w:bookmarkStart w:id="1670" w:name="_Toc391155107"/>
      <w:bookmarkStart w:id="1671" w:name="_Toc391159329"/>
      <w:bookmarkStart w:id="1672" w:name="_Toc391232018"/>
      <w:bookmarkStart w:id="1673" w:name="_Toc391319787"/>
      <w:bookmarkStart w:id="1674" w:name="_Toc391328875"/>
      <w:bookmarkStart w:id="1675" w:name="_Toc281965598"/>
      <w:bookmarkStart w:id="1676" w:name="_Toc502700844"/>
      <w:r>
        <w:rPr>
          <w:rtl/>
          <w:lang w:bidi="fa-IR"/>
        </w:rPr>
        <w:t>احكام رهن</w:t>
      </w:r>
      <w:bookmarkEnd w:id="1669"/>
      <w:bookmarkEnd w:id="1670"/>
      <w:bookmarkEnd w:id="1671"/>
      <w:bookmarkEnd w:id="1672"/>
      <w:bookmarkEnd w:id="1673"/>
      <w:bookmarkEnd w:id="1674"/>
      <w:bookmarkEnd w:id="1675"/>
      <w:bookmarkEnd w:id="1676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رهن آن است كه بدهكار مقدارى از مال خود را نزد طلبكار بگذارد كه اگر</w:t>
      </w:r>
      <w:r w:rsidR="009D2029">
        <w:rPr>
          <w:rFonts w:hint="cs"/>
          <w:rtl/>
        </w:rPr>
        <w:t xml:space="preserve"> </w:t>
      </w:r>
      <w:r>
        <w:rPr>
          <w:rtl/>
        </w:rPr>
        <w:t>طلب او را به موقع ندهد طلبش را از آن مال به دست آورد.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رهن لازم نيست صيغه بخوانند و همين قدر كه بدهكار مال خود را به قصد</w:t>
      </w:r>
      <w:r w:rsidR="009D2029">
        <w:rPr>
          <w:rFonts w:hint="cs"/>
          <w:rtl/>
        </w:rPr>
        <w:t xml:space="preserve"> </w:t>
      </w:r>
      <w:r>
        <w:rPr>
          <w:rtl/>
        </w:rPr>
        <w:t>گرو، به طلبكار بدهد و طلبكار هم به همين قصد بگيرد رهن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گرو دهنده و كسى كه مال را گرو مى‏گيرد بايد بالغ و عاقل باشند و كسى</w:t>
      </w:r>
      <w:r w:rsidR="00191322">
        <w:rPr>
          <w:rtl/>
        </w:rPr>
        <w:t xml:space="preserve"> آن‌ها </w:t>
      </w:r>
      <w:r>
        <w:rPr>
          <w:rtl/>
        </w:rPr>
        <w:t>را</w:t>
      </w:r>
      <w:r w:rsidR="009D2029">
        <w:rPr>
          <w:rFonts w:hint="cs"/>
          <w:rtl/>
        </w:rPr>
        <w:t xml:space="preserve"> </w:t>
      </w:r>
      <w:r>
        <w:rPr>
          <w:rtl/>
        </w:rPr>
        <w:t>مجبور نكرده باشد و نيز گرو دهنده در حال بالغ شدن بايد سفيه نباشد يعنى مال خود را در</w:t>
      </w:r>
      <w:r w:rsidR="009D2029">
        <w:rPr>
          <w:rFonts w:hint="cs"/>
          <w:rtl/>
        </w:rPr>
        <w:t xml:space="preserve"> </w:t>
      </w:r>
      <w:r>
        <w:rPr>
          <w:rtl/>
        </w:rPr>
        <w:t>كارهاى بيهوده مصرف نكند، بلكه اگر بواسطه ورشكستگى يا براى آن كه بعد از بالغ شدن</w:t>
      </w:r>
      <w:r w:rsidR="009D2029">
        <w:rPr>
          <w:rFonts w:hint="cs"/>
          <w:rtl/>
        </w:rPr>
        <w:t xml:space="preserve"> </w:t>
      </w:r>
      <w:r>
        <w:rPr>
          <w:rtl/>
        </w:rPr>
        <w:t>سفيه شده حاكم شرع او را از تصرّف در اموالش منع كرده باشد نمى‏تواند مال خود را گرو</w:t>
      </w:r>
      <w:r w:rsidR="009D2029">
        <w:rPr>
          <w:rFonts w:hint="cs"/>
          <w:rtl/>
        </w:rPr>
        <w:t xml:space="preserve"> </w:t>
      </w:r>
      <w:r>
        <w:rPr>
          <w:rtl/>
        </w:rPr>
        <w:t>بگذارد، و اگر مال ديگرى يا مال خودش كه حاكم او را از تصرّف در آن منع نكرده، گرو</w:t>
      </w:r>
      <w:r w:rsidR="009D2029">
        <w:rPr>
          <w:rFonts w:hint="cs"/>
          <w:rtl/>
        </w:rPr>
        <w:t xml:space="preserve"> </w:t>
      </w:r>
      <w:r>
        <w:rPr>
          <w:rtl/>
        </w:rPr>
        <w:t>بگذارد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انسان مالى را مى‏تواند گرو بگذارد كه شرعا بتواند در آن تصرّف كند. و اگر</w:t>
      </w:r>
      <w:r w:rsidR="009D2029">
        <w:rPr>
          <w:rFonts w:hint="cs"/>
          <w:rtl/>
        </w:rPr>
        <w:t xml:space="preserve"> </w:t>
      </w:r>
      <w:r>
        <w:rPr>
          <w:rtl/>
        </w:rPr>
        <w:t>مال ديگرى را گرو بگذارد، در صورتى صحيح است كه صاحب مال بگويد به گرو گذاشتن</w:t>
      </w:r>
      <w:r w:rsidR="009D2029">
        <w:rPr>
          <w:rFonts w:hint="cs"/>
          <w:rtl/>
        </w:rPr>
        <w:t xml:space="preserve"> </w:t>
      </w:r>
      <w:r>
        <w:rPr>
          <w:rtl/>
        </w:rPr>
        <w:t>راضى هستم.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چيزى را كه گرو مى‏گذارند، بايد خريد و فروش آن صحيح باشد، پس اگر</w:t>
      </w:r>
      <w:r w:rsidR="009D2029">
        <w:rPr>
          <w:rFonts w:hint="cs"/>
          <w:rtl/>
        </w:rPr>
        <w:t xml:space="preserve"> </w:t>
      </w:r>
      <w:r>
        <w:rPr>
          <w:rtl/>
        </w:rPr>
        <w:t>شراب و مانند آن را گرو بگذارند درست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منافع چيزى كه گرو مى‏گذارند مال مال</w:t>
      </w:r>
      <w:r w:rsidR="007740E9">
        <w:rPr>
          <w:rtl/>
        </w:rPr>
        <w:t xml:space="preserve">ک </w:t>
      </w:r>
      <w:r>
        <w:rPr>
          <w:rtl/>
        </w:rPr>
        <w:t>آن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طلبكار و بدهكار نمى‏توانند مالى را كه گرو گذاشته شده، بدون اجازه يكديگر</w:t>
      </w:r>
      <w:r w:rsidR="009D2029">
        <w:rPr>
          <w:rFonts w:hint="cs"/>
          <w:rtl/>
        </w:rPr>
        <w:t xml:space="preserve"> </w:t>
      </w:r>
      <w:r>
        <w:rPr>
          <w:rtl/>
        </w:rPr>
        <w:t>مل</w:t>
      </w:r>
      <w:r w:rsidR="007740E9">
        <w:rPr>
          <w:rtl/>
        </w:rPr>
        <w:t xml:space="preserve">ک </w:t>
      </w:r>
      <w:r>
        <w:rPr>
          <w:rtl/>
        </w:rPr>
        <w:t>كسى كنند، مثلاً ببخشند يا بفروشند. ولى اگر يكى از آنان آن را ببخشد يا بفروشد، بعد</w:t>
      </w:r>
      <w:r w:rsidR="009D2029">
        <w:rPr>
          <w:rFonts w:hint="cs"/>
          <w:rtl/>
        </w:rPr>
        <w:t xml:space="preserve"> </w:t>
      </w:r>
      <w:r>
        <w:rPr>
          <w:rtl/>
        </w:rPr>
        <w:t>ديگرى بگويد راضى هستم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طلبكار چيزى را كه گرو برداشته با اجازه بدهكار بفروشد و يا بدون اجازه</w:t>
      </w:r>
      <w:r w:rsidR="009D2029">
        <w:rPr>
          <w:rFonts w:hint="cs"/>
          <w:rtl/>
        </w:rPr>
        <w:t xml:space="preserve"> </w:t>
      </w:r>
      <w:r>
        <w:rPr>
          <w:rtl/>
        </w:rPr>
        <w:t>او فروخته و بعد بدهكار راضى شود پول آن هم مثل خود مال گرو مى‏باشد.</w:t>
      </w:r>
    </w:p>
    <w:p w:rsidR="0077142E" w:rsidRDefault="004509D9" w:rsidP="00BA2991">
      <w:pPr>
        <w:pStyle w:val="a"/>
        <w:bidi/>
        <w:rPr>
          <w:rtl/>
        </w:rPr>
      </w:pPr>
      <w:r>
        <w:rPr>
          <w:rtl/>
        </w:rPr>
        <w:t>اگر موقعى كه بايد بدهى خود را بدهد طلبكار مطالبه كند و او ندهد طلبكار</w:t>
      </w:r>
      <w:r w:rsidR="009D2029">
        <w:rPr>
          <w:rFonts w:hint="cs"/>
          <w:rtl/>
        </w:rPr>
        <w:t xml:space="preserve"> </w:t>
      </w:r>
      <w:r>
        <w:rPr>
          <w:rtl/>
        </w:rPr>
        <w:t>مى‏تواند در صورتى كه وكيل از طرف مال</w:t>
      </w:r>
      <w:r w:rsidR="007740E9">
        <w:rPr>
          <w:rtl/>
        </w:rPr>
        <w:t xml:space="preserve">ک </w:t>
      </w:r>
      <w:r>
        <w:rPr>
          <w:rtl/>
        </w:rPr>
        <w:t>باشد، مالى را كه گرو برداشته بفروشد و طلب</w:t>
      </w:r>
      <w:r w:rsidR="009D2029">
        <w:rPr>
          <w:rFonts w:hint="cs"/>
          <w:rtl/>
        </w:rPr>
        <w:t xml:space="preserve"> </w:t>
      </w:r>
      <w:r>
        <w:rPr>
          <w:rtl/>
        </w:rPr>
        <w:t>خود را بردارد و بايد بقيه را به بدهكار بدهد، و چنانچه وكالت از مال</w:t>
      </w:r>
      <w:r w:rsidR="007740E9">
        <w:rPr>
          <w:rtl/>
        </w:rPr>
        <w:t xml:space="preserve">ک </w:t>
      </w:r>
      <w:r>
        <w:rPr>
          <w:rtl/>
        </w:rPr>
        <w:t>نداشته باشد، اگر به</w:t>
      </w:r>
      <w:r w:rsidR="009D2029">
        <w:rPr>
          <w:rFonts w:hint="cs"/>
          <w:rtl/>
        </w:rPr>
        <w:t xml:space="preserve"> </w:t>
      </w:r>
      <w:r>
        <w:rPr>
          <w:rtl/>
        </w:rPr>
        <w:t>حاكم شرع دسترسى دارد بنابر احتياط واجب بايد براى فروش آن از حاكم شرع اجازه بگيرد.</w:t>
      </w:r>
    </w:p>
    <w:p w:rsidR="004F68AB" w:rsidRDefault="004509D9" w:rsidP="00BA2991">
      <w:pPr>
        <w:pStyle w:val="a"/>
        <w:bidi/>
        <w:rPr>
          <w:rFonts w:ascii="Times New Roman" w:hAnsi="Times New Roman" w:cs="Zar"/>
          <w:sz w:val="24"/>
          <w:szCs w:val="25"/>
          <w:rtl/>
        </w:rPr>
        <w:sectPr w:rsidR="004F68AB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بدهكار غير از خانه‏اى كه در آن نشسته و مناسب شأن اوست و چيزهايى كه</w:t>
      </w:r>
      <w:r w:rsidR="009D2029">
        <w:rPr>
          <w:rFonts w:hint="cs"/>
          <w:rtl/>
        </w:rPr>
        <w:t xml:space="preserve"> </w:t>
      </w:r>
      <w:r>
        <w:rPr>
          <w:rtl/>
        </w:rPr>
        <w:t>مانند اثاثيه خانه، محلّ احتياج اوست، چيز ديگرى نداشته باشد، طلبكار نمى‏تواند طلب خود</w:t>
      </w:r>
      <w:r w:rsidR="009D2029">
        <w:rPr>
          <w:rFonts w:hint="cs"/>
          <w:rtl/>
        </w:rPr>
        <w:t xml:space="preserve"> </w:t>
      </w:r>
      <w:r>
        <w:rPr>
          <w:rtl/>
        </w:rPr>
        <w:t>را از او مطالبه كند، ولى اگر مالى را كه گرو گذاشته خانه و اثاثيه هم باشد، طلبكار مى‏تواند</w:t>
      </w:r>
      <w:r w:rsidR="009D2029">
        <w:rPr>
          <w:rFonts w:hint="cs"/>
          <w:rtl/>
        </w:rPr>
        <w:t xml:space="preserve"> </w:t>
      </w:r>
      <w:r>
        <w:rPr>
          <w:rtl/>
        </w:rPr>
        <w:t>بفروشد و طلب خود را بردارد.</w:t>
      </w:r>
    </w:p>
    <w:p w:rsidR="00327CC4" w:rsidRDefault="00327CC4" w:rsidP="00347911">
      <w:pPr>
        <w:rPr>
          <w:rtl/>
        </w:rPr>
      </w:pPr>
    </w:p>
    <w:p w:rsidR="00327CC4" w:rsidRDefault="00327CC4" w:rsidP="00347911">
      <w:pPr>
        <w:rPr>
          <w:rtl/>
        </w:rPr>
      </w:pPr>
    </w:p>
    <w:p w:rsidR="00327CC4" w:rsidRDefault="00327CC4" w:rsidP="00347911">
      <w:pPr>
        <w:rPr>
          <w:rtl/>
        </w:rPr>
      </w:pPr>
    </w:p>
    <w:p w:rsidR="00327CC4" w:rsidRDefault="00327CC4" w:rsidP="00347911">
      <w:pPr>
        <w:rPr>
          <w:rtl/>
        </w:rPr>
      </w:pPr>
    </w:p>
    <w:p w:rsidR="00327CC4" w:rsidRDefault="00327CC4" w:rsidP="00347911">
      <w:pPr>
        <w:rPr>
          <w:rtl/>
        </w:rPr>
      </w:pPr>
    </w:p>
    <w:p w:rsidR="004509D9" w:rsidRDefault="004509D9" w:rsidP="005451E7">
      <w:pPr>
        <w:pStyle w:val="Heading1"/>
        <w:bidi/>
        <w:rPr>
          <w:szCs w:val="24"/>
          <w:rtl/>
          <w:lang w:bidi="fa-IR"/>
        </w:rPr>
      </w:pPr>
      <w:bookmarkStart w:id="1677" w:name="_Toc391149970"/>
      <w:bookmarkStart w:id="1678" w:name="_Toc391155108"/>
      <w:bookmarkStart w:id="1679" w:name="_Toc391159330"/>
      <w:bookmarkStart w:id="1680" w:name="_Toc391232019"/>
      <w:bookmarkStart w:id="1681" w:name="_Toc391319788"/>
      <w:bookmarkStart w:id="1682" w:name="_Toc391328876"/>
      <w:bookmarkStart w:id="1683" w:name="_Toc281965599"/>
      <w:bookmarkStart w:id="1684" w:name="_Toc502700845"/>
      <w:r>
        <w:rPr>
          <w:rtl/>
          <w:lang w:bidi="fa-IR"/>
        </w:rPr>
        <w:t>احكام ضامن شدن</w:t>
      </w:r>
      <w:bookmarkEnd w:id="1677"/>
      <w:bookmarkEnd w:id="1678"/>
      <w:bookmarkEnd w:id="1679"/>
      <w:bookmarkEnd w:id="1680"/>
      <w:bookmarkEnd w:id="1681"/>
      <w:bookmarkEnd w:id="1682"/>
      <w:bookmarkEnd w:id="1683"/>
      <w:bookmarkEnd w:id="1684"/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اگر انسان بخواهد ضامن شود كه بدهى كسى را بدهد، ضامن شدن او در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صورتى صحيح است كه به هر لفظى اگرچه عربى نباشد به طلبكار بگويد كه من ضامن شده‏ام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طلب تو را بدهم و طلبكار هم رضايت خود را بفهماند، ولى راضى بودن بدهكار شرط نيست.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ضامن و طلبكار بايد مكلّف و عاقل باشند و كسى هم</w:t>
      </w:r>
      <w:r w:rsidR="00191322">
        <w:rPr>
          <w:rtl/>
        </w:rPr>
        <w:t xml:space="preserve"> آن‌ها </w:t>
      </w:r>
      <w:r w:rsidRPr="00527846">
        <w:rPr>
          <w:rtl/>
        </w:rPr>
        <w:t>را مجبور نكرده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باشد و نيز بايد در حال بالغ شدن سفيه نباشند كه مال خود را در كارهاى بيهوده مصرف كنند،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ولى اگر بعد از بالغ شدن سفيه شده باشند و حاكم شرع آنان را از تصرّف منع نكرده باشد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اشكال ندارد و كسى كه به واسطه ورشكستگى، حاكم شرع او را از تصرّف در اموالش منع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كرده بابت طلبى كه دارد ديگرى نمى‏تواند ضامن او شود.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هرگاه براى ضامن شدن خودش شرطى قرار دهد مثلاً بگويد اگر بدهكار قرض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تو را نداد من مى‏دهم به احتياط واجب ضمان شرعى نيست، ولى از باب اينكه ي</w:t>
      </w:r>
      <w:r w:rsidR="007740E9">
        <w:rPr>
          <w:rtl/>
        </w:rPr>
        <w:t xml:space="preserve">ک </w:t>
      </w:r>
      <w:r w:rsidRPr="00527846">
        <w:rPr>
          <w:rtl/>
        </w:rPr>
        <w:t>عقد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عقلايى رايج است، ضامن لازم است طبق تعهّد عمل كند.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كسى كه انسان ضامن بدهى او مى‏شود بايد بدهكار باشد، و اگر كسى بخواهد از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ديگرى قرض كند و شخصى به قرض دهنده بگويد كه من ضامن قرض او مى‏شوم بعيد نيست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در صورتى كه قرض گيرنده ادا نكند بتواند از ضامن مطالبه كند.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در صورتى انسان مى‏تواند ضامن شود كه طلبكار و بدهكار معيّن باشند و جنس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بدهى نيز مبهم يا مردّد نباشند پس اگر دو نفر از كسى طلبكار باشند و انسان بگويد من ضامن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هستم كه طلب يكى از شماها را بدهم، چون معيّن نكرده كه طلب كدام را بدهد، ضامن شدن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او باطل است. و نيز اگر كسى از دو نفر طلبكار باشد و انسان بگويد من ضامن هستم كه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بدهى‏يكى از آن دو نفر را به تو بدهم، چون معيّن نكرده كه بدهى كدام را مى‏دهد، ضامن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 xml:space="preserve">شدن </w:t>
      </w:r>
      <w:r w:rsidRPr="00527846">
        <w:rPr>
          <w:rtl/>
        </w:rPr>
        <w:lastRenderedPageBreak/>
        <w:t>او باطل مى‏باشد و همچنين اگر كسى از ديگرى مثلاً ده من گندم و مقدارى پول طلبكار</w:t>
      </w:r>
      <w:r w:rsidR="009D4064" w:rsidRPr="00527846">
        <w:rPr>
          <w:rFonts w:hint="cs"/>
          <w:rtl/>
        </w:rPr>
        <w:t xml:space="preserve"> </w:t>
      </w:r>
      <w:r w:rsidRPr="00527846">
        <w:rPr>
          <w:rtl/>
        </w:rPr>
        <w:t>باشد و انسان بگويد من ضامن يكى از دو طلب تو هستم و معيّن نكند كه ضامن گندم است، يا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ضامن پول صحيح نيست.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اگر طلبكار طلب خود را به ضامن ببخشد، ضامن نمى‏تواند از بدهكار چيزى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بگيرد و اگر مقدارى از آن را ببخشد، نمى‏تواند آن مقدار را مطالبه نمايد. ولى اگر بعنوان هبه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يا از بابت خمس و زكات يا صدقات و امثال آن با ضامن حساب كند، ضامن مى‏تواند از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بدهكار مطالبه نمايد.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اگر انسان ضامن شود كه بدهى كسى را بدهد، نمى‏تواند از ضامن شدن خود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برگردد.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ضامن و طلبكار مى‏توانند شرط كنند كه هر وقت بخواهند ضامن بودن ضامن را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به هم بزنند.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هرگاه انسان در موقع ضامن شدن، بتواند طلب طلبكار را بدهد اگرچه بعد فقير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شود، طلبكار نمى‏تواند ضامن بودن او را به هم بزند و طلب خود را از بدهكار اوّل مطالبه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نمايد و همچنين است اگر در آن موقع نتواند طلب او را بدهد ولى طلبكار بداند و به ضامن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شدن او راضى شود.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اگر انسان در موقعى كه ضامن مى‏شود نتواند طلب طلبكار را بدهد و طلبكار در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آن وقت نداند و بعد ملتفت شود، در صورتى كه پيش از آن كه طلبكار ملتفت شود ضامن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قدرت پيدا كرده باشد، بنا بر احتياط ضامن بودن او را به هم نزند.</w:t>
      </w:r>
    </w:p>
    <w:p w:rsidR="004509D9" w:rsidRPr="00527846" w:rsidRDefault="004509D9" w:rsidP="00EE7714">
      <w:pPr>
        <w:pStyle w:val="a"/>
        <w:bidi/>
        <w:spacing w:before="120" w:line="204" w:lineRule="auto"/>
        <w:rPr>
          <w:rtl/>
        </w:rPr>
      </w:pPr>
      <w:r w:rsidRPr="00527846">
        <w:rPr>
          <w:rtl/>
        </w:rPr>
        <w:t>اگر كسى بدون اجازه بدهكار ضامن شود كه بدهى او را بدهد، نمى‏تواند چيزى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از او بگيرد.</w:t>
      </w:r>
    </w:p>
    <w:p w:rsidR="00510E3A" w:rsidRDefault="004509D9" w:rsidP="00EE7714">
      <w:pPr>
        <w:pStyle w:val="a"/>
        <w:bidi/>
        <w:spacing w:before="120" w:line="204" w:lineRule="auto"/>
        <w:rPr>
          <w:rtl/>
        </w:rPr>
        <w:sectPr w:rsidR="00510E3A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 w:rsidRPr="00527846">
        <w:rPr>
          <w:rtl/>
        </w:rPr>
        <w:t>اگر كسى با اجازه بدهكار ضامن شود كه بدهى او را بدهد، مى‏تواند مقدارى را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كه ضامن شده از او مطالبه نمايد، ولى اگر به جاى جنسى‏كه بدهكار بوده جنس ديگرى به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طلبكار او بدهد، نمى‏تواند چيزى را كه داده از او مطالبه نمايد، مثلاً اگر ده من گندم بدهكار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باشد و ضامن ده من برنج بدهد نمى‏تواند برنج را از او مطالبه نمايد، امّا اگر خودش راضى شود</w:t>
      </w:r>
      <w:r w:rsidR="00C43A42" w:rsidRPr="00527846">
        <w:rPr>
          <w:rFonts w:hint="cs"/>
          <w:rtl/>
        </w:rPr>
        <w:t xml:space="preserve"> </w:t>
      </w:r>
      <w:r w:rsidRPr="00527846">
        <w:rPr>
          <w:rtl/>
        </w:rPr>
        <w:t>كه برنج بدهد اشكال ندارد.</w:t>
      </w:r>
    </w:p>
    <w:p w:rsidR="00B71B5A" w:rsidRDefault="00B71B5A" w:rsidP="00510E3A">
      <w:pPr>
        <w:rPr>
          <w:rtl/>
        </w:rPr>
      </w:pPr>
      <w:bookmarkStart w:id="1685" w:name="_Toc391149971"/>
      <w:bookmarkStart w:id="1686" w:name="_Toc391155109"/>
      <w:bookmarkStart w:id="1687" w:name="_Toc391159331"/>
      <w:bookmarkStart w:id="1688" w:name="_Toc391232020"/>
      <w:bookmarkStart w:id="1689" w:name="_Toc391319789"/>
      <w:bookmarkStart w:id="1690" w:name="_Toc391328877"/>
    </w:p>
    <w:p w:rsidR="00B71B5A" w:rsidRDefault="00B71B5A" w:rsidP="00510E3A">
      <w:pPr>
        <w:rPr>
          <w:rtl/>
        </w:rPr>
      </w:pPr>
    </w:p>
    <w:p w:rsidR="00B71B5A" w:rsidRDefault="00B71B5A" w:rsidP="00510E3A">
      <w:pPr>
        <w:rPr>
          <w:rtl/>
        </w:rPr>
      </w:pPr>
    </w:p>
    <w:p w:rsidR="00B71B5A" w:rsidRDefault="00B71B5A" w:rsidP="00510E3A">
      <w:pPr>
        <w:rPr>
          <w:rtl/>
        </w:rPr>
      </w:pPr>
    </w:p>
    <w:p w:rsidR="00B71B5A" w:rsidRDefault="00B71B5A" w:rsidP="00510E3A">
      <w:pPr>
        <w:rPr>
          <w:rtl/>
        </w:rPr>
      </w:pPr>
    </w:p>
    <w:p w:rsidR="00B71B5A" w:rsidRDefault="00B71B5A" w:rsidP="00510E3A">
      <w:pPr>
        <w:rPr>
          <w:rtl/>
        </w:rPr>
      </w:pPr>
    </w:p>
    <w:p w:rsidR="004509D9" w:rsidRDefault="004509D9" w:rsidP="00327CC4">
      <w:pPr>
        <w:pStyle w:val="Heading1"/>
        <w:bidi/>
        <w:rPr>
          <w:szCs w:val="24"/>
          <w:rtl/>
          <w:lang w:bidi="fa-IR"/>
        </w:rPr>
      </w:pPr>
      <w:bookmarkStart w:id="1691" w:name="_Toc281965600"/>
      <w:bookmarkStart w:id="1692" w:name="_Toc502700846"/>
      <w:r>
        <w:rPr>
          <w:rtl/>
          <w:lang w:bidi="fa-IR"/>
        </w:rPr>
        <w:t>احكام كفالت</w:t>
      </w:r>
      <w:bookmarkEnd w:id="1685"/>
      <w:bookmarkEnd w:id="1686"/>
      <w:bookmarkEnd w:id="1687"/>
      <w:bookmarkEnd w:id="1688"/>
      <w:bookmarkEnd w:id="1689"/>
      <w:bookmarkEnd w:id="1690"/>
      <w:bookmarkEnd w:id="1691"/>
      <w:bookmarkEnd w:id="169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كفالت آن است كه انسان ضامن شود كه هر وقت طلبكار، بدهكار را خواست،</w:t>
      </w:r>
      <w:r w:rsidR="00527C9C">
        <w:rPr>
          <w:rFonts w:hint="cs"/>
          <w:rtl/>
        </w:rPr>
        <w:t xml:space="preserve"> </w:t>
      </w:r>
      <w:r>
        <w:rPr>
          <w:rtl/>
        </w:rPr>
        <w:t>او را حاضر كند</w:t>
      </w:r>
      <w:r w:rsidR="00DC3562">
        <w:rPr>
          <w:rFonts w:hint="cs"/>
          <w:rtl/>
        </w:rPr>
        <w:t>.</w:t>
      </w:r>
      <w:r>
        <w:rPr>
          <w:rtl/>
        </w:rPr>
        <w:t xml:space="preserve"> و همچنين اگر كسى بر ديگرى حقّى داشته باشد يا ادّعاى حقّى كند كه دعواى</w:t>
      </w:r>
      <w:r w:rsidR="00527C9C">
        <w:rPr>
          <w:rFonts w:hint="cs"/>
          <w:rtl/>
        </w:rPr>
        <w:t xml:space="preserve"> </w:t>
      </w:r>
      <w:r>
        <w:rPr>
          <w:rtl/>
        </w:rPr>
        <w:t xml:space="preserve">او قابل قبول باشد چنانچه انسان ضامن شود كه هر وقت صاحب </w:t>
      </w:r>
      <w:r w:rsidR="0010506C">
        <w:rPr>
          <w:rtl/>
        </w:rPr>
        <w:t xml:space="preserve">حقّ </w:t>
      </w:r>
      <w:r>
        <w:rPr>
          <w:rtl/>
        </w:rPr>
        <w:t>يا مدّعى طرف را</w:t>
      </w:r>
      <w:r w:rsidR="00527C9C">
        <w:rPr>
          <w:rFonts w:hint="cs"/>
          <w:rtl/>
        </w:rPr>
        <w:t xml:space="preserve"> </w:t>
      </w:r>
      <w:r>
        <w:rPr>
          <w:rtl/>
        </w:rPr>
        <w:t>خواست او را حاضر كند عملش را «كفالت» و به كسى كه اين طور ضامن مى‏شود</w:t>
      </w:r>
      <w:r w:rsidR="00527C9C">
        <w:rPr>
          <w:rFonts w:hint="cs"/>
          <w:rtl/>
        </w:rPr>
        <w:t xml:space="preserve"> </w:t>
      </w:r>
      <w:r>
        <w:rPr>
          <w:rtl/>
        </w:rPr>
        <w:t>«كفيل»گويند.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كفالت در صورتى صحيح است كه كفيل به هر لفظى اگرچه عربى</w:t>
      </w:r>
      <w:r w:rsidR="00DC3562">
        <w:rPr>
          <w:rFonts w:hint="cs"/>
          <w:rtl/>
        </w:rPr>
        <w:t xml:space="preserve"> </w:t>
      </w:r>
      <w:r>
        <w:rPr>
          <w:rtl/>
        </w:rPr>
        <w:t>‏نباشد به</w:t>
      </w:r>
      <w:r w:rsidR="00527C9C">
        <w:rPr>
          <w:rFonts w:hint="cs"/>
          <w:rtl/>
        </w:rPr>
        <w:t xml:space="preserve"> </w:t>
      </w:r>
      <w:r>
        <w:rPr>
          <w:rtl/>
        </w:rPr>
        <w:t>طلبكار بگويد كه من ضامنم هر وقت بدهكار خود را بخواهى به دست تو بدهم و طلبكار هم</w:t>
      </w:r>
      <w:r w:rsidR="00527C9C">
        <w:rPr>
          <w:rFonts w:hint="cs"/>
          <w:rtl/>
        </w:rPr>
        <w:t xml:space="preserve"> </w:t>
      </w:r>
      <w:r>
        <w:rPr>
          <w:rtl/>
        </w:rPr>
        <w:t>قبول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كفيل بايد مكلّف و عاقل باشد، و در صورتى كه حاضر كردن بدهكار مستلزم</w:t>
      </w:r>
      <w:r w:rsidR="00527C9C">
        <w:rPr>
          <w:rFonts w:hint="cs"/>
          <w:rtl/>
        </w:rPr>
        <w:t xml:space="preserve"> </w:t>
      </w:r>
      <w:r>
        <w:rPr>
          <w:rtl/>
        </w:rPr>
        <w:t>تصرّف مالى باشد سفيه و مفلس نباشد، و همچنين نبايد او را در كفالت مجبور به قبول كفالت</w:t>
      </w:r>
      <w:r w:rsidR="00527C9C">
        <w:rPr>
          <w:rFonts w:hint="cs"/>
          <w:rtl/>
        </w:rPr>
        <w:t xml:space="preserve"> </w:t>
      </w:r>
      <w:r>
        <w:rPr>
          <w:rtl/>
        </w:rPr>
        <w:t>كرده باشند و بتواند كسى را كه كفيل او شده حاضر نمايد.</w:t>
      </w:r>
    </w:p>
    <w:p w:rsidR="00DA0514" w:rsidRPr="00DA0514" w:rsidRDefault="004509D9" w:rsidP="000A6224">
      <w:pPr>
        <w:pStyle w:val="a"/>
        <w:bidi/>
        <w:rPr>
          <w:szCs w:val="24"/>
        </w:rPr>
      </w:pPr>
      <w:r>
        <w:rPr>
          <w:rtl/>
        </w:rPr>
        <w:t>هفت چيز كفالت را به هم مى‏زند:</w:t>
      </w:r>
    </w:p>
    <w:p w:rsidR="00DA0514" w:rsidRDefault="004509D9" w:rsidP="00DA0514">
      <w:pPr>
        <w:rPr>
          <w:bCs/>
          <w:rtl/>
        </w:rPr>
      </w:pPr>
      <w:r w:rsidRPr="0012215F">
        <w:rPr>
          <w:bCs/>
          <w:rtl/>
        </w:rPr>
        <w:t>اوّل:</w:t>
      </w:r>
      <w:r>
        <w:rPr>
          <w:rtl/>
        </w:rPr>
        <w:t xml:space="preserve"> كفيل بدهكار را به دست طلبكار بدهد يا بدهكار خودش تسليم طلبكار شود.</w:t>
      </w:r>
    </w:p>
    <w:p w:rsidR="00DA0514" w:rsidRDefault="004509D9" w:rsidP="00DA0514">
      <w:pPr>
        <w:rPr>
          <w:bCs/>
          <w:rtl/>
        </w:rPr>
      </w:pPr>
      <w:r w:rsidRPr="0012215F">
        <w:rPr>
          <w:bCs/>
          <w:rtl/>
        </w:rPr>
        <w:t>دوم:</w:t>
      </w:r>
      <w:r>
        <w:rPr>
          <w:rtl/>
        </w:rPr>
        <w:t xml:space="preserve"> طلب طلبكار داده شود.</w:t>
      </w:r>
      <w:r w:rsidR="0012215F" w:rsidRPr="0012215F">
        <w:rPr>
          <w:rFonts w:hint="cs"/>
          <w:bCs/>
          <w:rtl/>
        </w:rPr>
        <w:t xml:space="preserve"> </w:t>
      </w:r>
      <w:r w:rsidRPr="0012215F">
        <w:rPr>
          <w:bCs/>
          <w:rtl/>
        </w:rPr>
        <w:t>سوم:</w:t>
      </w:r>
      <w:r>
        <w:rPr>
          <w:rtl/>
        </w:rPr>
        <w:t xml:space="preserve"> طلبكار از طلب خود بگذرد.</w:t>
      </w:r>
    </w:p>
    <w:p w:rsidR="00DA0514" w:rsidRDefault="004509D9" w:rsidP="00DA0514">
      <w:pPr>
        <w:rPr>
          <w:bCs/>
          <w:rtl/>
        </w:rPr>
      </w:pPr>
      <w:r w:rsidRPr="0012215F">
        <w:rPr>
          <w:bCs/>
          <w:rtl/>
        </w:rPr>
        <w:t>چهارم:</w:t>
      </w:r>
      <w:r>
        <w:rPr>
          <w:rtl/>
        </w:rPr>
        <w:t xml:space="preserve"> بدهكار بميرد.</w:t>
      </w:r>
    </w:p>
    <w:p w:rsidR="00DA0514" w:rsidRDefault="004509D9" w:rsidP="00DA0514">
      <w:pPr>
        <w:rPr>
          <w:rtl/>
        </w:rPr>
      </w:pPr>
      <w:r w:rsidRPr="0012215F">
        <w:rPr>
          <w:bCs/>
          <w:rtl/>
        </w:rPr>
        <w:lastRenderedPageBreak/>
        <w:t>پنجم:</w:t>
      </w:r>
      <w:r>
        <w:rPr>
          <w:rtl/>
        </w:rPr>
        <w:t xml:space="preserve"> طلبكار كفيل را از كفالت آزاد كند.</w:t>
      </w:r>
    </w:p>
    <w:p w:rsidR="00DA0514" w:rsidRDefault="004509D9" w:rsidP="00DA0514">
      <w:pPr>
        <w:rPr>
          <w:bCs/>
          <w:rtl/>
        </w:rPr>
      </w:pPr>
      <w:r w:rsidRPr="0012215F">
        <w:rPr>
          <w:bCs/>
          <w:rtl/>
        </w:rPr>
        <w:t>ششم:</w:t>
      </w:r>
      <w:r>
        <w:rPr>
          <w:rtl/>
        </w:rPr>
        <w:t xml:space="preserve"> كفيل بميرد.</w:t>
      </w:r>
    </w:p>
    <w:p w:rsidR="004509D9" w:rsidRPr="0012215F" w:rsidRDefault="004509D9" w:rsidP="00DA0514">
      <w:pPr>
        <w:rPr>
          <w:szCs w:val="24"/>
          <w:rtl/>
        </w:rPr>
      </w:pPr>
      <w:r w:rsidRPr="0012215F">
        <w:rPr>
          <w:bCs/>
          <w:rtl/>
        </w:rPr>
        <w:t>هفتم:</w:t>
      </w:r>
      <w:r>
        <w:rPr>
          <w:rtl/>
        </w:rPr>
        <w:t xml:space="preserve"> كسى كه صاحب </w:t>
      </w:r>
      <w:r w:rsidR="0010506C">
        <w:rPr>
          <w:rtl/>
        </w:rPr>
        <w:t xml:space="preserve">حقّ </w:t>
      </w:r>
      <w:r>
        <w:rPr>
          <w:rtl/>
        </w:rPr>
        <w:t>است به وسيله حواله يا طور ديگرى حقّ خود را به ديگرى</w:t>
      </w:r>
      <w:r w:rsidR="00527C9C">
        <w:rPr>
          <w:rFonts w:hint="cs"/>
          <w:rtl/>
        </w:rPr>
        <w:t xml:space="preserve"> </w:t>
      </w:r>
      <w:r>
        <w:rPr>
          <w:rtl/>
        </w:rPr>
        <w:t>واگذار نمايد.</w:t>
      </w:r>
    </w:p>
    <w:p w:rsidR="00C41D35" w:rsidRDefault="004509D9" w:rsidP="00BA2991">
      <w:pPr>
        <w:pStyle w:val="a"/>
        <w:bidi/>
        <w:rPr>
          <w:rtl/>
        </w:rPr>
        <w:sectPr w:rsidR="00C41D35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كسى به زور، بدهكار را از دست طلبكار رها كند، كسى كه بدهكار را رها</w:t>
      </w:r>
      <w:r w:rsidR="007E444C">
        <w:rPr>
          <w:rFonts w:hint="cs"/>
          <w:rtl/>
        </w:rPr>
        <w:t xml:space="preserve"> </w:t>
      </w:r>
      <w:r>
        <w:rPr>
          <w:rtl/>
        </w:rPr>
        <w:t>كرده، بايد او را به دست طلبكار بدهد يا طلب او را بدهد.</w:t>
      </w:r>
    </w:p>
    <w:p w:rsidR="004509D9" w:rsidRDefault="004509D9" w:rsidP="00C41D35">
      <w:pPr>
        <w:rPr>
          <w:rtl/>
        </w:rPr>
      </w:pPr>
    </w:p>
    <w:p w:rsidR="00327CC4" w:rsidRDefault="00327CC4" w:rsidP="00C41D35">
      <w:pPr>
        <w:rPr>
          <w:rtl/>
        </w:rPr>
      </w:pPr>
    </w:p>
    <w:p w:rsidR="00C41D35" w:rsidRDefault="00C41D35" w:rsidP="00C41D35">
      <w:pPr>
        <w:rPr>
          <w:rtl/>
        </w:rPr>
      </w:pPr>
    </w:p>
    <w:p w:rsidR="00327CC4" w:rsidRDefault="00327CC4" w:rsidP="00C41D35">
      <w:pPr>
        <w:rPr>
          <w:rtl/>
        </w:rPr>
      </w:pPr>
    </w:p>
    <w:p w:rsidR="00327CC4" w:rsidRDefault="00327CC4" w:rsidP="00C41D35">
      <w:pPr>
        <w:rPr>
          <w:rtl/>
        </w:rPr>
      </w:pPr>
    </w:p>
    <w:p w:rsidR="00327CC4" w:rsidRDefault="00327CC4" w:rsidP="00C41D35">
      <w:pPr>
        <w:rPr>
          <w:rtl/>
        </w:rPr>
      </w:pPr>
    </w:p>
    <w:p w:rsidR="00F558CC" w:rsidRPr="00F558CC" w:rsidRDefault="004509D9" w:rsidP="003B033C">
      <w:pPr>
        <w:pStyle w:val="Heading1"/>
        <w:bidi/>
        <w:rPr>
          <w:rtl/>
          <w:lang w:bidi="fa-IR"/>
        </w:rPr>
      </w:pPr>
      <w:bookmarkStart w:id="1693" w:name="_Toc391149972"/>
      <w:bookmarkStart w:id="1694" w:name="_Toc391155110"/>
      <w:bookmarkStart w:id="1695" w:name="_Toc391159332"/>
      <w:bookmarkStart w:id="1696" w:name="_Toc391232021"/>
      <w:bookmarkStart w:id="1697" w:name="_Toc391319790"/>
      <w:bookmarkStart w:id="1698" w:name="_Toc391328878"/>
      <w:bookmarkStart w:id="1699" w:name="_Toc281965601"/>
      <w:bookmarkStart w:id="1700" w:name="_Toc502700847"/>
      <w:r>
        <w:rPr>
          <w:rtl/>
          <w:lang w:bidi="fa-IR"/>
        </w:rPr>
        <w:t>احكام وديعه</w:t>
      </w:r>
      <w:bookmarkEnd w:id="1693"/>
      <w:bookmarkEnd w:id="1694"/>
      <w:bookmarkEnd w:id="1695"/>
      <w:bookmarkEnd w:id="1696"/>
      <w:bookmarkEnd w:id="1697"/>
      <w:bookmarkEnd w:id="1698"/>
      <w:bookmarkEnd w:id="1699"/>
      <w:bookmarkEnd w:id="170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مال خود را به ديگرى بدهد و بگويد نزد تو امانت باشد و او هم قبول</w:t>
      </w:r>
      <w:r w:rsidR="0065021C">
        <w:rPr>
          <w:rFonts w:hint="cs"/>
          <w:rtl/>
        </w:rPr>
        <w:t xml:space="preserve"> </w:t>
      </w:r>
      <w:r>
        <w:rPr>
          <w:rtl/>
        </w:rPr>
        <w:t>كند يا بدون اين كه حرفى بزنند صاحب مال بفهماند كه مال را براى نگهدارى به او مى‏دهد و</w:t>
      </w:r>
      <w:r w:rsidR="0065021C">
        <w:rPr>
          <w:rFonts w:hint="cs"/>
          <w:rtl/>
        </w:rPr>
        <w:t xml:space="preserve"> </w:t>
      </w:r>
      <w:r>
        <w:rPr>
          <w:rtl/>
        </w:rPr>
        <w:t>او هم به قصد نگهدارى كردن بگيرد بايد به احكام وديعه و امانتدارى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</w:t>
      </w:r>
      <w:r w:rsidR="0065021C">
        <w:rPr>
          <w:rFonts w:hint="cs"/>
          <w:rtl/>
        </w:rPr>
        <w:t xml:space="preserve"> </w:t>
      </w:r>
      <w:r>
        <w:rPr>
          <w:rtl/>
        </w:rPr>
        <w:t>عمل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امانتدار و كسى كه مال را امانت مى‏گذارد، بايد هر دو بالغ و عاقل باشند، پس</w:t>
      </w:r>
      <w:r w:rsidR="0065021C">
        <w:rPr>
          <w:rFonts w:hint="cs"/>
          <w:rtl/>
        </w:rPr>
        <w:t xml:space="preserve"> </w:t>
      </w:r>
      <w:r>
        <w:rPr>
          <w:rtl/>
        </w:rPr>
        <w:t>اگر انسان مالى را نزد بچّه يا ديوانه امانت بگذارد، يا ديوانه و بچّه، مالى را نزد كسى امانت</w:t>
      </w:r>
      <w:r w:rsidR="0065021C">
        <w:rPr>
          <w:rFonts w:hint="cs"/>
          <w:rtl/>
        </w:rPr>
        <w:t xml:space="preserve"> </w:t>
      </w:r>
      <w:r>
        <w:rPr>
          <w:rtl/>
        </w:rPr>
        <w:t>بگذارد صحيح نيست، ولى امانت گذاشتن نزد بچّه مميّز با اذن صاحب مال در صورتى كه ولىّ</w:t>
      </w:r>
      <w:r w:rsidR="0065021C">
        <w:rPr>
          <w:rFonts w:hint="cs"/>
          <w:rtl/>
        </w:rPr>
        <w:t xml:space="preserve"> </w:t>
      </w:r>
      <w:r>
        <w:rPr>
          <w:rtl/>
        </w:rPr>
        <w:t>او اذن دهد جايز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از بچّه يا ديوانه چيزى را به طور امانت قبول كند، بايد آن را به صاحبش</w:t>
      </w:r>
      <w:r w:rsidR="00A95894">
        <w:rPr>
          <w:rFonts w:hint="cs"/>
          <w:rtl/>
        </w:rPr>
        <w:t xml:space="preserve"> </w:t>
      </w:r>
      <w:r>
        <w:rPr>
          <w:rtl/>
        </w:rPr>
        <w:t>بدهد و اگر آن چيز مال خود بچّه يا ديوانه است بايد به ولىّ او برساند و چنانچه مال تلف</w:t>
      </w:r>
      <w:r w:rsidR="00A95894">
        <w:rPr>
          <w:rFonts w:hint="cs"/>
          <w:rtl/>
        </w:rPr>
        <w:t xml:space="preserve"> </w:t>
      </w:r>
      <w:r>
        <w:rPr>
          <w:rtl/>
        </w:rPr>
        <w:t>شود، بايد عوض آن را بدهد، ولى اگر براى اين كه مال از بين نرود آن را از بچّه گرفته چنانچه</w:t>
      </w:r>
      <w:r w:rsidR="00A95894">
        <w:rPr>
          <w:rFonts w:hint="cs"/>
          <w:rtl/>
        </w:rPr>
        <w:t xml:space="preserve"> </w:t>
      </w:r>
      <w:r>
        <w:rPr>
          <w:rtl/>
        </w:rPr>
        <w:t>در نگهدارى آن كوتاهى نكرده باشد ضامن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نمى‏تواند امانت را نگهدارى نمايد، جايز نيست امانت را قبول كند،</w:t>
      </w:r>
      <w:r w:rsidR="00A95894">
        <w:rPr>
          <w:rFonts w:hint="cs"/>
          <w:rtl/>
        </w:rPr>
        <w:t xml:space="preserve"> </w:t>
      </w:r>
      <w:r>
        <w:rPr>
          <w:rtl/>
        </w:rPr>
        <w:t>مگر آن كه حال خود را به صاحب مال اظهار 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به صاحب مال بفهماند كه براى نگهدارى مال او حاضر نيست؛</w:t>
      </w:r>
      <w:r w:rsidR="00A95894">
        <w:rPr>
          <w:rFonts w:hint="cs"/>
          <w:rtl/>
        </w:rPr>
        <w:t xml:space="preserve"> </w:t>
      </w:r>
      <w:r>
        <w:rPr>
          <w:rtl/>
        </w:rPr>
        <w:t>چنانچه او مال را بگذارد و برود و اين شخص مال را برندارد و آن مال تلف شود، كسى كه</w:t>
      </w:r>
      <w:r w:rsidR="00A95894">
        <w:rPr>
          <w:rFonts w:hint="cs"/>
          <w:rtl/>
        </w:rPr>
        <w:t xml:space="preserve"> </w:t>
      </w:r>
      <w:r>
        <w:rPr>
          <w:rtl/>
        </w:rPr>
        <w:t xml:space="preserve">امانت </w:t>
      </w:r>
      <w:r>
        <w:rPr>
          <w:rtl/>
        </w:rPr>
        <w:lastRenderedPageBreak/>
        <w:t xml:space="preserve">را قبول نكرده ضامن نيست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اگر ممكن باشد آن را</w:t>
      </w:r>
      <w:r w:rsidR="00A95894">
        <w:rPr>
          <w:rFonts w:hint="cs"/>
          <w:rtl/>
        </w:rPr>
        <w:t xml:space="preserve"> </w:t>
      </w:r>
      <w:r>
        <w:rPr>
          <w:rtl/>
        </w:rPr>
        <w:t>نگهدارى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چيزى را امانت مى‏گذارد، هر وقت بخواهد مى‏تواند آن را پس بگيرد</w:t>
      </w:r>
      <w:r w:rsidR="009761CA">
        <w:rPr>
          <w:rFonts w:hint="cs"/>
          <w:rtl/>
        </w:rPr>
        <w:t xml:space="preserve"> </w:t>
      </w:r>
      <w:r>
        <w:rPr>
          <w:rtl/>
        </w:rPr>
        <w:t>و كسى هم كه امانت را قبول مى‏كند، هر وقت بخواهد مى‏تواند آن را به صاحبش برگرداند.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از نگهدارى امانت منصرف شود و وديعه را به هم بزند بايد هرچه</w:t>
      </w:r>
      <w:r w:rsidR="009761CA">
        <w:rPr>
          <w:rFonts w:hint="cs"/>
          <w:rtl/>
        </w:rPr>
        <w:t xml:space="preserve"> </w:t>
      </w:r>
      <w:r>
        <w:rPr>
          <w:rtl/>
        </w:rPr>
        <w:t>زودتر مال را به صاحب آن يا وكيل يا ولىّ صاحبش برساند، يا به آنان خبر دهد كه به</w:t>
      </w:r>
      <w:r w:rsidR="009761CA">
        <w:rPr>
          <w:rFonts w:hint="cs"/>
          <w:rtl/>
        </w:rPr>
        <w:t xml:space="preserve"> </w:t>
      </w:r>
      <w:r>
        <w:rPr>
          <w:rtl/>
        </w:rPr>
        <w:t>نگهدارى حاضر نيست و اگر بدون عذر مال را به آنان نرساند و خبر هم ندهد چنانچه مال</w:t>
      </w:r>
      <w:r w:rsidR="009761CA">
        <w:rPr>
          <w:rFonts w:hint="cs"/>
          <w:rtl/>
        </w:rPr>
        <w:t xml:space="preserve"> </w:t>
      </w:r>
      <w:r>
        <w:rPr>
          <w:rtl/>
        </w:rPr>
        <w:t>تلف شود، بايد عوض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امانت را قبول مى‏كند، اگر براى آن، جاى مناسبى ندارد، بايد جاى</w:t>
      </w:r>
      <w:r w:rsidR="009761CA">
        <w:rPr>
          <w:rFonts w:hint="cs"/>
          <w:rtl/>
        </w:rPr>
        <w:t xml:space="preserve"> </w:t>
      </w:r>
      <w:r>
        <w:rPr>
          <w:rtl/>
        </w:rPr>
        <w:t>مناسب تهيه نمايد و طورى آن را نگهدارى كند كه مردم نگويند در امانت خيانت كرده و در</w:t>
      </w:r>
      <w:r w:rsidR="009761CA">
        <w:rPr>
          <w:rFonts w:hint="cs"/>
          <w:rtl/>
        </w:rPr>
        <w:t xml:space="preserve"> </w:t>
      </w:r>
      <w:r>
        <w:rPr>
          <w:rtl/>
        </w:rPr>
        <w:t>نگهدارى آن كوتاهى نموده است و اگر در جايى كه مناسب نيست بگذارد و تلف شود، حتّى</w:t>
      </w:r>
      <w:r w:rsidR="009761CA">
        <w:rPr>
          <w:rFonts w:hint="cs"/>
          <w:rtl/>
        </w:rPr>
        <w:t xml:space="preserve"> </w:t>
      </w:r>
      <w:r>
        <w:rPr>
          <w:rtl/>
        </w:rPr>
        <w:t>اگر تلف آسمانى باشد، بايد عوض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امانت را قبول مى‏كند، اگر در نگهدارى آن كوتاهى نكند و تعدّى</w:t>
      </w:r>
      <w:r w:rsidR="009761CA">
        <w:rPr>
          <w:rFonts w:hint="cs"/>
          <w:rtl/>
        </w:rPr>
        <w:t xml:space="preserve"> </w:t>
      </w:r>
      <w:r>
        <w:rPr>
          <w:rtl/>
        </w:rPr>
        <w:t>يعنى زياده روى هم ننمايد و اتّفاقا آن مال تلف شود، ضامن نيست ولى اگر به اختيار خودش</w:t>
      </w:r>
      <w:r w:rsidR="009761CA">
        <w:rPr>
          <w:rFonts w:hint="cs"/>
          <w:rtl/>
        </w:rPr>
        <w:t xml:space="preserve"> </w:t>
      </w:r>
      <w:r>
        <w:rPr>
          <w:rtl/>
        </w:rPr>
        <w:t>آن را در جايى بگذارد كه گمان مى‏رود ظالمى‏بفهمد و آن را ببرد، چنانچه تلف شود بايد</w:t>
      </w:r>
      <w:r w:rsidR="009761CA">
        <w:rPr>
          <w:rFonts w:hint="cs"/>
          <w:rtl/>
        </w:rPr>
        <w:t xml:space="preserve"> </w:t>
      </w:r>
      <w:r>
        <w:rPr>
          <w:rtl/>
        </w:rPr>
        <w:t>عوض آن را به صاحبش بدهد، مگر آن كه جايى محفوظتر از آن نداشته باشد و نتواند مال را</w:t>
      </w:r>
      <w:r w:rsidR="009761CA">
        <w:rPr>
          <w:rFonts w:hint="cs"/>
          <w:rtl/>
        </w:rPr>
        <w:t xml:space="preserve"> </w:t>
      </w:r>
      <w:r>
        <w:rPr>
          <w:rtl/>
        </w:rPr>
        <w:t>به صاحبش يا به كسى كه بهتر حفظ كند برساند كه در اين صورت ضامن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مال براى نگهدارى مال خود جايى را معيّن كند و به كسى كه امانت</w:t>
      </w:r>
      <w:r w:rsidR="009761CA">
        <w:rPr>
          <w:rFonts w:hint="cs"/>
          <w:rtl/>
        </w:rPr>
        <w:t xml:space="preserve"> </w:t>
      </w:r>
      <w:r>
        <w:rPr>
          <w:rtl/>
        </w:rPr>
        <w:t>را قبول كرده بگويد كه بايد مال را در اينجا حفظ كنى و اگر احتمال هم بدهى كه از بين برود</w:t>
      </w:r>
      <w:r w:rsidR="009761CA">
        <w:rPr>
          <w:rFonts w:hint="cs"/>
          <w:rtl/>
        </w:rPr>
        <w:t xml:space="preserve"> </w:t>
      </w:r>
      <w:r>
        <w:rPr>
          <w:rtl/>
        </w:rPr>
        <w:t>نبايد آن را به جاى ديگر ببرى چنانچه امانتدار احتمال دهد كه در آنجا از بين برود و بداند</w:t>
      </w:r>
      <w:r w:rsidR="009761CA">
        <w:rPr>
          <w:rFonts w:hint="cs"/>
          <w:rtl/>
        </w:rPr>
        <w:t xml:space="preserve"> </w:t>
      </w:r>
      <w:r>
        <w:rPr>
          <w:rtl/>
        </w:rPr>
        <w:t>چون آنجا در نظر صاحب مال براى حفظ بهتر بوده گفته است كه نبايد از آنجا بيرون ببرى</w:t>
      </w:r>
      <w:r w:rsidR="009761CA">
        <w:rPr>
          <w:rFonts w:hint="cs"/>
          <w:rtl/>
        </w:rPr>
        <w:t xml:space="preserve"> </w:t>
      </w:r>
      <w:r>
        <w:rPr>
          <w:rtl/>
        </w:rPr>
        <w:t>مى‏تواند آن را به جاى ديگر ببرد و اگر به آنجا ببرد و تلف شود ضامن نيست. ولى اگر نداند به</w:t>
      </w:r>
      <w:r w:rsidR="009761CA">
        <w:rPr>
          <w:rFonts w:hint="cs"/>
          <w:rtl/>
        </w:rPr>
        <w:t xml:space="preserve"> </w:t>
      </w:r>
      <w:r>
        <w:rPr>
          <w:rtl/>
        </w:rPr>
        <w:t>چه جهت گفته كه به جاى ديگر نبر، چنانچه بجاى ديگر ببرد و تلف شود، دو صورت دارد:</w:t>
      </w:r>
      <w:r w:rsidR="009761CA">
        <w:rPr>
          <w:rFonts w:hint="cs"/>
          <w:rtl/>
        </w:rPr>
        <w:t xml:space="preserve"> </w:t>
      </w:r>
      <w:r>
        <w:rPr>
          <w:rtl/>
        </w:rPr>
        <w:t xml:space="preserve">اگر جايى كه </w:t>
      </w:r>
      <w:r>
        <w:rPr>
          <w:rtl/>
        </w:rPr>
        <w:lastRenderedPageBreak/>
        <w:t>بُرده بهتر از جاى معيّن شده بوده و تلف شده ضامن نيست، ولى اگر مساوى يا</w:t>
      </w:r>
      <w:r w:rsidR="009761CA">
        <w:rPr>
          <w:rFonts w:hint="cs"/>
          <w:rtl/>
        </w:rPr>
        <w:t xml:space="preserve"> </w:t>
      </w:r>
      <w:r>
        <w:rPr>
          <w:rtl/>
        </w:rPr>
        <w:t>بدتر بوده ضامن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مال براى نگهدارى مال خود جايى را معيّن كند ولى‏به كسى كه</w:t>
      </w:r>
      <w:r w:rsidR="009761CA">
        <w:rPr>
          <w:rFonts w:hint="cs"/>
          <w:rtl/>
        </w:rPr>
        <w:t xml:space="preserve"> </w:t>
      </w:r>
      <w:r>
        <w:rPr>
          <w:rtl/>
        </w:rPr>
        <w:t>امانت را قبول كرده نگويد كه آن را به جاى ديگر نبر، چنانچه امانتدار احتمال دهد كه در</w:t>
      </w:r>
      <w:r w:rsidR="009761CA">
        <w:rPr>
          <w:rFonts w:hint="cs"/>
          <w:rtl/>
        </w:rPr>
        <w:t xml:space="preserve"> </w:t>
      </w:r>
      <w:r>
        <w:rPr>
          <w:rtl/>
        </w:rPr>
        <w:t>آنجا از بين مى‏رود بايد آن را بجاى ديگرى كه مال در آنجا محفوظ‏تر است ببرد و چنانچه</w:t>
      </w:r>
      <w:r w:rsidR="009761CA">
        <w:rPr>
          <w:rFonts w:hint="cs"/>
          <w:rtl/>
        </w:rPr>
        <w:t xml:space="preserve"> </w:t>
      </w:r>
      <w:r>
        <w:rPr>
          <w:rtl/>
        </w:rPr>
        <w:t>مال در آن جاى اوّل تلف شود ضامن است مگر آن كه صاحب مال هم احتمال تلف شدن مال</w:t>
      </w:r>
      <w:r w:rsidR="009761CA">
        <w:rPr>
          <w:rFonts w:hint="cs"/>
          <w:rtl/>
        </w:rPr>
        <w:t xml:space="preserve"> </w:t>
      </w:r>
      <w:r>
        <w:rPr>
          <w:rtl/>
        </w:rPr>
        <w:t>را در آنجا بدهد كه در اين صورت كسى كه امانت را قبول كرده ضامن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مال ديوانه شود كسى كه امانت را قبول كرده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امانت را به</w:t>
      </w:r>
      <w:r w:rsidR="009761CA">
        <w:rPr>
          <w:rFonts w:hint="cs"/>
          <w:rtl/>
        </w:rPr>
        <w:t xml:space="preserve"> </w:t>
      </w:r>
      <w:r>
        <w:rPr>
          <w:rtl/>
        </w:rPr>
        <w:t>ولىّ او برساند و يا به ولىّ او خبر دهد و اگر بدون عذر شرعى مال را به ولىّ او ندهد و از خبر</w:t>
      </w:r>
      <w:r w:rsidR="009761CA">
        <w:rPr>
          <w:rFonts w:hint="cs"/>
          <w:rtl/>
        </w:rPr>
        <w:t xml:space="preserve"> </w:t>
      </w:r>
      <w:r>
        <w:rPr>
          <w:rtl/>
        </w:rPr>
        <w:t>دادن هم كوتاهى كند و مال تلف شود، بايد عوض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مال بميرد، امانتدار بايد مال را به وارث او برساند يا به وارث او</w:t>
      </w:r>
      <w:r w:rsidR="009761CA">
        <w:rPr>
          <w:rFonts w:hint="cs"/>
          <w:rtl/>
        </w:rPr>
        <w:t xml:space="preserve"> </w:t>
      </w:r>
      <w:r>
        <w:rPr>
          <w:rtl/>
        </w:rPr>
        <w:t>خبر دهد و چنانچه مال را به وارث او ندهد و از خبر دادن هم كوتاهى كند و مال تلف شود</w:t>
      </w:r>
      <w:r w:rsidR="009761CA">
        <w:rPr>
          <w:rFonts w:hint="cs"/>
          <w:rtl/>
        </w:rPr>
        <w:t xml:space="preserve"> </w:t>
      </w:r>
      <w:r>
        <w:rPr>
          <w:rtl/>
        </w:rPr>
        <w:t>ضامن است، ولى اگر براى آن كه مى‏خواهد بفهمد كسى كه مى‏گويد من وارث ميّتم، راست</w:t>
      </w:r>
      <w:r w:rsidR="009761CA">
        <w:rPr>
          <w:rFonts w:hint="cs"/>
          <w:rtl/>
        </w:rPr>
        <w:t xml:space="preserve"> </w:t>
      </w:r>
      <w:r>
        <w:rPr>
          <w:rtl/>
        </w:rPr>
        <w:t>مى‏گويد يا نه، يا ميّت وارث ديگرى دارد يا نه، مال را ندهد و از خبر دادن هم كوتاهى كند و</w:t>
      </w:r>
      <w:r w:rsidR="009761CA">
        <w:rPr>
          <w:rFonts w:hint="cs"/>
          <w:rtl/>
        </w:rPr>
        <w:t xml:space="preserve"> </w:t>
      </w:r>
      <w:r>
        <w:rPr>
          <w:rtl/>
        </w:rPr>
        <w:t>مال تلف شود ضامن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مال بميرد و چند وارث داشته باشد كسى كه امانت را قبول كرده</w:t>
      </w:r>
      <w:r w:rsidR="008E14A5">
        <w:rPr>
          <w:rFonts w:hint="cs"/>
          <w:rtl/>
        </w:rPr>
        <w:t xml:space="preserve"> </w:t>
      </w:r>
      <w:r>
        <w:rPr>
          <w:rtl/>
        </w:rPr>
        <w:t>بايد مال را به همه ورثه يا وكيل همه</w:t>
      </w:r>
      <w:r w:rsidR="00191322">
        <w:rPr>
          <w:rtl/>
        </w:rPr>
        <w:t xml:space="preserve"> آن‌ها </w:t>
      </w:r>
      <w:r>
        <w:rPr>
          <w:rtl/>
        </w:rPr>
        <w:t>بدهد، يا به كسى بدهد كه همه آنان گرفتن مال را به</w:t>
      </w:r>
      <w:r w:rsidR="008E14A5">
        <w:rPr>
          <w:rFonts w:hint="cs"/>
          <w:rtl/>
        </w:rPr>
        <w:t xml:space="preserve"> </w:t>
      </w:r>
      <w:r>
        <w:rPr>
          <w:rtl/>
        </w:rPr>
        <w:t>او واگذار كرده‏اند، پس اگر بدون اجازه ديگران تمام مال را به يكى از ورثه بدهد ضامن سهم</w:t>
      </w:r>
      <w:r w:rsidR="00BB390E">
        <w:rPr>
          <w:rFonts w:hint="cs"/>
          <w:rtl/>
        </w:rPr>
        <w:t xml:space="preserve"> </w:t>
      </w:r>
      <w:r>
        <w:rPr>
          <w:rtl/>
        </w:rPr>
        <w:t>ديگران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كسى كه امانت را قبول كرده بميرد، يا ديوانه شود وارث يا ولىّ او بايد</w:t>
      </w:r>
      <w:r w:rsidR="003132A8">
        <w:rPr>
          <w:rFonts w:hint="cs"/>
          <w:rtl/>
        </w:rPr>
        <w:t xml:space="preserve"> </w:t>
      </w:r>
      <w:r>
        <w:rPr>
          <w:rtl/>
        </w:rPr>
        <w:t>هرچه زودتر به صاحب مال اطّلاع دهد، يا امانت را به او برساند.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امانتدار نشانه‏هاى مرگ را در خود ببيند چنانچه ممكن است بايد امانت را</w:t>
      </w:r>
      <w:r w:rsidR="00F373AB">
        <w:rPr>
          <w:rFonts w:hint="cs"/>
          <w:rtl/>
        </w:rPr>
        <w:t xml:space="preserve"> </w:t>
      </w:r>
      <w:r>
        <w:rPr>
          <w:rtl/>
        </w:rPr>
        <w:t xml:space="preserve">به صاحب آن يا وكيل او برساند و اگر ممكن نيست بايد آن را به حاكم شرع بدهد و </w:t>
      </w:r>
      <w:r>
        <w:rPr>
          <w:rtl/>
        </w:rPr>
        <w:lastRenderedPageBreak/>
        <w:t>چنانچه به</w:t>
      </w:r>
      <w:r w:rsidR="00F373AB">
        <w:rPr>
          <w:rFonts w:hint="cs"/>
          <w:rtl/>
        </w:rPr>
        <w:t xml:space="preserve"> </w:t>
      </w:r>
      <w:r>
        <w:rPr>
          <w:rtl/>
        </w:rPr>
        <w:t>حاكم شرع دسترسى ندارد، در صورتى كه وارث او امين است و از امانت اطّلاع دارد، لازم</w:t>
      </w:r>
      <w:r w:rsidR="00F373AB">
        <w:rPr>
          <w:rFonts w:hint="cs"/>
          <w:rtl/>
        </w:rPr>
        <w:t xml:space="preserve"> </w:t>
      </w:r>
      <w:r>
        <w:rPr>
          <w:rtl/>
        </w:rPr>
        <w:t>نيست وصيّت كند وگرنه بايد وصيّت كند و شاهد بگيرد و به وصى و شاهد، اسم صاحب مال و</w:t>
      </w:r>
      <w:r w:rsidR="00F373AB">
        <w:rPr>
          <w:rFonts w:hint="cs"/>
          <w:rtl/>
        </w:rPr>
        <w:t xml:space="preserve"> </w:t>
      </w:r>
      <w:r>
        <w:rPr>
          <w:rtl/>
        </w:rPr>
        <w:t>جنس و خصوصيّات مال و محلّ آن را بگويد.</w:t>
      </w:r>
    </w:p>
    <w:p w:rsidR="000E2000" w:rsidRDefault="004509D9" w:rsidP="00BA2991">
      <w:pPr>
        <w:pStyle w:val="a"/>
        <w:bidi/>
        <w:rPr>
          <w:rtl/>
        </w:rPr>
        <w:sectPr w:rsidR="000E2000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امانتدار نشانه‏هاى مرگ را در خود ببيند و به وظيفه‏اى كه در مسأله پيش</w:t>
      </w:r>
      <w:r w:rsidR="00F373AB">
        <w:rPr>
          <w:rFonts w:hint="cs"/>
          <w:rtl/>
        </w:rPr>
        <w:t xml:space="preserve"> </w:t>
      </w:r>
      <w:r>
        <w:rPr>
          <w:rtl/>
        </w:rPr>
        <w:t>گفته شد عمل نكند، چنانچه آن امانت از بين برود بايد عوضش را بدهد، اگرچه در نگهدارى</w:t>
      </w:r>
      <w:r w:rsidR="00F373AB">
        <w:rPr>
          <w:rFonts w:hint="cs"/>
          <w:rtl/>
        </w:rPr>
        <w:t xml:space="preserve"> </w:t>
      </w:r>
      <w:r>
        <w:rPr>
          <w:rtl/>
        </w:rPr>
        <w:t>آن كوتاهى نكرده باشد و مرض او خوب شود، يا بعد از مدّتى پشيمان شود و وصيّت كند.</w:t>
      </w:r>
    </w:p>
    <w:p w:rsidR="004509D9" w:rsidRDefault="004509D9" w:rsidP="000E2000">
      <w:pPr>
        <w:rPr>
          <w:rtl/>
        </w:rPr>
      </w:pPr>
    </w:p>
    <w:p w:rsidR="00F97000" w:rsidRDefault="00F97000" w:rsidP="000E2000">
      <w:pPr>
        <w:rPr>
          <w:rtl/>
        </w:rPr>
      </w:pPr>
    </w:p>
    <w:p w:rsidR="00A4017D" w:rsidRDefault="00A4017D" w:rsidP="000E2000">
      <w:pPr>
        <w:rPr>
          <w:rtl/>
        </w:rPr>
      </w:pPr>
    </w:p>
    <w:p w:rsidR="000E2000" w:rsidRDefault="000E2000" w:rsidP="000E2000">
      <w:pPr>
        <w:rPr>
          <w:rtl/>
        </w:rPr>
      </w:pPr>
    </w:p>
    <w:p w:rsidR="000E2000" w:rsidRDefault="000E2000" w:rsidP="000E2000">
      <w:pPr>
        <w:rPr>
          <w:rtl/>
        </w:rPr>
      </w:pPr>
    </w:p>
    <w:p w:rsidR="00A4017D" w:rsidRDefault="00A4017D" w:rsidP="000E2000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701" w:name="_Toc391149973"/>
      <w:bookmarkStart w:id="1702" w:name="_Toc391155111"/>
      <w:bookmarkStart w:id="1703" w:name="_Toc391159333"/>
      <w:bookmarkStart w:id="1704" w:name="_Toc391232022"/>
      <w:bookmarkStart w:id="1705" w:name="_Toc391319791"/>
      <w:bookmarkStart w:id="1706" w:name="_Toc391328879"/>
      <w:bookmarkStart w:id="1707" w:name="_Toc281965602"/>
      <w:bookmarkStart w:id="1708" w:name="_Toc502700848"/>
      <w:r>
        <w:rPr>
          <w:rtl/>
          <w:lang w:bidi="fa-IR"/>
        </w:rPr>
        <w:t>احكام عاريه</w:t>
      </w:r>
      <w:bookmarkEnd w:id="1701"/>
      <w:bookmarkEnd w:id="1702"/>
      <w:bookmarkEnd w:id="1703"/>
      <w:bookmarkEnd w:id="1704"/>
      <w:bookmarkEnd w:id="1705"/>
      <w:bookmarkEnd w:id="1706"/>
      <w:bookmarkEnd w:id="1707"/>
      <w:bookmarkEnd w:id="1708"/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عاريه آن است كه انسان مال خود را به ديگرى بدهد كه از آن استفاده كند و</w:t>
      </w:r>
      <w:r w:rsidR="00F822FB" w:rsidRPr="006A7DEB">
        <w:rPr>
          <w:rFonts w:hint="cs"/>
          <w:rtl/>
        </w:rPr>
        <w:t xml:space="preserve"> </w:t>
      </w:r>
      <w:r w:rsidRPr="006A7DEB">
        <w:rPr>
          <w:rtl/>
        </w:rPr>
        <w:t>در عوض، چيزى هم از او نگيرد.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لازم نيست در عاريه صيغه بخوانند و اگر مثلاً لباس را به قصد عاريه به كسى</w:t>
      </w:r>
      <w:r w:rsidR="00F822FB" w:rsidRPr="006A7DEB">
        <w:rPr>
          <w:rFonts w:hint="cs"/>
          <w:rtl/>
        </w:rPr>
        <w:t xml:space="preserve"> </w:t>
      </w:r>
      <w:r w:rsidRPr="006A7DEB">
        <w:rPr>
          <w:rtl/>
        </w:rPr>
        <w:t>بدهد و او به همين قصد بگيرد عاريه صحيح است.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عاريه دادن چيز غصبى و چيزى كه مال انسان است ولى منفعت آن را به</w:t>
      </w:r>
      <w:r w:rsidR="00F822FB" w:rsidRPr="006A7DEB">
        <w:rPr>
          <w:rFonts w:hint="cs"/>
          <w:rtl/>
        </w:rPr>
        <w:t xml:space="preserve"> </w:t>
      </w:r>
      <w:r w:rsidRPr="006A7DEB">
        <w:rPr>
          <w:rtl/>
        </w:rPr>
        <w:t>ديگرى واگذار كرده مثلاً آن را اجاره داده، در صورتى صحيح است كه مال</w:t>
      </w:r>
      <w:r w:rsidR="007740E9">
        <w:rPr>
          <w:rtl/>
        </w:rPr>
        <w:t xml:space="preserve">ک </w:t>
      </w:r>
      <w:r w:rsidRPr="006A7DEB">
        <w:rPr>
          <w:rtl/>
        </w:rPr>
        <w:t>چيز غصبى يا</w:t>
      </w:r>
      <w:r w:rsidR="00F822FB" w:rsidRPr="006A7DEB">
        <w:rPr>
          <w:rFonts w:hint="cs"/>
          <w:rtl/>
        </w:rPr>
        <w:t xml:space="preserve"> </w:t>
      </w:r>
      <w:r w:rsidRPr="006A7DEB">
        <w:rPr>
          <w:rtl/>
        </w:rPr>
        <w:t>كسى كه آن چيز را اجاره كرده بگويد به عاريه دادن راضى هستم.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چيزى را كه منفعتش مال انسان است مثلاً آن را اجاره كرده مى‏تواند عاريه</w:t>
      </w:r>
      <w:r w:rsidR="00960CE1" w:rsidRPr="006A7DEB">
        <w:rPr>
          <w:rFonts w:hint="cs"/>
          <w:rtl/>
        </w:rPr>
        <w:t xml:space="preserve"> </w:t>
      </w:r>
      <w:r w:rsidRPr="006A7DEB">
        <w:rPr>
          <w:rtl/>
        </w:rPr>
        <w:t>بدهد. ولى اگر در اجاره شرط كرده باشند كه خودش از آن استفاده كند، نمى‏تواند آن را به</w:t>
      </w:r>
      <w:r w:rsidR="00960CE1" w:rsidRPr="006A7DEB">
        <w:rPr>
          <w:rFonts w:hint="cs"/>
          <w:rtl/>
        </w:rPr>
        <w:t xml:space="preserve"> </w:t>
      </w:r>
      <w:r w:rsidRPr="006A7DEB">
        <w:rPr>
          <w:rtl/>
        </w:rPr>
        <w:t>ديگرى عاريه دهد.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ديوانه و بچّه و همچنين سفيه و مفلس مال خود را عاريه بدهند صحيح</w:t>
      </w:r>
      <w:r w:rsidR="00523ECB" w:rsidRPr="006A7DEB">
        <w:rPr>
          <w:rFonts w:hint="cs"/>
          <w:rtl/>
        </w:rPr>
        <w:t xml:space="preserve"> </w:t>
      </w:r>
      <w:r w:rsidRPr="006A7DEB">
        <w:rPr>
          <w:rtl/>
        </w:rPr>
        <w:t>نيست، امّا اگر ولىّ بچّه مصلحت بداند كه مال او را عاريه دهد و بچّه، آن مال را به دستور ولى</w:t>
      </w:r>
      <w:r w:rsidR="00523ECB" w:rsidRPr="006A7DEB">
        <w:rPr>
          <w:rFonts w:hint="cs"/>
          <w:rtl/>
        </w:rPr>
        <w:t xml:space="preserve"> </w:t>
      </w:r>
      <w:r w:rsidRPr="006A7DEB">
        <w:rPr>
          <w:rtl/>
        </w:rPr>
        <w:lastRenderedPageBreak/>
        <w:t>به عاريه كننده برساند اشكال ندارد. و همچنين اگر طلبكاران به مفلس اجازه عاريه را بدهند</w:t>
      </w:r>
      <w:r w:rsidR="00523ECB" w:rsidRPr="006A7DEB">
        <w:rPr>
          <w:rFonts w:hint="cs"/>
          <w:rtl/>
        </w:rPr>
        <w:t xml:space="preserve"> </w:t>
      </w:r>
      <w:r w:rsidRPr="006A7DEB">
        <w:rPr>
          <w:rtl/>
        </w:rPr>
        <w:t>اشكال ندارد.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در نگهدارى چيزى كه عاريه كرده كوتاهى نكند و در استفاده از آن هم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زياده روى ننمايد و اتّفاقا آن چيز تلف شود ضامن نيست، ولى‏چنانچه شرط كنند كه اگر تلف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شود عاريه كننده ضامن باشد، يا چيزى را كه عاريه كرده طلا و نقره باشد، بايد عوض آن را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بدهد.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طلا و نقره را عاريه نمايد و شرط كند كه اگر تلف شود ضامن نباشد، صحّت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اين شرط محلّ اشكال است، ولى شرط سقوط يا اسقاط ما فى الذمّه مانعى ندارد.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عاريه دهنده بميرد، عاريه گيرنده بايد چيزى را كه عاريه كرده به ورثه او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بدهد.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عاريه دهنده طورى شود كه شرعا نتواند در مال خود تصرّف كند مثلاً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ديوانه شود، عاريه كننده بايد مالى را كه عاريه كرده به ولىّ او بدهد.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كسى كه چيزى عاريه داده هر وقت بخواهد مى‏تواند آن را پس بگيرد مگر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اينكه موجب ضرر عاريه گيرنده باشد كه در اين صورت بايد او را مهلت دهد. و كسى هم كه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عاريه كرده هر وقت بخواهد مى‏تواند آن را پس دهد.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ظرف طلا و نقره را براى زينت اتاق عاريه بدهند اشكال ندارد، ولى اگر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براى استفاده حرام بدهند باطل است.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عاريه دادن گوسفند براى استفاده از شير و پشم آن و عاريه دادن حيوان نر براى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جفت گيرى صحيح است.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lastRenderedPageBreak/>
        <w:t>اگر چيزى را كه عاريه كرده به مالك، يا وكيل يا ولىّ او بدهد و بعد آن چيز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تلف شود، عاريه كننده ضامن نيست، ولى اگر بدون اجازه صاحب مال يا وكيل يا ولىّ او آن را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به جايى ببرد اگرچه مثلاً آن را به جايى ببرد كه صاحبش معمولاً به آنجا مى‏برده مثلاً اسب را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در اصطبلى كه صاحبش براى آن درست كرده ببندد و بعد تلف شود ضامن است.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چيز نجس را براى استعمال خوردن و آشاميدن عاريه دهد، بايد نجس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بودن آن را به كسى كه عاريه مى‏كند بگويد.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چيزى را كه عاريه كرده بدون اجازه صاحب آن نمى‏تواند به ديگرى اجاره، يا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عاريه دهد.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چيزى را كه عاريه كرده با اجازه صاحب آن به ديگرى عاريه دهد، چنانچه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كسى كه اوّل آن چيز را عاريه كرده بميرد يا ديوانه شود، عاريه دومى باطل نمى‏شود.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بداند مالى را كه عاريه كرده غصبى است، بايد آن را به صاحبش برساند و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نمى‏تواند به عاريه دهنده بدهد.</w:t>
      </w:r>
    </w:p>
    <w:p w:rsidR="004509D9" w:rsidRPr="006A7DEB" w:rsidRDefault="004509D9" w:rsidP="002A2F47">
      <w:pPr>
        <w:pStyle w:val="a"/>
        <w:bidi/>
        <w:spacing w:line="252" w:lineRule="auto"/>
        <w:rPr>
          <w:rtl/>
        </w:rPr>
      </w:pPr>
      <w:r w:rsidRPr="006A7DEB">
        <w:rPr>
          <w:rtl/>
        </w:rPr>
        <w:t>اگر مالى را كه مى‏داند غصبى است عاريه كند و از آن استفاده‏اى ببرد و در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دست او از بين برود، مال</w:t>
      </w:r>
      <w:r w:rsidR="007740E9">
        <w:rPr>
          <w:rtl/>
        </w:rPr>
        <w:t xml:space="preserve">ک </w:t>
      </w:r>
      <w:r w:rsidRPr="006A7DEB">
        <w:rPr>
          <w:rtl/>
        </w:rPr>
        <w:t>مى‏تواند عوض مال را از او يا از كسى كه مال را غصب كرده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مطالبه كند و نيز عوض استفاده‏هايى را كه عاريه گيرنده بُرده مى‏تواند از او مطالبه نمايد و يا از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غاصب بگيرد. و اگر عوض مال يا استفاده آن را از عاريه كننده بگيرد، او نمى‏تواند چيزى را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كه به مال</w:t>
      </w:r>
      <w:r w:rsidR="007740E9">
        <w:rPr>
          <w:rtl/>
        </w:rPr>
        <w:t xml:space="preserve">ک </w:t>
      </w:r>
      <w:r w:rsidRPr="006A7DEB">
        <w:rPr>
          <w:rtl/>
        </w:rPr>
        <w:t>مى‏دهد از عاريه دهنده مطالبه نمايد.</w:t>
      </w:r>
    </w:p>
    <w:p w:rsidR="00F17F67" w:rsidRDefault="004509D9" w:rsidP="002A2F47">
      <w:pPr>
        <w:pStyle w:val="a"/>
        <w:bidi/>
        <w:spacing w:line="252" w:lineRule="auto"/>
        <w:rPr>
          <w:rtl/>
        </w:rPr>
        <w:sectPr w:rsidR="00F17F67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 w:rsidRPr="006A7DEB">
        <w:rPr>
          <w:rtl/>
        </w:rPr>
        <w:t>اگر نداند مالى را كه عاريه كرده غصبى است و در دست او از بين برود، چنانچه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صاحب مال عوض آن را از او بگيرد، او هم مى‏تواند آنچه را به صاحب مال داده از عاريه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دهنده مطالبه نمايد، ولى اگر چيزى را كه عاريه كرده طلا و نقره باشد، يا عاريه دهنده با او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 xml:space="preserve">شرط </w:t>
      </w:r>
      <w:r w:rsidRPr="006A7DEB">
        <w:rPr>
          <w:rtl/>
        </w:rPr>
        <w:lastRenderedPageBreak/>
        <w:t>كرده باشد كه اگر آن چيز از بين برود عوضش را بدهد، نمى‏تواند چيزى را كه به صاحب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مال مى‏دهد، از عاريه دهنده مطالبه نمايد. ولى اگر مال</w:t>
      </w:r>
      <w:r w:rsidR="007740E9">
        <w:rPr>
          <w:rtl/>
        </w:rPr>
        <w:t xml:space="preserve">ک </w:t>
      </w:r>
      <w:r w:rsidRPr="006A7DEB">
        <w:rPr>
          <w:rtl/>
        </w:rPr>
        <w:t>از او در مقابل استفاده او از اين مال</w:t>
      </w:r>
      <w:r w:rsidR="00183670" w:rsidRPr="006A7DEB">
        <w:rPr>
          <w:rFonts w:hint="cs"/>
          <w:rtl/>
        </w:rPr>
        <w:t xml:space="preserve"> </w:t>
      </w:r>
      <w:r w:rsidRPr="006A7DEB">
        <w:rPr>
          <w:rtl/>
        </w:rPr>
        <w:t>چيزى را بگيرد مى‏تواند از عاريه دهنده مطالبه نمايد.</w:t>
      </w:r>
    </w:p>
    <w:p w:rsidR="004509D9" w:rsidRPr="006A7DEB" w:rsidRDefault="004509D9" w:rsidP="00F17F67">
      <w:pPr>
        <w:rPr>
          <w:rtl/>
        </w:rPr>
      </w:pPr>
    </w:p>
    <w:p w:rsidR="00A4017D" w:rsidRDefault="00A4017D" w:rsidP="00F17F67">
      <w:pPr>
        <w:rPr>
          <w:rtl/>
        </w:rPr>
      </w:pPr>
    </w:p>
    <w:p w:rsidR="00A4017D" w:rsidRDefault="00A4017D" w:rsidP="00F17F67">
      <w:pPr>
        <w:rPr>
          <w:rtl/>
        </w:rPr>
      </w:pPr>
    </w:p>
    <w:p w:rsidR="00A4017D" w:rsidRDefault="00A4017D" w:rsidP="00F17F67">
      <w:pPr>
        <w:rPr>
          <w:rtl/>
        </w:rPr>
      </w:pPr>
    </w:p>
    <w:p w:rsidR="00A4017D" w:rsidRDefault="00A4017D" w:rsidP="00F17F67">
      <w:pPr>
        <w:rPr>
          <w:rtl/>
        </w:rPr>
      </w:pPr>
    </w:p>
    <w:p w:rsidR="00A4017D" w:rsidRDefault="00A4017D" w:rsidP="00F17F67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709" w:name="_Toc391149974"/>
      <w:bookmarkStart w:id="1710" w:name="_Toc391155112"/>
      <w:bookmarkStart w:id="1711" w:name="_Toc391159334"/>
      <w:bookmarkStart w:id="1712" w:name="_Toc391232023"/>
      <w:bookmarkStart w:id="1713" w:name="_Toc391319792"/>
      <w:bookmarkStart w:id="1714" w:name="_Toc391328880"/>
      <w:bookmarkStart w:id="1715" w:name="_Toc281965603"/>
      <w:bookmarkStart w:id="1716" w:name="_Toc502700849"/>
      <w:r>
        <w:rPr>
          <w:rtl/>
          <w:lang w:bidi="fa-IR"/>
        </w:rPr>
        <w:t>احكام نكاح</w:t>
      </w:r>
      <w:bookmarkEnd w:id="1709"/>
      <w:bookmarkEnd w:id="1710"/>
      <w:bookmarkEnd w:id="1711"/>
      <w:bookmarkEnd w:id="1712"/>
      <w:bookmarkEnd w:id="1713"/>
      <w:bookmarkEnd w:id="1714"/>
      <w:bookmarkEnd w:id="1715"/>
      <w:bookmarkEnd w:id="1716"/>
    </w:p>
    <w:p w:rsidR="004509D9" w:rsidRDefault="004509D9" w:rsidP="000A6224">
      <w:pPr>
        <w:rPr>
          <w:szCs w:val="24"/>
          <w:rtl/>
        </w:rPr>
      </w:pPr>
      <w:r>
        <w:rPr>
          <w:rtl/>
        </w:rPr>
        <w:t>بواسطه عقد ازدواج، زن به مرد حلال مى‏شود و آن بر دو قسم است: دائم و غير دائم. عقدِ</w:t>
      </w:r>
      <w:r w:rsidR="009164FC">
        <w:rPr>
          <w:rFonts w:hint="cs"/>
          <w:rtl/>
        </w:rPr>
        <w:t xml:space="preserve"> </w:t>
      </w:r>
      <w:r>
        <w:rPr>
          <w:rtl/>
        </w:rPr>
        <w:t>دائم آن است كه مدّت زناشويى در آن معيّن نشود و زنى را كه به اين قسم عقد مى‏كنند</w:t>
      </w:r>
      <w:r w:rsidR="009164FC">
        <w:rPr>
          <w:rFonts w:hint="cs"/>
          <w:rtl/>
        </w:rPr>
        <w:t xml:space="preserve"> </w:t>
      </w:r>
      <w:r>
        <w:rPr>
          <w:rtl/>
        </w:rPr>
        <w:t>«دائمه» گويند. و عقد غير دائم آن است كه مدّت زناشويى در آن معيّن شود، مثلاً زن را به</w:t>
      </w:r>
      <w:r w:rsidR="009164FC">
        <w:rPr>
          <w:rFonts w:hint="cs"/>
          <w:rtl/>
        </w:rPr>
        <w:t xml:space="preserve"> </w:t>
      </w:r>
      <w:r>
        <w:rPr>
          <w:rtl/>
        </w:rPr>
        <w:t>مدّت ي</w:t>
      </w:r>
      <w:r w:rsidR="007740E9">
        <w:rPr>
          <w:rtl/>
        </w:rPr>
        <w:t xml:space="preserve">ک </w:t>
      </w:r>
      <w:r>
        <w:rPr>
          <w:rtl/>
        </w:rPr>
        <w:t>ساعت يا ي</w:t>
      </w:r>
      <w:r w:rsidR="007740E9">
        <w:rPr>
          <w:rtl/>
        </w:rPr>
        <w:t xml:space="preserve">ک </w:t>
      </w:r>
      <w:r>
        <w:rPr>
          <w:rtl/>
        </w:rPr>
        <w:t>روز يا يكماه يا يكسال يا بيشتر عقد نمايند، امّا مدت ازدواج نبايد از</w:t>
      </w:r>
      <w:r w:rsidR="009164FC">
        <w:rPr>
          <w:rFonts w:hint="cs"/>
          <w:rtl/>
        </w:rPr>
        <w:t xml:space="preserve"> </w:t>
      </w:r>
      <w:r>
        <w:rPr>
          <w:rtl/>
        </w:rPr>
        <w:t>مقدار عمر زن يا شوهر بيشتر باشد، كه در اين صورت عقد باطل خواهد بود. و زنى را كه براى</w:t>
      </w:r>
      <w:r w:rsidR="009164FC">
        <w:rPr>
          <w:rFonts w:hint="cs"/>
          <w:rtl/>
        </w:rPr>
        <w:t xml:space="preserve"> </w:t>
      </w:r>
      <w:r>
        <w:rPr>
          <w:rtl/>
        </w:rPr>
        <w:t>مدّت معيّن عقد كنند «متعه» و «صيغه» مى‏نامند.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717" w:name="_Toc391149975"/>
      <w:bookmarkStart w:id="1718" w:name="_Toc391155113"/>
      <w:bookmarkStart w:id="1719" w:name="_Toc391159335"/>
      <w:bookmarkStart w:id="1720" w:name="_Toc391232024"/>
      <w:bookmarkStart w:id="1721" w:name="_Toc391319793"/>
      <w:bookmarkStart w:id="1722" w:name="_Toc391328881"/>
      <w:bookmarkStart w:id="1723" w:name="_Toc281965604"/>
      <w:bookmarkStart w:id="1724" w:name="_Toc502700850"/>
      <w:r>
        <w:rPr>
          <w:rtl/>
        </w:rPr>
        <w:t>احكام عقد</w:t>
      </w:r>
      <w:bookmarkEnd w:id="1717"/>
      <w:bookmarkEnd w:id="1718"/>
      <w:bookmarkEnd w:id="1719"/>
      <w:bookmarkEnd w:id="1720"/>
      <w:bookmarkEnd w:id="1721"/>
      <w:bookmarkEnd w:id="1722"/>
      <w:bookmarkEnd w:id="1723"/>
      <w:bookmarkEnd w:id="172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در زناشويى ـ چه دائم و چه غير دائم ـ بايد صيغه خوانده شود و تنها راضى</w:t>
      </w:r>
      <w:r w:rsidR="00B15733">
        <w:rPr>
          <w:rFonts w:hint="cs"/>
          <w:rtl/>
        </w:rPr>
        <w:t xml:space="preserve"> </w:t>
      </w:r>
      <w:r>
        <w:rPr>
          <w:rtl/>
        </w:rPr>
        <w:t>بودن زن و مرد كافى نيست و صيغه عقد را يا خود زن و مرد مى‏خوانند، يا ديگرى را وكيل</w:t>
      </w:r>
      <w:r w:rsidR="00B15733">
        <w:rPr>
          <w:rFonts w:hint="cs"/>
          <w:rtl/>
        </w:rPr>
        <w:t xml:space="preserve"> </w:t>
      </w:r>
      <w:r>
        <w:rPr>
          <w:rtl/>
        </w:rPr>
        <w:t>مى‏كنند كه از طرف آنان بخواند.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وكيل لازم نيست مرد باشد، زن هم مى‏تواند براى خواندن صيغه عقد از طرف</w:t>
      </w:r>
      <w:r w:rsidR="00B15733">
        <w:rPr>
          <w:rFonts w:hint="cs"/>
          <w:rtl/>
        </w:rPr>
        <w:t xml:space="preserve"> </w:t>
      </w:r>
      <w:r>
        <w:rPr>
          <w:rtl/>
        </w:rPr>
        <w:t>ديگرى وكيل 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 و مرد تا يقين نكنند كه وكيل</w:t>
      </w:r>
      <w:r w:rsidR="00191322">
        <w:rPr>
          <w:rtl/>
        </w:rPr>
        <w:t xml:space="preserve"> آن‌ها </w:t>
      </w:r>
      <w:r>
        <w:rPr>
          <w:rtl/>
        </w:rPr>
        <w:t>صيغه را خوانده است، نمى‏توانند به</w:t>
      </w:r>
      <w:r w:rsidR="00B15733">
        <w:rPr>
          <w:rFonts w:hint="cs"/>
          <w:rtl/>
        </w:rPr>
        <w:t xml:space="preserve"> </w:t>
      </w:r>
      <w:r>
        <w:rPr>
          <w:rtl/>
        </w:rPr>
        <w:t>يكديگر نگاه محرمانه نمايند و گمان به اين كه وكيل صيغه را خوانده است كفايت نمى‏كند</w:t>
      </w:r>
      <w:r w:rsidR="00B15733">
        <w:rPr>
          <w:rFonts w:hint="cs"/>
          <w:rtl/>
        </w:rPr>
        <w:t xml:space="preserve"> </w:t>
      </w:r>
      <w:r>
        <w:rPr>
          <w:rtl/>
        </w:rPr>
        <w:t>ولى اگر وكيل مورد اعتماد بگويد صيغه را خوانده‏ام كافى است.</w:t>
      </w:r>
    </w:p>
    <w:p w:rsidR="00DB2170" w:rsidRDefault="004509D9" w:rsidP="00BA2991">
      <w:pPr>
        <w:pStyle w:val="a"/>
        <w:bidi/>
        <w:rPr>
          <w:rtl/>
        </w:rPr>
      </w:pPr>
      <w:r>
        <w:rPr>
          <w:rtl/>
        </w:rPr>
        <w:lastRenderedPageBreak/>
        <w:t>اگر زنى كسى را وكيل كند كه مثلاً ده روز او را به عقد مردى درآورد و ابتداى</w:t>
      </w:r>
      <w:r w:rsidR="00B15733">
        <w:rPr>
          <w:rFonts w:hint="cs"/>
          <w:rtl/>
        </w:rPr>
        <w:t xml:space="preserve"> </w:t>
      </w:r>
      <w:r>
        <w:rPr>
          <w:rtl/>
        </w:rPr>
        <w:t>ده روز را معيّن نكند در صورتى كه از گفته زن معلوم شود كه به وكيل اختيار كامل داده، آن</w:t>
      </w:r>
      <w:r w:rsidR="00DB2170">
        <w:rPr>
          <w:rFonts w:hint="cs"/>
          <w:rtl/>
        </w:rPr>
        <w:t xml:space="preserve"> </w:t>
      </w:r>
      <w:r>
        <w:rPr>
          <w:rtl/>
        </w:rPr>
        <w:t>وكيل مى‏تواند هر وقت كه بخواهد او را ده روز به عقد آن مرد درآورد؛ و اگر معلوم باشد كه</w:t>
      </w:r>
      <w:r w:rsidR="00DB2170">
        <w:rPr>
          <w:rFonts w:hint="cs"/>
          <w:rtl/>
        </w:rPr>
        <w:t xml:space="preserve"> </w:t>
      </w:r>
      <w:r>
        <w:rPr>
          <w:rtl/>
        </w:rPr>
        <w:t>زن، روز يا ساعت معيّنى‏را قصد كرده، بايد صيغه را مطابق قصد او بخواند.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ي</w:t>
      </w:r>
      <w:r w:rsidR="007740E9">
        <w:rPr>
          <w:rtl/>
        </w:rPr>
        <w:t xml:space="preserve">ک </w:t>
      </w:r>
      <w:r>
        <w:rPr>
          <w:rtl/>
        </w:rPr>
        <w:t>نفر مى‏تواند براى خواندن صيغه عقد دائم يا غير دائم از طرف زن و مرد</w:t>
      </w:r>
      <w:r w:rsidR="00DB2170">
        <w:rPr>
          <w:rFonts w:hint="cs"/>
          <w:rtl/>
        </w:rPr>
        <w:t xml:space="preserve"> </w:t>
      </w:r>
      <w:r>
        <w:rPr>
          <w:rtl/>
        </w:rPr>
        <w:t>وكيل شود و نيز مرد مى‏تواند از طرف زن وكيل شود و او را براى خود به طور دائم يا غير دائم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عقد كند،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عقد را دو نفر بخوانند.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725" w:name="_Toc391149976"/>
      <w:bookmarkStart w:id="1726" w:name="_Toc391155114"/>
      <w:bookmarkStart w:id="1727" w:name="_Toc391159336"/>
      <w:bookmarkStart w:id="1728" w:name="_Toc391232025"/>
      <w:bookmarkStart w:id="1729" w:name="_Toc391319794"/>
      <w:bookmarkStart w:id="1730" w:name="_Toc391328882"/>
      <w:bookmarkStart w:id="1731" w:name="_Toc281965605"/>
      <w:bookmarkStart w:id="1732" w:name="_Toc502700851"/>
      <w:r>
        <w:rPr>
          <w:rtl/>
          <w:lang w:bidi="fa-IR"/>
        </w:rPr>
        <w:t>دستور خواندن عقد دائم</w:t>
      </w:r>
      <w:bookmarkEnd w:id="1725"/>
      <w:bookmarkEnd w:id="1726"/>
      <w:bookmarkEnd w:id="1727"/>
      <w:bookmarkEnd w:id="1728"/>
      <w:bookmarkEnd w:id="1729"/>
      <w:bookmarkEnd w:id="1730"/>
      <w:bookmarkEnd w:id="1731"/>
      <w:bookmarkEnd w:id="173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اگر صيغه عقد دائم را خود زن و مرد بخوانند و اوّل زن بگويد: </w:t>
      </w:r>
      <w:r w:rsidRPr="00E1788B">
        <w:rPr>
          <w:rStyle w:val="QuoteChar"/>
          <w:rtl/>
        </w:rPr>
        <w:t>«زَوَّجتُكَ</w:t>
      </w:r>
      <w:r w:rsidR="00DB2170" w:rsidRPr="00E1788B">
        <w:rPr>
          <w:rStyle w:val="QuoteChar"/>
          <w:rFonts w:hint="cs"/>
          <w:rtl/>
        </w:rPr>
        <w:t xml:space="preserve"> </w:t>
      </w:r>
      <w:r w:rsidR="00B429B2">
        <w:rPr>
          <w:rStyle w:val="QuoteChar"/>
          <w:rtl/>
        </w:rPr>
        <w:t>نَفسي</w:t>
      </w:r>
      <w:r w:rsidRPr="00E1788B">
        <w:rPr>
          <w:rStyle w:val="QuoteChar"/>
          <w:rtl/>
        </w:rPr>
        <w:t xml:space="preserve"> عَلَى الصَّداقِ المَعلُوم»</w:t>
      </w:r>
      <w:r>
        <w:rPr>
          <w:rtl/>
        </w:rPr>
        <w:t xml:space="preserve"> يعنى خود را زن تو نمودم به مهرى كه معيّن شده، پس از آن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بدون فاصله مرد بگويد: </w:t>
      </w:r>
      <w:r w:rsidRPr="00E1788B">
        <w:rPr>
          <w:rStyle w:val="QuoteChar"/>
          <w:rtl/>
        </w:rPr>
        <w:t>«قَبِلتُ التَّزويج»</w:t>
      </w:r>
      <w:r>
        <w:rPr>
          <w:rtl/>
        </w:rPr>
        <w:t xml:space="preserve"> يعنى قبول كردم ازدواج را، عقد صحيح است و اگر</w:t>
      </w:r>
      <w:r w:rsidR="00DB2170">
        <w:rPr>
          <w:rFonts w:hint="cs"/>
          <w:rtl/>
        </w:rPr>
        <w:t xml:space="preserve"> </w:t>
      </w:r>
      <w:r>
        <w:rPr>
          <w:rtl/>
        </w:rPr>
        <w:t>ديگرى را وكيل كنند كه از طرف</w:t>
      </w:r>
      <w:r w:rsidR="00191322">
        <w:rPr>
          <w:rtl/>
        </w:rPr>
        <w:t xml:space="preserve"> آن‌ها </w:t>
      </w:r>
      <w:r>
        <w:rPr>
          <w:rtl/>
        </w:rPr>
        <w:t>صيغه عقد را بخواند چنانچه مثلاً اسم مرد «احمد» و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اسم زن «فاطمه» باشد و وكيل زن بگويد: </w:t>
      </w:r>
      <w:r w:rsidR="00B429B2">
        <w:rPr>
          <w:rStyle w:val="QuoteChar"/>
          <w:rtl/>
        </w:rPr>
        <w:t>«زَوَّجتُ مُوَكِّلَتي</w:t>
      </w:r>
      <w:r w:rsidRPr="00E1788B">
        <w:rPr>
          <w:rStyle w:val="QuoteChar"/>
          <w:rtl/>
        </w:rPr>
        <w:t xml:space="preserve"> فاطِمَةَ مُوَكِّلَكَ اَحمَدَ عَلَى</w:t>
      </w:r>
      <w:r w:rsidR="00DB2170" w:rsidRPr="00E1788B">
        <w:rPr>
          <w:rStyle w:val="QuoteChar"/>
          <w:rFonts w:hint="cs"/>
          <w:rtl/>
        </w:rPr>
        <w:t xml:space="preserve"> </w:t>
      </w:r>
      <w:r w:rsidRPr="00E1788B">
        <w:rPr>
          <w:rStyle w:val="QuoteChar"/>
          <w:rtl/>
        </w:rPr>
        <w:t>الصَّداقِ المَعلُوم»</w:t>
      </w:r>
      <w:r>
        <w:rPr>
          <w:rtl/>
        </w:rPr>
        <w:t xml:space="preserve">، پس بدون فاصله وكيل مرد بگويد: </w:t>
      </w:r>
      <w:r w:rsidR="00B429B2">
        <w:rPr>
          <w:rStyle w:val="QuoteChar"/>
          <w:rtl/>
        </w:rPr>
        <w:t>«قَبِلتُ لِمُوَكِّلي</w:t>
      </w:r>
      <w:r w:rsidRPr="00E1788B">
        <w:rPr>
          <w:rStyle w:val="QuoteChar"/>
          <w:rtl/>
        </w:rPr>
        <w:t xml:space="preserve"> اَحمَدَ عَلى الصّداق»</w:t>
      </w:r>
      <w:r w:rsidR="00DB2170">
        <w:rPr>
          <w:rFonts w:hint="cs"/>
          <w:bCs/>
          <w:rtl/>
        </w:rPr>
        <w:t xml:space="preserve"> </w:t>
      </w:r>
      <w:r>
        <w:rPr>
          <w:rtl/>
        </w:rPr>
        <w:t>صحيح مى‏باشد.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733" w:name="_Toc391149977"/>
      <w:bookmarkStart w:id="1734" w:name="_Toc391155115"/>
      <w:bookmarkStart w:id="1735" w:name="_Toc391159337"/>
      <w:bookmarkStart w:id="1736" w:name="_Toc391232026"/>
      <w:bookmarkStart w:id="1737" w:name="_Toc391319795"/>
      <w:bookmarkStart w:id="1738" w:name="_Toc391328883"/>
      <w:bookmarkStart w:id="1739" w:name="_Toc281965606"/>
      <w:bookmarkStart w:id="1740" w:name="_Toc502700852"/>
      <w:r>
        <w:rPr>
          <w:rtl/>
          <w:lang w:bidi="fa-IR"/>
        </w:rPr>
        <w:t>دستور خواندن عقد غير دائم</w:t>
      </w:r>
      <w:bookmarkEnd w:id="1733"/>
      <w:bookmarkEnd w:id="1734"/>
      <w:bookmarkEnd w:id="1735"/>
      <w:bookmarkEnd w:id="1736"/>
      <w:bookmarkEnd w:id="1737"/>
      <w:bookmarkEnd w:id="1738"/>
      <w:bookmarkEnd w:id="1739"/>
      <w:bookmarkEnd w:id="174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خود زن و مرد بخواهند صيغه عقد غير دائم را بخوانند، بعد از آن كه مدّت</w:t>
      </w:r>
      <w:r w:rsidR="00DB2170">
        <w:rPr>
          <w:rFonts w:hint="cs"/>
          <w:rtl/>
        </w:rPr>
        <w:t xml:space="preserve"> </w:t>
      </w:r>
      <w:r>
        <w:rPr>
          <w:rtl/>
        </w:rPr>
        <w:t>و مهر را معيّن كردند، چنانچه زن بگويد:</w:t>
      </w:r>
      <w:r w:rsidR="00DB2170">
        <w:rPr>
          <w:rFonts w:hint="cs"/>
          <w:rtl/>
        </w:rPr>
        <w:t xml:space="preserve"> </w:t>
      </w:r>
      <w:r w:rsidRPr="00E1788B">
        <w:rPr>
          <w:rStyle w:val="QuoteChar"/>
          <w:rtl/>
        </w:rPr>
        <w:t>«زَوَّجتُكَ نَفسي فِي المُدَّةِ ال</w:t>
      </w:r>
      <w:r w:rsidR="00B429B2">
        <w:rPr>
          <w:rStyle w:val="QuoteChar"/>
          <w:rFonts w:hint="cs"/>
          <w:rtl/>
        </w:rPr>
        <w:t>ْ</w:t>
      </w:r>
      <w:r w:rsidRPr="00E1788B">
        <w:rPr>
          <w:rStyle w:val="QuoteChar"/>
          <w:rtl/>
        </w:rPr>
        <w:t>مَعلُومَةِ عَلَى ال</w:t>
      </w:r>
      <w:r w:rsidR="005B2F01">
        <w:rPr>
          <w:rStyle w:val="QuoteChar"/>
          <w:rFonts w:hint="cs"/>
          <w:rtl/>
        </w:rPr>
        <w:t>ْ</w:t>
      </w:r>
      <w:r w:rsidRPr="00E1788B">
        <w:rPr>
          <w:rStyle w:val="QuoteChar"/>
          <w:rtl/>
        </w:rPr>
        <w:t>مَهرِ ال</w:t>
      </w:r>
      <w:r w:rsidR="005B2F01">
        <w:rPr>
          <w:rStyle w:val="QuoteChar"/>
          <w:rFonts w:hint="cs"/>
          <w:rtl/>
        </w:rPr>
        <w:t>ْ</w:t>
      </w:r>
      <w:r w:rsidRPr="00E1788B">
        <w:rPr>
          <w:rStyle w:val="QuoteChar"/>
          <w:rtl/>
        </w:rPr>
        <w:t>مَعلُوم»</w:t>
      </w:r>
      <w:r>
        <w:rPr>
          <w:rtl/>
        </w:rPr>
        <w:t xml:space="preserve"> بعد بدون فاصله مرد بگويد:</w:t>
      </w:r>
      <w:r w:rsidR="00DB2170">
        <w:rPr>
          <w:rFonts w:hint="cs"/>
          <w:rtl/>
        </w:rPr>
        <w:t xml:space="preserve"> </w:t>
      </w:r>
      <w:r w:rsidRPr="00E1788B">
        <w:rPr>
          <w:rStyle w:val="QuoteChar"/>
          <w:rtl/>
        </w:rPr>
        <w:t>«قَبِلتُ»</w:t>
      </w:r>
      <w:r>
        <w:rPr>
          <w:rtl/>
        </w:rPr>
        <w:t>، صحيح است. و اگر ديگرى را وكيل كنند و اوّل وكيل زن به وكيل مرد بگويد:</w:t>
      </w:r>
      <w:r w:rsidR="00DB2170">
        <w:rPr>
          <w:rFonts w:hint="cs"/>
          <w:rtl/>
        </w:rPr>
        <w:t xml:space="preserve"> </w:t>
      </w:r>
      <w:r w:rsidRPr="00E1788B">
        <w:rPr>
          <w:rStyle w:val="QuoteChar"/>
          <w:rtl/>
        </w:rPr>
        <w:t>«مَتَّعتُ مُوَكِّلَتِي مُوَكِّلَكَ فِي المُدَّ</w:t>
      </w:r>
      <w:r w:rsidR="002C1020">
        <w:rPr>
          <w:rStyle w:val="QuoteChar"/>
          <w:rFonts w:hint="cs"/>
          <w:rtl/>
        </w:rPr>
        <w:t>ةِ</w:t>
      </w:r>
      <w:r w:rsidRPr="00E1788B">
        <w:rPr>
          <w:rStyle w:val="QuoteChar"/>
          <w:rtl/>
        </w:rPr>
        <w:t xml:space="preserve"> المَعلُومَةِ عَلَى المَهرِ المَعلُوم»</w:t>
      </w:r>
      <w:r>
        <w:rPr>
          <w:rtl/>
        </w:rPr>
        <w:t xml:space="preserve"> پس بدون فاصله وكيل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مرد بگويد: </w:t>
      </w:r>
      <w:r w:rsidRPr="00E1788B">
        <w:rPr>
          <w:rStyle w:val="QuoteChar"/>
          <w:rtl/>
        </w:rPr>
        <w:t>«قَبِلتُ لِمُوَكِّلي ه</w:t>
      </w:r>
      <w:r w:rsidR="000F1AC5">
        <w:rPr>
          <w:rStyle w:val="QuoteChar"/>
          <w:rFonts w:ascii="NoorZar" w:hAnsi="NoorZar"/>
          <w:rtl/>
        </w:rPr>
        <w:t>ٰ</w:t>
      </w:r>
      <w:r w:rsidRPr="00E1788B">
        <w:rPr>
          <w:rStyle w:val="QuoteChar"/>
          <w:rtl/>
        </w:rPr>
        <w:t>كَذا»</w:t>
      </w:r>
      <w:r>
        <w:rPr>
          <w:rtl/>
        </w:rPr>
        <w:t xml:space="preserve"> صحيح مى‏باشد.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741" w:name="_Toc391149978"/>
      <w:bookmarkStart w:id="1742" w:name="_Toc391155116"/>
      <w:bookmarkStart w:id="1743" w:name="_Toc391159338"/>
      <w:bookmarkStart w:id="1744" w:name="_Toc391232027"/>
      <w:bookmarkStart w:id="1745" w:name="_Toc391319796"/>
      <w:bookmarkStart w:id="1746" w:name="_Toc391328884"/>
      <w:bookmarkStart w:id="1747" w:name="_Toc281965607"/>
      <w:bookmarkStart w:id="1748" w:name="_Toc502700853"/>
      <w:r>
        <w:rPr>
          <w:rtl/>
          <w:lang w:bidi="fa-IR"/>
        </w:rPr>
        <w:lastRenderedPageBreak/>
        <w:t>شرايط عقد</w:t>
      </w:r>
      <w:bookmarkEnd w:id="1741"/>
      <w:bookmarkEnd w:id="1742"/>
      <w:bookmarkEnd w:id="1743"/>
      <w:bookmarkEnd w:id="1744"/>
      <w:bookmarkEnd w:id="1745"/>
      <w:bookmarkEnd w:id="1746"/>
      <w:bookmarkEnd w:id="1747"/>
      <w:bookmarkEnd w:id="1748"/>
    </w:p>
    <w:p w:rsidR="00DB2170" w:rsidRDefault="004509D9" w:rsidP="00BA2991">
      <w:pPr>
        <w:pStyle w:val="a"/>
        <w:bidi/>
        <w:rPr>
          <w:rtl/>
        </w:rPr>
      </w:pPr>
      <w:r>
        <w:rPr>
          <w:rtl/>
        </w:rPr>
        <w:t>عقد ازدواج چند شرط دارد:</w:t>
      </w:r>
    </w:p>
    <w:p w:rsidR="00DB2170" w:rsidRDefault="004509D9" w:rsidP="00BD7BC1">
      <w:pPr>
        <w:rPr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به عربى صحيح خوانده شود به احتياط واجب، و اگر خود مرد و زن نتوانند</w:t>
      </w:r>
      <w:r w:rsidR="00DB2170">
        <w:rPr>
          <w:rFonts w:hint="cs"/>
          <w:rtl/>
        </w:rPr>
        <w:t xml:space="preserve"> </w:t>
      </w:r>
      <w:r>
        <w:rPr>
          <w:rtl/>
        </w:rPr>
        <w:t>صيغه را به عربى صحيح بخوانند، به هر لفظى كه صيغه را بخوانند صحيح است و لازم هم</w:t>
      </w:r>
      <w:r>
        <w:rPr>
          <w:rtl/>
        </w:rPr>
        <w:br/>
        <w:t>نيست كه وكيل بگيرند، امّا بايد لفظى بگويند كه معنى</w:t>
      </w:r>
      <w:r w:rsidRPr="00E1788B">
        <w:rPr>
          <w:rStyle w:val="QuoteChar"/>
          <w:rtl/>
        </w:rPr>
        <w:t>«زَوَّجتُ»</w:t>
      </w:r>
      <w:r>
        <w:rPr>
          <w:rtl/>
        </w:rPr>
        <w:t xml:space="preserve"> و </w:t>
      </w:r>
      <w:r w:rsidRPr="00E1788B">
        <w:rPr>
          <w:rStyle w:val="QuoteChar"/>
          <w:rtl/>
        </w:rPr>
        <w:t>«قَبِلتُ»</w:t>
      </w:r>
      <w:r>
        <w:rPr>
          <w:rtl/>
        </w:rPr>
        <w:t xml:space="preserve"> را بفهماند.</w:t>
      </w:r>
    </w:p>
    <w:p w:rsidR="004509D9" w:rsidRDefault="004509D9" w:rsidP="00BD7BC1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مرد و زن يا وكيل</w:t>
      </w:r>
      <w:r w:rsidR="00191322">
        <w:rPr>
          <w:rtl/>
        </w:rPr>
        <w:t xml:space="preserve"> آن‌ها </w:t>
      </w:r>
      <w:r>
        <w:rPr>
          <w:rtl/>
        </w:rPr>
        <w:t>كه صيغه را مى‏خوانند قصد انشاء داشته باشند يعنى اگر خود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مرد و زن صيغه را مى‏خوانند، زن به گفتن </w:t>
      </w:r>
      <w:r w:rsidR="00DD3F84">
        <w:rPr>
          <w:rStyle w:val="QuoteChar"/>
          <w:rtl/>
        </w:rPr>
        <w:t>«زَوَّجتُكَ نَفسي</w:t>
      </w:r>
      <w:r w:rsidRPr="00E1788B">
        <w:rPr>
          <w:rStyle w:val="QuoteChar"/>
          <w:rtl/>
        </w:rPr>
        <w:t>»</w:t>
      </w:r>
      <w:r>
        <w:rPr>
          <w:rtl/>
        </w:rPr>
        <w:t xml:space="preserve"> قصدش اين باشد كه خود را زن او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قرار دهد و مرد به گفتن </w:t>
      </w:r>
      <w:r w:rsidRPr="00E1788B">
        <w:rPr>
          <w:rStyle w:val="QuoteChar"/>
          <w:rtl/>
        </w:rPr>
        <w:t>«قَبِلتُ التَّزويج»</w:t>
      </w:r>
      <w:r>
        <w:rPr>
          <w:rtl/>
        </w:rPr>
        <w:t xml:space="preserve"> زن بودن او را براى خود قبول نمايد و اگر وكيل مرد و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زن صيغه را مى‏خوانند، به گفتن </w:t>
      </w:r>
      <w:r w:rsidRPr="00E1788B">
        <w:rPr>
          <w:rStyle w:val="QuoteChar"/>
          <w:rtl/>
        </w:rPr>
        <w:t>«زَوَّجتُ و قَبِلتُ»</w:t>
      </w:r>
      <w:r>
        <w:rPr>
          <w:rtl/>
        </w:rPr>
        <w:t xml:space="preserve"> قصدشان اين باشد كه مرد و زنى كه آنان را</w:t>
      </w:r>
      <w:r w:rsidR="00DB2170">
        <w:rPr>
          <w:rFonts w:hint="cs"/>
          <w:rtl/>
        </w:rPr>
        <w:t xml:space="preserve"> </w:t>
      </w:r>
      <w:r>
        <w:rPr>
          <w:rtl/>
        </w:rPr>
        <w:t>وكيل كرده‏اند، زن و شوهر نمايند.</w:t>
      </w:r>
    </w:p>
    <w:p w:rsidR="004509D9" w:rsidRDefault="004509D9" w:rsidP="00BD7BC1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كسى كه صيغه را مى‏خواند عاقل باشد، چه براى خودش بخواند يا از طرف ديگرى</w:t>
      </w:r>
      <w:r w:rsidR="00DB2170">
        <w:rPr>
          <w:rFonts w:hint="cs"/>
          <w:rtl/>
        </w:rPr>
        <w:t xml:space="preserve"> </w:t>
      </w:r>
      <w:r>
        <w:rPr>
          <w:rtl/>
        </w:rPr>
        <w:t>وكيل شده باشد.</w:t>
      </w:r>
    </w:p>
    <w:p w:rsidR="004509D9" w:rsidRDefault="004509D9" w:rsidP="00BD7BC1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اگر وكيل زن و شوهر يا ولىّ</w:t>
      </w:r>
      <w:r w:rsidR="00191322">
        <w:rPr>
          <w:rtl/>
        </w:rPr>
        <w:t xml:space="preserve"> آن‌ها </w:t>
      </w:r>
      <w:r>
        <w:rPr>
          <w:rtl/>
        </w:rPr>
        <w:t>صيغه را مى‏خوانند، در عقد، زن و شوهر را</w:t>
      </w:r>
      <w:r w:rsidR="00DB2170">
        <w:rPr>
          <w:rFonts w:hint="cs"/>
          <w:rtl/>
        </w:rPr>
        <w:t xml:space="preserve"> </w:t>
      </w:r>
      <w:r>
        <w:rPr>
          <w:rtl/>
        </w:rPr>
        <w:t>معيّن كنند مثلاً اسم</w:t>
      </w:r>
      <w:r w:rsidR="00191322">
        <w:rPr>
          <w:rtl/>
        </w:rPr>
        <w:t xml:space="preserve"> آن‌ها </w:t>
      </w:r>
      <w:r>
        <w:rPr>
          <w:rtl/>
        </w:rPr>
        <w:t>را ببرند يا به</w:t>
      </w:r>
      <w:r w:rsidR="00191322">
        <w:rPr>
          <w:rtl/>
        </w:rPr>
        <w:t xml:space="preserve"> آن‌ها </w:t>
      </w:r>
      <w:r>
        <w:rPr>
          <w:rtl/>
        </w:rPr>
        <w:t>اشاره نمايند. پس كسى كه چند دختر دارد، اگر به</w:t>
      </w:r>
      <w:r w:rsidR="00DB2170">
        <w:rPr>
          <w:rFonts w:hint="cs"/>
          <w:rtl/>
        </w:rPr>
        <w:t xml:space="preserve"> </w:t>
      </w:r>
      <w:r>
        <w:rPr>
          <w:rtl/>
        </w:rPr>
        <w:t>مردى بگويد</w:t>
      </w:r>
      <w:r w:rsidR="0021736C">
        <w:rPr>
          <w:rFonts w:hint="cs"/>
          <w:rtl/>
        </w:rPr>
        <w:t>:</w:t>
      </w:r>
      <w:r>
        <w:rPr>
          <w:rtl/>
        </w:rPr>
        <w:t xml:space="preserve"> </w:t>
      </w:r>
      <w:r w:rsidR="000F1AC5">
        <w:rPr>
          <w:rStyle w:val="QuoteChar"/>
          <w:rtl/>
        </w:rPr>
        <w:t>«زَوَّجتُكَ إِحدى</w:t>
      </w:r>
      <w:r w:rsidR="002D72AE">
        <w:rPr>
          <w:rStyle w:val="QuoteChar"/>
          <w:rFonts w:ascii="NoorZar" w:hAnsi="NoorZar"/>
          <w:rtl/>
        </w:rPr>
        <w:t>ٰ</w:t>
      </w:r>
      <w:r w:rsidR="000F1AC5">
        <w:rPr>
          <w:rStyle w:val="QuoteChar"/>
          <w:rtl/>
        </w:rPr>
        <w:t xml:space="preserve"> بَناتي</w:t>
      </w:r>
      <w:r w:rsidRPr="00E1788B">
        <w:rPr>
          <w:rStyle w:val="QuoteChar"/>
          <w:rtl/>
        </w:rPr>
        <w:t>»</w:t>
      </w:r>
      <w:r w:rsidR="0021736C">
        <w:rPr>
          <w:rFonts w:hint="cs"/>
          <w:rtl/>
        </w:rPr>
        <w:t xml:space="preserve">، </w:t>
      </w:r>
      <w:r>
        <w:rPr>
          <w:rtl/>
        </w:rPr>
        <w:t>يعن</w:t>
      </w:r>
      <w:r w:rsidR="0021736C">
        <w:rPr>
          <w:rtl/>
        </w:rPr>
        <w:t>ى زن تو نمودم يكى از دخترانم را</w:t>
      </w:r>
      <w:r w:rsidR="000C7959">
        <w:rPr>
          <w:rFonts w:hint="cs"/>
          <w:rtl/>
        </w:rPr>
        <w:t>،</w:t>
      </w:r>
      <w:r>
        <w:rPr>
          <w:rtl/>
        </w:rPr>
        <w:t xml:space="preserve"> و او بگويد</w:t>
      </w:r>
      <w:r w:rsidR="000C7959">
        <w:rPr>
          <w:rFonts w:hint="cs"/>
          <w:rtl/>
        </w:rPr>
        <w:t>:</w:t>
      </w:r>
      <w:r w:rsidR="00DB2170">
        <w:rPr>
          <w:rFonts w:hint="cs"/>
          <w:rtl/>
        </w:rPr>
        <w:t xml:space="preserve"> </w:t>
      </w:r>
      <w:r w:rsidRPr="00E1788B">
        <w:rPr>
          <w:rStyle w:val="QuoteChar"/>
          <w:rtl/>
        </w:rPr>
        <w:t>«قَبِلتُ»</w:t>
      </w:r>
      <w:r>
        <w:rPr>
          <w:rtl/>
        </w:rPr>
        <w:t xml:space="preserve"> يعنى قبول كردم، چون در موقع عقد، دختر را معيّن نكرده‏اند عقد باطل است.</w:t>
      </w:r>
      <w:r w:rsidR="00DB2170">
        <w:rPr>
          <w:rFonts w:hint="cs"/>
          <w:rtl/>
        </w:rPr>
        <w:t xml:space="preserve"> </w:t>
      </w:r>
    </w:p>
    <w:p w:rsidR="004509D9" w:rsidRDefault="004509D9" w:rsidP="00BD7BC1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زن و مرد به ازدواج راضى باشند، ولى اگر زن ظاهرا به كراهت اذن دهد و معلوم</w:t>
      </w:r>
      <w:r w:rsidR="00DB2170">
        <w:rPr>
          <w:rFonts w:hint="cs"/>
          <w:rtl/>
        </w:rPr>
        <w:t xml:space="preserve"> </w:t>
      </w:r>
      <w:r>
        <w:rPr>
          <w:rtl/>
        </w:rPr>
        <w:t>باشد قلبا راضى است عقد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عقد ي</w:t>
      </w:r>
      <w:r w:rsidR="007740E9">
        <w:rPr>
          <w:rtl/>
        </w:rPr>
        <w:t xml:space="preserve">ک </w:t>
      </w:r>
      <w:r>
        <w:rPr>
          <w:rtl/>
        </w:rPr>
        <w:t>حرف غلط خوانده شود كه معنى آن را عوض كند عقد باطل</w:t>
      </w:r>
      <w:r w:rsidR="00DB2170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دستور زبان عربى را نمى‏داند، اگر قرائتش صحيح باشد و اجمالاً بداند</w:t>
      </w:r>
      <w:r w:rsidR="00DB2170">
        <w:rPr>
          <w:rFonts w:hint="cs"/>
          <w:rtl/>
        </w:rPr>
        <w:t xml:space="preserve"> </w:t>
      </w:r>
      <w:r>
        <w:rPr>
          <w:rtl/>
        </w:rPr>
        <w:t>چه مى‏خواند و معنا را قصد كند كافى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زنى را براى مردى بدون اجازه آنان عقد كنند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زن و مرد بگويند به</w:t>
      </w:r>
      <w:r w:rsidR="00DB2170">
        <w:rPr>
          <w:rFonts w:hint="cs"/>
          <w:rtl/>
        </w:rPr>
        <w:t xml:space="preserve"> </w:t>
      </w:r>
      <w:r>
        <w:rPr>
          <w:rtl/>
        </w:rPr>
        <w:t>آن عقد راضى هستيم، عقد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و مرد يا يكى از آن دو را به ازدواج مجبور نمايند و بعد از خواندن عقد</w:t>
      </w:r>
      <w:r w:rsidR="00DB2170">
        <w:rPr>
          <w:rFonts w:hint="cs"/>
          <w:rtl/>
        </w:rPr>
        <w:t xml:space="preserve"> </w:t>
      </w:r>
      <w:r>
        <w:rPr>
          <w:rtl/>
        </w:rPr>
        <w:t>راضى شوند و بگويند به آن عقد راضى هستيم، عقد صحيح است، امّا اگر با تهديد باشد عقد</w:t>
      </w:r>
      <w:r w:rsidR="00DB2170">
        <w:rPr>
          <w:rFonts w:hint="cs"/>
          <w:rtl/>
        </w:rPr>
        <w:t xml:space="preserve"> </w:t>
      </w:r>
      <w:r>
        <w:rPr>
          <w:rtl/>
        </w:rPr>
        <w:t>صحيح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پدر و جدّ پدرى مى‏توانند براى فرزند نابالغ يا ديوانه خود كه به حال ديوانگى</w:t>
      </w:r>
      <w:r w:rsidR="00DB2170">
        <w:rPr>
          <w:rFonts w:hint="cs"/>
          <w:rtl/>
        </w:rPr>
        <w:t xml:space="preserve"> </w:t>
      </w:r>
      <w:r>
        <w:rPr>
          <w:rtl/>
        </w:rPr>
        <w:t>بالغ شده است همسر بگيرند. و بعد از آن كه آن طفل بالغ شد يا ديوانه عاقل گرديد، اگر آن</w:t>
      </w:r>
      <w:r w:rsidR="00DB2170">
        <w:rPr>
          <w:rFonts w:hint="cs"/>
          <w:rtl/>
        </w:rPr>
        <w:t xml:space="preserve"> </w:t>
      </w:r>
      <w:r>
        <w:rPr>
          <w:rtl/>
        </w:rPr>
        <w:t>ازدواج مفسده‏اى نداشته، نمى‏تواند آن را به هم بزند اما اگر مفسده داشته، مى‏تواند آن را بهم</w:t>
      </w:r>
      <w:r w:rsidR="00DB2170">
        <w:rPr>
          <w:rFonts w:hint="cs"/>
          <w:rtl/>
        </w:rPr>
        <w:t xml:space="preserve"> </w:t>
      </w:r>
      <w:r>
        <w:rPr>
          <w:rtl/>
        </w:rPr>
        <w:t>بزند.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دخترى كه به حدّ بلوغ رسيده و رشيده است، يعنى مصلحت خود را تشخيص</w:t>
      </w:r>
      <w:r w:rsidR="00DB2170">
        <w:rPr>
          <w:rFonts w:hint="cs"/>
          <w:rtl/>
        </w:rPr>
        <w:t xml:space="preserve"> </w:t>
      </w:r>
      <w:r>
        <w:rPr>
          <w:rtl/>
        </w:rPr>
        <w:t>مى‏دهد، اگر بخواهد شوهر كند، چنانچه باكره باشد، بنابر احتياط از پدر يا جدّ پدرى خود</w:t>
      </w:r>
      <w:r w:rsidR="00DB2170">
        <w:rPr>
          <w:rFonts w:hint="cs"/>
          <w:rtl/>
        </w:rPr>
        <w:t xml:space="preserve"> </w:t>
      </w:r>
      <w:r>
        <w:rPr>
          <w:rtl/>
        </w:rPr>
        <w:t>اجازه بگيرد ولى اجازه مادر و برادر لازم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پدر و جدّ پدرى غايب باشند، به طورى كه نشود از آنان اذن گرفت و دختر</w:t>
      </w:r>
      <w:r w:rsidR="00DB2170">
        <w:rPr>
          <w:rFonts w:hint="cs"/>
          <w:rtl/>
        </w:rPr>
        <w:t xml:space="preserve"> </w:t>
      </w:r>
      <w:r>
        <w:rPr>
          <w:rtl/>
        </w:rPr>
        <w:t>هم احتياج به شوهر كردن داشته باشد لازم نيست از پدر و جدّ پدرى اجازه بگيرد. و نيز اگر</w:t>
      </w:r>
      <w:r w:rsidR="00DB2170">
        <w:rPr>
          <w:rFonts w:hint="cs"/>
          <w:rtl/>
        </w:rPr>
        <w:t xml:space="preserve"> </w:t>
      </w:r>
      <w:r>
        <w:rPr>
          <w:rtl/>
        </w:rPr>
        <w:t>دختر باكره نباشد در صورتى كه بكارتش بوسيله شوهر كردن از بين رفته باشد، اجازه پدر و</w:t>
      </w:r>
      <w:r w:rsidR="00DB2170">
        <w:rPr>
          <w:rFonts w:hint="cs"/>
          <w:rtl/>
        </w:rPr>
        <w:t xml:space="preserve"> </w:t>
      </w:r>
      <w:r>
        <w:rPr>
          <w:rtl/>
        </w:rPr>
        <w:t xml:space="preserve">جدّ لازم نيست. ولى اگر بواسطه وطى به شُبهه يا زنا از بين رفته باشد، احتياط </w:t>
      </w:r>
      <w:r w:rsidR="00A82B8A">
        <w:rPr>
          <w:rtl/>
        </w:rPr>
        <w:t>مستحبّ</w:t>
      </w:r>
      <w:r>
        <w:rPr>
          <w:rtl/>
        </w:rPr>
        <w:t xml:space="preserve"> آن است</w:t>
      </w:r>
      <w:r w:rsidR="00DB2170">
        <w:rPr>
          <w:rFonts w:hint="cs"/>
          <w:rtl/>
        </w:rPr>
        <w:t xml:space="preserve"> </w:t>
      </w:r>
      <w:r>
        <w:rPr>
          <w:rtl/>
        </w:rPr>
        <w:t>كه اجازه بگيرند.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پدر و جدّ پدرى مسلمان نباشند ولى دختر باكره و رشيده و مسلمان باشد</w:t>
      </w:r>
      <w:r w:rsidR="00DB2170">
        <w:rPr>
          <w:rFonts w:hint="cs"/>
          <w:rtl/>
        </w:rPr>
        <w:t xml:space="preserve"> </w:t>
      </w:r>
      <w:r>
        <w:rPr>
          <w:rtl/>
        </w:rPr>
        <w:t>اجازه</w:t>
      </w:r>
      <w:r w:rsidR="00191322">
        <w:rPr>
          <w:rtl/>
        </w:rPr>
        <w:t xml:space="preserve"> آن‌ها </w:t>
      </w:r>
      <w:r>
        <w:rPr>
          <w:rtl/>
        </w:rPr>
        <w:t>در ازدواج او لازم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پدر، يا جدّ پدرى براى پسر نابالغ خود زن بگيرد پسر بعد از رسيدن به سنّ</w:t>
      </w:r>
      <w:r w:rsidR="00DB2170">
        <w:rPr>
          <w:rFonts w:hint="cs"/>
          <w:rtl/>
        </w:rPr>
        <w:t xml:space="preserve"> </w:t>
      </w:r>
      <w:r>
        <w:rPr>
          <w:rtl/>
        </w:rPr>
        <w:t>بلوغ بايد خرج زن را در صورتى كه از او تمكين داشته باشد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پدر يا جدّ پدرى براى پسر نابالغ خود، زن بگيرد، چنانچه پسر در موقع</w:t>
      </w:r>
      <w:r w:rsidR="00DB2170">
        <w:rPr>
          <w:rFonts w:hint="cs"/>
          <w:rtl/>
        </w:rPr>
        <w:t xml:space="preserve"> </w:t>
      </w:r>
      <w:r>
        <w:rPr>
          <w:rtl/>
        </w:rPr>
        <w:t>عقد مالى داشته، مديون مهر زن است و اگر در موقع عقد مالى‏نداشته، پدر يا جدّ او بايد مهر</w:t>
      </w:r>
      <w:r w:rsidR="00DB2170">
        <w:rPr>
          <w:rFonts w:hint="cs"/>
          <w:rtl/>
        </w:rPr>
        <w:t xml:space="preserve"> </w:t>
      </w:r>
      <w:r>
        <w:rPr>
          <w:rtl/>
        </w:rPr>
        <w:t>زن را بدهند.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749" w:name="_Toc391149979"/>
      <w:bookmarkStart w:id="1750" w:name="_Toc391155117"/>
      <w:bookmarkStart w:id="1751" w:name="_Toc391159339"/>
      <w:bookmarkStart w:id="1752" w:name="_Toc391232028"/>
      <w:bookmarkStart w:id="1753" w:name="_Toc391319797"/>
      <w:bookmarkStart w:id="1754" w:name="_Toc391328885"/>
      <w:bookmarkStart w:id="1755" w:name="_Toc281965608"/>
      <w:bookmarkStart w:id="1756" w:name="_Toc502700854"/>
      <w:r>
        <w:rPr>
          <w:rtl/>
          <w:lang w:bidi="fa-IR"/>
        </w:rPr>
        <w:t>عيب</w:t>
      </w:r>
      <w:r w:rsidR="00B57633">
        <w:rPr>
          <w:rFonts w:hint="cs"/>
          <w:rtl/>
          <w:lang w:bidi="fa-IR"/>
        </w:rPr>
        <w:t>‌</w:t>
      </w:r>
      <w:r>
        <w:rPr>
          <w:rtl/>
          <w:lang w:bidi="fa-IR"/>
        </w:rPr>
        <w:t>هايى كه بواسطه</w:t>
      </w:r>
      <w:r w:rsidR="00191322">
        <w:rPr>
          <w:rtl/>
          <w:lang w:bidi="fa-IR"/>
        </w:rPr>
        <w:t xml:space="preserve"> آن‌ها </w:t>
      </w:r>
      <w:r>
        <w:rPr>
          <w:rtl/>
          <w:lang w:bidi="fa-IR"/>
        </w:rPr>
        <w:t>مى</w:t>
      </w:r>
      <w:r>
        <w:rPr>
          <w:rFonts w:cs="Motor"/>
          <w:rtl/>
          <w:lang w:bidi="fa-IR"/>
        </w:rPr>
        <w:t>‏</w:t>
      </w:r>
      <w:r>
        <w:rPr>
          <w:rtl/>
          <w:lang w:bidi="fa-IR"/>
        </w:rPr>
        <w:t>شود عقد را بهم زد</w:t>
      </w:r>
      <w:bookmarkEnd w:id="1749"/>
      <w:bookmarkEnd w:id="1750"/>
      <w:bookmarkEnd w:id="1751"/>
      <w:bookmarkEnd w:id="1752"/>
      <w:bookmarkEnd w:id="1753"/>
      <w:bookmarkEnd w:id="1754"/>
      <w:bookmarkEnd w:id="1755"/>
      <w:bookmarkEnd w:id="1756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بعد از عقد بفهمد كه زن يكى از اين هفت عيب را دارد، مى‏تواند عقد</w:t>
      </w:r>
      <w:r w:rsidR="00DB2170">
        <w:rPr>
          <w:rFonts w:hint="cs"/>
          <w:rtl/>
        </w:rPr>
        <w:t xml:space="preserve"> </w:t>
      </w:r>
      <w:r>
        <w:rPr>
          <w:rtl/>
        </w:rPr>
        <w:t>را به هم بزند:</w:t>
      </w:r>
    </w:p>
    <w:p w:rsidR="004509D9" w:rsidRDefault="004509D9" w:rsidP="00D21D6C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ديوانگى.</w:t>
      </w:r>
      <w:r w:rsidR="00BD7BC1">
        <w:rPr>
          <w:rFonts w:hint="cs"/>
          <w:bCs/>
          <w:rtl/>
        </w:rPr>
        <w:t xml:space="preserve"> </w:t>
      </w:r>
      <w:r>
        <w:rPr>
          <w:bCs/>
          <w:rtl/>
        </w:rPr>
        <w:t>دوم:</w:t>
      </w:r>
      <w:r>
        <w:rPr>
          <w:rtl/>
        </w:rPr>
        <w:t xml:space="preserve"> مرض خوره (جزام).</w:t>
      </w:r>
      <w:r w:rsidR="00BD7BC1">
        <w:rPr>
          <w:rFonts w:hint="cs"/>
          <w:bCs/>
          <w:rtl/>
        </w:rPr>
        <w:t xml:space="preserve"> </w:t>
      </w:r>
      <w:r>
        <w:rPr>
          <w:bCs/>
          <w:rtl/>
        </w:rPr>
        <w:t>سوم:</w:t>
      </w:r>
      <w:r>
        <w:rPr>
          <w:rtl/>
        </w:rPr>
        <w:t xml:space="preserve"> مرض بَرَص (پيسى).</w:t>
      </w:r>
      <w:r w:rsidR="00D21D6C">
        <w:rPr>
          <w:rFonts w:hint="cs"/>
          <w:bCs/>
          <w:rtl/>
        </w:rPr>
        <w:t xml:space="preserve"> </w:t>
      </w:r>
      <w:r>
        <w:rPr>
          <w:bCs/>
          <w:rtl/>
        </w:rPr>
        <w:t>چهارم:</w:t>
      </w:r>
      <w:r>
        <w:rPr>
          <w:rtl/>
        </w:rPr>
        <w:t xml:space="preserve"> كورى.</w:t>
      </w:r>
      <w:r w:rsidR="00BD7BC1">
        <w:rPr>
          <w:rFonts w:hint="cs"/>
          <w:bCs/>
          <w:rtl/>
        </w:rPr>
        <w:t xml:space="preserve"> </w:t>
      </w:r>
      <w:r>
        <w:rPr>
          <w:bCs/>
          <w:rtl/>
        </w:rPr>
        <w:t>پنجم:</w:t>
      </w:r>
      <w:r>
        <w:rPr>
          <w:rtl/>
        </w:rPr>
        <w:t xml:space="preserve"> زمين گير و شَل بودن به طورى كه معلوم باشد.</w:t>
      </w:r>
      <w:r w:rsidR="00BD7BC1">
        <w:rPr>
          <w:rFonts w:hint="cs"/>
          <w:bCs/>
          <w:rtl/>
        </w:rPr>
        <w:t xml:space="preserve"> </w:t>
      </w:r>
      <w:r>
        <w:rPr>
          <w:bCs/>
          <w:rtl/>
        </w:rPr>
        <w:t>ششم:</w:t>
      </w:r>
      <w:r>
        <w:rPr>
          <w:rtl/>
        </w:rPr>
        <w:t xml:space="preserve"> آن كه افضا شده يعنى راه بول و حيض يا راه حيض و غائط او يكى شده باشد.</w:t>
      </w:r>
      <w:r w:rsidR="00D21D6C">
        <w:rPr>
          <w:rFonts w:hint="cs"/>
          <w:bCs/>
          <w:rtl/>
        </w:rPr>
        <w:t xml:space="preserve"> </w:t>
      </w:r>
      <w:r>
        <w:rPr>
          <w:bCs/>
          <w:rtl/>
        </w:rPr>
        <w:t>هفتم:</w:t>
      </w:r>
      <w:r>
        <w:rPr>
          <w:rtl/>
        </w:rPr>
        <w:t xml:space="preserve"> آن كه گوشت، يا استخوانى يا غدّه‏اى در فرج او باشد كه مانع نزديكى‏شود.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بعد از عقد بفهمد كه شوهر او ديوانه است يا آلت مردى ندارد و</w:t>
      </w:r>
      <w:r w:rsidR="00DB2170">
        <w:rPr>
          <w:rFonts w:hint="cs"/>
          <w:rtl/>
        </w:rPr>
        <w:t xml:space="preserve"> </w:t>
      </w:r>
      <w:r>
        <w:rPr>
          <w:rtl/>
        </w:rPr>
        <w:t>نمى‏تواند وطى و نزديكى نمايد يا تخم</w:t>
      </w:r>
      <w:r w:rsidR="00EF6AD5">
        <w:rPr>
          <w:rFonts w:hint="cs"/>
          <w:rtl/>
        </w:rPr>
        <w:t>‌</w:t>
      </w:r>
      <w:r>
        <w:rPr>
          <w:rtl/>
        </w:rPr>
        <w:t>هاى او را كشيده‏اند مى‏تواند عقد را به هم بزند. امّا اگر</w:t>
      </w:r>
      <w:r w:rsidR="00DB2170">
        <w:rPr>
          <w:rFonts w:hint="cs"/>
          <w:rtl/>
        </w:rPr>
        <w:t xml:space="preserve"> </w:t>
      </w:r>
      <w:r>
        <w:rPr>
          <w:rtl/>
        </w:rPr>
        <w:t>شوهر عنين باشد ي</w:t>
      </w:r>
      <w:r w:rsidR="007740E9">
        <w:rPr>
          <w:rtl/>
        </w:rPr>
        <w:t xml:space="preserve">ک </w:t>
      </w:r>
      <w:r>
        <w:rPr>
          <w:rtl/>
        </w:rPr>
        <w:t>سال مهلت داده مى‏شود و زن بعد از آن مى‏تواند عقد را به هم بزند.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يا زن، بواسطه يكى از عي</w:t>
      </w:r>
      <w:r w:rsidR="001125D3">
        <w:rPr>
          <w:rtl/>
        </w:rPr>
        <w:t>ب‌ها</w:t>
      </w:r>
      <w:r>
        <w:rPr>
          <w:rtl/>
        </w:rPr>
        <w:t>يى كه در دو مسأله پيش گفته شد عقد را به</w:t>
      </w:r>
      <w:r w:rsidR="00DB2170">
        <w:rPr>
          <w:rFonts w:hint="cs"/>
          <w:rtl/>
        </w:rPr>
        <w:t xml:space="preserve"> </w:t>
      </w:r>
      <w:r>
        <w:rPr>
          <w:rtl/>
        </w:rPr>
        <w:t>هم بزند، بايد بدون طلاق از هم جدا شوند.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بواسطه آن كه مرد عنين است و نمى‏تواند وطى و نزديكى‏كند، زن عقد را به</w:t>
      </w:r>
      <w:r w:rsidR="00DB2170">
        <w:rPr>
          <w:rFonts w:hint="cs"/>
          <w:rtl/>
        </w:rPr>
        <w:t xml:space="preserve"> </w:t>
      </w:r>
      <w:r>
        <w:rPr>
          <w:rtl/>
        </w:rPr>
        <w:t>هم بزند شوهر بايد نصف مهر را بدهد. ولى اگر بواسطه يكى از عي</w:t>
      </w:r>
      <w:r w:rsidR="001125D3">
        <w:rPr>
          <w:rtl/>
        </w:rPr>
        <w:t>ب‌ها</w:t>
      </w:r>
      <w:r>
        <w:rPr>
          <w:rtl/>
        </w:rPr>
        <w:t>ى ديگرى كه گفته شد،</w:t>
      </w:r>
      <w:r w:rsidR="00DB2170">
        <w:rPr>
          <w:rFonts w:hint="cs"/>
          <w:rtl/>
        </w:rPr>
        <w:t xml:space="preserve"> </w:t>
      </w:r>
      <w:r>
        <w:rPr>
          <w:rtl/>
        </w:rPr>
        <w:t>مرد يا زن عقد را به هم بزند، چنانچه مرد با زن نزديكى نكرده باشد چيزى بر او نيست و اگر</w:t>
      </w:r>
      <w:r w:rsidR="00DB2170">
        <w:rPr>
          <w:rFonts w:hint="cs"/>
          <w:rtl/>
        </w:rPr>
        <w:t xml:space="preserve"> </w:t>
      </w:r>
      <w:r>
        <w:rPr>
          <w:rtl/>
        </w:rPr>
        <w:t>نزديكى كرده، بايد تمام مهر را بدهد.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757" w:name="_Toc391149980"/>
      <w:bookmarkStart w:id="1758" w:name="_Toc391155118"/>
      <w:bookmarkStart w:id="1759" w:name="_Toc391159340"/>
      <w:bookmarkStart w:id="1760" w:name="_Toc391232029"/>
      <w:bookmarkStart w:id="1761" w:name="_Toc391319798"/>
      <w:bookmarkStart w:id="1762" w:name="_Toc391328886"/>
      <w:bookmarkStart w:id="1763" w:name="_Toc281965609"/>
      <w:bookmarkStart w:id="1764" w:name="_Toc502700855"/>
      <w:r>
        <w:rPr>
          <w:rtl/>
          <w:lang w:bidi="fa-IR"/>
        </w:rPr>
        <w:t>زنهايى كه ازدواج با آنان حرام است</w:t>
      </w:r>
      <w:bookmarkEnd w:id="1757"/>
      <w:bookmarkEnd w:id="1758"/>
      <w:bookmarkEnd w:id="1759"/>
      <w:bookmarkEnd w:id="1760"/>
      <w:bookmarkEnd w:id="1761"/>
      <w:bookmarkEnd w:id="1762"/>
      <w:bookmarkEnd w:id="1763"/>
      <w:bookmarkEnd w:id="176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ازدواج با زنهايى كه مثل مادر و خواهر و مادرزن با انسان محرم هستند حرام</w:t>
      </w:r>
      <w:r w:rsidR="00DB2170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كسى زنى را براى خود عقد نمايد، اگرچه با او نزديكى نكند، مادر و مادر</w:t>
      </w:r>
      <w:r w:rsidR="00DB2170">
        <w:rPr>
          <w:rFonts w:hint="cs"/>
          <w:rtl/>
        </w:rPr>
        <w:t xml:space="preserve"> </w:t>
      </w:r>
      <w:r>
        <w:rPr>
          <w:rtl/>
        </w:rPr>
        <w:t>مادر آن زن و مادر پدر او هرچه بالا روند به آن مرد مَحرَم مى‏شوند.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زنى را عقد كند و با او نزديكى نمايد، دختر و نوه دخترى و پسرى آن زن</w:t>
      </w:r>
      <w:r w:rsidR="00F558E4">
        <w:rPr>
          <w:rFonts w:hint="cs"/>
          <w:rtl/>
        </w:rPr>
        <w:t xml:space="preserve"> </w:t>
      </w:r>
      <w:r>
        <w:rPr>
          <w:rtl/>
        </w:rPr>
        <w:t>هرچه پايين روند، چه در وقت عقد باشند يا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به دنيا بيايند، به آن مرد مَحرَم مى‏شوند.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زنى كه براى خود عقد كرده نزديكى هم نكرده باشد، تا وقتى كه آن زن</w:t>
      </w:r>
      <w:r w:rsidR="00F558E4">
        <w:rPr>
          <w:rFonts w:hint="cs"/>
          <w:rtl/>
        </w:rPr>
        <w:t xml:space="preserve"> </w:t>
      </w:r>
      <w:r>
        <w:rPr>
          <w:rtl/>
        </w:rPr>
        <w:t>در عقد اوست نمى‏تواند با دختر و نوه دخترى و پسرى او ازدواج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عمّه و خاله پدر و عمّه و خاله پدرِ پدر و عمّه و خاله مادر و عمّه و خاله مادرِ</w:t>
      </w:r>
      <w:r w:rsidR="00F558E4">
        <w:rPr>
          <w:rFonts w:hint="cs"/>
          <w:rtl/>
        </w:rPr>
        <w:t xml:space="preserve"> </w:t>
      </w:r>
      <w:r>
        <w:rPr>
          <w:rtl/>
        </w:rPr>
        <w:t>مادر هرچه بالا روند، به انسان محرمند.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پدر و جدّ شوهر، هرچه بالا روند و پسر و نوه پسرى و دخترى او هرچه پايين</w:t>
      </w:r>
      <w:r w:rsidR="00F558E4">
        <w:rPr>
          <w:rFonts w:hint="cs"/>
          <w:rtl/>
        </w:rPr>
        <w:t xml:space="preserve"> </w:t>
      </w:r>
      <w:r>
        <w:rPr>
          <w:rtl/>
        </w:rPr>
        <w:t>آيند، چه در موقع عقد باشند، يا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به دنيا بيايند به زن او محرم هستند.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زنى را براى خود عقد كند، دائمه باشد يا صيغه، تا وقتى كه آن زن در عقد</w:t>
      </w:r>
      <w:r w:rsidR="00F558E4">
        <w:rPr>
          <w:rFonts w:hint="cs"/>
          <w:rtl/>
        </w:rPr>
        <w:t xml:space="preserve"> </w:t>
      </w:r>
      <w:r>
        <w:rPr>
          <w:rtl/>
        </w:rPr>
        <w:t>اوست نمى‏تواند با خواهر آن زن ازدواج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خود را به ترتيبى كه در كتاب طلاق گفته مى‏شود طلاق رجعى دهد، در</w:t>
      </w:r>
      <w:r w:rsidR="00F558E4">
        <w:rPr>
          <w:rFonts w:hint="cs"/>
          <w:rtl/>
        </w:rPr>
        <w:t xml:space="preserve"> </w:t>
      </w:r>
      <w:r>
        <w:rPr>
          <w:rtl/>
        </w:rPr>
        <w:t>بين عدّه نمى‏تواند خواهر او را عقد نمايد، بلكه در عدّه طلاق بائن هم كه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بيان مى‏شود، به</w:t>
      </w:r>
      <w:r w:rsidR="00F558E4">
        <w:rPr>
          <w:rFonts w:hint="cs"/>
          <w:rtl/>
        </w:rPr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و در عدّه متعه به احتياط واجب از ازدواج با خواهر او خوددارى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انسان نمى‏تواند بدون اجازه زن خود با خواهرزاده و برادرزاده او ازدواج كند</w:t>
      </w:r>
      <w:r w:rsidR="00F558E4">
        <w:rPr>
          <w:rFonts w:hint="cs"/>
          <w:rtl/>
        </w:rPr>
        <w:t xml:space="preserve"> </w:t>
      </w:r>
      <w:r>
        <w:rPr>
          <w:rtl/>
        </w:rPr>
        <w:t>ولى اگر بدون اجازه زنش آنان را عقد نمايد و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زن بگويد به آن عقد راضى هستم اشكال</w:t>
      </w:r>
      <w:r w:rsidR="00F558E4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BA2991">
      <w:pPr>
        <w:pStyle w:val="a"/>
        <w:bidi/>
        <w:rPr>
          <w:rtl/>
        </w:rPr>
      </w:pPr>
      <w:r>
        <w:rPr>
          <w:rtl/>
        </w:rPr>
        <w:t>اگر زن بفهمد شوهر، برادرزاده يا خواهرزاده او را عقد كرده و حرفى نزند،</w:t>
      </w:r>
      <w:r w:rsidR="00F558E4">
        <w:rPr>
          <w:rFonts w:hint="cs"/>
          <w:rtl/>
        </w:rPr>
        <w:t xml:space="preserve"> </w:t>
      </w:r>
      <w:r>
        <w:rPr>
          <w:rtl/>
        </w:rPr>
        <w:t>چنانچه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رضايت ندهد عقد آنان باطل است، بلكه اگر از حرف نزدنش معلوم باشد كه</w:t>
      </w:r>
      <w:r w:rsidR="00F558E4">
        <w:rPr>
          <w:rFonts w:hint="cs"/>
          <w:rtl/>
        </w:rPr>
        <w:t xml:space="preserve"> </w:t>
      </w:r>
      <w:r>
        <w:rPr>
          <w:rtl/>
        </w:rPr>
        <w:t>باطنا راضى بوده احتياط واجب آن است كه شوهرش از برادرزاده او جدا شود مگر آن كه</w:t>
      </w:r>
      <w:r w:rsidR="00F558E4">
        <w:rPr>
          <w:rFonts w:hint="cs"/>
          <w:rtl/>
        </w:rPr>
        <w:t xml:space="preserve"> </w:t>
      </w:r>
      <w:r>
        <w:rPr>
          <w:rtl/>
        </w:rPr>
        <w:t>اجازه 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انسان پيش از آن كه دختر خاله خود را بگيرد با مادر او زنا كند، ديگر</w:t>
      </w:r>
      <w:r w:rsidR="00F558E4">
        <w:rPr>
          <w:rFonts w:hint="cs"/>
          <w:rtl/>
        </w:rPr>
        <w:t xml:space="preserve"> </w:t>
      </w:r>
      <w:r>
        <w:rPr>
          <w:rtl/>
        </w:rPr>
        <w:t>نمى‏تواند با او ازدواج نمايد. و در مورد دختر عمّه هم بنابر احتياط واجب اين حكم جارى</w:t>
      </w:r>
      <w:r w:rsidR="00F558E4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دختر عمّه يا دختر خاله خود ازدواج نمايد، اگر پيش از آن كه با آنان</w:t>
      </w:r>
      <w:r w:rsidR="00F558E4">
        <w:rPr>
          <w:rFonts w:hint="cs"/>
          <w:rtl/>
        </w:rPr>
        <w:t xml:space="preserve"> </w:t>
      </w:r>
      <w:r>
        <w:rPr>
          <w:rtl/>
        </w:rPr>
        <w:t xml:space="preserve">نزديكى كند با مادرشان زنا نمايد بنابر احتياط </w:t>
      </w:r>
      <w:r w:rsidR="00A82B8A">
        <w:rPr>
          <w:rtl/>
        </w:rPr>
        <w:t>مستحبّ</w:t>
      </w:r>
      <w:r>
        <w:rPr>
          <w:rtl/>
        </w:rPr>
        <w:t xml:space="preserve"> با طلاق دادن جدا شود. امّا اگر زنا بعد</w:t>
      </w:r>
      <w:r w:rsidR="00F558E4">
        <w:rPr>
          <w:rFonts w:hint="cs"/>
          <w:rtl/>
        </w:rPr>
        <w:t xml:space="preserve"> </w:t>
      </w:r>
      <w:r>
        <w:rPr>
          <w:rtl/>
        </w:rPr>
        <w:t>از نزديكى بود موجب جدايى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زنى غير از عمّه و خاله خود زنا كند، احتياط واجب آن است كه با دختر</w:t>
      </w:r>
      <w:r w:rsidR="00F558E4">
        <w:rPr>
          <w:rFonts w:hint="cs"/>
          <w:rtl/>
        </w:rPr>
        <w:t xml:space="preserve"> </w:t>
      </w:r>
      <w:r>
        <w:rPr>
          <w:rtl/>
        </w:rPr>
        <w:t>او ازدواج نكند، ولى اگر زنى را عقد نمايد و با او نزديكى كند بعد با مادر او زنا كند، آن زن بر</w:t>
      </w:r>
      <w:r w:rsidR="00F558E4">
        <w:rPr>
          <w:rFonts w:hint="cs"/>
          <w:rtl/>
        </w:rPr>
        <w:t xml:space="preserve"> </w:t>
      </w:r>
      <w:r>
        <w:rPr>
          <w:rtl/>
        </w:rPr>
        <w:t xml:space="preserve">او حرام نمى‏شود، امّا اگر پيش از آن كه با او نزديكى كند با مادر او زنا نمايد، احتياط </w:t>
      </w:r>
      <w:r w:rsidR="00A82B8A">
        <w:rPr>
          <w:rtl/>
        </w:rPr>
        <w:t>مستحبّ</w:t>
      </w:r>
      <w:r w:rsidR="00F558E4">
        <w:rPr>
          <w:rFonts w:hint="cs"/>
          <w:rtl/>
        </w:rPr>
        <w:t xml:space="preserve"> </w:t>
      </w:r>
      <w:r>
        <w:rPr>
          <w:rtl/>
        </w:rPr>
        <w:t>آن است كه از آن زن جدا 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زن مسلمان نمى‏تواند به عقد كافر درآيد، مرد مسلمان هم نمى‏تواند با زنهاى غير </w:t>
      </w:r>
      <w:r w:rsidR="00967610">
        <w:rPr>
          <w:rFonts w:hint="cs"/>
          <w:rtl/>
        </w:rPr>
        <w:t>مسلمان</w:t>
      </w:r>
      <w:r>
        <w:rPr>
          <w:rtl/>
        </w:rPr>
        <w:t xml:space="preserve"> به طور دائم ازدواج كند</w:t>
      </w:r>
      <w:r w:rsidR="006E0B3C">
        <w:rPr>
          <w:rFonts w:hint="cs"/>
          <w:rtl/>
        </w:rPr>
        <w:t>،</w:t>
      </w:r>
      <w:r>
        <w:rPr>
          <w:rtl/>
        </w:rPr>
        <w:t xml:space="preserve"> ولى صيغه كردن زنهاى اهل كتاب مانند يهود و نصارى مانعى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زنى كه در عدّه طلاق رجعى است زنا كند بنابر احتياط واجب آن زن بر او</w:t>
      </w:r>
      <w:r w:rsidR="00F558E4">
        <w:rPr>
          <w:rFonts w:hint="cs"/>
          <w:rtl/>
        </w:rPr>
        <w:t xml:space="preserve"> </w:t>
      </w:r>
      <w:r>
        <w:rPr>
          <w:rtl/>
        </w:rPr>
        <w:t>حرام مى‏شود و اگر با زنى كه در عدّه متعه، يا طلاق بائن، يا عدّه وفات است زنا كند، بعدا</w:t>
      </w:r>
      <w:r w:rsidR="00E41ACD">
        <w:rPr>
          <w:rFonts w:hint="cs"/>
          <w:rtl/>
        </w:rPr>
        <w:t>ً</w:t>
      </w:r>
      <w:r w:rsidR="00F558E4">
        <w:rPr>
          <w:rFonts w:hint="cs"/>
          <w:rtl/>
        </w:rPr>
        <w:t xml:space="preserve"> </w:t>
      </w:r>
      <w:r>
        <w:rPr>
          <w:rtl/>
        </w:rPr>
        <w:t xml:space="preserve">مى‏تواند او را عقد نمايد، اگرچه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با او ازدواج نكند و معناى طلاق</w:t>
      </w:r>
      <w:r w:rsidR="00F558E4">
        <w:rPr>
          <w:rFonts w:hint="cs"/>
          <w:rtl/>
        </w:rPr>
        <w:t xml:space="preserve"> </w:t>
      </w:r>
      <w:r>
        <w:rPr>
          <w:rtl/>
        </w:rPr>
        <w:t>رجعى و طلاق بائن و عدّه متعه و عدّه وفات در احكام طلاق گفته خواهد 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زن بى‏شوهرى كه در عدّه نيست زنا كند، مى‏تواند پيش از آن كه آن زن</w:t>
      </w:r>
      <w:r w:rsidR="00F558E4">
        <w:rPr>
          <w:rFonts w:hint="cs"/>
          <w:rtl/>
        </w:rPr>
        <w:t xml:space="preserve"> </w:t>
      </w:r>
      <w:r>
        <w:rPr>
          <w:rtl/>
        </w:rPr>
        <w:t>توبه كند با او ازدواج نمايد، و اگر شخص ديگرى بخواهد با آن زن پيش از توبه كردنش</w:t>
      </w:r>
      <w:r w:rsidR="00F558E4">
        <w:rPr>
          <w:rFonts w:hint="cs"/>
          <w:rtl/>
        </w:rPr>
        <w:t xml:space="preserve"> </w:t>
      </w:r>
      <w:r>
        <w:rPr>
          <w:rtl/>
        </w:rPr>
        <w:t>ازدواج كند اشكال ندارد مگر در صورتى كه آن زن مشهور به زنا باشد كه بنابر احتياط واجب</w:t>
      </w:r>
      <w:r w:rsidR="00F558E4">
        <w:rPr>
          <w:rFonts w:hint="cs"/>
          <w:rtl/>
        </w:rPr>
        <w:t xml:space="preserve"> </w:t>
      </w:r>
      <w:r>
        <w:rPr>
          <w:rtl/>
        </w:rPr>
        <w:t>ازدواج با او قبل از توبه‏اش جايز نيست، و همچنين است ازدواج با مرد مشهور به زنا قبل از</w:t>
      </w:r>
      <w:r w:rsidR="00F558E4">
        <w:rPr>
          <w:rFonts w:hint="cs"/>
          <w:rtl/>
        </w:rPr>
        <w:t xml:space="preserve"> </w:t>
      </w:r>
      <w:r>
        <w:rPr>
          <w:rtl/>
        </w:rPr>
        <w:t xml:space="preserve">آن كه توبه كند،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اگر بخواهد با زن زناكار ازدواج كند صبر</w:t>
      </w:r>
      <w:r w:rsidR="00F558E4">
        <w:rPr>
          <w:rFonts w:hint="cs"/>
          <w:rtl/>
        </w:rPr>
        <w:t xml:space="preserve"> </w:t>
      </w:r>
      <w:r>
        <w:rPr>
          <w:rtl/>
        </w:rPr>
        <w:t>نمايد تا آن زن حيض ببيند، بعد او را به عقد خود در آورد، خواه خود با او زنا كرده باشد يا</w:t>
      </w:r>
      <w:r w:rsidR="00F558E4">
        <w:rPr>
          <w:rFonts w:hint="cs"/>
          <w:rtl/>
        </w:rPr>
        <w:t xml:space="preserve"> </w:t>
      </w:r>
      <w:r>
        <w:rPr>
          <w:rtl/>
        </w:rPr>
        <w:t>ديگرى.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زنى را كه در عدّه ديگرى است براى خود عقد كند، چنانچه مرد و زن، يا</w:t>
      </w:r>
      <w:r w:rsidR="00F558E4">
        <w:rPr>
          <w:rFonts w:hint="cs"/>
          <w:rtl/>
        </w:rPr>
        <w:t xml:space="preserve"> </w:t>
      </w:r>
      <w:r>
        <w:rPr>
          <w:rtl/>
        </w:rPr>
        <w:t>يكى از آنان بدانند كه عدّه زن تمام نشده و بدانند عقد كردن زن در عدّه حرام است آن زن بر</w:t>
      </w:r>
      <w:r w:rsidR="00F558E4">
        <w:rPr>
          <w:rFonts w:hint="cs"/>
          <w:rtl/>
        </w:rPr>
        <w:t xml:space="preserve"> </w:t>
      </w:r>
      <w:r>
        <w:rPr>
          <w:rtl/>
        </w:rPr>
        <w:t>او حرام مى‏شود، اگرچه مرد بعد از عقد با آن زن نزديكى نكرده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زنى را براى خود عقد كند و بعد معلوم شود كه در عدّه بوده چنانچه هيچ</w:t>
      </w:r>
      <w:r w:rsidR="00F558E4">
        <w:rPr>
          <w:rFonts w:hint="cs"/>
          <w:rtl/>
        </w:rPr>
        <w:t xml:space="preserve"> </w:t>
      </w:r>
      <w:r>
        <w:rPr>
          <w:rtl/>
        </w:rPr>
        <w:t>كدام نمى‏دانسته‏اند زن در عدّه است و نمى‏دانسته‏اند كه عقد كردن زن در عدّه حرام است، در</w:t>
      </w:r>
      <w:r w:rsidR="00F558E4">
        <w:rPr>
          <w:rFonts w:hint="cs"/>
          <w:rtl/>
        </w:rPr>
        <w:t xml:space="preserve"> </w:t>
      </w:r>
      <w:r>
        <w:rPr>
          <w:rtl/>
        </w:rPr>
        <w:t>صورتى كه مرد با او نزديكى كرده باشد و نزديكى قبل از پايان عده باشد، آن زن بر او حرام</w:t>
      </w:r>
      <w:r w:rsidR="00F558E4">
        <w:rPr>
          <w:rFonts w:hint="cs"/>
          <w:rtl/>
        </w:rPr>
        <w:t xml:space="preserve"> </w:t>
      </w:r>
      <w:r>
        <w:rPr>
          <w:rtl/>
        </w:rPr>
        <w:t>مى‏شود. در غير اين صورت عقد باطل است، امّا زن حرام ابدى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بداند زنى شوهر دارد و با او ازدواج كند، بايد از او جدا شود و بعدا</w:t>
      </w:r>
      <w:r w:rsidR="00E41ACD">
        <w:rPr>
          <w:rFonts w:hint="cs"/>
          <w:rtl/>
        </w:rPr>
        <w:t>ً</w:t>
      </w:r>
      <w:r w:rsidR="00F558E4">
        <w:rPr>
          <w:rFonts w:hint="cs"/>
          <w:rtl/>
        </w:rPr>
        <w:t xml:space="preserve"> </w:t>
      </w:r>
      <w:r>
        <w:rPr>
          <w:rtl/>
        </w:rPr>
        <w:t>هم نمى‏تواند او را براى خود عقد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 شوهردار اگر زنا بدهد بر شوهر خود حرام نمى‏شود و چنانچه توبه نكند و</w:t>
      </w:r>
      <w:r w:rsidR="00F558E4">
        <w:rPr>
          <w:rFonts w:hint="cs"/>
          <w:rtl/>
        </w:rPr>
        <w:t xml:space="preserve"> </w:t>
      </w:r>
      <w:r>
        <w:rPr>
          <w:rtl/>
        </w:rPr>
        <w:t>بر عمل خود باقى باشد، بهتر است كه شوهر، او را طلاق دهد ولى بايد مهرش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را كه طلاق داده‏اند و زنى كه صيغه بوده و شوهرش مدّت او را بخشيده يا</w:t>
      </w:r>
      <w:r w:rsidR="00F558E4">
        <w:rPr>
          <w:rFonts w:hint="cs"/>
          <w:rtl/>
        </w:rPr>
        <w:t xml:space="preserve"> </w:t>
      </w:r>
      <w:r>
        <w:rPr>
          <w:rtl/>
        </w:rPr>
        <w:t>مدّتش تمام شده، چنانچه بعد از مدّتى شوهر كند و</w:t>
      </w:r>
      <w:r w:rsidR="001A53E5">
        <w:rPr>
          <w:rtl/>
        </w:rPr>
        <w:t xml:space="preserve"> بعد</w:t>
      </w:r>
      <w:r w:rsidR="00586AEC">
        <w:rPr>
          <w:rtl/>
        </w:rPr>
        <w:t xml:space="preserve"> شکّ </w:t>
      </w:r>
      <w:r>
        <w:rPr>
          <w:rtl/>
        </w:rPr>
        <w:t>كند كه موقع عقدِ شوهرِ دوم</w:t>
      </w:r>
      <w:r w:rsidR="00F558E4">
        <w:rPr>
          <w:rFonts w:hint="cs"/>
          <w:rtl/>
        </w:rPr>
        <w:t xml:space="preserve"> </w:t>
      </w:r>
      <w:r>
        <w:rPr>
          <w:rtl/>
        </w:rPr>
        <w:t>عدّه شوهرِ او</w:t>
      </w:r>
      <w:r w:rsidR="001A53E5">
        <w:rPr>
          <w:rtl/>
        </w:rPr>
        <w:t>ّل تمام بوده يا نه، نبايد به</w:t>
      </w:r>
      <w:r w:rsidR="00586AEC">
        <w:rPr>
          <w:rtl/>
        </w:rPr>
        <w:t xml:space="preserve"> شکّ </w:t>
      </w:r>
      <w:r>
        <w:rPr>
          <w:rtl/>
        </w:rPr>
        <w:t>خود اعتنا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مادر و خواهر و دختر پسرى كه لواط داده بر لواط كننده حرام است، خواه</w:t>
      </w:r>
      <w:r w:rsidR="00F558E4">
        <w:rPr>
          <w:rFonts w:hint="cs"/>
          <w:rtl/>
        </w:rPr>
        <w:t xml:space="preserve"> </w:t>
      </w:r>
      <w:r>
        <w:rPr>
          <w:rtl/>
        </w:rPr>
        <w:t>لواط دهنده بالغ باشد يا نابالغ، ولى اگر لواط كننده نابالغ باشد حرام نمى‏شود. همچنين اگر</w:t>
      </w:r>
      <w:r w:rsidR="00F558E4">
        <w:rPr>
          <w:rFonts w:hint="cs"/>
          <w:rtl/>
        </w:rPr>
        <w:t xml:space="preserve"> </w:t>
      </w:r>
      <w:r>
        <w:rPr>
          <w:rtl/>
        </w:rPr>
        <w:t>گمان</w:t>
      </w:r>
      <w:r w:rsidR="001A53E5">
        <w:rPr>
          <w:rtl/>
        </w:rPr>
        <w:t xml:space="preserve"> كند كه دخول شده، يا</w:t>
      </w:r>
      <w:r w:rsidR="00586AEC">
        <w:rPr>
          <w:rtl/>
        </w:rPr>
        <w:t xml:space="preserve"> شکّ </w:t>
      </w:r>
      <w:r>
        <w:rPr>
          <w:rtl/>
        </w:rPr>
        <w:t>كند كه دخول شده يا نه، بر او حرام نمى‏شوند.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مادر يا خواهر يا دختر كسى ازدواج نمايد و بعد از ازدواج با آن كس</w:t>
      </w:r>
      <w:r w:rsidR="00F558E4">
        <w:rPr>
          <w:rFonts w:hint="cs"/>
          <w:rtl/>
        </w:rPr>
        <w:t xml:space="preserve"> </w:t>
      </w:r>
      <w:r>
        <w:rPr>
          <w:rtl/>
        </w:rPr>
        <w:t>لواط كند</w:t>
      </w:r>
      <w:r w:rsidR="00191322">
        <w:rPr>
          <w:rtl/>
        </w:rPr>
        <w:t xml:space="preserve"> آن‌ها </w:t>
      </w:r>
      <w:r>
        <w:rPr>
          <w:rtl/>
        </w:rPr>
        <w:t>بر او حرام نمى‏شوند.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اگر كسى در حال احرام </w:t>
      </w:r>
      <w:r w:rsidR="0072630C">
        <w:rPr>
          <w:rtl/>
        </w:rPr>
        <w:t xml:space="preserve">حجّ </w:t>
      </w:r>
      <w:r>
        <w:rPr>
          <w:rtl/>
        </w:rPr>
        <w:t>يا عمره با زنى ازدواج نمايد عقد او باطل است و</w:t>
      </w:r>
      <w:r w:rsidR="00F558E4">
        <w:rPr>
          <w:rFonts w:hint="cs"/>
          <w:rtl/>
        </w:rPr>
        <w:t xml:space="preserve"> </w:t>
      </w:r>
      <w:r>
        <w:rPr>
          <w:rtl/>
        </w:rPr>
        <w:t>چنانچه مى‏دانسته كه زن گرفتن بر او حرام است، ديگر نمى‏تواند آن زن را عقد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زنى كه در حال احرام است با مردى كه در حال احرام نيست ازدواج كند</w:t>
      </w:r>
      <w:r w:rsidR="00F558E4">
        <w:rPr>
          <w:rFonts w:hint="cs"/>
          <w:rtl/>
        </w:rPr>
        <w:t xml:space="preserve"> </w:t>
      </w:r>
      <w:r>
        <w:rPr>
          <w:rtl/>
        </w:rPr>
        <w:t>عقد او باطل است و اگر زن مى‏دانسته كه ازدواج كردن در حال احرام حرام است احتياط</w:t>
      </w:r>
      <w:r w:rsidR="00F558E4">
        <w:rPr>
          <w:rFonts w:hint="cs"/>
          <w:rtl/>
        </w:rPr>
        <w:t xml:space="preserve"> </w:t>
      </w:r>
      <w:r>
        <w:rPr>
          <w:rtl/>
        </w:rPr>
        <w:t>واجب آن است كه بعدا</w:t>
      </w:r>
      <w:r w:rsidR="00E41ACD">
        <w:rPr>
          <w:rFonts w:hint="cs"/>
          <w:rtl/>
        </w:rPr>
        <w:t>ً</w:t>
      </w:r>
      <w:r>
        <w:rPr>
          <w:rtl/>
        </w:rPr>
        <w:t xml:space="preserve"> با آن مرد ازدواج نكند.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اگر مرد طواف نساء را كه يكى از كارهاى </w:t>
      </w:r>
      <w:r w:rsidR="0072630C">
        <w:rPr>
          <w:rtl/>
        </w:rPr>
        <w:t xml:space="preserve">حجّ </w:t>
      </w:r>
      <w:r>
        <w:rPr>
          <w:rtl/>
        </w:rPr>
        <w:t>است بجا نياورد، زنش كه</w:t>
      </w:r>
      <w:r w:rsidR="00F558E4">
        <w:rPr>
          <w:rFonts w:hint="cs"/>
          <w:rtl/>
        </w:rPr>
        <w:t xml:space="preserve"> </w:t>
      </w:r>
      <w:r>
        <w:rPr>
          <w:rtl/>
        </w:rPr>
        <w:t>بواسطه مُحرِم شدن بر او حرام شده بود حلال نمى‏شود و نيز اگر زن طواف نساء نكند،</w:t>
      </w:r>
      <w:r w:rsidR="00F558E4">
        <w:rPr>
          <w:rFonts w:hint="cs"/>
          <w:rtl/>
        </w:rPr>
        <w:t xml:space="preserve"> </w:t>
      </w:r>
      <w:r>
        <w:rPr>
          <w:rtl/>
        </w:rPr>
        <w:t>شوهرش بر او حلال نمى‏شود، ولى اگر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طواف نساء را انجام دهند به يكديگر حلال</w:t>
      </w:r>
      <w:r w:rsidR="00F558E4">
        <w:rPr>
          <w:rFonts w:hint="cs"/>
          <w:rtl/>
        </w:rPr>
        <w:t xml:space="preserve"> </w:t>
      </w:r>
      <w:r>
        <w:rPr>
          <w:rtl/>
        </w:rPr>
        <w:t>مى‏شوند.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كسى دختر نابالغى را براى خود عقد كند و پيش از آن كه نُه سال دختر تمام</w:t>
      </w:r>
      <w:r w:rsidR="00F558E4">
        <w:rPr>
          <w:rFonts w:hint="cs"/>
          <w:rtl/>
        </w:rPr>
        <w:t xml:space="preserve"> </w:t>
      </w:r>
      <w:r>
        <w:rPr>
          <w:rtl/>
        </w:rPr>
        <w:t>شود، با او نزديكى و دخول كند، چنانچه او را افضا نمايد بايد ديه او را بدهد. امّا حرمت ابدى</w:t>
      </w:r>
      <w:r w:rsidR="00F558E4">
        <w:rPr>
          <w:rFonts w:hint="cs"/>
          <w:rtl/>
        </w:rPr>
        <w:t xml:space="preserve"> </w:t>
      </w:r>
      <w:r>
        <w:rPr>
          <w:rtl/>
        </w:rPr>
        <w:t>نمى‏آورد و لازم نيست طلاقش بدهد، بلكه چنانچه صحّت يافت مى‏تواند با او نزديكى كند،</w:t>
      </w:r>
      <w:r w:rsidR="00F558E4">
        <w:rPr>
          <w:rFonts w:hint="cs"/>
          <w:rtl/>
        </w:rPr>
        <w:t xml:space="preserve"> </w:t>
      </w:r>
      <w:r>
        <w:rPr>
          <w:rtl/>
        </w:rPr>
        <w:t xml:space="preserve">و تا قبل از صحّت يافتن </w:t>
      </w:r>
      <w:r w:rsidR="0010506C">
        <w:rPr>
          <w:rtl/>
        </w:rPr>
        <w:t xml:space="preserve">حقّ </w:t>
      </w:r>
      <w:r>
        <w:rPr>
          <w:rtl/>
        </w:rPr>
        <w:t>نزديكى با او را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را كه سه مرتبه طلاق داده‏اند بر شوهرش حرام مى‏شود، ولى اگر با شرايطى</w:t>
      </w:r>
      <w:r w:rsidR="00F558E4">
        <w:rPr>
          <w:rFonts w:hint="cs"/>
          <w:rtl/>
        </w:rPr>
        <w:t xml:space="preserve"> </w:t>
      </w:r>
      <w:r>
        <w:rPr>
          <w:rtl/>
        </w:rPr>
        <w:t>كه در كتاب طلاق گفته مى‏شود با مرد ديگرى ازدواج كند، شوهر اوّل مى‏تواند دوباره او را</w:t>
      </w:r>
      <w:r w:rsidR="00F558E4">
        <w:rPr>
          <w:rFonts w:hint="cs"/>
          <w:rtl/>
        </w:rPr>
        <w:t xml:space="preserve"> </w:t>
      </w:r>
      <w:r>
        <w:rPr>
          <w:rtl/>
        </w:rPr>
        <w:t>براى خود عقد نمايد.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765" w:name="_Toc391149981"/>
      <w:bookmarkStart w:id="1766" w:name="_Toc391155119"/>
      <w:bookmarkStart w:id="1767" w:name="_Toc391159341"/>
      <w:bookmarkStart w:id="1768" w:name="_Toc391232030"/>
      <w:bookmarkStart w:id="1769" w:name="_Toc391319799"/>
      <w:bookmarkStart w:id="1770" w:name="_Toc391328887"/>
      <w:bookmarkStart w:id="1771" w:name="_Toc281965610"/>
      <w:bookmarkStart w:id="1772" w:name="_Toc502700856"/>
      <w:r>
        <w:rPr>
          <w:rtl/>
        </w:rPr>
        <w:t>احكام عقد دائم</w:t>
      </w:r>
      <w:bookmarkEnd w:id="1765"/>
      <w:bookmarkEnd w:id="1766"/>
      <w:bookmarkEnd w:id="1767"/>
      <w:bookmarkEnd w:id="1768"/>
      <w:bookmarkEnd w:id="1769"/>
      <w:bookmarkEnd w:id="1770"/>
      <w:bookmarkEnd w:id="1771"/>
      <w:bookmarkEnd w:id="177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ازدواج دائم با زن پنجم براى كسى كه چهار زن دائم دارد جايز نيست، مگر</w:t>
      </w:r>
      <w:r w:rsidR="00F558E4">
        <w:rPr>
          <w:rFonts w:hint="cs"/>
          <w:rtl/>
        </w:rPr>
        <w:t xml:space="preserve"> </w:t>
      </w:r>
      <w:r>
        <w:rPr>
          <w:rtl/>
        </w:rPr>
        <w:t>اينكه بعضى از</w:t>
      </w:r>
      <w:r w:rsidR="00191322">
        <w:rPr>
          <w:rtl/>
        </w:rPr>
        <w:t xml:space="preserve"> آن‌ها </w:t>
      </w:r>
      <w:r>
        <w:rPr>
          <w:rtl/>
        </w:rPr>
        <w:t>را طلاق دهد، كه اگر طلاق رجعى بود بايد بعد از اتمام عدّه، زن پنجم را</w:t>
      </w:r>
      <w:r w:rsidR="00F558E4">
        <w:rPr>
          <w:rFonts w:hint="cs"/>
          <w:rtl/>
        </w:rPr>
        <w:t xml:space="preserve"> </w:t>
      </w:r>
      <w:r>
        <w:rPr>
          <w:rtl/>
        </w:rPr>
        <w:t>عقد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كه عقد دائم شده نبايد بدون اجازه شوهر از خانه بيرون رود و بايد خود را</w:t>
      </w:r>
      <w:r w:rsidR="00F558E4">
        <w:rPr>
          <w:rFonts w:hint="cs"/>
          <w:rtl/>
        </w:rPr>
        <w:t xml:space="preserve"> </w:t>
      </w:r>
      <w:r>
        <w:rPr>
          <w:rtl/>
        </w:rPr>
        <w:t>براى هر لذّتى كه او مى‏خواهد، تسليم نمايد و بدون عذر شرعى از نزديكى كردن او جلوگيرى</w:t>
      </w:r>
      <w:r w:rsidR="007F24CF">
        <w:rPr>
          <w:rFonts w:hint="cs"/>
          <w:rtl/>
        </w:rPr>
        <w:t xml:space="preserve"> </w:t>
      </w:r>
      <w:r>
        <w:rPr>
          <w:rtl/>
        </w:rPr>
        <w:t>نكند. و اگر در</w:t>
      </w:r>
      <w:r w:rsidR="0038666A">
        <w:rPr>
          <w:rtl/>
        </w:rPr>
        <w:t xml:space="preserve"> این‌ها </w:t>
      </w:r>
      <w:r>
        <w:rPr>
          <w:rtl/>
        </w:rPr>
        <w:t>از شوهر تمكين كند، تهيه غذا و لباس و منزل او و لوازم ديگرى كه در</w:t>
      </w:r>
      <w:r w:rsidR="007F24CF">
        <w:rPr>
          <w:rFonts w:hint="cs"/>
          <w:rtl/>
        </w:rPr>
        <w:t xml:space="preserve"> </w:t>
      </w:r>
      <w:r>
        <w:rPr>
          <w:rtl/>
        </w:rPr>
        <w:t>كتب ذكر شده بر شوهر واجب است و اگر تهيه نكند، چه توانايى داشته باشد يا نداشته باشد،</w:t>
      </w:r>
      <w:r w:rsidR="007F24CF">
        <w:rPr>
          <w:rFonts w:hint="cs"/>
          <w:rtl/>
        </w:rPr>
        <w:t xml:space="preserve"> </w:t>
      </w:r>
      <w:r>
        <w:rPr>
          <w:rtl/>
        </w:rPr>
        <w:t>مديون زن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زن در كارهايى كه در مسأله پيش گفته شد تمكين از شوهر نكند گناهكار</w:t>
      </w:r>
      <w:r w:rsidR="007F24CF">
        <w:rPr>
          <w:rFonts w:hint="cs"/>
          <w:rtl/>
        </w:rPr>
        <w:t xml:space="preserve"> </w:t>
      </w:r>
      <w:r>
        <w:rPr>
          <w:rtl/>
        </w:rPr>
        <w:t>است و حقّ غذا و لباس و منزل و همخوابى ندارد ولى مهر او از بين نمى‏رود.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مرد </w:t>
      </w:r>
      <w:r w:rsidR="0010506C">
        <w:rPr>
          <w:rtl/>
        </w:rPr>
        <w:t xml:space="preserve">حقّ </w:t>
      </w:r>
      <w:r>
        <w:rPr>
          <w:rtl/>
        </w:rPr>
        <w:t>ندارد زن خود را به خدمت خانه مجبور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مخارج سفر زن اگر بيشتر از مخارج وطن باشد با شوهر نيست، ولى اگر شوهر</w:t>
      </w:r>
      <w:r w:rsidR="007F24CF">
        <w:rPr>
          <w:rFonts w:hint="cs"/>
          <w:rtl/>
        </w:rPr>
        <w:t xml:space="preserve"> </w:t>
      </w:r>
      <w:r>
        <w:rPr>
          <w:rtl/>
        </w:rPr>
        <w:t>مايل باشد كه زن را سفر ببرد بايد خرج سفر او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كه از شوهر تمكين مى‏كند اگر مطالبه خرجى كند و شوهر ندهد مى‏تواند</w:t>
      </w:r>
      <w:r w:rsidR="007F24CF">
        <w:rPr>
          <w:rFonts w:hint="cs"/>
          <w:rtl/>
        </w:rPr>
        <w:t xml:space="preserve"> </w:t>
      </w:r>
      <w:r>
        <w:rPr>
          <w:rtl/>
        </w:rPr>
        <w:t>جهت الزام شوهر بر پرداخت نفقه به حاكم شرع و اگر ممكن نباشد به عدول مؤمنين و اگر آن</w:t>
      </w:r>
      <w:r w:rsidR="007F24CF">
        <w:rPr>
          <w:rFonts w:hint="cs"/>
          <w:rtl/>
        </w:rPr>
        <w:t xml:space="preserve"> </w:t>
      </w:r>
      <w:r>
        <w:rPr>
          <w:rtl/>
        </w:rPr>
        <w:t>هم ممكن نباشد به فُسّاق مؤمنين مراجعه نمايد و چنانچه الزام شوهر بر دادن نفقه ممكن نباشد</w:t>
      </w:r>
      <w:r w:rsidR="007F24CF">
        <w:rPr>
          <w:rFonts w:hint="cs"/>
          <w:rtl/>
        </w:rPr>
        <w:t xml:space="preserve"> </w:t>
      </w:r>
      <w:r>
        <w:rPr>
          <w:rtl/>
        </w:rPr>
        <w:t>مى‏تواند با اجازه گرفتن از حاكم شرع، در هر روز به اندازه خرجى آن روز بدون اجازه از مال</w:t>
      </w:r>
      <w:r w:rsidR="007F24CF">
        <w:rPr>
          <w:rFonts w:hint="cs"/>
          <w:rtl/>
        </w:rPr>
        <w:t xml:space="preserve"> </w:t>
      </w:r>
      <w:r>
        <w:rPr>
          <w:rtl/>
        </w:rPr>
        <w:t>او بردارد، و اگر ممكن نيست چنانچه ناچار باشد كه معاش خود را تهيه كند، در موقعى كه</w:t>
      </w:r>
      <w:r w:rsidR="007F24CF">
        <w:rPr>
          <w:rFonts w:hint="cs"/>
          <w:rtl/>
        </w:rPr>
        <w:t xml:space="preserve"> </w:t>
      </w:r>
      <w:r>
        <w:rPr>
          <w:rtl/>
        </w:rPr>
        <w:t>مشغول تهيه معاش است تمكين شوهر بر او واجب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مرد نمى‏تواند زن دائمى خود را به طورى تر</w:t>
      </w:r>
      <w:r w:rsidR="007740E9">
        <w:rPr>
          <w:rtl/>
        </w:rPr>
        <w:t xml:space="preserve">ک </w:t>
      </w:r>
      <w:r>
        <w:rPr>
          <w:rtl/>
        </w:rPr>
        <w:t>كند كه نه مثل زن شوهردار</w:t>
      </w:r>
      <w:r w:rsidR="007F24CF">
        <w:rPr>
          <w:rFonts w:hint="cs"/>
          <w:rtl/>
        </w:rPr>
        <w:t xml:space="preserve"> </w:t>
      </w:r>
      <w:r>
        <w:rPr>
          <w:rtl/>
        </w:rPr>
        <w:t>باشد نه مثل زن بى شوهر، لكن واجب نيست هر چهار شب ي</w:t>
      </w:r>
      <w:r w:rsidR="007740E9">
        <w:rPr>
          <w:rtl/>
        </w:rPr>
        <w:t xml:space="preserve">ک </w:t>
      </w:r>
      <w:r>
        <w:rPr>
          <w:rtl/>
        </w:rPr>
        <w:t>شب نزد او بماند.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شوهر نمى‏تواند بيش از چهار ماه، نزديكى با عيال دائمى خود را تر</w:t>
      </w:r>
      <w:r w:rsidR="007740E9">
        <w:rPr>
          <w:rtl/>
        </w:rPr>
        <w:t xml:space="preserve">ک </w:t>
      </w:r>
      <w:r>
        <w:rPr>
          <w:rtl/>
        </w:rPr>
        <w:t>كند مگر</w:t>
      </w:r>
      <w:r w:rsidR="007F24CF">
        <w:rPr>
          <w:rFonts w:hint="cs"/>
          <w:rtl/>
        </w:rPr>
        <w:t xml:space="preserve"> </w:t>
      </w:r>
      <w:r>
        <w:rPr>
          <w:rtl/>
        </w:rPr>
        <w:t>با رضايت او.</w:t>
      </w:r>
    </w:p>
    <w:p w:rsidR="004509D9" w:rsidRDefault="004509D9" w:rsidP="00BA2991">
      <w:pPr>
        <w:pStyle w:val="a"/>
        <w:bidi/>
        <w:rPr>
          <w:rtl/>
        </w:rPr>
      </w:pPr>
      <w:r>
        <w:rPr>
          <w:rtl/>
        </w:rPr>
        <w:t>اگر در عقد دائم مهر را معيّن نكنند عقد صحيح است و چنانچه مرد با زن</w:t>
      </w:r>
      <w:r w:rsidR="007F24CF">
        <w:rPr>
          <w:rFonts w:hint="cs"/>
          <w:rtl/>
        </w:rPr>
        <w:t xml:space="preserve"> </w:t>
      </w:r>
      <w:r>
        <w:rPr>
          <w:rtl/>
        </w:rPr>
        <w:t>نزديكى كند، بايد مهر او را مطابق مهر زنهايى كه مثل او هستند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موقع خواندن عقد دائم براى دادن مهر مدّتى معيّن نكرده باشند، زن</w:t>
      </w:r>
      <w:r w:rsidR="007F24CF">
        <w:rPr>
          <w:rFonts w:hint="cs"/>
          <w:rtl/>
        </w:rPr>
        <w:t xml:space="preserve"> </w:t>
      </w:r>
      <w:r>
        <w:rPr>
          <w:rtl/>
        </w:rPr>
        <w:t>مى‏تواند پيش از گرفتن مهر از نزديكى كردن شوهر جلوگيرى كند، چه شوهر توانايى دادن مهر</w:t>
      </w:r>
      <w:r w:rsidR="007F24CF">
        <w:rPr>
          <w:rFonts w:hint="cs"/>
          <w:rtl/>
        </w:rPr>
        <w:t xml:space="preserve"> </w:t>
      </w:r>
      <w:r>
        <w:rPr>
          <w:rtl/>
        </w:rPr>
        <w:t>را داشته باشد چه نداشته باشد. ولى اگر پيش از گرفتن مهر به نزديكى راضى شود و شوهر با او</w:t>
      </w:r>
      <w:r w:rsidR="007F24CF">
        <w:rPr>
          <w:rFonts w:hint="cs"/>
          <w:rtl/>
        </w:rPr>
        <w:t xml:space="preserve"> </w:t>
      </w:r>
      <w:r>
        <w:rPr>
          <w:rtl/>
        </w:rPr>
        <w:t>نزديكى كند ديگر نمى‏تواند بدون عذر شرعى از نزديكى شوهر جلوگيرى نمايد.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773" w:name="_Toc391149982"/>
      <w:bookmarkStart w:id="1774" w:name="_Toc391155120"/>
      <w:bookmarkStart w:id="1775" w:name="_Toc391159342"/>
      <w:bookmarkStart w:id="1776" w:name="_Toc391232031"/>
      <w:bookmarkStart w:id="1777" w:name="_Toc391319800"/>
      <w:bookmarkStart w:id="1778" w:name="_Toc391328888"/>
      <w:bookmarkStart w:id="1779" w:name="_Toc281965611"/>
      <w:bookmarkStart w:id="1780" w:name="_Toc502700857"/>
      <w:r>
        <w:rPr>
          <w:rtl/>
        </w:rPr>
        <w:lastRenderedPageBreak/>
        <w:t>مُتعه يا صيغه</w:t>
      </w:r>
      <w:bookmarkEnd w:id="1773"/>
      <w:bookmarkEnd w:id="1774"/>
      <w:bookmarkEnd w:id="1775"/>
      <w:bookmarkEnd w:id="1776"/>
      <w:bookmarkEnd w:id="1777"/>
      <w:bookmarkEnd w:id="1778"/>
      <w:bookmarkEnd w:id="1779"/>
      <w:bookmarkEnd w:id="178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صيغه كردن زن اگرچه براى لذّت بردن هم نباشد صحيح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شوهر بيش از چهار ماه نبايد نزديكى با متعه خود را تر</w:t>
      </w:r>
      <w:r w:rsidR="007740E9">
        <w:rPr>
          <w:rtl/>
        </w:rPr>
        <w:t xml:space="preserve">ک </w:t>
      </w:r>
      <w:r>
        <w:rPr>
          <w:rtl/>
        </w:rPr>
        <w:t>كند مگر با رضايت</w:t>
      </w:r>
      <w:r w:rsidR="00C560BA">
        <w:rPr>
          <w:rFonts w:hint="cs"/>
          <w:rtl/>
        </w:rPr>
        <w:t xml:space="preserve"> </w:t>
      </w:r>
      <w:r>
        <w:rPr>
          <w:rtl/>
        </w:rPr>
        <w:t>او.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كه صيغه مى‏شود اگر در عقد شرط كند كه شوهر با او نزديكى نكند، عقد و</w:t>
      </w:r>
      <w:r w:rsidR="00C560BA">
        <w:rPr>
          <w:rFonts w:hint="cs"/>
          <w:rtl/>
        </w:rPr>
        <w:t xml:space="preserve"> </w:t>
      </w:r>
      <w:r>
        <w:rPr>
          <w:rtl/>
        </w:rPr>
        <w:t>شرط او صحيح است و شوهر فقط مى‏تواند لذّتهاى ديگر از او ببرد، ولى اگر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به نزديكى</w:t>
      </w:r>
      <w:r w:rsidR="00C560BA">
        <w:rPr>
          <w:rFonts w:hint="cs"/>
          <w:rtl/>
        </w:rPr>
        <w:t xml:space="preserve"> </w:t>
      </w:r>
      <w:r>
        <w:rPr>
          <w:rtl/>
        </w:rPr>
        <w:t>راضى شود، شوهر مى‏تواند با او نزديكى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زنى كه صيغه شده اگرچه آبستن شود حقّ خرجى ندارد، مگر اينكه </w:t>
      </w:r>
      <w:r w:rsidR="0010506C">
        <w:rPr>
          <w:rtl/>
        </w:rPr>
        <w:t xml:space="preserve">حقّ </w:t>
      </w:r>
      <w:r>
        <w:rPr>
          <w:rtl/>
        </w:rPr>
        <w:t>خرجى را شرط كرده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كه صيغه شده حقّ همخوابى ندارد و از شوهر ارث نمى‏برد و شوهر هم از</w:t>
      </w:r>
      <w:r w:rsidR="00C560BA">
        <w:rPr>
          <w:rFonts w:hint="cs"/>
          <w:rtl/>
        </w:rPr>
        <w:t xml:space="preserve"> </w:t>
      </w:r>
      <w:r>
        <w:rPr>
          <w:rtl/>
        </w:rPr>
        <w:t>او ارث نمى‏برد مگر اينكه در ضمن عقد شرط كنند.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كه صيغه شده اگر نداند كه حقّ خرجى و همخوابى ندارد عقد او صحيح</w:t>
      </w:r>
      <w:r w:rsidR="00C560BA">
        <w:rPr>
          <w:rFonts w:hint="cs"/>
          <w:rtl/>
        </w:rPr>
        <w:t xml:space="preserve"> </w:t>
      </w:r>
      <w:r>
        <w:rPr>
          <w:rtl/>
        </w:rPr>
        <w:t>است و براى آن كه نمى‏دانسته، حقّى به شوهر پيدا نمى‏كند.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زنى كه صيغه شده، مى‏تواند بدون اجازه شوهر از خانه بيرون برود، ولى اگر</w:t>
      </w:r>
      <w:r w:rsidR="00C560BA">
        <w:rPr>
          <w:rFonts w:hint="cs"/>
          <w:rtl/>
        </w:rPr>
        <w:t xml:space="preserve"> </w:t>
      </w:r>
      <w:r>
        <w:rPr>
          <w:rtl/>
        </w:rPr>
        <w:t>بواسطه بيرون رفتن، حقّ شوهر از بين مى‏رود بيرون رفتن او حرام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زنى مردى را وكيل كند كه به مدّت و مبلغ معيّن او را براى خود صيغه</w:t>
      </w:r>
      <w:r w:rsidR="00C560BA">
        <w:rPr>
          <w:rFonts w:hint="cs"/>
          <w:rtl/>
        </w:rPr>
        <w:t xml:space="preserve"> </w:t>
      </w:r>
      <w:r>
        <w:rPr>
          <w:rtl/>
        </w:rPr>
        <w:t>نمايد، چنانچه مرد او را به عقد دائم خود درآورد يا به غير از مدّت يا مبلغى كه معيّن شده او</w:t>
      </w:r>
      <w:r w:rsidR="00C560BA">
        <w:rPr>
          <w:rFonts w:hint="cs"/>
          <w:rtl/>
        </w:rPr>
        <w:t xml:space="preserve"> </w:t>
      </w:r>
      <w:r>
        <w:rPr>
          <w:rtl/>
        </w:rPr>
        <w:t>را صيغه كند وقتى آن زن فهميد اگر بگويد راضى هستم عقد صحيح وگرنه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پدر و جدّ پدرى مى‏توانند براى محرم شدن، ي</w:t>
      </w:r>
      <w:r w:rsidR="007740E9">
        <w:rPr>
          <w:rtl/>
        </w:rPr>
        <w:t xml:space="preserve">ک </w:t>
      </w:r>
      <w:r>
        <w:rPr>
          <w:rtl/>
        </w:rPr>
        <w:t>ساعت يا دو ساعت زنى را به</w:t>
      </w:r>
      <w:r w:rsidR="00C560BA">
        <w:rPr>
          <w:rFonts w:hint="cs"/>
          <w:rtl/>
        </w:rPr>
        <w:t xml:space="preserve"> </w:t>
      </w:r>
      <w:r>
        <w:rPr>
          <w:rtl/>
        </w:rPr>
        <w:t>عقد پسر نابالغ خود درآورند و نيز مى‏توانند دختر نابالغ خود را براى محرم شدن به عقد</w:t>
      </w:r>
      <w:r w:rsidR="00C560BA">
        <w:rPr>
          <w:rFonts w:hint="cs"/>
          <w:rtl/>
        </w:rPr>
        <w:t xml:space="preserve"> </w:t>
      </w:r>
      <w:r>
        <w:rPr>
          <w:rtl/>
        </w:rPr>
        <w:t>كسى درآورند ولى بايد آن عقد براى دختر مفسده نداشته باشد، بلكه بنابر احتياط مصلحت</w:t>
      </w:r>
      <w:r w:rsidR="00C560BA">
        <w:rPr>
          <w:rFonts w:hint="cs"/>
          <w:rtl/>
        </w:rPr>
        <w:t xml:space="preserve"> </w:t>
      </w:r>
      <w:r>
        <w:rPr>
          <w:rtl/>
        </w:rPr>
        <w:t>هم داشته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پدر يا جدّ پدرى، طفل خود را كه در محلّ ديگرى است و نمى‏داند زنده</w:t>
      </w:r>
      <w:r w:rsidR="00C560BA">
        <w:rPr>
          <w:rFonts w:hint="cs"/>
          <w:rtl/>
        </w:rPr>
        <w:t xml:space="preserve"> </w:t>
      </w:r>
      <w:r>
        <w:rPr>
          <w:rtl/>
        </w:rPr>
        <w:t>است يا مرده، براى محرم شدن به عقد كسى درآورد، برحسب ظاهر، محرم بودن حاصل</w:t>
      </w:r>
      <w:r w:rsidR="00C560BA">
        <w:rPr>
          <w:rFonts w:hint="cs"/>
          <w:rtl/>
        </w:rPr>
        <w:t xml:space="preserve"> </w:t>
      </w:r>
      <w:r>
        <w:rPr>
          <w:rtl/>
        </w:rPr>
        <w:t>مى‏شود و چنانچه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معلوم شود كه در موقع عقد آن دختر زنده نبوده عقد باطل است و</w:t>
      </w:r>
      <w:r w:rsidR="00C560BA">
        <w:rPr>
          <w:rFonts w:hint="cs"/>
          <w:rtl/>
        </w:rPr>
        <w:t xml:space="preserve"> </w:t>
      </w:r>
      <w:r>
        <w:rPr>
          <w:rtl/>
        </w:rPr>
        <w:t>كسانى كه بواسطه عقد ظاهرا محرم شده بودند نامحرمند.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مدّت صيغه را ببخشد، چنانچه با او نزديكى كرده، بايد تمام چيزى را</w:t>
      </w:r>
      <w:r w:rsidR="00C560BA">
        <w:rPr>
          <w:rFonts w:hint="cs"/>
          <w:rtl/>
        </w:rPr>
        <w:t xml:space="preserve"> </w:t>
      </w:r>
      <w:r>
        <w:rPr>
          <w:rtl/>
        </w:rPr>
        <w:t>كه قرار گذاشته به او بدهد و اگر نزديكى نكرده بايد نصف مهريه را پرداخت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مرد مى‏تواند زنى را كه صيغه او بوده و هنوز عدّه‏اش تمام نشده به عقد دائم</w:t>
      </w:r>
      <w:r w:rsidR="00C560BA">
        <w:rPr>
          <w:rFonts w:hint="cs"/>
          <w:rtl/>
        </w:rPr>
        <w:t xml:space="preserve"> </w:t>
      </w:r>
      <w:r>
        <w:rPr>
          <w:rtl/>
        </w:rPr>
        <w:t>خود درآورد.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781" w:name="_Toc391149983"/>
      <w:bookmarkStart w:id="1782" w:name="_Toc391155121"/>
      <w:bookmarkStart w:id="1783" w:name="_Toc391159343"/>
      <w:bookmarkStart w:id="1784" w:name="_Toc391232032"/>
      <w:bookmarkStart w:id="1785" w:name="_Toc391319801"/>
      <w:bookmarkStart w:id="1786" w:name="_Toc391328889"/>
      <w:bookmarkStart w:id="1787" w:name="_Toc281965612"/>
      <w:bookmarkStart w:id="1788" w:name="_Toc502700858"/>
      <w:r>
        <w:rPr>
          <w:rtl/>
        </w:rPr>
        <w:t>احكام نگاه كردن</w:t>
      </w:r>
      <w:bookmarkEnd w:id="1781"/>
      <w:bookmarkEnd w:id="1782"/>
      <w:bookmarkEnd w:id="1783"/>
      <w:bookmarkEnd w:id="1784"/>
      <w:bookmarkEnd w:id="1785"/>
      <w:bookmarkEnd w:id="1786"/>
      <w:bookmarkEnd w:id="1787"/>
      <w:bookmarkEnd w:id="1788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نگاه كردن مرد به بدن زن نامحرم چه با قصد لذّت و چه بدون آن حرام است.</w:t>
      </w:r>
      <w:r w:rsidR="00C560BA">
        <w:rPr>
          <w:rFonts w:hint="cs"/>
          <w:rtl/>
        </w:rPr>
        <w:t xml:space="preserve"> </w:t>
      </w:r>
      <w:r>
        <w:rPr>
          <w:rtl/>
        </w:rPr>
        <w:t xml:space="preserve">و نگاه كردن به صورت و </w:t>
      </w:r>
      <w:r w:rsidR="00BE4277">
        <w:rPr>
          <w:rtl/>
        </w:rPr>
        <w:t>دست‌ها</w:t>
      </w:r>
      <w:r>
        <w:rPr>
          <w:rtl/>
        </w:rPr>
        <w:t xml:space="preserve"> اگر به قصد لذّت باشد حرام است، ولى اگر بدون قصد لذّت</w:t>
      </w:r>
      <w:r w:rsidR="00C560BA">
        <w:rPr>
          <w:rFonts w:hint="cs"/>
          <w:rtl/>
        </w:rPr>
        <w:t xml:space="preserve"> </w:t>
      </w:r>
      <w:r>
        <w:rPr>
          <w:rtl/>
        </w:rPr>
        <w:t>باشد مانعى ندارد و نيز نگاه كردن زن به بدن مرد نامحرم حرام مى‏باشد و نگاه كردن به</w:t>
      </w:r>
      <w:r w:rsidR="00C560BA">
        <w:rPr>
          <w:rFonts w:hint="cs"/>
          <w:rtl/>
        </w:rPr>
        <w:t xml:space="preserve"> </w:t>
      </w:r>
      <w:r>
        <w:rPr>
          <w:rtl/>
        </w:rPr>
        <w:t>صورت و بدن و موى دختر نابالغ اگر به قصد لذّت نباشد و بواسطه نگاه كردن هم انسان نترسد</w:t>
      </w:r>
      <w:r w:rsidR="00C560BA">
        <w:rPr>
          <w:rFonts w:hint="cs"/>
          <w:rtl/>
        </w:rPr>
        <w:t xml:space="preserve"> </w:t>
      </w:r>
      <w:r>
        <w:rPr>
          <w:rtl/>
        </w:rPr>
        <w:t>كه به حرام بيفتد اشكال ندارد، ولى بنابر احتياط بايد جاهايى را كه مثل ران و شكم معمولاً</w:t>
      </w:r>
      <w:r w:rsidR="00C560BA">
        <w:rPr>
          <w:rFonts w:hint="cs"/>
          <w:rtl/>
        </w:rPr>
        <w:t xml:space="preserve"> </w:t>
      </w:r>
      <w:r>
        <w:rPr>
          <w:rtl/>
        </w:rPr>
        <w:t>مى‏پوشاند نگاه نكند.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بدون قصد لذّت به زنهاى اهل كتاب مثل زنهاى يهود و نصارا نگاه</w:t>
      </w:r>
      <w:r w:rsidR="00C560BA">
        <w:rPr>
          <w:rFonts w:hint="cs"/>
          <w:rtl/>
        </w:rPr>
        <w:t xml:space="preserve"> </w:t>
      </w:r>
      <w:r>
        <w:rPr>
          <w:rtl/>
        </w:rPr>
        <w:t>كند در صورتى كه نترسد كه به حرام بيفتد و پوشش</w:t>
      </w:r>
      <w:r w:rsidR="00191322">
        <w:rPr>
          <w:rtl/>
        </w:rPr>
        <w:t xml:space="preserve"> آن‌ها </w:t>
      </w:r>
      <w:r>
        <w:rPr>
          <w:rtl/>
        </w:rPr>
        <w:t>در حدّ متعارف باشد، اشكال ندارد.</w:t>
      </w:r>
      <w:r w:rsidR="00C560BA">
        <w:rPr>
          <w:rFonts w:hint="cs"/>
          <w:rtl/>
        </w:rPr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زن بايد بدن و موى خود را از مرد نامحرم بپوشاند بلكه احتياط واجب آن</w:t>
      </w:r>
      <w:r w:rsidR="00C560BA">
        <w:rPr>
          <w:rFonts w:hint="cs"/>
          <w:rtl/>
        </w:rPr>
        <w:t xml:space="preserve"> </w:t>
      </w:r>
      <w:r>
        <w:rPr>
          <w:rtl/>
        </w:rPr>
        <w:t>است كه بدن و موى خود را از پسرى هم كه بالغ نشده ولى خوب و بد را مى‏فهمد و به حدّى</w:t>
      </w:r>
      <w:r w:rsidR="00C560BA">
        <w:rPr>
          <w:rFonts w:hint="cs"/>
          <w:rtl/>
        </w:rPr>
        <w:t xml:space="preserve"> </w:t>
      </w:r>
      <w:r>
        <w:rPr>
          <w:rtl/>
        </w:rPr>
        <w:t>رسيده كه مورد نظر شهوانى است بپوشاند.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نگاه كردن به عورت ديگرى حرام است، اگرچه از پشت شيشه يا در آيينه يا</w:t>
      </w:r>
      <w:r w:rsidR="00C560BA">
        <w:rPr>
          <w:rFonts w:hint="cs"/>
          <w:rtl/>
        </w:rPr>
        <w:t xml:space="preserve"> </w:t>
      </w:r>
      <w:r>
        <w:rPr>
          <w:rtl/>
        </w:rPr>
        <w:t>آب صاف و مانند</w:t>
      </w:r>
      <w:r w:rsidR="0038666A">
        <w:rPr>
          <w:rtl/>
        </w:rPr>
        <w:t xml:space="preserve"> این‌ها </w:t>
      </w:r>
      <w:r>
        <w:rPr>
          <w:rtl/>
        </w:rPr>
        <w:t>باشد. و نگاه كردن به عورت بچّه مميّز هم حرام است. ولى زن و</w:t>
      </w:r>
      <w:r w:rsidR="00C560BA">
        <w:rPr>
          <w:rFonts w:hint="cs"/>
          <w:rtl/>
        </w:rPr>
        <w:t xml:space="preserve"> </w:t>
      </w:r>
      <w:r>
        <w:rPr>
          <w:rtl/>
        </w:rPr>
        <w:t>شوهر مى‏توانند به تمام بدن يكديگر نگاه كنند.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مرد و زنى كه با يكديگر محرمند، اگر قصد لذّت نداشته باشند و خوف فتنه</w:t>
      </w:r>
      <w:r w:rsidR="00C560BA">
        <w:rPr>
          <w:rFonts w:hint="cs"/>
          <w:rtl/>
        </w:rPr>
        <w:t xml:space="preserve"> </w:t>
      </w:r>
      <w:r>
        <w:rPr>
          <w:rtl/>
        </w:rPr>
        <w:t>نباشد، مى‏توانند به مقدارى از بدن يكديگر كه معمولاً در حضور محارم پوشيده نمى‏شود</w:t>
      </w:r>
      <w:r w:rsidR="00C560BA">
        <w:rPr>
          <w:rFonts w:hint="cs"/>
          <w:rtl/>
        </w:rPr>
        <w:t xml:space="preserve"> </w:t>
      </w:r>
      <w:r>
        <w:rPr>
          <w:rtl/>
        </w:rPr>
        <w:t>نگاه كنند و از آنچه معمولاً پوشيده مى‏شود به احتياط واجب اجتناب كنند.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مرد نبايد با قصد لذّت به بدن مرد ديگر نگاه كند و نگاه كردن زن هم به بدن زن</w:t>
      </w:r>
      <w:r w:rsidR="00C9000D">
        <w:rPr>
          <w:rFonts w:hint="cs"/>
          <w:rtl/>
        </w:rPr>
        <w:t xml:space="preserve"> </w:t>
      </w:r>
      <w:r>
        <w:rPr>
          <w:rtl/>
        </w:rPr>
        <w:t>ديگر با قصد لذّت حرام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عكس گرفتن مرد از زن نامحرم حرام نيست ولى اگر براى عكس برداشتن</w:t>
      </w:r>
      <w:r w:rsidR="00C9000D">
        <w:rPr>
          <w:rFonts w:hint="cs"/>
          <w:rtl/>
        </w:rPr>
        <w:t xml:space="preserve"> </w:t>
      </w:r>
      <w:r>
        <w:rPr>
          <w:rtl/>
        </w:rPr>
        <w:t>مجبور شود كه حرام ديگرى انجام دهد مثلاً دست به بدن او بزند يا نظرش به صورت زينت</w:t>
      </w:r>
      <w:r w:rsidR="00C9000D">
        <w:rPr>
          <w:rFonts w:hint="cs"/>
          <w:rtl/>
        </w:rPr>
        <w:t xml:space="preserve"> </w:t>
      </w:r>
      <w:r>
        <w:rPr>
          <w:rtl/>
        </w:rPr>
        <w:t>شده او يا به ساير بدن او بيفتد، نبايد عكس او را بردارد و اگر زن نامحرمى را بشناسد در</w:t>
      </w:r>
      <w:r w:rsidR="00C9000D">
        <w:rPr>
          <w:rFonts w:hint="cs"/>
          <w:rtl/>
        </w:rPr>
        <w:t xml:space="preserve"> </w:t>
      </w:r>
      <w:r>
        <w:rPr>
          <w:rtl/>
        </w:rPr>
        <w:t>صورتى كه آن زن متهتّ</w:t>
      </w:r>
      <w:r w:rsidR="007740E9">
        <w:rPr>
          <w:rtl/>
        </w:rPr>
        <w:t xml:space="preserve">ک </w:t>
      </w:r>
      <w:r>
        <w:rPr>
          <w:rtl/>
        </w:rPr>
        <w:t>نباشد نبايد به عكس او نگاه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حال ناچارى، زن بخواهد زن ديگر، يا مردى غير از شوهر خود را تنقيه</w:t>
      </w:r>
      <w:r w:rsidR="00C9000D">
        <w:rPr>
          <w:rFonts w:hint="cs"/>
          <w:rtl/>
        </w:rPr>
        <w:t xml:space="preserve"> </w:t>
      </w:r>
      <w:r>
        <w:rPr>
          <w:rtl/>
        </w:rPr>
        <w:t>كند، يا عورت او را آب بكشد، بايد چيزى در دست كند كه دست او به عورت نرسد و</w:t>
      </w:r>
      <w:r w:rsidR="00C9000D">
        <w:rPr>
          <w:rFonts w:hint="cs"/>
          <w:rtl/>
        </w:rPr>
        <w:t xml:space="preserve"> </w:t>
      </w:r>
      <w:r>
        <w:rPr>
          <w:rtl/>
        </w:rPr>
        <w:t>همچنين است اگر مرد بخواهد مرد ديگر، يا زنى‏غير زن خود را تنقيه كند، يا عورت او را آب</w:t>
      </w:r>
      <w:r w:rsidR="00C9000D">
        <w:rPr>
          <w:rFonts w:hint="cs"/>
          <w:rtl/>
        </w:rPr>
        <w:t xml:space="preserve"> </w:t>
      </w:r>
      <w:r>
        <w:rPr>
          <w:rtl/>
        </w:rPr>
        <w:t>بكشد.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براى معالجه زن نامحرم ناچار باشد كه او را نگاه كند و دست به بدن او</w:t>
      </w:r>
      <w:r w:rsidR="00C9000D">
        <w:rPr>
          <w:rFonts w:hint="cs"/>
          <w:rtl/>
        </w:rPr>
        <w:t xml:space="preserve"> </w:t>
      </w:r>
      <w:r>
        <w:rPr>
          <w:rtl/>
        </w:rPr>
        <w:t>بزند اشكال ندارد، ولى اگر با نگاه كردن بتواند معالجه كند نبايد دست به بدن او بزند و اگر با</w:t>
      </w:r>
      <w:r w:rsidR="00C9000D">
        <w:rPr>
          <w:rFonts w:hint="cs"/>
          <w:rtl/>
        </w:rPr>
        <w:t xml:space="preserve"> </w:t>
      </w:r>
      <w:r>
        <w:rPr>
          <w:rtl/>
        </w:rPr>
        <w:t>دست زدن بتواند معالجه كند، نبايد او را نگاه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براى معالجه كسى ناچار شود كه به عورت او نگاه كند بنابر احتياط</w:t>
      </w:r>
      <w:r w:rsidR="00C9000D">
        <w:rPr>
          <w:rFonts w:hint="cs"/>
          <w:rtl/>
        </w:rPr>
        <w:t xml:space="preserve"> </w:t>
      </w:r>
      <w:r>
        <w:rPr>
          <w:rtl/>
        </w:rPr>
        <w:t>واجب بايد آيينه را در مقابل گذاشته و در آن نگاه كند ولى اگر چاره‏اى جز نگاه كردن به</w:t>
      </w:r>
      <w:r w:rsidR="00C9000D">
        <w:rPr>
          <w:rFonts w:hint="cs"/>
          <w:rtl/>
        </w:rPr>
        <w:t xml:space="preserve"> </w:t>
      </w:r>
      <w:r>
        <w:rPr>
          <w:rtl/>
        </w:rPr>
        <w:t>عورت نباشد اشكال ندارد.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789" w:name="_Toc391149984"/>
      <w:bookmarkStart w:id="1790" w:name="_Toc391155122"/>
      <w:bookmarkStart w:id="1791" w:name="_Toc391159344"/>
      <w:bookmarkStart w:id="1792" w:name="_Toc391232033"/>
      <w:bookmarkStart w:id="1793" w:name="_Toc391319802"/>
      <w:bookmarkStart w:id="1794" w:name="_Toc391328890"/>
      <w:bookmarkStart w:id="1795" w:name="_Toc281965613"/>
      <w:bookmarkStart w:id="1796" w:name="_Toc502700859"/>
      <w:r>
        <w:rPr>
          <w:rtl/>
        </w:rPr>
        <w:lastRenderedPageBreak/>
        <w:t>مسائل متفرّقه زناشويى</w:t>
      </w:r>
      <w:bookmarkEnd w:id="1789"/>
      <w:bookmarkEnd w:id="1790"/>
      <w:bookmarkEnd w:id="1791"/>
      <w:bookmarkEnd w:id="1792"/>
      <w:bookmarkEnd w:id="1793"/>
      <w:bookmarkEnd w:id="1794"/>
      <w:bookmarkEnd w:id="1795"/>
      <w:bookmarkEnd w:id="1796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بواسطه نداشتن زن به حرام مى‏افتد، واجب است زن بگيرد. همچنين</w:t>
      </w:r>
      <w:r w:rsidR="00C9000D">
        <w:rPr>
          <w:rFonts w:hint="cs"/>
          <w:rtl/>
        </w:rPr>
        <w:t xml:space="preserve"> </w:t>
      </w:r>
      <w:r>
        <w:rPr>
          <w:rtl/>
        </w:rPr>
        <w:t>است زنى كه بواسطه نداشتن شوهر به حرام مى‏افتد واجب است اقدام به شوهر كردن بنمايد.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شوهر در عقد شرط كند كه زن باكره باشد و بعد از عقد معلوم شود كه باكره</w:t>
      </w:r>
      <w:r w:rsidR="00C9000D">
        <w:rPr>
          <w:rFonts w:hint="cs"/>
          <w:rtl/>
        </w:rPr>
        <w:t xml:space="preserve"> </w:t>
      </w:r>
      <w:r>
        <w:rPr>
          <w:rtl/>
        </w:rPr>
        <w:t>نبوده، تفاوت باكره و غير باكره از مهر او كم مى‏شود و مى‏تواند عقد را بهم بزند.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و زن نامحرم در محلّ خلوتى باشند كه كسى در آنجا نباشد و ديگرى</w:t>
      </w:r>
      <w:r w:rsidR="00C9000D">
        <w:rPr>
          <w:rFonts w:hint="cs"/>
          <w:rtl/>
        </w:rPr>
        <w:t xml:space="preserve"> </w:t>
      </w:r>
      <w:r>
        <w:rPr>
          <w:rtl/>
        </w:rPr>
        <w:t>هم نمى‏تواند وارد شود، چنانچه بترسند كه به حرام بيفتند بايد از آنجا بيرون بروند.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مهر زن را در عقد معيّن كند و قصدش اين باشد كه آن را ندهد، عقد</w:t>
      </w:r>
      <w:r w:rsidR="00C9000D">
        <w:rPr>
          <w:rFonts w:hint="cs"/>
          <w:rtl/>
        </w:rPr>
        <w:t xml:space="preserve"> </w:t>
      </w:r>
      <w:r>
        <w:rPr>
          <w:rtl/>
        </w:rPr>
        <w:t>صحيح است ولى مهر را بايد بدهد.</w:t>
      </w:r>
    </w:p>
    <w:p w:rsidR="004509D9" w:rsidRDefault="00C02224" w:rsidP="00BA2991">
      <w:pPr>
        <w:pStyle w:val="a"/>
        <w:bidi/>
        <w:rPr>
          <w:szCs w:val="24"/>
          <w:rtl/>
        </w:rPr>
      </w:pPr>
      <w:r>
        <w:rPr>
          <w:rtl/>
        </w:rPr>
        <w:t>مسلمانى كه منكر خدا يا پيغمبر</w:t>
      </w:r>
      <w:r w:rsidR="006714B0">
        <w:rPr>
          <w:rStyle w:val="SubtitleChar"/>
          <w:rFonts w:hint="cs"/>
          <w:rtl/>
        </w:rPr>
        <w:t>(ص)</w:t>
      </w:r>
      <w:r w:rsidR="004509D9">
        <w:rPr>
          <w:rtl/>
        </w:rPr>
        <w:t xml:space="preserve"> شود، يا حكم ضرورى دين يعنى حكمى</w:t>
      </w:r>
      <w:r w:rsidR="00C9000D">
        <w:rPr>
          <w:rFonts w:hint="cs"/>
          <w:rtl/>
        </w:rPr>
        <w:t xml:space="preserve"> </w:t>
      </w:r>
      <w:r w:rsidR="004509D9">
        <w:rPr>
          <w:rtl/>
        </w:rPr>
        <w:t>را كه مسلمانان جزء دين اسلام مى‏دانند مثل واجب بودن نماز و روزه انكار كند، در صورتى</w:t>
      </w:r>
      <w:r w:rsidR="00C9000D">
        <w:rPr>
          <w:rFonts w:hint="cs"/>
          <w:rtl/>
        </w:rPr>
        <w:t xml:space="preserve"> </w:t>
      </w:r>
      <w:r w:rsidR="004509D9">
        <w:rPr>
          <w:rtl/>
        </w:rPr>
        <w:t>كه منكر شدن</w:t>
      </w:r>
      <w:r>
        <w:rPr>
          <w:rtl/>
        </w:rPr>
        <w:t xml:space="preserve"> آن حكم، به انكار خدا يا پيغمبر</w:t>
      </w:r>
      <w:r w:rsidR="006714B0">
        <w:rPr>
          <w:rStyle w:val="SubtitleChar"/>
          <w:rFonts w:hint="cs"/>
          <w:rtl/>
        </w:rPr>
        <w:t>(ص)</w:t>
      </w:r>
      <w:r>
        <w:rPr>
          <w:rFonts w:hint="cs"/>
          <w:rtl/>
        </w:rPr>
        <w:t xml:space="preserve"> </w:t>
      </w:r>
      <w:r w:rsidR="004509D9">
        <w:rPr>
          <w:rtl/>
        </w:rPr>
        <w:t>برگردد مرتدّ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پيش از آن كه شوهرش با او نزديكى كند به طورى كه در مسأله پيش</w:t>
      </w:r>
      <w:r w:rsidR="00C9000D">
        <w:rPr>
          <w:rFonts w:hint="cs"/>
          <w:rtl/>
        </w:rPr>
        <w:t xml:space="preserve"> </w:t>
      </w:r>
      <w:r>
        <w:rPr>
          <w:rtl/>
        </w:rPr>
        <w:t>گفته شد مرتدّ شود، عقد او باطل مى‏گردد ولى اگر بعد از نزديكى مرتدّ شود بايد به دستورى كه</w:t>
      </w:r>
      <w:r w:rsidR="00C9000D">
        <w:rPr>
          <w:rFonts w:hint="cs"/>
          <w:rtl/>
        </w:rPr>
        <w:t xml:space="preserve"> </w:t>
      </w:r>
      <w:r>
        <w:rPr>
          <w:rtl/>
        </w:rPr>
        <w:t>در احكام طلاق گفته خواهد شد عدّه نگهدارد؛ پس اگر در بين عدّه، مسلمان شود عقد باقى و</w:t>
      </w:r>
      <w:r w:rsidR="00C9000D">
        <w:rPr>
          <w:rFonts w:hint="cs"/>
          <w:rtl/>
        </w:rPr>
        <w:t xml:space="preserve"> </w:t>
      </w:r>
      <w:r>
        <w:rPr>
          <w:rtl/>
        </w:rPr>
        <w:t>اگر تا آخر عدّه مرتدّ بماند، عقد باطل است، امّا اگر زن يائسه يا نابالغ باشد و بعد از نزديكى</w:t>
      </w:r>
      <w:r w:rsidR="00C9000D">
        <w:rPr>
          <w:rFonts w:hint="cs"/>
          <w:rtl/>
        </w:rPr>
        <w:t xml:space="preserve"> </w:t>
      </w:r>
      <w:r>
        <w:rPr>
          <w:rtl/>
        </w:rPr>
        <w:t>مرتدّ شود عقد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پدر يا مادرش در موقع بسته شدن نطفه او مسلمان بوده‏اند، چنانچه</w:t>
      </w:r>
      <w:r w:rsidR="00C9000D">
        <w:rPr>
          <w:rFonts w:hint="cs"/>
          <w:rtl/>
        </w:rPr>
        <w:t xml:space="preserve"> </w:t>
      </w:r>
      <w:r>
        <w:rPr>
          <w:rtl/>
        </w:rPr>
        <w:t>بعد از بالغ شدن اظهار اسلام كند، و بعد از آن مرتدّ شود زنش بر او حرام مى‏شود و بايد به</w:t>
      </w:r>
      <w:r w:rsidR="00C9000D">
        <w:rPr>
          <w:rFonts w:hint="cs"/>
          <w:rtl/>
        </w:rPr>
        <w:t xml:space="preserve"> </w:t>
      </w:r>
      <w:r>
        <w:rPr>
          <w:rtl/>
        </w:rPr>
        <w:t>مقدارى كه در احكام طلاق گفته مى‏شود عدّه وفات نگه 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مردى كه از پدر و مادر غير مسلمان به دنيا آمده و مسلمان شده اگر پيش از</w:t>
      </w:r>
      <w:r w:rsidR="00C9000D">
        <w:rPr>
          <w:rFonts w:hint="cs"/>
          <w:rtl/>
        </w:rPr>
        <w:t xml:space="preserve"> </w:t>
      </w:r>
      <w:r>
        <w:rPr>
          <w:rtl/>
        </w:rPr>
        <w:t>نزديكى با عيالش مرتدّ شود، عقد او باطل مى‏گردد و اگر بعد از نزديكى مرتدّ شود، زن او بايد</w:t>
      </w:r>
      <w:r w:rsidR="00C9000D">
        <w:rPr>
          <w:rFonts w:hint="cs"/>
          <w:rtl/>
        </w:rPr>
        <w:t xml:space="preserve"> </w:t>
      </w:r>
      <w:r>
        <w:rPr>
          <w:rtl/>
        </w:rPr>
        <w:t>به مقدارى كه در احكام طلاق گفته مى‏شود عدّه نگه دارد، پس اگر پيش از تمام شدن عدّه،</w:t>
      </w:r>
      <w:r w:rsidR="00C9000D">
        <w:rPr>
          <w:rFonts w:hint="cs"/>
          <w:rtl/>
        </w:rPr>
        <w:t xml:space="preserve"> </w:t>
      </w:r>
      <w:r>
        <w:rPr>
          <w:rtl/>
        </w:rPr>
        <w:t>شوهر او مسلمان شود عقد باقى وگرنه باطل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در عقد با مرد شرط كند كه او را از شهرى بيرون نبرد و مرد هم قبول</w:t>
      </w:r>
      <w:r w:rsidR="00C9000D">
        <w:rPr>
          <w:rFonts w:hint="cs"/>
          <w:rtl/>
        </w:rPr>
        <w:t xml:space="preserve"> </w:t>
      </w:r>
      <w:r>
        <w:rPr>
          <w:rtl/>
        </w:rPr>
        <w:t>كند، نبايد زن را از آن شهر بيرون ببرد.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انسان از شوهر قبلى‏اش دخترى داشته باشد، انسان مى‏تواند آن دختر را</w:t>
      </w:r>
      <w:r w:rsidR="00C9000D">
        <w:rPr>
          <w:rFonts w:hint="cs"/>
          <w:rtl/>
        </w:rPr>
        <w:t xml:space="preserve"> </w:t>
      </w:r>
      <w:r>
        <w:rPr>
          <w:rtl/>
        </w:rPr>
        <w:t>براى پسر خود كه از آن نيست عقد كند و نيز اگر دخترى را براى پسر خود عقد كند مى‏تواند با</w:t>
      </w:r>
      <w:r w:rsidR="00C9000D">
        <w:rPr>
          <w:rFonts w:hint="cs"/>
          <w:rtl/>
        </w:rPr>
        <w:t xml:space="preserve"> </w:t>
      </w:r>
      <w:r>
        <w:rPr>
          <w:rtl/>
        </w:rPr>
        <w:t>مادر آن دختر ازدواج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زنى از زنا آبستن شود، جايز نيست بچّه‏اش را سقط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كسى با زنى كه شوهر ندارد و در عدّه كسى هم نيست زنا كند، چنانچه بعد</w:t>
      </w:r>
      <w:r w:rsidR="00C9000D">
        <w:rPr>
          <w:rFonts w:hint="cs"/>
          <w:rtl/>
        </w:rPr>
        <w:t xml:space="preserve"> </w:t>
      </w:r>
      <w:r>
        <w:rPr>
          <w:rtl/>
        </w:rPr>
        <w:t>او را عقد كند و بچّه‏اى از آنان پيدا شود، در صورتى كه ندانند از نطفه حلال است يا حرام،</w:t>
      </w:r>
      <w:r w:rsidR="00C9000D">
        <w:rPr>
          <w:rFonts w:hint="cs"/>
          <w:rtl/>
        </w:rPr>
        <w:t xml:space="preserve"> </w:t>
      </w:r>
      <w:r>
        <w:rPr>
          <w:rtl/>
        </w:rPr>
        <w:t>آن بچّه حلال زاده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مرد نداند كه زن در عدّه است و با او ازدواج كند، چنانچه زن هم نداند و</w:t>
      </w:r>
      <w:r w:rsidR="00C9000D">
        <w:rPr>
          <w:rFonts w:hint="cs"/>
          <w:rtl/>
        </w:rPr>
        <w:t xml:space="preserve"> </w:t>
      </w:r>
      <w:r>
        <w:rPr>
          <w:rtl/>
        </w:rPr>
        <w:t>بچّه‏اى از آنان به دنيا آيد، حلال زاده است و شرعا فرزند هر دو مى‏باشد ولى اگر زن</w:t>
      </w:r>
      <w:r w:rsidR="00C9000D">
        <w:rPr>
          <w:rFonts w:hint="cs"/>
          <w:rtl/>
        </w:rPr>
        <w:t xml:space="preserve"> </w:t>
      </w:r>
      <w:r>
        <w:rPr>
          <w:rtl/>
        </w:rPr>
        <w:t>مى‏دانسته كه در عدّه است شرعا بچّه، فرزند پدر است، و در هر دو صورت عقد آنان باطل</w:t>
      </w:r>
      <w:r w:rsidR="00C9000D">
        <w:rPr>
          <w:rFonts w:hint="cs"/>
          <w:rtl/>
        </w:rPr>
        <w:t xml:space="preserve"> </w:t>
      </w:r>
      <w:r>
        <w:rPr>
          <w:rtl/>
        </w:rPr>
        <w:t>است و به يكديگر حرام مى‏باشند.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بگويد يائسه‏ام يا بگويد شوهر ندارم حرف او قبول 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بعد از آن كه انسان با زنى ازدواج كرد، كسى بگويد آن زن شوهر داشته و</w:t>
      </w:r>
      <w:r w:rsidR="00C9000D">
        <w:rPr>
          <w:rFonts w:hint="cs"/>
          <w:rtl/>
        </w:rPr>
        <w:t xml:space="preserve"> </w:t>
      </w:r>
      <w:r>
        <w:rPr>
          <w:rtl/>
        </w:rPr>
        <w:t>زن بگويد نداشتم، چنانچه شرعا ثابت نشود كه زن شوهر داشته، بايد حرف زن را قبول كرد.</w:t>
      </w:r>
      <w:r w:rsidR="00C9000D">
        <w:rPr>
          <w:rFonts w:hint="cs"/>
          <w:rtl/>
        </w:rPr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زنى كه آزاد و مسلمان و عاقل است دخترى داشته باشد، تا هفت سال دختر</w:t>
      </w:r>
      <w:r w:rsidR="00C9000D">
        <w:rPr>
          <w:rFonts w:hint="cs"/>
          <w:rtl/>
        </w:rPr>
        <w:t xml:space="preserve"> </w:t>
      </w:r>
      <w:r>
        <w:rPr>
          <w:rtl/>
        </w:rPr>
        <w:t>تمام نشده پدر نمى‏تواند او را از مادرش جدا كند، به شرطى كه حاكم شرع خلاف آن را</w:t>
      </w:r>
      <w:r w:rsidR="00C9000D">
        <w:rPr>
          <w:rFonts w:hint="cs"/>
          <w:rtl/>
        </w:rPr>
        <w:t xml:space="preserve"> </w:t>
      </w:r>
      <w:r>
        <w:rPr>
          <w:rtl/>
        </w:rPr>
        <w:t>صلاح نداند.</w:t>
      </w:r>
    </w:p>
    <w:p w:rsidR="004509D9" w:rsidRDefault="00A82B8A" w:rsidP="00BA2991">
      <w:pPr>
        <w:pStyle w:val="a"/>
        <w:bidi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در شوهر دادن دخترى كه بالغه است يعنى مكلّف شده عجله</w:t>
      </w:r>
      <w:r w:rsidR="00C9000D">
        <w:rPr>
          <w:rFonts w:hint="cs"/>
          <w:rtl/>
        </w:rPr>
        <w:t xml:space="preserve"> </w:t>
      </w:r>
      <w:r w:rsidR="0060367D">
        <w:rPr>
          <w:rtl/>
        </w:rPr>
        <w:t>كنند، حضرت صادق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فرمودند: «يكى از سعادت‏هاى مرد آن است كه دخترش در خانه او</w:t>
      </w:r>
      <w:r w:rsidR="00C9000D">
        <w:rPr>
          <w:rFonts w:hint="cs"/>
          <w:rtl/>
        </w:rPr>
        <w:t xml:space="preserve"> </w:t>
      </w:r>
      <w:r w:rsidR="004509D9">
        <w:rPr>
          <w:rtl/>
        </w:rPr>
        <w:t>حيض نبيند».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زن مهر خود را به شوهر صلح كند كه زن ديگر نگيرد، احتياط واجب آن</w:t>
      </w:r>
      <w:r w:rsidR="00C9000D">
        <w:rPr>
          <w:rFonts w:hint="cs"/>
          <w:rtl/>
        </w:rPr>
        <w:t xml:space="preserve"> </w:t>
      </w:r>
      <w:r>
        <w:rPr>
          <w:rtl/>
        </w:rPr>
        <w:t>است كه زن مهر را نگيرد و شوهر هم با زن ديگر ازدواج نكند.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از زنا به دنيا آمده اگر زن بگيرد و بچّه‏اى پيدا كند آن بچّه حلال زاده</w:t>
      </w:r>
      <w:r w:rsidR="00F31D2D">
        <w:rPr>
          <w:rFonts w:hint="cs"/>
          <w:rtl/>
        </w:rPr>
        <w:t xml:space="preserve"> </w:t>
      </w:r>
      <w:r>
        <w:rPr>
          <w:rtl/>
        </w:rPr>
        <w:t>است.</w:t>
      </w:r>
    </w:p>
    <w:p w:rsidR="00CB1701" w:rsidRDefault="004509D9" w:rsidP="00BA2991">
      <w:pPr>
        <w:pStyle w:val="a"/>
        <w:bidi/>
        <w:rPr>
          <w:rtl/>
        </w:rPr>
      </w:pPr>
      <w:r>
        <w:rPr>
          <w:rtl/>
        </w:rPr>
        <w:t>هرگاه مرد در روزه ماه رمضان يا در حال حيض زن با او نزديكى‏كند معصيت</w:t>
      </w:r>
      <w:r w:rsidR="00F31D2D">
        <w:rPr>
          <w:rFonts w:hint="cs"/>
          <w:rtl/>
        </w:rPr>
        <w:t xml:space="preserve"> </w:t>
      </w:r>
      <w:r>
        <w:rPr>
          <w:rtl/>
        </w:rPr>
        <w:t>كرده، ولى اگر بچّه‏اى از آنان به دنيا آيد حلال زاده است.</w:t>
      </w:r>
      <w:r w:rsidR="00CB1701">
        <w:rPr>
          <w:rFonts w:hint="cs"/>
          <w:rtl/>
        </w:rPr>
        <w:t xml:space="preserve"> </w:t>
      </w:r>
    </w:p>
    <w:p w:rsidR="005B7982" w:rsidRDefault="004509D9" w:rsidP="00BA2991">
      <w:pPr>
        <w:pStyle w:val="a"/>
        <w:bidi/>
        <w:rPr>
          <w:rtl/>
        </w:rPr>
        <w:sectPr w:rsidR="005B7982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زنى كه يقين دارد شوهرش در سفر مرده اگر بعد از عدّه وفات كه مقدار آن در</w:t>
      </w:r>
      <w:r w:rsidR="00F31D2D">
        <w:rPr>
          <w:rFonts w:hint="cs"/>
          <w:rtl/>
        </w:rPr>
        <w:t xml:space="preserve"> </w:t>
      </w:r>
      <w:r>
        <w:rPr>
          <w:rtl/>
        </w:rPr>
        <w:t>احكام طلاق گفته خواهد شد، شوهر كند و شوهر اوّل از سفر برگردد بايد از شوهر دوم جدا</w:t>
      </w:r>
      <w:r w:rsidR="00F31D2D">
        <w:rPr>
          <w:rFonts w:hint="cs"/>
          <w:rtl/>
        </w:rPr>
        <w:t xml:space="preserve"> </w:t>
      </w:r>
      <w:r>
        <w:rPr>
          <w:rtl/>
        </w:rPr>
        <w:t>شود و به شوهر اوّل حلال است ولى اگر شوهر دوم با او نزديكى كرده باشد، زن بايد عدّه نگه</w:t>
      </w:r>
      <w:r w:rsidR="00F31D2D">
        <w:rPr>
          <w:rFonts w:hint="cs"/>
          <w:rtl/>
        </w:rPr>
        <w:t xml:space="preserve"> </w:t>
      </w:r>
      <w:r>
        <w:rPr>
          <w:rtl/>
        </w:rPr>
        <w:t>دارد و شوهر دوم بايد مهر او را مطابق زنهايى كه مثل او هستند بدهد ولى خرج عدّه ندارد.</w:t>
      </w:r>
    </w:p>
    <w:p w:rsidR="00F31D2D" w:rsidRPr="00CB1701" w:rsidRDefault="00F31D2D" w:rsidP="000F0C10">
      <w:pPr>
        <w:rPr>
          <w:rtl/>
        </w:rPr>
      </w:pPr>
    </w:p>
    <w:p w:rsidR="00A4017D" w:rsidRDefault="00A4017D" w:rsidP="000F0C10">
      <w:pPr>
        <w:rPr>
          <w:rtl/>
        </w:rPr>
      </w:pPr>
    </w:p>
    <w:p w:rsidR="00A4017D" w:rsidRDefault="00A4017D" w:rsidP="000F0C10">
      <w:pPr>
        <w:rPr>
          <w:rtl/>
        </w:rPr>
      </w:pPr>
    </w:p>
    <w:p w:rsidR="00A4017D" w:rsidRDefault="00A4017D" w:rsidP="000F0C10">
      <w:pPr>
        <w:rPr>
          <w:rtl/>
        </w:rPr>
      </w:pPr>
    </w:p>
    <w:p w:rsidR="00A4017D" w:rsidRDefault="00A4017D" w:rsidP="000F0C10">
      <w:pPr>
        <w:rPr>
          <w:rtl/>
        </w:rPr>
      </w:pPr>
    </w:p>
    <w:p w:rsidR="00A4017D" w:rsidRDefault="00A4017D" w:rsidP="000F0C10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797" w:name="_Toc391149985"/>
      <w:bookmarkStart w:id="1798" w:name="_Toc391155123"/>
      <w:bookmarkStart w:id="1799" w:name="_Toc391159345"/>
      <w:bookmarkStart w:id="1800" w:name="_Toc391232034"/>
      <w:bookmarkStart w:id="1801" w:name="_Toc391319803"/>
      <w:bookmarkStart w:id="1802" w:name="_Toc391328891"/>
      <w:bookmarkStart w:id="1803" w:name="_Toc281965614"/>
      <w:bookmarkStart w:id="1804" w:name="_Toc502700860"/>
      <w:r>
        <w:rPr>
          <w:rtl/>
          <w:lang w:bidi="fa-IR"/>
        </w:rPr>
        <w:t>احكام شير دادن</w:t>
      </w:r>
      <w:bookmarkEnd w:id="1797"/>
      <w:bookmarkEnd w:id="1798"/>
      <w:bookmarkEnd w:id="1799"/>
      <w:bookmarkEnd w:id="1800"/>
      <w:bookmarkEnd w:id="1801"/>
      <w:bookmarkEnd w:id="1802"/>
      <w:bookmarkEnd w:id="1803"/>
      <w:bookmarkEnd w:id="1804"/>
    </w:p>
    <w:p w:rsidR="004509D9" w:rsidRDefault="004509D9" w:rsidP="00A1688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اگر زنى بچّه‏اى را با شرايطى كه در مسأله </w:t>
      </w:r>
      <w:r w:rsidR="00DC4272">
        <w:rPr>
          <w:rtl/>
        </w:rPr>
        <w:t>25</w:t>
      </w:r>
      <w:r w:rsidR="00A1688F">
        <w:rPr>
          <w:rFonts w:hint="cs"/>
          <w:rtl/>
        </w:rPr>
        <w:t>64</w:t>
      </w:r>
      <w:r>
        <w:rPr>
          <w:rtl/>
        </w:rPr>
        <w:t xml:space="preserve"> گفته خواهد شد، شير دهد،</w:t>
      </w:r>
      <w:r w:rsidR="0059193D">
        <w:rPr>
          <w:rFonts w:hint="cs"/>
          <w:rtl/>
        </w:rPr>
        <w:t xml:space="preserve"> </w:t>
      </w:r>
      <w:r>
        <w:rPr>
          <w:rtl/>
        </w:rPr>
        <w:t>آن بچّه با اين عدّه محرم مى‏شود: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خود زن كه او را مادر رضاعى مى‏گويند.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شوهر زن كه شير مال اوست و او را پدر رضاعى مى‏گويند.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پدر و مادر آن زن هرچه بالا روند، اگرچه پدر و مادر رضاعى او باشند.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بچّه‏هايى كه از آن زن به دنيا آمده‏اند، يا به دنيا مى‏آيند و همچنين فرزندان</w:t>
      </w:r>
      <w:r w:rsidR="0059193D">
        <w:rPr>
          <w:rFonts w:hint="cs"/>
          <w:rtl/>
        </w:rPr>
        <w:t xml:space="preserve"> </w:t>
      </w:r>
      <w:r>
        <w:rPr>
          <w:rtl/>
        </w:rPr>
        <w:t>رضاعى او در صورتى كه از همين شوهر به</w:t>
      </w:r>
      <w:r w:rsidR="00191322">
        <w:rPr>
          <w:rtl/>
        </w:rPr>
        <w:t xml:space="preserve"> آن‌ها </w:t>
      </w:r>
      <w:r>
        <w:rPr>
          <w:rtl/>
        </w:rPr>
        <w:t>شير داده باشد.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بچّه‏هاى اولاد آن زن هرچه پايين روند، چه از اولاد او به دنيا آمده، يا اولاد او آن</w:t>
      </w:r>
      <w:r w:rsidR="0059193D">
        <w:rPr>
          <w:rFonts w:hint="cs"/>
          <w:rtl/>
        </w:rPr>
        <w:t xml:space="preserve"> </w:t>
      </w:r>
      <w:r>
        <w:rPr>
          <w:rtl/>
        </w:rPr>
        <w:t>بچّه‏ها را شير داده باشند.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خواهر و برادر آن زن اگرچه رضاعى باشند، يعنى بواسطه شير خوردن، با آن زن</w:t>
      </w:r>
      <w:r w:rsidR="0059193D">
        <w:rPr>
          <w:rFonts w:hint="cs"/>
          <w:rtl/>
        </w:rPr>
        <w:t xml:space="preserve"> </w:t>
      </w:r>
      <w:r>
        <w:rPr>
          <w:rtl/>
        </w:rPr>
        <w:t>خواهر و برادر شده باشند.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عمو و عمّه آن زن اگرچه رضاعى باشند.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هشتم:</w:t>
      </w:r>
      <w:r>
        <w:rPr>
          <w:rtl/>
        </w:rPr>
        <w:t xml:space="preserve"> دايى و خاله آن زن اگرچه رضاعى باشند.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lastRenderedPageBreak/>
        <w:t>نهم:</w:t>
      </w:r>
      <w:r>
        <w:rPr>
          <w:rtl/>
        </w:rPr>
        <w:t xml:space="preserve"> اولاد شوهر آن زن كه شير مال آن شوهر است، هرچه پايين روند، اگرچه اولاد</w:t>
      </w:r>
      <w:r w:rsidR="0059193D">
        <w:rPr>
          <w:rFonts w:hint="cs"/>
          <w:rtl/>
        </w:rPr>
        <w:t xml:space="preserve"> </w:t>
      </w:r>
      <w:r>
        <w:rPr>
          <w:rtl/>
        </w:rPr>
        <w:t>رضاعى او باشند و مادر رضاعى</w:t>
      </w:r>
      <w:r w:rsidR="00191322">
        <w:rPr>
          <w:rtl/>
        </w:rPr>
        <w:t xml:space="preserve"> آن‌ها </w:t>
      </w:r>
      <w:r>
        <w:rPr>
          <w:rtl/>
        </w:rPr>
        <w:t>هم يكى نباشد.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دهم:</w:t>
      </w:r>
      <w:r>
        <w:rPr>
          <w:rtl/>
        </w:rPr>
        <w:t xml:space="preserve"> پدر و مادر شوهر آن زن كه شير مال آن شوهر است، هرچه بالا روند اگرچه رضاعى</w:t>
      </w:r>
      <w:r w:rsidR="0059193D">
        <w:rPr>
          <w:rFonts w:hint="cs"/>
          <w:rtl/>
        </w:rPr>
        <w:t xml:space="preserve"> </w:t>
      </w:r>
      <w:r>
        <w:rPr>
          <w:rtl/>
        </w:rPr>
        <w:t>باشند.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يازدهم:</w:t>
      </w:r>
      <w:r>
        <w:rPr>
          <w:rtl/>
        </w:rPr>
        <w:t xml:space="preserve"> خواهر و برادر شوهرى كه شير مال اوست اگرچه خواهر و برادر رضاعى او</w:t>
      </w:r>
      <w:r w:rsidR="0059193D">
        <w:rPr>
          <w:rFonts w:hint="cs"/>
          <w:rtl/>
        </w:rPr>
        <w:t xml:space="preserve"> </w:t>
      </w:r>
      <w:r>
        <w:rPr>
          <w:rtl/>
        </w:rPr>
        <w:t>باشند.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دوازدهم:</w:t>
      </w:r>
      <w:r>
        <w:rPr>
          <w:rtl/>
        </w:rPr>
        <w:t xml:space="preserve"> عمو و عمّه و دايى و خاله شوهرى كه شير مال اوست هرچه بالا روند، اگرچه</w:t>
      </w:r>
      <w:r w:rsidR="0059193D">
        <w:rPr>
          <w:rFonts w:hint="cs"/>
          <w:rtl/>
        </w:rPr>
        <w:t xml:space="preserve"> </w:t>
      </w:r>
      <w:r>
        <w:rPr>
          <w:rtl/>
        </w:rPr>
        <w:t>رضاعى باشند. و نيز عدّه ديگرى هم كه در مسائل بعد گفته مى‏شود، بواسطه شير دادن محرم</w:t>
      </w:r>
      <w:r w:rsidR="0059193D">
        <w:rPr>
          <w:rFonts w:hint="cs"/>
          <w:rtl/>
        </w:rPr>
        <w:t xml:space="preserve"> </w:t>
      </w:r>
      <w:r>
        <w:rPr>
          <w:rtl/>
        </w:rPr>
        <w:t>مى‏شوند.</w:t>
      </w:r>
    </w:p>
    <w:p w:rsidR="004509D9" w:rsidRDefault="004509D9" w:rsidP="00A1688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بچّه</w:t>
      </w:r>
      <w:r w:rsidR="006A5CFF">
        <w:rPr>
          <w:rtl/>
        </w:rPr>
        <w:t>‏اى را با شرايطى كه در مسأله 25</w:t>
      </w:r>
      <w:r w:rsidR="00A1688F">
        <w:rPr>
          <w:rFonts w:hint="cs"/>
          <w:rtl/>
        </w:rPr>
        <w:t>64</w:t>
      </w:r>
      <w:r>
        <w:rPr>
          <w:rtl/>
        </w:rPr>
        <w:t xml:space="preserve"> گفته مى‏شود شير دهد، پدر</w:t>
      </w:r>
      <w:r w:rsidR="0059193D">
        <w:rPr>
          <w:rFonts w:hint="cs"/>
          <w:rtl/>
        </w:rPr>
        <w:t xml:space="preserve"> </w:t>
      </w:r>
      <w:r>
        <w:rPr>
          <w:rtl/>
        </w:rPr>
        <w:t>آن بچّه نمى‏تواند با دخترهايى كه از آن زن به دنيا آمده‏اند ازدواج كند. و نيز نمى‏تواند</w:t>
      </w:r>
      <w:r w:rsidR="0059193D">
        <w:rPr>
          <w:rFonts w:hint="cs"/>
          <w:rtl/>
        </w:rPr>
        <w:t xml:space="preserve"> </w:t>
      </w:r>
      <w:r>
        <w:rPr>
          <w:rtl/>
        </w:rPr>
        <w:t>دخترهاى شوهرى را كه شير مال اوست براى خود عقد نمايد، و در هر دو صورت چنانچه</w:t>
      </w:r>
      <w:r w:rsidR="0059193D">
        <w:rPr>
          <w:rFonts w:hint="cs"/>
          <w:rtl/>
        </w:rPr>
        <w:t xml:space="preserve"> </w:t>
      </w:r>
      <w:r>
        <w:rPr>
          <w:rtl/>
        </w:rPr>
        <w:t>يكى از</w:t>
      </w:r>
      <w:r w:rsidR="00191322">
        <w:rPr>
          <w:rtl/>
        </w:rPr>
        <w:t xml:space="preserve"> آن‌ها </w:t>
      </w:r>
      <w:r>
        <w:rPr>
          <w:rtl/>
        </w:rPr>
        <w:t>فعلاً زن او باشند عقد او بنابر احتياط واجب باطل مى‏شود، و همچنين پدر آن</w:t>
      </w:r>
      <w:r w:rsidR="0059193D">
        <w:rPr>
          <w:rFonts w:hint="cs"/>
          <w:rtl/>
        </w:rPr>
        <w:t xml:space="preserve"> </w:t>
      </w:r>
      <w:r>
        <w:rPr>
          <w:rtl/>
        </w:rPr>
        <w:t>بچه نمى‏تواند دخترهاى رضاعى شوهرى كه شير مال اوست را به ازدواج خود درآورد</w:t>
      </w:r>
      <w:r w:rsidR="0059193D">
        <w:rPr>
          <w:rFonts w:hint="cs"/>
          <w:rtl/>
        </w:rPr>
        <w:t xml:space="preserve"> </w:t>
      </w:r>
      <w:r>
        <w:rPr>
          <w:rtl/>
        </w:rPr>
        <w:t>همانطور كه احتياط واجب در اجتناب از دخترهاى رضاعى زن شير دهنده است.</w:t>
      </w:r>
    </w:p>
    <w:p w:rsidR="004509D9" w:rsidRDefault="004509D9" w:rsidP="00A1688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اگر زنى بچّه‏اى را با شرايطى كه در مسأله </w:t>
      </w:r>
      <w:r w:rsidR="00DC4272">
        <w:rPr>
          <w:rtl/>
        </w:rPr>
        <w:t>25</w:t>
      </w:r>
      <w:r w:rsidR="00A1688F">
        <w:rPr>
          <w:rFonts w:hint="cs"/>
          <w:rtl/>
        </w:rPr>
        <w:t>64</w:t>
      </w:r>
      <w:r>
        <w:rPr>
          <w:rtl/>
        </w:rPr>
        <w:t xml:space="preserve"> گفته مى‏شود شير دهد، شوهر</w:t>
      </w:r>
      <w:r w:rsidR="0059193D">
        <w:rPr>
          <w:rFonts w:hint="cs"/>
          <w:rtl/>
        </w:rPr>
        <w:t xml:space="preserve"> </w:t>
      </w:r>
      <w:r>
        <w:rPr>
          <w:rtl/>
        </w:rPr>
        <w:t>آن زن كه صاحب شير است به خواهرهاى آن بچّه محرم نمى‏شود. و نيز خويشانِ شوهر به</w:t>
      </w:r>
      <w:r w:rsidR="0059193D">
        <w:rPr>
          <w:rFonts w:hint="cs"/>
          <w:rtl/>
        </w:rPr>
        <w:t xml:space="preserve"> </w:t>
      </w:r>
      <w:r>
        <w:rPr>
          <w:rtl/>
        </w:rPr>
        <w:t>خواهر و برادر آن بچّه محرم نمى‏شوند.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بچّه‏اى را شير دهد، به برادرهاى آن بچّه محرم نمى‏شود. و نيز خويشان</w:t>
      </w:r>
      <w:r w:rsidR="0059193D">
        <w:rPr>
          <w:rFonts w:hint="cs"/>
          <w:rtl/>
        </w:rPr>
        <w:t xml:space="preserve"> </w:t>
      </w:r>
      <w:r>
        <w:rPr>
          <w:rtl/>
        </w:rPr>
        <w:t>آن زن به برادر و خواهر بچّه‏اى كه شير خورده محرم نمى‏شوند.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مردى با زنى كه دخترى را شير كامل داده ازدواج كند و با آن زن نزديكى</w:t>
      </w:r>
      <w:r w:rsidR="0059193D">
        <w:rPr>
          <w:rFonts w:hint="cs"/>
          <w:rtl/>
        </w:rPr>
        <w:t xml:space="preserve"> </w:t>
      </w:r>
      <w:r>
        <w:rPr>
          <w:rtl/>
        </w:rPr>
        <w:t>نمايد، ديگر نمى‏تواند آن دختر را براى خود عقد كند.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مردى با دخترى ازدواج كند، ديگر نمى‏تواند با زنى كه آن دختر را شير</w:t>
      </w:r>
      <w:r w:rsidR="0059193D">
        <w:rPr>
          <w:rFonts w:hint="cs"/>
          <w:rtl/>
        </w:rPr>
        <w:t xml:space="preserve"> </w:t>
      </w:r>
      <w:r>
        <w:rPr>
          <w:rtl/>
        </w:rPr>
        <w:t>كامل داده ازدواج نمايد.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مرد نمى‏تواند با دخترى كه مادر يا مادر بزرگش او را شير كامل داده ازدواج</w:t>
      </w:r>
      <w:r w:rsidR="0059193D">
        <w:rPr>
          <w:rFonts w:hint="cs"/>
          <w:rtl/>
        </w:rPr>
        <w:t xml:space="preserve"> </w:t>
      </w:r>
      <w:r>
        <w:rPr>
          <w:rtl/>
        </w:rPr>
        <w:t>كند. و نيز اگر زن پدر انسان از شير پدر او دخترى را شير داده باشد، انسان نمى‏تواند با آن</w:t>
      </w:r>
      <w:r w:rsidR="0059193D">
        <w:rPr>
          <w:rFonts w:hint="cs"/>
          <w:rtl/>
        </w:rPr>
        <w:t xml:space="preserve"> </w:t>
      </w:r>
      <w:r>
        <w:rPr>
          <w:rtl/>
        </w:rPr>
        <w:t>دختر ازدواج نمايد و چنانچه دختر شيرخوارى را براى خود عقد كند بعد مادر يا مادربزرگ</w:t>
      </w:r>
      <w:r w:rsidR="0059193D">
        <w:rPr>
          <w:rFonts w:hint="cs"/>
          <w:rtl/>
        </w:rPr>
        <w:t xml:space="preserve"> </w:t>
      </w:r>
      <w:r>
        <w:rPr>
          <w:rtl/>
        </w:rPr>
        <w:t>يا زن پدر او از شير همان پدر، آن دختر را شير دهد، عقد باطل مى‏شود.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با دخترى كه خواهر، يا زن برادر انسان از شير برادرش او را شير كامل داده</w:t>
      </w:r>
      <w:r w:rsidR="0059193D">
        <w:rPr>
          <w:rFonts w:hint="cs"/>
          <w:rtl/>
        </w:rPr>
        <w:t xml:space="preserve"> </w:t>
      </w:r>
      <w:r>
        <w:rPr>
          <w:rtl/>
        </w:rPr>
        <w:t>نمى‏شود ازدواج كرد و همچنين است اگر خواهرزاده يا برادرزاده، يا نوه خواهر يا نوه برادر</w:t>
      </w:r>
      <w:r w:rsidR="0059193D">
        <w:rPr>
          <w:rFonts w:hint="cs"/>
          <w:rtl/>
        </w:rPr>
        <w:t xml:space="preserve"> </w:t>
      </w:r>
      <w:r>
        <w:rPr>
          <w:rtl/>
        </w:rPr>
        <w:t>انسان آن دختر را شير داده باشد.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بچّه دختر خود را شير دهد، آن دختر به شوهر خود حرام مى‏شود. و</w:t>
      </w:r>
      <w:r w:rsidR="0059193D">
        <w:rPr>
          <w:rFonts w:hint="cs"/>
          <w:rtl/>
        </w:rPr>
        <w:t xml:space="preserve"> </w:t>
      </w:r>
      <w:r>
        <w:rPr>
          <w:rtl/>
        </w:rPr>
        <w:t>همچنين است اگر بچّه‏اى را كه شوهر دخترش از زن ديگر دارد شير دهد. ولى اگر بچّه پسر</w:t>
      </w:r>
      <w:r w:rsidR="0059193D">
        <w:rPr>
          <w:rFonts w:hint="cs"/>
          <w:rtl/>
        </w:rPr>
        <w:t xml:space="preserve"> </w:t>
      </w:r>
      <w:r>
        <w:rPr>
          <w:rtl/>
        </w:rPr>
        <w:t>خود را شير دهد، زنِ پسرش كه مادر آن طفل شيرخوار است بر شوهر خود حرام نمى‏شود.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پدرِ دخترى، بچّه شوهر آن دختر را از شير آن پدر شير دهد، آن دختر</w:t>
      </w:r>
      <w:r w:rsidR="0059193D">
        <w:rPr>
          <w:rFonts w:hint="cs"/>
          <w:rtl/>
        </w:rPr>
        <w:t xml:space="preserve"> </w:t>
      </w:r>
      <w:r>
        <w:rPr>
          <w:rtl/>
        </w:rPr>
        <w:t>به شوهر خود حرام مى‏شود، چه بچّه از همان دختر يا از زن ديگر شوهر او باشد.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805" w:name="_Toc391149986"/>
      <w:bookmarkStart w:id="1806" w:name="_Toc391155124"/>
      <w:bookmarkStart w:id="1807" w:name="_Toc391159346"/>
      <w:bookmarkStart w:id="1808" w:name="_Toc391232035"/>
      <w:bookmarkStart w:id="1809" w:name="_Toc391319804"/>
      <w:bookmarkStart w:id="1810" w:name="_Toc391328892"/>
      <w:bookmarkStart w:id="1811" w:name="_Toc281965615"/>
      <w:bookmarkStart w:id="1812" w:name="_Toc502700861"/>
      <w:r>
        <w:rPr>
          <w:rtl/>
        </w:rPr>
        <w:t>شيردادنى كه علّت محرم شدن است</w:t>
      </w:r>
      <w:bookmarkEnd w:id="1805"/>
      <w:bookmarkEnd w:id="1806"/>
      <w:bookmarkEnd w:id="1807"/>
      <w:bookmarkEnd w:id="1808"/>
      <w:bookmarkEnd w:id="1809"/>
      <w:bookmarkEnd w:id="1810"/>
      <w:bookmarkEnd w:id="1811"/>
      <w:bookmarkEnd w:id="1812"/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شير دادنى كه علّت محرم شدن است هشت شرط دارد: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بچّه شير زن زنده را بخورد و شير به جهت زايمان در پستان جمع شده باشد. پس اگر</w:t>
      </w:r>
      <w:r w:rsidR="0059193D">
        <w:rPr>
          <w:rFonts w:hint="cs"/>
          <w:rtl/>
        </w:rPr>
        <w:t xml:space="preserve"> </w:t>
      </w:r>
      <w:r>
        <w:rPr>
          <w:rtl/>
        </w:rPr>
        <w:t>از پستان زنى كه مرده است شير بخورد فايده ندارد.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شير آن زن از حرام نباشد، پس اگر شير بچّه‏اى را كه از زنا به دنيا آمده به بچّه ديگر</w:t>
      </w:r>
      <w:r w:rsidR="0059193D">
        <w:rPr>
          <w:rFonts w:hint="cs"/>
          <w:rtl/>
        </w:rPr>
        <w:t xml:space="preserve"> </w:t>
      </w:r>
      <w:r>
        <w:rPr>
          <w:rtl/>
        </w:rPr>
        <w:t>بدهند، بواسطه آن شير، بچّه به كسى محرم نمى‏شود.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lastRenderedPageBreak/>
        <w:t>سوم:</w:t>
      </w:r>
      <w:r>
        <w:rPr>
          <w:rtl/>
        </w:rPr>
        <w:t xml:space="preserve"> بچّه شير را از پستان بمكد، پس اگر شير را در گلوى او بريزند نتيجه ندارد.</w:t>
      </w:r>
      <w:r w:rsidR="0059193D">
        <w:rPr>
          <w:rFonts w:hint="cs"/>
          <w:rtl/>
        </w:rPr>
        <w:t xml:space="preserve"> 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شير، خالص بوده و با چيز ديگر مخلوط نباشد.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شير از ي</w:t>
      </w:r>
      <w:r w:rsidR="007740E9">
        <w:rPr>
          <w:rtl/>
        </w:rPr>
        <w:t xml:space="preserve">ک </w:t>
      </w:r>
      <w:r>
        <w:rPr>
          <w:rtl/>
        </w:rPr>
        <w:t>شوهر باشد. پس اگر زن شيردهى را طلاق دهند، بعد شوهر ديگرى كند</w:t>
      </w:r>
      <w:r w:rsidR="00F578AC">
        <w:rPr>
          <w:rFonts w:hint="cs"/>
          <w:rtl/>
        </w:rPr>
        <w:t xml:space="preserve"> </w:t>
      </w:r>
      <w:r>
        <w:rPr>
          <w:rtl/>
        </w:rPr>
        <w:t>و از او آبستن شود و تا موقع زاييدن، شيرى كه از شوهر اوّل داشته باقى باشد و مثلاً هشت</w:t>
      </w:r>
      <w:r w:rsidR="00F578AC">
        <w:rPr>
          <w:rFonts w:hint="cs"/>
          <w:rtl/>
        </w:rPr>
        <w:t xml:space="preserve"> </w:t>
      </w:r>
      <w:r>
        <w:rPr>
          <w:rtl/>
        </w:rPr>
        <w:t>دفعه پيش از زاييدن از شير شوهر اوّل و هفت دفعه بعد از زاييدن از شير شوهر دوم به بچّه‏اى</w:t>
      </w:r>
      <w:r w:rsidR="00F578AC">
        <w:rPr>
          <w:rFonts w:hint="cs"/>
          <w:rtl/>
        </w:rPr>
        <w:t xml:space="preserve"> </w:t>
      </w:r>
      <w:r>
        <w:rPr>
          <w:rtl/>
        </w:rPr>
        <w:t>بدهد، آن بچّه به كسى محرم نمى‏شود.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بچّه، شير را قى نكند و اگر قى كند، اثرى ندارد.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هفتم:</w:t>
      </w:r>
      <w:r>
        <w:rPr>
          <w:rtl/>
        </w:rPr>
        <w:t xml:space="preserve"> پانزده مرتبه يا ي</w:t>
      </w:r>
      <w:r w:rsidR="007740E9">
        <w:rPr>
          <w:rtl/>
        </w:rPr>
        <w:t xml:space="preserve">ک </w:t>
      </w:r>
      <w:r>
        <w:rPr>
          <w:rtl/>
        </w:rPr>
        <w:t>شبانه روز به طورى كه در مسأله بعد گفته مى‏شود شير سير</w:t>
      </w:r>
      <w:r w:rsidR="00F578AC">
        <w:rPr>
          <w:rFonts w:hint="cs"/>
          <w:rtl/>
        </w:rPr>
        <w:t xml:space="preserve"> </w:t>
      </w:r>
      <w:r>
        <w:rPr>
          <w:rtl/>
        </w:rPr>
        <w:t>بخورد يا مقدارى شير به او بدهند كه بگويند از آن شير استخوانش محكم شده و گوشت در</w:t>
      </w:r>
      <w:r w:rsidR="00F578AC">
        <w:rPr>
          <w:rFonts w:hint="cs"/>
          <w:rtl/>
        </w:rPr>
        <w:t xml:space="preserve"> </w:t>
      </w:r>
      <w:r>
        <w:rPr>
          <w:rtl/>
        </w:rPr>
        <w:t xml:space="preserve">بدنش روييده است، بلكه اگر ده مرتبه هم به او شير دهند، بنابر احتياط </w:t>
      </w:r>
      <w:r w:rsidR="00A82B8A">
        <w:rPr>
          <w:rtl/>
        </w:rPr>
        <w:t>مستحبّ</w:t>
      </w:r>
      <w:r>
        <w:rPr>
          <w:rtl/>
        </w:rPr>
        <w:t xml:space="preserve"> كسانى كه</w:t>
      </w:r>
      <w:r w:rsidR="00F578AC">
        <w:rPr>
          <w:rFonts w:hint="cs"/>
          <w:rtl/>
        </w:rPr>
        <w:t xml:space="preserve"> </w:t>
      </w:r>
      <w:r>
        <w:rPr>
          <w:rtl/>
        </w:rPr>
        <w:t>بواسطه شير خوردن او به او محرم مى‏شوند، با او ازدواج نكنند و نگاه محرمانه هم به او</w:t>
      </w:r>
      <w:r w:rsidR="00F578AC">
        <w:rPr>
          <w:rFonts w:hint="cs"/>
          <w:rtl/>
        </w:rPr>
        <w:t xml:space="preserve"> </w:t>
      </w:r>
      <w:r>
        <w:rPr>
          <w:rtl/>
        </w:rPr>
        <w:t>ننمايند.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هشتم:</w:t>
      </w:r>
      <w:r>
        <w:rPr>
          <w:rtl/>
        </w:rPr>
        <w:t xml:space="preserve"> دو سال بچّه تمام نشده باشد و اگر بعد از تمام شدن دو سال، او را شير دهند به كسى</w:t>
      </w:r>
      <w:r w:rsidR="00F578AC">
        <w:rPr>
          <w:rFonts w:hint="cs"/>
          <w:rtl/>
        </w:rPr>
        <w:t xml:space="preserve"> </w:t>
      </w:r>
      <w:r>
        <w:rPr>
          <w:rtl/>
        </w:rPr>
        <w:t>محرم نمى‏شود، بلكه اگر مثلاً پيش از تمام شدن دو سال، چهارده مرتبه و بعد از آن، ي</w:t>
      </w:r>
      <w:r w:rsidR="007740E9">
        <w:rPr>
          <w:rtl/>
        </w:rPr>
        <w:t xml:space="preserve">ک </w:t>
      </w:r>
      <w:r>
        <w:rPr>
          <w:rtl/>
        </w:rPr>
        <w:t>مرتبه شير بخورد، به كسى محرم نمى‏شود، ولى چنانچه از موقع زاييدن زن شيرده بيشتر از دو</w:t>
      </w:r>
      <w:r w:rsidR="00F578AC">
        <w:rPr>
          <w:rFonts w:hint="cs"/>
          <w:rtl/>
        </w:rPr>
        <w:t xml:space="preserve"> </w:t>
      </w:r>
      <w:r>
        <w:rPr>
          <w:rtl/>
        </w:rPr>
        <w:t>سال گذشته باشد و شير او باقى باشد و بچّه‏اى را شير دهد، بنابر احتياط لازم آن بچه با كسانى</w:t>
      </w:r>
      <w:r w:rsidR="00F578AC">
        <w:rPr>
          <w:rFonts w:hint="cs"/>
          <w:rtl/>
        </w:rPr>
        <w:t xml:space="preserve"> </w:t>
      </w:r>
      <w:r>
        <w:rPr>
          <w:rtl/>
        </w:rPr>
        <w:t>كه بواسطه اين شير خوردن محرم مى‏شود نگاه محرمانه نكند و با</w:t>
      </w:r>
      <w:r w:rsidR="00191322">
        <w:rPr>
          <w:rtl/>
        </w:rPr>
        <w:t xml:space="preserve"> آن‌ها </w:t>
      </w:r>
      <w:r>
        <w:rPr>
          <w:rtl/>
        </w:rPr>
        <w:t>ازدواج هم نكند.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بايد بچّه در بين ي</w:t>
      </w:r>
      <w:r w:rsidR="007740E9">
        <w:rPr>
          <w:rtl/>
        </w:rPr>
        <w:t xml:space="preserve">ک </w:t>
      </w:r>
      <w:r>
        <w:rPr>
          <w:rtl/>
        </w:rPr>
        <w:t>شبانه روز غذا يا شير زن ديگر را نخورد ولى اگر كمى غذا</w:t>
      </w:r>
      <w:r w:rsidR="00F578AC">
        <w:rPr>
          <w:rFonts w:hint="cs"/>
          <w:rtl/>
        </w:rPr>
        <w:t xml:space="preserve"> </w:t>
      </w:r>
      <w:r>
        <w:rPr>
          <w:rtl/>
        </w:rPr>
        <w:t>بخورد كه نگويند در آن بين، غذا خورده اشكال ندارد و نيز بايد پانزده مرتبه را از شير ي</w:t>
      </w:r>
      <w:r w:rsidR="007740E9">
        <w:rPr>
          <w:rtl/>
        </w:rPr>
        <w:t xml:space="preserve">ک </w:t>
      </w:r>
      <w:r>
        <w:rPr>
          <w:rtl/>
        </w:rPr>
        <w:t>زن بخورد و در بين پانزده مرتبه شير زن ديگر را نخورد و در هر دفعه بدون فاصله شير</w:t>
      </w:r>
      <w:r w:rsidR="00F578AC">
        <w:rPr>
          <w:rFonts w:hint="cs"/>
          <w:rtl/>
        </w:rPr>
        <w:t xml:space="preserve"> </w:t>
      </w:r>
      <w:r>
        <w:rPr>
          <w:rtl/>
        </w:rPr>
        <w:t>بخورد، ولى اگر در بين شير خوردن نفس تازه كند، يا كمى صبر كند، به طورى كه از اوّلى كه</w:t>
      </w:r>
      <w:r w:rsidR="00F578AC">
        <w:rPr>
          <w:rFonts w:hint="cs"/>
          <w:rtl/>
        </w:rPr>
        <w:t xml:space="preserve"> </w:t>
      </w:r>
      <w:r>
        <w:rPr>
          <w:rtl/>
        </w:rPr>
        <w:t>پستان در دهان مى‏گيرد تا وقتى سير مى‏شود ي</w:t>
      </w:r>
      <w:r w:rsidR="007740E9">
        <w:rPr>
          <w:rtl/>
        </w:rPr>
        <w:t xml:space="preserve">ک </w:t>
      </w:r>
      <w:r>
        <w:rPr>
          <w:rtl/>
        </w:rPr>
        <w:t>دفعه حساب شود، اشكال ندارد.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زن از شير شوهر خود بچّه‏اى را شير دهد، بعد شوهر ديگر كند و از شير آن</w:t>
      </w:r>
      <w:r w:rsidR="00F578AC">
        <w:rPr>
          <w:rFonts w:hint="cs"/>
          <w:rtl/>
        </w:rPr>
        <w:t xml:space="preserve"> </w:t>
      </w:r>
      <w:r>
        <w:rPr>
          <w:rtl/>
        </w:rPr>
        <w:t>شوهر هم بچّه ديگر را شير دهد آن دو بچّه به يكديگر محرم نمى‏شوند.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از شير ي</w:t>
      </w:r>
      <w:r w:rsidR="007740E9">
        <w:rPr>
          <w:rtl/>
        </w:rPr>
        <w:t xml:space="preserve">ک </w:t>
      </w:r>
      <w:r>
        <w:rPr>
          <w:rtl/>
        </w:rPr>
        <w:t>شوهر چندين بچّه را شير دهد، همه آنان به يكديگر و به</w:t>
      </w:r>
      <w:r w:rsidR="00F578AC">
        <w:rPr>
          <w:rFonts w:hint="cs"/>
          <w:rtl/>
        </w:rPr>
        <w:t xml:space="preserve"> </w:t>
      </w:r>
      <w:r>
        <w:rPr>
          <w:rtl/>
        </w:rPr>
        <w:t>شوهر و به زنى كه آنان را شير داده محرم مى‏شوند.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چند زن داشته باشد و هر كدام آنان با شرايطى كه گفتيم بچّه‏اى را شير</w:t>
      </w:r>
      <w:r w:rsidR="00F578AC">
        <w:rPr>
          <w:rFonts w:hint="cs"/>
          <w:rtl/>
        </w:rPr>
        <w:t xml:space="preserve"> </w:t>
      </w:r>
      <w:r>
        <w:rPr>
          <w:rtl/>
        </w:rPr>
        <w:t xml:space="preserve">دهد، همه آن بچّه‏ها به يكديگر و به آن مرد و به همه آن </w:t>
      </w:r>
      <w:r w:rsidR="00BE4277">
        <w:rPr>
          <w:rtl/>
        </w:rPr>
        <w:t xml:space="preserve">زن‌ها </w:t>
      </w:r>
      <w:r>
        <w:rPr>
          <w:rtl/>
        </w:rPr>
        <w:t>محرم مى‏شوند.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دو زن داشته باشد و يكى از آنان بچّه‏اى را مثلاً هشت مرتبه و</w:t>
      </w:r>
      <w:r w:rsidR="00F578AC">
        <w:rPr>
          <w:rFonts w:hint="cs"/>
          <w:rtl/>
        </w:rPr>
        <w:t xml:space="preserve"> </w:t>
      </w:r>
      <w:r>
        <w:rPr>
          <w:rtl/>
        </w:rPr>
        <w:t>ديگرى هفت مرتبه شير بدهد آن بچّه به كسى محرم نمى‏شود.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از شير ي</w:t>
      </w:r>
      <w:r w:rsidR="007740E9">
        <w:rPr>
          <w:rtl/>
        </w:rPr>
        <w:t xml:space="preserve">ک </w:t>
      </w:r>
      <w:r>
        <w:rPr>
          <w:rtl/>
        </w:rPr>
        <w:t>شوهر پسر و دخترى را شير كامل بدهد خواهر و برادر آن</w:t>
      </w:r>
      <w:r w:rsidR="00F578AC">
        <w:rPr>
          <w:rFonts w:hint="cs"/>
          <w:rtl/>
        </w:rPr>
        <w:t xml:space="preserve"> </w:t>
      </w:r>
      <w:r>
        <w:rPr>
          <w:rtl/>
        </w:rPr>
        <w:t>دختر به خواهر و برادر آن پسر محرم نمى‏شوند.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نمى‏تواند بدون اذن زن خود، با زنهايى كه بواسطه شير خوردن،</w:t>
      </w:r>
      <w:r w:rsidR="00F578AC">
        <w:rPr>
          <w:rFonts w:hint="cs"/>
          <w:rtl/>
        </w:rPr>
        <w:t xml:space="preserve"> </w:t>
      </w:r>
      <w:r>
        <w:rPr>
          <w:rtl/>
        </w:rPr>
        <w:t>خواهرزاده يا برادرزاده زن او شده‏اند ازدواج كند. و نيز اگر با پسرى لواط كند، بنابر احتياط</w:t>
      </w:r>
      <w:r w:rsidR="00F578AC">
        <w:rPr>
          <w:rFonts w:hint="cs"/>
          <w:rtl/>
        </w:rPr>
        <w:t xml:space="preserve"> </w:t>
      </w:r>
      <w:r>
        <w:rPr>
          <w:rtl/>
        </w:rPr>
        <w:t>واجب نمى‏تواند با دختر و خواهر و مادر و مادربزرگ آن پسر كه رضاعى هستند يعنى</w:t>
      </w:r>
      <w:r w:rsidR="00F578AC">
        <w:rPr>
          <w:rFonts w:hint="cs"/>
          <w:rtl/>
        </w:rPr>
        <w:t xml:space="preserve"> </w:t>
      </w:r>
      <w:r>
        <w:rPr>
          <w:rtl/>
        </w:rPr>
        <w:t>بواسطه شير خوردن، دختر و خواهر و مادر او شده‏اند ازدواج نمايد.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برادر انسان را شير داده به انسان محرم نمى‏شود، اگرچه احتياط</w:t>
      </w:r>
      <w:r w:rsidR="00F578AC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آن است كه با او ازدواج نكند.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انسان نمى‏تواند با دو خواهر، اگرچه رضاعى باشند يعنى‏بواسطه شير خوردن،</w:t>
      </w:r>
      <w:r w:rsidR="00F578AC">
        <w:rPr>
          <w:rFonts w:hint="cs"/>
          <w:rtl/>
        </w:rPr>
        <w:t xml:space="preserve"> </w:t>
      </w:r>
      <w:r>
        <w:rPr>
          <w:rtl/>
        </w:rPr>
        <w:t>خواهر يكديگر شده باشند ازدواج كند و چنانچه دو زن را عقد كند و بعد بفهمد خواهر</w:t>
      </w:r>
      <w:r w:rsidR="00F578AC">
        <w:rPr>
          <w:rFonts w:hint="cs"/>
          <w:rtl/>
        </w:rPr>
        <w:t xml:space="preserve"> </w:t>
      </w:r>
      <w:r>
        <w:rPr>
          <w:rtl/>
        </w:rPr>
        <w:t>بوده‏اند، در صورتى كه عقد آنان در ي</w:t>
      </w:r>
      <w:r w:rsidR="007740E9">
        <w:rPr>
          <w:rtl/>
        </w:rPr>
        <w:t xml:space="preserve">ک </w:t>
      </w:r>
      <w:r>
        <w:rPr>
          <w:rtl/>
        </w:rPr>
        <w:t>وقت بوده، در انتخاب هر كدام كه بخواهد مختار</w:t>
      </w:r>
      <w:r w:rsidR="00F578AC">
        <w:rPr>
          <w:rFonts w:hint="cs"/>
          <w:rtl/>
        </w:rPr>
        <w:t xml:space="preserve"> </w:t>
      </w:r>
      <w:r>
        <w:rPr>
          <w:rtl/>
        </w:rPr>
        <w:t>است و ديگرى را رها مى‏كند. و اگر در ي</w:t>
      </w:r>
      <w:r w:rsidR="007740E9">
        <w:rPr>
          <w:rtl/>
        </w:rPr>
        <w:t xml:space="preserve">ک </w:t>
      </w:r>
      <w:r>
        <w:rPr>
          <w:rtl/>
        </w:rPr>
        <w:t>وقت نبوده، عقد اوّلى صحيح و عقد دومى‏باطل</w:t>
      </w:r>
      <w:r w:rsidR="00F578AC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زن از شير شوهر خود كسانى را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 شير دهد، شوهرش بر</w:t>
      </w:r>
      <w:r w:rsidR="00F578AC">
        <w:rPr>
          <w:rFonts w:hint="cs"/>
          <w:rtl/>
        </w:rPr>
        <w:t xml:space="preserve"> </w:t>
      </w:r>
      <w:r>
        <w:rPr>
          <w:rtl/>
        </w:rPr>
        <w:t>او حرام نمى‏شود، اگرچه بهتر آن است كه احتياط كنند.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برادر و خواهر خود را.</w:t>
      </w:r>
      <w:r w:rsidR="00C91758">
        <w:rPr>
          <w:rFonts w:hint="cs"/>
          <w:bCs/>
          <w:rtl/>
        </w:rPr>
        <w:t xml:space="preserve"> </w:t>
      </w:r>
      <w:r>
        <w:rPr>
          <w:bCs/>
          <w:rtl/>
        </w:rPr>
        <w:t>دوم:</w:t>
      </w:r>
      <w:r>
        <w:rPr>
          <w:rtl/>
        </w:rPr>
        <w:t xml:space="preserve"> عمو و عمّه و دايى و خاله خود را.</w:t>
      </w:r>
      <w:r w:rsidR="00C91758">
        <w:rPr>
          <w:rFonts w:hint="cs"/>
          <w:bCs/>
          <w:rtl/>
        </w:rPr>
        <w:t xml:space="preserve"> </w:t>
      </w:r>
      <w:r>
        <w:rPr>
          <w:bCs/>
          <w:rtl/>
        </w:rPr>
        <w:t>سوم:</w:t>
      </w:r>
      <w:r>
        <w:rPr>
          <w:rtl/>
        </w:rPr>
        <w:t xml:space="preserve"> اولاد عمو و اولاد دايى خود را.</w:t>
      </w:r>
      <w:r w:rsidR="00C91758">
        <w:rPr>
          <w:rFonts w:hint="cs"/>
          <w:bCs/>
          <w:rtl/>
        </w:rPr>
        <w:t xml:space="preserve"> </w:t>
      </w:r>
      <w:r>
        <w:rPr>
          <w:bCs/>
          <w:rtl/>
        </w:rPr>
        <w:t>چهارم:</w:t>
      </w:r>
      <w:r>
        <w:rPr>
          <w:rtl/>
        </w:rPr>
        <w:t xml:space="preserve"> برادرزاده خود را.</w:t>
      </w:r>
      <w:r w:rsidR="00C91758">
        <w:rPr>
          <w:rFonts w:hint="cs"/>
          <w:bCs/>
          <w:rtl/>
        </w:rPr>
        <w:t xml:space="preserve"> </w:t>
      </w:r>
      <w:r>
        <w:rPr>
          <w:bCs/>
          <w:rtl/>
        </w:rPr>
        <w:t>پنجم:</w:t>
      </w:r>
      <w:r>
        <w:rPr>
          <w:rtl/>
        </w:rPr>
        <w:t xml:space="preserve"> برادر شوهر، يا خواهر شوهر خود را.</w:t>
      </w:r>
      <w:r w:rsidR="00C91758">
        <w:rPr>
          <w:rFonts w:hint="cs"/>
          <w:bCs/>
          <w:rtl/>
        </w:rPr>
        <w:t xml:space="preserve"> </w:t>
      </w:r>
      <w:r>
        <w:rPr>
          <w:bCs/>
          <w:rtl/>
        </w:rPr>
        <w:t>ششم:</w:t>
      </w:r>
      <w:r>
        <w:rPr>
          <w:rtl/>
        </w:rPr>
        <w:t xml:space="preserve"> خواهرزاده خود، يا خواهرزاده شوهرش را.</w:t>
      </w:r>
      <w:r w:rsidR="00C91758">
        <w:rPr>
          <w:rFonts w:hint="cs"/>
          <w:bCs/>
          <w:rtl/>
        </w:rPr>
        <w:t xml:space="preserve"> </w:t>
      </w:r>
      <w:r>
        <w:rPr>
          <w:bCs/>
          <w:rtl/>
        </w:rPr>
        <w:t>هفتم:</w:t>
      </w:r>
      <w:r>
        <w:rPr>
          <w:rtl/>
        </w:rPr>
        <w:t xml:space="preserve"> عمو و عمّه و دايى و خاله شوهرش را.</w:t>
      </w:r>
      <w:r w:rsidR="00C91758">
        <w:rPr>
          <w:rFonts w:hint="cs"/>
          <w:bCs/>
          <w:rtl/>
        </w:rPr>
        <w:t xml:space="preserve"> </w:t>
      </w:r>
      <w:r>
        <w:rPr>
          <w:bCs/>
          <w:rtl/>
        </w:rPr>
        <w:t>هشتم:</w:t>
      </w:r>
      <w:r>
        <w:rPr>
          <w:rtl/>
        </w:rPr>
        <w:t xml:space="preserve"> نوه زن ديگر شوهر خود را.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دختر عمّه يا دختر خاله انسان را شير دهد به انسان محرم نمى‏شود</w:t>
      </w:r>
      <w:r w:rsidR="00F578AC">
        <w:rPr>
          <w:rFonts w:hint="cs"/>
          <w:rtl/>
        </w:rPr>
        <w:t xml:space="preserve"> </w:t>
      </w:r>
      <w:r>
        <w:rPr>
          <w:rtl/>
        </w:rPr>
        <w:t xml:space="preserve">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از ازدواج با او خوددارى نمايد.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مردى كه دو زن دارد، اگر يكى از آن دو زن، فرزند عموى زن ديگر را شير</w:t>
      </w:r>
      <w:r w:rsidR="00F578AC">
        <w:rPr>
          <w:rFonts w:hint="cs"/>
          <w:rtl/>
        </w:rPr>
        <w:t xml:space="preserve"> </w:t>
      </w:r>
      <w:r>
        <w:rPr>
          <w:rtl/>
        </w:rPr>
        <w:t>دهد، زنى كه فرزند عموى او شير خورده، به شوهر خود حرام نمى‏شود.</w:t>
      </w:r>
    </w:p>
    <w:p w:rsidR="004509D9" w:rsidRDefault="004509D9" w:rsidP="006A7DEB">
      <w:pPr>
        <w:pStyle w:val="Heading3"/>
        <w:bidi/>
        <w:spacing w:line="17" w:lineRule="atLeast"/>
        <w:rPr>
          <w:szCs w:val="24"/>
          <w:rtl/>
          <w:lang w:bidi="fa-IR"/>
        </w:rPr>
      </w:pPr>
      <w:bookmarkStart w:id="1813" w:name="_Toc391149987"/>
      <w:bookmarkStart w:id="1814" w:name="_Toc391155125"/>
      <w:bookmarkStart w:id="1815" w:name="_Toc391159347"/>
      <w:bookmarkStart w:id="1816" w:name="_Toc391232036"/>
      <w:bookmarkStart w:id="1817" w:name="_Toc391319805"/>
      <w:bookmarkStart w:id="1818" w:name="_Toc391328893"/>
      <w:bookmarkStart w:id="1819" w:name="_Toc281965616"/>
      <w:bookmarkStart w:id="1820" w:name="_Toc502700862"/>
      <w:r>
        <w:rPr>
          <w:rtl/>
          <w:lang w:bidi="fa-IR"/>
        </w:rPr>
        <w:t>آداب شير دادن</w:t>
      </w:r>
      <w:bookmarkEnd w:id="1813"/>
      <w:bookmarkEnd w:id="1814"/>
      <w:bookmarkEnd w:id="1815"/>
      <w:bookmarkEnd w:id="1816"/>
      <w:bookmarkEnd w:id="1817"/>
      <w:bookmarkEnd w:id="1818"/>
      <w:bookmarkEnd w:id="1819"/>
      <w:bookmarkEnd w:id="1820"/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براى شير دادن بچّه بهتر از هر كس مادر اوست و سزاوار است كه مادر براى</w:t>
      </w:r>
      <w:r w:rsidR="00F578AC">
        <w:rPr>
          <w:rFonts w:hint="cs"/>
          <w:rtl/>
        </w:rPr>
        <w:t xml:space="preserve"> </w:t>
      </w:r>
      <w:r>
        <w:rPr>
          <w:rtl/>
        </w:rPr>
        <w:t>شير دادن از شوهر خود مزد نگيرد و خوب است كه شوهر مزد بدهد. و اگر مادر بخواهد بيشتر</w:t>
      </w:r>
      <w:r w:rsidR="00F578AC">
        <w:rPr>
          <w:rFonts w:hint="cs"/>
          <w:rtl/>
        </w:rPr>
        <w:t xml:space="preserve"> </w:t>
      </w:r>
      <w:r>
        <w:rPr>
          <w:rtl/>
        </w:rPr>
        <w:t>از دايه مزد بگيرد، شوهر مى‏تواند بچّه را از او گرفته و به دايه بدهد.</w:t>
      </w:r>
    </w:p>
    <w:p w:rsidR="004509D9" w:rsidRDefault="00A82B8A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دايه‏اى كه براى طفل مى‏گيرند، دوازده امامى و داراى عقل و</w:t>
      </w:r>
      <w:r w:rsidR="00F578AC">
        <w:rPr>
          <w:rFonts w:hint="cs"/>
          <w:rtl/>
        </w:rPr>
        <w:t xml:space="preserve"> </w:t>
      </w:r>
      <w:r w:rsidR="004509D9">
        <w:rPr>
          <w:rtl/>
        </w:rPr>
        <w:t>عفّت و صورت نيكو باشد و مكروه است كم عقل يا غير دوازده امامى يا بد صورت، يا بد</w:t>
      </w:r>
      <w:r w:rsidR="007A13C8">
        <w:rPr>
          <w:rFonts w:hint="cs"/>
          <w:rtl/>
        </w:rPr>
        <w:t xml:space="preserve"> </w:t>
      </w:r>
      <w:r w:rsidR="004509D9">
        <w:rPr>
          <w:rtl/>
        </w:rPr>
        <w:t>خلق، يا زنازاده باشد و نيز مكروه است دايه‏اى بگيرند كه بچّه‏اى كه دارد از زنا به دنيا آمده</w:t>
      </w:r>
      <w:r w:rsidR="007A13C8">
        <w:rPr>
          <w:rFonts w:hint="cs"/>
          <w:rtl/>
        </w:rPr>
        <w:t xml:space="preserve"> </w:t>
      </w:r>
      <w:r w:rsidR="004509D9">
        <w:rPr>
          <w:rtl/>
        </w:rPr>
        <w:t>باشد.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821" w:name="_Toc391149988"/>
      <w:bookmarkStart w:id="1822" w:name="_Toc391155126"/>
      <w:bookmarkStart w:id="1823" w:name="_Toc391159348"/>
      <w:bookmarkStart w:id="1824" w:name="_Toc391232037"/>
      <w:bookmarkStart w:id="1825" w:name="_Toc391319806"/>
      <w:bookmarkStart w:id="1826" w:name="_Toc391328894"/>
      <w:bookmarkStart w:id="1827" w:name="_Toc281965617"/>
      <w:bookmarkStart w:id="1828" w:name="_Toc502700863"/>
      <w:r>
        <w:rPr>
          <w:rtl/>
        </w:rPr>
        <w:lastRenderedPageBreak/>
        <w:t>مسائل متفرّقه شير دادن</w:t>
      </w:r>
      <w:bookmarkEnd w:id="1821"/>
      <w:bookmarkEnd w:id="1822"/>
      <w:bookmarkEnd w:id="1823"/>
      <w:bookmarkEnd w:id="1824"/>
      <w:bookmarkEnd w:id="1825"/>
      <w:bookmarkEnd w:id="1826"/>
      <w:bookmarkEnd w:id="1827"/>
      <w:bookmarkEnd w:id="1828"/>
    </w:p>
    <w:p w:rsidR="004509D9" w:rsidRDefault="00A82B8A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مستحبّ</w:t>
      </w:r>
      <w:r w:rsidR="004509D9">
        <w:rPr>
          <w:rtl/>
        </w:rPr>
        <w:t xml:space="preserve"> است </w:t>
      </w:r>
      <w:r w:rsidR="00BE4277">
        <w:rPr>
          <w:rtl/>
        </w:rPr>
        <w:t xml:space="preserve">زن‌ها </w:t>
      </w:r>
      <w:r w:rsidR="004509D9">
        <w:rPr>
          <w:rtl/>
        </w:rPr>
        <w:t>مواظب باشند كه هر بچّه‏اى را شير ندهند، زيرا ممكن است</w:t>
      </w:r>
      <w:r w:rsidR="007A13C8">
        <w:rPr>
          <w:rFonts w:hint="cs"/>
          <w:rtl/>
        </w:rPr>
        <w:t xml:space="preserve"> </w:t>
      </w:r>
      <w:r w:rsidR="004509D9">
        <w:rPr>
          <w:rtl/>
        </w:rPr>
        <w:t>فراموش شود كه به چه كسانى شير داده‏اند و بعدا</w:t>
      </w:r>
      <w:r w:rsidR="00610FBE">
        <w:rPr>
          <w:rFonts w:hint="cs"/>
          <w:rtl/>
        </w:rPr>
        <w:t>ً</w:t>
      </w:r>
      <w:r w:rsidR="004509D9">
        <w:rPr>
          <w:rtl/>
        </w:rPr>
        <w:t xml:space="preserve"> دو نفر محرم با يكديگر ازدواج نمايند.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كسانى كه بواسطه شير خوردن، خويشى پيدا مى‏كنند </w:t>
      </w:r>
      <w:r w:rsidR="00A82B8A">
        <w:rPr>
          <w:rtl/>
        </w:rPr>
        <w:t>مستحبّ</w:t>
      </w:r>
      <w:r>
        <w:rPr>
          <w:rtl/>
        </w:rPr>
        <w:t xml:space="preserve"> است يكديگر را</w:t>
      </w:r>
      <w:r w:rsidR="007A13C8">
        <w:rPr>
          <w:rFonts w:hint="cs"/>
          <w:rtl/>
        </w:rPr>
        <w:t xml:space="preserve"> </w:t>
      </w:r>
      <w:r>
        <w:rPr>
          <w:rtl/>
        </w:rPr>
        <w:t>احترام نمايند، ولى از يكديگر ارث نمى‏برند و حقهاى خويشى كه انسان با خويشان خود</w:t>
      </w:r>
      <w:r w:rsidR="007A13C8">
        <w:rPr>
          <w:rFonts w:hint="cs"/>
          <w:rtl/>
        </w:rPr>
        <w:t xml:space="preserve"> </w:t>
      </w:r>
      <w:r>
        <w:rPr>
          <w:rtl/>
        </w:rPr>
        <w:t>دارد براى آنان نيست.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در صورتى كه ممكن باشد، </w:t>
      </w:r>
      <w:r w:rsidR="00A82B8A">
        <w:rPr>
          <w:rtl/>
        </w:rPr>
        <w:t>مستحبّ</w:t>
      </w:r>
      <w:r>
        <w:rPr>
          <w:rtl/>
        </w:rPr>
        <w:t xml:space="preserve"> است بچّه را دو سال تمام شير بدهند، بلكه</w:t>
      </w:r>
      <w:r w:rsidR="007A13C8">
        <w:rPr>
          <w:rFonts w:hint="cs"/>
          <w:rtl/>
        </w:rPr>
        <w:t xml:space="preserve"> </w:t>
      </w:r>
      <w:r>
        <w:rPr>
          <w:rtl/>
        </w:rPr>
        <w:t>احتياط آن است كه كمتر از 21 ماه شير نخورد.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بواسطه شير دادن، حقّ شوهر از بين نرود، زن مى‏تواند بدون اجازه شوهر،</w:t>
      </w:r>
      <w:r w:rsidR="007A13C8">
        <w:rPr>
          <w:rFonts w:hint="cs"/>
          <w:rtl/>
        </w:rPr>
        <w:t xml:space="preserve"> </w:t>
      </w:r>
      <w:r>
        <w:rPr>
          <w:rtl/>
        </w:rPr>
        <w:t>بچّه ديگرى را شير دهد، ولى جايز نيست بچّه‏اى را شير دهد كه بواسطه شير دادن به آن بچّه،</w:t>
      </w:r>
      <w:r w:rsidR="007A13C8">
        <w:rPr>
          <w:rFonts w:hint="cs"/>
          <w:rtl/>
        </w:rPr>
        <w:t xml:space="preserve"> </w:t>
      </w:r>
      <w:r>
        <w:rPr>
          <w:rtl/>
        </w:rPr>
        <w:t>به شوهر خود حرام شود، مثلاً اگر شوهر او دختر شيرخوارى را براى خود عقد كرده باشد و</w:t>
      </w:r>
      <w:r w:rsidR="007A13C8">
        <w:rPr>
          <w:rFonts w:hint="cs"/>
          <w:rtl/>
        </w:rPr>
        <w:t xml:space="preserve"> </w:t>
      </w:r>
      <w:r>
        <w:rPr>
          <w:rtl/>
        </w:rPr>
        <w:t>زن آن دختر را شير دهد، بنابر احتياط واجب آن زن بر شوهرش حرام ابدى مى‏شود و احتياطا</w:t>
      </w:r>
      <w:r w:rsidR="007A13C8">
        <w:rPr>
          <w:rFonts w:hint="cs"/>
          <w:rtl/>
        </w:rPr>
        <w:t xml:space="preserve"> </w:t>
      </w:r>
      <w:r>
        <w:rPr>
          <w:rtl/>
        </w:rPr>
        <w:t>مرد بايد او را طلاق دهد و هرگز با او ازدواج نكند. و اگر شير مربوط به خود او باشد دختر</w:t>
      </w:r>
      <w:r w:rsidR="007A13C8">
        <w:rPr>
          <w:rFonts w:hint="cs"/>
          <w:rtl/>
        </w:rPr>
        <w:t xml:space="preserve"> </w:t>
      </w:r>
      <w:r>
        <w:rPr>
          <w:rtl/>
        </w:rPr>
        <w:t>شيرخوار نيز بر او حرام ابدى مى‏شود، و اگر شير از شوهر سابق باشد بنابر احتياط عقد او باطل</w:t>
      </w:r>
      <w:r w:rsidR="007A13C8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A1688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بخواهد زن برادرش به او محرم شود بايد دختر شيرخوارى را مثلاً دو</w:t>
      </w:r>
      <w:r w:rsidR="007A13C8">
        <w:rPr>
          <w:rFonts w:hint="cs"/>
          <w:rtl/>
        </w:rPr>
        <w:t xml:space="preserve"> </w:t>
      </w:r>
      <w:r>
        <w:rPr>
          <w:rtl/>
        </w:rPr>
        <w:t xml:space="preserve">روزه براى خود صيغه كند و در آن دو روز با شرايطى‏كه در مسأله </w:t>
      </w:r>
      <w:r w:rsidR="00DC4272">
        <w:rPr>
          <w:rtl/>
        </w:rPr>
        <w:t>25</w:t>
      </w:r>
      <w:r w:rsidR="00A1688F">
        <w:rPr>
          <w:rFonts w:hint="cs"/>
          <w:rtl/>
        </w:rPr>
        <w:t>64</w:t>
      </w:r>
      <w:r>
        <w:rPr>
          <w:rtl/>
        </w:rPr>
        <w:t xml:space="preserve"> گفته شد زن</w:t>
      </w:r>
      <w:r w:rsidR="007A13C8">
        <w:rPr>
          <w:rFonts w:hint="cs"/>
          <w:rtl/>
        </w:rPr>
        <w:t xml:space="preserve"> </w:t>
      </w:r>
      <w:r>
        <w:rPr>
          <w:rtl/>
        </w:rPr>
        <w:t>برادرش آن دختر را شير دهد كه در اين صورت عقد دختر باطل مى‏شود و آن دختر بر او</w:t>
      </w:r>
      <w:r w:rsidR="007A13C8">
        <w:rPr>
          <w:rFonts w:hint="cs"/>
          <w:rtl/>
        </w:rPr>
        <w:t xml:space="preserve"> </w:t>
      </w:r>
      <w:r>
        <w:rPr>
          <w:rtl/>
        </w:rPr>
        <w:t>مَحرم و حرام ابدى مى‏شود و زن برادرش نيز با او محرم مى‏شود.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مرد پيش از آن كه زنى را براى خود عقد كند بگويد بواسطه شير خوردن،</w:t>
      </w:r>
      <w:r w:rsidR="007A13C8">
        <w:rPr>
          <w:rFonts w:hint="cs"/>
          <w:rtl/>
        </w:rPr>
        <w:t xml:space="preserve"> </w:t>
      </w:r>
      <w:r>
        <w:rPr>
          <w:rtl/>
        </w:rPr>
        <w:t xml:space="preserve">آن زن بر او حرام شده، مثلاً بگويد شير مادر او را خورده، نمى‏تواند با آن زن ازدواج كند، </w:t>
      </w:r>
      <w:r>
        <w:rPr>
          <w:rtl/>
        </w:rPr>
        <w:lastRenderedPageBreak/>
        <w:t>و</w:t>
      </w:r>
      <w:r w:rsidR="007A13C8">
        <w:rPr>
          <w:rFonts w:hint="cs"/>
          <w:rtl/>
        </w:rPr>
        <w:t xml:space="preserve"> </w:t>
      </w:r>
      <w:r>
        <w:rPr>
          <w:rtl/>
        </w:rPr>
        <w:t>اگر بعد از عقد بگويد و خود زن هم حرف او را قبول نمايد عقد باطل است، پس اگر مرد با او</w:t>
      </w:r>
      <w:r w:rsidR="007A13C8">
        <w:rPr>
          <w:rFonts w:hint="cs"/>
          <w:rtl/>
        </w:rPr>
        <w:t xml:space="preserve"> </w:t>
      </w:r>
      <w:r>
        <w:rPr>
          <w:rtl/>
        </w:rPr>
        <w:t>نزديكى نكرده باشد، يا نزديكى كرده باشد، ولى در وقت نزديكى‏كردن، زن بداند بر آن مرد</w:t>
      </w:r>
      <w:r w:rsidR="007A13C8">
        <w:rPr>
          <w:rFonts w:hint="cs"/>
          <w:rtl/>
        </w:rPr>
        <w:t xml:space="preserve"> </w:t>
      </w:r>
      <w:r>
        <w:rPr>
          <w:rtl/>
        </w:rPr>
        <w:t>حرام است، مهر ندارد و اگر بعد از نزديكى بفهمد كه بر آن مرد حرام بوده، شوهر بايد مهر او</w:t>
      </w:r>
      <w:r w:rsidR="007A13C8">
        <w:rPr>
          <w:rFonts w:hint="cs"/>
          <w:rtl/>
        </w:rPr>
        <w:t xml:space="preserve"> </w:t>
      </w:r>
      <w:r>
        <w:rPr>
          <w:rtl/>
        </w:rPr>
        <w:t>را مطابق زنهايى كه مثل او هستند بدهد.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پيش از عقد بگويد بواسطه شير خوردن بر مردى حرام شده، نمى‏تواند با</w:t>
      </w:r>
      <w:r w:rsidR="007A13C8">
        <w:rPr>
          <w:rFonts w:hint="cs"/>
          <w:rtl/>
        </w:rPr>
        <w:t xml:space="preserve"> </w:t>
      </w:r>
      <w:r>
        <w:rPr>
          <w:rtl/>
        </w:rPr>
        <w:t>آن مرد ازدواج كند و اگر بعد از عقد بگويد، مثل صورتى است كه مرد بعد از عقد بگويد كه</w:t>
      </w:r>
      <w:r w:rsidR="007A13C8">
        <w:rPr>
          <w:rFonts w:hint="cs"/>
          <w:rtl/>
        </w:rPr>
        <w:t xml:space="preserve"> </w:t>
      </w:r>
      <w:r>
        <w:rPr>
          <w:rtl/>
        </w:rPr>
        <w:t>زن بر او حرام است و حكم آن در مسأله پيش گفته شد.</w:t>
      </w:r>
    </w:p>
    <w:p w:rsidR="004509D9" w:rsidRDefault="004509D9" w:rsidP="00732A45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شير دادنى كه علّت محرم شدن است به دو چيز ثابت مى‏شود:</w:t>
      </w:r>
    </w:p>
    <w:p w:rsidR="004509D9" w:rsidRDefault="004509D9" w:rsidP="00732A45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خبر دادن عدّه‏اى كه انسان از گفته آنان يقين پيدا كند.</w:t>
      </w:r>
    </w:p>
    <w:p w:rsidR="004509D9" w:rsidRDefault="004509D9" w:rsidP="00A1688F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شهادت دو مرد عادل يا چهار زن كه عادل باشند، ولى بايد شرايط شير دادن را هم</w:t>
      </w:r>
      <w:r w:rsidR="007A13C8">
        <w:rPr>
          <w:rFonts w:hint="cs"/>
          <w:rtl/>
        </w:rPr>
        <w:t xml:space="preserve"> </w:t>
      </w:r>
      <w:r>
        <w:rPr>
          <w:rtl/>
        </w:rPr>
        <w:t>بگويند، مثلاً بگويند ما ديده ايم كه فلان بچّه بيست و چهار ساعت از پستان فلان زن شير</w:t>
      </w:r>
      <w:r w:rsidR="007A13C8">
        <w:rPr>
          <w:rFonts w:hint="cs"/>
          <w:rtl/>
        </w:rPr>
        <w:t xml:space="preserve"> </w:t>
      </w:r>
      <w:r>
        <w:rPr>
          <w:rtl/>
        </w:rPr>
        <w:t xml:space="preserve">خورده و چيزى هم در بين نخورده و همچنين ساير شرطها را كه در مسأله </w:t>
      </w:r>
      <w:r w:rsidR="00DC4272">
        <w:rPr>
          <w:rtl/>
        </w:rPr>
        <w:t>25</w:t>
      </w:r>
      <w:r w:rsidR="00A1688F">
        <w:rPr>
          <w:rFonts w:hint="cs"/>
          <w:rtl/>
        </w:rPr>
        <w:t>64</w:t>
      </w:r>
      <w:r>
        <w:rPr>
          <w:rtl/>
        </w:rPr>
        <w:t xml:space="preserve"> گفته شد</w:t>
      </w:r>
      <w:r w:rsidR="007A13C8">
        <w:rPr>
          <w:rFonts w:hint="cs"/>
          <w:rtl/>
        </w:rPr>
        <w:t xml:space="preserve"> </w:t>
      </w:r>
      <w:r>
        <w:rPr>
          <w:rtl/>
        </w:rPr>
        <w:t>شرح دهند، ولى اگر معلوم باشد كه شرايط را مى‏دانند و در عقيده با هم مخالف نيستند و با مرد</w:t>
      </w:r>
      <w:r w:rsidR="007A13C8">
        <w:rPr>
          <w:rFonts w:hint="cs"/>
          <w:rtl/>
        </w:rPr>
        <w:t xml:space="preserve"> </w:t>
      </w:r>
      <w:r>
        <w:rPr>
          <w:rtl/>
        </w:rPr>
        <w:t>و زن هم در عقيده مخالفت ندارند لازم نيست شرايط را شرح دهند.</w:t>
      </w:r>
    </w:p>
    <w:p w:rsidR="00260997" w:rsidRDefault="001A53E5" w:rsidP="00732A45">
      <w:pPr>
        <w:pStyle w:val="a"/>
        <w:bidi/>
        <w:spacing w:line="240" w:lineRule="auto"/>
        <w:rPr>
          <w:rtl/>
        </w:rPr>
        <w:sectPr w:rsidR="00260997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</w:t>
      </w:r>
      <w:r w:rsidR="00586AEC">
        <w:rPr>
          <w:rtl/>
        </w:rPr>
        <w:t xml:space="preserve"> شکّ </w:t>
      </w:r>
      <w:r w:rsidR="004509D9">
        <w:rPr>
          <w:rtl/>
        </w:rPr>
        <w:t>كنند بچّه به مقدارى كه علّت محرم شدن است شير خورده يا نه، يا</w:t>
      </w:r>
      <w:r w:rsidR="007A13C8">
        <w:rPr>
          <w:rFonts w:hint="cs"/>
          <w:rtl/>
        </w:rPr>
        <w:t xml:space="preserve"> </w:t>
      </w:r>
      <w:r w:rsidR="004509D9">
        <w:rPr>
          <w:rtl/>
        </w:rPr>
        <w:t>گمان داشته باشند كه به آن مقدار شير خورده ولى گمان به حدّ اطمينان نرسد بچّه به</w:t>
      </w:r>
      <w:r w:rsidR="007A13C8">
        <w:rPr>
          <w:rFonts w:hint="cs"/>
          <w:rtl/>
        </w:rPr>
        <w:t xml:space="preserve"> </w:t>
      </w:r>
      <w:r w:rsidR="004509D9">
        <w:rPr>
          <w:rtl/>
        </w:rPr>
        <w:t>كسى‏محرم نمى‏شود ولى بهتر آن است كه احتياط كنند.</w:t>
      </w:r>
    </w:p>
    <w:p w:rsidR="007A13C8" w:rsidRDefault="007A13C8" w:rsidP="00467F14">
      <w:pPr>
        <w:rPr>
          <w:rtl/>
        </w:rPr>
      </w:pPr>
    </w:p>
    <w:p w:rsidR="00FC30F0" w:rsidRDefault="00FC30F0" w:rsidP="00467F14">
      <w:pPr>
        <w:rPr>
          <w:rtl/>
        </w:rPr>
      </w:pPr>
    </w:p>
    <w:p w:rsidR="00FC30F0" w:rsidRDefault="00FC30F0" w:rsidP="00467F14">
      <w:pPr>
        <w:rPr>
          <w:rtl/>
        </w:rPr>
      </w:pPr>
    </w:p>
    <w:p w:rsidR="00FC30F0" w:rsidRDefault="00FC30F0" w:rsidP="00467F14">
      <w:pPr>
        <w:rPr>
          <w:rtl/>
        </w:rPr>
      </w:pPr>
    </w:p>
    <w:p w:rsidR="00FC30F0" w:rsidRDefault="00FC30F0" w:rsidP="00467F14">
      <w:pPr>
        <w:rPr>
          <w:rtl/>
        </w:rPr>
      </w:pPr>
    </w:p>
    <w:p w:rsidR="00FC30F0" w:rsidRDefault="00FC30F0" w:rsidP="00467F14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829" w:name="_Toc391149989"/>
      <w:bookmarkStart w:id="1830" w:name="_Toc391155127"/>
      <w:bookmarkStart w:id="1831" w:name="_Toc391159349"/>
      <w:bookmarkStart w:id="1832" w:name="_Toc391232038"/>
      <w:bookmarkStart w:id="1833" w:name="_Toc391319807"/>
      <w:bookmarkStart w:id="1834" w:name="_Toc391328895"/>
      <w:bookmarkStart w:id="1835" w:name="_Toc281965618"/>
      <w:bookmarkStart w:id="1836" w:name="_Toc502700864"/>
      <w:r>
        <w:rPr>
          <w:rtl/>
          <w:lang w:bidi="fa-IR"/>
        </w:rPr>
        <w:t>احكام طلاق</w:t>
      </w:r>
      <w:bookmarkEnd w:id="1829"/>
      <w:bookmarkEnd w:id="1830"/>
      <w:bookmarkEnd w:id="1831"/>
      <w:bookmarkEnd w:id="1832"/>
      <w:bookmarkEnd w:id="1833"/>
      <w:bookmarkEnd w:id="1834"/>
      <w:bookmarkEnd w:id="1835"/>
      <w:bookmarkEnd w:id="1836"/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مردى كه زن خود را طلاق مى‏دهد، بايد عاقل باشد و به اختيار خود طلاق</w:t>
      </w:r>
      <w:r w:rsidR="007A13C8">
        <w:rPr>
          <w:rFonts w:hint="cs"/>
          <w:rtl/>
        </w:rPr>
        <w:t xml:space="preserve"> </w:t>
      </w:r>
      <w:r>
        <w:rPr>
          <w:rtl/>
        </w:rPr>
        <w:t>دهد. و اگر او را مجبور كنند كه زنش را طلاق دهد، طلاق باطل است؛ و نيز بايد قصد طلاق</w:t>
      </w:r>
      <w:r w:rsidR="007A13C8">
        <w:rPr>
          <w:rFonts w:hint="cs"/>
          <w:rtl/>
        </w:rPr>
        <w:t xml:space="preserve"> </w:t>
      </w:r>
      <w:r>
        <w:rPr>
          <w:rtl/>
        </w:rPr>
        <w:t>داشته باشد، پس اگر صيغه طلاق را به شوخى بگويد صحيح نيست.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 بايد در وقت طلاق از خون حيض و نفاس پا</w:t>
      </w:r>
      <w:r w:rsidR="007740E9">
        <w:rPr>
          <w:rtl/>
        </w:rPr>
        <w:t xml:space="preserve">ک </w:t>
      </w:r>
      <w:r>
        <w:rPr>
          <w:rtl/>
        </w:rPr>
        <w:t>باشد و شوهرش در آن</w:t>
      </w:r>
      <w:r w:rsidR="007A13C8">
        <w:rPr>
          <w:rFonts w:hint="cs"/>
          <w:rtl/>
        </w:rPr>
        <w:t xml:space="preserve"> </w:t>
      </w:r>
      <w:r>
        <w:rPr>
          <w:rtl/>
        </w:rPr>
        <w:t>پاكى يا در حال نفاس يا حيض كه پيش از اين پاكى بوده با او نزديكى نكرده باشد و تفصيل</w:t>
      </w:r>
      <w:r w:rsidR="007A13C8">
        <w:rPr>
          <w:rFonts w:hint="cs"/>
          <w:rtl/>
        </w:rPr>
        <w:t xml:space="preserve"> </w:t>
      </w:r>
      <w:r>
        <w:rPr>
          <w:rtl/>
        </w:rPr>
        <w:t>اين دو شرط در مسائل آينده گفته مى‏شود.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طلاق دادن زن در حال حيض يا نفاس در سه صورت صحيح است:</w:t>
      </w:r>
      <w:r w:rsidR="007A13C8">
        <w:rPr>
          <w:rFonts w:hint="cs"/>
          <w:rtl/>
        </w:rPr>
        <w:t xml:space="preserve"> 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شوهرش بعد از ازدواج با او نزديكى نكرده باشد.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آبستن باشد، و اگر معلوم نباشد كه آبستن است و شوهر در حال حيض طلاقش</w:t>
      </w:r>
      <w:r w:rsidR="007A13C8">
        <w:rPr>
          <w:rFonts w:hint="cs"/>
          <w:rtl/>
        </w:rPr>
        <w:t xml:space="preserve"> </w:t>
      </w:r>
      <w:r>
        <w:rPr>
          <w:rtl/>
        </w:rPr>
        <w:t>بدهد، بعد بفهمد آبستن بوده، اشكال ندارد.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مرد بواسطه غايب بودن نتواند يا برايش مشكل باشد كه پا</w:t>
      </w:r>
      <w:r w:rsidR="007740E9">
        <w:rPr>
          <w:rtl/>
        </w:rPr>
        <w:t xml:space="preserve">ک </w:t>
      </w:r>
      <w:r>
        <w:rPr>
          <w:rtl/>
        </w:rPr>
        <w:t>بودن زن را بفهمد،</w:t>
      </w:r>
      <w:r w:rsidR="007A13C8">
        <w:rPr>
          <w:rFonts w:hint="cs"/>
          <w:rtl/>
        </w:rPr>
        <w:t xml:space="preserve"> </w:t>
      </w:r>
      <w:r>
        <w:rPr>
          <w:rtl/>
        </w:rPr>
        <w:t>ولى بنابر احتياط واجب مرد تا ي</w:t>
      </w:r>
      <w:r w:rsidR="007740E9">
        <w:rPr>
          <w:rtl/>
        </w:rPr>
        <w:t xml:space="preserve">ک </w:t>
      </w:r>
      <w:r>
        <w:rPr>
          <w:rtl/>
        </w:rPr>
        <w:t>ماه بعد از جدا شدنش از زن صبر كند.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زن را از خون حيض پا</w:t>
      </w:r>
      <w:r w:rsidR="007740E9">
        <w:rPr>
          <w:rtl/>
        </w:rPr>
        <w:t xml:space="preserve">ک </w:t>
      </w:r>
      <w:r>
        <w:rPr>
          <w:rtl/>
        </w:rPr>
        <w:t>بداند و طلاقش دهد بعد معلوم شود كه موقع</w:t>
      </w:r>
      <w:r w:rsidR="007A13C8">
        <w:rPr>
          <w:rFonts w:hint="cs"/>
          <w:rtl/>
        </w:rPr>
        <w:t xml:space="preserve"> </w:t>
      </w:r>
      <w:r>
        <w:rPr>
          <w:rtl/>
        </w:rPr>
        <w:t>طلاق در حال حيض بوده، طلاق او باطل است و اگر او را در حيض بداند و طلاقش دهد بعد</w:t>
      </w:r>
      <w:r w:rsidR="007A13C8">
        <w:rPr>
          <w:rFonts w:hint="cs"/>
          <w:rtl/>
        </w:rPr>
        <w:t xml:space="preserve"> </w:t>
      </w:r>
      <w:r>
        <w:rPr>
          <w:rtl/>
        </w:rPr>
        <w:t>معلوم شود پا</w:t>
      </w:r>
      <w:r w:rsidR="007740E9">
        <w:rPr>
          <w:rtl/>
        </w:rPr>
        <w:t xml:space="preserve">ک </w:t>
      </w:r>
      <w:r>
        <w:rPr>
          <w:rtl/>
        </w:rPr>
        <w:t>بوده، طلاق او صحيح است.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مى‏داند زنش در حال حيض يا نفاس است، اگر غايب شود، مثلاً</w:t>
      </w:r>
      <w:r w:rsidR="001A6143">
        <w:rPr>
          <w:rFonts w:hint="cs"/>
          <w:rtl/>
        </w:rPr>
        <w:t xml:space="preserve"> </w:t>
      </w:r>
      <w:r>
        <w:rPr>
          <w:rtl/>
        </w:rPr>
        <w:t xml:space="preserve">مسافرت كند و بخواهد او را طلاق دهد، بايد تا مدّتى كه معمولاً </w:t>
      </w:r>
      <w:r w:rsidR="00BE4277">
        <w:rPr>
          <w:rtl/>
        </w:rPr>
        <w:t xml:space="preserve">زن‌ها </w:t>
      </w:r>
      <w:r>
        <w:rPr>
          <w:rtl/>
        </w:rPr>
        <w:t>از حيض يا نفاس پا</w:t>
      </w:r>
      <w:r w:rsidR="007740E9">
        <w:rPr>
          <w:rtl/>
        </w:rPr>
        <w:t xml:space="preserve">ک </w:t>
      </w:r>
      <w:r>
        <w:rPr>
          <w:rtl/>
        </w:rPr>
        <w:t>مى‏شوند صبر كند.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مردى كه غايب است بخواهد زن خود را طلاق دهد، چنانچه بتواند اطّلاع</w:t>
      </w:r>
      <w:r w:rsidR="001A6143">
        <w:rPr>
          <w:rFonts w:hint="cs"/>
          <w:rtl/>
        </w:rPr>
        <w:t xml:space="preserve"> </w:t>
      </w:r>
      <w:r>
        <w:rPr>
          <w:rtl/>
        </w:rPr>
        <w:t>پيدا كند كه زن او در حال حيض يا نفاس است يا نه، اگرچه اطّلاع او از روى عادت حيض زن،</w:t>
      </w:r>
      <w:r w:rsidR="001A6143">
        <w:rPr>
          <w:rFonts w:hint="cs"/>
          <w:rtl/>
        </w:rPr>
        <w:t xml:space="preserve"> </w:t>
      </w:r>
      <w:r>
        <w:rPr>
          <w:rtl/>
        </w:rPr>
        <w:t xml:space="preserve">يا نشانه‏هاى ديگر باشد كه در شرع معيّن شده بايد تا مدّتى كه معمولاً </w:t>
      </w:r>
      <w:r w:rsidR="00BE4277">
        <w:rPr>
          <w:rtl/>
        </w:rPr>
        <w:t xml:space="preserve">زن‌ها </w:t>
      </w:r>
      <w:r>
        <w:rPr>
          <w:rtl/>
        </w:rPr>
        <w:t>از حيض يا نفاس</w:t>
      </w:r>
      <w:r w:rsidR="001A6143">
        <w:rPr>
          <w:rFonts w:hint="cs"/>
          <w:rtl/>
        </w:rPr>
        <w:t xml:space="preserve"> </w:t>
      </w:r>
      <w:r>
        <w:rPr>
          <w:rtl/>
        </w:rPr>
        <w:t>پا</w:t>
      </w:r>
      <w:r w:rsidR="007740E9">
        <w:rPr>
          <w:rtl/>
        </w:rPr>
        <w:t xml:space="preserve">ک </w:t>
      </w:r>
      <w:r>
        <w:rPr>
          <w:rtl/>
        </w:rPr>
        <w:t>مى‏شوند صبر كند. و اگر او را طلاق دهد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معلوم شود كه در حال حيض يا نفاس</w:t>
      </w:r>
      <w:r w:rsidR="001A6143">
        <w:rPr>
          <w:rFonts w:hint="cs"/>
          <w:rtl/>
        </w:rPr>
        <w:t xml:space="preserve"> </w:t>
      </w:r>
      <w:r>
        <w:rPr>
          <w:rtl/>
        </w:rPr>
        <w:t>بوده بنابر احتياط واجب دوباره طلاق بدهد.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با عيالش كه از خون حيض و نفاس پا</w:t>
      </w:r>
      <w:r w:rsidR="007740E9">
        <w:rPr>
          <w:rtl/>
        </w:rPr>
        <w:t xml:space="preserve">ک </w:t>
      </w:r>
      <w:r>
        <w:rPr>
          <w:rtl/>
        </w:rPr>
        <w:t>است نزديكى كند و بخواهد</w:t>
      </w:r>
      <w:r w:rsidR="001A6143">
        <w:rPr>
          <w:rFonts w:hint="cs"/>
          <w:rtl/>
        </w:rPr>
        <w:t xml:space="preserve"> </w:t>
      </w:r>
      <w:r>
        <w:rPr>
          <w:rtl/>
        </w:rPr>
        <w:t>طلاقش دهد، بايد صبر كند تا دوباره حيض ببيند و پا</w:t>
      </w:r>
      <w:r w:rsidR="007740E9">
        <w:rPr>
          <w:rtl/>
        </w:rPr>
        <w:t xml:space="preserve">ک </w:t>
      </w:r>
      <w:r>
        <w:rPr>
          <w:rtl/>
        </w:rPr>
        <w:t>شود، ولى‏زنى را كه نُه سالش تمام</w:t>
      </w:r>
      <w:r w:rsidR="001A6143">
        <w:rPr>
          <w:rFonts w:hint="cs"/>
          <w:rtl/>
        </w:rPr>
        <w:t xml:space="preserve"> </w:t>
      </w:r>
      <w:r>
        <w:rPr>
          <w:rtl/>
        </w:rPr>
        <w:t>نشده، يا آبستن است، اگر بعد از نزديكى طلاق دهند، اشكال ندارد و همچنين است اگر يائسه</w:t>
      </w:r>
      <w:r w:rsidR="001A6143">
        <w:rPr>
          <w:rFonts w:hint="cs"/>
          <w:rtl/>
        </w:rPr>
        <w:t xml:space="preserve"> </w:t>
      </w:r>
      <w:r>
        <w:rPr>
          <w:rtl/>
        </w:rPr>
        <w:t>باشد يعنى اگر سيّده است بيشتر از شصت سال و اگر سيّده نيست بيشتر از پنجاه سال داشته باشد.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هرگاه با زنى كه از خون حيض و نفاس پا</w:t>
      </w:r>
      <w:r w:rsidR="007740E9">
        <w:rPr>
          <w:rtl/>
        </w:rPr>
        <w:t xml:space="preserve">ک </w:t>
      </w:r>
      <w:r>
        <w:rPr>
          <w:rtl/>
        </w:rPr>
        <w:t>است نزديكى كند و در همان پاكى</w:t>
      </w:r>
      <w:r w:rsidR="001A6143">
        <w:rPr>
          <w:rFonts w:hint="cs"/>
          <w:rtl/>
        </w:rPr>
        <w:t xml:space="preserve"> </w:t>
      </w:r>
      <w:r>
        <w:rPr>
          <w:rtl/>
        </w:rPr>
        <w:t>طلاقش دهد اگر بعد معلوم شود كه موقع طلاق آبستن بوده اشكال ندارد.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با زنى كه از خون حيض و نفاس پا</w:t>
      </w:r>
      <w:r w:rsidR="007740E9">
        <w:rPr>
          <w:rtl/>
        </w:rPr>
        <w:t xml:space="preserve">ک </w:t>
      </w:r>
      <w:r>
        <w:rPr>
          <w:rtl/>
        </w:rPr>
        <w:t>است نزديكى كند و مسافرت نمايد،</w:t>
      </w:r>
      <w:r w:rsidR="001A6143">
        <w:rPr>
          <w:rFonts w:hint="cs"/>
          <w:rtl/>
        </w:rPr>
        <w:t xml:space="preserve"> </w:t>
      </w:r>
      <w:r>
        <w:rPr>
          <w:rtl/>
        </w:rPr>
        <w:t>چنانچه بخواهد در سفر طلاقش دهد، بايد به قدرى كه زن معمولاً بعد از آن پاكى، خون</w:t>
      </w:r>
      <w:r w:rsidR="001A6143">
        <w:rPr>
          <w:rFonts w:hint="cs"/>
          <w:rtl/>
        </w:rPr>
        <w:t xml:space="preserve"> </w:t>
      </w:r>
      <w:r>
        <w:rPr>
          <w:rtl/>
        </w:rPr>
        <w:t>مى‏بيند و دوباره پا</w:t>
      </w:r>
      <w:r w:rsidR="007740E9">
        <w:rPr>
          <w:rtl/>
        </w:rPr>
        <w:t xml:space="preserve">ک </w:t>
      </w:r>
      <w:r>
        <w:rPr>
          <w:rtl/>
        </w:rPr>
        <w:t>مى‏شود صبر كند. و اگر با</w:t>
      </w:r>
      <w:r w:rsidR="001A53E5">
        <w:rPr>
          <w:rtl/>
        </w:rPr>
        <w:t>ز هم</w:t>
      </w:r>
      <w:r w:rsidR="00586AEC">
        <w:rPr>
          <w:rtl/>
        </w:rPr>
        <w:t xml:space="preserve"> شکّ </w:t>
      </w:r>
      <w:r>
        <w:rPr>
          <w:rtl/>
        </w:rPr>
        <w:t>در پاكى دارد، احتياطا تا ي</w:t>
      </w:r>
      <w:r w:rsidR="007740E9">
        <w:rPr>
          <w:rtl/>
        </w:rPr>
        <w:t xml:space="preserve">ک </w:t>
      </w:r>
      <w:r>
        <w:rPr>
          <w:rtl/>
        </w:rPr>
        <w:t>ماه</w:t>
      </w:r>
      <w:r w:rsidR="001A6143">
        <w:rPr>
          <w:rFonts w:hint="cs"/>
          <w:rtl/>
        </w:rPr>
        <w:t xml:space="preserve"> </w:t>
      </w:r>
      <w:r>
        <w:rPr>
          <w:rtl/>
        </w:rPr>
        <w:t>بعد از نزديكى صبر كند بعد طلاقش بدهد.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مرد بخواهد زن خود را كه بواسطه مرضى حيض نمى‏بيند طلاق دهد، بايد</w:t>
      </w:r>
      <w:r w:rsidR="001A6143">
        <w:rPr>
          <w:rFonts w:hint="cs"/>
          <w:rtl/>
        </w:rPr>
        <w:t xml:space="preserve"> </w:t>
      </w:r>
      <w:r>
        <w:rPr>
          <w:rtl/>
        </w:rPr>
        <w:t>از وقتى كه با او نزديكى كرده تا سه ماه از جماع با او خوددارى نمايد و بعد او را طلاق دهد.</w:t>
      </w:r>
      <w:r w:rsidR="001A6143">
        <w:rPr>
          <w:rFonts w:hint="cs"/>
          <w:rtl/>
        </w:rPr>
        <w:t xml:space="preserve"> 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طلاق بايد به صيغه عربى صحيح خوانده شود و دو مرد عادل آن را بشنوند و</w:t>
      </w:r>
      <w:r w:rsidR="001A6143">
        <w:rPr>
          <w:rFonts w:hint="cs"/>
          <w:rtl/>
        </w:rPr>
        <w:t xml:space="preserve"> </w:t>
      </w:r>
      <w:r>
        <w:rPr>
          <w:rtl/>
        </w:rPr>
        <w:t>اگر خود شوهر بخواهد صيغه طلاق را بخواند و اسم زن او مثلاً فاطمه باشد بايد بگويد:</w:t>
      </w:r>
      <w:r w:rsidR="001A6143">
        <w:rPr>
          <w:rFonts w:hint="cs"/>
          <w:rtl/>
        </w:rPr>
        <w:t xml:space="preserve"> </w:t>
      </w:r>
      <w:r w:rsidRPr="00E1788B">
        <w:rPr>
          <w:rStyle w:val="QuoteChar"/>
          <w:rtl/>
        </w:rPr>
        <w:t>«زَوجَتِي فاطِمَ</w:t>
      </w:r>
      <w:r w:rsidR="000C7959">
        <w:rPr>
          <w:rStyle w:val="QuoteChar"/>
          <w:rFonts w:hint="cs"/>
          <w:rtl/>
        </w:rPr>
        <w:t>ةُ</w:t>
      </w:r>
      <w:r w:rsidRPr="00E1788B">
        <w:rPr>
          <w:rStyle w:val="QuoteChar"/>
          <w:rtl/>
        </w:rPr>
        <w:t xml:space="preserve"> طالِقٌ»</w:t>
      </w:r>
      <w:r>
        <w:rPr>
          <w:rtl/>
        </w:rPr>
        <w:t xml:space="preserve"> زن من فاطمه رها است و اگر ديگرى را وكيل كند، آن وكيل بايد</w:t>
      </w:r>
      <w:r w:rsidR="001A6143">
        <w:rPr>
          <w:rFonts w:hint="cs"/>
          <w:rtl/>
        </w:rPr>
        <w:t xml:space="preserve"> </w:t>
      </w:r>
      <w:r>
        <w:rPr>
          <w:rtl/>
        </w:rPr>
        <w:t xml:space="preserve">بگويد: </w:t>
      </w:r>
      <w:r w:rsidRPr="00E1788B">
        <w:rPr>
          <w:rStyle w:val="QuoteChar"/>
          <w:rtl/>
        </w:rPr>
        <w:t>«زَوجَةُ مُوَكِّلي فاطِمَ</w:t>
      </w:r>
      <w:r w:rsidR="000C7959">
        <w:rPr>
          <w:rStyle w:val="QuoteChar"/>
          <w:rFonts w:hint="cs"/>
          <w:rtl/>
        </w:rPr>
        <w:t>ةُ</w:t>
      </w:r>
      <w:r w:rsidRPr="00E1788B">
        <w:rPr>
          <w:rStyle w:val="QuoteChar"/>
          <w:rtl/>
        </w:rPr>
        <w:t xml:space="preserve"> طالِقٌ»</w:t>
      </w:r>
      <w:r>
        <w:rPr>
          <w:bCs/>
          <w:rtl/>
        </w:rPr>
        <w:t>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صيغه شده، مثلاً ي</w:t>
      </w:r>
      <w:r w:rsidR="007740E9">
        <w:rPr>
          <w:rtl/>
        </w:rPr>
        <w:t xml:space="preserve">ک </w:t>
      </w:r>
      <w:r>
        <w:rPr>
          <w:rtl/>
        </w:rPr>
        <w:t>ماهه يا ي</w:t>
      </w:r>
      <w:r w:rsidR="007740E9">
        <w:rPr>
          <w:rtl/>
        </w:rPr>
        <w:t xml:space="preserve">ک </w:t>
      </w:r>
      <w:r>
        <w:rPr>
          <w:rtl/>
        </w:rPr>
        <w:t>ساله او را عقد كرده‏اند، طلاق ندارد</w:t>
      </w:r>
      <w:r w:rsidR="001A6143">
        <w:rPr>
          <w:rFonts w:hint="cs"/>
          <w:rtl/>
        </w:rPr>
        <w:t xml:space="preserve"> </w:t>
      </w:r>
      <w:r>
        <w:rPr>
          <w:rtl/>
        </w:rPr>
        <w:t>و رها شدن او به اين است كه مدّتش تمام شود، يا مرد مدّت را به او ببخشد، به اين ترتيب كه</w:t>
      </w:r>
      <w:r w:rsidR="001A6143">
        <w:rPr>
          <w:rFonts w:hint="cs"/>
          <w:rtl/>
        </w:rPr>
        <w:t xml:space="preserve"> </w:t>
      </w:r>
      <w:r>
        <w:rPr>
          <w:rtl/>
        </w:rPr>
        <w:t>بگويد: مدّت را به تو بخشيدم و شاهد گرفتن و پا</w:t>
      </w:r>
      <w:r w:rsidR="007740E9">
        <w:rPr>
          <w:rtl/>
        </w:rPr>
        <w:t xml:space="preserve">ک </w:t>
      </w:r>
      <w:r>
        <w:rPr>
          <w:rtl/>
        </w:rPr>
        <w:t>بودن زن از حيض لازم نيست.</w:t>
      </w:r>
    </w:p>
    <w:p w:rsidR="004509D9" w:rsidRDefault="004509D9" w:rsidP="000677CE">
      <w:pPr>
        <w:pStyle w:val="Heading3"/>
        <w:bidi/>
        <w:rPr>
          <w:szCs w:val="24"/>
          <w:rtl/>
          <w:lang w:bidi="fa-IR"/>
        </w:rPr>
      </w:pPr>
      <w:bookmarkStart w:id="1837" w:name="_Toc391149990"/>
      <w:bookmarkStart w:id="1838" w:name="_Toc391155128"/>
      <w:bookmarkStart w:id="1839" w:name="_Toc391159350"/>
      <w:bookmarkStart w:id="1840" w:name="_Toc391232039"/>
      <w:bookmarkStart w:id="1841" w:name="_Toc391319808"/>
      <w:bookmarkStart w:id="1842" w:name="_Toc391328896"/>
      <w:bookmarkStart w:id="1843" w:name="_Toc281965619"/>
      <w:bookmarkStart w:id="1844" w:name="_Toc502700865"/>
      <w:r>
        <w:rPr>
          <w:rtl/>
          <w:lang w:bidi="fa-IR"/>
        </w:rPr>
        <w:t>عدّه طلاق</w:t>
      </w:r>
      <w:bookmarkEnd w:id="1837"/>
      <w:bookmarkEnd w:id="1838"/>
      <w:bookmarkEnd w:id="1839"/>
      <w:bookmarkEnd w:id="1840"/>
      <w:bookmarkEnd w:id="1841"/>
      <w:bookmarkEnd w:id="1842"/>
      <w:bookmarkEnd w:id="1843"/>
      <w:bookmarkEnd w:id="1844"/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نُه سالش تمام نشده و زن يائسه اگرچه شوهر با</w:t>
      </w:r>
      <w:r w:rsidR="00191322">
        <w:rPr>
          <w:rtl/>
        </w:rPr>
        <w:t xml:space="preserve"> آن‌ها </w:t>
      </w:r>
      <w:r>
        <w:rPr>
          <w:rtl/>
        </w:rPr>
        <w:t>نزديكى كرده باشد،</w:t>
      </w:r>
      <w:r w:rsidR="001A6143">
        <w:rPr>
          <w:rFonts w:hint="cs"/>
          <w:rtl/>
        </w:rPr>
        <w:t xml:space="preserve"> </w:t>
      </w:r>
      <w:r>
        <w:rPr>
          <w:rtl/>
        </w:rPr>
        <w:t>و زنى كه شوهر اصلاً با او نزديكى نكرده عدّه ندارند و بعد از طلاق مى‏توانند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شوهر كند.</w:t>
      </w:r>
      <w:r w:rsidR="001A6143">
        <w:rPr>
          <w:rFonts w:hint="cs"/>
          <w:rtl/>
        </w:rPr>
        <w:t xml:space="preserve"> 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نُه سالش تمام شده و يائسه نيست اگر شوهرش با او نزديكى كند و</w:t>
      </w:r>
      <w:r w:rsidR="001A6143">
        <w:rPr>
          <w:rFonts w:hint="cs"/>
          <w:rtl/>
        </w:rPr>
        <w:t xml:space="preserve"> </w:t>
      </w:r>
      <w:r>
        <w:rPr>
          <w:rtl/>
        </w:rPr>
        <w:t>طلاقش دهد، بعد از طلاق بايد عدّه نگه دارد، يعنى بعد از آن كه در پاكى طلاقش داد، به</w:t>
      </w:r>
      <w:r w:rsidR="001A6143">
        <w:rPr>
          <w:rFonts w:hint="cs"/>
          <w:rtl/>
        </w:rPr>
        <w:t xml:space="preserve"> </w:t>
      </w:r>
      <w:r>
        <w:rPr>
          <w:rtl/>
        </w:rPr>
        <w:t>قدرى صبر كند كه دو بار حيض ببيند و پا</w:t>
      </w:r>
      <w:r w:rsidR="007740E9">
        <w:rPr>
          <w:rtl/>
        </w:rPr>
        <w:t xml:space="preserve">ک </w:t>
      </w:r>
      <w:r>
        <w:rPr>
          <w:rtl/>
        </w:rPr>
        <w:t>شود و همين كه حيض سوم را ديد عدّه او تمام</w:t>
      </w:r>
      <w:r w:rsidR="001A6143">
        <w:rPr>
          <w:rFonts w:hint="cs"/>
          <w:rtl/>
        </w:rPr>
        <w:t xml:space="preserve"> </w:t>
      </w:r>
      <w:r>
        <w:rPr>
          <w:rtl/>
        </w:rPr>
        <w:t>مى‏شود و مى‏تواند شوهر كند. ولى اگر پيش از نزديكى كردن با او طلاقش بدهد عدّه ندارد،</w:t>
      </w:r>
      <w:r w:rsidR="001A6143">
        <w:rPr>
          <w:rFonts w:hint="cs"/>
          <w:rtl/>
        </w:rPr>
        <w:t xml:space="preserve"> </w:t>
      </w:r>
      <w:r>
        <w:rPr>
          <w:rtl/>
        </w:rPr>
        <w:t>يعنى مى‏تواند بعد از طلاق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شوهر كند.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حيض نمى‏بيند اگر در سنّ زنهايى باشد كه حيض مى‏بينند، چنانچه</w:t>
      </w:r>
      <w:r w:rsidR="001A6143">
        <w:rPr>
          <w:rFonts w:hint="cs"/>
          <w:rtl/>
        </w:rPr>
        <w:t xml:space="preserve"> </w:t>
      </w:r>
      <w:r>
        <w:rPr>
          <w:rtl/>
        </w:rPr>
        <w:t>شوهرش بعد از نزديكى كردن او را طلاق دهد، بايد بعد از طلاق تا سه ماه هلالى عدّه نگه</w:t>
      </w:r>
      <w:r w:rsidR="001A6143">
        <w:rPr>
          <w:rFonts w:hint="cs"/>
          <w:rtl/>
        </w:rPr>
        <w:t xml:space="preserve"> </w:t>
      </w:r>
      <w:r>
        <w:rPr>
          <w:rtl/>
        </w:rPr>
        <w:t>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زنى كه عدّه او سه ماه است، اگر اوّل ماه طلاقش بدهند بايد سه ماه هلالى، يعنى</w:t>
      </w:r>
      <w:r w:rsidR="001A6143">
        <w:rPr>
          <w:rFonts w:hint="cs"/>
          <w:rtl/>
        </w:rPr>
        <w:t xml:space="preserve"> </w:t>
      </w:r>
      <w:r>
        <w:rPr>
          <w:rtl/>
        </w:rPr>
        <w:t>از موقعى كه ماه ديده مى‏شود تا سه ماه عدّه نگه دارد. و اگر در بين ماه طلاقش بدهند، بايد</w:t>
      </w:r>
      <w:r w:rsidR="001A6143">
        <w:rPr>
          <w:rFonts w:hint="cs"/>
          <w:rtl/>
        </w:rPr>
        <w:t xml:space="preserve"> </w:t>
      </w:r>
      <w:r>
        <w:rPr>
          <w:rtl/>
        </w:rPr>
        <w:t>باقى ماه را با دو ماه بعد از آن و نيز كسرى ماه اوّل را از ماه چهارم عدّه نگه دارد تا سه ماه</w:t>
      </w:r>
      <w:r w:rsidR="001A6143">
        <w:rPr>
          <w:rFonts w:hint="cs"/>
          <w:rtl/>
        </w:rPr>
        <w:t xml:space="preserve"> </w:t>
      </w:r>
      <w:r>
        <w:rPr>
          <w:rtl/>
        </w:rPr>
        <w:t>تمام شود، مثلاً اگر غروب روز بيستم ماه طلاقش بدهند و آن ماه بيست و نُه روز باشد بايد نه</w:t>
      </w:r>
      <w:r w:rsidR="001A6143">
        <w:rPr>
          <w:rFonts w:hint="cs"/>
          <w:rtl/>
        </w:rPr>
        <w:t xml:space="preserve"> </w:t>
      </w:r>
      <w:r>
        <w:rPr>
          <w:rtl/>
        </w:rPr>
        <w:t>روز باقى ماه را با دو ماه بعد از آن و بيست روز از ماه چهارم عدّه نگه دارد و احتياط</w:t>
      </w:r>
      <w:r w:rsidR="001A6143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كه از ماه چهارم بيست و ي</w:t>
      </w:r>
      <w:r w:rsidR="007740E9">
        <w:rPr>
          <w:rtl/>
        </w:rPr>
        <w:t xml:space="preserve">ک </w:t>
      </w:r>
      <w:r>
        <w:rPr>
          <w:rtl/>
        </w:rPr>
        <w:t>روز عدّه نگه دارد تا با مقدارى كه از ماه اوّل عدّه</w:t>
      </w:r>
      <w:r w:rsidR="001A6143">
        <w:rPr>
          <w:rFonts w:hint="cs"/>
          <w:rtl/>
        </w:rPr>
        <w:t xml:space="preserve"> </w:t>
      </w:r>
      <w:r>
        <w:rPr>
          <w:rtl/>
        </w:rPr>
        <w:t>نگه داشته، سى روز شود.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آبستن را طلاق دهند، عدّه‏اش تا دنيا آمدن يا سقط شدن بچّه اوست،</w:t>
      </w:r>
      <w:r w:rsidR="001A6143">
        <w:rPr>
          <w:rFonts w:hint="cs"/>
          <w:rtl/>
        </w:rPr>
        <w:t xml:space="preserve"> </w:t>
      </w:r>
      <w:r>
        <w:rPr>
          <w:rtl/>
        </w:rPr>
        <w:t>بنابراين اگر مثلاً ي</w:t>
      </w:r>
      <w:r w:rsidR="007740E9">
        <w:rPr>
          <w:rtl/>
        </w:rPr>
        <w:t xml:space="preserve">ک </w:t>
      </w:r>
      <w:r>
        <w:rPr>
          <w:rtl/>
        </w:rPr>
        <w:t>ساعت بعد از طلاق، بچّه او به دنيا آيد، عدّه‏اش تمام مى‏شود، و اين در</w:t>
      </w:r>
      <w:r w:rsidR="001A6143">
        <w:rPr>
          <w:rFonts w:hint="cs"/>
          <w:rtl/>
        </w:rPr>
        <w:t xml:space="preserve"> </w:t>
      </w:r>
      <w:r>
        <w:rPr>
          <w:rtl/>
        </w:rPr>
        <w:t>صورتى است كه زن از زنا آبستن نشده باشد، كه در اين صورت عدّه طلاق با به دنيا آمدن يا</w:t>
      </w:r>
      <w:r w:rsidR="001A6143">
        <w:rPr>
          <w:rFonts w:hint="cs"/>
          <w:rtl/>
        </w:rPr>
        <w:t xml:space="preserve"> </w:t>
      </w:r>
      <w:r>
        <w:rPr>
          <w:rtl/>
        </w:rPr>
        <w:t>سقط، تمام نمى‏شود.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نُه سالش تمام شده و يائسه نيست اگر صيغه شود مثلاً ي</w:t>
      </w:r>
      <w:r w:rsidR="007740E9">
        <w:rPr>
          <w:rtl/>
        </w:rPr>
        <w:t xml:space="preserve">ک </w:t>
      </w:r>
      <w:r>
        <w:rPr>
          <w:rtl/>
        </w:rPr>
        <w:t>ماهه يا ي</w:t>
      </w:r>
      <w:r w:rsidR="007740E9">
        <w:rPr>
          <w:rtl/>
        </w:rPr>
        <w:t xml:space="preserve">ک </w:t>
      </w:r>
      <w:r>
        <w:rPr>
          <w:rtl/>
        </w:rPr>
        <w:t>ساله، چنانچه شوهرش با او نزديكى نمايد و مدّت آن زن تمام شود يا شوهر مدّت را به او</w:t>
      </w:r>
      <w:r w:rsidR="001A6143">
        <w:rPr>
          <w:rFonts w:hint="cs"/>
          <w:rtl/>
        </w:rPr>
        <w:t xml:space="preserve"> </w:t>
      </w:r>
      <w:r>
        <w:rPr>
          <w:rtl/>
        </w:rPr>
        <w:t>ببخشد در صورتى كه حيض مى‏بيند بايد به مقدار دو حيض و اگر حيض نمى‏بيند، چهل و پنج</w:t>
      </w:r>
      <w:r w:rsidR="001A6143">
        <w:rPr>
          <w:rFonts w:hint="cs"/>
          <w:rtl/>
        </w:rPr>
        <w:t xml:space="preserve"> </w:t>
      </w:r>
      <w:r>
        <w:rPr>
          <w:rtl/>
        </w:rPr>
        <w:t>روز بايد از شوهر كردن خوددارى نمايد، و در صورتى كه آبستن باشد با وضع حمل يا سقط</w:t>
      </w:r>
      <w:r w:rsidR="001A6143">
        <w:rPr>
          <w:rFonts w:hint="cs"/>
          <w:rtl/>
        </w:rPr>
        <w:t xml:space="preserve"> </w:t>
      </w:r>
      <w:r>
        <w:rPr>
          <w:rtl/>
        </w:rPr>
        <w:t xml:space="preserve">جنين عدّه او تمام مى‏شود، هرچند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به هر كدام از وضع حمل يا</w:t>
      </w:r>
      <w:r w:rsidR="001A6143">
        <w:rPr>
          <w:rFonts w:hint="cs"/>
          <w:rtl/>
        </w:rPr>
        <w:t xml:space="preserve"> </w:t>
      </w:r>
      <w:r>
        <w:rPr>
          <w:rtl/>
        </w:rPr>
        <w:t>چهل و پنج روز يا دو حيض كامل كه بيشتر است عدّه نگه 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ابتداى عدّه طلاق از موقعى است كه خواندن صيغه طلاق تمام مى‏شود، چه زن</w:t>
      </w:r>
      <w:r w:rsidR="001A6143">
        <w:rPr>
          <w:rFonts w:hint="cs"/>
          <w:rtl/>
        </w:rPr>
        <w:t xml:space="preserve"> </w:t>
      </w:r>
      <w:r>
        <w:rPr>
          <w:rtl/>
        </w:rPr>
        <w:t>بداند طلاقش داده‏اند يا نداند، پس اگر بعد از تمام شدن عدّه بفهمد كه او را طلاق داده‏اند،</w:t>
      </w:r>
      <w:r w:rsidR="001A6143">
        <w:rPr>
          <w:rFonts w:hint="cs"/>
          <w:rtl/>
        </w:rPr>
        <w:t xml:space="preserve"> </w:t>
      </w:r>
      <w:r>
        <w:rPr>
          <w:rtl/>
        </w:rPr>
        <w:t>لازم نيست دوباره عدّه نگه دارد.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845" w:name="_Toc391149991"/>
      <w:bookmarkStart w:id="1846" w:name="_Toc391155129"/>
      <w:bookmarkStart w:id="1847" w:name="_Toc391159351"/>
      <w:bookmarkStart w:id="1848" w:name="_Toc391232040"/>
      <w:bookmarkStart w:id="1849" w:name="_Toc391319809"/>
      <w:bookmarkStart w:id="1850" w:name="_Toc391328897"/>
      <w:bookmarkStart w:id="1851" w:name="_Toc281965620"/>
      <w:bookmarkStart w:id="1852" w:name="_Toc502700866"/>
      <w:r>
        <w:rPr>
          <w:rtl/>
          <w:lang w:bidi="fa-IR"/>
        </w:rPr>
        <w:lastRenderedPageBreak/>
        <w:t>عدّه زنى كه شوهرش مرده</w:t>
      </w:r>
      <w:bookmarkEnd w:id="1845"/>
      <w:bookmarkEnd w:id="1846"/>
      <w:bookmarkEnd w:id="1847"/>
      <w:bookmarkEnd w:id="1848"/>
      <w:bookmarkEnd w:id="1849"/>
      <w:bookmarkEnd w:id="1850"/>
      <w:bookmarkEnd w:id="1851"/>
      <w:bookmarkEnd w:id="1852"/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شوهرش مرده اگر آبستن نباشد بايد تا چهار ماه و ده روز عدّه نگه دارد</w:t>
      </w:r>
      <w:r w:rsidR="001A6143">
        <w:rPr>
          <w:rFonts w:hint="cs"/>
          <w:rtl/>
        </w:rPr>
        <w:t xml:space="preserve"> </w:t>
      </w:r>
      <w:r>
        <w:rPr>
          <w:rtl/>
        </w:rPr>
        <w:t>يعنى از شوهر كردن خوددارى نمايد اگرچه يائسه يا صيغه باشد يا شوهرش با او نزديكى</w:t>
      </w:r>
      <w:r w:rsidR="001A6143">
        <w:rPr>
          <w:rFonts w:hint="cs"/>
          <w:rtl/>
        </w:rPr>
        <w:t xml:space="preserve"> </w:t>
      </w:r>
      <w:r>
        <w:rPr>
          <w:rtl/>
        </w:rPr>
        <w:t>نكرده باشد. و اگر آبستن باشد بايد تا موقع زاييدن عدّه نگه دارد، ولى اگر پيش از گذشتن</w:t>
      </w:r>
      <w:r w:rsidR="001A6143">
        <w:rPr>
          <w:rFonts w:hint="cs"/>
          <w:rtl/>
        </w:rPr>
        <w:t xml:space="preserve"> </w:t>
      </w:r>
      <w:r>
        <w:rPr>
          <w:rtl/>
        </w:rPr>
        <w:t>چهار ماه و ده روز بچّه‏اش به دنيا آيد بايد تا چهار ماه و ده روز از مرگ شوهرش صبر كند و</w:t>
      </w:r>
      <w:r w:rsidR="001A6143">
        <w:rPr>
          <w:rFonts w:hint="cs"/>
          <w:rtl/>
        </w:rPr>
        <w:t xml:space="preserve"> </w:t>
      </w:r>
      <w:r>
        <w:rPr>
          <w:rtl/>
        </w:rPr>
        <w:t>اين عدّه را «عدّه وفات» مى‏گويند.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در عدّه وفات مى‏باشد، حرام است لباس اَلوان بپوشد و سرمه بكشد و</w:t>
      </w:r>
      <w:r w:rsidR="001A6143">
        <w:rPr>
          <w:rFonts w:hint="cs"/>
          <w:rtl/>
        </w:rPr>
        <w:t xml:space="preserve"> </w:t>
      </w:r>
      <w:r>
        <w:rPr>
          <w:rtl/>
        </w:rPr>
        <w:t>همچنين كارهاى ديگرى كه زينت حساب شود بر او حرام مى‏باشد.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يقين كند كه شوهرش مرده و بعد از تمام شدن عدّه وفات، شوهر كند،</w:t>
      </w:r>
      <w:r w:rsidR="001A6143">
        <w:rPr>
          <w:rFonts w:hint="cs"/>
          <w:rtl/>
        </w:rPr>
        <w:t xml:space="preserve"> </w:t>
      </w:r>
      <w:r>
        <w:rPr>
          <w:rtl/>
        </w:rPr>
        <w:t>چنانچه معلوم شود شوهر او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مرده است، بايد از شوهر دوم جدا شود و در صورتى كه</w:t>
      </w:r>
      <w:r w:rsidR="001A6143">
        <w:rPr>
          <w:rFonts w:hint="cs"/>
          <w:rtl/>
        </w:rPr>
        <w:t xml:space="preserve"> </w:t>
      </w:r>
      <w:r>
        <w:rPr>
          <w:rtl/>
        </w:rPr>
        <w:t>آبستن باشد، به مقدارى كه در عدّه طلاق گفته شد، براى شوهر دوم عدّه طلاق و بعد براى</w:t>
      </w:r>
      <w:r w:rsidR="001A6143">
        <w:rPr>
          <w:rFonts w:hint="cs"/>
          <w:rtl/>
        </w:rPr>
        <w:t xml:space="preserve"> </w:t>
      </w:r>
      <w:r>
        <w:rPr>
          <w:rtl/>
        </w:rPr>
        <w:t>شوهر اوّل عدّه وفات نگهدارد و اگر آبستن نباشد، براى شوهر اوّل عدّه وفات و بعد براى</w:t>
      </w:r>
      <w:r w:rsidR="001A6143">
        <w:rPr>
          <w:rFonts w:hint="cs"/>
          <w:rtl/>
        </w:rPr>
        <w:t xml:space="preserve"> </w:t>
      </w:r>
      <w:r>
        <w:rPr>
          <w:rtl/>
        </w:rPr>
        <w:t>شوهر دوم عدّه طلاق نگه 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شوهر غائب باشد و فوت كند ابتداى عدّه وفات از موقعى است كه زن از</w:t>
      </w:r>
      <w:r w:rsidR="00953B41">
        <w:rPr>
          <w:rFonts w:hint="cs"/>
          <w:rtl/>
        </w:rPr>
        <w:t xml:space="preserve"> </w:t>
      </w:r>
      <w:r>
        <w:rPr>
          <w:rtl/>
        </w:rPr>
        <w:t>مرگ شوهر مطّلع شود.</w:t>
      </w:r>
    </w:p>
    <w:p w:rsidR="004509D9" w:rsidRPr="00576581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بگويد عدّه‏ام تمام شده، با دو شرط از او قبول مى‏شود:</w:t>
      </w:r>
      <w:r w:rsidR="00576581">
        <w:rPr>
          <w:rFonts w:hint="cs"/>
          <w:bCs/>
          <w:rtl/>
        </w:rPr>
        <w:t xml:space="preserve"> </w:t>
      </w:r>
      <w:r w:rsidRPr="00576581">
        <w:rPr>
          <w:bCs/>
          <w:rtl/>
        </w:rPr>
        <w:t>اوّل:</w:t>
      </w:r>
      <w:r>
        <w:rPr>
          <w:rtl/>
        </w:rPr>
        <w:t xml:space="preserve"> آن كه مورد تهمت نباشد.</w:t>
      </w:r>
      <w:r w:rsidR="00035ED1" w:rsidRPr="00576581">
        <w:rPr>
          <w:rFonts w:hint="cs"/>
          <w:bCs/>
          <w:rtl/>
        </w:rPr>
        <w:t xml:space="preserve"> </w:t>
      </w:r>
      <w:r w:rsidRPr="00576581">
        <w:rPr>
          <w:bCs/>
          <w:rtl/>
        </w:rPr>
        <w:t>دوم:</w:t>
      </w:r>
      <w:r>
        <w:rPr>
          <w:rtl/>
        </w:rPr>
        <w:t xml:space="preserve"> از طلاق يا مردن شوهرش به قدرى گذشته باشد كه در آن مدّت، تمام شدن عدّه</w:t>
      </w:r>
      <w:r w:rsidR="00953B41">
        <w:rPr>
          <w:rFonts w:hint="cs"/>
          <w:rtl/>
        </w:rPr>
        <w:t xml:space="preserve"> </w:t>
      </w:r>
      <w:r>
        <w:rPr>
          <w:rtl/>
        </w:rPr>
        <w:t>ممكن باشد.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را كه حامله نيست طلاق رجعى دهند و قبل از اتمام عده طلاق، شوهر</w:t>
      </w:r>
      <w:r w:rsidR="00953B41">
        <w:rPr>
          <w:rFonts w:hint="cs"/>
          <w:rtl/>
        </w:rPr>
        <w:t xml:space="preserve"> </w:t>
      </w:r>
      <w:r>
        <w:rPr>
          <w:rtl/>
        </w:rPr>
        <w:t>وفات كند، زن بايد از زمان مرگ شوهر عدّه وفات نگه دارد.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853" w:name="_Toc391149992"/>
      <w:bookmarkStart w:id="1854" w:name="_Toc391155130"/>
      <w:bookmarkStart w:id="1855" w:name="_Toc391159352"/>
      <w:bookmarkStart w:id="1856" w:name="_Toc391232041"/>
      <w:bookmarkStart w:id="1857" w:name="_Toc391319810"/>
      <w:bookmarkStart w:id="1858" w:name="_Toc391328898"/>
      <w:bookmarkStart w:id="1859" w:name="_Toc281965621"/>
      <w:bookmarkStart w:id="1860" w:name="_Toc502700867"/>
      <w:r>
        <w:rPr>
          <w:rtl/>
          <w:lang w:bidi="fa-IR"/>
        </w:rPr>
        <w:lastRenderedPageBreak/>
        <w:t>طلاق بائن و طلاق رجعى</w:t>
      </w:r>
      <w:bookmarkEnd w:id="1853"/>
      <w:bookmarkEnd w:id="1854"/>
      <w:bookmarkEnd w:id="1855"/>
      <w:bookmarkEnd w:id="1856"/>
      <w:bookmarkEnd w:id="1857"/>
      <w:bookmarkEnd w:id="1858"/>
      <w:bookmarkEnd w:id="1859"/>
      <w:bookmarkEnd w:id="1860"/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طلاق بائن آن است كه بعد از طلاق، مرد </w:t>
      </w:r>
      <w:r w:rsidR="0010506C">
        <w:rPr>
          <w:rtl/>
        </w:rPr>
        <w:t xml:space="preserve">حقّ </w:t>
      </w:r>
      <w:r>
        <w:rPr>
          <w:rtl/>
        </w:rPr>
        <w:t>ندارد به زن خود رجوع كند،</w:t>
      </w:r>
      <w:r w:rsidR="00953B41">
        <w:rPr>
          <w:rFonts w:hint="cs"/>
          <w:rtl/>
        </w:rPr>
        <w:t xml:space="preserve"> </w:t>
      </w:r>
      <w:r>
        <w:rPr>
          <w:rtl/>
        </w:rPr>
        <w:t>يعنى بدون عقد او را به زنى قبول نمايد و آن بر شش قسم است: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طلاق زنى كه نُه سالش تمام نشده باشد.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طلاق زنى كه يائسه باشد يعنى اگر سيّده است بيشتر از شصت سال و اگر سيّده نيست</w:t>
      </w:r>
      <w:r w:rsidR="00953B41">
        <w:rPr>
          <w:rFonts w:hint="cs"/>
          <w:rtl/>
        </w:rPr>
        <w:t xml:space="preserve"> </w:t>
      </w:r>
      <w:r>
        <w:rPr>
          <w:rtl/>
        </w:rPr>
        <w:t>بيشتر از پنجاه سال داشته باشد.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طلاق زنى كه شوهرش بعد از عقد با او نزديكى نكرده باشد.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طلاق سوم زنى كه او را سه دفعه طلاق داده‏اند 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طلاق خلع و مبارات و احكام</w:t>
      </w:r>
      <w:r w:rsidR="0038666A">
        <w:rPr>
          <w:rtl/>
        </w:rPr>
        <w:t xml:space="preserve"> این‌ها </w:t>
      </w:r>
      <w:r>
        <w:rPr>
          <w:rtl/>
        </w:rPr>
        <w:t>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خواهد شد.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rtl/>
        </w:rPr>
        <w:t>و غير</w:t>
      </w:r>
      <w:r w:rsidR="0038666A">
        <w:rPr>
          <w:rtl/>
        </w:rPr>
        <w:t xml:space="preserve"> این‌ها </w:t>
      </w:r>
      <w:r>
        <w:rPr>
          <w:rtl/>
        </w:rPr>
        <w:t>«طلاق رجعى» است كه بعد از طلاق تا وقتى زن در عدّه است، مرد مى‏تواند به</w:t>
      </w:r>
      <w:r w:rsidR="00953B41">
        <w:rPr>
          <w:rFonts w:hint="cs"/>
          <w:rtl/>
        </w:rPr>
        <w:t xml:space="preserve"> </w:t>
      </w:r>
      <w:r>
        <w:rPr>
          <w:rtl/>
        </w:rPr>
        <w:t>او رجوع نمايد.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زنش را طلاق رجعى داده، حرام است او را از خانه‏اى كه موقع طلاق</w:t>
      </w:r>
      <w:r w:rsidR="00953B41">
        <w:rPr>
          <w:rFonts w:hint="cs"/>
          <w:rtl/>
        </w:rPr>
        <w:t xml:space="preserve"> </w:t>
      </w:r>
      <w:r>
        <w:rPr>
          <w:rtl/>
        </w:rPr>
        <w:t>در آن خانه بود بيرون كند، ولى در بعضى از مواقع كه در كتا</w:t>
      </w:r>
      <w:r w:rsidR="001125D3">
        <w:rPr>
          <w:rtl/>
        </w:rPr>
        <w:t>ب‌ها</w:t>
      </w:r>
      <w:r>
        <w:rPr>
          <w:rtl/>
        </w:rPr>
        <w:t>ى مفصّل گفته شده، بيرون</w:t>
      </w:r>
      <w:r w:rsidR="00953B41">
        <w:rPr>
          <w:rFonts w:hint="cs"/>
          <w:rtl/>
        </w:rPr>
        <w:t xml:space="preserve"> </w:t>
      </w:r>
      <w:r>
        <w:rPr>
          <w:rtl/>
        </w:rPr>
        <w:t>كردن او اشكال ندارد. و نيز حرام است زن براى كارهاى غير لازم از آن خانه بيرون رود. و بر</w:t>
      </w:r>
      <w:r w:rsidR="00953B41">
        <w:rPr>
          <w:rFonts w:hint="cs"/>
          <w:rtl/>
        </w:rPr>
        <w:t xml:space="preserve"> </w:t>
      </w:r>
      <w:r>
        <w:rPr>
          <w:rtl/>
        </w:rPr>
        <w:t>مرد واجب است مخارج زندگى او را در دوران عدّه بدهد.</w:t>
      </w:r>
    </w:p>
    <w:p w:rsidR="004509D9" w:rsidRPr="000677CE" w:rsidRDefault="004509D9" w:rsidP="009C625D">
      <w:pPr>
        <w:pStyle w:val="Heading4"/>
        <w:bidi/>
        <w:rPr>
          <w:rtl/>
        </w:rPr>
      </w:pPr>
      <w:r w:rsidRPr="000677CE">
        <w:rPr>
          <w:rtl/>
        </w:rPr>
        <w:t>احكام رجوع كردن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در طلاق رجعى مرد به دو قسم مى‏تواند به زن خود رجوع كند: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حرفى بزند كه معنايش اين باشد كه او را دوباره زن خود قرار داده است.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ك</w:t>
      </w:r>
      <w:r w:rsidRPr="00576581">
        <w:rPr>
          <w:rtl/>
        </w:rPr>
        <w:t>ا</w:t>
      </w:r>
      <w:r>
        <w:rPr>
          <w:rtl/>
        </w:rPr>
        <w:t>رى كند كه از آن بفهمند رجوع كرده است.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براى رجوع كردن لازم نيست مرد شاهد بگيرد، يا به زن خبر دهد، بلكه اگر</w:t>
      </w:r>
      <w:r w:rsidR="00131D7B">
        <w:rPr>
          <w:rFonts w:hint="cs"/>
          <w:rtl/>
        </w:rPr>
        <w:t xml:space="preserve"> </w:t>
      </w:r>
      <w:r>
        <w:rPr>
          <w:rtl/>
        </w:rPr>
        <w:t>بدون اين كه كسى بفهمد، بگويد به زنم رجوع كردم صحيح است.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مردى كه زن خود را طلاق رجعى داده، اگر مالى از او بگيرد و با او صلح كند</w:t>
      </w:r>
      <w:r w:rsidR="00236548">
        <w:rPr>
          <w:rFonts w:hint="cs"/>
          <w:rtl/>
        </w:rPr>
        <w:t xml:space="preserve"> </w:t>
      </w:r>
      <w:r>
        <w:rPr>
          <w:rtl/>
        </w:rPr>
        <w:t>كه ديگر به او رجوع نكند، مصالحه باطل است و مال</w:t>
      </w:r>
      <w:r w:rsidR="007740E9">
        <w:rPr>
          <w:rtl/>
        </w:rPr>
        <w:t xml:space="preserve">ک </w:t>
      </w:r>
      <w:r>
        <w:rPr>
          <w:rtl/>
        </w:rPr>
        <w:t>مالى كه گرفته نمى‏شود.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را دو بار طلاق دهد و به او رجوع كند يا دو بار او را طلاق دهد و بعد</w:t>
      </w:r>
      <w:r w:rsidR="00236548">
        <w:rPr>
          <w:rFonts w:hint="cs"/>
          <w:rtl/>
        </w:rPr>
        <w:t xml:space="preserve"> </w:t>
      </w:r>
      <w:r>
        <w:rPr>
          <w:rtl/>
        </w:rPr>
        <w:t>از هر طلاق عقدش كند، بعد از طلاق سوم، آن زن بر او حرام است، ولى اگر بعد از طلاق سوم</w:t>
      </w:r>
      <w:r w:rsidR="00236548">
        <w:rPr>
          <w:rFonts w:hint="cs"/>
          <w:rtl/>
        </w:rPr>
        <w:t xml:space="preserve"> </w:t>
      </w:r>
      <w:r>
        <w:rPr>
          <w:rtl/>
        </w:rPr>
        <w:t>به ديگرى شوهر كند، با چهار شرط به شوهر اوّل حلال مى‏شود، يعنى مى‏تواند آن زن را</w:t>
      </w:r>
      <w:r w:rsidR="00236548">
        <w:rPr>
          <w:rFonts w:hint="cs"/>
          <w:rtl/>
        </w:rPr>
        <w:t xml:space="preserve"> </w:t>
      </w:r>
      <w:r>
        <w:rPr>
          <w:rtl/>
        </w:rPr>
        <w:t>دوباره عقد نمايد: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عقد شوهر دوم هميشگى باشد، و اگر مثلاً ي</w:t>
      </w:r>
      <w:r w:rsidR="007740E9">
        <w:rPr>
          <w:rtl/>
        </w:rPr>
        <w:t xml:space="preserve">ک </w:t>
      </w:r>
      <w:r>
        <w:rPr>
          <w:rtl/>
        </w:rPr>
        <w:t>ماهه يا ي</w:t>
      </w:r>
      <w:r w:rsidR="007740E9">
        <w:rPr>
          <w:rtl/>
        </w:rPr>
        <w:t xml:space="preserve">ک </w:t>
      </w:r>
      <w:r>
        <w:rPr>
          <w:rtl/>
        </w:rPr>
        <w:t>ساله او را صيغه</w:t>
      </w:r>
      <w:r w:rsidR="00236548">
        <w:rPr>
          <w:rFonts w:hint="cs"/>
          <w:rtl/>
        </w:rPr>
        <w:t xml:space="preserve"> </w:t>
      </w:r>
      <w:r>
        <w:rPr>
          <w:rtl/>
        </w:rPr>
        <w:t>كند، بعد از آن كه از او جدا شد، شوهر اوّل نمى‏تواند او را عقد كند.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شوهر دوم بالغ باشد و با او نزديكى و دخول كند. و بنابر احتياط واجب بايد انزال</w:t>
      </w:r>
      <w:r w:rsidR="00236548">
        <w:rPr>
          <w:rFonts w:hint="cs"/>
          <w:rtl/>
        </w:rPr>
        <w:t xml:space="preserve"> </w:t>
      </w:r>
      <w:r>
        <w:rPr>
          <w:rtl/>
        </w:rPr>
        <w:t>شود.</w:t>
      </w:r>
    </w:p>
    <w:p w:rsidR="004509D9" w:rsidRDefault="004509D9" w:rsidP="009F4260">
      <w:pPr>
        <w:spacing w:line="240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شوهر دوم طلاقش دهد يا بميرد.</w:t>
      </w:r>
    </w:p>
    <w:p w:rsidR="004509D9" w:rsidRDefault="004509D9" w:rsidP="009F4260">
      <w:pPr>
        <w:spacing w:line="240" w:lineRule="auto"/>
        <w:rPr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عدّه طلاق يا عدّه وفات شوهر دوم تمام شود.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861" w:name="_Toc391149993"/>
      <w:bookmarkStart w:id="1862" w:name="_Toc391155131"/>
      <w:bookmarkStart w:id="1863" w:name="_Toc391159353"/>
      <w:bookmarkStart w:id="1864" w:name="_Toc391232042"/>
      <w:bookmarkStart w:id="1865" w:name="_Toc391319811"/>
      <w:bookmarkStart w:id="1866" w:name="_Toc391328899"/>
      <w:bookmarkStart w:id="1867" w:name="_Toc281965622"/>
      <w:bookmarkStart w:id="1868" w:name="_Toc502700868"/>
      <w:r>
        <w:rPr>
          <w:rtl/>
          <w:lang w:bidi="fa-IR"/>
        </w:rPr>
        <w:t>طلاق خُلع</w:t>
      </w:r>
      <w:bookmarkEnd w:id="1861"/>
      <w:bookmarkEnd w:id="1862"/>
      <w:bookmarkEnd w:id="1863"/>
      <w:bookmarkEnd w:id="1864"/>
      <w:bookmarkEnd w:id="1865"/>
      <w:bookmarkEnd w:id="1866"/>
      <w:bookmarkEnd w:id="1867"/>
      <w:bookmarkEnd w:id="1868"/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طلاق زنى را كه به شوهرش مايل نيست و مهر يا مال ديگر خود را به او</w:t>
      </w:r>
      <w:r w:rsidR="00236548">
        <w:rPr>
          <w:rFonts w:hint="cs"/>
          <w:rtl/>
        </w:rPr>
        <w:t xml:space="preserve"> </w:t>
      </w:r>
      <w:r>
        <w:rPr>
          <w:rtl/>
        </w:rPr>
        <w:t>مى‏بخشد كه طلاقش دهد «طلاق خلع» گويند. و در اين طلاق معتبر است كه كراهت زن از</w:t>
      </w:r>
      <w:r w:rsidR="00236548">
        <w:rPr>
          <w:rFonts w:hint="cs"/>
          <w:rtl/>
        </w:rPr>
        <w:t xml:space="preserve"> </w:t>
      </w:r>
      <w:r>
        <w:rPr>
          <w:rtl/>
        </w:rPr>
        <w:t>شوهرش به حدّى باشد كه او را به مراعات ننمودن حقوق زناشويى تهديد نمايد به نحوى كه</w:t>
      </w:r>
      <w:r w:rsidR="00236548">
        <w:rPr>
          <w:rFonts w:hint="cs"/>
          <w:rtl/>
        </w:rPr>
        <w:t xml:space="preserve"> </w:t>
      </w:r>
      <w:r>
        <w:rPr>
          <w:rtl/>
        </w:rPr>
        <w:t>ترس از ارتكاب گناه داشته باشد.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شوهر بخواهد صيغه طلاق را بخواند چنانچه اسم زن مثلاً فاطمه باشد</w:t>
      </w:r>
      <w:r w:rsidR="00236548">
        <w:rPr>
          <w:rFonts w:hint="cs"/>
          <w:rtl/>
        </w:rPr>
        <w:t xml:space="preserve"> </w:t>
      </w:r>
      <w:r>
        <w:rPr>
          <w:rtl/>
        </w:rPr>
        <w:t xml:space="preserve">مى‏گويد: </w:t>
      </w:r>
      <w:r w:rsidR="007B6B91">
        <w:rPr>
          <w:rStyle w:val="QuoteChar"/>
          <w:rtl/>
        </w:rPr>
        <w:t>«زَوجَتِي فاطِمَ</w:t>
      </w:r>
      <w:r w:rsidR="007B6B91">
        <w:rPr>
          <w:rStyle w:val="QuoteChar"/>
          <w:rFonts w:hint="cs"/>
          <w:rtl/>
        </w:rPr>
        <w:t>ةُ</w:t>
      </w:r>
      <w:r w:rsidRPr="00C02C8B">
        <w:rPr>
          <w:rStyle w:val="QuoteChar"/>
          <w:rtl/>
        </w:rPr>
        <w:t xml:space="preserve"> خ</w:t>
      </w:r>
      <w:r w:rsidR="00475636">
        <w:rPr>
          <w:rStyle w:val="QuoteChar"/>
          <w:rFonts w:hint="cs"/>
          <w:rtl/>
        </w:rPr>
        <w:t>َ</w:t>
      </w:r>
      <w:r w:rsidRPr="00C02C8B">
        <w:rPr>
          <w:rStyle w:val="QuoteChar"/>
          <w:rtl/>
        </w:rPr>
        <w:t>لَعتُها عَلى ما بَذَلَتْ، هِيَ طالِقٌ»</w:t>
      </w:r>
      <w:r>
        <w:rPr>
          <w:bCs/>
          <w:rtl/>
        </w:rPr>
        <w:t xml:space="preserve"> </w:t>
      </w:r>
      <w:r>
        <w:rPr>
          <w:rtl/>
        </w:rPr>
        <w:t>يعنى زنم فاطمه را طلاق خُلع</w:t>
      </w:r>
      <w:r w:rsidR="00236548">
        <w:rPr>
          <w:rFonts w:hint="cs"/>
          <w:rtl/>
        </w:rPr>
        <w:t xml:space="preserve"> </w:t>
      </w:r>
      <w:r>
        <w:rPr>
          <w:rtl/>
        </w:rPr>
        <w:t>دادم، او رها است.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كسى را وكيل كند كه مهر او را به شوهرش ببخشد و شوهر، همان كس</w:t>
      </w:r>
      <w:r w:rsidR="00236548">
        <w:rPr>
          <w:rFonts w:hint="cs"/>
          <w:rtl/>
        </w:rPr>
        <w:t xml:space="preserve"> </w:t>
      </w:r>
      <w:r>
        <w:rPr>
          <w:rtl/>
        </w:rPr>
        <w:t>را وكيل كند كه زن را طلاق دهد، چنانچه مثلاً اسم شوهر محمّد و اسم زن فاطمه باشد، وكيل</w:t>
      </w:r>
      <w:r w:rsidR="00236548">
        <w:rPr>
          <w:rFonts w:hint="cs"/>
          <w:rtl/>
        </w:rPr>
        <w:t xml:space="preserve"> </w:t>
      </w:r>
      <w:r>
        <w:rPr>
          <w:rtl/>
        </w:rPr>
        <w:t xml:space="preserve">صيغه طلاق را اين طور مى‏خواند: </w:t>
      </w:r>
      <w:r w:rsidRPr="00C02C8B">
        <w:rPr>
          <w:rStyle w:val="QuoteChar"/>
          <w:rtl/>
        </w:rPr>
        <w:t>«عَن مُوَكِّلَتِي فاطِمَ</w:t>
      </w:r>
      <w:r w:rsidR="007B6B91">
        <w:rPr>
          <w:rStyle w:val="QuoteChar"/>
          <w:rFonts w:hint="cs"/>
          <w:rtl/>
        </w:rPr>
        <w:t>ةَ</w:t>
      </w:r>
      <w:r w:rsidRPr="00C02C8B">
        <w:rPr>
          <w:rStyle w:val="QuoteChar"/>
          <w:rtl/>
        </w:rPr>
        <w:t xml:space="preserve"> بَذَلتُ مَهرَهَا لِمُوَكِّلِي مُحَمَّدٍ</w:t>
      </w:r>
      <w:r w:rsidR="00236548" w:rsidRPr="00C02C8B">
        <w:rPr>
          <w:rStyle w:val="QuoteChar"/>
          <w:rFonts w:hint="cs"/>
          <w:rtl/>
        </w:rPr>
        <w:t xml:space="preserve"> </w:t>
      </w:r>
      <w:r w:rsidRPr="00C02C8B">
        <w:rPr>
          <w:rStyle w:val="QuoteChar"/>
          <w:rtl/>
        </w:rPr>
        <w:t>لِيَخلَعَها عَلَيهِ»</w:t>
      </w:r>
      <w:r>
        <w:rPr>
          <w:rtl/>
        </w:rPr>
        <w:t xml:space="preserve"> پس از آن بدون فاصله مى‏گويد: </w:t>
      </w:r>
      <w:r w:rsidRPr="00C02C8B">
        <w:rPr>
          <w:rStyle w:val="QuoteChar"/>
          <w:rtl/>
        </w:rPr>
        <w:t>«زَوجَةُ مُوَكِّلي خالَعتُها عَلى ما بَذَلَتْ هِيَ</w:t>
      </w:r>
      <w:r w:rsidR="00236548" w:rsidRPr="00C02C8B">
        <w:rPr>
          <w:rStyle w:val="QuoteChar"/>
          <w:rFonts w:hint="cs"/>
          <w:rtl/>
        </w:rPr>
        <w:t xml:space="preserve"> </w:t>
      </w:r>
      <w:r w:rsidRPr="00C02C8B">
        <w:rPr>
          <w:rStyle w:val="QuoteChar"/>
          <w:rtl/>
        </w:rPr>
        <w:t>طالِقٌ</w:t>
      </w:r>
      <w:r w:rsidRPr="00E1788B">
        <w:rPr>
          <w:rStyle w:val="QuoteChar"/>
          <w:rtl/>
        </w:rPr>
        <w:t>»</w:t>
      </w:r>
      <w:r>
        <w:rPr>
          <w:rtl/>
        </w:rPr>
        <w:t xml:space="preserve"> و اگر زنى‏كسى را وكيل كند كه غير از مهر، چيز ديگرى را به شوهر او ببخشد كه او را</w:t>
      </w:r>
      <w:r w:rsidR="00236548">
        <w:rPr>
          <w:rFonts w:hint="cs"/>
          <w:rtl/>
        </w:rPr>
        <w:t xml:space="preserve"> </w:t>
      </w:r>
      <w:r>
        <w:rPr>
          <w:rtl/>
        </w:rPr>
        <w:t xml:space="preserve">طلاق دهد، وكيل بايد به جاى كلمه </w:t>
      </w:r>
      <w:r w:rsidRPr="00E1788B">
        <w:rPr>
          <w:rStyle w:val="QuoteChar"/>
          <w:rtl/>
        </w:rPr>
        <w:t>«مَهرَها»</w:t>
      </w:r>
      <w:r>
        <w:rPr>
          <w:rtl/>
        </w:rPr>
        <w:t xml:space="preserve"> آن چيز را بگويد، مثلاً اگر صد تومان داده بايد</w:t>
      </w:r>
      <w:r w:rsidR="00236548">
        <w:rPr>
          <w:rFonts w:hint="cs"/>
          <w:rtl/>
        </w:rPr>
        <w:t xml:space="preserve"> </w:t>
      </w:r>
      <w:r>
        <w:rPr>
          <w:rtl/>
        </w:rPr>
        <w:t xml:space="preserve">بگويد: </w:t>
      </w:r>
      <w:r w:rsidRPr="00E1788B">
        <w:rPr>
          <w:rStyle w:val="QuoteChar"/>
          <w:rtl/>
        </w:rPr>
        <w:t>«بَذَلتُ مِأَةَ تُومان»</w:t>
      </w:r>
      <w:r>
        <w:rPr>
          <w:rtl/>
        </w:rPr>
        <w:t>.</w:t>
      </w:r>
    </w:p>
    <w:p w:rsidR="004509D9" w:rsidRDefault="004509D9" w:rsidP="004E2942">
      <w:pPr>
        <w:pStyle w:val="Heading3"/>
        <w:bidi/>
        <w:rPr>
          <w:szCs w:val="24"/>
          <w:rtl/>
          <w:lang w:bidi="fa-IR"/>
        </w:rPr>
      </w:pPr>
      <w:bookmarkStart w:id="1869" w:name="_Toc391149994"/>
      <w:bookmarkStart w:id="1870" w:name="_Toc391155132"/>
      <w:bookmarkStart w:id="1871" w:name="_Toc391159354"/>
      <w:bookmarkStart w:id="1872" w:name="_Toc391232043"/>
      <w:bookmarkStart w:id="1873" w:name="_Toc391319812"/>
      <w:bookmarkStart w:id="1874" w:name="_Toc391328900"/>
      <w:bookmarkStart w:id="1875" w:name="_Toc281965623"/>
      <w:bookmarkStart w:id="1876" w:name="_Toc502700869"/>
      <w:r>
        <w:rPr>
          <w:rtl/>
          <w:lang w:bidi="fa-IR"/>
        </w:rPr>
        <w:t>طلاق مبارات</w:t>
      </w:r>
      <w:bookmarkEnd w:id="1869"/>
      <w:bookmarkEnd w:id="1870"/>
      <w:bookmarkEnd w:id="1871"/>
      <w:bookmarkEnd w:id="1872"/>
      <w:bookmarkEnd w:id="1873"/>
      <w:bookmarkEnd w:id="1874"/>
      <w:bookmarkEnd w:id="1875"/>
      <w:bookmarkEnd w:id="1876"/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و شوهر يكديگر را نخواهند و زن مالى به مرد بدهد كه او را طلاق</w:t>
      </w:r>
      <w:r w:rsidR="002A5594">
        <w:rPr>
          <w:rFonts w:hint="cs"/>
          <w:rtl/>
        </w:rPr>
        <w:t xml:space="preserve"> </w:t>
      </w:r>
      <w:r>
        <w:rPr>
          <w:rtl/>
        </w:rPr>
        <w:t>دهد، آن طلاق را «مبارات» گويند.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شوهر بخواهد صيغه مبارات را بخواند چنانچه مثلاً اسم زن فاطمه باشد،</w:t>
      </w:r>
      <w:r w:rsidR="002A5594">
        <w:rPr>
          <w:rFonts w:hint="cs"/>
          <w:rtl/>
        </w:rPr>
        <w:t xml:space="preserve"> </w:t>
      </w:r>
      <w:r>
        <w:rPr>
          <w:rtl/>
        </w:rPr>
        <w:t xml:space="preserve">بايد بگويد: </w:t>
      </w:r>
      <w:r w:rsidRPr="00E1788B">
        <w:rPr>
          <w:rStyle w:val="QuoteChar"/>
          <w:rtl/>
        </w:rPr>
        <w:t>«بارَأتُ زَوجَتِي فاطِمَ</w:t>
      </w:r>
      <w:r w:rsidR="002E4356">
        <w:rPr>
          <w:rStyle w:val="QuoteChar"/>
          <w:rFonts w:hint="cs"/>
          <w:rtl/>
        </w:rPr>
        <w:t>ةَ</w:t>
      </w:r>
      <w:r w:rsidRPr="00E1788B">
        <w:rPr>
          <w:rStyle w:val="QuoteChar"/>
          <w:rtl/>
        </w:rPr>
        <w:t xml:space="preserve"> عَلى مَهرِها فَهِيَ طالِقٌ»</w:t>
      </w:r>
      <w:r>
        <w:rPr>
          <w:bCs/>
          <w:rtl/>
        </w:rPr>
        <w:t xml:space="preserve"> </w:t>
      </w:r>
      <w:r>
        <w:rPr>
          <w:rtl/>
        </w:rPr>
        <w:t>يعنى مبارات كردم زنم فاطمه را</w:t>
      </w:r>
      <w:r w:rsidR="002A5594">
        <w:rPr>
          <w:rFonts w:hint="cs"/>
          <w:rtl/>
        </w:rPr>
        <w:t xml:space="preserve"> </w:t>
      </w:r>
      <w:r>
        <w:rPr>
          <w:rtl/>
        </w:rPr>
        <w:t xml:space="preserve">در مقابل مهر او، پس او رها است و اگر ديگرى را وكيل كند، وكيل بايد بگويد: </w:t>
      </w:r>
      <w:r w:rsidRPr="00E1788B">
        <w:rPr>
          <w:rStyle w:val="QuoteChar"/>
          <w:rtl/>
        </w:rPr>
        <w:t>«بارَأتُ</w:t>
      </w:r>
      <w:r w:rsidR="002A5594" w:rsidRPr="00E1788B">
        <w:rPr>
          <w:rStyle w:val="QuoteChar"/>
          <w:rFonts w:hint="cs"/>
          <w:rtl/>
        </w:rPr>
        <w:t xml:space="preserve"> </w:t>
      </w:r>
      <w:r w:rsidRPr="00E1788B">
        <w:rPr>
          <w:rStyle w:val="QuoteChar"/>
          <w:rtl/>
        </w:rPr>
        <w:t>زَوجَةَ مُوَكِّلي فاطِمَ</w:t>
      </w:r>
      <w:r w:rsidR="002E4356">
        <w:rPr>
          <w:rStyle w:val="QuoteChar"/>
          <w:rFonts w:hint="cs"/>
          <w:rtl/>
        </w:rPr>
        <w:t>ةَ</w:t>
      </w:r>
      <w:r w:rsidRPr="00E1788B">
        <w:rPr>
          <w:rStyle w:val="QuoteChar"/>
          <w:rtl/>
        </w:rPr>
        <w:t xml:space="preserve"> عَلى مَهرِها فَهِيَ طالِقٌ»</w:t>
      </w:r>
      <w:r>
        <w:rPr>
          <w:bCs/>
          <w:rtl/>
        </w:rPr>
        <w:t xml:space="preserve"> </w:t>
      </w:r>
      <w:r>
        <w:rPr>
          <w:rtl/>
        </w:rPr>
        <w:t xml:space="preserve">و در هر دو صورت اگر به جاى كلمه </w:t>
      </w:r>
      <w:r w:rsidRPr="00E1788B">
        <w:rPr>
          <w:rStyle w:val="QuoteChar"/>
          <w:rtl/>
        </w:rPr>
        <w:t>«عَلى</w:t>
      </w:r>
      <w:r w:rsidR="002A5594" w:rsidRPr="00E1788B">
        <w:rPr>
          <w:rStyle w:val="QuoteChar"/>
          <w:rFonts w:hint="cs"/>
          <w:rtl/>
        </w:rPr>
        <w:t xml:space="preserve"> </w:t>
      </w:r>
      <w:r w:rsidR="00E1788B">
        <w:rPr>
          <w:rStyle w:val="QuoteChar"/>
          <w:rtl/>
        </w:rPr>
        <w:t>مَهرِها»</w:t>
      </w:r>
      <w:r w:rsidR="00E1788B" w:rsidRPr="00E1788B">
        <w:rPr>
          <w:rFonts w:hint="cs"/>
          <w:rtl/>
        </w:rPr>
        <w:t xml:space="preserve">، </w:t>
      </w:r>
      <w:r w:rsidRPr="00E1788B">
        <w:rPr>
          <w:rStyle w:val="QuoteChar"/>
          <w:rtl/>
        </w:rPr>
        <w:t>«بِمَهرِها»</w:t>
      </w:r>
      <w:r>
        <w:rPr>
          <w:bCs/>
          <w:rtl/>
        </w:rPr>
        <w:t xml:space="preserve"> </w:t>
      </w:r>
      <w:r>
        <w:rPr>
          <w:rtl/>
        </w:rPr>
        <w:t>بگويد اشكال ندارد.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صيغه طلاق خلع و مبارات در صورت امكان به عربى صحيح خوانده شود،</w:t>
      </w:r>
      <w:r w:rsidR="002A5594">
        <w:rPr>
          <w:rFonts w:hint="cs"/>
          <w:rtl/>
        </w:rPr>
        <w:t xml:space="preserve"> </w:t>
      </w:r>
      <w:r>
        <w:rPr>
          <w:rtl/>
        </w:rPr>
        <w:t>ولى اگر زن براى آن كه مال خود را به شوهر ببخشد مثلاً به فارسى بگويد براى طلاق، فلان</w:t>
      </w:r>
      <w:r w:rsidR="002A5594">
        <w:rPr>
          <w:rFonts w:hint="cs"/>
          <w:rtl/>
        </w:rPr>
        <w:t xml:space="preserve"> </w:t>
      </w:r>
      <w:r>
        <w:rPr>
          <w:rtl/>
        </w:rPr>
        <w:t>مال را به تو بخشيدم اشكال ندارد.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زن در بين عدّه طلاق خلع يا مبارات، از بخشش خود برگردد، شوهر</w:t>
      </w:r>
      <w:r w:rsidR="002A5594">
        <w:rPr>
          <w:rFonts w:hint="cs"/>
          <w:rtl/>
        </w:rPr>
        <w:t xml:space="preserve"> </w:t>
      </w:r>
      <w:r>
        <w:rPr>
          <w:rtl/>
        </w:rPr>
        <w:t>مى‏تواند رجوع كند و بدون عقد دوباره او را زن خود قرار دهد.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مالى را كه شوهر براى طلاق مبارات مى‏گيرد، بايد بيشتر از مَهر نباشد ولى در</w:t>
      </w:r>
      <w:r w:rsidR="002A5594">
        <w:rPr>
          <w:rFonts w:hint="cs"/>
          <w:rtl/>
        </w:rPr>
        <w:t xml:space="preserve"> </w:t>
      </w:r>
      <w:r>
        <w:rPr>
          <w:rtl/>
        </w:rPr>
        <w:t>طلاق خلع اگر بيشتر باشد، اشكال ندارد.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877" w:name="_Toc391149995"/>
      <w:bookmarkStart w:id="1878" w:name="_Toc391155133"/>
      <w:bookmarkStart w:id="1879" w:name="_Toc391159355"/>
      <w:bookmarkStart w:id="1880" w:name="_Toc391232044"/>
      <w:bookmarkStart w:id="1881" w:name="_Toc391319813"/>
      <w:bookmarkStart w:id="1882" w:name="_Toc391328901"/>
      <w:bookmarkStart w:id="1883" w:name="_Toc281965624"/>
      <w:bookmarkStart w:id="1884" w:name="_Toc502700870"/>
      <w:r>
        <w:rPr>
          <w:rtl/>
        </w:rPr>
        <w:t>احكام متفرّقه طلاق</w:t>
      </w:r>
      <w:bookmarkEnd w:id="1877"/>
      <w:bookmarkEnd w:id="1878"/>
      <w:bookmarkEnd w:id="1879"/>
      <w:bookmarkEnd w:id="1880"/>
      <w:bookmarkEnd w:id="1881"/>
      <w:bookmarkEnd w:id="1882"/>
      <w:bookmarkEnd w:id="1883"/>
      <w:bookmarkEnd w:id="1884"/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با زن نامحرمى به گمان اين كه عيال خود اوست نزديكى كند چه زن بداند</w:t>
      </w:r>
      <w:r w:rsidR="00037DF3">
        <w:rPr>
          <w:rFonts w:hint="cs"/>
          <w:rtl/>
        </w:rPr>
        <w:t xml:space="preserve"> </w:t>
      </w:r>
      <w:r>
        <w:rPr>
          <w:rtl/>
        </w:rPr>
        <w:t>كه او شوهرش نيست، يا گمان كند شوهرش مى‏باشد، بايد عدّه طلاق نگه 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با زنى كه مى‏داند عيالش نيست زنا كند، چنانچه زن نداند كه آن مرد شوهر</w:t>
      </w:r>
      <w:r w:rsidR="00037DF3">
        <w:rPr>
          <w:rFonts w:hint="cs"/>
          <w:rtl/>
        </w:rPr>
        <w:t xml:space="preserve"> </w:t>
      </w:r>
      <w:r>
        <w:rPr>
          <w:rtl/>
        </w:rPr>
        <w:t>او نيست، بنابر احتياط واجب بايد عدّه نگه دارد.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مرد، زنى را گول بزند كه از شوهرش طلاق بگيرد و زن او شود طلاق و عقد</w:t>
      </w:r>
      <w:r w:rsidR="00037DF3">
        <w:rPr>
          <w:rFonts w:hint="cs"/>
          <w:rtl/>
        </w:rPr>
        <w:t xml:space="preserve"> </w:t>
      </w:r>
      <w:r>
        <w:rPr>
          <w:rtl/>
        </w:rPr>
        <w:t>آن زن صحيح است، ولى هر دو معصيت بزرگى كرده‏اند 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هرگاه زن در ضمن عقد با شوهر شرط كند كه اگر شوهر مسافرت نمايد، يا مثلاً</w:t>
      </w:r>
      <w:r w:rsidR="00037DF3">
        <w:rPr>
          <w:rFonts w:hint="cs"/>
          <w:rtl/>
        </w:rPr>
        <w:t xml:space="preserve"> </w:t>
      </w:r>
      <w:r>
        <w:rPr>
          <w:rtl/>
        </w:rPr>
        <w:t>شش ماه به او خرجى ندهد اختيار طلاق با او باشد، اين شرط باطل است، ولى اگر در ضمن</w:t>
      </w:r>
      <w:r w:rsidR="00037DF3">
        <w:rPr>
          <w:rFonts w:hint="cs"/>
          <w:rtl/>
        </w:rPr>
        <w:t xml:space="preserve"> </w:t>
      </w:r>
      <w:r>
        <w:rPr>
          <w:rtl/>
        </w:rPr>
        <w:t>عقد شرط شود كه مثلاً زن از حين عقد وكيل باشد كه اگر شوهر مسافرت كند يا شش ماه</w:t>
      </w:r>
      <w:r w:rsidR="00037DF3">
        <w:rPr>
          <w:rFonts w:hint="cs"/>
          <w:rtl/>
        </w:rPr>
        <w:t xml:space="preserve"> </w:t>
      </w:r>
      <w:r>
        <w:rPr>
          <w:rtl/>
        </w:rPr>
        <w:t>خرجى ندهد طلاق خود را از طرف او بدهد اين شرط تا شوهر او را عزل نكرده صحيح است.</w:t>
      </w:r>
      <w:r w:rsidR="00037DF3">
        <w:rPr>
          <w:rFonts w:hint="cs"/>
          <w:rtl/>
        </w:rPr>
        <w:t xml:space="preserve"> </w:t>
      </w:r>
      <w:r>
        <w:rPr>
          <w:rtl/>
        </w:rPr>
        <w:t>و در اين صورت چنانچه پس از مسافرت مرد، يا خرجى ندادن شش ماه، خود را طلاق دهد</w:t>
      </w:r>
      <w:r w:rsidR="00037DF3">
        <w:rPr>
          <w:rFonts w:hint="cs"/>
          <w:rtl/>
        </w:rPr>
        <w:t xml:space="preserve"> </w:t>
      </w:r>
      <w:r>
        <w:rPr>
          <w:rtl/>
        </w:rPr>
        <w:t>صحيح است، ولى اگر وكالت معلّق بر مسافرت يا خرجى ندادن باشد صحيح نيست.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زنى كه شوهرش گم شده، اگر بخواهد به ديگرى شوهر كند، بايد نزد مجتهد</w:t>
      </w:r>
      <w:r w:rsidR="00037DF3">
        <w:rPr>
          <w:rFonts w:hint="cs"/>
          <w:rtl/>
        </w:rPr>
        <w:t xml:space="preserve"> </w:t>
      </w:r>
      <w:r>
        <w:rPr>
          <w:rtl/>
        </w:rPr>
        <w:t>عادل برود و به دستور او عمل نمايد.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پدر و جدّ پدرى ديوانه، اگر مصلحت باشد و ديوانگى هم متّصل به زمان صغير</w:t>
      </w:r>
      <w:r w:rsidR="00037DF3">
        <w:rPr>
          <w:rFonts w:hint="cs"/>
          <w:rtl/>
        </w:rPr>
        <w:t xml:space="preserve"> </w:t>
      </w:r>
      <w:r>
        <w:rPr>
          <w:rtl/>
        </w:rPr>
        <w:t>بودنش باشد مى‏توانند زن او را طلاق بدهند، و الاّ طلاق</w:t>
      </w:r>
      <w:r w:rsidR="00191322">
        <w:rPr>
          <w:rtl/>
        </w:rPr>
        <w:t xml:space="preserve"> آن‌ها </w:t>
      </w:r>
      <w:r>
        <w:rPr>
          <w:rtl/>
        </w:rPr>
        <w:t>با حاكم شرع است، و بنابر</w:t>
      </w:r>
      <w:r w:rsidR="00037DF3">
        <w:rPr>
          <w:rFonts w:hint="cs"/>
          <w:rtl/>
        </w:rPr>
        <w:t xml:space="preserve"> </w:t>
      </w:r>
      <w:r>
        <w:rPr>
          <w:rtl/>
        </w:rPr>
        <w:t>احتياط واجب حاكم هم از پدر و جدّ پدرى اذن بگيرد.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پدر يا جدّ پدرى براى طفل خود زنى را صيغه كند، اگرچه مقدارى از زمان</w:t>
      </w:r>
      <w:r w:rsidR="00037DF3">
        <w:rPr>
          <w:rFonts w:hint="cs"/>
          <w:rtl/>
        </w:rPr>
        <w:t xml:space="preserve"> </w:t>
      </w:r>
      <w:r>
        <w:rPr>
          <w:rtl/>
        </w:rPr>
        <w:t>تكليف بچّه جزء مدّت صيغه باشد مثلاً براى پسر چهارده ساله خودش زنى را دو سال صيغه</w:t>
      </w:r>
      <w:r w:rsidR="00037DF3">
        <w:rPr>
          <w:rFonts w:hint="cs"/>
          <w:rtl/>
        </w:rPr>
        <w:t xml:space="preserve"> </w:t>
      </w:r>
      <w:r>
        <w:rPr>
          <w:rtl/>
        </w:rPr>
        <w:t>كند، چنانچه صلاح بچّه باشد، مى‏تواند مدّت آن زن را ببخشد ولى زن دائمى او را نمى‏تواند</w:t>
      </w:r>
      <w:r w:rsidR="00037DF3">
        <w:rPr>
          <w:rFonts w:hint="cs"/>
          <w:rtl/>
        </w:rPr>
        <w:t xml:space="preserve"> </w:t>
      </w:r>
      <w:r>
        <w:rPr>
          <w:rtl/>
        </w:rPr>
        <w:t>طلاق دهد.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از روى علاماتى كه در شرع معيّن شده، مرد دو نفر را عادل بداند و زن</w:t>
      </w:r>
      <w:r w:rsidR="00037DF3">
        <w:rPr>
          <w:rFonts w:hint="cs"/>
          <w:rtl/>
        </w:rPr>
        <w:t xml:space="preserve"> </w:t>
      </w:r>
      <w:r>
        <w:rPr>
          <w:rtl/>
        </w:rPr>
        <w:t>خود را پيش آنان طلاق دهد، ديگرى كه آنان را عادل نمى‏داند بنابر احتياط واجب نبايد آن</w:t>
      </w:r>
      <w:r w:rsidR="00037DF3">
        <w:rPr>
          <w:rFonts w:hint="cs"/>
          <w:rtl/>
        </w:rPr>
        <w:t xml:space="preserve"> </w:t>
      </w:r>
      <w:r>
        <w:rPr>
          <w:rtl/>
        </w:rPr>
        <w:t>زن را براى خود يا براى كس ديگر عقد كند.</w:t>
      </w:r>
      <w:r w:rsidR="00037DF3">
        <w:rPr>
          <w:rFonts w:hint="cs"/>
          <w:rtl/>
        </w:rPr>
        <w:t xml:space="preserve"> </w:t>
      </w:r>
    </w:p>
    <w:p w:rsidR="004509D9" w:rsidRDefault="004509D9" w:rsidP="009F4260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زن خود را بدون اين كه او بفهمد طلاق دهد چنانچه مخارج او را</w:t>
      </w:r>
      <w:r w:rsidR="00037DF3">
        <w:rPr>
          <w:rFonts w:hint="cs"/>
          <w:rtl/>
        </w:rPr>
        <w:t xml:space="preserve"> </w:t>
      </w:r>
      <w:r>
        <w:rPr>
          <w:rtl/>
        </w:rPr>
        <w:t>مثل وقتى كه زنش بوده بدهد و مثلاً بعد از ي</w:t>
      </w:r>
      <w:r w:rsidR="007740E9">
        <w:rPr>
          <w:rtl/>
        </w:rPr>
        <w:t xml:space="preserve">ک </w:t>
      </w:r>
      <w:r>
        <w:rPr>
          <w:rtl/>
        </w:rPr>
        <w:t>سال بگويد ي</w:t>
      </w:r>
      <w:r w:rsidR="007740E9">
        <w:rPr>
          <w:rtl/>
        </w:rPr>
        <w:t xml:space="preserve">ک </w:t>
      </w:r>
      <w:r>
        <w:rPr>
          <w:rtl/>
        </w:rPr>
        <w:t>سال پيش تو را طلاق دادم و</w:t>
      </w:r>
      <w:r w:rsidR="00037DF3">
        <w:rPr>
          <w:rFonts w:hint="cs"/>
          <w:rtl/>
        </w:rPr>
        <w:t xml:space="preserve"> </w:t>
      </w:r>
      <w:r>
        <w:rPr>
          <w:rtl/>
        </w:rPr>
        <w:t>شرعا هم ثابت كند، مى‏تواند در غير مخارج واجب زمان عدّه چيزهايى را كه در آن مدّت</w:t>
      </w:r>
      <w:r w:rsidR="00037DF3">
        <w:rPr>
          <w:rFonts w:hint="cs"/>
          <w:rtl/>
        </w:rPr>
        <w:t xml:space="preserve"> </w:t>
      </w:r>
      <w:r>
        <w:rPr>
          <w:rtl/>
        </w:rPr>
        <w:t>براى زن تهيّه نموده و او مصرف نكرده است از او پس بگيرد، ولى چيزهايى را كه مصرف</w:t>
      </w:r>
      <w:r w:rsidR="00037DF3">
        <w:rPr>
          <w:rFonts w:hint="cs"/>
          <w:rtl/>
        </w:rPr>
        <w:t xml:space="preserve"> </w:t>
      </w:r>
      <w:r>
        <w:rPr>
          <w:rtl/>
        </w:rPr>
        <w:t>كرده نمى‏تواند از او مطالبه نمايد.</w:t>
      </w:r>
    </w:p>
    <w:p w:rsidR="002778A1" w:rsidRDefault="004509D9" w:rsidP="009F4260">
      <w:pPr>
        <w:pStyle w:val="a"/>
        <w:bidi/>
        <w:spacing w:line="240" w:lineRule="auto"/>
        <w:rPr>
          <w:rtl/>
        </w:rPr>
        <w:sectPr w:rsidR="002778A1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زنى كه طلاق رجعى داده شده در حكم همسر شرعى است تا زمانى كه عدّه‏اش</w:t>
      </w:r>
      <w:r w:rsidR="00037DF3">
        <w:rPr>
          <w:rFonts w:hint="cs"/>
          <w:rtl/>
        </w:rPr>
        <w:t xml:space="preserve"> </w:t>
      </w:r>
      <w:r>
        <w:rPr>
          <w:rtl/>
        </w:rPr>
        <w:t>تمام شود. پس بايد از هرگونه استمتاعى كه حقّ شوهر است ممانعت نكند و جايز است بلكه</w:t>
      </w:r>
      <w:r w:rsidR="00037DF3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 xml:space="preserve"> است خود را براى او آرايش كند، و جايز نيست بدون اجازه او خارج شود و نفقه‏اش</w:t>
      </w:r>
      <w:r w:rsidR="00037DF3">
        <w:rPr>
          <w:rFonts w:hint="cs"/>
          <w:rtl/>
        </w:rPr>
        <w:t xml:space="preserve"> </w:t>
      </w:r>
      <w:r>
        <w:rPr>
          <w:rtl/>
        </w:rPr>
        <w:t>بر او واجب است اگر ناشزه نباشد، و كفن و فطريه او بر عهده شوهر است، و در صورت مرگ</w:t>
      </w:r>
      <w:r w:rsidR="00037DF3">
        <w:rPr>
          <w:rFonts w:hint="cs"/>
          <w:rtl/>
        </w:rPr>
        <w:t xml:space="preserve"> </w:t>
      </w:r>
      <w:r>
        <w:rPr>
          <w:rtl/>
        </w:rPr>
        <w:t>هر كدام، ديگرى از او ارث مى‏برد و مرد نمى‏تواند در زمان عدّه او با خواهرش ازدواج كند.</w:t>
      </w:r>
    </w:p>
    <w:p w:rsidR="00037DF3" w:rsidRDefault="00037DF3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2778A1" w:rsidRDefault="002778A1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885" w:name="_Toc391149996"/>
      <w:bookmarkStart w:id="1886" w:name="_Toc391155134"/>
      <w:bookmarkStart w:id="1887" w:name="_Toc391159356"/>
      <w:bookmarkStart w:id="1888" w:name="_Toc391232045"/>
      <w:bookmarkStart w:id="1889" w:name="_Toc391319814"/>
      <w:bookmarkStart w:id="1890" w:name="_Toc391328902"/>
      <w:bookmarkStart w:id="1891" w:name="_Toc281965625"/>
      <w:bookmarkStart w:id="1892" w:name="_Toc502700871"/>
      <w:r>
        <w:rPr>
          <w:rtl/>
          <w:lang w:bidi="fa-IR"/>
        </w:rPr>
        <w:t>احكام غصب</w:t>
      </w:r>
      <w:bookmarkEnd w:id="1885"/>
      <w:bookmarkEnd w:id="1886"/>
      <w:bookmarkEnd w:id="1887"/>
      <w:bookmarkEnd w:id="1888"/>
      <w:bookmarkEnd w:id="1889"/>
      <w:bookmarkEnd w:id="1890"/>
      <w:bookmarkEnd w:id="1891"/>
      <w:bookmarkEnd w:id="1892"/>
    </w:p>
    <w:p w:rsidR="004509D9" w:rsidRDefault="004509D9" w:rsidP="002778A1">
      <w:pPr>
        <w:rPr>
          <w:szCs w:val="24"/>
          <w:rtl/>
        </w:rPr>
      </w:pPr>
      <w:r>
        <w:rPr>
          <w:rtl/>
        </w:rPr>
        <w:t>غصب آن است كه انسان از روى ظلم، بر مال يا حقّ كسى مسلّط شود و اين يكى از گناهان</w:t>
      </w:r>
      <w:r w:rsidR="00F90C7E">
        <w:rPr>
          <w:rFonts w:hint="cs"/>
          <w:rtl/>
        </w:rPr>
        <w:t xml:space="preserve"> </w:t>
      </w:r>
      <w:r>
        <w:rPr>
          <w:rtl/>
        </w:rPr>
        <w:t>بزرگ است، كه اگر كسى انجام دهد، در قيامت به عذاب سخت گرفتار مى‏شود. از حضرت</w:t>
      </w:r>
      <w:r w:rsidR="00F90C7E">
        <w:rPr>
          <w:rFonts w:hint="cs"/>
          <w:rtl/>
        </w:rPr>
        <w:t xml:space="preserve"> </w:t>
      </w:r>
      <w:r w:rsidR="00C02224">
        <w:rPr>
          <w:rtl/>
        </w:rPr>
        <w:t>پيغمبر اكرم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روايت شده است كه «هر كس ي</w:t>
      </w:r>
      <w:r w:rsidR="007740E9">
        <w:rPr>
          <w:rtl/>
        </w:rPr>
        <w:t xml:space="preserve">ک </w:t>
      </w:r>
      <w:r>
        <w:rPr>
          <w:rtl/>
        </w:rPr>
        <w:t>وجب زمين از ديگرى غصب كند، در</w:t>
      </w:r>
      <w:r w:rsidR="00F90C7E">
        <w:rPr>
          <w:rFonts w:hint="cs"/>
          <w:rtl/>
        </w:rPr>
        <w:t xml:space="preserve"> </w:t>
      </w:r>
      <w:r>
        <w:rPr>
          <w:rtl/>
        </w:rPr>
        <w:t>قيامت آن زمين را از هفت طبقه آن مثل طوق به گردن او مى‏اندازند». و نيز فرموده‏اند: «اگر</w:t>
      </w:r>
      <w:r w:rsidR="00F90C7E">
        <w:rPr>
          <w:rFonts w:hint="cs"/>
          <w:rtl/>
        </w:rPr>
        <w:t xml:space="preserve"> </w:t>
      </w:r>
      <w:r>
        <w:rPr>
          <w:rtl/>
        </w:rPr>
        <w:t>كسى بدون حق، زمينى را بگيرد، او را وادار مى‏كنند كه خا</w:t>
      </w:r>
      <w:r w:rsidR="007740E9">
        <w:rPr>
          <w:rtl/>
        </w:rPr>
        <w:t xml:space="preserve">ک </w:t>
      </w:r>
      <w:r>
        <w:rPr>
          <w:rtl/>
        </w:rPr>
        <w:t>آن زمين را تا محشر حمل</w:t>
      </w:r>
      <w:r w:rsidR="00F90C7E">
        <w:rPr>
          <w:rFonts w:hint="cs"/>
          <w:rtl/>
        </w:rPr>
        <w:t xml:space="preserve"> </w:t>
      </w:r>
      <w:r>
        <w:rPr>
          <w:rtl/>
        </w:rPr>
        <w:t>نمايد».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نگذارد مردم از مسجد و مدرسه و پل و جاهاى ديگرى كه براى</w:t>
      </w:r>
      <w:r w:rsidR="00F90C7E">
        <w:rPr>
          <w:rFonts w:hint="cs"/>
          <w:rtl/>
        </w:rPr>
        <w:t xml:space="preserve"> </w:t>
      </w:r>
      <w:r>
        <w:rPr>
          <w:rtl/>
        </w:rPr>
        <w:t>عموم ساخته شده استفاده كنند، حقّ آنان را غَصب نموده، و همچنين است بنابر احتياط اگر</w:t>
      </w:r>
      <w:r w:rsidR="00F90C7E">
        <w:rPr>
          <w:rFonts w:hint="cs"/>
          <w:rtl/>
        </w:rPr>
        <w:t xml:space="preserve"> </w:t>
      </w:r>
      <w:r>
        <w:rPr>
          <w:rtl/>
        </w:rPr>
        <w:t>جايى را در مسجد كه قبلاً ديگرى به آن پيشى گرفته است تصرّف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چيزى را كه انسان پيش طلبكار گرو مى‏گذارد، بايد پيش او بماند كه اگر طلب</w:t>
      </w:r>
      <w:r w:rsidR="00F90C7E">
        <w:rPr>
          <w:rFonts w:hint="cs"/>
          <w:rtl/>
        </w:rPr>
        <w:t xml:space="preserve"> </w:t>
      </w:r>
      <w:r>
        <w:rPr>
          <w:rtl/>
        </w:rPr>
        <w:t>او را ندهد طلب خود را از آن به دست آورد؛ پس اگر پيش از آن كه طلب او را بدهد آن چيز</w:t>
      </w:r>
      <w:r w:rsidR="00F90C7E">
        <w:rPr>
          <w:rFonts w:hint="cs"/>
          <w:rtl/>
        </w:rPr>
        <w:t xml:space="preserve"> </w:t>
      </w:r>
      <w:r>
        <w:rPr>
          <w:rtl/>
        </w:rPr>
        <w:t>را از او به زور بگيرد، حقّ او را غصب كرده است و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برگرداند.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مالى را نزد كسى گرو گذاشته‏اند، اگر ديگرى غصب كند، صاحب مال و طلبكار</w:t>
      </w:r>
      <w:r w:rsidR="00F90C7E">
        <w:rPr>
          <w:rFonts w:hint="cs"/>
          <w:rtl/>
        </w:rPr>
        <w:t xml:space="preserve"> </w:t>
      </w:r>
      <w:r>
        <w:rPr>
          <w:rtl/>
        </w:rPr>
        <w:t>مى‏توانند چيزى را كه غصب كرده از او مطالبه نمايند و چنانچه آن چيز را از او بگيرند، باز هم</w:t>
      </w:r>
      <w:r w:rsidR="00F90C7E">
        <w:rPr>
          <w:rFonts w:hint="cs"/>
          <w:rtl/>
        </w:rPr>
        <w:t xml:space="preserve"> </w:t>
      </w:r>
      <w:r>
        <w:rPr>
          <w:rtl/>
        </w:rPr>
        <w:t>در گرو است و اگر آن چيز از بين برود و عوض آن را بگيرند، آن عوض هم مثل خود آن چيز</w:t>
      </w:r>
      <w:r w:rsidR="00F90C7E">
        <w:rPr>
          <w:rFonts w:hint="cs"/>
          <w:rtl/>
        </w:rPr>
        <w:t xml:space="preserve"> </w:t>
      </w:r>
      <w:r>
        <w:rPr>
          <w:rtl/>
        </w:rPr>
        <w:t>گرو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انسان چيزى را غصب كند، بايد به صاحبش برگرداند و اگر آن چيز از بين</w:t>
      </w:r>
      <w:r w:rsidR="00F90C7E">
        <w:rPr>
          <w:rFonts w:hint="cs"/>
          <w:rtl/>
        </w:rPr>
        <w:t xml:space="preserve"> </w:t>
      </w:r>
      <w:r>
        <w:rPr>
          <w:rtl/>
        </w:rPr>
        <w:t>برود بايد عوض آن را به او بدهد.</w:t>
      </w:r>
    </w:p>
    <w:p w:rsidR="004509D9" w:rsidRDefault="004509D9" w:rsidP="00BA2991">
      <w:pPr>
        <w:pStyle w:val="a"/>
        <w:bidi/>
        <w:rPr>
          <w:rtl/>
        </w:rPr>
      </w:pPr>
      <w:r>
        <w:rPr>
          <w:rtl/>
        </w:rPr>
        <w:t>اگر از چيزى كه غصب كرده منفعتى به دست آيد مثلاً از گوسفندى كه غصب</w:t>
      </w:r>
      <w:r w:rsidR="00F90C7E">
        <w:rPr>
          <w:rFonts w:hint="cs"/>
          <w:rtl/>
        </w:rPr>
        <w:t xml:space="preserve"> </w:t>
      </w:r>
      <w:r>
        <w:rPr>
          <w:rtl/>
        </w:rPr>
        <w:t>كرده، برّه‏اى پيدا شود، مال صاحب مال است و نيز كسى‏كه مثلاً خانه‏اى را غصب كرده،</w:t>
      </w:r>
      <w:r w:rsidR="00F90C7E">
        <w:rPr>
          <w:rFonts w:hint="cs"/>
          <w:rtl/>
        </w:rPr>
        <w:t xml:space="preserve"> </w:t>
      </w:r>
      <w:r>
        <w:rPr>
          <w:rtl/>
        </w:rPr>
        <w:t>اگرچه در آن ننشيند، بايد اجاره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از بچّه يا ديوانه چيزى را غصب كند، بايد آن را به ولىّ او بدهد و اگر از بين</w:t>
      </w:r>
      <w:r w:rsidR="0039702B">
        <w:rPr>
          <w:rFonts w:hint="cs"/>
          <w:rtl/>
        </w:rPr>
        <w:t xml:space="preserve"> </w:t>
      </w:r>
      <w:r>
        <w:rPr>
          <w:rtl/>
        </w:rPr>
        <w:t>رفته، بايد عوض آن را بدهد، و اگر به خود بچّه يا ديوانه بدهد و از بين برود ضامن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هرگاه دو نفر به اتّفاق هم مالى را غصب كنند، هركدام آنان ضامن قسمتى از آن</w:t>
      </w:r>
      <w:r w:rsidR="00F979FC">
        <w:rPr>
          <w:rFonts w:hint="cs"/>
          <w:rtl/>
        </w:rPr>
        <w:t xml:space="preserve"> </w:t>
      </w:r>
      <w:r>
        <w:rPr>
          <w:rtl/>
        </w:rPr>
        <w:t>مال است، پس اگر دو نفر باشند هر كدام نصف و اگر سه نفر باشند هركدام ثلث آن را ضامن</w:t>
      </w:r>
      <w:r w:rsidR="00F979FC">
        <w:rPr>
          <w:rFonts w:hint="cs"/>
          <w:rtl/>
        </w:rPr>
        <w:t xml:space="preserve"> </w:t>
      </w:r>
      <w:r>
        <w:rPr>
          <w:rtl/>
        </w:rPr>
        <w:t>است اگرچه هر ي</w:t>
      </w:r>
      <w:r w:rsidR="007740E9">
        <w:rPr>
          <w:rtl/>
        </w:rPr>
        <w:t xml:space="preserve">ک </w:t>
      </w:r>
      <w:r>
        <w:rPr>
          <w:rtl/>
        </w:rPr>
        <w:t>به تنهايى مى‏توانسته آن را غصب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غصب كرده با چيز ديگرى مخلوط كند مثلاً گندمى را كه</w:t>
      </w:r>
      <w:r w:rsidR="00F979FC">
        <w:rPr>
          <w:rFonts w:hint="cs"/>
          <w:rtl/>
        </w:rPr>
        <w:t xml:space="preserve"> </w:t>
      </w:r>
      <w:r>
        <w:rPr>
          <w:rtl/>
        </w:rPr>
        <w:t>غصب كرده با جو مخلوط نمايد، چنانچه جدا كردن</w:t>
      </w:r>
      <w:r w:rsidR="00191322">
        <w:rPr>
          <w:rtl/>
        </w:rPr>
        <w:t xml:space="preserve"> آن‌ها </w:t>
      </w:r>
      <w:r>
        <w:rPr>
          <w:rtl/>
        </w:rPr>
        <w:t>ممكن است اگرچه زحمت داشته</w:t>
      </w:r>
      <w:r w:rsidR="00F979FC">
        <w:rPr>
          <w:rFonts w:hint="cs"/>
          <w:rtl/>
        </w:rPr>
        <w:t xml:space="preserve"> </w:t>
      </w:r>
      <w:r>
        <w:rPr>
          <w:rtl/>
        </w:rPr>
        <w:t>باشد، بايد جدا كند و به صاحبش برگرداند.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شخصى قطعه طلاى ساخته شده‏اى مانند گوشواره را غصب كند و آن را</w:t>
      </w:r>
      <w:r w:rsidR="00F979FC">
        <w:rPr>
          <w:rFonts w:hint="cs"/>
          <w:rtl/>
        </w:rPr>
        <w:t xml:space="preserve"> </w:t>
      </w:r>
      <w:r>
        <w:rPr>
          <w:rtl/>
        </w:rPr>
        <w:t>آب نمايد، بايد آن را با تفاوت قيمتش پيش از آب كردن و پس از آن به صاحبش بدهد، و</w:t>
      </w:r>
      <w:r w:rsidR="00F979FC">
        <w:rPr>
          <w:rFonts w:hint="cs"/>
          <w:rtl/>
        </w:rPr>
        <w:t xml:space="preserve"> </w:t>
      </w:r>
      <w:r>
        <w:rPr>
          <w:rtl/>
        </w:rPr>
        <w:t>چنانچه براى اينكه تفاوت قيمت را ندهد، بگويد آن را مثل اوّلش مى‏سازم مال</w:t>
      </w:r>
      <w:r w:rsidR="007740E9">
        <w:rPr>
          <w:rtl/>
        </w:rPr>
        <w:t xml:space="preserve">ک </w:t>
      </w:r>
      <w:r>
        <w:rPr>
          <w:rtl/>
        </w:rPr>
        <w:t>مجبور</w:t>
      </w:r>
      <w:r w:rsidR="00F979FC">
        <w:rPr>
          <w:rFonts w:hint="cs"/>
          <w:rtl/>
        </w:rPr>
        <w:t xml:space="preserve"> </w:t>
      </w:r>
      <w:r>
        <w:rPr>
          <w:rtl/>
        </w:rPr>
        <w:t>نيست قبول نمايد، و نيز مال</w:t>
      </w:r>
      <w:r w:rsidR="007740E9">
        <w:rPr>
          <w:rtl/>
        </w:rPr>
        <w:t xml:space="preserve">ک </w:t>
      </w:r>
      <w:r>
        <w:rPr>
          <w:rtl/>
        </w:rPr>
        <w:t>نمى‏تواند او را مجبور كند كه آن را مثل اوّلش بسازد، فقط</w:t>
      </w:r>
      <w:r w:rsidR="00F979FC">
        <w:rPr>
          <w:rFonts w:hint="cs"/>
          <w:rtl/>
        </w:rPr>
        <w:t xml:space="preserve"> </w:t>
      </w:r>
      <w:r>
        <w:rPr>
          <w:rtl/>
        </w:rPr>
        <w:t>مى‏تواند تفاوت قيمت را بگيرد.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چيزى كه غصب كرده طورى تغيير ايجاد كند  كه از اوّلش بهتر شود مثلاً</w:t>
      </w:r>
      <w:r w:rsidR="00F979FC">
        <w:rPr>
          <w:rFonts w:hint="cs"/>
          <w:rtl/>
        </w:rPr>
        <w:t xml:space="preserve"> </w:t>
      </w:r>
      <w:r>
        <w:rPr>
          <w:rtl/>
        </w:rPr>
        <w:t>از طلايى كه غصب كرده گوشواره بسازد، چنانچه صاحب مال بگويد مال را به همين صورت</w:t>
      </w:r>
      <w:r w:rsidR="00F979FC">
        <w:rPr>
          <w:rFonts w:hint="cs"/>
          <w:rtl/>
        </w:rPr>
        <w:t xml:space="preserve"> </w:t>
      </w:r>
      <w:r>
        <w:rPr>
          <w:rtl/>
        </w:rPr>
        <w:t>بده، بايد به او بدهد و نمى‏تواند براى زحمتى‏كه كشيده مزد بگيرد بلكه بدون اجازه مال</w:t>
      </w:r>
      <w:r w:rsidR="007740E9">
        <w:rPr>
          <w:rtl/>
        </w:rPr>
        <w:t xml:space="preserve">ک </w:t>
      </w:r>
      <w:r w:rsidR="0010506C">
        <w:rPr>
          <w:rtl/>
        </w:rPr>
        <w:t xml:space="preserve">حقّ </w:t>
      </w:r>
      <w:r>
        <w:rPr>
          <w:rtl/>
        </w:rPr>
        <w:t>ندارد آن را به صورت اوّلش درآورد و اگر بدون اجازه او آن چيز را مثل اوّلش كند، بايد</w:t>
      </w:r>
      <w:r w:rsidR="00F979FC">
        <w:rPr>
          <w:rFonts w:hint="cs"/>
          <w:rtl/>
        </w:rPr>
        <w:t xml:space="preserve"> </w:t>
      </w:r>
      <w:r>
        <w:rPr>
          <w:rtl/>
        </w:rPr>
        <w:t xml:space="preserve">مزد </w:t>
      </w:r>
      <w:r>
        <w:rPr>
          <w:rtl/>
        </w:rPr>
        <w:lastRenderedPageBreak/>
        <w:t>ساختن آن را هم به صاحبش بدهد و در صورتى كه مزد ساختن كمتر از تفاوت ساخته و</w:t>
      </w:r>
      <w:r w:rsidR="00F979FC">
        <w:rPr>
          <w:rFonts w:hint="cs"/>
          <w:rtl/>
        </w:rPr>
        <w:t xml:space="preserve"> </w:t>
      </w:r>
      <w:r>
        <w:rPr>
          <w:rtl/>
        </w:rPr>
        <w:t>نساخته باشد تفاوت قيمت را هم بايد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غصب كرده به طورى تغيير دهد كه از اوّلش بهتر شود و</w:t>
      </w:r>
      <w:r w:rsidR="00F979FC">
        <w:rPr>
          <w:rFonts w:hint="cs"/>
          <w:rtl/>
        </w:rPr>
        <w:t xml:space="preserve"> </w:t>
      </w:r>
      <w:r>
        <w:rPr>
          <w:rtl/>
        </w:rPr>
        <w:t>صاحب مال بگويد بايد آن را به صورت اوّل درآورى، واجب است آن را به صورت اوّلش</w:t>
      </w:r>
      <w:r w:rsidR="00F979FC">
        <w:rPr>
          <w:rFonts w:hint="cs"/>
          <w:rtl/>
        </w:rPr>
        <w:t xml:space="preserve"> </w:t>
      </w:r>
      <w:r>
        <w:rPr>
          <w:rtl/>
        </w:rPr>
        <w:t>درآورد و چنانچه قيمت آن بواسطه تغيير دادن، از اوّلش كمتر شود، بايد تفاوت آن را به</w:t>
      </w:r>
      <w:r w:rsidR="00F979FC">
        <w:rPr>
          <w:rFonts w:hint="cs"/>
          <w:rtl/>
        </w:rPr>
        <w:t xml:space="preserve"> </w:t>
      </w:r>
      <w:r>
        <w:rPr>
          <w:rtl/>
        </w:rPr>
        <w:t>صاحبش بدهد، پس طلايى را كه غصب كرده اگر گوشواره بسازد و صاحب آن بگويد بايد به</w:t>
      </w:r>
      <w:r w:rsidR="00F979FC">
        <w:rPr>
          <w:rFonts w:hint="cs"/>
          <w:rtl/>
        </w:rPr>
        <w:t xml:space="preserve"> </w:t>
      </w:r>
      <w:r>
        <w:rPr>
          <w:rtl/>
        </w:rPr>
        <w:t>صورت اوّلش درآورى، در صورتى كه بعد از آب كردن، قيمت آن از پيش از گوشواره</w:t>
      </w:r>
      <w:r w:rsidR="00F979FC">
        <w:rPr>
          <w:rFonts w:hint="cs"/>
          <w:rtl/>
        </w:rPr>
        <w:t xml:space="preserve"> </w:t>
      </w:r>
      <w:r>
        <w:rPr>
          <w:rtl/>
        </w:rPr>
        <w:t>ساختن كمتر شود، بايد تفاوت آن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زمينى كه غصب كرده، زراعت كند يا درخت بنشاند زراعت و درخت و</w:t>
      </w:r>
      <w:r w:rsidR="00F979FC">
        <w:rPr>
          <w:rFonts w:hint="cs"/>
          <w:rtl/>
        </w:rPr>
        <w:t xml:space="preserve"> </w:t>
      </w:r>
      <w:r>
        <w:rPr>
          <w:rtl/>
        </w:rPr>
        <w:t>ميوه آن مال خود اوست و چنانچه صاحب زمين راضى‏نباشد كه زراعت و درخت در زمين</w:t>
      </w:r>
      <w:r w:rsidR="00F979FC">
        <w:rPr>
          <w:rFonts w:hint="cs"/>
          <w:rtl/>
        </w:rPr>
        <w:t xml:space="preserve"> </w:t>
      </w:r>
      <w:r>
        <w:rPr>
          <w:rtl/>
        </w:rPr>
        <w:t>بماند، كسى كه غصب كرده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زراعت يا درخت خود را اگرچه ضرر نمايد از زمين</w:t>
      </w:r>
      <w:r w:rsidR="00F979FC">
        <w:rPr>
          <w:rFonts w:hint="cs"/>
          <w:rtl/>
        </w:rPr>
        <w:t xml:space="preserve"> </w:t>
      </w:r>
      <w:r>
        <w:rPr>
          <w:rtl/>
        </w:rPr>
        <w:t>بكند و نيز بايد اجاره زمين را در مدّتى كه زراعت و درخت در آن بوده به صاحب زمين بدهد</w:t>
      </w:r>
      <w:r w:rsidR="00F979FC">
        <w:rPr>
          <w:rFonts w:hint="cs"/>
          <w:rtl/>
        </w:rPr>
        <w:t xml:space="preserve"> </w:t>
      </w:r>
      <w:r>
        <w:rPr>
          <w:rtl/>
        </w:rPr>
        <w:t>و خرابيهايى را كه در زمين پيدا شده درست كند مثلاً جاى درخت</w:t>
      </w:r>
      <w:r w:rsidR="001125D3">
        <w:rPr>
          <w:rFonts w:hint="cs"/>
          <w:rtl/>
        </w:rPr>
        <w:t>‌</w:t>
      </w:r>
      <w:r>
        <w:rPr>
          <w:rtl/>
        </w:rPr>
        <w:t>ها را پُر نمايد، و اگر بواسطه</w:t>
      </w:r>
      <w:r w:rsidR="0038666A">
        <w:rPr>
          <w:rFonts w:hint="cs"/>
          <w:rtl/>
        </w:rPr>
        <w:t xml:space="preserve"> این‌ها </w:t>
      </w:r>
      <w:r>
        <w:rPr>
          <w:rtl/>
        </w:rPr>
        <w:t>قيمت زمين از اوّلش كمتر شود بايد تفاوت آن را هم بدهد و نمى‏تواند صاحب زمين را</w:t>
      </w:r>
      <w:r w:rsidR="00F979FC">
        <w:rPr>
          <w:rFonts w:hint="cs"/>
          <w:rtl/>
        </w:rPr>
        <w:t xml:space="preserve"> </w:t>
      </w:r>
      <w:r>
        <w:rPr>
          <w:rtl/>
        </w:rPr>
        <w:t>مجبور كند كه زمين را به او بفروشد، يا اجاره دهد و نيز صاحب زمين نمى‏تواند او را مجبور</w:t>
      </w:r>
      <w:r w:rsidR="00F979FC">
        <w:rPr>
          <w:rFonts w:hint="cs"/>
          <w:rtl/>
        </w:rPr>
        <w:t xml:space="preserve"> </w:t>
      </w:r>
      <w:r>
        <w:rPr>
          <w:rtl/>
        </w:rPr>
        <w:t>كند كه درخت يا زراعت را به او بفروشد.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صاحب زمين راضى شود كه زراعت و درخت در زمين او بماند، كسى كه</w:t>
      </w:r>
      <w:r w:rsidR="00F979FC">
        <w:rPr>
          <w:rFonts w:hint="cs"/>
          <w:rtl/>
        </w:rPr>
        <w:t xml:space="preserve"> </w:t>
      </w:r>
      <w:r>
        <w:rPr>
          <w:rtl/>
        </w:rPr>
        <w:t>آن را غصب كرده، لازم نيست درخت و زراعت را بكند ولى‏بايد اجاره آن زمين را از وقتى</w:t>
      </w:r>
      <w:r w:rsidR="00F979FC">
        <w:rPr>
          <w:rFonts w:hint="cs"/>
          <w:rtl/>
        </w:rPr>
        <w:t xml:space="preserve"> </w:t>
      </w:r>
      <w:r>
        <w:rPr>
          <w:rtl/>
        </w:rPr>
        <w:t>كه غصب كرده تا وقتى كه صاحب زمين راضى شده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غصب كرده از بين برود، در صورتى كه مثل گاو و گوسفند</w:t>
      </w:r>
      <w:r w:rsidR="00F979FC">
        <w:rPr>
          <w:rFonts w:hint="cs"/>
          <w:rtl/>
        </w:rPr>
        <w:t xml:space="preserve"> </w:t>
      </w:r>
      <w:r>
        <w:rPr>
          <w:rtl/>
        </w:rPr>
        <w:t>باشد كه قيمت اجزاى آن با هم فرق دارد مثلاً گوشت آن ي</w:t>
      </w:r>
      <w:r w:rsidR="007740E9">
        <w:rPr>
          <w:rtl/>
        </w:rPr>
        <w:t xml:space="preserve">ک </w:t>
      </w:r>
      <w:r>
        <w:rPr>
          <w:rtl/>
        </w:rPr>
        <w:t>قيمت و پوست آن قيمت ديگر</w:t>
      </w:r>
      <w:r w:rsidR="00F979FC">
        <w:rPr>
          <w:rFonts w:hint="cs"/>
          <w:rtl/>
        </w:rPr>
        <w:t xml:space="preserve"> </w:t>
      </w:r>
      <w:r>
        <w:rPr>
          <w:rtl/>
        </w:rPr>
        <w:t>دارد، بايد قيمت آن را بدهد و چنانچه قيمت بازار آن فرق كرده باشد، بايد قيمت روزى را كه</w:t>
      </w:r>
      <w:r w:rsidR="00F979FC">
        <w:rPr>
          <w:rFonts w:hint="cs"/>
          <w:rtl/>
        </w:rPr>
        <w:t xml:space="preserve"> </w:t>
      </w:r>
      <w:r>
        <w:rPr>
          <w:rtl/>
        </w:rPr>
        <w:t xml:space="preserve">مى‏خواهد بپردازد بدهد،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بالاترين قيمت از روز غصب تا روز</w:t>
      </w:r>
      <w:r w:rsidR="00F979FC">
        <w:rPr>
          <w:rFonts w:hint="cs"/>
          <w:rtl/>
        </w:rPr>
        <w:t xml:space="preserve"> </w:t>
      </w:r>
      <w:r>
        <w:rPr>
          <w:rtl/>
        </w:rPr>
        <w:t>پرداخت را 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چيزى را كه غصب كرده و از بين رفته مانند گندم و جو باشد كه قيمت</w:t>
      </w:r>
      <w:r w:rsidR="00F979FC">
        <w:rPr>
          <w:rFonts w:hint="cs"/>
          <w:rtl/>
        </w:rPr>
        <w:t xml:space="preserve"> </w:t>
      </w:r>
      <w:r>
        <w:rPr>
          <w:rtl/>
        </w:rPr>
        <w:t>اجزايش با هم فرق ندارد، بايد مثل همان چيزى را كه غصب كرده بدهد، ولى چيزى را كه</w:t>
      </w:r>
      <w:r w:rsidR="00F979FC">
        <w:rPr>
          <w:rFonts w:hint="cs"/>
          <w:rtl/>
        </w:rPr>
        <w:t xml:space="preserve"> </w:t>
      </w:r>
      <w:r>
        <w:rPr>
          <w:rtl/>
        </w:rPr>
        <w:t>مى‏دهد بايد خصوصياتش مثل چيزى باشد كه آن را غصب كرده و از بين رفته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مثل گوسفند قيمت اجزاى آن با هم فرق دارد غصب نمايد و از</w:t>
      </w:r>
      <w:r w:rsidR="00F979FC">
        <w:rPr>
          <w:rFonts w:hint="cs"/>
          <w:rtl/>
        </w:rPr>
        <w:t xml:space="preserve"> </w:t>
      </w:r>
      <w:r>
        <w:rPr>
          <w:rtl/>
        </w:rPr>
        <w:t>بين برود، چنانچه قيمت بازار آن فرق نكرده باشد ولى در مدّتى كه پيش او بوده مثلاً چاق</w:t>
      </w:r>
      <w:r w:rsidR="00F979FC">
        <w:rPr>
          <w:rFonts w:hint="cs"/>
          <w:rtl/>
        </w:rPr>
        <w:t xml:space="preserve"> </w:t>
      </w:r>
      <w:r>
        <w:rPr>
          <w:rtl/>
        </w:rPr>
        <w:t>شده باشد، اگر اين چاقى در اثر رسيدگى بهتر غاصب نباشد بايد قيمت وقتى را كه چاق بوده</w:t>
      </w:r>
      <w:r w:rsidR="00F979FC">
        <w:rPr>
          <w:rFonts w:hint="cs"/>
          <w:rtl/>
        </w:rPr>
        <w:t xml:space="preserve"> </w:t>
      </w:r>
      <w:r>
        <w:rPr>
          <w:rtl/>
        </w:rPr>
        <w:t>بدهد، ولى اگر در اثر رسيدگى او باشد لازم نيست اين افزايش قيمتى كه در اثر چاقى حاصل</w:t>
      </w:r>
      <w:r w:rsidR="00F979FC">
        <w:rPr>
          <w:rFonts w:hint="cs"/>
          <w:rtl/>
        </w:rPr>
        <w:t xml:space="preserve"> </w:t>
      </w:r>
      <w:r>
        <w:rPr>
          <w:rtl/>
        </w:rPr>
        <w:t>شده بود بپردازد.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غصب كرده ديگرى از او غصب نمايد و از بين برود، صاحب</w:t>
      </w:r>
      <w:r w:rsidR="00F979FC">
        <w:rPr>
          <w:rFonts w:hint="cs"/>
          <w:rtl/>
        </w:rPr>
        <w:t xml:space="preserve"> </w:t>
      </w:r>
      <w:r>
        <w:rPr>
          <w:rtl/>
        </w:rPr>
        <w:t>مال مى‏تواند عوض آن را از هر كدام آنان بگيرد و اگر از اوّلى‏بگيرد، مى‏تواند اوّلى از دومى</w:t>
      </w:r>
      <w:r w:rsidR="00F979FC">
        <w:rPr>
          <w:rFonts w:hint="cs"/>
          <w:rtl/>
        </w:rPr>
        <w:t xml:space="preserve"> </w:t>
      </w:r>
      <w:r>
        <w:rPr>
          <w:rtl/>
        </w:rPr>
        <w:t>مطالبه كند، ولى اگر دومى به اوّلى‏برگردانده و پيش او تلف شده نمى‏تواند از او مطالبه نمايد.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چيزى را كه مى‏فروشند يكى از شرطهاى معامله در آن نباشد مثلاً چيزى را</w:t>
      </w:r>
      <w:r w:rsidR="00F979FC">
        <w:rPr>
          <w:rFonts w:hint="cs"/>
          <w:rtl/>
        </w:rPr>
        <w:t xml:space="preserve"> </w:t>
      </w:r>
      <w:r>
        <w:rPr>
          <w:rtl/>
        </w:rPr>
        <w:t>كه بايد با وزن خريد و فروش كنند، بدون وزن معامله نمايند، معامله باطل است و چنانچه</w:t>
      </w:r>
      <w:r w:rsidR="00F979FC">
        <w:rPr>
          <w:rFonts w:hint="cs"/>
          <w:rtl/>
        </w:rPr>
        <w:t xml:space="preserve"> </w:t>
      </w:r>
      <w:r>
        <w:rPr>
          <w:rtl/>
        </w:rPr>
        <w:t>فروشنده و خريدار با قطع نظر از معامله، راضى‏باشند كه در مال يكديگر تصرّف كنند اشكال</w:t>
      </w:r>
      <w:r w:rsidR="00F979FC">
        <w:rPr>
          <w:rFonts w:hint="cs"/>
          <w:rtl/>
        </w:rPr>
        <w:t xml:space="preserve"> </w:t>
      </w:r>
      <w:r>
        <w:rPr>
          <w:rtl/>
        </w:rPr>
        <w:t>ندارد وگرنه چيزى را كه از يكديگر گرفته‏اند مثل مال غصبى است و بايد آن را به هم</w:t>
      </w:r>
      <w:r w:rsidR="00F979FC">
        <w:rPr>
          <w:rFonts w:hint="cs"/>
          <w:rtl/>
        </w:rPr>
        <w:t xml:space="preserve"> </w:t>
      </w:r>
      <w:r>
        <w:rPr>
          <w:rtl/>
        </w:rPr>
        <w:t>برگردانند. و در صورتى كه هر ي</w:t>
      </w:r>
      <w:r w:rsidR="007740E9">
        <w:rPr>
          <w:rtl/>
        </w:rPr>
        <w:t xml:space="preserve">ک </w:t>
      </w:r>
      <w:r>
        <w:rPr>
          <w:rtl/>
        </w:rPr>
        <w:t>از مشترى يا فروشنده بدانند كه معامله باطل است و مال او</w:t>
      </w:r>
      <w:r w:rsidR="00F979FC">
        <w:rPr>
          <w:rFonts w:hint="cs"/>
          <w:rtl/>
        </w:rPr>
        <w:t xml:space="preserve"> </w:t>
      </w:r>
      <w:r>
        <w:rPr>
          <w:rtl/>
        </w:rPr>
        <w:t>در دست ديگرى از بين برود، بنابر اظهر نمى‏تواند عوض آن را بگيرد.</w:t>
      </w:r>
    </w:p>
    <w:p w:rsidR="002778A1" w:rsidRDefault="004509D9" w:rsidP="00BA2991">
      <w:pPr>
        <w:pStyle w:val="a"/>
        <w:bidi/>
        <w:rPr>
          <w:rtl/>
        </w:rPr>
        <w:sectPr w:rsidR="002778A1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هرگاه مالى را از فروشنده بگيرد كه آن را ببيند يا مدّتى نزد خود نگه دارد تا اگر</w:t>
      </w:r>
      <w:r w:rsidR="00F979FC">
        <w:rPr>
          <w:rFonts w:hint="cs"/>
          <w:rtl/>
        </w:rPr>
        <w:t xml:space="preserve"> </w:t>
      </w:r>
      <w:r>
        <w:rPr>
          <w:rtl/>
        </w:rPr>
        <w:t>پسنديد بخرد اگر با اجازه فروشنده باشد و در حفظ آن مواظبت كرده، در صورتى كه آن مال</w:t>
      </w:r>
      <w:r w:rsidR="00F979FC">
        <w:rPr>
          <w:rFonts w:hint="cs"/>
          <w:rtl/>
        </w:rPr>
        <w:t xml:space="preserve"> </w:t>
      </w:r>
      <w:r>
        <w:rPr>
          <w:rtl/>
        </w:rPr>
        <w:t>تلف شود، بنابر اقرب لازم نيست عوض آن را به صاحبش بدهد.</w:t>
      </w:r>
    </w:p>
    <w:p w:rsidR="004509D9" w:rsidRDefault="004509D9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FC30F0" w:rsidRDefault="00FC30F0" w:rsidP="002778A1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893" w:name="_Toc391149997"/>
      <w:bookmarkStart w:id="1894" w:name="_Toc391155135"/>
      <w:bookmarkStart w:id="1895" w:name="_Toc391159357"/>
      <w:bookmarkStart w:id="1896" w:name="_Toc391232046"/>
      <w:bookmarkStart w:id="1897" w:name="_Toc391319815"/>
      <w:bookmarkStart w:id="1898" w:name="_Toc391328903"/>
      <w:bookmarkStart w:id="1899" w:name="_Toc281965626"/>
      <w:bookmarkStart w:id="1900" w:name="_Toc502700872"/>
      <w:r>
        <w:rPr>
          <w:rtl/>
          <w:lang w:bidi="fa-IR"/>
        </w:rPr>
        <w:t>احكام مالى كه پيدا مى‏كنند</w:t>
      </w:r>
      <w:bookmarkEnd w:id="1893"/>
      <w:bookmarkEnd w:id="1894"/>
      <w:bookmarkEnd w:id="1895"/>
      <w:bookmarkEnd w:id="1896"/>
      <w:bookmarkEnd w:id="1897"/>
      <w:bookmarkEnd w:id="1898"/>
      <w:bookmarkEnd w:id="1899"/>
      <w:bookmarkEnd w:id="1900"/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مالى كه انسان پيدا مى‏كند اگر نشانه‏اى نداشته باشد كه بواسطه آن صاحبش</w:t>
      </w:r>
      <w:r w:rsidR="0076179D">
        <w:rPr>
          <w:rFonts w:hint="cs"/>
          <w:rtl/>
        </w:rPr>
        <w:t xml:space="preserve"> </w:t>
      </w:r>
      <w:r>
        <w:rPr>
          <w:rtl/>
        </w:rPr>
        <w:t>معلوم شود، و حيوان هم نباشد و ارزش آن از ي</w:t>
      </w:r>
      <w:r w:rsidR="007740E9">
        <w:rPr>
          <w:rtl/>
        </w:rPr>
        <w:t xml:space="preserve">ک </w:t>
      </w:r>
      <w:r>
        <w:rPr>
          <w:rtl/>
        </w:rPr>
        <w:t>درهم (يعنى 6/12 نخود نقره سكه دار)</w:t>
      </w:r>
      <w:r w:rsidR="0076179D">
        <w:rPr>
          <w:rFonts w:hint="cs"/>
          <w:rtl/>
        </w:rPr>
        <w:t xml:space="preserve"> </w:t>
      </w:r>
      <w:r>
        <w:rPr>
          <w:rtl/>
        </w:rPr>
        <w:t>كمتر نباشد مى‏تواند از طرف صاحبش صدقه و يا به حاكم شرع بدهد.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مالى پيدا كند كه نشانه دارد و قيمت آن از 6/12 نخود نقره سكّه دار كمتر</w:t>
      </w:r>
      <w:r w:rsidR="0076179D">
        <w:rPr>
          <w:rFonts w:hint="cs"/>
          <w:rtl/>
        </w:rPr>
        <w:t xml:space="preserve"> </w:t>
      </w:r>
      <w:r>
        <w:rPr>
          <w:rtl/>
        </w:rPr>
        <w:t>است، چنانچه صاحب آن معلوم باشد و انسان نداند راضى است يا نه، نمى‏تواند بدون اجازه او</w:t>
      </w:r>
      <w:r w:rsidR="0076179D">
        <w:rPr>
          <w:rFonts w:hint="cs"/>
          <w:rtl/>
        </w:rPr>
        <w:t xml:space="preserve"> </w:t>
      </w:r>
      <w:r>
        <w:rPr>
          <w:rtl/>
        </w:rPr>
        <w:t>بردارد و اگر صاحب آن معلوم نباشد، مى‏تواند به قصد اين كه مل</w:t>
      </w:r>
      <w:r w:rsidR="007740E9">
        <w:rPr>
          <w:rtl/>
        </w:rPr>
        <w:t xml:space="preserve">ک </w:t>
      </w:r>
      <w:r>
        <w:rPr>
          <w:rtl/>
        </w:rPr>
        <w:t>خودش شود بردارد و در</w:t>
      </w:r>
      <w:r w:rsidR="0076179D">
        <w:rPr>
          <w:rFonts w:hint="cs"/>
          <w:rtl/>
        </w:rPr>
        <w:t xml:space="preserve"> </w:t>
      </w:r>
      <w:r>
        <w:rPr>
          <w:rtl/>
        </w:rPr>
        <w:t>اين صورت اگر تلف شود نبايد عوض آن را بدهد، بلكه اگر قصد مل</w:t>
      </w:r>
      <w:r w:rsidR="007740E9">
        <w:rPr>
          <w:rtl/>
        </w:rPr>
        <w:t xml:space="preserve">ک </w:t>
      </w:r>
      <w:r>
        <w:rPr>
          <w:rtl/>
        </w:rPr>
        <w:t>شدن هم نكرده و</w:t>
      </w:r>
      <w:r w:rsidR="0076179D">
        <w:rPr>
          <w:rFonts w:hint="cs"/>
          <w:rtl/>
        </w:rPr>
        <w:t xml:space="preserve"> </w:t>
      </w:r>
      <w:r>
        <w:rPr>
          <w:rtl/>
        </w:rPr>
        <w:t>بدون تقصير او تلف شود، دادن عوض بر او واجب نيست.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هرگاه چيزى كه پيدا كرده نشانه‏اى دارد كه بواسطه آن مى‏تواند صاحبش را</w:t>
      </w:r>
      <w:r w:rsidR="0076179D">
        <w:rPr>
          <w:rFonts w:hint="cs"/>
          <w:rtl/>
        </w:rPr>
        <w:t xml:space="preserve"> </w:t>
      </w:r>
      <w:r>
        <w:rPr>
          <w:rtl/>
        </w:rPr>
        <w:t>پيدا كند، اگرچه صاحب آن كافرى باشد كه در امان مسلمانان است، در صورتى كه قيمت آن</w:t>
      </w:r>
      <w:r w:rsidR="0076179D">
        <w:rPr>
          <w:rFonts w:hint="cs"/>
          <w:rtl/>
        </w:rPr>
        <w:t xml:space="preserve"> </w:t>
      </w:r>
      <w:r>
        <w:rPr>
          <w:rtl/>
        </w:rPr>
        <w:t>چيز به 6/12 نخود نقره سكّه دار برسد بايد از روزى كه آن را پيدا كرده تا ي</w:t>
      </w:r>
      <w:r w:rsidR="007740E9">
        <w:rPr>
          <w:rtl/>
        </w:rPr>
        <w:t xml:space="preserve">ک </w:t>
      </w:r>
      <w:r>
        <w:rPr>
          <w:rtl/>
        </w:rPr>
        <w:t>سال در</w:t>
      </w:r>
      <w:r w:rsidR="0076179D">
        <w:rPr>
          <w:rFonts w:hint="cs"/>
          <w:rtl/>
        </w:rPr>
        <w:t xml:space="preserve"> </w:t>
      </w:r>
      <w:r>
        <w:rPr>
          <w:rtl/>
        </w:rPr>
        <w:t>جاهايى كه مردم اجتماع مى‏كنند اعلام كند و لازم نيست كه هر روز باشد، بلكه اگر تا ي</w:t>
      </w:r>
      <w:r w:rsidR="007740E9">
        <w:rPr>
          <w:rtl/>
        </w:rPr>
        <w:t xml:space="preserve">ک </w:t>
      </w:r>
      <w:r>
        <w:rPr>
          <w:rtl/>
        </w:rPr>
        <w:t>سال طورى بگويد كه مردم بگويند مرتّبا اعلان كرده كافى است.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انسان خودش نخواهد اعلان كند، مى‏تواند به كسى كه اطمينان دارد بگويد</w:t>
      </w:r>
      <w:r w:rsidR="0076179D">
        <w:rPr>
          <w:rFonts w:hint="cs"/>
          <w:rtl/>
        </w:rPr>
        <w:t xml:space="preserve"> </w:t>
      </w:r>
      <w:r>
        <w:rPr>
          <w:rtl/>
        </w:rPr>
        <w:t>از طرف او اعلان نمايد.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تا ي</w:t>
      </w:r>
      <w:r w:rsidR="007740E9">
        <w:rPr>
          <w:rtl/>
        </w:rPr>
        <w:t xml:space="preserve">ک </w:t>
      </w:r>
      <w:r>
        <w:rPr>
          <w:rtl/>
        </w:rPr>
        <w:t>سال اعلان كند و صاحب مال پيدا نشود در صورتى كه آن مال را در</w:t>
      </w:r>
      <w:r w:rsidR="0076179D">
        <w:rPr>
          <w:rFonts w:hint="cs"/>
          <w:rtl/>
        </w:rPr>
        <w:t xml:space="preserve"> </w:t>
      </w:r>
      <w:r>
        <w:rPr>
          <w:rtl/>
        </w:rPr>
        <w:t>غير حرم مكّه پيدا كرده باشد مى‏تواند آن را براى خود بردارد به قصد اين كه هر وقت</w:t>
      </w:r>
      <w:r w:rsidR="0076179D">
        <w:rPr>
          <w:rFonts w:hint="cs"/>
          <w:rtl/>
        </w:rPr>
        <w:t xml:space="preserve"> </w:t>
      </w:r>
      <w:r>
        <w:rPr>
          <w:rtl/>
        </w:rPr>
        <w:t>صاحبش پيدا شد عوض آن را به او بدهد، يا براى او نگهدارى كند كه هر وقت پيدا شد به او</w:t>
      </w:r>
      <w:r w:rsidR="0076179D">
        <w:rPr>
          <w:rFonts w:hint="cs"/>
          <w:rtl/>
        </w:rPr>
        <w:t xml:space="preserve"> </w:t>
      </w:r>
      <w:r>
        <w:rPr>
          <w:rtl/>
        </w:rPr>
        <w:t xml:space="preserve">بدهد ولى احتياط </w:t>
      </w:r>
      <w:r w:rsidR="00A82B8A">
        <w:rPr>
          <w:rtl/>
        </w:rPr>
        <w:t>مستحبّ</w:t>
      </w:r>
      <w:r>
        <w:rPr>
          <w:rtl/>
        </w:rPr>
        <w:t xml:space="preserve"> آن است كه از طرف صاحبش صدقه بدهد. و اگر در حرم پيدا</w:t>
      </w:r>
      <w:r w:rsidR="0076179D">
        <w:rPr>
          <w:rFonts w:hint="cs"/>
          <w:rtl/>
        </w:rPr>
        <w:t xml:space="preserve"> </w:t>
      </w:r>
      <w:r>
        <w:rPr>
          <w:rtl/>
        </w:rPr>
        <w:t>كرده باشد بنابر احتياط واجب آن را صدقه بدهد.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بعد از آن كه ي</w:t>
      </w:r>
      <w:r w:rsidR="007740E9">
        <w:rPr>
          <w:rtl/>
        </w:rPr>
        <w:t xml:space="preserve">ک </w:t>
      </w:r>
      <w:r>
        <w:rPr>
          <w:rtl/>
        </w:rPr>
        <w:t>سال اعلان كرد و صاحب مال پيدا نشد مال را براى</w:t>
      </w:r>
      <w:r w:rsidR="0076179D">
        <w:rPr>
          <w:rFonts w:hint="cs"/>
          <w:rtl/>
        </w:rPr>
        <w:t xml:space="preserve"> </w:t>
      </w:r>
      <w:r>
        <w:rPr>
          <w:rtl/>
        </w:rPr>
        <w:t>صاحبش نگهدارى كند و از بين برود، چنانچه در نگهدارى آن كوتاهى نكرده و تعدّى هم</w:t>
      </w:r>
      <w:r w:rsidR="0076179D">
        <w:rPr>
          <w:rFonts w:hint="cs"/>
          <w:rtl/>
        </w:rPr>
        <w:t xml:space="preserve"> </w:t>
      </w:r>
      <w:r>
        <w:rPr>
          <w:rtl/>
        </w:rPr>
        <w:t>ننموده، ضامن نيست. همچنين اگر صدقه داده يا به حاكم شرع سپرده باشد. ولى اگر براى خود</w:t>
      </w:r>
      <w:r w:rsidR="0076179D">
        <w:rPr>
          <w:rFonts w:hint="cs"/>
          <w:rtl/>
        </w:rPr>
        <w:t xml:space="preserve"> </w:t>
      </w:r>
      <w:r>
        <w:rPr>
          <w:rtl/>
        </w:rPr>
        <w:t>برداشته باشد ضامن است.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كسى كه مالى را پيدا كرده،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به دستورى كه گفته شد اعلان نكند،</w:t>
      </w:r>
      <w:r w:rsidR="0076179D">
        <w:rPr>
          <w:rFonts w:hint="cs"/>
          <w:rtl/>
        </w:rPr>
        <w:t xml:space="preserve"> </w:t>
      </w:r>
      <w:r>
        <w:rPr>
          <w:rtl/>
        </w:rPr>
        <w:t>گذشته از اين كه معصيت كرده، باز هم واجب است در صورتى كه مفيد باشد اعلان كند.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بچّه نابالغ چيزى پيدا كند بنابر احتياط واجب ولى او بايد اعلان نمايد.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انسان در بين سالى كه اعلان مى‏كند از پيدا شدن صاحب مال نااميد شود بايد</w:t>
      </w:r>
      <w:r w:rsidR="0076179D">
        <w:rPr>
          <w:rFonts w:hint="cs"/>
          <w:rtl/>
        </w:rPr>
        <w:t xml:space="preserve"> </w:t>
      </w:r>
      <w:r>
        <w:rPr>
          <w:rtl/>
        </w:rPr>
        <w:t>به حاكم شرع مراجعه كند.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در بين سالى كه اعلان مى‏كند مال از بين برود، چنانچه در نگهدارى آن</w:t>
      </w:r>
      <w:r w:rsidR="0076179D">
        <w:rPr>
          <w:rFonts w:hint="cs"/>
          <w:rtl/>
        </w:rPr>
        <w:t xml:space="preserve"> </w:t>
      </w:r>
      <w:r>
        <w:rPr>
          <w:rtl/>
        </w:rPr>
        <w:t>كوتاهى كرده يا تعدّى كرده باشد بايد عوض آن را به صاحبش بدهد و اگر كوتاهى نكرده و</w:t>
      </w:r>
      <w:r w:rsidR="0076179D">
        <w:rPr>
          <w:rFonts w:hint="cs"/>
          <w:rtl/>
        </w:rPr>
        <w:t xml:space="preserve"> </w:t>
      </w:r>
      <w:r>
        <w:rPr>
          <w:rtl/>
        </w:rPr>
        <w:t>تعدّى هم ننموده، چيزى بر او واجب نيست.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مالى را كه نشانه دارد و قيمت آن به 6/12 نخود نقره سكّه دار مى‏رسد در</w:t>
      </w:r>
      <w:r w:rsidR="0076179D">
        <w:rPr>
          <w:rFonts w:hint="cs"/>
          <w:rtl/>
        </w:rPr>
        <w:t xml:space="preserve"> </w:t>
      </w:r>
      <w:r>
        <w:rPr>
          <w:rtl/>
        </w:rPr>
        <w:t>جايى پيدا كند كه معلوم است بواسطه اعلان، صاحب آن پيدا نمى‏شود بايد به حاكم شرع</w:t>
      </w:r>
      <w:r w:rsidR="0076179D">
        <w:rPr>
          <w:rFonts w:hint="cs"/>
          <w:rtl/>
        </w:rPr>
        <w:t xml:space="preserve"> </w:t>
      </w:r>
      <w:r>
        <w:rPr>
          <w:rtl/>
        </w:rPr>
        <w:t>رجوع كند، و اگر دسترسى به حاكم شرع ندارد آن را از طرف صاحبش صدقه دهد.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چيزى را پيدا كند و به خيال اينكه مال خود اوست بردارد يا با پاى خود از</w:t>
      </w:r>
      <w:r w:rsidR="0076179D">
        <w:rPr>
          <w:rFonts w:hint="cs"/>
          <w:rtl/>
        </w:rPr>
        <w:t xml:space="preserve"> </w:t>
      </w:r>
      <w:r>
        <w:rPr>
          <w:rtl/>
        </w:rPr>
        <w:t>جايش حركت دهد و جابجا كند، بعد بفهمد مال خودش نبوده، بايد تا ي</w:t>
      </w:r>
      <w:r w:rsidR="007740E9">
        <w:rPr>
          <w:rtl/>
        </w:rPr>
        <w:t xml:space="preserve">ک </w:t>
      </w:r>
      <w:r>
        <w:rPr>
          <w:rtl/>
        </w:rPr>
        <w:t>سال اعلان نمايد.</w:t>
      </w:r>
      <w:r w:rsidR="0076179D">
        <w:rPr>
          <w:rFonts w:hint="cs"/>
          <w:rtl/>
        </w:rPr>
        <w:t xml:space="preserve"> 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بايد در موقع اعلان بعضى از اوصاف مال پيدا شده را بگويد كه تا حدودى آن</w:t>
      </w:r>
      <w:r w:rsidR="0076179D">
        <w:rPr>
          <w:rFonts w:hint="cs"/>
          <w:rtl/>
        </w:rPr>
        <w:t xml:space="preserve"> </w:t>
      </w:r>
      <w:r>
        <w:rPr>
          <w:rtl/>
        </w:rPr>
        <w:t>را بشناسند، و بعضى ديگر را نگويد تا مال</w:t>
      </w:r>
      <w:r w:rsidR="007740E9">
        <w:rPr>
          <w:rtl/>
        </w:rPr>
        <w:t xml:space="preserve">ک </w:t>
      </w:r>
      <w:r>
        <w:rPr>
          <w:rtl/>
        </w:rPr>
        <w:t>حقيقى را بشناسد.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چيزى را پيدا كند و ديگرى بگويد مال من است، در صورتى بايد به</w:t>
      </w:r>
      <w:r w:rsidR="0076179D">
        <w:rPr>
          <w:rFonts w:hint="cs"/>
          <w:rtl/>
        </w:rPr>
        <w:t xml:space="preserve"> </w:t>
      </w:r>
      <w:r>
        <w:rPr>
          <w:rtl/>
        </w:rPr>
        <w:t>او بدهد كه نشانه‏هاى آن را بگويد. و يقين پيدا كند كه مال او است ولى اگر ذكر نشانه‏ها فقط</w:t>
      </w:r>
      <w:r w:rsidR="0076179D">
        <w:rPr>
          <w:rFonts w:hint="cs"/>
          <w:rtl/>
        </w:rPr>
        <w:t xml:space="preserve"> </w:t>
      </w:r>
      <w:r>
        <w:rPr>
          <w:rtl/>
        </w:rPr>
        <w:t>موجب گمان مال</w:t>
      </w:r>
      <w:r w:rsidR="007740E9">
        <w:rPr>
          <w:rtl/>
        </w:rPr>
        <w:t xml:space="preserve">ک </w:t>
      </w:r>
      <w:r>
        <w:rPr>
          <w:rtl/>
        </w:rPr>
        <w:t>بودنش باشد مخيّر است كه به او بدهد يا از دادن به او خوددارى نمايد.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قيمت چيزى كه پيدا كرده و نشاندار است به 6/12 نخود نقره سكّه دار</w:t>
      </w:r>
      <w:r w:rsidR="00837EF4">
        <w:rPr>
          <w:rFonts w:hint="cs"/>
          <w:rtl/>
        </w:rPr>
        <w:t xml:space="preserve"> </w:t>
      </w:r>
      <w:r>
        <w:rPr>
          <w:rtl/>
        </w:rPr>
        <w:t>برسد چنانچه اعلان نكند و در مسجد، يا جاى ديگرى كه محلّ اجتماع مردم است بگذارد و</w:t>
      </w:r>
      <w:r w:rsidR="00837EF4">
        <w:rPr>
          <w:rFonts w:hint="cs"/>
          <w:rtl/>
        </w:rPr>
        <w:t xml:space="preserve"> </w:t>
      </w:r>
      <w:r>
        <w:rPr>
          <w:rtl/>
        </w:rPr>
        <w:t>آن چيز از بين برود، يا ديگرى آن را بردارد، كسى كه آن را پيدا كرده ضامن است.</w:t>
      </w:r>
      <w:r w:rsidR="00837EF4">
        <w:rPr>
          <w:rFonts w:hint="cs"/>
          <w:rtl/>
        </w:rPr>
        <w:t xml:space="preserve"> 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هرگاه چيزى پيدا كند كه اگر بماند فاسد مى‏شود بايد تا مقدارى كه ممكن است</w:t>
      </w:r>
      <w:r w:rsidR="00837EF4">
        <w:rPr>
          <w:rFonts w:hint="cs"/>
          <w:rtl/>
        </w:rPr>
        <w:t xml:space="preserve"> </w:t>
      </w:r>
      <w:r>
        <w:rPr>
          <w:rtl/>
        </w:rPr>
        <w:t>آن را نگه دارد بعد با اذن حاكم قيمت كند و خودش بردارد يا بفروشد و پولش را نگه دارد و</w:t>
      </w:r>
      <w:r w:rsidR="00837EF4">
        <w:rPr>
          <w:rFonts w:hint="cs"/>
          <w:rtl/>
        </w:rPr>
        <w:t xml:space="preserve"> </w:t>
      </w:r>
      <w:r>
        <w:rPr>
          <w:rtl/>
        </w:rPr>
        <w:t xml:space="preserve">احتياط </w:t>
      </w:r>
      <w:r w:rsidR="00A82B8A">
        <w:rPr>
          <w:rtl/>
        </w:rPr>
        <w:t>مستحبّ</w:t>
      </w:r>
      <w:r>
        <w:rPr>
          <w:rtl/>
        </w:rPr>
        <w:t xml:space="preserve"> آن است كه در فروش آن به خودش يا به ديگرى، از حاكم شرع در صورت</w:t>
      </w:r>
      <w:r w:rsidR="00837EF4">
        <w:rPr>
          <w:rFonts w:hint="cs"/>
          <w:rtl/>
        </w:rPr>
        <w:t xml:space="preserve"> </w:t>
      </w:r>
      <w:r>
        <w:rPr>
          <w:rtl/>
        </w:rPr>
        <w:t>امكان اجازه بگيرد و در هر صورت بايد تعريف تا ي</w:t>
      </w:r>
      <w:r w:rsidR="007740E9">
        <w:rPr>
          <w:rtl/>
        </w:rPr>
        <w:t xml:space="preserve">ک </w:t>
      </w:r>
      <w:r>
        <w:rPr>
          <w:rtl/>
        </w:rPr>
        <w:t>سال را ادامه دهد تا اگر صاحب آن</w:t>
      </w:r>
      <w:r w:rsidR="00837EF4">
        <w:rPr>
          <w:rFonts w:hint="cs"/>
          <w:rtl/>
        </w:rPr>
        <w:t xml:space="preserve"> </w:t>
      </w:r>
      <w:r>
        <w:rPr>
          <w:rtl/>
        </w:rPr>
        <w:t>پيدا شد، پول را به او تسليم كند. و اگر صاحب آن پيدا نشد از طرف او صدقه بدهد و مى‏تواند</w:t>
      </w:r>
      <w:r w:rsidR="00837EF4">
        <w:rPr>
          <w:rFonts w:hint="cs"/>
          <w:rtl/>
        </w:rPr>
        <w:t xml:space="preserve"> </w:t>
      </w:r>
      <w:r>
        <w:rPr>
          <w:rtl/>
        </w:rPr>
        <w:t>به حاكم شرع مراجعه كرده و از او كسب تكليف نمايد.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چيزى را كه پيدا كرده موقع وضو گرفتن و نماز خواندن همراه او باشد،</w:t>
      </w:r>
      <w:r w:rsidR="00837EF4">
        <w:rPr>
          <w:rFonts w:hint="cs"/>
          <w:rtl/>
        </w:rPr>
        <w:t xml:space="preserve"> </w:t>
      </w:r>
      <w:r>
        <w:rPr>
          <w:rtl/>
        </w:rPr>
        <w:t>وضو و نمازش باطل نمى‏شود حتّى اگر نخواهد آن را به صاحبش تحويل دهد.</w:t>
      </w:r>
    </w:p>
    <w:p w:rsidR="004509D9" w:rsidRDefault="004509D9" w:rsidP="00477078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كفش او را ببرند و كفش ديگرى به جاى آن بگذارند چنانچه بداند كفشى</w:t>
      </w:r>
      <w:r w:rsidR="00837EF4">
        <w:rPr>
          <w:rFonts w:hint="cs"/>
          <w:rtl/>
        </w:rPr>
        <w:t xml:space="preserve"> </w:t>
      </w:r>
      <w:r>
        <w:rPr>
          <w:rtl/>
        </w:rPr>
        <w:t>كه مانده مال كسى است كه كفش او را برده در صورتى كه از پيدا شدن صاحبش مأيوس و يا</w:t>
      </w:r>
      <w:r w:rsidR="00837EF4">
        <w:rPr>
          <w:rFonts w:hint="cs"/>
          <w:rtl/>
        </w:rPr>
        <w:t xml:space="preserve"> </w:t>
      </w:r>
      <w:r>
        <w:rPr>
          <w:rtl/>
        </w:rPr>
        <w:t>برايش مشقّت داشته باشد مى‏تواند بجاى كفش خودش بردارد، ولى اگر قيمت آن از كفش</w:t>
      </w:r>
      <w:r w:rsidR="00837EF4">
        <w:rPr>
          <w:rFonts w:hint="cs"/>
          <w:rtl/>
        </w:rPr>
        <w:t xml:space="preserve"> </w:t>
      </w:r>
      <w:r>
        <w:rPr>
          <w:rtl/>
        </w:rPr>
        <w:t>خودش بيشتر باشد بايد هر وقت صاحب آن پيدا شد زيادى قيمت را به او بدهد و چنانچه از</w:t>
      </w:r>
      <w:r w:rsidR="00837EF4">
        <w:rPr>
          <w:rFonts w:hint="cs"/>
          <w:rtl/>
        </w:rPr>
        <w:t xml:space="preserve"> </w:t>
      </w:r>
      <w:r>
        <w:rPr>
          <w:rtl/>
        </w:rPr>
        <w:t>پيدا شدن او نااميد شود بايد با اجازه حاكم شرع زيادى قيمت را از طرف صاحبش صدقه</w:t>
      </w:r>
      <w:r w:rsidR="00837EF4">
        <w:rPr>
          <w:rFonts w:hint="cs"/>
          <w:rtl/>
        </w:rPr>
        <w:t xml:space="preserve"> </w:t>
      </w:r>
      <w:r>
        <w:rPr>
          <w:rtl/>
        </w:rPr>
        <w:t>بدهد. و اگر احتمال دهد كفشى كه مانده مال كسى نيست كه كفش او را برده بنابر احتياط</w:t>
      </w:r>
      <w:r w:rsidR="00837EF4">
        <w:rPr>
          <w:rFonts w:hint="cs"/>
          <w:rtl/>
        </w:rPr>
        <w:t xml:space="preserve"> </w:t>
      </w:r>
      <w:r>
        <w:rPr>
          <w:rtl/>
        </w:rPr>
        <w:t>واجب بايد با آن معامله مجهول المالك نمايد، يعنى از صاحبش تفحّص كند و چنانچه از</w:t>
      </w:r>
      <w:r w:rsidR="00837EF4">
        <w:rPr>
          <w:rFonts w:hint="cs"/>
          <w:rtl/>
        </w:rPr>
        <w:t xml:space="preserve"> </w:t>
      </w:r>
      <w:r>
        <w:rPr>
          <w:rtl/>
        </w:rPr>
        <w:t>پيدا كردن او مأيوس شود از طرف او به فقير صدقه بدهد.</w:t>
      </w:r>
    </w:p>
    <w:p w:rsidR="003006B1" w:rsidRDefault="004509D9" w:rsidP="00477078">
      <w:pPr>
        <w:pStyle w:val="a"/>
        <w:bidi/>
        <w:spacing w:line="240" w:lineRule="auto"/>
        <w:rPr>
          <w:rtl/>
        </w:rPr>
        <w:sectPr w:rsidR="003006B1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مالى را كه كمتر از 6/12 نخود نقره سكّه دار ارزش دارد پيدا كند و از آن</w:t>
      </w:r>
      <w:r w:rsidR="0005403F">
        <w:rPr>
          <w:rFonts w:hint="cs"/>
          <w:rtl/>
        </w:rPr>
        <w:t xml:space="preserve"> </w:t>
      </w:r>
      <w:r>
        <w:rPr>
          <w:rtl/>
        </w:rPr>
        <w:t>صرف نظر نمايد و در مسجد يا جاى ديگر بگذارد چنانچه كسى آن را بردارد، براى او حلال</w:t>
      </w:r>
      <w:r w:rsidR="0005403F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7E5D80">
      <w:pPr>
        <w:rPr>
          <w:rtl/>
        </w:rPr>
      </w:pPr>
    </w:p>
    <w:p w:rsidR="00381573" w:rsidRDefault="00381573" w:rsidP="007E5D80">
      <w:pPr>
        <w:rPr>
          <w:rtl/>
        </w:rPr>
      </w:pPr>
    </w:p>
    <w:p w:rsidR="00381573" w:rsidRDefault="00381573" w:rsidP="007E5D80">
      <w:pPr>
        <w:rPr>
          <w:rtl/>
        </w:rPr>
      </w:pPr>
    </w:p>
    <w:p w:rsidR="00381573" w:rsidRDefault="00381573" w:rsidP="007E5D80">
      <w:pPr>
        <w:rPr>
          <w:rtl/>
        </w:rPr>
      </w:pPr>
    </w:p>
    <w:p w:rsidR="00381573" w:rsidRDefault="00381573" w:rsidP="007E5D80">
      <w:pPr>
        <w:rPr>
          <w:rtl/>
        </w:rPr>
      </w:pPr>
    </w:p>
    <w:p w:rsidR="00381573" w:rsidRDefault="00381573" w:rsidP="007E5D80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1901" w:name="_Toc391149998"/>
      <w:bookmarkStart w:id="1902" w:name="_Toc391155136"/>
      <w:bookmarkStart w:id="1903" w:name="_Toc391159358"/>
      <w:bookmarkStart w:id="1904" w:name="_Toc391232047"/>
      <w:bookmarkStart w:id="1905" w:name="_Toc391319816"/>
      <w:bookmarkStart w:id="1906" w:name="_Toc391328904"/>
      <w:bookmarkStart w:id="1907" w:name="_Toc281965627"/>
      <w:bookmarkStart w:id="1908" w:name="_Toc502700873"/>
      <w:r>
        <w:rPr>
          <w:rtl/>
          <w:lang w:bidi="fa-IR"/>
        </w:rPr>
        <w:t>احكام سر بريدن و شكار حيوانات</w:t>
      </w:r>
      <w:bookmarkEnd w:id="1901"/>
      <w:bookmarkEnd w:id="1902"/>
      <w:bookmarkEnd w:id="1903"/>
      <w:bookmarkEnd w:id="1904"/>
      <w:bookmarkEnd w:id="1905"/>
      <w:bookmarkEnd w:id="1906"/>
      <w:bookmarkEnd w:id="1907"/>
      <w:bookmarkEnd w:id="1908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حيوان حلال گوشت را به دستورى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 سر ببرند چه</w:t>
      </w:r>
      <w:r w:rsidR="006D0139">
        <w:rPr>
          <w:rFonts w:hint="cs"/>
          <w:rtl/>
        </w:rPr>
        <w:t xml:space="preserve"> </w:t>
      </w:r>
      <w:r>
        <w:rPr>
          <w:rtl/>
        </w:rPr>
        <w:t>وحشى باشد و چه اهلى، بعد از جان دادن، گوشت آن حلال و بدن آن طاهر است، ولى</w:t>
      </w:r>
      <w:r w:rsidR="006D0139">
        <w:rPr>
          <w:rFonts w:hint="cs"/>
          <w:rtl/>
        </w:rPr>
        <w:t xml:space="preserve"> </w:t>
      </w:r>
      <w:r>
        <w:rPr>
          <w:rtl/>
        </w:rPr>
        <w:t>بهيمه‏اى كه انسان با آن وطى و نزديكى كرده و گوسفندى كه شير خو</w:t>
      </w:r>
      <w:r w:rsidR="007740E9">
        <w:rPr>
          <w:rtl/>
        </w:rPr>
        <w:t xml:space="preserve">ک </w:t>
      </w:r>
      <w:r>
        <w:rPr>
          <w:rtl/>
        </w:rPr>
        <w:t>خورده و استخوانش</w:t>
      </w:r>
      <w:r w:rsidR="006D0139">
        <w:rPr>
          <w:rFonts w:hint="cs"/>
          <w:rtl/>
        </w:rPr>
        <w:t xml:space="preserve"> </w:t>
      </w:r>
      <w:r>
        <w:rPr>
          <w:rtl/>
        </w:rPr>
        <w:t>از آن شير محكم شده و حيوانى كه نجاست خوار شده، اگر به دستورى كه در شرع معيّن</w:t>
      </w:r>
      <w:r w:rsidR="006D0139">
        <w:rPr>
          <w:rFonts w:hint="cs"/>
          <w:rtl/>
        </w:rPr>
        <w:t xml:space="preserve"> </w:t>
      </w:r>
      <w:r>
        <w:rPr>
          <w:rtl/>
        </w:rPr>
        <w:t>نموده‏اند آن را استبراء نكرده باشند، بعد از سر بريدن، گوشت آن و گوشت بچه آن حلال</w:t>
      </w:r>
      <w:r w:rsidR="006D0139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حيوان حلال گوشت وحشى مانند آهو و كب</w:t>
      </w:r>
      <w:r w:rsidR="007740E9">
        <w:rPr>
          <w:rtl/>
        </w:rPr>
        <w:t xml:space="preserve">ک </w:t>
      </w:r>
      <w:r>
        <w:rPr>
          <w:rtl/>
        </w:rPr>
        <w:t>و بز كوهى و حيوان حلال</w:t>
      </w:r>
      <w:r w:rsidR="006D0139">
        <w:rPr>
          <w:rFonts w:hint="cs"/>
          <w:rtl/>
        </w:rPr>
        <w:t xml:space="preserve"> </w:t>
      </w:r>
      <w:r>
        <w:rPr>
          <w:rtl/>
        </w:rPr>
        <w:t>گوشتى كه اهلى بوده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وحشى شده مثل گاو و شتر اهلى كه فرار كرده و وحشى شده و</w:t>
      </w:r>
      <w:r w:rsidR="006D0139">
        <w:rPr>
          <w:rFonts w:hint="cs"/>
          <w:rtl/>
        </w:rPr>
        <w:t xml:space="preserve"> </w:t>
      </w:r>
      <w:r>
        <w:rPr>
          <w:rtl/>
        </w:rPr>
        <w:t>ذبحش به سهولت امكان ندارد، اگر به دستورى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</w:t>
      </w:r>
      <w:r w:rsidR="00191322">
        <w:rPr>
          <w:rtl/>
        </w:rPr>
        <w:t xml:space="preserve"> آن‌ها </w:t>
      </w:r>
      <w:r>
        <w:rPr>
          <w:rtl/>
        </w:rPr>
        <w:t>را شكار كنند طاهر</w:t>
      </w:r>
      <w:r w:rsidR="006D0139">
        <w:rPr>
          <w:rFonts w:hint="cs"/>
          <w:rtl/>
        </w:rPr>
        <w:t xml:space="preserve"> </w:t>
      </w:r>
      <w:r>
        <w:rPr>
          <w:rtl/>
        </w:rPr>
        <w:t>و حلال است، ولى حيوان حلال گوشت اهلى مانند گوسفند و مرغ خانگى و حيوان حلال</w:t>
      </w:r>
      <w:r w:rsidR="006D0139">
        <w:rPr>
          <w:rFonts w:hint="cs"/>
          <w:rtl/>
        </w:rPr>
        <w:t xml:space="preserve"> </w:t>
      </w:r>
      <w:r>
        <w:rPr>
          <w:rtl/>
        </w:rPr>
        <w:t>گوشت وحشى كه بواسطه تربيت كردن اهلى‏شده است، با شكار كردن طاهر و حلال نمى‏شود.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حيوان حلال گوشت وحشى در صورتى با شكار كردن طاهر و حلال مى‏شود</w:t>
      </w:r>
      <w:r w:rsidR="006D0139">
        <w:rPr>
          <w:rFonts w:hint="cs"/>
          <w:rtl/>
        </w:rPr>
        <w:t xml:space="preserve"> </w:t>
      </w:r>
      <w:r>
        <w:rPr>
          <w:rtl/>
        </w:rPr>
        <w:t>كه بتواند فرار كند يا پرواز نمايد بنابراين بچّه آهو كه نمى‏تواند فرار كند و بچّه كب</w:t>
      </w:r>
      <w:r w:rsidR="007740E9">
        <w:rPr>
          <w:rtl/>
        </w:rPr>
        <w:t xml:space="preserve">ک </w:t>
      </w:r>
      <w:r>
        <w:rPr>
          <w:rtl/>
        </w:rPr>
        <w:t>كه</w:t>
      </w:r>
      <w:r w:rsidR="006D0139">
        <w:rPr>
          <w:rFonts w:hint="cs"/>
          <w:rtl/>
        </w:rPr>
        <w:t xml:space="preserve"> </w:t>
      </w:r>
      <w:r>
        <w:rPr>
          <w:rtl/>
        </w:rPr>
        <w:t>نمى‏تواند پرواز نمايد، با شكار كردن طاهر و حلال نمى‏شود و اگر آهو و بچّه‏اش را كه</w:t>
      </w:r>
      <w:r w:rsidR="006D0139">
        <w:rPr>
          <w:rFonts w:hint="cs"/>
          <w:rtl/>
        </w:rPr>
        <w:t xml:space="preserve"> </w:t>
      </w:r>
      <w:r>
        <w:rPr>
          <w:rtl/>
        </w:rPr>
        <w:t>نمى‏تواند فرار كند با ي</w:t>
      </w:r>
      <w:r w:rsidR="007740E9">
        <w:rPr>
          <w:rtl/>
        </w:rPr>
        <w:t xml:space="preserve">ک </w:t>
      </w:r>
      <w:r>
        <w:rPr>
          <w:rtl/>
        </w:rPr>
        <w:t>تير شكار نمايند، آهو حلال و بچّه‏اش حرام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حيوان حلال گوشتى كه مانند ماهى خون جهنده ندارد، اگر به خودى خود</w:t>
      </w:r>
      <w:r w:rsidR="006D0139">
        <w:rPr>
          <w:rFonts w:hint="cs"/>
          <w:rtl/>
        </w:rPr>
        <w:t xml:space="preserve"> </w:t>
      </w:r>
      <w:r>
        <w:rPr>
          <w:rtl/>
        </w:rPr>
        <w:t>بميرد طاهر است، ولى گوشت آن را نمى‏شود خورد.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حيوان حرام گوشتى كه خون جهنده ندارد مانند مار، با سر بريدن حلال</w:t>
      </w:r>
      <w:r w:rsidR="006D0139">
        <w:rPr>
          <w:rFonts w:hint="cs"/>
          <w:rtl/>
        </w:rPr>
        <w:t xml:space="preserve"> </w:t>
      </w:r>
      <w:r>
        <w:rPr>
          <w:rtl/>
        </w:rPr>
        <w:t>نمى‏شود، ولى مرده آن طاهر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سگ و خو</w:t>
      </w:r>
      <w:r w:rsidR="007740E9">
        <w:rPr>
          <w:rtl/>
        </w:rPr>
        <w:t xml:space="preserve">ک </w:t>
      </w:r>
      <w:r>
        <w:rPr>
          <w:rtl/>
        </w:rPr>
        <w:t>بواسطه سر بريدن و شكار كردن طاهر نمى‏شوند و خوردن</w:t>
      </w:r>
      <w:r w:rsidR="006D0139">
        <w:rPr>
          <w:rFonts w:hint="cs"/>
          <w:rtl/>
        </w:rPr>
        <w:t xml:space="preserve"> </w:t>
      </w:r>
      <w:r>
        <w:rPr>
          <w:rtl/>
        </w:rPr>
        <w:t>گوشت</w:t>
      </w:r>
      <w:r w:rsidR="00191322">
        <w:rPr>
          <w:rtl/>
        </w:rPr>
        <w:t xml:space="preserve"> آن‌ها </w:t>
      </w:r>
      <w:r>
        <w:rPr>
          <w:rtl/>
        </w:rPr>
        <w:t>هم حرام است. و همچنين حيوانات كوچكى كه در داخل زمين لانه داشته و خون</w:t>
      </w:r>
      <w:r w:rsidR="006D0139">
        <w:rPr>
          <w:rFonts w:hint="cs"/>
          <w:rtl/>
        </w:rPr>
        <w:t xml:space="preserve"> </w:t>
      </w:r>
      <w:r>
        <w:rPr>
          <w:rtl/>
        </w:rPr>
        <w:t>جهنده دارند مانند موش و موش خرما با شكار كردن يا سر بريدن، گوشت و پوست</w:t>
      </w:r>
      <w:r w:rsidR="00191322">
        <w:rPr>
          <w:rtl/>
        </w:rPr>
        <w:t xml:space="preserve"> آن‌ها </w:t>
      </w:r>
      <w:r>
        <w:rPr>
          <w:rtl/>
        </w:rPr>
        <w:t>طاهر</w:t>
      </w:r>
      <w:r w:rsidR="006D0139">
        <w:rPr>
          <w:rFonts w:hint="cs"/>
          <w:rtl/>
        </w:rPr>
        <w:t xml:space="preserve"> </w:t>
      </w:r>
      <w:r>
        <w:rPr>
          <w:rtl/>
        </w:rPr>
        <w:t>نمى‏شود. و حيوان حرام گوشتى را كه درنده و گوشتخوار است مانند گرگ و پلنگ، اگر به</w:t>
      </w:r>
      <w:r w:rsidR="006D0139">
        <w:rPr>
          <w:rFonts w:hint="cs"/>
          <w:rtl/>
        </w:rPr>
        <w:t xml:space="preserve"> </w:t>
      </w:r>
      <w:r>
        <w:rPr>
          <w:rtl/>
        </w:rPr>
        <w:t>دستورى كه گفته مى‏شود سر ببرند، يا با تير و مانند آن شكار كنند طاهر است، ولى گوشت آن</w:t>
      </w:r>
      <w:r w:rsidR="006D0139">
        <w:rPr>
          <w:rFonts w:hint="cs"/>
          <w:rtl/>
        </w:rPr>
        <w:t xml:space="preserve"> </w:t>
      </w:r>
      <w:r>
        <w:rPr>
          <w:rtl/>
        </w:rPr>
        <w:t>حلال نمى‏شود، و اگر با سگ شكارى آن را شكار كنند، طاهر شدن بدنش هم اشكال 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فيل و خرس و بوزينه و موش و حيواناتى كه مانند مار و سوسمار در داخل</w:t>
      </w:r>
      <w:r w:rsidR="006D0139">
        <w:rPr>
          <w:rFonts w:hint="cs"/>
          <w:rtl/>
        </w:rPr>
        <w:t xml:space="preserve"> </w:t>
      </w:r>
      <w:r>
        <w:rPr>
          <w:rtl/>
        </w:rPr>
        <w:t>زمين زندگى مى‏كنند، اگر خون جهنده داشته باشند و به خودى خود بميرند؛ نجسند و همچنين</w:t>
      </w:r>
      <w:r w:rsidR="006D0139">
        <w:rPr>
          <w:rFonts w:hint="cs"/>
          <w:rtl/>
        </w:rPr>
        <w:t xml:space="preserve"> </w:t>
      </w:r>
      <w:r>
        <w:rPr>
          <w:rtl/>
        </w:rPr>
        <w:t>اگر سر</w:t>
      </w:r>
      <w:r w:rsidR="00191322">
        <w:rPr>
          <w:rtl/>
        </w:rPr>
        <w:t xml:space="preserve"> آن‌ها </w:t>
      </w:r>
      <w:r>
        <w:rPr>
          <w:rtl/>
        </w:rPr>
        <w:t>را ببرند طاهر نمى‏شوند و راسو و سوسمار هم طاهر شدن</w:t>
      </w:r>
      <w:r w:rsidR="00191322">
        <w:rPr>
          <w:rtl/>
        </w:rPr>
        <w:t xml:space="preserve"> آن‌ها </w:t>
      </w:r>
      <w:r>
        <w:rPr>
          <w:rtl/>
        </w:rPr>
        <w:t>با تذكيه، محلّ</w:t>
      </w:r>
      <w:r w:rsidR="006D0139">
        <w:rPr>
          <w:rFonts w:hint="cs"/>
          <w:rtl/>
        </w:rPr>
        <w:t xml:space="preserve"> </w:t>
      </w:r>
      <w:r>
        <w:rPr>
          <w:rtl/>
        </w:rPr>
        <w:t>اشكال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از شكم حيوان زنده بچّه مرده‏اى بيرون آيد يا آن را بيرون آورند، خوردن</w:t>
      </w:r>
      <w:r w:rsidR="006D0139">
        <w:rPr>
          <w:rFonts w:hint="cs"/>
          <w:rtl/>
        </w:rPr>
        <w:t xml:space="preserve"> </w:t>
      </w:r>
      <w:r>
        <w:rPr>
          <w:rtl/>
        </w:rPr>
        <w:t>گوشت آن حرام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09" w:name="_Toc391149999"/>
      <w:bookmarkStart w:id="1910" w:name="_Toc391155137"/>
      <w:bookmarkStart w:id="1911" w:name="_Toc391159359"/>
      <w:bookmarkStart w:id="1912" w:name="_Toc391232048"/>
      <w:bookmarkStart w:id="1913" w:name="_Toc391319817"/>
      <w:bookmarkStart w:id="1914" w:name="_Toc391328905"/>
      <w:bookmarkStart w:id="1915" w:name="_Toc281965628"/>
      <w:bookmarkStart w:id="1916" w:name="_Toc502700874"/>
      <w:r>
        <w:rPr>
          <w:rtl/>
        </w:rPr>
        <w:t>دستور سر بريدن حيوانات</w:t>
      </w:r>
      <w:bookmarkEnd w:id="1909"/>
      <w:bookmarkEnd w:id="1910"/>
      <w:bookmarkEnd w:id="1911"/>
      <w:bookmarkEnd w:id="1912"/>
      <w:bookmarkEnd w:id="1913"/>
      <w:bookmarkEnd w:id="1914"/>
      <w:bookmarkEnd w:id="1915"/>
      <w:bookmarkEnd w:id="1916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دستور سر بريدن حيوان آن است كه چهار رگ بزرگ گردن آن را از پايين</w:t>
      </w:r>
      <w:r w:rsidR="006D0139">
        <w:rPr>
          <w:rFonts w:hint="cs"/>
          <w:rtl/>
        </w:rPr>
        <w:t xml:space="preserve"> </w:t>
      </w:r>
      <w:r>
        <w:rPr>
          <w:rtl/>
        </w:rPr>
        <w:t>برآمدگى زير گلو به طور كامل ببرند و اگر</w:t>
      </w:r>
      <w:r w:rsidR="00191322">
        <w:rPr>
          <w:rtl/>
        </w:rPr>
        <w:t xml:space="preserve"> آن‌ها </w:t>
      </w:r>
      <w:r>
        <w:rPr>
          <w:rtl/>
        </w:rPr>
        <w:t>را بشكافند كافى‏نيست.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بعضى از چهار رگ را ببرند و صبر كنند تا حيوان بميرد بعد بقيه را ببرند</w:t>
      </w:r>
      <w:r w:rsidR="006D0139">
        <w:rPr>
          <w:rFonts w:hint="cs"/>
          <w:rtl/>
        </w:rPr>
        <w:t xml:space="preserve"> </w:t>
      </w:r>
      <w:r>
        <w:rPr>
          <w:rtl/>
        </w:rPr>
        <w:t>فايده ندارد، بلكه اگر به اين مقدار هم صبر نكنند ولى به طور معمول چهار رگ را پشت سر</w:t>
      </w:r>
      <w:r w:rsidR="006D0139">
        <w:rPr>
          <w:rFonts w:hint="cs"/>
          <w:rtl/>
        </w:rPr>
        <w:t xml:space="preserve"> </w:t>
      </w:r>
      <w:r>
        <w:rPr>
          <w:rtl/>
        </w:rPr>
        <w:t>هم نبرند، اگرچه پيش از جان دادن حيوان بقيه رگها را ببرند اشكال 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گرگ گلوى گوسفند را به طورى بكند كه از چهار رگى كه در گردن است و</w:t>
      </w:r>
      <w:r w:rsidR="006D0139">
        <w:rPr>
          <w:rFonts w:hint="cs"/>
          <w:rtl/>
        </w:rPr>
        <w:t xml:space="preserve"> </w:t>
      </w:r>
      <w:r>
        <w:rPr>
          <w:rtl/>
        </w:rPr>
        <w:t xml:space="preserve">بايد بريده شود، چيزى نماند، آن حيوان حرام مى‏شود، ولى اگر مقدارى از گردن را بكند </w:t>
      </w:r>
      <w:r>
        <w:rPr>
          <w:rtl/>
        </w:rPr>
        <w:lastRenderedPageBreak/>
        <w:t>و</w:t>
      </w:r>
      <w:r w:rsidR="006D0139">
        <w:rPr>
          <w:rFonts w:hint="cs"/>
          <w:rtl/>
        </w:rPr>
        <w:t xml:space="preserve"> </w:t>
      </w:r>
      <w:r>
        <w:rPr>
          <w:rtl/>
        </w:rPr>
        <w:t>چهار رگ باقى باشد يا جاى ديگر بدن را بكند، در صورتى كه گوسفند زنده باشد و به</w:t>
      </w:r>
      <w:r w:rsidR="006D0139">
        <w:rPr>
          <w:rFonts w:hint="cs"/>
          <w:rtl/>
        </w:rPr>
        <w:t xml:space="preserve"> </w:t>
      </w:r>
      <w:r>
        <w:rPr>
          <w:rtl/>
        </w:rPr>
        <w:t>دستورى كه گفته مى‏شود سر آن را ببرند، حلال و طاهر مى‏باشد.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17" w:name="_Toc391150000"/>
      <w:bookmarkStart w:id="1918" w:name="_Toc391155138"/>
      <w:bookmarkStart w:id="1919" w:name="_Toc391159360"/>
      <w:bookmarkStart w:id="1920" w:name="_Toc391232049"/>
      <w:bookmarkStart w:id="1921" w:name="_Toc391319818"/>
      <w:bookmarkStart w:id="1922" w:name="_Toc391328906"/>
      <w:bookmarkStart w:id="1923" w:name="_Toc281965629"/>
      <w:bookmarkStart w:id="1924" w:name="_Toc502700875"/>
      <w:r>
        <w:rPr>
          <w:rtl/>
        </w:rPr>
        <w:t>شرايط سر بريدن حيوان</w:t>
      </w:r>
      <w:bookmarkEnd w:id="1917"/>
      <w:bookmarkEnd w:id="1918"/>
      <w:bookmarkEnd w:id="1919"/>
      <w:bookmarkEnd w:id="1920"/>
      <w:bookmarkEnd w:id="1921"/>
      <w:bookmarkEnd w:id="1922"/>
      <w:bookmarkEnd w:id="1923"/>
      <w:bookmarkEnd w:id="192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سر بريدن حيوان پنج شرط دارد:</w:t>
      </w:r>
    </w:p>
    <w:p w:rsidR="004509D9" w:rsidRDefault="004509D9" w:rsidP="00A85937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كسى كه سر حيوان را مى‏برد چه مرد باشد چه زن بايد مسلمان باشد و اظهار دشمنى با</w:t>
      </w:r>
      <w:r w:rsidR="006D0139">
        <w:rPr>
          <w:rFonts w:hint="cs"/>
          <w:rtl/>
        </w:rPr>
        <w:t xml:space="preserve"> </w:t>
      </w:r>
      <w:r>
        <w:rPr>
          <w:rtl/>
        </w:rPr>
        <w:t xml:space="preserve">اهل بيت </w:t>
      </w:r>
      <w:r w:rsidR="004A6F2A">
        <w:rPr>
          <w:rtl/>
        </w:rPr>
        <w:t>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نكند. و بچّه مسلمان هم اگر مميّز باشد، يعنى خوب و بد را بفهمد</w:t>
      </w:r>
      <w:r w:rsidR="006D0139">
        <w:rPr>
          <w:rFonts w:hint="cs"/>
          <w:rtl/>
        </w:rPr>
        <w:t xml:space="preserve"> </w:t>
      </w:r>
      <w:r>
        <w:rPr>
          <w:rtl/>
        </w:rPr>
        <w:t>مى‏تواند سر حيوان را ببرد.</w:t>
      </w:r>
    </w:p>
    <w:p w:rsidR="004509D9" w:rsidRDefault="004509D9" w:rsidP="00A85937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سر حيوان را با چيزى ببرند كه از آهن باشد ولى چنانچه آهن پيدا نشود و طورى</w:t>
      </w:r>
      <w:r w:rsidR="006D0139">
        <w:rPr>
          <w:rFonts w:hint="cs"/>
          <w:rtl/>
        </w:rPr>
        <w:t xml:space="preserve"> </w:t>
      </w:r>
      <w:r>
        <w:rPr>
          <w:rtl/>
        </w:rPr>
        <w:t>باشد كه اگر سر حيوان را نبرند مى‏ميرد يا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ذبح آن حيوان براى انسان ضرورت داشته</w:t>
      </w:r>
      <w:r w:rsidR="006D0139">
        <w:rPr>
          <w:rFonts w:hint="cs"/>
          <w:rtl/>
        </w:rPr>
        <w:t xml:space="preserve"> </w:t>
      </w:r>
      <w:r>
        <w:rPr>
          <w:rtl/>
        </w:rPr>
        <w:t>باشد، با چيز تيزى كه چهار رگ آن را جدا كند مانند شيشه و سنگ تيز، مى‏شود سر آن را</w:t>
      </w:r>
      <w:r w:rsidR="006D0139">
        <w:rPr>
          <w:rFonts w:hint="cs"/>
          <w:rtl/>
        </w:rPr>
        <w:t xml:space="preserve"> </w:t>
      </w:r>
      <w:r>
        <w:rPr>
          <w:rtl/>
        </w:rPr>
        <w:t>بريد.</w:t>
      </w:r>
    </w:p>
    <w:p w:rsidR="004509D9" w:rsidRDefault="004509D9" w:rsidP="00A85937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در موقع سر بريدن، جلو بدن حيوان رو به قبله باشد و كسى كه مى‏داند بايد رو به قبله</w:t>
      </w:r>
      <w:r w:rsidR="006D0139">
        <w:rPr>
          <w:rFonts w:hint="cs"/>
          <w:rtl/>
        </w:rPr>
        <w:t xml:space="preserve"> </w:t>
      </w:r>
      <w:r>
        <w:rPr>
          <w:rtl/>
        </w:rPr>
        <w:t>سر ببرد،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حيوان را رو به قبله نكند حيوان حرام مى‏شود ولى اگر فراموش كند يا مسأله</w:t>
      </w:r>
      <w:r w:rsidR="006D0139">
        <w:rPr>
          <w:rFonts w:hint="cs"/>
          <w:rtl/>
        </w:rPr>
        <w:t xml:space="preserve"> </w:t>
      </w:r>
      <w:r>
        <w:rPr>
          <w:rtl/>
        </w:rPr>
        <w:t>را نداند يا قبله را اشتباه كند يا نداند قبله كدام طرف است يا نتواند حيوان را رو به قبله كند</w:t>
      </w:r>
      <w:r w:rsidR="00B85508">
        <w:rPr>
          <w:rFonts w:hint="cs"/>
          <w:rtl/>
        </w:rPr>
        <w:t xml:space="preserve"> </w:t>
      </w:r>
      <w:r>
        <w:rPr>
          <w:rtl/>
        </w:rPr>
        <w:t>اشكال ندارد.</w:t>
      </w:r>
    </w:p>
    <w:p w:rsidR="004509D9" w:rsidRDefault="004509D9" w:rsidP="00A85937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وقتى مى‏خواهد سر حيوان را ببرد يا كارد به گلويش بگذارد، به نيّت سر بريدن، نام</w:t>
      </w:r>
      <w:r w:rsidR="00B85508">
        <w:rPr>
          <w:rFonts w:hint="cs"/>
          <w:rtl/>
        </w:rPr>
        <w:t xml:space="preserve"> </w:t>
      </w:r>
      <w:r>
        <w:rPr>
          <w:rtl/>
        </w:rPr>
        <w:t xml:space="preserve">خدا را ببرد و همين قدر كه بگويد </w:t>
      </w:r>
      <w:r w:rsidRPr="00E1788B">
        <w:rPr>
          <w:rStyle w:val="QuoteChar"/>
          <w:rtl/>
        </w:rPr>
        <w:t>«بسم اللّه‏»</w:t>
      </w:r>
      <w:r>
        <w:rPr>
          <w:rtl/>
        </w:rPr>
        <w:t xml:space="preserve"> كافى است و اگر بدون قصد سر بريدن نام خدا را</w:t>
      </w:r>
      <w:r w:rsidR="00B85508">
        <w:rPr>
          <w:rFonts w:hint="cs"/>
          <w:rtl/>
        </w:rPr>
        <w:t xml:space="preserve"> </w:t>
      </w:r>
      <w:r>
        <w:rPr>
          <w:rtl/>
        </w:rPr>
        <w:t>ببرد، آن حيوان طاهر نمى‏شود و گوشت آن هم حرام است، ولى اگر از روى فراموشى نام خدا</w:t>
      </w:r>
      <w:r w:rsidR="00B85508">
        <w:rPr>
          <w:rFonts w:hint="cs"/>
          <w:rtl/>
        </w:rPr>
        <w:t xml:space="preserve"> </w:t>
      </w:r>
      <w:r>
        <w:rPr>
          <w:rtl/>
        </w:rPr>
        <w:t>را نبرد اشكال ندارد.</w:t>
      </w:r>
    </w:p>
    <w:p w:rsidR="004509D9" w:rsidRDefault="004509D9" w:rsidP="00A85937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در صورتى كه زنده بودن حيوان در حال ذبح معلوم نباشد بايد حيوان بعد از سر</w:t>
      </w:r>
      <w:r w:rsidR="00B85508">
        <w:rPr>
          <w:rFonts w:hint="cs"/>
          <w:rtl/>
        </w:rPr>
        <w:t xml:space="preserve"> </w:t>
      </w:r>
      <w:r>
        <w:rPr>
          <w:rtl/>
        </w:rPr>
        <w:t>بريدن حركتى بكند. اگرچه مثلاً چشم يا دم خود را حركت دهد، يا پاى خود را به زمين زند</w:t>
      </w:r>
      <w:r w:rsidR="00B85508">
        <w:rPr>
          <w:rFonts w:hint="cs"/>
          <w:rtl/>
        </w:rPr>
        <w:t xml:space="preserve"> </w:t>
      </w:r>
      <w:r>
        <w:rPr>
          <w:rtl/>
        </w:rPr>
        <w:t>كه معلوم شود زنده بوده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25" w:name="_Toc391150001"/>
      <w:bookmarkStart w:id="1926" w:name="_Toc391155139"/>
      <w:bookmarkStart w:id="1927" w:name="_Toc391159361"/>
      <w:bookmarkStart w:id="1928" w:name="_Toc391232050"/>
      <w:bookmarkStart w:id="1929" w:name="_Toc391319819"/>
      <w:bookmarkStart w:id="1930" w:name="_Toc391328907"/>
      <w:bookmarkStart w:id="1931" w:name="_Toc281965630"/>
      <w:bookmarkStart w:id="1932" w:name="_Toc502700876"/>
      <w:r>
        <w:rPr>
          <w:rtl/>
        </w:rPr>
        <w:lastRenderedPageBreak/>
        <w:t>دستور كشتن شتر</w:t>
      </w:r>
      <w:bookmarkEnd w:id="1925"/>
      <w:bookmarkEnd w:id="1926"/>
      <w:bookmarkEnd w:id="1927"/>
      <w:bookmarkEnd w:id="1928"/>
      <w:bookmarkEnd w:id="1929"/>
      <w:bookmarkEnd w:id="1930"/>
      <w:bookmarkEnd w:id="1931"/>
      <w:bookmarkEnd w:id="193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بخواهند شتر را بكشند كه بعد از جان دادن طاهر و حلال باشد، بايد با پنج</w:t>
      </w:r>
      <w:r w:rsidR="00B85508">
        <w:rPr>
          <w:rFonts w:hint="cs"/>
          <w:rtl/>
        </w:rPr>
        <w:t xml:space="preserve"> </w:t>
      </w:r>
      <w:r>
        <w:rPr>
          <w:rtl/>
        </w:rPr>
        <w:t>شرطى كه براى سر بريدن حيوانات گفته شد، كارد يا چيز ديگرى را كه از آهن و برنده باشد،</w:t>
      </w:r>
      <w:r w:rsidR="00067824">
        <w:rPr>
          <w:rFonts w:hint="cs"/>
          <w:rtl/>
        </w:rPr>
        <w:t xml:space="preserve"> </w:t>
      </w:r>
      <w:r>
        <w:rPr>
          <w:rtl/>
        </w:rPr>
        <w:t>در گودى بين گردن و سينه‏اش فرو كنند.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وقتى مى‏خواهند كارد را به گردن شتر فرو ببرند، بهتر است كه شتر ايستاده باشد</w:t>
      </w:r>
      <w:r w:rsidR="00067824">
        <w:rPr>
          <w:rFonts w:hint="cs"/>
          <w:rtl/>
        </w:rPr>
        <w:t xml:space="preserve"> </w:t>
      </w:r>
      <w:r>
        <w:rPr>
          <w:rtl/>
        </w:rPr>
        <w:t>ولى اگر در حالى كه زانوها را به زمين زده، يا به پهلو خوابيده و جلو بدنش رو به قبله است،</w:t>
      </w:r>
      <w:r w:rsidR="00067824">
        <w:rPr>
          <w:rFonts w:hint="cs"/>
          <w:rtl/>
        </w:rPr>
        <w:t xml:space="preserve"> </w:t>
      </w:r>
      <w:r>
        <w:rPr>
          <w:rtl/>
        </w:rPr>
        <w:t>كارد را در گودى گردنش فرو كنند اشكال ندارد.</w:t>
      </w:r>
    </w:p>
    <w:p w:rsidR="004509D9" w:rsidRDefault="004509D9" w:rsidP="00BA2991">
      <w:pPr>
        <w:pStyle w:val="a"/>
        <w:bidi/>
        <w:rPr>
          <w:rtl/>
        </w:rPr>
      </w:pPr>
      <w:r>
        <w:rPr>
          <w:rtl/>
        </w:rPr>
        <w:t>اگر به جاى اين كه كارد در گودى گردن شتر فرو كنند سر آن را ببرند، يا گوسفند</w:t>
      </w:r>
      <w:r w:rsidR="00067824">
        <w:rPr>
          <w:rFonts w:hint="cs"/>
          <w:rtl/>
        </w:rPr>
        <w:t xml:space="preserve"> </w:t>
      </w:r>
      <w:r>
        <w:rPr>
          <w:rtl/>
        </w:rPr>
        <w:t>و گاو و مانند</w:t>
      </w:r>
      <w:r w:rsidR="0038666A">
        <w:rPr>
          <w:rtl/>
        </w:rPr>
        <w:t xml:space="preserve"> این‌ها </w:t>
      </w:r>
      <w:r>
        <w:rPr>
          <w:rtl/>
        </w:rPr>
        <w:t>را مثل شتر، كارد در گودى گردنشان فرو كنند، گوشت</w:t>
      </w:r>
      <w:r w:rsidR="00191322">
        <w:rPr>
          <w:rtl/>
        </w:rPr>
        <w:t xml:space="preserve"> آن‌ها </w:t>
      </w:r>
      <w:r>
        <w:rPr>
          <w:rtl/>
        </w:rPr>
        <w:t>حرام و بدن</w:t>
      </w:r>
      <w:r w:rsidR="00191322">
        <w:rPr>
          <w:rtl/>
        </w:rPr>
        <w:t xml:space="preserve"> آن‌ها </w:t>
      </w:r>
      <w:r>
        <w:rPr>
          <w:rtl/>
        </w:rPr>
        <w:t>نجس است. ولى اگر چهار رگ شتر را ببرند و تا زنده است به دستورى كه گفته شد كارد در</w:t>
      </w:r>
      <w:r w:rsidR="00067824">
        <w:rPr>
          <w:rFonts w:hint="cs"/>
          <w:rtl/>
        </w:rPr>
        <w:t xml:space="preserve"> </w:t>
      </w:r>
      <w:r>
        <w:rPr>
          <w:rtl/>
        </w:rPr>
        <w:t>گودى گردنش فرو كنند، گوشت آن حلال و بدن آن طاهر است. و نيز اگر كارد در گودى</w:t>
      </w:r>
      <w:r w:rsidR="00067824">
        <w:rPr>
          <w:rFonts w:hint="cs"/>
          <w:rtl/>
        </w:rPr>
        <w:t xml:space="preserve"> </w:t>
      </w:r>
      <w:r>
        <w:rPr>
          <w:rtl/>
        </w:rPr>
        <w:t>گردن گاو يا گوسفند يا مانند</w:t>
      </w:r>
      <w:r w:rsidR="0038666A">
        <w:rPr>
          <w:rtl/>
        </w:rPr>
        <w:t xml:space="preserve"> این‌ها </w:t>
      </w:r>
      <w:r>
        <w:rPr>
          <w:rtl/>
        </w:rPr>
        <w:t>فرو كنند و تا زنده است سر آن را ببرند حلال و طاهر</w:t>
      </w:r>
      <w:r w:rsidR="00067824">
        <w:rPr>
          <w:rFonts w:hint="cs"/>
          <w:rtl/>
        </w:rPr>
        <w:t xml:space="preserve"> </w:t>
      </w:r>
      <w:r>
        <w:rPr>
          <w:rtl/>
        </w:rPr>
        <w:t>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حيوانى سركش شود و نتوانند آن را به دستورى كه در شرع معيّن شده</w:t>
      </w:r>
      <w:r w:rsidR="00DD3054">
        <w:rPr>
          <w:rFonts w:hint="cs"/>
          <w:rtl/>
        </w:rPr>
        <w:t xml:space="preserve"> </w:t>
      </w:r>
      <w:r>
        <w:rPr>
          <w:rtl/>
        </w:rPr>
        <w:t>بكشند، يا مثلاً در چاه بيفتد و احتمال بدهند كه در آنجا بميرد و كشتن آن به دستور شرع</w:t>
      </w:r>
      <w:r w:rsidR="00DD3054">
        <w:rPr>
          <w:rFonts w:hint="cs"/>
          <w:rtl/>
        </w:rPr>
        <w:t xml:space="preserve"> </w:t>
      </w:r>
      <w:r>
        <w:rPr>
          <w:rtl/>
        </w:rPr>
        <w:t>ممكن نباشد، چنانچه با چيزى مثل شمشير كه بواسطه تيزى آن بدن زخم مى‏شود به بدن</w:t>
      </w:r>
      <w:r w:rsidR="00DD3054">
        <w:rPr>
          <w:rFonts w:hint="cs"/>
          <w:rtl/>
        </w:rPr>
        <w:t xml:space="preserve"> </w:t>
      </w:r>
      <w:r>
        <w:rPr>
          <w:rtl/>
        </w:rPr>
        <w:t>حيوان زخم بزنند و در اثر زخم جان بدهد حلال مى‏شود و رو به قبله بودن آن لازم نيست،</w:t>
      </w:r>
      <w:r w:rsidR="00DD3054">
        <w:rPr>
          <w:rFonts w:hint="cs"/>
          <w:rtl/>
        </w:rPr>
        <w:t xml:space="preserve"> </w:t>
      </w:r>
      <w:r>
        <w:rPr>
          <w:rtl/>
        </w:rPr>
        <w:t>ولى بايد شرطهاى ديگرى را كه براى سر بريدن حيوانات گفته شد دارا باشد.</w:t>
      </w:r>
    </w:p>
    <w:p w:rsidR="004509D9" w:rsidRDefault="00A82B8A" w:rsidP="00115673">
      <w:pPr>
        <w:pStyle w:val="Heading2"/>
        <w:rPr>
          <w:szCs w:val="24"/>
          <w:rtl/>
        </w:rPr>
      </w:pPr>
      <w:bookmarkStart w:id="1933" w:name="_Toc391150002"/>
      <w:bookmarkStart w:id="1934" w:name="_Toc391155140"/>
      <w:bookmarkStart w:id="1935" w:name="_Toc391159362"/>
      <w:bookmarkStart w:id="1936" w:name="_Toc391232051"/>
      <w:bookmarkStart w:id="1937" w:name="_Toc391319820"/>
      <w:bookmarkStart w:id="1938" w:name="_Toc391328908"/>
      <w:bookmarkStart w:id="1939" w:name="_Toc281965631"/>
      <w:bookmarkStart w:id="1940" w:name="_Toc502700877"/>
      <w:r>
        <w:rPr>
          <w:rFonts w:cs="B Zar"/>
          <w:rtl/>
        </w:rPr>
        <w:t>مستحبّ</w:t>
      </w:r>
      <w:r w:rsidR="004509D9">
        <w:rPr>
          <w:rtl/>
        </w:rPr>
        <w:t>ات سر بريدن حيوان</w:t>
      </w:r>
      <w:bookmarkEnd w:id="1933"/>
      <w:bookmarkEnd w:id="1934"/>
      <w:bookmarkEnd w:id="1935"/>
      <w:bookmarkEnd w:id="1936"/>
      <w:bookmarkEnd w:id="1937"/>
      <w:bookmarkEnd w:id="1938"/>
      <w:bookmarkEnd w:id="1939"/>
      <w:bookmarkEnd w:id="194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 xml:space="preserve">چند چيز در سر بريدن حيوانات </w:t>
      </w:r>
      <w:r w:rsidR="00A82B8A">
        <w:rPr>
          <w:rtl/>
        </w:rPr>
        <w:t>مستحبّ</w:t>
      </w:r>
      <w:r>
        <w:rPr>
          <w:rtl/>
        </w:rPr>
        <w:t xml:space="preserve"> است:</w:t>
      </w:r>
    </w:p>
    <w:p w:rsidR="004509D9" w:rsidRDefault="004509D9" w:rsidP="00714555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موقع سر بريدن گوسفند دو دست و ي</w:t>
      </w:r>
      <w:r w:rsidR="007740E9">
        <w:rPr>
          <w:rtl/>
        </w:rPr>
        <w:t xml:space="preserve">ک </w:t>
      </w:r>
      <w:r>
        <w:rPr>
          <w:rtl/>
        </w:rPr>
        <w:t>پاى آن را ببندند و پاى ديگرش را باز</w:t>
      </w:r>
      <w:r w:rsidR="00DD3054">
        <w:rPr>
          <w:rFonts w:hint="cs"/>
          <w:rtl/>
        </w:rPr>
        <w:t xml:space="preserve"> </w:t>
      </w:r>
      <w:r>
        <w:rPr>
          <w:rtl/>
        </w:rPr>
        <w:t>بگذارند و موقع سر بريدن گاو چهار دست و پايش را ببندند و دم آن را باز بگذارند و موقع</w:t>
      </w:r>
      <w:r w:rsidR="00DD3054">
        <w:rPr>
          <w:rFonts w:hint="cs"/>
          <w:rtl/>
        </w:rPr>
        <w:t xml:space="preserve"> </w:t>
      </w:r>
      <w:r>
        <w:rPr>
          <w:rtl/>
        </w:rPr>
        <w:t xml:space="preserve">كشتن شتر دو </w:t>
      </w:r>
      <w:r>
        <w:rPr>
          <w:rtl/>
        </w:rPr>
        <w:lastRenderedPageBreak/>
        <w:t>دست آن را از پايين تا زانو، يا تا زير بغل به يكديگر ببندند و پاهايش را باز</w:t>
      </w:r>
      <w:r w:rsidR="00DD3054">
        <w:rPr>
          <w:rFonts w:hint="cs"/>
          <w:rtl/>
        </w:rPr>
        <w:t xml:space="preserve"> </w:t>
      </w:r>
      <w:r>
        <w:rPr>
          <w:rtl/>
        </w:rPr>
        <w:t xml:space="preserve">بگذارند و </w:t>
      </w:r>
      <w:r w:rsidR="00A82B8A">
        <w:rPr>
          <w:rtl/>
        </w:rPr>
        <w:t>مستحبّ</w:t>
      </w:r>
      <w:r>
        <w:rPr>
          <w:rtl/>
        </w:rPr>
        <w:t xml:space="preserve"> است مرغ را بعد از سر بريدن رها كنند تا پر و بال بزند.</w:t>
      </w:r>
    </w:p>
    <w:p w:rsidR="004509D9" w:rsidRDefault="004509D9" w:rsidP="00714555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كسى كه حيوان را مى‏كشد، رو به قبله باشد.</w:t>
      </w:r>
    </w:p>
    <w:p w:rsidR="004509D9" w:rsidRDefault="004509D9" w:rsidP="00714555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پيش از كشتن حيوان، آب جلوى آن بگذارند.</w:t>
      </w:r>
    </w:p>
    <w:p w:rsidR="004509D9" w:rsidRDefault="004509D9" w:rsidP="00714555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كارى كنند كه حيوان كمتر اذيت شود، مثلاً كارد را خوب تيز كنند و با عجله سر</w:t>
      </w:r>
      <w:r w:rsidR="00DD3054">
        <w:rPr>
          <w:rFonts w:hint="cs"/>
          <w:rtl/>
        </w:rPr>
        <w:t xml:space="preserve"> </w:t>
      </w:r>
      <w:r>
        <w:rPr>
          <w:rtl/>
        </w:rPr>
        <w:t>حيوان را ببرند.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41" w:name="_Toc391150003"/>
      <w:bookmarkStart w:id="1942" w:name="_Toc391155141"/>
      <w:bookmarkStart w:id="1943" w:name="_Toc391159363"/>
      <w:bookmarkStart w:id="1944" w:name="_Toc391232052"/>
      <w:bookmarkStart w:id="1945" w:name="_Toc391319821"/>
      <w:bookmarkStart w:id="1946" w:name="_Toc391328909"/>
      <w:bookmarkStart w:id="1947" w:name="_Toc281965632"/>
      <w:bookmarkStart w:id="1948" w:name="_Toc502700878"/>
      <w:r>
        <w:rPr>
          <w:rtl/>
        </w:rPr>
        <w:t>مكروهات سر بريدن حيوانات</w:t>
      </w:r>
      <w:bookmarkEnd w:id="1941"/>
      <w:bookmarkEnd w:id="1942"/>
      <w:bookmarkEnd w:id="1943"/>
      <w:bookmarkEnd w:id="1944"/>
      <w:bookmarkEnd w:id="1945"/>
      <w:bookmarkEnd w:id="1946"/>
      <w:bookmarkEnd w:id="1947"/>
      <w:bookmarkEnd w:id="1948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چند چيز در سر بريدن حيوانات مكروه است:</w:t>
      </w:r>
    </w:p>
    <w:p w:rsidR="004509D9" w:rsidRDefault="004509D9" w:rsidP="00E65C5E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كارد را پشت حلقوم فرو كنند و به طرف جلو بياورند كه حلقوم از پشت آن</w:t>
      </w:r>
      <w:r w:rsidR="00DD3054">
        <w:rPr>
          <w:rFonts w:hint="cs"/>
          <w:rtl/>
        </w:rPr>
        <w:t xml:space="preserve"> </w:t>
      </w:r>
      <w:r>
        <w:rPr>
          <w:rtl/>
        </w:rPr>
        <w:t>بريده شود.</w:t>
      </w:r>
    </w:p>
    <w:p w:rsidR="004509D9" w:rsidRDefault="004509D9" w:rsidP="00E65C5E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در جايى حيوان را سر ببرند كه حيوان ديگر آن را ببيند.</w:t>
      </w:r>
    </w:p>
    <w:p w:rsidR="004509D9" w:rsidRDefault="004509D9" w:rsidP="00E65C5E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در شب يا پيش از ظهر روز جمعه سر حيوان را ببرند، ولى در صورت احتياج عيبى</w:t>
      </w:r>
      <w:r w:rsidR="00DD3054">
        <w:rPr>
          <w:rFonts w:hint="cs"/>
          <w:rtl/>
        </w:rPr>
        <w:t xml:space="preserve"> </w:t>
      </w:r>
      <w:r>
        <w:rPr>
          <w:rtl/>
        </w:rPr>
        <w:t>ندارد.</w:t>
      </w:r>
    </w:p>
    <w:p w:rsidR="004509D9" w:rsidRDefault="004509D9" w:rsidP="00E65C5E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خود انسان چهارپايى را كه پرورش داده است سر ببرد. و احتياط آن است كه</w:t>
      </w:r>
      <w:r w:rsidR="00C05917">
        <w:rPr>
          <w:rFonts w:hint="cs"/>
          <w:rtl/>
        </w:rPr>
        <w:t xml:space="preserve"> </w:t>
      </w:r>
      <w:r>
        <w:rPr>
          <w:rtl/>
        </w:rPr>
        <w:t>پيش از بيرون آمدن روح، پوست حيوان را نكنند و مغز حرام را كه در تيره پشت است نبرند و</w:t>
      </w:r>
      <w:r w:rsidR="00C05917">
        <w:rPr>
          <w:rFonts w:hint="cs"/>
          <w:rtl/>
        </w:rPr>
        <w:t xml:space="preserve"> </w:t>
      </w:r>
      <w:r>
        <w:rPr>
          <w:rtl/>
        </w:rPr>
        <w:t>حرام است كه پيش از بيرون آمدن روح سر حيوان را از بدنش جدا كنند ولى با اين عمل</w:t>
      </w:r>
      <w:r w:rsidR="00C05917">
        <w:rPr>
          <w:rFonts w:hint="cs"/>
          <w:rtl/>
        </w:rPr>
        <w:t xml:space="preserve"> </w:t>
      </w:r>
      <w:r>
        <w:rPr>
          <w:rtl/>
        </w:rPr>
        <w:t>حيوان حرام نمى‏شود.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49" w:name="_Toc391150004"/>
      <w:bookmarkStart w:id="1950" w:name="_Toc391155142"/>
      <w:bookmarkStart w:id="1951" w:name="_Toc391159364"/>
      <w:bookmarkStart w:id="1952" w:name="_Toc391232053"/>
      <w:bookmarkStart w:id="1953" w:name="_Toc391319822"/>
      <w:bookmarkStart w:id="1954" w:name="_Toc391328910"/>
      <w:bookmarkStart w:id="1955" w:name="_Toc281965633"/>
      <w:bookmarkStart w:id="1956" w:name="_Toc502700879"/>
      <w:r>
        <w:rPr>
          <w:rtl/>
        </w:rPr>
        <w:t>احكام شكار كردن با اسلحه</w:t>
      </w:r>
      <w:bookmarkEnd w:id="1949"/>
      <w:bookmarkEnd w:id="1950"/>
      <w:bookmarkEnd w:id="1951"/>
      <w:bookmarkEnd w:id="1952"/>
      <w:bookmarkEnd w:id="1953"/>
      <w:bookmarkEnd w:id="1954"/>
      <w:bookmarkEnd w:id="1955"/>
      <w:bookmarkEnd w:id="1956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حيوان حلال گوشت وحشى يا اهلى كه وحشى شده را با اسلحه شكار كنند</w:t>
      </w:r>
      <w:r w:rsidR="00C05917">
        <w:rPr>
          <w:rFonts w:hint="cs"/>
          <w:rtl/>
        </w:rPr>
        <w:t xml:space="preserve"> </w:t>
      </w:r>
      <w:r>
        <w:rPr>
          <w:rtl/>
        </w:rPr>
        <w:t>و بميرد با پنج شرط حلال و بدنش طاهر است:</w:t>
      </w:r>
    </w:p>
    <w:p w:rsidR="004509D9" w:rsidRDefault="004509D9" w:rsidP="00103289">
      <w:pPr>
        <w:rPr>
          <w:szCs w:val="24"/>
          <w:rtl/>
        </w:rPr>
      </w:pPr>
      <w:r>
        <w:rPr>
          <w:bCs/>
          <w:rtl/>
        </w:rPr>
        <w:lastRenderedPageBreak/>
        <w:t>اوّل:</w:t>
      </w:r>
      <w:r>
        <w:rPr>
          <w:rtl/>
        </w:rPr>
        <w:t xml:space="preserve"> آن كه اسلحه شكار مثل كارد و شمشير برنده باشد، يا مثل نيزه و تير، تيز باشد كه</w:t>
      </w:r>
      <w:r w:rsidR="00C05917">
        <w:rPr>
          <w:rFonts w:hint="cs"/>
          <w:rtl/>
        </w:rPr>
        <w:t xml:space="preserve"> </w:t>
      </w:r>
      <w:r>
        <w:rPr>
          <w:rtl/>
        </w:rPr>
        <w:t>بواسطه تيز بودن، بدن حيوان را پاره كند و اگر به وسيله دام يا چوب و سنگ و مانند</w:t>
      </w:r>
      <w:r w:rsidR="0038666A">
        <w:rPr>
          <w:rtl/>
        </w:rPr>
        <w:t xml:space="preserve"> این‌ها </w:t>
      </w:r>
      <w:r>
        <w:rPr>
          <w:rtl/>
        </w:rPr>
        <w:t>حيوانى را شكار كنند طاهر نمى‏شود و خوردن آن هم حرام است مگر اينكه او را زنده</w:t>
      </w:r>
      <w:r w:rsidR="00C05917">
        <w:rPr>
          <w:rFonts w:hint="cs"/>
          <w:rtl/>
        </w:rPr>
        <w:t xml:space="preserve"> </w:t>
      </w:r>
      <w:r>
        <w:rPr>
          <w:rtl/>
        </w:rPr>
        <w:t>دريابند و ذبح كنند. و اگر حيوانى را با تفنگ شكار كنند، چنانچه گلوله آن تيز باشد كه در بدن</w:t>
      </w:r>
      <w:r w:rsidR="00C05917">
        <w:rPr>
          <w:rFonts w:hint="cs"/>
          <w:rtl/>
        </w:rPr>
        <w:t xml:space="preserve"> </w:t>
      </w:r>
      <w:r>
        <w:rPr>
          <w:rtl/>
        </w:rPr>
        <w:t>حيوان فرو رود و آن را پاره كند طاهر و حلال است و اگر گلوله تيز نباشد بلكه با فشار در بدن</w:t>
      </w:r>
      <w:r w:rsidR="00C05917">
        <w:rPr>
          <w:rFonts w:hint="cs"/>
          <w:rtl/>
        </w:rPr>
        <w:t xml:space="preserve"> </w:t>
      </w:r>
      <w:r>
        <w:rPr>
          <w:rtl/>
        </w:rPr>
        <w:t>حيوان فرو رود و حيوان را بكشد، يا بواسطه حرارتش بدن حيوان را بسوزاند و در اثر</w:t>
      </w:r>
      <w:r w:rsidR="003219BA">
        <w:rPr>
          <w:rFonts w:hint="cs"/>
          <w:rtl/>
        </w:rPr>
        <w:t xml:space="preserve"> </w:t>
      </w:r>
      <w:r>
        <w:rPr>
          <w:rtl/>
        </w:rPr>
        <w:t>سوزاندن، حيوان بميرد، طاهر و حلال بودنش اشكال دارد.</w:t>
      </w:r>
    </w:p>
    <w:p w:rsidR="004509D9" w:rsidRDefault="004509D9" w:rsidP="00103289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كسى كه شكار مى‏كند بايد مسلمان باشد يا بچّه مسلمان باشد كه خوب و بد را بفهمد</w:t>
      </w:r>
      <w:r w:rsidR="00C05917">
        <w:rPr>
          <w:rFonts w:hint="cs"/>
          <w:rtl/>
        </w:rPr>
        <w:t xml:space="preserve"> </w:t>
      </w:r>
      <w:r>
        <w:rPr>
          <w:rtl/>
        </w:rPr>
        <w:t>و اگر كافر يا كسى ك</w:t>
      </w:r>
      <w:r w:rsidR="004A6F2A">
        <w:rPr>
          <w:rtl/>
        </w:rPr>
        <w:t>ه اظهار دشمنى با اهل بيت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مى‏كند، حيوانى را شكار نمايد، آن</w:t>
      </w:r>
      <w:r w:rsidR="00C05917">
        <w:rPr>
          <w:rFonts w:hint="cs"/>
          <w:rtl/>
        </w:rPr>
        <w:t xml:space="preserve"> </w:t>
      </w:r>
      <w:r>
        <w:rPr>
          <w:rtl/>
        </w:rPr>
        <w:t>شكار حلال نيست.</w:t>
      </w:r>
    </w:p>
    <w:p w:rsidR="004509D9" w:rsidRDefault="004509D9" w:rsidP="00103289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اسلحه را براى شكار كردن حيوان به كار برد و اگر مثلاً جايى را نشان كند و اتّفاقا</w:t>
      </w:r>
      <w:r w:rsidR="00C05917">
        <w:rPr>
          <w:rFonts w:hint="cs"/>
          <w:rtl/>
        </w:rPr>
        <w:t xml:space="preserve"> </w:t>
      </w:r>
      <w:r>
        <w:rPr>
          <w:rtl/>
        </w:rPr>
        <w:t>حيوانى را بكشد، آن حيوان طاهر نيست و خوردن آن هم حرام است. ولى اگر به قصد حيوان</w:t>
      </w:r>
      <w:r w:rsidR="00C05917">
        <w:rPr>
          <w:rFonts w:hint="cs"/>
          <w:rtl/>
        </w:rPr>
        <w:t xml:space="preserve"> </w:t>
      </w:r>
      <w:r>
        <w:rPr>
          <w:rtl/>
        </w:rPr>
        <w:t>مخصوصى تيراندازى كند اما بجاى آن حيوان ديگرى را بكُشد حلال است.</w:t>
      </w:r>
    </w:p>
    <w:p w:rsidR="004509D9" w:rsidRDefault="004509D9" w:rsidP="00103289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در وقت به كار بردن اسلحه نام خدا را ببرد و چنانچه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نام خدا را نبرد شكار</w:t>
      </w:r>
      <w:r w:rsidR="00C05917">
        <w:rPr>
          <w:rFonts w:hint="cs"/>
          <w:rtl/>
        </w:rPr>
        <w:t xml:space="preserve"> </w:t>
      </w:r>
      <w:r>
        <w:rPr>
          <w:rtl/>
        </w:rPr>
        <w:t>حلال نمى‏شود و چنانچه قبل از خوردن به هدف نام خدا را ببرد نيز كافى است، ولى اگر</w:t>
      </w:r>
      <w:r w:rsidR="00C05917">
        <w:rPr>
          <w:rFonts w:hint="cs"/>
          <w:rtl/>
        </w:rPr>
        <w:t xml:space="preserve"> </w:t>
      </w:r>
      <w:r>
        <w:rPr>
          <w:rtl/>
        </w:rPr>
        <w:t>فراموش كند اشكال ندارد.</w:t>
      </w:r>
    </w:p>
    <w:p w:rsidR="004509D9" w:rsidRDefault="004509D9" w:rsidP="00103289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وقتى به حيوان برسد كه مرده باشد، يا اگر زنده است به اندازه سر بريدن آن وقت</w:t>
      </w:r>
      <w:r w:rsidR="00C05917">
        <w:rPr>
          <w:rFonts w:hint="cs"/>
          <w:rtl/>
        </w:rPr>
        <w:t xml:space="preserve"> </w:t>
      </w:r>
      <w:r>
        <w:rPr>
          <w:rtl/>
        </w:rPr>
        <w:t>نباشد و چنانچه به اندازه سر بريدن وقت باشد و سر حيوان را نبرد تا بميرد، حرام است.</w:t>
      </w:r>
      <w:r w:rsidR="00C05917">
        <w:rPr>
          <w:rFonts w:hint="cs"/>
          <w:rtl/>
        </w:rPr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دو نفر حيوانى را شكار كنند و يكى از آنان مسلمان و ديگرى كافر باشد يا</w:t>
      </w:r>
      <w:r w:rsidR="00C05917">
        <w:rPr>
          <w:rFonts w:hint="cs"/>
          <w:rtl/>
        </w:rPr>
        <w:t xml:space="preserve"> </w:t>
      </w:r>
      <w:r>
        <w:rPr>
          <w:rtl/>
        </w:rPr>
        <w:t>يكى از آن دو نام خدا را ببرد و ديگرى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نام خدا را نبرد آن حيوان حلال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بعد از آن كه حيوانى را تير زدند مثلاً در آب بيفتد و انسان بداند كه حيوان</w:t>
      </w:r>
      <w:r w:rsidR="00C05917">
        <w:rPr>
          <w:rFonts w:hint="cs"/>
          <w:rtl/>
        </w:rPr>
        <w:t xml:space="preserve"> </w:t>
      </w:r>
      <w:r>
        <w:rPr>
          <w:rtl/>
        </w:rPr>
        <w:t>بواسطه تير و افتادن در آب ج</w:t>
      </w:r>
      <w:r w:rsidR="001A53E5">
        <w:rPr>
          <w:rtl/>
        </w:rPr>
        <w:t>ان داده، حلال نيست. بلكه اگر</w:t>
      </w:r>
      <w:r w:rsidR="00586AEC">
        <w:rPr>
          <w:rtl/>
        </w:rPr>
        <w:t xml:space="preserve"> شکّ </w:t>
      </w:r>
      <w:r>
        <w:rPr>
          <w:rtl/>
        </w:rPr>
        <w:t>كند كه فقط با تير بوده يا</w:t>
      </w:r>
      <w:r w:rsidR="00C05917">
        <w:rPr>
          <w:rFonts w:hint="cs"/>
          <w:rtl/>
        </w:rPr>
        <w:t xml:space="preserve"> </w:t>
      </w:r>
      <w:r>
        <w:rPr>
          <w:rtl/>
        </w:rPr>
        <w:t>نه، حلال نمى‏باشد.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با سگ غصبى يا اسلحه غصبى حيوانى را شكار كند، شكار حلال است و</w:t>
      </w:r>
      <w:r w:rsidR="00C05917">
        <w:rPr>
          <w:rFonts w:hint="cs"/>
          <w:rtl/>
        </w:rPr>
        <w:t xml:space="preserve"> </w:t>
      </w:r>
      <w:r>
        <w:rPr>
          <w:rtl/>
        </w:rPr>
        <w:t>مال خود او مى‏شود ولى گذشته از اين كه گناه كرده، بايد اجرت اسلحه يا سگ را به صاحبش</w:t>
      </w:r>
      <w:r w:rsidR="00C05917">
        <w:rPr>
          <w:rFonts w:hint="cs"/>
          <w:rtl/>
        </w:rPr>
        <w:t xml:space="preserve"> </w:t>
      </w:r>
      <w:r>
        <w:rPr>
          <w:rtl/>
        </w:rPr>
        <w:t>بدهد.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شمشير يا چيز ديگرى كه شكار كردن با آن صحيح است با شرطهايى كه</w:t>
      </w:r>
      <w:r w:rsidR="00C05917">
        <w:rPr>
          <w:rFonts w:hint="cs"/>
          <w:rtl/>
        </w:rPr>
        <w:t xml:space="preserve"> </w:t>
      </w:r>
      <w:r>
        <w:rPr>
          <w:rtl/>
        </w:rPr>
        <w:t>گفته شد، حيوانى را دو قسمت كنند و سر و گردن در ي</w:t>
      </w:r>
      <w:r w:rsidR="007740E9">
        <w:rPr>
          <w:rtl/>
        </w:rPr>
        <w:t xml:space="preserve">ک </w:t>
      </w:r>
      <w:r>
        <w:rPr>
          <w:rtl/>
        </w:rPr>
        <w:t>قسمت بماند و انسان وقتى برسد كه</w:t>
      </w:r>
      <w:r w:rsidR="00684E02">
        <w:rPr>
          <w:rFonts w:hint="cs"/>
          <w:rtl/>
        </w:rPr>
        <w:t xml:space="preserve"> </w:t>
      </w:r>
      <w:r>
        <w:rPr>
          <w:rtl/>
        </w:rPr>
        <w:t>حيوان جان داده باشد، هر دو قسمت حلال است البته در صورتى كه به همين قطع كردن جان</w:t>
      </w:r>
      <w:r w:rsidR="00684E02">
        <w:rPr>
          <w:rFonts w:hint="cs"/>
          <w:rtl/>
        </w:rPr>
        <w:t xml:space="preserve"> </w:t>
      </w:r>
      <w:r>
        <w:rPr>
          <w:rtl/>
        </w:rPr>
        <w:t>داده باشد. و اگر حيوان زنده باشد و وقت تنگ باشد براى سر بريدن به آداب شرع، باز هم هر</w:t>
      </w:r>
      <w:r w:rsidR="00684E02">
        <w:rPr>
          <w:rFonts w:hint="cs"/>
          <w:rtl/>
        </w:rPr>
        <w:t xml:space="preserve"> </w:t>
      </w:r>
      <w:r>
        <w:rPr>
          <w:rtl/>
        </w:rPr>
        <w:t>دو قسمت آن حلال است. و اگر وقت باشد براى سر بريدن، آن قسمت كه در آن سر نيست</w:t>
      </w:r>
      <w:r w:rsidR="00684E02">
        <w:rPr>
          <w:rFonts w:hint="cs"/>
          <w:rtl/>
        </w:rPr>
        <w:t xml:space="preserve"> </w:t>
      </w:r>
      <w:r>
        <w:rPr>
          <w:rtl/>
        </w:rPr>
        <w:t>حرام است و آن قسمت ديگر اگر سر آن را به دستورى كه در شرع معيّن شده ببرند حلال</w:t>
      </w:r>
      <w:r w:rsidR="00684E02">
        <w:rPr>
          <w:rFonts w:hint="cs"/>
          <w:rtl/>
        </w:rPr>
        <w:t xml:space="preserve"> </w:t>
      </w:r>
      <w:r>
        <w:rPr>
          <w:rtl/>
        </w:rPr>
        <w:t>است به شرط آن كه در زمان بريدن سرش زنده باشد، اگرچه ممكن نباشد زنده بماند و در حال</w:t>
      </w:r>
      <w:r w:rsidR="00684E02">
        <w:rPr>
          <w:rFonts w:hint="cs"/>
          <w:rtl/>
        </w:rPr>
        <w:t xml:space="preserve"> </w:t>
      </w:r>
      <w:r>
        <w:rPr>
          <w:rtl/>
        </w:rPr>
        <w:t>جان دادن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 چوب يا سنگ يا چيز ديگرى كه شكار كردن با آن صحيح نيست حيوانى</w:t>
      </w:r>
      <w:r w:rsidR="00684E02">
        <w:rPr>
          <w:rFonts w:hint="cs"/>
          <w:rtl/>
        </w:rPr>
        <w:t xml:space="preserve"> </w:t>
      </w:r>
      <w:r>
        <w:rPr>
          <w:rtl/>
        </w:rPr>
        <w:t>را دو قسمت كنند، قسمتى كه سر و گردن ندارد حرام است و قسمتى كه سر و گردن دارد، اگر</w:t>
      </w:r>
      <w:r w:rsidR="00684E02">
        <w:rPr>
          <w:rFonts w:hint="cs"/>
          <w:rtl/>
        </w:rPr>
        <w:t xml:space="preserve"> </w:t>
      </w:r>
      <w:r>
        <w:rPr>
          <w:rtl/>
        </w:rPr>
        <w:t>زنده باشد و سر آن را به دستورى كه در شرع معيّن شده ببرند حلال است به شرط آن كه در</w:t>
      </w:r>
      <w:r w:rsidR="00684E02">
        <w:rPr>
          <w:rFonts w:hint="cs"/>
          <w:rtl/>
        </w:rPr>
        <w:t xml:space="preserve"> </w:t>
      </w:r>
      <w:r>
        <w:rPr>
          <w:rtl/>
        </w:rPr>
        <w:t>زمان بريدن سرش زنده باشد، اگرچه ممكن نباشد زنده بماند و در حال جان دادن باشد.</w:t>
      </w:r>
      <w:r w:rsidR="00684E02">
        <w:rPr>
          <w:rFonts w:hint="cs"/>
          <w:rtl/>
        </w:rPr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حيوانى را شكار كنند، يا سر ببرند و بچّه زنده‏اى از آن بيرون آيد چنانچه</w:t>
      </w:r>
      <w:r w:rsidR="00684E02">
        <w:rPr>
          <w:rFonts w:hint="cs"/>
          <w:rtl/>
        </w:rPr>
        <w:t xml:space="preserve"> </w:t>
      </w:r>
      <w:r>
        <w:rPr>
          <w:rtl/>
        </w:rPr>
        <w:t>آن بچّه را بدستورى كه در شرع معيّن شده سر ببرند، حلال وگرنه حرام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حيوانى را شكار كنند يا سر ببرند و بچّه مرده‏اى از شكمش بيرون آورند،</w:t>
      </w:r>
      <w:r w:rsidR="00684E02">
        <w:rPr>
          <w:rFonts w:hint="cs"/>
          <w:rtl/>
        </w:rPr>
        <w:t xml:space="preserve"> </w:t>
      </w:r>
      <w:r>
        <w:rPr>
          <w:rtl/>
        </w:rPr>
        <w:t>در صورتى كه دو شرط ذيل را داشته باشد طاهر و حلال است اول اينكه خلقت آن بچّه كامل</w:t>
      </w:r>
      <w:r w:rsidR="00684E02">
        <w:rPr>
          <w:rFonts w:hint="cs"/>
          <w:rtl/>
        </w:rPr>
        <w:t xml:space="preserve"> </w:t>
      </w:r>
      <w:r>
        <w:rPr>
          <w:rtl/>
        </w:rPr>
        <w:t>باشد و مو يا پشم در بدنش روييده باشد ديگر اينكه در اثر كشتن مادرش مرده باشد امّا اگر</w:t>
      </w:r>
      <w:r w:rsidR="00684E02">
        <w:rPr>
          <w:rFonts w:hint="cs"/>
          <w:rtl/>
        </w:rPr>
        <w:t xml:space="preserve"> </w:t>
      </w:r>
      <w:r>
        <w:rPr>
          <w:rtl/>
        </w:rPr>
        <w:t>پيش از كشتن مادر مرده باشد نجس و حرام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57" w:name="_Toc391150005"/>
      <w:bookmarkStart w:id="1958" w:name="_Toc391155143"/>
      <w:bookmarkStart w:id="1959" w:name="_Toc391159365"/>
      <w:bookmarkStart w:id="1960" w:name="_Toc391232054"/>
      <w:bookmarkStart w:id="1961" w:name="_Toc391319823"/>
      <w:bookmarkStart w:id="1962" w:name="_Toc391328911"/>
      <w:bookmarkStart w:id="1963" w:name="_Toc281965634"/>
      <w:bookmarkStart w:id="1964" w:name="_Toc502700880"/>
      <w:r>
        <w:rPr>
          <w:rtl/>
        </w:rPr>
        <w:lastRenderedPageBreak/>
        <w:t>شكار كردن با سگ شكارى</w:t>
      </w:r>
      <w:bookmarkEnd w:id="1957"/>
      <w:bookmarkEnd w:id="1958"/>
      <w:bookmarkEnd w:id="1959"/>
      <w:bookmarkEnd w:id="1960"/>
      <w:bookmarkEnd w:id="1961"/>
      <w:bookmarkEnd w:id="1962"/>
      <w:bookmarkEnd w:id="1963"/>
      <w:bookmarkEnd w:id="196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سگ شكارى حيوان وحشى حلال گوشتى را شكار كند طاهر بودن و</w:t>
      </w:r>
      <w:r w:rsidR="007A3906">
        <w:rPr>
          <w:rFonts w:hint="cs"/>
          <w:rtl/>
        </w:rPr>
        <w:t xml:space="preserve"> </w:t>
      </w:r>
      <w:r>
        <w:rPr>
          <w:rtl/>
        </w:rPr>
        <w:t>حلال بودن آن حيوان شش شرط دارد:</w:t>
      </w:r>
    </w:p>
    <w:p w:rsidR="004509D9" w:rsidRDefault="004509D9" w:rsidP="00D3682C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سگ به طورى تربيت شده باشد كه هر وقت آن را براى گرفتن شكار بفرستند برود و</w:t>
      </w:r>
      <w:r w:rsidR="007A3906">
        <w:rPr>
          <w:rFonts w:hint="cs"/>
          <w:rtl/>
        </w:rPr>
        <w:t xml:space="preserve"> </w:t>
      </w:r>
      <w:r>
        <w:rPr>
          <w:rtl/>
        </w:rPr>
        <w:t>هر وقت از رفتن جلوگيرى كنند بايستد ولى اگر در وقت نزدي</w:t>
      </w:r>
      <w:r w:rsidR="00E13901">
        <w:rPr>
          <w:rtl/>
        </w:rPr>
        <w:t xml:space="preserve">ک </w:t>
      </w:r>
      <w:r>
        <w:rPr>
          <w:rtl/>
        </w:rPr>
        <w:t>شدن به شكار، با جلوگيرى</w:t>
      </w:r>
      <w:r w:rsidR="007A3906">
        <w:rPr>
          <w:rFonts w:hint="cs"/>
          <w:rtl/>
        </w:rPr>
        <w:t xml:space="preserve"> </w:t>
      </w:r>
      <w:r>
        <w:rPr>
          <w:rtl/>
        </w:rPr>
        <w:t>نايستد مانع ندارد و احتياط واجب آن است كه اگر عادت دارد كه پيش از رسيدن صاحبش</w:t>
      </w:r>
      <w:r w:rsidR="007A3906">
        <w:rPr>
          <w:rFonts w:hint="cs"/>
          <w:rtl/>
        </w:rPr>
        <w:t xml:space="preserve"> </w:t>
      </w:r>
      <w:r>
        <w:rPr>
          <w:rtl/>
        </w:rPr>
        <w:t>شكار را مى‏خورد از شكار او اجتناب كنند، ولى اگر اتّفاقا شكار را بخورد اشكال ندارد.</w:t>
      </w:r>
      <w:r w:rsidR="007A3906">
        <w:rPr>
          <w:rFonts w:hint="cs"/>
          <w:rtl/>
        </w:rPr>
        <w:t xml:space="preserve"> </w:t>
      </w:r>
    </w:p>
    <w:p w:rsidR="004509D9" w:rsidRDefault="004509D9" w:rsidP="00D3682C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صاحبش آن را بفرستد و اگر از پيش خود دنبال شكار رود و حيوانى را شكار كند</w:t>
      </w:r>
      <w:r w:rsidR="007A3906">
        <w:rPr>
          <w:rFonts w:hint="cs"/>
          <w:rtl/>
        </w:rPr>
        <w:t xml:space="preserve"> </w:t>
      </w:r>
      <w:r>
        <w:rPr>
          <w:rtl/>
        </w:rPr>
        <w:t>خوردن آن حيوان حرام است. بلكه اگر از پيش خود دنبال شكار رود و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صاحبش بانگ</w:t>
      </w:r>
      <w:r w:rsidR="007A3906">
        <w:rPr>
          <w:rFonts w:hint="cs"/>
          <w:rtl/>
        </w:rPr>
        <w:t xml:space="preserve"> </w:t>
      </w:r>
      <w:r>
        <w:rPr>
          <w:rtl/>
        </w:rPr>
        <w:t>بزند كه زودتر آن را به شكار برساند اگرچه بواسطه صداى صاحبش شتاب كند، بنابر احتياط</w:t>
      </w:r>
      <w:r w:rsidR="007A3906">
        <w:rPr>
          <w:rFonts w:hint="cs"/>
          <w:rtl/>
        </w:rPr>
        <w:t xml:space="preserve"> </w:t>
      </w:r>
      <w:r>
        <w:rPr>
          <w:rtl/>
        </w:rPr>
        <w:t>واجب بايد از خوردن آن شكار خوددارى نمايد.</w:t>
      </w:r>
    </w:p>
    <w:p w:rsidR="004509D9" w:rsidRDefault="004509D9" w:rsidP="00D3682C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كسى كه سگ را مى‏فرستد بايد مسلمان باشد يا بچّه مسلمان باشد كه خوب و بد را</w:t>
      </w:r>
      <w:r w:rsidR="007A3906">
        <w:rPr>
          <w:rFonts w:hint="cs"/>
          <w:rtl/>
        </w:rPr>
        <w:t xml:space="preserve"> </w:t>
      </w:r>
      <w:r>
        <w:rPr>
          <w:rtl/>
        </w:rPr>
        <w:t>بفهمد و اگر كافر يا كسى كه اظهار دشمنى با اهل بيت پيغمبر</w:t>
      </w:r>
      <w:r w:rsidR="006714B0">
        <w:rPr>
          <w:rStyle w:val="SubtitleChar"/>
          <w:rFonts w:hint="cs"/>
          <w:rtl/>
        </w:rPr>
        <w:t>(ص)</w:t>
      </w:r>
      <w:r>
        <w:rPr>
          <w:rtl/>
        </w:rPr>
        <w:t xml:space="preserve"> مى‏كند سگ را بفرستد،</w:t>
      </w:r>
      <w:r w:rsidR="007A3906">
        <w:rPr>
          <w:rFonts w:hint="cs"/>
          <w:rtl/>
        </w:rPr>
        <w:t xml:space="preserve"> </w:t>
      </w:r>
      <w:r>
        <w:rPr>
          <w:rtl/>
        </w:rPr>
        <w:t>شكار آن سگ حرام است.</w:t>
      </w:r>
    </w:p>
    <w:p w:rsidR="004509D9" w:rsidRDefault="004509D9" w:rsidP="00D3682C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وقت فرستادن سگ، نام خدا را ببرد و اگر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نام خدا را نبرد، آن شكار حرام</w:t>
      </w:r>
      <w:r w:rsidR="007A3906">
        <w:rPr>
          <w:rFonts w:hint="cs"/>
          <w:rtl/>
        </w:rPr>
        <w:t xml:space="preserve"> </w:t>
      </w:r>
      <w:r>
        <w:rPr>
          <w:rtl/>
        </w:rPr>
        <w:t>است، ولى اگر از روى فراموشى باشد اشكال ندارد. و اگر وقت فرستادن سگ نام خدا را</w:t>
      </w:r>
      <w:r w:rsidR="007A3906">
        <w:rPr>
          <w:rFonts w:hint="cs"/>
          <w:rtl/>
        </w:rPr>
        <w:t xml:space="preserve"> </w:t>
      </w:r>
      <w:r>
        <w:rPr>
          <w:rtl/>
        </w:rPr>
        <w:t>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نبرد و پيش از آن كه سگ به شكار برسد نام خدا را ببرد بنابر اظهر مانعى ندارد.</w:t>
      </w:r>
      <w:r w:rsidR="007A3906">
        <w:rPr>
          <w:rFonts w:hint="cs"/>
          <w:rtl/>
        </w:rPr>
        <w:t xml:space="preserve"> </w:t>
      </w:r>
    </w:p>
    <w:p w:rsidR="004509D9" w:rsidRDefault="004509D9" w:rsidP="00D3682C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شكار بواسطه زخمى كه از دندان سگ پيدا كرده بميرد پس اگر سگ، شكار را</w:t>
      </w:r>
      <w:r w:rsidR="00DD008C">
        <w:rPr>
          <w:rFonts w:hint="cs"/>
          <w:rtl/>
        </w:rPr>
        <w:t xml:space="preserve"> </w:t>
      </w:r>
      <w:r>
        <w:rPr>
          <w:rtl/>
        </w:rPr>
        <w:t>خفه كند، يا شكار از دويدن يا ترس بميرد حلال نيست.</w:t>
      </w:r>
    </w:p>
    <w:p w:rsidR="004509D9" w:rsidRDefault="004509D9" w:rsidP="00D3682C">
      <w:pPr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كسى كه سگ را فرستاده، وقتى برسد كه حيوان مرده باشد، يا اگر زنده است به</w:t>
      </w:r>
      <w:r w:rsidR="00DD008C">
        <w:rPr>
          <w:rFonts w:hint="cs"/>
          <w:rtl/>
        </w:rPr>
        <w:t xml:space="preserve"> </w:t>
      </w:r>
      <w:r>
        <w:rPr>
          <w:rtl/>
        </w:rPr>
        <w:t>اندازه سر بريدن آن وقت نباشد. البته بايد شكارچى در رسيدن به حيوان شتاب كند. و چنانچه</w:t>
      </w:r>
      <w:r w:rsidR="00DD008C">
        <w:rPr>
          <w:rFonts w:hint="cs"/>
          <w:rtl/>
        </w:rPr>
        <w:t xml:space="preserve"> </w:t>
      </w:r>
      <w:r>
        <w:rPr>
          <w:rtl/>
        </w:rPr>
        <w:t>وقتى برسد كه به اندازه سر بريدن وقت باشد مثلاً حيوان چشم يا دم خود را حركت دهد، يا</w:t>
      </w:r>
      <w:r w:rsidR="00DD008C">
        <w:rPr>
          <w:rFonts w:hint="cs"/>
          <w:rtl/>
        </w:rPr>
        <w:t xml:space="preserve"> </w:t>
      </w:r>
      <w:r>
        <w:rPr>
          <w:rtl/>
        </w:rPr>
        <w:t>پاى خود را به زمين بزند، چنانچه سر حيوان را نبرد تا بميرد حلال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كسى كه سگ را فرستاده اگر وقتى برسد كه بتواند سر حيوان را ببرد، چنانچه به</w:t>
      </w:r>
      <w:r w:rsidR="00DD008C">
        <w:rPr>
          <w:rFonts w:hint="cs"/>
          <w:rtl/>
        </w:rPr>
        <w:t xml:space="preserve"> </w:t>
      </w:r>
      <w:r>
        <w:rPr>
          <w:rtl/>
        </w:rPr>
        <w:t>طور معمول و با شتاب مثلاً كارد را بيرون آورد و وقت سر بريدن بگذرد و آن حيوان بميرد</w:t>
      </w:r>
      <w:r w:rsidR="00DD008C">
        <w:rPr>
          <w:rFonts w:hint="cs"/>
          <w:rtl/>
        </w:rPr>
        <w:t xml:space="preserve"> </w:t>
      </w:r>
      <w:r>
        <w:rPr>
          <w:rtl/>
        </w:rPr>
        <w:t>حلال است، ولى اگر مثلاً بواسطه زياد تنگ بودن غلاف يا چسبندگى آن، بيرون آوردن كارد</w:t>
      </w:r>
      <w:r w:rsidR="00DD008C">
        <w:rPr>
          <w:rFonts w:hint="cs"/>
          <w:rtl/>
        </w:rPr>
        <w:t xml:space="preserve"> </w:t>
      </w:r>
      <w:r>
        <w:rPr>
          <w:rtl/>
        </w:rPr>
        <w:t>طول بكشد و وقت بگذرد حلال نمى‏شود و نيز اگر چيزى همراه او نباشد كه با آن سر حيوان</w:t>
      </w:r>
      <w:r w:rsidR="00DD008C">
        <w:rPr>
          <w:rFonts w:hint="cs"/>
          <w:rtl/>
        </w:rPr>
        <w:t xml:space="preserve"> </w:t>
      </w:r>
      <w:r>
        <w:rPr>
          <w:rtl/>
        </w:rPr>
        <w:t>را ببرد و حيوان بميرد واجب آن است كه از خوردن آن خوددارى كند.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چند سگ را بفرستد و با هم حيوانى را شكار كنند، چنانچه همه</w:t>
      </w:r>
      <w:r w:rsidR="00191322">
        <w:rPr>
          <w:rtl/>
        </w:rPr>
        <w:t xml:space="preserve"> آن‌ها </w:t>
      </w:r>
      <w:r>
        <w:rPr>
          <w:rtl/>
        </w:rPr>
        <w:t>داراى</w:t>
      </w:r>
      <w:r w:rsidR="00DD008C">
        <w:rPr>
          <w:rFonts w:hint="cs"/>
          <w:rtl/>
        </w:rPr>
        <w:t xml:space="preserve"> </w:t>
      </w:r>
      <w:r>
        <w:rPr>
          <w:rtl/>
        </w:rPr>
        <w:t>شرطهايى كه گفته شده باشند، شكار حلال است و اگر يكى از</w:t>
      </w:r>
      <w:r w:rsidR="00191322">
        <w:rPr>
          <w:rtl/>
        </w:rPr>
        <w:t xml:space="preserve"> آن‌ها </w:t>
      </w:r>
      <w:r>
        <w:rPr>
          <w:rtl/>
        </w:rPr>
        <w:t>داراى آن شرطها نبوده ولى</w:t>
      </w:r>
      <w:r w:rsidR="00DD008C">
        <w:rPr>
          <w:rFonts w:hint="cs"/>
          <w:rtl/>
        </w:rPr>
        <w:t xml:space="preserve"> </w:t>
      </w:r>
      <w:r>
        <w:rPr>
          <w:rtl/>
        </w:rPr>
        <w:t>مؤثّر در شكار باشد، شكار حرام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سگ را براى شكار حيوانى بفرستند و آن سگ حيوان ديگرى را شكار</w:t>
      </w:r>
      <w:r w:rsidR="00DD008C">
        <w:rPr>
          <w:rFonts w:hint="cs"/>
          <w:rtl/>
        </w:rPr>
        <w:t xml:space="preserve"> </w:t>
      </w:r>
      <w:r>
        <w:rPr>
          <w:rtl/>
        </w:rPr>
        <w:t>كند، آن شكار حلال و طاهر است و نيز اگر آن حيوان را با حيوان ديگرى شكار كند، هر دوى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حلال و طاهر مى‏باشند.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چند نفر با هم سگ را بفرستند و يكى از</w:t>
      </w:r>
      <w:r w:rsidR="00191322">
        <w:rPr>
          <w:rtl/>
        </w:rPr>
        <w:t xml:space="preserve"> آن‌ها </w:t>
      </w:r>
      <w:r>
        <w:rPr>
          <w:rtl/>
        </w:rPr>
        <w:t>كافر باشد، يا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نام خدا را</w:t>
      </w:r>
      <w:r w:rsidR="00DD008C">
        <w:rPr>
          <w:rFonts w:hint="cs"/>
          <w:rtl/>
        </w:rPr>
        <w:t xml:space="preserve"> </w:t>
      </w:r>
      <w:r>
        <w:rPr>
          <w:rtl/>
        </w:rPr>
        <w:t>نبرد، آن شكار حرام است. و نيز اگر يكى از سگهايى را كه فرستاده‏اند به طورى كه گفته شد</w:t>
      </w:r>
      <w:r w:rsidR="00DD008C">
        <w:rPr>
          <w:rFonts w:hint="cs"/>
          <w:rtl/>
        </w:rPr>
        <w:t xml:space="preserve"> </w:t>
      </w:r>
      <w:r>
        <w:rPr>
          <w:rtl/>
        </w:rPr>
        <w:t>تربيت شده نباشد، آن شكار حرام مى‏باشد.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باز يا حيوان ديگرى غير سگ شكارى حيوانى را شكار كند، آن شكار</w:t>
      </w:r>
      <w:r w:rsidR="00DD008C">
        <w:rPr>
          <w:rFonts w:hint="cs"/>
          <w:rtl/>
        </w:rPr>
        <w:t xml:space="preserve"> </w:t>
      </w:r>
      <w:r>
        <w:rPr>
          <w:rtl/>
        </w:rPr>
        <w:t>حلال نيست ولى اگر وقتى برسند كه حيوان زنده باشد و به دستورى كه در شرع معيّن شده سر</w:t>
      </w:r>
      <w:r w:rsidR="00DD008C">
        <w:rPr>
          <w:rFonts w:hint="cs"/>
          <w:rtl/>
        </w:rPr>
        <w:t xml:space="preserve"> </w:t>
      </w:r>
      <w:r>
        <w:rPr>
          <w:rtl/>
        </w:rPr>
        <w:t>آن را ببرند حلال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65" w:name="_Toc391150006"/>
      <w:bookmarkStart w:id="1966" w:name="_Toc391155144"/>
      <w:bookmarkStart w:id="1967" w:name="_Toc391159366"/>
      <w:bookmarkStart w:id="1968" w:name="_Toc391232055"/>
      <w:bookmarkStart w:id="1969" w:name="_Toc391319824"/>
      <w:bookmarkStart w:id="1970" w:name="_Toc391328912"/>
      <w:bookmarkStart w:id="1971" w:name="_Toc281965635"/>
      <w:bookmarkStart w:id="1972" w:name="_Toc502700881"/>
      <w:r>
        <w:rPr>
          <w:rtl/>
        </w:rPr>
        <w:t>صيد ماهى</w:t>
      </w:r>
      <w:bookmarkEnd w:id="1965"/>
      <w:bookmarkEnd w:id="1966"/>
      <w:bookmarkEnd w:id="1967"/>
      <w:bookmarkEnd w:id="1968"/>
      <w:bookmarkEnd w:id="1969"/>
      <w:bookmarkEnd w:id="1970"/>
      <w:bookmarkEnd w:id="1971"/>
      <w:bookmarkEnd w:id="1972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ماهى فَلس دار را زنده از آب بگيرند و بيرون آب جان دهد، طاهر و</w:t>
      </w:r>
      <w:r w:rsidR="00DD008C">
        <w:rPr>
          <w:rFonts w:hint="cs"/>
          <w:rtl/>
        </w:rPr>
        <w:t xml:space="preserve"> </w:t>
      </w:r>
      <w:r>
        <w:rPr>
          <w:rtl/>
        </w:rPr>
        <w:t>خوردن آن حلال است و چنانچه در آب بميرد طاهر است ولى خوردن آن حرام مى‏باشد</w:t>
      </w:r>
      <w:r w:rsidR="00DD008C">
        <w:rPr>
          <w:rFonts w:hint="cs"/>
          <w:rtl/>
        </w:rPr>
        <w:t xml:space="preserve"> </w:t>
      </w:r>
      <w:r>
        <w:rPr>
          <w:rtl/>
        </w:rPr>
        <w:t>مگر اينكه در تور ماهيگير در آب بميرد كه در اين صورت خوردنش حلال است. و ماهى بى</w:t>
      </w:r>
      <w:r w:rsidR="00DD008C">
        <w:rPr>
          <w:rFonts w:hint="cs"/>
          <w:rtl/>
        </w:rPr>
        <w:t xml:space="preserve"> </w:t>
      </w:r>
      <w:r>
        <w:rPr>
          <w:rtl/>
        </w:rPr>
        <w:t>فلس را اگرچه زنده از آب بگيرند و بيرون آب جان دهد حرام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ماهى از آب بيرون بيفتد، يا موج آن را بيرون بيندازد، يا آب فرو رود و</w:t>
      </w:r>
      <w:r w:rsidR="00DD008C">
        <w:rPr>
          <w:rFonts w:hint="cs"/>
          <w:rtl/>
        </w:rPr>
        <w:t xml:space="preserve"> </w:t>
      </w:r>
      <w:r>
        <w:rPr>
          <w:rtl/>
        </w:rPr>
        <w:t>ماهى در خشكى بماند، چنانچه پيش از آن كه بميرد، با دست يا به وسيله ديگر كسى آن را</w:t>
      </w:r>
      <w:r w:rsidR="00DD008C">
        <w:rPr>
          <w:rFonts w:hint="cs"/>
          <w:rtl/>
        </w:rPr>
        <w:t xml:space="preserve"> </w:t>
      </w:r>
      <w:r>
        <w:rPr>
          <w:rtl/>
        </w:rPr>
        <w:t>بگيرد، بعد از جان دادن حلال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كسى كه ماهى را صيد مى‏كند، لازم نيست مسلمان باشد و در موقع گرفتن، نام</w:t>
      </w:r>
      <w:r w:rsidR="00DD008C">
        <w:rPr>
          <w:rFonts w:hint="cs"/>
          <w:rtl/>
        </w:rPr>
        <w:t xml:space="preserve"> </w:t>
      </w:r>
      <w:r>
        <w:rPr>
          <w:rtl/>
        </w:rPr>
        <w:t>خدا را ببرد، ولى مسلمان بايد بداند كه آن را زنده از آب گرفته و در خارج آب مرده يا در</w:t>
      </w:r>
      <w:r w:rsidR="00DD008C">
        <w:rPr>
          <w:rFonts w:hint="cs"/>
          <w:rtl/>
        </w:rPr>
        <w:t xml:space="preserve"> </w:t>
      </w:r>
      <w:r>
        <w:rPr>
          <w:rtl/>
        </w:rPr>
        <w:t>تور او در آب مرده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ماهى مرده‏اى كه معلوم نيست آن را زنده از آب گرفته‏اند يا مرده، چنانچه در</w:t>
      </w:r>
      <w:r w:rsidR="00DD008C">
        <w:rPr>
          <w:rFonts w:hint="cs"/>
          <w:rtl/>
        </w:rPr>
        <w:t xml:space="preserve"> </w:t>
      </w:r>
      <w:r>
        <w:rPr>
          <w:rtl/>
        </w:rPr>
        <w:t>دست مسلمان باشد، حلال است. و اگر در دست كافر باشد، اگرچه بگويد آن را زنده گرفته‏ام،</w:t>
      </w:r>
      <w:r w:rsidR="00DD008C">
        <w:rPr>
          <w:rFonts w:hint="cs"/>
          <w:rtl/>
        </w:rPr>
        <w:t xml:space="preserve"> </w:t>
      </w:r>
      <w:r>
        <w:rPr>
          <w:rtl/>
        </w:rPr>
        <w:t>حرام مى‏باشد، مگر اينكه اطمينان حاصل شود يا دو شاهد عادل شهادت دهند كه راست</w:t>
      </w:r>
      <w:r w:rsidR="00DD008C">
        <w:rPr>
          <w:rFonts w:hint="cs"/>
          <w:rtl/>
        </w:rPr>
        <w:t xml:space="preserve"> </w:t>
      </w:r>
      <w:r>
        <w:rPr>
          <w:rtl/>
        </w:rPr>
        <w:t>مى‏گويد.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خوردن ماهى زنده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ماهى زنده را بريان كنند، يا در بيرون آب پيش از جان دادن بكشند،</w:t>
      </w:r>
      <w:r w:rsidR="00DD008C">
        <w:rPr>
          <w:rFonts w:hint="cs"/>
          <w:rtl/>
        </w:rPr>
        <w:t xml:space="preserve"> </w:t>
      </w:r>
      <w:r>
        <w:rPr>
          <w:rtl/>
        </w:rPr>
        <w:t>خوردن آن اشكال ندارد.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ماهى را بيرون آب دو قسمت كنند و ي</w:t>
      </w:r>
      <w:r w:rsidR="005F1A12">
        <w:rPr>
          <w:rtl/>
        </w:rPr>
        <w:t xml:space="preserve">ک </w:t>
      </w:r>
      <w:r>
        <w:rPr>
          <w:rtl/>
        </w:rPr>
        <w:t>قسمت آن در حالى‏كه زنده</w:t>
      </w:r>
      <w:r w:rsidR="00AA0BCC">
        <w:rPr>
          <w:rFonts w:hint="cs"/>
          <w:rtl/>
        </w:rPr>
        <w:t xml:space="preserve"> </w:t>
      </w:r>
      <w:r>
        <w:rPr>
          <w:rtl/>
        </w:rPr>
        <w:t>است در آب بيفتد، خوردن قسمتى را كه بيرون آب مانده اشكال ندارد.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73" w:name="_Toc391150007"/>
      <w:bookmarkStart w:id="1974" w:name="_Toc391155145"/>
      <w:bookmarkStart w:id="1975" w:name="_Toc391159367"/>
      <w:bookmarkStart w:id="1976" w:name="_Toc391232056"/>
      <w:bookmarkStart w:id="1977" w:name="_Toc391319825"/>
      <w:bookmarkStart w:id="1978" w:name="_Toc391328913"/>
      <w:bookmarkStart w:id="1979" w:name="_Toc281965636"/>
      <w:bookmarkStart w:id="1980" w:name="_Toc502700882"/>
      <w:r>
        <w:rPr>
          <w:rtl/>
        </w:rPr>
        <w:t>صيد ملخ</w:t>
      </w:r>
      <w:bookmarkEnd w:id="1973"/>
      <w:bookmarkEnd w:id="1974"/>
      <w:bookmarkEnd w:id="1975"/>
      <w:bookmarkEnd w:id="1976"/>
      <w:bookmarkEnd w:id="1977"/>
      <w:bookmarkEnd w:id="1978"/>
      <w:bookmarkEnd w:id="1979"/>
      <w:bookmarkEnd w:id="1980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ملخ را با دست يا به وسيله ديگرى زنده بگيرند، بعد از جان دادن، خوردن</w:t>
      </w:r>
      <w:r w:rsidR="00AA0BCC">
        <w:rPr>
          <w:rFonts w:hint="cs"/>
          <w:rtl/>
        </w:rPr>
        <w:t xml:space="preserve"> </w:t>
      </w:r>
      <w:r>
        <w:rPr>
          <w:rtl/>
        </w:rPr>
        <w:t>آن حلال است. و لازم نيست كسى كه آن را مى‏گيرد مسلمان باشد و در موقع گرفتن، نام خدا</w:t>
      </w:r>
      <w:r w:rsidR="00AA0BCC">
        <w:rPr>
          <w:rFonts w:hint="cs"/>
          <w:rtl/>
        </w:rPr>
        <w:t xml:space="preserve"> </w:t>
      </w:r>
      <w:r>
        <w:rPr>
          <w:rtl/>
        </w:rPr>
        <w:t>را ببرد ولى اگر ملخ مرده‏اى در دست كافر باشد و معلوم نباشد كه آن را زنده گرفته يا نه،</w:t>
      </w:r>
      <w:r w:rsidR="00AA0BCC">
        <w:rPr>
          <w:rFonts w:hint="cs"/>
          <w:rtl/>
        </w:rPr>
        <w:t xml:space="preserve"> </w:t>
      </w:r>
      <w:r>
        <w:rPr>
          <w:rtl/>
        </w:rPr>
        <w:t>اگرچه بگويد زنده گرفته‏ام حلال نيست.</w:t>
      </w:r>
    </w:p>
    <w:p w:rsidR="00604109" w:rsidRDefault="004509D9" w:rsidP="00BA2991">
      <w:pPr>
        <w:pStyle w:val="a"/>
        <w:bidi/>
        <w:rPr>
          <w:rtl/>
        </w:rPr>
        <w:sectPr w:rsidR="00604109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خوردن ملخى كه بال در نياورده و نمى‏تواند پرواز كند، حرام است.</w:t>
      </w:r>
    </w:p>
    <w:p w:rsidR="00381573" w:rsidRDefault="00381573" w:rsidP="00604109">
      <w:pPr>
        <w:rPr>
          <w:rtl/>
        </w:rPr>
      </w:pPr>
    </w:p>
    <w:p w:rsidR="00381573" w:rsidRDefault="00381573" w:rsidP="00604109">
      <w:pPr>
        <w:rPr>
          <w:rtl/>
        </w:rPr>
      </w:pPr>
    </w:p>
    <w:p w:rsidR="00381573" w:rsidRDefault="00381573" w:rsidP="00604109">
      <w:pPr>
        <w:rPr>
          <w:rtl/>
        </w:rPr>
      </w:pPr>
    </w:p>
    <w:p w:rsidR="00381573" w:rsidRDefault="00381573" w:rsidP="00604109">
      <w:pPr>
        <w:rPr>
          <w:rtl/>
        </w:rPr>
      </w:pPr>
    </w:p>
    <w:p w:rsidR="00381573" w:rsidRDefault="00381573" w:rsidP="00604109">
      <w:pPr>
        <w:rPr>
          <w:rtl/>
        </w:rPr>
      </w:pPr>
    </w:p>
    <w:p w:rsidR="00381573" w:rsidRDefault="00381573" w:rsidP="00604109">
      <w:pPr>
        <w:rPr>
          <w:rtl/>
        </w:rPr>
      </w:pPr>
    </w:p>
    <w:p w:rsidR="004509D9" w:rsidRDefault="00E15937" w:rsidP="003B033C">
      <w:pPr>
        <w:pStyle w:val="Heading1"/>
        <w:bidi/>
        <w:rPr>
          <w:szCs w:val="24"/>
          <w:rtl/>
          <w:lang w:bidi="fa-IR"/>
        </w:rPr>
      </w:pPr>
      <w:bookmarkStart w:id="1981" w:name="_Toc391150008"/>
      <w:bookmarkStart w:id="1982" w:name="_Toc391155146"/>
      <w:bookmarkStart w:id="1983" w:name="_Toc391159368"/>
      <w:bookmarkStart w:id="1984" w:name="_Toc391232057"/>
      <w:bookmarkStart w:id="1985" w:name="_Toc391319826"/>
      <w:bookmarkStart w:id="1986" w:name="_Toc391328914"/>
      <w:bookmarkStart w:id="1987" w:name="_Toc281965637"/>
      <w:bookmarkStart w:id="1988" w:name="_Toc502700883"/>
      <w:r>
        <w:rPr>
          <w:rtl/>
          <w:lang w:bidi="fa-IR"/>
        </w:rPr>
        <w:t xml:space="preserve">احكام خوردنيها و </w:t>
      </w:r>
      <w:r>
        <w:rPr>
          <w:rFonts w:hint="cs"/>
          <w:rtl/>
          <w:lang w:bidi="fa-IR"/>
        </w:rPr>
        <w:t>آ</w:t>
      </w:r>
      <w:r w:rsidR="004509D9">
        <w:rPr>
          <w:rtl/>
          <w:lang w:bidi="fa-IR"/>
        </w:rPr>
        <w:t>شاميدنيها</w:t>
      </w:r>
      <w:bookmarkEnd w:id="1981"/>
      <w:bookmarkEnd w:id="1982"/>
      <w:bookmarkEnd w:id="1983"/>
      <w:bookmarkEnd w:id="1984"/>
      <w:bookmarkEnd w:id="1985"/>
      <w:bookmarkEnd w:id="1986"/>
      <w:bookmarkEnd w:id="1987"/>
      <w:bookmarkEnd w:id="1988"/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خوردن گوشت مرغى كه مثل شاهين چنگال دارد حرام است و خوردن گوشت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پرستو حلال مى‏باشد و احتياط واجب آن است كه از خوردن گوشت هدهد خوددارى نمايند.</w:t>
      </w:r>
      <w:r w:rsidR="00EB1A86" w:rsidRPr="00AD01E7">
        <w:rPr>
          <w:rFonts w:hint="cs"/>
          <w:rtl/>
        </w:rPr>
        <w:t xml:space="preserve"> 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چيزى را كه روح دارد از حيوان زنده جدا نمايند، مثلاً دنبه يا مقدارى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گوشت از گوسفند زنده ببرند، نجس و حرام مى‏باشد.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پانزده چيز از حيوانات حلال گوشت، حرام است: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rtl/>
        </w:rPr>
        <w:t xml:space="preserve">1 ـ خون 2 ـ فضله </w:t>
      </w:r>
      <w:r w:rsidR="006714B0">
        <w:rPr>
          <w:rtl/>
        </w:rPr>
        <w:t>(س)</w:t>
      </w:r>
      <w:r w:rsidRPr="00AD01E7">
        <w:rPr>
          <w:rtl/>
        </w:rPr>
        <w:t xml:space="preserve"> ـ نرى 4 ـ فَرج 5 ـ بچّه دان 6 ـ غُدَد كه آن را دُشوُل مى‏گويند. </w:t>
      </w:r>
      <w:r w:rsidR="006714B0">
        <w:rPr>
          <w:rtl/>
        </w:rPr>
        <w:t>(ع)</w:t>
      </w:r>
      <w:r w:rsidRPr="00AD01E7">
        <w:rPr>
          <w:rtl/>
        </w:rPr>
        <w:t xml:space="preserve"> ـ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 xml:space="preserve">تخم كه آن را دنبلان مى‏گويند. 8 ـ چيزى كه در مغز كلّه است و به شكل نخود مى‏باشد. </w:t>
      </w:r>
      <w:r w:rsidR="006714B0">
        <w:rPr>
          <w:rtl/>
        </w:rPr>
        <w:t>(ص)</w:t>
      </w:r>
      <w:r w:rsidRPr="00AD01E7">
        <w:rPr>
          <w:rtl/>
        </w:rPr>
        <w:t xml:space="preserve"> ـ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مغز حرام كه در ميان تيره پشت است. 10 ـ پى كه در دو طرف تيره پشت است. 11 ـ زهره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دان 12 ـ سپرز (طحال) 1</w:t>
      </w:r>
      <w:r w:rsidR="006714B0">
        <w:rPr>
          <w:rtl/>
        </w:rPr>
        <w:t>(س)</w:t>
      </w:r>
      <w:r w:rsidRPr="00AD01E7">
        <w:rPr>
          <w:rtl/>
        </w:rPr>
        <w:t xml:space="preserve"> ـ بول‏دان (مثانه) 14 ـ حدقه چشم 15 ـ چيزى كه در ميان سُم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است و به آن ذات الاشاجع مى‏گويند. اين در حيوانات بزرگ است. امّا در حيوانات كوچ</w:t>
      </w:r>
      <w:r w:rsidR="005F1A12">
        <w:rPr>
          <w:rtl/>
        </w:rPr>
        <w:t xml:space="preserve">ک </w:t>
      </w:r>
      <w:r w:rsidRPr="00AD01E7">
        <w:rPr>
          <w:rtl/>
        </w:rPr>
        <w:t>يا پرندگان اگر چيزى از موارد ياد شده قابل تشخيص يا جدا كردن نيست خوردن آن اشكالى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ندارد.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خوردن سرگين و آب دماغ حرام است و احتياط واجب آن است كه از خوردن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 xml:space="preserve">چيزهاى خبيث ديگر كه طبيعت انسان از آن متنفّر است اجتناب كنند، ولى اگر طاهر </w:t>
      </w:r>
      <w:r w:rsidRPr="00AD01E7">
        <w:rPr>
          <w:rtl/>
        </w:rPr>
        <w:lastRenderedPageBreak/>
        <w:t>باشد و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مقدارى از آن به طورى با چيز حلال مخلوط شود كه در نظر مردم نابود حساب شود،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خوردن آن اشكال ندارد.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خوردن كمى از تربت حضرت سيدالشهداء عليه‏السلام براى شفا و خوردن گِل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داغستان و گِل ارمنى براى معالجه، اگر علاج منحصر به خوردن</w:t>
      </w:r>
      <w:r w:rsidR="0038666A">
        <w:rPr>
          <w:rtl/>
        </w:rPr>
        <w:t xml:space="preserve"> این‌ها </w:t>
      </w:r>
      <w:r w:rsidRPr="00AD01E7">
        <w:rPr>
          <w:rtl/>
        </w:rPr>
        <w:t>باشد، اشكال ندارد.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فرو بردن آب بينى و خلط سينه كه در دهان آمده، حرام نيست. و نيز فرو بردن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غذايى كه موقع خلال كردن، از لاى دندان بيرون مى‏آيد اگر طبيعت انسان از آن متنفّر نباشد،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اشكال ندارد.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خوردن چيزى كه براى انسان ضرر دارد حرام است، ولى اگر ضرر جزئى،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موقّت يا كم باشد كه عقلا اعتنا نكنند، حرام نيست.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خوردن گوشت اسب و قاطر و الاغ مكروه است و اگر كسى با</w:t>
      </w:r>
      <w:r w:rsidR="00191322">
        <w:rPr>
          <w:rtl/>
        </w:rPr>
        <w:t xml:space="preserve"> آن‌ها </w:t>
      </w:r>
      <w:r w:rsidRPr="00AD01E7">
        <w:rPr>
          <w:rtl/>
        </w:rPr>
        <w:t>وطى كند،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يعنى نزديكى نمايد حرام مى‏شوند و بايد</w:t>
      </w:r>
      <w:r w:rsidR="00191322">
        <w:rPr>
          <w:rtl/>
        </w:rPr>
        <w:t xml:space="preserve"> آن‌ها </w:t>
      </w:r>
      <w:r w:rsidRPr="00AD01E7">
        <w:rPr>
          <w:rtl/>
        </w:rPr>
        <w:t>را از شهر بيرون ببرند و در جاى ديگر بفروشند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و وطى كننده پول و قيمت آن را به صاحبش بدهد و هرچه فروخت مال خود وطى كننده</w:t>
      </w:r>
      <w:r w:rsidR="00EB1A86" w:rsidRPr="00AD01E7">
        <w:rPr>
          <w:rFonts w:hint="cs"/>
          <w:rtl/>
        </w:rPr>
        <w:t xml:space="preserve"> </w:t>
      </w:r>
      <w:r w:rsidRPr="00AD01E7">
        <w:rPr>
          <w:rtl/>
        </w:rPr>
        <w:t>است.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با گاو و گوسفند و شتر نزديكى كنند، بول و سرگين</w:t>
      </w:r>
      <w:r w:rsidR="00191322">
        <w:rPr>
          <w:rtl/>
        </w:rPr>
        <w:t xml:space="preserve"> آن‌ها </w:t>
      </w:r>
      <w:r w:rsidRPr="00AD01E7">
        <w:rPr>
          <w:rtl/>
        </w:rPr>
        <w:t>نجس مى‏شود و</w:t>
      </w:r>
      <w:r w:rsidR="00B635D1" w:rsidRPr="00AD01E7">
        <w:rPr>
          <w:rFonts w:hint="cs"/>
          <w:rtl/>
        </w:rPr>
        <w:t xml:space="preserve"> </w:t>
      </w:r>
      <w:r w:rsidRPr="00AD01E7">
        <w:rPr>
          <w:rtl/>
        </w:rPr>
        <w:t>آشاميدن شير</w:t>
      </w:r>
      <w:r w:rsidR="00191322">
        <w:rPr>
          <w:rtl/>
        </w:rPr>
        <w:t xml:space="preserve"> آن‌ها </w:t>
      </w:r>
      <w:r w:rsidRPr="00AD01E7">
        <w:rPr>
          <w:rtl/>
        </w:rPr>
        <w:t>هم حرام است و بايد بدون آن كه تأخير بيفتد آن حيوان را بكشند و</w:t>
      </w:r>
      <w:r w:rsidR="00B635D1" w:rsidRPr="00AD01E7">
        <w:rPr>
          <w:rFonts w:hint="cs"/>
          <w:rtl/>
        </w:rPr>
        <w:t xml:space="preserve"> </w:t>
      </w:r>
      <w:r w:rsidRPr="00AD01E7">
        <w:rPr>
          <w:rtl/>
        </w:rPr>
        <w:t>بسوزانند و كسى كه با آن وطى كرده پول آن را به صاحبش بدهد، بلكه اگر به بهيمه ديگرى</w:t>
      </w:r>
      <w:r w:rsidR="00B635D1" w:rsidRPr="00AD01E7">
        <w:rPr>
          <w:rFonts w:hint="cs"/>
          <w:rtl/>
        </w:rPr>
        <w:t xml:space="preserve"> </w:t>
      </w:r>
      <w:r w:rsidRPr="00AD01E7">
        <w:rPr>
          <w:rtl/>
        </w:rPr>
        <w:t>هم نزديكى كند، شير آن حرام مى‏شود.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آشاميدن شراب و هر مست كننده‏اى و همچنين فقّاع حرام و در بعضى از اخبار</w:t>
      </w:r>
      <w:r w:rsidR="00B635D1" w:rsidRPr="00AD01E7">
        <w:rPr>
          <w:rFonts w:hint="cs"/>
          <w:rtl/>
        </w:rPr>
        <w:t xml:space="preserve"> </w:t>
      </w:r>
      <w:r w:rsidRPr="00AD01E7">
        <w:rPr>
          <w:rtl/>
        </w:rPr>
        <w:t>بزرگترين گناه شمرده شده است، و اگر كسى آن را حلال بداند در صورتى كه ملتفت باشد كه</w:t>
      </w:r>
      <w:r w:rsidR="00B635D1" w:rsidRPr="00AD01E7">
        <w:rPr>
          <w:rFonts w:hint="cs"/>
          <w:rtl/>
        </w:rPr>
        <w:t xml:space="preserve"> </w:t>
      </w:r>
      <w:r w:rsidRPr="00AD01E7">
        <w:rPr>
          <w:rtl/>
        </w:rPr>
        <w:t>لازمه حلال دانستن آن، تكذيب خدا و پيغمبر</w:t>
      </w:r>
      <w:r w:rsidR="006714B0">
        <w:rPr>
          <w:rStyle w:val="SubtitleChar"/>
          <w:rFonts w:hint="cs"/>
          <w:rtl/>
        </w:rPr>
        <w:t>(ص)</w:t>
      </w:r>
      <w:r w:rsidRPr="00AD01E7">
        <w:rPr>
          <w:rtl/>
        </w:rPr>
        <w:t xml:space="preserve"> مى‏باشد كافر است. از حضرت امام جعفر</w:t>
      </w:r>
      <w:r w:rsidR="00040D92" w:rsidRPr="00AD01E7">
        <w:rPr>
          <w:rFonts w:hint="cs"/>
          <w:rtl/>
        </w:rPr>
        <w:t xml:space="preserve"> </w:t>
      </w:r>
      <w:r w:rsidR="0060367D" w:rsidRPr="00AD01E7">
        <w:rPr>
          <w:rtl/>
        </w:rPr>
        <w:t>صادق</w:t>
      </w:r>
      <w:r w:rsidR="006714B0">
        <w:rPr>
          <w:rStyle w:val="SubtitleChar"/>
          <w:rFonts w:hint="eastAsia"/>
          <w:rtl/>
        </w:rPr>
        <w:t>(ع)</w:t>
      </w:r>
      <w:r w:rsidRPr="00AD01E7">
        <w:rPr>
          <w:rtl/>
        </w:rPr>
        <w:t xml:space="preserve"> روايت شده است كه فرمودند: شراب ريشه بديها و منشأ گناهان است و كسى كه</w:t>
      </w:r>
      <w:r w:rsidR="00784B7A" w:rsidRPr="00AD01E7">
        <w:rPr>
          <w:rFonts w:hint="cs"/>
          <w:rtl/>
        </w:rPr>
        <w:t xml:space="preserve"> </w:t>
      </w:r>
      <w:r w:rsidRPr="00AD01E7">
        <w:rPr>
          <w:rtl/>
        </w:rPr>
        <w:lastRenderedPageBreak/>
        <w:t>شراب مى‏خورد عقل خود را از دست مى‏دهد و در آن موقع خدا را نمى‏شناسد و از هيچ</w:t>
      </w:r>
      <w:r w:rsidR="00784B7A" w:rsidRPr="00AD01E7">
        <w:rPr>
          <w:rFonts w:hint="cs"/>
          <w:rtl/>
        </w:rPr>
        <w:t xml:space="preserve"> </w:t>
      </w:r>
      <w:r w:rsidRPr="00AD01E7">
        <w:rPr>
          <w:rtl/>
        </w:rPr>
        <w:t>گناهى با</w:t>
      </w:r>
      <w:r w:rsidR="005F1A12">
        <w:rPr>
          <w:rtl/>
        </w:rPr>
        <w:t xml:space="preserve">ک </w:t>
      </w:r>
      <w:r w:rsidRPr="00AD01E7">
        <w:rPr>
          <w:rtl/>
        </w:rPr>
        <w:t>ندارد و احترام هيچ كس را نگه نمى‏دارد و حقّ خويشان نزدي</w:t>
      </w:r>
      <w:r w:rsidR="005F1A12">
        <w:rPr>
          <w:rtl/>
        </w:rPr>
        <w:t xml:space="preserve">ک </w:t>
      </w:r>
      <w:r w:rsidRPr="00AD01E7">
        <w:rPr>
          <w:rtl/>
        </w:rPr>
        <w:t>را رعايت</w:t>
      </w:r>
      <w:r w:rsidR="00784B7A" w:rsidRPr="00AD01E7">
        <w:rPr>
          <w:rFonts w:hint="cs"/>
          <w:rtl/>
        </w:rPr>
        <w:t xml:space="preserve"> </w:t>
      </w:r>
      <w:r w:rsidRPr="00AD01E7">
        <w:rPr>
          <w:rtl/>
        </w:rPr>
        <w:t>نمى‏كند و از زشتيهاى آشكار رو نمى‏گرداند و روح ايمان و خداشناسى از بدن او بيرون</w:t>
      </w:r>
      <w:r w:rsidR="00784B7A" w:rsidRPr="00AD01E7">
        <w:rPr>
          <w:rFonts w:hint="cs"/>
          <w:rtl/>
        </w:rPr>
        <w:t xml:space="preserve"> </w:t>
      </w:r>
      <w:r w:rsidRPr="00AD01E7">
        <w:rPr>
          <w:rtl/>
        </w:rPr>
        <w:t>مى‏رود و روح ناقص خبيثى كه از رحمت خدا دور است در او مى‏ماند و خدا و فرشتگان و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پيغمبران و مؤمنين، او را لعنت مى‏كنند و تا چهل روز نماز او قبول نمى‏شود و روز قيامت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روى او سياه است و زبان از دهانش بيرون مى‏آيد و آب دهان او به سينه‏اش مى‏ريزد و فرياد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تشنگى او بلند است.</w:t>
      </w:r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نشستن سر سفره‏اى كه در آن شراب مى‏خورند اگر انسان يكى از آنان حساب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شود حرام است، و چيز خوردن از آن سفره نيز حرام است.</w:t>
      </w:r>
      <w:r w:rsidR="00784654" w:rsidRPr="00AD01E7">
        <w:rPr>
          <w:rFonts w:hint="cs"/>
          <w:rtl/>
        </w:rPr>
        <w:t xml:space="preserve"> </w:t>
      </w:r>
    </w:p>
    <w:p w:rsidR="00784654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بر هر مسلمان واجب است مسلمان ديگرى را كه نزدي</w:t>
      </w:r>
      <w:r w:rsidR="005F1A12">
        <w:rPr>
          <w:rtl/>
        </w:rPr>
        <w:t xml:space="preserve">ک </w:t>
      </w:r>
      <w:r w:rsidRPr="00AD01E7">
        <w:rPr>
          <w:rtl/>
        </w:rPr>
        <w:t>است از گرسنگى يا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تشنگى بميرد، نان و آب داده و او را از مرگ نجات دهد. و همچنين اگر آن شخص مسلمان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نباشد ولى انسانى است كه قتل او جايز نيست.</w:t>
      </w:r>
    </w:p>
    <w:p w:rsidR="004509D9" w:rsidRDefault="00A82B8A" w:rsidP="00477078">
      <w:pPr>
        <w:pStyle w:val="Heading2"/>
        <w:rPr>
          <w:szCs w:val="24"/>
          <w:rtl/>
        </w:rPr>
      </w:pPr>
      <w:bookmarkStart w:id="1989" w:name="_Toc391150009"/>
      <w:bookmarkStart w:id="1990" w:name="_Toc391155147"/>
      <w:bookmarkStart w:id="1991" w:name="_Toc391159369"/>
      <w:bookmarkStart w:id="1992" w:name="_Toc391232058"/>
      <w:bookmarkStart w:id="1993" w:name="_Toc391319827"/>
      <w:bookmarkStart w:id="1994" w:name="_Toc391328915"/>
      <w:bookmarkStart w:id="1995" w:name="_Toc281965638"/>
      <w:bookmarkStart w:id="1996" w:name="_Toc502700884"/>
      <w:r>
        <w:rPr>
          <w:rFonts w:cs="B Zar"/>
          <w:rtl/>
        </w:rPr>
        <w:t>مستح</w:t>
      </w:r>
      <w:r w:rsidR="00477078">
        <w:rPr>
          <w:rFonts w:cs="B Zar" w:hint="cs"/>
          <w:rtl/>
        </w:rPr>
        <w:t>بّات</w:t>
      </w:r>
      <w:r w:rsidR="004509D9">
        <w:rPr>
          <w:rtl/>
        </w:rPr>
        <w:t xml:space="preserve"> غذا خوردن</w:t>
      </w:r>
      <w:bookmarkEnd w:id="1989"/>
      <w:bookmarkEnd w:id="1990"/>
      <w:bookmarkEnd w:id="1991"/>
      <w:bookmarkEnd w:id="1992"/>
      <w:bookmarkEnd w:id="1993"/>
      <w:bookmarkEnd w:id="1994"/>
      <w:bookmarkEnd w:id="1995"/>
      <w:bookmarkEnd w:id="1996"/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 xml:space="preserve">چند چيز در غذا خوردن </w:t>
      </w:r>
      <w:r w:rsidR="00A82B8A">
        <w:rPr>
          <w:rtl/>
        </w:rPr>
        <w:t>مستحبّ</w:t>
      </w:r>
      <w:r w:rsidRPr="00AD01E7">
        <w:rPr>
          <w:rtl/>
        </w:rPr>
        <w:t xml:space="preserve"> است: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اوّل:</w:t>
      </w:r>
      <w:r w:rsidRPr="00AD01E7">
        <w:rPr>
          <w:rtl/>
        </w:rPr>
        <w:t xml:space="preserve"> هر دو دست را پيش از غذا بشويد.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دوم:</w:t>
      </w:r>
      <w:r w:rsidRPr="00AD01E7">
        <w:rPr>
          <w:rtl/>
        </w:rPr>
        <w:t xml:space="preserve"> بعد از غذا دست خود را بشويد و با دستمال خش</w:t>
      </w:r>
      <w:r w:rsidR="005F1A12">
        <w:rPr>
          <w:rtl/>
        </w:rPr>
        <w:t xml:space="preserve">ک </w:t>
      </w:r>
      <w:r w:rsidRPr="00AD01E7">
        <w:rPr>
          <w:rtl/>
        </w:rPr>
        <w:t>كند.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سوم:</w:t>
      </w:r>
      <w:r w:rsidRPr="00AD01E7">
        <w:rPr>
          <w:rtl/>
        </w:rPr>
        <w:t xml:space="preserve"> ميزبان پيش از همه شروع به غذا خوردن كند و بعد از همه دست بكشد و پيش از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غذا اوّل ميزبان دست خود را بشويد، بعد كسى كه طرف راست او نشسته و همين طور تا برسد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به كسى كه طرف چپ او نشسته و بعد از غذا اوّل كسى كه طرف چپ ميزبان نشسته دست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خود را بشويد و همين طور تا به طرف راست ميزبان برسد.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lastRenderedPageBreak/>
        <w:t>چهارم:</w:t>
      </w:r>
      <w:r w:rsidRPr="00AD01E7">
        <w:rPr>
          <w:rtl/>
        </w:rPr>
        <w:t xml:space="preserve"> در اوّل غذا </w:t>
      </w:r>
      <w:r w:rsidRPr="00AD01E7">
        <w:rPr>
          <w:rStyle w:val="QuoteChar"/>
          <w:sz w:val="30"/>
          <w:szCs w:val="30"/>
          <w:rtl/>
        </w:rPr>
        <w:t>«بسم اللّه‏»</w:t>
      </w:r>
      <w:r w:rsidRPr="00AD01E7">
        <w:rPr>
          <w:rtl/>
        </w:rPr>
        <w:t xml:space="preserve"> بگويد ولى اگر سر ي</w:t>
      </w:r>
      <w:r w:rsidR="005F1A12">
        <w:rPr>
          <w:rtl/>
        </w:rPr>
        <w:t xml:space="preserve">ک </w:t>
      </w:r>
      <w:r w:rsidRPr="00AD01E7">
        <w:rPr>
          <w:rtl/>
        </w:rPr>
        <w:t>سفره چند جور غذا باشد، در وقت</w:t>
      </w:r>
      <w:r w:rsidR="00784654" w:rsidRPr="00AD01E7">
        <w:rPr>
          <w:rFonts w:hint="cs"/>
          <w:rtl/>
        </w:rPr>
        <w:t xml:space="preserve"> </w:t>
      </w:r>
      <w:r w:rsidRPr="00AD01E7">
        <w:rPr>
          <w:rtl/>
        </w:rPr>
        <w:t>خوردن هر كدام</w:t>
      </w:r>
      <w:r w:rsidR="00191322">
        <w:rPr>
          <w:rtl/>
        </w:rPr>
        <w:t xml:space="preserve"> آن‌ها </w:t>
      </w:r>
      <w:r w:rsidRPr="00AD01E7">
        <w:rPr>
          <w:rtl/>
        </w:rPr>
        <w:t xml:space="preserve">گفتن </w:t>
      </w:r>
      <w:r w:rsidRPr="00AD01E7">
        <w:rPr>
          <w:rStyle w:val="QuoteChar"/>
          <w:sz w:val="30"/>
          <w:szCs w:val="30"/>
          <w:rtl/>
        </w:rPr>
        <w:t>«بسم اللّه‏»</w:t>
      </w:r>
      <w:r w:rsidRPr="00AD01E7">
        <w:rPr>
          <w:rtl/>
        </w:rPr>
        <w:t xml:space="preserve"> </w:t>
      </w:r>
      <w:r w:rsidR="00A82B8A">
        <w:rPr>
          <w:rtl/>
        </w:rPr>
        <w:t>مستحبّ</w:t>
      </w:r>
      <w:r w:rsidRPr="00AD01E7">
        <w:rPr>
          <w:rtl/>
        </w:rPr>
        <w:t xml:space="preserve"> است.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پنجم:</w:t>
      </w:r>
      <w:r w:rsidRPr="00AD01E7">
        <w:rPr>
          <w:rtl/>
        </w:rPr>
        <w:t xml:space="preserve"> با دست راست غذا بخورد.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ششم:</w:t>
      </w:r>
      <w:r w:rsidRPr="00AD01E7">
        <w:rPr>
          <w:rtl/>
        </w:rPr>
        <w:t xml:space="preserve"> با سه انگشت يا بيشتر غذا بخورد و با دو انگشت نخورد.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هفتم:</w:t>
      </w:r>
      <w:r w:rsidRPr="00AD01E7">
        <w:rPr>
          <w:rtl/>
        </w:rPr>
        <w:t xml:space="preserve"> اگر چند نفر سر ي</w:t>
      </w:r>
      <w:r w:rsidR="005F1A12">
        <w:rPr>
          <w:rtl/>
        </w:rPr>
        <w:t xml:space="preserve">ک </w:t>
      </w:r>
      <w:r w:rsidRPr="00AD01E7">
        <w:rPr>
          <w:rtl/>
        </w:rPr>
        <w:t>سفره نشسته‏اند هر كسى از غذاى جلوى خودش بخورد.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هشتم:</w:t>
      </w:r>
      <w:r w:rsidRPr="00AD01E7">
        <w:rPr>
          <w:rtl/>
        </w:rPr>
        <w:t xml:space="preserve"> لقمه را كوچ</w:t>
      </w:r>
      <w:r w:rsidR="005F1A12">
        <w:rPr>
          <w:rtl/>
        </w:rPr>
        <w:t xml:space="preserve">ک </w:t>
      </w:r>
      <w:r w:rsidRPr="00AD01E7">
        <w:rPr>
          <w:rtl/>
        </w:rPr>
        <w:t>بردارد.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نهم:</w:t>
      </w:r>
      <w:r w:rsidRPr="00AD01E7">
        <w:rPr>
          <w:rtl/>
        </w:rPr>
        <w:t xml:space="preserve"> سر سفره زياد بنشيند و غذا خوردن را طول بدهد.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دهم:</w:t>
      </w:r>
      <w:r w:rsidRPr="00AD01E7">
        <w:rPr>
          <w:rtl/>
        </w:rPr>
        <w:t xml:space="preserve"> غذا را خوب بجود.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يازدهم:</w:t>
      </w:r>
      <w:r w:rsidRPr="00AD01E7">
        <w:rPr>
          <w:rtl/>
        </w:rPr>
        <w:t xml:space="preserve"> بعد از غذا خداوند عالم را حمد كند.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دوازدهم:</w:t>
      </w:r>
      <w:r w:rsidRPr="00AD01E7">
        <w:rPr>
          <w:rtl/>
        </w:rPr>
        <w:t xml:space="preserve"> انگشت</w:t>
      </w:r>
      <w:r w:rsidR="001125D3">
        <w:rPr>
          <w:rFonts w:hint="cs"/>
          <w:rtl/>
        </w:rPr>
        <w:t>‌</w:t>
      </w:r>
      <w:r w:rsidRPr="00AD01E7">
        <w:rPr>
          <w:rtl/>
        </w:rPr>
        <w:t>ها را بليسد.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سيزدهم:</w:t>
      </w:r>
      <w:r w:rsidRPr="00AD01E7">
        <w:rPr>
          <w:rtl/>
        </w:rPr>
        <w:t xml:space="preserve"> بعد از غذا خلال نمايد ولى با چوب انار و چوب ريحان و نى و برگ درخت</w:t>
      </w:r>
      <w:r w:rsidR="004E77C5" w:rsidRPr="00AD01E7">
        <w:rPr>
          <w:rFonts w:hint="cs"/>
          <w:rtl/>
        </w:rPr>
        <w:t xml:space="preserve"> </w:t>
      </w:r>
      <w:r w:rsidRPr="00AD01E7">
        <w:rPr>
          <w:rtl/>
        </w:rPr>
        <w:t>خرما خلال نكند.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چهاردهم:</w:t>
      </w:r>
      <w:r w:rsidRPr="00AD01E7">
        <w:rPr>
          <w:rtl/>
        </w:rPr>
        <w:t xml:space="preserve"> آنچه بيرون سفره مى‏ريزد، جمع كند و بخورد، ولى اگر در بيابان غذا بخورد،</w:t>
      </w:r>
      <w:r w:rsidR="004E77C5" w:rsidRPr="00AD01E7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 w:rsidRPr="00AD01E7">
        <w:rPr>
          <w:rtl/>
        </w:rPr>
        <w:t xml:space="preserve"> است آنچه مى‏ريزد براى پرندگان و حيوانات بگذارد.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پانزدهم:</w:t>
      </w:r>
      <w:r w:rsidRPr="00AD01E7">
        <w:rPr>
          <w:rtl/>
        </w:rPr>
        <w:t xml:space="preserve"> در اوّل روز و اوّل شب غذا بخورد و در بين روز و در بين شب غذا نخورد.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شانزدهم:</w:t>
      </w:r>
      <w:r w:rsidRPr="00AD01E7">
        <w:rPr>
          <w:rtl/>
        </w:rPr>
        <w:t xml:space="preserve"> بعد از خوردن غذا به پشت بخوابد و پاى راست را روى پاى چپ بيندازد.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هفدهم:</w:t>
      </w:r>
      <w:r w:rsidRPr="00AD01E7">
        <w:rPr>
          <w:rtl/>
        </w:rPr>
        <w:t xml:space="preserve"> در اوّل غذا و آخر آن نم</w:t>
      </w:r>
      <w:r w:rsidR="005F1A12">
        <w:rPr>
          <w:rtl/>
        </w:rPr>
        <w:t xml:space="preserve">ک </w:t>
      </w:r>
      <w:r w:rsidRPr="00AD01E7">
        <w:rPr>
          <w:rtl/>
        </w:rPr>
        <w:t>بخورد.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هيجدهم:</w:t>
      </w:r>
      <w:r w:rsidRPr="00AD01E7">
        <w:rPr>
          <w:rtl/>
        </w:rPr>
        <w:t xml:space="preserve"> هنگام غذا خوردن بنشيند و غذا بخورد.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نوزدهم:</w:t>
      </w:r>
      <w:r w:rsidRPr="00AD01E7">
        <w:rPr>
          <w:rtl/>
        </w:rPr>
        <w:t xml:space="preserve"> هنگام غذا خوردن تكيه ندهد.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lastRenderedPageBreak/>
        <w:t>بيستم:</w:t>
      </w:r>
      <w:r w:rsidRPr="00AD01E7">
        <w:rPr>
          <w:rtl/>
        </w:rPr>
        <w:t xml:space="preserve"> ميوه را پيش از خوردن، با آب بشويد.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rtl/>
        </w:rPr>
        <w:t xml:space="preserve">و </w:t>
      </w:r>
      <w:r w:rsidR="00A82B8A">
        <w:rPr>
          <w:rtl/>
        </w:rPr>
        <w:t>مستحبّ</w:t>
      </w:r>
      <w:r w:rsidRPr="00AD01E7">
        <w:rPr>
          <w:rtl/>
        </w:rPr>
        <w:t xml:space="preserve"> است ي</w:t>
      </w:r>
      <w:r w:rsidR="005F1A12">
        <w:rPr>
          <w:rtl/>
        </w:rPr>
        <w:t xml:space="preserve">ک </w:t>
      </w:r>
      <w:r w:rsidRPr="00AD01E7">
        <w:rPr>
          <w:rtl/>
        </w:rPr>
        <w:t>سوم معده را براى غذا و ي</w:t>
      </w:r>
      <w:r w:rsidR="005F1A12">
        <w:rPr>
          <w:rtl/>
        </w:rPr>
        <w:t xml:space="preserve">ک </w:t>
      </w:r>
      <w:r w:rsidRPr="00AD01E7">
        <w:rPr>
          <w:rtl/>
        </w:rPr>
        <w:t>سوم را براى آب و ي</w:t>
      </w:r>
      <w:r w:rsidR="005F1A12">
        <w:rPr>
          <w:rtl/>
        </w:rPr>
        <w:t xml:space="preserve">ک </w:t>
      </w:r>
      <w:r w:rsidRPr="00AD01E7">
        <w:rPr>
          <w:rtl/>
        </w:rPr>
        <w:t>سوم را براى</w:t>
      </w:r>
      <w:r w:rsidR="004E77C5" w:rsidRPr="00AD01E7">
        <w:rPr>
          <w:rFonts w:hint="cs"/>
          <w:rtl/>
        </w:rPr>
        <w:t xml:space="preserve"> </w:t>
      </w:r>
      <w:r w:rsidRPr="00AD01E7">
        <w:rPr>
          <w:rtl/>
        </w:rPr>
        <w:t>راحت نفس كشيدن قرار دهد.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1997" w:name="_Toc391150010"/>
      <w:bookmarkStart w:id="1998" w:name="_Toc391155148"/>
      <w:bookmarkStart w:id="1999" w:name="_Toc391159370"/>
      <w:bookmarkStart w:id="2000" w:name="_Toc391232059"/>
      <w:bookmarkStart w:id="2001" w:name="_Toc391319828"/>
      <w:bookmarkStart w:id="2002" w:name="_Toc391328916"/>
      <w:bookmarkStart w:id="2003" w:name="_Toc281965639"/>
      <w:bookmarkStart w:id="2004" w:name="_Toc502700885"/>
      <w:r>
        <w:rPr>
          <w:rtl/>
        </w:rPr>
        <w:t>مكروهات غذا خوردن</w:t>
      </w:r>
      <w:bookmarkEnd w:id="1997"/>
      <w:bookmarkEnd w:id="1998"/>
      <w:bookmarkEnd w:id="1999"/>
      <w:bookmarkEnd w:id="2000"/>
      <w:bookmarkEnd w:id="2001"/>
      <w:bookmarkEnd w:id="2002"/>
      <w:bookmarkEnd w:id="2003"/>
      <w:bookmarkEnd w:id="2004"/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چند چيز در غذا خوردن مكروه است: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اوّل:</w:t>
      </w:r>
      <w:r w:rsidRPr="00AD01E7">
        <w:rPr>
          <w:rtl/>
        </w:rPr>
        <w:t xml:space="preserve"> در حال سيرى غذا خوردن.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دوم:</w:t>
      </w:r>
      <w:r w:rsidRPr="00AD01E7">
        <w:rPr>
          <w:rtl/>
        </w:rPr>
        <w:t xml:space="preserve"> پر خوردن و در خبر است كه خداوند عالم بيشتر از هر چيز، از شكم پر بدش مى‏آيد.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سوم:</w:t>
      </w:r>
      <w:r w:rsidRPr="00AD01E7">
        <w:rPr>
          <w:rtl/>
        </w:rPr>
        <w:t xml:space="preserve"> نگاه كردن به صورت ديگران در موقع غذا خوردن.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چهارم:</w:t>
      </w:r>
      <w:r w:rsidRPr="00AD01E7">
        <w:rPr>
          <w:rtl/>
        </w:rPr>
        <w:t xml:space="preserve"> خوردن غذاى داغ.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پنجم:</w:t>
      </w:r>
      <w:r w:rsidRPr="00AD01E7">
        <w:rPr>
          <w:rtl/>
        </w:rPr>
        <w:t xml:space="preserve"> فوت كردن چيزى كه مى‏خورد يا مى‏آشامد.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ششم:</w:t>
      </w:r>
      <w:r w:rsidRPr="00AD01E7">
        <w:rPr>
          <w:rtl/>
        </w:rPr>
        <w:t xml:space="preserve"> بعد از گذاشتن نان در سفره، منتظر چيز ديگر شدن.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هفتم:</w:t>
      </w:r>
      <w:r w:rsidRPr="00AD01E7">
        <w:rPr>
          <w:rtl/>
        </w:rPr>
        <w:t xml:space="preserve"> پاره كردن نان با كارد و هر بى‏احترامى به آن.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هشتم:</w:t>
      </w:r>
      <w:r w:rsidRPr="00AD01E7">
        <w:rPr>
          <w:rtl/>
        </w:rPr>
        <w:t xml:space="preserve"> گذاشتن نان زير ظرف غذا.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نهم:</w:t>
      </w:r>
      <w:r w:rsidRPr="00AD01E7">
        <w:rPr>
          <w:rtl/>
        </w:rPr>
        <w:t xml:space="preserve"> پا</w:t>
      </w:r>
      <w:r w:rsidR="005F1A12">
        <w:rPr>
          <w:rtl/>
        </w:rPr>
        <w:t xml:space="preserve">ک </w:t>
      </w:r>
      <w:r w:rsidRPr="00AD01E7">
        <w:rPr>
          <w:rtl/>
        </w:rPr>
        <w:t>كردن گوشتى كه به استخوان چسبيده، به طورى كه چيزى در آن نماند.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دهم:</w:t>
      </w:r>
      <w:r w:rsidRPr="00AD01E7">
        <w:rPr>
          <w:rtl/>
        </w:rPr>
        <w:t xml:space="preserve"> پوست كندن ميوه (در ميوه‏هايى كه معمولاً با پوست خورده مى‏شود).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يازدهم:</w:t>
      </w:r>
      <w:r w:rsidRPr="00AD01E7">
        <w:rPr>
          <w:rtl/>
        </w:rPr>
        <w:t xml:space="preserve"> دور انداختن ميوه پيش از آن كه كاملاً آن را بخورد.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rtl/>
        </w:rPr>
        <w:t>و همچنين غذا خوردن در حال راه رفتن و به اندازه سير شدن مكروه است.</w:t>
      </w:r>
    </w:p>
    <w:p w:rsidR="004509D9" w:rsidRDefault="00A82B8A" w:rsidP="00115673">
      <w:pPr>
        <w:pStyle w:val="Heading2"/>
        <w:rPr>
          <w:szCs w:val="24"/>
          <w:rtl/>
        </w:rPr>
      </w:pPr>
      <w:bookmarkStart w:id="2005" w:name="_Toc391150011"/>
      <w:bookmarkStart w:id="2006" w:name="_Toc391155149"/>
      <w:bookmarkStart w:id="2007" w:name="_Toc391159371"/>
      <w:bookmarkStart w:id="2008" w:name="_Toc391232060"/>
      <w:bookmarkStart w:id="2009" w:name="_Toc391319829"/>
      <w:bookmarkStart w:id="2010" w:name="_Toc391328917"/>
      <w:bookmarkStart w:id="2011" w:name="_Toc281965640"/>
      <w:bookmarkStart w:id="2012" w:name="_Toc502700886"/>
      <w:r>
        <w:rPr>
          <w:rFonts w:cs="B Zar"/>
          <w:rtl/>
        </w:rPr>
        <w:lastRenderedPageBreak/>
        <w:t>مستحبّ</w:t>
      </w:r>
      <w:r w:rsidR="004509D9">
        <w:rPr>
          <w:rtl/>
        </w:rPr>
        <w:t>ات آب آشاميدن</w:t>
      </w:r>
      <w:bookmarkEnd w:id="2005"/>
      <w:bookmarkEnd w:id="2006"/>
      <w:bookmarkEnd w:id="2007"/>
      <w:bookmarkEnd w:id="2008"/>
      <w:bookmarkEnd w:id="2009"/>
      <w:bookmarkEnd w:id="2010"/>
      <w:bookmarkEnd w:id="2011"/>
      <w:bookmarkEnd w:id="2012"/>
    </w:p>
    <w:p w:rsidR="004509D9" w:rsidRPr="00AD01E7" w:rsidRDefault="004509D9" w:rsidP="00477078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 xml:space="preserve">در آشاميدن آب چند چيز </w:t>
      </w:r>
      <w:r w:rsidR="00A82B8A">
        <w:rPr>
          <w:rtl/>
        </w:rPr>
        <w:t>مستحبّ</w:t>
      </w:r>
      <w:r w:rsidRPr="00AD01E7">
        <w:rPr>
          <w:rtl/>
        </w:rPr>
        <w:t xml:space="preserve"> است: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اوّل:</w:t>
      </w:r>
      <w:r w:rsidRPr="00AD01E7">
        <w:rPr>
          <w:rtl/>
        </w:rPr>
        <w:t xml:space="preserve"> آب را به طور</w:t>
      </w:r>
      <w:r w:rsidRPr="00F321B1">
        <w:rPr>
          <w:rtl/>
        </w:rPr>
        <w:t xml:space="preserve"> </w:t>
      </w:r>
      <w:r w:rsidRPr="00AD01E7">
        <w:rPr>
          <w:rtl/>
        </w:rPr>
        <w:t>مكيدن بياشامد.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دوم:</w:t>
      </w:r>
      <w:r w:rsidRPr="00AD01E7">
        <w:rPr>
          <w:rtl/>
        </w:rPr>
        <w:t xml:space="preserve"> در روز ايستاده آب بخورد.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سوم:</w:t>
      </w:r>
      <w:r w:rsidRPr="00AD01E7">
        <w:rPr>
          <w:rtl/>
        </w:rPr>
        <w:t xml:space="preserve"> پيش از آشاميدن آب </w:t>
      </w:r>
      <w:r w:rsidRPr="00AD01E7">
        <w:rPr>
          <w:rStyle w:val="QuoteChar"/>
          <w:sz w:val="30"/>
          <w:szCs w:val="30"/>
          <w:rtl/>
        </w:rPr>
        <w:t>«بسم اللّه‏»</w:t>
      </w:r>
      <w:r w:rsidRPr="00AD01E7">
        <w:rPr>
          <w:rtl/>
        </w:rPr>
        <w:t xml:space="preserve"> و بعد از آن </w:t>
      </w:r>
      <w:r w:rsidRPr="00AD01E7">
        <w:rPr>
          <w:rStyle w:val="QuoteChar"/>
          <w:sz w:val="30"/>
          <w:szCs w:val="30"/>
          <w:rtl/>
        </w:rPr>
        <w:t>«الحمد للّه‏»</w:t>
      </w:r>
      <w:r w:rsidRPr="00AD01E7">
        <w:rPr>
          <w:rtl/>
        </w:rPr>
        <w:t xml:space="preserve"> بگويد.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چهارم:</w:t>
      </w:r>
      <w:r w:rsidRPr="00AD01E7">
        <w:rPr>
          <w:rtl/>
        </w:rPr>
        <w:t xml:space="preserve"> به سه نفس آب بياشامد.</w:t>
      </w:r>
    </w:p>
    <w:p w:rsidR="004509D9" w:rsidRPr="00AD01E7" w:rsidRDefault="004509D9" w:rsidP="00477078">
      <w:pPr>
        <w:spacing w:line="240" w:lineRule="auto"/>
        <w:rPr>
          <w:rtl/>
        </w:rPr>
      </w:pPr>
      <w:r w:rsidRPr="00AD01E7">
        <w:rPr>
          <w:bCs/>
          <w:rtl/>
        </w:rPr>
        <w:t>پنجم:</w:t>
      </w:r>
      <w:r w:rsidRPr="00AD01E7">
        <w:rPr>
          <w:rtl/>
        </w:rPr>
        <w:t xml:space="preserve"> از روى ميل آب بياشامد.</w:t>
      </w:r>
    </w:p>
    <w:p w:rsidR="004509D9" w:rsidRDefault="004509D9" w:rsidP="00477078">
      <w:pPr>
        <w:spacing w:line="240" w:lineRule="auto"/>
        <w:rPr>
          <w:szCs w:val="24"/>
          <w:rtl/>
        </w:rPr>
      </w:pPr>
      <w:r>
        <w:rPr>
          <w:bCs/>
          <w:rtl/>
        </w:rPr>
        <w:t>ششم:</w:t>
      </w:r>
      <w:r>
        <w:rPr>
          <w:rtl/>
        </w:rPr>
        <w:t xml:space="preserve"> بعد </w:t>
      </w:r>
      <w:r w:rsidR="0060367D">
        <w:rPr>
          <w:rtl/>
        </w:rPr>
        <w:t>از آشاميدن آب حضرت اباعبداللّه‏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و اهل بيت ايشان را ياد كند و قاتلان آن</w:t>
      </w:r>
      <w:r w:rsidR="004E77C5">
        <w:rPr>
          <w:rFonts w:hint="cs"/>
          <w:rtl/>
        </w:rPr>
        <w:t xml:space="preserve"> </w:t>
      </w:r>
      <w:r>
        <w:rPr>
          <w:rtl/>
        </w:rPr>
        <w:t>حضرت را لعنت نمايد.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013" w:name="_Toc391150012"/>
      <w:bookmarkStart w:id="2014" w:name="_Toc391155150"/>
      <w:bookmarkStart w:id="2015" w:name="_Toc391159372"/>
      <w:bookmarkStart w:id="2016" w:name="_Toc391232061"/>
      <w:bookmarkStart w:id="2017" w:name="_Toc391319830"/>
      <w:bookmarkStart w:id="2018" w:name="_Toc391328918"/>
      <w:bookmarkStart w:id="2019" w:name="_Toc281965641"/>
      <w:bookmarkStart w:id="2020" w:name="_Toc502700887"/>
      <w:r>
        <w:rPr>
          <w:rtl/>
        </w:rPr>
        <w:t>مكروهات آب آشاميدن</w:t>
      </w:r>
      <w:bookmarkEnd w:id="2013"/>
      <w:bookmarkEnd w:id="2014"/>
      <w:bookmarkEnd w:id="2015"/>
      <w:bookmarkEnd w:id="2016"/>
      <w:bookmarkEnd w:id="2017"/>
      <w:bookmarkEnd w:id="2018"/>
      <w:bookmarkEnd w:id="2019"/>
      <w:bookmarkEnd w:id="2020"/>
    </w:p>
    <w:p w:rsidR="006D57FE" w:rsidRDefault="004509D9" w:rsidP="00477078">
      <w:pPr>
        <w:pStyle w:val="a"/>
        <w:bidi/>
        <w:spacing w:line="240" w:lineRule="auto"/>
        <w:rPr>
          <w:rtl/>
        </w:rPr>
        <w:sectPr w:rsidR="006D57FE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 w:rsidRPr="00AD01E7">
        <w:rPr>
          <w:rtl/>
        </w:rPr>
        <w:t>زياد آشاميدن آب و آشاميدن آن بعد از غذاى چرب و در شب به حال</w:t>
      </w:r>
      <w:r w:rsidR="004E77C5" w:rsidRPr="00AD01E7">
        <w:rPr>
          <w:rFonts w:hint="cs"/>
          <w:rtl/>
        </w:rPr>
        <w:t xml:space="preserve"> </w:t>
      </w:r>
      <w:r w:rsidRPr="00AD01E7">
        <w:rPr>
          <w:rtl/>
        </w:rPr>
        <w:t>ايستاده مكروه است و نيز آشاميدن آب با دست چپ و همچنين از جاى شكسته كوزه يا</w:t>
      </w:r>
      <w:r w:rsidR="004E77C5" w:rsidRPr="00AD01E7">
        <w:rPr>
          <w:rFonts w:hint="cs"/>
          <w:rtl/>
        </w:rPr>
        <w:t xml:space="preserve"> </w:t>
      </w:r>
      <w:r w:rsidRPr="00AD01E7">
        <w:rPr>
          <w:rtl/>
        </w:rPr>
        <w:t>ظرف و جايى كه دسته آن است مكروه مى‏باشد.</w:t>
      </w:r>
    </w:p>
    <w:p w:rsidR="001A0FDE" w:rsidRDefault="001A0FDE" w:rsidP="00E2058A"/>
    <w:p w:rsidR="001A0FDE" w:rsidRDefault="001A0FDE" w:rsidP="00E2058A"/>
    <w:p w:rsidR="001A0FDE" w:rsidRDefault="001A0FDE" w:rsidP="00E2058A">
      <w:pPr>
        <w:rPr>
          <w:rtl/>
        </w:rPr>
      </w:pPr>
    </w:p>
    <w:p w:rsidR="00E2058A" w:rsidRDefault="00E2058A" w:rsidP="00E2058A">
      <w:pPr>
        <w:rPr>
          <w:rtl/>
        </w:rPr>
      </w:pPr>
    </w:p>
    <w:p w:rsidR="00E2058A" w:rsidRDefault="00E2058A" w:rsidP="00E2058A">
      <w:pPr>
        <w:rPr>
          <w:rtl/>
        </w:rPr>
      </w:pPr>
    </w:p>
    <w:p w:rsidR="00E2058A" w:rsidRDefault="00E2058A" w:rsidP="00E2058A">
      <w:pPr>
        <w:rPr>
          <w:rtl/>
        </w:rPr>
      </w:pPr>
    </w:p>
    <w:p w:rsidR="00E2058A" w:rsidRDefault="00E2058A" w:rsidP="00E2058A"/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2021" w:name="_Toc391150013"/>
      <w:bookmarkStart w:id="2022" w:name="_Toc391155151"/>
      <w:bookmarkStart w:id="2023" w:name="_Toc391159373"/>
      <w:bookmarkStart w:id="2024" w:name="_Toc391232062"/>
      <w:bookmarkStart w:id="2025" w:name="_Toc391319831"/>
      <w:bookmarkStart w:id="2026" w:name="_Toc391328919"/>
      <w:bookmarkStart w:id="2027" w:name="_Toc281965642"/>
      <w:bookmarkStart w:id="2028" w:name="_Toc502700888"/>
      <w:r>
        <w:rPr>
          <w:rtl/>
          <w:lang w:bidi="fa-IR"/>
        </w:rPr>
        <w:t>احكام نذر و عهد</w:t>
      </w:r>
      <w:bookmarkEnd w:id="2021"/>
      <w:bookmarkEnd w:id="2022"/>
      <w:bookmarkEnd w:id="2023"/>
      <w:bookmarkEnd w:id="2024"/>
      <w:bookmarkEnd w:id="2025"/>
      <w:bookmarkEnd w:id="2026"/>
      <w:bookmarkEnd w:id="2027"/>
      <w:bookmarkEnd w:id="2028"/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نذر آن است كه انسان ملتزم شود كه كار خيرى را براى خدا بجا آورد، يا كارى</w:t>
      </w:r>
      <w:r w:rsidR="00B46CC6">
        <w:rPr>
          <w:rFonts w:hint="cs"/>
          <w:rtl/>
        </w:rPr>
        <w:t xml:space="preserve"> </w:t>
      </w:r>
      <w:r>
        <w:rPr>
          <w:rtl/>
        </w:rPr>
        <w:t>را كه نكردن آن بهتر است براى خدا تر</w:t>
      </w:r>
      <w:r w:rsidR="005F1A12">
        <w:rPr>
          <w:rtl/>
        </w:rPr>
        <w:t xml:space="preserve">ک </w:t>
      </w:r>
      <w:r>
        <w:rPr>
          <w:rtl/>
        </w:rPr>
        <w:t>نمايد.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در نذر بايد صيغه خوانده شود و لازم نيست آن را به عربى‏بخوانند؛ پس اگر</w:t>
      </w:r>
      <w:r w:rsidR="00B46CC6">
        <w:rPr>
          <w:rFonts w:hint="cs"/>
          <w:rtl/>
        </w:rPr>
        <w:t xml:space="preserve"> </w:t>
      </w:r>
      <w:r>
        <w:rPr>
          <w:rtl/>
        </w:rPr>
        <w:t>بگويد چنانچه مريض من خوب شود، براى خدا بر من است كه ده تومان به فقير بدهم، نذر او</w:t>
      </w:r>
      <w:r w:rsidR="00B46CC6">
        <w:rPr>
          <w:rFonts w:hint="cs"/>
          <w:rtl/>
        </w:rPr>
        <w:t xml:space="preserve"> </w:t>
      </w:r>
      <w:r>
        <w:rPr>
          <w:rtl/>
        </w:rPr>
        <w:t>صحيح است.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نذر كننده بايد مكلّف و عاقل باشد و به اختيار و قصد خود نذر كند، بنابراين</w:t>
      </w:r>
      <w:r w:rsidR="00B46CC6">
        <w:rPr>
          <w:rFonts w:hint="cs"/>
          <w:rtl/>
        </w:rPr>
        <w:t xml:space="preserve"> </w:t>
      </w:r>
      <w:r>
        <w:rPr>
          <w:rtl/>
        </w:rPr>
        <w:t>نذر كردن كسى كه او را مجبور كرده‏اند، يا بواسطه عصبانى شدن، بى اختيار نذر كرده صحيح</w:t>
      </w:r>
      <w:r w:rsidR="00B46CC6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شخص مفلس يعنى كسى كه ورشكست شده و آدم سفيهى كه مال خود را در</w:t>
      </w:r>
      <w:r w:rsidR="00B46CC6">
        <w:rPr>
          <w:rFonts w:hint="cs"/>
          <w:rtl/>
        </w:rPr>
        <w:t xml:space="preserve"> </w:t>
      </w:r>
      <w:r>
        <w:rPr>
          <w:rtl/>
        </w:rPr>
        <w:t>كارهاى بيهوده مصرف مى‏كند، چنانچه با حال سفاهت بالغ شده باشد يا حاكم شرع او را از</w:t>
      </w:r>
      <w:r w:rsidR="00B46CC6">
        <w:rPr>
          <w:rFonts w:hint="cs"/>
          <w:rtl/>
        </w:rPr>
        <w:t xml:space="preserve"> </w:t>
      </w:r>
      <w:r>
        <w:rPr>
          <w:rtl/>
        </w:rPr>
        <w:t>تصرّف در اموالش جلوگيرى كرده باشد نذرهاى مربوط به مالش صحيح نيست.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نذر زن اگر مزاحم حقوق شوهر باشد بدون اجازه شوهر باطل است.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lastRenderedPageBreak/>
        <w:t>اگر زن با اجازه شوهر نذر كند شوهرش نمى‏تواند نذر او را به هم بزند، يا او را</w:t>
      </w:r>
      <w:r w:rsidR="00B46CC6">
        <w:rPr>
          <w:rFonts w:hint="cs"/>
          <w:rtl/>
        </w:rPr>
        <w:t xml:space="preserve"> </w:t>
      </w:r>
      <w:r>
        <w:rPr>
          <w:rtl/>
        </w:rPr>
        <w:t>از عمل كردن به نذر جلوگيرى نمايد.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هرگاه فرزند نذرى كند اگرچه بدون اجازه پدر هم باشد بايد به آن نذر عمل</w:t>
      </w:r>
      <w:r w:rsidR="00B46CC6">
        <w:rPr>
          <w:rFonts w:hint="cs"/>
          <w:rtl/>
        </w:rPr>
        <w:t xml:space="preserve"> </w:t>
      </w:r>
      <w:r>
        <w:rPr>
          <w:rtl/>
        </w:rPr>
        <w:t>كند. امّا اگر عمل به آن، موجب اذيت و آزار پدر يا مادر باشد نذر باطل مى‏شود.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انسان كارى را مى‏تواند نذر كند كه انجام آن برايش ممكن باشد، بنابراين كسى</w:t>
      </w:r>
      <w:r w:rsidR="00B46CC6">
        <w:rPr>
          <w:rFonts w:hint="cs"/>
          <w:rtl/>
        </w:rPr>
        <w:t xml:space="preserve"> </w:t>
      </w:r>
      <w:r>
        <w:rPr>
          <w:rtl/>
        </w:rPr>
        <w:t>كه نمى‏تواند پياده كربلا برود، اگر نذر كند كه پياده برود، نذر او صحيح نيست.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 xml:space="preserve">اگر نذر كند كه كار حرام يا مكروهى را انجام دهد، يا كار واجب يا </w:t>
      </w:r>
      <w:r w:rsidR="00A82B8A">
        <w:rPr>
          <w:rtl/>
        </w:rPr>
        <w:t>مستحبّ</w:t>
      </w:r>
      <w:r>
        <w:rPr>
          <w:rtl/>
        </w:rPr>
        <w:t>ى را</w:t>
      </w:r>
      <w:r w:rsidR="00B46CC6">
        <w:rPr>
          <w:rFonts w:hint="cs"/>
          <w:rtl/>
        </w:rPr>
        <w:t xml:space="preserve"> </w:t>
      </w:r>
      <w:r>
        <w:rPr>
          <w:rtl/>
        </w:rPr>
        <w:t>تر</w:t>
      </w:r>
      <w:r w:rsidR="005F1A12">
        <w:rPr>
          <w:rtl/>
        </w:rPr>
        <w:t xml:space="preserve">ک </w:t>
      </w:r>
      <w:r>
        <w:rPr>
          <w:rtl/>
        </w:rPr>
        <w:t>كند، نذر او صحيح نيست.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كه كار مباحى را انجام دهد يا تر</w:t>
      </w:r>
      <w:r w:rsidR="005F1A12">
        <w:rPr>
          <w:rtl/>
        </w:rPr>
        <w:t xml:space="preserve">ک </w:t>
      </w:r>
      <w:r>
        <w:rPr>
          <w:rtl/>
        </w:rPr>
        <w:t>نمايد، چنانچه بجا آوردن آن</w:t>
      </w:r>
      <w:r w:rsidR="00B46CC6">
        <w:rPr>
          <w:rFonts w:hint="cs"/>
          <w:rtl/>
        </w:rPr>
        <w:t xml:space="preserve"> </w:t>
      </w:r>
      <w:r>
        <w:rPr>
          <w:rtl/>
        </w:rPr>
        <w:t>و تركش از هر جهت مساوى باشد، نذر او صحيح نيست و اگر انجام آن از جهتى بهتر باشد و</w:t>
      </w:r>
      <w:r w:rsidR="00B46CC6">
        <w:rPr>
          <w:rFonts w:hint="cs"/>
          <w:rtl/>
        </w:rPr>
        <w:t xml:space="preserve"> </w:t>
      </w:r>
      <w:r>
        <w:rPr>
          <w:rtl/>
        </w:rPr>
        <w:t>انسان به قصد همان جهت نذر كند، مثلاً نذر كند غذايى را بخورد كه براى عبادت قوّت بگيرد</w:t>
      </w:r>
      <w:r w:rsidR="00B46CC6">
        <w:rPr>
          <w:rFonts w:hint="cs"/>
          <w:rtl/>
        </w:rPr>
        <w:t xml:space="preserve"> </w:t>
      </w:r>
      <w:r>
        <w:rPr>
          <w:rtl/>
        </w:rPr>
        <w:t>نذر او صحيح است. و نيز اگر تر</w:t>
      </w:r>
      <w:r w:rsidR="005F1A12">
        <w:rPr>
          <w:rtl/>
        </w:rPr>
        <w:t xml:space="preserve">ک </w:t>
      </w:r>
      <w:r>
        <w:rPr>
          <w:rtl/>
        </w:rPr>
        <w:t>آن از جهتى بهتر باشد و انسان براى همان جهت نذر كند</w:t>
      </w:r>
      <w:r w:rsidR="00B46CC6">
        <w:rPr>
          <w:rFonts w:hint="cs"/>
          <w:rtl/>
        </w:rPr>
        <w:t xml:space="preserve"> </w:t>
      </w:r>
      <w:r>
        <w:rPr>
          <w:rtl/>
        </w:rPr>
        <w:t>كه آن را تر</w:t>
      </w:r>
      <w:r w:rsidR="005F1A12">
        <w:rPr>
          <w:rtl/>
        </w:rPr>
        <w:t xml:space="preserve">ک </w:t>
      </w:r>
      <w:r>
        <w:rPr>
          <w:rtl/>
        </w:rPr>
        <w:t>نمايد مثلاً براى اين كه سيگار مضر است نذر كند كه آن را استعمال نكند، نذر</w:t>
      </w:r>
      <w:r w:rsidR="00B46CC6">
        <w:rPr>
          <w:rFonts w:hint="cs"/>
          <w:rtl/>
        </w:rPr>
        <w:t xml:space="preserve"> </w:t>
      </w:r>
      <w:r>
        <w:rPr>
          <w:rtl/>
        </w:rPr>
        <w:t>او صحيح مى‏باشد.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نماز واجب خود را در جايى بخواند كه به خودى خود ثواب نماز</w:t>
      </w:r>
      <w:r w:rsidR="00B46CC6">
        <w:rPr>
          <w:rFonts w:hint="cs"/>
          <w:rtl/>
        </w:rPr>
        <w:t xml:space="preserve"> </w:t>
      </w:r>
      <w:r>
        <w:rPr>
          <w:rtl/>
        </w:rPr>
        <w:t>در آنجا زياد نيست مثلاً نذر كند نماز را در اتاق بخواند، چنانچه نماز خواندن در آنجا از</w:t>
      </w:r>
      <w:r w:rsidR="00B46CC6">
        <w:rPr>
          <w:rFonts w:hint="cs"/>
          <w:rtl/>
        </w:rPr>
        <w:t xml:space="preserve"> </w:t>
      </w:r>
      <w:r>
        <w:rPr>
          <w:rtl/>
        </w:rPr>
        <w:t>جهتى بهتر باشد مثلاً بواسطه اين كه خلوت است انسان حضور قلب پيدا مى‏كند، نذر صحيح</w:t>
      </w:r>
      <w:r w:rsidR="00B46CC6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lastRenderedPageBreak/>
        <w:t>اگر نذر كند عملى را انجام دهد، بايد همان طور كه نذر كرده بجا آورد پس اگر</w:t>
      </w:r>
      <w:r w:rsidR="00B46CC6">
        <w:rPr>
          <w:rFonts w:hint="cs"/>
          <w:rtl/>
        </w:rPr>
        <w:t xml:space="preserve"> </w:t>
      </w:r>
      <w:r>
        <w:rPr>
          <w:rtl/>
        </w:rPr>
        <w:t>نذر كند كه روز اوّل ماه صدقه بدهد، يا روزه بگيرد، يا نماز اوّل ماه بخواند چنانچه قبل از آن</w:t>
      </w:r>
      <w:r w:rsidR="00EC43CE">
        <w:rPr>
          <w:rFonts w:hint="cs"/>
          <w:rtl/>
        </w:rPr>
        <w:t xml:space="preserve"> </w:t>
      </w:r>
      <w:r>
        <w:rPr>
          <w:rtl/>
        </w:rPr>
        <w:t>روز يا بعد از آن بجا آورد كفايت نمى‏كند. و نيز اگر نذر كند كه وقتى مريض او خوب شد</w:t>
      </w:r>
      <w:r w:rsidR="00EC43CE">
        <w:rPr>
          <w:rFonts w:hint="cs"/>
          <w:rtl/>
        </w:rPr>
        <w:t xml:space="preserve"> </w:t>
      </w:r>
      <w:r>
        <w:rPr>
          <w:rtl/>
        </w:rPr>
        <w:t>صدقه بدهد، چنانچه پيش از آن كه خوب شود صدقه را بدهد كافى نيست.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روزه بگيرد ولى وقت و مقدار آن را معيّن نكند چنانچه ي</w:t>
      </w:r>
      <w:r w:rsidR="005F1A12">
        <w:rPr>
          <w:rtl/>
        </w:rPr>
        <w:t xml:space="preserve">ک </w:t>
      </w:r>
      <w:r>
        <w:rPr>
          <w:rtl/>
        </w:rPr>
        <w:t>روز</w:t>
      </w:r>
      <w:r w:rsidR="00EC43CE">
        <w:rPr>
          <w:rFonts w:hint="cs"/>
          <w:rtl/>
        </w:rPr>
        <w:t xml:space="preserve"> </w:t>
      </w:r>
      <w:r>
        <w:rPr>
          <w:rtl/>
        </w:rPr>
        <w:t>روزه بگيرد كافى است. و اگر نذر كند نماز بخواند و مقدار و خصوصيات آن را معيّن نكند،</w:t>
      </w:r>
      <w:r w:rsidR="00EC43CE">
        <w:rPr>
          <w:rFonts w:hint="cs"/>
          <w:rtl/>
        </w:rPr>
        <w:t xml:space="preserve"> </w:t>
      </w:r>
      <w:r>
        <w:rPr>
          <w:rtl/>
        </w:rPr>
        <w:t>اگر ي</w:t>
      </w:r>
      <w:r w:rsidR="005F1A12">
        <w:rPr>
          <w:rtl/>
        </w:rPr>
        <w:t xml:space="preserve">ک </w:t>
      </w:r>
      <w:r>
        <w:rPr>
          <w:rtl/>
        </w:rPr>
        <w:t>نماز دو ركعتى بخواند كفايت مى‏كند و اگر نذر كند صدقه بدهد و جنس و مقدار آن</w:t>
      </w:r>
      <w:r w:rsidR="00EC43CE">
        <w:rPr>
          <w:rFonts w:hint="cs"/>
          <w:rtl/>
        </w:rPr>
        <w:t xml:space="preserve"> </w:t>
      </w:r>
      <w:r>
        <w:rPr>
          <w:rtl/>
        </w:rPr>
        <w:t>را معيّن نكند، اگر چيزى بدهد كه بگويند صدقه داده، به نذر عمل كرده است و اگر نذر كند</w:t>
      </w:r>
      <w:r w:rsidR="00EC43CE">
        <w:rPr>
          <w:rFonts w:hint="cs"/>
          <w:rtl/>
        </w:rPr>
        <w:t xml:space="preserve"> </w:t>
      </w:r>
      <w:r>
        <w:rPr>
          <w:rtl/>
        </w:rPr>
        <w:t>كارى براى خدا بجا آورد، در صورتى كه ي</w:t>
      </w:r>
      <w:r w:rsidR="005F1A12">
        <w:rPr>
          <w:rtl/>
        </w:rPr>
        <w:t xml:space="preserve">ک </w:t>
      </w:r>
      <w:r>
        <w:rPr>
          <w:rtl/>
        </w:rPr>
        <w:t>نماز بخواند يا ي</w:t>
      </w:r>
      <w:r w:rsidR="005F1A12">
        <w:rPr>
          <w:rtl/>
        </w:rPr>
        <w:t xml:space="preserve">ک </w:t>
      </w:r>
      <w:r>
        <w:rPr>
          <w:rtl/>
        </w:rPr>
        <w:t>روز روزه بگيرد، يا چيزى</w:t>
      </w:r>
      <w:r w:rsidR="00EC43CE">
        <w:rPr>
          <w:rFonts w:hint="cs"/>
          <w:rtl/>
        </w:rPr>
        <w:t xml:space="preserve"> </w:t>
      </w:r>
      <w:r>
        <w:rPr>
          <w:rtl/>
        </w:rPr>
        <w:t>صدقه بدهد، نذر خود را انجام داده است.</w:t>
      </w:r>
    </w:p>
    <w:p w:rsidR="004509D9" w:rsidRPr="005F518E" w:rsidRDefault="004509D9" w:rsidP="00E2058A">
      <w:pPr>
        <w:pStyle w:val="a"/>
        <w:bidi/>
        <w:spacing w:line="264" w:lineRule="auto"/>
        <w:rPr>
          <w:szCs w:val="24"/>
        </w:rPr>
      </w:pPr>
      <w:r>
        <w:rPr>
          <w:rtl/>
        </w:rPr>
        <w:t xml:space="preserve">اگر انسان از روى اختيار به نذر خود عمل نكند بايد كفّاره بدهد يعنى </w:t>
      </w:r>
      <w:r w:rsidR="00FA1F2B">
        <w:rPr>
          <w:rtl/>
        </w:rPr>
        <w:t>ي</w:t>
      </w:r>
      <w:r w:rsidR="005F1A12">
        <w:rPr>
          <w:rtl/>
        </w:rPr>
        <w:t xml:space="preserve">ک </w:t>
      </w:r>
      <w:r w:rsidR="00FA1F2B">
        <w:rPr>
          <w:rtl/>
        </w:rPr>
        <w:t>بنده</w:t>
      </w:r>
      <w:r w:rsidR="00FA1F2B">
        <w:rPr>
          <w:rFonts w:hint="cs"/>
          <w:rtl/>
        </w:rPr>
        <w:t xml:space="preserve"> </w:t>
      </w:r>
      <w:r w:rsidR="00FA1F2B">
        <w:rPr>
          <w:rtl/>
        </w:rPr>
        <w:t>آزاد كند، يا ده فقير را سير كند، يا آنان را بپوشاند و اگر</w:t>
      </w:r>
      <w:r w:rsidR="0038666A">
        <w:rPr>
          <w:rtl/>
        </w:rPr>
        <w:t xml:space="preserve"> این‌ها </w:t>
      </w:r>
      <w:r w:rsidR="00FA1F2B">
        <w:rPr>
          <w:rtl/>
        </w:rPr>
        <w:t>را نتواند بايد سه روز پى در پى</w:t>
      </w:r>
      <w:r w:rsidR="00FA1F2B">
        <w:rPr>
          <w:rFonts w:hint="cs"/>
          <w:rtl/>
        </w:rPr>
        <w:t xml:space="preserve"> </w:t>
      </w:r>
      <w:r w:rsidR="00FA1F2B">
        <w:rPr>
          <w:rtl/>
        </w:rPr>
        <w:t>روزه بگيرد.</w:t>
      </w:r>
    </w:p>
    <w:p w:rsidR="005F518E" w:rsidRDefault="005F518E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روز معيّنى را روزه بگيرد، بايد همان روز را روزه بگيرد و چنانچه</w:t>
      </w:r>
      <w:r>
        <w:rPr>
          <w:rFonts w:hint="cs"/>
          <w:rtl/>
        </w:rPr>
        <w:t xml:space="preserve"> </w:t>
      </w:r>
      <w:r>
        <w:rPr>
          <w:rtl/>
        </w:rPr>
        <w:t>در آن روز مسافرت كند قضاى آن روز بر او واجب است.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كه تا وقت معيّنى عملى را تر</w:t>
      </w:r>
      <w:r w:rsidR="005F1A12">
        <w:rPr>
          <w:rtl/>
        </w:rPr>
        <w:t xml:space="preserve">ک </w:t>
      </w:r>
      <w:r>
        <w:rPr>
          <w:rtl/>
        </w:rPr>
        <w:t>كند، بعد از گذشتن آن وقت</w:t>
      </w:r>
      <w:r w:rsidR="00EC43CE">
        <w:rPr>
          <w:rFonts w:hint="cs"/>
          <w:rtl/>
        </w:rPr>
        <w:t xml:space="preserve"> </w:t>
      </w:r>
      <w:r>
        <w:rPr>
          <w:rtl/>
        </w:rPr>
        <w:t>مى‏تواند آن عمل را بجا آورد و اگر پيش از گذشتن وقت از روى فراموشى يا ناچارى انجام</w:t>
      </w:r>
      <w:r w:rsidR="00EC43CE">
        <w:rPr>
          <w:rFonts w:hint="cs"/>
          <w:rtl/>
        </w:rPr>
        <w:t xml:space="preserve"> </w:t>
      </w:r>
      <w:r>
        <w:rPr>
          <w:rtl/>
        </w:rPr>
        <w:t>دهد، چيزى بر او واجب نيست ولى باز هم لازم است كه تا آن وقت آن عمل را بجا نياورد و</w:t>
      </w:r>
      <w:r w:rsidR="00EC43CE">
        <w:rPr>
          <w:rFonts w:hint="cs"/>
          <w:rtl/>
        </w:rPr>
        <w:t xml:space="preserve"> </w:t>
      </w:r>
      <w:r>
        <w:rPr>
          <w:rtl/>
        </w:rPr>
        <w:t>چنانچه دوباره پيش از رسيدن آن وقت بدون عذر آن عمل را انجام دهد، بايد به مقدارى كه</w:t>
      </w:r>
      <w:r w:rsidR="00EC43CE">
        <w:rPr>
          <w:rFonts w:hint="cs"/>
          <w:rtl/>
        </w:rPr>
        <w:t xml:space="preserve"> </w:t>
      </w:r>
      <w:r>
        <w:rPr>
          <w:rtl/>
        </w:rPr>
        <w:t>در مسأله پيش گفته شد كفّاره بدهد.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lastRenderedPageBreak/>
        <w:t>كسى كه نذر كرده عملى را تر</w:t>
      </w:r>
      <w:r w:rsidR="005F1A12">
        <w:rPr>
          <w:rtl/>
        </w:rPr>
        <w:t xml:space="preserve">ک </w:t>
      </w:r>
      <w:r>
        <w:rPr>
          <w:rtl/>
        </w:rPr>
        <w:t>كند و وقتى براى آن معيّن نكرده است اگر از</w:t>
      </w:r>
      <w:r w:rsidR="00EC43CE">
        <w:rPr>
          <w:rFonts w:hint="cs"/>
          <w:rtl/>
        </w:rPr>
        <w:t xml:space="preserve"> </w:t>
      </w:r>
      <w:r>
        <w:rPr>
          <w:rtl/>
        </w:rPr>
        <w:t>روى فراموشى، يا ناچارى، يا ندانستن، آن عمل را انجام دهد كفّاره بر او واجب نيست. ولى</w:t>
      </w:r>
      <w:r w:rsidR="00EC43CE">
        <w:rPr>
          <w:rFonts w:hint="cs"/>
          <w:rtl/>
        </w:rPr>
        <w:t xml:space="preserve"> </w:t>
      </w:r>
      <w:r>
        <w:rPr>
          <w:rtl/>
        </w:rPr>
        <w:t>چنانچه از روى اختيار آن را انجام داد براى دفعه اوّل بايد كفّاره بدهد و دفعات بعد از آن</w:t>
      </w:r>
      <w:r w:rsidR="00EC43CE">
        <w:rPr>
          <w:rFonts w:hint="cs"/>
          <w:rtl/>
        </w:rPr>
        <w:t xml:space="preserve"> </w:t>
      </w:r>
      <w:r>
        <w:rPr>
          <w:rtl/>
        </w:rPr>
        <w:t>كفّاره ندارد، مگر اينكه نذر كرده باشد عملى را مستمرّا انجام ندهد.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كه در هر هفته روز معيّنى مثلاً روز جمعه را روزه بگيرد چنانچه</w:t>
      </w:r>
      <w:r w:rsidR="00EC43CE">
        <w:rPr>
          <w:rFonts w:hint="cs"/>
          <w:rtl/>
        </w:rPr>
        <w:t xml:space="preserve"> </w:t>
      </w:r>
      <w:r>
        <w:rPr>
          <w:rtl/>
        </w:rPr>
        <w:t>يكى از جمعه‏ها عيد فطر يا قربان باشد يا در روز جمعه عذر ديگرى مانند حيض براى او پيدا</w:t>
      </w:r>
      <w:r w:rsidR="00EC43CE">
        <w:rPr>
          <w:rFonts w:hint="cs"/>
          <w:rtl/>
        </w:rPr>
        <w:t xml:space="preserve"> </w:t>
      </w:r>
      <w:r>
        <w:rPr>
          <w:rtl/>
        </w:rPr>
        <w:t>شود، بايد آن روز را روزه نگيرد و احتياطا قضاى آن را بجا آورد.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كه مقدار معيّنى صدقه بدهد چنانچه پيش از دادن صدقه بميرد،</w:t>
      </w:r>
      <w:r w:rsidR="00EC43CE">
        <w:rPr>
          <w:rFonts w:hint="cs"/>
          <w:rtl/>
        </w:rPr>
        <w:t xml:space="preserve"> </w:t>
      </w:r>
      <w:r>
        <w:rPr>
          <w:rtl/>
        </w:rPr>
        <w:t>لازم نيست آن مقدار را از مال او صدقه بدهند.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نذر كند كه به فقير معيّنى صدقه بدهد، نمى‏تواند آن را به فقير ديگر بدهد،</w:t>
      </w:r>
      <w:r w:rsidR="00EC43CE">
        <w:rPr>
          <w:rFonts w:hint="cs"/>
          <w:rtl/>
        </w:rPr>
        <w:t xml:space="preserve"> </w:t>
      </w:r>
      <w:r>
        <w:rPr>
          <w:rtl/>
        </w:rPr>
        <w:t>ولى اگر آن فقير بميرد، لازم نيست به ورثه او بدهد.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نذ</w:t>
      </w:r>
      <w:r w:rsidR="0060367D">
        <w:rPr>
          <w:rtl/>
        </w:rPr>
        <w:t>ر كند كه به زيارت يكى از امامان</w:t>
      </w:r>
      <w:r w:rsidR="0060367D">
        <w:rPr>
          <w:rStyle w:val="SubtitleChar"/>
          <w:rFonts w:hint="cs"/>
          <w:rtl/>
          <w:lang w:bidi="fa-IR"/>
        </w:rPr>
        <w:t>:</w:t>
      </w:r>
      <w:r>
        <w:rPr>
          <w:rtl/>
        </w:rPr>
        <w:t xml:space="preserve"> مثلاً به زيارت حضرت</w:t>
      </w:r>
      <w:r w:rsidR="00EC43CE">
        <w:rPr>
          <w:rFonts w:hint="cs"/>
          <w:rtl/>
        </w:rPr>
        <w:t xml:space="preserve"> </w:t>
      </w:r>
      <w:r w:rsidR="0060367D">
        <w:rPr>
          <w:rtl/>
        </w:rPr>
        <w:t>اباعبداللّه‏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مشرّف شود، چنانچه به زيارت امام ديگر برود كافى‏نيست و اگر بواسطه عذرى</w:t>
      </w:r>
      <w:r w:rsidR="00EC43CE">
        <w:rPr>
          <w:rFonts w:hint="cs"/>
          <w:rtl/>
        </w:rPr>
        <w:t xml:space="preserve"> </w:t>
      </w:r>
      <w:r w:rsidR="009C7237">
        <w:rPr>
          <w:rtl/>
        </w:rPr>
        <w:t>نتواند به زيارت آن امام</w:t>
      </w:r>
      <w:r w:rsidR="006714B0">
        <w:rPr>
          <w:rStyle w:val="SubtitleChar"/>
          <w:rFonts w:hint="eastAsia"/>
          <w:rtl/>
          <w:lang w:bidi="fa-IR"/>
        </w:rPr>
        <w:t>(ع)</w:t>
      </w:r>
      <w:r>
        <w:rPr>
          <w:rtl/>
        </w:rPr>
        <w:t xml:space="preserve"> برود چيزى بر او واجب نيست.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كسى كه نذر كرده زيارت برود و غسل زيارت و نماز آن را نذر نكرده، لازم</w:t>
      </w:r>
      <w:r w:rsidR="00EC43CE">
        <w:rPr>
          <w:rFonts w:hint="cs"/>
          <w:rtl/>
        </w:rPr>
        <w:t xml:space="preserve"> </w:t>
      </w:r>
      <w:r>
        <w:rPr>
          <w:rtl/>
        </w:rPr>
        <w:t>نيست</w:t>
      </w:r>
      <w:r w:rsidR="00191322">
        <w:rPr>
          <w:rtl/>
        </w:rPr>
        <w:t xml:space="preserve"> آن‌ها </w:t>
      </w:r>
      <w:r>
        <w:rPr>
          <w:rtl/>
        </w:rPr>
        <w:t>را بجا آورد.</w:t>
      </w:r>
    </w:p>
    <w:p w:rsidR="004509D9" w:rsidRDefault="009C7237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براى حرم يكى از امامان</w:t>
      </w:r>
      <w:r>
        <w:rPr>
          <w:rStyle w:val="SubtitleChar"/>
          <w:rFonts w:hint="cs"/>
          <w:rtl/>
          <w:lang w:bidi="fa-IR"/>
        </w:rPr>
        <w:t>:</w:t>
      </w:r>
      <w:r w:rsidR="004509D9">
        <w:rPr>
          <w:rtl/>
        </w:rPr>
        <w:t xml:space="preserve"> يا امامزادگان چيزى نذر كند بايد آن را به</w:t>
      </w:r>
      <w:r w:rsidR="00EC43CE">
        <w:rPr>
          <w:rFonts w:hint="cs"/>
          <w:rtl/>
        </w:rPr>
        <w:t xml:space="preserve"> </w:t>
      </w:r>
      <w:r w:rsidR="004509D9">
        <w:rPr>
          <w:rtl/>
        </w:rPr>
        <w:t>مصارف حرم برساند از قبيل فرش و پرده و روشنايى و اگر براى امام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يا امامزاده نذر كند</w:t>
      </w:r>
      <w:r w:rsidR="00EC43CE">
        <w:rPr>
          <w:rFonts w:hint="cs"/>
          <w:rtl/>
        </w:rPr>
        <w:t xml:space="preserve"> </w:t>
      </w:r>
      <w:r w:rsidR="004509D9">
        <w:rPr>
          <w:rtl/>
        </w:rPr>
        <w:lastRenderedPageBreak/>
        <w:t>مى‏تواند به خدّامى كه مشغول خدمت هستند بدهد، چنانچه مى‏تواند به مصارف حرم يا ساير</w:t>
      </w:r>
      <w:r w:rsidR="00EC43CE">
        <w:rPr>
          <w:rFonts w:hint="cs"/>
          <w:rtl/>
        </w:rPr>
        <w:t xml:space="preserve"> </w:t>
      </w:r>
      <w:r w:rsidR="004509D9">
        <w:rPr>
          <w:rtl/>
        </w:rPr>
        <w:t>كارهاى خير به قصد بازگشت ثواب آن به منذور له برساند.</w:t>
      </w:r>
    </w:p>
    <w:p w:rsidR="004509D9" w:rsidRDefault="009C7237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براى خود امام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چيزى نذر كند، چنانچه مصرف معيّنى را قصد كرده بايد</w:t>
      </w:r>
      <w:r w:rsidR="00635D2D">
        <w:rPr>
          <w:rFonts w:hint="cs"/>
          <w:rtl/>
        </w:rPr>
        <w:t xml:space="preserve"> </w:t>
      </w:r>
      <w:r w:rsidR="004509D9">
        <w:rPr>
          <w:rtl/>
        </w:rPr>
        <w:t>به همان مصرف برساند و اگر مصرف معيّنى را قصد نكرده بايد به فقرا و زوّار بدهد، يا مسجد</w:t>
      </w:r>
      <w:r w:rsidR="00635D2D">
        <w:rPr>
          <w:rFonts w:hint="cs"/>
          <w:rtl/>
        </w:rPr>
        <w:t xml:space="preserve"> </w:t>
      </w:r>
      <w:r w:rsidR="004509D9">
        <w:rPr>
          <w:rtl/>
        </w:rPr>
        <w:t>و مانند آن بسازد و ثواب آن را هديه آن امام نمايد و همچنين است اگر چيزى را براى</w:t>
      </w:r>
      <w:r w:rsidR="00635D2D">
        <w:rPr>
          <w:rFonts w:hint="cs"/>
          <w:rtl/>
        </w:rPr>
        <w:t xml:space="preserve"> </w:t>
      </w:r>
      <w:r w:rsidR="004509D9">
        <w:rPr>
          <w:rtl/>
        </w:rPr>
        <w:t>امامزاده‏اى نذر كند.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 xml:space="preserve">گوسفندى را كه براى صدقه، يا براى يكى از امامان </w:t>
      </w:r>
      <w:r>
        <w:rPr>
          <w:szCs w:val="12"/>
          <w:rtl/>
        </w:rPr>
        <w:t>عليهم‏السلام</w:t>
      </w:r>
      <w:r>
        <w:rPr>
          <w:rtl/>
        </w:rPr>
        <w:t>نذر كرده‏اند پشم آن و</w:t>
      </w:r>
      <w:r w:rsidR="00635D2D">
        <w:rPr>
          <w:rFonts w:hint="cs"/>
          <w:rtl/>
        </w:rPr>
        <w:t xml:space="preserve"> </w:t>
      </w:r>
      <w:r>
        <w:rPr>
          <w:rtl/>
        </w:rPr>
        <w:t>مقدارى كه چاق مى‏شود جزء نذر است و اگر پيش از آن كه به مصرف نذر برسد شير بدهد،</w:t>
      </w:r>
      <w:r w:rsidR="00635D2D">
        <w:rPr>
          <w:rFonts w:hint="cs"/>
          <w:rtl/>
        </w:rPr>
        <w:t xml:space="preserve"> </w:t>
      </w:r>
      <w:r>
        <w:rPr>
          <w:rtl/>
        </w:rPr>
        <w:t>بايد به مصرف نذر برسانند. امّا اگر بچّه بياورد، آن بچّه مال كسى است كه نذر كرده، مگر</w:t>
      </w:r>
      <w:r w:rsidR="00635D2D">
        <w:rPr>
          <w:rFonts w:hint="cs"/>
          <w:rtl/>
        </w:rPr>
        <w:t xml:space="preserve"> </w:t>
      </w:r>
      <w:r>
        <w:rPr>
          <w:rtl/>
        </w:rPr>
        <w:t>اينكه نذرش شامل آن نيز باشد.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هرگاه نذر كند كه اگر مريض او خوب شود، يا مسافر او بيايد عملى را انجام</w:t>
      </w:r>
      <w:r w:rsidR="00635D2D">
        <w:rPr>
          <w:rFonts w:hint="cs"/>
          <w:rtl/>
        </w:rPr>
        <w:t xml:space="preserve"> </w:t>
      </w:r>
      <w:r>
        <w:rPr>
          <w:rtl/>
        </w:rPr>
        <w:t>دهد، چنانچه معلوم شود كه پيش از نذر كردن، مريض خوب شده، يا مسافر آمده است، عمل</w:t>
      </w:r>
      <w:r w:rsidR="00635D2D">
        <w:rPr>
          <w:rFonts w:hint="cs"/>
          <w:rtl/>
        </w:rPr>
        <w:t xml:space="preserve"> </w:t>
      </w:r>
      <w:r>
        <w:rPr>
          <w:rtl/>
        </w:rPr>
        <w:t>كردن به نذر لازم نيست.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اگر پدر يا مادر نذر كند كه دختر خود را به سيّد شوهر دهد بعد از آن كه دختر</w:t>
      </w:r>
      <w:r w:rsidR="00635D2D">
        <w:rPr>
          <w:rFonts w:hint="cs"/>
          <w:rtl/>
        </w:rPr>
        <w:t xml:space="preserve"> </w:t>
      </w:r>
      <w:r>
        <w:rPr>
          <w:rtl/>
        </w:rPr>
        <w:t>به تكليف رسيد اختيار با خود اوست و نذر</w:t>
      </w:r>
      <w:r w:rsidR="00191322">
        <w:rPr>
          <w:rtl/>
        </w:rPr>
        <w:t xml:space="preserve"> آن‌ها </w:t>
      </w:r>
      <w:r>
        <w:rPr>
          <w:rtl/>
        </w:rPr>
        <w:t>اعتبار ندارد.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t>هرگاه با خدا عهد كند كه اگر به حاجت شرعى خود برسد كار خيرى را انجام</w:t>
      </w:r>
      <w:r w:rsidR="00635D2D">
        <w:rPr>
          <w:rFonts w:hint="cs"/>
          <w:rtl/>
        </w:rPr>
        <w:t xml:space="preserve"> </w:t>
      </w:r>
      <w:r>
        <w:rPr>
          <w:rtl/>
        </w:rPr>
        <w:t>دهد، بعد از آن كه حاجتش برآورده شد بايد آن كار را انجام دهد و نيز اگر بدون آن كه</w:t>
      </w:r>
      <w:r w:rsidR="00635D2D">
        <w:rPr>
          <w:rFonts w:hint="cs"/>
          <w:rtl/>
        </w:rPr>
        <w:t xml:space="preserve"> </w:t>
      </w:r>
      <w:r>
        <w:rPr>
          <w:rtl/>
        </w:rPr>
        <w:t>حاجتى داشته باشد، عهد كند كه عمل خيرى را انجام دهد، آن عمل بر او واجب مى‏شود.</w:t>
      </w:r>
    </w:p>
    <w:p w:rsidR="004509D9" w:rsidRDefault="004509D9" w:rsidP="00E2058A">
      <w:pPr>
        <w:pStyle w:val="a"/>
        <w:bidi/>
        <w:spacing w:line="264" w:lineRule="auto"/>
        <w:rPr>
          <w:szCs w:val="24"/>
          <w:rtl/>
        </w:rPr>
      </w:pPr>
      <w:r>
        <w:rPr>
          <w:rtl/>
        </w:rPr>
        <w:lastRenderedPageBreak/>
        <w:t>در عهد هم مثل نذر بايد صيغه خوانده شود و نيز كارى را كه عهد مى‏كند انجام</w:t>
      </w:r>
      <w:r w:rsidR="00635D2D">
        <w:rPr>
          <w:rFonts w:hint="cs"/>
          <w:rtl/>
        </w:rPr>
        <w:t xml:space="preserve"> </w:t>
      </w:r>
      <w:r>
        <w:rPr>
          <w:rtl/>
        </w:rPr>
        <w:t>دهد، بايد نكردنش بهتر از انجام آن نباشد.</w:t>
      </w:r>
    </w:p>
    <w:p w:rsidR="00CB7611" w:rsidRDefault="004509D9" w:rsidP="00E2058A">
      <w:pPr>
        <w:pStyle w:val="a"/>
        <w:bidi/>
        <w:spacing w:line="264" w:lineRule="auto"/>
        <w:rPr>
          <w:rtl/>
        </w:rPr>
        <w:sectPr w:rsidR="00CB7611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به عهد خود عمل نكند، بايد كفّاره بدهد يعنى شصت فقير را سير كند، يا دو</w:t>
      </w:r>
      <w:r w:rsidR="00635D2D">
        <w:rPr>
          <w:rFonts w:hint="cs"/>
          <w:rtl/>
        </w:rPr>
        <w:t xml:space="preserve"> </w:t>
      </w:r>
      <w:r>
        <w:rPr>
          <w:rtl/>
        </w:rPr>
        <w:t>ماه روزه بگيرد يا ي</w:t>
      </w:r>
      <w:r w:rsidR="005F1A12">
        <w:rPr>
          <w:rtl/>
        </w:rPr>
        <w:t xml:space="preserve">ک </w:t>
      </w:r>
      <w:r>
        <w:rPr>
          <w:rtl/>
        </w:rPr>
        <w:t>بنده آزاد كند.</w:t>
      </w:r>
    </w:p>
    <w:p w:rsidR="00635D2D" w:rsidRDefault="00635D2D" w:rsidP="00CB7611"/>
    <w:p w:rsidR="00BC38A6" w:rsidRDefault="00BC38A6" w:rsidP="00CB7611"/>
    <w:p w:rsidR="00BC38A6" w:rsidRDefault="00BC38A6" w:rsidP="00CB7611"/>
    <w:p w:rsidR="00BC38A6" w:rsidRDefault="00BC38A6" w:rsidP="00CB7611"/>
    <w:p w:rsidR="00BC38A6" w:rsidRDefault="00BC38A6" w:rsidP="00CB7611"/>
    <w:p w:rsidR="00BC38A6" w:rsidRDefault="00BC38A6" w:rsidP="00CB7611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2029" w:name="_Toc391150014"/>
      <w:bookmarkStart w:id="2030" w:name="_Toc391155152"/>
      <w:bookmarkStart w:id="2031" w:name="_Toc391159374"/>
      <w:bookmarkStart w:id="2032" w:name="_Toc391232063"/>
      <w:bookmarkStart w:id="2033" w:name="_Toc391319832"/>
      <w:bookmarkStart w:id="2034" w:name="_Toc391328920"/>
      <w:bookmarkStart w:id="2035" w:name="_Toc281965643"/>
      <w:bookmarkStart w:id="2036" w:name="_Toc502700889"/>
      <w:r>
        <w:rPr>
          <w:rtl/>
          <w:lang w:bidi="fa-IR"/>
        </w:rPr>
        <w:t>احكام قسم خوردن</w:t>
      </w:r>
      <w:bookmarkEnd w:id="2029"/>
      <w:bookmarkEnd w:id="2030"/>
      <w:bookmarkEnd w:id="2031"/>
      <w:bookmarkEnd w:id="2032"/>
      <w:bookmarkEnd w:id="2033"/>
      <w:bookmarkEnd w:id="2034"/>
      <w:bookmarkEnd w:id="2035"/>
      <w:bookmarkEnd w:id="2036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قسم بخورد كه كارى را انجام دهد يا تر</w:t>
      </w:r>
      <w:r w:rsidR="005F1A12">
        <w:rPr>
          <w:rtl/>
        </w:rPr>
        <w:t xml:space="preserve">ک </w:t>
      </w:r>
      <w:r>
        <w:rPr>
          <w:rtl/>
        </w:rPr>
        <w:t>كند، مثلاً قسم بخورد كه روزه</w:t>
      </w:r>
      <w:r w:rsidR="00635D2D">
        <w:rPr>
          <w:rFonts w:hint="cs"/>
          <w:rtl/>
        </w:rPr>
        <w:t xml:space="preserve"> </w:t>
      </w:r>
      <w:r>
        <w:rPr>
          <w:rtl/>
        </w:rPr>
        <w:t>بگيرد، يا دود استعمال نكند، چنانچه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مخالفت كند، بايد كفّاره بدهد، يعنى ي</w:t>
      </w:r>
      <w:r w:rsidR="005F1A12">
        <w:rPr>
          <w:rtl/>
        </w:rPr>
        <w:t xml:space="preserve">ک </w:t>
      </w:r>
      <w:r>
        <w:rPr>
          <w:rtl/>
        </w:rPr>
        <w:t>بنده</w:t>
      </w:r>
      <w:r w:rsidR="00635D2D">
        <w:rPr>
          <w:rFonts w:hint="cs"/>
          <w:rtl/>
        </w:rPr>
        <w:t xml:space="preserve"> </w:t>
      </w:r>
      <w:r>
        <w:rPr>
          <w:rtl/>
        </w:rPr>
        <w:t>آزاد كند، يا ده فقير را سير كند، يا آنان را بپوشاند و اگر</w:t>
      </w:r>
      <w:r w:rsidR="0038666A">
        <w:rPr>
          <w:rtl/>
        </w:rPr>
        <w:t xml:space="preserve"> این‌ها </w:t>
      </w:r>
      <w:r>
        <w:rPr>
          <w:rtl/>
        </w:rPr>
        <w:t>را نتواند بايد سه روز پى در پى</w:t>
      </w:r>
      <w:r w:rsidR="00635D2D">
        <w:rPr>
          <w:rFonts w:hint="cs"/>
          <w:rtl/>
        </w:rPr>
        <w:t xml:space="preserve"> </w:t>
      </w:r>
      <w:r>
        <w:rPr>
          <w:rtl/>
        </w:rPr>
        <w:t>روزه بگيرد.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قسم چند شرط دارد:</w:t>
      </w:r>
    </w:p>
    <w:p w:rsidR="004509D9" w:rsidRDefault="004509D9" w:rsidP="00872DBA">
      <w:pPr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كسى كه قسم مى‏خورد بايد بالغ و عاقل باشد و اگر مى‏خواهد راجع به مال خودش</w:t>
      </w:r>
      <w:r w:rsidR="00635D2D">
        <w:rPr>
          <w:rFonts w:hint="cs"/>
          <w:rtl/>
        </w:rPr>
        <w:t xml:space="preserve"> </w:t>
      </w:r>
      <w:r>
        <w:rPr>
          <w:rtl/>
        </w:rPr>
        <w:t>قسم بخورد بايد در حال بالغ شدن سفيه نباشد و حاكم شرع او را از تصرّف در اموالش منع</w:t>
      </w:r>
      <w:r w:rsidR="001D00D9">
        <w:rPr>
          <w:rFonts w:hint="cs"/>
          <w:rtl/>
        </w:rPr>
        <w:t xml:space="preserve"> </w:t>
      </w:r>
      <w:r>
        <w:rPr>
          <w:rtl/>
        </w:rPr>
        <w:t>نكرده باشد و از روى قصد و اختيار قسم بخورد، پس قسم خوردن بچّه و ديوانه و مست و</w:t>
      </w:r>
      <w:r w:rsidR="001D00D9">
        <w:rPr>
          <w:rFonts w:hint="cs"/>
          <w:rtl/>
        </w:rPr>
        <w:t xml:space="preserve"> </w:t>
      </w:r>
      <w:r>
        <w:rPr>
          <w:rtl/>
        </w:rPr>
        <w:t>كسى كه مجبورش كرده‏اند، درست نيست و همچنين است اگر در حال عصبانى بودن بدون</w:t>
      </w:r>
      <w:r w:rsidR="001D00D9">
        <w:rPr>
          <w:rFonts w:hint="cs"/>
          <w:rtl/>
        </w:rPr>
        <w:t xml:space="preserve"> </w:t>
      </w:r>
      <w:r>
        <w:rPr>
          <w:rtl/>
        </w:rPr>
        <w:t>قصد قسم بخورد.</w:t>
      </w:r>
    </w:p>
    <w:p w:rsidR="004509D9" w:rsidRDefault="004509D9" w:rsidP="00872DBA">
      <w:pPr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كارى را كه قسم مى‏خورد انجام دهد، بايد حرام و مكروه نباشد و كارى را كه قسم</w:t>
      </w:r>
      <w:r w:rsidR="00272110">
        <w:rPr>
          <w:rFonts w:hint="cs"/>
          <w:rtl/>
        </w:rPr>
        <w:t xml:space="preserve"> </w:t>
      </w:r>
      <w:r>
        <w:rPr>
          <w:rtl/>
        </w:rPr>
        <w:t>مى‏خورد تر</w:t>
      </w:r>
      <w:r w:rsidR="005F1A12">
        <w:rPr>
          <w:rtl/>
        </w:rPr>
        <w:t xml:space="preserve">ک </w:t>
      </w:r>
      <w:r>
        <w:rPr>
          <w:rtl/>
        </w:rPr>
        <w:t xml:space="preserve">كند، بايد واجب و </w:t>
      </w:r>
      <w:r w:rsidR="00A82B8A">
        <w:rPr>
          <w:rtl/>
        </w:rPr>
        <w:t>مستحبّ</w:t>
      </w:r>
      <w:r>
        <w:rPr>
          <w:rtl/>
        </w:rPr>
        <w:t xml:space="preserve"> نباشد و اگر قسم بخورد كه كار مباحى را بجا</w:t>
      </w:r>
      <w:r w:rsidR="00272110">
        <w:rPr>
          <w:rFonts w:hint="cs"/>
          <w:rtl/>
        </w:rPr>
        <w:t xml:space="preserve"> </w:t>
      </w:r>
      <w:r>
        <w:rPr>
          <w:rtl/>
        </w:rPr>
        <w:t>آورد، بايد تر</w:t>
      </w:r>
      <w:r w:rsidR="005F1A12">
        <w:rPr>
          <w:rtl/>
        </w:rPr>
        <w:t xml:space="preserve">ک </w:t>
      </w:r>
      <w:r>
        <w:rPr>
          <w:rtl/>
        </w:rPr>
        <w:t>آن در نظر مردم بهتر از انجامش نباشد و نيز اگر قسم بخورد كار مباحى را</w:t>
      </w:r>
      <w:r w:rsidR="00272110">
        <w:rPr>
          <w:rFonts w:hint="cs"/>
          <w:rtl/>
        </w:rPr>
        <w:t xml:space="preserve"> </w:t>
      </w:r>
      <w:r>
        <w:rPr>
          <w:rtl/>
        </w:rPr>
        <w:t>تر</w:t>
      </w:r>
      <w:r w:rsidR="005F1A12">
        <w:rPr>
          <w:rtl/>
        </w:rPr>
        <w:t xml:space="preserve">ک </w:t>
      </w:r>
      <w:r>
        <w:rPr>
          <w:rtl/>
        </w:rPr>
        <w:t>كند بايد انجام آن در نظر مردم بهتر از تركش نباشد.</w:t>
      </w:r>
    </w:p>
    <w:p w:rsidR="004509D9" w:rsidRDefault="004509D9" w:rsidP="00872DBA">
      <w:pPr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به يكى از اسامى خداوند متعال كه براى غير ذات مقدّس او بكار نمى‏رود مانند </w:t>
      </w:r>
      <w:r w:rsidRPr="00E1788B">
        <w:rPr>
          <w:rStyle w:val="QuoteChar"/>
          <w:rtl/>
        </w:rPr>
        <w:t>«اللّه‏»</w:t>
      </w:r>
      <w:r w:rsidR="00272110">
        <w:rPr>
          <w:rFonts w:hint="cs"/>
          <w:rtl/>
        </w:rPr>
        <w:t xml:space="preserve"> </w:t>
      </w:r>
      <w:r>
        <w:rPr>
          <w:rtl/>
        </w:rPr>
        <w:t xml:space="preserve">و </w:t>
      </w:r>
      <w:r w:rsidRPr="00E1788B">
        <w:rPr>
          <w:rStyle w:val="QuoteChar"/>
          <w:rtl/>
        </w:rPr>
        <w:t>«خدا»</w:t>
      </w:r>
      <w:r>
        <w:rPr>
          <w:rtl/>
        </w:rPr>
        <w:t xml:space="preserve"> قسم بخورد و نيز اگر به اسمى قسم بخورد كه براى غير خدا هم بكار برده مى‏شود</w:t>
      </w:r>
      <w:r w:rsidR="00272110">
        <w:rPr>
          <w:rFonts w:hint="cs"/>
          <w:rtl/>
        </w:rPr>
        <w:t xml:space="preserve"> </w:t>
      </w:r>
      <w:r>
        <w:rPr>
          <w:rtl/>
        </w:rPr>
        <w:t xml:space="preserve">ولى به قدرى براى خدا استفاده مى‏شود كه هر وقت كسى آن اسم را بگويد، ذات مقدّس </w:t>
      </w:r>
      <w:r w:rsidR="0010506C">
        <w:rPr>
          <w:rtl/>
        </w:rPr>
        <w:t xml:space="preserve">حقّ </w:t>
      </w:r>
      <w:r>
        <w:rPr>
          <w:rtl/>
        </w:rPr>
        <w:t xml:space="preserve">در </w:t>
      </w:r>
      <w:r>
        <w:rPr>
          <w:rtl/>
        </w:rPr>
        <w:lastRenderedPageBreak/>
        <w:t>نظر مى‏آيد، مثل آن كه به خالق و رازق قسم بخورد صحيح است. بلكه بنا بر احتياط اگر به</w:t>
      </w:r>
      <w:r w:rsidR="00272110">
        <w:rPr>
          <w:rFonts w:hint="cs"/>
          <w:rtl/>
        </w:rPr>
        <w:t xml:space="preserve"> </w:t>
      </w:r>
      <w:r>
        <w:rPr>
          <w:rtl/>
        </w:rPr>
        <w:t>لفظى قسم بخورد كه از آن بدون قرينه، خدا به نظر نمى‏آيد ولى او قصد خدا را كند بايد به آن</w:t>
      </w:r>
      <w:r w:rsidR="00272110">
        <w:rPr>
          <w:rFonts w:hint="cs"/>
          <w:rtl/>
        </w:rPr>
        <w:t xml:space="preserve"> </w:t>
      </w:r>
      <w:r>
        <w:rPr>
          <w:rtl/>
        </w:rPr>
        <w:t>قسم عمل نمايد.</w:t>
      </w:r>
    </w:p>
    <w:p w:rsidR="004509D9" w:rsidRDefault="004509D9" w:rsidP="00872DBA">
      <w:pPr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قسم را به زبان بياورد و اگر بنويسد يا در قلبش آن را قصد كند صحيح نيست ولى</w:t>
      </w:r>
      <w:r w:rsidR="00272110">
        <w:rPr>
          <w:rFonts w:hint="cs"/>
          <w:rtl/>
        </w:rPr>
        <w:t xml:space="preserve"> </w:t>
      </w:r>
      <w:r>
        <w:rPr>
          <w:rtl/>
        </w:rPr>
        <w:t>آدم لال اگر با اشاره قسم بخورد صحيح است.</w:t>
      </w:r>
    </w:p>
    <w:p w:rsidR="004509D9" w:rsidRDefault="004509D9" w:rsidP="00872DBA">
      <w:pPr>
        <w:rPr>
          <w:szCs w:val="24"/>
          <w:rtl/>
        </w:rPr>
      </w:pPr>
      <w:r>
        <w:rPr>
          <w:bCs/>
          <w:rtl/>
        </w:rPr>
        <w:t>پنجم:</w:t>
      </w:r>
      <w:r>
        <w:rPr>
          <w:rtl/>
        </w:rPr>
        <w:t xml:space="preserve"> عمل كردن به قسم براى او ممكن باشد و اگر موقعى كه قسم مى‏خورد ممكن باشد</w:t>
      </w:r>
      <w:r w:rsidR="00272110">
        <w:rPr>
          <w:rFonts w:hint="cs"/>
          <w:rtl/>
        </w:rPr>
        <w:t xml:space="preserve"> </w:t>
      </w:r>
      <w:r>
        <w:rPr>
          <w:rtl/>
        </w:rPr>
        <w:t>و بعد تا آخر وقتى كه براى قسم معيّن كرده عاجز شود يا برايش مشقّت داشته باشد، قسم او از</w:t>
      </w:r>
      <w:r w:rsidR="00272110">
        <w:rPr>
          <w:rFonts w:hint="cs"/>
          <w:rtl/>
        </w:rPr>
        <w:t xml:space="preserve"> </w:t>
      </w:r>
      <w:r>
        <w:rPr>
          <w:rtl/>
        </w:rPr>
        <w:t>وقتى كه عاجز شده به هم مى‏خورد.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قسم خوردن فرزند بدون اجازه پدر و مادر اگر موجب اذيّت و آزار</w:t>
      </w:r>
      <w:r w:rsidR="00191322">
        <w:rPr>
          <w:rtl/>
        </w:rPr>
        <w:t xml:space="preserve"> آن‌ها </w:t>
      </w:r>
      <w:r>
        <w:rPr>
          <w:rtl/>
        </w:rPr>
        <w:t>شود</w:t>
      </w:r>
      <w:r w:rsidR="00272110">
        <w:rPr>
          <w:rFonts w:hint="cs"/>
          <w:rtl/>
        </w:rPr>
        <w:t xml:space="preserve"> </w:t>
      </w:r>
      <w:r>
        <w:rPr>
          <w:rtl/>
        </w:rPr>
        <w:t>صحيح نيست. و همچنين اگر زن بدون اجازه شوهر قسمى بخورد كه عمل كردن به آن قسم،</w:t>
      </w:r>
      <w:r w:rsidR="00272110">
        <w:rPr>
          <w:rFonts w:hint="cs"/>
          <w:rtl/>
        </w:rPr>
        <w:t xml:space="preserve"> </w:t>
      </w:r>
      <w:r>
        <w:rPr>
          <w:rtl/>
        </w:rPr>
        <w:t>مزاحم حقّ شوهر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انسان از روى فراموشى يا ناچارى به قسم عمل نكند، كفّاره بر او واجب</w:t>
      </w:r>
      <w:r w:rsidR="00272110">
        <w:rPr>
          <w:rFonts w:hint="cs"/>
          <w:rtl/>
        </w:rPr>
        <w:t xml:space="preserve"> </w:t>
      </w:r>
      <w:r>
        <w:rPr>
          <w:rtl/>
        </w:rPr>
        <w:t>نيست و همچنين است اگر مجبورش كنند كه به قسم عمل ننمايد. و قسمى كه آدم وسواسى</w:t>
      </w:r>
      <w:r w:rsidR="00272110">
        <w:rPr>
          <w:rFonts w:hint="cs"/>
          <w:rtl/>
        </w:rPr>
        <w:t xml:space="preserve"> </w:t>
      </w:r>
      <w:r>
        <w:rPr>
          <w:rtl/>
        </w:rPr>
        <w:t>مى‏خورد، مثل اين كه مى‏گويد واللّه‏ الان مشغول نماز مى‏شوم و بواسطه وسواس مشغول</w:t>
      </w:r>
      <w:r w:rsidR="00272110">
        <w:rPr>
          <w:rFonts w:hint="cs"/>
          <w:rtl/>
        </w:rPr>
        <w:t xml:space="preserve"> </w:t>
      </w:r>
      <w:r>
        <w:rPr>
          <w:rtl/>
        </w:rPr>
        <w:t>نمى‏شود، اگر وسواس او طورى باشد كه بى اختيار به قسم عمل نكند كفّاره ندارد.</w:t>
      </w:r>
    </w:p>
    <w:p w:rsidR="00872DBA" w:rsidRDefault="004509D9" w:rsidP="00BA2991">
      <w:pPr>
        <w:pStyle w:val="a"/>
        <w:bidi/>
        <w:rPr>
          <w:rtl/>
        </w:rPr>
        <w:sectPr w:rsidR="00872DBA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كسى كه قسم مى‏خورد، اگر حرف او راست باشد قسم خوردن او مكروه است</w:t>
      </w:r>
      <w:r w:rsidR="00272110">
        <w:rPr>
          <w:rFonts w:hint="cs"/>
          <w:rtl/>
        </w:rPr>
        <w:t xml:space="preserve"> </w:t>
      </w:r>
      <w:r>
        <w:rPr>
          <w:rtl/>
        </w:rPr>
        <w:t>و اگر دروغ باشد حرام و از گناهان بزرگ مى‏باشد، ولى اگر براى اين كه خودش يا مسلمان</w:t>
      </w:r>
      <w:r w:rsidR="00272110">
        <w:rPr>
          <w:rFonts w:hint="cs"/>
          <w:rtl/>
        </w:rPr>
        <w:t xml:space="preserve"> </w:t>
      </w:r>
      <w:r>
        <w:rPr>
          <w:rtl/>
        </w:rPr>
        <w:t>ديگرى را از شرّ ظالمى نجات دهد، قسم دروغ بخورد اشكال ندارد بلكه گاهى واجب</w:t>
      </w:r>
      <w:r w:rsidR="00272110">
        <w:rPr>
          <w:rFonts w:hint="cs"/>
          <w:rtl/>
        </w:rPr>
        <w:t xml:space="preserve"> </w:t>
      </w:r>
      <w:r>
        <w:rPr>
          <w:rtl/>
        </w:rPr>
        <w:t>مى‏شود و اين جور قسم خوردن غير از قسمى است كه در مسائل پيش گفته شد.</w:t>
      </w:r>
    </w:p>
    <w:p w:rsidR="00796BA2" w:rsidRDefault="00796BA2" w:rsidP="00872DBA">
      <w:pPr>
        <w:rPr>
          <w:rtl/>
        </w:rPr>
      </w:pPr>
    </w:p>
    <w:p w:rsidR="00796BA2" w:rsidRDefault="00796BA2" w:rsidP="00872DBA"/>
    <w:p w:rsidR="00796BA2" w:rsidRDefault="00796BA2" w:rsidP="00872DBA"/>
    <w:p w:rsidR="00796BA2" w:rsidRDefault="00796BA2" w:rsidP="00872DBA"/>
    <w:p w:rsidR="00796BA2" w:rsidRDefault="00796BA2" w:rsidP="00872DBA"/>
    <w:p w:rsidR="00796BA2" w:rsidRDefault="00796BA2" w:rsidP="00872DBA"/>
    <w:p w:rsidR="004509D9" w:rsidRDefault="008C776C" w:rsidP="003B033C">
      <w:pPr>
        <w:pStyle w:val="Heading1"/>
        <w:bidi/>
        <w:rPr>
          <w:szCs w:val="24"/>
          <w:rtl/>
          <w:lang w:bidi="fa-IR"/>
        </w:rPr>
      </w:pPr>
      <w:bookmarkStart w:id="2037" w:name="_Toc391150015"/>
      <w:bookmarkStart w:id="2038" w:name="_Toc391155153"/>
      <w:bookmarkStart w:id="2039" w:name="_Toc391159375"/>
      <w:bookmarkStart w:id="2040" w:name="_Toc391232064"/>
      <w:bookmarkStart w:id="2041" w:name="_Toc391319833"/>
      <w:bookmarkStart w:id="2042" w:name="_Toc391328921"/>
      <w:bookmarkStart w:id="2043" w:name="_Toc281965644"/>
      <w:bookmarkStart w:id="2044" w:name="_Toc502700890"/>
      <w:r>
        <w:rPr>
          <w:rtl/>
          <w:lang w:bidi="fa-IR"/>
        </w:rPr>
        <w:t>احكام و</w:t>
      </w:r>
      <w:r w:rsidR="004509D9">
        <w:rPr>
          <w:rtl/>
          <w:lang w:bidi="fa-IR"/>
        </w:rPr>
        <w:t>قف</w:t>
      </w:r>
      <w:bookmarkEnd w:id="2037"/>
      <w:bookmarkEnd w:id="2038"/>
      <w:bookmarkEnd w:id="2039"/>
      <w:bookmarkEnd w:id="2040"/>
      <w:bookmarkEnd w:id="2041"/>
      <w:bookmarkEnd w:id="2042"/>
      <w:bookmarkEnd w:id="2043"/>
      <w:bookmarkEnd w:id="2044"/>
    </w:p>
    <w:p w:rsidR="004509D9" w:rsidRPr="00AD01E7" w:rsidRDefault="004509D9" w:rsidP="00CC72FD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كسى چيزى را وقف كند، از مل</w:t>
      </w:r>
      <w:r w:rsidR="005F1A12">
        <w:rPr>
          <w:rtl/>
        </w:rPr>
        <w:t xml:space="preserve">ک </w:t>
      </w:r>
      <w:r w:rsidRPr="00AD01E7">
        <w:rPr>
          <w:rtl/>
        </w:rPr>
        <w:t>او خارج مى‏شود و خود او و ديگران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نمى‏توانند آن را ببخشند، يا بفروشند و كسى هم از آن مل</w:t>
      </w:r>
      <w:r w:rsidR="005F1A12">
        <w:rPr>
          <w:rtl/>
        </w:rPr>
        <w:t xml:space="preserve">ک </w:t>
      </w:r>
      <w:r w:rsidRPr="00AD01E7">
        <w:rPr>
          <w:rtl/>
        </w:rPr>
        <w:t>ارث نمى‏برد ولى در بعضى از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موارد كه در مسأله 21</w:t>
      </w:r>
      <w:r w:rsidR="00CC72FD">
        <w:rPr>
          <w:rFonts w:hint="cs"/>
          <w:rtl/>
        </w:rPr>
        <w:t>65</w:t>
      </w:r>
      <w:r w:rsidRPr="00AD01E7">
        <w:rPr>
          <w:rtl/>
        </w:rPr>
        <w:t xml:space="preserve"> و 21</w:t>
      </w:r>
      <w:r w:rsidR="00CC72FD">
        <w:rPr>
          <w:rFonts w:hint="cs"/>
          <w:rtl/>
        </w:rPr>
        <w:t>66</w:t>
      </w:r>
      <w:r w:rsidRPr="00AD01E7">
        <w:rPr>
          <w:rtl/>
        </w:rPr>
        <w:t xml:space="preserve"> گفته شد فروختن آن اشكال ندارد.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لازم نيست صيغه وقف را به عربى بخوانند، بلكه اگر مثلاً بگويد خانه خود را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وقف كردم وقف صحيح است و محتاج به قبول هم نيست حتّى‏در وقف خاص.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ملكى را براى وقف معيّن كند و پيش از خواندن صيغه وقف پشيمان شود،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يا بميرد، وقف درست نيست.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كسى كه مالى را وقف مى‏كند، بايد براى هميشه وقف كند پس اگر مثلاً بگويد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اين مال تا ده سال وقف باشد و بعد نباشد و يا بگويد اين مال تا ده سال وقف باشد و بعد تا پنج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سال وقف نباشد و بعد دوباره وقف باشد باطل است، و به احتياط واجب بايد وقف از موقع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خواندن صيغه باشد پس اگر مثلاً بگويد اين مال بعد از مردن من وقف باشد چون از موقع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خواندن صيغه تا مردنش وقف نبوده، اشكال دارد، مگر اينكه نظرش وصيّت به وقف براى بعد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از مرگ باشد.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lastRenderedPageBreak/>
        <w:t>وقف در صورتى صحيح است كه مال وقف را به تصرّف كسى كه براى او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وقف شده يا وكيل، يا ولىّ او بدهند، ولى اگر چيزى را بر اولاد صغير خود وقف كند و به قصد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اين كه آن چيز مل</w:t>
      </w:r>
      <w:r w:rsidR="005F1A12">
        <w:rPr>
          <w:rtl/>
        </w:rPr>
        <w:t xml:space="preserve">ک </w:t>
      </w:r>
      <w:r w:rsidRPr="00AD01E7">
        <w:rPr>
          <w:rtl/>
        </w:rPr>
        <w:t>آنان شود از طرف آنان نگهدارى نمايد، وقف صحيح است.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مسجدى را وقف كند، بعد از آن كه واقف به قصد واگذار كردن اجازه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دهد كه در آن مسجد نماز بخوانند همين كه ي</w:t>
      </w:r>
      <w:r w:rsidR="005F1A12">
        <w:rPr>
          <w:rtl/>
        </w:rPr>
        <w:t xml:space="preserve">ک </w:t>
      </w:r>
      <w:r w:rsidRPr="00AD01E7">
        <w:rPr>
          <w:rtl/>
        </w:rPr>
        <w:t>نفر در آن مسجد نماز خواند، وقف درست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مى‏شود، و چنانچه صيغه وقف را خواند وقف محقّق مى‏شود هرچند در آن نماز نخوانده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باشند.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وقف كننده بايد مكلّف و عاقل و با قصد و اختيار باشد و شرعا بتواند در مال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خود تصرّف كند، بنابراين سفيهى كه در حال بالغ بودن سفيه بوده يا حاكم شرع او را از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 xml:space="preserve">تصرّف در اموالش جلوگيرى كرده، چون </w:t>
      </w:r>
      <w:r w:rsidR="0010506C">
        <w:rPr>
          <w:rtl/>
        </w:rPr>
        <w:t xml:space="preserve">حقّ </w:t>
      </w:r>
      <w:r w:rsidRPr="00AD01E7">
        <w:rPr>
          <w:rtl/>
        </w:rPr>
        <w:t>ندارد در مال خود تصرّف نمايد اگر چيزى را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وقف كند صحيح نيست.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مالى را براى كسانى كه به دنيا نيامده‏اند وقف كند درست نيست ولى وقف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براى اشخاصى كه بعضى از</w:t>
      </w:r>
      <w:r w:rsidR="00191322">
        <w:rPr>
          <w:rtl/>
        </w:rPr>
        <w:t xml:space="preserve"> آن‌ها </w:t>
      </w:r>
      <w:r w:rsidRPr="00AD01E7">
        <w:rPr>
          <w:rtl/>
        </w:rPr>
        <w:t>به دنيا آمده‏اند صحيح و</w:t>
      </w:r>
      <w:r w:rsidR="00191322">
        <w:rPr>
          <w:rtl/>
        </w:rPr>
        <w:t xml:space="preserve"> آن‌ها </w:t>
      </w:r>
      <w:r w:rsidRPr="00AD01E7">
        <w:rPr>
          <w:rtl/>
        </w:rPr>
        <w:t>كه به دنيا نيامده‏اند بعد از آمدن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به دنيا با ديگران شري</w:t>
      </w:r>
      <w:r w:rsidR="005F1A12">
        <w:rPr>
          <w:rtl/>
        </w:rPr>
        <w:t xml:space="preserve">ک </w:t>
      </w:r>
      <w:r w:rsidRPr="00AD01E7">
        <w:rPr>
          <w:rtl/>
        </w:rPr>
        <w:t>مى‏شوند.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چيزى را بر خودش وقف كند مثل آن كه دكّانى را وقف كند كه عايدى آن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را بعد از مرگ او خرج مقبره‏اش نمايند صحيح نيست. ولى اگر مثلاً مالى را بر فقرا وقف كند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و خودش فقير شود، مى‏تواند از منافع وقف استفاده نمايد.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براى چيزى كه وقف كرده متولّى معيّن كند بايد مطابق قرارداد او رفتار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نمايد. و اگر معيّن نكند، چنانچه بر افراد مخصوصى مثلاً بر اولاد خود وقف كرده باشد راجع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به چيزهايى كه مربوط به مصلحت وقف است كه در نفع بردن طبقات بعد نيز دخالت دارد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اختيار با حاكم شرع است و راجع به چيزهايى كه مربوط به نفع بردن طبقه موجود است اگر</w:t>
      </w:r>
      <w:r w:rsidR="00191322">
        <w:rPr>
          <w:rFonts w:hint="cs"/>
          <w:rtl/>
        </w:rPr>
        <w:t xml:space="preserve"> آن‌ها </w:t>
      </w:r>
      <w:r w:rsidRPr="00AD01E7">
        <w:rPr>
          <w:rtl/>
        </w:rPr>
        <w:t xml:space="preserve">بالغ </w:t>
      </w:r>
      <w:r w:rsidRPr="00AD01E7">
        <w:rPr>
          <w:rtl/>
        </w:rPr>
        <w:lastRenderedPageBreak/>
        <w:t>باشند، اختيار با خود آنان است و اگر بالغ نباشند، اختيار با ولىّ ايشان است و براى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استفاده از وقف اجازه حاكم شرع لازم نيست.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ملكى را بر عناوين عامّى مثلاً بر فقرا يا سادات وقف كند يا وقف كند كه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منافع آن به مصرف خيرات برسد، در صورتى كه براى آن مل</w:t>
      </w:r>
      <w:r w:rsidR="005F1A12">
        <w:rPr>
          <w:rtl/>
        </w:rPr>
        <w:t xml:space="preserve">ک </w:t>
      </w:r>
      <w:r w:rsidRPr="00AD01E7">
        <w:rPr>
          <w:rtl/>
        </w:rPr>
        <w:t>متولّى معيّن نكرده باشد،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اختيار آن با حاكم شرع است.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ملكى را بر افراد مخصوصى مثلاً بر اولاد خود وقف كند كه هر طبقه‏اى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بعد از طبقه ديگر از آن استفاده كنند، چنانچه متولّى ملك، آن را اجاره دهد و بميرد در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صورتى كه مراعات مصلحت وقف يا مصلحت طبقه بعد را كرده باشد اجاره باطل نمى‏شود، و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احتياط لازم آن است كه مستأجر از متولّى بعد نيز اجازه بگيرد. ولى اگر متولّى نداشته باشد و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ي</w:t>
      </w:r>
      <w:r w:rsidR="005F1A12">
        <w:rPr>
          <w:rtl/>
        </w:rPr>
        <w:t xml:space="preserve">ک </w:t>
      </w:r>
      <w:r w:rsidRPr="00AD01E7">
        <w:rPr>
          <w:rtl/>
        </w:rPr>
        <w:t>طبقه از كسانى كه مل</w:t>
      </w:r>
      <w:r w:rsidR="005F1A12">
        <w:rPr>
          <w:rtl/>
        </w:rPr>
        <w:t xml:space="preserve">ک </w:t>
      </w:r>
      <w:r w:rsidRPr="00AD01E7">
        <w:rPr>
          <w:rtl/>
        </w:rPr>
        <w:t>بر</w:t>
      </w:r>
      <w:r w:rsidR="00191322">
        <w:rPr>
          <w:rtl/>
        </w:rPr>
        <w:t xml:space="preserve"> آن‌ها </w:t>
      </w:r>
      <w:r w:rsidRPr="00AD01E7">
        <w:rPr>
          <w:rtl/>
        </w:rPr>
        <w:t>وقف شده آن را اجاره دهند و در بين مدّت اجاره بميرند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در صورتى كه طبقه بعد اجازه ندهند، اجاره باطل مى‏شود و در صورتى كه مستأجر، مال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الاجاره تمام مدّت را داده باشد، مال الاجاره از زمان مردنشان تا آخر مدّت اجاره را از مال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آنان مى‏گيرد.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مل</w:t>
      </w:r>
      <w:r w:rsidR="005F1A12">
        <w:rPr>
          <w:rtl/>
        </w:rPr>
        <w:t xml:space="preserve">ک </w:t>
      </w:r>
      <w:r w:rsidRPr="00AD01E7">
        <w:rPr>
          <w:rtl/>
        </w:rPr>
        <w:t>وقف خراب شود، از وقف بودن بيرون نمى‏رود، مگر اينكه وقف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آن مقيّد به عنوان خاصّى بوده و آن عنوان از بين برود، مثل اينكه باغى را به قيد باغ بودن</w:t>
      </w:r>
      <w:r w:rsidR="006C5BA9" w:rsidRPr="00AD01E7">
        <w:rPr>
          <w:rFonts w:hint="cs"/>
          <w:rtl/>
        </w:rPr>
        <w:t xml:space="preserve"> </w:t>
      </w:r>
      <w:r w:rsidRPr="00AD01E7">
        <w:rPr>
          <w:rtl/>
        </w:rPr>
        <w:t>وقف كرده باشند.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ملكى كه مقدارى از آن وقف است و مقدارى از آن وقف نيست اگر تقسيم</w:t>
      </w:r>
      <w:r w:rsidR="00FE44A2" w:rsidRPr="00AD01E7">
        <w:rPr>
          <w:rFonts w:hint="cs"/>
          <w:rtl/>
        </w:rPr>
        <w:t xml:space="preserve"> </w:t>
      </w:r>
      <w:r w:rsidRPr="00AD01E7">
        <w:rPr>
          <w:rtl/>
        </w:rPr>
        <w:t>نشده باشد، حاكم شرع يا متولّى وقف مى‏تواند با نظر خبره سهم وقف را جدا كند.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متولّى وقف خيانت كند و عايدات آن را به مصرفى كه معيّن شده نرساند،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چنانچه براى عموم وقف نشده باشد در صورت امكان حاكم شرع بايد به جاى او متولّى امينى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معيّن نمايد.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lastRenderedPageBreak/>
        <w:t>فرشى را كه براى حسينيه وقف كرده‏اند، نمى‏شود براى نماز به مسجد ببرند،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اگرچه آن مسجد نزدي</w:t>
      </w:r>
      <w:r w:rsidR="005F1A12">
        <w:rPr>
          <w:rtl/>
        </w:rPr>
        <w:t xml:space="preserve">ک </w:t>
      </w:r>
      <w:r w:rsidRPr="00AD01E7">
        <w:rPr>
          <w:rtl/>
        </w:rPr>
        <w:t>حسينيه باشد.</w:t>
      </w:r>
    </w:p>
    <w:p w:rsidR="004509D9" w:rsidRPr="00AD01E7" w:rsidRDefault="004509D9" w:rsidP="008D68D1">
      <w:pPr>
        <w:pStyle w:val="a"/>
        <w:bidi/>
        <w:spacing w:line="240" w:lineRule="auto"/>
        <w:rPr>
          <w:rtl/>
        </w:rPr>
      </w:pPr>
      <w:r w:rsidRPr="00AD01E7">
        <w:rPr>
          <w:rtl/>
        </w:rPr>
        <w:t>اگر ملكى را براى تعمير مسجدى وقف نمايند، چنانچه آن مسجد احتياج به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تعمير ندارد و احتمال هم نمى‏رود كه تا مدّتى احتياج به تعمير پيدا كند، در صورتى كه غير از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تعمير احتياج ديگرى نداشته باشد و عايداتش در معرض تلف و نگهدارى آن لغو و بيهوده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باشد، مى‏توانند عايدات آن مل</w:t>
      </w:r>
      <w:r w:rsidR="005F1A12">
        <w:rPr>
          <w:rtl/>
        </w:rPr>
        <w:t xml:space="preserve">ک </w:t>
      </w:r>
      <w:r w:rsidRPr="00AD01E7">
        <w:rPr>
          <w:rtl/>
        </w:rPr>
        <w:t>را در آنچه نزدي</w:t>
      </w:r>
      <w:r w:rsidR="005F1A12">
        <w:rPr>
          <w:rtl/>
        </w:rPr>
        <w:t xml:space="preserve">ک </w:t>
      </w:r>
      <w:r w:rsidRPr="00AD01E7">
        <w:rPr>
          <w:rtl/>
        </w:rPr>
        <w:t>به مقصود واقف بوده صرف نمايند،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مانند تأمين بقيه احتياجات يا تعمير مسجد ديگر.</w:t>
      </w:r>
      <w:r w:rsidR="002232AC" w:rsidRPr="00AD01E7">
        <w:rPr>
          <w:rFonts w:hint="cs"/>
          <w:rtl/>
        </w:rPr>
        <w:t xml:space="preserve"> </w:t>
      </w:r>
    </w:p>
    <w:p w:rsidR="00FB5899" w:rsidRDefault="004509D9" w:rsidP="008D68D1">
      <w:pPr>
        <w:pStyle w:val="a"/>
        <w:bidi/>
        <w:spacing w:line="240" w:lineRule="auto"/>
        <w:rPr>
          <w:rtl/>
        </w:rPr>
        <w:sectPr w:rsidR="00FB5899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 w:rsidRPr="00AD01E7">
        <w:rPr>
          <w:rtl/>
        </w:rPr>
        <w:t>اگر ملكى را وقف كند كه عايدى آن را خرج تعمير مسجد نمايند و به امام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جماعت و به كسى كه در آن مسجد اذان مى‏گويد بدهند در صورتى‏كه بدانند براى هر ي</w:t>
      </w:r>
      <w:r w:rsidR="005F1A12">
        <w:rPr>
          <w:rtl/>
        </w:rPr>
        <w:t xml:space="preserve">ک </w:t>
      </w:r>
      <w:r w:rsidRPr="00AD01E7">
        <w:rPr>
          <w:rtl/>
        </w:rPr>
        <w:t>چه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مقدار معيّن كرده، بايد همانطور مصرف كنند و اگر يقين نداشته باشند، مطابق نظر متولّى آنطور</w:t>
      </w:r>
      <w:r w:rsidR="002232AC" w:rsidRPr="00AD01E7">
        <w:rPr>
          <w:rFonts w:hint="cs"/>
          <w:rtl/>
        </w:rPr>
        <w:t xml:space="preserve"> </w:t>
      </w:r>
      <w:r w:rsidRPr="00AD01E7">
        <w:rPr>
          <w:rtl/>
        </w:rPr>
        <w:t>كه صلاح و مصلحت است عمل نمايند.</w:t>
      </w:r>
    </w:p>
    <w:p w:rsidR="002F6492" w:rsidRDefault="002F6492" w:rsidP="00FB5899"/>
    <w:p w:rsidR="002F6492" w:rsidRDefault="002F6492" w:rsidP="00FB5899"/>
    <w:p w:rsidR="002F6492" w:rsidRDefault="002F6492" w:rsidP="00FB5899"/>
    <w:p w:rsidR="002F6492" w:rsidRDefault="002F6492" w:rsidP="00FB5899"/>
    <w:p w:rsidR="002F6492" w:rsidRDefault="002F6492" w:rsidP="00FB5899"/>
    <w:p w:rsidR="002F6492" w:rsidRDefault="002F6492" w:rsidP="00FB5899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2045" w:name="_Toc391150016"/>
      <w:bookmarkStart w:id="2046" w:name="_Toc391155154"/>
      <w:bookmarkStart w:id="2047" w:name="_Toc391159376"/>
      <w:bookmarkStart w:id="2048" w:name="_Toc391232065"/>
      <w:bookmarkStart w:id="2049" w:name="_Toc391319834"/>
      <w:bookmarkStart w:id="2050" w:name="_Toc391328922"/>
      <w:bookmarkStart w:id="2051" w:name="_Toc281965645"/>
      <w:bookmarkStart w:id="2052" w:name="_Toc502700891"/>
      <w:r>
        <w:rPr>
          <w:rtl/>
          <w:lang w:bidi="fa-IR"/>
        </w:rPr>
        <w:t>احكام وصيّت</w:t>
      </w:r>
      <w:bookmarkEnd w:id="2045"/>
      <w:bookmarkEnd w:id="2046"/>
      <w:bookmarkEnd w:id="2047"/>
      <w:bookmarkEnd w:id="2048"/>
      <w:bookmarkEnd w:id="2049"/>
      <w:bookmarkEnd w:id="2050"/>
      <w:bookmarkEnd w:id="2051"/>
      <w:bookmarkEnd w:id="2052"/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وصيّت آن است كه انسان سفارش كند بعد از مرگش براى او كارهايى انجام</w:t>
      </w:r>
      <w:r w:rsidR="002232AC">
        <w:rPr>
          <w:rFonts w:hint="cs"/>
          <w:rtl/>
        </w:rPr>
        <w:t xml:space="preserve"> </w:t>
      </w:r>
      <w:r>
        <w:rPr>
          <w:rtl/>
        </w:rPr>
        <w:t>دهند، يا بگويد بعد از مرگش چيزى از مال او مل</w:t>
      </w:r>
      <w:r w:rsidR="005F1A12">
        <w:rPr>
          <w:rtl/>
        </w:rPr>
        <w:t xml:space="preserve">ک </w:t>
      </w:r>
      <w:r>
        <w:rPr>
          <w:rtl/>
        </w:rPr>
        <w:t>كسى باشد، يا براى اولاد خود و كسانى</w:t>
      </w:r>
      <w:r w:rsidR="002232AC">
        <w:rPr>
          <w:rFonts w:hint="cs"/>
          <w:rtl/>
        </w:rPr>
        <w:t xml:space="preserve"> </w:t>
      </w:r>
      <w:r>
        <w:rPr>
          <w:rtl/>
        </w:rPr>
        <w:t>كه اختيار آنان با اوست قيّم و سرپرست معيّن كند. و كسى را كه به او وصيّت مى‏كنند «وصى»</w:t>
      </w:r>
      <w:r w:rsidR="002232AC">
        <w:rPr>
          <w:rFonts w:hint="cs"/>
          <w:rtl/>
        </w:rPr>
        <w:t xml:space="preserve"> </w:t>
      </w:r>
      <w:r>
        <w:rPr>
          <w:rtl/>
        </w:rPr>
        <w:t>مى‏گويند.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وصيّت كننده مى‏تواند با اشاره‏اى كه مقصودش را برساند وصيّت كند اگر چه</w:t>
      </w:r>
      <w:r w:rsidR="002232AC">
        <w:rPr>
          <w:rFonts w:hint="cs"/>
          <w:rtl/>
        </w:rPr>
        <w:t xml:space="preserve"> </w:t>
      </w:r>
      <w:r>
        <w:rPr>
          <w:rtl/>
        </w:rPr>
        <w:t>لال هم نباشد.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نوشته‏اى به امضاء يا مهر ميّت ببينند چنانچه مقصود او را بفهماند و معلوم</w:t>
      </w:r>
      <w:r w:rsidR="002232AC">
        <w:rPr>
          <w:rFonts w:hint="cs"/>
          <w:rtl/>
        </w:rPr>
        <w:t xml:space="preserve"> </w:t>
      </w:r>
      <w:r>
        <w:rPr>
          <w:rtl/>
        </w:rPr>
        <w:t>باشد كه براى وصيّت كردن نوشته، بايد مطابق آن عمل كنند.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كسى كه وصيّت مى‏كند بايد عاقل و بالغ باشد ولى بچّه ده ساله‏اى كه خوب و</w:t>
      </w:r>
      <w:r w:rsidR="002232AC">
        <w:rPr>
          <w:rFonts w:hint="cs"/>
          <w:rtl/>
        </w:rPr>
        <w:t xml:space="preserve"> </w:t>
      </w:r>
      <w:r>
        <w:rPr>
          <w:rtl/>
        </w:rPr>
        <w:t>بد را تميز مى‏دهد اگر براى كار خوبى مثل ساختن مسجد و آب انبار و پل وصيّت كند صحيح</w:t>
      </w:r>
      <w:r w:rsidR="00E36520">
        <w:rPr>
          <w:rFonts w:hint="cs"/>
          <w:rtl/>
        </w:rPr>
        <w:t xml:space="preserve"> </w:t>
      </w:r>
      <w:r>
        <w:rPr>
          <w:rtl/>
        </w:rPr>
        <w:t>مى‏باشد و نيز وصيّت كننده بايد از روى اختيار وصيّت كند و در حال بالغ شدن سفيه نباشد و</w:t>
      </w:r>
      <w:r w:rsidR="00E36520">
        <w:rPr>
          <w:rFonts w:hint="cs"/>
          <w:rtl/>
        </w:rPr>
        <w:t xml:space="preserve"> </w:t>
      </w:r>
      <w:r>
        <w:rPr>
          <w:rtl/>
        </w:rPr>
        <w:t>حاكم شرع هم او را از تصرّف در اموالش جلوگيرى نكرده باشد.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وصيّت به صرف كردن مال در معصيت جايز نيست.</w:t>
      </w:r>
      <w:r w:rsidR="00E36520">
        <w:rPr>
          <w:rFonts w:hint="cs"/>
          <w:rtl/>
        </w:rPr>
        <w:t xml:space="preserve"> 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lastRenderedPageBreak/>
        <w:t>مالى كه مورد وصيّت قرار مى‏گيرد بايد قابل تملّ</w:t>
      </w:r>
      <w:r w:rsidR="005F1A12">
        <w:rPr>
          <w:rtl/>
        </w:rPr>
        <w:t xml:space="preserve">ک </w:t>
      </w:r>
      <w:r>
        <w:rPr>
          <w:rtl/>
        </w:rPr>
        <w:t>باشد، پس وصيّت به شراب</w:t>
      </w:r>
      <w:r w:rsidR="00E36520">
        <w:rPr>
          <w:rFonts w:hint="cs"/>
          <w:rtl/>
        </w:rPr>
        <w:t xml:space="preserve"> </w:t>
      </w:r>
      <w:r>
        <w:rPr>
          <w:rtl/>
        </w:rPr>
        <w:t>يا سگ يا خو</w:t>
      </w:r>
      <w:r w:rsidR="005F1A12">
        <w:rPr>
          <w:rtl/>
        </w:rPr>
        <w:t xml:space="preserve">ک </w:t>
      </w:r>
      <w:r>
        <w:rPr>
          <w:rtl/>
        </w:rPr>
        <w:t>و امثال</w:t>
      </w:r>
      <w:r w:rsidR="00191322">
        <w:rPr>
          <w:rtl/>
        </w:rPr>
        <w:t xml:space="preserve"> آن‌ها </w:t>
      </w:r>
      <w:r>
        <w:rPr>
          <w:rtl/>
        </w:rPr>
        <w:t>باطل است، مگر آن كه مقصود او جهت حلالى مثل وصيّت به</w:t>
      </w:r>
      <w:r w:rsidR="00E36520">
        <w:rPr>
          <w:rFonts w:hint="cs"/>
          <w:rtl/>
        </w:rPr>
        <w:t xml:space="preserve"> </w:t>
      </w:r>
      <w:r>
        <w:rPr>
          <w:rtl/>
        </w:rPr>
        <w:t>شراب براى سركه كردن باشد.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كسى كه از روى عمد مثلاً زخمى به خود زده يا سمّى خورده است كه بواسطه</w:t>
      </w:r>
      <w:r w:rsidR="00E36520">
        <w:rPr>
          <w:rFonts w:hint="cs"/>
          <w:rtl/>
        </w:rPr>
        <w:t xml:space="preserve"> </w:t>
      </w:r>
      <w:r>
        <w:rPr>
          <w:rtl/>
        </w:rPr>
        <w:t>آن، يقين يا گمان به مردن او پيدا مى‏شود اگر وصيّت كند كه مقدارى از مال او را به مصرفى</w:t>
      </w:r>
      <w:r w:rsidR="00E36520">
        <w:rPr>
          <w:rFonts w:hint="cs"/>
          <w:rtl/>
        </w:rPr>
        <w:t xml:space="preserve"> </w:t>
      </w:r>
      <w:r>
        <w:rPr>
          <w:rtl/>
        </w:rPr>
        <w:t>برسانند صحيح نيست. امّا اگر وصيّت در مورد نحوه دفن يا امور واجب ديگر باشد وصيّت او</w:t>
      </w:r>
      <w:r w:rsidR="00E36520">
        <w:rPr>
          <w:rFonts w:hint="cs"/>
          <w:rtl/>
        </w:rPr>
        <w:t xml:space="preserve"> </w:t>
      </w:r>
      <w:r>
        <w:rPr>
          <w:rtl/>
        </w:rPr>
        <w:t>صحيح و نافذ است.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انسان وصيّت كند كه مقدارى از اموالش را به كسى بدهند، در صورتى آن</w:t>
      </w:r>
      <w:r w:rsidR="00E36520">
        <w:rPr>
          <w:rFonts w:hint="cs"/>
          <w:rtl/>
        </w:rPr>
        <w:t xml:space="preserve"> </w:t>
      </w:r>
      <w:r>
        <w:rPr>
          <w:rtl/>
        </w:rPr>
        <w:t>كس مال</w:t>
      </w:r>
      <w:r w:rsidR="005F1A12">
        <w:rPr>
          <w:rtl/>
        </w:rPr>
        <w:t xml:space="preserve">ک </w:t>
      </w:r>
      <w:r>
        <w:rPr>
          <w:rtl/>
        </w:rPr>
        <w:t>آن چيز مى‏شود كه آن را قبول كند اگرچه قبولش در حال زنده بودن وصيّت كننده</w:t>
      </w:r>
      <w:r w:rsidR="00E36520">
        <w:rPr>
          <w:rFonts w:hint="cs"/>
          <w:rtl/>
        </w:rPr>
        <w:t xml:space="preserve"> </w:t>
      </w:r>
      <w:r>
        <w:rPr>
          <w:rtl/>
        </w:rPr>
        <w:t>باشد.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وقتى انسان نشانه‏هاى مرگ را در خود ديد،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امانتهاى مردم را به</w:t>
      </w:r>
      <w:r w:rsidR="00E36520">
        <w:rPr>
          <w:rFonts w:hint="cs"/>
          <w:rtl/>
        </w:rPr>
        <w:t xml:space="preserve"> </w:t>
      </w:r>
      <w:r>
        <w:rPr>
          <w:rtl/>
        </w:rPr>
        <w:t>صاحبانش برگرداند و اگر به مردم بدهكار است و موقع دادن آن بدهى رسيده بايد بدهد و اگر</w:t>
      </w:r>
      <w:r w:rsidR="00E36520">
        <w:rPr>
          <w:rFonts w:hint="cs"/>
          <w:rtl/>
        </w:rPr>
        <w:t xml:space="preserve"> </w:t>
      </w:r>
      <w:r>
        <w:rPr>
          <w:rtl/>
        </w:rPr>
        <w:t>خودش نمى‏تواند بدهد، يا موقع دادن بدهى او نرسيده، بايد وصيّت كند و بر وصيّت شاهد</w:t>
      </w:r>
      <w:r w:rsidR="00E36520">
        <w:rPr>
          <w:rFonts w:hint="cs"/>
          <w:rtl/>
        </w:rPr>
        <w:t xml:space="preserve"> </w:t>
      </w:r>
      <w:r>
        <w:rPr>
          <w:rtl/>
        </w:rPr>
        <w:t>بگيرد، ولى اگر بدهى او معلوم باشد و اطمينان دارد كه ورثه مى‏پردازند وصيّت كردن لازم</w:t>
      </w:r>
      <w:r w:rsidR="00E36520">
        <w:rPr>
          <w:rFonts w:hint="cs"/>
          <w:rtl/>
        </w:rPr>
        <w:t xml:space="preserve"> </w:t>
      </w:r>
      <w:r>
        <w:rPr>
          <w:rtl/>
        </w:rPr>
        <w:t>نيست.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كسى كه نشانه‏هاى مرگ را در خود مى‏بيند، اگر خمس و زكات و مظالم</w:t>
      </w:r>
      <w:r w:rsidR="00E36520">
        <w:rPr>
          <w:rFonts w:hint="cs"/>
          <w:rtl/>
        </w:rPr>
        <w:t xml:space="preserve"> </w:t>
      </w:r>
      <w:r>
        <w:rPr>
          <w:rtl/>
        </w:rPr>
        <w:t>بدهكار است بايد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بدهد و اگر نمى‏تواند بدهد چنانچه از خودش مال دارد، يا احتمال</w:t>
      </w:r>
      <w:r w:rsidR="00E36520">
        <w:rPr>
          <w:rFonts w:hint="cs"/>
          <w:rtl/>
        </w:rPr>
        <w:t xml:space="preserve"> </w:t>
      </w:r>
      <w:r>
        <w:rPr>
          <w:rtl/>
        </w:rPr>
        <w:t>مى‏دهد كسى</w:t>
      </w:r>
      <w:r w:rsidR="00191322">
        <w:rPr>
          <w:rtl/>
        </w:rPr>
        <w:t xml:space="preserve"> آن‌ها </w:t>
      </w:r>
      <w:r>
        <w:rPr>
          <w:rtl/>
        </w:rPr>
        <w:t xml:space="preserve">را ادا نمايد، بايد وصيّت كند و همچنين است اگر </w:t>
      </w:r>
      <w:r w:rsidR="0072630C">
        <w:rPr>
          <w:rtl/>
        </w:rPr>
        <w:t xml:space="preserve">حجّ </w:t>
      </w:r>
      <w:r>
        <w:rPr>
          <w:rtl/>
        </w:rPr>
        <w:t>بر او واجب باشد.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كسى كه نشانه‏هاى مرگ را در خود مى‏بيند، اگر نماز و روزه قضا دارد، بايد</w:t>
      </w:r>
      <w:r w:rsidR="00E36520">
        <w:rPr>
          <w:rFonts w:hint="cs"/>
          <w:rtl/>
        </w:rPr>
        <w:t xml:space="preserve"> </w:t>
      </w:r>
      <w:r>
        <w:rPr>
          <w:rtl/>
        </w:rPr>
        <w:t>وصيّت كند كه از مال خودش براى</w:t>
      </w:r>
      <w:r w:rsidR="00191322">
        <w:rPr>
          <w:rtl/>
        </w:rPr>
        <w:t xml:space="preserve"> آن‌ها </w:t>
      </w:r>
      <w:r>
        <w:rPr>
          <w:rtl/>
        </w:rPr>
        <w:t>اجير بگيرند، بلكه اگر مال نداشته باشد ولى احتمال</w:t>
      </w:r>
      <w:r w:rsidR="00E36520">
        <w:rPr>
          <w:rFonts w:hint="cs"/>
          <w:rtl/>
        </w:rPr>
        <w:t xml:space="preserve"> </w:t>
      </w:r>
      <w:r>
        <w:rPr>
          <w:rtl/>
        </w:rPr>
        <w:t>بدهد كسى بدون آن كه چيزى بگيرد</w:t>
      </w:r>
      <w:r w:rsidR="00191322">
        <w:rPr>
          <w:rtl/>
        </w:rPr>
        <w:t xml:space="preserve"> آن‌ها </w:t>
      </w:r>
      <w:r>
        <w:rPr>
          <w:rtl/>
        </w:rPr>
        <w:t>را انجام مى‏دهد، باز هم واجب است وصيّت نمايد</w:t>
      </w:r>
      <w:r w:rsidR="00E36520">
        <w:rPr>
          <w:rFonts w:hint="cs"/>
          <w:rtl/>
        </w:rPr>
        <w:t xml:space="preserve"> </w:t>
      </w:r>
      <w:r>
        <w:rPr>
          <w:rtl/>
        </w:rPr>
        <w:t xml:space="preserve">و </w:t>
      </w:r>
      <w:r>
        <w:rPr>
          <w:rtl/>
        </w:rPr>
        <w:lastRenderedPageBreak/>
        <w:t>اگر قضاى نماز و روزه او به تفصيلى كه در باب نماز قضا گفته شد بر پسر بزرگترش واجب</w:t>
      </w:r>
      <w:r w:rsidR="00E36520">
        <w:rPr>
          <w:rFonts w:hint="cs"/>
          <w:rtl/>
        </w:rPr>
        <w:t xml:space="preserve"> </w:t>
      </w:r>
      <w:r>
        <w:rPr>
          <w:rtl/>
        </w:rPr>
        <w:t>باشد، بايد به او اطّلاع دهد يا وصيّت كند كه براى او بجا آورد.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كسى كه نشانه‏هاى مرگ را در خود مى‏بيند، اگر مالى پيش كسى‏دارد يا در</w:t>
      </w:r>
      <w:r w:rsidR="00E36520">
        <w:rPr>
          <w:rFonts w:hint="cs"/>
          <w:rtl/>
        </w:rPr>
        <w:t xml:space="preserve"> </w:t>
      </w:r>
      <w:r>
        <w:rPr>
          <w:rtl/>
        </w:rPr>
        <w:t>جايى پنهان كرده است كه ورثه نمى‏دانند، چنانچه بواسطه ندانستن، حقّشان از بين برود، بايد</w:t>
      </w:r>
      <w:r w:rsidR="00E36520">
        <w:rPr>
          <w:rFonts w:hint="cs"/>
          <w:rtl/>
        </w:rPr>
        <w:t xml:space="preserve"> </w:t>
      </w:r>
      <w:r>
        <w:rPr>
          <w:rtl/>
        </w:rPr>
        <w:t>به آنان اطّلاع دهد و لازم نيست براى بچّه هاى صغير خود، قيّم و سرپرست معيّن كند، ولى در</w:t>
      </w:r>
      <w:r w:rsidR="00E36520">
        <w:rPr>
          <w:rFonts w:hint="cs"/>
          <w:rtl/>
        </w:rPr>
        <w:t xml:space="preserve"> </w:t>
      </w:r>
      <w:r>
        <w:rPr>
          <w:rtl/>
        </w:rPr>
        <w:t>صورتى كه بدون قيّم مالشان از بين مى‏رود، يا خودشان ضايع مى‏شوند، بايد براى آنان قيّم</w:t>
      </w:r>
      <w:r w:rsidR="00E36520">
        <w:rPr>
          <w:rFonts w:hint="cs"/>
          <w:rtl/>
        </w:rPr>
        <w:t xml:space="preserve"> </w:t>
      </w:r>
      <w:r>
        <w:rPr>
          <w:rtl/>
        </w:rPr>
        <w:t>امينى‏معيّن نمايد.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وصى بايد مسلمان و بالغ و عاقل و مورد اطمينان باشد.</w:t>
      </w:r>
    </w:p>
    <w:p w:rsidR="004509D9" w:rsidRDefault="004509D9" w:rsidP="00472878">
      <w:pPr>
        <w:pStyle w:val="a"/>
        <w:bidi/>
        <w:spacing w:before="180" w:line="240" w:lineRule="auto"/>
        <w:rPr>
          <w:rtl/>
        </w:rPr>
      </w:pPr>
      <w:r>
        <w:rPr>
          <w:rtl/>
        </w:rPr>
        <w:t>اگر كسى چند وصى براى خود معيّن كند، چنانچه اجازه داده باشد كه هر كدام</w:t>
      </w:r>
      <w:r w:rsidR="00E36520">
        <w:rPr>
          <w:rFonts w:hint="cs"/>
          <w:rtl/>
        </w:rPr>
        <w:t xml:space="preserve"> </w:t>
      </w:r>
      <w:r>
        <w:rPr>
          <w:rtl/>
        </w:rPr>
        <w:t>به تنهايى به وصيّت، عمل كنند، لازم نيست در انجام وصيّت از يكديگر اجازه بگيرند و اگر</w:t>
      </w:r>
      <w:r w:rsidR="00E36520">
        <w:rPr>
          <w:rFonts w:hint="cs"/>
          <w:rtl/>
        </w:rPr>
        <w:t xml:space="preserve"> </w:t>
      </w:r>
      <w:r>
        <w:rPr>
          <w:rtl/>
        </w:rPr>
        <w:t>اجازه نداده باشد، چه گفته باشد كه همه با هم به وصيّت عمل كنند، يا نگفته باشد، بايد با نظر</w:t>
      </w:r>
      <w:r w:rsidR="00E36520">
        <w:rPr>
          <w:rFonts w:hint="cs"/>
          <w:rtl/>
        </w:rPr>
        <w:t xml:space="preserve"> </w:t>
      </w:r>
      <w:r>
        <w:rPr>
          <w:rtl/>
        </w:rPr>
        <w:t>يكديگر به وصيّت عمل نمايند و اگر حاضر نشوند كه با يكديگر به وصيّت عمل كنند، و در</w:t>
      </w:r>
      <w:r w:rsidR="00E36520">
        <w:rPr>
          <w:rFonts w:hint="cs"/>
          <w:rtl/>
        </w:rPr>
        <w:t xml:space="preserve"> </w:t>
      </w:r>
      <w:r>
        <w:rPr>
          <w:rtl/>
        </w:rPr>
        <w:t>تشخيص مصلحت اختلاف داشته باشند در صورتى كه تأخير و مهلت دادن، موجب معطّل</w:t>
      </w:r>
      <w:r w:rsidR="00E36520">
        <w:rPr>
          <w:rFonts w:hint="cs"/>
          <w:rtl/>
        </w:rPr>
        <w:t xml:space="preserve"> </w:t>
      </w:r>
      <w:r>
        <w:rPr>
          <w:rtl/>
        </w:rPr>
        <w:t>ماندن عمل به وصيّت شود، حاكم شرع</w:t>
      </w:r>
      <w:r w:rsidR="00191322">
        <w:rPr>
          <w:rtl/>
        </w:rPr>
        <w:t xml:space="preserve"> آن‌ها </w:t>
      </w:r>
      <w:r>
        <w:rPr>
          <w:rtl/>
        </w:rPr>
        <w:t>را مجبور مى‏كند كه تسليم نظر كسى شوند كه</w:t>
      </w:r>
      <w:r w:rsidR="004C473D">
        <w:rPr>
          <w:rFonts w:hint="cs"/>
          <w:rtl/>
        </w:rPr>
        <w:t xml:space="preserve"> </w:t>
      </w:r>
      <w:r>
        <w:rPr>
          <w:rtl/>
        </w:rPr>
        <w:t>صلاح را تشخيص دهد و اگر اطاعت نكنند، بجاى آنان ديگران را معيّن مى‏نمايد و اگر يكى از</w:t>
      </w:r>
      <w:r w:rsidR="00E36520">
        <w:rPr>
          <w:rFonts w:hint="cs"/>
          <w:rtl/>
        </w:rPr>
        <w:t xml:space="preserve"> </w:t>
      </w:r>
      <w:r>
        <w:rPr>
          <w:rtl/>
        </w:rPr>
        <w:t>آنان قبول نكرد ي</w:t>
      </w:r>
      <w:r w:rsidR="005F1A12">
        <w:rPr>
          <w:rtl/>
        </w:rPr>
        <w:t xml:space="preserve">ک </w:t>
      </w:r>
      <w:r>
        <w:rPr>
          <w:rtl/>
        </w:rPr>
        <w:t>نفر ديگر را بجاى او تعيين مى‏نمايد.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شخصى را وصى و ديگرى را ناظر قرار دهد، بنابر اظهر تصرّف وصى</w:t>
      </w:r>
      <w:r w:rsidR="009C58C6">
        <w:rPr>
          <w:rFonts w:hint="cs"/>
          <w:rtl/>
        </w:rPr>
        <w:t xml:space="preserve"> </w:t>
      </w:r>
      <w:r>
        <w:rPr>
          <w:rtl/>
        </w:rPr>
        <w:t>مشروط به رأى موافق ناظر است، و ناظر هم نمى‏تواند مستقلاًّ تصرّف كند، و اگر ناظر وفات</w:t>
      </w:r>
      <w:r w:rsidR="009C58C6">
        <w:rPr>
          <w:rFonts w:hint="cs"/>
          <w:rtl/>
        </w:rPr>
        <w:t xml:space="preserve"> </w:t>
      </w:r>
      <w:r>
        <w:rPr>
          <w:rtl/>
        </w:rPr>
        <w:t>نمود يا از مداخله امتناع كرد بنابر احوط تصرّف وصى منوط به نظر حاكم است، و اگر وصى</w:t>
      </w:r>
      <w:r w:rsidR="009C58C6">
        <w:rPr>
          <w:rFonts w:hint="cs"/>
          <w:rtl/>
        </w:rPr>
        <w:t xml:space="preserve"> </w:t>
      </w:r>
      <w:r>
        <w:rPr>
          <w:rtl/>
        </w:rPr>
        <w:t>وفات كرد حاكم مداخله مى‏نمايد.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lastRenderedPageBreak/>
        <w:t>اگر انسان از وصيّت خود برگردد مثلاً بگويد ثلث مالش را به كسى بدهند، امّا</w:t>
      </w:r>
      <w:r w:rsidR="009C58C6">
        <w:rPr>
          <w:rFonts w:hint="cs"/>
          <w:rtl/>
        </w:rPr>
        <w:t xml:space="preserve"> </w:t>
      </w:r>
      <w:r>
        <w:rPr>
          <w:rtl/>
        </w:rPr>
        <w:t>بعد بگويد به او ندهند وصيّت باطل مى‏شود و اگر وصيّت خود را تغيير دهد، مثل آن كه قيّمى</w:t>
      </w:r>
      <w:r w:rsidR="009C58C6">
        <w:rPr>
          <w:rFonts w:hint="cs"/>
          <w:rtl/>
        </w:rPr>
        <w:t xml:space="preserve"> </w:t>
      </w:r>
      <w:r>
        <w:rPr>
          <w:rtl/>
        </w:rPr>
        <w:t>براى بچّه‏هاى خود معيّن كند بعد ديگرى را بجاى او قيّم نمايد، وصيّت اوّلش باطل مى‏شود و</w:t>
      </w:r>
      <w:r w:rsidR="009C58C6">
        <w:rPr>
          <w:rFonts w:hint="cs"/>
          <w:rtl/>
        </w:rPr>
        <w:t xml:space="preserve"> </w:t>
      </w:r>
      <w:r>
        <w:rPr>
          <w:rtl/>
        </w:rPr>
        <w:t>بايد به وصيّت دوم او عمل نمايند.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كارى كند كه معلوم شود از وصيّت خود برگشته مثلاً خانه‏اى را كه وصيّت</w:t>
      </w:r>
      <w:r w:rsidR="009C58C6">
        <w:rPr>
          <w:rFonts w:hint="cs"/>
          <w:rtl/>
        </w:rPr>
        <w:t xml:space="preserve"> </w:t>
      </w:r>
      <w:r>
        <w:rPr>
          <w:rtl/>
        </w:rPr>
        <w:t>كرده به كسى بدهند بفروشد، يا ديگرى را براى فروش آن وكيل نمايد، وصيّت باطل مى‏شود.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وصيّت كند چيز معيّنى را به كسى بدهند، بعد وصيّت كند كه نصف همان را</w:t>
      </w:r>
      <w:r w:rsidR="009C58C6">
        <w:rPr>
          <w:rFonts w:hint="cs"/>
          <w:rtl/>
        </w:rPr>
        <w:t xml:space="preserve"> </w:t>
      </w:r>
      <w:r>
        <w:rPr>
          <w:rtl/>
        </w:rPr>
        <w:t>به ديگرى بدهند، بايد آن چيز را دو قسمت كنند و به هر كدام از آن دو نفر ي</w:t>
      </w:r>
      <w:r w:rsidR="005F1A12">
        <w:rPr>
          <w:rtl/>
        </w:rPr>
        <w:t xml:space="preserve">ک </w:t>
      </w:r>
      <w:r>
        <w:rPr>
          <w:rtl/>
        </w:rPr>
        <w:t>قسمت آن را</w:t>
      </w:r>
      <w:r w:rsidR="009C58C6">
        <w:rPr>
          <w:rFonts w:hint="cs"/>
          <w:rtl/>
        </w:rPr>
        <w:t xml:space="preserve"> </w:t>
      </w:r>
      <w:r>
        <w:rPr>
          <w:rtl/>
        </w:rPr>
        <w:t>بدهند.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كسى در مرضى كه به آن مرض مى‏ميرد، مقدارى از مالش را به كسى</w:t>
      </w:r>
      <w:r w:rsidR="009C58C6">
        <w:rPr>
          <w:rFonts w:hint="cs"/>
          <w:rtl/>
        </w:rPr>
        <w:t xml:space="preserve"> </w:t>
      </w:r>
      <w:r>
        <w:rPr>
          <w:rtl/>
        </w:rPr>
        <w:t>ببخشد و وصيّت كند كه بعد از مردن او هم مقدارى به ديگرى بدهند، چنانچه ثلث او براى هر</w:t>
      </w:r>
      <w:r w:rsidR="009C58C6">
        <w:rPr>
          <w:rFonts w:hint="cs"/>
          <w:rtl/>
        </w:rPr>
        <w:t xml:space="preserve"> </w:t>
      </w:r>
      <w:r>
        <w:rPr>
          <w:rtl/>
        </w:rPr>
        <w:t>دو مال كافى نباشد و ورثه هم حاضر به اجازه دادن زائد بر ثلث نباشند بايد ابتدا مالى را كه</w:t>
      </w:r>
      <w:r w:rsidR="009C58C6">
        <w:rPr>
          <w:rFonts w:hint="cs"/>
          <w:rtl/>
        </w:rPr>
        <w:t xml:space="preserve"> </w:t>
      </w:r>
      <w:r>
        <w:rPr>
          <w:rtl/>
        </w:rPr>
        <w:t>بخشيده از ثلث خارج كنند و سپس باقيمانده آن را در مورد وصيّت صرف نمايند.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وصيّت كند كه ثلث مال او را نفروشند و عايدى آن را به مصرفى برسانند،</w:t>
      </w:r>
      <w:r w:rsidR="009C58C6">
        <w:rPr>
          <w:rFonts w:hint="cs"/>
          <w:rtl/>
        </w:rPr>
        <w:t xml:space="preserve"> </w:t>
      </w:r>
      <w:r>
        <w:rPr>
          <w:rtl/>
        </w:rPr>
        <w:t>بايد مطابق گفته او عمل نمايند.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در مرضى كه به آن مرض مى‏ميرد، بگويد مقدارى به كسى‏بدهكار است،</w:t>
      </w:r>
      <w:r w:rsidR="009C58C6">
        <w:rPr>
          <w:rFonts w:hint="cs"/>
          <w:rtl/>
        </w:rPr>
        <w:t xml:space="preserve"> </w:t>
      </w:r>
      <w:r>
        <w:rPr>
          <w:rtl/>
        </w:rPr>
        <w:t>چنانچه متّهم باشد كه براى ضرر زدن به ورثه گفته است بايد مقدارى را كه معيّن كرده از ثلث</w:t>
      </w:r>
      <w:r w:rsidR="009C58C6">
        <w:rPr>
          <w:rFonts w:hint="cs"/>
          <w:rtl/>
        </w:rPr>
        <w:t xml:space="preserve"> </w:t>
      </w:r>
      <w:r>
        <w:rPr>
          <w:rtl/>
        </w:rPr>
        <w:t>او بدهند و اگر متّهم نباشد بايد از اصل مالش بدهند.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كسى كه انسان وصيّت مى‏كند كه چيزى به او بدهند بايد وجود داشته باشد، پس</w:t>
      </w:r>
      <w:r w:rsidR="009C58C6">
        <w:rPr>
          <w:rFonts w:hint="cs"/>
          <w:rtl/>
        </w:rPr>
        <w:t xml:space="preserve"> </w:t>
      </w:r>
      <w:r>
        <w:rPr>
          <w:rtl/>
        </w:rPr>
        <w:t xml:space="preserve">اگر وصيّت كند به بچّه‏اى كه ممكن است فلان زن حامله شود چيزى بدهند باطل </w:t>
      </w:r>
      <w:r>
        <w:rPr>
          <w:rtl/>
        </w:rPr>
        <w:lastRenderedPageBreak/>
        <w:t>است. ولى اگر</w:t>
      </w:r>
      <w:r w:rsidR="009C58C6">
        <w:rPr>
          <w:rFonts w:hint="cs"/>
          <w:rtl/>
        </w:rPr>
        <w:t xml:space="preserve"> </w:t>
      </w:r>
      <w:r>
        <w:rPr>
          <w:rtl/>
        </w:rPr>
        <w:t>وصيّت كند به بچّه‏اى كه در شكم مادر است چيزى بدهند، اگرچه هنوز روح نداشته باشد،</w:t>
      </w:r>
      <w:r w:rsidR="009C58C6">
        <w:rPr>
          <w:rFonts w:hint="cs"/>
          <w:rtl/>
        </w:rPr>
        <w:t xml:space="preserve"> </w:t>
      </w:r>
      <w:r>
        <w:rPr>
          <w:rtl/>
        </w:rPr>
        <w:t>وصيّت صحيح است پس اگر زنده به دنيا آمد، بايد آنچه را وصيّت كرده به او بدهند و اگر</w:t>
      </w:r>
      <w:r w:rsidR="009C58C6">
        <w:rPr>
          <w:rFonts w:hint="cs"/>
          <w:rtl/>
        </w:rPr>
        <w:t xml:space="preserve"> </w:t>
      </w:r>
      <w:r>
        <w:rPr>
          <w:rtl/>
        </w:rPr>
        <w:t>مرده به دنيا آمد،باطل مى‏شود و آنچه را كه براى او وصيّت كرده، ورثه ميان خودشان قسمت</w:t>
      </w:r>
      <w:r w:rsidR="009C58C6">
        <w:rPr>
          <w:rFonts w:hint="cs"/>
          <w:rtl/>
        </w:rPr>
        <w:t xml:space="preserve"> </w:t>
      </w:r>
      <w:r>
        <w:rPr>
          <w:rtl/>
        </w:rPr>
        <w:t>مى‏كنند.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انسان بفهمد كسى او را وصى كرده، چنانچه به اطّلاع‏كننده برساند كه براى</w:t>
      </w:r>
      <w:r w:rsidR="009C58C6">
        <w:rPr>
          <w:rFonts w:hint="cs"/>
          <w:rtl/>
        </w:rPr>
        <w:t xml:space="preserve"> </w:t>
      </w:r>
      <w:r>
        <w:rPr>
          <w:rtl/>
        </w:rPr>
        <w:t>انجام وصيّت او حاضر نيست، لازم نيست بعد از مردن او به وصيّت عمل كند. ولى اگر پيش از</w:t>
      </w:r>
      <w:r w:rsidR="003378F2">
        <w:rPr>
          <w:rFonts w:hint="cs"/>
          <w:rtl/>
        </w:rPr>
        <w:t xml:space="preserve"> </w:t>
      </w:r>
      <w:r>
        <w:rPr>
          <w:rtl/>
        </w:rPr>
        <w:t>مردن او نفهمد كه او را وصى كرده، يا بفهمد و به او اطّلاع ندهد كه براى عمل كردن به</w:t>
      </w:r>
      <w:r w:rsidR="003378F2">
        <w:rPr>
          <w:rFonts w:hint="cs"/>
          <w:rtl/>
        </w:rPr>
        <w:t xml:space="preserve"> </w:t>
      </w:r>
      <w:r>
        <w:rPr>
          <w:rtl/>
        </w:rPr>
        <w:t>وصيّت حاضر نيست بايد وصيّت او را انجام دهد و اگر وصى پيش از مرگ موقعى ملتفت</w:t>
      </w:r>
      <w:r w:rsidR="003378F2">
        <w:rPr>
          <w:rFonts w:hint="cs"/>
          <w:rtl/>
        </w:rPr>
        <w:t xml:space="preserve"> </w:t>
      </w:r>
      <w:r>
        <w:rPr>
          <w:rtl/>
        </w:rPr>
        <w:t>شود كه مريض به واسطه شدّت مرض نتواند به ديگرى وصيّت كند، احوط استحبابى‏و اَولى</w:t>
      </w:r>
      <w:r w:rsidR="003378F2">
        <w:rPr>
          <w:rFonts w:hint="cs"/>
          <w:rtl/>
        </w:rPr>
        <w:t xml:space="preserve"> </w:t>
      </w:r>
      <w:r>
        <w:rPr>
          <w:rtl/>
        </w:rPr>
        <w:t>آن است كه وصيّت را قبول نمايد.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كسى كه وصيّت كرده بميرد، وصى نمى‏تواند ديگرى را براى انجام كارهاى</w:t>
      </w:r>
      <w:r w:rsidR="003378F2">
        <w:rPr>
          <w:rFonts w:hint="cs"/>
          <w:rtl/>
        </w:rPr>
        <w:t xml:space="preserve"> </w:t>
      </w:r>
      <w:r>
        <w:rPr>
          <w:rtl/>
        </w:rPr>
        <w:t>ميّت معيّن كند و خود از كار كناره نمايد، ولى اگر بداند مقصود ميّت اين نبوده كه خود وصى</w:t>
      </w:r>
      <w:r w:rsidR="003378F2">
        <w:rPr>
          <w:rFonts w:hint="cs"/>
          <w:rtl/>
        </w:rPr>
        <w:t xml:space="preserve"> </w:t>
      </w:r>
      <w:r>
        <w:rPr>
          <w:rtl/>
        </w:rPr>
        <w:t>آن كار را انجام دهد، بلكه مقصودش فقط انجام كار بوده، مى‏تواند ديگرى را از طرف خود</w:t>
      </w:r>
      <w:r w:rsidR="003378F2">
        <w:rPr>
          <w:rFonts w:hint="cs"/>
          <w:rtl/>
        </w:rPr>
        <w:t xml:space="preserve"> </w:t>
      </w:r>
      <w:r>
        <w:rPr>
          <w:rtl/>
        </w:rPr>
        <w:t>وكيل كند.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كسى دو نفر را وصى كند، چنانچه يكى از آن دو بميرد يا ديوانه يا كافر</w:t>
      </w:r>
      <w:r w:rsidR="003378F2">
        <w:rPr>
          <w:rFonts w:hint="cs"/>
          <w:rtl/>
        </w:rPr>
        <w:t xml:space="preserve"> </w:t>
      </w:r>
      <w:r>
        <w:rPr>
          <w:rtl/>
        </w:rPr>
        <w:t>شود، چنانچه معلوم شود ميّت در نظر داشته هر دو نفر با هم كارهايش را انجام دهند، حاكم</w:t>
      </w:r>
      <w:r w:rsidR="003378F2">
        <w:rPr>
          <w:rFonts w:hint="cs"/>
          <w:rtl/>
        </w:rPr>
        <w:t xml:space="preserve"> </w:t>
      </w:r>
      <w:r>
        <w:rPr>
          <w:rtl/>
        </w:rPr>
        <w:t>شرع ي</w:t>
      </w:r>
      <w:r w:rsidR="005F1A12">
        <w:rPr>
          <w:rtl/>
        </w:rPr>
        <w:t xml:space="preserve">ک </w:t>
      </w:r>
      <w:r>
        <w:rPr>
          <w:rtl/>
        </w:rPr>
        <w:t>نفر ديگر را به جاى او معيّن مى‏كند و اگر هر دو بميرند، يا ديوانه، يا كافر شوند،</w:t>
      </w:r>
      <w:r w:rsidR="003378F2">
        <w:rPr>
          <w:rFonts w:hint="cs"/>
          <w:rtl/>
        </w:rPr>
        <w:t xml:space="preserve"> </w:t>
      </w:r>
      <w:r>
        <w:rPr>
          <w:rtl/>
        </w:rPr>
        <w:t>حاكم شرع دو نفر ديگر را معيّن مى‏كند ولى اگر ي</w:t>
      </w:r>
      <w:r w:rsidR="005F1A12">
        <w:rPr>
          <w:rtl/>
        </w:rPr>
        <w:t xml:space="preserve">ک </w:t>
      </w:r>
      <w:r>
        <w:rPr>
          <w:rtl/>
        </w:rPr>
        <w:t>نفر بتواند وصيّت را عملى كند، معيّن</w:t>
      </w:r>
      <w:r w:rsidR="003378F2">
        <w:rPr>
          <w:rFonts w:hint="cs"/>
          <w:rtl/>
        </w:rPr>
        <w:t xml:space="preserve"> </w:t>
      </w:r>
      <w:r>
        <w:rPr>
          <w:rtl/>
        </w:rPr>
        <w:t>كردن دو نفر لازم نيست.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وصى نتواند به تنهايى كارهاى ميّت را انجام دهد حاكم شرع براى كم</w:t>
      </w:r>
      <w:r w:rsidR="005F1A12">
        <w:rPr>
          <w:rtl/>
        </w:rPr>
        <w:t xml:space="preserve">ک </w:t>
      </w:r>
      <w:r>
        <w:rPr>
          <w:rtl/>
        </w:rPr>
        <w:t>او</w:t>
      </w:r>
      <w:r w:rsidR="003378F2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نفر ديگر را معيّن مى‏كند.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lastRenderedPageBreak/>
        <w:t>اگر مقدارى از مال ميّت در دست وصى تلف شود، چنانچه در نگهدارى آن</w:t>
      </w:r>
      <w:r w:rsidR="003378F2">
        <w:rPr>
          <w:rFonts w:hint="cs"/>
          <w:rtl/>
        </w:rPr>
        <w:t xml:space="preserve"> </w:t>
      </w:r>
      <w:r>
        <w:rPr>
          <w:rtl/>
        </w:rPr>
        <w:t>كوتاهى كرده و يا تعدّى نموده، مثلاً ميّت وصيّت كرده است كه فلان مقدار به فقراى فلان</w:t>
      </w:r>
      <w:r w:rsidR="003378F2">
        <w:rPr>
          <w:rFonts w:hint="cs"/>
          <w:rtl/>
        </w:rPr>
        <w:t xml:space="preserve"> </w:t>
      </w:r>
      <w:r>
        <w:rPr>
          <w:rtl/>
        </w:rPr>
        <w:t>شهر بده و او مال را به شهر ديگر برده و در راه از بين رفته ضامن است و اگر كوتاهى نكرده و</w:t>
      </w:r>
      <w:r w:rsidR="003378F2">
        <w:rPr>
          <w:rFonts w:hint="cs"/>
          <w:rtl/>
        </w:rPr>
        <w:t xml:space="preserve"> </w:t>
      </w:r>
      <w:r>
        <w:rPr>
          <w:rtl/>
        </w:rPr>
        <w:t>تعدّى هم ننموده ضامن نيست.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هرگاه انسان شخصى را وصى كند و بگويد كه اگر آن شخص بميرد فلانى</w:t>
      </w:r>
      <w:r w:rsidR="003378F2">
        <w:rPr>
          <w:rFonts w:hint="cs"/>
          <w:rtl/>
        </w:rPr>
        <w:t xml:space="preserve"> </w:t>
      </w:r>
      <w:r>
        <w:rPr>
          <w:rtl/>
        </w:rPr>
        <w:t>وصى باشد، بعد از آن كه وصىّ اوّل مرد، وصىّ دوم بايد كارهاى ميّت را انجام دهد.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حجّى كه بر ميّت واجب است و بدهكارى و حقوقى را كه مثل خمس و زكات</w:t>
      </w:r>
      <w:r w:rsidR="003378F2">
        <w:rPr>
          <w:rFonts w:hint="cs"/>
          <w:rtl/>
        </w:rPr>
        <w:t xml:space="preserve"> </w:t>
      </w:r>
      <w:r>
        <w:rPr>
          <w:rtl/>
        </w:rPr>
        <w:t>و كفّارات و مظالم، ادا كردن</w:t>
      </w:r>
      <w:r w:rsidR="00191322">
        <w:rPr>
          <w:rtl/>
        </w:rPr>
        <w:t xml:space="preserve"> آن‌ها </w:t>
      </w:r>
      <w:r>
        <w:rPr>
          <w:rtl/>
        </w:rPr>
        <w:t>واجب مى‏باشد، بايد از اصل مال ميّت بدهند، اگرچه ميّت</w:t>
      </w:r>
      <w:r w:rsidR="003378F2">
        <w:rPr>
          <w:rFonts w:hint="cs"/>
          <w:rtl/>
        </w:rPr>
        <w:t xml:space="preserve"> </w:t>
      </w:r>
      <w:r>
        <w:rPr>
          <w:rtl/>
        </w:rPr>
        <w:t>براى</w:t>
      </w:r>
      <w:r w:rsidR="00191322">
        <w:rPr>
          <w:rtl/>
        </w:rPr>
        <w:t xml:space="preserve"> آن‌ها </w:t>
      </w:r>
      <w:r>
        <w:rPr>
          <w:rtl/>
        </w:rPr>
        <w:t>وصيّت نكرده باشد، امّا اداء نذرها با اجازه ورثه است.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 xml:space="preserve">اگر مال ميّت از بدهى و </w:t>
      </w:r>
      <w:r w:rsidR="0072630C">
        <w:rPr>
          <w:rtl/>
        </w:rPr>
        <w:t xml:space="preserve">حجّ </w:t>
      </w:r>
      <w:r>
        <w:rPr>
          <w:rtl/>
        </w:rPr>
        <w:t>واجب و حقوقى كه مثل خمس و زكات و مظالم</w:t>
      </w:r>
      <w:r w:rsidR="003378F2">
        <w:rPr>
          <w:rFonts w:hint="cs"/>
          <w:rtl/>
        </w:rPr>
        <w:t xml:space="preserve"> </w:t>
      </w:r>
      <w:r>
        <w:rPr>
          <w:rtl/>
        </w:rPr>
        <w:t>بر او واجب است زياد بيايد، چنانچه وصيّت كرده باشد كه ثلث يا مقدارى از ثلث را به</w:t>
      </w:r>
      <w:r w:rsidR="003378F2">
        <w:rPr>
          <w:rFonts w:hint="cs"/>
          <w:rtl/>
        </w:rPr>
        <w:t xml:space="preserve"> </w:t>
      </w:r>
      <w:r>
        <w:rPr>
          <w:rtl/>
        </w:rPr>
        <w:t>مصرفى برسانند، بايد به وصيّت او عمل كنند و اگرنكرده باشد، آنچه مى‏ماند مال ورثه است.</w:t>
      </w:r>
      <w:r w:rsidR="003378F2">
        <w:rPr>
          <w:rFonts w:hint="cs"/>
          <w:rtl/>
        </w:rPr>
        <w:t xml:space="preserve"> 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مصرفى را كه ميّت معيّن كرده، از ثلث مال او بيشتر باشد، وصيّت او در</w:t>
      </w:r>
      <w:r w:rsidR="003378F2">
        <w:rPr>
          <w:rFonts w:hint="cs"/>
          <w:rtl/>
        </w:rPr>
        <w:t xml:space="preserve"> </w:t>
      </w:r>
      <w:r>
        <w:rPr>
          <w:rtl/>
        </w:rPr>
        <w:t>بيشتر از ثلث در صورتى صحيح است كه ورثه حرفى بزنند، يا كارى كنند كه معلوم شود عملى</w:t>
      </w:r>
      <w:r w:rsidR="003378F2">
        <w:rPr>
          <w:rFonts w:hint="cs"/>
          <w:rtl/>
        </w:rPr>
        <w:t xml:space="preserve"> </w:t>
      </w:r>
      <w:r>
        <w:rPr>
          <w:rtl/>
        </w:rPr>
        <w:t>شدن وصيّت را اجازه داده‏اند و تنها راضى بودن آنان كافى نيست. و اگر مدّتى بعد از مردن او</w:t>
      </w:r>
      <w:r w:rsidR="003378F2">
        <w:rPr>
          <w:rFonts w:hint="cs"/>
          <w:rtl/>
        </w:rPr>
        <w:t xml:space="preserve"> </w:t>
      </w:r>
      <w:r>
        <w:rPr>
          <w:rtl/>
        </w:rPr>
        <w:t>هم اجازه بدهند صحيح است.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مصرفى را كه ميّت معيّن كرده، از ثلث مال او بيشتر باشد و پيش از مردن او</w:t>
      </w:r>
      <w:r w:rsidR="008A41CD">
        <w:rPr>
          <w:rFonts w:hint="cs"/>
          <w:rtl/>
        </w:rPr>
        <w:t xml:space="preserve"> </w:t>
      </w:r>
      <w:r>
        <w:rPr>
          <w:rtl/>
        </w:rPr>
        <w:t>ورثه اجازه بدهند كه وصيّت او عملى شود، بعد از مردن او نمى‏توانند از اجازه خود برگردند.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وصيّت كند كه از ثلث او خمس و زكات يا بدهى ديگر او را بدهند و براى</w:t>
      </w:r>
      <w:r w:rsidR="008A41CD">
        <w:rPr>
          <w:rFonts w:hint="cs"/>
          <w:rtl/>
        </w:rPr>
        <w:t xml:space="preserve"> </w:t>
      </w:r>
      <w:r>
        <w:rPr>
          <w:rtl/>
        </w:rPr>
        <w:t xml:space="preserve">نماز و روزه او اجير بگيرند و كار </w:t>
      </w:r>
      <w:r w:rsidR="00A82B8A">
        <w:rPr>
          <w:rtl/>
        </w:rPr>
        <w:t>مستحبّ</w:t>
      </w:r>
      <w:r>
        <w:rPr>
          <w:rtl/>
        </w:rPr>
        <w:t>ى هم مثل اطعام به فقرا انجام دهند بايد اوّل به</w:t>
      </w:r>
      <w:r w:rsidR="008A41CD">
        <w:rPr>
          <w:rFonts w:hint="cs"/>
          <w:rtl/>
        </w:rPr>
        <w:t xml:space="preserve"> </w:t>
      </w:r>
      <w:r>
        <w:rPr>
          <w:rtl/>
        </w:rPr>
        <w:lastRenderedPageBreak/>
        <w:t>واجبات ـ خواه مالى باشد يا بدنى ـ عمل نمايند و در بين واجبات ترتيب معتبر نيست، ولى اگر</w:t>
      </w:r>
      <w:r w:rsidR="008A41CD">
        <w:rPr>
          <w:rFonts w:hint="cs"/>
          <w:rtl/>
        </w:rPr>
        <w:t xml:space="preserve"> </w:t>
      </w:r>
      <w:r>
        <w:rPr>
          <w:rtl/>
        </w:rPr>
        <w:t>وصيّت او به ترتيب بوده بايد اوّل آن واجبى را كه مقدّم داشته عمل نمايند اگرچه بدنى باشد و</w:t>
      </w:r>
      <w:r w:rsidR="008A41CD">
        <w:rPr>
          <w:rFonts w:hint="cs"/>
          <w:rtl/>
        </w:rPr>
        <w:t xml:space="preserve"> </w:t>
      </w:r>
      <w:r>
        <w:rPr>
          <w:rtl/>
        </w:rPr>
        <w:t>همچنين به ترتيب وصيّت تا آخر واجبات، پس اگر ثلث، وافى به تمام</w:t>
      </w:r>
      <w:r w:rsidR="00191322">
        <w:rPr>
          <w:rtl/>
        </w:rPr>
        <w:t xml:space="preserve"> آن‌ها </w:t>
      </w:r>
      <w:r>
        <w:rPr>
          <w:rtl/>
        </w:rPr>
        <w:t>باشد، به تمام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بايد عمل شود و چنانچه ثلث وافى نباشد، باقيمانده اگر تماما يا قسمتى‏واجب مالى باشد</w:t>
      </w:r>
      <w:r w:rsidR="00F258B4">
        <w:rPr>
          <w:rFonts w:hint="cs"/>
          <w:rtl/>
        </w:rPr>
        <w:t xml:space="preserve"> </w:t>
      </w:r>
      <w:r>
        <w:rPr>
          <w:rtl/>
        </w:rPr>
        <w:t>بايد از اصل تركه براى آن بردارند و اگر باقيمانده تماما يا قسمتى واجب بدنى باشد مُلغى</w:t>
      </w:r>
      <w:r w:rsidR="008A41CD">
        <w:rPr>
          <w:rFonts w:hint="cs"/>
          <w:rtl/>
        </w:rPr>
        <w:t xml:space="preserve"> </w:t>
      </w:r>
      <w:r>
        <w:rPr>
          <w:rtl/>
        </w:rPr>
        <w:t xml:space="preserve">مى‏گردد و چنانچه وصيّت ميّت به ترتيب نباشد باز واجبات مقدّم بر </w:t>
      </w:r>
      <w:r w:rsidR="00A82B8A">
        <w:rPr>
          <w:rtl/>
        </w:rPr>
        <w:t>مستحبّ</w:t>
      </w:r>
      <w:r>
        <w:rPr>
          <w:rtl/>
        </w:rPr>
        <w:t>ات است ولى در</w:t>
      </w:r>
      <w:r w:rsidR="008A41CD">
        <w:rPr>
          <w:rFonts w:hint="cs"/>
          <w:rtl/>
        </w:rPr>
        <w:t xml:space="preserve"> </w:t>
      </w:r>
      <w:r>
        <w:rPr>
          <w:rtl/>
        </w:rPr>
        <w:t>اين صورت بين واجبات هيچگونه ترتيب نيست بلكه ثلث بر تمام واجبات‏اعمّ از مالى و بدنى</w:t>
      </w:r>
      <w:r w:rsidR="008A41CD">
        <w:rPr>
          <w:rFonts w:hint="cs"/>
          <w:rtl/>
        </w:rPr>
        <w:t xml:space="preserve"> </w:t>
      </w:r>
      <w:r>
        <w:rPr>
          <w:rtl/>
        </w:rPr>
        <w:t>توزيع مى‏شود و چنانچه وافى به تمام آن نباشد، در باقيمانده واجب مالى از اصل تركه برداشته</w:t>
      </w:r>
      <w:r w:rsidR="008A41CD">
        <w:rPr>
          <w:rFonts w:hint="cs"/>
          <w:rtl/>
        </w:rPr>
        <w:t xml:space="preserve"> </w:t>
      </w:r>
      <w:r>
        <w:rPr>
          <w:rtl/>
        </w:rPr>
        <w:t xml:space="preserve">مى‏شود و باقيمانده واجب بدنى مُلغى مى‏گردد و در هر صورت عمل به </w:t>
      </w:r>
      <w:r w:rsidR="00A82B8A">
        <w:rPr>
          <w:rtl/>
        </w:rPr>
        <w:t>مستحبّ</w:t>
      </w:r>
      <w:r>
        <w:rPr>
          <w:rtl/>
        </w:rPr>
        <w:t>ات موقعى</w:t>
      </w:r>
      <w:r w:rsidR="008A41CD">
        <w:rPr>
          <w:rFonts w:hint="cs"/>
          <w:rtl/>
        </w:rPr>
        <w:t xml:space="preserve"> </w:t>
      </w:r>
      <w:r>
        <w:rPr>
          <w:rtl/>
        </w:rPr>
        <w:t xml:space="preserve">واجب است كه از ثلث علاوه بر واجبات، براى </w:t>
      </w:r>
      <w:r w:rsidR="00A82B8A">
        <w:rPr>
          <w:rtl/>
        </w:rPr>
        <w:t>مستحبّ</w:t>
      </w:r>
      <w:r>
        <w:rPr>
          <w:rtl/>
        </w:rPr>
        <w:t>ات نيز چيزى باقى بماند.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وصيّت كند كه بدهى او را بدهند و براى نماز و روزه او اجير بگيرند و كار</w:t>
      </w:r>
      <w:r w:rsidR="008A41CD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>ى هم انجام دهند، چنانچه وصيّت نكرده باشد كه</w:t>
      </w:r>
      <w:r w:rsidR="0038666A">
        <w:rPr>
          <w:rtl/>
        </w:rPr>
        <w:t xml:space="preserve"> این‌ها </w:t>
      </w:r>
      <w:r>
        <w:rPr>
          <w:rtl/>
        </w:rPr>
        <w:t>را از ثلث بدهند، بايد بدهى او را</w:t>
      </w:r>
      <w:r w:rsidR="008A41CD">
        <w:rPr>
          <w:rFonts w:hint="cs"/>
          <w:rtl/>
        </w:rPr>
        <w:t xml:space="preserve"> </w:t>
      </w:r>
      <w:r>
        <w:rPr>
          <w:rtl/>
        </w:rPr>
        <w:t>از اصل مال بدهند و اگر چيزى زياد آمد، ثلث آن را به مصرف نماز و روزه و كارهاى</w:t>
      </w:r>
      <w:r w:rsidR="008A41CD">
        <w:rPr>
          <w:rFonts w:hint="cs"/>
          <w:rtl/>
        </w:rPr>
        <w:t xml:space="preserve"> </w:t>
      </w:r>
      <w:r w:rsidR="00A82B8A">
        <w:rPr>
          <w:rtl/>
        </w:rPr>
        <w:t>مستحبّ</w:t>
      </w:r>
      <w:r>
        <w:rPr>
          <w:rtl/>
        </w:rPr>
        <w:t>ى كه معيّن كرده برسانند و در صورتى كه ثلث كافى نباشد، پس اگر ورثه اجازه بدهند</w:t>
      </w:r>
      <w:r w:rsidR="008A41CD">
        <w:rPr>
          <w:rFonts w:hint="cs"/>
          <w:rtl/>
        </w:rPr>
        <w:t xml:space="preserve"> </w:t>
      </w:r>
      <w:r>
        <w:rPr>
          <w:rtl/>
        </w:rPr>
        <w:t>بايد وصيّت او عملى‏شود و اگر اجازه ندهند، بايد نماز و روزه را از ثلث بدهند و اگر چيزى</w:t>
      </w:r>
      <w:r w:rsidR="008A41CD">
        <w:rPr>
          <w:rFonts w:hint="cs"/>
          <w:rtl/>
        </w:rPr>
        <w:t xml:space="preserve"> </w:t>
      </w:r>
      <w:r>
        <w:rPr>
          <w:rtl/>
        </w:rPr>
        <w:t xml:space="preserve">زياد آمد به مصرف كار </w:t>
      </w:r>
      <w:r w:rsidR="00A82B8A">
        <w:rPr>
          <w:rtl/>
        </w:rPr>
        <w:t>مستحبّ</w:t>
      </w:r>
      <w:r>
        <w:rPr>
          <w:rtl/>
        </w:rPr>
        <w:t>ى كه معيّن كرده برسانند.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كسى بگويد كه ميّت وصيّت كرده فلان مبلغ را به من بدهند، چنانچه دو</w:t>
      </w:r>
      <w:r w:rsidR="008A41CD">
        <w:rPr>
          <w:rFonts w:hint="cs"/>
          <w:rtl/>
        </w:rPr>
        <w:t xml:space="preserve"> </w:t>
      </w:r>
      <w:r>
        <w:rPr>
          <w:rtl/>
        </w:rPr>
        <w:t>مرد عادل گفته او را تصديق كنند، يا قسم بخورد و ي</w:t>
      </w:r>
      <w:r w:rsidR="005F1A12">
        <w:rPr>
          <w:rtl/>
        </w:rPr>
        <w:t xml:space="preserve">ک </w:t>
      </w:r>
      <w:r>
        <w:rPr>
          <w:rtl/>
        </w:rPr>
        <w:t>مرد عادل هم گفته او را تصديق</w:t>
      </w:r>
      <w:r w:rsidR="008A41CD">
        <w:rPr>
          <w:rFonts w:hint="cs"/>
          <w:rtl/>
        </w:rPr>
        <w:t xml:space="preserve"> </w:t>
      </w:r>
      <w:r>
        <w:rPr>
          <w:rtl/>
        </w:rPr>
        <w:t>نمايد، يا ي</w:t>
      </w:r>
      <w:r w:rsidR="005F1A12">
        <w:rPr>
          <w:rtl/>
        </w:rPr>
        <w:t xml:space="preserve">ک </w:t>
      </w:r>
      <w:r>
        <w:rPr>
          <w:rtl/>
        </w:rPr>
        <w:t>مرد عادل و دو زن عادله يا چهار زن عادله به گفته او شهادت دهند، بايد</w:t>
      </w:r>
      <w:r w:rsidR="008A41CD">
        <w:rPr>
          <w:rFonts w:hint="cs"/>
          <w:rtl/>
        </w:rPr>
        <w:t xml:space="preserve"> </w:t>
      </w:r>
      <w:r>
        <w:rPr>
          <w:rtl/>
        </w:rPr>
        <w:t>مقدارى را كه مى‏گويد به او بدهند و اگر ي</w:t>
      </w:r>
      <w:r w:rsidR="005F1A12">
        <w:rPr>
          <w:rtl/>
        </w:rPr>
        <w:t xml:space="preserve">ک </w:t>
      </w:r>
      <w:r>
        <w:rPr>
          <w:rtl/>
        </w:rPr>
        <w:t>زن عادله شهادت بدهد، بايد ي</w:t>
      </w:r>
      <w:r w:rsidR="005F1A12">
        <w:rPr>
          <w:rtl/>
        </w:rPr>
        <w:t xml:space="preserve">ک </w:t>
      </w:r>
      <w:r>
        <w:rPr>
          <w:rtl/>
        </w:rPr>
        <w:t>چهارم چيزى</w:t>
      </w:r>
      <w:r w:rsidR="008A41CD">
        <w:rPr>
          <w:rFonts w:hint="cs"/>
          <w:rtl/>
        </w:rPr>
        <w:t xml:space="preserve"> </w:t>
      </w:r>
      <w:r>
        <w:rPr>
          <w:rtl/>
        </w:rPr>
        <w:t>را كه مطالبه مى‏كند به او بدهند و اگر دو زن عادله شهادت دهند، نصف آن را و اگر سه زن</w:t>
      </w:r>
      <w:r w:rsidR="008A41CD">
        <w:rPr>
          <w:rFonts w:hint="cs"/>
          <w:rtl/>
        </w:rPr>
        <w:t xml:space="preserve"> </w:t>
      </w:r>
      <w:r>
        <w:rPr>
          <w:rtl/>
        </w:rPr>
        <w:t>عادله شهادت دهند بايد سه چهارم آن را به او بدهند و نيز اگر دو مرد كافر ذمّى كه در دين</w:t>
      </w:r>
      <w:r w:rsidR="008A41CD">
        <w:rPr>
          <w:rFonts w:hint="cs"/>
          <w:rtl/>
        </w:rPr>
        <w:t xml:space="preserve"> </w:t>
      </w:r>
      <w:r>
        <w:rPr>
          <w:rtl/>
        </w:rPr>
        <w:t xml:space="preserve">خود عادل باشند گفته او را </w:t>
      </w:r>
      <w:r>
        <w:rPr>
          <w:rtl/>
        </w:rPr>
        <w:lastRenderedPageBreak/>
        <w:t>تصديق كنند، در صورتى كه ميّت ناچار بوده است كه وصيّت كند</w:t>
      </w:r>
      <w:r w:rsidR="008A41CD">
        <w:rPr>
          <w:rFonts w:hint="cs"/>
          <w:rtl/>
        </w:rPr>
        <w:t xml:space="preserve"> </w:t>
      </w:r>
      <w:r>
        <w:rPr>
          <w:rtl/>
        </w:rPr>
        <w:t>و مرد و زن مسلمان هم در موقع وصيّت نبوده، بايد چيزى را كه مطالبه مى‏كند به او بدهند.</w:t>
      </w:r>
    </w:p>
    <w:p w:rsidR="004509D9" w:rsidRDefault="004509D9" w:rsidP="00472878">
      <w:pPr>
        <w:pStyle w:val="a"/>
        <w:bidi/>
        <w:spacing w:before="180" w:line="240" w:lineRule="auto"/>
        <w:rPr>
          <w:szCs w:val="24"/>
          <w:rtl/>
        </w:rPr>
      </w:pPr>
      <w:r>
        <w:rPr>
          <w:rtl/>
        </w:rPr>
        <w:t>اگر كسى بگويد من وصىّ ميّتم كه مال او را به مصرفى برسانم، يا ميّت مرا قيّم</w:t>
      </w:r>
      <w:r w:rsidR="008A41CD">
        <w:rPr>
          <w:rFonts w:hint="cs"/>
          <w:rtl/>
        </w:rPr>
        <w:t xml:space="preserve"> </w:t>
      </w:r>
      <w:r>
        <w:rPr>
          <w:rtl/>
        </w:rPr>
        <w:t>بچّه‏هاى خود قرار داده، در صورتى بايد حرف او را قبول كرد كه دو مرد عادل گفته او را</w:t>
      </w:r>
      <w:r w:rsidR="008A41CD">
        <w:rPr>
          <w:rFonts w:hint="cs"/>
          <w:rtl/>
        </w:rPr>
        <w:t xml:space="preserve"> </w:t>
      </w:r>
      <w:r>
        <w:rPr>
          <w:rtl/>
        </w:rPr>
        <w:t>تصديق نمايند.</w:t>
      </w:r>
    </w:p>
    <w:p w:rsidR="00950078" w:rsidRDefault="004509D9" w:rsidP="00472878">
      <w:pPr>
        <w:pStyle w:val="a"/>
        <w:bidi/>
        <w:spacing w:before="180" w:line="240" w:lineRule="auto"/>
        <w:rPr>
          <w:rtl/>
        </w:rPr>
        <w:sectPr w:rsidR="00950078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وصيّت كند چيزى به كسى بدهند و آن كس پيش از آن كه قبول كند يا رد</w:t>
      </w:r>
      <w:r w:rsidR="008A41CD">
        <w:rPr>
          <w:rFonts w:hint="cs"/>
          <w:rtl/>
        </w:rPr>
        <w:t xml:space="preserve"> </w:t>
      </w:r>
      <w:r>
        <w:rPr>
          <w:rtl/>
        </w:rPr>
        <w:t>نمايد بميرد، تا وقتى ورثه او وصيّت را رد نكرده‏اند مى‏توانند آن چيز را قبول نمايند ولى اين</w:t>
      </w:r>
      <w:r w:rsidR="008A41CD">
        <w:rPr>
          <w:rFonts w:hint="cs"/>
          <w:rtl/>
        </w:rPr>
        <w:t xml:space="preserve"> </w:t>
      </w:r>
      <w:r>
        <w:rPr>
          <w:rtl/>
        </w:rPr>
        <w:t>در صورتى است كه وصيّت كننده از وصيّت خود برنگردد وگرنه حقّى به آن چيز ندارند.</w:t>
      </w:r>
    </w:p>
    <w:p w:rsidR="00687C8C" w:rsidRDefault="00687C8C" w:rsidP="00950078"/>
    <w:p w:rsidR="00687C8C" w:rsidRDefault="00687C8C" w:rsidP="00950078"/>
    <w:p w:rsidR="00687C8C" w:rsidRDefault="00687C8C" w:rsidP="00950078"/>
    <w:p w:rsidR="00687C8C" w:rsidRDefault="00687C8C" w:rsidP="00950078"/>
    <w:p w:rsidR="00687C8C" w:rsidRDefault="00687C8C" w:rsidP="00950078"/>
    <w:p w:rsidR="00687C8C" w:rsidRDefault="00687C8C" w:rsidP="00950078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2053" w:name="_Toc391150017"/>
      <w:bookmarkStart w:id="2054" w:name="_Toc391155155"/>
      <w:bookmarkStart w:id="2055" w:name="_Toc391159377"/>
      <w:bookmarkStart w:id="2056" w:name="_Toc391232066"/>
      <w:bookmarkStart w:id="2057" w:name="_Toc391319835"/>
      <w:bookmarkStart w:id="2058" w:name="_Toc391328923"/>
      <w:bookmarkStart w:id="2059" w:name="_Toc281965646"/>
      <w:bookmarkStart w:id="2060" w:name="_Toc502700892"/>
      <w:r>
        <w:rPr>
          <w:rtl/>
          <w:lang w:bidi="fa-IR"/>
        </w:rPr>
        <w:t>احكام ارث</w:t>
      </w:r>
      <w:bookmarkEnd w:id="2053"/>
      <w:bookmarkEnd w:id="2054"/>
      <w:bookmarkEnd w:id="2055"/>
      <w:bookmarkEnd w:id="2056"/>
      <w:bookmarkEnd w:id="2057"/>
      <w:bookmarkEnd w:id="2058"/>
      <w:bookmarkEnd w:id="2059"/>
      <w:bookmarkEnd w:id="2060"/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كسانى كه بواسطه خويشى ارث مى‏برند سه طبقه هستند:</w:t>
      </w:r>
    </w:p>
    <w:p w:rsidR="004509D9" w:rsidRDefault="004509D9" w:rsidP="00761E6F">
      <w:pPr>
        <w:spacing w:line="240" w:lineRule="auto"/>
        <w:rPr>
          <w:szCs w:val="24"/>
          <w:rtl/>
        </w:rPr>
      </w:pPr>
      <w:r>
        <w:rPr>
          <w:rtl/>
        </w:rPr>
        <w:t xml:space="preserve">طبقه </w:t>
      </w:r>
      <w:r>
        <w:rPr>
          <w:bCs/>
          <w:rtl/>
        </w:rPr>
        <w:t>اوّل:</w:t>
      </w:r>
      <w:r>
        <w:rPr>
          <w:rtl/>
        </w:rPr>
        <w:t xml:space="preserve"> پدر و مادر و اولاد ميّت هستند و با نبودن اولاد، اولاد اولاد هرچه پايين روند</w:t>
      </w:r>
      <w:r w:rsidR="008A41CD">
        <w:rPr>
          <w:rFonts w:hint="cs"/>
          <w:rtl/>
        </w:rPr>
        <w:t xml:space="preserve"> </w:t>
      </w:r>
      <w:r>
        <w:rPr>
          <w:rtl/>
        </w:rPr>
        <w:t>هر كدام آنان كه به ميّت نزديكتر است ارث مى‏برد و تا ي</w:t>
      </w:r>
      <w:r w:rsidR="005F1A12">
        <w:rPr>
          <w:rtl/>
        </w:rPr>
        <w:t xml:space="preserve">ک </w:t>
      </w:r>
      <w:r>
        <w:rPr>
          <w:rtl/>
        </w:rPr>
        <w:t>نفر از اين طبقه هست طبقه دوم</w:t>
      </w:r>
      <w:r w:rsidR="008A41CD">
        <w:rPr>
          <w:rFonts w:hint="cs"/>
          <w:rtl/>
        </w:rPr>
        <w:t xml:space="preserve"> </w:t>
      </w:r>
      <w:r>
        <w:rPr>
          <w:rtl/>
        </w:rPr>
        <w:t>ارث نمى‏برند.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>
        <w:rPr>
          <w:rtl/>
        </w:rPr>
        <w:t xml:space="preserve">طبقه </w:t>
      </w:r>
      <w:r>
        <w:rPr>
          <w:bCs/>
          <w:rtl/>
        </w:rPr>
        <w:t>دوم:</w:t>
      </w:r>
      <w:r>
        <w:rPr>
          <w:rtl/>
        </w:rPr>
        <w:t xml:space="preserve"> جدّ يعنى پدربزرگ و پدر او هرچه بالا رود و جدّه يعنى مادربزرگ و مادر او</w:t>
      </w:r>
      <w:r w:rsidR="008A41CD">
        <w:rPr>
          <w:rFonts w:hint="cs"/>
          <w:rtl/>
        </w:rPr>
        <w:t xml:space="preserve"> </w:t>
      </w:r>
      <w:r>
        <w:rPr>
          <w:rtl/>
        </w:rPr>
        <w:t>هرچه بالا رود پدرى باشند يا مادرى، و خواهر و برادر و با نبودن برادر و خواهر، اولاد</w:t>
      </w:r>
      <w:r w:rsidR="008A41CD">
        <w:rPr>
          <w:rFonts w:hint="cs"/>
          <w:rtl/>
        </w:rPr>
        <w:t xml:space="preserve"> </w:t>
      </w:r>
      <w:r>
        <w:rPr>
          <w:rtl/>
        </w:rPr>
        <w:t>ايشان، هر كدام آنان كه به ميّت نزديكتر است ارث مى‏برد و تا ي</w:t>
      </w:r>
      <w:r w:rsidR="005F1A12">
        <w:rPr>
          <w:rtl/>
        </w:rPr>
        <w:t xml:space="preserve">ک </w:t>
      </w:r>
      <w:r>
        <w:rPr>
          <w:rtl/>
        </w:rPr>
        <w:t>نفر از اين طبقه هست طبقه</w:t>
      </w:r>
      <w:r w:rsidR="008A41CD">
        <w:rPr>
          <w:rFonts w:hint="cs"/>
          <w:rtl/>
        </w:rPr>
        <w:t xml:space="preserve"> </w:t>
      </w:r>
      <w:r>
        <w:rPr>
          <w:rtl/>
        </w:rPr>
        <w:t>سوم ارث نمى‏برند.</w:t>
      </w:r>
      <w:r w:rsidR="0010152A">
        <w:rPr>
          <w:rFonts w:hint="cs"/>
          <w:rtl/>
        </w:rPr>
        <w:t xml:space="preserve"> </w:t>
      </w:r>
    </w:p>
    <w:p w:rsidR="004509D9" w:rsidRDefault="004509D9" w:rsidP="00761E6F">
      <w:pPr>
        <w:spacing w:line="240" w:lineRule="auto"/>
        <w:rPr>
          <w:szCs w:val="24"/>
          <w:rtl/>
        </w:rPr>
      </w:pPr>
      <w:r>
        <w:rPr>
          <w:rtl/>
        </w:rPr>
        <w:t xml:space="preserve">طبقه </w:t>
      </w:r>
      <w:r>
        <w:rPr>
          <w:bCs/>
          <w:rtl/>
        </w:rPr>
        <w:t>سوم:</w:t>
      </w:r>
      <w:r>
        <w:rPr>
          <w:rtl/>
        </w:rPr>
        <w:t xml:space="preserve"> عمو و عمّه و دايى و خاله هرچه بالا روند و اولاد آنان هرچه پايين روند و تا</w:t>
      </w:r>
      <w:r w:rsidR="0010152A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نفر از عموها و عمّه‏ها و دايى‏ها و خاله‏هاى ميّت زنده‏اند، اولاد آنان ارث نمى‏برند. ولى</w:t>
      </w:r>
      <w:r w:rsidR="0010152A">
        <w:rPr>
          <w:rFonts w:hint="cs"/>
          <w:rtl/>
        </w:rPr>
        <w:t xml:space="preserve"> </w:t>
      </w:r>
      <w:r>
        <w:rPr>
          <w:rtl/>
        </w:rPr>
        <w:t>اگر ميّت عموى پدرى و پسر عموى پدر و مادرى داشته باشد و غير از</w:t>
      </w:r>
      <w:r w:rsidR="0038666A">
        <w:rPr>
          <w:rtl/>
        </w:rPr>
        <w:t xml:space="preserve"> این‌ها </w:t>
      </w:r>
      <w:r>
        <w:rPr>
          <w:rtl/>
        </w:rPr>
        <w:t>وارثى نداشته باشد</w:t>
      </w:r>
      <w:r w:rsidR="0010152A">
        <w:rPr>
          <w:rFonts w:hint="cs"/>
          <w:rtl/>
        </w:rPr>
        <w:t xml:space="preserve"> </w:t>
      </w:r>
      <w:r>
        <w:rPr>
          <w:rtl/>
        </w:rPr>
        <w:t>ارث به پسر عموى پدر و مادرى مى‏رسد و عموى پدرى ارث نمى‏برد.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عمو و عمّه و دايى و خاله خود ميّت و اولاد آنان و اولاد اولادِ آنان</w:t>
      </w:r>
      <w:r w:rsidR="0010152A">
        <w:rPr>
          <w:rFonts w:hint="cs"/>
          <w:rtl/>
        </w:rPr>
        <w:t xml:space="preserve"> </w:t>
      </w:r>
      <w:r>
        <w:rPr>
          <w:rtl/>
        </w:rPr>
        <w:t>نباشند، عمو و عمّه و دايى و خاله پدر و مادر ميّت ارث مى‏برند و اگر</w:t>
      </w:r>
      <w:r w:rsidR="0038666A">
        <w:rPr>
          <w:rtl/>
        </w:rPr>
        <w:t xml:space="preserve"> این‌ها </w:t>
      </w:r>
      <w:r>
        <w:rPr>
          <w:rtl/>
        </w:rPr>
        <w:t>نباشند اولادشان</w:t>
      </w:r>
      <w:r w:rsidR="0010152A">
        <w:rPr>
          <w:rFonts w:hint="cs"/>
          <w:rtl/>
        </w:rPr>
        <w:t xml:space="preserve"> </w:t>
      </w:r>
      <w:r>
        <w:rPr>
          <w:rtl/>
        </w:rPr>
        <w:lastRenderedPageBreak/>
        <w:t>ارث مى‏برند و اگر</w:t>
      </w:r>
      <w:r w:rsidR="0038666A">
        <w:rPr>
          <w:rtl/>
        </w:rPr>
        <w:t xml:space="preserve"> این‌ها </w:t>
      </w:r>
      <w:r>
        <w:rPr>
          <w:rtl/>
        </w:rPr>
        <w:t>هم نباشند عمو و عمّه و دايى و خاله جدّ و جدّه ميّت و اگر</w:t>
      </w:r>
      <w:r w:rsidR="0038666A">
        <w:rPr>
          <w:rtl/>
        </w:rPr>
        <w:t xml:space="preserve"> این‌ها </w:t>
      </w:r>
      <w:r>
        <w:rPr>
          <w:rtl/>
        </w:rPr>
        <w:t>نباشند، اولادشان ارث مى‏برند.</w:t>
      </w:r>
    </w:p>
    <w:p w:rsidR="004509D9" w:rsidRDefault="004509D9" w:rsidP="00761E6F">
      <w:pPr>
        <w:pStyle w:val="a"/>
        <w:bidi/>
        <w:spacing w:line="240" w:lineRule="auto"/>
        <w:rPr>
          <w:rtl/>
        </w:rPr>
      </w:pPr>
      <w:r>
        <w:rPr>
          <w:rtl/>
        </w:rPr>
        <w:t>زن و شوهر به تفصيلى 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 از يكديگر ارث مى‏برند.</w:t>
      </w:r>
      <w:r w:rsidR="0010152A">
        <w:rPr>
          <w:rFonts w:hint="cs"/>
          <w:rtl/>
        </w:rPr>
        <w:t xml:space="preserve"> 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061" w:name="_Toc391150018"/>
      <w:bookmarkStart w:id="2062" w:name="_Toc391155156"/>
      <w:bookmarkStart w:id="2063" w:name="_Toc391159378"/>
      <w:bookmarkStart w:id="2064" w:name="_Toc391232067"/>
      <w:bookmarkStart w:id="2065" w:name="_Toc391319836"/>
      <w:bookmarkStart w:id="2066" w:name="_Toc391328924"/>
      <w:bookmarkStart w:id="2067" w:name="_Toc281965647"/>
      <w:bookmarkStart w:id="2068" w:name="_Toc502700893"/>
      <w:r>
        <w:rPr>
          <w:rtl/>
        </w:rPr>
        <w:t>ارث طبقه اوّل</w:t>
      </w:r>
      <w:bookmarkEnd w:id="2061"/>
      <w:bookmarkEnd w:id="2062"/>
      <w:bookmarkEnd w:id="2063"/>
      <w:bookmarkEnd w:id="2064"/>
      <w:bookmarkEnd w:id="2065"/>
      <w:bookmarkEnd w:id="2066"/>
      <w:bookmarkEnd w:id="2067"/>
      <w:bookmarkEnd w:id="2068"/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نفر از طبقه اوّل باشد مثلاً پدر يا مادر يا ي</w:t>
      </w:r>
      <w:r w:rsidR="005F1A12">
        <w:rPr>
          <w:rtl/>
        </w:rPr>
        <w:t xml:space="preserve">ک </w:t>
      </w:r>
      <w:r>
        <w:rPr>
          <w:rtl/>
        </w:rPr>
        <w:t>پسر يا</w:t>
      </w:r>
      <w:r w:rsidR="0010152A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دختر باشد، همه مال ميّت به او مى‏رسد و اگر فقط چند پسر يا چند دختر باشند، همه مال</w:t>
      </w:r>
      <w:r w:rsidR="0010152A">
        <w:rPr>
          <w:rFonts w:hint="cs"/>
          <w:rtl/>
        </w:rPr>
        <w:t xml:space="preserve"> </w:t>
      </w:r>
      <w:r>
        <w:rPr>
          <w:rtl/>
        </w:rPr>
        <w:t>به طور مساوى بين آنان قسمت مى‏شود و اگر ي</w:t>
      </w:r>
      <w:r w:rsidR="005F1A12">
        <w:rPr>
          <w:rtl/>
        </w:rPr>
        <w:t xml:space="preserve">ک </w:t>
      </w:r>
      <w:r>
        <w:rPr>
          <w:rtl/>
        </w:rPr>
        <w:t>پسر و ي</w:t>
      </w:r>
      <w:r w:rsidR="005F1A12">
        <w:rPr>
          <w:rtl/>
        </w:rPr>
        <w:t xml:space="preserve">ک </w:t>
      </w:r>
      <w:r>
        <w:rPr>
          <w:rtl/>
        </w:rPr>
        <w:t>دختر باشد مال را سه قسمت</w:t>
      </w:r>
      <w:r w:rsidR="0010152A">
        <w:rPr>
          <w:rFonts w:hint="cs"/>
          <w:rtl/>
        </w:rPr>
        <w:t xml:space="preserve"> </w:t>
      </w:r>
      <w:r>
        <w:rPr>
          <w:rtl/>
        </w:rPr>
        <w:t>مى‏كنند، دو قسمت را پسر و ي</w:t>
      </w:r>
      <w:r w:rsidR="005F1A12">
        <w:rPr>
          <w:rtl/>
        </w:rPr>
        <w:t xml:space="preserve">ک </w:t>
      </w:r>
      <w:r>
        <w:rPr>
          <w:rtl/>
        </w:rPr>
        <w:t>قسمت را دختر مى‏برد و اگر چند پسر و چند دختر باشند،</w:t>
      </w:r>
      <w:r w:rsidR="0010152A">
        <w:rPr>
          <w:rFonts w:hint="cs"/>
          <w:rtl/>
        </w:rPr>
        <w:t xml:space="preserve"> </w:t>
      </w:r>
      <w:r>
        <w:rPr>
          <w:rtl/>
        </w:rPr>
        <w:t>مال را طورى قسمت مى‏كنند كه هر پسرى دو برابر دختر ببرد.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پدر و مادر او باشند، مال سه قسمت مى‏شود، دو قسمت</w:t>
      </w:r>
      <w:r w:rsidR="0010152A">
        <w:rPr>
          <w:rFonts w:hint="cs"/>
          <w:rtl/>
        </w:rPr>
        <w:t xml:space="preserve"> </w:t>
      </w:r>
      <w:r>
        <w:rPr>
          <w:rtl/>
        </w:rPr>
        <w:t>آن را پدر و ي</w:t>
      </w:r>
      <w:r w:rsidR="005F1A12">
        <w:rPr>
          <w:rtl/>
        </w:rPr>
        <w:t xml:space="preserve">ک </w:t>
      </w:r>
      <w:r>
        <w:rPr>
          <w:rtl/>
        </w:rPr>
        <w:t>قسمت را مادر مى‏برد ولى اگر ميّت دو برادر، يا چهار خواهر، يا ي</w:t>
      </w:r>
      <w:r w:rsidR="005F1A12">
        <w:rPr>
          <w:rtl/>
        </w:rPr>
        <w:t xml:space="preserve">ک </w:t>
      </w:r>
      <w:r>
        <w:rPr>
          <w:rtl/>
        </w:rPr>
        <w:t>برادر</w:t>
      </w:r>
      <w:r w:rsidR="0010152A">
        <w:rPr>
          <w:rFonts w:hint="cs"/>
          <w:rtl/>
        </w:rPr>
        <w:t xml:space="preserve"> </w:t>
      </w:r>
      <w:r>
        <w:rPr>
          <w:rtl/>
        </w:rPr>
        <w:t>و دو خواهر داشته باشد كه همه آنان پدرى باشند، يعنى پدر آنان با پدر ميّت يكى باشد، خواه</w:t>
      </w:r>
      <w:r w:rsidR="0010152A">
        <w:rPr>
          <w:rFonts w:hint="cs"/>
          <w:rtl/>
        </w:rPr>
        <w:t xml:space="preserve"> </w:t>
      </w:r>
      <w:r>
        <w:rPr>
          <w:rtl/>
        </w:rPr>
        <w:t>مادرشان هم با مادر ميّت يكى باشد يا نه، گرچه تا ميّت پدر و مادر دارد</w:t>
      </w:r>
      <w:r w:rsidR="0038666A">
        <w:rPr>
          <w:rtl/>
        </w:rPr>
        <w:t xml:space="preserve"> این‌ها </w:t>
      </w:r>
      <w:r>
        <w:rPr>
          <w:rtl/>
        </w:rPr>
        <w:t>ارث نمى‏برند،</w:t>
      </w:r>
      <w:r w:rsidR="0010152A">
        <w:rPr>
          <w:rFonts w:hint="cs"/>
          <w:rtl/>
        </w:rPr>
        <w:t xml:space="preserve"> </w:t>
      </w:r>
      <w:r>
        <w:rPr>
          <w:rtl/>
        </w:rPr>
        <w:t>امّا بواسطه بودن</w:t>
      </w:r>
      <w:r w:rsidR="0038666A">
        <w:rPr>
          <w:rtl/>
        </w:rPr>
        <w:t xml:space="preserve"> این‌ها </w:t>
      </w:r>
      <w:r>
        <w:rPr>
          <w:rtl/>
        </w:rPr>
        <w:t>مادر شش ي</w:t>
      </w:r>
      <w:r w:rsidR="005F1A12">
        <w:rPr>
          <w:rtl/>
        </w:rPr>
        <w:t xml:space="preserve">ک </w:t>
      </w:r>
      <w:r>
        <w:rPr>
          <w:rtl/>
        </w:rPr>
        <w:t>مال را مى‏برد و بقيه را به پدر مى‏دهند.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پدر و مادر و ي</w:t>
      </w:r>
      <w:r w:rsidR="005F1A12">
        <w:rPr>
          <w:rtl/>
        </w:rPr>
        <w:t xml:space="preserve">ک </w:t>
      </w:r>
      <w:r>
        <w:rPr>
          <w:rtl/>
        </w:rPr>
        <w:t>دختر باشد، چنانچه ميّت دو برادر يا</w:t>
      </w:r>
      <w:r w:rsidR="0010152A">
        <w:rPr>
          <w:rFonts w:hint="cs"/>
          <w:rtl/>
        </w:rPr>
        <w:t xml:space="preserve"> </w:t>
      </w:r>
      <w:r>
        <w:rPr>
          <w:rtl/>
        </w:rPr>
        <w:t>چهار خواهر يا ي</w:t>
      </w:r>
      <w:r w:rsidR="005F1A12">
        <w:rPr>
          <w:rtl/>
        </w:rPr>
        <w:t xml:space="preserve">ک </w:t>
      </w:r>
      <w:r>
        <w:rPr>
          <w:rtl/>
        </w:rPr>
        <w:t>برادر و دو خواهر پدرى نداشته باشد، مال را پنج قسمت مى‏كنند؛ پدر و</w:t>
      </w:r>
      <w:r w:rsidR="0010152A">
        <w:rPr>
          <w:rFonts w:hint="cs"/>
          <w:rtl/>
        </w:rPr>
        <w:t xml:space="preserve"> </w:t>
      </w:r>
      <w:r>
        <w:rPr>
          <w:rtl/>
        </w:rPr>
        <w:t>مادر، هر كدام ي</w:t>
      </w:r>
      <w:r w:rsidR="005F1A12">
        <w:rPr>
          <w:rtl/>
        </w:rPr>
        <w:t xml:space="preserve">ک </w:t>
      </w:r>
      <w:r>
        <w:rPr>
          <w:rtl/>
        </w:rPr>
        <w:t>قسمت و دختر سه قسمت آن را مى‏برد و اگر دو برادر يا چهار خواهر يا</w:t>
      </w:r>
      <w:r w:rsidR="0010152A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برادر و دو خواهر پدرى داشته باشد، مال را شش قسمت مى‏كنند، پدر و مادر، هر كدام</w:t>
      </w:r>
      <w:r w:rsidR="0010152A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قسمت و دختر سه قسمت مى‏برد و ي</w:t>
      </w:r>
      <w:r w:rsidR="005F1A12">
        <w:rPr>
          <w:rtl/>
        </w:rPr>
        <w:t xml:space="preserve">ک </w:t>
      </w:r>
      <w:r>
        <w:rPr>
          <w:rtl/>
        </w:rPr>
        <w:t>قسمت باقيمانده را چهار قسمت‏كنند ي</w:t>
      </w:r>
      <w:r w:rsidR="005F1A12">
        <w:rPr>
          <w:rtl/>
        </w:rPr>
        <w:t xml:space="preserve">ک </w:t>
      </w:r>
      <w:r>
        <w:rPr>
          <w:rtl/>
        </w:rPr>
        <w:t>قسمت را به پدر و سه قسمت را به دختر مى‏دهند، مثلاً اگر مال ميّت را 24 قسمت كنند 15</w:t>
      </w:r>
      <w:r w:rsidR="0010152A">
        <w:rPr>
          <w:rFonts w:hint="cs"/>
          <w:rtl/>
        </w:rPr>
        <w:t xml:space="preserve"> </w:t>
      </w:r>
      <w:r>
        <w:rPr>
          <w:rtl/>
        </w:rPr>
        <w:t>قسمت آن را به دختر و 5 قسمت آن را به پدر و 4 قسمت آن را به مادر مى‏دهند.</w:t>
      </w:r>
      <w:r w:rsidR="0010152A">
        <w:rPr>
          <w:rFonts w:hint="cs"/>
          <w:rtl/>
        </w:rPr>
        <w:t xml:space="preserve"> 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وارث ميّت فقط پدر و مادر و ي</w:t>
      </w:r>
      <w:r w:rsidR="005F1A12">
        <w:rPr>
          <w:rtl/>
        </w:rPr>
        <w:t xml:space="preserve">ک </w:t>
      </w:r>
      <w:r>
        <w:rPr>
          <w:rtl/>
        </w:rPr>
        <w:t>پسر باشند، مال را شش قسمت مى‏كنند،</w:t>
      </w:r>
      <w:r w:rsidR="0010152A">
        <w:rPr>
          <w:rFonts w:hint="cs"/>
          <w:rtl/>
        </w:rPr>
        <w:t xml:space="preserve"> </w:t>
      </w:r>
      <w:r>
        <w:rPr>
          <w:rtl/>
        </w:rPr>
        <w:t>پدر و مادر هر كدام ي</w:t>
      </w:r>
      <w:r w:rsidR="005F1A12">
        <w:rPr>
          <w:rtl/>
        </w:rPr>
        <w:t xml:space="preserve">ک </w:t>
      </w:r>
      <w:r>
        <w:rPr>
          <w:rtl/>
        </w:rPr>
        <w:t>قسمت و پسر چهار قسمت آن را مى‏برد و اگر چند پسر يا چند دختر</w:t>
      </w:r>
      <w:r w:rsidR="0010152A">
        <w:rPr>
          <w:rFonts w:hint="cs"/>
          <w:rtl/>
        </w:rPr>
        <w:t xml:space="preserve"> </w:t>
      </w:r>
      <w:r>
        <w:rPr>
          <w:rtl/>
        </w:rPr>
        <w:t>باشند، آن چهار قسمت را بطور مساوى بين خودشان قسمت مى‏كنند و اگر پسر و دختر باشند،</w:t>
      </w:r>
      <w:r w:rsidR="0010152A">
        <w:rPr>
          <w:rFonts w:hint="cs"/>
          <w:rtl/>
        </w:rPr>
        <w:t xml:space="preserve"> </w:t>
      </w:r>
      <w:r>
        <w:rPr>
          <w:rtl/>
        </w:rPr>
        <w:t>آن چهار قسمت را طورى تقسيم مى‏كنند كه هر پسرى دو برابر دختر ببرد.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پدر و ي</w:t>
      </w:r>
      <w:r w:rsidR="005F1A12">
        <w:rPr>
          <w:rtl/>
        </w:rPr>
        <w:t xml:space="preserve">ک </w:t>
      </w:r>
      <w:r>
        <w:rPr>
          <w:rtl/>
        </w:rPr>
        <w:t>پسر يا مادر و ي</w:t>
      </w:r>
      <w:r w:rsidR="005F1A12">
        <w:rPr>
          <w:rtl/>
        </w:rPr>
        <w:t xml:space="preserve">ک </w:t>
      </w:r>
      <w:r>
        <w:rPr>
          <w:rtl/>
        </w:rPr>
        <w:t>پسر باشد مال را شش</w:t>
      </w:r>
      <w:r w:rsidR="0010152A">
        <w:rPr>
          <w:rFonts w:hint="cs"/>
          <w:rtl/>
        </w:rPr>
        <w:t xml:space="preserve"> </w:t>
      </w:r>
      <w:r>
        <w:rPr>
          <w:rtl/>
        </w:rPr>
        <w:t>قسمت مى‏كنند، ي</w:t>
      </w:r>
      <w:r w:rsidR="005F1A12">
        <w:rPr>
          <w:rtl/>
        </w:rPr>
        <w:t xml:space="preserve">ک </w:t>
      </w:r>
      <w:r>
        <w:rPr>
          <w:rtl/>
        </w:rPr>
        <w:t>قسمت آن را پدر يا مادر و پنج قسمت را پسر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پدر يا مادر، با پسر و دختر باشد، مال را شش قسمت</w:t>
      </w:r>
      <w:r w:rsidR="0010152A">
        <w:rPr>
          <w:rFonts w:hint="cs"/>
          <w:rtl/>
        </w:rPr>
        <w:t xml:space="preserve"> </w:t>
      </w:r>
      <w:r>
        <w:rPr>
          <w:rtl/>
        </w:rPr>
        <w:t>مى‏كنند؛ ي</w:t>
      </w:r>
      <w:r w:rsidR="005F1A12">
        <w:rPr>
          <w:rtl/>
        </w:rPr>
        <w:t xml:space="preserve">ک </w:t>
      </w:r>
      <w:r>
        <w:rPr>
          <w:rtl/>
        </w:rPr>
        <w:t>قسمت آن را پدر يا مادر مى‏برد و بقيه را طورى قسمت مى‏كنند كه هر پسرى</w:t>
      </w:r>
      <w:r w:rsidR="0010152A">
        <w:rPr>
          <w:rFonts w:hint="cs"/>
          <w:rtl/>
        </w:rPr>
        <w:t xml:space="preserve"> </w:t>
      </w:r>
      <w:r>
        <w:rPr>
          <w:rtl/>
        </w:rPr>
        <w:t>دو برابر دختر ببرد.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پدر و ي</w:t>
      </w:r>
      <w:r w:rsidR="005F1A12">
        <w:rPr>
          <w:rtl/>
        </w:rPr>
        <w:t xml:space="preserve">ک </w:t>
      </w:r>
      <w:r>
        <w:rPr>
          <w:rtl/>
        </w:rPr>
        <w:t>دختر، يا مادر و ي</w:t>
      </w:r>
      <w:r w:rsidR="005F1A12">
        <w:rPr>
          <w:rtl/>
        </w:rPr>
        <w:t xml:space="preserve">ک </w:t>
      </w:r>
      <w:r>
        <w:rPr>
          <w:rtl/>
        </w:rPr>
        <w:t>دختر باشد، مال را چهار</w:t>
      </w:r>
      <w:r w:rsidR="0010152A">
        <w:rPr>
          <w:rFonts w:hint="cs"/>
          <w:rtl/>
        </w:rPr>
        <w:t xml:space="preserve"> </w:t>
      </w:r>
      <w:r>
        <w:rPr>
          <w:rtl/>
        </w:rPr>
        <w:t>قسمت مى‏كنند، ي</w:t>
      </w:r>
      <w:r w:rsidR="005F1A12">
        <w:rPr>
          <w:rtl/>
        </w:rPr>
        <w:t xml:space="preserve">ک </w:t>
      </w:r>
      <w:r>
        <w:rPr>
          <w:rtl/>
        </w:rPr>
        <w:t>قسمت آن را پدر يا مادر و بقيه را دختر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پدر و چند دختر يا مادر و چند دختر باشد، مال را پنج</w:t>
      </w:r>
      <w:r w:rsidR="0010152A">
        <w:rPr>
          <w:rFonts w:hint="cs"/>
          <w:rtl/>
        </w:rPr>
        <w:t xml:space="preserve"> </w:t>
      </w:r>
      <w:r>
        <w:rPr>
          <w:rtl/>
        </w:rPr>
        <w:t>قسمت مى‏كنند، ي</w:t>
      </w:r>
      <w:r w:rsidR="005F1A12">
        <w:rPr>
          <w:rtl/>
        </w:rPr>
        <w:t xml:space="preserve">ک </w:t>
      </w:r>
      <w:r>
        <w:rPr>
          <w:rtl/>
        </w:rPr>
        <w:t>قسمت را پدر يا مادر مى‏برد و چهار قسمت را دخترها بطور مساوى بين</w:t>
      </w:r>
      <w:r w:rsidR="0010152A">
        <w:rPr>
          <w:rFonts w:hint="cs"/>
          <w:rtl/>
        </w:rPr>
        <w:t xml:space="preserve"> </w:t>
      </w:r>
      <w:r>
        <w:rPr>
          <w:rtl/>
        </w:rPr>
        <w:t>خودشان قسمت مى‏كنند.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ميّت اولاد نداشته باشد، نوه پسرى او اگرچه دختر باشد، سهم پسر ميّت را</w:t>
      </w:r>
      <w:r w:rsidR="0010152A">
        <w:rPr>
          <w:rFonts w:hint="cs"/>
          <w:rtl/>
        </w:rPr>
        <w:t xml:space="preserve"> </w:t>
      </w:r>
      <w:r>
        <w:rPr>
          <w:rtl/>
        </w:rPr>
        <w:t>مى‏برد و نوه دخترى او اگرچه پسر باشد، سهم دختر ميّت را مى‏برد مثلاً اگر ميّت ي</w:t>
      </w:r>
      <w:r w:rsidR="005F1A12">
        <w:rPr>
          <w:rtl/>
        </w:rPr>
        <w:t xml:space="preserve">ک </w:t>
      </w:r>
      <w:r>
        <w:rPr>
          <w:rtl/>
        </w:rPr>
        <w:t>پسر از</w:t>
      </w:r>
      <w:r w:rsidR="0010152A">
        <w:rPr>
          <w:rFonts w:hint="cs"/>
          <w:rtl/>
        </w:rPr>
        <w:t xml:space="preserve"> </w:t>
      </w:r>
      <w:r>
        <w:rPr>
          <w:rtl/>
        </w:rPr>
        <w:t>دختر خود و ي</w:t>
      </w:r>
      <w:r w:rsidR="005F1A12">
        <w:rPr>
          <w:rtl/>
        </w:rPr>
        <w:t xml:space="preserve">ک </w:t>
      </w:r>
      <w:r>
        <w:rPr>
          <w:rtl/>
        </w:rPr>
        <w:t>دختر از پسرش داشته باشد، مال را سه قسمت مى‏كنند، ي</w:t>
      </w:r>
      <w:r w:rsidR="005F1A12">
        <w:rPr>
          <w:rtl/>
        </w:rPr>
        <w:t xml:space="preserve">ک </w:t>
      </w:r>
      <w:r>
        <w:rPr>
          <w:rtl/>
        </w:rPr>
        <w:t>قسمت را به</w:t>
      </w:r>
      <w:r w:rsidR="0010152A">
        <w:rPr>
          <w:rFonts w:hint="cs"/>
          <w:rtl/>
        </w:rPr>
        <w:t xml:space="preserve"> </w:t>
      </w:r>
      <w:r>
        <w:rPr>
          <w:rtl/>
        </w:rPr>
        <w:t>پسر دختر و دو قسمت را به دختر پسر مى‏دهند. امّا اگر نوه پسرى يا دخترى بيشتر از يكى</w:t>
      </w:r>
      <w:r w:rsidR="0010152A">
        <w:rPr>
          <w:rFonts w:hint="cs"/>
          <w:rtl/>
        </w:rPr>
        <w:t xml:space="preserve"> </w:t>
      </w:r>
      <w:r>
        <w:rPr>
          <w:rtl/>
        </w:rPr>
        <w:t>بوده و مختلف باشند از آن سهم پسر دو</w:t>
      </w:r>
      <w:r w:rsidR="00F258B4">
        <w:rPr>
          <w:rFonts w:hint="cs"/>
          <w:rtl/>
        </w:rPr>
        <w:t xml:space="preserve"> </w:t>
      </w:r>
      <w:r>
        <w:rPr>
          <w:rtl/>
        </w:rPr>
        <w:t>برابر دختر ارث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ي</w:t>
      </w:r>
      <w:r w:rsidR="005F1A12">
        <w:rPr>
          <w:rtl/>
        </w:rPr>
        <w:t xml:space="preserve">ک </w:t>
      </w:r>
      <w:r>
        <w:rPr>
          <w:rtl/>
        </w:rPr>
        <w:t>يا چند فرزند ميّت زنده باشند نوه‏ها ارث نمى‏برند هرچند پدر</w:t>
      </w:r>
      <w:r w:rsidR="00191322">
        <w:rPr>
          <w:rtl/>
        </w:rPr>
        <w:t xml:space="preserve"> آن‌ها </w:t>
      </w:r>
      <w:r>
        <w:rPr>
          <w:rtl/>
        </w:rPr>
        <w:t>فوت شده باشد.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069" w:name="_Toc391150019"/>
      <w:bookmarkStart w:id="2070" w:name="_Toc391155157"/>
      <w:bookmarkStart w:id="2071" w:name="_Toc391159379"/>
      <w:bookmarkStart w:id="2072" w:name="_Toc391232068"/>
      <w:bookmarkStart w:id="2073" w:name="_Toc391319837"/>
      <w:bookmarkStart w:id="2074" w:name="_Toc391328925"/>
      <w:bookmarkStart w:id="2075" w:name="_Toc281965648"/>
      <w:bookmarkStart w:id="2076" w:name="_Toc502700894"/>
      <w:r>
        <w:rPr>
          <w:rtl/>
        </w:rPr>
        <w:lastRenderedPageBreak/>
        <w:t>ارث طبقه دوم</w:t>
      </w:r>
      <w:bookmarkEnd w:id="2069"/>
      <w:bookmarkEnd w:id="2070"/>
      <w:bookmarkEnd w:id="2071"/>
      <w:bookmarkEnd w:id="2072"/>
      <w:bookmarkEnd w:id="2073"/>
      <w:bookmarkEnd w:id="2074"/>
      <w:bookmarkEnd w:id="2075"/>
      <w:bookmarkEnd w:id="2076"/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طبقه دوم از كسانى كه بواسطه خويشى ارث مى‏برند جد، يعنى‏پدربزرگ و</w:t>
      </w:r>
      <w:r w:rsidR="0010152A">
        <w:rPr>
          <w:rFonts w:hint="cs"/>
          <w:rtl/>
        </w:rPr>
        <w:t xml:space="preserve"> </w:t>
      </w:r>
      <w:r>
        <w:rPr>
          <w:rtl/>
        </w:rPr>
        <w:t>جدّه، يعنى مادربزرگ و برادر و خواهر ميّت هستند و اگر برادر و خواهر در حيات نباشند،</w:t>
      </w:r>
      <w:r w:rsidR="0010152A">
        <w:rPr>
          <w:rFonts w:hint="cs"/>
          <w:rtl/>
        </w:rPr>
        <w:t xml:space="preserve"> </w:t>
      </w:r>
      <w:r>
        <w:rPr>
          <w:rtl/>
        </w:rPr>
        <w:t>اولادشان ارث مى‏برند.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برادر، يا ي</w:t>
      </w:r>
      <w:r w:rsidR="005F1A12">
        <w:rPr>
          <w:rtl/>
        </w:rPr>
        <w:t xml:space="preserve">ک </w:t>
      </w:r>
      <w:r>
        <w:rPr>
          <w:rtl/>
        </w:rPr>
        <w:t>خواهر باشد، همه مال به او مى‏رسد و</w:t>
      </w:r>
      <w:r w:rsidR="0010152A">
        <w:rPr>
          <w:rFonts w:hint="cs"/>
          <w:rtl/>
        </w:rPr>
        <w:t xml:space="preserve"> </w:t>
      </w:r>
      <w:r>
        <w:rPr>
          <w:rtl/>
        </w:rPr>
        <w:t>اگر چند برادر پدر و مادرى، يا چند خواهر پدر و مادرى باشد مال به طور مساوى بين آنان</w:t>
      </w:r>
      <w:r w:rsidR="0010152A">
        <w:rPr>
          <w:rFonts w:hint="cs"/>
          <w:rtl/>
        </w:rPr>
        <w:t xml:space="preserve"> </w:t>
      </w:r>
      <w:r>
        <w:rPr>
          <w:rtl/>
        </w:rPr>
        <w:t>قسمت مى‏شود و اگر برادر و خواهر پدر و مادرى با هم باشند، هر برادرى دو برابر خواهر</w:t>
      </w:r>
      <w:r w:rsidR="0010152A">
        <w:rPr>
          <w:rFonts w:hint="cs"/>
          <w:rtl/>
        </w:rPr>
        <w:t xml:space="preserve"> </w:t>
      </w:r>
      <w:r>
        <w:rPr>
          <w:rtl/>
        </w:rPr>
        <w:t>مى‏برد، مثلاً اگر دو برادر و ي</w:t>
      </w:r>
      <w:r w:rsidR="005F1A12">
        <w:rPr>
          <w:rtl/>
        </w:rPr>
        <w:t xml:space="preserve">ک </w:t>
      </w:r>
      <w:r>
        <w:rPr>
          <w:rtl/>
        </w:rPr>
        <w:t>خواهر پدر و مادرى دارد، مال را پنج قسمت مى‏كنند، هر</w:t>
      </w:r>
      <w:r w:rsidR="0010152A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از برادرها دو قسمت و خواهر ي</w:t>
      </w:r>
      <w:r w:rsidR="005F1A12">
        <w:rPr>
          <w:rtl/>
        </w:rPr>
        <w:t xml:space="preserve">ک </w:t>
      </w:r>
      <w:r>
        <w:rPr>
          <w:rtl/>
        </w:rPr>
        <w:t>قسمت آن را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ميّت برادر و خواهر پدر و مادرى دارد، برادر و خواهر پدرى كه از مادر با</w:t>
      </w:r>
      <w:r w:rsidR="0010152A">
        <w:rPr>
          <w:rFonts w:hint="cs"/>
          <w:rtl/>
        </w:rPr>
        <w:t xml:space="preserve"> </w:t>
      </w:r>
      <w:r>
        <w:rPr>
          <w:rtl/>
        </w:rPr>
        <w:t>ميّت جدا است ارث نمى‏برند. و اگر برادر و خواهر پدر و مادرى ندارد چنانچه فقط ي</w:t>
      </w:r>
      <w:r w:rsidR="005F1A12">
        <w:rPr>
          <w:rtl/>
        </w:rPr>
        <w:t xml:space="preserve">ک </w:t>
      </w:r>
      <w:r>
        <w:rPr>
          <w:rtl/>
        </w:rPr>
        <w:t>خواهر يا ي</w:t>
      </w:r>
      <w:r w:rsidR="005F1A12">
        <w:rPr>
          <w:rtl/>
        </w:rPr>
        <w:t xml:space="preserve">ک </w:t>
      </w:r>
      <w:r>
        <w:rPr>
          <w:rtl/>
        </w:rPr>
        <w:t>برادر پدرى داشته باشد همه مال به او مى‏رسد كه اگر چند برادر يا چند خواهر</w:t>
      </w:r>
      <w:r w:rsidR="0010152A">
        <w:rPr>
          <w:rFonts w:hint="cs"/>
          <w:rtl/>
        </w:rPr>
        <w:t xml:space="preserve"> </w:t>
      </w:r>
      <w:r>
        <w:rPr>
          <w:rtl/>
        </w:rPr>
        <w:t>پدرى داشته باشد، مال به طور مساوى بين آنان قسمت مى‏شود و اگر هم برادر و هم خواهر</w:t>
      </w:r>
      <w:r w:rsidR="0010152A">
        <w:rPr>
          <w:rFonts w:hint="cs"/>
          <w:rtl/>
        </w:rPr>
        <w:t xml:space="preserve"> </w:t>
      </w:r>
      <w:r>
        <w:rPr>
          <w:rtl/>
        </w:rPr>
        <w:t>پدرى داشته باشد، هر برادرى دو برابر خواهر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خواهر يا ي</w:t>
      </w:r>
      <w:r w:rsidR="005F1A12">
        <w:rPr>
          <w:rtl/>
        </w:rPr>
        <w:t xml:space="preserve">ک </w:t>
      </w:r>
      <w:r>
        <w:rPr>
          <w:rtl/>
        </w:rPr>
        <w:t>برادر مادرى باشد كه از پدر با ميّت</w:t>
      </w:r>
      <w:r w:rsidR="0010152A">
        <w:rPr>
          <w:rFonts w:hint="cs"/>
          <w:rtl/>
        </w:rPr>
        <w:t xml:space="preserve"> </w:t>
      </w:r>
      <w:r>
        <w:rPr>
          <w:rtl/>
        </w:rPr>
        <w:t>جدا است، همه مال به او مى‏رسد و اگر چند برادر مادرى يا چند خواهر مادرى يا چند برادر و</w:t>
      </w:r>
      <w:r w:rsidR="0010152A">
        <w:rPr>
          <w:rFonts w:hint="cs"/>
          <w:rtl/>
        </w:rPr>
        <w:t xml:space="preserve"> </w:t>
      </w:r>
      <w:r>
        <w:rPr>
          <w:rtl/>
        </w:rPr>
        <w:t>خواهر مادرى باشند، مال به طور مساوى بين آنان قسمت مى‏شود.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ميّت برادر و خواهر پدر و مادرى و برادر و خواهر پدرى و ي</w:t>
      </w:r>
      <w:r w:rsidR="005F1A12">
        <w:rPr>
          <w:rtl/>
        </w:rPr>
        <w:t xml:space="preserve">ک </w:t>
      </w:r>
      <w:r>
        <w:rPr>
          <w:rtl/>
        </w:rPr>
        <w:t>برادر يا</w:t>
      </w:r>
      <w:r w:rsidR="00362238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خواهر مادرى داشته باشد، برادر و خواهر پدرى ارث نمى‏برند و مال را شش قسمت</w:t>
      </w:r>
      <w:r w:rsidR="00362238">
        <w:rPr>
          <w:rFonts w:hint="cs"/>
          <w:rtl/>
        </w:rPr>
        <w:t xml:space="preserve"> </w:t>
      </w:r>
      <w:r>
        <w:rPr>
          <w:rtl/>
        </w:rPr>
        <w:t>مى‏كنند، ي</w:t>
      </w:r>
      <w:r w:rsidR="005F1A12">
        <w:rPr>
          <w:rtl/>
        </w:rPr>
        <w:t xml:space="preserve">ک </w:t>
      </w:r>
      <w:r>
        <w:rPr>
          <w:rtl/>
        </w:rPr>
        <w:t>قسمت آن را به برادر يا خواهر مادرى و بقيه را به برادر و خواهر پدر و مادرى</w:t>
      </w:r>
      <w:r w:rsidR="00362238">
        <w:rPr>
          <w:rFonts w:hint="cs"/>
          <w:rtl/>
        </w:rPr>
        <w:t xml:space="preserve"> </w:t>
      </w:r>
      <w:r>
        <w:rPr>
          <w:rtl/>
        </w:rPr>
        <w:t>مى‏دهند و هر برادرى دو برابر خواهر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ميّت برادر و خواهر پدر و مادرى و برادر و خواهر پدرى و برادر و خواهر</w:t>
      </w:r>
      <w:r w:rsidR="00362238">
        <w:rPr>
          <w:rFonts w:hint="cs"/>
          <w:rtl/>
        </w:rPr>
        <w:t xml:space="preserve"> </w:t>
      </w:r>
      <w:r>
        <w:rPr>
          <w:rtl/>
        </w:rPr>
        <w:t>مادرى داشته باشد برادر و خواهر پدرى ارث نمى‏برد و مال را سه قسمت مى‏كنند، ي</w:t>
      </w:r>
      <w:r w:rsidR="005F1A12">
        <w:rPr>
          <w:rtl/>
        </w:rPr>
        <w:t xml:space="preserve">ک </w:t>
      </w:r>
      <w:r>
        <w:rPr>
          <w:rtl/>
        </w:rPr>
        <w:t>قسمت آن را برادر و خواهر مادرى به طور مساوى بين خودشان قسمت مى‏كنند و بقيه را به</w:t>
      </w:r>
      <w:r w:rsidR="00362238">
        <w:rPr>
          <w:rFonts w:hint="cs"/>
          <w:rtl/>
        </w:rPr>
        <w:t xml:space="preserve"> </w:t>
      </w:r>
      <w:r>
        <w:rPr>
          <w:rtl/>
        </w:rPr>
        <w:t>برادر و خواهر پدر و مادرى مى‏دهند و هر برادرى دو برابر خواهر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برادر و خواهر پدرى و ي</w:t>
      </w:r>
      <w:r w:rsidR="005F1A12">
        <w:rPr>
          <w:rtl/>
        </w:rPr>
        <w:t xml:space="preserve">ک </w:t>
      </w:r>
      <w:r>
        <w:rPr>
          <w:rtl/>
        </w:rPr>
        <w:t>برادر مادرى يا ي</w:t>
      </w:r>
      <w:r w:rsidR="005F1A12">
        <w:rPr>
          <w:rtl/>
        </w:rPr>
        <w:t xml:space="preserve">ک </w:t>
      </w:r>
      <w:r>
        <w:rPr>
          <w:rtl/>
        </w:rPr>
        <w:t>خواهر</w:t>
      </w:r>
      <w:r w:rsidR="00362238">
        <w:rPr>
          <w:rFonts w:hint="cs"/>
          <w:rtl/>
        </w:rPr>
        <w:t xml:space="preserve"> </w:t>
      </w:r>
      <w:r>
        <w:rPr>
          <w:rtl/>
        </w:rPr>
        <w:t>مادرى باشد، مال را شش قسمت مى‏كنند، ي</w:t>
      </w:r>
      <w:r w:rsidR="005F1A12">
        <w:rPr>
          <w:rtl/>
        </w:rPr>
        <w:t xml:space="preserve">ک </w:t>
      </w:r>
      <w:r>
        <w:rPr>
          <w:rtl/>
        </w:rPr>
        <w:t>قسمت آن را برادر يا خواهر مادرى مى‏برد و</w:t>
      </w:r>
      <w:r w:rsidR="00BB53F0">
        <w:rPr>
          <w:rFonts w:hint="cs"/>
          <w:rtl/>
        </w:rPr>
        <w:t xml:space="preserve"> </w:t>
      </w:r>
      <w:r>
        <w:rPr>
          <w:rtl/>
        </w:rPr>
        <w:t>بقيه را به برادر و خواهر پدرى مى‏دهند و هر برادرى دو برابر خواهر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برادر و خواهر پدرى و چند برادر و خواهر مادرى باشد،</w:t>
      </w:r>
      <w:r w:rsidR="00BB53F0">
        <w:rPr>
          <w:rFonts w:hint="cs"/>
          <w:rtl/>
        </w:rPr>
        <w:t xml:space="preserve"> </w:t>
      </w:r>
      <w:r>
        <w:rPr>
          <w:rtl/>
        </w:rPr>
        <w:t>مال را سه قسمت مى‏كنند، ي</w:t>
      </w:r>
      <w:r w:rsidR="005F1A12">
        <w:rPr>
          <w:rtl/>
        </w:rPr>
        <w:t xml:space="preserve">ک </w:t>
      </w:r>
      <w:r>
        <w:rPr>
          <w:rtl/>
        </w:rPr>
        <w:t>قسمت آن را برادران و خواهران مادرى به طور مساوى بين</w:t>
      </w:r>
      <w:r w:rsidR="00BB53F0">
        <w:rPr>
          <w:rFonts w:hint="cs"/>
          <w:rtl/>
        </w:rPr>
        <w:t xml:space="preserve"> </w:t>
      </w:r>
      <w:r>
        <w:rPr>
          <w:rtl/>
        </w:rPr>
        <w:t>خودشان قسمت مى‏كنند و بقيه را به برادر و خواهر پدرى مى‏دهند و هر برادرى دو برابر</w:t>
      </w:r>
      <w:r w:rsidR="00BB53F0">
        <w:rPr>
          <w:rFonts w:hint="cs"/>
          <w:rtl/>
        </w:rPr>
        <w:t xml:space="preserve"> </w:t>
      </w:r>
      <w:r>
        <w:rPr>
          <w:rtl/>
        </w:rPr>
        <w:t>خواهر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برادر و خواهر و زن او باشد، زن ارث خود را به تفصيلى</w:t>
      </w:r>
      <w:r w:rsidR="00BB53F0">
        <w:rPr>
          <w:rFonts w:hint="cs"/>
          <w:rtl/>
        </w:rPr>
        <w:t xml:space="preserve"> </w:t>
      </w:r>
      <w:r>
        <w:rPr>
          <w:rtl/>
        </w:rPr>
        <w:t>كه بعدا</w:t>
      </w:r>
      <w:r w:rsidR="00610FBE">
        <w:rPr>
          <w:rFonts w:hint="cs"/>
          <w:rtl/>
        </w:rPr>
        <w:t>ً</w:t>
      </w:r>
      <w:r>
        <w:rPr>
          <w:rtl/>
        </w:rPr>
        <w:t xml:space="preserve"> گفته مى‏شود مى‏برد و خواهر و برادر به طورى كه در مسائل گذشته گفته شد ارث خود</w:t>
      </w:r>
      <w:r w:rsidR="00BB53F0">
        <w:rPr>
          <w:rFonts w:hint="cs"/>
          <w:rtl/>
        </w:rPr>
        <w:t xml:space="preserve"> </w:t>
      </w:r>
      <w:r>
        <w:rPr>
          <w:rtl/>
        </w:rPr>
        <w:t>را مى‏برند. و نيز اگر زنى بميرد و وارث او فقط خواهر و برادر و شوهر او باشد، شوهر نصف</w:t>
      </w:r>
      <w:r w:rsidR="00BB53F0">
        <w:rPr>
          <w:rFonts w:hint="cs"/>
          <w:rtl/>
        </w:rPr>
        <w:t xml:space="preserve"> </w:t>
      </w:r>
      <w:r>
        <w:rPr>
          <w:rtl/>
        </w:rPr>
        <w:t>مال را مى‏برد و خواهر و برادر به طورى كه در مسائل پيش گفته شد ارث خود را مى‏برند. ولى</w:t>
      </w:r>
      <w:r w:rsidR="00BB53F0">
        <w:rPr>
          <w:rFonts w:hint="cs"/>
          <w:rtl/>
        </w:rPr>
        <w:t xml:space="preserve"> </w:t>
      </w:r>
      <w:r>
        <w:rPr>
          <w:rtl/>
        </w:rPr>
        <w:t>با ارث بردن زن يا شوهر از سهم برادر و خواهر مادرى چيزى كم نمى‏شود ولى از سهم برادر</w:t>
      </w:r>
      <w:r w:rsidR="00BB53F0">
        <w:rPr>
          <w:rFonts w:hint="cs"/>
          <w:rtl/>
        </w:rPr>
        <w:t xml:space="preserve"> </w:t>
      </w:r>
      <w:r>
        <w:rPr>
          <w:rtl/>
        </w:rPr>
        <w:t>و خواهر پدر و مادرى يا پدرى كم مى‏شود، مثلاً اگر وارث ميّت شوهر و برادر و خواهر</w:t>
      </w:r>
      <w:r w:rsidR="00BB53F0">
        <w:rPr>
          <w:rFonts w:hint="cs"/>
          <w:rtl/>
        </w:rPr>
        <w:t xml:space="preserve"> </w:t>
      </w:r>
      <w:r>
        <w:rPr>
          <w:rtl/>
        </w:rPr>
        <w:t>مادرى و برادر و خواهر پدر و مادرى او باشد، نصف مال به شوهر مى‏رسد و ي</w:t>
      </w:r>
      <w:r w:rsidR="005F1A12">
        <w:rPr>
          <w:rtl/>
        </w:rPr>
        <w:t xml:space="preserve">ک </w:t>
      </w:r>
      <w:r>
        <w:rPr>
          <w:rtl/>
        </w:rPr>
        <w:t>قسمت از</w:t>
      </w:r>
      <w:r w:rsidR="00BB53F0">
        <w:rPr>
          <w:rFonts w:hint="cs"/>
          <w:rtl/>
        </w:rPr>
        <w:t xml:space="preserve"> </w:t>
      </w:r>
      <w:r>
        <w:rPr>
          <w:rtl/>
        </w:rPr>
        <w:t>سه قسمت اصل مال را به برادر و خواهر مادرى مى‏دهند كه بطور مساوى بين</w:t>
      </w:r>
      <w:r w:rsidR="00191322">
        <w:rPr>
          <w:rtl/>
        </w:rPr>
        <w:t xml:space="preserve"> آن‌ها </w:t>
      </w:r>
      <w:r>
        <w:rPr>
          <w:rtl/>
        </w:rPr>
        <w:t>تقسيم</w:t>
      </w:r>
      <w:r w:rsidR="00BB53F0">
        <w:rPr>
          <w:rFonts w:hint="cs"/>
          <w:rtl/>
        </w:rPr>
        <w:t xml:space="preserve"> </w:t>
      </w:r>
      <w:r>
        <w:rPr>
          <w:rtl/>
        </w:rPr>
        <w:t>مى‏شود و آنچه ميماند مال برادر و خواهر پدر و مادرى است كه طورى تقسيم مى‏كنند كه</w:t>
      </w:r>
      <w:r w:rsidR="00BB53F0">
        <w:rPr>
          <w:rFonts w:hint="cs"/>
          <w:rtl/>
        </w:rPr>
        <w:t xml:space="preserve"> </w:t>
      </w:r>
      <w:r>
        <w:rPr>
          <w:rtl/>
        </w:rPr>
        <w:t>برادر دوبرابر خواهر ارث ببرد. پس اگر همه مال او شش تومان باشد، سه تومان به شوهر و دو</w:t>
      </w:r>
      <w:r w:rsidR="00BB53F0">
        <w:rPr>
          <w:rFonts w:hint="cs"/>
          <w:rtl/>
        </w:rPr>
        <w:t xml:space="preserve"> </w:t>
      </w:r>
      <w:r>
        <w:rPr>
          <w:rtl/>
        </w:rPr>
        <w:t>تومان به برادر و خواهر مادرى و ي</w:t>
      </w:r>
      <w:r w:rsidR="005F1A12">
        <w:rPr>
          <w:rtl/>
        </w:rPr>
        <w:t xml:space="preserve">ک </w:t>
      </w:r>
      <w:r>
        <w:rPr>
          <w:rtl/>
        </w:rPr>
        <w:t>تومان به برادر و خواهر پدر و مادرى مى‏دهند.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ميّت خواهر و برادر نداشته باشد، سهم ارث آنان را به اولادشان مى‏دهند و</w:t>
      </w:r>
      <w:r w:rsidR="00BB53F0">
        <w:rPr>
          <w:rFonts w:hint="cs"/>
          <w:rtl/>
        </w:rPr>
        <w:t xml:space="preserve"> </w:t>
      </w:r>
      <w:r>
        <w:rPr>
          <w:rtl/>
        </w:rPr>
        <w:t>سهم برادرزاده و خواهرزاده مادرى به طور مساوى بين آنان قسمت مى‏شود و از سهمى كه به</w:t>
      </w:r>
      <w:r w:rsidR="00BB53F0">
        <w:rPr>
          <w:rFonts w:hint="cs"/>
          <w:rtl/>
        </w:rPr>
        <w:t xml:space="preserve"> </w:t>
      </w:r>
      <w:r>
        <w:rPr>
          <w:rtl/>
        </w:rPr>
        <w:t>برادرزاده و خواهرزاده پدرى يا پدر و مادرى مى‏رسد هر پسرى دو برابر دختر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جدّ يا ي</w:t>
      </w:r>
      <w:r w:rsidR="005F1A12">
        <w:rPr>
          <w:rtl/>
        </w:rPr>
        <w:t xml:space="preserve">ک </w:t>
      </w:r>
      <w:r>
        <w:rPr>
          <w:rtl/>
        </w:rPr>
        <w:t>جدّه است، چه پدرى باشد يا مادرى، همه</w:t>
      </w:r>
      <w:r w:rsidR="00BB53F0">
        <w:rPr>
          <w:rFonts w:hint="cs"/>
          <w:rtl/>
        </w:rPr>
        <w:t xml:space="preserve"> </w:t>
      </w:r>
      <w:r>
        <w:rPr>
          <w:rtl/>
        </w:rPr>
        <w:t>مال به او مى‏رسد و با بودن جدّ ميّت، پدرِ جدّ او ارث نمى‏برد.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جدّ و جدّه پدرى باشد، مال سه قسمت مى‏شود، دو</w:t>
      </w:r>
      <w:r w:rsidR="00BB53F0">
        <w:rPr>
          <w:rFonts w:hint="cs"/>
          <w:rtl/>
        </w:rPr>
        <w:t xml:space="preserve"> </w:t>
      </w:r>
      <w:r>
        <w:rPr>
          <w:rtl/>
        </w:rPr>
        <w:t>قسمت را جدّ و ي</w:t>
      </w:r>
      <w:r w:rsidR="005F1A12">
        <w:rPr>
          <w:rtl/>
        </w:rPr>
        <w:t xml:space="preserve">ک </w:t>
      </w:r>
      <w:r>
        <w:rPr>
          <w:rtl/>
        </w:rPr>
        <w:t>قسمت را جدّه مى‏برد و اگر جدّ و جدّه مادرى باشد، مال را به طور</w:t>
      </w:r>
      <w:r w:rsidR="00BB53F0">
        <w:rPr>
          <w:rFonts w:hint="cs"/>
          <w:rtl/>
        </w:rPr>
        <w:t xml:space="preserve"> </w:t>
      </w:r>
      <w:r>
        <w:rPr>
          <w:rtl/>
        </w:rPr>
        <w:t>مساوى بين خودشان قسمت مى‏كنند.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جدّ يا جدّه پدرى و ي</w:t>
      </w:r>
      <w:r w:rsidR="005F1A12">
        <w:rPr>
          <w:rtl/>
        </w:rPr>
        <w:t xml:space="preserve">ک </w:t>
      </w:r>
      <w:r>
        <w:rPr>
          <w:rtl/>
        </w:rPr>
        <w:t>جدّ يا جدّه مادرى باشد مال</w:t>
      </w:r>
      <w:r w:rsidR="00BB53F0">
        <w:rPr>
          <w:rFonts w:hint="cs"/>
          <w:rtl/>
        </w:rPr>
        <w:t xml:space="preserve"> </w:t>
      </w:r>
      <w:r>
        <w:rPr>
          <w:rtl/>
        </w:rPr>
        <w:t>سه قسمت مى‏شود، دو قسمت را جدّ يا جدّه پدرى و ي</w:t>
      </w:r>
      <w:r w:rsidR="005F1A12">
        <w:rPr>
          <w:rtl/>
        </w:rPr>
        <w:t xml:space="preserve">ک </w:t>
      </w:r>
      <w:r>
        <w:rPr>
          <w:rtl/>
        </w:rPr>
        <w:t>قسمت را جدّ يا جدّه مادرى</w:t>
      </w:r>
      <w:r w:rsidR="00BB53F0">
        <w:rPr>
          <w:rFonts w:hint="cs"/>
          <w:rtl/>
        </w:rPr>
        <w:t xml:space="preserve"> </w:t>
      </w:r>
      <w:r>
        <w:rPr>
          <w:rtl/>
        </w:rPr>
        <w:t>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جدّ و جدّه پدرى و جدّ و جدّه مادرى باشد مال سه قسمت</w:t>
      </w:r>
      <w:r w:rsidR="00BB53F0">
        <w:rPr>
          <w:rFonts w:hint="cs"/>
          <w:rtl/>
        </w:rPr>
        <w:t xml:space="preserve"> </w:t>
      </w:r>
      <w:r>
        <w:rPr>
          <w:rtl/>
        </w:rPr>
        <w:t>مى‏شود. ي</w:t>
      </w:r>
      <w:r w:rsidR="005F1A12">
        <w:rPr>
          <w:rtl/>
        </w:rPr>
        <w:t xml:space="preserve">ک </w:t>
      </w:r>
      <w:r>
        <w:rPr>
          <w:rtl/>
        </w:rPr>
        <w:t>قسمت آن را جدّ و جدّه مادرى به طور مساوى بين خودشان قسمت مى‏كنند و</w:t>
      </w:r>
      <w:r w:rsidR="00BB53F0">
        <w:rPr>
          <w:rFonts w:hint="cs"/>
          <w:rtl/>
        </w:rPr>
        <w:t xml:space="preserve"> </w:t>
      </w:r>
      <w:r>
        <w:rPr>
          <w:rtl/>
        </w:rPr>
        <w:t>دو قسمت آن را به جدّ و جدّه پدرى مى‏دهند و جدّ دو برابر جدّه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زن و جدّ و جدّه پدرى و جدّ و جدّه مادرى او باشد زن</w:t>
      </w:r>
      <w:r w:rsidR="00BB53F0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چهارم از او ارث مى‏برد، و ي</w:t>
      </w:r>
      <w:r w:rsidR="005F1A12">
        <w:rPr>
          <w:rtl/>
        </w:rPr>
        <w:t xml:space="preserve">ک </w:t>
      </w:r>
      <w:r>
        <w:rPr>
          <w:rtl/>
        </w:rPr>
        <w:t>قسمت از سه قسمت اصل مال را به جدّ و جدّه مادرى</w:t>
      </w:r>
      <w:r w:rsidR="00BB53F0">
        <w:rPr>
          <w:rFonts w:hint="cs"/>
          <w:rtl/>
        </w:rPr>
        <w:t xml:space="preserve"> </w:t>
      </w:r>
      <w:r>
        <w:rPr>
          <w:rtl/>
        </w:rPr>
        <w:t>مى‏دهند كه به طور مساوى بين خودشان قسمت مى‏كنند و بقيه را به جدّ و جدّه پدرى مى‏دهند</w:t>
      </w:r>
      <w:r w:rsidR="00BB53F0">
        <w:rPr>
          <w:rFonts w:hint="cs"/>
          <w:rtl/>
        </w:rPr>
        <w:t xml:space="preserve"> </w:t>
      </w:r>
      <w:r>
        <w:rPr>
          <w:rtl/>
        </w:rPr>
        <w:t>و جدّ دو برابر جدّه مى‏برد و اگر وارث ميّت شوهر و جدّ و جدّه باشد، شوهر نصف مال را</w:t>
      </w:r>
      <w:r w:rsidR="00BB53F0">
        <w:rPr>
          <w:rFonts w:hint="cs"/>
          <w:rtl/>
        </w:rPr>
        <w:t xml:space="preserve"> </w:t>
      </w:r>
      <w:r>
        <w:rPr>
          <w:rtl/>
        </w:rPr>
        <w:t>مى‏برد و جدّ و جدّه به دستورى كه در مسائل گذشته گفته شد، ارث خود را مى‏برند.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در اجتماع برادر يا خواهر يا برادرها و خواهرها با جدّ يا جدّه يا اجداد يا</w:t>
      </w:r>
      <w:r w:rsidR="00BB53F0">
        <w:rPr>
          <w:rFonts w:hint="cs"/>
          <w:rtl/>
        </w:rPr>
        <w:t xml:space="preserve"> </w:t>
      </w:r>
      <w:r>
        <w:rPr>
          <w:rtl/>
        </w:rPr>
        <w:t>جدّات چند صورت است: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lastRenderedPageBreak/>
        <w:t>اوّل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هر ي</w:t>
      </w:r>
      <w:r w:rsidR="005F1A12">
        <w:rPr>
          <w:rtl/>
        </w:rPr>
        <w:t xml:space="preserve">ک </w:t>
      </w:r>
      <w:r>
        <w:rPr>
          <w:rtl/>
        </w:rPr>
        <w:t>از جدّ يا جدّه و برادر يا خواهر همه از طرف مادر باشند. در اين</w:t>
      </w:r>
      <w:r w:rsidR="005E0889">
        <w:rPr>
          <w:rFonts w:hint="cs"/>
          <w:rtl/>
        </w:rPr>
        <w:t xml:space="preserve"> </w:t>
      </w:r>
      <w:r>
        <w:rPr>
          <w:rtl/>
        </w:rPr>
        <w:t>صورت مال بين</w:t>
      </w:r>
      <w:r w:rsidR="00191322">
        <w:rPr>
          <w:rtl/>
        </w:rPr>
        <w:t xml:space="preserve"> آن‌ها </w:t>
      </w:r>
      <w:r>
        <w:rPr>
          <w:rtl/>
        </w:rPr>
        <w:t>بطور مساوى تقسيم مى‏شود، اگرچه از حيث ذكورت و انوثت مختلف</w:t>
      </w:r>
      <w:r w:rsidR="005E0889">
        <w:rPr>
          <w:rFonts w:hint="cs"/>
          <w:rtl/>
        </w:rPr>
        <w:t xml:space="preserve"> </w:t>
      </w:r>
      <w:r>
        <w:rPr>
          <w:rtl/>
        </w:rPr>
        <w:t>باشند.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t>دوم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همه</w:t>
      </w:r>
      <w:r w:rsidR="00191322">
        <w:rPr>
          <w:rtl/>
        </w:rPr>
        <w:t xml:space="preserve"> آن‌ها </w:t>
      </w:r>
      <w:r>
        <w:rPr>
          <w:rtl/>
        </w:rPr>
        <w:t>از طرف پدر باشند. در اين صورت مال بين</w:t>
      </w:r>
      <w:r w:rsidR="00191322">
        <w:rPr>
          <w:rtl/>
        </w:rPr>
        <w:t xml:space="preserve"> آن‌ها </w:t>
      </w:r>
      <w:r>
        <w:rPr>
          <w:rtl/>
        </w:rPr>
        <w:t>نيز بطور مساوى</w:t>
      </w:r>
      <w:r w:rsidR="005E0889">
        <w:rPr>
          <w:rFonts w:hint="cs"/>
          <w:rtl/>
        </w:rPr>
        <w:t xml:space="preserve"> </w:t>
      </w:r>
      <w:r>
        <w:rPr>
          <w:rtl/>
        </w:rPr>
        <w:t>تقسيم مى‏شود در فرضى كه همه ذكور يا همه اناث باشند. و اگر مختلف باشند پس هر ي</w:t>
      </w:r>
      <w:r w:rsidR="005F1A12">
        <w:rPr>
          <w:rtl/>
        </w:rPr>
        <w:t xml:space="preserve">ک </w:t>
      </w:r>
      <w:r>
        <w:rPr>
          <w:rtl/>
        </w:rPr>
        <w:t>مذكّرى دو مقابل مؤنّث مى‏برد.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t>سوم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هر ي</w:t>
      </w:r>
      <w:r w:rsidR="005F1A12">
        <w:rPr>
          <w:rtl/>
        </w:rPr>
        <w:t xml:space="preserve">ک </w:t>
      </w:r>
      <w:r>
        <w:rPr>
          <w:rtl/>
        </w:rPr>
        <w:t>از جدّ يا جدّه از طرف پدر باشد و برادر يا خواهر از طرف پدر و مادر</w:t>
      </w:r>
      <w:r w:rsidR="002E124F">
        <w:rPr>
          <w:rFonts w:hint="cs"/>
          <w:rtl/>
        </w:rPr>
        <w:t xml:space="preserve">  </w:t>
      </w:r>
      <w:r>
        <w:rPr>
          <w:rtl/>
        </w:rPr>
        <w:t>باشد. حكم اين صورت حكم صورت گذشته است، و دانسته شد كه برادر يا خواهر پدرى</w:t>
      </w:r>
      <w:r w:rsidR="002E124F">
        <w:rPr>
          <w:rFonts w:hint="cs"/>
          <w:rtl/>
        </w:rPr>
        <w:t xml:space="preserve"> </w:t>
      </w:r>
      <w:r>
        <w:rPr>
          <w:rtl/>
        </w:rPr>
        <w:t>ميّت اگر با برادر يا خواهر پدرى و مادرى جمع شود، پدرى تنها ارث نمى‏برد.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t>چهارم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اجداد يا جدّات بعض از</w:t>
      </w:r>
      <w:r w:rsidR="00191322">
        <w:rPr>
          <w:rtl/>
        </w:rPr>
        <w:t xml:space="preserve"> آن‌ها </w:t>
      </w:r>
      <w:r>
        <w:rPr>
          <w:rtl/>
        </w:rPr>
        <w:t>پدرى باشد و بعضى مادرى، چه اينكه همه‏شان</w:t>
      </w:r>
      <w:r w:rsidR="002E124F">
        <w:rPr>
          <w:rFonts w:hint="cs"/>
          <w:rtl/>
        </w:rPr>
        <w:t xml:space="preserve"> </w:t>
      </w:r>
      <w:r>
        <w:rPr>
          <w:rtl/>
        </w:rPr>
        <w:t>ذكور باشند يا اناث يا مختلف و برادرها يا خواهرها نيز چنين باشند. در اين صورت از براى</w:t>
      </w:r>
      <w:r w:rsidR="002E124F">
        <w:rPr>
          <w:rFonts w:hint="cs"/>
          <w:rtl/>
        </w:rPr>
        <w:t xml:space="preserve"> </w:t>
      </w:r>
      <w:r>
        <w:rPr>
          <w:rtl/>
        </w:rPr>
        <w:t>خويشان مادرى از برادرها و خواهرها و اجداد و جدّات ي</w:t>
      </w:r>
      <w:r w:rsidR="005F1A12">
        <w:rPr>
          <w:rtl/>
        </w:rPr>
        <w:t xml:space="preserve">ک </w:t>
      </w:r>
      <w:r>
        <w:rPr>
          <w:rtl/>
        </w:rPr>
        <w:t>سوم از تركه است و بطور</w:t>
      </w:r>
      <w:r w:rsidR="002E124F">
        <w:rPr>
          <w:rFonts w:hint="cs"/>
          <w:rtl/>
        </w:rPr>
        <w:t xml:space="preserve"> </w:t>
      </w:r>
      <w:r>
        <w:rPr>
          <w:rtl/>
        </w:rPr>
        <w:t>مساوى بين</w:t>
      </w:r>
      <w:r w:rsidR="00191322">
        <w:rPr>
          <w:rtl/>
        </w:rPr>
        <w:t xml:space="preserve"> آن‌ها </w:t>
      </w:r>
      <w:r>
        <w:rPr>
          <w:rtl/>
        </w:rPr>
        <w:t>تقسيم مى‏شود، اگرچه مختلف باشند از جهت ذكورت و انوثت، و از براى</w:t>
      </w:r>
      <w:r w:rsidR="002E124F">
        <w:rPr>
          <w:rFonts w:hint="cs"/>
          <w:rtl/>
        </w:rPr>
        <w:t xml:space="preserve"> </w:t>
      </w:r>
      <w:r>
        <w:rPr>
          <w:rtl/>
        </w:rPr>
        <w:t>خويشان پدرى از</w:t>
      </w:r>
      <w:r w:rsidR="00191322">
        <w:rPr>
          <w:rtl/>
        </w:rPr>
        <w:t xml:space="preserve"> آن‌ها </w:t>
      </w:r>
      <w:r>
        <w:rPr>
          <w:rtl/>
        </w:rPr>
        <w:t>دو سوم از تركه است كه به هر مذكّرى دو مقابل مؤنّث داده مى‏شود، و</w:t>
      </w:r>
      <w:r w:rsidR="002E124F">
        <w:rPr>
          <w:rFonts w:hint="cs"/>
          <w:rtl/>
        </w:rPr>
        <w:t xml:space="preserve"> </w:t>
      </w:r>
      <w:r>
        <w:rPr>
          <w:rtl/>
        </w:rPr>
        <w:t>اگر اختلاف بين</w:t>
      </w:r>
      <w:r w:rsidR="00191322">
        <w:rPr>
          <w:rtl/>
        </w:rPr>
        <w:t xml:space="preserve"> آن‌ها </w:t>
      </w:r>
      <w:r>
        <w:rPr>
          <w:rtl/>
        </w:rPr>
        <w:t>نباشد و همه ذكور و يا همه اناث باشند بطور مساوى بين</w:t>
      </w:r>
      <w:r w:rsidR="00191322">
        <w:rPr>
          <w:rtl/>
        </w:rPr>
        <w:t xml:space="preserve"> آن‌ها </w:t>
      </w:r>
      <w:r>
        <w:rPr>
          <w:rtl/>
        </w:rPr>
        <w:t>تقسيم</w:t>
      </w:r>
      <w:r w:rsidR="002E124F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t>پنجم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جدّ يا جدّه از طرف پدر با برادر يا خواهر از طرف مادر جمع شود. در اين</w:t>
      </w:r>
      <w:r w:rsidR="002E124F">
        <w:rPr>
          <w:rFonts w:hint="cs"/>
          <w:rtl/>
        </w:rPr>
        <w:t xml:space="preserve"> </w:t>
      </w:r>
      <w:r>
        <w:rPr>
          <w:rtl/>
        </w:rPr>
        <w:t>صورت برادر يا خواهر در فرضى كه يكى باشد ي</w:t>
      </w:r>
      <w:r w:rsidR="005F1A12">
        <w:rPr>
          <w:rtl/>
        </w:rPr>
        <w:t xml:space="preserve">ک </w:t>
      </w:r>
      <w:r>
        <w:rPr>
          <w:rtl/>
        </w:rPr>
        <w:t>ششم از مال را مى‏برد و اگر متعدّد باشند</w:t>
      </w:r>
      <w:r>
        <w:rPr>
          <w:rtl/>
        </w:rPr>
        <w:br/>
        <w:t>ي</w:t>
      </w:r>
      <w:r w:rsidR="005F1A12">
        <w:rPr>
          <w:rtl/>
        </w:rPr>
        <w:t xml:space="preserve">ک </w:t>
      </w:r>
      <w:r>
        <w:rPr>
          <w:rtl/>
        </w:rPr>
        <w:t>سوم را بطور مساوى بينشان تقسيم مى‏نمايند و باقيمانده مال جدّ يا جدّه است و اگر جدّ و</w:t>
      </w:r>
      <w:r w:rsidR="00867F19">
        <w:rPr>
          <w:rFonts w:hint="cs"/>
          <w:rtl/>
        </w:rPr>
        <w:t xml:space="preserve"> </w:t>
      </w:r>
      <w:r>
        <w:rPr>
          <w:rtl/>
        </w:rPr>
        <w:t>جدّه هر دو باشند جدّ دو مقابل جدّه مى‏برد.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t>ششم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جدّ يا جدّه از طرف مادر با برادر از طرف پدر جمع شود. در اين صورت از</w:t>
      </w:r>
      <w:r w:rsidR="00867F19">
        <w:rPr>
          <w:rFonts w:hint="cs"/>
          <w:rtl/>
        </w:rPr>
        <w:t xml:space="preserve"> </w:t>
      </w:r>
      <w:r>
        <w:rPr>
          <w:rtl/>
        </w:rPr>
        <w:t>براى جدّ يا جدّه ي</w:t>
      </w:r>
      <w:r w:rsidR="005F1A12">
        <w:rPr>
          <w:rtl/>
        </w:rPr>
        <w:t xml:space="preserve">ک </w:t>
      </w:r>
      <w:r>
        <w:rPr>
          <w:rtl/>
        </w:rPr>
        <w:t>سوم است اگرچه يكى باشد و دو سوم آن براى برادر است اگرچه نيز</w:t>
      </w:r>
      <w:r w:rsidR="00867F19">
        <w:rPr>
          <w:rFonts w:hint="cs"/>
          <w:rtl/>
        </w:rPr>
        <w:t xml:space="preserve"> </w:t>
      </w:r>
      <w:r>
        <w:rPr>
          <w:rtl/>
        </w:rPr>
        <w:t>يكى باشد. و اگر با آن جدّ يا جدّه خواهر از طرف پدر باشد در صورتى كه يكى باشد نصف را</w:t>
      </w:r>
      <w:r w:rsidR="00867F19">
        <w:rPr>
          <w:rFonts w:hint="cs"/>
          <w:rtl/>
        </w:rPr>
        <w:t xml:space="preserve"> </w:t>
      </w:r>
      <w:r>
        <w:rPr>
          <w:rtl/>
        </w:rPr>
        <w:t>مى‏برد و اگر متعدّد باشد دوسوم را مى‏برند. و در هر صورت از براى جدّ و يا جدّه ي</w:t>
      </w:r>
      <w:r w:rsidR="005F1A12">
        <w:rPr>
          <w:rtl/>
        </w:rPr>
        <w:t xml:space="preserve">ک </w:t>
      </w:r>
      <w:r>
        <w:rPr>
          <w:rtl/>
        </w:rPr>
        <w:t>سوم</w:t>
      </w:r>
      <w:r w:rsidR="00867F19">
        <w:rPr>
          <w:rFonts w:hint="cs"/>
          <w:rtl/>
        </w:rPr>
        <w:t xml:space="preserve"> </w:t>
      </w:r>
      <w:r>
        <w:rPr>
          <w:rtl/>
        </w:rPr>
        <w:t xml:space="preserve">است و </w:t>
      </w:r>
      <w:r>
        <w:rPr>
          <w:rtl/>
        </w:rPr>
        <w:lastRenderedPageBreak/>
        <w:t>بنابراين اگر خواهر يكى شد، ي</w:t>
      </w:r>
      <w:r w:rsidR="005F1A12">
        <w:rPr>
          <w:rtl/>
        </w:rPr>
        <w:t xml:space="preserve">ک </w:t>
      </w:r>
      <w:r>
        <w:rPr>
          <w:rtl/>
        </w:rPr>
        <w:t>ششم از تركه زائد از فريضه مى‏ماند و احتياط واجب</w:t>
      </w:r>
      <w:r w:rsidR="00867F19">
        <w:rPr>
          <w:rFonts w:hint="cs"/>
          <w:rtl/>
        </w:rPr>
        <w:t xml:space="preserve"> </w:t>
      </w:r>
      <w:r>
        <w:rPr>
          <w:rtl/>
        </w:rPr>
        <w:t>در آن مصالحه است.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t>هفتم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اجداد يا جدّات بعض از</w:t>
      </w:r>
      <w:r w:rsidR="00191322">
        <w:rPr>
          <w:rtl/>
        </w:rPr>
        <w:t xml:space="preserve"> آن‌ها </w:t>
      </w:r>
      <w:r>
        <w:rPr>
          <w:rtl/>
        </w:rPr>
        <w:t>پدرى و بعض از</w:t>
      </w:r>
      <w:r w:rsidR="00191322">
        <w:rPr>
          <w:rtl/>
        </w:rPr>
        <w:t xml:space="preserve"> آن‌ها </w:t>
      </w:r>
      <w:r>
        <w:rPr>
          <w:rtl/>
        </w:rPr>
        <w:t>مادرى و با</w:t>
      </w:r>
      <w:r w:rsidR="00191322">
        <w:rPr>
          <w:rtl/>
        </w:rPr>
        <w:t xml:space="preserve"> آن‌ها </w:t>
      </w:r>
      <w:r>
        <w:rPr>
          <w:rtl/>
        </w:rPr>
        <w:t>برادر يا</w:t>
      </w:r>
      <w:r w:rsidR="00867F19">
        <w:rPr>
          <w:rFonts w:hint="cs"/>
          <w:rtl/>
        </w:rPr>
        <w:t xml:space="preserve"> </w:t>
      </w:r>
      <w:r>
        <w:rPr>
          <w:rtl/>
        </w:rPr>
        <w:t>خواهر پدرى باشد چه اينكه يكى باشد يا متعدّد. در اين صورت از براى جدّ يا جدّه مادرى</w:t>
      </w:r>
      <w:r w:rsidR="00867F19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سوم است و با تعدّد بطور مساوى بين</w:t>
      </w:r>
      <w:r w:rsidR="00191322">
        <w:rPr>
          <w:rtl/>
        </w:rPr>
        <w:t xml:space="preserve"> آن‌ها </w:t>
      </w:r>
      <w:r>
        <w:rPr>
          <w:rtl/>
        </w:rPr>
        <w:t>تقسيم مى‏شود اگرچه اختلاف داشته باشند از</w:t>
      </w:r>
      <w:r w:rsidR="00867F19">
        <w:rPr>
          <w:rFonts w:hint="cs"/>
          <w:rtl/>
        </w:rPr>
        <w:t xml:space="preserve"> </w:t>
      </w:r>
      <w:r>
        <w:rPr>
          <w:rtl/>
        </w:rPr>
        <w:t>حيث ذكورت و انوثت، و از براى جدّ يا جدّه پدرى و برادر يا خواهر پدرى دوسوم باقى از</w:t>
      </w:r>
      <w:r w:rsidR="00867F19">
        <w:rPr>
          <w:rFonts w:hint="cs"/>
          <w:rtl/>
        </w:rPr>
        <w:t xml:space="preserve"> </w:t>
      </w:r>
      <w:r>
        <w:rPr>
          <w:rtl/>
        </w:rPr>
        <w:t>تركه است، و با اختلاف از حيث ذكورت و انوثت با تفاضل و بدون اختلاف بطور مساوى</w:t>
      </w:r>
      <w:r w:rsidR="00867F19">
        <w:rPr>
          <w:rFonts w:hint="cs"/>
          <w:rtl/>
        </w:rPr>
        <w:t xml:space="preserve"> </w:t>
      </w:r>
      <w:r>
        <w:rPr>
          <w:rtl/>
        </w:rPr>
        <w:t>تقسيم مى‏شود. و اگر با آن اجداد يا جدّات برادر يا خواهر مادرى باشد از براى جدّ يا جدّه</w:t>
      </w:r>
      <w:r w:rsidR="00867F19">
        <w:rPr>
          <w:rFonts w:hint="cs"/>
          <w:rtl/>
        </w:rPr>
        <w:t xml:space="preserve"> </w:t>
      </w:r>
      <w:r>
        <w:rPr>
          <w:rtl/>
        </w:rPr>
        <w:t>مادرى با برادر يا خواهر مادرى ي</w:t>
      </w:r>
      <w:r w:rsidR="005F1A12">
        <w:rPr>
          <w:rtl/>
        </w:rPr>
        <w:t xml:space="preserve">ک </w:t>
      </w:r>
      <w:r>
        <w:rPr>
          <w:rtl/>
        </w:rPr>
        <w:t>سوم است كه بطور مساوى بين</w:t>
      </w:r>
      <w:r w:rsidR="00191322">
        <w:rPr>
          <w:rtl/>
        </w:rPr>
        <w:t xml:space="preserve"> آن‌ها </w:t>
      </w:r>
      <w:r>
        <w:rPr>
          <w:rtl/>
        </w:rPr>
        <w:t>تقسيم مى‏شود</w:t>
      </w:r>
      <w:r w:rsidR="00867F19">
        <w:rPr>
          <w:rFonts w:hint="cs"/>
          <w:rtl/>
        </w:rPr>
        <w:t xml:space="preserve"> </w:t>
      </w:r>
      <w:r>
        <w:rPr>
          <w:rtl/>
        </w:rPr>
        <w:t>اگرچه از حيث ذكورت و انوثت اختلاف داشته باشند. و از براى جدّ و يا جدّه پدرى دو سوم</w:t>
      </w:r>
      <w:r w:rsidR="00867F19">
        <w:rPr>
          <w:rFonts w:hint="cs"/>
          <w:rtl/>
        </w:rPr>
        <w:t xml:space="preserve"> </w:t>
      </w:r>
      <w:r>
        <w:rPr>
          <w:rtl/>
        </w:rPr>
        <w:t>است و بينشان در صورت اختلاف با تفاضل و الا بطور مساوى تقسيم مى‏شود.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 w:rsidRPr="000E4C5B">
        <w:rPr>
          <w:b/>
          <w:bCs/>
          <w:rtl/>
        </w:rPr>
        <w:t>هشتم</w:t>
      </w:r>
      <w:r w:rsidR="000E4C5B" w:rsidRPr="000E4C5B">
        <w:rPr>
          <w:rFonts w:hint="cs"/>
          <w:b/>
          <w:bCs/>
          <w:rtl/>
        </w:rPr>
        <w:t>:</w:t>
      </w:r>
      <w:r>
        <w:rPr>
          <w:rtl/>
        </w:rPr>
        <w:t xml:space="preserve"> اينكه برادرها يا خواهرها بعض از</w:t>
      </w:r>
      <w:r w:rsidR="00191322">
        <w:rPr>
          <w:rtl/>
        </w:rPr>
        <w:t xml:space="preserve"> آن‌ها </w:t>
      </w:r>
      <w:r>
        <w:rPr>
          <w:rtl/>
        </w:rPr>
        <w:t>پدرى و بعض از</w:t>
      </w:r>
      <w:r w:rsidR="00191322">
        <w:rPr>
          <w:rtl/>
        </w:rPr>
        <w:t xml:space="preserve"> آن‌ها </w:t>
      </w:r>
      <w:r>
        <w:rPr>
          <w:rtl/>
        </w:rPr>
        <w:t>مادرى و با</w:t>
      </w:r>
      <w:r w:rsidR="00191322">
        <w:rPr>
          <w:rtl/>
        </w:rPr>
        <w:t xml:space="preserve"> آن‌ها </w:t>
      </w:r>
      <w:r>
        <w:rPr>
          <w:rtl/>
        </w:rPr>
        <w:t>جدّ و</w:t>
      </w:r>
      <w:r w:rsidR="00867F19">
        <w:rPr>
          <w:rFonts w:hint="cs"/>
          <w:rtl/>
        </w:rPr>
        <w:t xml:space="preserve"> </w:t>
      </w:r>
      <w:r>
        <w:rPr>
          <w:rtl/>
        </w:rPr>
        <w:t>يا جدّه پدرى باشد. در اين صورت از براى برادر يا خواهر مادرى يك‏ششم تركه است اگر</w:t>
      </w:r>
      <w:r w:rsidR="00867F19">
        <w:rPr>
          <w:rFonts w:hint="cs"/>
          <w:rtl/>
        </w:rPr>
        <w:t xml:space="preserve"> </w:t>
      </w:r>
      <w:r>
        <w:rPr>
          <w:rtl/>
        </w:rPr>
        <w:t>يكى باشد و ي</w:t>
      </w:r>
      <w:r w:rsidR="005F1A12">
        <w:rPr>
          <w:rtl/>
        </w:rPr>
        <w:t xml:space="preserve">ک </w:t>
      </w:r>
      <w:r>
        <w:rPr>
          <w:rtl/>
        </w:rPr>
        <w:t>سوم از آن است اگر متعدد باشد و بطور مساوى بين</w:t>
      </w:r>
      <w:r w:rsidR="00191322">
        <w:rPr>
          <w:rtl/>
        </w:rPr>
        <w:t xml:space="preserve"> آن‌ها </w:t>
      </w:r>
      <w:r>
        <w:rPr>
          <w:rtl/>
        </w:rPr>
        <w:t>تقسيم مى‏شود. و از</w:t>
      </w:r>
      <w:r w:rsidR="00867F19">
        <w:rPr>
          <w:rFonts w:hint="cs"/>
          <w:rtl/>
        </w:rPr>
        <w:t xml:space="preserve"> </w:t>
      </w:r>
      <w:r>
        <w:rPr>
          <w:rtl/>
        </w:rPr>
        <w:t>براى برادر يا خواهر پدرى با جدّ يا جدّه پدرى باقى از آن تركه است و بطور مساوى بين</w:t>
      </w:r>
      <w:r w:rsidR="00191322">
        <w:rPr>
          <w:rtl/>
        </w:rPr>
        <w:t xml:space="preserve"> آن‌ها </w:t>
      </w:r>
      <w:r>
        <w:rPr>
          <w:rtl/>
        </w:rPr>
        <w:t>تقسيم مى‏شود در صورتى كه اختلاف از حيث ذكورت و انوثت نداشته باشند، و در صورت</w:t>
      </w:r>
      <w:r w:rsidR="00867F19">
        <w:rPr>
          <w:rFonts w:hint="cs"/>
          <w:rtl/>
        </w:rPr>
        <w:t xml:space="preserve"> </w:t>
      </w:r>
      <w:r>
        <w:rPr>
          <w:rtl/>
        </w:rPr>
        <w:t>اختلاف به تفاضل بين</w:t>
      </w:r>
      <w:r w:rsidR="00191322">
        <w:rPr>
          <w:rtl/>
        </w:rPr>
        <w:t xml:space="preserve"> آن‌ها </w:t>
      </w:r>
      <w:r>
        <w:rPr>
          <w:rtl/>
        </w:rPr>
        <w:t>تقسيم مى‏شود. و اگر با آن برادرها يا خواهرها، جدّ يا جدّه مادرى</w:t>
      </w:r>
      <w:r w:rsidR="00867F19">
        <w:rPr>
          <w:rFonts w:hint="cs"/>
          <w:rtl/>
        </w:rPr>
        <w:t xml:space="preserve"> </w:t>
      </w:r>
      <w:r>
        <w:rPr>
          <w:rtl/>
        </w:rPr>
        <w:t>باشد از براى جدّ يا جدّه مادرى با برادر يا خواهر مادرى تماما ي</w:t>
      </w:r>
      <w:r w:rsidR="005F1A12">
        <w:rPr>
          <w:rtl/>
        </w:rPr>
        <w:t xml:space="preserve">ک </w:t>
      </w:r>
      <w:r>
        <w:rPr>
          <w:rtl/>
        </w:rPr>
        <w:t>سوم است و بطور مساوى</w:t>
      </w:r>
      <w:r w:rsidR="00867F19">
        <w:rPr>
          <w:rFonts w:hint="cs"/>
          <w:rtl/>
        </w:rPr>
        <w:t xml:space="preserve"> </w:t>
      </w:r>
      <w:r>
        <w:rPr>
          <w:rtl/>
        </w:rPr>
        <w:t>بين</w:t>
      </w:r>
      <w:r w:rsidR="00191322">
        <w:rPr>
          <w:rtl/>
        </w:rPr>
        <w:t xml:space="preserve"> آن‌ها </w:t>
      </w:r>
      <w:r>
        <w:rPr>
          <w:rtl/>
        </w:rPr>
        <w:t>تقسيم مى‏شود، و از براى برادر يا خواهر پدرى دو سوم است و بين</w:t>
      </w:r>
      <w:r w:rsidR="00191322">
        <w:rPr>
          <w:rtl/>
        </w:rPr>
        <w:t xml:space="preserve"> آن‌ها </w:t>
      </w:r>
      <w:r>
        <w:rPr>
          <w:rtl/>
        </w:rPr>
        <w:t>در صورت</w:t>
      </w:r>
      <w:r w:rsidR="00867F19">
        <w:rPr>
          <w:rFonts w:hint="cs"/>
          <w:rtl/>
        </w:rPr>
        <w:t xml:space="preserve"> </w:t>
      </w:r>
      <w:r>
        <w:rPr>
          <w:rtl/>
        </w:rPr>
        <w:t>اختلاف از حيث ذكورت و انوثت با تفاضل و در صورت عدم اختلاف بطور مساوى تقسيم</w:t>
      </w:r>
      <w:r w:rsidR="00867F19">
        <w:rPr>
          <w:rFonts w:hint="cs"/>
          <w:rtl/>
        </w:rPr>
        <w:t xml:space="preserve"> </w:t>
      </w:r>
      <w:r>
        <w:rPr>
          <w:rtl/>
        </w:rPr>
        <w:t>مى‏شود.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077" w:name="_Toc391150020"/>
      <w:bookmarkStart w:id="2078" w:name="_Toc391155158"/>
      <w:bookmarkStart w:id="2079" w:name="_Toc391159380"/>
      <w:bookmarkStart w:id="2080" w:name="_Toc391232069"/>
      <w:bookmarkStart w:id="2081" w:name="_Toc391319838"/>
      <w:bookmarkStart w:id="2082" w:name="_Toc391328926"/>
      <w:bookmarkStart w:id="2083" w:name="_Toc281965649"/>
      <w:bookmarkStart w:id="2084" w:name="_Toc502700895"/>
      <w:r>
        <w:rPr>
          <w:rtl/>
        </w:rPr>
        <w:lastRenderedPageBreak/>
        <w:t>ارث طبقه سوم</w:t>
      </w:r>
      <w:bookmarkEnd w:id="2077"/>
      <w:bookmarkEnd w:id="2078"/>
      <w:bookmarkEnd w:id="2079"/>
      <w:bookmarkEnd w:id="2080"/>
      <w:bookmarkEnd w:id="2081"/>
      <w:bookmarkEnd w:id="2082"/>
      <w:bookmarkEnd w:id="2083"/>
      <w:bookmarkEnd w:id="2084"/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طبقه سوم عمو و عمّه و دايى و خاله و اولاد آنان است به تفصيلى كه گفته شد،</w:t>
      </w:r>
      <w:r w:rsidR="00456E4B">
        <w:rPr>
          <w:rFonts w:hint="cs"/>
          <w:rtl/>
        </w:rPr>
        <w:t xml:space="preserve"> </w:t>
      </w:r>
      <w:r>
        <w:rPr>
          <w:rtl/>
        </w:rPr>
        <w:t>كه اگر از طبقه اوّل و دوم كسى نباشد</w:t>
      </w:r>
      <w:r w:rsidR="0038666A">
        <w:rPr>
          <w:rtl/>
        </w:rPr>
        <w:t xml:space="preserve"> این‌ها </w:t>
      </w:r>
      <w:r>
        <w:rPr>
          <w:rtl/>
        </w:rPr>
        <w:t>ارث مى‏برند.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عمو يا ي</w:t>
      </w:r>
      <w:r w:rsidR="005F1A12">
        <w:rPr>
          <w:rtl/>
        </w:rPr>
        <w:t xml:space="preserve">ک </w:t>
      </w:r>
      <w:r>
        <w:rPr>
          <w:rtl/>
        </w:rPr>
        <w:t>عمّه است، چه پدر و مادرى باشد، يعنى</w:t>
      </w:r>
      <w:r w:rsidR="00456E4B">
        <w:rPr>
          <w:rFonts w:hint="cs"/>
          <w:rtl/>
        </w:rPr>
        <w:t xml:space="preserve"> </w:t>
      </w:r>
      <w:r>
        <w:rPr>
          <w:rtl/>
        </w:rPr>
        <w:t>با پدر ميّت از ي</w:t>
      </w:r>
      <w:r w:rsidR="005F1A12">
        <w:rPr>
          <w:rtl/>
        </w:rPr>
        <w:t xml:space="preserve">ک </w:t>
      </w:r>
      <w:r>
        <w:rPr>
          <w:rtl/>
        </w:rPr>
        <w:t>پدر و مادر باشد، يا پدرى باشد يا مادرى، همه مال به او مى‏سد و اگر چند</w:t>
      </w:r>
      <w:r w:rsidR="00456E4B">
        <w:rPr>
          <w:rFonts w:hint="cs"/>
          <w:rtl/>
        </w:rPr>
        <w:t xml:space="preserve"> </w:t>
      </w:r>
      <w:r>
        <w:rPr>
          <w:rtl/>
        </w:rPr>
        <w:t>عمو يا چند عمّه باشند و همه پدر و مادرى، يا همه پدرى باشند، مال به طور مساوى بين آنان</w:t>
      </w:r>
      <w:r w:rsidR="00456E4B">
        <w:rPr>
          <w:rFonts w:hint="cs"/>
          <w:rtl/>
        </w:rPr>
        <w:t xml:space="preserve"> </w:t>
      </w:r>
      <w:r>
        <w:rPr>
          <w:rtl/>
        </w:rPr>
        <w:t>قسمت مى‏شود و اگر عمو و عمّه هر دو باشند و همه پدر و مادرى يا همه پدرى باشند عمو دو</w:t>
      </w:r>
      <w:r w:rsidR="00456E4B">
        <w:rPr>
          <w:rFonts w:hint="cs"/>
          <w:rtl/>
        </w:rPr>
        <w:t xml:space="preserve"> </w:t>
      </w:r>
      <w:r>
        <w:rPr>
          <w:rtl/>
        </w:rPr>
        <w:t>برابر عمّه مى‏برد مثلاً اگر وارث ميّت دو عمو و ي</w:t>
      </w:r>
      <w:r w:rsidR="005F1A12">
        <w:rPr>
          <w:rtl/>
        </w:rPr>
        <w:t xml:space="preserve">ک </w:t>
      </w:r>
      <w:r>
        <w:rPr>
          <w:rtl/>
        </w:rPr>
        <w:t>عمّه باشد، مال را پنج قسمت مى‏كنند</w:t>
      </w:r>
      <w:r w:rsidR="00456E4B">
        <w:rPr>
          <w:rFonts w:hint="cs"/>
          <w:rtl/>
        </w:rPr>
        <w:t xml:space="preserve"> </w:t>
      </w:r>
      <w:r>
        <w:rPr>
          <w:rtl/>
        </w:rPr>
        <w:t>ي</w:t>
      </w:r>
      <w:r w:rsidR="005F1A12">
        <w:rPr>
          <w:rtl/>
        </w:rPr>
        <w:t xml:space="preserve">ک </w:t>
      </w:r>
      <w:r>
        <w:rPr>
          <w:rtl/>
        </w:rPr>
        <w:t>قسمت را به عمّه مى‏دهند و چهار قسمت را عموها به طور مساوى بين خودشان قسمت</w:t>
      </w:r>
      <w:r w:rsidR="00456E4B">
        <w:rPr>
          <w:rFonts w:hint="cs"/>
          <w:rtl/>
        </w:rPr>
        <w:t xml:space="preserve"> </w:t>
      </w:r>
      <w:r>
        <w:rPr>
          <w:rtl/>
        </w:rPr>
        <w:t>مى‏كنند.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چند عموى مادرى يا چند عمّه مادرى باشد مال بطور</w:t>
      </w:r>
      <w:r w:rsidR="00456E4B">
        <w:rPr>
          <w:rFonts w:hint="cs"/>
          <w:rtl/>
        </w:rPr>
        <w:t xml:space="preserve"> </w:t>
      </w:r>
      <w:r>
        <w:rPr>
          <w:rtl/>
        </w:rPr>
        <w:t>مساوى بين آنان قسمت مى‏شود، همچنين است اگر فقط چند عمو و عمّه مادرى داشته باشد.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عمو و عمّه باشد و بعضى پدرى و بعضى مادرى و بعضى پدر و</w:t>
      </w:r>
      <w:r w:rsidR="00456E4B">
        <w:rPr>
          <w:rFonts w:hint="cs"/>
          <w:rtl/>
        </w:rPr>
        <w:t xml:space="preserve"> </w:t>
      </w:r>
      <w:r>
        <w:rPr>
          <w:rtl/>
        </w:rPr>
        <w:t>مادرى باشند، عمو و عمّه پدرى ارث نمى‏برند، پس اگر ميّت ي</w:t>
      </w:r>
      <w:r w:rsidR="005F1A12">
        <w:rPr>
          <w:rtl/>
        </w:rPr>
        <w:t xml:space="preserve">ک </w:t>
      </w:r>
      <w:r>
        <w:rPr>
          <w:rtl/>
        </w:rPr>
        <w:t>عمو يا ي</w:t>
      </w:r>
      <w:r w:rsidR="005F1A12">
        <w:rPr>
          <w:rtl/>
        </w:rPr>
        <w:t xml:space="preserve">ک </w:t>
      </w:r>
      <w:r>
        <w:rPr>
          <w:rtl/>
        </w:rPr>
        <w:t>عمّه مادرى</w:t>
      </w:r>
      <w:r w:rsidR="00456E4B">
        <w:rPr>
          <w:rFonts w:hint="cs"/>
          <w:rtl/>
        </w:rPr>
        <w:t xml:space="preserve"> </w:t>
      </w:r>
      <w:r>
        <w:rPr>
          <w:rtl/>
        </w:rPr>
        <w:t>دارد، مال را شش قسمت مى‏كنند؛ ي</w:t>
      </w:r>
      <w:r w:rsidR="005F1A12">
        <w:rPr>
          <w:rtl/>
        </w:rPr>
        <w:t xml:space="preserve">ک </w:t>
      </w:r>
      <w:r>
        <w:rPr>
          <w:rtl/>
        </w:rPr>
        <w:t>قسمت را به عمو يا عمّه مادرى و بقيه را به عمو و عمّه</w:t>
      </w:r>
      <w:r w:rsidR="00456E4B">
        <w:rPr>
          <w:rFonts w:hint="cs"/>
          <w:rtl/>
        </w:rPr>
        <w:t xml:space="preserve"> </w:t>
      </w:r>
      <w:r>
        <w:rPr>
          <w:rtl/>
        </w:rPr>
        <w:t>پدر و مادرى مى‏دهند و عموى پدر و مادرى دو برابر عمّه پدر و مادرى مى‏برد و اگر هم عمو</w:t>
      </w:r>
      <w:r w:rsidR="00456E4B">
        <w:rPr>
          <w:rFonts w:hint="cs"/>
          <w:rtl/>
        </w:rPr>
        <w:t xml:space="preserve"> </w:t>
      </w:r>
      <w:r>
        <w:rPr>
          <w:rtl/>
        </w:rPr>
        <w:t>و عمّه مادرى دارد، مال را سه قسمت مى‏كنند؛ دو قسمت را به عمو و عمّه پدر و مادرى</w:t>
      </w:r>
      <w:r w:rsidR="00456E4B">
        <w:rPr>
          <w:rFonts w:hint="cs"/>
          <w:rtl/>
        </w:rPr>
        <w:t xml:space="preserve"> </w:t>
      </w:r>
      <w:r>
        <w:rPr>
          <w:rtl/>
        </w:rPr>
        <w:t>مى‏دهند و عمو دو برابر عمّه مى‏برد و ي</w:t>
      </w:r>
      <w:r w:rsidR="005F1A12">
        <w:rPr>
          <w:rtl/>
        </w:rPr>
        <w:t xml:space="preserve">ک </w:t>
      </w:r>
      <w:r>
        <w:rPr>
          <w:rtl/>
        </w:rPr>
        <w:t>قسمت را به عمو و عمّه مادرى مى‏دهند و مال</w:t>
      </w:r>
      <w:r w:rsidR="00456E4B">
        <w:rPr>
          <w:rFonts w:hint="cs"/>
          <w:rtl/>
        </w:rPr>
        <w:t xml:space="preserve"> </w:t>
      </w:r>
      <w:r>
        <w:rPr>
          <w:rtl/>
        </w:rPr>
        <w:t>بطور مساوى بين</w:t>
      </w:r>
      <w:r w:rsidR="00191322">
        <w:rPr>
          <w:rtl/>
        </w:rPr>
        <w:t xml:space="preserve"> آن‌ها </w:t>
      </w:r>
      <w:r>
        <w:rPr>
          <w:rtl/>
        </w:rPr>
        <w:t>قسمت مى‏شود.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دايى يا ي</w:t>
      </w:r>
      <w:r w:rsidR="005F1A12">
        <w:rPr>
          <w:rtl/>
        </w:rPr>
        <w:t xml:space="preserve">ک </w:t>
      </w:r>
      <w:r>
        <w:rPr>
          <w:rtl/>
        </w:rPr>
        <w:t>خاله باشد، همه مال به او مى‏رسد و اگر</w:t>
      </w:r>
      <w:r w:rsidR="00456E4B">
        <w:rPr>
          <w:rFonts w:hint="cs"/>
          <w:rtl/>
        </w:rPr>
        <w:t xml:space="preserve"> </w:t>
      </w:r>
      <w:r>
        <w:rPr>
          <w:rtl/>
        </w:rPr>
        <w:t>هم دايى و هم خاله باشد و همه پدر و مادرى، يا پدرى، يا مادرى باشند، مال به طور مساوى</w:t>
      </w:r>
      <w:r w:rsidR="00456E4B">
        <w:rPr>
          <w:rFonts w:hint="cs"/>
          <w:rtl/>
        </w:rPr>
        <w:t xml:space="preserve"> </w:t>
      </w:r>
      <w:r>
        <w:rPr>
          <w:rtl/>
        </w:rPr>
        <w:t>بين آنان قسمت مى‏شود و احتياط آن است كه در تقسيم با يكديگر صلح 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وارث ميّت فقط ي</w:t>
      </w:r>
      <w:r w:rsidR="005F1A12">
        <w:rPr>
          <w:rtl/>
        </w:rPr>
        <w:t xml:space="preserve">ک </w:t>
      </w:r>
      <w:r>
        <w:rPr>
          <w:rtl/>
        </w:rPr>
        <w:t>دايى، يا ي</w:t>
      </w:r>
      <w:r w:rsidR="005F1A12">
        <w:rPr>
          <w:rtl/>
        </w:rPr>
        <w:t xml:space="preserve">ک </w:t>
      </w:r>
      <w:r>
        <w:rPr>
          <w:rtl/>
        </w:rPr>
        <w:t>خاله مادرى و دايى و خاله پدر و</w:t>
      </w:r>
      <w:r w:rsidR="00456E4B">
        <w:rPr>
          <w:rFonts w:hint="cs"/>
          <w:rtl/>
        </w:rPr>
        <w:t xml:space="preserve"> </w:t>
      </w:r>
      <w:r>
        <w:rPr>
          <w:rtl/>
        </w:rPr>
        <w:t>مادرى و دايى و خاله پدرى باشد، دايى و خاله پدرى ارث نمى‏برند و مال را شش قسمت</w:t>
      </w:r>
      <w:r w:rsidR="00456E4B">
        <w:rPr>
          <w:rFonts w:hint="cs"/>
          <w:rtl/>
        </w:rPr>
        <w:t xml:space="preserve"> </w:t>
      </w:r>
      <w:r>
        <w:rPr>
          <w:rtl/>
        </w:rPr>
        <w:t>مى‏كنند، ي</w:t>
      </w:r>
      <w:r w:rsidR="005F1A12">
        <w:rPr>
          <w:rtl/>
        </w:rPr>
        <w:t xml:space="preserve">ک </w:t>
      </w:r>
      <w:r>
        <w:rPr>
          <w:rtl/>
        </w:rPr>
        <w:t>قسمت را به دايى يا خاله مادرى و بقيه را به دايى و خاله پدر و مادرى مى‏دهند</w:t>
      </w:r>
      <w:r w:rsidR="00456E4B">
        <w:rPr>
          <w:rFonts w:hint="cs"/>
          <w:rtl/>
        </w:rPr>
        <w:t xml:space="preserve"> </w:t>
      </w:r>
      <w:r>
        <w:rPr>
          <w:rtl/>
        </w:rPr>
        <w:t>كه به طور مساوى بين خودشان قسمت كنند.</w:t>
      </w:r>
      <w:r w:rsidR="00456E4B">
        <w:rPr>
          <w:rFonts w:hint="cs"/>
          <w:rtl/>
        </w:rPr>
        <w:t xml:space="preserve"> 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فقط دايى و خاله پدرى و دايى و خاله مادرى و دايى و خاله</w:t>
      </w:r>
      <w:r w:rsidR="00456E4B">
        <w:rPr>
          <w:rFonts w:hint="cs"/>
          <w:rtl/>
        </w:rPr>
        <w:t xml:space="preserve"> </w:t>
      </w:r>
      <w:r>
        <w:rPr>
          <w:rtl/>
        </w:rPr>
        <w:t>پدر و مادرى باشد، دايى و خاله پدرى ارث نمى‏برند و بايد مال را سه قسمت كنند، ي</w:t>
      </w:r>
      <w:r w:rsidR="005F1A12">
        <w:rPr>
          <w:rtl/>
        </w:rPr>
        <w:t xml:space="preserve">ک </w:t>
      </w:r>
      <w:r>
        <w:rPr>
          <w:rtl/>
        </w:rPr>
        <w:t>قسمت آن را دايى و خاله مادرى به طور مساوى بين خودشان قسمت نمايند و بقيه را به دايى</w:t>
      </w:r>
      <w:r w:rsidR="00456E4B">
        <w:rPr>
          <w:rFonts w:hint="cs"/>
          <w:rtl/>
        </w:rPr>
        <w:t xml:space="preserve"> </w:t>
      </w:r>
      <w:r>
        <w:rPr>
          <w:rtl/>
        </w:rPr>
        <w:t>و خاله پدر و مادرى بدهند كه به طور مساوى بين خودشان قسمت 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ي</w:t>
      </w:r>
      <w:r w:rsidR="005F1A12">
        <w:rPr>
          <w:rtl/>
        </w:rPr>
        <w:t xml:space="preserve">ک </w:t>
      </w:r>
      <w:r>
        <w:rPr>
          <w:rtl/>
        </w:rPr>
        <w:t>دايى يا ي</w:t>
      </w:r>
      <w:r w:rsidR="005F1A12">
        <w:rPr>
          <w:rtl/>
        </w:rPr>
        <w:t xml:space="preserve">ک </w:t>
      </w:r>
      <w:r>
        <w:rPr>
          <w:rtl/>
        </w:rPr>
        <w:t>خاله و ي</w:t>
      </w:r>
      <w:r w:rsidR="005F1A12">
        <w:rPr>
          <w:rtl/>
        </w:rPr>
        <w:t xml:space="preserve">ک </w:t>
      </w:r>
      <w:r>
        <w:rPr>
          <w:rtl/>
        </w:rPr>
        <w:t>عمو يا ي</w:t>
      </w:r>
      <w:r w:rsidR="005F1A12">
        <w:rPr>
          <w:rtl/>
        </w:rPr>
        <w:t xml:space="preserve">ک </w:t>
      </w:r>
      <w:r>
        <w:rPr>
          <w:rtl/>
        </w:rPr>
        <w:t>عمّه باشد مال را سه</w:t>
      </w:r>
      <w:r w:rsidR="00456E4B">
        <w:rPr>
          <w:rFonts w:hint="cs"/>
          <w:rtl/>
        </w:rPr>
        <w:t xml:space="preserve"> </w:t>
      </w:r>
      <w:r>
        <w:rPr>
          <w:rtl/>
        </w:rPr>
        <w:t>قسمت مى‏كنند، ي</w:t>
      </w:r>
      <w:r w:rsidR="005F1A12">
        <w:rPr>
          <w:rtl/>
        </w:rPr>
        <w:t xml:space="preserve">ک </w:t>
      </w:r>
      <w:r>
        <w:rPr>
          <w:rtl/>
        </w:rPr>
        <w:t>قسمت را دايى يا خاله و بقيه را عمو يا عمّه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ي</w:t>
      </w:r>
      <w:r w:rsidR="005F1A12">
        <w:rPr>
          <w:rtl/>
        </w:rPr>
        <w:t xml:space="preserve">ک </w:t>
      </w:r>
      <w:r>
        <w:rPr>
          <w:rtl/>
        </w:rPr>
        <w:t>دايى يا ي</w:t>
      </w:r>
      <w:r w:rsidR="005F1A12">
        <w:rPr>
          <w:rtl/>
        </w:rPr>
        <w:t xml:space="preserve">ک </w:t>
      </w:r>
      <w:r>
        <w:rPr>
          <w:rtl/>
        </w:rPr>
        <w:t>خاله و عمو و عمّه باشد چنانچه عمو و عمّه</w:t>
      </w:r>
      <w:r w:rsidR="00456E4B">
        <w:rPr>
          <w:rFonts w:hint="cs"/>
          <w:rtl/>
        </w:rPr>
        <w:t xml:space="preserve"> </w:t>
      </w:r>
      <w:r>
        <w:rPr>
          <w:rtl/>
        </w:rPr>
        <w:t>پدر و مادرى يا پدرى باشند، مال را سه قسمت مى‏كنند، ي</w:t>
      </w:r>
      <w:r w:rsidR="005F1A12">
        <w:rPr>
          <w:rtl/>
        </w:rPr>
        <w:t xml:space="preserve">ک </w:t>
      </w:r>
      <w:r>
        <w:rPr>
          <w:rtl/>
        </w:rPr>
        <w:t>قسمت را دايى يا خاله مى‏برد و</w:t>
      </w:r>
      <w:r w:rsidR="00456E4B">
        <w:rPr>
          <w:rFonts w:hint="cs"/>
          <w:rtl/>
        </w:rPr>
        <w:t xml:space="preserve"> </w:t>
      </w:r>
      <w:r>
        <w:rPr>
          <w:rtl/>
        </w:rPr>
        <w:t>از بقيه، دو قسمت به عمو و ي</w:t>
      </w:r>
      <w:r w:rsidR="005F1A12">
        <w:rPr>
          <w:rtl/>
        </w:rPr>
        <w:t xml:space="preserve">ک </w:t>
      </w:r>
      <w:r>
        <w:rPr>
          <w:rtl/>
        </w:rPr>
        <w:t>قسمت به عمّه مى‏دهند، بنابراين اگر مال را نُه قسمت كنند سه</w:t>
      </w:r>
      <w:r w:rsidR="00456E4B">
        <w:rPr>
          <w:rFonts w:hint="cs"/>
          <w:rtl/>
        </w:rPr>
        <w:t xml:space="preserve"> </w:t>
      </w:r>
      <w:r>
        <w:rPr>
          <w:rtl/>
        </w:rPr>
        <w:t>قسمت را به دايى يا خاله و چهار قسمت را به عمو و دو قسمت را به عمّه مى‏دهند.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ي</w:t>
      </w:r>
      <w:r w:rsidR="005F1A12">
        <w:rPr>
          <w:rtl/>
        </w:rPr>
        <w:t xml:space="preserve">ک </w:t>
      </w:r>
      <w:r>
        <w:rPr>
          <w:rtl/>
        </w:rPr>
        <w:t>دايى يا ي</w:t>
      </w:r>
      <w:r w:rsidR="005F1A12">
        <w:rPr>
          <w:rtl/>
        </w:rPr>
        <w:t xml:space="preserve">ک </w:t>
      </w:r>
      <w:r>
        <w:rPr>
          <w:rtl/>
        </w:rPr>
        <w:t>خاله و ي</w:t>
      </w:r>
      <w:r w:rsidR="005F1A12">
        <w:rPr>
          <w:rtl/>
        </w:rPr>
        <w:t xml:space="preserve">ک </w:t>
      </w:r>
      <w:r>
        <w:rPr>
          <w:rtl/>
        </w:rPr>
        <w:t>عمو يا ي</w:t>
      </w:r>
      <w:r w:rsidR="005F1A12">
        <w:rPr>
          <w:rtl/>
        </w:rPr>
        <w:t xml:space="preserve">ک </w:t>
      </w:r>
      <w:r>
        <w:rPr>
          <w:rtl/>
        </w:rPr>
        <w:t>عمّه مادرى و عمو و</w:t>
      </w:r>
      <w:r w:rsidR="00456E4B">
        <w:rPr>
          <w:rFonts w:hint="cs"/>
          <w:rtl/>
        </w:rPr>
        <w:t xml:space="preserve"> </w:t>
      </w:r>
      <w:r>
        <w:rPr>
          <w:rtl/>
        </w:rPr>
        <w:t>عمّه پدر و مادرى يا پدرى باشد، مال را سه قسمت مى‏كنند، ي</w:t>
      </w:r>
      <w:r w:rsidR="005F1A12">
        <w:rPr>
          <w:rtl/>
        </w:rPr>
        <w:t xml:space="preserve">ک </w:t>
      </w:r>
      <w:r>
        <w:rPr>
          <w:rtl/>
        </w:rPr>
        <w:t>قسمت آن را به دايى يا خاله</w:t>
      </w:r>
      <w:r w:rsidR="00456E4B">
        <w:rPr>
          <w:rFonts w:hint="cs"/>
          <w:rtl/>
        </w:rPr>
        <w:t xml:space="preserve"> </w:t>
      </w:r>
      <w:r>
        <w:rPr>
          <w:rtl/>
        </w:rPr>
        <w:t>مى‏دهند و دو قسمت باقيمانده را شش قسمت مى‏كنند، ي</w:t>
      </w:r>
      <w:r w:rsidR="005F1A12">
        <w:rPr>
          <w:rtl/>
        </w:rPr>
        <w:t xml:space="preserve">ک </w:t>
      </w:r>
      <w:r>
        <w:rPr>
          <w:rtl/>
        </w:rPr>
        <w:t>قسمت را به عمو يا عمّه مادرى و</w:t>
      </w:r>
      <w:r w:rsidR="00456E4B">
        <w:rPr>
          <w:rFonts w:hint="cs"/>
          <w:rtl/>
        </w:rPr>
        <w:t xml:space="preserve"> </w:t>
      </w:r>
      <w:r>
        <w:rPr>
          <w:rtl/>
        </w:rPr>
        <w:t>بقيه را به عمو و عمّه پدر و مادرى يا پدرى مى‏دهند و عمو دو برابر عمّه مى‏برد. بنابراين اگر</w:t>
      </w:r>
      <w:r w:rsidR="00456E4B">
        <w:rPr>
          <w:rFonts w:hint="cs"/>
          <w:rtl/>
        </w:rPr>
        <w:t xml:space="preserve"> </w:t>
      </w:r>
      <w:r>
        <w:rPr>
          <w:rtl/>
        </w:rPr>
        <w:t>مال را نُه قسمت كنند، سه قسمت را به دايى يا خاله و ي</w:t>
      </w:r>
      <w:r w:rsidR="005F1A12">
        <w:rPr>
          <w:rtl/>
        </w:rPr>
        <w:t xml:space="preserve">ک </w:t>
      </w:r>
      <w:r>
        <w:rPr>
          <w:rtl/>
        </w:rPr>
        <w:t>قسمت را به عمو يا عمّه مادرى و</w:t>
      </w:r>
      <w:r w:rsidR="00456E4B">
        <w:rPr>
          <w:rFonts w:hint="cs"/>
          <w:rtl/>
        </w:rPr>
        <w:t xml:space="preserve"> </w:t>
      </w:r>
      <w:r>
        <w:rPr>
          <w:rtl/>
        </w:rPr>
        <w:t>پنج قسمت ديگر را به عمو و عمّه پدر و مادرى يا پدرى مى‏دهند.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وارث ميّت ي</w:t>
      </w:r>
      <w:r w:rsidR="005F1A12">
        <w:rPr>
          <w:rtl/>
        </w:rPr>
        <w:t xml:space="preserve">ک </w:t>
      </w:r>
      <w:r>
        <w:rPr>
          <w:rtl/>
        </w:rPr>
        <w:t>دايى يا ي</w:t>
      </w:r>
      <w:r w:rsidR="005F1A12">
        <w:rPr>
          <w:rtl/>
        </w:rPr>
        <w:t xml:space="preserve">ک </w:t>
      </w:r>
      <w:r>
        <w:rPr>
          <w:rtl/>
        </w:rPr>
        <w:t>خاله و عمو و عمّه مادرى و عمو و عمّه پدر و</w:t>
      </w:r>
      <w:r w:rsidR="00456E4B">
        <w:rPr>
          <w:rFonts w:hint="cs"/>
          <w:rtl/>
        </w:rPr>
        <w:t xml:space="preserve"> </w:t>
      </w:r>
      <w:r>
        <w:rPr>
          <w:rtl/>
        </w:rPr>
        <w:t>مادرى يا پدرى باشد، مال را سه قسمت مى‏كنند ي</w:t>
      </w:r>
      <w:r w:rsidR="005F1A12">
        <w:rPr>
          <w:rtl/>
        </w:rPr>
        <w:t xml:space="preserve">ک </w:t>
      </w:r>
      <w:r>
        <w:rPr>
          <w:rtl/>
        </w:rPr>
        <w:t>قسمت را دايى يا خاله مى‏برد و دو</w:t>
      </w:r>
      <w:r w:rsidR="00456E4B">
        <w:rPr>
          <w:rFonts w:hint="cs"/>
          <w:rtl/>
        </w:rPr>
        <w:t xml:space="preserve"> </w:t>
      </w:r>
      <w:r>
        <w:rPr>
          <w:rtl/>
        </w:rPr>
        <w:t>قسمت باقيمانده را سه سهم مى‏كنند: ي</w:t>
      </w:r>
      <w:r w:rsidR="005F1A12">
        <w:rPr>
          <w:rtl/>
        </w:rPr>
        <w:t xml:space="preserve">ک </w:t>
      </w:r>
      <w:r>
        <w:rPr>
          <w:rtl/>
        </w:rPr>
        <w:t>سهم آن را به عمو و عمّه مادرى مى‏دهند كه بطور</w:t>
      </w:r>
      <w:r w:rsidR="00F52458">
        <w:rPr>
          <w:rFonts w:hint="cs"/>
          <w:rtl/>
        </w:rPr>
        <w:t xml:space="preserve"> </w:t>
      </w:r>
      <w:r>
        <w:rPr>
          <w:rtl/>
        </w:rPr>
        <w:t>مساوى بين خودشان تقسيم كنند و دو سهم ديگر را بين عمو و عمّه پدر و مادرى يا پدرى</w:t>
      </w:r>
      <w:r w:rsidR="00F52458">
        <w:rPr>
          <w:rFonts w:hint="cs"/>
          <w:rtl/>
        </w:rPr>
        <w:t xml:space="preserve"> </w:t>
      </w:r>
      <w:r>
        <w:rPr>
          <w:rtl/>
        </w:rPr>
        <w:t>قسمت مى‏نمايند و عمو دو برابر عمّه مى‏برد بنابراين مال را نُه قسمت كنند؛ سه قسمت آن،</w:t>
      </w:r>
      <w:r w:rsidR="00F52458">
        <w:rPr>
          <w:rFonts w:hint="cs"/>
          <w:rtl/>
        </w:rPr>
        <w:t xml:space="preserve"> </w:t>
      </w:r>
      <w:r>
        <w:rPr>
          <w:rtl/>
        </w:rPr>
        <w:t>سهم خاله يا دايى و دو قسمت سهم عمو و عمّه مادرى و چهار قسمت سهم عمو و عمّه پدر و</w:t>
      </w:r>
      <w:r w:rsidR="00F52458">
        <w:rPr>
          <w:rFonts w:hint="cs"/>
          <w:rtl/>
        </w:rPr>
        <w:t xml:space="preserve"> </w:t>
      </w:r>
      <w:r>
        <w:rPr>
          <w:rtl/>
        </w:rPr>
        <w:t>مادرى يا پدرى مى‏باشد.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چند دايى و چند خاله باشد كه همه پدر و مادرى يا پدرى يا</w:t>
      </w:r>
      <w:r w:rsidR="00F52458">
        <w:rPr>
          <w:rFonts w:hint="cs"/>
          <w:rtl/>
        </w:rPr>
        <w:t xml:space="preserve"> </w:t>
      </w:r>
      <w:r>
        <w:rPr>
          <w:rtl/>
        </w:rPr>
        <w:t>مادرى باشند و عمو و عمّه هم داشته باشد، مال سه سهم مى‏شود؛ دو سهم آن به دستورى كه</w:t>
      </w:r>
      <w:r w:rsidR="0097627F">
        <w:rPr>
          <w:rFonts w:hint="cs"/>
          <w:rtl/>
        </w:rPr>
        <w:t xml:space="preserve"> </w:t>
      </w:r>
      <w:r>
        <w:rPr>
          <w:rtl/>
        </w:rPr>
        <w:t>در مسأله پيش گفته شد، عمو و عمّه بين خودشان قسمت مى‏كنند و ي</w:t>
      </w:r>
      <w:r w:rsidR="005F1A12">
        <w:rPr>
          <w:rtl/>
        </w:rPr>
        <w:t xml:space="preserve">ک </w:t>
      </w:r>
      <w:r>
        <w:rPr>
          <w:rtl/>
        </w:rPr>
        <w:t>سهم آن را دايى‏ها و</w:t>
      </w:r>
      <w:r w:rsidR="0097627F">
        <w:rPr>
          <w:rFonts w:hint="cs"/>
          <w:rtl/>
        </w:rPr>
        <w:t xml:space="preserve"> </w:t>
      </w:r>
      <w:r>
        <w:rPr>
          <w:rtl/>
        </w:rPr>
        <w:t>خاله‏ها به طور مساوى بين خودشان تقسيم مى‏نمايند.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دايى يا خاله مادرى و چند دايى و خاله پدر و مادرى يا پدرى</w:t>
      </w:r>
      <w:r w:rsidR="0097627F">
        <w:rPr>
          <w:rFonts w:hint="cs"/>
          <w:rtl/>
        </w:rPr>
        <w:t xml:space="preserve"> </w:t>
      </w:r>
      <w:r>
        <w:rPr>
          <w:rtl/>
        </w:rPr>
        <w:t>و عمو و عمّه باشد، مال سه سهم مى‏شود دو سهم آن را به دستورى كه سابقا گفته شد عمو و</w:t>
      </w:r>
      <w:r w:rsidR="0097627F">
        <w:rPr>
          <w:rFonts w:hint="cs"/>
          <w:rtl/>
        </w:rPr>
        <w:t xml:space="preserve"> </w:t>
      </w:r>
      <w:r>
        <w:rPr>
          <w:rtl/>
        </w:rPr>
        <w:t>عمّه بين خودشان قسمت مى‏كنند، پس اگر ميّت ي</w:t>
      </w:r>
      <w:r w:rsidR="005F1A12">
        <w:rPr>
          <w:rtl/>
        </w:rPr>
        <w:t xml:space="preserve">ک </w:t>
      </w:r>
      <w:r>
        <w:rPr>
          <w:rtl/>
        </w:rPr>
        <w:t>دايى يا ي</w:t>
      </w:r>
      <w:r w:rsidR="005F1A12">
        <w:rPr>
          <w:rtl/>
        </w:rPr>
        <w:t xml:space="preserve">ک </w:t>
      </w:r>
      <w:r>
        <w:rPr>
          <w:rtl/>
        </w:rPr>
        <w:t>خاله مادرى دارد، ي</w:t>
      </w:r>
      <w:r w:rsidR="005F1A12">
        <w:rPr>
          <w:rtl/>
        </w:rPr>
        <w:t xml:space="preserve">ک </w:t>
      </w:r>
      <w:r>
        <w:rPr>
          <w:rtl/>
        </w:rPr>
        <w:t>سهم ديگر آن را شش قسمت مى‏كنند، ي</w:t>
      </w:r>
      <w:r w:rsidR="005F1A12">
        <w:rPr>
          <w:rtl/>
        </w:rPr>
        <w:t xml:space="preserve">ک </w:t>
      </w:r>
      <w:r>
        <w:rPr>
          <w:rtl/>
        </w:rPr>
        <w:t>قسمت را به دايى يا خاله مادرى مى‏دهند و بقيه</w:t>
      </w:r>
      <w:r w:rsidR="0097627F">
        <w:rPr>
          <w:rFonts w:hint="cs"/>
          <w:rtl/>
        </w:rPr>
        <w:t xml:space="preserve"> </w:t>
      </w:r>
      <w:r>
        <w:rPr>
          <w:rtl/>
        </w:rPr>
        <w:t>را به دايى و خاله پدر و مادرى يا پدرى مى‏دهند و به طور تساوى قسمت مى‏كنند، و اگر چند</w:t>
      </w:r>
      <w:r w:rsidR="0097627F">
        <w:rPr>
          <w:rFonts w:hint="cs"/>
          <w:rtl/>
        </w:rPr>
        <w:t xml:space="preserve"> </w:t>
      </w:r>
      <w:r>
        <w:rPr>
          <w:rtl/>
        </w:rPr>
        <w:t>دايى مادرى يا چند خاله مادرى يا هم دايى مادرى و هم خاله مادرى دارد آن ي</w:t>
      </w:r>
      <w:r w:rsidR="005F1A12">
        <w:rPr>
          <w:rtl/>
        </w:rPr>
        <w:t xml:space="preserve">ک </w:t>
      </w:r>
      <w:r>
        <w:rPr>
          <w:rtl/>
        </w:rPr>
        <w:t>سهم را</w:t>
      </w:r>
      <w:r w:rsidR="0097627F">
        <w:rPr>
          <w:rFonts w:hint="cs"/>
          <w:rtl/>
        </w:rPr>
        <w:t xml:space="preserve"> </w:t>
      </w:r>
      <w:r>
        <w:rPr>
          <w:rtl/>
        </w:rPr>
        <w:t>سه قسمت مى‏كنند، ي</w:t>
      </w:r>
      <w:r w:rsidR="005F1A12">
        <w:rPr>
          <w:rtl/>
        </w:rPr>
        <w:t xml:space="preserve">ک </w:t>
      </w:r>
      <w:r>
        <w:rPr>
          <w:rtl/>
        </w:rPr>
        <w:t>قسمت را دايى‏ها و خاله‏هاى مادرى به طور مساوى بين خودشان</w:t>
      </w:r>
      <w:r w:rsidR="0097627F">
        <w:rPr>
          <w:rFonts w:hint="cs"/>
          <w:rtl/>
        </w:rPr>
        <w:t xml:space="preserve"> </w:t>
      </w:r>
      <w:r>
        <w:rPr>
          <w:rtl/>
        </w:rPr>
        <w:t>قسمت مى‏كنند و بقيه را به دايى و خاله پدر و مادرى يا پدرى مى‏دهند كه به طور مساوى</w:t>
      </w:r>
      <w:r w:rsidR="0097627F">
        <w:rPr>
          <w:rFonts w:hint="cs"/>
          <w:rtl/>
        </w:rPr>
        <w:t xml:space="preserve"> </w:t>
      </w:r>
      <w:r>
        <w:rPr>
          <w:rtl/>
        </w:rPr>
        <w:t>قسمت 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ميّت عمو و عمّه و دايى و خاله نداشته باشد، مقدارى كه به عمو و عمّه</w:t>
      </w:r>
      <w:r w:rsidR="0097627F">
        <w:rPr>
          <w:rFonts w:hint="cs"/>
          <w:rtl/>
        </w:rPr>
        <w:t xml:space="preserve"> </w:t>
      </w:r>
      <w:r>
        <w:rPr>
          <w:rtl/>
        </w:rPr>
        <w:t>مى‏رسد، به اولاد آنان، و مقدارى كه به دايى و خاله مى‏رسد، به اولاد آنان داده مى‏شود.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عمو و عمّه و دايى و خاله خود ميّت و اولاد آنان و اولاد اولاد آنان نباشند</w:t>
      </w:r>
      <w:r w:rsidR="0097627F">
        <w:rPr>
          <w:rFonts w:hint="cs"/>
          <w:rtl/>
        </w:rPr>
        <w:t xml:space="preserve"> </w:t>
      </w:r>
      <w:r>
        <w:rPr>
          <w:rtl/>
        </w:rPr>
        <w:t>عمو و عمّه و دايى و خاله پدر و مادر ميّت ارث مى‏برند، و اگر</w:t>
      </w:r>
      <w:r w:rsidR="0038666A">
        <w:rPr>
          <w:rtl/>
        </w:rPr>
        <w:t xml:space="preserve"> این‌ها </w:t>
      </w:r>
      <w:r>
        <w:rPr>
          <w:rtl/>
        </w:rPr>
        <w:t>نباشند اولادشان ارث</w:t>
      </w:r>
      <w:r w:rsidR="0097627F">
        <w:rPr>
          <w:rFonts w:hint="cs"/>
          <w:rtl/>
        </w:rPr>
        <w:t xml:space="preserve"> </w:t>
      </w:r>
      <w:r>
        <w:rPr>
          <w:rtl/>
        </w:rPr>
        <w:t>مى‏برند و اگر</w:t>
      </w:r>
      <w:r w:rsidR="0038666A">
        <w:rPr>
          <w:rtl/>
        </w:rPr>
        <w:t xml:space="preserve"> این‌ها </w:t>
      </w:r>
      <w:r>
        <w:rPr>
          <w:rtl/>
        </w:rPr>
        <w:t>هم نباشند عمو و عمّه و دايى و خاله جدّ و جدّه ميّت و اگر</w:t>
      </w:r>
      <w:r w:rsidR="0038666A">
        <w:rPr>
          <w:rtl/>
        </w:rPr>
        <w:t xml:space="preserve"> این‌ها </w:t>
      </w:r>
      <w:r>
        <w:rPr>
          <w:rtl/>
        </w:rPr>
        <w:t>هم نباشند</w:t>
      </w:r>
      <w:r w:rsidR="0097627F">
        <w:rPr>
          <w:rFonts w:hint="cs"/>
          <w:rtl/>
        </w:rPr>
        <w:t xml:space="preserve"> </w:t>
      </w:r>
      <w:r>
        <w:rPr>
          <w:rtl/>
        </w:rPr>
        <w:t>اولادشان ارث مى‏برند.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وارث ميّت عمو و عمّه و دايى و خاله پدر و عمو و عمّه و دايى و خاله مادر</w:t>
      </w:r>
      <w:r w:rsidR="0097627F">
        <w:rPr>
          <w:rFonts w:hint="cs"/>
          <w:rtl/>
        </w:rPr>
        <w:t xml:space="preserve"> </w:t>
      </w:r>
      <w:r>
        <w:rPr>
          <w:rtl/>
        </w:rPr>
        <w:t>او باشند، مال سه سهم مى‏شود ي</w:t>
      </w:r>
      <w:r w:rsidR="005F1A12">
        <w:rPr>
          <w:rtl/>
        </w:rPr>
        <w:t xml:space="preserve">ک </w:t>
      </w:r>
      <w:r>
        <w:rPr>
          <w:rtl/>
        </w:rPr>
        <w:t>سهم آن مال عمو و عمّه و دايى و خاله مادر ميّت است به</w:t>
      </w:r>
      <w:r w:rsidR="0097627F">
        <w:rPr>
          <w:rFonts w:hint="cs"/>
          <w:rtl/>
        </w:rPr>
        <w:t xml:space="preserve"> </w:t>
      </w:r>
      <w:r>
        <w:rPr>
          <w:rtl/>
        </w:rPr>
        <w:t>طور مساوى ولى</w:t>
      </w:r>
      <w:r w:rsidR="00403484">
        <w:rPr>
          <w:rtl/>
        </w:rPr>
        <w:t xml:space="preserve"> احتياط واجب در عمو و عمّه مادر</w:t>
      </w:r>
      <w:r w:rsidR="00403484">
        <w:rPr>
          <w:rFonts w:hint="cs"/>
          <w:rtl/>
        </w:rPr>
        <w:t>ی</w:t>
      </w:r>
      <w:r>
        <w:rPr>
          <w:rtl/>
        </w:rPr>
        <w:t>ِ مادرِ ميّت آن است كه با هم صلح كنند</w:t>
      </w:r>
      <w:r w:rsidR="0097627F">
        <w:rPr>
          <w:rFonts w:hint="cs"/>
          <w:rtl/>
        </w:rPr>
        <w:t xml:space="preserve"> </w:t>
      </w:r>
      <w:r>
        <w:rPr>
          <w:rtl/>
        </w:rPr>
        <w:t>و دو سهم ديگر آن را سه قسمت مى‏كنند ي</w:t>
      </w:r>
      <w:r w:rsidR="005F1A12">
        <w:rPr>
          <w:rtl/>
        </w:rPr>
        <w:t xml:space="preserve">ک </w:t>
      </w:r>
      <w:r>
        <w:rPr>
          <w:rtl/>
        </w:rPr>
        <w:t>قسمت را دايى و خاله پدر ميّت به طور</w:t>
      </w:r>
      <w:r w:rsidR="0097627F">
        <w:rPr>
          <w:rFonts w:hint="cs"/>
          <w:rtl/>
        </w:rPr>
        <w:t xml:space="preserve"> </w:t>
      </w:r>
      <w:r>
        <w:rPr>
          <w:rtl/>
        </w:rPr>
        <w:t>مساوى بين خودشان قسمت مى‏نمايند و دو قسمت ديگر آن را به عمو و عمّه پدر ميّت</w:t>
      </w:r>
      <w:r w:rsidR="0097627F">
        <w:rPr>
          <w:rFonts w:hint="cs"/>
          <w:rtl/>
        </w:rPr>
        <w:t xml:space="preserve"> </w:t>
      </w:r>
      <w:r>
        <w:rPr>
          <w:rtl/>
        </w:rPr>
        <w:t>مى‏دهند و عمو دو برابر عمّه مى‏برد.</w:t>
      </w:r>
    </w:p>
    <w:p w:rsidR="004509D9" w:rsidRDefault="004509D9" w:rsidP="00761E6F">
      <w:pPr>
        <w:pStyle w:val="a"/>
        <w:bidi/>
        <w:spacing w:line="240" w:lineRule="auto"/>
        <w:rPr>
          <w:rtl/>
        </w:rPr>
      </w:pPr>
      <w:r>
        <w:rPr>
          <w:rtl/>
        </w:rPr>
        <w:t>كسى كه دو نسبت با ميّت دارد از هر دو طرف ارث مى‏برد، مثل اينكه كسى هم</w:t>
      </w:r>
      <w:r w:rsidR="0097627F">
        <w:rPr>
          <w:rFonts w:hint="cs"/>
          <w:rtl/>
        </w:rPr>
        <w:t xml:space="preserve"> </w:t>
      </w:r>
      <w:r>
        <w:rPr>
          <w:rtl/>
        </w:rPr>
        <w:t>شوهر ميّت باشد و هم پسرعموى او، يا كسى هم پسرعموى پدرى باشد و هم پسردايى</w:t>
      </w:r>
      <w:r w:rsidR="0097627F">
        <w:rPr>
          <w:rFonts w:hint="cs"/>
          <w:rtl/>
        </w:rPr>
        <w:t xml:space="preserve"> </w:t>
      </w:r>
      <w:r>
        <w:rPr>
          <w:rtl/>
        </w:rPr>
        <w:t>مادرى، مگر آن كه دو نسبت در دو طبقه باشد، مثل اينكه هم برادر مادرى ميّت باشد و هم</w:t>
      </w:r>
      <w:r w:rsidR="0097627F">
        <w:rPr>
          <w:rFonts w:hint="cs"/>
          <w:rtl/>
        </w:rPr>
        <w:t xml:space="preserve"> </w:t>
      </w:r>
      <w:r>
        <w:rPr>
          <w:rtl/>
        </w:rPr>
        <w:t>پسرعمو، كه فقط ارث برادر بودن را مى‏برد.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085" w:name="_Toc391150021"/>
      <w:bookmarkStart w:id="2086" w:name="_Toc391155159"/>
      <w:bookmarkStart w:id="2087" w:name="_Toc391159381"/>
      <w:bookmarkStart w:id="2088" w:name="_Toc391232070"/>
      <w:bookmarkStart w:id="2089" w:name="_Toc391319839"/>
      <w:bookmarkStart w:id="2090" w:name="_Toc391328927"/>
      <w:bookmarkStart w:id="2091" w:name="_Toc281965650"/>
      <w:bookmarkStart w:id="2092" w:name="_Toc502700896"/>
      <w:r>
        <w:rPr>
          <w:rtl/>
        </w:rPr>
        <w:t>ارث زن و شوهر</w:t>
      </w:r>
      <w:bookmarkEnd w:id="2085"/>
      <w:bookmarkEnd w:id="2086"/>
      <w:bookmarkEnd w:id="2087"/>
      <w:bookmarkEnd w:id="2088"/>
      <w:bookmarkEnd w:id="2089"/>
      <w:bookmarkEnd w:id="2090"/>
      <w:bookmarkEnd w:id="2091"/>
      <w:bookmarkEnd w:id="2092"/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 و شوهر در ازدواج دائم با وجود جميع طبقات سه‏گانه كه گفته شد از</w:t>
      </w:r>
      <w:r w:rsidR="009A49E2">
        <w:rPr>
          <w:rFonts w:hint="cs"/>
          <w:rtl/>
        </w:rPr>
        <w:t xml:space="preserve"> </w:t>
      </w:r>
      <w:r>
        <w:rPr>
          <w:rtl/>
        </w:rPr>
        <w:t>يكديگر ارث مى‏برند و وجود هيچ ي</w:t>
      </w:r>
      <w:r w:rsidR="005F1A12">
        <w:rPr>
          <w:rtl/>
        </w:rPr>
        <w:t xml:space="preserve">ک </w:t>
      </w:r>
      <w:r>
        <w:rPr>
          <w:rtl/>
        </w:rPr>
        <w:t>از اين طبقات مانع ارث بردن</w:t>
      </w:r>
      <w:r w:rsidR="00191322">
        <w:rPr>
          <w:rtl/>
        </w:rPr>
        <w:t xml:space="preserve"> آن‌ها </w:t>
      </w:r>
      <w:r>
        <w:rPr>
          <w:rtl/>
        </w:rPr>
        <w:t>از يكديگر</w:t>
      </w:r>
      <w:r w:rsidR="009A49E2">
        <w:rPr>
          <w:rFonts w:hint="cs"/>
          <w:rtl/>
        </w:rPr>
        <w:t xml:space="preserve"> </w:t>
      </w:r>
      <w:r>
        <w:rPr>
          <w:rtl/>
        </w:rPr>
        <w:t>نمى‏شود.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زنى بميرد و اولاد نداشته باشد، نصف همه مال را شوهر و بقيه را ورثه</w:t>
      </w:r>
      <w:r w:rsidR="009A49E2">
        <w:rPr>
          <w:rFonts w:hint="cs"/>
          <w:rtl/>
        </w:rPr>
        <w:t xml:space="preserve"> </w:t>
      </w:r>
      <w:r>
        <w:rPr>
          <w:rtl/>
        </w:rPr>
        <w:t>ديگر مى‏برند و اگر از آن شوهر يا از شوهر ديگر اولاد داشته باشد، چهار ي</w:t>
      </w:r>
      <w:r w:rsidR="005F1A12">
        <w:rPr>
          <w:rtl/>
        </w:rPr>
        <w:t xml:space="preserve">ک </w:t>
      </w:r>
      <w:r>
        <w:rPr>
          <w:rtl/>
        </w:rPr>
        <w:t>همه مال را</w:t>
      </w:r>
      <w:r w:rsidR="009A49E2">
        <w:rPr>
          <w:rFonts w:hint="cs"/>
          <w:rtl/>
        </w:rPr>
        <w:t xml:space="preserve"> </w:t>
      </w:r>
      <w:r>
        <w:rPr>
          <w:rtl/>
        </w:rPr>
        <w:t>شوهر و بقيه را ورثه ديگر مى‏برند.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مردى بميرد و اولاد نداشته باشد، چهار ي</w:t>
      </w:r>
      <w:r w:rsidR="005F1A12">
        <w:rPr>
          <w:rtl/>
        </w:rPr>
        <w:t xml:space="preserve">ک </w:t>
      </w:r>
      <w:r>
        <w:rPr>
          <w:rtl/>
        </w:rPr>
        <w:t>مال او را زن و بقيه را ورثه</w:t>
      </w:r>
      <w:r w:rsidR="009A49E2">
        <w:rPr>
          <w:rFonts w:hint="cs"/>
          <w:rtl/>
        </w:rPr>
        <w:t xml:space="preserve"> </w:t>
      </w:r>
      <w:r>
        <w:rPr>
          <w:rtl/>
        </w:rPr>
        <w:t>ديگر مى‏برند و اگر از آن زن يا زن ديگر اولاد داشته باشد، هشت ي</w:t>
      </w:r>
      <w:r w:rsidR="005F1A12">
        <w:rPr>
          <w:rtl/>
        </w:rPr>
        <w:t xml:space="preserve">ک </w:t>
      </w:r>
      <w:r>
        <w:rPr>
          <w:rtl/>
        </w:rPr>
        <w:t>مال را زن و بقيه را</w:t>
      </w:r>
      <w:r w:rsidR="009A49E2">
        <w:rPr>
          <w:rFonts w:hint="cs"/>
          <w:rtl/>
        </w:rPr>
        <w:t xml:space="preserve"> </w:t>
      </w:r>
      <w:r>
        <w:rPr>
          <w:rtl/>
        </w:rPr>
        <w:t>ورثه ديگر مى‏برند و زن از همه اموال منقول ارث‏برد ولى از زمين و قيمت آن ارث نمى‏برد و</w:t>
      </w:r>
      <w:r w:rsidR="009A49E2">
        <w:rPr>
          <w:rFonts w:hint="cs"/>
          <w:rtl/>
        </w:rPr>
        <w:t xml:space="preserve"> </w:t>
      </w:r>
      <w:r>
        <w:rPr>
          <w:rtl/>
        </w:rPr>
        <w:t>نيز از خود هوايى ارث نمى‏برد مثل بنا و درخت و فقط از قيمت هوايى ارث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غير از شوهر وارثى نداشته باشد همه مال به شوهر مى‏رسد، امّا اگر شوهر</w:t>
      </w:r>
      <w:r w:rsidR="009A49E2">
        <w:rPr>
          <w:rFonts w:hint="cs"/>
          <w:rtl/>
        </w:rPr>
        <w:t xml:space="preserve"> </w:t>
      </w:r>
      <w:r>
        <w:rPr>
          <w:rtl/>
        </w:rPr>
        <w:t>بغير از زن وارثى ندارد زن تنها سهم خود را كه ي</w:t>
      </w:r>
      <w:r w:rsidR="005F1A12">
        <w:rPr>
          <w:rtl/>
        </w:rPr>
        <w:t xml:space="preserve">ک </w:t>
      </w:r>
      <w:r>
        <w:rPr>
          <w:rtl/>
        </w:rPr>
        <w:t>چهارم است مى‏برد و بقيه بنابر اقوى از</w:t>
      </w:r>
      <w:r w:rsidR="009A49E2">
        <w:rPr>
          <w:rFonts w:hint="cs"/>
          <w:rtl/>
        </w:rPr>
        <w:t xml:space="preserve"> </w:t>
      </w:r>
      <w:r>
        <w:rPr>
          <w:rtl/>
        </w:rPr>
        <w:t>آن امام است.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زن و شوهر در ازدواج موقّت از يكديگر ارث نمى‏برند مگر اينكه در ضمن</w:t>
      </w:r>
      <w:r w:rsidR="009A49E2">
        <w:rPr>
          <w:rFonts w:hint="cs"/>
          <w:rtl/>
        </w:rPr>
        <w:t xml:space="preserve"> </w:t>
      </w:r>
      <w:r>
        <w:rPr>
          <w:rtl/>
        </w:rPr>
        <w:t>عقد موقّت ارث بردن شرط شده باشد، بنابراين هركدام كه چنين شرطى براى او شده از</w:t>
      </w:r>
      <w:r w:rsidR="009A49E2">
        <w:rPr>
          <w:rFonts w:hint="cs"/>
          <w:rtl/>
        </w:rPr>
        <w:t xml:space="preserve"> </w:t>
      </w:r>
      <w:r>
        <w:rPr>
          <w:rtl/>
        </w:rPr>
        <w:t>ديگرى ارث مى‏برد، امّا در هر صورت ارث بين پدر و فرزند يا مادر و فرزند ثابت است.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بخواهد در چيزى كه از آن ارث نمى‏برد تصرّف كند، بايد از ورثه ديگر</w:t>
      </w:r>
      <w:r w:rsidR="009A49E2">
        <w:rPr>
          <w:rFonts w:hint="cs"/>
          <w:rtl/>
        </w:rPr>
        <w:t xml:space="preserve"> </w:t>
      </w:r>
      <w:r>
        <w:rPr>
          <w:rtl/>
        </w:rPr>
        <w:t>اجازه بگيرد. و نيز ورثه تا سهم زن را نداده‏اند، بنابر احتياط واجب نبايد در بنا و چيزهايى كه</w:t>
      </w:r>
      <w:r w:rsidR="009A49E2">
        <w:rPr>
          <w:rFonts w:hint="cs"/>
          <w:rtl/>
        </w:rPr>
        <w:t xml:space="preserve"> </w:t>
      </w:r>
      <w:r>
        <w:rPr>
          <w:rtl/>
        </w:rPr>
        <w:t>زن از قيمت</w:t>
      </w:r>
      <w:r w:rsidR="00191322">
        <w:rPr>
          <w:rtl/>
        </w:rPr>
        <w:t xml:space="preserve"> آن‌ها </w:t>
      </w:r>
      <w:r>
        <w:rPr>
          <w:rtl/>
        </w:rPr>
        <w:t>ارث مى‏برد بدون اجازه او تصرّف كنند و چنانچه پيش از دادن سهم زن،</w:t>
      </w:r>
      <w:r w:rsidR="0038666A">
        <w:rPr>
          <w:rFonts w:hint="cs"/>
          <w:rtl/>
        </w:rPr>
        <w:t xml:space="preserve"> این‌ها </w:t>
      </w:r>
      <w:r>
        <w:rPr>
          <w:rtl/>
        </w:rPr>
        <w:t>را بفروشند در صورتى كه زن معامله را اجازه دهد، صحيح وگرنه نسبت به سهم او باطل</w:t>
      </w:r>
      <w:r w:rsidR="009A49E2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بخواهند بنا و درخت و مانند آن را قيمت نمايند بايد حساب كنند كه اگر</w:t>
      </w:r>
      <w:r w:rsidR="00191322">
        <w:rPr>
          <w:rFonts w:hint="cs"/>
          <w:rtl/>
        </w:rPr>
        <w:t xml:space="preserve"> آن‌ها </w:t>
      </w:r>
      <w:r>
        <w:rPr>
          <w:rtl/>
        </w:rPr>
        <w:t>بدون اجاره در زمين بمانند تا از بين بروند، چقدر ارزش دارند و سهم زن را از آن قيمت</w:t>
      </w:r>
      <w:r w:rsidR="009A49E2">
        <w:rPr>
          <w:rFonts w:hint="cs"/>
          <w:rtl/>
        </w:rPr>
        <w:t xml:space="preserve"> </w:t>
      </w:r>
      <w:r>
        <w:rPr>
          <w:rtl/>
        </w:rPr>
        <w:t>بدهند.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مجراى آب قنات و مانند آن حكم زمين را دارد و آجر و چيزهايى كه در آن</w:t>
      </w:r>
      <w:r w:rsidR="009A49E2">
        <w:rPr>
          <w:rFonts w:hint="cs"/>
          <w:rtl/>
        </w:rPr>
        <w:t xml:space="preserve"> </w:t>
      </w:r>
      <w:r>
        <w:rPr>
          <w:rtl/>
        </w:rPr>
        <w:t>به كار رفته، در حكم ساختمان است و از آب قنات زن ارث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ميّت بيش از ي</w:t>
      </w:r>
      <w:r w:rsidR="005F1A12">
        <w:rPr>
          <w:rtl/>
        </w:rPr>
        <w:t xml:space="preserve">ک </w:t>
      </w:r>
      <w:r>
        <w:rPr>
          <w:rtl/>
        </w:rPr>
        <w:t>زن داشته باشد، چنانچه اولاد نداشته باشد، چهار ي</w:t>
      </w:r>
      <w:r w:rsidR="005F1A12">
        <w:rPr>
          <w:rtl/>
        </w:rPr>
        <w:t xml:space="preserve">ک </w:t>
      </w:r>
      <w:r>
        <w:rPr>
          <w:rtl/>
        </w:rPr>
        <w:t>مال و اگر اولاد داشته باشد، هشت ي</w:t>
      </w:r>
      <w:r w:rsidR="005F1A12">
        <w:rPr>
          <w:rtl/>
        </w:rPr>
        <w:t xml:space="preserve">ک </w:t>
      </w:r>
      <w:r>
        <w:rPr>
          <w:rtl/>
        </w:rPr>
        <w:t>مال به شرحى كه گفته شد، به طور مساوى بين زنهاى</w:t>
      </w:r>
      <w:r w:rsidR="009A49E2">
        <w:rPr>
          <w:rFonts w:hint="cs"/>
          <w:rtl/>
        </w:rPr>
        <w:t xml:space="preserve"> </w:t>
      </w:r>
      <w:r>
        <w:rPr>
          <w:rtl/>
        </w:rPr>
        <w:t>عقدى او قسمت مى‏شود، اگرچه شوهر با هيچ ي</w:t>
      </w:r>
      <w:r w:rsidR="005F1A12">
        <w:rPr>
          <w:rtl/>
        </w:rPr>
        <w:t xml:space="preserve">ک </w:t>
      </w:r>
      <w:r>
        <w:rPr>
          <w:rtl/>
        </w:rPr>
        <w:t>از آنان يا بعض آنان نزديكى نكرده باشد.</w:t>
      </w:r>
      <w:r w:rsidR="009A49E2">
        <w:rPr>
          <w:rFonts w:hint="cs"/>
          <w:rtl/>
        </w:rPr>
        <w:t xml:space="preserve"> </w:t>
      </w:r>
      <w:r>
        <w:rPr>
          <w:rtl/>
        </w:rPr>
        <w:t>ولى اگر در مرضى كه به آن مرض از دنيا رفته زنى را عقد كرده و با او نزديكى نكرده است،</w:t>
      </w:r>
      <w:r w:rsidR="009A49E2">
        <w:rPr>
          <w:rFonts w:hint="cs"/>
          <w:rtl/>
        </w:rPr>
        <w:t xml:space="preserve"> </w:t>
      </w:r>
      <w:r>
        <w:rPr>
          <w:rtl/>
        </w:rPr>
        <w:t>آن زن از او ارث نمى‏برد و حقّ مهر هم ندارد.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در حال مرض، شوهر كند و به همان مرض بميرد، شوهرش اگرچه با او</w:t>
      </w:r>
      <w:r w:rsidR="009A49E2">
        <w:rPr>
          <w:rFonts w:hint="cs"/>
          <w:rtl/>
        </w:rPr>
        <w:t xml:space="preserve"> </w:t>
      </w:r>
      <w:r>
        <w:rPr>
          <w:rtl/>
        </w:rPr>
        <w:t>نزديكى نكرده باشد، از او ارث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زن را به ترتيبى كه در احكام طلاق گفته شد، طلاق رجعى</w:t>
      </w:r>
      <w:r w:rsidR="003A49B4">
        <w:rPr>
          <w:rFonts w:hint="cs"/>
          <w:rtl/>
        </w:rPr>
        <w:t xml:space="preserve"> </w:t>
      </w:r>
      <w:r>
        <w:rPr>
          <w:rtl/>
        </w:rPr>
        <w:t>‏بدهند و در بين</w:t>
      </w:r>
      <w:r w:rsidR="009A49E2">
        <w:rPr>
          <w:rFonts w:hint="cs"/>
          <w:rtl/>
        </w:rPr>
        <w:t xml:space="preserve"> </w:t>
      </w:r>
      <w:r>
        <w:rPr>
          <w:rtl/>
        </w:rPr>
        <w:t>عدّه بميرد، شوهر از او ارث مى‏برد. و نيز اگر شوهر در بين عدّه زن بميرد، زن از او ارث مى‏برد</w:t>
      </w:r>
      <w:r w:rsidR="009A49E2">
        <w:rPr>
          <w:rFonts w:hint="cs"/>
          <w:rtl/>
        </w:rPr>
        <w:t xml:space="preserve"> </w:t>
      </w:r>
      <w:r>
        <w:rPr>
          <w:rtl/>
        </w:rPr>
        <w:t>ولى اگر بعد از گذشتن عدّه رجعى‏يا در عدّه طلاق بائن يكى از آنان بميرد، ديگرى از او ارث</w:t>
      </w:r>
      <w:r w:rsidR="009A49E2">
        <w:rPr>
          <w:rFonts w:hint="cs"/>
          <w:rtl/>
        </w:rPr>
        <w:t xml:space="preserve"> </w:t>
      </w:r>
      <w:r>
        <w:rPr>
          <w:rtl/>
        </w:rPr>
        <w:t>نمى‏برد.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شوهر در حال مرض، عيالش را طلاق دهد و پيش از گذشتن دوازده ماه</w:t>
      </w:r>
      <w:r w:rsidR="009A49E2">
        <w:rPr>
          <w:rFonts w:hint="cs"/>
          <w:rtl/>
        </w:rPr>
        <w:t xml:space="preserve"> </w:t>
      </w:r>
      <w:r>
        <w:rPr>
          <w:rtl/>
        </w:rPr>
        <w:t>هلالى بميرد، زن با سه شرط از او ارث مى‏برد.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در اين مدّت شوهر ديگر نكرده باشد.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بواسطه بى ميلى به شوهر، مالى به او نداده باشد كه به طلاق دادن راضى‏شود. بلكه اگر</w:t>
      </w:r>
      <w:r w:rsidR="009A49E2">
        <w:rPr>
          <w:rFonts w:hint="cs"/>
          <w:rtl/>
        </w:rPr>
        <w:t xml:space="preserve"> </w:t>
      </w:r>
      <w:r>
        <w:rPr>
          <w:rtl/>
        </w:rPr>
        <w:t>چيزى هم به شوهر ندهد ولى طلاق به تقاضاى زن باشد، باز هم ارث بردنش اشكال دارد.</w:t>
      </w:r>
    </w:p>
    <w:p w:rsidR="004509D9" w:rsidRDefault="004509D9" w:rsidP="00761E6F">
      <w:pPr>
        <w:spacing w:line="240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شوهر در مرضى كه در آن مرض زن را طلاق داده، بواسطه آن مرض يا به جهت</w:t>
      </w:r>
      <w:r w:rsidR="009A49E2">
        <w:rPr>
          <w:rFonts w:hint="cs"/>
          <w:rtl/>
        </w:rPr>
        <w:t xml:space="preserve"> </w:t>
      </w:r>
      <w:r>
        <w:rPr>
          <w:rtl/>
        </w:rPr>
        <w:t>ديگرى بميرد، پس اگر از آن مرض خوب شود و به جهت ديگرى از دنيا برود، زن از او ارث</w:t>
      </w:r>
      <w:r w:rsidR="009A49E2">
        <w:rPr>
          <w:rFonts w:hint="cs"/>
          <w:rtl/>
        </w:rPr>
        <w:t xml:space="preserve"> </w:t>
      </w:r>
      <w:r>
        <w:rPr>
          <w:rtl/>
        </w:rPr>
        <w:t>نمى‏برد مگر اينكه مرگ شوهر قبل از اتمام عده طلاق رجعى باشد.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لباسى كه مرد براى پوشيدن زن خود گرفته اگرچه زن آن را پوشيده باشد، بعد</w:t>
      </w:r>
      <w:r w:rsidR="009A49E2">
        <w:rPr>
          <w:rFonts w:hint="cs"/>
          <w:rtl/>
        </w:rPr>
        <w:t xml:space="preserve"> </w:t>
      </w:r>
      <w:r>
        <w:rPr>
          <w:rtl/>
        </w:rPr>
        <w:t>از مردن شوهر، جزء مال زن است مگر اينكه ثابت شود قصد تملي</w:t>
      </w:r>
      <w:r w:rsidR="005F1A12">
        <w:rPr>
          <w:rtl/>
        </w:rPr>
        <w:t xml:space="preserve">ک </w:t>
      </w:r>
      <w:r>
        <w:rPr>
          <w:rtl/>
        </w:rPr>
        <w:t>نكرده.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قرآن و انگشتر و شمشير ميّت و لباسى را كه پوشيده يا براى پوشيدن گرفته و</w:t>
      </w:r>
      <w:r w:rsidR="009A49E2">
        <w:rPr>
          <w:rFonts w:hint="cs"/>
          <w:rtl/>
        </w:rPr>
        <w:t xml:space="preserve"> </w:t>
      </w:r>
      <w:r>
        <w:rPr>
          <w:rtl/>
        </w:rPr>
        <w:t>دوخته است اگرچه نپوشيده باشد مال پسر بزرگتر است و اگر ميّت از اين چهار چيز بيشتر از</w:t>
      </w:r>
      <w:r w:rsidR="009A49E2">
        <w:rPr>
          <w:rFonts w:hint="cs"/>
          <w:rtl/>
        </w:rPr>
        <w:t xml:space="preserve"> </w:t>
      </w:r>
      <w:r>
        <w:rPr>
          <w:rtl/>
        </w:rPr>
        <w:t>يكى دارد، مثلاً دو قرآن يا دو انگشتر دارد بنابر احتياط واجب پسر بزرگتر با ديگر ورثه</w:t>
      </w:r>
      <w:r w:rsidR="009A49E2">
        <w:rPr>
          <w:rFonts w:hint="cs"/>
          <w:rtl/>
        </w:rPr>
        <w:t xml:space="preserve"> </w:t>
      </w:r>
      <w:r>
        <w:rPr>
          <w:rtl/>
        </w:rPr>
        <w:t>مصالحه كند.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پسر بزرگ ميّت بيش از يكى باشد مثلاً از دو زن او در ي</w:t>
      </w:r>
      <w:r w:rsidR="005F1A12">
        <w:rPr>
          <w:rtl/>
        </w:rPr>
        <w:t xml:space="preserve">ک </w:t>
      </w:r>
      <w:r>
        <w:rPr>
          <w:rtl/>
        </w:rPr>
        <w:t>وقت دو پسر</w:t>
      </w:r>
      <w:r w:rsidR="009A49E2">
        <w:rPr>
          <w:rFonts w:hint="cs"/>
          <w:rtl/>
        </w:rPr>
        <w:t xml:space="preserve"> </w:t>
      </w:r>
      <w:r>
        <w:rPr>
          <w:rtl/>
        </w:rPr>
        <w:t>به دنيا آمده باشد، بايد لباس و قرآن و انگشتر و شمشير ميّت را به طورى مساوى بين خودشان</w:t>
      </w:r>
      <w:r w:rsidR="009A49E2">
        <w:rPr>
          <w:rFonts w:hint="cs"/>
          <w:rtl/>
        </w:rPr>
        <w:t xml:space="preserve"> </w:t>
      </w:r>
      <w:r>
        <w:rPr>
          <w:rtl/>
        </w:rPr>
        <w:t>قسمت 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ميّت بدهى داشته باشد، چنانچه بدهى او به اندازه مالش يا زيادتر باشد، بايد</w:t>
      </w:r>
      <w:r w:rsidR="009A49E2">
        <w:rPr>
          <w:rFonts w:hint="cs"/>
          <w:rtl/>
        </w:rPr>
        <w:t xml:space="preserve"> </w:t>
      </w:r>
      <w:r>
        <w:rPr>
          <w:rtl/>
        </w:rPr>
        <w:t>چهار چيزى هم كه مال پسر بزرگتر است و در مسأله پيش گفته شد، براى بدهى او بدهند و اگر</w:t>
      </w:r>
      <w:r w:rsidR="009A49E2">
        <w:rPr>
          <w:rFonts w:hint="cs"/>
          <w:rtl/>
        </w:rPr>
        <w:t xml:space="preserve"> </w:t>
      </w:r>
      <w:r>
        <w:rPr>
          <w:rtl/>
        </w:rPr>
        <w:t>بدهيش كمتر از مال او باشد بنابر احتياط واجب بايد از آن چهار چيزى هم كه به پسر بزرگتر</w:t>
      </w:r>
      <w:r w:rsidR="009A49E2">
        <w:rPr>
          <w:rFonts w:hint="cs"/>
          <w:rtl/>
        </w:rPr>
        <w:t xml:space="preserve"> </w:t>
      </w:r>
      <w:r>
        <w:rPr>
          <w:rtl/>
        </w:rPr>
        <w:t>مى‏رسد به نسبت به قرض او بدهند مثلاً اگر همه دارايى او شصت تومان است و به مقدار</w:t>
      </w:r>
      <w:r w:rsidR="000E0745">
        <w:rPr>
          <w:rFonts w:hint="cs"/>
          <w:rtl/>
        </w:rPr>
        <w:t xml:space="preserve"> </w:t>
      </w:r>
      <w:r>
        <w:rPr>
          <w:rtl/>
        </w:rPr>
        <w:t>بيست تومان آن از چيزهايى است كه مال پسر بزرگتر است و سى تومان هم قرض دارد بنابر</w:t>
      </w:r>
      <w:r w:rsidR="000E0745">
        <w:rPr>
          <w:rFonts w:hint="cs"/>
          <w:rtl/>
        </w:rPr>
        <w:t xml:space="preserve"> </w:t>
      </w:r>
      <w:r>
        <w:rPr>
          <w:rtl/>
        </w:rPr>
        <w:t>احتياط واجب پسر بزرگ بايد به مقدار ده تومان از آن چهار چيز را بابت قرض ميّت بدهد.</w:t>
      </w:r>
      <w:r w:rsidR="000E0745">
        <w:rPr>
          <w:rFonts w:hint="cs"/>
          <w:rtl/>
        </w:rPr>
        <w:t xml:space="preserve"> 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ميّت كافر باشد و تمام ورثه نيز كافر باشند طبق احكام ارث از او ارث</w:t>
      </w:r>
      <w:r w:rsidR="000E0745">
        <w:rPr>
          <w:rFonts w:hint="cs"/>
          <w:rtl/>
        </w:rPr>
        <w:t xml:space="preserve">  </w:t>
      </w:r>
      <w:r>
        <w:rPr>
          <w:rtl/>
        </w:rPr>
        <w:t>مى‏برند، امّا اگر در بين ورثه او شخص مسلمانى باشد تمام ارث به شخص مسلمان مى‏رسد و</w:t>
      </w:r>
      <w:r w:rsidR="000E0745">
        <w:rPr>
          <w:rFonts w:hint="cs"/>
          <w:rtl/>
        </w:rPr>
        <w:t xml:space="preserve"> </w:t>
      </w:r>
      <w:r>
        <w:rPr>
          <w:rtl/>
        </w:rPr>
        <w:t>هيچ ي</w:t>
      </w:r>
      <w:r w:rsidR="005F1A12">
        <w:rPr>
          <w:rtl/>
        </w:rPr>
        <w:t xml:space="preserve">ک </w:t>
      </w:r>
      <w:r>
        <w:rPr>
          <w:rtl/>
        </w:rPr>
        <w:t>از كفّار ارث نمى‏برند. همچنين است اگر ميّت مسلمان باشد و در ورثه او، هم</w:t>
      </w:r>
      <w:r w:rsidR="000E0745">
        <w:rPr>
          <w:rFonts w:hint="cs"/>
          <w:rtl/>
        </w:rPr>
        <w:t xml:space="preserve"> </w:t>
      </w:r>
      <w:r>
        <w:rPr>
          <w:rtl/>
        </w:rPr>
        <w:t>مسلمان و هم كافر باشد تنها مسلمان از او ارث مى‏برد. امّا اگر در ورثه ميّت مسلمان، شخص</w:t>
      </w:r>
      <w:r w:rsidR="000E0745">
        <w:rPr>
          <w:rFonts w:hint="cs"/>
          <w:rtl/>
        </w:rPr>
        <w:t xml:space="preserve"> </w:t>
      </w:r>
      <w:r>
        <w:rPr>
          <w:rtl/>
        </w:rPr>
        <w:t>مسلمانى وجود نداشت مال ميّت مسلمان در اختيار مجتهد جامع الشرايط قرار مى‏گيرد.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يكى از خويشان خود را عمدا</w:t>
      </w:r>
      <w:r w:rsidR="00D67E27">
        <w:rPr>
          <w:rFonts w:hint="cs"/>
          <w:rtl/>
        </w:rPr>
        <w:t>ً</w:t>
      </w:r>
      <w:r>
        <w:rPr>
          <w:rtl/>
        </w:rPr>
        <w:t xml:space="preserve"> و بنا</w:t>
      </w:r>
      <w:r w:rsidR="0010506C">
        <w:rPr>
          <w:rtl/>
        </w:rPr>
        <w:t xml:space="preserve">حقّ </w:t>
      </w:r>
      <w:r>
        <w:rPr>
          <w:rtl/>
        </w:rPr>
        <w:t>بكشد، از او ارث نمى‏برد ولى</w:t>
      </w:r>
      <w:r w:rsidR="000E0745">
        <w:rPr>
          <w:rFonts w:hint="cs"/>
          <w:rtl/>
        </w:rPr>
        <w:t xml:space="preserve"> </w:t>
      </w:r>
      <w:r>
        <w:rPr>
          <w:rtl/>
        </w:rPr>
        <w:t>اگر از روى خطا باشد مثل آن كه سنگ به هوا بيندازد و اتّفاقا به يكى از خويشان او بخورد و</w:t>
      </w:r>
      <w:r w:rsidR="000E0745">
        <w:rPr>
          <w:rFonts w:hint="cs"/>
          <w:rtl/>
        </w:rPr>
        <w:t xml:space="preserve"> </w:t>
      </w:r>
      <w:r>
        <w:rPr>
          <w:rtl/>
        </w:rPr>
        <w:t>او را بكشد از او حتّى از ديه‏اش ارث مى‏برد.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هرگاه بخواهند ارث را تقسيم كنند در صورتى كه ميّت بچّه‏اى داشته باشد كه</w:t>
      </w:r>
      <w:r w:rsidR="000E0745">
        <w:rPr>
          <w:rFonts w:hint="cs"/>
          <w:rtl/>
        </w:rPr>
        <w:t xml:space="preserve"> </w:t>
      </w:r>
      <w:r>
        <w:rPr>
          <w:rtl/>
        </w:rPr>
        <w:t>در شكم مادر است و در طبقه او وارث ديگرى هم مانند اولاد و پدر و مادر باشد براى</w:t>
      </w:r>
      <w:r w:rsidR="000E0745">
        <w:rPr>
          <w:rFonts w:hint="cs"/>
          <w:rtl/>
        </w:rPr>
        <w:t xml:space="preserve"> </w:t>
      </w:r>
      <w:r>
        <w:rPr>
          <w:rtl/>
        </w:rPr>
        <w:t>بچّه‏اى كه در شكم است كه اگر زنده به دنيا بيايد ارث مى‏برد، سهم دو پسر را كنار مى‏گذارند.</w:t>
      </w:r>
      <w:r w:rsidR="000E0745">
        <w:rPr>
          <w:rFonts w:hint="cs"/>
          <w:rtl/>
        </w:rPr>
        <w:t xml:space="preserve"> </w:t>
      </w:r>
      <w:r>
        <w:rPr>
          <w:rtl/>
        </w:rPr>
        <w:t>ولى اگر احتمال بدهند بيشتر است مثلاً احتمال بدهند كه زن سه بچّه حامله باشد، سهم سه پسر</w:t>
      </w:r>
      <w:r w:rsidR="000E0745">
        <w:rPr>
          <w:rFonts w:hint="cs"/>
          <w:rtl/>
        </w:rPr>
        <w:t xml:space="preserve"> </w:t>
      </w:r>
      <w:r>
        <w:rPr>
          <w:rtl/>
        </w:rPr>
        <w:t>را كنار مى‏گذارند و چنانچه مثلاً ي</w:t>
      </w:r>
      <w:r w:rsidR="005F1A12">
        <w:rPr>
          <w:rtl/>
        </w:rPr>
        <w:t xml:space="preserve">ک </w:t>
      </w:r>
      <w:r>
        <w:rPr>
          <w:rtl/>
        </w:rPr>
        <w:t>پسر يا ي</w:t>
      </w:r>
      <w:r w:rsidR="005F1A12">
        <w:rPr>
          <w:rtl/>
        </w:rPr>
        <w:t xml:space="preserve">ک </w:t>
      </w:r>
      <w:r>
        <w:rPr>
          <w:rtl/>
        </w:rPr>
        <w:t>دختر به دنيا آمد، زيادى را ورثه بين</w:t>
      </w:r>
      <w:r w:rsidR="000E0745">
        <w:rPr>
          <w:rFonts w:hint="cs"/>
          <w:rtl/>
        </w:rPr>
        <w:t xml:space="preserve"> </w:t>
      </w:r>
      <w:r>
        <w:rPr>
          <w:rtl/>
        </w:rPr>
        <w:t>خودشان تقسيم مى‏كنند.</w:t>
      </w:r>
    </w:p>
    <w:p w:rsidR="004509D9" w:rsidRDefault="004509D9" w:rsidP="00761E6F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شخص مفقود الاثرى كه زنده بودنش معلوم نيست و ورثه متموّلى هم دارد</w:t>
      </w:r>
      <w:r w:rsidR="000E0745">
        <w:rPr>
          <w:rFonts w:hint="cs"/>
          <w:rtl/>
        </w:rPr>
        <w:t xml:space="preserve"> </w:t>
      </w:r>
      <w:r>
        <w:rPr>
          <w:rtl/>
        </w:rPr>
        <w:t>حاكم شرع مال را بين</w:t>
      </w:r>
      <w:r w:rsidR="00191322">
        <w:rPr>
          <w:rtl/>
        </w:rPr>
        <w:t xml:space="preserve"> آن‌ها </w:t>
      </w:r>
      <w:r>
        <w:rPr>
          <w:rtl/>
        </w:rPr>
        <w:t>تقسيم مى‏كند، امّا اگر شخص زنده بود و برگشت كسانى كه از او به</w:t>
      </w:r>
      <w:r w:rsidR="000E0745">
        <w:rPr>
          <w:rFonts w:hint="cs"/>
          <w:rtl/>
        </w:rPr>
        <w:t xml:space="preserve"> </w:t>
      </w:r>
      <w:r>
        <w:rPr>
          <w:rtl/>
        </w:rPr>
        <w:t>فرض اينكه مرده ارث برده‏اند، بايد مال را به او برگردانند. امّا اگر شخص مفقود ورثه متموّلى</w:t>
      </w:r>
      <w:r w:rsidR="000E0745">
        <w:rPr>
          <w:rFonts w:hint="cs"/>
          <w:rtl/>
        </w:rPr>
        <w:t xml:space="preserve"> </w:t>
      </w:r>
      <w:r>
        <w:rPr>
          <w:rtl/>
        </w:rPr>
        <w:t>نداشت حاكم شرع چهار سال پيگيرى شخص مفقود الاثر را مى‏كند و بعد از آن مال را تقسيم</w:t>
      </w:r>
      <w:r w:rsidR="000E0745">
        <w:rPr>
          <w:rFonts w:hint="cs"/>
          <w:rtl/>
        </w:rPr>
        <w:t xml:space="preserve"> </w:t>
      </w:r>
      <w:r>
        <w:rPr>
          <w:rtl/>
        </w:rPr>
        <w:t>مى‏كند و در اين چهار سال حاكم بايد كارى كند كه از ارزش مال كم نشود.</w:t>
      </w:r>
    </w:p>
    <w:p w:rsidR="00CA6DB7" w:rsidRDefault="004509D9" w:rsidP="00761E6F">
      <w:pPr>
        <w:pStyle w:val="a"/>
        <w:bidi/>
        <w:spacing w:line="240" w:lineRule="auto"/>
        <w:rPr>
          <w:rtl/>
        </w:rPr>
        <w:sectPr w:rsidR="00CA6DB7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اگر چند نفر كه هر كدام وارث ديگرى است با هم مثلاً زير آوار بمانند در</w:t>
      </w:r>
      <w:r w:rsidR="000E0745">
        <w:rPr>
          <w:rFonts w:hint="cs"/>
          <w:rtl/>
        </w:rPr>
        <w:t xml:space="preserve"> </w:t>
      </w:r>
      <w:r>
        <w:rPr>
          <w:rtl/>
        </w:rPr>
        <w:t>صورتى كه معلوم نباشد كدام زودتر مرده هر كدام از ديگرى ارث مى‏برد. ولى اگر معلوم شود</w:t>
      </w:r>
      <w:r w:rsidR="000E0745">
        <w:rPr>
          <w:rFonts w:hint="cs"/>
          <w:rtl/>
        </w:rPr>
        <w:t xml:space="preserve"> </w:t>
      </w:r>
      <w:r>
        <w:rPr>
          <w:rtl/>
        </w:rPr>
        <w:t>كه كدام زودتر مرده كسى كه ديرتر مرده ارث مى‏برد.</w:t>
      </w:r>
    </w:p>
    <w:p w:rsidR="009310FA" w:rsidRDefault="009310FA" w:rsidP="00CB3149"/>
    <w:p w:rsidR="009310FA" w:rsidRDefault="009310FA" w:rsidP="00CB3149"/>
    <w:p w:rsidR="009310FA" w:rsidRDefault="009310FA" w:rsidP="00CB3149"/>
    <w:p w:rsidR="009310FA" w:rsidRDefault="009310FA" w:rsidP="00CB3149"/>
    <w:p w:rsidR="009310FA" w:rsidRDefault="009310FA" w:rsidP="00CB3149"/>
    <w:p w:rsidR="009310FA" w:rsidRDefault="009310FA" w:rsidP="00CB3149">
      <w:pPr>
        <w:rPr>
          <w:rtl/>
        </w:rPr>
      </w:pPr>
    </w:p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2093" w:name="_Toc391150022"/>
      <w:bookmarkStart w:id="2094" w:name="_Toc391155160"/>
      <w:bookmarkStart w:id="2095" w:name="_Toc391159382"/>
      <w:bookmarkStart w:id="2096" w:name="_Toc391232071"/>
      <w:bookmarkStart w:id="2097" w:name="_Toc391319840"/>
      <w:bookmarkStart w:id="2098" w:name="_Toc391328928"/>
      <w:bookmarkStart w:id="2099" w:name="_Toc281965651"/>
      <w:bookmarkStart w:id="2100" w:name="_Toc502700897"/>
      <w:r>
        <w:rPr>
          <w:rtl/>
          <w:lang w:bidi="fa-IR"/>
        </w:rPr>
        <w:t>امر به معروف و نهى از منكر</w:t>
      </w:r>
      <w:bookmarkEnd w:id="2093"/>
      <w:bookmarkEnd w:id="2094"/>
      <w:bookmarkEnd w:id="2095"/>
      <w:bookmarkEnd w:id="2096"/>
      <w:bookmarkEnd w:id="2097"/>
      <w:bookmarkEnd w:id="2098"/>
      <w:bookmarkEnd w:id="2099"/>
      <w:bookmarkEnd w:id="2100"/>
    </w:p>
    <w:p w:rsidR="004509D9" w:rsidRDefault="004509D9" w:rsidP="00F30132">
      <w:pPr>
        <w:pStyle w:val="a"/>
        <w:bidi/>
        <w:spacing w:line="20" w:lineRule="atLeast"/>
        <w:rPr>
          <w:szCs w:val="24"/>
        </w:rPr>
      </w:pPr>
      <w:r w:rsidRPr="00324A6A">
        <w:rPr>
          <w:rtl/>
        </w:rPr>
        <w:t>يكى از بزرگترين واجبات دينى امر به معروف و نهى از منكر است. قرآن كريم در اين باره</w:t>
      </w:r>
      <w:r w:rsidR="00F176F9" w:rsidRPr="00324A6A">
        <w:rPr>
          <w:rFonts w:hint="cs"/>
          <w:rtl/>
        </w:rPr>
        <w:t xml:space="preserve"> </w:t>
      </w:r>
      <w:r w:rsidR="009C3107" w:rsidRPr="00324A6A">
        <w:rPr>
          <w:rtl/>
        </w:rPr>
        <w:t>مى‏فرمايد:</w:t>
      </w:r>
      <w:r w:rsidR="00324A6A" w:rsidRPr="00324A6A">
        <w:rPr>
          <w:rFonts w:hint="cs"/>
          <w:rtl/>
        </w:rPr>
        <w:t xml:space="preserve"> </w:t>
      </w:r>
      <w:r w:rsidR="001128CB" w:rsidRPr="00E1788B">
        <w:rPr>
          <w:rStyle w:val="QuoteChar"/>
          <w:rFonts w:hint="cs"/>
          <w:rtl/>
        </w:rPr>
        <w:t>«</w:t>
      </w:r>
      <w:r w:rsidRPr="00E1788B">
        <w:rPr>
          <w:rStyle w:val="QuoteChar"/>
          <w:rtl/>
        </w:rPr>
        <w:t>وَلْتَكُنْ مِنكُم أُمَّةٌ يَدعُونَ اِلى الخَيرِ وَ يأمُرُون بِالمعروفِ وَ يَنهَونَ عَنِ المُنكَرِ</w:t>
      </w:r>
      <w:r w:rsidR="00F176F9" w:rsidRPr="00E1788B">
        <w:rPr>
          <w:rStyle w:val="QuoteChar"/>
          <w:rFonts w:hint="cs"/>
          <w:rtl/>
        </w:rPr>
        <w:t xml:space="preserve"> </w:t>
      </w:r>
      <w:r w:rsidRPr="00E1788B">
        <w:rPr>
          <w:rStyle w:val="QuoteChar"/>
          <w:rtl/>
        </w:rPr>
        <w:t xml:space="preserve">و </w:t>
      </w:r>
      <w:r w:rsidR="00403484" w:rsidRPr="00403484">
        <w:rPr>
          <w:rStyle w:val="QuoteChar"/>
          <w:b/>
          <w:rtl/>
        </w:rPr>
        <w:t>أ</w:t>
      </w:r>
      <w:r w:rsidR="00403484" w:rsidRPr="00403484">
        <w:rPr>
          <w:rStyle w:val="QuoteChar"/>
          <w:rFonts w:hint="cs"/>
          <w:b/>
          <w:rtl/>
        </w:rPr>
        <w:t>ُ</w:t>
      </w:r>
      <w:r w:rsidR="00403484" w:rsidRPr="00403484">
        <w:rPr>
          <w:rStyle w:val="QuoteChar"/>
          <w:b/>
          <w:rtl/>
        </w:rPr>
        <w:t>ولٰئِكَ</w:t>
      </w:r>
      <w:r w:rsidRPr="00E1788B">
        <w:rPr>
          <w:rStyle w:val="QuoteChar"/>
          <w:rtl/>
        </w:rPr>
        <w:t xml:space="preserve"> هُمُ المُفلِحو</w:t>
      </w:r>
      <w:r w:rsidR="003E2B6C" w:rsidRPr="00E1788B">
        <w:rPr>
          <w:rStyle w:val="QuoteChar"/>
          <w:rFonts w:hint="cs"/>
          <w:rtl/>
        </w:rPr>
        <w:t>ن»</w:t>
      </w:r>
      <w:r w:rsidR="003E2B6C">
        <w:rPr>
          <w:rFonts w:hint="cs"/>
          <w:rtl/>
        </w:rPr>
        <w:t>. (آل عمران/ 104)</w:t>
      </w:r>
    </w:p>
    <w:p w:rsidR="004509D9" w:rsidRDefault="004509D9" w:rsidP="00F30132">
      <w:pPr>
        <w:pStyle w:val="a"/>
        <w:bidi/>
        <w:spacing w:line="20" w:lineRule="atLeast"/>
        <w:rPr>
          <w:szCs w:val="24"/>
          <w:rtl/>
        </w:rPr>
      </w:pPr>
      <w:r>
        <w:rPr>
          <w:rtl/>
        </w:rPr>
        <w:t>ترجمه: «بايد عدّه‏اى از شما باشند كه دعوت به خير و امر به معروف و نهى از منكر كنند؛ و</w:t>
      </w:r>
      <w:r w:rsidR="00F176F9">
        <w:rPr>
          <w:rFonts w:hint="cs"/>
          <w:rtl/>
        </w:rPr>
        <w:t xml:space="preserve"> </w:t>
      </w:r>
      <w:r>
        <w:rPr>
          <w:rtl/>
        </w:rPr>
        <w:t>رستگاران آنان هستند».</w:t>
      </w:r>
    </w:p>
    <w:p w:rsidR="004509D9" w:rsidRDefault="004509D9" w:rsidP="00F30132">
      <w:pPr>
        <w:pStyle w:val="a"/>
        <w:bidi/>
        <w:spacing w:line="20" w:lineRule="atLeast"/>
        <w:rPr>
          <w:szCs w:val="24"/>
          <w:rtl/>
        </w:rPr>
      </w:pPr>
      <w:r>
        <w:rPr>
          <w:rtl/>
        </w:rPr>
        <w:t xml:space="preserve">روايت شده كه فرمودند: «چگونه خواهيد بود زمانى كه ببينيد </w:t>
      </w:r>
      <w:r w:rsidR="00BE4277">
        <w:rPr>
          <w:rtl/>
        </w:rPr>
        <w:t xml:space="preserve">زن‌ها </w:t>
      </w:r>
      <w:r>
        <w:rPr>
          <w:rtl/>
        </w:rPr>
        <w:t>فاسد و جوانان فاسق</w:t>
      </w:r>
      <w:r w:rsidR="00F176F9">
        <w:rPr>
          <w:rFonts w:hint="cs"/>
          <w:rtl/>
        </w:rPr>
        <w:t xml:space="preserve"> </w:t>
      </w:r>
      <w:r>
        <w:rPr>
          <w:rtl/>
        </w:rPr>
        <w:t>شده‏اند و شما امر به معروف و نهى از منكر نمى‏كنيد؟ گفتند: يا رسول اللّه‏، آيا چنين اتفاقى</w:t>
      </w:r>
      <w:r w:rsidR="00F176F9">
        <w:rPr>
          <w:rFonts w:hint="cs"/>
          <w:rtl/>
        </w:rPr>
        <w:t xml:space="preserve"> </w:t>
      </w:r>
      <w:r>
        <w:rPr>
          <w:rtl/>
        </w:rPr>
        <w:t>خواهد افتاد؟ فرمود: بله. بعد اضافه كردند: چگونه خواهيد بود زمانى كه امر به منكر و نهى از</w:t>
      </w:r>
      <w:r w:rsidR="00F176F9">
        <w:rPr>
          <w:rFonts w:hint="cs"/>
          <w:rtl/>
        </w:rPr>
        <w:t xml:space="preserve"> </w:t>
      </w:r>
      <w:r>
        <w:rPr>
          <w:rtl/>
        </w:rPr>
        <w:t>معروف انجام دهيد؟ گفتند: آيا چنين اتفاقى رخ خواهد داد؟ فرمود: بله، و بدتر از اين زمانى</w:t>
      </w:r>
      <w:r w:rsidR="00F176F9">
        <w:rPr>
          <w:rFonts w:hint="cs"/>
          <w:rtl/>
        </w:rPr>
        <w:t xml:space="preserve"> </w:t>
      </w:r>
      <w:r>
        <w:rPr>
          <w:rtl/>
        </w:rPr>
        <w:t>است كه مى‏بينيد معروف منكر شده و منكر معروف شده است».</w:t>
      </w:r>
    </w:p>
    <w:p w:rsidR="00F176F9" w:rsidRDefault="009C7237" w:rsidP="00F30132">
      <w:pPr>
        <w:pStyle w:val="a"/>
        <w:bidi/>
        <w:spacing w:line="20" w:lineRule="atLeast"/>
        <w:rPr>
          <w:rtl/>
        </w:rPr>
      </w:pPr>
      <w:r>
        <w:rPr>
          <w:rtl/>
        </w:rPr>
        <w:t>و از ائمّه معصومين</w:t>
      </w:r>
      <w:r>
        <w:rPr>
          <w:rStyle w:val="SubtitleChar"/>
          <w:rFonts w:hint="cs"/>
          <w:rtl/>
          <w:lang w:bidi="fa-IR"/>
        </w:rPr>
        <w:t>:</w:t>
      </w:r>
      <w:r w:rsidR="004509D9">
        <w:rPr>
          <w:rtl/>
        </w:rPr>
        <w:t xml:space="preserve"> روايت شده كه «بوسيله امر به معروف واجبات خدا برپا مى‏شود و</w:t>
      </w:r>
      <w:r w:rsidR="00F176F9">
        <w:rPr>
          <w:rFonts w:hint="cs"/>
          <w:rtl/>
        </w:rPr>
        <w:t xml:space="preserve"> </w:t>
      </w:r>
      <w:r w:rsidR="004509D9">
        <w:rPr>
          <w:rtl/>
        </w:rPr>
        <w:t>راه‏ها امنيت پيدا مى‏كند و كسب و كارها حلال و از ستم و تعدّى به ديگران جلوگيرى</w:t>
      </w:r>
      <w:r w:rsidR="00F176F9">
        <w:rPr>
          <w:rFonts w:hint="cs"/>
          <w:rtl/>
        </w:rPr>
        <w:t xml:space="preserve"> </w:t>
      </w:r>
      <w:r w:rsidR="004509D9">
        <w:rPr>
          <w:rtl/>
        </w:rPr>
        <w:t xml:space="preserve">مى‏شود، و همچنين امر به معروف موجب آبادى زمين و گرفته شدن </w:t>
      </w:r>
      <w:r w:rsidR="0010506C">
        <w:rPr>
          <w:rtl/>
        </w:rPr>
        <w:t xml:space="preserve">حقّ </w:t>
      </w:r>
      <w:r w:rsidR="004509D9">
        <w:rPr>
          <w:rtl/>
        </w:rPr>
        <w:t>مظلومان از ظالمان</w:t>
      </w:r>
      <w:r w:rsidR="00F176F9">
        <w:rPr>
          <w:rFonts w:hint="cs"/>
          <w:rtl/>
        </w:rPr>
        <w:t xml:space="preserve"> </w:t>
      </w:r>
      <w:r w:rsidR="004509D9">
        <w:rPr>
          <w:rtl/>
        </w:rPr>
        <w:t>مى‏گردد، و همواره مردم تا زمانى كه امر به معروف و نهى از منكر كنند و در كارهاى ني</w:t>
      </w:r>
      <w:r w:rsidR="00E13901">
        <w:rPr>
          <w:rtl/>
        </w:rPr>
        <w:t xml:space="preserve">ک </w:t>
      </w:r>
      <w:r w:rsidR="004509D9">
        <w:rPr>
          <w:rtl/>
        </w:rPr>
        <w:t>به</w:t>
      </w:r>
      <w:r w:rsidR="00F176F9">
        <w:rPr>
          <w:rFonts w:hint="cs"/>
          <w:rtl/>
        </w:rPr>
        <w:t xml:space="preserve"> </w:t>
      </w:r>
      <w:r w:rsidR="004509D9">
        <w:rPr>
          <w:rtl/>
        </w:rPr>
        <w:t>يكديگر يارى رسانند در خير و خوبى بسر مى‏برند، و اگر اين واجب الهى را انجام ندهند</w:t>
      </w:r>
      <w:r w:rsidR="00F176F9">
        <w:rPr>
          <w:rFonts w:hint="cs"/>
          <w:rtl/>
        </w:rPr>
        <w:t xml:space="preserve"> </w:t>
      </w:r>
      <w:r w:rsidR="004509D9">
        <w:rPr>
          <w:rtl/>
        </w:rPr>
        <w:t xml:space="preserve">بركت </w:t>
      </w:r>
      <w:r w:rsidR="004509D9">
        <w:rPr>
          <w:rtl/>
        </w:rPr>
        <w:lastRenderedPageBreak/>
        <w:t>از</w:t>
      </w:r>
      <w:r w:rsidR="00191322">
        <w:rPr>
          <w:rtl/>
        </w:rPr>
        <w:t xml:space="preserve"> آن‌ها </w:t>
      </w:r>
      <w:r w:rsidR="004509D9">
        <w:rPr>
          <w:rtl/>
        </w:rPr>
        <w:t>سلب مى‏شود، و ظالمان بر</w:t>
      </w:r>
      <w:r w:rsidR="00191322">
        <w:rPr>
          <w:rtl/>
        </w:rPr>
        <w:t xml:space="preserve"> آن‌ها </w:t>
      </w:r>
      <w:r w:rsidR="004509D9">
        <w:rPr>
          <w:rtl/>
        </w:rPr>
        <w:t>مسلّط مى‏شوند و يار و ياورى در آن هنگام از</w:t>
      </w:r>
      <w:r w:rsidR="00CB0B89">
        <w:rPr>
          <w:rFonts w:hint="cs"/>
          <w:rtl/>
        </w:rPr>
        <w:t xml:space="preserve"> </w:t>
      </w:r>
      <w:r w:rsidR="004509D9">
        <w:rPr>
          <w:rtl/>
        </w:rPr>
        <w:t>زمين و آسمان نخواهند داشت».</w:t>
      </w:r>
    </w:p>
    <w:p w:rsidR="00F176F9" w:rsidRDefault="004A6F2A" w:rsidP="00F30132">
      <w:pPr>
        <w:pStyle w:val="a"/>
        <w:bidi/>
        <w:spacing w:line="20" w:lineRule="atLeast"/>
        <w:rPr>
          <w:rtl/>
        </w:rPr>
      </w:pPr>
      <w:r>
        <w:rPr>
          <w:rtl/>
        </w:rPr>
        <w:t>از رسول خدا</w:t>
      </w:r>
      <w:r w:rsidR="006714B0">
        <w:rPr>
          <w:rStyle w:val="SubtitleChar"/>
          <w:rFonts w:hint="cs"/>
          <w:rtl/>
        </w:rPr>
        <w:t>(ص)</w:t>
      </w:r>
      <w:r>
        <w:rPr>
          <w:rFonts w:hint="cs"/>
          <w:rtl/>
        </w:rPr>
        <w:t xml:space="preserve"> </w:t>
      </w:r>
      <w:r w:rsidR="004509D9">
        <w:rPr>
          <w:rtl/>
        </w:rPr>
        <w:t>روايت شده كه فرمود: «خداوند از مؤمن ناتوانى كه دين ندارد بدش</w:t>
      </w:r>
      <w:r w:rsidR="00F176F9">
        <w:rPr>
          <w:rFonts w:hint="cs"/>
          <w:rtl/>
        </w:rPr>
        <w:t xml:space="preserve"> </w:t>
      </w:r>
      <w:r w:rsidR="004509D9">
        <w:rPr>
          <w:rtl/>
        </w:rPr>
        <w:t>مى‏آيد. پرسيدند: مؤمن ناتوان بى دين كيست؟ فرمود: آن كس كه نهى از منكر نمى‏كند».</w:t>
      </w:r>
      <w:r w:rsidR="00F176F9">
        <w:rPr>
          <w:rFonts w:hint="cs"/>
          <w:rtl/>
        </w:rPr>
        <w:t xml:space="preserve"> </w:t>
      </w:r>
    </w:p>
    <w:p w:rsidR="004509D9" w:rsidRDefault="009C7237" w:rsidP="00F30132">
      <w:pPr>
        <w:pStyle w:val="a"/>
        <w:bidi/>
        <w:spacing w:line="20" w:lineRule="atLeast"/>
        <w:rPr>
          <w:szCs w:val="24"/>
          <w:rtl/>
        </w:rPr>
      </w:pPr>
      <w:r>
        <w:rPr>
          <w:rtl/>
        </w:rPr>
        <w:t>و از على</w:t>
      </w:r>
      <w:r w:rsidR="006714B0">
        <w:rPr>
          <w:rStyle w:val="SubtitleChar"/>
          <w:rFonts w:hint="eastAsia"/>
          <w:rtl/>
          <w:lang w:bidi="fa-IR"/>
        </w:rPr>
        <w:t>(ع)</w:t>
      </w:r>
      <w:r w:rsidR="004509D9">
        <w:rPr>
          <w:rtl/>
        </w:rPr>
        <w:t xml:space="preserve"> روايت شده كه فرمود: «كسى كه منكر و بدى را با قلب و دست و زبان انكار</w:t>
      </w:r>
      <w:r w:rsidR="00F176F9">
        <w:rPr>
          <w:rFonts w:hint="cs"/>
          <w:rtl/>
        </w:rPr>
        <w:t xml:space="preserve"> </w:t>
      </w:r>
      <w:r w:rsidR="004509D9">
        <w:rPr>
          <w:rtl/>
        </w:rPr>
        <w:t>(مخالفت و جلوگيرى) نكند، مرده‏اى ميان زندگان است».</w:t>
      </w:r>
    </w:p>
    <w:p w:rsidR="004509D9" w:rsidRDefault="004509D9" w:rsidP="00F30132">
      <w:pPr>
        <w:pStyle w:val="a"/>
        <w:bidi/>
        <w:spacing w:line="20" w:lineRule="atLeast"/>
        <w:rPr>
          <w:szCs w:val="24"/>
        </w:rPr>
      </w:pPr>
      <w:r>
        <w:rPr>
          <w:rtl/>
        </w:rPr>
        <w:t>امر به معروف و نهى از منكر با شرايطى كه ذكر خواهد شد، واجب است و</w:t>
      </w:r>
      <w:r w:rsidR="00F176F9">
        <w:rPr>
          <w:rFonts w:hint="cs"/>
          <w:rtl/>
        </w:rPr>
        <w:t xml:space="preserve"> </w:t>
      </w:r>
      <w:r>
        <w:rPr>
          <w:rtl/>
        </w:rPr>
        <w:t>تر</w:t>
      </w:r>
      <w:r w:rsidR="00E13901">
        <w:rPr>
          <w:rtl/>
        </w:rPr>
        <w:t xml:space="preserve">ک </w:t>
      </w:r>
      <w:r>
        <w:rPr>
          <w:rtl/>
        </w:rPr>
        <w:t xml:space="preserve">آن معصيت است و در </w:t>
      </w:r>
      <w:r w:rsidR="00A82B8A">
        <w:rPr>
          <w:rtl/>
        </w:rPr>
        <w:t>مستحبّ</w:t>
      </w:r>
      <w:r>
        <w:rPr>
          <w:rtl/>
        </w:rPr>
        <w:t>ات و مكروهات هم به نحوى كه موجب اذيت و اهانت به</w:t>
      </w:r>
      <w:r w:rsidR="00F176F9">
        <w:rPr>
          <w:rFonts w:hint="cs"/>
          <w:rtl/>
        </w:rPr>
        <w:t xml:space="preserve"> </w:t>
      </w:r>
      <w:r>
        <w:rPr>
          <w:rtl/>
        </w:rPr>
        <w:t>او نباشد و انجام آن براى افرادى مثل او سنگين و ثقيل نباشد كه موجب دلزدگى نسبت به دين</w:t>
      </w:r>
      <w:r w:rsidR="00F176F9">
        <w:rPr>
          <w:rFonts w:hint="cs"/>
          <w:rtl/>
        </w:rPr>
        <w:t xml:space="preserve"> </w:t>
      </w:r>
      <w:r>
        <w:rPr>
          <w:rtl/>
        </w:rPr>
        <w:t xml:space="preserve">شود امر و نهى </w:t>
      </w:r>
      <w:r w:rsidR="00A82B8A">
        <w:rPr>
          <w:rtl/>
        </w:rPr>
        <w:t>مستحبّ</w:t>
      </w:r>
      <w:r>
        <w:rPr>
          <w:rtl/>
        </w:rPr>
        <w:t xml:space="preserve"> است.</w:t>
      </w:r>
    </w:p>
    <w:p w:rsidR="004509D9" w:rsidRDefault="004509D9" w:rsidP="00F30132">
      <w:pPr>
        <w:pStyle w:val="a"/>
        <w:bidi/>
        <w:spacing w:line="20" w:lineRule="atLeast"/>
        <w:rPr>
          <w:szCs w:val="24"/>
          <w:rtl/>
        </w:rPr>
      </w:pPr>
      <w:r>
        <w:rPr>
          <w:rtl/>
        </w:rPr>
        <w:t>امر به معروف و نهى از منكر واجب كفايى مى‏باشد و در صورتى كه بعضى از</w:t>
      </w:r>
      <w:r w:rsidR="00F176F9">
        <w:rPr>
          <w:rFonts w:hint="cs"/>
          <w:rtl/>
        </w:rPr>
        <w:t xml:space="preserve"> </w:t>
      </w:r>
      <w:r>
        <w:rPr>
          <w:rtl/>
        </w:rPr>
        <w:t>مكلّفين قيام به آن كنند از ديگران ساقط است و اگر اقامه معروف و جلوگيرى از منكر،</w:t>
      </w:r>
      <w:r w:rsidR="00F176F9">
        <w:rPr>
          <w:rFonts w:hint="cs"/>
          <w:rtl/>
        </w:rPr>
        <w:t xml:space="preserve"> </w:t>
      </w:r>
      <w:r>
        <w:rPr>
          <w:rtl/>
        </w:rPr>
        <w:t>موقوف بر اجتماع جمعى از مكلّفين باشد واجب است اجتماع كنند.</w:t>
      </w:r>
    </w:p>
    <w:p w:rsidR="004509D9" w:rsidRDefault="004509D9" w:rsidP="00F30132">
      <w:pPr>
        <w:pStyle w:val="a"/>
        <w:bidi/>
        <w:spacing w:line="20" w:lineRule="atLeast"/>
        <w:rPr>
          <w:szCs w:val="24"/>
          <w:rtl/>
        </w:rPr>
      </w:pPr>
      <w:r>
        <w:rPr>
          <w:rtl/>
        </w:rPr>
        <w:t>اگر بعضى امر و نهى كنند و مؤثّر نشود و بعض ديگر احتمال بدهند كه امر</w:t>
      </w:r>
      <w:r w:rsidR="00191322">
        <w:rPr>
          <w:rtl/>
        </w:rPr>
        <w:t xml:space="preserve"> آن‌ها </w:t>
      </w:r>
      <w:r>
        <w:rPr>
          <w:rtl/>
        </w:rPr>
        <w:t>يا نهى</w:t>
      </w:r>
      <w:r w:rsidR="00191322">
        <w:rPr>
          <w:rtl/>
        </w:rPr>
        <w:t xml:space="preserve"> آن‌ها </w:t>
      </w:r>
      <w:r>
        <w:rPr>
          <w:rtl/>
        </w:rPr>
        <w:t>مؤثّر است، واجب است امر و نهى كنند.</w:t>
      </w:r>
    </w:p>
    <w:p w:rsidR="004509D9" w:rsidRDefault="004509D9" w:rsidP="00F30132">
      <w:pPr>
        <w:pStyle w:val="a"/>
        <w:bidi/>
        <w:spacing w:line="20" w:lineRule="atLeast"/>
        <w:rPr>
          <w:szCs w:val="24"/>
          <w:rtl/>
        </w:rPr>
      </w:pPr>
      <w:r>
        <w:rPr>
          <w:rtl/>
        </w:rPr>
        <w:t>بيان مسأله شرعيه كفايت نمى‏كند در امر به معروف و نهى از منكر، بلكه بايد</w:t>
      </w:r>
      <w:r w:rsidR="00F176F9">
        <w:rPr>
          <w:rFonts w:hint="cs"/>
          <w:rtl/>
        </w:rPr>
        <w:t xml:space="preserve"> </w:t>
      </w:r>
      <w:r>
        <w:rPr>
          <w:rtl/>
        </w:rPr>
        <w:t>مكلّف امر و نهى كند. مگر آن كه مقصود از امر به معروف و نهى از منكر، از بيان حكم</w:t>
      </w:r>
      <w:r w:rsidR="00F176F9">
        <w:rPr>
          <w:rFonts w:hint="cs"/>
          <w:rtl/>
        </w:rPr>
        <w:t xml:space="preserve"> </w:t>
      </w:r>
      <w:r>
        <w:rPr>
          <w:rtl/>
        </w:rPr>
        <w:t>شرعى حاصل شود و يا طرف مقابل از آن، امر و نهى بفهمد.</w:t>
      </w:r>
    </w:p>
    <w:p w:rsidR="004509D9" w:rsidRDefault="004509D9" w:rsidP="00F30132">
      <w:pPr>
        <w:pStyle w:val="a"/>
        <w:bidi/>
        <w:spacing w:line="20" w:lineRule="atLeast"/>
        <w:rPr>
          <w:szCs w:val="24"/>
          <w:rtl/>
        </w:rPr>
      </w:pPr>
      <w:r>
        <w:rPr>
          <w:rtl/>
        </w:rPr>
        <w:lastRenderedPageBreak/>
        <w:t>در امر به معروف و نهى از منكر قصد قربت معتبر نيست، بلكه مقصود، اقامه</w:t>
      </w:r>
      <w:r w:rsidR="00F176F9">
        <w:rPr>
          <w:rFonts w:hint="cs"/>
          <w:rtl/>
        </w:rPr>
        <w:t xml:space="preserve"> </w:t>
      </w:r>
      <w:r>
        <w:rPr>
          <w:rtl/>
        </w:rPr>
        <w:t>واجب و جلوگيرى از حرام است.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01" w:name="_Toc391150023"/>
      <w:bookmarkStart w:id="2102" w:name="_Toc391155161"/>
      <w:bookmarkStart w:id="2103" w:name="_Toc391159383"/>
      <w:bookmarkStart w:id="2104" w:name="_Toc391232072"/>
      <w:bookmarkStart w:id="2105" w:name="_Toc391319841"/>
      <w:bookmarkStart w:id="2106" w:name="_Toc391328929"/>
      <w:bookmarkStart w:id="2107" w:name="_Toc281965652"/>
      <w:bookmarkStart w:id="2108" w:name="_Toc502700898"/>
      <w:r>
        <w:rPr>
          <w:rtl/>
        </w:rPr>
        <w:t>شرايط امر به معروف و نهى از منكر</w:t>
      </w:r>
      <w:bookmarkEnd w:id="2101"/>
      <w:bookmarkEnd w:id="2102"/>
      <w:bookmarkEnd w:id="2103"/>
      <w:bookmarkEnd w:id="2104"/>
      <w:bookmarkEnd w:id="2105"/>
      <w:bookmarkEnd w:id="2106"/>
      <w:bookmarkEnd w:id="2107"/>
      <w:bookmarkEnd w:id="2108"/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چند چيز شرط است در واجب بودن امر به معروف و نهى از منكر: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bCs/>
          <w:rtl/>
        </w:rPr>
        <w:t>اوّل:</w:t>
      </w:r>
      <w:r>
        <w:rPr>
          <w:rtl/>
        </w:rPr>
        <w:t xml:space="preserve"> آن كه كسى كه مى‏خواهد امر و نهى كند، بداند كه آنچه شخص مكلّف بجا</w:t>
      </w:r>
      <w:r w:rsidR="009739DD">
        <w:rPr>
          <w:rFonts w:hint="cs"/>
          <w:rtl/>
        </w:rPr>
        <w:t xml:space="preserve"> </w:t>
      </w:r>
      <w:r>
        <w:rPr>
          <w:rtl/>
        </w:rPr>
        <w:t>نمى‏آورد واجب است بجا آورد و آنچه بجا مى‏آورد بايد تر</w:t>
      </w:r>
      <w:r w:rsidR="00E13901">
        <w:rPr>
          <w:rtl/>
        </w:rPr>
        <w:t xml:space="preserve">ک </w:t>
      </w:r>
      <w:r>
        <w:rPr>
          <w:rtl/>
        </w:rPr>
        <w:t>كند. و بر كسى‏كه معروف و</w:t>
      </w:r>
      <w:r w:rsidR="009739DD">
        <w:rPr>
          <w:rFonts w:hint="cs"/>
          <w:rtl/>
        </w:rPr>
        <w:t xml:space="preserve"> </w:t>
      </w:r>
      <w:r>
        <w:rPr>
          <w:rtl/>
        </w:rPr>
        <w:t>منكر را نمى‏داند واجب نيست، ولى يادگيرى آن بعنوان مقدمه، واجب است.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bCs/>
          <w:rtl/>
        </w:rPr>
        <w:t>دوم:</w:t>
      </w:r>
      <w:r>
        <w:rPr>
          <w:rtl/>
        </w:rPr>
        <w:t xml:space="preserve"> آن كه احتمال بدهد امر و نهى او تأثير مى‏كند، پس اگر بداند اثر نمى‏كند واجب</w:t>
      </w:r>
      <w:r w:rsidR="009739DD">
        <w:rPr>
          <w:rFonts w:hint="cs"/>
          <w:rtl/>
        </w:rPr>
        <w:t xml:space="preserve"> </w:t>
      </w:r>
      <w:r>
        <w:rPr>
          <w:rtl/>
        </w:rPr>
        <w:t>نيست، امّا احتياط اين است كه اظهار كراهت را تر</w:t>
      </w:r>
      <w:r w:rsidR="00E13901">
        <w:rPr>
          <w:rtl/>
        </w:rPr>
        <w:t xml:space="preserve">ک </w:t>
      </w:r>
      <w:r>
        <w:rPr>
          <w:rtl/>
        </w:rPr>
        <w:t>نكند، حتّى اگر احتمال پذيرفتن هم</w:t>
      </w:r>
      <w:r w:rsidR="009739DD">
        <w:rPr>
          <w:rFonts w:hint="cs"/>
          <w:rtl/>
        </w:rPr>
        <w:t xml:space="preserve"> </w:t>
      </w:r>
      <w:r>
        <w:rPr>
          <w:rtl/>
        </w:rPr>
        <w:t>نمى‏دهد.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bCs/>
          <w:rtl/>
        </w:rPr>
        <w:t>سوم:</w:t>
      </w:r>
      <w:r>
        <w:rPr>
          <w:rtl/>
        </w:rPr>
        <w:t xml:space="preserve"> آن كه بداند شخص معصيت كار بنا دارد كه معصيت خود را تكرار كند، پس اگر</w:t>
      </w:r>
      <w:r w:rsidR="009739DD">
        <w:rPr>
          <w:rFonts w:hint="cs"/>
          <w:rtl/>
        </w:rPr>
        <w:t xml:space="preserve"> </w:t>
      </w:r>
      <w:r>
        <w:rPr>
          <w:rtl/>
        </w:rPr>
        <w:t>بداند يا گمان كند يا احتمال صحيح بدهد كه تكرار نمى‏كند واجب نيست.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bCs/>
          <w:rtl/>
        </w:rPr>
        <w:t>چهارم:</w:t>
      </w:r>
      <w:r>
        <w:rPr>
          <w:rtl/>
        </w:rPr>
        <w:t xml:space="preserve"> آن كه در امر و نهى مفسده‏اى نباشد، پس اگر بداند يا گمان كند كه اگر امر يا نهى</w:t>
      </w:r>
      <w:r w:rsidR="009739DD">
        <w:rPr>
          <w:rFonts w:hint="cs"/>
          <w:rtl/>
        </w:rPr>
        <w:t xml:space="preserve"> </w:t>
      </w:r>
      <w:r>
        <w:rPr>
          <w:rtl/>
        </w:rPr>
        <w:t>كند ضرر جانى يا عرضى و آبرويى يا مالى قابل توجّهى به او مى‏رسد واجب نيست، بلكه اگر</w:t>
      </w:r>
      <w:r w:rsidR="009739DD">
        <w:rPr>
          <w:rFonts w:hint="cs"/>
          <w:rtl/>
        </w:rPr>
        <w:t xml:space="preserve"> </w:t>
      </w:r>
      <w:r>
        <w:rPr>
          <w:rtl/>
        </w:rPr>
        <w:t>احتمال بدهد بطورى كه ترس از ضررهاى مذكور پيدا كند واجب نيست بلكه اگر بترسد كه</w:t>
      </w:r>
      <w:r w:rsidR="009739DD">
        <w:rPr>
          <w:rFonts w:hint="cs"/>
          <w:rtl/>
        </w:rPr>
        <w:t xml:space="preserve"> </w:t>
      </w:r>
      <w:r>
        <w:rPr>
          <w:rtl/>
        </w:rPr>
        <w:t>ضررى متوجّه متعلّقان او مى‏شود واجب نيست، بلكه با احتمال وقوع ضرر جانى يا عرضى و</w:t>
      </w:r>
      <w:r w:rsidR="009739DD">
        <w:rPr>
          <w:rFonts w:hint="cs"/>
          <w:rtl/>
        </w:rPr>
        <w:t xml:space="preserve"> </w:t>
      </w:r>
      <w:r>
        <w:rPr>
          <w:rtl/>
        </w:rPr>
        <w:t>آبرويى يا مالى بعض مؤمنين كه موجب حرج و مشقت بر آنان مى‏شود، امر به معروف و نهى</w:t>
      </w:r>
      <w:r w:rsidR="009739DD">
        <w:rPr>
          <w:rFonts w:hint="cs"/>
          <w:rtl/>
        </w:rPr>
        <w:t xml:space="preserve"> </w:t>
      </w:r>
      <w:r>
        <w:rPr>
          <w:rtl/>
        </w:rPr>
        <w:t>از منكر واجب نيست بلكه در بسيارى از موارد حرام است.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معروف يا منكر از امورى باشد كه شارع مقدّس به آن اهمّيت زياد مى‏دهد</w:t>
      </w:r>
      <w:r w:rsidR="009739DD">
        <w:rPr>
          <w:rFonts w:hint="cs"/>
          <w:rtl/>
        </w:rPr>
        <w:t xml:space="preserve"> </w:t>
      </w:r>
      <w:r>
        <w:rPr>
          <w:rtl/>
        </w:rPr>
        <w:t xml:space="preserve">مثل اصول دين يا مذهب و حفظ قرآن مجيد و حفظ عقايد مسلمانان يا احكام ضروريه، </w:t>
      </w:r>
      <w:r>
        <w:rPr>
          <w:rtl/>
        </w:rPr>
        <w:lastRenderedPageBreak/>
        <w:t>بايد</w:t>
      </w:r>
      <w:r w:rsidR="009739DD">
        <w:rPr>
          <w:rFonts w:hint="cs"/>
          <w:rtl/>
        </w:rPr>
        <w:t xml:space="preserve"> </w:t>
      </w:r>
      <w:r>
        <w:rPr>
          <w:rtl/>
        </w:rPr>
        <w:t>ملاحظه اهمّيت شود و مجرّد ضرر، موجب واجب نبودن نمى‏شود، پس اگر توقّف داشته باشد</w:t>
      </w:r>
      <w:r w:rsidR="009739DD">
        <w:rPr>
          <w:rFonts w:hint="cs"/>
          <w:rtl/>
        </w:rPr>
        <w:t xml:space="preserve"> </w:t>
      </w:r>
      <w:r>
        <w:rPr>
          <w:rtl/>
        </w:rPr>
        <w:t>حفظ عقايد مسلمانان يا حفظ احكام ضروريه اسلام بر بذل جان و مال، واجب است بذل آن.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بدعتى در اسلام واقع شود مثل منكراتى كه دولت</w:t>
      </w:r>
      <w:r w:rsidR="001125D3">
        <w:rPr>
          <w:rFonts w:hint="cs"/>
          <w:rtl/>
        </w:rPr>
        <w:t>‌</w:t>
      </w:r>
      <w:r>
        <w:rPr>
          <w:rtl/>
        </w:rPr>
        <w:t>ها اجرا مى‏كنند به اسم دين</w:t>
      </w:r>
      <w:r w:rsidR="009739DD">
        <w:rPr>
          <w:rFonts w:hint="cs"/>
          <w:rtl/>
        </w:rPr>
        <w:t xml:space="preserve"> </w:t>
      </w:r>
      <w:r>
        <w:rPr>
          <w:rtl/>
        </w:rPr>
        <w:t xml:space="preserve">مبين اسلام، واجب است خصوصا بر علماى اسلام اظهار </w:t>
      </w:r>
      <w:r w:rsidR="0010506C">
        <w:rPr>
          <w:rtl/>
        </w:rPr>
        <w:t xml:space="preserve">حقّ </w:t>
      </w:r>
      <w:r>
        <w:rPr>
          <w:rtl/>
        </w:rPr>
        <w:t>و انكار باطل و اگر سكوت</w:t>
      </w:r>
      <w:r w:rsidR="009739DD">
        <w:rPr>
          <w:rFonts w:hint="cs"/>
          <w:rtl/>
        </w:rPr>
        <w:t xml:space="preserve"> </w:t>
      </w:r>
      <w:r>
        <w:rPr>
          <w:rtl/>
        </w:rPr>
        <w:t>علماى اَعلام موجب هت</w:t>
      </w:r>
      <w:r w:rsidR="00E13901">
        <w:rPr>
          <w:rtl/>
        </w:rPr>
        <w:t xml:space="preserve">ک </w:t>
      </w:r>
      <w:r>
        <w:rPr>
          <w:rtl/>
        </w:rPr>
        <w:t>مقام علم و موجب اسائه ظنّ به علماى اسلام شود واجب است</w:t>
      </w:r>
      <w:r w:rsidR="009739DD">
        <w:rPr>
          <w:rFonts w:hint="cs"/>
          <w:rtl/>
        </w:rPr>
        <w:t xml:space="preserve"> </w:t>
      </w:r>
      <w:r>
        <w:rPr>
          <w:rtl/>
        </w:rPr>
        <w:t xml:space="preserve">اظهار </w:t>
      </w:r>
      <w:r w:rsidR="0010506C">
        <w:rPr>
          <w:rtl/>
        </w:rPr>
        <w:t xml:space="preserve">حقّ </w:t>
      </w:r>
      <w:r>
        <w:rPr>
          <w:rtl/>
        </w:rPr>
        <w:t>به هر نحوى كه ممكن است اگرچه بدانند تأثير نمى‏كند.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احتمال صحيح داده شود كه سكوت موجب آن مى‏شود كه منكرى</w:t>
      </w:r>
      <w:r w:rsidR="009739DD">
        <w:rPr>
          <w:rFonts w:hint="cs"/>
          <w:rtl/>
        </w:rPr>
        <w:t xml:space="preserve"> </w:t>
      </w:r>
      <w:r>
        <w:rPr>
          <w:rtl/>
        </w:rPr>
        <w:t xml:space="preserve">معروف شود يا معروفى منكر شود واجب است خصوصا بر علماى اَعلام اظهار </w:t>
      </w:r>
      <w:r w:rsidR="0010506C">
        <w:rPr>
          <w:rtl/>
        </w:rPr>
        <w:t xml:space="preserve">حقّ </w:t>
      </w:r>
      <w:r>
        <w:rPr>
          <w:rtl/>
        </w:rPr>
        <w:t>و اعلام</w:t>
      </w:r>
      <w:r w:rsidR="009739DD">
        <w:rPr>
          <w:rFonts w:hint="cs"/>
          <w:rtl/>
        </w:rPr>
        <w:t xml:space="preserve"> </w:t>
      </w:r>
      <w:r>
        <w:rPr>
          <w:rtl/>
        </w:rPr>
        <w:t>آن و جايز نيست سكوت، هرچند تأثير فعلى نداشته باشد.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سكوت علماى اَعلام باعث شود كه مردم به</w:t>
      </w:r>
      <w:r w:rsidR="00191322">
        <w:rPr>
          <w:rtl/>
        </w:rPr>
        <w:t xml:space="preserve"> آن‌ها </w:t>
      </w:r>
      <w:r>
        <w:rPr>
          <w:rtl/>
        </w:rPr>
        <w:t>بدگمان شوند و</w:t>
      </w:r>
      <w:r w:rsidR="00191322">
        <w:rPr>
          <w:rtl/>
        </w:rPr>
        <w:t xml:space="preserve"> آن‌ها </w:t>
      </w:r>
      <w:r>
        <w:rPr>
          <w:rtl/>
        </w:rPr>
        <w:t>را</w:t>
      </w:r>
      <w:r w:rsidR="009739DD">
        <w:rPr>
          <w:rFonts w:hint="cs"/>
          <w:rtl/>
        </w:rPr>
        <w:t xml:space="preserve"> </w:t>
      </w:r>
      <w:r>
        <w:rPr>
          <w:rtl/>
        </w:rPr>
        <w:t xml:space="preserve">متّهم كنند به سازش با دستگاه ظلم، واجب است اظهار </w:t>
      </w:r>
      <w:r w:rsidR="0010506C">
        <w:rPr>
          <w:rtl/>
        </w:rPr>
        <w:t xml:space="preserve">حقّ </w:t>
      </w:r>
      <w:r>
        <w:rPr>
          <w:rtl/>
        </w:rPr>
        <w:t>و انكار باطل اگرچه بدانند</w:t>
      </w:r>
      <w:r w:rsidR="001E0E98">
        <w:rPr>
          <w:rFonts w:hint="cs"/>
          <w:rtl/>
        </w:rPr>
        <w:t xml:space="preserve"> </w:t>
      </w:r>
      <w:r>
        <w:rPr>
          <w:rtl/>
        </w:rPr>
        <w:t>جلوگيرى از مُحَرَّم نمى‏شود و اظهار</w:t>
      </w:r>
      <w:r w:rsidR="00191322">
        <w:rPr>
          <w:rtl/>
        </w:rPr>
        <w:t xml:space="preserve"> آن‌ها </w:t>
      </w:r>
      <w:r>
        <w:rPr>
          <w:rtl/>
        </w:rPr>
        <w:t>اثرى براى رفع ظلم ندارد.</w:t>
      </w:r>
    </w:p>
    <w:p w:rsidR="004509D9" w:rsidRDefault="004509D9" w:rsidP="00F30132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ورود بعضى علماى اَعلام در دستگاه ظَلَمه موجب شود كه از مفسده‏ها و</w:t>
      </w:r>
      <w:r w:rsidR="001E0E98">
        <w:rPr>
          <w:rFonts w:hint="cs"/>
          <w:rtl/>
        </w:rPr>
        <w:t xml:space="preserve"> </w:t>
      </w:r>
      <w:r>
        <w:rPr>
          <w:rtl/>
        </w:rPr>
        <w:t>منكراتى جلوگيرى شود واجب است تصدّى آن امر، مگر آن كه مفسده اهمّى در آن باشد،</w:t>
      </w:r>
      <w:r w:rsidR="001E0E98">
        <w:rPr>
          <w:rFonts w:hint="cs"/>
          <w:rtl/>
        </w:rPr>
        <w:t xml:space="preserve"> </w:t>
      </w:r>
      <w:r>
        <w:rPr>
          <w:rtl/>
        </w:rPr>
        <w:t>مثل آن كه تصدّى</w:t>
      </w:r>
      <w:r w:rsidR="00191322">
        <w:rPr>
          <w:rtl/>
        </w:rPr>
        <w:t xml:space="preserve"> آن‌ها </w:t>
      </w:r>
      <w:r>
        <w:rPr>
          <w:rtl/>
        </w:rPr>
        <w:t>باعث سستى عقايد مردم شود يا سلب اعتماد</w:t>
      </w:r>
      <w:r w:rsidR="00191322">
        <w:rPr>
          <w:rtl/>
        </w:rPr>
        <w:t xml:space="preserve"> آن‌ها </w:t>
      </w:r>
      <w:r>
        <w:rPr>
          <w:rtl/>
        </w:rPr>
        <w:t>به علما گردد، در اين</w:t>
      </w:r>
      <w:r w:rsidR="001E0E98">
        <w:rPr>
          <w:rFonts w:hint="cs"/>
          <w:rtl/>
        </w:rPr>
        <w:t xml:space="preserve"> </w:t>
      </w:r>
      <w:r>
        <w:rPr>
          <w:rtl/>
        </w:rPr>
        <w:t>صورت جايز نيست.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09" w:name="_Toc391150024"/>
      <w:bookmarkStart w:id="2110" w:name="_Toc391155162"/>
      <w:bookmarkStart w:id="2111" w:name="_Toc391159384"/>
      <w:bookmarkStart w:id="2112" w:name="_Toc391232073"/>
      <w:bookmarkStart w:id="2113" w:name="_Toc391319842"/>
      <w:bookmarkStart w:id="2114" w:name="_Toc391328930"/>
      <w:bookmarkStart w:id="2115" w:name="_Toc281965653"/>
      <w:bookmarkStart w:id="2116" w:name="_Toc502700899"/>
      <w:r>
        <w:rPr>
          <w:rtl/>
        </w:rPr>
        <w:t>مراتب امر به معروف و نهى از منكر</w:t>
      </w:r>
      <w:bookmarkEnd w:id="2109"/>
      <w:bookmarkEnd w:id="2110"/>
      <w:bookmarkEnd w:id="2111"/>
      <w:bookmarkEnd w:id="2112"/>
      <w:bookmarkEnd w:id="2113"/>
      <w:bookmarkEnd w:id="2114"/>
      <w:bookmarkEnd w:id="2115"/>
      <w:bookmarkEnd w:id="2116"/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كراهت قلبى در مورد انجام منكرات از علامتهاى ايمان است، امّا اجراى امر به</w:t>
      </w:r>
      <w:r w:rsidR="001E0E98" w:rsidRPr="0058592C">
        <w:rPr>
          <w:rFonts w:hint="cs"/>
          <w:rtl/>
        </w:rPr>
        <w:t xml:space="preserve"> </w:t>
      </w:r>
      <w:r w:rsidRPr="0058592C">
        <w:rPr>
          <w:rtl/>
        </w:rPr>
        <w:t>معروف و نهى از منكر منوط به وجود شرايطى است كه در مسائل آينده بيان مى‏شود.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lastRenderedPageBreak/>
        <w:t>براى امر به معروف و نهى از منكر مراتبى است، و جايز نيست با احتمال</w:t>
      </w:r>
      <w:r w:rsidR="001E0E98" w:rsidRPr="0058592C">
        <w:rPr>
          <w:rFonts w:hint="cs"/>
          <w:rtl/>
        </w:rPr>
        <w:t xml:space="preserve"> </w:t>
      </w:r>
      <w:r w:rsidRPr="0058592C">
        <w:rPr>
          <w:rtl/>
        </w:rPr>
        <w:t>حاصل شدن مقصود از مرتبه پايين، به مراتب ديگر عمل شود.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مرتبه اوّل آن كه با شخص معصيت كار طورى عمل شود كه بفهمد براى</w:t>
      </w:r>
      <w:r w:rsidR="001E0E98" w:rsidRPr="0058592C">
        <w:rPr>
          <w:rFonts w:hint="cs"/>
          <w:rtl/>
        </w:rPr>
        <w:t xml:space="preserve"> </w:t>
      </w:r>
      <w:r w:rsidRPr="0058592C">
        <w:rPr>
          <w:rtl/>
        </w:rPr>
        <w:t>ارتكاب معصيت، اين نحو عمل با او شده است، مثل اين كه از او رو برگرداند، يا با چهره</w:t>
      </w:r>
      <w:r w:rsidR="001E0E98" w:rsidRPr="0058592C">
        <w:rPr>
          <w:rFonts w:hint="cs"/>
          <w:rtl/>
        </w:rPr>
        <w:t xml:space="preserve"> </w:t>
      </w:r>
      <w:r w:rsidRPr="0058592C">
        <w:rPr>
          <w:rtl/>
        </w:rPr>
        <w:t>عبوس با او ملاقات كند، يا تر</w:t>
      </w:r>
      <w:r w:rsidR="00E13901">
        <w:rPr>
          <w:rtl/>
        </w:rPr>
        <w:t xml:space="preserve">ک </w:t>
      </w:r>
      <w:r w:rsidRPr="0058592C">
        <w:rPr>
          <w:rtl/>
        </w:rPr>
        <w:t>مراوده با او كند و از او اعراض كند به نحوى كه معلوم شود</w:t>
      </w:r>
      <w:r w:rsidR="001E0E98" w:rsidRPr="0058592C">
        <w:rPr>
          <w:rFonts w:hint="cs"/>
          <w:rtl/>
        </w:rPr>
        <w:t xml:space="preserve"> </w:t>
      </w:r>
      <w:r w:rsidRPr="0058592C">
        <w:rPr>
          <w:rtl/>
        </w:rPr>
        <w:t>اين امور براى آن است كه او تر</w:t>
      </w:r>
      <w:r w:rsidR="00E13901">
        <w:rPr>
          <w:rtl/>
        </w:rPr>
        <w:t xml:space="preserve">ک </w:t>
      </w:r>
      <w:r w:rsidRPr="0058592C">
        <w:rPr>
          <w:rtl/>
        </w:rPr>
        <w:t>معصيت كند.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در اين مرتبه درجاتى باشد لازم است با احتمال تأثير درجه خفيف تر، به</w:t>
      </w:r>
      <w:r w:rsidR="001E0E98" w:rsidRPr="0058592C">
        <w:rPr>
          <w:rFonts w:hint="cs"/>
          <w:rtl/>
        </w:rPr>
        <w:t xml:space="preserve"> </w:t>
      </w:r>
      <w:r w:rsidRPr="0058592C">
        <w:rPr>
          <w:rtl/>
        </w:rPr>
        <w:t>همان اكتفا كند، مثلاً اگر احتمال مى‏دهد كه با تر</w:t>
      </w:r>
      <w:r w:rsidR="00E13901">
        <w:rPr>
          <w:rtl/>
        </w:rPr>
        <w:t xml:space="preserve">ک </w:t>
      </w:r>
      <w:r w:rsidRPr="0058592C">
        <w:rPr>
          <w:rtl/>
        </w:rPr>
        <w:t>تكلّم با او، مقصود حاصل مى‏شود، به</w:t>
      </w:r>
      <w:r w:rsidR="002169CD" w:rsidRPr="0058592C">
        <w:rPr>
          <w:rFonts w:hint="cs"/>
          <w:rtl/>
        </w:rPr>
        <w:t xml:space="preserve"> </w:t>
      </w:r>
      <w:r w:rsidRPr="0058592C">
        <w:rPr>
          <w:rtl/>
        </w:rPr>
        <w:t>همان اكتفا كند و به درجه بالاتر، عمل نكند، خصوصا</w:t>
      </w:r>
      <w:r w:rsidR="00F30132">
        <w:rPr>
          <w:rFonts w:hint="cs"/>
          <w:rtl/>
        </w:rPr>
        <w:t>ً</w:t>
      </w:r>
      <w:r w:rsidRPr="0058592C">
        <w:rPr>
          <w:rtl/>
        </w:rPr>
        <w:t xml:space="preserve"> اگر طرف، شخصى است كه اين نحو</w:t>
      </w:r>
      <w:r w:rsidR="002169CD" w:rsidRPr="0058592C">
        <w:rPr>
          <w:rFonts w:hint="cs"/>
          <w:rtl/>
        </w:rPr>
        <w:t xml:space="preserve"> </w:t>
      </w:r>
      <w:r w:rsidRPr="0058592C">
        <w:rPr>
          <w:rtl/>
        </w:rPr>
        <w:t>عمل موجب هت</w:t>
      </w:r>
      <w:r w:rsidR="00E13901">
        <w:rPr>
          <w:rtl/>
        </w:rPr>
        <w:t xml:space="preserve">ک </w:t>
      </w:r>
      <w:r w:rsidRPr="0058592C">
        <w:rPr>
          <w:rtl/>
        </w:rPr>
        <w:t>او مى‏شود.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اعراض نمودن و تر</w:t>
      </w:r>
      <w:r w:rsidR="00E13901">
        <w:rPr>
          <w:rtl/>
        </w:rPr>
        <w:t xml:space="preserve">ک </w:t>
      </w:r>
      <w:r w:rsidRPr="0058592C">
        <w:rPr>
          <w:rtl/>
        </w:rPr>
        <w:t>معاشرت با معصيت كار موجب تخفيف معصيت</w:t>
      </w:r>
      <w:r w:rsidR="00D5624C" w:rsidRPr="0058592C">
        <w:rPr>
          <w:rFonts w:hint="cs"/>
          <w:rtl/>
        </w:rPr>
        <w:t xml:space="preserve"> </w:t>
      </w:r>
      <w:r w:rsidRPr="0058592C">
        <w:rPr>
          <w:rtl/>
        </w:rPr>
        <w:t>مى‏شود يا احتمال بدهد كه موجب تخفيف مى‏شود، واجب است اگرچه بداند موجب تر</w:t>
      </w:r>
      <w:r w:rsidR="00E13901">
        <w:rPr>
          <w:rtl/>
        </w:rPr>
        <w:t xml:space="preserve">ک </w:t>
      </w:r>
      <w:r w:rsidRPr="0058592C">
        <w:rPr>
          <w:rtl/>
        </w:rPr>
        <w:t>به</w:t>
      </w:r>
      <w:r w:rsidR="00D5624C" w:rsidRPr="0058592C">
        <w:rPr>
          <w:rFonts w:hint="cs"/>
          <w:rtl/>
        </w:rPr>
        <w:t xml:space="preserve"> </w:t>
      </w:r>
      <w:r w:rsidRPr="0058592C">
        <w:rPr>
          <w:rtl/>
        </w:rPr>
        <w:t>كلّى نمى‏شود و اين امر در صورتى است كه با مراتب ديگر، نتواند از معصيت جلوگيرى كند.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علماى اَعلام احتمال بدهند كه اعراض از ظَلَمه و سلاطين جور، موجب</w:t>
      </w:r>
      <w:r w:rsidR="003A3B96" w:rsidRPr="0058592C">
        <w:rPr>
          <w:rFonts w:hint="cs"/>
          <w:rtl/>
        </w:rPr>
        <w:t xml:space="preserve"> </w:t>
      </w:r>
      <w:r w:rsidRPr="0058592C">
        <w:rPr>
          <w:rtl/>
        </w:rPr>
        <w:t>تخفيف ظلم</w:t>
      </w:r>
      <w:r w:rsidR="00191322">
        <w:rPr>
          <w:rtl/>
        </w:rPr>
        <w:t xml:space="preserve"> آن‌ها </w:t>
      </w:r>
      <w:r w:rsidRPr="0058592C">
        <w:rPr>
          <w:rtl/>
        </w:rPr>
        <w:t>مى‏شود، واجب است اعراض كنند از آنها، و به ملّت مسلمان بفهمانند</w:t>
      </w:r>
      <w:r w:rsidR="003A3B96" w:rsidRPr="0058592C">
        <w:rPr>
          <w:rFonts w:hint="cs"/>
          <w:rtl/>
        </w:rPr>
        <w:t xml:space="preserve"> </w:t>
      </w:r>
      <w:r w:rsidRPr="0058592C">
        <w:rPr>
          <w:rtl/>
        </w:rPr>
        <w:t>اعراض خود را.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مراوده و معاشرت علماى اَعلام با ظَلَمه و سلاطين جور، موجب تخفيف</w:t>
      </w:r>
      <w:r w:rsidR="003A3B96" w:rsidRPr="0058592C">
        <w:rPr>
          <w:rFonts w:hint="cs"/>
          <w:rtl/>
        </w:rPr>
        <w:t xml:space="preserve"> </w:t>
      </w:r>
      <w:r w:rsidRPr="0058592C">
        <w:rPr>
          <w:rtl/>
        </w:rPr>
        <w:t>ظلم</w:t>
      </w:r>
      <w:r w:rsidR="00191322">
        <w:rPr>
          <w:rtl/>
        </w:rPr>
        <w:t xml:space="preserve"> آن‌ها </w:t>
      </w:r>
      <w:r w:rsidRPr="0058592C">
        <w:rPr>
          <w:rtl/>
        </w:rPr>
        <w:t>شود، بايد ملاحظه كنند كه آيا تر</w:t>
      </w:r>
      <w:r w:rsidR="00E13901">
        <w:rPr>
          <w:rtl/>
        </w:rPr>
        <w:t xml:space="preserve">ک </w:t>
      </w:r>
      <w:r w:rsidRPr="0058592C">
        <w:rPr>
          <w:rtl/>
        </w:rPr>
        <w:t>معاشرت اهم است ـ زيرا ممكن است معاشرت</w:t>
      </w:r>
      <w:r w:rsidR="003A3B96" w:rsidRPr="0058592C">
        <w:rPr>
          <w:rFonts w:hint="cs"/>
          <w:rtl/>
        </w:rPr>
        <w:t xml:space="preserve"> </w:t>
      </w:r>
      <w:r w:rsidRPr="0058592C">
        <w:rPr>
          <w:rtl/>
        </w:rPr>
        <w:t>موجب سستى عقايد مردم و موجب هت</w:t>
      </w:r>
      <w:r w:rsidR="00E13901">
        <w:rPr>
          <w:rtl/>
        </w:rPr>
        <w:t xml:space="preserve">ک </w:t>
      </w:r>
      <w:r w:rsidRPr="0058592C">
        <w:rPr>
          <w:rtl/>
        </w:rPr>
        <w:t>اسلام و مراجع اسلام شود ـ يا تخفيف ظلم، پس</w:t>
      </w:r>
      <w:r w:rsidR="003A3B96" w:rsidRPr="0058592C">
        <w:rPr>
          <w:rFonts w:hint="cs"/>
          <w:rtl/>
        </w:rPr>
        <w:t xml:space="preserve"> </w:t>
      </w:r>
      <w:r w:rsidRPr="0058592C">
        <w:rPr>
          <w:rtl/>
        </w:rPr>
        <w:t xml:space="preserve">هر كدام اهم است به آن عمل كنند. 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lastRenderedPageBreak/>
        <w:t>اگر معاشرت علماى اَعلام با ظالمان خالى از مصلحت راجحه ملزمه باشد نبايد</w:t>
      </w:r>
      <w:r w:rsidR="003A3B96" w:rsidRPr="0058592C">
        <w:rPr>
          <w:rFonts w:hint="cs"/>
          <w:rtl/>
        </w:rPr>
        <w:t xml:space="preserve"> </w:t>
      </w:r>
      <w:r w:rsidRPr="0058592C">
        <w:rPr>
          <w:rtl/>
        </w:rPr>
        <w:t>معاشرت كنند.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ارتباط علماى اَعلام با ظَلَمه، موجب تقويت</w:t>
      </w:r>
      <w:r w:rsidR="00191322">
        <w:rPr>
          <w:rtl/>
        </w:rPr>
        <w:t xml:space="preserve"> آن‌ها </w:t>
      </w:r>
      <w:r w:rsidRPr="0058592C">
        <w:rPr>
          <w:rtl/>
        </w:rPr>
        <w:t>شود يا موجب تبرئه</w:t>
      </w:r>
      <w:r w:rsidR="00191322">
        <w:rPr>
          <w:rtl/>
        </w:rPr>
        <w:t xml:space="preserve"> آن‌ها </w:t>
      </w:r>
      <w:r w:rsidRPr="0058592C">
        <w:rPr>
          <w:rtl/>
        </w:rPr>
        <w:t>پيش افراد بى اطّلاع شود، يا موجب جرأت</w:t>
      </w:r>
      <w:r w:rsidR="00191322">
        <w:rPr>
          <w:rtl/>
        </w:rPr>
        <w:t xml:space="preserve"> آن‌ها </w:t>
      </w:r>
      <w:r w:rsidRPr="0058592C">
        <w:rPr>
          <w:rtl/>
        </w:rPr>
        <w:t>گردد، يا موجب هت</w:t>
      </w:r>
      <w:r w:rsidR="00E13901">
        <w:rPr>
          <w:rtl/>
        </w:rPr>
        <w:t xml:space="preserve">ک </w:t>
      </w:r>
      <w:r w:rsidRPr="0058592C">
        <w:rPr>
          <w:rtl/>
        </w:rPr>
        <w:t>مقام علم شود،</w:t>
      </w:r>
      <w:r w:rsidR="003A3B96" w:rsidRPr="0058592C">
        <w:rPr>
          <w:rFonts w:hint="cs"/>
          <w:rtl/>
        </w:rPr>
        <w:t xml:space="preserve"> </w:t>
      </w:r>
      <w:r w:rsidRPr="0058592C">
        <w:rPr>
          <w:rtl/>
        </w:rPr>
        <w:t>واجب است تر</w:t>
      </w:r>
      <w:r w:rsidR="00E13901">
        <w:rPr>
          <w:rtl/>
        </w:rPr>
        <w:t xml:space="preserve">ک </w:t>
      </w:r>
      <w:r w:rsidRPr="0058592C">
        <w:rPr>
          <w:rtl/>
        </w:rPr>
        <w:t>آن.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كسانى كه ترويج مقاصد ظلمه را مى‏كنند و كم</w:t>
      </w:r>
      <w:r w:rsidR="00E13901">
        <w:rPr>
          <w:rtl/>
        </w:rPr>
        <w:t xml:space="preserve">ک </w:t>
      </w:r>
      <w:r w:rsidRPr="0058592C">
        <w:rPr>
          <w:rtl/>
        </w:rPr>
        <w:t>به جشنها و معاصى و ظلم</w:t>
      </w:r>
      <w:r w:rsidR="00191322">
        <w:rPr>
          <w:rFonts w:hint="cs"/>
          <w:rtl/>
        </w:rPr>
        <w:t xml:space="preserve"> آن‌ها </w:t>
      </w:r>
      <w:r w:rsidRPr="0058592C">
        <w:rPr>
          <w:rtl/>
        </w:rPr>
        <w:t>مى‏كنند از قبيل بعض تجّار و كسبه، لازم است بر مسلمانان كه</w:t>
      </w:r>
      <w:r w:rsidR="00191322">
        <w:rPr>
          <w:rtl/>
        </w:rPr>
        <w:t xml:space="preserve"> آن‌ها </w:t>
      </w:r>
      <w:r w:rsidRPr="0058592C">
        <w:rPr>
          <w:rtl/>
        </w:rPr>
        <w:t>را نهى كنند، و اگر</w:t>
      </w:r>
      <w:r w:rsidR="00263C40" w:rsidRPr="0058592C">
        <w:rPr>
          <w:rFonts w:hint="cs"/>
          <w:rtl/>
        </w:rPr>
        <w:t xml:space="preserve"> </w:t>
      </w:r>
      <w:r w:rsidRPr="0058592C">
        <w:rPr>
          <w:rtl/>
        </w:rPr>
        <w:t>تأثير نكرد، از</w:t>
      </w:r>
      <w:r w:rsidR="00191322">
        <w:rPr>
          <w:rtl/>
        </w:rPr>
        <w:t xml:space="preserve"> آن‌ها </w:t>
      </w:r>
      <w:r w:rsidRPr="0058592C">
        <w:rPr>
          <w:rtl/>
        </w:rPr>
        <w:t>اعراض كنند و با</w:t>
      </w:r>
      <w:r w:rsidR="00191322">
        <w:rPr>
          <w:rtl/>
        </w:rPr>
        <w:t xml:space="preserve"> آن‌ها </w:t>
      </w:r>
      <w:r w:rsidRPr="0058592C">
        <w:rPr>
          <w:rtl/>
        </w:rPr>
        <w:t>معاشرت و معامله نكنند.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مرتبه دوم از امر به معروف و نهى از منكر، امر و نهى به زبان است، پس با</w:t>
      </w:r>
      <w:r w:rsidR="004F6352" w:rsidRPr="0058592C">
        <w:rPr>
          <w:rFonts w:hint="cs"/>
          <w:rtl/>
        </w:rPr>
        <w:t xml:space="preserve"> </w:t>
      </w:r>
      <w:r w:rsidRPr="0058592C">
        <w:rPr>
          <w:rtl/>
        </w:rPr>
        <w:t>احتمال تأثير و حصول ساير شرايط گذشته، واجب است اهل معصيت را نهى كنند، و تار</w:t>
      </w:r>
      <w:r w:rsidR="00E13901">
        <w:rPr>
          <w:rtl/>
        </w:rPr>
        <w:t xml:space="preserve">ک </w:t>
      </w:r>
      <w:r w:rsidRPr="0058592C">
        <w:rPr>
          <w:rtl/>
        </w:rPr>
        <w:t>واجب را امر كنند به آوردن واجب.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احتمال بدهد كه با موعظه و نصيحت، معصيت كار تر</w:t>
      </w:r>
      <w:r w:rsidR="00E13901">
        <w:rPr>
          <w:rtl/>
        </w:rPr>
        <w:t xml:space="preserve">ک </w:t>
      </w:r>
      <w:r w:rsidRPr="0058592C">
        <w:rPr>
          <w:rtl/>
        </w:rPr>
        <w:t>مى‏كند معصيت</w:t>
      </w:r>
      <w:r w:rsidR="004F6352" w:rsidRPr="0058592C">
        <w:rPr>
          <w:rFonts w:hint="cs"/>
          <w:rtl/>
        </w:rPr>
        <w:t xml:space="preserve"> </w:t>
      </w:r>
      <w:r w:rsidRPr="0058592C">
        <w:rPr>
          <w:rtl/>
        </w:rPr>
        <w:t>را، لازم است اكتفا به آن و نبايد از آن تجاوز كند.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مى‏داند كه نصيحت تأثير ندارد، واجب است با احتمال تأثير، امر و نهى</w:t>
      </w:r>
      <w:r w:rsidR="008B77A1" w:rsidRPr="0058592C">
        <w:rPr>
          <w:rFonts w:hint="cs"/>
          <w:rtl/>
        </w:rPr>
        <w:t xml:space="preserve"> </w:t>
      </w:r>
      <w:r w:rsidRPr="0058592C">
        <w:rPr>
          <w:rtl/>
        </w:rPr>
        <w:t>الزامى كند و اگر تأثير نمى‏كند مگر با تشديد در گفتار و تهديد بر مخالفت، لازم است لكن بايد</w:t>
      </w:r>
      <w:r w:rsidR="003E1156" w:rsidRPr="0058592C">
        <w:rPr>
          <w:rFonts w:hint="cs"/>
          <w:rtl/>
        </w:rPr>
        <w:t xml:space="preserve"> </w:t>
      </w:r>
      <w:r w:rsidRPr="0058592C">
        <w:rPr>
          <w:rtl/>
        </w:rPr>
        <w:t>از دروغ و معصيت ديگر احتراز شود.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جايز نيست براى جلوگيرى از معصيت، ارتكاب معصيت مثل فحش و دروغ و</w:t>
      </w:r>
      <w:r w:rsidR="003E1156" w:rsidRPr="0058592C">
        <w:rPr>
          <w:rFonts w:hint="cs"/>
          <w:rtl/>
        </w:rPr>
        <w:t xml:space="preserve"> </w:t>
      </w:r>
      <w:r w:rsidRPr="0058592C">
        <w:rPr>
          <w:rtl/>
        </w:rPr>
        <w:t>اهانت، مگر آن كه معصيت، از چيزهايى باشد كه مورد اهتمام شارع مقدّس باشد و راضى</w:t>
      </w:r>
      <w:r w:rsidR="005A603D" w:rsidRPr="0058592C">
        <w:rPr>
          <w:rFonts w:hint="cs"/>
          <w:rtl/>
        </w:rPr>
        <w:t xml:space="preserve"> </w:t>
      </w:r>
      <w:r w:rsidRPr="0058592C">
        <w:rPr>
          <w:rtl/>
        </w:rPr>
        <w:t>نباشد به آن به هيچ وجه، مثل قتل نفس محترمه، در اين صورت بايد جلوگيرى كند به هر نحو</w:t>
      </w:r>
      <w:r w:rsidR="005A603D" w:rsidRPr="0058592C">
        <w:rPr>
          <w:rFonts w:hint="cs"/>
          <w:rtl/>
        </w:rPr>
        <w:t xml:space="preserve"> </w:t>
      </w:r>
      <w:r w:rsidRPr="0058592C">
        <w:rPr>
          <w:rtl/>
        </w:rPr>
        <w:t>ممكن است.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lastRenderedPageBreak/>
        <w:t>اگر عاصى تر</w:t>
      </w:r>
      <w:r w:rsidR="00E13901">
        <w:rPr>
          <w:rtl/>
        </w:rPr>
        <w:t xml:space="preserve">ک </w:t>
      </w:r>
      <w:r w:rsidRPr="0058592C">
        <w:rPr>
          <w:rtl/>
        </w:rPr>
        <w:t>معصيت نمى‏كند مگر به جمع مابين مرتبه اولى‏و ثانيه از انكار،</w:t>
      </w:r>
      <w:r w:rsidR="005A603D" w:rsidRPr="0058592C">
        <w:rPr>
          <w:rFonts w:hint="cs"/>
          <w:rtl/>
        </w:rPr>
        <w:t xml:space="preserve"> </w:t>
      </w:r>
      <w:r w:rsidRPr="0058592C">
        <w:rPr>
          <w:rtl/>
        </w:rPr>
        <w:t>واجب است جمع به اين كه هم از او اعراض كند، و تر</w:t>
      </w:r>
      <w:r w:rsidR="00E13901">
        <w:rPr>
          <w:rtl/>
        </w:rPr>
        <w:t xml:space="preserve">ک </w:t>
      </w:r>
      <w:r w:rsidRPr="0058592C">
        <w:rPr>
          <w:rtl/>
        </w:rPr>
        <w:t>معاشرت نمايد و با چهره عبوس با</w:t>
      </w:r>
      <w:r w:rsidR="005A603D" w:rsidRPr="0058592C">
        <w:rPr>
          <w:rFonts w:hint="cs"/>
          <w:rtl/>
        </w:rPr>
        <w:t xml:space="preserve"> </w:t>
      </w:r>
      <w:r w:rsidRPr="0058592C">
        <w:rPr>
          <w:rtl/>
        </w:rPr>
        <w:t>او ملاقات كند، و هم او را امر به معروف كند لفظا و نهى كند لفظا.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مرتبه سوم توسّل به زور و جبر است، پس اگر بداند يا اطمينان داشته باشد كه</w:t>
      </w:r>
      <w:r w:rsidR="005A603D" w:rsidRPr="0058592C">
        <w:rPr>
          <w:rFonts w:hint="cs"/>
          <w:rtl/>
        </w:rPr>
        <w:t xml:space="preserve"> </w:t>
      </w:r>
      <w:r w:rsidRPr="0058592C">
        <w:rPr>
          <w:rtl/>
        </w:rPr>
        <w:t>تر</w:t>
      </w:r>
      <w:r w:rsidR="00E13901">
        <w:rPr>
          <w:rtl/>
        </w:rPr>
        <w:t xml:space="preserve">ک </w:t>
      </w:r>
      <w:r w:rsidRPr="0058592C">
        <w:rPr>
          <w:rtl/>
        </w:rPr>
        <w:t>منكر نمى‏كند يا واجب را بجا نمى‏آورد مگر با اعمال زور و جبر، واجب است لكن بايد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تجاوز از قدر لازم نكند.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ممكن شود جلوگيرى از معصيت به اين كه بين شخص و معصيت حايل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شود و با اين نحو مانع از معصيت شود، لازم است اقتصار به آن اگر محذور آن كمتر از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چيزهاى ديگر باشد.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جلوگيرى از معصيت متوقّف باشد بر اين كه دست معصيت كار را بگيرد يا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او را از محل معصيت بيرون كند يا در آنچه كه با آن معصيت مى‏كند تصرّف كند، جايز است،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بلكه واجب است عمل كند.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جايز نيست اموال محترمه معصيت كار را تلف كند مگر آن كه لازمه جلوگيرى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از معصيت باشد، كه در اين صورت اگر تلف كند ضامن نيست ظاهرا و در غير اين صورت،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ضامن و معصيت كار است.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جلوگيرى از معصيت متوقّف باشد بر حبس نمودن معصيت كار، در محلّى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يا منع نمودن از اين كه به محلّى وارد شود، واجب است، با مراعات مقدار لازم و تجاوز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ننمودن از آن البته با كسب اجازه از مجتهد جامع الشرائط.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توقّف داشته باشد جلوگيرى از معصيت، بر كت</w:t>
      </w:r>
      <w:r w:rsidR="00E13901">
        <w:rPr>
          <w:rtl/>
        </w:rPr>
        <w:t xml:space="preserve">ک </w:t>
      </w:r>
      <w:r w:rsidRPr="0058592C">
        <w:rPr>
          <w:rtl/>
        </w:rPr>
        <w:t>زدن و سخت گرفتن بر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شخص معصيت كار، و در مضيقه قرار دادن او جايز است، لكن لازم است مراعات شود كه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lastRenderedPageBreak/>
        <w:t>زياده روى نشود، و واجب  است كه در اين امر و نظير آن اجازه از مجتهد جامع الشّرايط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گرفته شود.</w:t>
      </w:r>
    </w:p>
    <w:p w:rsidR="004509D9" w:rsidRPr="0058592C" w:rsidRDefault="004509D9" w:rsidP="00F30132">
      <w:pPr>
        <w:pStyle w:val="a"/>
        <w:bidi/>
        <w:spacing w:line="240" w:lineRule="auto"/>
        <w:rPr>
          <w:rtl/>
        </w:rPr>
      </w:pPr>
      <w:r w:rsidRPr="0058592C">
        <w:rPr>
          <w:rtl/>
        </w:rPr>
        <w:t>اگر جلوگيرى از منكرات و اقامه واجبات موقوف باشد بر جرح و قتل، جايز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نيست مگر به اذن مجتهد جامع الشّرايط با حصول شرايط آن.</w:t>
      </w:r>
      <w:r w:rsidR="00A32170" w:rsidRPr="0058592C">
        <w:rPr>
          <w:rFonts w:hint="cs"/>
          <w:rtl/>
        </w:rPr>
        <w:t xml:space="preserve"> </w:t>
      </w:r>
    </w:p>
    <w:p w:rsidR="00CB3149" w:rsidRDefault="004509D9" w:rsidP="00F30132">
      <w:pPr>
        <w:pStyle w:val="a"/>
        <w:bidi/>
        <w:spacing w:line="240" w:lineRule="auto"/>
        <w:rPr>
          <w:rtl/>
        </w:rPr>
        <w:sectPr w:rsidR="00CB3149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134" w:footer="0" w:gutter="0"/>
          <w:cols w:space="720"/>
          <w:noEndnote/>
          <w:titlePg/>
          <w:bidi/>
          <w:docGrid w:linePitch="408"/>
        </w:sectPr>
      </w:pPr>
      <w:r w:rsidRPr="0058592C">
        <w:rPr>
          <w:rtl/>
        </w:rPr>
        <w:t>اگر منكر از امورى است كه شارع اقدس به آن اهتمام دارد و راضى نيست به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وقوع آن به هيچ وجه، جايز است دفع آن به هر نحو ممكن باشد، مثلاً اگر كسى خواست ي</w:t>
      </w:r>
      <w:r w:rsidR="00E13901">
        <w:rPr>
          <w:rtl/>
        </w:rPr>
        <w:t xml:space="preserve">ک </w:t>
      </w:r>
      <w:r w:rsidRPr="0058592C">
        <w:rPr>
          <w:rtl/>
        </w:rPr>
        <w:t>شخصى را كه جايز القتل نيست، بكُشد، بايد از او جلوگيرى كرد، و اگر ممكن نيست دفاع از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قتل مظلوم مگر به قتل ظالم، جايز است بلكه واجب است، و لازم نيست از مجتهد اذن حاصل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نمايد. لكن بايد مراعات شود كه در صورت امكان جلوگيرى به نحو ديگرى كه به قتل منجر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نشود، به آن نحو عمل كند، و اگر از حدّ لازم تجاوز كند، معصيت كار و احكام متعدّى بر او</w:t>
      </w:r>
      <w:r w:rsidR="00A32170" w:rsidRPr="0058592C">
        <w:rPr>
          <w:rFonts w:hint="cs"/>
          <w:rtl/>
        </w:rPr>
        <w:t xml:space="preserve"> </w:t>
      </w:r>
      <w:r w:rsidRPr="0058592C">
        <w:rPr>
          <w:rtl/>
        </w:rPr>
        <w:t>جارى خواهد شد.</w:t>
      </w:r>
    </w:p>
    <w:p w:rsidR="00E97698" w:rsidRDefault="00E97698" w:rsidP="00CB3149">
      <w:pPr>
        <w:rPr>
          <w:rtl/>
        </w:rPr>
      </w:pPr>
    </w:p>
    <w:p w:rsidR="0058592C" w:rsidRDefault="0058592C" w:rsidP="00CB3149">
      <w:pPr>
        <w:rPr>
          <w:rtl/>
        </w:rPr>
      </w:pPr>
    </w:p>
    <w:p w:rsidR="0058592C" w:rsidRDefault="0058592C" w:rsidP="00CB3149"/>
    <w:p w:rsidR="0058592C" w:rsidRDefault="0058592C" w:rsidP="00CB3149"/>
    <w:p w:rsidR="0058592C" w:rsidRDefault="0058592C" w:rsidP="00CB3149"/>
    <w:p w:rsidR="0058592C" w:rsidRDefault="0058592C" w:rsidP="00CB3149"/>
    <w:p w:rsidR="004509D9" w:rsidRDefault="004509D9" w:rsidP="003B033C">
      <w:pPr>
        <w:pStyle w:val="Heading1"/>
        <w:bidi/>
        <w:rPr>
          <w:szCs w:val="24"/>
          <w:rtl/>
          <w:lang w:bidi="fa-IR"/>
        </w:rPr>
      </w:pPr>
      <w:bookmarkStart w:id="2117" w:name="_Toc391150025"/>
      <w:bookmarkStart w:id="2118" w:name="_Toc391155163"/>
      <w:bookmarkStart w:id="2119" w:name="_Toc391159385"/>
      <w:bookmarkStart w:id="2120" w:name="_Toc391232074"/>
      <w:bookmarkStart w:id="2121" w:name="_Toc391319843"/>
      <w:bookmarkStart w:id="2122" w:name="_Toc391328931"/>
      <w:bookmarkStart w:id="2123" w:name="_Toc281965654"/>
      <w:bookmarkStart w:id="2124" w:name="_Toc502700900"/>
      <w:r>
        <w:rPr>
          <w:rtl/>
          <w:lang w:bidi="fa-IR"/>
        </w:rPr>
        <w:t>مسائل دفاع</w:t>
      </w:r>
      <w:bookmarkEnd w:id="2117"/>
      <w:bookmarkEnd w:id="2118"/>
      <w:bookmarkEnd w:id="2119"/>
      <w:bookmarkEnd w:id="2120"/>
      <w:bookmarkEnd w:id="2121"/>
      <w:bookmarkEnd w:id="2122"/>
      <w:bookmarkEnd w:id="2123"/>
      <w:bookmarkEnd w:id="2124"/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دشمن بر بلاد مسلمانان و سرحدّات آن هجوم نمايد، واجب است بر جميع</w:t>
      </w:r>
      <w:r w:rsidR="00D50342">
        <w:rPr>
          <w:rFonts w:hint="cs"/>
          <w:rtl/>
        </w:rPr>
        <w:t xml:space="preserve"> </w:t>
      </w:r>
      <w:r>
        <w:rPr>
          <w:rtl/>
        </w:rPr>
        <w:t>مسلمانان دفاع از آن به هر وسيله‏اى كه امكان داشته باشد از بذل جان و مال. و در اين امر</w:t>
      </w:r>
      <w:r w:rsidR="00D50342">
        <w:rPr>
          <w:rFonts w:hint="cs"/>
          <w:rtl/>
        </w:rPr>
        <w:t xml:space="preserve"> </w:t>
      </w:r>
      <w:r>
        <w:rPr>
          <w:rtl/>
        </w:rPr>
        <w:t>احتياج به اذن حاكم شرع نيست.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مسلمانان بترسند كه اجانب نقشه استيلا بر بلاد مسلمين را كشيده‏اند، چه</w:t>
      </w:r>
      <w:r w:rsidR="00D50342">
        <w:rPr>
          <w:rFonts w:hint="cs"/>
          <w:rtl/>
        </w:rPr>
        <w:t xml:space="preserve"> </w:t>
      </w:r>
      <w:r>
        <w:rPr>
          <w:rtl/>
        </w:rPr>
        <w:t>بدون واسطه يا بواسطه عُمّال خود از خارج يا داخل واجب است دفاع از ممال</w:t>
      </w:r>
      <w:r w:rsidR="00E13901">
        <w:rPr>
          <w:rtl/>
        </w:rPr>
        <w:t xml:space="preserve">ک </w:t>
      </w:r>
      <w:r>
        <w:rPr>
          <w:rtl/>
        </w:rPr>
        <w:t>اسلامى كنند</w:t>
      </w:r>
      <w:r w:rsidR="00D50342">
        <w:rPr>
          <w:rFonts w:hint="cs"/>
          <w:rtl/>
        </w:rPr>
        <w:t xml:space="preserve"> </w:t>
      </w:r>
      <w:r>
        <w:rPr>
          <w:rtl/>
        </w:rPr>
        <w:t>به هر وسيله‏اى كه امكان داشته باشد.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داخل ممال</w:t>
      </w:r>
      <w:r w:rsidR="00E13901">
        <w:rPr>
          <w:rtl/>
        </w:rPr>
        <w:t xml:space="preserve">ک </w:t>
      </w:r>
      <w:r>
        <w:rPr>
          <w:rtl/>
        </w:rPr>
        <w:t>اسلامى نقشه‏هايى از طرف اجانب كشيده شده باشد كه</w:t>
      </w:r>
      <w:r w:rsidR="00D50342">
        <w:rPr>
          <w:rFonts w:hint="cs"/>
          <w:rtl/>
        </w:rPr>
        <w:t xml:space="preserve"> </w:t>
      </w:r>
      <w:r>
        <w:rPr>
          <w:rtl/>
        </w:rPr>
        <w:t>خوف آن باشد كه تسلّط بر ممال</w:t>
      </w:r>
      <w:r w:rsidR="00E13901">
        <w:rPr>
          <w:rtl/>
        </w:rPr>
        <w:t xml:space="preserve">ک </w:t>
      </w:r>
      <w:r>
        <w:rPr>
          <w:rtl/>
        </w:rPr>
        <w:t>اسلامى پيدا كنند، واجب است بر مسلمانان كه با هر</w:t>
      </w:r>
      <w:r w:rsidR="00D50342">
        <w:rPr>
          <w:rFonts w:hint="cs"/>
          <w:rtl/>
        </w:rPr>
        <w:t xml:space="preserve"> </w:t>
      </w:r>
      <w:r>
        <w:rPr>
          <w:rtl/>
        </w:rPr>
        <w:t>وسيله‏اى كه ممكن است، نقشه</w:t>
      </w:r>
      <w:r w:rsidR="00191322">
        <w:rPr>
          <w:rtl/>
        </w:rPr>
        <w:t xml:space="preserve"> آن‌ها </w:t>
      </w:r>
      <w:r>
        <w:rPr>
          <w:rtl/>
        </w:rPr>
        <w:t>را به هم بزنند، و جلوگيرى از توسعه نفوذ</w:t>
      </w:r>
      <w:r w:rsidR="00191322">
        <w:rPr>
          <w:rtl/>
        </w:rPr>
        <w:t xml:space="preserve"> آن‌ها </w:t>
      </w:r>
      <w:r>
        <w:rPr>
          <w:rtl/>
        </w:rPr>
        <w:t>كنند.</w:t>
      </w:r>
      <w:r w:rsidR="00D50342">
        <w:rPr>
          <w:rFonts w:hint="cs"/>
          <w:rtl/>
        </w:rPr>
        <w:t xml:space="preserve"> 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بواسطه توسعه نفوذ سياسى يا اقتصادى و تجارى اجانب خوف آن باشد كه</w:t>
      </w:r>
      <w:r w:rsidR="00D50342">
        <w:rPr>
          <w:rFonts w:hint="cs"/>
          <w:rtl/>
        </w:rPr>
        <w:t xml:space="preserve"> </w:t>
      </w:r>
      <w:r>
        <w:rPr>
          <w:rtl/>
        </w:rPr>
        <w:t>تسلّط بر بلاد مسلمين پيدا كنند واجب است بر مسلمانان، دفاع به هر نحو كه ممكن است، و</w:t>
      </w:r>
      <w:r w:rsidR="00D50342">
        <w:rPr>
          <w:rFonts w:hint="cs"/>
          <w:rtl/>
        </w:rPr>
        <w:t xml:space="preserve"> </w:t>
      </w:r>
      <w:r>
        <w:rPr>
          <w:rtl/>
        </w:rPr>
        <w:t>قطع ايادى اجانب، چه عُمّال داخلى باشند يا خارجى.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در روابط سياسى بين دولتهاى اسلامى و دُوَل اجانب، خوف آن باشد كه</w:t>
      </w:r>
      <w:r w:rsidR="00D50342">
        <w:rPr>
          <w:rFonts w:hint="cs"/>
          <w:rtl/>
        </w:rPr>
        <w:t xml:space="preserve"> </w:t>
      </w:r>
      <w:r>
        <w:rPr>
          <w:rtl/>
        </w:rPr>
        <w:t>اجانب بر ممال</w:t>
      </w:r>
      <w:r w:rsidR="00E13901">
        <w:rPr>
          <w:rtl/>
        </w:rPr>
        <w:t xml:space="preserve">ک </w:t>
      </w:r>
      <w:r>
        <w:rPr>
          <w:rtl/>
        </w:rPr>
        <w:t>اسلامى، تسلّط پيدا كنند اگرچه تسلّط سياسى و اقتصادى باشد، لازم است بر</w:t>
      </w:r>
      <w:r w:rsidR="00D50342">
        <w:rPr>
          <w:rFonts w:hint="cs"/>
          <w:rtl/>
        </w:rPr>
        <w:t xml:space="preserve"> </w:t>
      </w:r>
      <w:r>
        <w:rPr>
          <w:rtl/>
        </w:rPr>
        <w:t>مسلمانان كه با اين نحو روابط، مخالفت كنند، و دُوَل اسلامى را الزام كنند به قطع اين گونه</w:t>
      </w:r>
      <w:r w:rsidR="00D50342">
        <w:rPr>
          <w:rFonts w:hint="cs"/>
          <w:rtl/>
        </w:rPr>
        <w:t xml:space="preserve"> </w:t>
      </w:r>
      <w:r>
        <w:rPr>
          <w:rtl/>
        </w:rPr>
        <w:t>روابط.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lastRenderedPageBreak/>
        <w:t>اگر در روابط تجارى با اجانب خوف آن است كه به بازار مسلمين صدمه</w:t>
      </w:r>
      <w:r w:rsidR="00D50342">
        <w:rPr>
          <w:rFonts w:hint="cs"/>
          <w:rtl/>
        </w:rPr>
        <w:t xml:space="preserve"> </w:t>
      </w:r>
      <w:r>
        <w:rPr>
          <w:rtl/>
        </w:rPr>
        <w:t>اقتصادى وارد شود و موجب اسارت تجارى و اقتصادى شود، واجب است قطع اين گونه</w:t>
      </w:r>
      <w:r w:rsidR="00D50342">
        <w:rPr>
          <w:rFonts w:hint="cs"/>
          <w:rtl/>
        </w:rPr>
        <w:t xml:space="preserve"> </w:t>
      </w:r>
      <w:r>
        <w:rPr>
          <w:rtl/>
        </w:rPr>
        <w:t>روابط و حرام است اين نحو تجارت.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عقد رابطه چه سياسى و چه تجارى بين يكى از دُوَل اسلامى</w:t>
      </w:r>
      <w:r w:rsidR="00803BE0">
        <w:rPr>
          <w:rFonts w:hint="cs"/>
          <w:rtl/>
        </w:rPr>
        <w:t xml:space="preserve"> </w:t>
      </w:r>
      <w:r>
        <w:rPr>
          <w:rtl/>
        </w:rPr>
        <w:t>‏و اجانب،</w:t>
      </w:r>
      <w:r w:rsidR="00D50342">
        <w:rPr>
          <w:rFonts w:hint="cs"/>
          <w:rtl/>
        </w:rPr>
        <w:t xml:space="preserve"> </w:t>
      </w:r>
      <w:r>
        <w:rPr>
          <w:rtl/>
        </w:rPr>
        <w:t>مخالف مصلحت اسلام و مسلمانان باشد، جايز نيست اين گونه رابطه، و اگر دولتى اقدام به آن</w:t>
      </w:r>
      <w:r w:rsidR="00D50342">
        <w:rPr>
          <w:rFonts w:hint="cs"/>
          <w:rtl/>
        </w:rPr>
        <w:t xml:space="preserve"> </w:t>
      </w:r>
      <w:r>
        <w:rPr>
          <w:rtl/>
        </w:rPr>
        <w:t>نمود بر ساير دُوَل اسلامى واجب است آن را الزام كنند به قطع رابطه به هر نحو ممكن است.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اگر بعض رؤساى ممال</w:t>
      </w:r>
      <w:r w:rsidR="00E13901">
        <w:rPr>
          <w:rtl/>
        </w:rPr>
        <w:t xml:space="preserve">ک </w:t>
      </w:r>
      <w:r>
        <w:rPr>
          <w:rtl/>
        </w:rPr>
        <w:t>اسلامى يا بعض وكلاى مجلس موجب بسط نفوذ</w:t>
      </w:r>
      <w:r w:rsidR="00D50342">
        <w:rPr>
          <w:rFonts w:hint="cs"/>
          <w:rtl/>
        </w:rPr>
        <w:t xml:space="preserve"> </w:t>
      </w:r>
      <w:r>
        <w:rPr>
          <w:rtl/>
        </w:rPr>
        <w:t>اجانب شود، چه نفوذ سياسى يا اقتصادى يا نظامى كه مخالف مصالح اسلام و مسلمانان است،</w:t>
      </w:r>
      <w:r w:rsidR="00D50342">
        <w:rPr>
          <w:rFonts w:hint="cs"/>
          <w:rtl/>
        </w:rPr>
        <w:t xml:space="preserve"> </w:t>
      </w:r>
      <w:r>
        <w:rPr>
          <w:rtl/>
        </w:rPr>
        <w:t>به وساطت اين خيانت، از مقامى كه دارد ـ هر مقامى باشد ـ منعزل است اگر فرض شود كه</w:t>
      </w:r>
      <w:r w:rsidR="00D50342">
        <w:rPr>
          <w:rFonts w:hint="cs"/>
          <w:rtl/>
        </w:rPr>
        <w:t xml:space="preserve"> </w:t>
      </w:r>
      <w:r>
        <w:rPr>
          <w:rtl/>
        </w:rPr>
        <w:t xml:space="preserve">احراز آن مقام به </w:t>
      </w:r>
      <w:r w:rsidR="0010506C">
        <w:rPr>
          <w:rtl/>
        </w:rPr>
        <w:t xml:space="preserve">حقّ </w:t>
      </w:r>
      <w:r>
        <w:rPr>
          <w:rtl/>
        </w:rPr>
        <w:t>بوده، و بر مسلمانان لازم است او را مجازات كنند با رعايت موازين</w:t>
      </w:r>
      <w:r w:rsidR="00D50342">
        <w:rPr>
          <w:rFonts w:hint="cs"/>
          <w:rtl/>
        </w:rPr>
        <w:t xml:space="preserve"> </w:t>
      </w:r>
      <w:r>
        <w:rPr>
          <w:rtl/>
        </w:rPr>
        <w:t>شرعى و به هر نحو كه ممكن شود.</w:t>
      </w:r>
    </w:p>
    <w:p w:rsidR="004509D9" w:rsidRDefault="004509D9" w:rsidP="00BA2991">
      <w:pPr>
        <w:pStyle w:val="a"/>
        <w:bidi/>
        <w:rPr>
          <w:szCs w:val="24"/>
          <w:rtl/>
        </w:rPr>
      </w:pPr>
      <w:r>
        <w:rPr>
          <w:rtl/>
        </w:rPr>
        <w:t>روابط تجارى و سياسى با دُوَل جائر از قبيل دولت اسرائيل، جايز نيست، و بر</w:t>
      </w:r>
      <w:r w:rsidR="00D50342">
        <w:rPr>
          <w:rFonts w:hint="cs"/>
          <w:rtl/>
        </w:rPr>
        <w:t xml:space="preserve"> </w:t>
      </w:r>
      <w:r>
        <w:rPr>
          <w:rtl/>
        </w:rPr>
        <w:t>مسلمانان لازم است كه به هر نحو ممكن است با اين نحو روابط مخالفت كنند، و بازرگانانى</w:t>
      </w:r>
      <w:r w:rsidR="00D50342">
        <w:rPr>
          <w:rFonts w:hint="cs"/>
          <w:rtl/>
        </w:rPr>
        <w:t xml:space="preserve"> </w:t>
      </w:r>
      <w:r>
        <w:rPr>
          <w:rtl/>
        </w:rPr>
        <w:t>كه با اسرائيل و عمّال اسرائيل روابط تجارى دارند خائن به اسلام و مسلمانان و كم</w:t>
      </w:r>
      <w:r w:rsidR="00E13901">
        <w:rPr>
          <w:rtl/>
        </w:rPr>
        <w:t xml:space="preserve">ک </w:t>
      </w:r>
      <w:r>
        <w:rPr>
          <w:rtl/>
        </w:rPr>
        <w:t>كار به</w:t>
      </w:r>
      <w:r w:rsidR="00D50342">
        <w:rPr>
          <w:rFonts w:hint="cs"/>
          <w:rtl/>
        </w:rPr>
        <w:t xml:space="preserve"> </w:t>
      </w:r>
      <w:r>
        <w:rPr>
          <w:rtl/>
        </w:rPr>
        <w:t>هَدم احكام اسلام هستند و بر مسلمانان لازم است با اين خيانت كاران چه دولت</w:t>
      </w:r>
      <w:r w:rsidR="001125D3">
        <w:rPr>
          <w:rFonts w:hint="cs"/>
          <w:rtl/>
        </w:rPr>
        <w:t>‌</w:t>
      </w:r>
      <w:r>
        <w:rPr>
          <w:rtl/>
        </w:rPr>
        <w:t>ها و چه تجّار</w:t>
      </w:r>
      <w:r w:rsidR="00D50342">
        <w:rPr>
          <w:rFonts w:hint="cs"/>
          <w:rtl/>
        </w:rPr>
        <w:t xml:space="preserve"> </w:t>
      </w:r>
      <w:r>
        <w:rPr>
          <w:rtl/>
        </w:rPr>
        <w:t>قطع رابطه كنند، و</w:t>
      </w:r>
      <w:r w:rsidR="00191322">
        <w:rPr>
          <w:rtl/>
        </w:rPr>
        <w:t xml:space="preserve"> آن‌ها </w:t>
      </w:r>
      <w:r>
        <w:rPr>
          <w:rtl/>
        </w:rPr>
        <w:t>را ملزم كنند به توبه و تر</w:t>
      </w:r>
      <w:r w:rsidR="00E13901">
        <w:rPr>
          <w:rtl/>
        </w:rPr>
        <w:t xml:space="preserve">ک </w:t>
      </w:r>
      <w:r>
        <w:rPr>
          <w:rtl/>
        </w:rPr>
        <w:t>روابط با اين نحو دولتها.</w:t>
      </w:r>
    </w:p>
    <w:p w:rsidR="00406886" w:rsidRDefault="004509D9" w:rsidP="00BA2991">
      <w:pPr>
        <w:pStyle w:val="a"/>
        <w:bidi/>
        <w:rPr>
          <w:rtl/>
        </w:rPr>
        <w:sectPr w:rsidR="00406886" w:rsidSect="003212C6">
          <w:footnotePr>
            <w:numRestart w:val="eachPage"/>
          </w:footnotePr>
          <w:type w:val="oddPage"/>
          <w:pgSz w:w="9979" w:h="14175" w:code="34"/>
          <w:pgMar w:top="1134" w:right="1418" w:bottom="1985" w:left="1418" w:header="1077" w:footer="0" w:gutter="0"/>
          <w:cols w:space="720"/>
          <w:noEndnote/>
          <w:titlePg/>
          <w:bidi/>
          <w:docGrid w:linePitch="408"/>
        </w:sectPr>
      </w:pPr>
      <w:r>
        <w:rPr>
          <w:rtl/>
        </w:rPr>
        <w:t>قوانين و مصّوباتى كه از مجالس قانونگذارى دولتهاى جائر به امر عُمّال اجانب</w:t>
      </w:r>
      <w:r w:rsidR="00D50342">
        <w:rPr>
          <w:rFonts w:hint="cs"/>
          <w:rtl/>
        </w:rPr>
        <w:t xml:space="preserve"> </w:t>
      </w:r>
      <w:r w:rsidR="00E651DC">
        <w:rPr>
          <w:rStyle w:val="QuoteChar"/>
          <w:rtl/>
        </w:rPr>
        <w:t>ـ</w:t>
      </w:r>
      <w:r w:rsidR="00E651DC">
        <w:rPr>
          <w:rStyle w:val="QuoteChar"/>
          <w:rFonts w:hint="cs"/>
          <w:rtl/>
        </w:rPr>
        <w:t>‌</w:t>
      </w:r>
      <w:r w:rsidR="00E651DC">
        <w:rPr>
          <w:rStyle w:val="QuoteChar"/>
          <w:rtl/>
        </w:rPr>
        <w:t>خَذَل</w:t>
      </w:r>
      <w:r w:rsidR="00042E06">
        <w:rPr>
          <w:rStyle w:val="QuoteChar"/>
          <w:rFonts w:hint="cs"/>
          <w:rtl/>
        </w:rPr>
        <w:t>َ</w:t>
      </w:r>
      <w:r w:rsidR="00E651DC">
        <w:rPr>
          <w:rStyle w:val="QuoteChar"/>
          <w:rtl/>
        </w:rPr>
        <w:t>هم اللّه‏ تعالى</w:t>
      </w:r>
      <w:r w:rsidR="00E651DC">
        <w:rPr>
          <w:rStyle w:val="QuoteChar"/>
          <w:rFonts w:hint="cs"/>
          <w:rtl/>
        </w:rPr>
        <w:t>‌</w:t>
      </w:r>
      <w:r w:rsidRPr="00E651DC">
        <w:rPr>
          <w:rStyle w:val="QuoteChar"/>
          <w:rtl/>
        </w:rPr>
        <w:t>ـ</w:t>
      </w:r>
      <w:r>
        <w:rPr>
          <w:rtl/>
        </w:rPr>
        <w:t xml:space="preserve"> بر خلاف صري</w:t>
      </w:r>
      <w:r w:rsidR="004A6F2A">
        <w:rPr>
          <w:rtl/>
        </w:rPr>
        <w:t>ح قرآن كريم و سنّت پيغمبر اسلام</w:t>
      </w:r>
      <w:r w:rsidR="006714B0">
        <w:rPr>
          <w:rStyle w:val="SubtitleChar"/>
          <w:rFonts w:hint="cs"/>
          <w:rtl/>
        </w:rPr>
        <w:t>(ص)</w:t>
      </w:r>
      <w:r w:rsidR="004A6F2A">
        <w:rPr>
          <w:rFonts w:hint="cs"/>
          <w:rtl/>
        </w:rPr>
        <w:t xml:space="preserve"> </w:t>
      </w:r>
      <w:r>
        <w:rPr>
          <w:rtl/>
        </w:rPr>
        <w:t>مى‏گذرد و گذشته</w:t>
      </w:r>
      <w:r w:rsidR="00D50342">
        <w:rPr>
          <w:rFonts w:hint="cs"/>
          <w:rtl/>
        </w:rPr>
        <w:t xml:space="preserve"> </w:t>
      </w:r>
      <w:r>
        <w:rPr>
          <w:rtl/>
        </w:rPr>
        <w:t>است، از نظر اسلام لغو و از نظر قانون بى ارزش است، و لازم است مسلمانها از امر كننده و</w:t>
      </w:r>
      <w:r w:rsidR="00D50342">
        <w:rPr>
          <w:rFonts w:hint="cs"/>
          <w:rtl/>
        </w:rPr>
        <w:t xml:space="preserve"> </w:t>
      </w:r>
      <w:r>
        <w:rPr>
          <w:rtl/>
        </w:rPr>
        <w:t>رأى دهنده به هر طور ممكن است اعراض كنند و با</w:t>
      </w:r>
      <w:r w:rsidR="00191322">
        <w:rPr>
          <w:rtl/>
        </w:rPr>
        <w:t xml:space="preserve"> آن‌ها </w:t>
      </w:r>
      <w:r>
        <w:rPr>
          <w:rtl/>
        </w:rPr>
        <w:t>معاشرت و معامله نكنند، و آنان</w:t>
      </w:r>
      <w:r w:rsidR="00D50342">
        <w:rPr>
          <w:rFonts w:hint="cs"/>
          <w:rtl/>
        </w:rPr>
        <w:t xml:space="preserve"> </w:t>
      </w:r>
      <w:r>
        <w:rPr>
          <w:rtl/>
        </w:rPr>
        <w:t>مجرمند و عمل كننده به رأى</w:t>
      </w:r>
      <w:r w:rsidR="00191322">
        <w:rPr>
          <w:rtl/>
        </w:rPr>
        <w:t xml:space="preserve"> آن‌ها </w:t>
      </w:r>
      <w:r>
        <w:rPr>
          <w:rtl/>
        </w:rPr>
        <w:t>معصيت كار و فاسق است.</w:t>
      </w:r>
    </w:p>
    <w:p w:rsidR="006459AF" w:rsidRDefault="006459AF" w:rsidP="00406886">
      <w:bookmarkStart w:id="2125" w:name="_Toc391150026"/>
      <w:bookmarkStart w:id="2126" w:name="_Toc391155164"/>
      <w:bookmarkStart w:id="2127" w:name="_Toc391159386"/>
      <w:bookmarkStart w:id="2128" w:name="_Toc391232075"/>
      <w:bookmarkStart w:id="2129" w:name="_Toc391319844"/>
      <w:bookmarkStart w:id="2130" w:name="_Toc391328932"/>
    </w:p>
    <w:p w:rsidR="006459AF" w:rsidRDefault="006459AF" w:rsidP="00406886"/>
    <w:p w:rsidR="006459AF" w:rsidRDefault="006459AF" w:rsidP="00406886"/>
    <w:p w:rsidR="006459AF" w:rsidRDefault="006459AF" w:rsidP="00406886"/>
    <w:p w:rsidR="006459AF" w:rsidRDefault="006459AF" w:rsidP="00406886"/>
    <w:p w:rsidR="006459AF" w:rsidRDefault="006459AF" w:rsidP="00406886">
      <w:pPr>
        <w:rPr>
          <w:rtl/>
        </w:rPr>
      </w:pPr>
    </w:p>
    <w:p w:rsidR="004509D9" w:rsidRDefault="004509D9" w:rsidP="006459AF">
      <w:pPr>
        <w:pStyle w:val="Heading1"/>
        <w:bidi/>
        <w:rPr>
          <w:szCs w:val="24"/>
          <w:rtl/>
          <w:lang w:bidi="fa-IR"/>
        </w:rPr>
      </w:pPr>
      <w:bookmarkStart w:id="2131" w:name="_Toc281965655"/>
      <w:bookmarkStart w:id="2132" w:name="_Toc502700901"/>
      <w:r>
        <w:rPr>
          <w:rtl/>
          <w:lang w:bidi="fa-IR"/>
        </w:rPr>
        <w:t>ملحقات</w:t>
      </w:r>
      <w:bookmarkEnd w:id="2125"/>
      <w:bookmarkEnd w:id="2126"/>
      <w:bookmarkEnd w:id="2127"/>
      <w:bookmarkEnd w:id="2128"/>
      <w:bookmarkEnd w:id="2129"/>
      <w:bookmarkEnd w:id="2130"/>
      <w:bookmarkEnd w:id="2131"/>
      <w:bookmarkEnd w:id="2132"/>
    </w:p>
    <w:p w:rsidR="004509D9" w:rsidRDefault="004509D9" w:rsidP="00115673">
      <w:pPr>
        <w:pStyle w:val="Heading2"/>
        <w:rPr>
          <w:szCs w:val="24"/>
          <w:rtl/>
        </w:rPr>
      </w:pPr>
      <w:bookmarkStart w:id="2133" w:name="_Toc391150027"/>
      <w:bookmarkStart w:id="2134" w:name="_Toc391155165"/>
      <w:bookmarkStart w:id="2135" w:name="_Toc391159387"/>
      <w:bookmarkStart w:id="2136" w:name="_Toc391232076"/>
      <w:bookmarkStart w:id="2137" w:name="_Toc391319845"/>
      <w:bookmarkStart w:id="2138" w:name="_Toc391328933"/>
      <w:bookmarkStart w:id="2139" w:name="_Toc281965656"/>
      <w:bookmarkStart w:id="2140" w:name="_Toc502700902"/>
      <w:r>
        <w:rPr>
          <w:rtl/>
        </w:rPr>
        <w:t>سفته</w:t>
      </w:r>
      <w:bookmarkEnd w:id="2133"/>
      <w:bookmarkEnd w:id="2134"/>
      <w:bookmarkEnd w:id="2135"/>
      <w:bookmarkEnd w:id="2136"/>
      <w:bookmarkEnd w:id="2137"/>
      <w:bookmarkEnd w:id="2138"/>
      <w:bookmarkEnd w:id="2139"/>
      <w:bookmarkEnd w:id="2140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 xml:space="preserve">سفته دو قسم است: </w:t>
      </w:r>
      <w:r>
        <w:rPr>
          <w:bCs/>
          <w:rtl/>
        </w:rPr>
        <w:t>اوّل ـ</w:t>
      </w:r>
      <w:r>
        <w:rPr>
          <w:rtl/>
        </w:rPr>
        <w:t xml:space="preserve"> سفته حقيقى كه شخص بدهكار در مقابل بدهى</w:t>
      </w:r>
      <w:r w:rsidR="0081516F">
        <w:rPr>
          <w:rFonts w:hint="cs"/>
          <w:rtl/>
        </w:rPr>
        <w:t xml:space="preserve"> </w:t>
      </w:r>
      <w:r>
        <w:rPr>
          <w:rtl/>
        </w:rPr>
        <w:t xml:space="preserve">خود، سفته بدهد. </w:t>
      </w:r>
      <w:r>
        <w:rPr>
          <w:bCs/>
          <w:rtl/>
        </w:rPr>
        <w:t>دوم ـ</w:t>
      </w:r>
      <w:r>
        <w:rPr>
          <w:rtl/>
        </w:rPr>
        <w:t xml:space="preserve"> سفته دوستانه كه شخص به ديگرى مى‏دهد بدون آن كه در مقابلش</w:t>
      </w:r>
      <w:r w:rsidR="0081516F">
        <w:rPr>
          <w:rFonts w:hint="cs"/>
          <w:rtl/>
        </w:rPr>
        <w:t xml:space="preserve"> </w:t>
      </w:r>
      <w:r>
        <w:rPr>
          <w:rtl/>
        </w:rPr>
        <w:t>بدهكارى داشته باشد.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سفته حقيقى را اگر كسى از بدهكار بگيرد كه با ديگرى معامله كند به مبلغى</w:t>
      </w:r>
      <w:r w:rsidR="0081516F">
        <w:rPr>
          <w:rFonts w:hint="cs"/>
          <w:rtl/>
        </w:rPr>
        <w:t xml:space="preserve"> </w:t>
      </w:r>
      <w:r>
        <w:rPr>
          <w:rtl/>
        </w:rPr>
        <w:t>كمتر، حرام و باطل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سفته پول نيست و معامله به خود آن واقع نمى‏شود بلكه پول، اسكناس است و</w:t>
      </w:r>
      <w:r w:rsidR="0081516F">
        <w:rPr>
          <w:rFonts w:hint="cs"/>
          <w:rtl/>
        </w:rPr>
        <w:t xml:space="preserve"> </w:t>
      </w:r>
      <w:r>
        <w:rPr>
          <w:rtl/>
        </w:rPr>
        <w:t>معامله به آن واقع مى‏شود و سفته، برات و قبض است و چك‏هاى تضمينى كه در ايران</w:t>
      </w:r>
      <w:r w:rsidR="0081516F">
        <w:rPr>
          <w:rFonts w:hint="cs"/>
          <w:rtl/>
        </w:rPr>
        <w:t xml:space="preserve"> </w:t>
      </w:r>
      <w:r>
        <w:rPr>
          <w:rtl/>
        </w:rPr>
        <w:t>متداول است مثل اسكناس پول است و خريد و فروش نقدى و بدون مدّت آن به زياد و كم</w:t>
      </w:r>
      <w:r w:rsidR="0081516F">
        <w:rPr>
          <w:rFonts w:hint="cs"/>
          <w:rtl/>
        </w:rPr>
        <w:t xml:space="preserve"> </w:t>
      </w:r>
      <w:r>
        <w:rPr>
          <w:rtl/>
        </w:rPr>
        <w:t>مانع ندارد.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سفته دوستانه را كه شخص مى‏دهد به ديگرى كه نزد ثالثى تنزيل كند و شخص</w:t>
      </w:r>
      <w:r w:rsidR="0081516F">
        <w:rPr>
          <w:rFonts w:hint="cs"/>
          <w:rtl/>
        </w:rPr>
        <w:t xml:space="preserve"> </w:t>
      </w:r>
      <w:r>
        <w:rPr>
          <w:rtl/>
        </w:rPr>
        <w:t>ثالث، در موعد مقرّر حقّ رجوع داشته باشد به صاحب سفته كه شخص اوّل است به چند وجه</w:t>
      </w:r>
      <w:r w:rsidR="0081516F">
        <w:rPr>
          <w:rFonts w:hint="cs"/>
          <w:rtl/>
        </w:rPr>
        <w:t xml:space="preserve"> </w:t>
      </w:r>
      <w:r>
        <w:rPr>
          <w:rtl/>
        </w:rPr>
        <w:t>مى‏توان تصحيح نمود:</w:t>
      </w:r>
    </w:p>
    <w:p w:rsidR="004509D9" w:rsidRDefault="004509D9" w:rsidP="00F1430D">
      <w:pPr>
        <w:spacing w:before="160" w:line="240" w:lineRule="auto"/>
        <w:rPr>
          <w:szCs w:val="24"/>
          <w:rtl/>
        </w:rPr>
      </w:pPr>
      <w:r>
        <w:rPr>
          <w:bCs/>
          <w:rtl/>
        </w:rPr>
        <w:lastRenderedPageBreak/>
        <w:t>اوّل ـ</w:t>
      </w:r>
      <w:r>
        <w:rPr>
          <w:rtl/>
        </w:rPr>
        <w:t xml:space="preserve"> آن كه برگشت اين امر به اين باشد كه شخص اوّل، شخص دوم را وكيل نمود كه در</w:t>
      </w:r>
      <w:r w:rsidR="0081516F">
        <w:rPr>
          <w:rFonts w:hint="cs"/>
          <w:rtl/>
        </w:rPr>
        <w:t xml:space="preserve"> </w:t>
      </w:r>
      <w:r>
        <w:rPr>
          <w:rtl/>
        </w:rPr>
        <w:t>ذمّه او با شخص سوم معامله كند و به عهده او مقدارى اسكناس را كه همان مقدار سفته است</w:t>
      </w:r>
      <w:r w:rsidR="0081516F">
        <w:rPr>
          <w:rFonts w:hint="cs"/>
          <w:rtl/>
        </w:rPr>
        <w:t xml:space="preserve"> </w:t>
      </w:r>
      <w:r>
        <w:rPr>
          <w:rtl/>
        </w:rPr>
        <w:t>بفروشد به معادل همان مقدار و شخص دوم پولى را كه گرفته است وكيل باشد به قرض بردارد</w:t>
      </w:r>
      <w:r w:rsidR="0081516F">
        <w:rPr>
          <w:rFonts w:hint="cs"/>
          <w:rtl/>
        </w:rPr>
        <w:t xml:space="preserve"> </w:t>
      </w:r>
      <w:r>
        <w:rPr>
          <w:rtl/>
        </w:rPr>
        <w:t>و شخص اوّل كه قرض دهنده است در موعدى كه قرار مى‏دهند، براى مطالبه قرض به شخص</w:t>
      </w:r>
      <w:r w:rsidR="0081516F">
        <w:rPr>
          <w:rFonts w:hint="cs"/>
          <w:rtl/>
        </w:rPr>
        <w:t xml:space="preserve"> </w:t>
      </w:r>
      <w:r>
        <w:rPr>
          <w:rtl/>
        </w:rPr>
        <w:t>دوم رجوع كند، بنابر اين پس از معامله صاحب اوّل سفته كه بدهكار نبود واقعا، بدهكار</w:t>
      </w:r>
      <w:r w:rsidR="0081516F">
        <w:rPr>
          <w:rFonts w:hint="cs"/>
          <w:rtl/>
        </w:rPr>
        <w:t xml:space="preserve"> </w:t>
      </w:r>
      <w:r>
        <w:rPr>
          <w:rtl/>
        </w:rPr>
        <w:t>مى‏شود به شخص سوم، و پس از قرض نمودن شخص دوم، مقدارى را كه از شخص سوم</w:t>
      </w:r>
      <w:r w:rsidR="0081516F">
        <w:rPr>
          <w:rFonts w:hint="cs"/>
          <w:rtl/>
        </w:rPr>
        <w:t xml:space="preserve"> </w:t>
      </w:r>
      <w:r>
        <w:rPr>
          <w:rtl/>
        </w:rPr>
        <w:t>گرفته است به صاحب اوّل سفته بدهكار مى‏شود، بنابر اين پس از معامله شخص سوم در موعد</w:t>
      </w:r>
      <w:r w:rsidR="0081516F">
        <w:rPr>
          <w:rFonts w:hint="cs"/>
          <w:rtl/>
        </w:rPr>
        <w:t xml:space="preserve"> </w:t>
      </w:r>
      <w:r>
        <w:rPr>
          <w:rtl/>
        </w:rPr>
        <w:t>مقرّر مى‏تواند به شخص اوّل رجوع كند و طلب خود را بگيرد و شخص اوّل پس از قرض</w:t>
      </w:r>
      <w:r w:rsidR="0081516F">
        <w:rPr>
          <w:rFonts w:hint="cs"/>
          <w:rtl/>
        </w:rPr>
        <w:t xml:space="preserve"> </w:t>
      </w:r>
      <w:r>
        <w:rPr>
          <w:rtl/>
        </w:rPr>
        <w:t>مى‏تواند به شخص دوم در موعد مقرّر رجوع كند  و طلب خود را بگيرد و اگر متعارف در اين</w:t>
      </w:r>
      <w:r w:rsidR="0081516F">
        <w:rPr>
          <w:rFonts w:hint="cs"/>
          <w:rtl/>
        </w:rPr>
        <w:t xml:space="preserve"> </w:t>
      </w:r>
      <w:r>
        <w:rPr>
          <w:rtl/>
        </w:rPr>
        <w:t>سفته‏ها آن است كه اگر شخص اوّل، طلب را نداد شخص سوم مى‏تواند به شخص دوم رجوع</w:t>
      </w:r>
      <w:r w:rsidR="0081516F">
        <w:rPr>
          <w:rFonts w:hint="cs"/>
          <w:rtl/>
        </w:rPr>
        <w:t xml:space="preserve"> </w:t>
      </w:r>
      <w:r>
        <w:rPr>
          <w:rtl/>
        </w:rPr>
        <w:t>كند، با توجّه به اين امر شرط ضمنى است و مى‏تواند رجوع كند.</w:t>
      </w:r>
    </w:p>
    <w:p w:rsidR="004509D9" w:rsidRDefault="004509D9" w:rsidP="00F1430D">
      <w:pPr>
        <w:spacing w:before="160" w:line="240" w:lineRule="auto"/>
        <w:rPr>
          <w:szCs w:val="24"/>
          <w:rtl/>
        </w:rPr>
      </w:pPr>
      <w:r>
        <w:rPr>
          <w:bCs/>
          <w:rtl/>
        </w:rPr>
        <w:t>وجه دوم ـ</w:t>
      </w:r>
      <w:r>
        <w:rPr>
          <w:rtl/>
        </w:rPr>
        <w:t xml:space="preserve"> آن كه دادن سفته دوستانه را به شخص دوم براى اينكه با شخص سوم معامله</w:t>
      </w:r>
      <w:r w:rsidR="0081516F">
        <w:rPr>
          <w:rFonts w:hint="cs"/>
          <w:rtl/>
        </w:rPr>
        <w:t xml:space="preserve"> </w:t>
      </w:r>
      <w:r>
        <w:rPr>
          <w:rtl/>
        </w:rPr>
        <w:t xml:space="preserve">كند و شخص سوم هم </w:t>
      </w:r>
      <w:r w:rsidR="0010506C">
        <w:rPr>
          <w:rtl/>
        </w:rPr>
        <w:t xml:space="preserve">حقّ </w:t>
      </w:r>
      <w:r>
        <w:rPr>
          <w:rtl/>
        </w:rPr>
        <w:t>داشته باشد رجوع كند به دومى، موجب دو امر است. يكى آن كه</w:t>
      </w:r>
      <w:r w:rsidR="0081516F">
        <w:rPr>
          <w:rFonts w:hint="cs"/>
          <w:rtl/>
        </w:rPr>
        <w:t xml:space="preserve"> </w:t>
      </w:r>
      <w:r>
        <w:rPr>
          <w:rtl/>
        </w:rPr>
        <w:t>به واسطه دادن سفته، گيرنده صاحب اعتبار مى‏شود نزد سومى، از اين جهت با خود او معامله</w:t>
      </w:r>
      <w:r w:rsidR="0081516F">
        <w:rPr>
          <w:rFonts w:hint="cs"/>
          <w:rtl/>
        </w:rPr>
        <w:t xml:space="preserve"> </w:t>
      </w:r>
      <w:r>
        <w:rPr>
          <w:rtl/>
        </w:rPr>
        <w:t>مى‏كند و بدهكارش مى‏شود. دوم: آن كه به واسطه معهود بودن در نزد اين اشخاص، شخص</w:t>
      </w:r>
      <w:r w:rsidR="0081516F">
        <w:rPr>
          <w:rFonts w:hint="cs"/>
          <w:rtl/>
        </w:rPr>
        <w:t xml:space="preserve"> </w:t>
      </w:r>
      <w:r>
        <w:rPr>
          <w:rtl/>
        </w:rPr>
        <w:t>اوّل ملتزم مى‏باشد كه مقدار معلوم را اگر شخص دوم ندهد، او بدهد، بنابراين پس از معامله،</w:t>
      </w:r>
      <w:r w:rsidR="0081516F">
        <w:rPr>
          <w:rFonts w:hint="cs"/>
          <w:rtl/>
        </w:rPr>
        <w:t xml:space="preserve"> </w:t>
      </w:r>
      <w:r>
        <w:rPr>
          <w:rtl/>
        </w:rPr>
        <w:t>شخص سوم در موعد مقرّر مى‏تواند به شخص دوم رجوع كند و چون اين امر معهود است،</w:t>
      </w:r>
      <w:r w:rsidR="0081516F">
        <w:rPr>
          <w:rFonts w:hint="cs"/>
          <w:rtl/>
        </w:rPr>
        <w:t xml:space="preserve"> </w:t>
      </w:r>
      <w:r>
        <w:rPr>
          <w:rtl/>
        </w:rPr>
        <w:t>قراردادهاى ضمنى است و مانع ندارد، و بعض وجوه ديگر نيز براى صحّت متصوّر مى‏باشد.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چون متعارف است در معاملات بانكى و تجارى كه هر كس امضاء او در سفته</w:t>
      </w:r>
      <w:r w:rsidR="0081516F">
        <w:rPr>
          <w:rFonts w:hint="cs"/>
          <w:rtl/>
        </w:rPr>
        <w:t xml:space="preserve"> </w:t>
      </w:r>
      <w:r>
        <w:rPr>
          <w:rtl/>
        </w:rPr>
        <w:t>باشد، حقّ رجوع به او هست اگر سفته دهنده بدهكارى خود را ندهد، بنابر اين قرارداد ضمنى</w:t>
      </w:r>
      <w:r w:rsidR="00F04555">
        <w:rPr>
          <w:rFonts w:hint="cs"/>
          <w:rtl/>
        </w:rPr>
        <w:t xml:space="preserve"> </w:t>
      </w:r>
      <w:r>
        <w:rPr>
          <w:rtl/>
        </w:rPr>
        <w:t>بر اين امر است در ضمن معامله و لازم است مراعات آن، لكن اگر طرف معامله اطّلاع بر اين</w:t>
      </w:r>
      <w:r w:rsidR="00F04555">
        <w:rPr>
          <w:rFonts w:hint="cs"/>
          <w:rtl/>
        </w:rPr>
        <w:t xml:space="preserve"> </w:t>
      </w:r>
      <w:r>
        <w:rPr>
          <w:rtl/>
        </w:rPr>
        <w:t>معهوديت نداشته باشد نمى‏شود به او رجوع كرد.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براى تأخير بدهكارى، طلبكار چه بان</w:t>
      </w:r>
      <w:r w:rsidR="00E13901">
        <w:rPr>
          <w:rtl/>
        </w:rPr>
        <w:t xml:space="preserve">ک </w:t>
      </w:r>
      <w:r>
        <w:rPr>
          <w:rtl/>
        </w:rPr>
        <w:t>يا غير آن چيزى از بدهكار بگيرد</w:t>
      </w:r>
      <w:r w:rsidR="00F04555">
        <w:rPr>
          <w:rFonts w:hint="cs"/>
          <w:rtl/>
        </w:rPr>
        <w:t xml:space="preserve"> </w:t>
      </w:r>
      <w:r>
        <w:rPr>
          <w:rtl/>
        </w:rPr>
        <w:t>حرام است، اگرچه بدهكار راضى به آن شود.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در مثل اسكناس و ساير پول‏هاى كاغذى مثل دلار رباى غير قرضى تحقّق پيدا</w:t>
      </w:r>
      <w:r w:rsidR="00F04555">
        <w:rPr>
          <w:rFonts w:hint="cs"/>
          <w:rtl/>
        </w:rPr>
        <w:t xml:space="preserve"> </w:t>
      </w:r>
      <w:r>
        <w:rPr>
          <w:rtl/>
        </w:rPr>
        <w:t>نمى‏كند و جايز است معاوضه نقدى بعض</w:t>
      </w:r>
      <w:r w:rsidR="00191322">
        <w:rPr>
          <w:rtl/>
        </w:rPr>
        <w:t xml:space="preserve"> آن‌ها </w:t>
      </w:r>
      <w:r>
        <w:rPr>
          <w:rtl/>
        </w:rPr>
        <w:t>را با بعض به زياده و كم، و در معاوضه نسيه</w:t>
      </w:r>
      <w:r w:rsidR="00F04555">
        <w:rPr>
          <w:rFonts w:hint="cs"/>
          <w:rtl/>
        </w:rPr>
        <w:t xml:space="preserve"> </w:t>
      </w:r>
      <w:r>
        <w:rPr>
          <w:rtl/>
        </w:rPr>
        <w:t>بعض</w:t>
      </w:r>
      <w:r w:rsidR="00191322">
        <w:rPr>
          <w:rtl/>
        </w:rPr>
        <w:t xml:space="preserve"> آن‌ها </w:t>
      </w:r>
      <w:r>
        <w:rPr>
          <w:rtl/>
        </w:rPr>
        <w:t>را با بعض به زياده و كم، در صورتى بى‏اشكال است كه زياده و كم به حساب مدّت</w:t>
      </w:r>
      <w:r w:rsidR="00F04555">
        <w:rPr>
          <w:rFonts w:hint="cs"/>
          <w:rtl/>
        </w:rPr>
        <w:t xml:space="preserve"> </w:t>
      </w:r>
      <w:r>
        <w:rPr>
          <w:rtl/>
        </w:rPr>
        <w:t>نسيه نباشد و امّا رباى قرضى در تمام</w:t>
      </w:r>
      <w:r w:rsidR="00191322">
        <w:rPr>
          <w:rtl/>
        </w:rPr>
        <w:t xml:space="preserve"> آن‌ها </w:t>
      </w:r>
      <w:r>
        <w:rPr>
          <w:rtl/>
        </w:rPr>
        <w:t>تحقّق پيدا مى‏كند و جايز نيست قرض دادن ده</w:t>
      </w:r>
      <w:r w:rsidR="00F04555">
        <w:rPr>
          <w:rFonts w:hint="cs"/>
          <w:rtl/>
        </w:rPr>
        <w:t xml:space="preserve"> </w:t>
      </w:r>
      <w:r>
        <w:rPr>
          <w:rtl/>
        </w:rPr>
        <w:t>تومان به دوازده تو</w:t>
      </w:r>
      <w:r w:rsidR="003C74A2">
        <w:rPr>
          <w:rFonts w:hint="cs"/>
          <w:rtl/>
        </w:rPr>
        <w:t>م</w:t>
      </w:r>
      <w:r>
        <w:rPr>
          <w:rtl/>
        </w:rPr>
        <w:t>ان.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41" w:name="_Toc391150028"/>
      <w:bookmarkStart w:id="2142" w:name="_Toc391155166"/>
      <w:bookmarkStart w:id="2143" w:name="_Toc391159388"/>
      <w:bookmarkStart w:id="2144" w:name="_Toc391232077"/>
      <w:bookmarkStart w:id="2145" w:name="_Toc391319846"/>
      <w:bookmarkStart w:id="2146" w:name="_Toc391328934"/>
      <w:bookmarkStart w:id="2147" w:name="_Toc281965657"/>
      <w:bookmarkStart w:id="2148" w:name="_Toc502700903"/>
      <w:r>
        <w:rPr>
          <w:rtl/>
        </w:rPr>
        <w:t>احكام سرقفلى</w:t>
      </w:r>
      <w:bookmarkEnd w:id="2141"/>
      <w:bookmarkEnd w:id="2142"/>
      <w:bookmarkEnd w:id="2143"/>
      <w:bookmarkEnd w:id="2144"/>
      <w:bookmarkEnd w:id="2145"/>
      <w:bookmarkEnd w:id="2146"/>
      <w:bookmarkEnd w:id="2147"/>
      <w:bookmarkEnd w:id="2148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كسان</w:t>
      </w:r>
      <w:r w:rsidRPr="006B5752">
        <w:rPr>
          <w:rtl/>
        </w:rPr>
        <w:t>ى</w:t>
      </w:r>
      <w:r>
        <w:rPr>
          <w:rtl/>
        </w:rPr>
        <w:t xml:space="preserve"> كه خانه يا دكّان يا غير</w:t>
      </w:r>
      <w:r w:rsidR="00191322">
        <w:rPr>
          <w:rtl/>
        </w:rPr>
        <w:t xml:space="preserve"> آن‌ها </w:t>
      </w:r>
      <w:r>
        <w:rPr>
          <w:rtl/>
        </w:rPr>
        <w:t>را از صاحبانش اجاره مى‏كنند، مدّت اجاره</w:t>
      </w:r>
      <w:r w:rsidR="00B51FF8">
        <w:rPr>
          <w:rFonts w:hint="cs"/>
          <w:rtl/>
        </w:rPr>
        <w:t xml:space="preserve"> </w:t>
      </w:r>
      <w:r>
        <w:rPr>
          <w:rtl/>
        </w:rPr>
        <w:t>كه به سر رسيد حرام است بدون اذن صاحب محل در آن‏جا اقامت كنند و بايد محل را فورا</w:t>
      </w:r>
      <w:r w:rsidR="001A2D6B">
        <w:rPr>
          <w:rFonts w:hint="cs"/>
          <w:rtl/>
        </w:rPr>
        <w:t>ً</w:t>
      </w:r>
      <w:r>
        <w:rPr>
          <w:rtl/>
        </w:rPr>
        <w:t xml:space="preserve"> با</w:t>
      </w:r>
      <w:r w:rsidR="00B51FF8">
        <w:rPr>
          <w:rFonts w:hint="cs"/>
          <w:rtl/>
        </w:rPr>
        <w:t xml:space="preserve"> </w:t>
      </w:r>
      <w:r>
        <w:rPr>
          <w:rtl/>
        </w:rPr>
        <w:t>عدم رضايت صاحبش تخليه كنند و اگر نكنند غاصب و ضامن محل، و ضامن مثل مال</w:t>
      </w:r>
      <w:r w:rsidR="00B51FF8">
        <w:rPr>
          <w:rFonts w:hint="cs"/>
          <w:rtl/>
        </w:rPr>
        <w:t xml:space="preserve"> </w:t>
      </w:r>
      <w:r>
        <w:rPr>
          <w:rtl/>
        </w:rPr>
        <w:t>الاجاره آن هستند و براى</w:t>
      </w:r>
      <w:r w:rsidR="00191322">
        <w:rPr>
          <w:rtl/>
        </w:rPr>
        <w:t xml:space="preserve"> آن‌ها </w:t>
      </w:r>
      <w:r>
        <w:rPr>
          <w:rtl/>
        </w:rPr>
        <w:t>به هيچ وجه حقّى شرعا نيست، چه مدّت اجاره</w:t>
      </w:r>
      <w:r w:rsidR="00191322">
        <w:rPr>
          <w:rtl/>
        </w:rPr>
        <w:t xml:space="preserve"> آن‌ها </w:t>
      </w:r>
      <w:r>
        <w:rPr>
          <w:rtl/>
        </w:rPr>
        <w:t>كوتاه</w:t>
      </w:r>
      <w:r w:rsidR="00B51FF8">
        <w:rPr>
          <w:rFonts w:hint="cs"/>
          <w:rtl/>
        </w:rPr>
        <w:t xml:space="preserve"> </w:t>
      </w:r>
      <w:r>
        <w:rPr>
          <w:rtl/>
        </w:rPr>
        <w:t>باشد يا طولانى و چه بودن</w:t>
      </w:r>
      <w:r w:rsidR="00191322">
        <w:rPr>
          <w:rtl/>
        </w:rPr>
        <w:t xml:space="preserve"> آن‌ها </w:t>
      </w:r>
      <w:r>
        <w:rPr>
          <w:rtl/>
        </w:rPr>
        <w:t>در مدّت اجاره موجب زيادت ارزش محل شده باشد يا نه و</w:t>
      </w:r>
      <w:r w:rsidR="00B51FF8">
        <w:rPr>
          <w:rFonts w:hint="cs"/>
          <w:rtl/>
        </w:rPr>
        <w:t xml:space="preserve"> </w:t>
      </w:r>
      <w:r>
        <w:rPr>
          <w:rtl/>
        </w:rPr>
        <w:t>چه بيرون رفتن از محل، موجب نقص در تجارتشان باشد يا نه.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از مستأجر سابق كه مدّت اجاره‏اش گذشته است، محلى را اجاره كند،</w:t>
      </w:r>
      <w:r w:rsidR="00B51FF8">
        <w:rPr>
          <w:rFonts w:hint="cs"/>
          <w:rtl/>
        </w:rPr>
        <w:t xml:space="preserve"> </w:t>
      </w:r>
      <w:r>
        <w:rPr>
          <w:rtl/>
        </w:rPr>
        <w:t>اجاره‏اش صحيح نيست، و توقّفش در آن محل حرام و غصب است مگر با اجازه صاحب</w:t>
      </w:r>
      <w:r w:rsidR="00B51FF8">
        <w:rPr>
          <w:rFonts w:hint="cs"/>
          <w:rtl/>
        </w:rPr>
        <w:t xml:space="preserve"> </w:t>
      </w:r>
      <w:r>
        <w:rPr>
          <w:rtl/>
        </w:rPr>
        <w:t>محل و اگر به محل خسارت وارد شود يا تلف شود، موجب ضمان است براى اين شخص و</w:t>
      </w:r>
      <w:r w:rsidR="00B51FF8">
        <w:rPr>
          <w:rFonts w:hint="cs"/>
          <w:rtl/>
        </w:rPr>
        <w:t xml:space="preserve"> </w:t>
      </w:r>
      <w:r>
        <w:rPr>
          <w:rtl/>
        </w:rPr>
        <w:t>مادامى كه توقّف نموده است، بايد مثل مال الاجاره را به صاحب محل بپردازد.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شخص غاصب كه مستأجر سابق است، چيزى به عنوان سرقفلى از شخصى</w:t>
      </w:r>
      <w:r w:rsidR="00B51FF8">
        <w:rPr>
          <w:rFonts w:hint="cs"/>
          <w:rtl/>
        </w:rPr>
        <w:t xml:space="preserve"> </w:t>
      </w:r>
      <w:r>
        <w:rPr>
          <w:rtl/>
        </w:rPr>
        <w:t>كه محل را به او اجاره داده است بگيرد، حرام است و اگر آنچه را كه گرفته است تلف كند يا به</w:t>
      </w:r>
      <w:r w:rsidR="00B51FF8">
        <w:rPr>
          <w:rFonts w:hint="cs"/>
          <w:rtl/>
        </w:rPr>
        <w:t xml:space="preserve"> </w:t>
      </w:r>
      <w:r>
        <w:rPr>
          <w:rtl/>
        </w:rPr>
        <w:t>حادثه‏اى تلف شود ضامن براى دهنده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 xml:space="preserve">اگر محلّى را اجاره كند در مدّتى و </w:t>
      </w:r>
      <w:r w:rsidR="0010506C">
        <w:rPr>
          <w:rtl/>
        </w:rPr>
        <w:t xml:space="preserve">حقّ </w:t>
      </w:r>
      <w:r>
        <w:rPr>
          <w:rtl/>
        </w:rPr>
        <w:t>داشته باشد كه به غير اجاره دهد در بين</w:t>
      </w:r>
      <w:r w:rsidR="00B51FF8">
        <w:rPr>
          <w:rFonts w:hint="cs"/>
          <w:rtl/>
        </w:rPr>
        <w:t xml:space="preserve"> </w:t>
      </w:r>
      <w:r>
        <w:rPr>
          <w:rtl/>
        </w:rPr>
        <w:t>مدّت و اجاره محل ترقّى كند، مى‏تواند آن محل را اجاره دهد به همان مقدار كه اجاره كرده</w:t>
      </w:r>
      <w:r w:rsidR="00B51FF8">
        <w:rPr>
          <w:rFonts w:hint="cs"/>
          <w:rtl/>
        </w:rPr>
        <w:t xml:space="preserve"> </w:t>
      </w:r>
      <w:r>
        <w:rPr>
          <w:rtl/>
        </w:rPr>
        <w:t>است و مقدارى هم به عنوان سرقفلى از آن شخص بگيرد كه به او اجاره دهد، مثلاً اگر دكّانى</w:t>
      </w:r>
      <w:r w:rsidR="00B51FF8">
        <w:rPr>
          <w:rFonts w:hint="cs"/>
          <w:rtl/>
        </w:rPr>
        <w:t xml:space="preserve"> </w:t>
      </w:r>
      <w:r>
        <w:rPr>
          <w:rtl/>
        </w:rPr>
        <w:t>را اجاره نموده ده سال به ماهى ده تومان و پس از مدّتى اجاره محل افزايش پيدا كرد به ماهى</w:t>
      </w:r>
      <w:r w:rsidR="00B51FF8">
        <w:rPr>
          <w:rFonts w:hint="cs"/>
          <w:rtl/>
        </w:rPr>
        <w:t xml:space="preserve"> </w:t>
      </w:r>
      <w:r>
        <w:rPr>
          <w:rtl/>
        </w:rPr>
        <w:t>صد تومان، در صورتى كه حقّ اجاره داشته باشد مى‏تواند آن‏جا را در مابقى مدّت اجاره دهد</w:t>
      </w:r>
      <w:r w:rsidR="00B51FF8">
        <w:rPr>
          <w:rFonts w:hint="cs"/>
          <w:rtl/>
        </w:rPr>
        <w:t xml:space="preserve"> </w:t>
      </w:r>
      <w:r>
        <w:rPr>
          <w:rtl/>
        </w:rPr>
        <w:t>به ماهى ده تومان و ي</w:t>
      </w:r>
      <w:r w:rsidR="00E13901">
        <w:rPr>
          <w:rtl/>
        </w:rPr>
        <w:t xml:space="preserve">ک </w:t>
      </w:r>
      <w:r>
        <w:rPr>
          <w:rtl/>
        </w:rPr>
        <w:t>هزار تومان مثلاً به رضايت طرفين از آن شخص بگيرد كه محل را به</w:t>
      </w:r>
      <w:r w:rsidR="00B51FF8">
        <w:rPr>
          <w:rFonts w:hint="cs"/>
          <w:rtl/>
        </w:rPr>
        <w:t xml:space="preserve"> </w:t>
      </w:r>
      <w:r>
        <w:rPr>
          <w:rtl/>
        </w:rPr>
        <w:t>او اجاره دهد.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محلّى را اجاره كند از صاحبش و شرط كند بر او كه مدّت بيست سال مثلاً</w:t>
      </w:r>
      <w:r w:rsidR="00B51FF8">
        <w:rPr>
          <w:rFonts w:hint="cs"/>
          <w:rtl/>
        </w:rPr>
        <w:t xml:space="preserve"> </w:t>
      </w:r>
      <w:r>
        <w:rPr>
          <w:rtl/>
        </w:rPr>
        <w:t>قيمت اجاره را بالا نبرد و شرط كند كه اگر محلّ مذكور را به غير تحويل داد، صاحب محل با</w:t>
      </w:r>
      <w:r w:rsidR="00B51FF8">
        <w:rPr>
          <w:rFonts w:hint="cs"/>
          <w:rtl/>
        </w:rPr>
        <w:t xml:space="preserve"> </w:t>
      </w:r>
      <w:r>
        <w:rPr>
          <w:rtl/>
        </w:rPr>
        <w:t>شخص ثالث نيز همين نحو عمل كند و اگر ثالث به ديگرى تحويل داد، نيز همين نحو عمل</w:t>
      </w:r>
      <w:r w:rsidR="00B51FF8">
        <w:rPr>
          <w:rFonts w:hint="cs"/>
          <w:rtl/>
        </w:rPr>
        <w:t xml:space="preserve"> </w:t>
      </w:r>
      <w:r>
        <w:rPr>
          <w:rtl/>
        </w:rPr>
        <w:t>كند و اجاره را بالا نبرد، جايز است از براى مستأجر كه محل را به ديگرى تحويل دهد و</w:t>
      </w:r>
      <w:r w:rsidR="00B51FF8">
        <w:rPr>
          <w:rFonts w:hint="cs"/>
          <w:rtl/>
        </w:rPr>
        <w:t xml:space="preserve"> </w:t>
      </w:r>
      <w:r>
        <w:rPr>
          <w:rtl/>
        </w:rPr>
        <w:t>مقدارى سرقفلى از او بگيرد كه محل را به او تحويل دهد و سرقفلى به اين نحو حلال است و</w:t>
      </w:r>
      <w:r w:rsidR="00B51FF8">
        <w:rPr>
          <w:rFonts w:hint="cs"/>
          <w:rtl/>
        </w:rPr>
        <w:t xml:space="preserve"> </w:t>
      </w:r>
      <w:r>
        <w:rPr>
          <w:rtl/>
        </w:rPr>
        <w:t>دوّمى به سوّمى و سوّمى به چهارمى نيز مى‏تواند به حسب قرار تحويل دهد و از او به اين</w:t>
      </w:r>
      <w:r w:rsidR="00B51FF8">
        <w:rPr>
          <w:rFonts w:hint="cs"/>
          <w:rtl/>
        </w:rPr>
        <w:t xml:space="preserve"> </w:t>
      </w:r>
      <w:r>
        <w:rPr>
          <w:rtl/>
        </w:rPr>
        <w:t>عنوان سرقفلى بگيرد.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مستأجر بر مؤجر در ضمن عقد اجاره شرط كند كه مال الاجاره را تا مدّتى،</w:t>
      </w:r>
      <w:r w:rsidR="00B51FF8">
        <w:rPr>
          <w:rFonts w:hint="cs"/>
          <w:rtl/>
        </w:rPr>
        <w:t xml:space="preserve"> </w:t>
      </w:r>
      <w:r>
        <w:rPr>
          <w:rtl/>
        </w:rPr>
        <w:t xml:space="preserve">زياد نكند و حقّ اخراج او را از محل نداشته باشد و </w:t>
      </w:r>
      <w:r w:rsidR="0010506C">
        <w:rPr>
          <w:rtl/>
        </w:rPr>
        <w:t xml:space="preserve">حقّ </w:t>
      </w:r>
      <w:r>
        <w:rPr>
          <w:rtl/>
        </w:rPr>
        <w:t>داشته باشد به مقدارى كه اجاره نموده</w:t>
      </w:r>
      <w:r w:rsidR="00B51FF8">
        <w:rPr>
          <w:rFonts w:hint="cs"/>
          <w:rtl/>
        </w:rPr>
        <w:t xml:space="preserve"> </w:t>
      </w:r>
      <w:r>
        <w:rPr>
          <w:rtl/>
        </w:rPr>
        <w:t>در سال‏هاى بعد از او اجاره نمايد و بر مؤجر لازم باشد كه اجاره به او بدهد، مى‏تواند مبلغى از</w:t>
      </w:r>
      <w:r w:rsidR="00B51FF8">
        <w:rPr>
          <w:rFonts w:hint="cs"/>
          <w:rtl/>
        </w:rPr>
        <w:t xml:space="preserve"> </w:t>
      </w:r>
      <w:r>
        <w:rPr>
          <w:rtl/>
        </w:rPr>
        <w:t>او يا از غير از او، براى اسقاط حقّ خود يا براى تخليه محل بگيرد و اين گونه سرقفلى حلال</w:t>
      </w:r>
      <w:r w:rsidR="00B51FF8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مال</w:t>
      </w:r>
      <w:r w:rsidR="00E13901">
        <w:rPr>
          <w:rtl/>
        </w:rPr>
        <w:t xml:space="preserve">ک </w:t>
      </w:r>
      <w:r>
        <w:rPr>
          <w:rtl/>
        </w:rPr>
        <w:t>مى‏تواند هر مقدارى بخواهد به عنوان سرقفلى از شخص بگيرد كه محل</w:t>
      </w:r>
      <w:r w:rsidR="00B51FF8">
        <w:rPr>
          <w:rFonts w:hint="cs"/>
          <w:rtl/>
        </w:rPr>
        <w:t xml:space="preserve"> </w:t>
      </w:r>
      <w:r>
        <w:rPr>
          <w:rtl/>
        </w:rPr>
        <w:t>را به او اجاره دهد و اگر مستأجر حقّ اجاره به غير داشته باشد مى‏تواند از او مقدارى بگيرد كه</w:t>
      </w:r>
      <w:r w:rsidR="00B51FF8">
        <w:rPr>
          <w:rFonts w:hint="cs"/>
          <w:rtl/>
        </w:rPr>
        <w:t xml:space="preserve"> </w:t>
      </w:r>
      <w:r>
        <w:rPr>
          <w:rtl/>
        </w:rPr>
        <w:t>اجاره به او بدهد و اين نحو سرقفلى مانع ندارد.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49" w:name="_Toc391150029"/>
      <w:bookmarkStart w:id="2150" w:name="_Toc391155167"/>
      <w:bookmarkStart w:id="2151" w:name="_Toc391159389"/>
      <w:bookmarkStart w:id="2152" w:name="_Toc391232078"/>
      <w:bookmarkStart w:id="2153" w:name="_Toc391319847"/>
      <w:bookmarkStart w:id="2154" w:name="_Toc391328935"/>
      <w:bookmarkStart w:id="2155" w:name="_Toc281965658"/>
      <w:bookmarkStart w:id="2156" w:name="_Toc502700904"/>
      <w:r>
        <w:rPr>
          <w:rtl/>
        </w:rPr>
        <w:lastRenderedPageBreak/>
        <w:t>معاملات بانكى</w:t>
      </w:r>
      <w:bookmarkEnd w:id="2149"/>
      <w:bookmarkEnd w:id="2150"/>
      <w:bookmarkEnd w:id="2151"/>
      <w:bookmarkEnd w:id="2152"/>
      <w:bookmarkEnd w:id="2153"/>
      <w:bookmarkEnd w:id="2154"/>
      <w:bookmarkEnd w:id="2155"/>
      <w:bookmarkEnd w:id="2156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آنچه اشخاص از بانك‏ها مى‏گيرند به عنوان معامله قرض يا غير قرض، در</w:t>
      </w:r>
      <w:r w:rsidR="00B51FF8">
        <w:rPr>
          <w:rFonts w:hint="cs"/>
          <w:rtl/>
        </w:rPr>
        <w:t xml:space="preserve"> </w:t>
      </w:r>
      <w:r>
        <w:rPr>
          <w:rtl/>
        </w:rPr>
        <w:t>صورتى كه معامله به وجه شرعى انجام بگيرد حلال است و مانع ندارد، اگرچه بداند كه در</w:t>
      </w:r>
      <w:r w:rsidR="00B51FF8">
        <w:rPr>
          <w:rFonts w:hint="cs"/>
          <w:rtl/>
        </w:rPr>
        <w:t xml:space="preserve"> </w:t>
      </w:r>
      <w:r w:rsidR="00CF4171">
        <w:rPr>
          <w:rtl/>
        </w:rPr>
        <w:t>بان</w:t>
      </w:r>
      <w:r w:rsidR="00CF4171">
        <w:rPr>
          <w:rFonts w:hint="cs"/>
          <w:rtl/>
        </w:rPr>
        <w:t>ک‌</w:t>
      </w:r>
      <w:r>
        <w:rPr>
          <w:rtl/>
        </w:rPr>
        <w:t>ها پول‏هاى حرامى است و احتمال بدهد پولى را كه گرفته است از حرام است، ولى اگر</w:t>
      </w:r>
      <w:r w:rsidR="00B51FF8">
        <w:rPr>
          <w:rFonts w:hint="cs"/>
          <w:rtl/>
        </w:rPr>
        <w:t xml:space="preserve"> </w:t>
      </w:r>
      <w:r>
        <w:rPr>
          <w:rtl/>
        </w:rPr>
        <w:t>بداند پولى را كه گرفته است حرام است، يا بعض از آن حرام است، تصرّف در آن جايز نيست</w:t>
      </w:r>
      <w:r w:rsidR="00B51FF8">
        <w:rPr>
          <w:rFonts w:hint="cs"/>
          <w:rtl/>
        </w:rPr>
        <w:t xml:space="preserve"> </w:t>
      </w:r>
      <w:r>
        <w:rPr>
          <w:rtl/>
        </w:rPr>
        <w:t>و در صورتى كه مال</w:t>
      </w:r>
      <w:r w:rsidR="00E13901">
        <w:rPr>
          <w:rtl/>
        </w:rPr>
        <w:t xml:space="preserve">ک </w:t>
      </w:r>
      <w:r>
        <w:rPr>
          <w:rtl/>
        </w:rPr>
        <w:t>آنرا نتواند پيدا كند بايد با اذن فقيه با آن معامله مجهول المالك بكند</w:t>
      </w:r>
      <w:r w:rsidR="00B51FF8">
        <w:rPr>
          <w:rFonts w:hint="cs"/>
          <w:rtl/>
        </w:rPr>
        <w:t xml:space="preserve"> </w:t>
      </w:r>
      <w:r>
        <w:rPr>
          <w:rtl/>
        </w:rPr>
        <w:t>و در اين مسأله فرقى ميان بانك‏هاى خارجى و داخلى و دولتى و غير دولتى نيست.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سپرده‏هاى در بان</w:t>
      </w:r>
      <w:r w:rsidR="00E13901">
        <w:rPr>
          <w:rtl/>
        </w:rPr>
        <w:t xml:space="preserve">ک </w:t>
      </w:r>
      <w:r>
        <w:rPr>
          <w:rtl/>
        </w:rPr>
        <w:t>اگر به صورت مضاربه، در اختيار بان</w:t>
      </w:r>
      <w:r w:rsidR="00E13901">
        <w:rPr>
          <w:rtl/>
        </w:rPr>
        <w:t xml:space="preserve">ک </w:t>
      </w:r>
      <w:r>
        <w:rPr>
          <w:rtl/>
        </w:rPr>
        <w:t>قرار گيرد تا بان</w:t>
      </w:r>
      <w:r w:rsidR="00E13901">
        <w:rPr>
          <w:rtl/>
        </w:rPr>
        <w:t xml:space="preserve">ک </w:t>
      </w:r>
      <w:r>
        <w:rPr>
          <w:rtl/>
        </w:rPr>
        <w:t>با آن معاملات شرعى انجام دهد يا وكيل باشد تا به ديگرى بدهد كه با آن معامله كند و درصد</w:t>
      </w:r>
      <w:r w:rsidR="008D4F92">
        <w:rPr>
          <w:rFonts w:hint="cs"/>
          <w:rtl/>
        </w:rPr>
        <w:t xml:space="preserve"> </w:t>
      </w:r>
      <w:r>
        <w:rPr>
          <w:rtl/>
        </w:rPr>
        <w:t>مشخصى سود بدهد اشكال ندارد و بان</w:t>
      </w:r>
      <w:r w:rsidR="00E13901">
        <w:rPr>
          <w:rtl/>
        </w:rPr>
        <w:t xml:space="preserve">ک </w:t>
      </w:r>
      <w:r>
        <w:rPr>
          <w:rtl/>
        </w:rPr>
        <w:t>مى‏تواند به صورت على الحساب ماهيانه سودى به</w:t>
      </w:r>
      <w:r w:rsidR="008D4F92">
        <w:rPr>
          <w:rFonts w:hint="cs"/>
          <w:rtl/>
        </w:rPr>
        <w:t xml:space="preserve"> </w:t>
      </w:r>
      <w:r>
        <w:rPr>
          <w:rtl/>
        </w:rPr>
        <w:t>سپرده گذار بدهد و وكالت بگيرد كه در آخر سال اگر مبلغى از درصد سود مضاربه طلب دارد</w:t>
      </w:r>
      <w:r w:rsidR="008D4F92">
        <w:rPr>
          <w:rFonts w:hint="cs"/>
          <w:rtl/>
        </w:rPr>
        <w:t xml:space="preserve"> </w:t>
      </w:r>
      <w:r>
        <w:rPr>
          <w:rtl/>
        </w:rPr>
        <w:t>بان</w:t>
      </w:r>
      <w:r w:rsidR="00E13901">
        <w:rPr>
          <w:rtl/>
        </w:rPr>
        <w:t xml:space="preserve">ک </w:t>
      </w:r>
      <w:r>
        <w:rPr>
          <w:rtl/>
        </w:rPr>
        <w:t>به وكالت از سپرده گذار به خود ببخشد يا به حساب او واريز نمايد.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سپرده‏هاى در بان</w:t>
      </w:r>
      <w:r w:rsidR="00E13901">
        <w:rPr>
          <w:rtl/>
        </w:rPr>
        <w:t xml:space="preserve">ک </w:t>
      </w:r>
      <w:r>
        <w:rPr>
          <w:rtl/>
        </w:rPr>
        <w:t>اگر به عنوان قرض باشد و نفعى در آن قرار نشود، اشكال</w:t>
      </w:r>
      <w:r w:rsidR="008D4F92">
        <w:rPr>
          <w:rFonts w:hint="cs"/>
          <w:rtl/>
        </w:rPr>
        <w:t xml:space="preserve"> </w:t>
      </w:r>
      <w:r>
        <w:rPr>
          <w:rtl/>
        </w:rPr>
        <w:t>ندارد و جايز است از براى بانك‏ها كه در آن تصرّف كنند و اگر نفع، قرارداد شود، قرارداد</w:t>
      </w:r>
      <w:r w:rsidR="008D4F92">
        <w:rPr>
          <w:rFonts w:hint="cs"/>
          <w:rtl/>
        </w:rPr>
        <w:t xml:space="preserve"> </w:t>
      </w:r>
      <w:r>
        <w:rPr>
          <w:rtl/>
        </w:rPr>
        <w:t>نفع حرام و باطل است ولى اصل قرض صحيح است و بانك‏ها مى‏توانند در آنچه مى‏گيرند</w:t>
      </w:r>
      <w:r w:rsidR="008D4F92">
        <w:rPr>
          <w:rFonts w:hint="cs"/>
          <w:rtl/>
        </w:rPr>
        <w:t xml:space="preserve"> </w:t>
      </w:r>
      <w:r>
        <w:rPr>
          <w:rtl/>
        </w:rPr>
        <w:t>تصرّف كنند.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فرقى نيست در قرار نفع كه موجب رباست، بين آن كه صريحا قرارداد شود يا</w:t>
      </w:r>
      <w:r w:rsidR="008D4F92">
        <w:rPr>
          <w:rFonts w:hint="cs"/>
          <w:rtl/>
        </w:rPr>
        <w:t xml:space="preserve"> </w:t>
      </w:r>
      <w:r>
        <w:rPr>
          <w:rtl/>
        </w:rPr>
        <w:t>بناى طرفين در حال قرض به گرفتن نفع باشد؛ پس اگر قانون بانك، آن باشد كه به قرض‏هايى</w:t>
      </w:r>
      <w:r w:rsidR="008D4F92">
        <w:rPr>
          <w:rFonts w:hint="cs"/>
          <w:rtl/>
        </w:rPr>
        <w:t xml:space="preserve"> </w:t>
      </w:r>
      <w:r>
        <w:rPr>
          <w:rtl/>
        </w:rPr>
        <w:t>كه مى‏گيرد، سود بدهد و قرض، مبنى بر اين قانون باشد، حرام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در موردى قرض، بدون قرار نفع باشد نه به طور صراحت و نه به غير آن،</w:t>
      </w:r>
      <w:r w:rsidR="008D4F92">
        <w:rPr>
          <w:rFonts w:hint="cs"/>
          <w:rtl/>
        </w:rPr>
        <w:t xml:space="preserve"> </w:t>
      </w:r>
      <w:r>
        <w:rPr>
          <w:rtl/>
        </w:rPr>
        <w:t>قرض صحيح است و اگر چيزى بدون قرار، به قرض دهنده بدهند حلال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سپرده‏هاى در بان</w:t>
      </w:r>
      <w:r w:rsidR="00E13901">
        <w:rPr>
          <w:rtl/>
        </w:rPr>
        <w:t xml:space="preserve">ک </w:t>
      </w:r>
      <w:r>
        <w:rPr>
          <w:rtl/>
        </w:rPr>
        <w:t>كه به عنوان وديعه و امانت است اگر مال</w:t>
      </w:r>
      <w:r w:rsidR="00E13901">
        <w:rPr>
          <w:rtl/>
        </w:rPr>
        <w:t xml:space="preserve">ک </w:t>
      </w:r>
      <w:r>
        <w:rPr>
          <w:rtl/>
        </w:rPr>
        <w:t>اذن ندهد كه</w:t>
      </w:r>
      <w:r w:rsidR="008D4F92">
        <w:rPr>
          <w:rFonts w:hint="cs"/>
          <w:rtl/>
        </w:rPr>
        <w:t xml:space="preserve"> </w:t>
      </w:r>
      <w:r>
        <w:rPr>
          <w:rtl/>
        </w:rPr>
        <w:t>بان</w:t>
      </w:r>
      <w:r w:rsidR="00E13901">
        <w:rPr>
          <w:rtl/>
        </w:rPr>
        <w:t xml:space="preserve">ک </w:t>
      </w:r>
      <w:r>
        <w:rPr>
          <w:rtl/>
        </w:rPr>
        <w:t>در</w:t>
      </w:r>
      <w:r w:rsidR="00191322">
        <w:rPr>
          <w:rtl/>
        </w:rPr>
        <w:t xml:space="preserve"> آن‌ها </w:t>
      </w:r>
      <w:r>
        <w:rPr>
          <w:rtl/>
        </w:rPr>
        <w:t>تصرّف كند، جايز نيست تصرّف، و اگر تصرّف كند، ضامن است و اگر اذن بدهد</w:t>
      </w:r>
      <w:r w:rsidR="008D4F92">
        <w:rPr>
          <w:rFonts w:hint="cs"/>
          <w:rtl/>
        </w:rPr>
        <w:t xml:space="preserve"> </w:t>
      </w:r>
      <w:r>
        <w:rPr>
          <w:rtl/>
        </w:rPr>
        <w:t>يا راضى باشد، جايز است و اگر بان</w:t>
      </w:r>
      <w:r w:rsidR="00E13901">
        <w:rPr>
          <w:rtl/>
        </w:rPr>
        <w:t xml:space="preserve">ک </w:t>
      </w:r>
      <w:r>
        <w:rPr>
          <w:rtl/>
        </w:rPr>
        <w:t>چيزى بدهد يا بگيرد به رضايت، حلال است، مگر اين</w:t>
      </w:r>
      <w:r w:rsidR="008D4F92">
        <w:rPr>
          <w:rFonts w:hint="cs"/>
          <w:rtl/>
        </w:rPr>
        <w:t xml:space="preserve"> </w:t>
      </w:r>
      <w:r>
        <w:rPr>
          <w:rtl/>
        </w:rPr>
        <w:t>كه رضايت به تصرّف حقيقتا به قرض برگردد، يعنى تملّ</w:t>
      </w:r>
      <w:r w:rsidR="00E13901">
        <w:rPr>
          <w:rtl/>
        </w:rPr>
        <w:t xml:space="preserve">ک </w:t>
      </w:r>
      <w:r>
        <w:rPr>
          <w:rtl/>
        </w:rPr>
        <w:t>به ضمان، به اين معنى كه در آن</w:t>
      </w:r>
      <w:r w:rsidR="008D4F92">
        <w:rPr>
          <w:rFonts w:hint="cs"/>
          <w:rtl/>
        </w:rPr>
        <w:t xml:space="preserve"> </w:t>
      </w:r>
      <w:r>
        <w:rPr>
          <w:rtl/>
        </w:rPr>
        <w:t>تصرّف كند (مثلاً پول بعنوان قرض) به شرطى كه ماهيانه چيزى بدهد و اصل مال هم محفوظ</w:t>
      </w:r>
      <w:r w:rsidR="008D4F92">
        <w:rPr>
          <w:rFonts w:hint="cs"/>
          <w:rtl/>
        </w:rPr>
        <w:t xml:space="preserve"> </w:t>
      </w:r>
      <w:r>
        <w:rPr>
          <w:rtl/>
        </w:rPr>
        <w:t>باشد؛ كه اگر وديعه بانكى چنين است آن زيادى حرام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جايزه‏هايى كه بانك‏ها يا غير</w:t>
      </w:r>
      <w:r w:rsidR="00191322">
        <w:rPr>
          <w:rtl/>
        </w:rPr>
        <w:t xml:space="preserve"> آن‌ها </w:t>
      </w:r>
      <w:r>
        <w:rPr>
          <w:rtl/>
        </w:rPr>
        <w:t>با قرعه كشى براى تشويق قرض دهنده</w:t>
      </w:r>
      <w:r w:rsidR="008D4F92">
        <w:rPr>
          <w:rFonts w:hint="cs"/>
          <w:rtl/>
        </w:rPr>
        <w:t xml:space="preserve"> </w:t>
      </w:r>
      <w:r>
        <w:rPr>
          <w:rtl/>
        </w:rPr>
        <w:t>مى‏دهند، يا مؤسّسات ديگر براى تشويق خريدار و مشترى مى‏دهند با قرعه‏كشى، حلال است</w:t>
      </w:r>
      <w:r w:rsidR="008D4F92">
        <w:rPr>
          <w:rFonts w:hint="cs"/>
          <w:rtl/>
        </w:rPr>
        <w:t xml:space="preserve"> </w:t>
      </w:r>
      <w:r>
        <w:rPr>
          <w:rtl/>
        </w:rPr>
        <w:t>و چيزهايى كه فروشنده‏ها در جوف جنس‏هاى خود مى‏گذارند براى جلب مشترى و زياد</w:t>
      </w:r>
      <w:r w:rsidR="008D4F92">
        <w:rPr>
          <w:rFonts w:hint="cs"/>
          <w:rtl/>
        </w:rPr>
        <w:t xml:space="preserve"> </w:t>
      </w:r>
      <w:r>
        <w:rPr>
          <w:rtl/>
        </w:rPr>
        <w:t>شدن خريدار، مثل سكّه طلا در قوطى روغن، حلال است و اشكال ندارد.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حواله‏هاى بانكى يا تجارى كه به</w:t>
      </w:r>
      <w:r w:rsidR="00191322">
        <w:rPr>
          <w:rtl/>
        </w:rPr>
        <w:t xml:space="preserve"> آن‌ها </w:t>
      </w:r>
      <w:r>
        <w:rPr>
          <w:rtl/>
        </w:rPr>
        <w:t>صرف برات گفته مى‏شود مانع ندارد،</w:t>
      </w:r>
      <w:r w:rsidR="008D4F92">
        <w:rPr>
          <w:rFonts w:hint="cs"/>
          <w:rtl/>
        </w:rPr>
        <w:t xml:space="preserve"> </w:t>
      </w:r>
      <w:r>
        <w:rPr>
          <w:rtl/>
        </w:rPr>
        <w:t>پس اگر بان</w:t>
      </w:r>
      <w:r w:rsidR="00E13901">
        <w:rPr>
          <w:rtl/>
        </w:rPr>
        <w:t xml:space="preserve">ک </w:t>
      </w:r>
      <w:r>
        <w:rPr>
          <w:rtl/>
        </w:rPr>
        <w:t>يا تاجر پولى از كسى در محلّى بگيرد و حواله بدهد كه از بان</w:t>
      </w:r>
      <w:r w:rsidR="00E13901">
        <w:rPr>
          <w:rtl/>
        </w:rPr>
        <w:t xml:space="preserve">ک </w:t>
      </w:r>
      <w:r>
        <w:rPr>
          <w:rtl/>
        </w:rPr>
        <w:t>يا طرفش در</w:t>
      </w:r>
      <w:r w:rsidR="008D4F92">
        <w:rPr>
          <w:rFonts w:hint="cs"/>
          <w:rtl/>
        </w:rPr>
        <w:t xml:space="preserve"> </w:t>
      </w:r>
      <w:r>
        <w:rPr>
          <w:rtl/>
        </w:rPr>
        <w:t>محلّ ديگر اين شخص آن پول را بگيرد و در مقابل اين حواله از دهنده چيزى بگيرد مانع</w:t>
      </w:r>
      <w:r w:rsidR="008D4F92">
        <w:rPr>
          <w:rFonts w:hint="cs"/>
          <w:rtl/>
        </w:rPr>
        <w:t xml:space="preserve"> </w:t>
      </w:r>
      <w:r>
        <w:rPr>
          <w:rtl/>
        </w:rPr>
        <w:t>ندارد و حلال است، مثلاً اگر هزار تومان در تهران به بان</w:t>
      </w:r>
      <w:r w:rsidR="00E13901">
        <w:rPr>
          <w:rtl/>
        </w:rPr>
        <w:t xml:space="preserve">ک </w:t>
      </w:r>
      <w:r>
        <w:rPr>
          <w:rtl/>
        </w:rPr>
        <w:t>بدهد و بان</w:t>
      </w:r>
      <w:r w:rsidR="00E13901">
        <w:rPr>
          <w:rtl/>
        </w:rPr>
        <w:t xml:space="preserve">ک </w:t>
      </w:r>
      <w:r>
        <w:rPr>
          <w:rtl/>
        </w:rPr>
        <w:t>حواله بدهد كه شعبه</w:t>
      </w:r>
      <w:r w:rsidR="008D4F92">
        <w:rPr>
          <w:rFonts w:hint="cs"/>
          <w:rtl/>
        </w:rPr>
        <w:t xml:space="preserve"> </w:t>
      </w:r>
      <w:r>
        <w:rPr>
          <w:rtl/>
        </w:rPr>
        <w:t>اصفهان هزار تومان را به اين شخص بپردازد. و در مقابل اين حواله بان</w:t>
      </w:r>
      <w:r w:rsidR="00E13901">
        <w:rPr>
          <w:rtl/>
        </w:rPr>
        <w:t xml:space="preserve">ک </w:t>
      </w:r>
      <w:r>
        <w:rPr>
          <w:rtl/>
        </w:rPr>
        <w:t>تهران ده تومان</w:t>
      </w:r>
      <w:r w:rsidR="008D4F92">
        <w:rPr>
          <w:rFonts w:hint="cs"/>
          <w:rtl/>
        </w:rPr>
        <w:t xml:space="preserve"> </w:t>
      </w:r>
      <w:r>
        <w:rPr>
          <w:rtl/>
        </w:rPr>
        <w:t>بگيرد، اشكال ندارد و اگر هزار تومان بگيرد و حواله بدهد نهصد و پنجاه تومان از محلّ ديگر</w:t>
      </w:r>
      <w:r w:rsidR="008D4F92">
        <w:rPr>
          <w:rFonts w:hint="cs"/>
          <w:rtl/>
        </w:rPr>
        <w:t xml:space="preserve"> </w:t>
      </w:r>
      <w:r>
        <w:rPr>
          <w:rtl/>
        </w:rPr>
        <w:t>بگيرد اشكال ندارد، چه آن پول را كه بان</w:t>
      </w:r>
      <w:r w:rsidR="00E13901">
        <w:rPr>
          <w:rtl/>
        </w:rPr>
        <w:t xml:space="preserve">ک </w:t>
      </w:r>
      <w:r>
        <w:rPr>
          <w:rtl/>
        </w:rPr>
        <w:t>مى‏گيرد به عنوان قرض بگيرد يا عنوان ديگر در</w:t>
      </w:r>
      <w:r w:rsidR="008D4F92">
        <w:rPr>
          <w:rFonts w:hint="cs"/>
          <w:rtl/>
        </w:rPr>
        <w:t xml:space="preserve"> </w:t>
      </w:r>
      <w:r>
        <w:rPr>
          <w:rtl/>
        </w:rPr>
        <w:t>فرض مذكور اگر زيادى را به عنوان حقّ العمل بگيرد اشكال ندارد.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بان</w:t>
      </w:r>
      <w:r w:rsidR="00E13901">
        <w:rPr>
          <w:rtl/>
        </w:rPr>
        <w:t xml:space="preserve">ک </w:t>
      </w:r>
      <w:r>
        <w:rPr>
          <w:rtl/>
        </w:rPr>
        <w:t>يا مؤسّسه ديگر پولى به شخص بدهد و حواله كند كه اين شخص</w:t>
      </w:r>
      <w:r w:rsidR="008D4F92">
        <w:rPr>
          <w:rFonts w:hint="cs"/>
          <w:rtl/>
        </w:rPr>
        <w:t xml:space="preserve"> </w:t>
      </w:r>
      <w:r>
        <w:rPr>
          <w:rtl/>
        </w:rPr>
        <w:t>پول را در محلّ ديگر به شعبه بان</w:t>
      </w:r>
      <w:r w:rsidR="00E13901">
        <w:rPr>
          <w:rtl/>
        </w:rPr>
        <w:t xml:space="preserve">ک </w:t>
      </w:r>
      <w:r>
        <w:rPr>
          <w:rtl/>
        </w:rPr>
        <w:t>يا طرف خود بپردازد پس اگر مقدارى به عنوان حقّ</w:t>
      </w:r>
      <w:r w:rsidR="008D4F92">
        <w:rPr>
          <w:rFonts w:hint="cs"/>
          <w:rtl/>
        </w:rPr>
        <w:t xml:space="preserve"> </w:t>
      </w:r>
      <w:r>
        <w:rPr>
          <w:rtl/>
        </w:rPr>
        <w:t>زحمت بگيرد اشكال ندارد و همين‏طور اگر به عنوان فروش اسكناس به زيادتر باشد، مانع</w:t>
      </w:r>
      <w:r w:rsidR="008D4F92">
        <w:rPr>
          <w:rFonts w:hint="cs"/>
          <w:rtl/>
        </w:rPr>
        <w:t xml:space="preserve"> </w:t>
      </w:r>
      <w:r>
        <w:rPr>
          <w:rtl/>
        </w:rPr>
        <w:t xml:space="preserve">ندارد </w:t>
      </w:r>
      <w:r>
        <w:rPr>
          <w:rtl/>
        </w:rPr>
        <w:lastRenderedPageBreak/>
        <w:t>و اگر قرض بدهد و قرار نفع بگذارد، حرام است، اگرچه قرار نفع صريح نباشد و قرض</w:t>
      </w:r>
      <w:r w:rsidR="008D4F92">
        <w:rPr>
          <w:rFonts w:hint="cs"/>
          <w:rtl/>
        </w:rPr>
        <w:t xml:space="preserve"> </w:t>
      </w:r>
      <w:r>
        <w:rPr>
          <w:rtl/>
        </w:rPr>
        <w:t>مبنى بر آن باشد، ولى اصل قرض صحيح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بانك‏هاى رهنى و غير</w:t>
      </w:r>
      <w:r w:rsidR="00191322">
        <w:rPr>
          <w:rtl/>
        </w:rPr>
        <w:t xml:space="preserve"> آن‌ها </w:t>
      </w:r>
      <w:r>
        <w:rPr>
          <w:rtl/>
        </w:rPr>
        <w:t>اگر قرض بدهند با قرار نفع و چيزى را رهن بگيرند</w:t>
      </w:r>
      <w:r w:rsidR="008D4F92">
        <w:rPr>
          <w:rFonts w:hint="cs"/>
          <w:rtl/>
        </w:rPr>
        <w:t xml:space="preserve"> </w:t>
      </w:r>
      <w:r>
        <w:rPr>
          <w:rtl/>
        </w:rPr>
        <w:t>كه در سر موعد اگر بدهكار بدهى خود را نپرداخت بفروشند و مال خود را بردارند، اين قرض</w:t>
      </w:r>
      <w:r w:rsidR="008D4F92">
        <w:rPr>
          <w:rFonts w:hint="cs"/>
          <w:rtl/>
        </w:rPr>
        <w:t xml:space="preserve"> </w:t>
      </w:r>
      <w:r>
        <w:rPr>
          <w:rtl/>
        </w:rPr>
        <w:t>با قرار نفع، حرام است و قرار نفع باطل است، ولى اصل قرض و رهن و وكالت در فروش</w:t>
      </w:r>
      <w:r w:rsidR="008D4F92">
        <w:rPr>
          <w:rFonts w:hint="cs"/>
          <w:rtl/>
        </w:rPr>
        <w:t xml:space="preserve"> </w:t>
      </w:r>
      <w:r>
        <w:rPr>
          <w:rtl/>
        </w:rPr>
        <w:t>صحيح است و جايز است براى بان</w:t>
      </w:r>
      <w:r w:rsidR="00E13901">
        <w:rPr>
          <w:rtl/>
        </w:rPr>
        <w:t xml:space="preserve">ک </w:t>
      </w:r>
      <w:r>
        <w:rPr>
          <w:rtl/>
        </w:rPr>
        <w:t>آن را بفروشد و اگر كسى آن را بخرد مال</w:t>
      </w:r>
      <w:r w:rsidR="00E13901">
        <w:rPr>
          <w:rtl/>
        </w:rPr>
        <w:t xml:space="preserve">ک </w:t>
      </w:r>
      <w:r>
        <w:rPr>
          <w:rtl/>
        </w:rPr>
        <w:t>مى‏شود، و</w:t>
      </w:r>
      <w:r w:rsidR="008D4F92">
        <w:rPr>
          <w:rFonts w:hint="cs"/>
          <w:rtl/>
        </w:rPr>
        <w:t xml:space="preserve"> </w:t>
      </w:r>
      <w:r>
        <w:rPr>
          <w:rtl/>
        </w:rPr>
        <w:t>اگر قرار نفع نباشد و حقّ الزّحمة بگيرد و در مقابل قرض رهن بگيرد، مانع ندارد و با مقرّرات</w:t>
      </w:r>
      <w:r w:rsidR="008D4F92">
        <w:rPr>
          <w:rFonts w:hint="cs"/>
          <w:rtl/>
        </w:rPr>
        <w:t xml:space="preserve"> </w:t>
      </w:r>
      <w:r>
        <w:rPr>
          <w:rtl/>
        </w:rPr>
        <w:t>شرعيه فروش رهن و خريد آن مانع ندارد.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57" w:name="_Toc391150030"/>
      <w:bookmarkStart w:id="2158" w:name="_Toc391155168"/>
      <w:bookmarkStart w:id="2159" w:name="_Toc391159390"/>
      <w:bookmarkStart w:id="2160" w:name="_Toc391232079"/>
      <w:bookmarkStart w:id="2161" w:name="_Toc391319848"/>
      <w:bookmarkStart w:id="2162" w:name="_Toc391328936"/>
      <w:bookmarkStart w:id="2163" w:name="_Toc281965659"/>
      <w:bookmarkStart w:id="2164" w:name="_Toc502700905"/>
      <w:r>
        <w:rPr>
          <w:rtl/>
        </w:rPr>
        <w:t>احكام بيمه</w:t>
      </w:r>
      <w:bookmarkEnd w:id="2157"/>
      <w:bookmarkEnd w:id="2158"/>
      <w:bookmarkEnd w:id="2159"/>
      <w:bookmarkEnd w:id="2160"/>
      <w:bookmarkEnd w:id="2161"/>
      <w:bookmarkEnd w:id="2162"/>
      <w:bookmarkEnd w:id="2163"/>
      <w:bookmarkEnd w:id="2164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بيمه قرار و عقدى است بين بيمه كننده و مؤسّسه يا شركت يا شخص كه بيمه را</w:t>
      </w:r>
      <w:r w:rsidR="008D4F92">
        <w:rPr>
          <w:rFonts w:hint="cs"/>
          <w:rtl/>
        </w:rPr>
        <w:t xml:space="preserve"> </w:t>
      </w:r>
      <w:r>
        <w:rPr>
          <w:rtl/>
        </w:rPr>
        <w:t>مى‏پذيرد، و اين عقد مثل ساير عقدها محتاج به ايجاب و قبول است و شرايطى كه در موجب</w:t>
      </w:r>
      <w:r w:rsidR="00332634">
        <w:rPr>
          <w:rFonts w:hint="cs"/>
          <w:rtl/>
        </w:rPr>
        <w:t xml:space="preserve"> </w:t>
      </w:r>
      <w:r>
        <w:rPr>
          <w:rtl/>
        </w:rPr>
        <w:t>و قابل و عقد در ساير عقود، معتبر است در اين عقد نيز معتبر است و مى‏توان اين عقد را با هر</w:t>
      </w:r>
      <w:r w:rsidR="00332634">
        <w:rPr>
          <w:rFonts w:hint="cs"/>
          <w:rtl/>
        </w:rPr>
        <w:t xml:space="preserve"> </w:t>
      </w:r>
      <w:r>
        <w:rPr>
          <w:rtl/>
        </w:rPr>
        <w:t>لغتى و زبانى اجرا كرد.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در بيمه علاوه بر شرايطى كه در ساير عقود است از قبيل بلوغ و عقل و اختيار و</w:t>
      </w:r>
      <w:r w:rsidR="00332634">
        <w:rPr>
          <w:rFonts w:hint="cs"/>
          <w:rtl/>
        </w:rPr>
        <w:t xml:space="preserve"> </w:t>
      </w:r>
      <w:r>
        <w:rPr>
          <w:rtl/>
        </w:rPr>
        <w:t>غير آنها، چند شرط معتبر است:</w:t>
      </w:r>
    </w:p>
    <w:p w:rsidR="004509D9" w:rsidRDefault="004509D9" w:rsidP="00F1430D">
      <w:pPr>
        <w:spacing w:before="160" w:line="240" w:lineRule="auto"/>
        <w:rPr>
          <w:szCs w:val="24"/>
          <w:rtl/>
        </w:rPr>
      </w:pPr>
      <w:r>
        <w:rPr>
          <w:rtl/>
        </w:rPr>
        <w:t>1 ـ تعيين مورد بيمه كه فلان شخص است يا فلان مغازه است يا فلان كشتى يا اتومبيل يا</w:t>
      </w:r>
      <w:r w:rsidR="00332634">
        <w:rPr>
          <w:rFonts w:hint="cs"/>
          <w:rtl/>
        </w:rPr>
        <w:t xml:space="preserve"> </w:t>
      </w:r>
      <w:r>
        <w:rPr>
          <w:rtl/>
        </w:rPr>
        <w:t>هواپيما است.</w:t>
      </w:r>
    </w:p>
    <w:p w:rsidR="004509D9" w:rsidRDefault="004509D9" w:rsidP="00F1430D">
      <w:pPr>
        <w:spacing w:before="160" w:line="240" w:lineRule="auto"/>
        <w:rPr>
          <w:szCs w:val="24"/>
          <w:rtl/>
        </w:rPr>
      </w:pPr>
      <w:r>
        <w:rPr>
          <w:rtl/>
        </w:rPr>
        <w:t>2 ـ تعيين دو طرف عقد كه اشخاص هستند، يا مؤسّسات، يا شركت‏ها يا دولت.</w:t>
      </w:r>
    </w:p>
    <w:p w:rsidR="004509D9" w:rsidRDefault="006714B0" w:rsidP="00F1430D">
      <w:pPr>
        <w:spacing w:before="160" w:line="240" w:lineRule="auto"/>
        <w:rPr>
          <w:szCs w:val="24"/>
          <w:rtl/>
        </w:rPr>
      </w:pPr>
      <w:r>
        <w:rPr>
          <w:rtl/>
        </w:rPr>
        <w:t>(س)</w:t>
      </w:r>
      <w:r w:rsidR="004509D9">
        <w:rPr>
          <w:rtl/>
        </w:rPr>
        <w:t xml:space="preserve"> ـ تعيين مبلغى كه بايد بپردازند.</w:t>
      </w:r>
    </w:p>
    <w:p w:rsidR="004509D9" w:rsidRDefault="004509D9" w:rsidP="00F1430D">
      <w:pPr>
        <w:spacing w:before="160" w:line="240" w:lineRule="auto"/>
        <w:rPr>
          <w:szCs w:val="24"/>
          <w:rtl/>
        </w:rPr>
      </w:pPr>
      <w:r>
        <w:rPr>
          <w:rtl/>
        </w:rPr>
        <w:t>4 ـ تعيين اقساطى كه بايد آن را بپردازند، و تعيين زمان اقساط.</w:t>
      </w:r>
    </w:p>
    <w:p w:rsidR="004509D9" w:rsidRDefault="004509D9" w:rsidP="00F1430D">
      <w:pPr>
        <w:spacing w:before="160" w:line="240" w:lineRule="auto"/>
        <w:rPr>
          <w:szCs w:val="24"/>
          <w:rtl/>
        </w:rPr>
      </w:pPr>
      <w:r>
        <w:rPr>
          <w:rtl/>
        </w:rPr>
        <w:lastRenderedPageBreak/>
        <w:t>5 ـ تعيين زمان بيمه كه از اوّل فلان ماه يا سال تا چند ماه يا چند سال.</w:t>
      </w:r>
    </w:p>
    <w:p w:rsidR="004509D9" w:rsidRDefault="004509D9" w:rsidP="00F1430D">
      <w:pPr>
        <w:spacing w:before="160" w:line="240" w:lineRule="auto"/>
        <w:rPr>
          <w:szCs w:val="24"/>
          <w:rtl/>
        </w:rPr>
      </w:pPr>
      <w:r>
        <w:rPr>
          <w:rtl/>
        </w:rPr>
        <w:t>6 ـ تعيين خطرهايى كه موجب خسارت مى‏شود، مثل حريق يا غرق يا سرقت يا وفات يا</w:t>
      </w:r>
      <w:r w:rsidR="00332634">
        <w:rPr>
          <w:rFonts w:hint="cs"/>
          <w:rtl/>
        </w:rPr>
        <w:t xml:space="preserve"> </w:t>
      </w:r>
      <w:r>
        <w:rPr>
          <w:rtl/>
        </w:rPr>
        <w:t>مرض و مى‏توان كلّيه آفاتى را كه موجب خسارت مى‏شود، قرار دهند.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لازم نيست در قرار بيمه ميزان خسارت تعيين شود پس اگر قرار بگذارند كه هر</w:t>
      </w:r>
      <w:r w:rsidR="00332634">
        <w:rPr>
          <w:rFonts w:hint="cs"/>
          <w:rtl/>
        </w:rPr>
        <w:t xml:space="preserve"> </w:t>
      </w:r>
      <w:r>
        <w:rPr>
          <w:rtl/>
        </w:rPr>
        <w:t>مقدار خسارت وارد شد، جبران كنند صحيح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صورت عقد بيمه چند نحو است: يكى آن كه درخواست كننده بيمه بگويد: به</w:t>
      </w:r>
      <w:r w:rsidR="00332634">
        <w:rPr>
          <w:rFonts w:hint="cs"/>
          <w:rtl/>
        </w:rPr>
        <w:t xml:space="preserve"> </w:t>
      </w:r>
      <w:r>
        <w:rPr>
          <w:rtl/>
        </w:rPr>
        <w:t>عهده من فلان مقدار كه در فلان زمان، ماهى فلان مقدار بدهم، در مقابل آن كه خسارتى كه</w:t>
      </w:r>
      <w:r w:rsidR="00332634">
        <w:rPr>
          <w:rFonts w:hint="cs"/>
          <w:rtl/>
        </w:rPr>
        <w:t xml:space="preserve"> </w:t>
      </w:r>
      <w:r>
        <w:rPr>
          <w:rtl/>
        </w:rPr>
        <w:t>به مغازه من مثلاً از ناحيه حريق يا دزدى وارد شد، جبران نمايى و طرف قبول كند، يا طرف</w:t>
      </w:r>
      <w:r w:rsidR="00332634">
        <w:rPr>
          <w:rFonts w:hint="cs"/>
          <w:rtl/>
        </w:rPr>
        <w:t xml:space="preserve"> </w:t>
      </w:r>
      <w:r>
        <w:rPr>
          <w:rtl/>
        </w:rPr>
        <w:t>بگويد بر عهده من خسارتى كه به مؤسّسه شما وارد مى‏شود از ناحيه حريق يا دزدى مثلاً در</w:t>
      </w:r>
      <w:r w:rsidR="00332634">
        <w:rPr>
          <w:rFonts w:hint="cs"/>
          <w:rtl/>
        </w:rPr>
        <w:t xml:space="preserve"> </w:t>
      </w:r>
      <w:r>
        <w:rPr>
          <w:rtl/>
        </w:rPr>
        <w:t>مقابل آن كه فلان مقدار بدهى و بايد تمام قيودى كه در مسأله سابق ذكر شد، معلوم شود و</w:t>
      </w:r>
      <w:r w:rsidR="00332634">
        <w:rPr>
          <w:rFonts w:hint="cs"/>
          <w:rtl/>
        </w:rPr>
        <w:t xml:space="preserve"> </w:t>
      </w:r>
      <w:r>
        <w:rPr>
          <w:rtl/>
        </w:rPr>
        <w:t>قرارداد شود.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ظاهرا</w:t>
      </w:r>
      <w:r w:rsidR="00F1430D">
        <w:rPr>
          <w:rFonts w:hint="cs"/>
          <w:rtl/>
        </w:rPr>
        <w:t>ً</w:t>
      </w:r>
      <w:r>
        <w:rPr>
          <w:rtl/>
        </w:rPr>
        <w:t xml:space="preserve"> تمام اقسام بيمه صحيح باشد، با به كار بردن شرايطى كه ذكر شد؛ چه بيمه</w:t>
      </w:r>
      <w:r w:rsidR="00332634">
        <w:rPr>
          <w:rFonts w:hint="cs"/>
          <w:rtl/>
        </w:rPr>
        <w:t xml:space="preserve"> </w:t>
      </w:r>
      <w:r>
        <w:rPr>
          <w:rtl/>
        </w:rPr>
        <w:t>عمر باشد، يا بيمه كالاهاى تجارتى، يا عمارات يا كشتى‏ها و هواپيماها و يا بيمه كارمندان</w:t>
      </w:r>
      <w:r w:rsidR="00332634">
        <w:rPr>
          <w:rFonts w:hint="cs"/>
          <w:rtl/>
        </w:rPr>
        <w:t xml:space="preserve"> </w:t>
      </w:r>
      <w:r>
        <w:rPr>
          <w:rtl/>
        </w:rPr>
        <w:t>دولت يا مؤسّسات، يا بيمه اهل ي</w:t>
      </w:r>
      <w:r w:rsidR="00E13901">
        <w:rPr>
          <w:rtl/>
        </w:rPr>
        <w:t xml:space="preserve">ک </w:t>
      </w:r>
      <w:r>
        <w:rPr>
          <w:rtl/>
        </w:rPr>
        <w:t>قريه يا شهر. و بيمه، عقد مستقلّى است و مى‏توان به عنوان</w:t>
      </w:r>
      <w:r w:rsidR="00332634">
        <w:rPr>
          <w:rFonts w:hint="cs"/>
          <w:rtl/>
        </w:rPr>
        <w:t xml:space="preserve"> </w:t>
      </w:r>
      <w:r>
        <w:rPr>
          <w:rtl/>
        </w:rPr>
        <w:t>بعض عقود ديگر از قبيل صلح، آن را اجرا كرد.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65" w:name="_Toc391150031"/>
      <w:bookmarkStart w:id="2166" w:name="_Toc391155169"/>
      <w:bookmarkStart w:id="2167" w:name="_Toc391159391"/>
      <w:bookmarkStart w:id="2168" w:name="_Toc391232080"/>
      <w:bookmarkStart w:id="2169" w:name="_Toc391319849"/>
      <w:bookmarkStart w:id="2170" w:name="_Toc391328937"/>
      <w:bookmarkStart w:id="2171" w:name="_Toc281965660"/>
      <w:bookmarkStart w:id="2172" w:name="_Toc502700906"/>
      <w:r>
        <w:rPr>
          <w:rtl/>
        </w:rPr>
        <w:t>احكام تَلقيح</w:t>
      </w:r>
      <w:bookmarkEnd w:id="2165"/>
      <w:bookmarkEnd w:id="2166"/>
      <w:bookmarkEnd w:id="2167"/>
      <w:bookmarkEnd w:id="2168"/>
      <w:bookmarkEnd w:id="2169"/>
      <w:bookmarkEnd w:id="2170"/>
      <w:bookmarkEnd w:id="2171"/>
      <w:bookmarkEnd w:id="2172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وارد نمودن منى مرد در رحم زوجه او به كم</w:t>
      </w:r>
      <w:r w:rsidR="00E13901">
        <w:rPr>
          <w:rtl/>
        </w:rPr>
        <w:t xml:space="preserve">ک </w:t>
      </w:r>
      <w:r>
        <w:rPr>
          <w:rtl/>
        </w:rPr>
        <w:t>ابزار، اشكال ندارد، لكن بايد</w:t>
      </w:r>
      <w:r w:rsidR="00332634">
        <w:rPr>
          <w:rFonts w:hint="cs"/>
          <w:rtl/>
        </w:rPr>
        <w:t xml:space="preserve"> </w:t>
      </w:r>
      <w:r>
        <w:rPr>
          <w:rtl/>
        </w:rPr>
        <w:t>از مقدّمات حرام احتراز نمايند، پس اگر مرد با رضايت زن، اين عمل را خودش انجام دهد و</w:t>
      </w:r>
      <w:r w:rsidR="00332634">
        <w:rPr>
          <w:rFonts w:hint="cs"/>
          <w:rtl/>
        </w:rPr>
        <w:t xml:space="preserve"> </w:t>
      </w:r>
      <w:r>
        <w:rPr>
          <w:rtl/>
        </w:rPr>
        <w:t>منى خود را به وجه حلالى به دست بياورد مانع ندارد.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lastRenderedPageBreak/>
        <w:t>اگر منى مرد را در رحم زنش وارد نمودند چه به وجه حلال يا حرام و از آن،</w:t>
      </w:r>
      <w:r w:rsidR="00332634">
        <w:rPr>
          <w:rFonts w:hint="cs"/>
          <w:rtl/>
        </w:rPr>
        <w:t xml:space="preserve"> </w:t>
      </w:r>
      <w:r>
        <w:rPr>
          <w:rtl/>
        </w:rPr>
        <w:t>بچّه توليد شد، اشكالى نيست كه بچّه مال مرد و زن است و همه احكام فرزند را دارد.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داخل نمودن منى مرد در رحم زنى كه زوجه‏اش نباشد جايز نيست؛ چه با</w:t>
      </w:r>
      <w:r w:rsidR="00332634">
        <w:rPr>
          <w:rFonts w:hint="cs"/>
          <w:rtl/>
        </w:rPr>
        <w:t xml:space="preserve"> </w:t>
      </w:r>
      <w:r>
        <w:rPr>
          <w:rtl/>
        </w:rPr>
        <w:t>اجازه زن باشد يا نه و چه شوهر داشته باشد يا نه و چه با اجازه شوهر باشد يا نباشد.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منى مردى را داخل رحم زن اجنبيه نمودند و معلوم شد بچّه از آن منى</w:t>
      </w:r>
      <w:r w:rsidR="00332634">
        <w:rPr>
          <w:rFonts w:hint="cs"/>
          <w:rtl/>
        </w:rPr>
        <w:t xml:space="preserve"> </w:t>
      </w:r>
      <w:r>
        <w:rPr>
          <w:rtl/>
        </w:rPr>
        <w:t>است، پس اگر اين عمل به طور شبهه بوده مثل آن كه گمان مى‏كرد زن خودش هست و زن نيز</w:t>
      </w:r>
      <w:r w:rsidR="00332634">
        <w:rPr>
          <w:rFonts w:hint="cs"/>
          <w:rtl/>
        </w:rPr>
        <w:t xml:space="preserve"> </w:t>
      </w:r>
      <w:r>
        <w:rPr>
          <w:rtl/>
        </w:rPr>
        <w:t>گمان مى‏كرد منى شوهر هست و بعد از عمل معلوم شد از شوهر نيست، اشكالى نيست كه بچّه</w:t>
      </w:r>
      <w:r w:rsidR="00332634">
        <w:rPr>
          <w:rFonts w:hint="cs"/>
          <w:rtl/>
        </w:rPr>
        <w:t xml:space="preserve"> </w:t>
      </w:r>
      <w:r>
        <w:rPr>
          <w:rtl/>
        </w:rPr>
        <w:t>شرعا</w:t>
      </w:r>
      <w:r w:rsidR="007F4141">
        <w:rPr>
          <w:rFonts w:hint="cs"/>
          <w:rtl/>
        </w:rPr>
        <w:t>ً</w:t>
      </w:r>
      <w:r>
        <w:rPr>
          <w:rtl/>
        </w:rPr>
        <w:t xml:space="preserve"> از اين مرد و زن است و تمام احكام فرزندى را دارد و لكن اگر از روى علم و عمد باشد،</w:t>
      </w:r>
      <w:r w:rsidR="00332634">
        <w:rPr>
          <w:rFonts w:hint="cs"/>
          <w:rtl/>
        </w:rPr>
        <w:t xml:space="preserve"> </w:t>
      </w:r>
      <w:r>
        <w:rPr>
          <w:rtl/>
        </w:rPr>
        <w:t>محلّ اشكال است و بايد احتياط در جميع مسائل مراعات شود، لكن اشكالى نيست كه اگر اين</w:t>
      </w:r>
      <w:r w:rsidR="00332634">
        <w:rPr>
          <w:rFonts w:hint="cs"/>
          <w:rtl/>
        </w:rPr>
        <w:t xml:space="preserve"> </w:t>
      </w:r>
      <w:r>
        <w:rPr>
          <w:rtl/>
        </w:rPr>
        <w:t>بچّه دختر باشد، پدر نمى‏تواند او را به زنى بگيرد و اگر پسر باشد نمى‏تواند مادرش را بگيرد و</w:t>
      </w:r>
      <w:r w:rsidR="00332634">
        <w:rPr>
          <w:rFonts w:hint="cs"/>
          <w:rtl/>
        </w:rPr>
        <w:t xml:space="preserve"> </w:t>
      </w:r>
      <w:r>
        <w:rPr>
          <w:rtl/>
        </w:rPr>
        <w:t>نمى‏تواند دخترش را به محارمش اگر به عقد صحيح بود شوهر دهد و پسر محارمش را بگيرد،</w:t>
      </w:r>
      <w:r w:rsidR="00332634">
        <w:rPr>
          <w:rFonts w:hint="cs"/>
          <w:rtl/>
        </w:rPr>
        <w:t xml:space="preserve"> </w:t>
      </w:r>
      <w:r>
        <w:rPr>
          <w:rtl/>
        </w:rPr>
        <w:t>لكن بايد در تمام مسائل ديگر احتياط نمايد.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73" w:name="_Toc391150032"/>
      <w:bookmarkStart w:id="2174" w:name="_Toc391155170"/>
      <w:bookmarkStart w:id="2175" w:name="_Toc391159392"/>
      <w:bookmarkStart w:id="2176" w:name="_Toc391232081"/>
      <w:bookmarkStart w:id="2177" w:name="_Toc391319850"/>
      <w:bookmarkStart w:id="2178" w:name="_Toc391328938"/>
      <w:bookmarkStart w:id="2179" w:name="_Toc281965661"/>
      <w:bookmarkStart w:id="2180" w:name="_Toc502700907"/>
      <w:r>
        <w:rPr>
          <w:rtl/>
        </w:rPr>
        <w:t>احكام تشريح و پيوند</w:t>
      </w:r>
      <w:bookmarkEnd w:id="2173"/>
      <w:bookmarkEnd w:id="2174"/>
      <w:bookmarkEnd w:id="2175"/>
      <w:bookmarkEnd w:id="2176"/>
      <w:bookmarkEnd w:id="2177"/>
      <w:bookmarkEnd w:id="2178"/>
      <w:bookmarkEnd w:id="2179"/>
      <w:bookmarkEnd w:id="2180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مرده مسلمان را نمى‏توان تشريح نمود و اگر تشريح كنند حرام است، و براى</w:t>
      </w:r>
      <w:r w:rsidR="00332634">
        <w:rPr>
          <w:rFonts w:hint="cs"/>
          <w:rtl/>
        </w:rPr>
        <w:t xml:space="preserve"> </w:t>
      </w:r>
      <w:r>
        <w:rPr>
          <w:rtl/>
        </w:rPr>
        <w:t>قطع سر و قطع ساير اعضاى او ديه است؛ ولى تشريح كافر حربى جايز است و ديه ندارد.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ممكن باشد تشريح كافر حربى، جايز نيست تشريح مسلمان، براى ياد گرفتن</w:t>
      </w:r>
      <w:r w:rsidR="00332634">
        <w:rPr>
          <w:rFonts w:hint="cs"/>
          <w:rtl/>
        </w:rPr>
        <w:t xml:space="preserve"> </w:t>
      </w:r>
      <w:r>
        <w:rPr>
          <w:rtl/>
        </w:rPr>
        <w:t>مطالب طبّى اگرچه متوقّف باشد حفظ جان مسلمانى يا عدّه‏اى از مسلمانان بر تشريح، و اگر با</w:t>
      </w:r>
      <w:r w:rsidR="00332634">
        <w:rPr>
          <w:rFonts w:hint="cs"/>
          <w:rtl/>
        </w:rPr>
        <w:t xml:space="preserve"> </w:t>
      </w:r>
      <w:r>
        <w:rPr>
          <w:rtl/>
        </w:rPr>
        <w:t>امكان تشريح كافر حربى، مسلمانى را تشريح كنند معصيت كارند، و بر</w:t>
      </w:r>
      <w:r w:rsidR="00191322">
        <w:rPr>
          <w:rtl/>
        </w:rPr>
        <w:t xml:space="preserve"> آن‌ها </w:t>
      </w:r>
      <w:r>
        <w:rPr>
          <w:rtl/>
        </w:rPr>
        <w:t>ديه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توقّف داشته باشد حفظ جان مسلمانى يا عدّه‏اى از مسلمانان بر تشريح، و</w:t>
      </w:r>
      <w:r w:rsidR="00332634">
        <w:rPr>
          <w:rFonts w:hint="cs"/>
          <w:rtl/>
        </w:rPr>
        <w:t xml:space="preserve"> </w:t>
      </w:r>
      <w:r>
        <w:rPr>
          <w:rtl/>
        </w:rPr>
        <w:t xml:space="preserve">امكان نداشته باشد تشريح كافر حربى، جايز است تشريح مسلمان، و امّا براى ياد </w:t>
      </w:r>
      <w:r>
        <w:rPr>
          <w:rtl/>
        </w:rPr>
        <w:lastRenderedPageBreak/>
        <w:t>گرفتن، اگر</w:t>
      </w:r>
      <w:r w:rsidR="00332634">
        <w:rPr>
          <w:rFonts w:hint="cs"/>
          <w:rtl/>
        </w:rPr>
        <w:t xml:space="preserve"> </w:t>
      </w:r>
      <w:r>
        <w:rPr>
          <w:rtl/>
        </w:rPr>
        <w:t>شخص در زمان حيات خود و ورثه بعد از ممات اجازه دهند مانند امروزه كه احتياج شديد به</w:t>
      </w:r>
      <w:r w:rsidR="00332634">
        <w:rPr>
          <w:rFonts w:hint="cs"/>
          <w:rtl/>
        </w:rPr>
        <w:t xml:space="preserve"> </w:t>
      </w:r>
      <w:r>
        <w:rPr>
          <w:rtl/>
        </w:rPr>
        <w:t>يادگيرى است و مرده كافر حربى كمياب است، اشكال ندارد و ديه لازم نيست.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حفظ جان مسلمانى موقوف باشد بر پيوند عضوى از اعضاى ميّت</w:t>
      </w:r>
      <w:r w:rsidR="00332634">
        <w:rPr>
          <w:rFonts w:hint="cs"/>
          <w:rtl/>
        </w:rPr>
        <w:t xml:space="preserve"> </w:t>
      </w:r>
      <w:r>
        <w:rPr>
          <w:rtl/>
        </w:rPr>
        <w:t>مسلمانى، جايز است قطع آن عضو و پيوند آن و بعيد نيست ديه داشته باشد و آيا ديه بر قطع</w:t>
      </w:r>
      <w:r w:rsidR="00332634">
        <w:rPr>
          <w:rFonts w:hint="cs"/>
          <w:rtl/>
        </w:rPr>
        <w:t xml:space="preserve"> </w:t>
      </w:r>
      <w:r>
        <w:rPr>
          <w:rtl/>
        </w:rPr>
        <w:t>كننده است يا بر مريض، محلّ اشكال است، لكن مى‏تواند طبيب با مريض قرار دهد كه او ديه</w:t>
      </w:r>
      <w:r w:rsidR="00332634">
        <w:rPr>
          <w:rFonts w:hint="cs"/>
          <w:rtl/>
        </w:rPr>
        <w:t xml:space="preserve"> </w:t>
      </w:r>
      <w:r>
        <w:rPr>
          <w:rtl/>
        </w:rPr>
        <w:t>را بدهد و اگر حفظ عضوى از مسلمان موقوف باشد بر قطع عضو ميّت، در اين صورت بعيد</w:t>
      </w:r>
      <w:r w:rsidR="00332634">
        <w:rPr>
          <w:rFonts w:hint="cs"/>
          <w:rtl/>
        </w:rPr>
        <w:t xml:space="preserve"> </w:t>
      </w:r>
      <w:r>
        <w:rPr>
          <w:rtl/>
        </w:rPr>
        <w:t>نيست جايز نباشد و اگر قطع كند ديه دارد، لكن اگر ميّت در حال زندگى اجازه داد ظاهرا ديه</w:t>
      </w:r>
      <w:r w:rsidR="00332634">
        <w:rPr>
          <w:rFonts w:hint="cs"/>
          <w:rtl/>
        </w:rPr>
        <w:t xml:space="preserve"> </w:t>
      </w:r>
      <w:r>
        <w:rPr>
          <w:rtl/>
        </w:rPr>
        <w:t>ندارد، لكن جواز شرعى آن، محلّ اشكال است و اگر خود اجازه نداد، اولياى او بعد از</w:t>
      </w:r>
      <w:r w:rsidR="00332634">
        <w:rPr>
          <w:rFonts w:hint="cs"/>
          <w:rtl/>
        </w:rPr>
        <w:t xml:space="preserve"> </w:t>
      </w:r>
      <w:r>
        <w:rPr>
          <w:rtl/>
        </w:rPr>
        <w:t>مرگش نمى‏توانند اجازه بدهند و ديه از قطع كننده ساقط نمى‏شود و معصيت كار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قطع عضو ميّت كافر حربى براى پيوند، حرام نيست و ديه ندارد، لكن اگر پيوند</w:t>
      </w:r>
      <w:r w:rsidR="00332634">
        <w:rPr>
          <w:rFonts w:hint="cs"/>
          <w:rtl/>
        </w:rPr>
        <w:t xml:space="preserve"> </w:t>
      </w:r>
      <w:r>
        <w:rPr>
          <w:rtl/>
        </w:rPr>
        <w:t>كرد، اشكال واقع مى‏شود درنجاست آن و ميته بودن آن براى نماز، اگر ميته انسان در نماز</w:t>
      </w:r>
      <w:r w:rsidR="00332634">
        <w:rPr>
          <w:rFonts w:hint="cs"/>
          <w:rtl/>
        </w:rPr>
        <w:t xml:space="preserve"> </w:t>
      </w:r>
      <w:r>
        <w:rPr>
          <w:rtl/>
        </w:rPr>
        <w:t>اشكال داشته باشد، بنابر اين اشكال در ميته مسلمان نيز هست و اشكال نجاست اگر قبل از</w:t>
      </w:r>
      <w:r w:rsidR="00332634">
        <w:rPr>
          <w:rFonts w:hint="cs"/>
          <w:rtl/>
        </w:rPr>
        <w:t xml:space="preserve"> </w:t>
      </w:r>
      <w:r>
        <w:rPr>
          <w:rtl/>
        </w:rPr>
        <w:t>غسل قطع نمايند نيز هست، لكن مى‏توان گفت كه اگر عضو ميّت پس از پيوند، عرفا</w:t>
      </w:r>
      <w:r w:rsidR="00426865">
        <w:rPr>
          <w:rFonts w:hint="cs"/>
          <w:rtl/>
        </w:rPr>
        <w:t>ً</w:t>
      </w:r>
      <w:r>
        <w:rPr>
          <w:rtl/>
        </w:rPr>
        <w:t xml:space="preserve"> جزء</w:t>
      </w:r>
      <w:r w:rsidR="00332634">
        <w:rPr>
          <w:rFonts w:hint="cs"/>
          <w:rtl/>
        </w:rPr>
        <w:t xml:space="preserve"> </w:t>
      </w:r>
      <w:r>
        <w:rPr>
          <w:rtl/>
        </w:rPr>
        <w:t>شخص زنده شد اشكال ندارد.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در شرائطى كه قطع عضو را بعد از مردن جايز دانستيم، بعيد نيست كه در</w:t>
      </w:r>
      <w:r w:rsidR="00332634">
        <w:rPr>
          <w:rFonts w:hint="cs"/>
          <w:rtl/>
        </w:rPr>
        <w:t xml:space="preserve"> </w:t>
      </w:r>
      <w:r>
        <w:rPr>
          <w:rtl/>
        </w:rPr>
        <w:t>حال حيات، فروش آن جايز باشد و انسان بتواند اعضاى خودش را بفروشد براى پيوند، در</w:t>
      </w:r>
      <w:r w:rsidR="00332634">
        <w:rPr>
          <w:rFonts w:hint="cs"/>
          <w:rtl/>
        </w:rPr>
        <w:t xml:space="preserve"> </w:t>
      </w:r>
      <w:r>
        <w:rPr>
          <w:rtl/>
        </w:rPr>
        <w:t>مواردى كه قطع جايز است، بلكه فروش تمام جسم براى تشريح بعد از مردن در موردى كه</w:t>
      </w:r>
      <w:r w:rsidR="00332634">
        <w:rPr>
          <w:rFonts w:hint="cs"/>
          <w:rtl/>
        </w:rPr>
        <w:t xml:space="preserve"> </w:t>
      </w:r>
      <w:r>
        <w:rPr>
          <w:rtl/>
        </w:rPr>
        <w:t>جايز است، اشكال ندارد.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81" w:name="_Toc391150033"/>
      <w:bookmarkStart w:id="2182" w:name="_Toc391155171"/>
      <w:bookmarkStart w:id="2183" w:name="_Toc391159393"/>
      <w:bookmarkStart w:id="2184" w:name="_Toc391232082"/>
      <w:bookmarkStart w:id="2185" w:name="_Toc391319851"/>
      <w:bookmarkStart w:id="2186" w:name="_Toc391328939"/>
      <w:bookmarkStart w:id="2187" w:name="_Toc281965662"/>
      <w:bookmarkStart w:id="2188" w:name="_Toc502700908"/>
      <w:r>
        <w:rPr>
          <w:rtl/>
        </w:rPr>
        <w:t>خون</w:t>
      </w:r>
      <w:bookmarkEnd w:id="2181"/>
      <w:bookmarkEnd w:id="2182"/>
      <w:bookmarkEnd w:id="2183"/>
      <w:bookmarkEnd w:id="2184"/>
      <w:bookmarkEnd w:id="2185"/>
      <w:bookmarkEnd w:id="2186"/>
      <w:bookmarkEnd w:id="2187"/>
      <w:bookmarkEnd w:id="2188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انتفاع بردن به خون در غير خوردن و فروختن آن براى انتفاع حلال، جايز</w:t>
      </w:r>
      <w:r w:rsidR="00332634">
        <w:rPr>
          <w:rFonts w:hint="cs"/>
          <w:rtl/>
        </w:rPr>
        <w:t xml:space="preserve"> </w:t>
      </w:r>
      <w:r>
        <w:rPr>
          <w:rtl/>
        </w:rPr>
        <w:t>است پس آنچه اكنون متعارف است كه خون را مى‏فروشند براى استفاده مريض‏ها و</w:t>
      </w:r>
      <w:r w:rsidR="00332634">
        <w:rPr>
          <w:rFonts w:hint="cs"/>
          <w:rtl/>
        </w:rPr>
        <w:t xml:space="preserve"> </w:t>
      </w:r>
      <w:r>
        <w:rPr>
          <w:rtl/>
        </w:rPr>
        <w:t xml:space="preserve">مجروحين </w:t>
      </w:r>
      <w:r>
        <w:rPr>
          <w:rtl/>
        </w:rPr>
        <w:lastRenderedPageBreak/>
        <w:t xml:space="preserve">مانع ندارد. و بهتر آن است كه مصالحه كنند يا آن كه پول را در مقابل </w:t>
      </w:r>
      <w:r w:rsidR="0010506C">
        <w:rPr>
          <w:rtl/>
        </w:rPr>
        <w:t xml:space="preserve">حقّ </w:t>
      </w:r>
      <w:r>
        <w:rPr>
          <w:rtl/>
        </w:rPr>
        <w:t>اختصاص يا در ازاى اجازه خون گرفتن بگيرند كه خالى از اشكال و أحوط است. بلكه اين</w:t>
      </w:r>
      <w:r w:rsidR="00332634">
        <w:rPr>
          <w:rFonts w:hint="cs"/>
          <w:rtl/>
        </w:rPr>
        <w:t xml:space="preserve"> </w:t>
      </w:r>
      <w:r>
        <w:rPr>
          <w:rtl/>
        </w:rPr>
        <w:t>احتياط حتّى الامكان تر</w:t>
      </w:r>
      <w:r w:rsidR="00E13901">
        <w:rPr>
          <w:rtl/>
        </w:rPr>
        <w:t xml:space="preserve">ک </w:t>
      </w:r>
      <w:r>
        <w:rPr>
          <w:rtl/>
        </w:rPr>
        <w:t>نشود. لكن اگر گرفتن خون، براى صاحب آن ضرر داشته باشد،</w:t>
      </w:r>
      <w:r w:rsidR="00332634">
        <w:rPr>
          <w:rFonts w:hint="cs"/>
          <w:rtl/>
        </w:rPr>
        <w:t xml:space="preserve"> </w:t>
      </w:r>
      <w:r>
        <w:rPr>
          <w:rtl/>
        </w:rPr>
        <w:t>اشكال دارد. خصوصا اگر ضرر فاحش و زياد باشد.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جايز است خون بدن انسانى را به بدن ديگرى منتقل كنند و مقدار آن را با</w:t>
      </w:r>
      <w:r w:rsidR="00332634">
        <w:rPr>
          <w:rFonts w:hint="cs"/>
          <w:rtl/>
        </w:rPr>
        <w:t xml:space="preserve"> </w:t>
      </w:r>
      <w:r>
        <w:rPr>
          <w:rtl/>
        </w:rPr>
        <w:t>مقياس‏هايى كه دارند تعيين كنند و ثَمَن آن را بگيرند و با جهالت به مقدار جايز است به طور</w:t>
      </w:r>
      <w:r w:rsidR="00332634">
        <w:rPr>
          <w:rFonts w:hint="cs"/>
          <w:rtl/>
        </w:rPr>
        <w:t xml:space="preserve"> </w:t>
      </w:r>
      <w:r>
        <w:rPr>
          <w:rtl/>
        </w:rPr>
        <w:t xml:space="preserve">مصالحه انتقال دهند. و احتياط </w:t>
      </w:r>
      <w:r w:rsidR="00A82B8A">
        <w:rPr>
          <w:rtl/>
        </w:rPr>
        <w:t>مستحبّ</w:t>
      </w:r>
      <w:r>
        <w:rPr>
          <w:rtl/>
        </w:rPr>
        <w:t xml:space="preserve"> آن است كه پول را در مقابل اجازه نقل بگيرند.</w:t>
      </w:r>
      <w:r w:rsidR="00332634">
        <w:rPr>
          <w:rFonts w:hint="cs"/>
          <w:rtl/>
        </w:rPr>
        <w:t xml:space="preserve"> </w:t>
      </w:r>
    </w:p>
    <w:p w:rsidR="004509D9" w:rsidRDefault="004509D9" w:rsidP="00115673">
      <w:pPr>
        <w:pStyle w:val="Heading2"/>
        <w:rPr>
          <w:szCs w:val="24"/>
          <w:rtl/>
        </w:rPr>
      </w:pPr>
      <w:bookmarkStart w:id="2189" w:name="_Toc391150034"/>
      <w:bookmarkStart w:id="2190" w:name="_Toc391155172"/>
      <w:bookmarkStart w:id="2191" w:name="_Toc391159394"/>
      <w:bookmarkStart w:id="2192" w:name="_Toc391232083"/>
      <w:bookmarkStart w:id="2193" w:name="_Toc391319852"/>
      <w:bookmarkStart w:id="2194" w:name="_Toc391328940"/>
      <w:bookmarkStart w:id="2195" w:name="_Toc281965663"/>
      <w:bookmarkStart w:id="2196" w:name="_Toc502700909"/>
      <w:r>
        <w:rPr>
          <w:rtl/>
        </w:rPr>
        <w:t>مسائل متفرّقه</w:t>
      </w:r>
      <w:bookmarkEnd w:id="2189"/>
      <w:bookmarkEnd w:id="2190"/>
      <w:bookmarkEnd w:id="2191"/>
      <w:bookmarkEnd w:id="2192"/>
      <w:bookmarkEnd w:id="2193"/>
      <w:bookmarkEnd w:id="2194"/>
      <w:bookmarkEnd w:id="2195"/>
      <w:bookmarkEnd w:id="2196"/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گوسفند يا حيوانات ديگر كه در كشتارگاهها با دستگاه ذبح مى‏شوند، اگر</w:t>
      </w:r>
      <w:r w:rsidR="00332634">
        <w:rPr>
          <w:rFonts w:hint="cs"/>
          <w:rtl/>
        </w:rPr>
        <w:t xml:space="preserve"> </w:t>
      </w:r>
      <w:r>
        <w:rPr>
          <w:rtl/>
        </w:rPr>
        <w:t>شرائط ذبح را مانند تسميه و رو به قبله بودن رعايت كنند، حلال و خريد و فروش</w:t>
      </w:r>
      <w:r w:rsidR="00191322">
        <w:rPr>
          <w:rtl/>
        </w:rPr>
        <w:t xml:space="preserve"> آن‌ها </w:t>
      </w:r>
      <w:r>
        <w:rPr>
          <w:rtl/>
        </w:rPr>
        <w:t>جايز</w:t>
      </w:r>
      <w:r w:rsidR="00332634">
        <w:rPr>
          <w:rFonts w:hint="cs"/>
          <w:rtl/>
        </w:rPr>
        <w:t xml:space="preserve"> </w:t>
      </w:r>
      <w:r>
        <w:rPr>
          <w:rtl/>
        </w:rPr>
        <w:t>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گوشت‏ها يا مرغ‏هاى سر بريده‏اى كه از كشورهاى غير مسلمان مى‏آورند، اگر</w:t>
      </w:r>
      <w:r w:rsidR="00332634">
        <w:rPr>
          <w:rFonts w:hint="cs"/>
          <w:rtl/>
        </w:rPr>
        <w:t xml:space="preserve"> </w:t>
      </w:r>
      <w:r>
        <w:rPr>
          <w:rtl/>
        </w:rPr>
        <w:t>ذبح شرعى</w:t>
      </w:r>
      <w:r w:rsidR="00191322">
        <w:rPr>
          <w:rtl/>
        </w:rPr>
        <w:t xml:space="preserve"> آن‌ها </w:t>
      </w:r>
      <w:r>
        <w:rPr>
          <w:rtl/>
        </w:rPr>
        <w:t>ثابت نشود محكوم به نجاست و مردار بودن و خوردن آن نيز حرام است.</w:t>
      </w:r>
      <w:r w:rsidR="00332634">
        <w:rPr>
          <w:rFonts w:hint="cs"/>
          <w:rtl/>
        </w:rPr>
        <w:t xml:space="preserve"> 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كسى بخواهد پولى قرض كند و ربا بدهد يا قرض بدهد و ربا بگيرد و به</w:t>
      </w:r>
      <w:r w:rsidR="00332634">
        <w:rPr>
          <w:rFonts w:hint="cs"/>
          <w:rtl/>
        </w:rPr>
        <w:t xml:space="preserve"> </w:t>
      </w:r>
      <w:r>
        <w:rPr>
          <w:rtl/>
        </w:rPr>
        <w:t>يكى از راه‏هايى كه در بعض رساله‏هاى عمليّه ذكر شده بخواهد از ربا فرار كند اشكال ندارد و</w:t>
      </w:r>
      <w:r w:rsidR="00332634">
        <w:rPr>
          <w:rFonts w:hint="cs"/>
          <w:rtl/>
        </w:rPr>
        <w:t xml:space="preserve"> </w:t>
      </w:r>
      <w:r>
        <w:rPr>
          <w:rtl/>
        </w:rPr>
        <w:t>زياده‏اى كه مى‏گيرد بر او حلال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قرضى كه در آن قرار رباست، اصل قرض صحيح است، لكن شرط و قرار باطل</w:t>
      </w:r>
      <w:r w:rsidR="00332634">
        <w:rPr>
          <w:rFonts w:hint="cs"/>
          <w:rtl/>
        </w:rPr>
        <w:t xml:space="preserve"> </w:t>
      </w:r>
      <w:r>
        <w:rPr>
          <w:rtl/>
        </w:rPr>
        <w:t>است و شرط زياده علاوه بر بطلانش، حرام نيز مى‏باشد.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كسانى كه مى‏خواهند از بان</w:t>
      </w:r>
      <w:r w:rsidR="00E13901">
        <w:rPr>
          <w:rtl/>
        </w:rPr>
        <w:t xml:space="preserve">ک </w:t>
      </w:r>
      <w:r>
        <w:rPr>
          <w:rtl/>
        </w:rPr>
        <w:t>يا غير آن قرض بگيرند و دهنده بدون ربا قرض</w:t>
      </w:r>
      <w:r w:rsidR="00332634">
        <w:rPr>
          <w:rFonts w:hint="cs"/>
          <w:rtl/>
        </w:rPr>
        <w:t xml:space="preserve"> </w:t>
      </w:r>
      <w:r>
        <w:rPr>
          <w:rtl/>
        </w:rPr>
        <w:t xml:space="preserve">نمى‏دهد، جايز است اصل قرض را قبول كنند و شرط را در واقع و به طور جدّ قبول نكنند </w:t>
      </w:r>
      <w:r>
        <w:rPr>
          <w:rtl/>
        </w:rPr>
        <w:lastRenderedPageBreak/>
        <w:t>و</w:t>
      </w:r>
      <w:r w:rsidR="00332634">
        <w:rPr>
          <w:rFonts w:hint="cs"/>
          <w:rtl/>
        </w:rPr>
        <w:t xml:space="preserve"> </w:t>
      </w:r>
      <w:r>
        <w:rPr>
          <w:rtl/>
        </w:rPr>
        <w:t>در اين صورت اگر اظهار قبول كنند بدون جدّ و قصد حقيقى، اين قرار صورى حرام نيست،</w:t>
      </w:r>
      <w:r w:rsidR="00332634">
        <w:rPr>
          <w:rFonts w:hint="cs"/>
          <w:rtl/>
        </w:rPr>
        <w:t xml:space="preserve"> </w:t>
      </w:r>
      <w:r>
        <w:rPr>
          <w:rtl/>
        </w:rPr>
        <w:t>بنابر اين اصل قرض صحيح است و شرط باطل، و مرتكب حرام هم نشده‏اند.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اگر پولى به بان</w:t>
      </w:r>
      <w:r w:rsidR="00272B81">
        <w:rPr>
          <w:rtl/>
        </w:rPr>
        <w:t xml:space="preserve">ک </w:t>
      </w:r>
      <w:r>
        <w:rPr>
          <w:rtl/>
        </w:rPr>
        <w:t>يا غير آن بدهند و بان</w:t>
      </w:r>
      <w:r w:rsidR="00272B81">
        <w:rPr>
          <w:rtl/>
        </w:rPr>
        <w:t xml:space="preserve">ک </w:t>
      </w:r>
      <w:r>
        <w:rPr>
          <w:rtl/>
        </w:rPr>
        <w:t>به</w:t>
      </w:r>
      <w:r w:rsidR="00191322">
        <w:rPr>
          <w:rtl/>
        </w:rPr>
        <w:t xml:space="preserve"> آن‌ها </w:t>
      </w:r>
      <w:r>
        <w:rPr>
          <w:rtl/>
        </w:rPr>
        <w:t>ربا بدهد جايز نيست بگيرند،</w:t>
      </w:r>
      <w:r w:rsidR="00332634">
        <w:rPr>
          <w:rFonts w:hint="cs"/>
          <w:rtl/>
        </w:rPr>
        <w:t xml:space="preserve"> </w:t>
      </w:r>
      <w:r>
        <w:rPr>
          <w:rtl/>
        </w:rPr>
        <w:t>اگرچه قرار هم نگذاشته باشند، ولى اگر قرض گيرنده مجّانا چيزى بدهد حرام نيست و گرفتن</w:t>
      </w:r>
      <w:r w:rsidR="00332634">
        <w:rPr>
          <w:rFonts w:hint="cs"/>
          <w:rtl/>
        </w:rPr>
        <w:t xml:space="preserve"> </w:t>
      </w:r>
      <w:r>
        <w:rPr>
          <w:rtl/>
        </w:rPr>
        <w:t>آن جايز است.</w:t>
      </w:r>
    </w:p>
    <w:p w:rsidR="004509D9" w:rsidRDefault="004509D9" w:rsidP="00F1430D">
      <w:pPr>
        <w:pStyle w:val="a"/>
        <w:bidi/>
        <w:spacing w:line="240" w:lineRule="auto"/>
        <w:rPr>
          <w:szCs w:val="24"/>
          <w:rtl/>
        </w:rPr>
      </w:pPr>
      <w:r>
        <w:rPr>
          <w:rtl/>
        </w:rPr>
        <w:t>در بيع مثل به مثل اگر قيمت‏ها با هم اختلاف داشته باشد و بخواهند از بيع مثل</w:t>
      </w:r>
      <w:r w:rsidR="00332634">
        <w:rPr>
          <w:rFonts w:hint="cs"/>
          <w:rtl/>
        </w:rPr>
        <w:t xml:space="preserve"> </w:t>
      </w:r>
      <w:r>
        <w:rPr>
          <w:rtl/>
        </w:rPr>
        <w:t>به مثل فرار كنند ـ نه از زيادى ـ حيله جايز است، مثلاً اگر ي</w:t>
      </w:r>
      <w:r w:rsidR="00272B81">
        <w:rPr>
          <w:rtl/>
        </w:rPr>
        <w:t xml:space="preserve">ک </w:t>
      </w:r>
      <w:r>
        <w:rPr>
          <w:rtl/>
        </w:rPr>
        <w:t>كيلو گندم خوب به دو كيلو</w:t>
      </w:r>
      <w:r w:rsidR="00332634">
        <w:rPr>
          <w:rFonts w:hint="cs"/>
          <w:rtl/>
        </w:rPr>
        <w:t xml:space="preserve"> </w:t>
      </w:r>
      <w:r>
        <w:rPr>
          <w:rtl/>
        </w:rPr>
        <w:t>گندم بد ارزش دارد و مى‏خواهند ي</w:t>
      </w:r>
      <w:r w:rsidR="00272B81">
        <w:rPr>
          <w:rtl/>
        </w:rPr>
        <w:t xml:space="preserve">ک </w:t>
      </w:r>
      <w:r>
        <w:rPr>
          <w:rtl/>
        </w:rPr>
        <w:t>كيلو خوب بدهند و دو كيلو بد بگيرند در اين مورد اگر</w:t>
      </w:r>
      <w:r w:rsidR="00332634">
        <w:rPr>
          <w:rFonts w:hint="cs"/>
          <w:rtl/>
        </w:rPr>
        <w:t xml:space="preserve"> </w:t>
      </w:r>
      <w:r>
        <w:rPr>
          <w:rtl/>
        </w:rPr>
        <w:t>چيزى ضميمه كنند كه از بيع مثل به مثل فرار كنند جايز است.</w:t>
      </w:r>
    </w:p>
    <w:p w:rsidR="00E753AE" w:rsidRDefault="004509D9" w:rsidP="00F1430D">
      <w:pPr>
        <w:pStyle w:val="a"/>
        <w:bidi/>
        <w:spacing w:line="240" w:lineRule="auto"/>
      </w:pPr>
      <w:r>
        <w:rPr>
          <w:rtl/>
        </w:rPr>
        <w:t>اگر بخواهند مثل به مثل را مبادله كنند و ربا بگيرند با حيله جايز نيست.</w:t>
      </w:r>
      <w:r w:rsidR="00332634">
        <w:rPr>
          <w:rFonts w:hint="cs"/>
          <w:rtl/>
        </w:rPr>
        <w:t xml:space="preserve"> </w:t>
      </w:r>
      <w:r>
        <w:rPr>
          <w:rtl/>
        </w:rPr>
        <w:t>مثلاً اگر بخواهند ي</w:t>
      </w:r>
      <w:r w:rsidR="00272B81">
        <w:rPr>
          <w:rtl/>
        </w:rPr>
        <w:t xml:space="preserve">ک </w:t>
      </w:r>
      <w:r>
        <w:rPr>
          <w:rtl/>
        </w:rPr>
        <w:t>خروار گندم بدهند و بعد از شش ماه دو خروار بگيرند زيادى</w:t>
      </w:r>
      <w:r w:rsidR="00332634">
        <w:rPr>
          <w:rFonts w:hint="cs"/>
          <w:rtl/>
        </w:rPr>
        <w:t xml:space="preserve"> </w:t>
      </w:r>
      <w:r>
        <w:rPr>
          <w:rtl/>
        </w:rPr>
        <w:t>رباست و با ضمّ چيزى صحيح نمى‏شود و علاوه بر آن كه معامله حرام است باطل هم مى‏باشد</w:t>
      </w:r>
      <w:r w:rsidR="00332634">
        <w:rPr>
          <w:rFonts w:hint="cs"/>
          <w:rtl/>
        </w:rPr>
        <w:t xml:space="preserve"> </w:t>
      </w:r>
      <w:r>
        <w:rPr>
          <w:rtl/>
        </w:rPr>
        <w:t>و مثل باب قرض نيست كه قرض صحيح باشد و شرط باطل، بلكه اصل معامله باطل است.</w:t>
      </w:r>
    </w:p>
    <w:sectPr w:rsidR="00E753AE" w:rsidSect="003212C6">
      <w:footnotePr>
        <w:numRestart w:val="eachPage"/>
      </w:footnotePr>
      <w:type w:val="oddPage"/>
      <w:pgSz w:w="9979" w:h="14175" w:code="34"/>
      <w:pgMar w:top="1134" w:right="1418" w:bottom="1985" w:left="1418" w:header="1077" w:footer="0" w:gutter="0"/>
      <w:cols w:space="720"/>
      <w:noEndnote/>
      <w:titlePg/>
      <w:bidi/>
      <w:docGrid w:linePitch="4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F40" w:rsidRDefault="00097F40">
      <w:r>
        <w:separator/>
      </w:r>
    </w:p>
  </w:endnote>
  <w:endnote w:type="continuationSeparator" w:id="0">
    <w:p w:rsidR="00097F40" w:rsidRDefault="00097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Mitra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RLotus">
    <w:panose1 w:val="02000503000000020002"/>
    <w:charset w:val="00"/>
    <w:family w:val="auto"/>
    <w:pitch w:val="variable"/>
    <w:sig w:usb0="00002003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RTit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Yakout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ALAEM">
    <w:altName w:val="Times New Roman"/>
    <w:charset w:val="B2"/>
    <w:family w:val="auto"/>
    <w:pitch w:val="variable"/>
    <w:sig w:usb0="00000000" w:usb1="90000000" w:usb2="00000008" w:usb3="00000000" w:csb0="8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ar.Za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Motor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t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NoorZar">
    <w:charset w:val="00"/>
    <w:family w:val="auto"/>
    <w:pitch w:val="variable"/>
    <w:sig w:usb0="80002007" w:usb1="80002000" w:usb2="00000008" w:usb3="00000000" w:csb0="00000043" w:csb1="00000000"/>
  </w:font>
  <w:font w:name="Far.Lotus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Badr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Zar">
    <w:altName w:val="Courier New"/>
    <w:charset w:val="B2"/>
    <w:family w:val="auto"/>
    <w:pitch w:val="variable"/>
    <w:sig w:usb0="00002000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E27" w:rsidRDefault="00F47E27" w:rsidP="00F54C39">
    <w:pPr>
      <w:pStyle w:val="Footer"/>
      <w:ind w:left="28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7E27" w:rsidRDefault="00F47E27" w:rsidP="00F54C39">
    <w:pPr>
      <w:pStyle w:val="Footer"/>
      <w:ind w:left="28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F40" w:rsidRDefault="00097F40">
      <w:r>
        <w:separator/>
      </w:r>
    </w:p>
  </w:footnote>
  <w:footnote w:type="continuationSeparator" w:id="0">
    <w:p w:rsidR="00097F40" w:rsidRDefault="00097F4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7144" w:type="dxa"/>
      <w:jc w:val="center"/>
      <w:tblBorders>
        <w:bottom w:val="thickThinSmallGap" w:sz="12" w:space="0" w:color="auto"/>
        <w:insideH w:val="thickThinSmallGap" w:sz="12" w:space="0" w:color="auto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6095"/>
      <w:gridCol w:w="1049"/>
    </w:tblGrid>
    <w:tr w:rsidR="00F47E27" w:rsidTr="0029335C">
      <w:trPr>
        <w:cantSplit/>
        <w:trHeight w:val="287"/>
        <w:tblHeader/>
        <w:jc w:val="center"/>
      </w:trPr>
      <w:tc>
        <w:tcPr>
          <w:tcW w:w="0" w:type="auto"/>
        </w:tcPr>
        <w:p w:rsidR="00F47E27" w:rsidRPr="000B09BD" w:rsidRDefault="00F47E27" w:rsidP="00F54C39">
          <w:pPr>
            <w:pStyle w:val="Header"/>
            <w:spacing w:line="156" w:lineRule="auto"/>
            <w:ind w:left="284"/>
            <w:jc w:val="right"/>
            <w:rPr>
              <w:rFonts w:asciiTheme="minorHAnsi" w:eastAsiaTheme="minorEastAsia" w:hAnsiTheme="minorHAnsi"/>
              <w:rtl/>
              <w:lang w:bidi="fa-IR"/>
            </w:rPr>
          </w:pPr>
          <w:r w:rsidRPr="000B09BD">
            <w:fldChar w:fldCharType="begin"/>
          </w:r>
          <w:r w:rsidRPr="000B09BD">
            <w:instrText xml:space="preserve"> TITLE  "</w:instrText>
          </w:r>
          <w:r w:rsidRPr="000B09BD">
            <w:rPr>
              <w:rtl/>
            </w:rPr>
            <w:instrText>رساله توضيح المسائل</w:instrText>
          </w:r>
          <w:r w:rsidRPr="000B09BD">
            <w:instrText xml:space="preserve">" \* Caps  \* MERGEFORMAT </w:instrText>
          </w:r>
          <w:r w:rsidRPr="000B09BD">
            <w:fldChar w:fldCharType="separate"/>
          </w:r>
          <w:r w:rsidR="007600B1">
            <w:rPr>
              <w:rFonts w:hint="eastAsia"/>
              <w:rtl/>
            </w:rPr>
            <w:t>رساله</w:t>
          </w:r>
          <w:r w:rsidR="007600B1">
            <w:rPr>
              <w:rtl/>
            </w:rPr>
            <w:t xml:space="preserve"> </w:t>
          </w:r>
          <w:r w:rsidR="007600B1">
            <w:rPr>
              <w:rFonts w:hint="eastAsia"/>
              <w:rtl/>
            </w:rPr>
            <w:t>توضيح</w:t>
          </w:r>
          <w:r w:rsidR="007600B1">
            <w:rPr>
              <w:rtl/>
            </w:rPr>
            <w:t xml:space="preserve"> </w:t>
          </w:r>
          <w:r w:rsidR="007600B1">
            <w:rPr>
              <w:rFonts w:hint="eastAsia"/>
              <w:rtl/>
            </w:rPr>
            <w:t>المسائل</w:t>
          </w:r>
          <w:r w:rsidRPr="000B09BD">
            <w:fldChar w:fldCharType="end"/>
          </w:r>
        </w:p>
      </w:tc>
      <w:tc>
        <w:tcPr>
          <w:tcW w:w="0" w:type="auto"/>
        </w:tcPr>
        <w:p w:rsidR="00F47E27" w:rsidRPr="000B09BD" w:rsidRDefault="00F47E27" w:rsidP="002B5E96">
          <w:pPr>
            <w:pStyle w:val="Header"/>
            <w:tabs>
              <w:tab w:val="clear" w:pos="4513"/>
              <w:tab w:val="clear" w:pos="9026"/>
            </w:tabs>
            <w:spacing w:line="156" w:lineRule="auto"/>
            <w:jc w:val="left"/>
            <w:rPr>
              <w:rFonts w:cs="Far.Zar"/>
              <w:b w:val="0"/>
              <w:bCs w:val="0"/>
              <w:sz w:val="26"/>
              <w:szCs w:val="26"/>
              <w:rtl/>
              <w:lang w:bidi="fa-IR"/>
            </w:rPr>
          </w:pP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fldChar w:fldCharType="begin"/>
          </w: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instrText xml:space="preserve"> PAGE   \* MERGEFORMAT </w:instrText>
          </w: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fldChar w:fldCharType="separate"/>
          </w:r>
          <w:r w:rsidR="006714B0" w:rsidRPr="006714B0">
            <w:rPr>
              <w:rFonts w:cs="Far.Zar"/>
              <w:b w:val="0"/>
              <w:bCs w:val="0"/>
              <w:noProof/>
              <w:sz w:val="26"/>
              <w:szCs w:val="26"/>
              <w:rtl/>
            </w:rPr>
            <w:t>492</w:t>
          </w: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fldChar w:fldCharType="end"/>
          </w:r>
        </w:p>
      </w:tc>
    </w:tr>
  </w:tbl>
  <w:p w:rsidR="00F47E27" w:rsidRDefault="00F47E27" w:rsidP="007D3DEF">
    <w:pPr>
      <w:pStyle w:val="Header"/>
      <w:spacing w:before="0" w:line="264" w:lineRule="auto"/>
      <w:rPr>
        <w:lang w:bidi="fa-IR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7144" w:type="dxa"/>
      <w:jc w:val="center"/>
      <w:tblBorders>
        <w:bottom w:val="thickThinSmallGap" w:sz="12" w:space="0" w:color="auto"/>
      </w:tblBorders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134"/>
      <w:gridCol w:w="6010"/>
    </w:tblGrid>
    <w:tr w:rsidR="00F47E27" w:rsidTr="0029335C">
      <w:trPr>
        <w:trHeight w:val="287"/>
        <w:jc w:val="center"/>
      </w:trPr>
      <w:tc>
        <w:tcPr>
          <w:tcW w:w="1134" w:type="dxa"/>
          <w:vAlign w:val="bottom"/>
        </w:tcPr>
        <w:p w:rsidR="00F47E27" w:rsidRPr="000B09BD" w:rsidRDefault="00F47E27" w:rsidP="00DE1099">
          <w:pPr>
            <w:pStyle w:val="Header"/>
            <w:spacing w:line="156" w:lineRule="auto"/>
            <w:ind w:left="284"/>
            <w:jc w:val="right"/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  <w:rtl/>
              <w:lang w:bidi="fa-IR"/>
            </w:rPr>
          </w:pP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fldChar w:fldCharType="begin"/>
          </w: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instrText xml:space="preserve"> PAGE   \* MERGEFORMAT </w:instrText>
          </w: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fldChar w:fldCharType="separate"/>
          </w:r>
          <w:r w:rsidR="006714B0" w:rsidRPr="006714B0">
            <w:rPr>
              <w:rFonts w:cs="Far.Zar"/>
              <w:b w:val="0"/>
              <w:bCs w:val="0"/>
              <w:noProof/>
              <w:sz w:val="26"/>
              <w:szCs w:val="26"/>
              <w:rtl/>
            </w:rPr>
            <w:t>491</w:t>
          </w:r>
          <w:r w:rsidRPr="000B09BD">
            <w:rPr>
              <w:rFonts w:asciiTheme="minorHAnsi" w:eastAsiaTheme="minorEastAsia" w:hAnsiTheme="minorHAnsi" w:cs="Far.Zar"/>
              <w:b w:val="0"/>
              <w:bCs w:val="0"/>
              <w:sz w:val="26"/>
              <w:szCs w:val="26"/>
            </w:rPr>
            <w:fldChar w:fldCharType="end"/>
          </w:r>
        </w:p>
      </w:tc>
      <w:tc>
        <w:tcPr>
          <w:tcW w:w="0" w:type="auto"/>
          <w:tcMar>
            <w:left w:w="0" w:type="dxa"/>
            <w:right w:w="0" w:type="dxa"/>
          </w:tcMar>
          <w:vAlign w:val="center"/>
        </w:tcPr>
        <w:p w:rsidR="00F47E27" w:rsidRPr="007B6B91" w:rsidRDefault="00590D51" w:rsidP="0026030D">
          <w:pPr>
            <w:pStyle w:val="Header"/>
            <w:tabs>
              <w:tab w:val="clear" w:pos="4513"/>
              <w:tab w:val="clear" w:pos="9026"/>
            </w:tabs>
            <w:spacing w:line="156" w:lineRule="auto"/>
            <w:jc w:val="left"/>
            <w:rPr>
              <w:b w:val="0"/>
              <w:bCs w:val="0"/>
              <w:rtl/>
              <w:lang w:bidi="fa-IR"/>
            </w:rPr>
          </w:pPr>
          <w:fldSimple w:instr=" STYLEREF  &quot;1&quot; ">
            <w:r w:rsidR="006714B0">
              <w:rPr>
                <w:noProof/>
                <w:rtl/>
              </w:rPr>
              <w:t>احكام سر بريدن و شكار حيوانات</w:t>
            </w:r>
          </w:fldSimple>
        </w:p>
      </w:tc>
    </w:tr>
  </w:tbl>
  <w:p w:rsidR="00F47E27" w:rsidRDefault="00F47E27" w:rsidP="007D3DEF">
    <w:pPr>
      <w:pStyle w:val="Header"/>
      <w:spacing w:before="0" w:line="264" w:lineRule="auto"/>
      <w:rPr>
        <w:lang w:bidi="fa-I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5AAD9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850BB1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70525C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A6E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2D8B2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B76BD8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5380D0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4F66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988CA0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3A8D2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1111EC"/>
    <w:multiLevelType w:val="hybridMultilevel"/>
    <w:tmpl w:val="6B5E6558"/>
    <w:lvl w:ilvl="0" w:tplc="9170F938">
      <w:start w:val="1"/>
      <w:numFmt w:val="decimal"/>
      <w:suff w:val="space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>
    <w:nsid w:val="01BA7E51"/>
    <w:multiLevelType w:val="hybridMultilevel"/>
    <w:tmpl w:val="1BAAB38A"/>
    <w:lvl w:ilvl="0" w:tplc="246821D4">
      <w:start w:val="1"/>
      <w:numFmt w:val="decimal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0D116DE6"/>
    <w:multiLevelType w:val="hybridMultilevel"/>
    <w:tmpl w:val="F68CE8DE"/>
    <w:lvl w:ilvl="0" w:tplc="F01021B2">
      <w:start w:val="1"/>
      <w:numFmt w:val="decimal"/>
      <w:suff w:val="space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>
    <w:nsid w:val="120A4142"/>
    <w:multiLevelType w:val="multilevel"/>
    <w:tmpl w:val="ED00BF44"/>
    <w:lvl w:ilvl="0">
      <w:start w:val="1"/>
      <w:numFmt w:val="decimal"/>
      <w:pStyle w:val="a"/>
      <w:lvlText w:val="مسأله %1 -"/>
      <w:lvlJc w:val="right"/>
      <w:pPr>
        <w:ind w:left="0" w:firstLine="1644"/>
      </w:pPr>
      <w:rPr>
        <w:rFonts w:ascii="IRMitra" w:hAnsi="IRMitra" w:cs="IRMitra" w:hint="default"/>
        <w:b/>
        <w:bCs/>
        <w:i w:val="0"/>
        <w:iCs w:val="0"/>
        <w:caps w:val="0"/>
        <w:strike w:val="0"/>
        <w:dstrike w:val="0"/>
        <w:vanish w:val="0"/>
        <w:sz w:val="26"/>
        <w:szCs w:val="26"/>
        <w:vertAlign w:val="baseline"/>
      </w:rPr>
    </w:lvl>
    <w:lvl w:ilvl="1">
      <w:start w:val="1"/>
      <w:numFmt w:val="lowerLetter"/>
      <w:lvlText w:val="%2."/>
      <w:lvlJc w:val="left"/>
      <w:pPr>
        <w:ind w:left="57" w:firstLine="16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14" w:firstLine="164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1" w:firstLine="164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8" w:firstLine="164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85" w:firstLine="16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" w:firstLine="164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9" w:firstLine="164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56" w:firstLine="1644"/>
      </w:pPr>
      <w:rPr>
        <w:rFonts w:hint="default"/>
      </w:rPr>
    </w:lvl>
  </w:abstractNum>
  <w:abstractNum w:abstractNumId="14">
    <w:nsid w:val="156F6A00"/>
    <w:multiLevelType w:val="hybridMultilevel"/>
    <w:tmpl w:val="BF3E2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1A805A92"/>
    <w:multiLevelType w:val="hybridMultilevel"/>
    <w:tmpl w:val="CFBE6500"/>
    <w:lvl w:ilvl="0" w:tplc="3D429AA2">
      <w:start w:val="1"/>
      <w:numFmt w:val="decimal"/>
      <w:suff w:val="nothing"/>
      <w:lvlText w:val="مسأله %1 ـ "/>
      <w:lvlJc w:val="right"/>
      <w:pPr>
        <w:ind w:left="709"/>
      </w:pPr>
      <w:rPr>
        <w:rFonts w:cs="B Yagut" w:hint="cs"/>
        <w:bCs/>
        <w:iCs w:val="0"/>
        <w:sz w:val="26"/>
        <w:szCs w:val="26"/>
      </w:rPr>
    </w:lvl>
    <w:lvl w:ilvl="1" w:tplc="04090019">
      <w:start w:val="1"/>
      <w:numFmt w:val="lowerLetter"/>
      <w:lvlText w:val="%2."/>
      <w:lvlJc w:val="left"/>
      <w:pPr>
        <w:ind w:left="150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4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0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  <w:rPr>
        <w:rFonts w:cs="Times New Roman"/>
      </w:rPr>
    </w:lvl>
  </w:abstractNum>
  <w:abstractNum w:abstractNumId="16">
    <w:nsid w:val="3CE909EA"/>
    <w:multiLevelType w:val="hybridMultilevel"/>
    <w:tmpl w:val="147E9B8C"/>
    <w:lvl w:ilvl="0" w:tplc="3D429AA2">
      <w:start w:val="1"/>
      <w:numFmt w:val="decimal"/>
      <w:lvlText w:val="مسأله %1 ـ "/>
      <w:lvlJc w:val="right"/>
      <w:pPr>
        <w:ind w:left="1004" w:hanging="360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>
    <w:nsid w:val="3F322C5A"/>
    <w:multiLevelType w:val="hybridMultilevel"/>
    <w:tmpl w:val="4E7C4378"/>
    <w:lvl w:ilvl="0" w:tplc="4BF2FDB2">
      <w:start w:val="1"/>
      <w:numFmt w:val="decimal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>
    <w:nsid w:val="4DA16BE8"/>
    <w:multiLevelType w:val="hybridMultilevel"/>
    <w:tmpl w:val="FA486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6540E01"/>
    <w:multiLevelType w:val="hybridMultilevel"/>
    <w:tmpl w:val="E9A05E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7714B09C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55425C4"/>
    <w:multiLevelType w:val="multilevel"/>
    <w:tmpl w:val="7F76384A"/>
    <w:lvl w:ilvl="0">
      <w:start w:val="1"/>
      <w:numFmt w:val="decimal"/>
      <w:lvlText w:val="مسأله %1 ـ "/>
      <w:lvlJc w:val="right"/>
      <w:pPr>
        <w:ind w:left="0" w:firstLine="1644"/>
      </w:pPr>
      <w:rPr>
        <w:rFonts w:cs="B Yagut" w:hint="cs"/>
        <w:bCs/>
        <w:iCs w:val="0"/>
        <w:color w:val="auto"/>
        <w:sz w:val="26"/>
        <w:szCs w:val="26"/>
      </w:rPr>
    </w:lvl>
    <w:lvl w:ilvl="1">
      <w:start w:val="1"/>
      <w:numFmt w:val="lowerLetter"/>
      <w:lvlText w:val="%2."/>
      <w:lvlJc w:val="left"/>
      <w:pPr>
        <w:ind w:left="57" w:firstLine="164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14" w:firstLine="164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1" w:firstLine="164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8" w:firstLine="164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85" w:firstLine="16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2" w:firstLine="164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9" w:firstLine="164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56" w:firstLine="1644"/>
      </w:pPr>
      <w:rPr>
        <w:rFonts w:hint="default"/>
      </w:rPr>
    </w:lvl>
  </w:abstractNum>
  <w:abstractNum w:abstractNumId="21">
    <w:nsid w:val="69442E5C"/>
    <w:multiLevelType w:val="hybridMultilevel"/>
    <w:tmpl w:val="3716D682"/>
    <w:lvl w:ilvl="0" w:tplc="20B64846">
      <w:start w:val="1"/>
      <w:numFmt w:val="decimal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>
    <w:nsid w:val="69F121A8"/>
    <w:multiLevelType w:val="hybridMultilevel"/>
    <w:tmpl w:val="43767AD6"/>
    <w:lvl w:ilvl="0" w:tplc="20665F4C">
      <w:start w:val="1"/>
      <w:numFmt w:val="decimal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>
    <w:nsid w:val="70E84C00"/>
    <w:multiLevelType w:val="hybridMultilevel"/>
    <w:tmpl w:val="53649E94"/>
    <w:lvl w:ilvl="0" w:tplc="7F2C491E">
      <w:start w:val="1"/>
      <w:numFmt w:val="decimal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4">
    <w:nsid w:val="773031DF"/>
    <w:multiLevelType w:val="hybridMultilevel"/>
    <w:tmpl w:val="F44C8AC4"/>
    <w:lvl w:ilvl="0" w:tplc="F9F6016C">
      <w:start w:val="1"/>
      <w:numFmt w:val="decimal"/>
      <w:suff w:val="space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>
    <w:nsid w:val="77927AA6"/>
    <w:multiLevelType w:val="hybridMultilevel"/>
    <w:tmpl w:val="22429240"/>
    <w:lvl w:ilvl="0" w:tplc="EA4867B0">
      <w:start w:val="1"/>
      <w:numFmt w:val="decimal"/>
      <w:lvlText w:val="مسأله %1 ـ "/>
      <w:lvlJc w:val="right"/>
      <w:pPr>
        <w:ind w:left="0" w:firstLine="1588"/>
      </w:pPr>
      <w:rPr>
        <w:rFonts w:cs="B Yagut" w:hint="cs"/>
        <w:bCs/>
        <w:i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15"/>
  </w:num>
  <w:num w:numId="2">
    <w:abstractNumId w:val="10"/>
  </w:num>
  <w:num w:numId="3">
    <w:abstractNumId w:val="24"/>
  </w:num>
  <w:num w:numId="4">
    <w:abstractNumId w:val="21"/>
  </w:num>
  <w:num w:numId="5">
    <w:abstractNumId w:val="17"/>
  </w:num>
  <w:num w:numId="6">
    <w:abstractNumId w:val="11"/>
  </w:num>
  <w:num w:numId="7">
    <w:abstractNumId w:val="25"/>
  </w:num>
  <w:num w:numId="8">
    <w:abstractNumId w:val="23"/>
  </w:num>
  <w:num w:numId="9">
    <w:abstractNumId w:val="22"/>
  </w:num>
  <w:num w:numId="10">
    <w:abstractNumId w:val="12"/>
  </w:num>
  <w:num w:numId="11">
    <w:abstractNumId w:val="16"/>
  </w:num>
  <w:num w:numId="12">
    <w:abstractNumId w:val="20"/>
  </w:num>
  <w:num w:numId="13">
    <w:abstractNumId w:val="20"/>
    <w:lvlOverride w:ilvl="0">
      <w:startOverride w:val="1"/>
    </w:lvlOverride>
  </w:num>
  <w:num w:numId="14">
    <w:abstractNumId w:val="20"/>
    <w:lvlOverride w:ilvl="0">
      <w:startOverride w:val="1"/>
    </w:lvlOverride>
  </w:num>
  <w:num w:numId="15">
    <w:abstractNumId w:val="14"/>
  </w:num>
  <w:num w:numId="16">
    <w:abstractNumId w:val="19"/>
  </w:num>
  <w:num w:numId="17">
    <w:abstractNumId w:val="18"/>
  </w:num>
  <w:num w:numId="18">
    <w:abstractNumId w:val="20"/>
    <w:lvlOverride w:ilvl="0">
      <w:startOverride w:val="1"/>
    </w:lvlOverride>
  </w:num>
  <w:num w:numId="19">
    <w:abstractNumId w:val="20"/>
    <w:lvlOverride w:ilvl="0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gutterAtTop/>
  <w:hideSpellingErrors/>
  <w:hideGrammaticalError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67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9D9"/>
    <w:rsid w:val="0000016B"/>
    <w:rsid w:val="00002455"/>
    <w:rsid w:val="00002AE0"/>
    <w:rsid w:val="0000303E"/>
    <w:rsid w:val="00004782"/>
    <w:rsid w:val="00005083"/>
    <w:rsid w:val="00005593"/>
    <w:rsid w:val="000062D3"/>
    <w:rsid w:val="00006BBB"/>
    <w:rsid w:val="00007169"/>
    <w:rsid w:val="000121F6"/>
    <w:rsid w:val="000122BF"/>
    <w:rsid w:val="00014373"/>
    <w:rsid w:val="00015477"/>
    <w:rsid w:val="00015733"/>
    <w:rsid w:val="0001578C"/>
    <w:rsid w:val="00015905"/>
    <w:rsid w:val="000160E0"/>
    <w:rsid w:val="00016127"/>
    <w:rsid w:val="00016A00"/>
    <w:rsid w:val="00016BA7"/>
    <w:rsid w:val="00017661"/>
    <w:rsid w:val="000176CE"/>
    <w:rsid w:val="00017EEE"/>
    <w:rsid w:val="00020E91"/>
    <w:rsid w:val="00021399"/>
    <w:rsid w:val="000216DA"/>
    <w:rsid w:val="00021740"/>
    <w:rsid w:val="000219D5"/>
    <w:rsid w:val="00022DFC"/>
    <w:rsid w:val="00025A79"/>
    <w:rsid w:val="00025B9E"/>
    <w:rsid w:val="000262A0"/>
    <w:rsid w:val="000266B3"/>
    <w:rsid w:val="00027A76"/>
    <w:rsid w:val="00027B88"/>
    <w:rsid w:val="00027D89"/>
    <w:rsid w:val="0003044B"/>
    <w:rsid w:val="00032629"/>
    <w:rsid w:val="000328F7"/>
    <w:rsid w:val="00032CD5"/>
    <w:rsid w:val="00032E29"/>
    <w:rsid w:val="00033034"/>
    <w:rsid w:val="0003397E"/>
    <w:rsid w:val="00034543"/>
    <w:rsid w:val="00034805"/>
    <w:rsid w:val="00034B03"/>
    <w:rsid w:val="000354E4"/>
    <w:rsid w:val="00035ED1"/>
    <w:rsid w:val="000369EB"/>
    <w:rsid w:val="00037196"/>
    <w:rsid w:val="000378FD"/>
    <w:rsid w:val="00037DF3"/>
    <w:rsid w:val="00037E25"/>
    <w:rsid w:val="00037E98"/>
    <w:rsid w:val="00040343"/>
    <w:rsid w:val="00040A44"/>
    <w:rsid w:val="00040D92"/>
    <w:rsid w:val="000416F9"/>
    <w:rsid w:val="00041E73"/>
    <w:rsid w:val="00041FE1"/>
    <w:rsid w:val="0004279C"/>
    <w:rsid w:val="00042E06"/>
    <w:rsid w:val="000437A4"/>
    <w:rsid w:val="00046A52"/>
    <w:rsid w:val="00047853"/>
    <w:rsid w:val="00047A58"/>
    <w:rsid w:val="00050A7E"/>
    <w:rsid w:val="000514E1"/>
    <w:rsid w:val="00051D43"/>
    <w:rsid w:val="0005264D"/>
    <w:rsid w:val="00053377"/>
    <w:rsid w:val="00053847"/>
    <w:rsid w:val="0005403F"/>
    <w:rsid w:val="000543E0"/>
    <w:rsid w:val="000559CA"/>
    <w:rsid w:val="00055E9B"/>
    <w:rsid w:val="00056A6C"/>
    <w:rsid w:val="000574A8"/>
    <w:rsid w:val="000601B5"/>
    <w:rsid w:val="00060903"/>
    <w:rsid w:val="00061FA4"/>
    <w:rsid w:val="00061FB2"/>
    <w:rsid w:val="00062A95"/>
    <w:rsid w:val="0006343F"/>
    <w:rsid w:val="0006586D"/>
    <w:rsid w:val="000666A0"/>
    <w:rsid w:val="00066818"/>
    <w:rsid w:val="00066A4E"/>
    <w:rsid w:val="00066BE2"/>
    <w:rsid w:val="00066E78"/>
    <w:rsid w:val="000677CE"/>
    <w:rsid w:val="00067824"/>
    <w:rsid w:val="00067BDA"/>
    <w:rsid w:val="00067FF7"/>
    <w:rsid w:val="0007118A"/>
    <w:rsid w:val="00072003"/>
    <w:rsid w:val="00072668"/>
    <w:rsid w:val="00072ED2"/>
    <w:rsid w:val="00073ABC"/>
    <w:rsid w:val="00074157"/>
    <w:rsid w:val="00074276"/>
    <w:rsid w:val="0007439A"/>
    <w:rsid w:val="000748C0"/>
    <w:rsid w:val="00074CF3"/>
    <w:rsid w:val="00075677"/>
    <w:rsid w:val="00075C7E"/>
    <w:rsid w:val="00075F72"/>
    <w:rsid w:val="00076198"/>
    <w:rsid w:val="00076523"/>
    <w:rsid w:val="00076F31"/>
    <w:rsid w:val="000772B2"/>
    <w:rsid w:val="00077A3E"/>
    <w:rsid w:val="00077D9A"/>
    <w:rsid w:val="0008000D"/>
    <w:rsid w:val="00080477"/>
    <w:rsid w:val="00082E7A"/>
    <w:rsid w:val="00082EF7"/>
    <w:rsid w:val="00085154"/>
    <w:rsid w:val="000851FC"/>
    <w:rsid w:val="00085505"/>
    <w:rsid w:val="00086C93"/>
    <w:rsid w:val="00087715"/>
    <w:rsid w:val="00087A6A"/>
    <w:rsid w:val="0009097F"/>
    <w:rsid w:val="000915FF"/>
    <w:rsid w:val="0009229C"/>
    <w:rsid w:val="00092402"/>
    <w:rsid w:val="00092BCA"/>
    <w:rsid w:val="000933A4"/>
    <w:rsid w:val="000948CC"/>
    <w:rsid w:val="00097488"/>
    <w:rsid w:val="00097F40"/>
    <w:rsid w:val="000A0D70"/>
    <w:rsid w:val="000A0ED9"/>
    <w:rsid w:val="000A3ED2"/>
    <w:rsid w:val="000A401F"/>
    <w:rsid w:val="000A4F89"/>
    <w:rsid w:val="000A6224"/>
    <w:rsid w:val="000A76E5"/>
    <w:rsid w:val="000A7BA1"/>
    <w:rsid w:val="000B04EF"/>
    <w:rsid w:val="000B09BD"/>
    <w:rsid w:val="000B316A"/>
    <w:rsid w:val="000B3686"/>
    <w:rsid w:val="000B3E2D"/>
    <w:rsid w:val="000B4111"/>
    <w:rsid w:val="000B57EC"/>
    <w:rsid w:val="000B5EF1"/>
    <w:rsid w:val="000B69FB"/>
    <w:rsid w:val="000B7075"/>
    <w:rsid w:val="000B717A"/>
    <w:rsid w:val="000B766A"/>
    <w:rsid w:val="000C020E"/>
    <w:rsid w:val="000C036D"/>
    <w:rsid w:val="000C04CD"/>
    <w:rsid w:val="000C05F6"/>
    <w:rsid w:val="000C0EF6"/>
    <w:rsid w:val="000C1296"/>
    <w:rsid w:val="000C2BEA"/>
    <w:rsid w:val="000C302A"/>
    <w:rsid w:val="000C3970"/>
    <w:rsid w:val="000C42AC"/>
    <w:rsid w:val="000C49D4"/>
    <w:rsid w:val="000C4A9C"/>
    <w:rsid w:val="000C4F6F"/>
    <w:rsid w:val="000C6E49"/>
    <w:rsid w:val="000C6F3E"/>
    <w:rsid w:val="000C7959"/>
    <w:rsid w:val="000D02EA"/>
    <w:rsid w:val="000D1286"/>
    <w:rsid w:val="000D1A35"/>
    <w:rsid w:val="000D1E22"/>
    <w:rsid w:val="000D2147"/>
    <w:rsid w:val="000D2C41"/>
    <w:rsid w:val="000D31A3"/>
    <w:rsid w:val="000D38F1"/>
    <w:rsid w:val="000D3C79"/>
    <w:rsid w:val="000D7072"/>
    <w:rsid w:val="000D77DE"/>
    <w:rsid w:val="000D7B18"/>
    <w:rsid w:val="000D7B70"/>
    <w:rsid w:val="000D7C66"/>
    <w:rsid w:val="000E02D0"/>
    <w:rsid w:val="000E0745"/>
    <w:rsid w:val="000E08B5"/>
    <w:rsid w:val="000E0D22"/>
    <w:rsid w:val="000E2000"/>
    <w:rsid w:val="000E2BE8"/>
    <w:rsid w:val="000E2C70"/>
    <w:rsid w:val="000E3E36"/>
    <w:rsid w:val="000E449B"/>
    <w:rsid w:val="000E4C5B"/>
    <w:rsid w:val="000E5CB4"/>
    <w:rsid w:val="000E5E3A"/>
    <w:rsid w:val="000E6052"/>
    <w:rsid w:val="000E7550"/>
    <w:rsid w:val="000E7F14"/>
    <w:rsid w:val="000F0852"/>
    <w:rsid w:val="000F09AA"/>
    <w:rsid w:val="000F0C10"/>
    <w:rsid w:val="000F11EE"/>
    <w:rsid w:val="000F1AC5"/>
    <w:rsid w:val="000F1C00"/>
    <w:rsid w:val="000F331B"/>
    <w:rsid w:val="000F390E"/>
    <w:rsid w:val="000F420C"/>
    <w:rsid w:val="000F4F0D"/>
    <w:rsid w:val="000F52CF"/>
    <w:rsid w:val="000F57E6"/>
    <w:rsid w:val="000F6776"/>
    <w:rsid w:val="000F696E"/>
    <w:rsid w:val="000F7D17"/>
    <w:rsid w:val="000F7FBC"/>
    <w:rsid w:val="000F7FF3"/>
    <w:rsid w:val="0010152A"/>
    <w:rsid w:val="001018E3"/>
    <w:rsid w:val="00101ECA"/>
    <w:rsid w:val="00103289"/>
    <w:rsid w:val="0010338D"/>
    <w:rsid w:val="00103B43"/>
    <w:rsid w:val="00104328"/>
    <w:rsid w:val="00104596"/>
    <w:rsid w:val="0010506C"/>
    <w:rsid w:val="00105D52"/>
    <w:rsid w:val="00105FD3"/>
    <w:rsid w:val="00106267"/>
    <w:rsid w:val="001078C3"/>
    <w:rsid w:val="00107D89"/>
    <w:rsid w:val="00111E20"/>
    <w:rsid w:val="0011246E"/>
    <w:rsid w:val="001125D3"/>
    <w:rsid w:val="001128CB"/>
    <w:rsid w:val="00113410"/>
    <w:rsid w:val="001138E5"/>
    <w:rsid w:val="001150BB"/>
    <w:rsid w:val="00115673"/>
    <w:rsid w:val="00117047"/>
    <w:rsid w:val="00120AAD"/>
    <w:rsid w:val="001210AD"/>
    <w:rsid w:val="00121293"/>
    <w:rsid w:val="0012143B"/>
    <w:rsid w:val="00121AF6"/>
    <w:rsid w:val="0012215F"/>
    <w:rsid w:val="001221D6"/>
    <w:rsid w:val="00122F47"/>
    <w:rsid w:val="00123514"/>
    <w:rsid w:val="0012367F"/>
    <w:rsid w:val="00123897"/>
    <w:rsid w:val="00123D97"/>
    <w:rsid w:val="00125FC4"/>
    <w:rsid w:val="00127934"/>
    <w:rsid w:val="0013161D"/>
    <w:rsid w:val="00131D7B"/>
    <w:rsid w:val="0013514A"/>
    <w:rsid w:val="00135D81"/>
    <w:rsid w:val="0013695D"/>
    <w:rsid w:val="00137D80"/>
    <w:rsid w:val="001406B3"/>
    <w:rsid w:val="00140EF4"/>
    <w:rsid w:val="001411E9"/>
    <w:rsid w:val="001412F6"/>
    <w:rsid w:val="0014247C"/>
    <w:rsid w:val="00142C5A"/>
    <w:rsid w:val="001448F3"/>
    <w:rsid w:val="001472A9"/>
    <w:rsid w:val="001475F6"/>
    <w:rsid w:val="001477B3"/>
    <w:rsid w:val="00147C41"/>
    <w:rsid w:val="00150503"/>
    <w:rsid w:val="00151E41"/>
    <w:rsid w:val="0015246D"/>
    <w:rsid w:val="00152AE6"/>
    <w:rsid w:val="00153754"/>
    <w:rsid w:val="00153D4A"/>
    <w:rsid w:val="001543B5"/>
    <w:rsid w:val="001548FA"/>
    <w:rsid w:val="00155BF8"/>
    <w:rsid w:val="00155C96"/>
    <w:rsid w:val="00155CD3"/>
    <w:rsid w:val="00157C5A"/>
    <w:rsid w:val="00160693"/>
    <w:rsid w:val="00160ABB"/>
    <w:rsid w:val="00160ACA"/>
    <w:rsid w:val="00160AF3"/>
    <w:rsid w:val="00160DC4"/>
    <w:rsid w:val="00160DEC"/>
    <w:rsid w:val="00160F97"/>
    <w:rsid w:val="001618D2"/>
    <w:rsid w:val="00161E4A"/>
    <w:rsid w:val="00162428"/>
    <w:rsid w:val="001625CF"/>
    <w:rsid w:val="00163085"/>
    <w:rsid w:val="001642B2"/>
    <w:rsid w:val="001642C8"/>
    <w:rsid w:val="001646C3"/>
    <w:rsid w:val="00164811"/>
    <w:rsid w:val="00165DA3"/>
    <w:rsid w:val="00166CEE"/>
    <w:rsid w:val="00167619"/>
    <w:rsid w:val="00170171"/>
    <w:rsid w:val="001705C5"/>
    <w:rsid w:val="00170C25"/>
    <w:rsid w:val="001713C3"/>
    <w:rsid w:val="00172C44"/>
    <w:rsid w:val="00173C19"/>
    <w:rsid w:val="001741C9"/>
    <w:rsid w:val="0017454E"/>
    <w:rsid w:val="001750BC"/>
    <w:rsid w:val="00175478"/>
    <w:rsid w:val="00175AC8"/>
    <w:rsid w:val="00176150"/>
    <w:rsid w:val="0017621F"/>
    <w:rsid w:val="0018004A"/>
    <w:rsid w:val="00181A3E"/>
    <w:rsid w:val="00181F68"/>
    <w:rsid w:val="001826CA"/>
    <w:rsid w:val="0018320A"/>
    <w:rsid w:val="00183670"/>
    <w:rsid w:val="001843C3"/>
    <w:rsid w:val="00184B1A"/>
    <w:rsid w:val="001858E2"/>
    <w:rsid w:val="0018602B"/>
    <w:rsid w:val="001868A1"/>
    <w:rsid w:val="0018695C"/>
    <w:rsid w:val="00186CDB"/>
    <w:rsid w:val="00187034"/>
    <w:rsid w:val="00187493"/>
    <w:rsid w:val="00191322"/>
    <w:rsid w:val="001917E4"/>
    <w:rsid w:val="00191AA5"/>
    <w:rsid w:val="001927C3"/>
    <w:rsid w:val="0019355A"/>
    <w:rsid w:val="00193882"/>
    <w:rsid w:val="00194148"/>
    <w:rsid w:val="0019459B"/>
    <w:rsid w:val="00194650"/>
    <w:rsid w:val="00195D61"/>
    <w:rsid w:val="00196967"/>
    <w:rsid w:val="00196EF3"/>
    <w:rsid w:val="001A0532"/>
    <w:rsid w:val="001A0FDE"/>
    <w:rsid w:val="001A16A3"/>
    <w:rsid w:val="001A199C"/>
    <w:rsid w:val="001A1B56"/>
    <w:rsid w:val="001A2A89"/>
    <w:rsid w:val="001A2D6B"/>
    <w:rsid w:val="001A4169"/>
    <w:rsid w:val="001A4860"/>
    <w:rsid w:val="001A4B5A"/>
    <w:rsid w:val="001A4BD8"/>
    <w:rsid w:val="001A53E5"/>
    <w:rsid w:val="001A5450"/>
    <w:rsid w:val="001A5AC9"/>
    <w:rsid w:val="001A6143"/>
    <w:rsid w:val="001A77B9"/>
    <w:rsid w:val="001B0770"/>
    <w:rsid w:val="001B14A7"/>
    <w:rsid w:val="001B185F"/>
    <w:rsid w:val="001B1AA5"/>
    <w:rsid w:val="001B1C99"/>
    <w:rsid w:val="001B27EA"/>
    <w:rsid w:val="001B298C"/>
    <w:rsid w:val="001B3091"/>
    <w:rsid w:val="001B477F"/>
    <w:rsid w:val="001B47B6"/>
    <w:rsid w:val="001B5A6A"/>
    <w:rsid w:val="001B62DE"/>
    <w:rsid w:val="001B67B9"/>
    <w:rsid w:val="001B6BF2"/>
    <w:rsid w:val="001C0058"/>
    <w:rsid w:val="001C0F09"/>
    <w:rsid w:val="001C1E2B"/>
    <w:rsid w:val="001C265E"/>
    <w:rsid w:val="001C272E"/>
    <w:rsid w:val="001C27AB"/>
    <w:rsid w:val="001C2E8C"/>
    <w:rsid w:val="001C33FC"/>
    <w:rsid w:val="001C3E6D"/>
    <w:rsid w:val="001C4D43"/>
    <w:rsid w:val="001C512E"/>
    <w:rsid w:val="001C5CF7"/>
    <w:rsid w:val="001C6625"/>
    <w:rsid w:val="001D00D9"/>
    <w:rsid w:val="001D0F63"/>
    <w:rsid w:val="001D1371"/>
    <w:rsid w:val="001D1884"/>
    <w:rsid w:val="001D20D9"/>
    <w:rsid w:val="001D260C"/>
    <w:rsid w:val="001D32CA"/>
    <w:rsid w:val="001D3675"/>
    <w:rsid w:val="001D4094"/>
    <w:rsid w:val="001D45BE"/>
    <w:rsid w:val="001D49CE"/>
    <w:rsid w:val="001D51CA"/>
    <w:rsid w:val="001D5744"/>
    <w:rsid w:val="001D5D25"/>
    <w:rsid w:val="001D5F25"/>
    <w:rsid w:val="001D6369"/>
    <w:rsid w:val="001D641B"/>
    <w:rsid w:val="001D6A71"/>
    <w:rsid w:val="001D6FA6"/>
    <w:rsid w:val="001D7258"/>
    <w:rsid w:val="001D76AF"/>
    <w:rsid w:val="001D7C28"/>
    <w:rsid w:val="001E0E98"/>
    <w:rsid w:val="001E15F5"/>
    <w:rsid w:val="001E26C2"/>
    <w:rsid w:val="001E3643"/>
    <w:rsid w:val="001E3705"/>
    <w:rsid w:val="001E4EB0"/>
    <w:rsid w:val="001E576D"/>
    <w:rsid w:val="001E588A"/>
    <w:rsid w:val="001E5EBE"/>
    <w:rsid w:val="001E6B96"/>
    <w:rsid w:val="001E6C96"/>
    <w:rsid w:val="001E7876"/>
    <w:rsid w:val="001E7F52"/>
    <w:rsid w:val="001F252F"/>
    <w:rsid w:val="001F2B60"/>
    <w:rsid w:val="001F3443"/>
    <w:rsid w:val="001F3684"/>
    <w:rsid w:val="001F50A0"/>
    <w:rsid w:val="001F62AD"/>
    <w:rsid w:val="00201990"/>
    <w:rsid w:val="0020269C"/>
    <w:rsid w:val="00202716"/>
    <w:rsid w:val="002043E7"/>
    <w:rsid w:val="00204665"/>
    <w:rsid w:val="00205236"/>
    <w:rsid w:val="00206ACC"/>
    <w:rsid w:val="00207AFA"/>
    <w:rsid w:val="002100CC"/>
    <w:rsid w:val="00210425"/>
    <w:rsid w:val="002109CA"/>
    <w:rsid w:val="002114F6"/>
    <w:rsid w:val="002140B6"/>
    <w:rsid w:val="00214E1A"/>
    <w:rsid w:val="00215EF2"/>
    <w:rsid w:val="002162E3"/>
    <w:rsid w:val="002166FF"/>
    <w:rsid w:val="00216969"/>
    <w:rsid w:val="002169CD"/>
    <w:rsid w:val="00216CF4"/>
    <w:rsid w:val="00216F0E"/>
    <w:rsid w:val="0021736C"/>
    <w:rsid w:val="0021748C"/>
    <w:rsid w:val="002178BC"/>
    <w:rsid w:val="00217A1A"/>
    <w:rsid w:val="00217F64"/>
    <w:rsid w:val="00221466"/>
    <w:rsid w:val="0022197C"/>
    <w:rsid w:val="00222248"/>
    <w:rsid w:val="00222301"/>
    <w:rsid w:val="00222674"/>
    <w:rsid w:val="002231D3"/>
    <w:rsid w:val="002232AC"/>
    <w:rsid w:val="0022419B"/>
    <w:rsid w:val="002253D7"/>
    <w:rsid w:val="00225762"/>
    <w:rsid w:val="002262D5"/>
    <w:rsid w:val="002272CF"/>
    <w:rsid w:val="00230A2A"/>
    <w:rsid w:val="0023166B"/>
    <w:rsid w:val="00231710"/>
    <w:rsid w:val="002317D2"/>
    <w:rsid w:val="00231D3F"/>
    <w:rsid w:val="00232439"/>
    <w:rsid w:val="00233F5B"/>
    <w:rsid w:val="002358AD"/>
    <w:rsid w:val="002364F2"/>
    <w:rsid w:val="00236548"/>
    <w:rsid w:val="00236575"/>
    <w:rsid w:val="00236814"/>
    <w:rsid w:val="00236C2A"/>
    <w:rsid w:val="00236DD3"/>
    <w:rsid w:val="00240018"/>
    <w:rsid w:val="002404B1"/>
    <w:rsid w:val="002406D4"/>
    <w:rsid w:val="00242C38"/>
    <w:rsid w:val="00243379"/>
    <w:rsid w:val="00243463"/>
    <w:rsid w:val="00243615"/>
    <w:rsid w:val="002437E3"/>
    <w:rsid w:val="00244260"/>
    <w:rsid w:val="002452F2"/>
    <w:rsid w:val="0024608D"/>
    <w:rsid w:val="002461FD"/>
    <w:rsid w:val="00251B2D"/>
    <w:rsid w:val="0025371F"/>
    <w:rsid w:val="002537E7"/>
    <w:rsid w:val="00253DD8"/>
    <w:rsid w:val="00255FD1"/>
    <w:rsid w:val="002560ED"/>
    <w:rsid w:val="002562B8"/>
    <w:rsid w:val="002569D0"/>
    <w:rsid w:val="002570DE"/>
    <w:rsid w:val="00257708"/>
    <w:rsid w:val="00260052"/>
    <w:rsid w:val="0026030D"/>
    <w:rsid w:val="00260703"/>
    <w:rsid w:val="00260754"/>
    <w:rsid w:val="00260997"/>
    <w:rsid w:val="00260EE7"/>
    <w:rsid w:val="00261369"/>
    <w:rsid w:val="00261D60"/>
    <w:rsid w:val="00262BF0"/>
    <w:rsid w:val="00263C40"/>
    <w:rsid w:val="00263D3E"/>
    <w:rsid w:val="00263D68"/>
    <w:rsid w:val="002645AE"/>
    <w:rsid w:val="002646A7"/>
    <w:rsid w:val="00264E49"/>
    <w:rsid w:val="00266418"/>
    <w:rsid w:val="002665F6"/>
    <w:rsid w:val="0026723B"/>
    <w:rsid w:val="00267C88"/>
    <w:rsid w:val="00267CE1"/>
    <w:rsid w:val="0027136D"/>
    <w:rsid w:val="0027144F"/>
    <w:rsid w:val="00272110"/>
    <w:rsid w:val="00272817"/>
    <w:rsid w:val="00272B81"/>
    <w:rsid w:val="00272E3D"/>
    <w:rsid w:val="0027346A"/>
    <w:rsid w:val="0027451E"/>
    <w:rsid w:val="00275EAA"/>
    <w:rsid w:val="002766C0"/>
    <w:rsid w:val="00276880"/>
    <w:rsid w:val="00276A78"/>
    <w:rsid w:val="002772D3"/>
    <w:rsid w:val="002778A1"/>
    <w:rsid w:val="00280252"/>
    <w:rsid w:val="00280274"/>
    <w:rsid w:val="00281D27"/>
    <w:rsid w:val="0028210F"/>
    <w:rsid w:val="00283032"/>
    <w:rsid w:val="00283104"/>
    <w:rsid w:val="0028311F"/>
    <w:rsid w:val="00283287"/>
    <w:rsid w:val="00283B00"/>
    <w:rsid w:val="002852D0"/>
    <w:rsid w:val="002855E6"/>
    <w:rsid w:val="00285738"/>
    <w:rsid w:val="00285A31"/>
    <w:rsid w:val="00290931"/>
    <w:rsid w:val="002925AD"/>
    <w:rsid w:val="0029335C"/>
    <w:rsid w:val="002942BD"/>
    <w:rsid w:val="00295797"/>
    <w:rsid w:val="0029687E"/>
    <w:rsid w:val="00296F6C"/>
    <w:rsid w:val="00297535"/>
    <w:rsid w:val="002A025B"/>
    <w:rsid w:val="002A0906"/>
    <w:rsid w:val="002A1342"/>
    <w:rsid w:val="002A1FCA"/>
    <w:rsid w:val="002A22E3"/>
    <w:rsid w:val="002A2F47"/>
    <w:rsid w:val="002A42C1"/>
    <w:rsid w:val="002A441E"/>
    <w:rsid w:val="002A4E42"/>
    <w:rsid w:val="002A5594"/>
    <w:rsid w:val="002A5F01"/>
    <w:rsid w:val="002A6269"/>
    <w:rsid w:val="002A6952"/>
    <w:rsid w:val="002A6BEA"/>
    <w:rsid w:val="002A7F9B"/>
    <w:rsid w:val="002B0D9D"/>
    <w:rsid w:val="002B1DC4"/>
    <w:rsid w:val="002B2814"/>
    <w:rsid w:val="002B417E"/>
    <w:rsid w:val="002B4EC5"/>
    <w:rsid w:val="002B561C"/>
    <w:rsid w:val="002B5E96"/>
    <w:rsid w:val="002B6C17"/>
    <w:rsid w:val="002B74FA"/>
    <w:rsid w:val="002B7759"/>
    <w:rsid w:val="002B790A"/>
    <w:rsid w:val="002C1020"/>
    <w:rsid w:val="002C1813"/>
    <w:rsid w:val="002C19BE"/>
    <w:rsid w:val="002C1C35"/>
    <w:rsid w:val="002C1D0A"/>
    <w:rsid w:val="002C22BE"/>
    <w:rsid w:val="002C3027"/>
    <w:rsid w:val="002C35CD"/>
    <w:rsid w:val="002C39C0"/>
    <w:rsid w:val="002C3E37"/>
    <w:rsid w:val="002C4827"/>
    <w:rsid w:val="002C4957"/>
    <w:rsid w:val="002C53ED"/>
    <w:rsid w:val="002C62A3"/>
    <w:rsid w:val="002C65A4"/>
    <w:rsid w:val="002C7BC6"/>
    <w:rsid w:val="002D0138"/>
    <w:rsid w:val="002D04DE"/>
    <w:rsid w:val="002D0615"/>
    <w:rsid w:val="002D10E0"/>
    <w:rsid w:val="002D25C5"/>
    <w:rsid w:val="002D3D38"/>
    <w:rsid w:val="002D4C05"/>
    <w:rsid w:val="002D4C25"/>
    <w:rsid w:val="002D4FF8"/>
    <w:rsid w:val="002D51D3"/>
    <w:rsid w:val="002D60F6"/>
    <w:rsid w:val="002D67C4"/>
    <w:rsid w:val="002D6C40"/>
    <w:rsid w:val="002D72AE"/>
    <w:rsid w:val="002D7CF6"/>
    <w:rsid w:val="002E124F"/>
    <w:rsid w:val="002E1762"/>
    <w:rsid w:val="002E2513"/>
    <w:rsid w:val="002E389C"/>
    <w:rsid w:val="002E4199"/>
    <w:rsid w:val="002E4356"/>
    <w:rsid w:val="002E4F5A"/>
    <w:rsid w:val="002E58B0"/>
    <w:rsid w:val="002E5FF6"/>
    <w:rsid w:val="002E60E0"/>
    <w:rsid w:val="002E7CC8"/>
    <w:rsid w:val="002F0B82"/>
    <w:rsid w:val="002F1116"/>
    <w:rsid w:val="002F1198"/>
    <w:rsid w:val="002F1C9C"/>
    <w:rsid w:val="002F25AB"/>
    <w:rsid w:val="002F2F0A"/>
    <w:rsid w:val="002F4DE4"/>
    <w:rsid w:val="002F6492"/>
    <w:rsid w:val="002F6672"/>
    <w:rsid w:val="002F671D"/>
    <w:rsid w:val="002F7357"/>
    <w:rsid w:val="0030008C"/>
    <w:rsid w:val="003005E5"/>
    <w:rsid w:val="003006B1"/>
    <w:rsid w:val="00301346"/>
    <w:rsid w:val="00301844"/>
    <w:rsid w:val="003028C5"/>
    <w:rsid w:val="00302E1C"/>
    <w:rsid w:val="00303B76"/>
    <w:rsid w:val="003047E2"/>
    <w:rsid w:val="00305F6C"/>
    <w:rsid w:val="00307B11"/>
    <w:rsid w:val="00311547"/>
    <w:rsid w:val="00311A27"/>
    <w:rsid w:val="00311F0B"/>
    <w:rsid w:val="003121CA"/>
    <w:rsid w:val="0031277A"/>
    <w:rsid w:val="003132A8"/>
    <w:rsid w:val="003141E1"/>
    <w:rsid w:val="003149C0"/>
    <w:rsid w:val="003149E9"/>
    <w:rsid w:val="00314BF3"/>
    <w:rsid w:val="003155C7"/>
    <w:rsid w:val="003164F9"/>
    <w:rsid w:val="00316868"/>
    <w:rsid w:val="00317E8E"/>
    <w:rsid w:val="003212C6"/>
    <w:rsid w:val="003219BA"/>
    <w:rsid w:val="00321E69"/>
    <w:rsid w:val="00322369"/>
    <w:rsid w:val="00322686"/>
    <w:rsid w:val="003228D0"/>
    <w:rsid w:val="00322C23"/>
    <w:rsid w:val="00323356"/>
    <w:rsid w:val="003238F1"/>
    <w:rsid w:val="00323D6F"/>
    <w:rsid w:val="00324033"/>
    <w:rsid w:val="0032435F"/>
    <w:rsid w:val="00324A6A"/>
    <w:rsid w:val="003254BD"/>
    <w:rsid w:val="00326390"/>
    <w:rsid w:val="00326D28"/>
    <w:rsid w:val="00326DA2"/>
    <w:rsid w:val="00326E83"/>
    <w:rsid w:val="00327712"/>
    <w:rsid w:val="00327BC5"/>
    <w:rsid w:val="00327CC4"/>
    <w:rsid w:val="00330720"/>
    <w:rsid w:val="003314C0"/>
    <w:rsid w:val="00331B0D"/>
    <w:rsid w:val="00332574"/>
    <w:rsid w:val="00332634"/>
    <w:rsid w:val="003328B4"/>
    <w:rsid w:val="00333283"/>
    <w:rsid w:val="00333602"/>
    <w:rsid w:val="00333E63"/>
    <w:rsid w:val="003343C0"/>
    <w:rsid w:val="00334722"/>
    <w:rsid w:val="003367FE"/>
    <w:rsid w:val="003374D0"/>
    <w:rsid w:val="0033750E"/>
    <w:rsid w:val="003378F2"/>
    <w:rsid w:val="00340557"/>
    <w:rsid w:val="00340BAA"/>
    <w:rsid w:val="0034102A"/>
    <w:rsid w:val="0034122C"/>
    <w:rsid w:val="00341372"/>
    <w:rsid w:val="00342C2F"/>
    <w:rsid w:val="003443F8"/>
    <w:rsid w:val="00347911"/>
    <w:rsid w:val="00347C00"/>
    <w:rsid w:val="0035009F"/>
    <w:rsid w:val="00350FBB"/>
    <w:rsid w:val="0035195F"/>
    <w:rsid w:val="00352649"/>
    <w:rsid w:val="003527F5"/>
    <w:rsid w:val="0035388C"/>
    <w:rsid w:val="00353C34"/>
    <w:rsid w:val="00353FEC"/>
    <w:rsid w:val="00354F53"/>
    <w:rsid w:val="003552CC"/>
    <w:rsid w:val="00355B75"/>
    <w:rsid w:val="00355E97"/>
    <w:rsid w:val="0036062D"/>
    <w:rsid w:val="00360BC1"/>
    <w:rsid w:val="00362238"/>
    <w:rsid w:val="00362C7B"/>
    <w:rsid w:val="00362CC3"/>
    <w:rsid w:val="003647A3"/>
    <w:rsid w:val="0036509C"/>
    <w:rsid w:val="003652CF"/>
    <w:rsid w:val="0036538A"/>
    <w:rsid w:val="0036559D"/>
    <w:rsid w:val="00367AD7"/>
    <w:rsid w:val="00371F5E"/>
    <w:rsid w:val="00372113"/>
    <w:rsid w:val="0037222C"/>
    <w:rsid w:val="0037257B"/>
    <w:rsid w:val="00372C05"/>
    <w:rsid w:val="0037365E"/>
    <w:rsid w:val="00374233"/>
    <w:rsid w:val="003744A0"/>
    <w:rsid w:val="003744B7"/>
    <w:rsid w:val="00374E2C"/>
    <w:rsid w:val="00375F75"/>
    <w:rsid w:val="003772E0"/>
    <w:rsid w:val="00377F03"/>
    <w:rsid w:val="00377F5B"/>
    <w:rsid w:val="00380086"/>
    <w:rsid w:val="003809B5"/>
    <w:rsid w:val="003809D4"/>
    <w:rsid w:val="00381298"/>
    <w:rsid w:val="00381573"/>
    <w:rsid w:val="003816D7"/>
    <w:rsid w:val="003820F4"/>
    <w:rsid w:val="003828E5"/>
    <w:rsid w:val="00382E98"/>
    <w:rsid w:val="0038494E"/>
    <w:rsid w:val="003859D0"/>
    <w:rsid w:val="00385F9A"/>
    <w:rsid w:val="00385FA0"/>
    <w:rsid w:val="0038634D"/>
    <w:rsid w:val="0038666A"/>
    <w:rsid w:val="0038692B"/>
    <w:rsid w:val="00386EE1"/>
    <w:rsid w:val="003871AF"/>
    <w:rsid w:val="00387351"/>
    <w:rsid w:val="00387B80"/>
    <w:rsid w:val="00392268"/>
    <w:rsid w:val="00392EB9"/>
    <w:rsid w:val="003944E6"/>
    <w:rsid w:val="0039518F"/>
    <w:rsid w:val="0039540F"/>
    <w:rsid w:val="0039563B"/>
    <w:rsid w:val="00395D3A"/>
    <w:rsid w:val="0039702B"/>
    <w:rsid w:val="0039768C"/>
    <w:rsid w:val="00397F43"/>
    <w:rsid w:val="003A0946"/>
    <w:rsid w:val="003A197E"/>
    <w:rsid w:val="003A1DEF"/>
    <w:rsid w:val="003A271A"/>
    <w:rsid w:val="003A3761"/>
    <w:rsid w:val="003A3B96"/>
    <w:rsid w:val="003A478A"/>
    <w:rsid w:val="003A49B4"/>
    <w:rsid w:val="003A4AE4"/>
    <w:rsid w:val="003A5738"/>
    <w:rsid w:val="003A6218"/>
    <w:rsid w:val="003A71F5"/>
    <w:rsid w:val="003A79BE"/>
    <w:rsid w:val="003B033C"/>
    <w:rsid w:val="003B09EC"/>
    <w:rsid w:val="003B0E46"/>
    <w:rsid w:val="003B14C5"/>
    <w:rsid w:val="003B1A44"/>
    <w:rsid w:val="003B2E4B"/>
    <w:rsid w:val="003B2F37"/>
    <w:rsid w:val="003B34AA"/>
    <w:rsid w:val="003B3535"/>
    <w:rsid w:val="003B378C"/>
    <w:rsid w:val="003B3BCA"/>
    <w:rsid w:val="003B59C1"/>
    <w:rsid w:val="003B628D"/>
    <w:rsid w:val="003B7699"/>
    <w:rsid w:val="003B7ADB"/>
    <w:rsid w:val="003C0531"/>
    <w:rsid w:val="003C0606"/>
    <w:rsid w:val="003C6710"/>
    <w:rsid w:val="003C6D12"/>
    <w:rsid w:val="003C74A2"/>
    <w:rsid w:val="003C7EA3"/>
    <w:rsid w:val="003D0AAA"/>
    <w:rsid w:val="003D2287"/>
    <w:rsid w:val="003D3243"/>
    <w:rsid w:val="003D4591"/>
    <w:rsid w:val="003D47C0"/>
    <w:rsid w:val="003D4C81"/>
    <w:rsid w:val="003D4EEC"/>
    <w:rsid w:val="003D5CBA"/>
    <w:rsid w:val="003D651D"/>
    <w:rsid w:val="003D7741"/>
    <w:rsid w:val="003E0A23"/>
    <w:rsid w:val="003E1156"/>
    <w:rsid w:val="003E12AB"/>
    <w:rsid w:val="003E154D"/>
    <w:rsid w:val="003E1765"/>
    <w:rsid w:val="003E2B6C"/>
    <w:rsid w:val="003E3295"/>
    <w:rsid w:val="003E4119"/>
    <w:rsid w:val="003E4CEF"/>
    <w:rsid w:val="003E56CF"/>
    <w:rsid w:val="003F0370"/>
    <w:rsid w:val="003F08FF"/>
    <w:rsid w:val="003F0906"/>
    <w:rsid w:val="003F184E"/>
    <w:rsid w:val="003F2513"/>
    <w:rsid w:val="003F2905"/>
    <w:rsid w:val="003F2A3A"/>
    <w:rsid w:val="003F3F5D"/>
    <w:rsid w:val="003F3FEA"/>
    <w:rsid w:val="003F4BA3"/>
    <w:rsid w:val="003F5380"/>
    <w:rsid w:val="003F5E67"/>
    <w:rsid w:val="003F6035"/>
    <w:rsid w:val="003F6AB0"/>
    <w:rsid w:val="003F6AFC"/>
    <w:rsid w:val="003F74F5"/>
    <w:rsid w:val="003F7C77"/>
    <w:rsid w:val="00400134"/>
    <w:rsid w:val="004002F4"/>
    <w:rsid w:val="00400AB5"/>
    <w:rsid w:val="00400EC1"/>
    <w:rsid w:val="004025B9"/>
    <w:rsid w:val="004025FD"/>
    <w:rsid w:val="0040278F"/>
    <w:rsid w:val="004028CA"/>
    <w:rsid w:val="00403009"/>
    <w:rsid w:val="00403484"/>
    <w:rsid w:val="00403524"/>
    <w:rsid w:val="004046ED"/>
    <w:rsid w:val="0040677A"/>
    <w:rsid w:val="00406886"/>
    <w:rsid w:val="004073C8"/>
    <w:rsid w:val="0041009A"/>
    <w:rsid w:val="00410349"/>
    <w:rsid w:val="004108E8"/>
    <w:rsid w:val="00410ACB"/>
    <w:rsid w:val="00410BC8"/>
    <w:rsid w:val="00410F99"/>
    <w:rsid w:val="0041186A"/>
    <w:rsid w:val="00413288"/>
    <w:rsid w:val="00413351"/>
    <w:rsid w:val="004139AE"/>
    <w:rsid w:val="00414E0A"/>
    <w:rsid w:val="00415161"/>
    <w:rsid w:val="00415342"/>
    <w:rsid w:val="00415386"/>
    <w:rsid w:val="00416D1A"/>
    <w:rsid w:val="004174D4"/>
    <w:rsid w:val="00417C83"/>
    <w:rsid w:val="0042074A"/>
    <w:rsid w:val="0042132A"/>
    <w:rsid w:val="004229AA"/>
    <w:rsid w:val="00422A44"/>
    <w:rsid w:val="00423A5F"/>
    <w:rsid w:val="00423D2F"/>
    <w:rsid w:val="00426865"/>
    <w:rsid w:val="00426EFA"/>
    <w:rsid w:val="00430244"/>
    <w:rsid w:val="00430B0F"/>
    <w:rsid w:val="00430EEE"/>
    <w:rsid w:val="00431C18"/>
    <w:rsid w:val="00433266"/>
    <w:rsid w:val="00433479"/>
    <w:rsid w:val="00433AC6"/>
    <w:rsid w:val="00434984"/>
    <w:rsid w:val="00434BE3"/>
    <w:rsid w:val="00435391"/>
    <w:rsid w:val="00436C99"/>
    <w:rsid w:val="00436D29"/>
    <w:rsid w:val="004401E7"/>
    <w:rsid w:val="00440B28"/>
    <w:rsid w:val="0044134B"/>
    <w:rsid w:val="00442722"/>
    <w:rsid w:val="00443074"/>
    <w:rsid w:val="00443198"/>
    <w:rsid w:val="00444387"/>
    <w:rsid w:val="004444EE"/>
    <w:rsid w:val="004446B5"/>
    <w:rsid w:val="004446FA"/>
    <w:rsid w:val="00445D7F"/>
    <w:rsid w:val="00445F6E"/>
    <w:rsid w:val="004461F8"/>
    <w:rsid w:val="00446D12"/>
    <w:rsid w:val="00450665"/>
    <w:rsid w:val="0045075F"/>
    <w:rsid w:val="004509D9"/>
    <w:rsid w:val="004512A6"/>
    <w:rsid w:val="00451732"/>
    <w:rsid w:val="0045219F"/>
    <w:rsid w:val="0045260B"/>
    <w:rsid w:val="004530F9"/>
    <w:rsid w:val="004536EF"/>
    <w:rsid w:val="00453A23"/>
    <w:rsid w:val="00454A5A"/>
    <w:rsid w:val="00454D0D"/>
    <w:rsid w:val="004551C1"/>
    <w:rsid w:val="00456E4B"/>
    <w:rsid w:val="004574FB"/>
    <w:rsid w:val="00457CEE"/>
    <w:rsid w:val="004602F8"/>
    <w:rsid w:val="00460381"/>
    <w:rsid w:val="00460B58"/>
    <w:rsid w:val="00460CAC"/>
    <w:rsid w:val="00461297"/>
    <w:rsid w:val="004614A0"/>
    <w:rsid w:val="0046203B"/>
    <w:rsid w:val="0046352B"/>
    <w:rsid w:val="00464085"/>
    <w:rsid w:val="004648C4"/>
    <w:rsid w:val="00465275"/>
    <w:rsid w:val="004653DA"/>
    <w:rsid w:val="00465BC5"/>
    <w:rsid w:val="004663B7"/>
    <w:rsid w:val="0046713C"/>
    <w:rsid w:val="0046767B"/>
    <w:rsid w:val="00467F14"/>
    <w:rsid w:val="00470418"/>
    <w:rsid w:val="0047049F"/>
    <w:rsid w:val="00470FAB"/>
    <w:rsid w:val="004717DC"/>
    <w:rsid w:val="0047229F"/>
    <w:rsid w:val="00472878"/>
    <w:rsid w:val="00472AC2"/>
    <w:rsid w:val="0047340C"/>
    <w:rsid w:val="00473AB5"/>
    <w:rsid w:val="00473B44"/>
    <w:rsid w:val="00473BAE"/>
    <w:rsid w:val="004740B3"/>
    <w:rsid w:val="004747BA"/>
    <w:rsid w:val="00474FFB"/>
    <w:rsid w:val="004753B5"/>
    <w:rsid w:val="00475636"/>
    <w:rsid w:val="00475F17"/>
    <w:rsid w:val="00476027"/>
    <w:rsid w:val="0047652D"/>
    <w:rsid w:val="00476717"/>
    <w:rsid w:val="00476B1F"/>
    <w:rsid w:val="00477078"/>
    <w:rsid w:val="00477393"/>
    <w:rsid w:val="004801DC"/>
    <w:rsid w:val="0048063F"/>
    <w:rsid w:val="004809DE"/>
    <w:rsid w:val="00482147"/>
    <w:rsid w:val="00483299"/>
    <w:rsid w:val="00483665"/>
    <w:rsid w:val="0048399E"/>
    <w:rsid w:val="00483AAB"/>
    <w:rsid w:val="00483B7C"/>
    <w:rsid w:val="004855F3"/>
    <w:rsid w:val="00485A58"/>
    <w:rsid w:val="00485C29"/>
    <w:rsid w:val="004900E7"/>
    <w:rsid w:val="004919D3"/>
    <w:rsid w:val="00491C45"/>
    <w:rsid w:val="00492D0A"/>
    <w:rsid w:val="00493C36"/>
    <w:rsid w:val="00493D38"/>
    <w:rsid w:val="00494BC8"/>
    <w:rsid w:val="00496C9F"/>
    <w:rsid w:val="00496E51"/>
    <w:rsid w:val="00496EEF"/>
    <w:rsid w:val="0049795F"/>
    <w:rsid w:val="00497E5F"/>
    <w:rsid w:val="004A1082"/>
    <w:rsid w:val="004A1363"/>
    <w:rsid w:val="004A1B82"/>
    <w:rsid w:val="004A38BC"/>
    <w:rsid w:val="004A4210"/>
    <w:rsid w:val="004A42F0"/>
    <w:rsid w:val="004A4464"/>
    <w:rsid w:val="004A4544"/>
    <w:rsid w:val="004A5C5B"/>
    <w:rsid w:val="004A5E76"/>
    <w:rsid w:val="004A653F"/>
    <w:rsid w:val="004A6F2A"/>
    <w:rsid w:val="004A7810"/>
    <w:rsid w:val="004A7815"/>
    <w:rsid w:val="004B2281"/>
    <w:rsid w:val="004B3A48"/>
    <w:rsid w:val="004B437C"/>
    <w:rsid w:val="004B4E38"/>
    <w:rsid w:val="004B7C0E"/>
    <w:rsid w:val="004C022D"/>
    <w:rsid w:val="004C1493"/>
    <w:rsid w:val="004C16CF"/>
    <w:rsid w:val="004C2D6C"/>
    <w:rsid w:val="004C30D6"/>
    <w:rsid w:val="004C34E5"/>
    <w:rsid w:val="004C473D"/>
    <w:rsid w:val="004C4D33"/>
    <w:rsid w:val="004C5223"/>
    <w:rsid w:val="004C5FB5"/>
    <w:rsid w:val="004C6200"/>
    <w:rsid w:val="004C6B5E"/>
    <w:rsid w:val="004C7C28"/>
    <w:rsid w:val="004D0EDE"/>
    <w:rsid w:val="004D2FDA"/>
    <w:rsid w:val="004D33CB"/>
    <w:rsid w:val="004D5D01"/>
    <w:rsid w:val="004D6381"/>
    <w:rsid w:val="004D6F3B"/>
    <w:rsid w:val="004E0B2A"/>
    <w:rsid w:val="004E1490"/>
    <w:rsid w:val="004E1B2E"/>
    <w:rsid w:val="004E1C7E"/>
    <w:rsid w:val="004E2942"/>
    <w:rsid w:val="004E2DBE"/>
    <w:rsid w:val="004E2F67"/>
    <w:rsid w:val="004E3476"/>
    <w:rsid w:val="004E3ED6"/>
    <w:rsid w:val="004E6A09"/>
    <w:rsid w:val="004E6D49"/>
    <w:rsid w:val="004E6EFE"/>
    <w:rsid w:val="004E77C5"/>
    <w:rsid w:val="004E7AB8"/>
    <w:rsid w:val="004E7E96"/>
    <w:rsid w:val="004F03EA"/>
    <w:rsid w:val="004F05A9"/>
    <w:rsid w:val="004F0784"/>
    <w:rsid w:val="004F0B5A"/>
    <w:rsid w:val="004F12F7"/>
    <w:rsid w:val="004F1772"/>
    <w:rsid w:val="004F22EC"/>
    <w:rsid w:val="004F45A2"/>
    <w:rsid w:val="004F5188"/>
    <w:rsid w:val="004F534F"/>
    <w:rsid w:val="004F6352"/>
    <w:rsid w:val="004F68AB"/>
    <w:rsid w:val="004F6E4A"/>
    <w:rsid w:val="004F708A"/>
    <w:rsid w:val="004F7364"/>
    <w:rsid w:val="004F7D95"/>
    <w:rsid w:val="00500D4F"/>
    <w:rsid w:val="00501074"/>
    <w:rsid w:val="005014B7"/>
    <w:rsid w:val="005022D4"/>
    <w:rsid w:val="00502828"/>
    <w:rsid w:val="00502F50"/>
    <w:rsid w:val="00503F22"/>
    <w:rsid w:val="005041DC"/>
    <w:rsid w:val="00504A5E"/>
    <w:rsid w:val="00505949"/>
    <w:rsid w:val="005063E0"/>
    <w:rsid w:val="005064A4"/>
    <w:rsid w:val="00510E3A"/>
    <w:rsid w:val="00511D7D"/>
    <w:rsid w:val="00511F95"/>
    <w:rsid w:val="00512DEF"/>
    <w:rsid w:val="00512EFB"/>
    <w:rsid w:val="00513310"/>
    <w:rsid w:val="00514CDD"/>
    <w:rsid w:val="00515407"/>
    <w:rsid w:val="0051546C"/>
    <w:rsid w:val="00516BBD"/>
    <w:rsid w:val="00517043"/>
    <w:rsid w:val="005170B1"/>
    <w:rsid w:val="0051715E"/>
    <w:rsid w:val="005172E0"/>
    <w:rsid w:val="00520ECC"/>
    <w:rsid w:val="005235AB"/>
    <w:rsid w:val="00523C76"/>
    <w:rsid w:val="00523E90"/>
    <w:rsid w:val="00523ECB"/>
    <w:rsid w:val="00523ECD"/>
    <w:rsid w:val="005251BC"/>
    <w:rsid w:val="0052562B"/>
    <w:rsid w:val="00526B22"/>
    <w:rsid w:val="00526F2F"/>
    <w:rsid w:val="00527531"/>
    <w:rsid w:val="005275A7"/>
    <w:rsid w:val="00527846"/>
    <w:rsid w:val="00527C9C"/>
    <w:rsid w:val="00527E7A"/>
    <w:rsid w:val="005300CB"/>
    <w:rsid w:val="0053039E"/>
    <w:rsid w:val="00530D7E"/>
    <w:rsid w:val="00531D3E"/>
    <w:rsid w:val="0053225C"/>
    <w:rsid w:val="0053359E"/>
    <w:rsid w:val="00533CCB"/>
    <w:rsid w:val="00534825"/>
    <w:rsid w:val="0053731B"/>
    <w:rsid w:val="00537530"/>
    <w:rsid w:val="00540497"/>
    <w:rsid w:val="00541777"/>
    <w:rsid w:val="0054227B"/>
    <w:rsid w:val="005424CA"/>
    <w:rsid w:val="005426CC"/>
    <w:rsid w:val="00542ACF"/>
    <w:rsid w:val="005436CA"/>
    <w:rsid w:val="00543C3A"/>
    <w:rsid w:val="00543F33"/>
    <w:rsid w:val="0054488E"/>
    <w:rsid w:val="00544FC7"/>
    <w:rsid w:val="0054502A"/>
    <w:rsid w:val="005451E7"/>
    <w:rsid w:val="005458B8"/>
    <w:rsid w:val="00545F11"/>
    <w:rsid w:val="005469C2"/>
    <w:rsid w:val="0054759A"/>
    <w:rsid w:val="00550F4D"/>
    <w:rsid w:val="00552E0C"/>
    <w:rsid w:val="005534AD"/>
    <w:rsid w:val="00553A5B"/>
    <w:rsid w:val="00554E7B"/>
    <w:rsid w:val="00554F9A"/>
    <w:rsid w:val="005562DF"/>
    <w:rsid w:val="005567D4"/>
    <w:rsid w:val="005568B6"/>
    <w:rsid w:val="00556E1E"/>
    <w:rsid w:val="005602E2"/>
    <w:rsid w:val="005607EF"/>
    <w:rsid w:val="00561728"/>
    <w:rsid w:val="00561961"/>
    <w:rsid w:val="0056287A"/>
    <w:rsid w:val="005628B7"/>
    <w:rsid w:val="0056387C"/>
    <w:rsid w:val="00563A0A"/>
    <w:rsid w:val="00564538"/>
    <w:rsid w:val="00564758"/>
    <w:rsid w:val="00566239"/>
    <w:rsid w:val="00566AEB"/>
    <w:rsid w:val="0057005E"/>
    <w:rsid w:val="005706C5"/>
    <w:rsid w:val="00571F22"/>
    <w:rsid w:val="00573FF1"/>
    <w:rsid w:val="00573FFD"/>
    <w:rsid w:val="00575D2B"/>
    <w:rsid w:val="00576581"/>
    <w:rsid w:val="00576600"/>
    <w:rsid w:val="00576B2A"/>
    <w:rsid w:val="005773D4"/>
    <w:rsid w:val="00580380"/>
    <w:rsid w:val="005804C9"/>
    <w:rsid w:val="00582A14"/>
    <w:rsid w:val="005839EB"/>
    <w:rsid w:val="0058592C"/>
    <w:rsid w:val="005859F2"/>
    <w:rsid w:val="00586538"/>
    <w:rsid w:val="00586AEC"/>
    <w:rsid w:val="00587069"/>
    <w:rsid w:val="005876F7"/>
    <w:rsid w:val="0058785C"/>
    <w:rsid w:val="00587959"/>
    <w:rsid w:val="005908C5"/>
    <w:rsid w:val="00590D51"/>
    <w:rsid w:val="0059193D"/>
    <w:rsid w:val="00591E9E"/>
    <w:rsid w:val="005921AB"/>
    <w:rsid w:val="00593EE9"/>
    <w:rsid w:val="00594569"/>
    <w:rsid w:val="00594ACB"/>
    <w:rsid w:val="00595B9A"/>
    <w:rsid w:val="00596A33"/>
    <w:rsid w:val="00596C37"/>
    <w:rsid w:val="00596F02"/>
    <w:rsid w:val="005974E3"/>
    <w:rsid w:val="005A1765"/>
    <w:rsid w:val="005A27F9"/>
    <w:rsid w:val="005A3802"/>
    <w:rsid w:val="005A448A"/>
    <w:rsid w:val="005A4881"/>
    <w:rsid w:val="005A5C21"/>
    <w:rsid w:val="005A601C"/>
    <w:rsid w:val="005A603D"/>
    <w:rsid w:val="005A7666"/>
    <w:rsid w:val="005A77C3"/>
    <w:rsid w:val="005A7DB5"/>
    <w:rsid w:val="005B04EA"/>
    <w:rsid w:val="005B1F73"/>
    <w:rsid w:val="005B2149"/>
    <w:rsid w:val="005B2F01"/>
    <w:rsid w:val="005B31A8"/>
    <w:rsid w:val="005B4368"/>
    <w:rsid w:val="005B5F4A"/>
    <w:rsid w:val="005B69D2"/>
    <w:rsid w:val="005B6AC2"/>
    <w:rsid w:val="005B7982"/>
    <w:rsid w:val="005C0A2E"/>
    <w:rsid w:val="005C0F4C"/>
    <w:rsid w:val="005C1252"/>
    <w:rsid w:val="005C329A"/>
    <w:rsid w:val="005C4871"/>
    <w:rsid w:val="005C4AB5"/>
    <w:rsid w:val="005C54CC"/>
    <w:rsid w:val="005C5B27"/>
    <w:rsid w:val="005C6298"/>
    <w:rsid w:val="005C7D8E"/>
    <w:rsid w:val="005D076E"/>
    <w:rsid w:val="005D126A"/>
    <w:rsid w:val="005D2845"/>
    <w:rsid w:val="005D2A86"/>
    <w:rsid w:val="005D2E03"/>
    <w:rsid w:val="005D39ED"/>
    <w:rsid w:val="005D3A8C"/>
    <w:rsid w:val="005D54C8"/>
    <w:rsid w:val="005D54D6"/>
    <w:rsid w:val="005D6C03"/>
    <w:rsid w:val="005E0889"/>
    <w:rsid w:val="005E1734"/>
    <w:rsid w:val="005E1A33"/>
    <w:rsid w:val="005E3A7A"/>
    <w:rsid w:val="005E3BCF"/>
    <w:rsid w:val="005E43ED"/>
    <w:rsid w:val="005E4499"/>
    <w:rsid w:val="005E5392"/>
    <w:rsid w:val="005E5AD9"/>
    <w:rsid w:val="005E615F"/>
    <w:rsid w:val="005F0CC5"/>
    <w:rsid w:val="005F117F"/>
    <w:rsid w:val="005F1380"/>
    <w:rsid w:val="005F1A12"/>
    <w:rsid w:val="005F2374"/>
    <w:rsid w:val="005F2832"/>
    <w:rsid w:val="005F2CEF"/>
    <w:rsid w:val="005F5149"/>
    <w:rsid w:val="005F518E"/>
    <w:rsid w:val="005F66CC"/>
    <w:rsid w:val="005F7EFA"/>
    <w:rsid w:val="006010AA"/>
    <w:rsid w:val="00601F03"/>
    <w:rsid w:val="00602113"/>
    <w:rsid w:val="0060287D"/>
    <w:rsid w:val="00603194"/>
    <w:rsid w:val="006033F7"/>
    <w:rsid w:val="0060367D"/>
    <w:rsid w:val="0060399C"/>
    <w:rsid w:val="00604109"/>
    <w:rsid w:val="00606CAC"/>
    <w:rsid w:val="00606E52"/>
    <w:rsid w:val="0060766C"/>
    <w:rsid w:val="00610FBE"/>
    <w:rsid w:val="00611144"/>
    <w:rsid w:val="00611D02"/>
    <w:rsid w:val="00612070"/>
    <w:rsid w:val="00612268"/>
    <w:rsid w:val="006136A9"/>
    <w:rsid w:val="006140C6"/>
    <w:rsid w:val="006141DC"/>
    <w:rsid w:val="006153AB"/>
    <w:rsid w:val="006169A9"/>
    <w:rsid w:val="006169D9"/>
    <w:rsid w:val="00616A94"/>
    <w:rsid w:val="00617308"/>
    <w:rsid w:val="0061774A"/>
    <w:rsid w:val="0062092F"/>
    <w:rsid w:val="00620ED7"/>
    <w:rsid w:val="006215DA"/>
    <w:rsid w:val="00621A00"/>
    <w:rsid w:val="00621D40"/>
    <w:rsid w:val="00622F13"/>
    <w:rsid w:val="00623E92"/>
    <w:rsid w:val="0062420C"/>
    <w:rsid w:val="0062463C"/>
    <w:rsid w:val="0062471B"/>
    <w:rsid w:val="006248C1"/>
    <w:rsid w:val="006248D1"/>
    <w:rsid w:val="006258AF"/>
    <w:rsid w:val="0062664E"/>
    <w:rsid w:val="006267BB"/>
    <w:rsid w:val="00627785"/>
    <w:rsid w:val="00627C9E"/>
    <w:rsid w:val="00630300"/>
    <w:rsid w:val="00630AEE"/>
    <w:rsid w:val="00631557"/>
    <w:rsid w:val="00631751"/>
    <w:rsid w:val="0063223A"/>
    <w:rsid w:val="00633489"/>
    <w:rsid w:val="006337E8"/>
    <w:rsid w:val="00633F6D"/>
    <w:rsid w:val="006345B9"/>
    <w:rsid w:val="00635A66"/>
    <w:rsid w:val="00635B07"/>
    <w:rsid w:val="00635D2D"/>
    <w:rsid w:val="00635F32"/>
    <w:rsid w:val="006409DF"/>
    <w:rsid w:val="00641959"/>
    <w:rsid w:val="00641B10"/>
    <w:rsid w:val="00643FDD"/>
    <w:rsid w:val="00644CEF"/>
    <w:rsid w:val="006459AF"/>
    <w:rsid w:val="00647A9E"/>
    <w:rsid w:val="0065021C"/>
    <w:rsid w:val="00650622"/>
    <w:rsid w:val="006511AA"/>
    <w:rsid w:val="00651B42"/>
    <w:rsid w:val="00651FA5"/>
    <w:rsid w:val="00652C6F"/>
    <w:rsid w:val="006530F2"/>
    <w:rsid w:val="00654082"/>
    <w:rsid w:val="006545CF"/>
    <w:rsid w:val="00655257"/>
    <w:rsid w:val="00655BFD"/>
    <w:rsid w:val="00656424"/>
    <w:rsid w:val="00656605"/>
    <w:rsid w:val="006568C4"/>
    <w:rsid w:val="0065709F"/>
    <w:rsid w:val="006575FC"/>
    <w:rsid w:val="0065779C"/>
    <w:rsid w:val="006602F9"/>
    <w:rsid w:val="00660E4B"/>
    <w:rsid w:val="00661038"/>
    <w:rsid w:val="006617B1"/>
    <w:rsid w:val="00662596"/>
    <w:rsid w:val="006626D9"/>
    <w:rsid w:val="006646BA"/>
    <w:rsid w:val="00664B89"/>
    <w:rsid w:val="00664BBE"/>
    <w:rsid w:val="006656E1"/>
    <w:rsid w:val="00665D2F"/>
    <w:rsid w:val="00666AC8"/>
    <w:rsid w:val="00666FF1"/>
    <w:rsid w:val="00667056"/>
    <w:rsid w:val="006702B2"/>
    <w:rsid w:val="0067067A"/>
    <w:rsid w:val="0067097E"/>
    <w:rsid w:val="006711F6"/>
    <w:rsid w:val="00671279"/>
    <w:rsid w:val="006714B0"/>
    <w:rsid w:val="0067179B"/>
    <w:rsid w:val="00671867"/>
    <w:rsid w:val="0067309A"/>
    <w:rsid w:val="00673380"/>
    <w:rsid w:val="0067377B"/>
    <w:rsid w:val="0067441B"/>
    <w:rsid w:val="006750A1"/>
    <w:rsid w:val="006752C1"/>
    <w:rsid w:val="006765CE"/>
    <w:rsid w:val="00680678"/>
    <w:rsid w:val="00681B1B"/>
    <w:rsid w:val="00683EA2"/>
    <w:rsid w:val="00684355"/>
    <w:rsid w:val="00684E02"/>
    <w:rsid w:val="00685B00"/>
    <w:rsid w:val="0068648F"/>
    <w:rsid w:val="0068691B"/>
    <w:rsid w:val="006875E9"/>
    <w:rsid w:val="00687C8C"/>
    <w:rsid w:val="00687DCA"/>
    <w:rsid w:val="00690079"/>
    <w:rsid w:val="00690422"/>
    <w:rsid w:val="006907FC"/>
    <w:rsid w:val="00691037"/>
    <w:rsid w:val="0069132C"/>
    <w:rsid w:val="006916DF"/>
    <w:rsid w:val="00691F27"/>
    <w:rsid w:val="00692F44"/>
    <w:rsid w:val="006931C5"/>
    <w:rsid w:val="00694D05"/>
    <w:rsid w:val="00695004"/>
    <w:rsid w:val="006959B0"/>
    <w:rsid w:val="006964B4"/>
    <w:rsid w:val="006A02B5"/>
    <w:rsid w:val="006A070F"/>
    <w:rsid w:val="006A2179"/>
    <w:rsid w:val="006A252A"/>
    <w:rsid w:val="006A2D21"/>
    <w:rsid w:val="006A395D"/>
    <w:rsid w:val="006A3CFD"/>
    <w:rsid w:val="006A461E"/>
    <w:rsid w:val="006A4B89"/>
    <w:rsid w:val="006A4C45"/>
    <w:rsid w:val="006A5168"/>
    <w:rsid w:val="006A5CFF"/>
    <w:rsid w:val="006A6135"/>
    <w:rsid w:val="006A6612"/>
    <w:rsid w:val="006A6740"/>
    <w:rsid w:val="006A746F"/>
    <w:rsid w:val="006A7A98"/>
    <w:rsid w:val="006A7DEB"/>
    <w:rsid w:val="006B104B"/>
    <w:rsid w:val="006B18C7"/>
    <w:rsid w:val="006B1FE7"/>
    <w:rsid w:val="006B2BD5"/>
    <w:rsid w:val="006B353E"/>
    <w:rsid w:val="006B3B24"/>
    <w:rsid w:val="006B3D0B"/>
    <w:rsid w:val="006B470F"/>
    <w:rsid w:val="006B481A"/>
    <w:rsid w:val="006B5313"/>
    <w:rsid w:val="006B53BC"/>
    <w:rsid w:val="006B5451"/>
    <w:rsid w:val="006B5493"/>
    <w:rsid w:val="006B571C"/>
    <w:rsid w:val="006B5752"/>
    <w:rsid w:val="006B57B2"/>
    <w:rsid w:val="006B57BF"/>
    <w:rsid w:val="006B6222"/>
    <w:rsid w:val="006B63D4"/>
    <w:rsid w:val="006B763B"/>
    <w:rsid w:val="006B768A"/>
    <w:rsid w:val="006B7AAB"/>
    <w:rsid w:val="006C095B"/>
    <w:rsid w:val="006C1625"/>
    <w:rsid w:val="006C19B2"/>
    <w:rsid w:val="006C1CDF"/>
    <w:rsid w:val="006C1FC8"/>
    <w:rsid w:val="006C32F3"/>
    <w:rsid w:val="006C4249"/>
    <w:rsid w:val="006C5511"/>
    <w:rsid w:val="006C5BA9"/>
    <w:rsid w:val="006C5CE6"/>
    <w:rsid w:val="006C646F"/>
    <w:rsid w:val="006C7024"/>
    <w:rsid w:val="006D0018"/>
    <w:rsid w:val="006D0139"/>
    <w:rsid w:val="006D07DB"/>
    <w:rsid w:val="006D0AA9"/>
    <w:rsid w:val="006D162E"/>
    <w:rsid w:val="006D1DD0"/>
    <w:rsid w:val="006D2159"/>
    <w:rsid w:val="006D22A3"/>
    <w:rsid w:val="006D315E"/>
    <w:rsid w:val="006D4876"/>
    <w:rsid w:val="006D520E"/>
    <w:rsid w:val="006D57FE"/>
    <w:rsid w:val="006D5874"/>
    <w:rsid w:val="006D5955"/>
    <w:rsid w:val="006D5D8F"/>
    <w:rsid w:val="006D67C4"/>
    <w:rsid w:val="006E0425"/>
    <w:rsid w:val="006E0B3C"/>
    <w:rsid w:val="006E0EEF"/>
    <w:rsid w:val="006E1E3F"/>
    <w:rsid w:val="006E227C"/>
    <w:rsid w:val="006E2651"/>
    <w:rsid w:val="006E34C4"/>
    <w:rsid w:val="006E37D5"/>
    <w:rsid w:val="006E3821"/>
    <w:rsid w:val="006E39D3"/>
    <w:rsid w:val="006E443B"/>
    <w:rsid w:val="006E77D3"/>
    <w:rsid w:val="006F0186"/>
    <w:rsid w:val="006F024A"/>
    <w:rsid w:val="006F1AB6"/>
    <w:rsid w:val="006F2098"/>
    <w:rsid w:val="006F29EE"/>
    <w:rsid w:val="006F55F9"/>
    <w:rsid w:val="006F58A3"/>
    <w:rsid w:val="006F6E70"/>
    <w:rsid w:val="006F6EE2"/>
    <w:rsid w:val="006F7815"/>
    <w:rsid w:val="006F7E83"/>
    <w:rsid w:val="006F7EA6"/>
    <w:rsid w:val="00700AA5"/>
    <w:rsid w:val="00700CEF"/>
    <w:rsid w:val="00701016"/>
    <w:rsid w:val="00702775"/>
    <w:rsid w:val="00702C01"/>
    <w:rsid w:val="00702C63"/>
    <w:rsid w:val="00703894"/>
    <w:rsid w:val="00704809"/>
    <w:rsid w:val="007057B3"/>
    <w:rsid w:val="00705CE6"/>
    <w:rsid w:val="00705F6D"/>
    <w:rsid w:val="00706868"/>
    <w:rsid w:val="00706A81"/>
    <w:rsid w:val="0070715B"/>
    <w:rsid w:val="0070749F"/>
    <w:rsid w:val="00707AB0"/>
    <w:rsid w:val="00710A31"/>
    <w:rsid w:val="00710A6A"/>
    <w:rsid w:val="00710C73"/>
    <w:rsid w:val="00710D65"/>
    <w:rsid w:val="0071117C"/>
    <w:rsid w:val="00711D27"/>
    <w:rsid w:val="00711F28"/>
    <w:rsid w:val="00711F2C"/>
    <w:rsid w:val="0071250F"/>
    <w:rsid w:val="0071253F"/>
    <w:rsid w:val="00712DFB"/>
    <w:rsid w:val="00713074"/>
    <w:rsid w:val="00714555"/>
    <w:rsid w:val="00714AA3"/>
    <w:rsid w:val="007159F5"/>
    <w:rsid w:val="007163D7"/>
    <w:rsid w:val="00717563"/>
    <w:rsid w:val="007213B6"/>
    <w:rsid w:val="00721A95"/>
    <w:rsid w:val="007227AE"/>
    <w:rsid w:val="00722B58"/>
    <w:rsid w:val="007237A9"/>
    <w:rsid w:val="0072418D"/>
    <w:rsid w:val="007243B9"/>
    <w:rsid w:val="00724B0F"/>
    <w:rsid w:val="00724CDF"/>
    <w:rsid w:val="00725279"/>
    <w:rsid w:val="00725FC1"/>
    <w:rsid w:val="007262EA"/>
    <w:rsid w:val="0072630C"/>
    <w:rsid w:val="007263CA"/>
    <w:rsid w:val="007278FB"/>
    <w:rsid w:val="00727AB5"/>
    <w:rsid w:val="00727CDC"/>
    <w:rsid w:val="007303B9"/>
    <w:rsid w:val="00730537"/>
    <w:rsid w:val="00730BAC"/>
    <w:rsid w:val="00730DDA"/>
    <w:rsid w:val="0073111B"/>
    <w:rsid w:val="0073129E"/>
    <w:rsid w:val="00732212"/>
    <w:rsid w:val="00732A45"/>
    <w:rsid w:val="0073451E"/>
    <w:rsid w:val="00735066"/>
    <w:rsid w:val="0073518F"/>
    <w:rsid w:val="007359CA"/>
    <w:rsid w:val="0073636B"/>
    <w:rsid w:val="007371DB"/>
    <w:rsid w:val="00740049"/>
    <w:rsid w:val="00742185"/>
    <w:rsid w:val="007425C0"/>
    <w:rsid w:val="00743851"/>
    <w:rsid w:val="00744096"/>
    <w:rsid w:val="00745823"/>
    <w:rsid w:val="00746E2E"/>
    <w:rsid w:val="007475E1"/>
    <w:rsid w:val="007477A7"/>
    <w:rsid w:val="00747999"/>
    <w:rsid w:val="00747BBC"/>
    <w:rsid w:val="007500F4"/>
    <w:rsid w:val="00750BA2"/>
    <w:rsid w:val="0075107A"/>
    <w:rsid w:val="00752961"/>
    <w:rsid w:val="00752FF1"/>
    <w:rsid w:val="00753165"/>
    <w:rsid w:val="007532CF"/>
    <w:rsid w:val="0075351A"/>
    <w:rsid w:val="00754197"/>
    <w:rsid w:val="00754234"/>
    <w:rsid w:val="00754328"/>
    <w:rsid w:val="00754CEE"/>
    <w:rsid w:val="00755294"/>
    <w:rsid w:val="00756348"/>
    <w:rsid w:val="00757515"/>
    <w:rsid w:val="00757CA1"/>
    <w:rsid w:val="007600B1"/>
    <w:rsid w:val="007610E7"/>
    <w:rsid w:val="0076179D"/>
    <w:rsid w:val="00761E6F"/>
    <w:rsid w:val="00762890"/>
    <w:rsid w:val="00764B68"/>
    <w:rsid w:val="00765609"/>
    <w:rsid w:val="00765786"/>
    <w:rsid w:val="00765A69"/>
    <w:rsid w:val="007668A0"/>
    <w:rsid w:val="007675FC"/>
    <w:rsid w:val="007703D1"/>
    <w:rsid w:val="007708EB"/>
    <w:rsid w:val="00770CBB"/>
    <w:rsid w:val="0077142E"/>
    <w:rsid w:val="00771458"/>
    <w:rsid w:val="00772BA3"/>
    <w:rsid w:val="00773197"/>
    <w:rsid w:val="007740E9"/>
    <w:rsid w:val="007745D2"/>
    <w:rsid w:val="007748A6"/>
    <w:rsid w:val="007748BA"/>
    <w:rsid w:val="00774D89"/>
    <w:rsid w:val="00774E8D"/>
    <w:rsid w:val="007755BA"/>
    <w:rsid w:val="00775AA1"/>
    <w:rsid w:val="00775FDE"/>
    <w:rsid w:val="00776530"/>
    <w:rsid w:val="00776F5C"/>
    <w:rsid w:val="00777A17"/>
    <w:rsid w:val="00777B2B"/>
    <w:rsid w:val="00780463"/>
    <w:rsid w:val="00780FB5"/>
    <w:rsid w:val="00781D2D"/>
    <w:rsid w:val="00782600"/>
    <w:rsid w:val="00784654"/>
    <w:rsid w:val="007849CC"/>
    <w:rsid w:val="00784B7A"/>
    <w:rsid w:val="007854C1"/>
    <w:rsid w:val="00785AFD"/>
    <w:rsid w:val="00785ED8"/>
    <w:rsid w:val="007871C5"/>
    <w:rsid w:val="0078722E"/>
    <w:rsid w:val="00787B65"/>
    <w:rsid w:val="00787C26"/>
    <w:rsid w:val="00787DB8"/>
    <w:rsid w:val="0079158D"/>
    <w:rsid w:val="00791FC0"/>
    <w:rsid w:val="0079243F"/>
    <w:rsid w:val="00792637"/>
    <w:rsid w:val="00793156"/>
    <w:rsid w:val="007931F8"/>
    <w:rsid w:val="0079320D"/>
    <w:rsid w:val="00794402"/>
    <w:rsid w:val="00794631"/>
    <w:rsid w:val="00794CE5"/>
    <w:rsid w:val="00795CB2"/>
    <w:rsid w:val="00796AF8"/>
    <w:rsid w:val="00796BA2"/>
    <w:rsid w:val="00796FF6"/>
    <w:rsid w:val="0079700E"/>
    <w:rsid w:val="0079767A"/>
    <w:rsid w:val="00797EFF"/>
    <w:rsid w:val="007A0171"/>
    <w:rsid w:val="007A071E"/>
    <w:rsid w:val="007A13C8"/>
    <w:rsid w:val="007A1402"/>
    <w:rsid w:val="007A288F"/>
    <w:rsid w:val="007A3108"/>
    <w:rsid w:val="007A3906"/>
    <w:rsid w:val="007A400C"/>
    <w:rsid w:val="007A4121"/>
    <w:rsid w:val="007A68A6"/>
    <w:rsid w:val="007A6BC5"/>
    <w:rsid w:val="007A77B2"/>
    <w:rsid w:val="007B0009"/>
    <w:rsid w:val="007B1737"/>
    <w:rsid w:val="007B2385"/>
    <w:rsid w:val="007B244A"/>
    <w:rsid w:val="007B3620"/>
    <w:rsid w:val="007B445A"/>
    <w:rsid w:val="007B49F4"/>
    <w:rsid w:val="007B51E0"/>
    <w:rsid w:val="007B56A3"/>
    <w:rsid w:val="007B56CF"/>
    <w:rsid w:val="007B5E5E"/>
    <w:rsid w:val="007B6134"/>
    <w:rsid w:val="007B6A09"/>
    <w:rsid w:val="007B6B91"/>
    <w:rsid w:val="007B7772"/>
    <w:rsid w:val="007B799F"/>
    <w:rsid w:val="007B7CD3"/>
    <w:rsid w:val="007C13AB"/>
    <w:rsid w:val="007C1673"/>
    <w:rsid w:val="007C191A"/>
    <w:rsid w:val="007C32D4"/>
    <w:rsid w:val="007C3BCD"/>
    <w:rsid w:val="007C4316"/>
    <w:rsid w:val="007C4A0B"/>
    <w:rsid w:val="007C4F06"/>
    <w:rsid w:val="007C541E"/>
    <w:rsid w:val="007C5CF3"/>
    <w:rsid w:val="007C75BA"/>
    <w:rsid w:val="007D03E9"/>
    <w:rsid w:val="007D0830"/>
    <w:rsid w:val="007D1E27"/>
    <w:rsid w:val="007D2BB7"/>
    <w:rsid w:val="007D302B"/>
    <w:rsid w:val="007D3DEF"/>
    <w:rsid w:val="007D5A69"/>
    <w:rsid w:val="007D5A7E"/>
    <w:rsid w:val="007D6948"/>
    <w:rsid w:val="007D6A73"/>
    <w:rsid w:val="007D799C"/>
    <w:rsid w:val="007E0879"/>
    <w:rsid w:val="007E0CDD"/>
    <w:rsid w:val="007E30B0"/>
    <w:rsid w:val="007E444C"/>
    <w:rsid w:val="007E5401"/>
    <w:rsid w:val="007E5549"/>
    <w:rsid w:val="007E5D80"/>
    <w:rsid w:val="007E68F0"/>
    <w:rsid w:val="007E6C19"/>
    <w:rsid w:val="007F00BB"/>
    <w:rsid w:val="007F025B"/>
    <w:rsid w:val="007F05BA"/>
    <w:rsid w:val="007F16E9"/>
    <w:rsid w:val="007F18D6"/>
    <w:rsid w:val="007F24CF"/>
    <w:rsid w:val="007F30B1"/>
    <w:rsid w:val="007F3432"/>
    <w:rsid w:val="007F4141"/>
    <w:rsid w:val="007F4AE2"/>
    <w:rsid w:val="007F4E3E"/>
    <w:rsid w:val="007F4EFF"/>
    <w:rsid w:val="007F5B7A"/>
    <w:rsid w:val="007F65DE"/>
    <w:rsid w:val="007F68B7"/>
    <w:rsid w:val="007F6FAC"/>
    <w:rsid w:val="007F7308"/>
    <w:rsid w:val="007F7428"/>
    <w:rsid w:val="008011FF"/>
    <w:rsid w:val="00802176"/>
    <w:rsid w:val="00803BE0"/>
    <w:rsid w:val="00803D87"/>
    <w:rsid w:val="00804315"/>
    <w:rsid w:val="00804D9E"/>
    <w:rsid w:val="00804EAB"/>
    <w:rsid w:val="00805BA0"/>
    <w:rsid w:val="00805D1F"/>
    <w:rsid w:val="0080632D"/>
    <w:rsid w:val="00807069"/>
    <w:rsid w:val="00807201"/>
    <w:rsid w:val="00810EC4"/>
    <w:rsid w:val="00811BBE"/>
    <w:rsid w:val="008126D6"/>
    <w:rsid w:val="00813B7A"/>
    <w:rsid w:val="00814A6D"/>
    <w:rsid w:val="0081516F"/>
    <w:rsid w:val="0081539D"/>
    <w:rsid w:val="00815D4C"/>
    <w:rsid w:val="0081623F"/>
    <w:rsid w:val="008166D4"/>
    <w:rsid w:val="008168A6"/>
    <w:rsid w:val="00817226"/>
    <w:rsid w:val="00820281"/>
    <w:rsid w:val="00820BA4"/>
    <w:rsid w:val="00821C87"/>
    <w:rsid w:val="00821F53"/>
    <w:rsid w:val="008223E2"/>
    <w:rsid w:val="008225A3"/>
    <w:rsid w:val="00823FCC"/>
    <w:rsid w:val="00824F89"/>
    <w:rsid w:val="008262A9"/>
    <w:rsid w:val="0082671A"/>
    <w:rsid w:val="00826ED2"/>
    <w:rsid w:val="00827261"/>
    <w:rsid w:val="00827A2D"/>
    <w:rsid w:val="00827B43"/>
    <w:rsid w:val="00827C74"/>
    <w:rsid w:val="00827DEB"/>
    <w:rsid w:val="00830DBF"/>
    <w:rsid w:val="008316E2"/>
    <w:rsid w:val="00833A56"/>
    <w:rsid w:val="00834488"/>
    <w:rsid w:val="008346C5"/>
    <w:rsid w:val="00835189"/>
    <w:rsid w:val="00835B22"/>
    <w:rsid w:val="00836189"/>
    <w:rsid w:val="00837234"/>
    <w:rsid w:val="00837EF4"/>
    <w:rsid w:val="008405E6"/>
    <w:rsid w:val="00840ABA"/>
    <w:rsid w:val="00840CDB"/>
    <w:rsid w:val="00840D27"/>
    <w:rsid w:val="00841BE9"/>
    <w:rsid w:val="00842D0A"/>
    <w:rsid w:val="008446D2"/>
    <w:rsid w:val="00845365"/>
    <w:rsid w:val="00847D9A"/>
    <w:rsid w:val="0085049F"/>
    <w:rsid w:val="008510CF"/>
    <w:rsid w:val="0085248D"/>
    <w:rsid w:val="008528D1"/>
    <w:rsid w:val="00853088"/>
    <w:rsid w:val="00853357"/>
    <w:rsid w:val="00854C40"/>
    <w:rsid w:val="00855A37"/>
    <w:rsid w:val="00855BDD"/>
    <w:rsid w:val="0085624D"/>
    <w:rsid w:val="0085655E"/>
    <w:rsid w:val="00856CCB"/>
    <w:rsid w:val="00856E6C"/>
    <w:rsid w:val="00856EBD"/>
    <w:rsid w:val="00856FD3"/>
    <w:rsid w:val="008571F1"/>
    <w:rsid w:val="00857284"/>
    <w:rsid w:val="0085783A"/>
    <w:rsid w:val="00857F01"/>
    <w:rsid w:val="00860812"/>
    <w:rsid w:val="0086085F"/>
    <w:rsid w:val="008623DC"/>
    <w:rsid w:val="00862B8B"/>
    <w:rsid w:val="0086321B"/>
    <w:rsid w:val="00863988"/>
    <w:rsid w:val="00864FC9"/>
    <w:rsid w:val="008651A6"/>
    <w:rsid w:val="00865D2D"/>
    <w:rsid w:val="00867235"/>
    <w:rsid w:val="008673C0"/>
    <w:rsid w:val="008677C4"/>
    <w:rsid w:val="00867F19"/>
    <w:rsid w:val="00870613"/>
    <w:rsid w:val="0087068A"/>
    <w:rsid w:val="008711D3"/>
    <w:rsid w:val="00872DBA"/>
    <w:rsid w:val="00873583"/>
    <w:rsid w:val="00874813"/>
    <w:rsid w:val="0087557A"/>
    <w:rsid w:val="00875C30"/>
    <w:rsid w:val="00875EAE"/>
    <w:rsid w:val="00876A00"/>
    <w:rsid w:val="00876B64"/>
    <w:rsid w:val="00877724"/>
    <w:rsid w:val="00877AB4"/>
    <w:rsid w:val="00877F8E"/>
    <w:rsid w:val="008801BE"/>
    <w:rsid w:val="008815A2"/>
    <w:rsid w:val="0088315F"/>
    <w:rsid w:val="0088339D"/>
    <w:rsid w:val="00883A43"/>
    <w:rsid w:val="00884362"/>
    <w:rsid w:val="008851F8"/>
    <w:rsid w:val="008860BB"/>
    <w:rsid w:val="00886449"/>
    <w:rsid w:val="00886684"/>
    <w:rsid w:val="00886F48"/>
    <w:rsid w:val="0088764A"/>
    <w:rsid w:val="00890D5D"/>
    <w:rsid w:val="0089144C"/>
    <w:rsid w:val="00891AB2"/>
    <w:rsid w:val="00892447"/>
    <w:rsid w:val="0089282D"/>
    <w:rsid w:val="008931BB"/>
    <w:rsid w:val="0089448D"/>
    <w:rsid w:val="00896665"/>
    <w:rsid w:val="0089677E"/>
    <w:rsid w:val="00896AF5"/>
    <w:rsid w:val="0089741D"/>
    <w:rsid w:val="0089778B"/>
    <w:rsid w:val="00897A91"/>
    <w:rsid w:val="008A17F0"/>
    <w:rsid w:val="008A18DF"/>
    <w:rsid w:val="008A20AC"/>
    <w:rsid w:val="008A2A5A"/>
    <w:rsid w:val="008A3CAB"/>
    <w:rsid w:val="008A41CD"/>
    <w:rsid w:val="008A50C7"/>
    <w:rsid w:val="008A630C"/>
    <w:rsid w:val="008A6BD2"/>
    <w:rsid w:val="008A6FA3"/>
    <w:rsid w:val="008A7679"/>
    <w:rsid w:val="008A777A"/>
    <w:rsid w:val="008A77CC"/>
    <w:rsid w:val="008A7DCB"/>
    <w:rsid w:val="008B0E06"/>
    <w:rsid w:val="008B1628"/>
    <w:rsid w:val="008B1E04"/>
    <w:rsid w:val="008B2644"/>
    <w:rsid w:val="008B2CAE"/>
    <w:rsid w:val="008B3F04"/>
    <w:rsid w:val="008B46B3"/>
    <w:rsid w:val="008B4791"/>
    <w:rsid w:val="008B4A63"/>
    <w:rsid w:val="008B552E"/>
    <w:rsid w:val="008B6CBC"/>
    <w:rsid w:val="008B77A1"/>
    <w:rsid w:val="008C09C6"/>
    <w:rsid w:val="008C0B56"/>
    <w:rsid w:val="008C12C8"/>
    <w:rsid w:val="008C1ABF"/>
    <w:rsid w:val="008C1D01"/>
    <w:rsid w:val="008C2ED8"/>
    <w:rsid w:val="008C3255"/>
    <w:rsid w:val="008C35F2"/>
    <w:rsid w:val="008C4E59"/>
    <w:rsid w:val="008C5496"/>
    <w:rsid w:val="008C6D20"/>
    <w:rsid w:val="008C70F8"/>
    <w:rsid w:val="008C776C"/>
    <w:rsid w:val="008C7852"/>
    <w:rsid w:val="008D03B4"/>
    <w:rsid w:val="008D04A0"/>
    <w:rsid w:val="008D0500"/>
    <w:rsid w:val="008D07CD"/>
    <w:rsid w:val="008D18AF"/>
    <w:rsid w:val="008D1BBD"/>
    <w:rsid w:val="008D215B"/>
    <w:rsid w:val="008D2C23"/>
    <w:rsid w:val="008D2D0E"/>
    <w:rsid w:val="008D3796"/>
    <w:rsid w:val="008D39FF"/>
    <w:rsid w:val="008D3A36"/>
    <w:rsid w:val="008D3A48"/>
    <w:rsid w:val="008D4F53"/>
    <w:rsid w:val="008D4F92"/>
    <w:rsid w:val="008D5606"/>
    <w:rsid w:val="008D56DD"/>
    <w:rsid w:val="008D5BB7"/>
    <w:rsid w:val="008D601A"/>
    <w:rsid w:val="008D62F9"/>
    <w:rsid w:val="008D64A1"/>
    <w:rsid w:val="008D68D1"/>
    <w:rsid w:val="008D695D"/>
    <w:rsid w:val="008D6CD4"/>
    <w:rsid w:val="008D7780"/>
    <w:rsid w:val="008D7A94"/>
    <w:rsid w:val="008E0839"/>
    <w:rsid w:val="008E0977"/>
    <w:rsid w:val="008E09D7"/>
    <w:rsid w:val="008E14A5"/>
    <w:rsid w:val="008E17BD"/>
    <w:rsid w:val="008E4C27"/>
    <w:rsid w:val="008E5122"/>
    <w:rsid w:val="008E635D"/>
    <w:rsid w:val="008E6FF7"/>
    <w:rsid w:val="008F0820"/>
    <w:rsid w:val="008F1A27"/>
    <w:rsid w:val="008F2CDF"/>
    <w:rsid w:val="008F2F69"/>
    <w:rsid w:val="008F2FFE"/>
    <w:rsid w:val="008F4B91"/>
    <w:rsid w:val="008F4F8D"/>
    <w:rsid w:val="008F5DE5"/>
    <w:rsid w:val="008F6403"/>
    <w:rsid w:val="008F64BE"/>
    <w:rsid w:val="008F751C"/>
    <w:rsid w:val="008F7F25"/>
    <w:rsid w:val="00900939"/>
    <w:rsid w:val="009016AC"/>
    <w:rsid w:val="00902C4D"/>
    <w:rsid w:val="00903435"/>
    <w:rsid w:val="00903944"/>
    <w:rsid w:val="00903A09"/>
    <w:rsid w:val="00903D74"/>
    <w:rsid w:val="00903D88"/>
    <w:rsid w:val="00904DE7"/>
    <w:rsid w:val="009050E9"/>
    <w:rsid w:val="00905156"/>
    <w:rsid w:val="00907039"/>
    <w:rsid w:val="009072EF"/>
    <w:rsid w:val="00910E36"/>
    <w:rsid w:val="009111FC"/>
    <w:rsid w:val="00911F14"/>
    <w:rsid w:val="00912DFE"/>
    <w:rsid w:val="009131A0"/>
    <w:rsid w:val="009144BB"/>
    <w:rsid w:val="0091517D"/>
    <w:rsid w:val="00915309"/>
    <w:rsid w:val="00915A31"/>
    <w:rsid w:val="009162A3"/>
    <w:rsid w:val="009164FC"/>
    <w:rsid w:val="00916EA4"/>
    <w:rsid w:val="00916FC6"/>
    <w:rsid w:val="00917054"/>
    <w:rsid w:val="009177FA"/>
    <w:rsid w:val="0091783D"/>
    <w:rsid w:val="009200C3"/>
    <w:rsid w:val="00920CB6"/>
    <w:rsid w:val="00920DF0"/>
    <w:rsid w:val="00921673"/>
    <w:rsid w:val="00922951"/>
    <w:rsid w:val="00924072"/>
    <w:rsid w:val="00924424"/>
    <w:rsid w:val="00924703"/>
    <w:rsid w:val="009259FD"/>
    <w:rsid w:val="009262EF"/>
    <w:rsid w:val="00930CD6"/>
    <w:rsid w:val="00930ECB"/>
    <w:rsid w:val="009310FA"/>
    <w:rsid w:val="00933196"/>
    <w:rsid w:val="00933705"/>
    <w:rsid w:val="0093371A"/>
    <w:rsid w:val="00933BCE"/>
    <w:rsid w:val="00934083"/>
    <w:rsid w:val="009361A0"/>
    <w:rsid w:val="00936FB1"/>
    <w:rsid w:val="009372E3"/>
    <w:rsid w:val="00943584"/>
    <w:rsid w:val="009440CC"/>
    <w:rsid w:val="009441C4"/>
    <w:rsid w:val="00944750"/>
    <w:rsid w:val="0094513E"/>
    <w:rsid w:val="00950078"/>
    <w:rsid w:val="00950E98"/>
    <w:rsid w:val="00951B02"/>
    <w:rsid w:val="00953090"/>
    <w:rsid w:val="0095328F"/>
    <w:rsid w:val="00953466"/>
    <w:rsid w:val="00953B41"/>
    <w:rsid w:val="00953BAD"/>
    <w:rsid w:val="00953EA6"/>
    <w:rsid w:val="00955F37"/>
    <w:rsid w:val="009560B4"/>
    <w:rsid w:val="0095627B"/>
    <w:rsid w:val="0095724D"/>
    <w:rsid w:val="00957424"/>
    <w:rsid w:val="00960B11"/>
    <w:rsid w:val="00960CE1"/>
    <w:rsid w:val="00961B3D"/>
    <w:rsid w:val="00962005"/>
    <w:rsid w:val="00962B1F"/>
    <w:rsid w:val="0096444B"/>
    <w:rsid w:val="009649E0"/>
    <w:rsid w:val="00965377"/>
    <w:rsid w:val="00966C9D"/>
    <w:rsid w:val="0096756E"/>
    <w:rsid w:val="00967610"/>
    <w:rsid w:val="00967829"/>
    <w:rsid w:val="0097007D"/>
    <w:rsid w:val="00970E39"/>
    <w:rsid w:val="009719F9"/>
    <w:rsid w:val="00971AF2"/>
    <w:rsid w:val="0097206C"/>
    <w:rsid w:val="00972160"/>
    <w:rsid w:val="009725DB"/>
    <w:rsid w:val="00972A61"/>
    <w:rsid w:val="009739DD"/>
    <w:rsid w:val="00973BD1"/>
    <w:rsid w:val="009744AA"/>
    <w:rsid w:val="009747AF"/>
    <w:rsid w:val="00974DB3"/>
    <w:rsid w:val="00974DB7"/>
    <w:rsid w:val="0097536F"/>
    <w:rsid w:val="0097554B"/>
    <w:rsid w:val="009755C3"/>
    <w:rsid w:val="009761CA"/>
    <w:rsid w:val="0097627F"/>
    <w:rsid w:val="009772B4"/>
    <w:rsid w:val="0098090A"/>
    <w:rsid w:val="00980B31"/>
    <w:rsid w:val="00980B73"/>
    <w:rsid w:val="009826C2"/>
    <w:rsid w:val="00982DE5"/>
    <w:rsid w:val="00985360"/>
    <w:rsid w:val="00985DFD"/>
    <w:rsid w:val="009869A8"/>
    <w:rsid w:val="00986DB6"/>
    <w:rsid w:val="00987012"/>
    <w:rsid w:val="0099082A"/>
    <w:rsid w:val="00990C46"/>
    <w:rsid w:val="00991091"/>
    <w:rsid w:val="009911EB"/>
    <w:rsid w:val="0099242E"/>
    <w:rsid w:val="0099365B"/>
    <w:rsid w:val="00996AAA"/>
    <w:rsid w:val="00996DB0"/>
    <w:rsid w:val="009974FD"/>
    <w:rsid w:val="009A14FB"/>
    <w:rsid w:val="009A1571"/>
    <w:rsid w:val="009A166C"/>
    <w:rsid w:val="009A1DAE"/>
    <w:rsid w:val="009A1F66"/>
    <w:rsid w:val="009A3753"/>
    <w:rsid w:val="009A4101"/>
    <w:rsid w:val="009A49E2"/>
    <w:rsid w:val="009A5116"/>
    <w:rsid w:val="009A5FBA"/>
    <w:rsid w:val="009A63E5"/>
    <w:rsid w:val="009B0329"/>
    <w:rsid w:val="009B07AF"/>
    <w:rsid w:val="009B09A2"/>
    <w:rsid w:val="009B124F"/>
    <w:rsid w:val="009B1889"/>
    <w:rsid w:val="009B1EBA"/>
    <w:rsid w:val="009B2310"/>
    <w:rsid w:val="009B267E"/>
    <w:rsid w:val="009B3AF7"/>
    <w:rsid w:val="009B455F"/>
    <w:rsid w:val="009B4B8E"/>
    <w:rsid w:val="009B4B8F"/>
    <w:rsid w:val="009B5303"/>
    <w:rsid w:val="009B5940"/>
    <w:rsid w:val="009B637B"/>
    <w:rsid w:val="009B6F8A"/>
    <w:rsid w:val="009B72CA"/>
    <w:rsid w:val="009B7519"/>
    <w:rsid w:val="009C020C"/>
    <w:rsid w:val="009C06BA"/>
    <w:rsid w:val="009C081E"/>
    <w:rsid w:val="009C137F"/>
    <w:rsid w:val="009C1B6F"/>
    <w:rsid w:val="009C1EDB"/>
    <w:rsid w:val="009C28B9"/>
    <w:rsid w:val="009C3107"/>
    <w:rsid w:val="009C32BA"/>
    <w:rsid w:val="009C37CE"/>
    <w:rsid w:val="009C438F"/>
    <w:rsid w:val="009C440F"/>
    <w:rsid w:val="009C4A25"/>
    <w:rsid w:val="009C4EA6"/>
    <w:rsid w:val="009C4F7C"/>
    <w:rsid w:val="009C58C6"/>
    <w:rsid w:val="009C5F8B"/>
    <w:rsid w:val="009C6188"/>
    <w:rsid w:val="009C625D"/>
    <w:rsid w:val="009C6483"/>
    <w:rsid w:val="009C6CD4"/>
    <w:rsid w:val="009C7237"/>
    <w:rsid w:val="009D0787"/>
    <w:rsid w:val="009D0C82"/>
    <w:rsid w:val="009D1544"/>
    <w:rsid w:val="009D2029"/>
    <w:rsid w:val="009D2370"/>
    <w:rsid w:val="009D237B"/>
    <w:rsid w:val="009D25C2"/>
    <w:rsid w:val="009D2705"/>
    <w:rsid w:val="009D30A6"/>
    <w:rsid w:val="009D3CFE"/>
    <w:rsid w:val="009D4064"/>
    <w:rsid w:val="009D4D8C"/>
    <w:rsid w:val="009D5353"/>
    <w:rsid w:val="009D5436"/>
    <w:rsid w:val="009D742C"/>
    <w:rsid w:val="009D7FB5"/>
    <w:rsid w:val="009E007B"/>
    <w:rsid w:val="009E4F35"/>
    <w:rsid w:val="009E55CB"/>
    <w:rsid w:val="009E5BC9"/>
    <w:rsid w:val="009E6145"/>
    <w:rsid w:val="009E6240"/>
    <w:rsid w:val="009E63A1"/>
    <w:rsid w:val="009E71C2"/>
    <w:rsid w:val="009E7ED9"/>
    <w:rsid w:val="009F131B"/>
    <w:rsid w:val="009F213E"/>
    <w:rsid w:val="009F2723"/>
    <w:rsid w:val="009F3A63"/>
    <w:rsid w:val="009F41F7"/>
    <w:rsid w:val="009F4260"/>
    <w:rsid w:val="009F442A"/>
    <w:rsid w:val="009F501E"/>
    <w:rsid w:val="009F6E64"/>
    <w:rsid w:val="009F713B"/>
    <w:rsid w:val="009F79D2"/>
    <w:rsid w:val="00A0000A"/>
    <w:rsid w:val="00A0065B"/>
    <w:rsid w:val="00A0080F"/>
    <w:rsid w:val="00A00BFF"/>
    <w:rsid w:val="00A01CB5"/>
    <w:rsid w:val="00A01E0A"/>
    <w:rsid w:val="00A02303"/>
    <w:rsid w:val="00A02B18"/>
    <w:rsid w:val="00A03AFA"/>
    <w:rsid w:val="00A03F1F"/>
    <w:rsid w:val="00A04AD6"/>
    <w:rsid w:val="00A05429"/>
    <w:rsid w:val="00A06CC5"/>
    <w:rsid w:val="00A10188"/>
    <w:rsid w:val="00A10B44"/>
    <w:rsid w:val="00A10CDF"/>
    <w:rsid w:val="00A13267"/>
    <w:rsid w:val="00A13AF1"/>
    <w:rsid w:val="00A13B51"/>
    <w:rsid w:val="00A13E58"/>
    <w:rsid w:val="00A13FA6"/>
    <w:rsid w:val="00A146FD"/>
    <w:rsid w:val="00A14B55"/>
    <w:rsid w:val="00A1546C"/>
    <w:rsid w:val="00A1688F"/>
    <w:rsid w:val="00A16B26"/>
    <w:rsid w:val="00A20009"/>
    <w:rsid w:val="00A203C4"/>
    <w:rsid w:val="00A20DFD"/>
    <w:rsid w:val="00A211B2"/>
    <w:rsid w:val="00A213E7"/>
    <w:rsid w:val="00A2191E"/>
    <w:rsid w:val="00A22BC9"/>
    <w:rsid w:val="00A23464"/>
    <w:rsid w:val="00A24597"/>
    <w:rsid w:val="00A24CCF"/>
    <w:rsid w:val="00A2553F"/>
    <w:rsid w:val="00A25555"/>
    <w:rsid w:val="00A25986"/>
    <w:rsid w:val="00A2598C"/>
    <w:rsid w:val="00A25AEB"/>
    <w:rsid w:val="00A261EC"/>
    <w:rsid w:val="00A27434"/>
    <w:rsid w:val="00A278A1"/>
    <w:rsid w:val="00A30645"/>
    <w:rsid w:val="00A30786"/>
    <w:rsid w:val="00A307DC"/>
    <w:rsid w:val="00A30E26"/>
    <w:rsid w:val="00A31160"/>
    <w:rsid w:val="00A314CE"/>
    <w:rsid w:val="00A316B9"/>
    <w:rsid w:val="00A32170"/>
    <w:rsid w:val="00A3326B"/>
    <w:rsid w:val="00A337DD"/>
    <w:rsid w:val="00A33AD5"/>
    <w:rsid w:val="00A34489"/>
    <w:rsid w:val="00A346A8"/>
    <w:rsid w:val="00A3615C"/>
    <w:rsid w:val="00A3654A"/>
    <w:rsid w:val="00A36A41"/>
    <w:rsid w:val="00A375CE"/>
    <w:rsid w:val="00A37C17"/>
    <w:rsid w:val="00A400C7"/>
    <w:rsid w:val="00A4017D"/>
    <w:rsid w:val="00A41ACA"/>
    <w:rsid w:val="00A4232A"/>
    <w:rsid w:val="00A430ED"/>
    <w:rsid w:val="00A432C9"/>
    <w:rsid w:val="00A45C87"/>
    <w:rsid w:val="00A46456"/>
    <w:rsid w:val="00A469D1"/>
    <w:rsid w:val="00A46B47"/>
    <w:rsid w:val="00A46E1B"/>
    <w:rsid w:val="00A502C3"/>
    <w:rsid w:val="00A50745"/>
    <w:rsid w:val="00A50BA9"/>
    <w:rsid w:val="00A511AD"/>
    <w:rsid w:val="00A521FC"/>
    <w:rsid w:val="00A5226E"/>
    <w:rsid w:val="00A52327"/>
    <w:rsid w:val="00A52650"/>
    <w:rsid w:val="00A52915"/>
    <w:rsid w:val="00A52A30"/>
    <w:rsid w:val="00A52F57"/>
    <w:rsid w:val="00A5329C"/>
    <w:rsid w:val="00A542F9"/>
    <w:rsid w:val="00A55897"/>
    <w:rsid w:val="00A5627F"/>
    <w:rsid w:val="00A56B1E"/>
    <w:rsid w:val="00A57512"/>
    <w:rsid w:val="00A57769"/>
    <w:rsid w:val="00A57BA1"/>
    <w:rsid w:val="00A60DC1"/>
    <w:rsid w:val="00A61262"/>
    <w:rsid w:val="00A62671"/>
    <w:rsid w:val="00A62766"/>
    <w:rsid w:val="00A6377F"/>
    <w:rsid w:val="00A63EBB"/>
    <w:rsid w:val="00A643CE"/>
    <w:rsid w:val="00A64D64"/>
    <w:rsid w:val="00A6549E"/>
    <w:rsid w:val="00A67218"/>
    <w:rsid w:val="00A71CE7"/>
    <w:rsid w:val="00A71D40"/>
    <w:rsid w:val="00A71FE7"/>
    <w:rsid w:val="00A723E4"/>
    <w:rsid w:val="00A7489B"/>
    <w:rsid w:val="00A74B42"/>
    <w:rsid w:val="00A74EF1"/>
    <w:rsid w:val="00A76957"/>
    <w:rsid w:val="00A77521"/>
    <w:rsid w:val="00A77CC7"/>
    <w:rsid w:val="00A82613"/>
    <w:rsid w:val="00A82B8A"/>
    <w:rsid w:val="00A82CAD"/>
    <w:rsid w:val="00A82F02"/>
    <w:rsid w:val="00A832AA"/>
    <w:rsid w:val="00A847E9"/>
    <w:rsid w:val="00A85179"/>
    <w:rsid w:val="00A855D2"/>
    <w:rsid w:val="00A85937"/>
    <w:rsid w:val="00A86FFD"/>
    <w:rsid w:val="00A870B3"/>
    <w:rsid w:val="00A87577"/>
    <w:rsid w:val="00A87ADD"/>
    <w:rsid w:val="00A90395"/>
    <w:rsid w:val="00A9077D"/>
    <w:rsid w:val="00A90974"/>
    <w:rsid w:val="00A909B5"/>
    <w:rsid w:val="00A9152C"/>
    <w:rsid w:val="00A91EF1"/>
    <w:rsid w:val="00A9212A"/>
    <w:rsid w:val="00A926F0"/>
    <w:rsid w:val="00A92B99"/>
    <w:rsid w:val="00A92BE8"/>
    <w:rsid w:val="00A92E63"/>
    <w:rsid w:val="00A932C6"/>
    <w:rsid w:val="00A936CA"/>
    <w:rsid w:val="00A94BC1"/>
    <w:rsid w:val="00A95280"/>
    <w:rsid w:val="00A954CB"/>
    <w:rsid w:val="00A95894"/>
    <w:rsid w:val="00A9662D"/>
    <w:rsid w:val="00A974DA"/>
    <w:rsid w:val="00A9750B"/>
    <w:rsid w:val="00AA09A0"/>
    <w:rsid w:val="00AA09CC"/>
    <w:rsid w:val="00AA0A1C"/>
    <w:rsid w:val="00AA0BCC"/>
    <w:rsid w:val="00AA14A9"/>
    <w:rsid w:val="00AA239F"/>
    <w:rsid w:val="00AA2DFE"/>
    <w:rsid w:val="00AA36F3"/>
    <w:rsid w:val="00AA3809"/>
    <w:rsid w:val="00AA3D74"/>
    <w:rsid w:val="00AA4221"/>
    <w:rsid w:val="00AA4740"/>
    <w:rsid w:val="00AA4C8A"/>
    <w:rsid w:val="00AA4E1C"/>
    <w:rsid w:val="00AA5EB7"/>
    <w:rsid w:val="00AA63E0"/>
    <w:rsid w:val="00AA6B99"/>
    <w:rsid w:val="00AA6BF8"/>
    <w:rsid w:val="00AA7E71"/>
    <w:rsid w:val="00AB0B07"/>
    <w:rsid w:val="00AB0C02"/>
    <w:rsid w:val="00AB0D72"/>
    <w:rsid w:val="00AB17F3"/>
    <w:rsid w:val="00AB3EDE"/>
    <w:rsid w:val="00AB447A"/>
    <w:rsid w:val="00AB474F"/>
    <w:rsid w:val="00AB4F69"/>
    <w:rsid w:val="00AB5646"/>
    <w:rsid w:val="00AB6031"/>
    <w:rsid w:val="00AB625B"/>
    <w:rsid w:val="00AB6A85"/>
    <w:rsid w:val="00AB6F9F"/>
    <w:rsid w:val="00AC0FBC"/>
    <w:rsid w:val="00AC3C75"/>
    <w:rsid w:val="00AC40D2"/>
    <w:rsid w:val="00AC4E95"/>
    <w:rsid w:val="00AC589F"/>
    <w:rsid w:val="00AC67E2"/>
    <w:rsid w:val="00AC69E2"/>
    <w:rsid w:val="00AC6F9C"/>
    <w:rsid w:val="00AC7033"/>
    <w:rsid w:val="00AC7360"/>
    <w:rsid w:val="00AC7537"/>
    <w:rsid w:val="00AD01E7"/>
    <w:rsid w:val="00AD05B0"/>
    <w:rsid w:val="00AD1827"/>
    <w:rsid w:val="00AD2628"/>
    <w:rsid w:val="00AD2D7C"/>
    <w:rsid w:val="00AD36B0"/>
    <w:rsid w:val="00AD4CDD"/>
    <w:rsid w:val="00AD5483"/>
    <w:rsid w:val="00AD5FA9"/>
    <w:rsid w:val="00AD6951"/>
    <w:rsid w:val="00AD6AC1"/>
    <w:rsid w:val="00AD6DCC"/>
    <w:rsid w:val="00AE3784"/>
    <w:rsid w:val="00AE386E"/>
    <w:rsid w:val="00AE42E4"/>
    <w:rsid w:val="00AE4523"/>
    <w:rsid w:val="00AE46A1"/>
    <w:rsid w:val="00AE4AAC"/>
    <w:rsid w:val="00AE4F75"/>
    <w:rsid w:val="00AE5102"/>
    <w:rsid w:val="00AE5A7B"/>
    <w:rsid w:val="00AE5FBD"/>
    <w:rsid w:val="00AE7224"/>
    <w:rsid w:val="00AF029E"/>
    <w:rsid w:val="00AF07F1"/>
    <w:rsid w:val="00AF1FBD"/>
    <w:rsid w:val="00AF2303"/>
    <w:rsid w:val="00AF2EE1"/>
    <w:rsid w:val="00AF3F43"/>
    <w:rsid w:val="00AF4000"/>
    <w:rsid w:val="00AF4D3C"/>
    <w:rsid w:val="00AF4E0E"/>
    <w:rsid w:val="00AF53A3"/>
    <w:rsid w:val="00AF5AE3"/>
    <w:rsid w:val="00AF7F97"/>
    <w:rsid w:val="00B00003"/>
    <w:rsid w:val="00B014BE"/>
    <w:rsid w:val="00B02D8C"/>
    <w:rsid w:val="00B0340A"/>
    <w:rsid w:val="00B036EB"/>
    <w:rsid w:val="00B04429"/>
    <w:rsid w:val="00B04619"/>
    <w:rsid w:val="00B065D6"/>
    <w:rsid w:val="00B06925"/>
    <w:rsid w:val="00B06A9D"/>
    <w:rsid w:val="00B06B4D"/>
    <w:rsid w:val="00B07747"/>
    <w:rsid w:val="00B07A02"/>
    <w:rsid w:val="00B1003F"/>
    <w:rsid w:val="00B132D2"/>
    <w:rsid w:val="00B14D61"/>
    <w:rsid w:val="00B15676"/>
    <w:rsid w:val="00B15733"/>
    <w:rsid w:val="00B15E37"/>
    <w:rsid w:val="00B202B6"/>
    <w:rsid w:val="00B20DAB"/>
    <w:rsid w:val="00B219E5"/>
    <w:rsid w:val="00B227EB"/>
    <w:rsid w:val="00B23207"/>
    <w:rsid w:val="00B23BCB"/>
    <w:rsid w:val="00B25088"/>
    <w:rsid w:val="00B25111"/>
    <w:rsid w:val="00B26C65"/>
    <w:rsid w:val="00B3008F"/>
    <w:rsid w:val="00B3164A"/>
    <w:rsid w:val="00B322BE"/>
    <w:rsid w:val="00B32C9B"/>
    <w:rsid w:val="00B33854"/>
    <w:rsid w:val="00B340C9"/>
    <w:rsid w:val="00B349BA"/>
    <w:rsid w:val="00B34BFC"/>
    <w:rsid w:val="00B3572B"/>
    <w:rsid w:val="00B35960"/>
    <w:rsid w:val="00B35A25"/>
    <w:rsid w:val="00B37343"/>
    <w:rsid w:val="00B40004"/>
    <w:rsid w:val="00B40900"/>
    <w:rsid w:val="00B42080"/>
    <w:rsid w:val="00B42441"/>
    <w:rsid w:val="00B429B2"/>
    <w:rsid w:val="00B43F6E"/>
    <w:rsid w:val="00B4407C"/>
    <w:rsid w:val="00B44535"/>
    <w:rsid w:val="00B44867"/>
    <w:rsid w:val="00B46CC6"/>
    <w:rsid w:val="00B5105E"/>
    <w:rsid w:val="00B51FF8"/>
    <w:rsid w:val="00B52984"/>
    <w:rsid w:val="00B536AD"/>
    <w:rsid w:val="00B53748"/>
    <w:rsid w:val="00B538A4"/>
    <w:rsid w:val="00B544F0"/>
    <w:rsid w:val="00B55194"/>
    <w:rsid w:val="00B55216"/>
    <w:rsid w:val="00B55B04"/>
    <w:rsid w:val="00B55BFC"/>
    <w:rsid w:val="00B55F6C"/>
    <w:rsid w:val="00B57633"/>
    <w:rsid w:val="00B57958"/>
    <w:rsid w:val="00B6052B"/>
    <w:rsid w:val="00B635D1"/>
    <w:rsid w:val="00B63EF2"/>
    <w:rsid w:val="00B64433"/>
    <w:rsid w:val="00B645CD"/>
    <w:rsid w:val="00B65E50"/>
    <w:rsid w:val="00B663D7"/>
    <w:rsid w:val="00B672CB"/>
    <w:rsid w:val="00B67D78"/>
    <w:rsid w:val="00B70F0A"/>
    <w:rsid w:val="00B71B5A"/>
    <w:rsid w:val="00B72641"/>
    <w:rsid w:val="00B73146"/>
    <w:rsid w:val="00B74B4B"/>
    <w:rsid w:val="00B75184"/>
    <w:rsid w:val="00B75353"/>
    <w:rsid w:val="00B770C7"/>
    <w:rsid w:val="00B814DF"/>
    <w:rsid w:val="00B8225D"/>
    <w:rsid w:val="00B82974"/>
    <w:rsid w:val="00B83623"/>
    <w:rsid w:val="00B84098"/>
    <w:rsid w:val="00B845A1"/>
    <w:rsid w:val="00B8465C"/>
    <w:rsid w:val="00B84B1D"/>
    <w:rsid w:val="00B85508"/>
    <w:rsid w:val="00B861B9"/>
    <w:rsid w:val="00B90438"/>
    <w:rsid w:val="00B9176B"/>
    <w:rsid w:val="00B91946"/>
    <w:rsid w:val="00B929A5"/>
    <w:rsid w:val="00B92C09"/>
    <w:rsid w:val="00B92C2E"/>
    <w:rsid w:val="00B93317"/>
    <w:rsid w:val="00B9388F"/>
    <w:rsid w:val="00B93BD8"/>
    <w:rsid w:val="00B94B33"/>
    <w:rsid w:val="00B94BFD"/>
    <w:rsid w:val="00B95816"/>
    <w:rsid w:val="00B95CF9"/>
    <w:rsid w:val="00B96406"/>
    <w:rsid w:val="00B96476"/>
    <w:rsid w:val="00BA1C4D"/>
    <w:rsid w:val="00BA21FD"/>
    <w:rsid w:val="00BA2991"/>
    <w:rsid w:val="00BA2CFB"/>
    <w:rsid w:val="00BA34F9"/>
    <w:rsid w:val="00BA3B65"/>
    <w:rsid w:val="00BA4241"/>
    <w:rsid w:val="00BA45B5"/>
    <w:rsid w:val="00BA4661"/>
    <w:rsid w:val="00BA4ABF"/>
    <w:rsid w:val="00BA4C9D"/>
    <w:rsid w:val="00BA653B"/>
    <w:rsid w:val="00BB0634"/>
    <w:rsid w:val="00BB15E2"/>
    <w:rsid w:val="00BB2516"/>
    <w:rsid w:val="00BB2673"/>
    <w:rsid w:val="00BB2CDA"/>
    <w:rsid w:val="00BB3044"/>
    <w:rsid w:val="00BB390E"/>
    <w:rsid w:val="00BB40F7"/>
    <w:rsid w:val="00BB4C3E"/>
    <w:rsid w:val="00BB53F0"/>
    <w:rsid w:val="00BB55CC"/>
    <w:rsid w:val="00BB56FD"/>
    <w:rsid w:val="00BB5798"/>
    <w:rsid w:val="00BB57F1"/>
    <w:rsid w:val="00BB5AB7"/>
    <w:rsid w:val="00BB614C"/>
    <w:rsid w:val="00BB65EE"/>
    <w:rsid w:val="00BB7847"/>
    <w:rsid w:val="00BB7980"/>
    <w:rsid w:val="00BC0B96"/>
    <w:rsid w:val="00BC0C69"/>
    <w:rsid w:val="00BC1687"/>
    <w:rsid w:val="00BC19B9"/>
    <w:rsid w:val="00BC1A4C"/>
    <w:rsid w:val="00BC1F4A"/>
    <w:rsid w:val="00BC28DF"/>
    <w:rsid w:val="00BC2A63"/>
    <w:rsid w:val="00BC38A6"/>
    <w:rsid w:val="00BC3E86"/>
    <w:rsid w:val="00BC3F03"/>
    <w:rsid w:val="00BC5792"/>
    <w:rsid w:val="00BC585B"/>
    <w:rsid w:val="00BC72CF"/>
    <w:rsid w:val="00BC7950"/>
    <w:rsid w:val="00BC7CDE"/>
    <w:rsid w:val="00BC7D5A"/>
    <w:rsid w:val="00BD008B"/>
    <w:rsid w:val="00BD136B"/>
    <w:rsid w:val="00BD154A"/>
    <w:rsid w:val="00BD1596"/>
    <w:rsid w:val="00BD3259"/>
    <w:rsid w:val="00BD37CB"/>
    <w:rsid w:val="00BD59E1"/>
    <w:rsid w:val="00BD6C58"/>
    <w:rsid w:val="00BD7629"/>
    <w:rsid w:val="00BD7689"/>
    <w:rsid w:val="00BD7BC1"/>
    <w:rsid w:val="00BD7EAC"/>
    <w:rsid w:val="00BE0309"/>
    <w:rsid w:val="00BE0DB4"/>
    <w:rsid w:val="00BE12D5"/>
    <w:rsid w:val="00BE161A"/>
    <w:rsid w:val="00BE1C8A"/>
    <w:rsid w:val="00BE1DA2"/>
    <w:rsid w:val="00BE1DF7"/>
    <w:rsid w:val="00BE1F3C"/>
    <w:rsid w:val="00BE22B3"/>
    <w:rsid w:val="00BE252F"/>
    <w:rsid w:val="00BE26D5"/>
    <w:rsid w:val="00BE2EC7"/>
    <w:rsid w:val="00BE4277"/>
    <w:rsid w:val="00BE4BD7"/>
    <w:rsid w:val="00BE680A"/>
    <w:rsid w:val="00BE6EB1"/>
    <w:rsid w:val="00BE7F95"/>
    <w:rsid w:val="00BF21A2"/>
    <w:rsid w:val="00BF2AEF"/>
    <w:rsid w:val="00BF2E27"/>
    <w:rsid w:val="00BF4099"/>
    <w:rsid w:val="00BF5644"/>
    <w:rsid w:val="00BF5714"/>
    <w:rsid w:val="00BF5EEB"/>
    <w:rsid w:val="00BF6C77"/>
    <w:rsid w:val="00BF6F4F"/>
    <w:rsid w:val="00BF79F4"/>
    <w:rsid w:val="00C013C9"/>
    <w:rsid w:val="00C02224"/>
    <w:rsid w:val="00C02AB9"/>
    <w:rsid w:val="00C02B5F"/>
    <w:rsid w:val="00C02C8B"/>
    <w:rsid w:val="00C04EA0"/>
    <w:rsid w:val="00C05139"/>
    <w:rsid w:val="00C058E6"/>
    <w:rsid w:val="00C05917"/>
    <w:rsid w:val="00C06296"/>
    <w:rsid w:val="00C0635C"/>
    <w:rsid w:val="00C06DCE"/>
    <w:rsid w:val="00C078FB"/>
    <w:rsid w:val="00C10620"/>
    <w:rsid w:val="00C10C23"/>
    <w:rsid w:val="00C11B20"/>
    <w:rsid w:val="00C122CE"/>
    <w:rsid w:val="00C1387D"/>
    <w:rsid w:val="00C15D4E"/>
    <w:rsid w:val="00C171D2"/>
    <w:rsid w:val="00C176BF"/>
    <w:rsid w:val="00C17FE9"/>
    <w:rsid w:val="00C206A1"/>
    <w:rsid w:val="00C20A5A"/>
    <w:rsid w:val="00C20EE7"/>
    <w:rsid w:val="00C21B73"/>
    <w:rsid w:val="00C2255E"/>
    <w:rsid w:val="00C22E40"/>
    <w:rsid w:val="00C22EC4"/>
    <w:rsid w:val="00C231D1"/>
    <w:rsid w:val="00C24DEC"/>
    <w:rsid w:val="00C2544C"/>
    <w:rsid w:val="00C259C9"/>
    <w:rsid w:val="00C27131"/>
    <w:rsid w:val="00C30F73"/>
    <w:rsid w:val="00C3140D"/>
    <w:rsid w:val="00C321F8"/>
    <w:rsid w:val="00C32353"/>
    <w:rsid w:val="00C365F5"/>
    <w:rsid w:val="00C37600"/>
    <w:rsid w:val="00C378DB"/>
    <w:rsid w:val="00C407F6"/>
    <w:rsid w:val="00C40878"/>
    <w:rsid w:val="00C41205"/>
    <w:rsid w:val="00C4143A"/>
    <w:rsid w:val="00C41665"/>
    <w:rsid w:val="00C41D35"/>
    <w:rsid w:val="00C4361F"/>
    <w:rsid w:val="00C43A42"/>
    <w:rsid w:val="00C44417"/>
    <w:rsid w:val="00C447C3"/>
    <w:rsid w:val="00C447DC"/>
    <w:rsid w:val="00C467D0"/>
    <w:rsid w:val="00C472DC"/>
    <w:rsid w:val="00C4767F"/>
    <w:rsid w:val="00C47BA5"/>
    <w:rsid w:val="00C47D1F"/>
    <w:rsid w:val="00C47DB8"/>
    <w:rsid w:val="00C50411"/>
    <w:rsid w:val="00C50569"/>
    <w:rsid w:val="00C50A5B"/>
    <w:rsid w:val="00C50ECA"/>
    <w:rsid w:val="00C51145"/>
    <w:rsid w:val="00C51DF0"/>
    <w:rsid w:val="00C5222D"/>
    <w:rsid w:val="00C52CA9"/>
    <w:rsid w:val="00C53D82"/>
    <w:rsid w:val="00C53DB6"/>
    <w:rsid w:val="00C53E82"/>
    <w:rsid w:val="00C560BA"/>
    <w:rsid w:val="00C56793"/>
    <w:rsid w:val="00C57D68"/>
    <w:rsid w:val="00C608F4"/>
    <w:rsid w:val="00C60F47"/>
    <w:rsid w:val="00C623A6"/>
    <w:rsid w:val="00C628E9"/>
    <w:rsid w:val="00C62EF9"/>
    <w:rsid w:val="00C63CE5"/>
    <w:rsid w:val="00C63DA4"/>
    <w:rsid w:val="00C64B91"/>
    <w:rsid w:val="00C64BBE"/>
    <w:rsid w:val="00C65921"/>
    <w:rsid w:val="00C66AC7"/>
    <w:rsid w:val="00C66D82"/>
    <w:rsid w:val="00C678AF"/>
    <w:rsid w:val="00C711DC"/>
    <w:rsid w:val="00C71498"/>
    <w:rsid w:val="00C71B08"/>
    <w:rsid w:val="00C7223E"/>
    <w:rsid w:val="00C727CF"/>
    <w:rsid w:val="00C74B80"/>
    <w:rsid w:val="00C75A54"/>
    <w:rsid w:val="00C764E0"/>
    <w:rsid w:val="00C81088"/>
    <w:rsid w:val="00C828FD"/>
    <w:rsid w:val="00C8402F"/>
    <w:rsid w:val="00C86679"/>
    <w:rsid w:val="00C87078"/>
    <w:rsid w:val="00C87D77"/>
    <w:rsid w:val="00C9000D"/>
    <w:rsid w:val="00C9005D"/>
    <w:rsid w:val="00C90086"/>
    <w:rsid w:val="00C9025C"/>
    <w:rsid w:val="00C9123D"/>
    <w:rsid w:val="00C91758"/>
    <w:rsid w:val="00C91992"/>
    <w:rsid w:val="00C92467"/>
    <w:rsid w:val="00C94C2D"/>
    <w:rsid w:val="00C94E3F"/>
    <w:rsid w:val="00C95D33"/>
    <w:rsid w:val="00C97059"/>
    <w:rsid w:val="00C9733E"/>
    <w:rsid w:val="00C97F77"/>
    <w:rsid w:val="00CA0518"/>
    <w:rsid w:val="00CA07CF"/>
    <w:rsid w:val="00CA1082"/>
    <w:rsid w:val="00CA2B76"/>
    <w:rsid w:val="00CA36EF"/>
    <w:rsid w:val="00CA3F1E"/>
    <w:rsid w:val="00CA452C"/>
    <w:rsid w:val="00CA5629"/>
    <w:rsid w:val="00CA6525"/>
    <w:rsid w:val="00CA6BD3"/>
    <w:rsid w:val="00CA6D1B"/>
    <w:rsid w:val="00CA6D5F"/>
    <w:rsid w:val="00CA6DB7"/>
    <w:rsid w:val="00CA72A5"/>
    <w:rsid w:val="00CA7F79"/>
    <w:rsid w:val="00CB0759"/>
    <w:rsid w:val="00CB091F"/>
    <w:rsid w:val="00CB0B89"/>
    <w:rsid w:val="00CB0E68"/>
    <w:rsid w:val="00CB1701"/>
    <w:rsid w:val="00CB1C07"/>
    <w:rsid w:val="00CB3149"/>
    <w:rsid w:val="00CB33FD"/>
    <w:rsid w:val="00CB37DA"/>
    <w:rsid w:val="00CB47AF"/>
    <w:rsid w:val="00CB4D79"/>
    <w:rsid w:val="00CB5EBE"/>
    <w:rsid w:val="00CB6C2E"/>
    <w:rsid w:val="00CB7611"/>
    <w:rsid w:val="00CC0253"/>
    <w:rsid w:val="00CC0D24"/>
    <w:rsid w:val="00CC2C06"/>
    <w:rsid w:val="00CC4972"/>
    <w:rsid w:val="00CC5649"/>
    <w:rsid w:val="00CC6B31"/>
    <w:rsid w:val="00CC7012"/>
    <w:rsid w:val="00CC7199"/>
    <w:rsid w:val="00CC72FD"/>
    <w:rsid w:val="00CC795A"/>
    <w:rsid w:val="00CC7E90"/>
    <w:rsid w:val="00CD1989"/>
    <w:rsid w:val="00CD19F1"/>
    <w:rsid w:val="00CD26C9"/>
    <w:rsid w:val="00CD2A6D"/>
    <w:rsid w:val="00CD4B57"/>
    <w:rsid w:val="00CD4CAA"/>
    <w:rsid w:val="00CD5B60"/>
    <w:rsid w:val="00CD5C24"/>
    <w:rsid w:val="00CD6B63"/>
    <w:rsid w:val="00CD70EF"/>
    <w:rsid w:val="00CD7844"/>
    <w:rsid w:val="00CE009B"/>
    <w:rsid w:val="00CE1610"/>
    <w:rsid w:val="00CE1711"/>
    <w:rsid w:val="00CE1FE7"/>
    <w:rsid w:val="00CE2A18"/>
    <w:rsid w:val="00CE34A9"/>
    <w:rsid w:val="00CE3B86"/>
    <w:rsid w:val="00CE3BF8"/>
    <w:rsid w:val="00CE405F"/>
    <w:rsid w:val="00CE4992"/>
    <w:rsid w:val="00CE4A01"/>
    <w:rsid w:val="00CE5008"/>
    <w:rsid w:val="00CE59EE"/>
    <w:rsid w:val="00CE62C6"/>
    <w:rsid w:val="00CE79CB"/>
    <w:rsid w:val="00CF0F67"/>
    <w:rsid w:val="00CF1B70"/>
    <w:rsid w:val="00CF1C17"/>
    <w:rsid w:val="00CF29FB"/>
    <w:rsid w:val="00CF325C"/>
    <w:rsid w:val="00CF3981"/>
    <w:rsid w:val="00CF4135"/>
    <w:rsid w:val="00CF4171"/>
    <w:rsid w:val="00CF4B2E"/>
    <w:rsid w:val="00CF502E"/>
    <w:rsid w:val="00CF5380"/>
    <w:rsid w:val="00CF5A9C"/>
    <w:rsid w:val="00CF5BAB"/>
    <w:rsid w:val="00CF5CC8"/>
    <w:rsid w:val="00CF5F05"/>
    <w:rsid w:val="00CF6165"/>
    <w:rsid w:val="00CF7815"/>
    <w:rsid w:val="00CF7A63"/>
    <w:rsid w:val="00CF7ECA"/>
    <w:rsid w:val="00D0026E"/>
    <w:rsid w:val="00D00E59"/>
    <w:rsid w:val="00D01287"/>
    <w:rsid w:val="00D0157D"/>
    <w:rsid w:val="00D01B71"/>
    <w:rsid w:val="00D01DB9"/>
    <w:rsid w:val="00D03815"/>
    <w:rsid w:val="00D03A07"/>
    <w:rsid w:val="00D0531E"/>
    <w:rsid w:val="00D05860"/>
    <w:rsid w:val="00D0606C"/>
    <w:rsid w:val="00D06F8D"/>
    <w:rsid w:val="00D07480"/>
    <w:rsid w:val="00D0751E"/>
    <w:rsid w:val="00D0781B"/>
    <w:rsid w:val="00D1076E"/>
    <w:rsid w:val="00D108AD"/>
    <w:rsid w:val="00D109E9"/>
    <w:rsid w:val="00D119C2"/>
    <w:rsid w:val="00D14532"/>
    <w:rsid w:val="00D160AA"/>
    <w:rsid w:val="00D1642C"/>
    <w:rsid w:val="00D16801"/>
    <w:rsid w:val="00D16E0C"/>
    <w:rsid w:val="00D179B3"/>
    <w:rsid w:val="00D17C8C"/>
    <w:rsid w:val="00D209ED"/>
    <w:rsid w:val="00D20BA5"/>
    <w:rsid w:val="00D21D6C"/>
    <w:rsid w:val="00D21F40"/>
    <w:rsid w:val="00D23E61"/>
    <w:rsid w:val="00D24014"/>
    <w:rsid w:val="00D24465"/>
    <w:rsid w:val="00D2459C"/>
    <w:rsid w:val="00D2525B"/>
    <w:rsid w:val="00D26160"/>
    <w:rsid w:val="00D267B5"/>
    <w:rsid w:val="00D268DE"/>
    <w:rsid w:val="00D27A57"/>
    <w:rsid w:val="00D27B7E"/>
    <w:rsid w:val="00D315C0"/>
    <w:rsid w:val="00D31946"/>
    <w:rsid w:val="00D3256E"/>
    <w:rsid w:val="00D32C5F"/>
    <w:rsid w:val="00D33559"/>
    <w:rsid w:val="00D34D9B"/>
    <w:rsid w:val="00D3682C"/>
    <w:rsid w:val="00D40B0A"/>
    <w:rsid w:val="00D4173E"/>
    <w:rsid w:val="00D43D7A"/>
    <w:rsid w:val="00D440A7"/>
    <w:rsid w:val="00D449C4"/>
    <w:rsid w:val="00D454EC"/>
    <w:rsid w:val="00D45F1D"/>
    <w:rsid w:val="00D460A2"/>
    <w:rsid w:val="00D46415"/>
    <w:rsid w:val="00D46A30"/>
    <w:rsid w:val="00D46EC9"/>
    <w:rsid w:val="00D471C3"/>
    <w:rsid w:val="00D477AF"/>
    <w:rsid w:val="00D478B8"/>
    <w:rsid w:val="00D47F59"/>
    <w:rsid w:val="00D50342"/>
    <w:rsid w:val="00D50606"/>
    <w:rsid w:val="00D50A1D"/>
    <w:rsid w:val="00D50DF9"/>
    <w:rsid w:val="00D51684"/>
    <w:rsid w:val="00D516AD"/>
    <w:rsid w:val="00D526CA"/>
    <w:rsid w:val="00D5380C"/>
    <w:rsid w:val="00D54D98"/>
    <w:rsid w:val="00D55A0E"/>
    <w:rsid w:val="00D55D60"/>
    <w:rsid w:val="00D5624C"/>
    <w:rsid w:val="00D564DC"/>
    <w:rsid w:val="00D566CF"/>
    <w:rsid w:val="00D600A6"/>
    <w:rsid w:val="00D6027A"/>
    <w:rsid w:val="00D60471"/>
    <w:rsid w:val="00D6333C"/>
    <w:rsid w:val="00D6340E"/>
    <w:rsid w:val="00D64352"/>
    <w:rsid w:val="00D64497"/>
    <w:rsid w:val="00D649FF"/>
    <w:rsid w:val="00D65181"/>
    <w:rsid w:val="00D6565F"/>
    <w:rsid w:val="00D65744"/>
    <w:rsid w:val="00D66485"/>
    <w:rsid w:val="00D66A63"/>
    <w:rsid w:val="00D66E48"/>
    <w:rsid w:val="00D66E8F"/>
    <w:rsid w:val="00D671BE"/>
    <w:rsid w:val="00D67E27"/>
    <w:rsid w:val="00D703A5"/>
    <w:rsid w:val="00D70779"/>
    <w:rsid w:val="00D708D6"/>
    <w:rsid w:val="00D719C9"/>
    <w:rsid w:val="00D71B9D"/>
    <w:rsid w:val="00D71EB1"/>
    <w:rsid w:val="00D724EF"/>
    <w:rsid w:val="00D73203"/>
    <w:rsid w:val="00D73C20"/>
    <w:rsid w:val="00D73D35"/>
    <w:rsid w:val="00D73F7A"/>
    <w:rsid w:val="00D7548A"/>
    <w:rsid w:val="00D76292"/>
    <w:rsid w:val="00D768AA"/>
    <w:rsid w:val="00D76C26"/>
    <w:rsid w:val="00D76DE8"/>
    <w:rsid w:val="00D76FC4"/>
    <w:rsid w:val="00D76FF2"/>
    <w:rsid w:val="00D8074A"/>
    <w:rsid w:val="00D81452"/>
    <w:rsid w:val="00D815E0"/>
    <w:rsid w:val="00D821E0"/>
    <w:rsid w:val="00D82980"/>
    <w:rsid w:val="00D832EA"/>
    <w:rsid w:val="00D83A67"/>
    <w:rsid w:val="00D84046"/>
    <w:rsid w:val="00D8439E"/>
    <w:rsid w:val="00D8455C"/>
    <w:rsid w:val="00D84B17"/>
    <w:rsid w:val="00D84F06"/>
    <w:rsid w:val="00D853F5"/>
    <w:rsid w:val="00D86688"/>
    <w:rsid w:val="00D86722"/>
    <w:rsid w:val="00D8697C"/>
    <w:rsid w:val="00D86A00"/>
    <w:rsid w:val="00D8759F"/>
    <w:rsid w:val="00D87A8D"/>
    <w:rsid w:val="00D901EE"/>
    <w:rsid w:val="00D9161F"/>
    <w:rsid w:val="00D92954"/>
    <w:rsid w:val="00D93869"/>
    <w:rsid w:val="00D94ADD"/>
    <w:rsid w:val="00D96565"/>
    <w:rsid w:val="00D974A5"/>
    <w:rsid w:val="00D9763B"/>
    <w:rsid w:val="00D97F82"/>
    <w:rsid w:val="00DA026A"/>
    <w:rsid w:val="00DA0514"/>
    <w:rsid w:val="00DA0742"/>
    <w:rsid w:val="00DA0BB3"/>
    <w:rsid w:val="00DA1B8A"/>
    <w:rsid w:val="00DA283A"/>
    <w:rsid w:val="00DA3651"/>
    <w:rsid w:val="00DA491C"/>
    <w:rsid w:val="00DA4929"/>
    <w:rsid w:val="00DA58A1"/>
    <w:rsid w:val="00DA7273"/>
    <w:rsid w:val="00DA7BB1"/>
    <w:rsid w:val="00DA7DB5"/>
    <w:rsid w:val="00DB0133"/>
    <w:rsid w:val="00DB05C3"/>
    <w:rsid w:val="00DB0C40"/>
    <w:rsid w:val="00DB1730"/>
    <w:rsid w:val="00DB2094"/>
    <w:rsid w:val="00DB2170"/>
    <w:rsid w:val="00DB2241"/>
    <w:rsid w:val="00DB242B"/>
    <w:rsid w:val="00DB315D"/>
    <w:rsid w:val="00DB37ED"/>
    <w:rsid w:val="00DB463B"/>
    <w:rsid w:val="00DB5C39"/>
    <w:rsid w:val="00DB635F"/>
    <w:rsid w:val="00DB7707"/>
    <w:rsid w:val="00DB774A"/>
    <w:rsid w:val="00DB7980"/>
    <w:rsid w:val="00DC261E"/>
    <w:rsid w:val="00DC2909"/>
    <w:rsid w:val="00DC2DFB"/>
    <w:rsid w:val="00DC2EAD"/>
    <w:rsid w:val="00DC3562"/>
    <w:rsid w:val="00DC3894"/>
    <w:rsid w:val="00DC3EA7"/>
    <w:rsid w:val="00DC4272"/>
    <w:rsid w:val="00DC4FF7"/>
    <w:rsid w:val="00DC516C"/>
    <w:rsid w:val="00DC5AE3"/>
    <w:rsid w:val="00DC637A"/>
    <w:rsid w:val="00DC6FF6"/>
    <w:rsid w:val="00DC754A"/>
    <w:rsid w:val="00DC76A6"/>
    <w:rsid w:val="00DD008C"/>
    <w:rsid w:val="00DD15E5"/>
    <w:rsid w:val="00DD16D5"/>
    <w:rsid w:val="00DD1ABA"/>
    <w:rsid w:val="00DD2B0E"/>
    <w:rsid w:val="00DD2F17"/>
    <w:rsid w:val="00DD3054"/>
    <w:rsid w:val="00DD34B4"/>
    <w:rsid w:val="00DD3546"/>
    <w:rsid w:val="00DD39FC"/>
    <w:rsid w:val="00DD3CA0"/>
    <w:rsid w:val="00DD3F84"/>
    <w:rsid w:val="00DD58A4"/>
    <w:rsid w:val="00DD6101"/>
    <w:rsid w:val="00DD7788"/>
    <w:rsid w:val="00DD78F0"/>
    <w:rsid w:val="00DE0673"/>
    <w:rsid w:val="00DE0AD5"/>
    <w:rsid w:val="00DE101A"/>
    <w:rsid w:val="00DE1099"/>
    <w:rsid w:val="00DE15D9"/>
    <w:rsid w:val="00DE1AF2"/>
    <w:rsid w:val="00DE2077"/>
    <w:rsid w:val="00DE51A1"/>
    <w:rsid w:val="00DE5B41"/>
    <w:rsid w:val="00DE66F0"/>
    <w:rsid w:val="00DE7D25"/>
    <w:rsid w:val="00DF0454"/>
    <w:rsid w:val="00DF06CA"/>
    <w:rsid w:val="00DF143B"/>
    <w:rsid w:val="00DF1568"/>
    <w:rsid w:val="00DF17D8"/>
    <w:rsid w:val="00DF2172"/>
    <w:rsid w:val="00DF29B1"/>
    <w:rsid w:val="00DF373D"/>
    <w:rsid w:val="00DF7909"/>
    <w:rsid w:val="00DF796C"/>
    <w:rsid w:val="00DF7E4F"/>
    <w:rsid w:val="00E00A48"/>
    <w:rsid w:val="00E00C03"/>
    <w:rsid w:val="00E01147"/>
    <w:rsid w:val="00E01294"/>
    <w:rsid w:val="00E01BBB"/>
    <w:rsid w:val="00E021B9"/>
    <w:rsid w:val="00E0317C"/>
    <w:rsid w:val="00E0321A"/>
    <w:rsid w:val="00E0338E"/>
    <w:rsid w:val="00E035DF"/>
    <w:rsid w:val="00E03758"/>
    <w:rsid w:val="00E0439E"/>
    <w:rsid w:val="00E044FC"/>
    <w:rsid w:val="00E04C4A"/>
    <w:rsid w:val="00E06933"/>
    <w:rsid w:val="00E069C8"/>
    <w:rsid w:val="00E06CBF"/>
    <w:rsid w:val="00E1102F"/>
    <w:rsid w:val="00E116F7"/>
    <w:rsid w:val="00E11711"/>
    <w:rsid w:val="00E11845"/>
    <w:rsid w:val="00E11D31"/>
    <w:rsid w:val="00E12146"/>
    <w:rsid w:val="00E12BDD"/>
    <w:rsid w:val="00E13399"/>
    <w:rsid w:val="00E1386E"/>
    <w:rsid w:val="00E13901"/>
    <w:rsid w:val="00E139DD"/>
    <w:rsid w:val="00E13B75"/>
    <w:rsid w:val="00E140A1"/>
    <w:rsid w:val="00E141D5"/>
    <w:rsid w:val="00E15937"/>
    <w:rsid w:val="00E15C1A"/>
    <w:rsid w:val="00E16301"/>
    <w:rsid w:val="00E172CB"/>
    <w:rsid w:val="00E17844"/>
    <w:rsid w:val="00E1788B"/>
    <w:rsid w:val="00E20277"/>
    <w:rsid w:val="00E2058A"/>
    <w:rsid w:val="00E20A0D"/>
    <w:rsid w:val="00E21648"/>
    <w:rsid w:val="00E218F6"/>
    <w:rsid w:val="00E22014"/>
    <w:rsid w:val="00E23D53"/>
    <w:rsid w:val="00E2696A"/>
    <w:rsid w:val="00E26EAA"/>
    <w:rsid w:val="00E27366"/>
    <w:rsid w:val="00E273A2"/>
    <w:rsid w:val="00E27488"/>
    <w:rsid w:val="00E3017A"/>
    <w:rsid w:val="00E309F2"/>
    <w:rsid w:val="00E32B6D"/>
    <w:rsid w:val="00E32DF4"/>
    <w:rsid w:val="00E32F2D"/>
    <w:rsid w:val="00E33A1A"/>
    <w:rsid w:val="00E3403A"/>
    <w:rsid w:val="00E347C0"/>
    <w:rsid w:val="00E36520"/>
    <w:rsid w:val="00E367C5"/>
    <w:rsid w:val="00E370A3"/>
    <w:rsid w:val="00E37658"/>
    <w:rsid w:val="00E37CC0"/>
    <w:rsid w:val="00E40566"/>
    <w:rsid w:val="00E406EC"/>
    <w:rsid w:val="00E40CE4"/>
    <w:rsid w:val="00E40DA9"/>
    <w:rsid w:val="00E4152E"/>
    <w:rsid w:val="00E41711"/>
    <w:rsid w:val="00E4174B"/>
    <w:rsid w:val="00E41ACD"/>
    <w:rsid w:val="00E42321"/>
    <w:rsid w:val="00E42E8E"/>
    <w:rsid w:val="00E439B9"/>
    <w:rsid w:val="00E43E90"/>
    <w:rsid w:val="00E448D8"/>
    <w:rsid w:val="00E4581B"/>
    <w:rsid w:val="00E46438"/>
    <w:rsid w:val="00E46BB9"/>
    <w:rsid w:val="00E46DAB"/>
    <w:rsid w:val="00E509EE"/>
    <w:rsid w:val="00E50E06"/>
    <w:rsid w:val="00E51112"/>
    <w:rsid w:val="00E51FC5"/>
    <w:rsid w:val="00E525D2"/>
    <w:rsid w:val="00E52909"/>
    <w:rsid w:val="00E529CB"/>
    <w:rsid w:val="00E545A9"/>
    <w:rsid w:val="00E54AB0"/>
    <w:rsid w:val="00E5636D"/>
    <w:rsid w:val="00E56F6A"/>
    <w:rsid w:val="00E57228"/>
    <w:rsid w:val="00E57D49"/>
    <w:rsid w:val="00E6028B"/>
    <w:rsid w:val="00E61285"/>
    <w:rsid w:val="00E61409"/>
    <w:rsid w:val="00E61BBD"/>
    <w:rsid w:val="00E62B8B"/>
    <w:rsid w:val="00E62F01"/>
    <w:rsid w:val="00E62F1C"/>
    <w:rsid w:val="00E63714"/>
    <w:rsid w:val="00E641E3"/>
    <w:rsid w:val="00E64DF4"/>
    <w:rsid w:val="00E651DC"/>
    <w:rsid w:val="00E655F4"/>
    <w:rsid w:val="00E65C5E"/>
    <w:rsid w:val="00E668A4"/>
    <w:rsid w:val="00E66B47"/>
    <w:rsid w:val="00E67A96"/>
    <w:rsid w:val="00E67E8F"/>
    <w:rsid w:val="00E701CF"/>
    <w:rsid w:val="00E71158"/>
    <w:rsid w:val="00E727AD"/>
    <w:rsid w:val="00E73186"/>
    <w:rsid w:val="00E7347A"/>
    <w:rsid w:val="00E73CF8"/>
    <w:rsid w:val="00E73D19"/>
    <w:rsid w:val="00E74E75"/>
    <w:rsid w:val="00E753AE"/>
    <w:rsid w:val="00E76766"/>
    <w:rsid w:val="00E805DE"/>
    <w:rsid w:val="00E80FF1"/>
    <w:rsid w:val="00E81E50"/>
    <w:rsid w:val="00E824A9"/>
    <w:rsid w:val="00E8258C"/>
    <w:rsid w:val="00E831AF"/>
    <w:rsid w:val="00E8483A"/>
    <w:rsid w:val="00E854D3"/>
    <w:rsid w:val="00E8579F"/>
    <w:rsid w:val="00E85956"/>
    <w:rsid w:val="00E85A3D"/>
    <w:rsid w:val="00E86555"/>
    <w:rsid w:val="00E86E5C"/>
    <w:rsid w:val="00E87682"/>
    <w:rsid w:val="00E87B87"/>
    <w:rsid w:val="00E909CC"/>
    <w:rsid w:val="00E90E0C"/>
    <w:rsid w:val="00E9126A"/>
    <w:rsid w:val="00E92A2D"/>
    <w:rsid w:val="00E93E03"/>
    <w:rsid w:val="00E95206"/>
    <w:rsid w:val="00E958EA"/>
    <w:rsid w:val="00E96204"/>
    <w:rsid w:val="00E96A5A"/>
    <w:rsid w:val="00E97698"/>
    <w:rsid w:val="00E97B53"/>
    <w:rsid w:val="00E97BDF"/>
    <w:rsid w:val="00EA0CA7"/>
    <w:rsid w:val="00EA11F5"/>
    <w:rsid w:val="00EA1BBB"/>
    <w:rsid w:val="00EA241D"/>
    <w:rsid w:val="00EA30BA"/>
    <w:rsid w:val="00EA33B1"/>
    <w:rsid w:val="00EA3C2B"/>
    <w:rsid w:val="00EA4F51"/>
    <w:rsid w:val="00EA5E71"/>
    <w:rsid w:val="00EA674C"/>
    <w:rsid w:val="00EB1A86"/>
    <w:rsid w:val="00EB285B"/>
    <w:rsid w:val="00EB2E44"/>
    <w:rsid w:val="00EB3711"/>
    <w:rsid w:val="00EB3D3E"/>
    <w:rsid w:val="00EB4A27"/>
    <w:rsid w:val="00EB50F2"/>
    <w:rsid w:val="00EB5FFB"/>
    <w:rsid w:val="00EB66CF"/>
    <w:rsid w:val="00EB739D"/>
    <w:rsid w:val="00EB7DB9"/>
    <w:rsid w:val="00EC1293"/>
    <w:rsid w:val="00EC1D61"/>
    <w:rsid w:val="00EC2FD5"/>
    <w:rsid w:val="00EC43CE"/>
    <w:rsid w:val="00EC452C"/>
    <w:rsid w:val="00EC4FD6"/>
    <w:rsid w:val="00EC5685"/>
    <w:rsid w:val="00EC5CB4"/>
    <w:rsid w:val="00EC672E"/>
    <w:rsid w:val="00EC6B8D"/>
    <w:rsid w:val="00EC72C1"/>
    <w:rsid w:val="00EC7E74"/>
    <w:rsid w:val="00ED13E0"/>
    <w:rsid w:val="00ED1593"/>
    <w:rsid w:val="00ED1B0E"/>
    <w:rsid w:val="00ED2291"/>
    <w:rsid w:val="00ED2936"/>
    <w:rsid w:val="00ED3766"/>
    <w:rsid w:val="00ED4CC9"/>
    <w:rsid w:val="00ED4DA0"/>
    <w:rsid w:val="00ED571D"/>
    <w:rsid w:val="00ED68CE"/>
    <w:rsid w:val="00ED6B75"/>
    <w:rsid w:val="00ED7055"/>
    <w:rsid w:val="00ED71ED"/>
    <w:rsid w:val="00ED76D0"/>
    <w:rsid w:val="00ED7D41"/>
    <w:rsid w:val="00EE18A1"/>
    <w:rsid w:val="00EE1A7E"/>
    <w:rsid w:val="00EE3E0F"/>
    <w:rsid w:val="00EE4953"/>
    <w:rsid w:val="00EE512D"/>
    <w:rsid w:val="00EE61C3"/>
    <w:rsid w:val="00EE73C8"/>
    <w:rsid w:val="00EE7714"/>
    <w:rsid w:val="00EE78AF"/>
    <w:rsid w:val="00EF0B5D"/>
    <w:rsid w:val="00EF0D85"/>
    <w:rsid w:val="00EF112F"/>
    <w:rsid w:val="00EF1F62"/>
    <w:rsid w:val="00EF4DE0"/>
    <w:rsid w:val="00EF577A"/>
    <w:rsid w:val="00EF63D2"/>
    <w:rsid w:val="00EF6AD5"/>
    <w:rsid w:val="00F007D1"/>
    <w:rsid w:val="00F01149"/>
    <w:rsid w:val="00F011A0"/>
    <w:rsid w:val="00F01DE5"/>
    <w:rsid w:val="00F02C2E"/>
    <w:rsid w:val="00F02D47"/>
    <w:rsid w:val="00F0320D"/>
    <w:rsid w:val="00F033F4"/>
    <w:rsid w:val="00F04555"/>
    <w:rsid w:val="00F05F9F"/>
    <w:rsid w:val="00F0631C"/>
    <w:rsid w:val="00F06B2D"/>
    <w:rsid w:val="00F06F0B"/>
    <w:rsid w:val="00F070EC"/>
    <w:rsid w:val="00F110C7"/>
    <w:rsid w:val="00F112A0"/>
    <w:rsid w:val="00F12458"/>
    <w:rsid w:val="00F1430D"/>
    <w:rsid w:val="00F15E1C"/>
    <w:rsid w:val="00F16080"/>
    <w:rsid w:val="00F162BF"/>
    <w:rsid w:val="00F16FE9"/>
    <w:rsid w:val="00F170EC"/>
    <w:rsid w:val="00F176F9"/>
    <w:rsid w:val="00F17707"/>
    <w:rsid w:val="00F17755"/>
    <w:rsid w:val="00F178F6"/>
    <w:rsid w:val="00F17F67"/>
    <w:rsid w:val="00F20353"/>
    <w:rsid w:val="00F20513"/>
    <w:rsid w:val="00F2118F"/>
    <w:rsid w:val="00F211E7"/>
    <w:rsid w:val="00F21AA4"/>
    <w:rsid w:val="00F22020"/>
    <w:rsid w:val="00F2354A"/>
    <w:rsid w:val="00F23B60"/>
    <w:rsid w:val="00F25672"/>
    <w:rsid w:val="00F25806"/>
    <w:rsid w:val="00F258B4"/>
    <w:rsid w:val="00F2766D"/>
    <w:rsid w:val="00F30132"/>
    <w:rsid w:val="00F30BB3"/>
    <w:rsid w:val="00F31508"/>
    <w:rsid w:val="00F31AF4"/>
    <w:rsid w:val="00F31C05"/>
    <w:rsid w:val="00F31D2D"/>
    <w:rsid w:val="00F31ED5"/>
    <w:rsid w:val="00F321B1"/>
    <w:rsid w:val="00F3265B"/>
    <w:rsid w:val="00F32DF4"/>
    <w:rsid w:val="00F335AD"/>
    <w:rsid w:val="00F3436B"/>
    <w:rsid w:val="00F34549"/>
    <w:rsid w:val="00F34C8E"/>
    <w:rsid w:val="00F35B9E"/>
    <w:rsid w:val="00F361B2"/>
    <w:rsid w:val="00F36B87"/>
    <w:rsid w:val="00F373AB"/>
    <w:rsid w:val="00F37783"/>
    <w:rsid w:val="00F37DD9"/>
    <w:rsid w:val="00F400A9"/>
    <w:rsid w:val="00F4014D"/>
    <w:rsid w:val="00F4046F"/>
    <w:rsid w:val="00F4128E"/>
    <w:rsid w:val="00F4218C"/>
    <w:rsid w:val="00F42313"/>
    <w:rsid w:val="00F44AAB"/>
    <w:rsid w:val="00F462C0"/>
    <w:rsid w:val="00F464F1"/>
    <w:rsid w:val="00F467CC"/>
    <w:rsid w:val="00F46ACE"/>
    <w:rsid w:val="00F47E27"/>
    <w:rsid w:val="00F51D2B"/>
    <w:rsid w:val="00F52458"/>
    <w:rsid w:val="00F52499"/>
    <w:rsid w:val="00F5421C"/>
    <w:rsid w:val="00F543C6"/>
    <w:rsid w:val="00F54C39"/>
    <w:rsid w:val="00F54EF4"/>
    <w:rsid w:val="00F558CC"/>
    <w:rsid w:val="00F558E4"/>
    <w:rsid w:val="00F55F7B"/>
    <w:rsid w:val="00F56820"/>
    <w:rsid w:val="00F56D60"/>
    <w:rsid w:val="00F56D99"/>
    <w:rsid w:val="00F578AC"/>
    <w:rsid w:val="00F57C7F"/>
    <w:rsid w:val="00F600AD"/>
    <w:rsid w:val="00F602F7"/>
    <w:rsid w:val="00F61D21"/>
    <w:rsid w:val="00F6287A"/>
    <w:rsid w:val="00F629EF"/>
    <w:rsid w:val="00F631A9"/>
    <w:rsid w:val="00F63FFE"/>
    <w:rsid w:val="00F6416F"/>
    <w:rsid w:val="00F64592"/>
    <w:rsid w:val="00F67E49"/>
    <w:rsid w:val="00F70173"/>
    <w:rsid w:val="00F70213"/>
    <w:rsid w:val="00F71815"/>
    <w:rsid w:val="00F71EE7"/>
    <w:rsid w:val="00F7210C"/>
    <w:rsid w:val="00F72D81"/>
    <w:rsid w:val="00F73129"/>
    <w:rsid w:val="00F73988"/>
    <w:rsid w:val="00F73A87"/>
    <w:rsid w:val="00F75A64"/>
    <w:rsid w:val="00F768CE"/>
    <w:rsid w:val="00F774B5"/>
    <w:rsid w:val="00F8007F"/>
    <w:rsid w:val="00F80116"/>
    <w:rsid w:val="00F822FB"/>
    <w:rsid w:val="00F829FE"/>
    <w:rsid w:val="00F82D1D"/>
    <w:rsid w:val="00F82DC4"/>
    <w:rsid w:val="00F83A5E"/>
    <w:rsid w:val="00F83C1B"/>
    <w:rsid w:val="00F84294"/>
    <w:rsid w:val="00F84B15"/>
    <w:rsid w:val="00F87BD8"/>
    <w:rsid w:val="00F90721"/>
    <w:rsid w:val="00F908C1"/>
    <w:rsid w:val="00F90C7E"/>
    <w:rsid w:val="00F9294D"/>
    <w:rsid w:val="00F92A11"/>
    <w:rsid w:val="00F9352E"/>
    <w:rsid w:val="00F9382D"/>
    <w:rsid w:val="00F94C93"/>
    <w:rsid w:val="00F96497"/>
    <w:rsid w:val="00F96903"/>
    <w:rsid w:val="00F97000"/>
    <w:rsid w:val="00F979FC"/>
    <w:rsid w:val="00FA15D9"/>
    <w:rsid w:val="00FA19EB"/>
    <w:rsid w:val="00FA1C91"/>
    <w:rsid w:val="00FA1F2B"/>
    <w:rsid w:val="00FA2DE7"/>
    <w:rsid w:val="00FA3D66"/>
    <w:rsid w:val="00FA452D"/>
    <w:rsid w:val="00FA47F1"/>
    <w:rsid w:val="00FA4F1B"/>
    <w:rsid w:val="00FA5515"/>
    <w:rsid w:val="00FA5797"/>
    <w:rsid w:val="00FA722D"/>
    <w:rsid w:val="00FA7C8F"/>
    <w:rsid w:val="00FA7D61"/>
    <w:rsid w:val="00FB0F5C"/>
    <w:rsid w:val="00FB4929"/>
    <w:rsid w:val="00FB52B1"/>
    <w:rsid w:val="00FB54F6"/>
    <w:rsid w:val="00FB5899"/>
    <w:rsid w:val="00FB5E83"/>
    <w:rsid w:val="00FB7145"/>
    <w:rsid w:val="00FB7CEC"/>
    <w:rsid w:val="00FC03E4"/>
    <w:rsid w:val="00FC0853"/>
    <w:rsid w:val="00FC15B5"/>
    <w:rsid w:val="00FC1ADB"/>
    <w:rsid w:val="00FC237C"/>
    <w:rsid w:val="00FC2D47"/>
    <w:rsid w:val="00FC2E33"/>
    <w:rsid w:val="00FC30F0"/>
    <w:rsid w:val="00FC33FB"/>
    <w:rsid w:val="00FC543E"/>
    <w:rsid w:val="00FC61C9"/>
    <w:rsid w:val="00FC7F3A"/>
    <w:rsid w:val="00FC7FDE"/>
    <w:rsid w:val="00FD2E0E"/>
    <w:rsid w:val="00FD39CD"/>
    <w:rsid w:val="00FD3C1B"/>
    <w:rsid w:val="00FD44BB"/>
    <w:rsid w:val="00FD47BC"/>
    <w:rsid w:val="00FD5E4E"/>
    <w:rsid w:val="00FD5EB0"/>
    <w:rsid w:val="00FD6A15"/>
    <w:rsid w:val="00FE09FE"/>
    <w:rsid w:val="00FE295E"/>
    <w:rsid w:val="00FE44A2"/>
    <w:rsid w:val="00FE479B"/>
    <w:rsid w:val="00FE5559"/>
    <w:rsid w:val="00FE61C4"/>
    <w:rsid w:val="00FE6E3F"/>
    <w:rsid w:val="00FE6EB1"/>
    <w:rsid w:val="00FE73C7"/>
    <w:rsid w:val="00FF14D7"/>
    <w:rsid w:val="00FF2200"/>
    <w:rsid w:val="00FF3A77"/>
    <w:rsid w:val="00FF424E"/>
    <w:rsid w:val="00FF426F"/>
    <w:rsid w:val="00FF57F4"/>
    <w:rsid w:val="00FF7052"/>
    <w:rsid w:val="00FF7082"/>
    <w:rsid w:val="00FF7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/"/>
  <w:listSeparator w:val="؛"/>
  <w15:docId w15:val="{60910037-7EDD-43A1-9B86-9850FC2F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Calibri"/>
        <w:lang w:val="en-US" w:eastAsia="en-US" w:bidi="fa-IR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شيوه اصلي"/>
    <w:qFormat/>
    <w:rsid w:val="00690422"/>
    <w:pPr>
      <w:bidi/>
      <w:spacing w:before="100" w:line="216" w:lineRule="auto"/>
      <w:ind w:firstLine="454"/>
      <w:jc w:val="both"/>
    </w:pPr>
    <w:rPr>
      <w:rFonts w:cs="IRLotus"/>
      <w:spacing w:val="-2"/>
      <w:sz w:val="29"/>
      <w:szCs w:val="29"/>
      <w:lang w:bidi="ar-SA"/>
    </w:rPr>
  </w:style>
  <w:style w:type="paragraph" w:styleId="Heading1">
    <w:name w:val="heading 1"/>
    <w:aliases w:val="تيتر 1"/>
    <w:link w:val="Heading1Char"/>
    <w:uiPriority w:val="9"/>
    <w:qFormat/>
    <w:rsid w:val="00F12458"/>
    <w:pPr>
      <w:keepNext/>
      <w:spacing w:before="240" w:after="120"/>
      <w:jc w:val="center"/>
      <w:outlineLvl w:val="0"/>
    </w:pPr>
    <w:rPr>
      <w:rFonts w:ascii="Cambria" w:hAnsi="Cambria" w:cs="IRTitr"/>
      <w:kern w:val="32"/>
      <w:sz w:val="34"/>
      <w:szCs w:val="34"/>
      <w:lang w:bidi="ar-SA"/>
    </w:rPr>
  </w:style>
  <w:style w:type="paragraph" w:styleId="Heading2">
    <w:name w:val="heading 2"/>
    <w:aliases w:val="تیتر2"/>
    <w:next w:val="Normal"/>
    <w:link w:val="Heading2Char"/>
    <w:autoRedefine/>
    <w:uiPriority w:val="9"/>
    <w:unhideWhenUsed/>
    <w:qFormat/>
    <w:rsid w:val="00115673"/>
    <w:pPr>
      <w:keepNext/>
      <w:bidi/>
      <w:spacing w:before="200"/>
      <w:jc w:val="center"/>
      <w:outlineLvl w:val="1"/>
    </w:pPr>
    <w:rPr>
      <w:rFonts w:ascii="Cambria" w:hAnsi="Cambria" w:cs="IRZar"/>
      <w:b/>
      <w:bCs/>
      <w:sz w:val="34"/>
      <w:szCs w:val="34"/>
    </w:rPr>
  </w:style>
  <w:style w:type="paragraph" w:styleId="Heading3">
    <w:name w:val="heading 3"/>
    <w:aliases w:val="تیتر3"/>
    <w:next w:val="Normal"/>
    <w:link w:val="Heading3Char"/>
    <w:uiPriority w:val="9"/>
    <w:unhideWhenUsed/>
    <w:qFormat/>
    <w:rsid w:val="00CB33FD"/>
    <w:pPr>
      <w:keepNext/>
      <w:keepLines/>
      <w:spacing w:before="160" w:line="216" w:lineRule="auto"/>
      <w:jc w:val="center"/>
      <w:outlineLvl w:val="2"/>
    </w:pPr>
    <w:rPr>
      <w:rFonts w:asciiTheme="majorHAnsi" w:eastAsiaTheme="majorEastAsia" w:hAnsiTheme="majorHAnsi" w:cs="IRMitra"/>
      <w:b/>
      <w:bCs/>
      <w:color w:val="000000" w:themeColor="text1"/>
      <w:sz w:val="34"/>
      <w:szCs w:val="34"/>
      <w:lang w:bidi="ar-SA"/>
    </w:rPr>
  </w:style>
  <w:style w:type="paragraph" w:styleId="Heading4">
    <w:name w:val="heading 4"/>
    <w:aliases w:val="تیتر 4"/>
    <w:next w:val="Normal"/>
    <w:link w:val="Heading4Char"/>
    <w:uiPriority w:val="9"/>
    <w:unhideWhenUsed/>
    <w:qFormat/>
    <w:rsid w:val="00DA7BB1"/>
    <w:pPr>
      <w:keepNext/>
      <w:keepLines/>
      <w:spacing w:before="80"/>
      <w:jc w:val="center"/>
      <w:outlineLvl w:val="3"/>
    </w:pPr>
    <w:rPr>
      <w:rFonts w:asciiTheme="majorHAnsi" w:eastAsiaTheme="majorEastAsia" w:hAnsiTheme="majorHAnsi" w:cs="IRYakout"/>
      <w:b/>
      <w:bCs/>
      <w:i/>
      <w:sz w:val="30"/>
      <w:szCs w:val="30"/>
      <w:lang w:bidi="ar-SA"/>
    </w:rPr>
  </w:style>
  <w:style w:type="paragraph" w:styleId="Heading5">
    <w:name w:val="heading 5"/>
    <w:aliases w:val="تیتر 5"/>
    <w:basedOn w:val="Normal"/>
    <w:next w:val="Normal"/>
    <w:link w:val="Heading5Char"/>
    <w:uiPriority w:val="9"/>
    <w:unhideWhenUsed/>
    <w:qFormat/>
    <w:rsid w:val="00E71158"/>
    <w:pPr>
      <w:keepNext/>
      <w:keepLines/>
      <w:spacing w:before="160"/>
      <w:jc w:val="left"/>
      <w:outlineLvl w:val="4"/>
    </w:pPr>
    <w:rPr>
      <w:rFonts w:asciiTheme="majorHAnsi" w:eastAsiaTheme="majorEastAsia" w:hAnsiTheme="majorHAns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835B2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تيتر 1 Char"/>
    <w:basedOn w:val="DefaultParagraphFont"/>
    <w:link w:val="Heading1"/>
    <w:uiPriority w:val="9"/>
    <w:locked/>
    <w:rsid w:val="00F12458"/>
    <w:rPr>
      <w:rFonts w:ascii="Cambria" w:hAnsi="Cambria" w:cs="IRTitr"/>
      <w:kern w:val="32"/>
      <w:sz w:val="34"/>
      <w:szCs w:val="34"/>
      <w:lang w:bidi="ar-SA"/>
    </w:rPr>
  </w:style>
  <w:style w:type="character" w:customStyle="1" w:styleId="Heading2Char">
    <w:name w:val="Heading 2 Char"/>
    <w:aliases w:val="تیتر2 Char"/>
    <w:basedOn w:val="DefaultParagraphFont"/>
    <w:link w:val="Heading2"/>
    <w:uiPriority w:val="9"/>
    <w:locked/>
    <w:rsid w:val="00115673"/>
    <w:rPr>
      <w:rFonts w:ascii="Cambria" w:hAnsi="Cambria" w:cs="IRZar"/>
      <w:b/>
      <w:bCs/>
      <w:sz w:val="34"/>
      <w:szCs w:val="34"/>
    </w:rPr>
  </w:style>
  <w:style w:type="character" w:styleId="EndnoteReference">
    <w:name w:val="endnote reference"/>
    <w:basedOn w:val="DefaultParagraphFont"/>
    <w:uiPriority w:val="99"/>
    <w:semiHidden/>
    <w:unhideWhenUsed/>
    <w:rsid w:val="004509D9"/>
    <w:rPr>
      <w:rFonts w:cs="Times New Roman"/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4509D9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1AA5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1B1AA5"/>
    <w:rPr>
      <w:rFonts w:ascii="Tahoma" w:hAnsi="Tahoma" w:cs="Tahoma"/>
      <w:sz w:val="16"/>
      <w:szCs w:val="16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0B09BD"/>
    <w:pPr>
      <w:tabs>
        <w:tab w:val="center" w:pos="4513"/>
        <w:tab w:val="right" w:pos="9026"/>
      </w:tabs>
      <w:ind w:firstLine="0"/>
    </w:pPr>
    <w:rPr>
      <w:b/>
      <w:bCs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locked/>
    <w:rsid w:val="000B09BD"/>
    <w:rPr>
      <w:rFonts w:cs="IRLotus"/>
      <w:b/>
      <w:bCs/>
      <w:spacing w:val="-2"/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5567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5567D4"/>
    <w:rPr>
      <w:rFonts w:cs="Times New Roman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7D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567D4"/>
    <w:rPr>
      <w:rFonts w:ascii="Tahoma" w:hAnsi="Tahoma" w:cs="Tahoma"/>
      <w:sz w:val="16"/>
      <w:szCs w:val="16"/>
      <w:lang w:bidi="ar-SA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8214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82147"/>
    <w:rPr>
      <w:rFonts w:cs="B Badr"/>
      <w:lang w:bidi="ar-SA"/>
    </w:rPr>
  </w:style>
  <w:style w:type="table" w:styleId="TableGrid">
    <w:name w:val="Table Grid"/>
    <w:basedOn w:val="TableNormal"/>
    <w:uiPriority w:val="1"/>
    <w:rsid w:val="00D0157D"/>
    <w:rPr>
      <w:rFonts w:cs="Times New Roman"/>
      <w:sz w:val="22"/>
      <w:szCs w:val="22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next w:val="Normal"/>
    <w:link w:val="TitleChar"/>
    <w:uiPriority w:val="10"/>
    <w:qFormat/>
    <w:rsid w:val="007D1E27"/>
    <w:pPr>
      <w:spacing w:line="182" w:lineRule="auto"/>
      <w:contextualSpacing/>
    </w:pPr>
    <w:rPr>
      <w:rFonts w:asciiTheme="majorHAnsi" w:eastAsiaTheme="majorEastAsia" w:hAnsiTheme="majorHAnsi" w:cs="B Zar"/>
      <w:color w:val="000000" w:themeColor="text1"/>
      <w:kern w:val="28"/>
      <w:sz w:val="26"/>
      <w:szCs w:val="26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D1E27"/>
    <w:rPr>
      <w:rFonts w:asciiTheme="majorHAnsi" w:eastAsiaTheme="majorEastAsia" w:hAnsiTheme="majorHAnsi" w:cs="B Zar"/>
      <w:color w:val="000000" w:themeColor="text1"/>
      <w:kern w:val="28"/>
      <w:sz w:val="26"/>
      <w:szCs w:val="26"/>
      <w:lang w:bidi="ar-SA"/>
    </w:rPr>
  </w:style>
  <w:style w:type="character" w:customStyle="1" w:styleId="Heading3Char">
    <w:name w:val="Heading 3 Char"/>
    <w:aliases w:val="تیتر3 Char"/>
    <w:basedOn w:val="DefaultParagraphFont"/>
    <w:link w:val="Heading3"/>
    <w:uiPriority w:val="9"/>
    <w:rsid w:val="00CB33FD"/>
    <w:rPr>
      <w:rFonts w:asciiTheme="majorHAnsi" w:eastAsiaTheme="majorEastAsia" w:hAnsiTheme="majorHAnsi" w:cs="IRMitra"/>
      <w:b/>
      <w:bCs/>
      <w:color w:val="000000" w:themeColor="text1"/>
      <w:sz w:val="34"/>
      <w:szCs w:val="34"/>
      <w:lang w:bidi="ar-SA"/>
    </w:rPr>
  </w:style>
  <w:style w:type="paragraph" w:styleId="ListParagraph">
    <w:name w:val="List Paragraph"/>
    <w:uiPriority w:val="34"/>
    <w:qFormat/>
    <w:rsid w:val="00170171"/>
    <w:pPr>
      <w:ind w:left="720"/>
      <w:contextualSpacing/>
    </w:pPr>
    <w:rPr>
      <w:rFonts w:cs="B Badr"/>
      <w:sz w:val="22"/>
      <w:szCs w:val="28"/>
      <w:lang w:bidi="ar-SA"/>
    </w:rPr>
  </w:style>
  <w:style w:type="character" w:customStyle="1" w:styleId="Heading4Char">
    <w:name w:val="Heading 4 Char"/>
    <w:aliases w:val="تیتر 4 Char"/>
    <w:basedOn w:val="DefaultParagraphFont"/>
    <w:link w:val="Heading4"/>
    <w:uiPriority w:val="9"/>
    <w:rsid w:val="00DA7BB1"/>
    <w:rPr>
      <w:rFonts w:asciiTheme="majorHAnsi" w:eastAsiaTheme="majorEastAsia" w:hAnsiTheme="majorHAnsi" w:cs="IRYakout"/>
      <w:b/>
      <w:bCs/>
      <w:i/>
      <w:sz w:val="30"/>
      <w:szCs w:val="30"/>
      <w:lang w:bidi="ar-SA"/>
    </w:rPr>
  </w:style>
  <w:style w:type="paragraph" w:styleId="Quote">
    <w:name w:val="Quote"/>
    <w:aliases w:val="عربی"/>
    <w:next w:val="Normal"/>
    <w:link w:val="QuoteChar"/>
    <w:uiPriority w:val="29"/>
    <w:qFormat/>
    <w:rsid w:val="00272B81"/>
    <w:rPr>
      <w:rFonts w:cs="IRLotus"/>
      <w:bCs/>
      <w:sz w:val="28"/>
      <w:szCs w:val="28"/>
      <w:lang w:bidi="ar-SA"/>
    </w:rPr>
  </w:style>
  <w:style w:type="character" w:customStyle="1" w:styleId="QuoteChar">
    <w:name w:val="Quote Char"/>
    <w:aliases w:val="عربی Char"/>
    <w:basedOn w:val="DefaultParagraphFont"/>
    <w:link w:val="Quote"/>
    <w:uiPriority w:val="29"/>
    <w:rsid w:val="00272B81"/>
    <w:rPr>
      <w:rFonts w:cs="IRLotus"/>
      <w:bCs/>
      <w:sz w:val="28"/>
      <w:szCs w:val="28"/>
      <w:lang w:bidi="ar-SA"/>
    </w:rPr>
  </w:style>
  <w:style w:type="paragraph" w:styleId="IntenseQuote">
    <w:name w:val="Intense Quote"/>
    <w:next w:val="Normal"/>
    <w:link w:val="IntenseQuoteChar"/>
    <w:uiPriority w:val="30"/>
    <w:qFormat/>
    <w:rsid w:val="00170171"/>
    <w:pPr>
      <w:pBdr>
        <w:bottom w:val="single" w:sz="4" w:space="4" w:color="4F81BD" w:themeColor="accent1"/>
      </w:pBdr>
      <w:spacing w:before="200" w:after="280"/>
      <w:ind w:left="936" w:right="936"/>
    </w:pPr>
    <w:rPr>
      <w:rFonts w:cs="B Badr"/>
      <w:b/>
      <w:bCs/>
      <w:i/>
      <w:iCs/>
      <w:color w:val="4F81BD" w:themeColor="accent1"/>
      <w:sz w:val="22"/>
      <w:szCs w:val="28"/>
      <w:lang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171"/>
    <w:rPr>
      <w:rFonts w:cs="B Badr"/>
      <w:b/>
      <w:bCs/>
      <w:i/>
      <w:iCs/>
      <w:color w:val="4F81BD" w:themeColor="accent1"/>
      <w:sz w:val="22"/>
      <w:szCs w:val="28"/>
      <w:lang w:bidi="ar-SA"/>
    </w:rPr>
  </w:style>
  <w:style w:type="paragraph" w:styleId="Subtitle">
    <w:name w:val="Subtitle"/>
    <w:aliases w:val="علائم"/>
    <w:basedOn w:val="Normal"/>
    <w:next w:val="Normal"/>
    <w:link w:val="SubtitleChar"/>
    <w:uiPriority w:val="11"/>
    <w:qFormat/>
    <w:rsid w:val="0053731B"/>
    <w:pPr>
      <w:ind w:left="1724" w:firstLine="284"/>
    </w:pPr>
    <w:rPr>
      <w:rFonts w:asciiTheme="majorHAnsi" w:eastAsiaTheme="majorEastAsia" w:hAnsiTheme="majorHAnsi" w:cs="ALAEM"/>
      <w:i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aliases w:val="علائم Char"/>
    <w:basedOn w:val="DefaultParagraphFont"/>
    <w:link w:val="Subtitle"/>
    <w:uiPriority w:val="11"/>
    <w:rsid w:val="0053731B"/>
    <w:rPr>
      <w:rFonts w:asciiTheme="majorHAnsi" w:eastAsiaTheme="majorEastAsia" w:hAnsiTheme="majorHAnsi" w:cs="ALAEM"/>
      <w:i/>
      <w:color w:val="000000" w:themeColor="text1"/>
      <w:spacing w:val="15"/>
      <w:sz w:val="28"/>
      <w:szCs w:val="28"/>
      <w:lang w:bidi="ar-SA"/>
    </w:rPr>
  </w:style>
  <w:style w:type="paragraph" w:styleId="NoSpacing">
    <w:name w:val="No Spacing"/>
    <w:uiPriority w:val="1"/>
    <w:rsid w:val="00F54C39"/>
    <w:pPr>
      <w:bidi/>
      <w:ind w:firstLine="284"/>
      <w:jc w:val="both"/>
    </w:pPr>
    <w:rPr>
      <w:rFonts w:cs="B Badr"/>
      <w:sz w:val="22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4E1490"/>
    <w:rPr>
      <w:color w:val="0000FF" w:themeColor="hyperlink"/>
      <w:u w:val="single"/>
    </w:rPr>
  </w:style>
  <w:style w:type="character" w:styleId="BookTitle">
    <w:name w:val="Book Title"/>
    <w:basedOn w:val="DefaultParagraphFont"/>
    <w:uiPriority w:val="33"/>
    <w:qFormat/>
    <w:rsid w:val="00194148"/>
    <w:rPr>
      <w:b/>
      <w:bCs/>
      <w:smallCaps/>
      <w:spacing w:val="5"/>
    </w:rPr>
  </w:style>
  <w:style w:type="character" w:styleId="SubtleEmphasis">
    <w:name w:val="Subtle Emphasis"/>
    <w:basedOn w:val="DefaultParagraphFont"/>
    <w:uiPriority w:val="19"/>
    <w:qFormat/>
    <w:rsid w:val="004E6D49"/>
    <w:rPr>
      <w:i/>
      <w:iCs/>
      <w:color w:val="auto"/>
    </w:rPr>
  </w:style>
  <w:style w:type="character" w:customStyle="1" w:styleId="Heading5Char">
    <w:name w:val="Heading 5 Char"/>
    <w:aliases w:val="تیتر 5 Char"/>
    <w:basedOn w:val="DefaultParagraphFont"/>
    <w:link w:val="Heading5"/>
    <w:uiPriority w:val="9"/>
    <w:rsid w:val="00E71158"/>
    <w:rPr>
      <w:rFonts w:asciiTheme="majorHAnsi" w:eastAsiaTheme="majorEastAsia" w:hAnsiTheme="majorHAnsi" w:cs="IRLotus"/>
      <w:b/>
      <w:bCs/>
      <w:spacing w:val="-2"/>
      <w:sz w:val="28"/>
      <w:szCs w:val="28"/>
      <w:lang w:bidi="ar-SA"/>
    </w:rPr>
  </w:style>
  <w:style w:type="character" w:customStyle="1" w:styleId="Heading6Char">
    <w:name w:val="Heading 6 Char"/>
    <w:basedOn w:val="DefaultParagraphFont"/>
    <w:link w:val="Heading6"/>
    <w:uiPriority w:val="9"/>
    <w:rsid w:val="00835B22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6"/>
      <w:lang w:bidi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4A1B82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CF1C17"/>
    <w:pPr>
      <w:tabs>
        <w:tab w:val="right" w:leader="dot" w:pos="6907"/>
      </w:tabs>
      <w:spacing w:before="0" w:line="240" w:lineRule="auto"/>
      <w:ind w:firstLine="0"/>
    </w:pPr>
    <w:rPr>
      <w:rFonts w:asciiTheme="majorHAnsi" w:eastAsiaTheme="majorEastAsia" w:hAnsiTheme="majorHAnsi" w:cs="IRMitra"/>
      <w:b/>
      <w:bCs/>
      <w:sz w:val="22"/>
      <w:szCs w:val="20"/>
    </w:rPr>
  </w:style>
  <w:style w:type="paragraph" w:styleId="TOC2">
    <w:name w:val="toc 2"/>
    <w:basedOn w:val="TOC1"/>
    <w:next w:val="Normal"/>
    <w:autoRedefine/>
    <w:uiPriority w:val="39"/>
    <w:unhideWhenUsed/>
    <w:qFormat/>
    <w:rsid w:val="00350FBB"/>
    <w:pPr>
      <w:ind w:left="170"/>
      <w:jc w:val="left"/>
    </w:pPr>
    <w:rPr>
      <w:noProof/>
    </w:rPr>
  </w:style>
  <w:style w:type="paragraph" w:styleId="TOC3">
    <w:name w:val="toc 3"/>
    <w:basedOn w:val="TOC1"/>
    <w:next w:val="TOC1"/>
    <w:autoRedefine/>
    <w:uiPriority w:val="39"/>
    <w:unhideWhenUsed/>
    <w:qFormat/>
    <w:rsid w:val="00CF1C17"/>
    <w:pPr>
      <w:tabs>
        <w:tab w:val="right" w:leader="dot" w:pos="3392"/>
      </w:tabs>
      <w:ind w:left="170"/>
    </w:pPr>
    <w:rPr>
      <w:b w:val="0"/>
      <w:bCs w:val="0"/>
      <w:noProof/>
      <w:sz w:val="24"/>
      <w:szCs w:val="23"/>
    </w:rPr>
  </w:style>
  <w:style w:type="paragraph" w:styleId="TOC4">
    <w:name w:val="toc 4"/>
    <w:basedOn w:val="TOC1"/>
    <w:next w:val="Normal"/>
    <w:autoRedefine/>
    <w:uiPriority w:val="39"/>
    <w:unhideWhenUsed/>
    <w:rsid w:val="00D449C4"/>
    <w:pPr>
      <w:bidi w:val="0"/>
      <w:spacing w:line="192" w:lineRule="auto"/>
      <w:ind w:firstLine="170"/>
      <w:jc w:val="left"/>
    </w:pPr>
    <w:rPr>
      <w:rFonts w:asciiTheme="minorHAnsi" w:eastAsiaTheme="minorEastAsia" w:hAnsiTheme="minorHAnsi"/>
      <w:b w:val="0"/>
      <w:bCs w:val="0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4A1B82"/>
    <w:pPr>
      <w:bidi w:val="0"/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4A1B82"/>
    <w:pPr>
      <w:bidi w:val="0"/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4A1B82"/>
    <w:pPr>
      <w:bidi w:val="0"/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4A1B82"/>
    <w:pPr>
      <w:bidi w:val="0"/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4A1B82"/>
    <w:pPr>
      <w:bidi w:val="0"/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73111B"/>
    <w:rPr>
      <w:i/>
      <w:iCs/>
    </w:rPr>
  </w:style>
  <w:style w:type="paragraph" w:customStyle="1" w:styleId="a">
    <w:name w:val="مساله ها"/>
    <w:qFormat/>
    <w:rsid w:val="00CB091F"/>
    <w:pPr>
      <w:numPr>
        <w:numId w:val="31"/>
      </w:numPr>
      <w:spacing w:before="160" w:line="216" w:lineRule="auto"/>
      <w:jc w:val="both"/>
    </w:pPr>
    <w:rPr>
      <w:rFonts w:ascii="IRLotus" w:hAnsi="IRLotus" w:cs="IRLotus"/>
      <w:spacing w:val="-2"/>
      <w:sz w:val="30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56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47E139-4D97-4C6C-9D31-6491BB2C9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552</Pages>
  <Words>111665</Words>
  <Characters>636491</Characters>
  <Application>Microsoft Office Word</Application>
  <DocSecurity>0</DocSecurity>
  <Lines>5304</Lines>
  <Paragraphs>1493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عنوان</vt:lpstr>
      </vt:variant>
      <vt:variant>
        <vt:i4>1</vt:i4>
      </vt:variant>
    </vt:vector>
  </HeadingPairs>
  <TitlesOfParts>
    <vt:vector size="2" baseType="lpstr">
      <vt:lpstr>رساله توضيح المسائل</vt:lpstr>
      <vt:lpstr>رساله توضيح المسائل</vt:lpstr>
    </vt:vector>
  </TitlesOfParts>
  <Company/>
  <LinksUpToDate>false</LinksUpToDate>
  <CharactersWithSpaces>746663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رساله توضيح المسائل</dc:title>
  <dc:subject/>
  <dc:creator>5</dc:creator>
  <cp:keywords/>
  <cp:lastModifiedBy>Windows User</cp:lastModifiedBy>
  <cp:revision>5</cp:revision>
  <cp:lastPrinted>2018-01-11T14:03:00Z</cp:lastPrinted>
  <dcterms:created xsi:type="dcterms:W3CDTF">2018-07-29T15:08:00Z</dcterms:created>
  <dcterms:modified xsi:type="dcterms:W3CDTF">2018-07-29T15:23:00Z</dcterms:modified>
</cp:coreProperties>
</file>