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EA96" w14:textId="77777777" w:rsidR="0012219A" w:rsidRPr="00803A76" w:rsidRDefault="00701624">
      <w:r w:rsidRPr="00803A76">
        <w:t>Test 5: Z-test for the Equality of Two Proportions (Binomial Distribution))</w:t>
      </w:r>
    </w:p>
    <w:p w14:paraId="34C9EA97" w14:textId="771AFF2F" w:rsidR="0012219A" w:rsidRPr="00803A76" w:rsidRDefault="00701624" w:rsidP="00803A7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803A76">
        <w:rPr>
          <w:rStyle w:val="CommentTok"/>
          <w:shd w:val="clear" w:color="auto" w:fill="auto"/>
        </w:rPr>
        <w:t># Load Required Packages:</w:t>
      </w:r>
      <w:r w:rsidRPr="00803A76">
        <w:br/>
      </w:r>
      <w:r w:rsidRPr="00803A76">
        <w:rPr>
          <w:rStyle w:val="KeywordTok"/>
          <w:shd w:val="clear" w:color="auto" w:fill="auto"/>
        </w:rPr>
        <w:t>library</w:t>
      </w:r>
      <w:r w:rsidRPr="00803A76">
        <w:rPr>
          <w:rStyle w:val="NormalTok"/>
          <w:shd w:val="clear" w:color="auto" w:fill="auto"/>
        </w:rPr>
        <w:t>(</w:t>
      </w:r>
      <w:r w:rsidRPr="00803A76">
        <w:rPr>
          <w:rStyle w:val="DataTypeTok"/>
          <w:shd w:val="clear" w:color="auto" w:fill="auto"/>
        </w:rPr>
        <w:t>package =</w:t>
      </w:r>
      <w:r w:rsidRPr="00803A76">
        <w:rPr>
          <w:rStyle w:val="NormalTok"/>
          <w:shd w:val="clear" w:color="auto" w:fill="auto"/>
        </w:rPr>
        <w:t xml:space="preserve"> dplyr)</w:t>
      </w:r>
      <w:r w:rsidRPr="00803A76">
        <w:br/>
      </w:r>
      <w:r w:rsidRPr="00803A76">
        <w:rPr>
          <w:rStyle w:val="KeywordTok"/>
          <w:shd w:val="clear" w:color="auto" w:fill="auto"/>
        </w:rPr>
        <w:t>library</w:t>
      </w:r>
      <w:r w:rsidRPr="00803A76">
        <w:rPr>
          <w:rStyle w:val="NormalTok"/>
          <w:shd w:val="clear" w:color="auto" w:fill="auto"/>
        </w:rPr>
        <w:t>(</w:t>
      </w:r>
      <w:r w:rsidRPr="00803A76">
        <w:rPr>
          <w:rStyle w:val="DataTypeTok"/>
          <w:shd w:val="clear" w:color="auto" w:fill="auto"/>
        </w:rPr>
        <w:t>package =</w:t>
      </w:r>
      <w:r w:rsidRPr="00803A76">
        <w:rPr>
          <w:rStyle w:val="NormalTok"/>
          <w:shd w:val="clear" w:color="auto" w:fill="auto"/>
        </w:rPr>
        <w:t xml:space="preserve"> psych)</w:t>
      </w:r>
      <w:r w:rsidRPr="00803A76">
        <w:br/>
      </w:r>
      <w:r w:rsidRPr="00803A76">
        <w:br/>
      </w:r>
      <w:r w:rsidRPr="00803A76">
        <w:rPr>
          <w:rStyle w:val="CommentTok"/>
          <w:shd w:val="clear" w:color="auto" w:fill="auto"/>
        </w:rPr>
        <w:t># Load Required Data:</w:t>
      </w:r>
      <w:r w:rsidRPr="00803A76">
        <w:br/>
      </w:r>
      <w:r w:rsidRPr="00803A76">
        <w:rPr>
          <w:rStyle w:val="NormalTok"/>
          <w:shd w:val="clear" w:color="auto" w:fill="auto"/>
        </w:rPr>
        <w:t>data =</w:t>
      </w:r>
      <w:r w:rsidRPr="00803A76">
        <w:rPr>
          <w:rStyle w:val="StringTok"/>
          <w:shd w:val="clear" w:color="auto" w:fill="auto"/>
        </w:rPr>
        <w:t xml:space="preserve"> </w:t>
      </w:r>
      <w:r w:rsidRPr="00803A76">
        <w:rPr>
          <w:rStyle w:val="KeywordTok"/>
          <w:shd w:val="clear" w:color="auto" w:fill="auto"/>
        </w:rPr>
        <w:t>read.csv</w:t>
      </w:r>
      <w:r w:rsidRPr="00803A76">
        <w:rPr>
          <w:rStyle w:val="NormalTok"/>
          <w:shd w:val="clear" w:color="auto" w:fill="auto"/>
        </w:rPr>
        <w:t>(</w:t>
      </w:r>
      <w:r w:rsidRPr="00803A76">
        <w:rPr>
          <w:rStyle w:val="DataTypeTok"/>
          <w:shd w:val="clear" w:color="auto" w:fill="auto"/>
        </w:rPr>
        <w:t>file =</w:t>
      </w:r>
      <w:r w:rsidRPr="00803A76">
        <w:rPr>
          <w:rStyle w:val="NormalTok"/>
          <w:shd w:val="clear" w:color="auto" w:fill="auto"/>
        </w:rPr>
        <w:t xml:space="preserve"> </w:t>
      </w:r>
      <w:r w:rsidRPr="00803A76">
        <w:rPr>
          <w:rStyle w:val="StringTok"/>
          <w:shd w:val="clear" w:color="auto" w:fill="auto"/>
        </w:rPr>
        <w:t>"data/Data_Test_05.csv"</w:t>
      </w:r>
      <w:r w:rsidRPr="00803A76">
        <w:rPr>
          <w:rStyle w:val="NormalTok"/>
          <w:shd w:val="clear" w:color="auto" w:fill="auto"/>
        </w:rPr>
        <w:t xml:space="preserve">, </w:t>
      </w:r>
      <w:r w:rsidRPr="00803A76">
        <w:rPr>
          <w:rStyle w:val="DataTypeTok"/>
          <w:shd w:val="clear" w:color="auto" w:fill="auto"/>
        </w:rPr>
        <w:t>header =</w:t>
      </w:r>
      <w:r w:rsidRPr="00803A76">
        <w:rPr>
          <w:rStyle w:val="NormalTok"/>
          <w:shd w:val="clear" w:color="auto" w:fill="auto"/>
        </w:rPr>
        <w:t xml:space="preserve"> </w:t>
      </w:r>
      <w:r w:rsidRPr="00803A76">
        <w:rPr>
          <w:rStyle w:val="OtherTok"/>
          <w:shd w:val="clear" w:color="auto" w:fill="auto"/>
        </w:rPr>
        <w:t>TRUE</w:t>
      </w:r>
      <w:r w:rsidRPr="00803A76">
        <w:rPr>
          <w:rStyle w:val="NormalTok"/>
          <w:shd w:val="clear" w:color="auto" w:fill="auto"/>
        </w:rPr>
        <w:t xml:space="preserve">) </w:t>
      </w:r>
      <w:r w:rsidRPr="00803A76">
        <w:rPr>
          <w:rStyle w:val="OperatorTok"/>
          <w:shd w:val="clear" w:color="auto" w:fill="auto"/>
        </w:rPr>
        <w:t>%&gt;%</w:t>
      </w:r>
      <w:r w:rsidRPr="00803A76">
        <w:br/>
      </w:r>
      <w:r w:rsidRPr="00803A76">
        <w:rPr>
          <w:rStyle w:val="StringTok"/>
          <w:shd w:val="clear" w:color="auto" w:fill="auto"/>
        </w:rPr>
        <w:t xml:space="preserve">  </w:t>
      </w:r>
      <w:r w:rsidRPr="00803A76">
        <w:rPr>
          <w:rStyle w:val="KeywordTok"/>
          <w:shd w:val="clear" w:color="auto" w:fill="auto"/>
        </w:rPr>
        <w:t>mutate</w:t>
      </w:r>
      <w:r w:rsidRPr="00803A76">
        <w:rPr>
          <w:rStyle w:val="NormalTok"/>
          <w:shd w:val="clear" w:color="auto" w:fill="auto"/>
        </w:rPr>
        <w:t>(</w:t>
      </w:r>
      <w:r w:rsidRPr="00803A76">
        <w:rPr>
          <w:rStyle w:val="DataTypeTok"/>
          <w:shd w:val="clear" w:color="auto" w:fill="auto"/>
        </w:rPr>
        <w:t>Khorramabad_Occr =</w:t>
      </w:r>
      <w:r w:rsidRPr="00803A76">
        <w:rPr>
          <w:rStyle w:val="NormalTok"/>
          <w:shd w:val="clear" w:color="auto" w:fill="auto"/>
        </w:rPr>
        <w:t xml:space="preserve"> </w:t>
      </w:r>
      <w:r w:rsidRPr="00803A76">
        <w:rPr>
          <w:rStyle w:val="KeywordTok"/>
          <w:shd w:val="clear" w:color="auto" w:fill="auto"/>
        </w:rPr>
        <w:t>ifelse</w:t>
      </w:r>
      <w:r w:rsidRPr="00803A76">
        <w:rPr>
          <w:rStyle w:val="NormalTok"/>
          <w:shd w:val="clear" w:color="auto" w:fill="auto"/>
        </w:rPr>
        <w:t>(</w:t>
      </w:r>
      <w:r w:rsidRPr="00803A76">
        <w:rPr>
          <w:rStyle w:val="DataTypeTok"/>
          <w:shd w:val="clear" w:color="auto" w:fill="auto"/>
        </w:rPr>
        <w:t>test =</w:t>
      </w:r>
      <w:r w:rsidRPr="00803A76">
        <w:rPr>
          <w:rStyle w:val="NormalTok"/>
          <w:shd w:val="clear" w:color="auto" w:fill="auto"/>
        </w:rPr>
        <w:t xml:space="preserve"> Khorramabad </w:t>
      </w:r>
      <w:r w:rsidRPr="00803A76">
        <w:rPr>
          <w:rStyle w:val="OperatorTok"/>
          <w:shd w:val="clear" w:color="auto" w:fill="auto"/>
        </w:rPr>
        <w:t>&gt;=</w:t>
      </w:r>
      <w:r w:rsidRPr="00803A76">
        <w:rPr>
          <w:rStyle w:val="StringTok"/>
          <w:shd w:val="clear" w:color="auto" w:fill="auto"/>
        </w:rPr>
        <w:t xml:space="preserve"> </w:t>
      </w:r>
      <w:r w:rsidRPr="00803A76">
        <w:rPr>
          <w:rStyle w:val="FloatTok"/>
          <w:shd w:val="clear" w:color="auto" w:fill="auto"/>
        </w:rPr>
        <w:t>0.1</w:t>
      </w:r>
      <w:r w:rsidRPr="00803A76">
        <w:rPr>
          <w:rStyle w:val="NormalTok"/>
          <w:shd w:val="clear" w:color="auto" w:fill="auto"/>
        </w:rPr>
        <w:t xml:space="preserve">, </w:t>
      </w:r>
      <w:r w:rsidRPr="00803A76">
        <w:rPr>
          <w:rStyle w:val="DataTypeTok"/>
          <w:shd w:val="clear" w:color="auto" w:fill="auto"/>
        </w:rPr>
        <w:t>yes =</w:t>
      </w:r>
      <w:r w:rsidRPr="00803A76">
        <w:rPr>
          <w:rStyle w:val="NormalTok"/>
          <w:shd w:val="clear" w:color="auto" w:fill="auto"/>
        </w:rPr>
        <w:t xml:space="preserve"> </w:t>
      </w:r>
      <w:r w:rsidRPr="00803A76">
        <w:rPr>
          <w:rStyle w:val="DecValTok"/>
          <w:shd w:val="clear" w:color="auto" w:fill="auto"/>
        </w:rPr>
        <w:t>1</w:t>
      </w:r>
      <w:r w:rsidRPr="00803A76">
        <w:rPr>
          <w:rStyle w:val="NormalTok"/>
          <w:shd w:val="clear" w:color="auto" w:fill="auto"/>
        </w:rPr>
        <w:t xml:space="preserve">, </w:t>
      </w:r>
      <w:r w:rsidRPr="00803A76">
        <w:rPr>
          <w:rStyle w:val="DataTypeTok"/>
          <w:shd w:val="clear" w:color="auto" w:fill="auto"/>
        </w:rPr>
        <w:t>no =</w:t>
      </w:r>
      <w:r w:rsidRPr="00803A76">
        <w:rPr>
          <w:rStyle w:val="NormalTok"/>
          <w:shd w:val="clear" w:color="auto" w:fill="auto"/>
        </w:rPr>
        <w:t xml:space="preserve"> </w:t>
      </w:r>
      <w:r w:rsidRPr="00803A76">
        <w:rPr>
          <w:rStyle w:val="DecValTok"/>
          <w:shd w:val="clear" w:color="auto" w:fill="auto"/>
        </w:rPr>
        <w:t>0</w:t>
      </w:r>
      <w:r w:rsidRPr="00803A76">
        <w:rPr>
          <w:rStyle w:val="NormalTok"/>
          <w:shd w:val="clear" w:color="auto" w:fill="auto"/>
        </w:rPr>
        <w:t>),</w:t>
      </w:r>
      <w:r w:rsidRPr="00803A76">
        <w:br/>
      </w:r>
      <w:r w:rsidRPr="00803A76">
        <w:rPr>
          <w:rStyle w:val="NormalTok"/>
          <w:shd w:val="clear" w:color="auto" w:fill="auto"/>
        </w:rPr>
        <w:t xml:space="preserve">       </w:t>
      </w:r>
      <w:r w:rsidR="00803A76">
        <w:rPr>
          <w:rStyle w:val="NormalTok"/>
          <w:shd w:val="clear" w:color="auto" w:fill="auto"/>
        </w:rPr>
        <w:t xml:space="preserve">       </w:t>
      </w:r>
      <w:r w:rsidRPr="00803A76">
        <w:rPr>
          <w:rStyle w:val="NormalTok"/>
          <w:shd w:val="clear" w:color="auto" w:fill="auto"/>
        </w:rPr>
        <w:t xml:space="preserve">  </w:t>
      </w:r>
      <w:r w:rsidRPr="00803A76">
        <w:rPr>
          <w:rStyle w:val="DataTypeTok"/>
          <w:shd w:val="clear" w:color="auto" w:fill="auto"/>
        </w:rPr>
        <w:t>Mashhad_Occr =</w:t>
      </w:r>
      <w:r w:rsidRPr="00803A76">
        <w:rPr>
          <w:rStyle w:val="NormalTok"/>
          <w:shd w:val="clear" w:color="auto" w:fill="auto"/>
        </w:rPr>
        <w:t xml:space="preserve"> </w:t>
      </w:r>
      <w:r w:rsidRPr="00803A76">
        <w:rPr>
          <w:rStyle w:val="KeywordTok"/>
          <w:shd w:val="clear" w:color="auto" w:fill="auto"/>
        </w:rPr>
        <w:t>ifelse</w:t>
      </w:r>
      <w:r w:rsidRPr="00803A76">
        <w:rPr>
          <w:rStyle w:val="NormalTok"/>
          <w:shd w:val="clear" w:color="auto" w:fill="auto"/>
        </w:rPr>
        <w:t>(</w:t>
      </w:r>
      <w:r w:rsidRPr="00803A76">
        <w:rPr>
          <w:rStyle w:val="DataTypeTok"/>
          <w:shd w:val="clear" w:color="auto" w:fill="auto"/>
        </w:rPr>
        <w:t>test =</w:t>
      </w:r>
      <w:r w:rsidRPr="00803A76">
        <w:rPr>
          <w:rStyle w:val="NormalTok"/>
          <w:shd w:val="clear" w:color="auto" w:fill="auto"/>
        </w:rPr>
        <w:t xml:space="preserve"> Mashhad </w:t>
      </w:r>
      <w:r w:rsidRPr="00803A76">
        <w:rPr>
          <w:rStyle w:val="OperatorTok"/>
          <w:shd w:val="clear" w:color="auto" w:fill="auto"/>
        </w:rPr>
        <w:t>&gt;=</w:t>
      </w:r>
      <w:r w:rsidRPr="00803A76">
        <w:rPr>
          <w:rStyle w:val="StringTok"/>
          <w:shd w:val="clear" w:color="auto" w:fill="auto"/>
        </w:rPr>
        <w:t xml:space="preserve"> </w:t>
      </w:r>
      <w:r w:rsidRPr="00803A76">
        <w:rPr>
          <w:rStyle w:val="FloatTok"/>
          <w:shd w:val="clear" w:color="auto" w:fill="auto"/>
        </w:rPr>
        <w:t>0.1</w:t>
      </w:r>
      <w:r w:rsidRPr="00803A76">
        <w:rPr>
          <w:rStyle w:val="NormalTok"/>
          <w:shd w:val="clear" w:color="auto" w:fill="auto"/>
        </w:rPr>
        <w:t xml:space="preserve">, </w:t>
      </w:r>
      <w:r w:rsidRPr="00803A76">
        <w:rPr>
          <w:rStyle w:val="DataTypeTok"/>
          <w:shd w:val="clear" w:color="auto" w:fill="auto"/>
        </w:rPr>
        <w:t>yes =</w:t>
      </w:r>
      <w:r w:rsidRPr="00803A76">
        <w:rPr>
          <w:rStyle w:val="NormalTok"/>
          <w:shd w:val="clear" w:color="auto" w:fill="auto"/>
        </w:rPr>
        <w:t xml:space="preserve"> </w:t>
      </w:r>
      <w:r w:rsidRPr="00803A76">
        <w:rPr>
          <w:rStyle w:val="DecValTok"/>
          <w:shd w:val="clear" w:color="auto" w:fill="auto"/>
        </w:rPr>
        <w:t>1</w:t>
      </w:r>
      <w:r w:rsidRPr="00803A76">
        <w:rPr>
          <w:rStyle w:val="NormalTok"/>
          <w:shd w:val="clear" w:color="auto" w:fill="auto"/>
        </w:rPr>
        <w:t xml:space="preserve">, </w:t>
      </w:r>
      <w:r w:rsidRPr="00803A76">
        <w:rPr>
          <w:rStyle w:val="DataTypeTok"/>
          <w:shd w:val="clear" w:color="auto" w:fill="auto"/>
        </w:rPr>
        <w:t>no =</w:t>
      </w:r>
      <w:r w:rsidRPr="00803A76">
        <w:rPr>
          <w:rStyle w:val="NormalTok"/>
          <w:shd w:val="clear" w:color="auto" w:fill="auto"/>
        </w:rPr>
        <w:t xml:space="preserve"> </w:t>
      </w:r>
      <w:r w:rsidRPr="00803A76">
        <w:rPr>
          <w:rStyle w:val="DecValTok"/>
          <w:shd w:val="clear" w:color="auto" w:fill="auto"/>
        </w:rPr>
        <w:t>0</w:t>
      </w:r>
      <w:r w:rsidRPr="00803A76">
        <w:rPr>
          <w:rStyle w:val="NormalTok"/>
          <w:shd w:val="clear" w:color="auto" w:fill="auto"/>
        </w:rPr>
        <w:t>))</w:t>
      </w:r>
      <w:r w:rsidRPr="00803A76">
        <w:br/>
      </w:r>
      <w:r w:rsidRPr="00803A76">
        <w:br/>
      </w:r>
      <w:r w:rsidRPr="00803A76">
        <w:rPr>
          <w:rStyle w:val="CommentTok"/>
          <w:shd w:val="clear" w:color="auto" w:fill="auto"/>
        </w:rPr>
        <w:t># Prepare Data:</w:t>
      </w:r>
      <w:r w:rsidRPr="00803A76">
        <w:br/>
      </w:r>
      <w:r w:rsidRPr="00803A76">
        <w:rPr>
          <w:rStyle w:val="NormalTok"/>
          <w:shd w:val="clear" w:color="auto" w:fill="auto"/>
        </w:rPr>
        <w:t>data_</w:t>
      </w:r>
      <w:r w:rsidRPr="00803A76">
        <w:rPr>
          <w:rStyle w:val="NormalTok"/>
          <w:shd w:val="clear" w:color="auto" w:fill="auto"/>
        </w:rPr>
        <w:t>2018</w:t>
      </w:r>
      <w:r w:rsidRPr="00803A76">
        <w:rPr>
          <w:rStyle w:val="NormalTok"/>
          <w:shd w:val="clear" w:color="auto" w:fill="auto"/>
        </w:rPr>
        <w:t xml:space="preserve"> =</w:t>
      </w:r>
      <w:r w:rsidRPr="00803A76">
        <w:rPr>
          <w:rStyle w:val="StringTok"/>
          <w:shd w:val="clear" w:color="auto" w:fill="auto"/>
        </w:rPr>
        <w:t xml:space="preserve"> </w:t>
      </w:r>
      <w:r w:rsidRPr="00803A76">
        <w:rPr>
          <w:rStyle w:val="NormalTok"/>
          <w:shd w:val="clear" w:color="auto" w:fill="auto"/>
        </w:rPr>
        <w:t xml:space="preserve">data </w:t>
      </w:r>
      <w:r w:rsidRPr="00803A76">
        <w:rPr>
          <w:rStyle w:val="OperatorTok"/>
          <w:shd w:val="clear" w:color="auto" w:fill="auto"/>
        </w:rPr>
        <w:t>%&gt;%</w:t>
      </w:r>
      <w:r w:rsidRPr="00803A76">
        <w:rPr>
          <w:rStyle w:val="StringTok"/>
          <w:shd w:val="clear" w:color="auto" w:fill="auto"/>
        </w:rPr>
        <w:t xml:space="preserve"> </w:t>
      </w:r>
      <w:r w:rsidRPr="00803A76">
        <w:rPr>
          <w:rStyle w:val="KeywordTok"/>
          <w:shd w:val="clear" w:color="auto" w:fill="auto"/>
        </w:rPr>
        <w:t>filter</w:t>
      </w:r>
      <w:r w:rsidRPr="00803A76">
        <w:rPr>
          <w:rStyle w:val="NormalTok"/>
          <w:shd w:val="clear" w:color="auto" w:fill="auto"/>
        </w:rPr>
        <w:t xml:space="preserve">(Year </w:t>
      </w:r>
      <w:r w:rsidRPr="00803A76">
        <w:rPr>
          <w:rStyle w:val="OperatorTok"/>
          <w:shd w:val="clear" w:color="auto" w:fill="auto"/>
        </w:rPr>
        <w:t>&gt;=</w:t>
      </w:r>
      <w:r w:rsidRPr="00803A76">
        <w:rPr>
          <w:rStyle w:val="StringTok"/>
          <w:shd w:val="clear" w:color="auto" w:fill="auto"/>
        </w:rPr>
        <w:t xml:space="preserve"> </w:t>
      </w:r>
      <w:r w:rsidRPr="00803A76">
        <w:rPr>
          <w:rStyle w:val="DecValTok"/>
          <w:shd w:val="clear" w:color="auto" w:fill="auto"/>
        </w:rPr>
        <w:t>2018</w:t>
      </w:r>
      <w:r w:rsidRPr="00803A76">
        <w:rPr>
          <w:rStyle w:val="NormalTok"/>
          <w:shd w:val="clear" w:color="auto" w:fill="auto"/>
        </w:rPr>
        <w:t>)</w:t>
      </w:r>
      <w:r w:rsidRPr="00803A76">
        <w:br/>
      </w:r>
      <w:r w:rsidRPr="00803A76">
        <w:br/>
      </w:r>
      <w:r w:rsidRPr="00803A76">
        <w:rPr>
          <w:rStyle w:val="CommentTok"/>
          <w:shd w:val="clear" w:color="auto" w:fill="auto"/>
        </w:rPr>
        <w:t># Show Data:</w:t>
      </w:r>
      <w:r w:rsidRPr="00803A76">
        <w:br/>
      </w:r>
      <w:r w:rsidRPr="00803A76">
        <w:rPr>
          <w:rStyle w:val="KeywordTok"/>
          <w:shd w:val="clear" w:color="auto" w:fill="auto"/>
        </w:rPr>
        <w:t>headTail</w:t>
      </w:r>
      <w:r w:rsidRPr="00803A76">
        <w:rPr>
          <w:rStyle w:val="NormalTok"/>
          <w:shd w:val="clear" w:color="auto" w:fill="auto"/>
        </w:rPr>
        <w:t>(</w:t>
      </w:r>
      <w:r w:rsidRPr="00803A76">
        <w:rPr>
          <w:rStyle w:val="DataTypeTok"/>
          <w:shd w:val="clear" w:color="auto" w:fill="auto"/>
        </w:rPr>
        <w:t>x =</w:t>
      </w:r>
      <w:r w:rsidRPr="00803A76">
        <w:rPr>
          <w:rStyle w:val="NormalTok"/>
          <w:shd w:val="clear" w:color="auto" w:fill="auto"/>
        </w:rPr>
        <w:t xml:space="preserve"> data_</w:t>
      </w:r>
      <w:r w:rsidRPr="00803A76">
        <w:rPr>
          <w:rStyle w:val="NormalTok"/>
          <w:shd w:val="clear" w:color="auto" w:fill="auto"/>
        </w:rPr>
        <w:t>2018</w:t>
      </w:r>
      <w:r w:rsidRPr="00803A76">
        <w:rPr>
          <w:rStyle w:val="NormalTok"/>
          <w:shd w:val="clear" w:color="auto" w:fill="auto"/>
        </w:rPr>
        <w:t xml:space="preserve">, </w:t>
      </w:r>
      <w:r w:rsidRPr="00803A76">
        <w:rPr>
          <w:rStyle w:val="DataTypeTok"/>
          <w:shd w:val="clear" w:color="auto" w:fill="auto"/>
        </w:rPr>
        <w:t>top =</w:t>
      </w:r>
      <w:r w:rsidRPr="00803A76">
        <w:rPr>
          <w:rStyle w:val="NormalTok"/>
          <w:shd w:val="clear" w:color="auto" w:fill="auto"/>
        </w:rPr>
        <w:t xml:space="preserve"> </w:t>
      </w:r>
      <w:r w:rsidRPr="00803A76">
        <w:rPr>
          <w:rStyle w:val="DecValTok"/>
          <w:shd w:val="clear" w:color="auto" w:fill="auto"/>
        </w:rPr>
        <w:t>2</w:t>
      </w:r>
      <w:r w:rsidRPr="00803A76">
        <w:rPr>
          <w:rStyle w:val="NormalTok"/>
          <w:shd w:val="clear" w:color="auto" w:fill="auto"/>
        </w:rPr>
        <w:t xml:space="preserve">, </w:t>
      </w:r>
      <w:r w:rsidRPr="00803A76">
        <w:rPr>
          <w:rStyle w:val="DataTypeTok"/>
          <w:shd w:val="clear" w:color="auto" w:fill="auto"/>
        </w:rPr>
        <w:t>bottom =</w:t>
      </w:r>
      <w:r w:rsidRPr="00803A76">
        <w:rPr>
          <w:rStyle w:val="NormalTok"/>
          <w:shd w:val="clear" w:color="auto" w:fill="auto"/>
        </w:rPr>
        <w:t xml:space="preserve"> </w:t>
      </w:r>
      <w:r w:rsidRPr="00803A76">
        <w:rPr>
          <w:rStyle w:val="DecValTok"/>
          <w:shd w:val="clear" w:color="auto" w:fill="auto"/>
        </w:rPr>
        <w:t>2</w:t>
      </w:r>
      <w:r w:rsidRPr="00803A76">
        <w:rPr>
          <w:rStyle w:val="NormalTok"/>
          <w:shd w:val="clear" w:color="auto" w:fill="auto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"/>
        <w:gridCol w:w="460"/>
        <w:gridCol w:w="541"/>
        <w:gridCol w:w="654"/>
        <w:gridCol w:w="459"/>
        <w:gridCol w:w="1093"/>
        <w:gridCol w:w="814"/>
        <w:gridCol w:w="1468"/>
        <w:gridCol w:w="1189"/>
      </w:tblGrid>
      <w:tr w:rsidR="00803A76" w:rsidRPr="00803A76" w14:paraId="19CA3295" w14:textId="77777777" w:rsidTr="00803A76">
        <w:tc>
          <w:tcPr>
            <w:tcW w:w="0" w:type="auto"/>
          </w:tcPr>
          <w:p w14:paraId="1C6F3F99" w14:textId="7777777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##</w:t>
            </w:r>
          </w:p>
        </w:tc>
        <w:tc>
          <w:tcPr>
            <w:tcW w:w="0" w:type="auto"/>
          </w:tcPr>
          <w:p w14:paraId="72E79B22" w14:textId="2D1939E0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</w:p>
        </w:tc>
        <w:tc>
          <w:tcPr>
            <w:tcW w:w="0" w:type="auto"/>
          </w:tcPr>
          <w:p w14:paraId="3A375D4A" w14:textId="7A846210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Year</w:t>
            </w:r>
          </w:p>
        </w:tc>
        <w:tc>
          <w:tcPr>
            <w:tcW w:w="0" w:type="auto"/>
          </w:tcPr>
          <w:p w14:paraId="7902B61F" w14:textId="43B2F2E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Month</w:t>
            </w:r>
          </w:p>
        </w:tc>
        <w:tc>
          <w:tcPr>
            <w:tcW w:w="0" w:type="auto"/>
          </w:tcPr>
          <w:p w14:paraId="7811C615" w14:textId="431D61C2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Day</w:t>
            </w:r>
          </w:p>
        </w:tc>
        <w:tc>
          <w:tcPr>
            <w:tcW w:w="0" w:type="auto"/>
          </w:tcPr>
          <w:p w14:paraId="5CE91986" w14:textId="593C2126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Khorramabad</w:t>
            </w:r>
          </w:p>
        </w:tc>
        <w:tc>
          <w:tcPr>
            <w:tcW w:w="0" w:type="auto"/>
          </w:tcPr>
          <w:p w14:paraId="75851A4B" w14:textId="72D08831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Mashhad</w:t>
            </w:r>
          </w:p>
        </w:tc>
        <w:tc>
          <w:tcPr>
            <w:tcW w:w="0" w:type="auto"/>
          </w:tcPr>
          <w:p w14:paraId="0E4EAFAD" w14:textId="4505B464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proofErr w:type="spellStart"/>
            <w:r w:rsidRPr="00803A76">
              <w:rPr>
                <w:sz w:val="16"/>
                <w:szCs w:val="18"/>
              </w:rPr>
              <w:t>Khorramabad_Occr</w:t>
            </w:r>
            <w:proofErr w:type="spellEnd"/>
          </w:p>
        </w:tc>
        <w:tc>
          <w:tcPr>
            <w:tcW w:w="0" w:type="auto"/>
          </w:tcPr>
          <w:p w14:paraId="7BB64035" w14:textId="06E62C16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proofErr w:type="spellStart"/>
            <w:r w:rsidRPr="00803A76">
              <w:rPr>
                <w:sz w:val="16"/>
                <w:szCs w:val="18"/>
              </w:rPr>
              <w:t>Mashhad_Occr</w:t>
            </w:r>
            <w:proofErr w:type="spellEnd"/>
          </w:p>
        </w:tc>
      </w:tr>
      <w:tr w:rsidR="00803A76" w:rsidRPr="00803A76" w14:paraId="74765689" w14:textId="77777777" w:rsidTr="00803A76">
        <w:tc>
          <w:tcPr>
            <w:tcW w:w="0" w:type="auto"/>
          </w:tcPr>
          <w:p w14:paraId="7D034562" w14:textId="7777777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##</w:t>
            </w:r>
          </w:p>
        </w:tc>
        <w:tc>
          <w:tcPr>
            <w:tcW w:w="0" w:type="auto"/>
          </w:tcPr>
          <w:p w14:paraId="0189B6D8" w14:textId="7777777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1</w:t>
            </w:r>
          </w:p>
        </w:tc>
        <w:tc>
          <w:tcPr>
            <w:tcW w:w="0" w:type="auto"/>
          </w:tcPr>
          <w:p w14:paraId="1B3821DC" w14:textId="7777777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2018</w:t>
            </w:r>
          </w:p>
        </w:tc>
        <w:tc>
          <w:tcPr>
            <w:tcW w:w="0" w:type="auto"/>
          </w:tcPr>
          <w:p w14:paraId="5377C0E6" w14:textId="7777777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1</w:t>
            </w:r>
          </w:p>
        </w:tc>
        <w:tc>
          <w:tcPr>
            <w:tcW w:w="0" w:type="auto"/>
          </w:tcPr>
          <w:p w14:paraId="343023F1" w14:textId="7777777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1</w:t>
            </w:r>
          </w:p>
        </w:tc>
        <w:tc>
          <w:tcPr>
            <w:tcW w:w="0" w:type="auto"/>
          </w:tcPr>
          <w:p w14:paraId="35DF9165" w14:textId="7777777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0</w:t>
            </w:r>
          </w:p>
        </w:tc>
        <w:tc>
          <w:tcPr>
            <w:tcW w:w="0" w:type="auto"/>
          </w:tcPr>
          <w:p w14:paraId="5CD9960C" w14:textId="7777777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0</w:t>
            </w:r>
          </w:p>
        </w:tc>
        <w:tc>
          <w:tcPr>
            <w:tcW w:w="0" w:type="auto"/>
          </w:tcPr>
          <w:p w14:paraId="225E39B4" w14:textId="7777777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0</w:t>
            </w:r>
          </w:p>
        </w:tc>
        <w:tc>
          <w:tcPr>
            <w:tcW w:w="0" w:type="auto"/>
          </w:tcPr>
          <w:p w14:paraId="13D88516" w14:textId="7777777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0</w:t>
            </w:r>
          </w:p>
        </w:tc>
      </w:tr>
      <w:tr w:rsidR="00803A76" w:rsidRPr="00803A76" w14:paraId="497DB017" w14:textId="77777777" w:rsidTr="00803A76">
        <w:tc>
          <w:tcPr>
            <w:tcW w:w="0" w:type="auto"/>
          </w:tcPr>
          <w:p w14:paraId="7AE2B2C9" w14:textId="7777777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##</w:t>
            </w:r>
          </w:p>
        </w:tc>
        <w:tc>
          <w:tcPr>
            <w:tcW w:w="0" w:type="auto"/>
          </w:tcPr>
          <w:p w14:paraId="65F1D44F" w14:textId="7777777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2</w:t>
            </w:r>
          </w:p>
        </w:tc>
        <w:tc>
          <w:tcPr>
            <w:tcW w:w="0" w:type="auto"/>
          </w:tcPr>
          <w:p w14:paraId="096ACE51" w14:textId="7777777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2018</w:t>
            </w:r>
          </w:p>
        </w:tc>
        <w:tc>
          <w:tcPr>
            <w:tcW w:w="0" w:type="auto"/>
          </w:tcPr>
          <w:p w14:paraId="6179B751" w14:textId="7777777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1</w:t>
            </w:r>
          </w:p>
        </w:tc>
        <w:tc>
          <w:tcPr>
            <w:tcW w:w="0" w:type="auto"/>
          </w:tcPr>
          <w:p w14:paraId="157A799E" w14:textId="7777777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2</w:t>
            </w:r>
          </w:p>
        </w:tc>
        <w:tc>
          <w:tcPr>
            <w:tcW w:w="0" w:type="auto"/>
          </w:tcPr>
          <w:p w14:paraId="1698580D" w14:textId="7777777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bookmarkStart w:id="0" w:name="_GoBack"/>
            <w:bookmarkEnd w:id="0"/>
            <w:r w:rsidRPr="00803A76">
              <w:rPr>
                <w:sz w:val="16"/>
                <w:szCs w:val="18"/>
              </w:rPr>
              <w:t>4.9</w:t>
            </w:r>
          </w:p>
        </w:tc>
        <w:tc>
          <w:tcPr>
            <w:tcW w:w="0" w:type="auto"/>
          </w:tcPr>
          <w:p w14:paraId="6D76A04B" w14:textId="7777777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0</w:t>
            </w:r>
          </w:p>
        </w:tc>
        <w:tc>
          <w:tcPr>
            <w:tcW w:w="0" w:type="auto"/>
          </w:tcPr>
          <w:p w14:paraId="7AF05893" w14:textId="7777777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1</w:t>
            </w:r>
          </w:p>
        </w:tc>
        <w:tc>
          <w:tcPr>
            <w:tcW w:w="0" w:type="auto"/>
          </w:tcPr>
          <w:p w14:paraId="7182FF01" w14:textId="7777777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0</w:t>
            </w:r>
          </w:p>
        </w:tc>
      </w:tr>
      <w:tr w:rsidR="00803A76" w:rsidRPr="00803A76" w14:paraId="66708A9E" w14:textId="77777777" w:rsidTr="00803A76">
        <w:tc>
          <w:tcPr>
            <w:tcW w:w="0" w:type="auto"/>
          </w:tcPr>
          <w:p w14:paraId="75D93D64" w14:textId="4B061C52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##</w:t>
            </w:r>
          </w:p>
        </w:tc>
        <w:tc>
          <w:tcPr>
            <w:tcW w:w="0" w:type="auto"/>
          </w:tcPr>
          <w:p w14:paraId="2A1519C5" w14:textId="4E32A1FA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…</w:t>
            </w:r>
          </w:p>
        </w:tc>
        <w:tc>
          <w:tcPr>
            <w:tcW w:w="0" w:type="auto"/>
          </w:tcPr>
          <w:p w14:paraId="068A5889" w14:textId="3642142C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…</w:t>
            </w:r>
          </w:p>
        </w:tc>
        <w:tc>
          <w:tcPr>
            <w:tcW w:w="0" w:type="auto"/>
          </w:tcPr>
          <w:p w14:paraId="04733B91" w14:textId="200CA21F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…</w:t>
            </w:r>
          </w:p>
        </w:tc>
        <w:tc>
          <w:tcPr>
            <w:tcW w:w="0" w:type="auto"/>
          </w:tcPr>
          <w:p w14:paraId="53C0DB34" w14:textId="1FB4335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…</w:t>
            </w:r>
          </w:p>
        </w:tc>
        <w:tc>
          <w:tcPr>
            <w:tcW w:w="0" w:type="auto"/>
          </w:tcPr>
          <w:p w14:paraId="28A63634" w14:textId="5F224D4C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…</w:t>
            </w:r>
          </w:p>
        </w:tc>
        <w:tc>
          <w:tcPr>
            <w:tcW w:w="0" w:type="auto"/>
          </w:tcPr>
          <w:p w14:paraId="0B7A3A57" w14:textId="41FC3B65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…</w:t>
            </w:r>
          </w:p>
        </w:tc>
        <w:tc>
          <w:tcPr>
            <w:tcW w:w="0" w:type="auto"/>
          </w:tcPr>
          <w:p w14:paraId="6B1CE016" w14:textId="047F62EB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…</w:t>
            </w:r>
          </w:p>
        </w:tc>
        <w:tc>
          <w:tcPr>
            <w:tcW w:w="0" w:type="auto"/>
          </w:tcPr>
          <w:p w14:paraId="4DCDACF1" w14:textId="260280F4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…</w:t>
            </w:r>
          </w:p>
        </w:tc>
      </w:tr>
      <w:tr w:rsidR="00803A76" w:rsidRPr="00803A76" w14:paraId="5E44557A" w14:textId="77777777" w:rsidTr="00803A76">
        <w:tc>
          <w:tcPr>
            <w:tcW w:w="0" w:type="auto"/>
          </w:tcPr>
          <w:p w14:paraId="0682ACEA" w14:textId="4479419E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##</w:t>
            </w:r>
          </w:p>
        </w:tc>
        <w:tc>
          <w:tcPr>
            <w:tcW w:w="0" w:type="auto"/>
          </w:tcPr>
          <w:p w14:paraId="5E30347E" w14:textId="2F5ED71B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364</w:t>
            </w:r>
          </w:p>
        </w:tc>
        <w:tc>
          <w:tcPr>
            <w:tcW w:w="0" w:type="auto"/>
          </w:tcPr>
          <w:p w14:paraId="7A5ABB68" w14:textId="79A7D2EA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2018</w:t>
            </w:r>
          </w:p>
        </w:tc>
        <w:tc>
          <w:tcPr>
            <w:tcW w:w="0" w:type="auto"/>
          </w:tcPr>
          <w:p w14:paraId="05D48BBB" w14:textId="47952AE3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12</w:t>
            </w:r>
          </w:p>
        </w:tc>
        <w:tc>
          <w:tcPr>
            <w:tcW w:w="0" w:type="auto"/>
          </w:tcPr>
          <w:p w14:paraId="46013DA7" w14:textId="589E994A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30</w:t>
            </w:r>
          </w:p>
        </w:tc>
        <w:tc>
          <w:tcPr>
            <w:tcW w:w="0" w:type="auto"/>
          </w:tcPr>
          <w:p w14:paraId="38A71CC4" w14:textId="3AE31049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0</w:t>
            </w:r>
          </w:p>
        </w:tc>
        <w:tc>
          <w:tcPr>
            <w:tcW w:w="0" w:type="auto"/>
          </w:tcPr>
          <w:p w14:paraId="7E0750A8" w14:textId="615D65DE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0.3</w:t>
            </w:r>
          </w:p>
        </w:tc>
        <w:tc>
          <w:tcPr>
            <w:tcW w:w="0" w:type="auto"/>
          </w:tcPr>
          <w:p w14:paraId="79AE4BD7" w14:textId="5719CD8A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0</w:t>
            </w:r>
          </w:p>
        </w:tc>
        <w:tc>
          <w:tcPr>
            <w:tcW w:w="0" w:type="auto"/>
          </w:tcPr>
          <w:p w14:paraId="2EA07F67" w14:textId="5363FDDC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</w:t>
            </w:r>
          </w:p>
        </w:tc>
      </w:tr>
      <w:tr w:rsidR="00803A76" w:rsidRPr="00803A76" w14:paraId="27D1131F" w14:textId="77777777" w:rsidTr="00803A76">
        <w:tc>
          <w:tcPr>
            <w:tcW w:w="0" w:type="auto"/>
          </w:tcPr>
          <w:p w14:paraId="7E9018F6" w14:textId="7AD71D57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 w:rsidRPr="00803A76">
              <w:rPr>
                <w:sz w:val="16"/>
                <w:szCs w:val="18"/>
              </w:rPr>
              <w:t>##</w:t>
            </w:r>
          </w:p>
        </w:tc>
        <w:tc>
          <w:tcPr>
            <w:tcW w:w="0" w:type="auto"/>
          </w:tcPr>
          <w:p w14:paraId="791A87EE" w14:textId="4333AFE3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365</w:t>
            </w:r>
          </w:p>
        </w:tc>
        <w:tc>
          <w:tcPr>
            <w:tcW w:w="0" w:type="auto"/>
          </w:tcPr>
          <w:p w14:paraId="09DDAB54" w14:textId="1A3BB442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2018</w:t>
            </w:r>
          </w:p>
        </w:tc>
        <w:tc>
          <w:tcPr>
            <w:tcW w:w="0" w:type="auto"/>
          </w:tcPr>
          <w:p w14:paraId="18025E5B" w14:textId="1ADF9A40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12</w:t>
            </w:r>
          </w:p>
        </w:tc>
        <w:tc>
          <w:tcPr>
            <w:tcW w:w="0" w:type="auto"/>
          </w:tcPr>
          <w:p w14:paraId="2DEA7C50" w14:textId="53ADD39A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31</w:t>
            </w:r>
          </w:p>
        </w:tc>
        <w:tc>
          <w:tcPr>
            <w:tcW w:w="0" w:type="auto"/>
          </w:tcPr>
          <w:p w14:paraId="17AFC5D5" w14:textId="3869574A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0</w:t>
            </w:r>
          </w:p>
        </w:tc>
        <w:tc>
          <w:tcPr>
            <w:tcW w:w="0" w:type="auto"/>
          </w:tcPr>
          <w:p w14:paraId="4D453BC5" w14:textId="757177A8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0</w:t>
            </w:r>
          </w:p>
        </w:tc>
        <w:tc>
          <w:tcPr>
            <w:tcW w:w="0" w:type="auto"/>
          </w:tcPr>
          <w:p w14:paraId="7412C1AA" w14:textId="13EF0373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0</w:t>
            </w:r>
          </w:p>
        </w:tc>
        <w:tc>
          <w:tcPr>
            <w:tcW w:w="0" w:type="auto"/>
          </w:tcPr>
          <w:p w14:paraId="0E9C9371" w14:textId="3E0ECBC5" w:rsidR="00803A76" w:rsidRPr="00803A76" w:rsidRDefault="00803A76" w:rsidP="00803A76">
            <w:pPr>
              <w:pStyle w:val="SourceCode"/>
              <w:shd w:val="clear" w:color="auto" w:fill="auto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0</w:t>
            </w:r>
          </w:p>
        </w:tc>
      </w:tr>
    </w:tbl>
    <w:p w14:paraId="34C9EA99" w14:textId="77777777" w:rsidR="0012219A" w:rsidRPr="00803A76" w:rsidRDefault="00701624" w:rsidP="00803A7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803A76">
        <w:rPr>
          <w:rStyle w:val="CommentTok"/>
          <w:shd w:val="clear" w:color="auto" w:fill="auto"/>
        </w:rPr>
        <w:t># Assumption Checking:</w:t>
      </w:r>
      <w:r w:rsidRPr="00803A76">
        <w:br/>
      </w:r>
      <w:r w:rsidRPr="00803A76">
        <w:rPr>
          <w:rStyle w:val="CommentTok"/>
          <w:shd w:val="clear" w:color="auto" w:fill="auto"/>
        </w:rPr>
        <w:t># 1. The test is approximate and ass</w:t>
      </w:r>
      <w:r w:rsidRPr="00803A76">
        <w:rPr>
          <w:rStyle w:val="CommentTok"/>
          <w:shd w:val="clear" w:color="auto" w:fill="auto"/>
        </w:rPr>
        <w:t>umes that the number of observations in the sample is</w:t>
      </w:r>
      <w:r w:rsidRPr="00803A76">
        <w:br/>
      </w:r>
      <w:r w:rsidRPr="00803A76">
        <w:rPr>
          <w:rStyle w:val="CommentTok"/>
          <w:shd w:val="clear" w:color="auto" w:fill="auto"/>
        </w:rPr>
        <w:t>#    sufficiently large (i.e. n&gt;=30) to justify the normal approximation to the binomial.</w:t>
      </w:r>
      <w:r w:rsidRPr="00803A76">
        <w:br/>
      </w:r>
      <w:r w:rsidRPr="00803A76">
        <w:rPr>
          <w:rStyle w:val="KeywordTok"/>
          <w:shd w:val="clear" w:color="auto" w:fill="auto"/>
        </w:rPr>
        <w:t>nrow</w:t>
      </w:r>
      <w:r w:rsidRPr="00803A76">
        <w:rPr>
          <w:rStyle w:val="NormalTok"/>
          <w:shd w:val="clear" w:color="auto" w:fill="auto"/>
        </w:rPr>
        <w:t>(</w:t>
      </w:r>
      <w:r w:rsidRPr="00803A76">
        <w:rPr>
          <w:rStyle w:val="DataTypeTok"/>
          <w:shd w:val="clear" w:color="auto" w:fill="auto"/>
        </w:rPr>
        <w:t>x =</w:t>
      </w:r>
      <w:r w:rsidRPr="00803A76">
        <w:rPr>
          <w:rStyle w:val="NormalTok"/>
          <w:shd w:val="clear" w:color="auto" w:fill="auto"/>
        </w:rPr>
        <w:t xml:space="preserve"> data_</w:t>
      </w:r>
      <w:r w:rsidRPr="00803A76">
        <w:rPr>
          <w:rStyle w:val="NormalTok"/>
          <w:shd w:val="clear" w:color="auto" w:fill="auto"/>
        </w:rPr>
        <w:t>2018</w:t>
      </w:r>
      <w:r w:rsidRPr="00803A76">
        <w:rPr>
          <w:rStyle w:val="NormalTok"/>
          <w:shd w:val="clear" w:color="auto" w:fill="auto"/>
        </w:rPr>
        <w:t>)</w:t>
      </w:r>
    </w:p>
    <w:p w14:paraId="34C9EA9A" w14:textId="523812D5" w:rsidR="0012219A" w:rsidRPr="00803A76" w:rsidRDefault="00701624" w:rsidP="00803A76">
      <w:pPr>
        <w:pStyle w:val="SourceCode"/>
        <w:shd w:val="clear" w:color="auto" w:fill="auto"/>
      </w:pPr>
      <w:r w:rsidRPr="00803A76">
        <w:t>##</w:t>
      </w:r>
      <w:r w:rsidRPr="00803A76">
        <w:t xml:space="preserve"> 365</w:t>
      </w:r>
    </w:p>
    <w:p w14:paraId="34C9EA9B" w14:textId="2C3F5341" w:rsidR="0012219A" w:rsidRPr="00803A76" w:rsidRDefault="00701624" w:rsidP="00803A7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803A76">
        <w:rPr>
          <w:rStyle w:val="CommentTok"/>
          <w:shd w:val="clear" w:color="auto" w:fill="auto"/>
        </w:rPr>
        <w:t># setting initial parameter values:</w:t>
      </w:r>
      <w:r w:rsidRPr="00803A76">
        <w:br/>
      </w:r>
      <w:r w:rsidRPr="00803A76">
        <w:rPr>
          <w:rStyle w:val="NormalTok"/>
          <w:shd w:val="clear" w:color="auto" w:fill="auto"/>
        </w:rPr>
        <w:t>x_Khorramabad =</w:t>
      </w:r>
      <w:r w:rsidRPr="00803A76">
        <w:rPr>
          <w:rStyle w:val="StringTok"/>
          <w:shd w:val="clear" w:color="auto" w:fill="auto"/>
        </w:rPr>
        <w:t xml:space="preserve"> </w:t>
      </w:r>
      <w:r w:rsidRPr="00803A76">
        <w:rPr>
          <w:rStyle w:val="KeywordTok"/>
          <w:shd w:val="clear" w:color="auto" w:fill="auto"/>
        </w:rPr>
        <w:t>sum</w:t>
      </w:r>
      <w:r w:rsidRPr="00803A76">
        <w:rPr>
          <w:rStyle w:val="NormalTok"/>
          <w:shd w:val="clear" w:color="auto" w:fill="auto"/>
        </w:rPr>
        <w:t>(data_</w:t>
      </w:r>
      <w:r w:rsidRPr="00803A76">
        <w:rPr>
          <w:rStyle w:val="NormalTok"/>
          <w:shd w:val="clear" w:color="auto" w:fill="auto"/>
        </w:rPr>
        <w:t>2018</w:t>
      </w:r>
      <w:r w:rsidRPr="00803A76">
        <w:rPr>
          <w:rStyle w:val="OperatorTok"/>
          <w:shd w:val="clear" w:color="auto" w:fill="auto"/>
        </w:rPr>
        <w:t>$</w:t>
      </w:r>
      <w:r w:rsidRPr="00803A76">
        <w:rPr>
          <w:rStyle w:val="NormalTok"/>
          <w:shd w:val="clear" w:color="auto" w:fill="auto"/>
        </w:rPr>
        <w:t>Khorramabad_Occ</w:t>
      </w:r>
      <w:r w:rsidRPr="00803A76">
        <w:rPr>
          <w:rStyle w:val="NormalTok"/>
          <w:shd w:val="clear" w:color="auto" w:fill="auto"/>
        </w:rPr>
        <w:t xml:space="preserve">r, </w:t>
      </w:r>
      <w:r w:rsidRPr="00803A76">
        <w:rPr>
          <w:rStyle w:val="DataTypeTok"/>
          <w:shd w:val="clear" w:color="auto" w:fill="auto"/>
        </w:rPr>
        <w:t>na.rm =</w:t>
      </w:r>
      <w:r w:rsidRPr="00803A76">
        <w:rPr>
          <w:rStyle w:val="NormalTok"/>
          <w:shd w:val="clear" w:color="auto" w:fill="auto"/>
        </w:rPr>
        <w:t xml:space="preserve"> </w:t>
      </w:r>
      <w:r w:rsidRPr="00803A76">
        <w:rPr>
          <w:rStyle w:val="OtherTok"/>
          <w:shd w:val="clear" w:color="auto" w:fill="auto"/>
        </w:rPr>
        <w:t>TRUE</w:t>
      </w:r>
      <w:r w:rsidRPr="00803A76">
        <w:rPr>
          <w:rStyle w:val="NormalTok"/>
          <w:shd w:val="clear" w:color="auto" w:fill="auto"/>
        </w:rPr>
        <w:t>)</w:t>
      </w:r>
      <w:r w:rsidRPr="00803A76">
        <w:br/>
      </w:r>
      <w:r w:rsidRPr="00803A76">
        <w:rPr>
          <w:rStyle w:val="NormalTok"/>
          <w:shd w:val="clear" w:color="auto" w:fill="auto"/>
        </w:rPr>
        <w:t>n_Khorramabad =</w:t>
      </w:r>
      <w:r w:rsidRPr="00803A76">
        <w:rPr>
          <w:rStyle w:val="StringTok"/>
          <w:shd w:val="clear" w:color="auto" w:fill="auto"/>
        </w:rPr>
        <w:t xml:space="preserve"> </w:t>
      </w:r>
      <w:r w:rsidRPr="00803A76">
        <w:rPr>
          <w:rStyle w:val="KeywordTok"/>
          <w:shd w:val="clear" w:color="auto" w:fill="auto"/>
        </w:rPr>
        <w:t>length</w:t>
      </w:r>
      <w:r w:rsidRPr="00803A76">
        <w:rPr>
          <w:rStyle w:val="NormalTok"/>
          <w:shd w:val="clear" w:color="auto" w:fill="auto"/>
        </w:rPr>
        <w:t>(</w:t>
      </w:r>
      <w:r w:rsidRPr="00803A76">
        <w:rPr>
          <w:rStyle w:val="DataTypeTok"/>
          <w:shd w:val="clear" w:color="auto" w:fill="auto"/>
        </w:rPr>
        <w:t>x =</w:t>
      </w:r>
      <w:r w:rsidRPr="00803A76">
        <w:rPr>
          <w:rStyle w:val="NormalTok"/>
          <w:shd w:val="clear" w:color="auto" w:fill="auto"/>
        </w:rPr>
        <w:t xml:space="preserve"> data_</w:t>
      </w:r>
      <w:r w:rsidRPr="00803A76">
        <w:rPr>
          <w:rStyle w:val="NormalTok"/>
          <w:shd w:val="clear" w:color="auto" w:fill="auto"/>
        </w:rPr>
        <w:t>2018</w:t>
      </w:r>
      <w:r w:rsidRPr="00803A76">
        <w:rPr>
          <w:rStyle w:val="OperatorTok"/>
          <w:shd w:val="clear" w:color="auto" w:fill="auto"/>
        </w:rPr>
        <w:t>$</w:t>
      </w:r>
      <w:r w:rsidRPr="00803A76">
        <w:rPr>
          <w:rStyle w:val="NormalTok"/>
          <w:shd w:val="clear" w:color="auto" w:fill="auto"/>
        </w:rPr>
        <w:t>Khorramabad_Occr)</w:t>
      </w:r>
      <w:r w:rsidRPr="00803A76">
        <w:br/>
      </w:r>
      <w:r w:rsidRPr="00803A76">
        <w:rPr>
          <w:rStyle w:val="NormalTok"/>
          <w:shd w:val="clear" w:color="auto" w:fill="auto"/>
        </w:rPr>
        <w:t>x_Mashhad =</w:t>
      </w:r>
      <w:r w:rsidRPr="00803A76">
        <w:rPr>
          <w:rStyle w:val="StringTok"/>
          <w:shd w:val="clear" w:color="auto" w:fill="auto"/>
        </w:rPr>
        <w:t xml:space="preserve"> </w:t>
      </w:r>
      <w:r w:rsidRPr="00803A76">
        <w:rPr>
          <w:rStyle w:val="KeywordTok"/>
          <w:shd w:val="clear" w:color="auto" w:fill="auto"/>
        </w:rPr>
        <w:t>sum</w:t>
      </w:r>
      <w:r w:rsidRPr="00803A76">
        <w:rPr>
          <w:rStyle w:val="NormalTok"/>
          <w:shd w:val="clear" w:color="auto" w:fill="auto"/>
        </w:rPr>
        <w:t>(data_</w:t>
      </w:r>
      <w:r w:rsidRPr="00803A76">
        <w:rPr>
          <w:rStyle w:val="NormalTok"/>
          <w:shd w:val="clear" w:color="auto" w:fill="auto"/>
        </w:rPr>
        <w:t>2018</w:t>
      </w:r>
      <w:r w:rsidRPr="00803A76">
        <w:rPr>
          <w:rStyle w:val="OperatorTok"/>
          <w:shd w:val="clear" w:color="auto" w:fill="auto"/>
        </w:rPr>
        <w:t>$</w:t>
      </w:r>
      <w:r w:rsidRPr="00803A76">
        <w:rPr>
          <w:rStyle w:val="NormalTok"/>
          <w:shd w:val="clear" w:color="auto" w:fill="auto"/>
        </w:rPr>
        <w:t xml:space="preserve">Mashhad_Occr, </w:t>
      </w:r>
      <w:r w:rsidRPr="00803A76">
        <w:rPr>
          <w:rStyle w:val="DataTypeTok"/>
          <w:shd w:val="clear" w:color="auto" w:fill="auto"/>
        </w:rPr>
        <w:t>na.rm =</w:t>
      </w:r>
      <w:r w:rsidRPr="00803A76">
        <w:rPr>
          <w:rStyle w:val="NormalTok"/>
          <w:shd w:val="clear" w:color="auto" w:fill="auto"/>
        </w:rPr>
        <w:t xml:space="preserve"> </w:t>
      </w:r>
      <w:r w:rsidRPr="00803A76">
        <w:rPr>
          <w:rStyle w:val="OtherTok"/>
          <w:shd w:val="clear" w:color="auto" w:fill="auto"/>
        </w:rPr>
        <w:t>TRUE</w:t>
      </w:r>
      <w:r w:rsidRPr="00803A76">
        <w:rPr>
          <w:rStyle w:val="NormalTok"/>
          <w:shd w:val="clear" w:color="auto" w:fill="auto"/>
        </w:rPr>
        <w:t>)</w:t>
      </w:r>
      <w:r w:rsidRPr="00803A76">
        <w:br/>
      </w:r>
      <w:r w:rsidRPr="00803A76">
        <w:rPr>
          <w:rStyle w:val="NormalTok"/>
          <w:shd w:val="clear" w:color="auto" w:fill="auto"/>
        </w:rPr>
        <w:t>n_Mashhad =</w:t>
      </w:r>
      <w:r w:rsidRPr="00803A76">
        <w:rPr>
          <w:rStyle w:val="StringTok"/>
          <w:shd w:val="clear" w:color="auto" w:fill="auto"/>
        </w:rPr>
        <w:t xml:space="preserve"> </w:t>
      </w:r>
      <w:r w:rsidRPr="00803A76">
        <w:rPr>
          <w:rStyle w:val="KeywordTok"/>
          <w:shd w:val="clear" w:color="auto" w:fill="auto"/>
        </w:rPr>
        <w:t>length</w:t>
      </w:r>
      <w:r w:rsidRPr="00803A76">
        <w:rPr>
          <w:rStyle w:val="NormalTok"/>
          <w:shd w:val="clear" w:color="auto" w:fill="auto"/>
        </w:rPr>
        <w:t>(</w:t>
      </w:r>
      <w:r w:rsidRPr="00803A76">
        <w:rPr>
          <w:rStyle w:val="DataTypeTok"/>
          <w:shd w:val="clear" w:color="auto" w:fill="auto"/>
        </w:rPr>
        <w:t>x =</w:t>
      </w:r>
      <w:r w:rsidRPr="00803A76">
        <w:rPr>
          <w:rStyle w:val="NormalTok"/>
          <w:shd w:val="clear" w:color="auto" w:fill="auto"/>
        </w:rPr>
        <w:t xml:space="preserve"> data_</w:t>
      </w:r>
      <w:r w:rsidRPr="00803A76">
        <w:rPr>
          <w:rStyle w:val="NormalTok"/>
          <w:shd w:val="clear" w:color="auto" w:fill="auto"/>
        </w:rPr>
        <w:t>2018</w:t>
      </w:r>
      <w:r w:rsidRPr="00803A76">
        <w:rPr>
          <w:rStyle w:val="OperatorTok"/>
          <w:shd w:val="clear" w:color="auto" w:fill="auto"/>
        </w:rPr>
        <w:t>$</w:t>
      </w:r>
      <w:r w:rsidRPr="00803A76">
        <w:rPr>
          <w:rStyle w:val="NormalTok"/>
          <w:shd w:val="clear" w:color="auto" w:fill="auto"/>
        </w:rPr>
        <w:t>Mashhad_Occr)</w:t>
      </w:r>
      <w:r w:rsidRPr="00803A76">
        <w:br/>
      </w:r>
      <w:r w:rsidRPr="00803A76">
        <w:br/>
      </w:r>
      <w:r w:rsidRPr="00803A76">
        <w:rPr>
          <w:rStyle w:val="CommentTok"/>
          <w:shd w:val="clear" w:color="auto" w:fill="auto"/>
        </w:rPr>
        <w:t># use prop.test function - alternative = "two.sided":</w:t>
      </w:r>
      <w:r w:rsidRPr="00803A76">
        <w:br/>
      </w:r>
      <w:r w:rsidRPr="00803A76">
        <w:rPr>
          <w:rStyle w:val="NormalTok"/>
          <w:shd w:val="clear" w:color="auto" w:fill="auto"/>
        </w:rPr>
        <w:t>(</w:t>
      </w:r>
      <w:r w:rsidRPr="00803A76">
        <w:rPr>
          <w:rStyle w:val="DataTypeTok"/>
          <w:shd w:val="clear" w:color="auto" w:fill="auto"/>
        </w:rPr>
        <w:t>result =</w:t>
      </w:r>
      <w:r w:rsidRPr="00803A76">
        <w:rPr>
          <w:rStyle w:val="NormalTok"/>
          <w:shd w:val="clear" w:color="auto" w:fill="auto"/>
        </w:rPr>
        <w:t xml:space="preserve"> </w:t>
      </w:r>
      <w:r w:rsidRPr="00803A76">
        <w:rPr>
          <w:rStyle w:val="KeywordTok"/>
          <w:shd w:val="clear" w:color="auto" w:fill="auto"/>
        </w:rPr>
        <w:t>prop.test</w:t>
      </w:r>
      <w:r w:rsidRPr="00803A76">
        <w:rPr>
          <w:rStyle w:val="NormalTok"/>
          <w:shd w:val="clear" w:color="auto" w:fill="auto"/>
        </w:rPr>
        <w:t>(</w:t>
      </w:r>
      <w:r w:rsidRPr="00803A76">
        <w:rPr>
          <w:rStyle w:val="DataTypeTok"/>
          <w:shd w:val="clear" w:color="auto" w:fill="auto"/>
        </w:rPr>
        <w:t>x =</w:t>
      </w:r>
      <w:r w:rsidRPr="00803A76">
        <w:rPr>
          <w:rStyle w:val="NormalTok"/>
          <w:shd w:val="clear" w:color="auto" w:fill="auto"/>
        </w:rPr>
        <w:t xml:space="preserve"> </w:t>
      </w:r>
      <w:r w:rsidRPr="00803A76">
        <w:rPr>
          <w:rStyle w:val="KeywordTok"/>
          <w:shd w:val="clear" w:color="auto" w:fill="auto"/>
        </w:rPr>
        <w:t>c</w:t>
      </w:r>
      <w:r w:rsidRPr="00803A76">
        <w:rPr>
          <w:rStyle w:val="NormalTok"/>
          <w:shd w:val="clear" w:color="auto" w:fill="auto"/>
        </w:rPr>
        <w:t>(x_</w:t>
      </w:r>
      <w:r w:rsidRPr="00803A76">
        <w:rPr>
          <w:rStyle w:val="NormalTok"/>
          <w:shd w:val="clear" w:color="auto" w:fill="auto"/>
        </w:rPr>
        <w:t xml:space="preserve">Khorramabad, x_Mashhad), </w:t>
      </w:r>
      <w:r w:rsidRPr="00803A76">
        <w:rPr>
          <w:rStyle w:val="DataTypeTok"/>
          <w:shd w:val="clear" w:color="auto" w:fill="auto"/>
        </w:rPr>
        <w:t>n =</w:t>
      </w:r>
      <w:r w:rsidRPr="00803A76">
        <w:rPr>
          <w:rStyle w:val="NormalTok"/>
          <w:shd w:val="clear" w:color="auto" w:fill="auto"/>
        </w:rPr>
        <w:t xml:space="preserve"> </w:t>
      </w:r>
      <w:r w:rsidRPr="00803A76">
        <w:rPr>
          <w:rStyle w:val="KeywordTok"/>
          <w:shd w:val="clear" w:color="auto" w:fill="auto"/>
        </w:rPr>
        <w:t>c</w:t>
      </w:r>
      <w:r w:rsidRPr="00803A76">
        <w:rPr>
          <w:rStyle w:val="NormalTok"/>
          <w:shd w:val="clear" w:color="auto" w:fill="auto"/>
        </w:rPr>
        <w:t>(n_Khorramabad, n_Mashhad),</w:t>
      </w:r>
      <w:r w:rsidRPr="00803A76">
        <w:br/>
      </w:r>
      <w:r w:rsidRPr="00803A76">
        <w:rPr>
          <w:rStyle w:val="NormalTok"/>
          <w:shd w:val="clear" w:color="auto" w:fill="auto"/>
        </w:rPr>
        <w:t xml:space="preserve">                 </w:t>
      </w:r>
      <w:r w:rsidR="00803A76">
        <w:rPr>
          <w:rStyle w:val="NormalTok"/>
          <w:shd w:val="clear" w:color="auto" w:fill="auto"/>
        </w:rPr>
        <w:t xml:space="preserve">             </w:t>
      </w:r>
      <w:r w:rsidRPr="00803A76">
        <w:rPr>
          <w:rStyle w:val="NormalTok"/>
          <w:shd w:val="clear" w:color="auto" w:fill="auto"/>
        </w:rPr>
        <w:t xml:space="preserve">   </w:t>
      </w:r>
      <w:r w:rsidRPr="00803A76">
        <w:rPr>
          <w:rStyle w:val="DataTypeTok"/>
          <w:shd w:val="clear" w:color="auto" w:fill="auto"/>
        </w:rPr>
        <w:t>alternative =</w:t>
      </w:r>
      <w:r w:rsidRPr="00803A76">
        <w:rPr>
          <w:rStyle w:val="NormalTok"/>
          <w:shd w:val="clear" w:color="auto" w:fill="auto"/>
        </w:rPr>
        <w:t xml:space="preserve"> </w:t>
      </w:r>
      <w:r w:rsidRPr="00803A76">
        <w:rPr>
          <w:rStyle w:val="StringTok"/>
          <w:shd w:val="clear" w:color="auto" w:fill="auto"/>
        </w:rPr>
        <w:t>"two.sided"</w:t>
      </w:r>
      <w:r w:rsidRPr="00803A76">
        <w:rPr>
          <w:rStyle w:val="NormalTok"/>
          <w:shd w:val="clear" w:color="auto" w:fill="auto"/>
        </w:rPr>
        <w:t xml:space="preserve">, </w:t>
      </w:r>
      <w:r w:rsidRPr="00803A76">
        <w:rPr>
          <w:rStyle w:val="DataTypeTok"/>
          <w:shd w:val="clear" w:color="auto" w:fill="auto"/>
        </w:rPr>
        <w:t>conf.level =</w:t>
      </w:r>
      <w:r w:rsidRPr="00803A76">
        <w:rPr>
          <w:rStyle w:val="NormalTok"/>
          <w:shd w:val="clear" w:color="auto" w:fill="auto"/>
        </w:rPr>
        <w:t xml:space="preserve"> </w:t>
      </w:r>
      <w:r w:rsidRPr="00803A76">
        <w:rPr>
          <w:rStyle w:val="FloatTok"/>
          <w:shd w:val="clear" w:color="auto" w:fill="auto"/>
        </w:rPr>
        <w:t>0.95</w:t>
      </w:r>
      <w:r w:rsidRPr="00803A76">
        <w:rPr>
          <w:rStyle w:val="NormalTok"/>
          <w:shd w:val="clear" w:color="auto" w:fill="auto"/>
        </w:rPr>
        <w:t xml:space="preserve">, </w:t>
      </w:r>
      <w:r w:rsidRPr="00803A76">
        <w:rPr>
          <w:rStyle w:val="DataTypeTok"/>
          <w:shd w:val="clear" w:color="auto" w:fill="auto"/>
        </w:rPr>
        <w:t>correct =</w:t>
      </w:r>
      <w:r w:rsidRPr="00803A76">
        <w:rPr>
          <w:rStyle w:val="NormalTok"/>
          <w:shd w:val="clear" w:color="auto" w:fill="auto"/>
        </w:rPr>
        <w:t xml:space="preserve"> </w:t>
      </w:r>
      <w:r w:rsidRPr="00803A76">
        <w:rPr>
          <w:rStyle w:val="OtherTok"/>
          <w:shd w:val="clear" w:color="auto" w:fill="auto"/>
        </w:rPr>
        <w:t>FALSE</w:t>
      </w:r>
      <w:r w:rsidRPr="00803A76">
        <w:rPr>
          <w:rStyle w:val="NormalTok"/>
          <w:shd w:val="clear" w:color="auto" w:fill="auto"/>
        </w:rPr>
        <w:t>))</w:t>
      </w:r>
    </w:p>
    <w:p w14:paraId="34C9EA9C" w14:textId="3A4F887F" w:rsidR="0012219A" w:rsidRPr="00803A76" w:rsidRDefault="00701624" w:rsidP="00803A76">
      <w:pPr>
        <w:pStyle w:val="SourceCode"/>
        <w:shd w:val="clear" w:color="auto" w:fill="auto"/>
      </w:pPr>
      <w:r w:rsidRPr="00803A76">
        <w:t xml:space="preserve">## </w:t>
      </w:r>
      <w:r w:rsidRPr="00803A76">
        <w:t>2-sample test for equality of proportions without continuity</w:t>
      </w:r>
      <w:r w:rsidRPr="00803A76">
        <w:t xml:space="preserve"> correction</w:t>
      </w:r>
      <w:r w:rsidR="00803A76">
        <w:t>:</w:t>
      </w:r>
      <w:r w:rsidRPr="00803A76">
        <w:br/>
      </w:r>
      <w:r w:rsidRPr="00803A76">
        <w:t>##</w:t>
      </w:r>
      <w:r w:rsidR="00803A76">
        <w:tab/>
      </w:r>
      <w:r w:rsidRPr="00803A76">
        <w:t>data:</w:t>
      </w:r>
      <w:r w:rsidR="00803A76">
        <w:t xml:space="preserve"> </w:t>
      </w:r>
      <w:r w:rsidRPr="00803A76">
        <w:t>c(</w:t>
      </w:r>
      <w:proofErr w:type="spellStart"/>
      <w:r w:rsidRPr="00803A76">
        <w:t>x_Khorramabad</w:t>
      </w:r>
      <w:proofErr w:type="spellEnd"/>
      <w:r w:rsidRPr="00803A76">
        <w:t xml:space="preserve">, </w:t>
      </w:r>
      <w:proofErr w:type="spellStart"/>
      <w:r w:rsidRPr="00803A76">
        <w:t>x_Mashhad</w:t>
      </w:r>
      <w:proofErr w:type="spellEnd"/>
      <w:r w:rsidRPr="00803A76">
        <w:t>) out of c(</w:t>
      </w:r>
      <w:proofErr w:type="spellStart"/>
      <w:r w:rsidRPr="00803A76">
        <w:t>n_Khorramabad</w:t>
      </w:r>
      <w:proofErr w:type="spellEnd"/>
      <w:r w:rsidRPr="00803A76">
        <w:t xml:space="preserve">, </w:t>
      </w:r>
      <w:proofErr w:type="spellStart"/>
      <w:r w:rsidRPr="00803A76">
        <w:t>n_Mashhad</w:t>
      </w:r>
      <w:proofErr w:type="spellEnd"/>
      <w:r w:rsidRPr="00803A76">
        <w:t>)</w:t>
      </w:r>
      <w:r w:rsidRPr="00803A76">
        <w:br/>
        <w:t>##</w:t>
      </w:r>
      <w:r w:rsidR="00803A76">
        <w:tab/>
      </w:r>
      <w:r w:rsidRPr="00803A76">
        <w:t>X-squared = 11.985, df = 1, p-value = 0.0005</w:t>
      </w:r>
      <w:r w:rsidRPr="00803A76">
        <w:br/>
      </w:r>
      <w:r w:rsidRPr="00803A76">
        <w:lastRenderedPageBreak/>
        <w:t>##</w:t>
      </w:r>
      <w:r w:rsidR="00803A76">
        <w:tab/>
      </w:r>
      <w:r w:rsidRPr="00803A76">
        <w:t xml:space="preserve">alternative hypothesis: </w:t>
      </w:r>
      <w:proofErr w:type="spellStart"/>
      <w:r w:rsidRPr="00803A76">
        <w:t>two.sided</w:t>
      </w:r>
      <w:proofErr w:type="spellEnd"/>
      <w:r w:rsidRPr="00803A76">
        <w:br/>
        <w:t>##</w:t>
      </w:r>
      <w:r w:rsidR="00803A76">
        <w:tab/>
      </w:r>
      <w:r w:rsidRPr="00803A76">
        <w:t>95 perce</w:t>
      </w:r>
      <w:r w:rsidRPr="00803A76">
        <w:t>nt confidence interval:</w:t>
      </w:r>
      <w:r w:rsidRPr="00803A76">
        <w:br/>
        <w:t>##</w:t>
      </w:r>
      <w:r w:rsidR="00803A76">
        <w:tab/>
      </w:r>
      <w:r w:rsidR="00803A76">
        <w:tab/>
      </w:r>
      <w:r w:rsidRPr="00803A76">
        <w:t>0.043</w:t>
      </w:r>
      <w:r w:rsidR="00803A76">
        <w:t xml:space="preserve">3  </w:t>
      </w:r>
      <w:r w:rsidRPr="00803A76">
        <w:t xml:space="preserve"> 0.154</w:t>
      </w:r>
      <w:r w:rsidRPr="00803A76">
        <w:br/>
        <w:t>##</w:t>
      </w:r>
      <w:r w:rsidR="00803A76">
        <w:tab/>
      </w:r>
      <w:r w:rsidRPr="00803A76">
        <w:t>sample estimates:</w:t>
      </w:r>
      <w:r w:rsidRPr="00803A76">
        <w:br/>
        <w:t>##</w:t>
      </w:r>
      <w:r w:rsidR="00803A76">
        <w:tab/>
      </w:r>
      <w:r w:rsidR="00803A76">
        <w:tab/>
      </w:r>
      <w:r w:rsidRPr="00803A76">
        <w:t>prop 1</w:t>
      </w:r>
      <w:r w:rsidR="00803A76">
        <w:t xml:space="preserve">   </w:t>
      </w:r>
      <w:r w:rsidRPr="00803A76">
        <w:t xml:space="preserve">prop 2 </w:t>
      </w:r>
      <w:r w:rsidRPr="00803A76">
        <w:br/>
        <w:t>##</w:t>
      </w:r>
      <w:r w:rsidR="00803A76">
        <w:tab/>
      </w:r>
      <w:r w:rsidR="00803A76">
        <w:tab/>
      </w:r>
      <w:r w:rsidRPr="00803A76">
        <w:t>0.230</w:t>
      </w:r>
      <w:r w:rsidR="00803A76">
        <w:t xml:space="preserve">  </w:t>
      </w:r>
      <w:r w:rsidRPr="00803A76">
        <w:t xml:space="preserve"> 0.13</w:t>
      </w:r>
      <w:r w:rsidR="00803A76">
        <w:t>2</w:t>
      </w:r>
    </w:p>
    <w:p w14:paraId="34C9EA9D" w14:textId="77777777" w:rsidR="0012219A" w:rsidRPr="00803A76" w:rsidRDefault="00701624" w:rsidP="00803A7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803A76">
        <w:rPr>
          <w:rStyle w:val="CommentTok"/>
          <w:shd w:val="clear" w:color="auto" w:fill="auto"/>
        </w:rPr>
        <w:t># Extract the Z Statistic:</w:t>
      </w:r>
      <w:r w:rsidRPr="00803A76">
        <w:br/>
      </w:r>
      <w:proofErr w:type="gramStart"/>
      <w:r w:rsidRPr="00803A76">
        <w:rPr>
          <w:rStyle w:val="KeywordTok"/>
          <w:shd w:val="clear" w:color="auto" w:fill="auto"/>
        </w:rPr>
        <w:t>sqrt</w:t>
      </w:r>
      <w:r w:rsidRPr="00803A76">
        <w:rPr>
          <w:rStyle w:val="NormalTok"/>
          <w:shd w:val="clear" w:color="auto" w:fill="auto"/>
        </w:rPr>
        <w:t>(</w:t>
      </w:r>
      <w:proofErr w:type="gramEnd"/>
      <w:r w:rsidRPr="00803A76">
        <w:rPr>
          <w:rStyle w:val="DataTypeTok"/>
          <w:shd w:val="clear" w:color="auto" w:fill="auto"/>
        </w:rPr>
        <w:t>x =</w:t>
      </w:r>
      <w:r w:rsidRPr="00803A76">
        <w:rPr>
          <w:rStyle w:val="NormalTok"/>
          <w:shd w:val="clear" w:color="auto" w:fill="auto"/>
        </w:rPr>
        <w:t xml:space="preserve"> result</w:t>
      </w:r>
      <w:r w:rsidRPr="00803A76">
        <w:rPr>
          <w:rStyle w:val="OperatorTok"/>
          <w:shd w:val="clear" w:color="auto" w:fill="auto"/>
        </w:rPr>
        <w:t>$</w:t>
      </w:r>
      <w:r w:rsidRPr="00803A76">
        <w:rPr>
          <w:rStyle w:val="NormalTok"/>
          <w:shd w:val="clear" w:color="auto" w:fill="auto"/>
        </w:rPr>
        <w:t>statistic)</w:t>
      </w:r>
    </w:p>
    <w:p w14:paraId="34C9EA9E" w14:textId="143D87B3" w:rsidR="0012219A" w:rsidRPr="00803A76" w:rsidRDefault="00701624" w:rsidP="00803A76">
      <w:pPr>
        <w:pStyle w:val="SourceCode"/>
        <w:shd w:val="clear" w:color="auto" w:fill="auto"/>
      </w:pPr>
      <w:r w:rsidRPr="00803A76">
        <w:t xml:space="preserve">## </w:t>
      </w:r>
      <w:r w:rsidRPr="00803A76">
        <w:t>3.46</w:t>
      </w:r>
      <w:r w:rsidR="00803A76">
        <w:t>2</w:t>
      </w:r>
    </w:p>
    <w:sectPr w:rsidR="0012219A" w:rsidRPr="00803A76" w:rsidSect="005F3EE1">
      <w:pgSz w:w="9354" w:h="13323" w:code="123"/>
      <w:pgMar w:top="1310" w:right="1138" w:bottom="131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9EAA3" w14:textId="77777777" w:rsidR="00000000" w:rsidRDefault="00701624">
      <w:pPr>
        <w:spacing w:after="0" w:line="240" w:lineRule="auto"/>
      </w:pPr>
      <w:r>
        <w:separator/>
      </w:r>
    </w:p>
  </w:endnote>
  <w:endnote w:type="continuationSeparator" w:id="0">
    <w:p w14:paraId="34C9EAA5" w14:textId="77777777" w:rsidR="00000000" w:rsidRDefault="00701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9EA9F" w14:textId="77777777" w:rsidR="0012219A" w:rsidRDefault="00701624">
      <w:r>
        <w:separator/>
      </w:r>
    </w:p>
  </w:footnote>
  <w:footnote w:type="continuationSeparator" w:id="0">
    <w:p w14:paraId="34C9EAA0" w14:textId="77777777" w:rsidR="0012219A" w:rsidRDefault="00701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BDA9C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0DE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DE80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F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183E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E1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F8FF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0C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500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BAA8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ECAD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219A"/>
    <w:rsid w:val="004E29B3"/>
    <w:rsid w:val="00590D07"/>
    <w:rsid w:val="00701624"/>
    <w:rsid w:val="00784D58"/>
    <w:rsid w:val="00803A76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EA96"/>
  <w15:docId w15:val="{D6F3563A-E92A-4A79-835E-9734136F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rsid w:val="001A5DF5"/>
    <w:pPr>
      <w:shd w:val="clear" w:color="auto" w:fill="F8F8F8"/>
      <w:wordWrap w:val="0"/>
    </w:pPr>
    <w:rPr>
      <w:rFonts w:asciiTheme="majorHAnsi" w:hAnsiTheme="majorHAnsi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table" w:styleId="TableGrid">
    <w:name w:val="Table Grid"/>
    <w:basedOn w:val="TableNormal"/>
    <w:uiPriority w:val="39"/>
    <w:rsid w:val="00803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5: Z-test for the Equality of Two Proportions (Binomial Distribution))</vt:lpstr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5: Z-test for the Equality of Two Proportions (Binomial Distribution))</dc:title>
  <dc:creator/>
  <cp:keywords/>
  <cp:lastModifiedBy>Pooya Shirazi</cp:lastModifiedBy>
  <cp:revision>2</cp:revision>
  <dcterms:created xsi:type="dcterms:W3CDTF">2019-12-27T19:35:00Z</dcterms:created>
  <dcterms:modified xsi:type="dcterms:W3CDTF">2019-12-27T19:47:00Z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