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93AF3" w14:textId="46012F1B" w:rsidR="0054640F" w:rsidRPr="0054640F" w:rsidRDefault="0054640F">
      <w:pPr>
        <w:rPr>
          <w:rFonts w:ascii="Calibri" w:hAnsi="Calibri" w:cs="Calibri"/>
          <w:sz w:val="28"/>
          <w:szCs w:val="28"/>
          <w:u w:val="single"/>
          <w:rtl/>
        </w:rPr>
      </w:pPr>
      <w:r w:rsidRPr="0054640F">
        <w:rPr>
          <w:rFonts w:ascii="Calibri" w:hAnsi="Calibri" w:cs="Calibri"/>
          <w:sz w:val="28"/>
          <w:szCs w:val="28"/>
          <w:u w:val="single"/>
          <w:rtl/>
        </w:rPr>
        <w:t xml:space="preserve">הגשת מעבדה 1 </w:t>
      </w:r>
    </w:p>
    <w:p w14:paraId="771362D9" w14:textId="2E6A072E" w:rsidR="00D96E84" w:rsidRDefault="0054640F" w:rsidP="0054640F">
      <w:pPr>
        <w:jc w:val="center"/>
        <w:rPr>
          <w:b/>
          <w:bCs/>
          <w:sz w:val="40"/>
          <w:szCs w:val="40"/>
        </w:rPr>
      </w:pPr>
      <w:r w:rsidRPr="0054640F">
        <w:rPr>
          <w:b/>
          <w:bCs/>
          <w:sz w:val="40"/>
          <w:szCs w:val="40"/>
        </w:rPr>
        <w:t>Big Data: Kafka &amp; Spark Streaming</w:t>
      </w:r>
      <w:r>
        <w:rPr>
          <w:b/>
          <w:bCs/>
          <w:sz w:val="40"/>
          <w:szCs w:val="40"/>
        </w:rPr>
        <w:t xml:space="preserve"> –</w:t>
      </w:r>
    </w:p>
    <w:p w14:paraId="748C402E" w14:textId="564AECEB" w:rsidR="0054640F" w:rsidRDefault="0054640F" w:rsidP="0054640F">
      <w:pPr>
        <w:jc w:val="center"/>
        <w:rPr>
          <w:b/>
          <w:bCs/>
          <w:sz w:val="40"/>
          <w:szCs w:val="40"/>
          <w:rtl/>
        </w:rPr>
      </w:pPr>
      <w:r>
        <w:rPr>
          <w:rFonts w:hint="cs"/>
          <w:b/>
          <w:bCs/>
          <w:sz w:val="40"/>
          <w:szCs w:val="40"/>
          <w:rtl/>
        </w:rPr>
        <w:t>ניתוח נתוני פשיעה בזמן אמת</w:t>
      </w:r>
    </w:p>
    <w:p w14:paraId="30AF0B6B" w14:textId="0A8563C5" w:rsidR="0054640F" w:rsidRDefault="0054640F" w:rsidP="0054640F">
      <w:pPr>
        <w:rPr>
          <w:rFonts w:ascii="Calibri" w:hAnsi="Calibri" w:cs="Calibri"/>
          <w:sz w:val="28"/>
          <w:szCs w:val="28"/>
          <w:u w:val="single"/>
          <w:rtl/>
        </w:rPr>
      </w:pPr>
      <w:r>
        <w:rPr>
          <w:rFonts w:ascii="Calibri" w:hAnsi="Calibri" w:cs="Calibri" w:hint="cs"/>
          <w:sz w:val="28"/>
          <w:szCs w:val="28"/>
          <w:u w:val="single"/>
          <w:rtl/>
        </w:rPr>
        <w:t>מגישות:</w:t>
      </w:r>
    </w:p>
    <w:p w14:paraId="3A512B2C" w14:textId="23AED42F" w:rsidR="0054640F" w:rsidRPr="0054640F" w:rsidRDefault="0054640F" w:rsidP="0054640F">
      <w:pPr>
        <w:pStyle w:val="a7"/>
        <w:numPr>
          <w:ilvl w:val="0"/>
          <w:numId w:val="1"/>
        </w:numPr>
        <w:rPr>
          <w:rFonts w:ascii="Calibri" w:hAnsi="Calibri" w:cs="Calibri"/>
          <w:sz w:val="28"/>
          <w:szCs w:val="28"/>
          <w:u w:val="single"/>
        </w:rPr>
      </w:pPr>
      <w:r>
        <w:rPr>
          <w:rFonts w:ascii="Calibri" w:hAnsi="Calibri" w:cs="Calibri" w:hint="cs"/>
          <w:sz w:val="28"/>
          <w:szCs w:val="28"/>
          <w:rtl/>
        </w:rPr>
        <w:t>שיראל בודנהיימר 31722145</w:t>
      </w:r>
    </w:p>
    <w:p w14:paraId="70E9CA7C" w14:textId="04DB23B2" w:rsidR="0054640F" w:rsidRPr="0054640F" w:rsidRDefault="0054640F" w:rsidP="0054640F">
      <w:pPr>
        <w:pStyle w:val="a7"/>
        <w:numPr>
          <w:ilvl w:val="0"/>
          <w:numId w:val="1"/>
        </w:numPr>
        <w:rPr>
          <w:rFonts w:ascii="Calibri" w:hAnsi="Calibri" w:cs="Calibri"/>
          <w:sz w:val="28"/>
          <w:szCs w:val="28"/>
          <w:u w:val="single"/>
        </w:rPr>
      </w:pPr>
      <w:r>
        <w:rPr>
          <w:rFonts w:ascii="Calibri" w:hAnsi="Calibri" w:cs="Calibri" w:hint="cs"/>
          <w:sz w:val="28"/>
          <w:szCs w:val="28"/>
          <w:rtl/>
        </w:rPr>
        <w:t xml:space="preserve">תהילה בן דוד </w:t>
      </w:r>
      <w:r w:rsidR="001B6F65" w:rsidRPr="001B6F65">
        <w:rPr>
          <w:rFonts w:ascii="Calibri" w:hAnsi="Calibri" w:cs="Calibri"/>
          <w:sz w:val="28"/>
          <w:szCs w:val="28"/>
        </w:rPr>
        <w:t>314692195</w:t>
      </w:r>
    </w:p>
    <w:p w14:paraId="4A4B46F3" w14:textId="77777777" w:rsidR="0054640F" w:rsidRPr="0054640F" w:rsidRDefault="0054640F" w:rsidP="0054640F">
      <w:pPr>
        <w:pStyle w:val="a7"/>
        <w:rPr>
          <w:rFonts w:ascii="Calibri" w:hAnsi="Calibri" w:cs="Calibri"/>
          <w:sz w:val="28"/>
          <w:szCs w:val="28"/>
          <w:u w:val="single"/>
          <w:rtl/>
        </w:rPr>
      </w:pPr>
    </w:p>
    <w:p w14:paraId="79E87528" w14:textId="1F0BF371" w:rsidR="0054640F" w:rsidRPr="0054640F" w:rsidRDefault="0054640F" w:rsidP="0054640F">
      <w:pPr>
        <w:pStyle w:val="a7"/>
        <w:numPr>
          <w:ilvl w:val="0"/>
          <w:numId w:val="2"/>
        </w:numPr>
        <w:rPr>
          <w:rFonts w:ascii="Calibri" w:hAnsi="Calibri" w:cs="Calibri"/>
          <w:sz w:val="28"/>
          <w:szCs w:val="28"/>
          <w:rtl/>
        </w:rPr>
      </w:pPr>
      <w:r w:rsidRPr="0054640F">
        <w:rPr>
          <w:rFonts w:ascii="Calibri" w:hAnsi="Calibri" w:cs="Calibri"/>
          <w:b/>
          <w:bCs/>
          <w:sz w:val="28"/>
          <w:szCs w:val="28"/>
          <w:u w:val="single"/>
          <w:rtl/>
        </w:rPr>
        <w:t>מבנה המערכת ותהליך העבודה</w:t>
      </w:r>
      <w:r w:rsidRPr="0054640F">
        <w:rPr>
          <w:rFonts w:ascii="Calibri" w:hAnsi="Calibri" w:cs="Calibri" w:hint="cs"/>
          <w:b/>
          <w:bCs/>
          <w:sz w:val="28"/>
          <w:szCs w:val="28"/>
          <w:u w:val="single"/>
          <w:rtl/>
        </w:rPr>
        <w:t>:</w:t>
      </w:r>
      <w:r>
        <w:rPr>
          <w:rFonts w:ascii="Calibri" w:hAnsi="Calibri" w:cs="Calibri"/>
          <w:sz w:val="28"/>
          <w:szCs w:val="28"/>
          <w:u w:val="single"/>
          <w:rtl/>
        </w:rPr>
        <w:br/>
      </w:r>
      <w:r w:rsidRPr="0054640F">
        <w:rPr>
          <w:rFonts w:ascii="Calibri" w:hAnsi="Calibri" w:cs="Calibri"/>
          <w:sz w:val="28"/>
          <w:szCs w:val="28"/>
          <w:rtl/>
        </w:rPr>
        <w:t>המערכת מדמה זרם נתונים בזמן אמת של אירועי פשיעה בשיקגו.</w:t>
      </w:r>
    </w:p>
    <w:p w14:paraId="65E37E3C" w14:textId="43EA9F5D" w:rsidR="0054640F" w:rsidRPr="0054640F" w:rsidRDefault="0054640F" w:rsidP="0054640F">
      <w:pPr>
        <w:ind w:left="360"/>
        <w:rPr>
          <w:rFonts w:ascii="Calibri" w:hAnsi="Calibri" w:cs="Calibri"/>
          <w:sz w:val="28"/>
          <w:szCs w:val="28"/>
          <w:rtl/>
        </w:rPr>
      </w:pPr>
      <w:r w:rsidRPr="0054640F">
        <w:rPr>
          <w:rFonts w:ascii="Calibri" w:hAnsi="Calibri" w:cs="Calibri"/>
          <w:sz w:val="28"/>
          <w:szCs w:val="28"/>
          <w:rtl/>
        </w:rPr>
        <w:t>•</w:t>
      </w:r>
      <w:r>
        <w:rPr>
          <w:rFonts w:ascii="Calibri" w:hAnsi="Calibri" w:cs="Calibri" w:hint="cs"/>
          <w:sz w:val="28"/>
          <w:szCs w:val="28"/>
          <w:rtl/>
        </w:rPr>
        <w:t xml:space="preserve">  </w:t>
      </w:r>
      <w:r w:rsidRPr="0054640F">
        <w:rPr>
          <w:rFonts w:ascii="Calibri" w:hAnsi="Calibri" w:cs="Calibri"/>
          <w:b/>
          <w:bCs/>
          <w:sz w:val="28"/>
          <w:szCs w:val="28"/>
          <w:rtl/>
        </w:rPr>
        <w:t>סידור הנתונים:</w:t>
      </w:r>
      <w:r w:rsidRPr="0054640F">
        <w:rPr>
          <w:rFonts w:ascii="Calibri" w:hAnsi="Calibri" w:cs="Calibri"/>
          <w:sz w:val="28"/>
          <w:szCs w:val="28"/>
          <w:rtl/>
        </w:rPr>
        <w:t xml:space="preserve"> הנתונים נטענים מקובץ </w:t>
      </w:r>
      <w:r w:rsidRPr="0054640F">
        <w:rPr>
          <w:rFonts w:ascii="Calibri" w:hAnsi="Calibri" w:cs="Calibri"/>
          <w:sz w:val="28"/>
          <w:szCs w:val="28"/>
        </w:rPr>
        <w:t>CSV</w:t>
      </w:r>
      <w:r w:rsidRPr="0054640F">
        <w:rPr>
          <w:rFonts w:ascii="Calibri" w:hAnsi="Calibri" w:cs="Calibri"/>
          <w:sz w:val="28"/>
          <w:szCs w:val="28"/>
          <w:rtl/>
        </w:rPr>
        <w:t xml:space="preserve"> ועוברים מיון לפי עמודת ה-</w:t>
      </w:r>
      <w:r w:rsidRPr="0054640F">
        <w:rPr>
          <w:rFonts w:ascii="Calibri" w:hAnsi="Calibri" w:cs="Calibri"/>
          <w:sz w:val="28"/>
          <w:szCs w:val="28"/>
        </w:rPr>
        <w:t>Date</w:t>
      </w:r>
      <w:r>
        <w:rPr>
          <w:rFonts w:ascii="Calibri" w:hAnsi="Calibri" w:cs="Calibri" w:hint="cs"/>
          <w:sz w:val="28"/>
          <w:szCs w:val="28"/>
          <w:rtl/>
        </w:rPr>
        <w:t xml:space="preserve">  </w:t>
      </w:r>
      <w:r w:rsidRPr="0054640F">
        <w:rPr>
          <w:rFonts w:ascii="Calibri" w:hAnsi="Calibri" w:cs="Calibri"/>
          <w:sz w:val="28"/>
          <w:szCs w:val="28"/>
          <w:rtl/>
        </w:rPr>
        <w:t>בסדר עולה כדי להבטיח הזרמה כרונולוגית.</w:t>
      </w:r>
    </w:p>
    <w:p w14:paraId="5C3DC041" w14:textId="7D2B5660" w:rsidR="00BE6B4D" w:rsidRPr="00BE6B4D" w:rsidRDefault="0054640F" w:rsidP="00CB1164">
      <w:pPr>
        <w:ind w:firstLine="360"/>
        <w:rPr>
          <w:rFonts w:ascii="Calibri" w:hAnsi="Calibri" w:cs="Calibri"/>
          <w:sz w:val="28"/>
          <w:szCs w:val="28"/>
          <w:rtl/>
        </w:rPr>
      </w:pPr>
      <w:r w:rsidRPr="0054640F">
        <w:rPr>
          <w:rFonts w:ascii="Calibri" w:hAnsi="Calibri" w:cs="Calibri"/>
          <w:b/>
          <w:bCs/>
          <w:sz w:val="28"/>
          <w:szCs w:val="28"/>
          <w:rtl/>
        </w:rPr>
        <w:t>•</w:t>
      </w:r>
      <w:r w:rsidRPr="0054640F">
        <w:rPr>
          <w:rFonts w:ascii="Calibri" w:hAnsi="Calibri" w:cs="Calibri" w:hint="cs"/>
          <w:b/>
          <w:bCs/>
          <w:sz w:val="28"/>
          <w:szCs w:val="28"/>
          <w:rtl/>
        </w:rPr>
        <w:t xml:space="preserve">  </w:t>
      </w:r>
      <w:r w:rsidRPr="0054640F">
        <w:rPr>
          <w:rFonts w:ascii="Calibri" w:hAnsi="Calibri" w:cs="Calibri"/>
          <w:b/>
          <w:bCs/>
          <w:sz w:val="28"/>
          <w:szCs w:val="28"/>
          <w:rtl/>
        </w:rPr>
        <w:t>הזרמת נתונים (</w:t>
      </w:r>
      <w:r w:rsidRPr="0054640F">
        <w:rPr>
          <w:rFonts w:ascii="Calibri" w:hAnsi="Calibri" w:cs="Calibri"/>
          <w:b/>
          <w:bCs/>
          <w:sz w:val="28"/>
          <w:szCs w:val="28"/>
        </w:rPr>
        <w:t>Producer</w:t>
      </w:r>
      <w:r w:rsidRPr="0054640F">
        <w:rPr>
          <w:rFonts w:ascii="Calibri" w:hAnsi="Calibri" w:cs="Calibri"/>
          <w:b/>
          <w:bCs/>
          <w:sz w:val="28"/>
          <w:szCs w:val="28"/>
          <w:rtl/>
        </w:rPr>
        <w:t>):</w:t>
      </w:r>
      <w:r w:rsidRPr="0054640F">
        <w:rPr>
          <w:rFonts w:ascii="Calibri" w:hAnsi="Calibri" w:cs="Calibri"/>
          <w:sz w:val="28"/>
          <w:szCs w:val="28"/>
          <w:rtl/>
        </w:rPr>
        <w:t xml:space="preserve"> </w:t>
      </w:r>
      <w:r w:rsidR="00CB1164">
        <w:rPr>
          <w:rFonts w:ascii="Calibri" w:hAnsi="Calibri" w:cs="Calibri" w:hint="cs"/>
          <w:sz w:val="28"/>
          <w:szCs w:val="28"/>
          <w:rtl/>
        </w:rPr>
        <w:t xml:space="preserve">קורא קובץ </w:t>
      </w:r>
      <w:r w:rsidR="00CB1164">
        <w:rPr>
          <w:rFonts w:ascii="Calibri" w:hAnsi="Calibri" w:cs="Calibri" w:hint="cs"/>
          <w:sz w:val="28"/>
          <w:szCs w:val="28"/>
        </w:rPr>
        <w:t>CSV</w:t>
      </w:r>
      <w:r w:rsidR="00CB1164">
        <w:rPr>
          <w:rFonts w:ascii="Calibri" w:hAnsi="Calibri" w:cs="Calibri" w:hint="cs"/>
          <w:sz w:val="28"/>
          <w:szCs w:val="28"/>
          <w:rtl/>
        </w:rPr>
        <w:t xml:space="preserve"> המכיל 148,000 רשומות,</w:t>
      </w:r>
      <w:r w:rsidRPr="0054640F">
        <w:rPr>
          <w:rFonts w:ascii="Calibri" w:hAnsi="Calibri" w:cs="Calibri"/>
          <w:sz w:val="28"/>
          <w:szCs w:val="28"/>
          <w:rtl/>
        </w:rPr>
        <w:t xml:space="preserve"> </w:t>
      </w:r>
      <w:r>
        <w:rPr>
          <w:rFonts w:ascii="Calibri" w:hAnsi="Calibri" w:cs="Calibri"/>
          <w:sz w:val="28"/>
          <w:szCs w:val="28"/>
          <w:rtl/>
        </w:rPr>
        <w:br/>
      </w:r>
      <w:r>
        <w:rPr>
          <w:rFonts w:ascii="Calibri" w:hAnsi="Calibri" w:cs="Calibri" w:hint="cs"/>
          <w:sz w:val="28"/>
          <w:szCs w:val="28"/>
          <w:rtl/>
        </w:rPr>
        <w:t xml:space="preserve">      </w:t>
      </w:r>
      <w:r w:rsidR="00CB1164">
        <w:rPr>
          <w:rFonts w:ascii="Calibri" w:hAnsi="Calibri" w:cs="Calibri" w:hint="cs"/>
          <w:sz w:val="28"/>
          <w:szCs w:val="28"/>
          <w:rtl/>
        </w:rPr>
        <w:t xml:space="preserve">מבצע ניקוי נתונים (הסרת רווחים וערכים חסרים במחוז ובתאריך) ומזרים אותם              </w:t>
      </w:r>
      <w:r w:rsidR="00CB1164">
        <w:rPr>
          <w:rFonts w:ascii="Calibri" w:hAnsi="Calibri" w:cs="Calibri"/>
          <w:sz w:val="28"/>
          <w:szCs w:val="28"/>
          <w:rtl/>
        </w:rPr>
        <w:br/>
      </w:r>
      <w:r w:rsidR="00CB1164">
        <w:rPr>
          <w:rFonts w:ascii="Calibri" w:hAnsi="Calibri" w:cs="Calibri" w:hint="cs"/>
          <w:sz w:val="28"/>
          <w:szCs w:val="28"/>
          <w:rtl/>
        </w:rPr>
        <w:t xml:space="preserve">     </w:t>
      </w:r>
      <w:r w:rsidRPr="0054640F">
        <w:rPr>
          <w:rFonts w:ascii="Calibri" w:hAnsi="Calibri" w:cs="Calibri"/>
          <w:sz w:val="28"/>
          <w:szCs w:val="28"/>
          <w:rtl/>
        </w:rPr>
        <w:t xml:space="preserve"> </w:t>
      </w:r>
      <w:r w:rsidR="00CB1164">
        <w:rPr>
          <w:rFonts w:ascii="Calibri" w:hAnsi="Calibri" w:cs="Calibri" w:hint="cs"/>
          <w:sz w:val="28"/>
          <w:szCs w:val="28"/>
          <w:rtl/>
        </w:rPr>
        <w:t>ל</w:t>
      </w:r>
      <w:r w:rsidR="00CB1164" w:rsidRPr="00BE6B4D">
        <w:rPr>
          <w:rFonts w:ascii="Calibri" w:hAnsi="Calibri" w:cs="Calibri"/>
          <w:sz w:val="28"/>
          <w:szCs w:val="28"/>
        </w:rPr>
        <w:t>Kafka Topi</w:t>
      </w:r>
      <w:r w:rsidR="00CB1164">
        <w:rPr>
          <w:rFonts w:ascii="Calibri" w:hAnsi="Calibri" w:cs="Calibri"/>
          <w:sz w:val="28"/>
          <w:szCs w:val="28"/>
        </w:rPr>
        <w:t>c-</w:t>
      </w:r>
      <w:r w:rsidR="00CB1164">
        <w:rPr>
          <w:rFonts w:ascii="Calibri" w:hAnsi="Calibri" w:cs="Calibri" w:hint="cs"/>
          <w:sz w:val="28"/>
          <w:szCs w:val="28"/>
          <w:rtl/>
        </w:rPr>
        <w:t xml:space="preserve">. </w:t>
      </w:r>
    </w:p>
    <w:p w14:paraId="503F4910" w14:textId="5DF39998" w:rsidR="0054640F" w:rsidRPr="00D66276" w:rsidRDefault="0054640F" w:rsidP="00D66276">
      <w:pPr>
        <w:ind w:firstLine="360"/>
        <w:rPr>
          <w:rFonts w:ascii="Calibri" w:hAnsi="Calibri" w:cs="Calibri"/>
          <w:sz w:val="28"/>
          <w:szCs w:val="28"/>
          <w:rtl/>
        </w:rPr>
      </w:pPr>
      <w:r w:rsidRPr="0054640F">
        <w:rPr>
          <w:rFonts w:ascii="Calibri" w:hAnsi="Calibri" w:cs="Calibri"/>
          <w:sz w:val="28"/>
          <w:szCs w:val="28"/>
          <w:rtl/>
        </w:rPr>
        <w:t>•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54640F">
        <w:rPr>
          <w:rFonts w:ascii="Calibri" w:hAnsi="Calibri" w:cs="Calibri"/>
          <w:b/>
          <w:bCs/>
          <w:sz w:val="28"/>
          <w:szCs w:val="28"/>
          <w:rtl/>
        </w:rPr>
        <w:t xml:space="preserve">עיבוד </w:t>
      </w:r>
      <w:r w:rsidRPr="0054640F">
        <w:rPr>
          <w:rFonts w:ascii="Calibri" w:hAnsi="Calibri" w:cs="Calibri" w:hint="cs"/>
          <w:b/>
          <w:bCs/>
          <w:sz w:val="28"/>
          <w:szCs w:val="28"/>
          <w:rtl/>
        </w:rPr>
        <w:t>וחישוב</w:t>
      </w:r>
      <w:r w:rsidRPr="0054640F">
        <w:rPr>
          <w:rFonts w:ascii="Calibri" w:hAnsi="Calibri" w:cs="Calibri"/>
          <w:b/>
          <w:bCs/>
          <w:sz w:val="28"/>
          <w:szCs w:val="28"/>
          <w:rtl/>
        </w:rPr>
        <w:t xml:space="preserve"> (</w:t>
      </w:r>
      <w:r w:rsidRPr="0054640F">
        <w:rPr>
          <w:rFonts w:ascii="Calibri" w:hAnsi="Calibri" w:cs="Calibri"/>
          <w:b/>
          <w:bCs/>
          <w:sz w:val="28"/>
          <w:szCs w:val="28"/>
        </w:rPr>
        <w:t>Consumer</w:t>
      </w:r>
      <w:r w:rsidRPr="0054640F">
        <w:rPr>
          <w:rFonts w:ascii="Calibri" w:hAnsi="Calibri" w:cs="Calibri"/>
          <w:b/>
          <w:bCs/>
          <w:sz w:val="28"/>
          <w:szCs w:val="28"/>
          <w:rtl/>
        </w:rPr>
        <w:t>):</w:t>
      </w:r>
      <w:r w:rsidRPr="0054640F">
        <w:rPr>
          <w:rFonts w:ascii="Calibri" w:hAnsi="Calibri" w:cs="Calibri"/>
          <w:sz w:val="28"/>
          <w:szCs w:val="28"/>
          <w:rtl/>
        </w:rPr>
        <w:t xml:space="preserve"> הצרכן משתמש ב-</w:t>
      </w:r>
      <w:r w:rsidRPr="0054640F">
        <w:rPr>
          <w:rFonts w:ascii="Calibri" w:hAnsi="Calibri" w:cs="Calibri"/>
          <w:sz w:val="28"/>
          <w:szCs w:val="28"/>
        </w:rPr>
        <w:t>Spark Structured Streaming</w:t>
      </w:r>
      <w:r>
        <w:rPr>
          <w:rFonts w:ascii="Calibri" w:hAnsi="Calibri" w:cs="Calibri"/>
          <w:sz w:val="28"/>
          <w:szCs w:val="28"/>
        </w:rPr>
        <w:t xml:space="preserve">     </w:t>
      </w:r>
      <w:r w:rsidRPr="0054640F">
        <w:rPr>
          <w:rFonts w:ascii="Calibri" w:hAnsi="Calibri" w:cs="Calibri"/>
          <w:sz w:val="28"/>
          <w:szCs w:val="28"/>
          <w:rtl/>
        </w:rPr>
        <w:t>. הוא קורא את ההודעות ומבצע</w:t>
      </w:r>
      <w:r w:rsidR="005704FB">
        <w:rPr>
          <w:rFonts w:ascii="Calibri" w:hAnsi="Calibri" w:cs="Calibri" w:hint="cs"/>
          <w:sz w:val="28"/>
          <w:szCs w:val="28"/>
          <w:rtl/>
        </w:rPr>
        <w:t xml:space="preserve"> סיכום (</w:t>
      </w:r>
      <w:r w:rsidRPr="0054640F">
        <w:rPr>
          <w:rFonts w:ascii="Calibri" w:hAnsi="Calibri" w:cs="Calibri"/>
          <w:sz w:val="28"/>
          <w:szCs w:val="28"/>
          <w:rtl/>
        </w:rPr>
        <w:t>אגרגציה</w:t>
      </w:r>
      <w:r w:rsidR="005704FB">
        <w:rPr>
          <w:rFonts w:ascii="Calibri" w:hAnsi="Calibri" w:cs="Calibri" w:hint="cs"/>
          <w:sz w:val="28"/>
          <w:szCs w:val="28"/>
          <w:rtl/>
        </w:rPr>
        <w:t>)</w:t>
      </w:r>
      <w:r w:rsidRPr="0054640F">
        <w:rPr>
          <w:rFonts w:ascii="Calibri" w:hAnsi="Calibri" w:cs="Calibri"/>
          <w:sz w:val="28"/>
          <w:szCs w:val="28"/>
          <w:rtl/>
        </w:rPr>
        <w:t xml:space="preserve"> לפי חלונות זמן של</w:t>
      </w:r>
      <w:r>
        <w:rPr>
          <w:rFonts w:ascii="Calibri" w:hAnsi="Calibri" w:cs="Calibri"/>
          <w:sz w:val="28"/>
          <w:szCs w:val="28"/>
          <w:rtl/>
        </w:rPr>
        <w:br/>
      </w:r>
      <w:r>
        <w:rPr>
          <w:rFonts w:ascii="Calibri" w:hAnsi="Calibri" w:cs="Calibri" w:hint="cs"/>
          <w:sz w:val="28"/>
          <w:szCs w:val="28"/>
          <w:rtl/>
        </w:rPr>
        <w:t xml:space="preserve">     </w:t>
      </w:r>
      <w:r w:rsidRPr="0054640F">
        <w:rPr>
          <w:rFonts w:ascii="Calibri" w:hAnsi="Calibri" w:cs="Calibri"/>
          <w:sz w:val="28"/>
          <w:szCs w:val="28"/>
          <w:rtl/>
        </w:rPr>
        <w:t>שבוע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54640F">
        <w:rPr>
          <w:rFonts w:ascii="Calibri" w:hAnsi="Calibri" w:cs="Calibri"/>
          <w:sz w:val="28"/>
          <w:szCs w:val="28"/>
          <w:rtl/>
        </w:rPr>
        <w:t>(</w:t>
      </w:r>
      <w:r w:rsidRPr="0054640F">
        <w:rPr>
          <w:rFonts w:ascii="Calibri" w:hAnsi="Calibri" w:cs="Calibri"/>
          <w:sz w:val="28"/>
          <w:szCs w:val="28"/>
        </w:rPr>
        <w:t>Week</w:t>
      </w:r>
      <w:r w:rsidRPr="0054640F">
        <w:rPr>
          <w:rFonts w:ascii="Calibri" w:hAnsi="Calibri" w:cs="Calibri"/>
          <w:sz w:val="28"/>
          <w:szCs w:val="28"/>
          <w:rtl/>
        </w:rPr>
        <w:t>) ולפי מחוז (</w:t>
      </w:r>
      <w:r w:rsidRPr="0054640F">
        <w:rPr>
          <w:rFonts w:ascii="Calibri" w:hAnsi="Calibri" w:cs="Calibri"/>
          <w:sz w:val="28"/>
          <w:szCs w:val="28"/>
        </w:rPr>
        <w:t>District</w:t>
      </w:r>
      <w:r w:rsidRPr="0054640F">
        <w:rPr>
          <w:rFonts w:ascii="Calibri" w:hAnsi="Calibri" w:cs="Calibri"/>
          <w:sz w:val="28"/>
          <w:szCs w:val="28"/>
          <w:rtl/>
        </w:rPr>
        <w:t>)</w:t>
      </w:r>
      <w:r w:rsidR="00D66276">
        <w:rPr>
          <w:rFonts w:ascii="Calibri" w:hAnsi="Calibri" w:cs="Calibri" w:hint="cs"/>
          <w:sz w:val="28"/>
          <w:szCs w:val="28"/>
          <w:rtl/>
        </w:rPr>
        <w:t xml:space="preserve"> </w:t>
      </w:r>
      <w:r w:rsidR="00D66276" w:rsidRPr="00CB1164">
        <w:rPr>
          <w:rFonts w:ascii="Calibri" w:hAnsi="Calibri" w:cs="Calibri"/>
          <w:sz w:val="28"/>
          <w:szCs w:val="28"/>
          <w:rtl/>
        </w:rPr>
        <w:t>. עבור כל חלון ומחוז, מחושב זמן המענה</w:t>
      </w:r>
      <w:r w:rsidR="00D66276">
        <w:rPr>
          <w:rFonts w:ascii="Calibri" w:hAnsi="Calibri" w:cs="Calibri"/>
          <w:sz w:val="28"/>
          <w:szCs w:val="28"/>
          <w:rtl/>
        </w:rPr>
        <w:br/>
      </w:r>
      <w:r w:rsidR="00D66276">
        <w:rPr>
          <w:rFonts w:ascii="Calibri" w:hAnsi="Calibri" w:cs="Calibri" w:hint="cs"/>
          <w:sz w:val="28"/>
          <w:szCs w:val="28"/>
          <w:rtl/>
        </w:rPr>
        <w:t xml:space="preserve">     </w:t>
      </w:r>
      <w:r w:rsidR="00D66276" w:rsidRPr="00CB1164">
        <w:rPr>
          <w:rFonts w:ascii="Calibri" w:hAnsi="Calibri" w:cs="Calibri"/>
          <w:sz w:val="28"/>
          <w:szCs w:val="28"/>
          <w:rtl/>
        </w:rPr>
        <w:t>הממוצע ושני סוגי המיקומים הנפוצים ביותר.</w:t>
      </w:r>
      <w:r w:rsidR="00D66276">
        <w:rPr>
          <w:rFonts w:ascii="Calibri" w:hAnsi="Calibri" w:cs="Calibri"/>
          <w:sz w:val="28"/>
          <w:szCs w:val="28"/>
          <w:rtl/>
        </w:rPr>
        <w:br/>
      </w:r>
      <w:r w:rsidR="00D66276">
        <w:rPr>
          <w:rFonts w:ascii="Calibri" w:hAnsi="Calibri" w:cs="Calibri"/>
          <w:sz w:val="28"/>
          <w:szCs w:val="28"/>
          <w:rtl/>
        </w:rPr>
        <w:br/>
      </w:r>
      <w:r w:rsidRPr="0054640F">
        <w:rPr>
          <w:rFonts w:cstheme="minorHAnsi"/>
          <w:b/>
          <w:bCs/>
          <w:sz w:val="28"/>
          <w:szCs w:val="28"/>
          <w:u w:val="single"/>
          <w:rtl/>
        </w:rPr>
        <w:t>שורות הפעלה – אופן הרצה ב</w:t>
      </w:r>
      <w:r w:rsidRPr="0054640F">
        <w:rPr>
          <w:rFonts w:cstheme="minorHAnsi"/>
          <w:b/>
          <w:bCs/>
          <w:sz w:val="28"/>
          <w:szCs w:val="28"/>
          <w:u w:val="single"/>
        </w:rPr>
        <w:t>CMD</w:t>
      </w:r>
      <w:r w:rsidRPr="0054640F">
        <w:rPr>
          <w:rFonts w:cstheme="minorHAnsi"/>
          <w:b/>
          <w:bCs/>
          <w:sz w:val="28"/>
          <w:szCs w:val="28"/>
          <w:u w:val="single"/>
          <w:rtl/>
        </w:rPr>
        <w:t>:</w:t>
      </w:r>
      <w:r w:rsidRPr="0054640F">
        <w:rPr>
          <w:rFonts w:cstheme="minorHAnsi"/>
          <w:b/>
          <w:bCs/>
          <w:sz w:val="36"/>
          <w:szCs w:val="36"/>
          <w:u w:val="single"/>
          <w:rtl/>
        </w:rPr>
        <w:t xml:space="preserve"> </w:t>
      </w:r>
    </w:p>
    <w:p w14:paraId="26E2C601" w14:textId="484DBADB" w:rsidR="0054640F" w:rsidRDefault="0054640F" w:rsidP="0054640F">
      <w:pPr>
        <w:rPr>
          <w:rFonts w:cstheme="minorHAnsi"/>
          <w:sz w:val="28"/>
          <w:szCs w:val="28"/>
          <w:rtl/>
        </w:rPr>
      </w:pPr>
      <w:r w:rsidRPr="0054640F">
        <w:rPr>
          <w:rFonts w:cstheme="minorHAnsi"/>
          <w:sz w:val="28"/>
          <w:szCs w:val="28"/>
          <w:rtl/>
        </w:rPr>
        <w:t>כדי להריץ את הפרויקט</w:t>
      </w:r>
      <w:r w:rsidR="001709CC">
        <w:rPr>
          <w:rFonts w:cstheme="minorHAnsi" w:hint="cs"/>
          <w:sz w:val="28"/>
          <w:szCs w:val="28"/>
          <w:rtl/>
        </w:rPr>
        <w:t xml:space="preserve"> </w:t>
      </w:r>
      <w:r w:rsidRPr="0054640F">
        <w:rPr>
          <w:rFonts w:cstheme="minorHAnsi"/>
          <w:sz w:val="28"/>
          <w:szCs w:val="28"/>
          <w:rtl/>
        </w:rPr>
        <w:t>השתמש</w:t>
      </w:r>
      <w:r>
        <w:rPr>
          <w:rFonts w:cstheme="minorHAnsi" w:hint="cs"/>
          <w:sz w:val="28"/>
          <w:szCs w:val="28"/>
          <w:rtl/>
        </w:rPr>
        <w:t>נו</w:t>
      </w:r>
      <w:r w:rsidRPr="0054640F">
        <w:rPr>
          <w:rFonts w:cstheme="minorHAnsi"/>
          <w:sz w:val="28"/>
          <w:szCs w:val="28"/>
          <w:rtl/>
        </w:rPr>
        <w:t xml:space="preserve"> בפקודות הבאות</w:t>
      </w:r>
      <w:r w:rsidR="001709CC">
        <w:rPr>
          <w:rFonts w:cstheme="minorHAnsi" w:hint="cs"/>
          <w:sz w:val="28"/>
          <w:szCs w:val="28"/>
          <w:rtl/>
        </w:rPr>
        <w:t xml:space="preserve"> כל פקודה בחלון </w:t>
      </w:r>
      <w:r w:rsidR="001709CC">
        <w:rPr>
          <w:rFonts w:cstheme="minorHAnsi" w:hint="cs"/>
          <w:sz w:val="28"/>
          <w:szCs w:val="28"/>
        </w:rPr>
        <w:t>CMD</w:t>
      </w:r>
      <w:r w:rsidR="001709CC">
        <w:rPr>
          <w:rFonts w:cstheme="minorHAnsi" w:hint="cs"/>
          <w:sz w:val="28"/>
          <w:szCs w:val="28"/>
          <w:rtl/>
        </w:rPr>
        <w:t xml:space="preserve"> נפרד:</w:t>
      </w:r>
    </w:p>
    <w:p w14:paraId="7544A6FF" w14:textId="2B91C1BB" w:rsidR="0054640F" w:rsidRPr="000D2FFB" w:rsidRDefault="0054640F" w:rsidP="0054640F">
      <w:pPr>
        <w:bidi w:val="0"/>
        <w:rPr>
          <w:rFonts w:cstheme="minorHAnsi"/>
          <w:i/>
          <w:iCs/>
          <w:sz w:val="26"/>
          <w:szCs w:val="26"/>
        </w:rPr>
      </w:pPr>
      <w:r>
        <w:rPr>
          <w:rFonts w:cstheme="minorHAnsi"/>
          <w:sz w:val="28"/>
          <w:szCs w:val="28"/>
        </w:rPr>
        <w:t xml:space="preserve">1. </w:t>
      </w:r>
      <w:r w:rsidR="001709CC">
        <w:rPr>
          <w:rFonts w:cstheme="minorHAnsi"/>
          <w:sz w:val="28"/>
          <w:szCs w:val="28"/>
        </w:rPr>
        <w:t xml:space="preserve"> </w:t>
      </w:r>
      <w:r w:rsidR="001709CC" w:rsidRPr="001709CC">
        <w:rPr>
          <w:rFonts w:cstheme="minorHAnsi"/>
          <w:b/>
          <w:bCs/>
          <w:sz w:val="28"/>
          <w:szCs w:val="28"/>
        </w:rPr>
        <w:t>Zookeeper</w:t>
      </w:r>
      <w:r w:rsidR="00BE6B4D">
        <w:rPr>
          <w:rFonts w:cstheme="minorHAnsi"/>
          <w:b/>
          <w:bCs/>
          <w:sz w:val="28"/>
          <w:szCs w:val="28"/>
        </w:rPr>
        <w:t xml:space="preserve"> </w:t>
      </w:r>
      <w:r w:rsidR="00BE6B4D">
        <w:rPr>
          <w:rFonts w:cstheme="minorHAnsi" w:hint="cs"/>
          <w:b/>
          <w:bCs/>
          <w:sz w:val="28"/>
          <w:szCs w:val="28"/>
          <w:rtl/>
        </w:rPr>
        <w:t>הפעלת</w:t>
      </w:r>
      <w:r w:rsidR="001709CC" w:rsidRPr="001709CC">
        <w:rPr>
          <w:rFonts w:cstheme="minorHAnsi"/>
          <w:b/>
          <w:bCs/>
          <w:sz w:val="28"/>
          <w:szCs w:val="28"/>
        </w:rPr>
        <w:t>:</w:t>
      </w:r>
      <w:r w:rsidR="001709CC">
        <w:rPr>
          <w:rFonts w:cstheme="minorHAnsi"/>
          <w:sz w:val="28"/>
          <w:szCs w:val="28"/>
        </w:rPr>
        <w:br/>
      </w:r>
      <w:r w:rsidR="001709CC" w:rsidRPr="000D2FFB">
        <w:rPr>
          <w:rFonts w:cstheme="minorHAnsi"/>
          <w:i/>
          <w:iCs/>
          <w:sz w:val="26"/>
          <w:szCs w:val="26"/>
        </w:rPr>
        <w:t xml:space="preserve"> .\bin\windows\zookeeper-server-start.bat .\config\</w:t>
      </w:r>
      <w:proofErr w:type="spellStart"/>
      <w:r w:rsidR="001709CC" w:rsidRPr="000D2FFB">
        <w:rPr>
          <w:rFonts w:cstheme="minorHAnsi"/>
          <w:i/>
          <w:iCs/>
          <w:sz w:val="26"/>
          <w:szCs w:val="26"/>
        </w:rPr>
        <w:t>zookeeper.properties</w:t>
      </w:r>
      <w:proofErr w:type="spellEnd"/>
    </w:p>
    <w:p w14:paraId="5A7B8A63" w14:textId="2AAF3834" w:rsidR="001709CC" w:rsidRPr="001709CC" w:rsidRDefault="001709CC" w:rsidP="001709CC">
      <w:pPr>
        <w:bidi w:val="0"/>
        <w:rPr>
          <w:rFonts w:cstheme="minorHAnsi"/>
          <w:b/>
          <w:bCs/>
          <w:sz w:val="26"/>
          <w:szCs w:val="26"/>
        </w:rPr>
      </w:pPr>
      <w:r>
        <w:rPr>
          <w:rFonts w:cstheme="minorHAnsi"/>
          <w:sz w:val="26"/>
          <w:szCs w:val="26"/>
        </w:rPr>
        <w:t xml:space="preserve">2. 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1709CC">
        <w:rPr>
          <w:rFonts w:cstheme="minorHAnsi"/>
          <w:b/>
          <w:bCs/>
          <w:sz w:val="28"/>
          <w:szCs w:val="28"/>
        </w:rPr>
        <w:t>Kafka Broker</w:t>
      </w:r>
      <w:r w:rsidR="00BE6B4D">
        <w:rPr>
          <w:rFonts w:cstheme="minorHAnsi"/>
          <w:b/>
          <w:bCs/>
          <w:sz w:val="28"/>
          <w:szCs w:val="28"/>
        </w:rPr>
        <w:t xml:space="preserve"> </w:t>
      </w:r>
      <w:r w:rsidR="00BE6B4D">
        <w:rPr>
          <w:rFonts w:cstheme="minorHAnsi" w:hint="cs"/>
          <w:b/>
          <w:bCs/>
          <w:sz w:val="28"/>
          <w:szCs w:val="28"/>
          <w:rtl/>
        </w:rPr>
        <w:t>הפעלת</w:t>
      </w:r>
      <w:r w:rsidRPr="001709CC">
        <w:rPr>
          <w:rFonts w:cstheme="minorHAnsi"/>
          <w:b/>
          <w:bCs/>
          <w:sz w:val="28"/>
          <w:szCs w:val="28"/>
        </w:rPr>
        <w:t>:</w:t>
      </w:r>
    </w:p>
    <w:p w14:paraId="70B9181D" w14:textId="77777777" w:rsidR="001709CC" w:rsidRPr="000D2FFB" w:rsidRDefault="001709CC" w:rsidP="001709CC">
      <w:pPr>
        <w:bidi w:val="0"/>
        <w:rPr>
          <w:rFonts w:cstheme="minorHAnsi"/>
          <w:i/>
          <w:iCs/>
          <w:sz w:val="26"/>
          <w:szCs w:val="26"/>
        </w:rPr>
      </w:pPr>
      <w:r w:rsidRPr="000D2FFB">
        <w:rPr>
          <w:rFonts w:cstheme="minorHAnsi"/>
          <w:i/>
          <w:iCs/>
          <w:sz w:val="26"/>
          <w:szCs w:val="26"/>
        </w:rPr>
        <w:t>.\bin\windows\kafka-server-start.bat .\config\</w:t>
      </w:r>
      <w:proofErr w:type="spellStart"/>
      <w:r w:rsidRPr="000D2FFB">
        <w:rPr>
          <w:rFonts w:cstheme="minorHAnsi"/>
          <w:i/>
          <w:iCs/>
          <w:sz w:val="26"/>
          <w:szCs w:val="26"/>
        </w:rPr>
        <w:t>server.properties</w:t>
      </w:r>
      <w:proofErr w:type="spellEnd"/>
    </w:p>
    <w:p w14:paraId="20E7C22D" w14:textId="65BE5D07" w:rsidR="001709CC" w:rsidRPr="000D2FFB" w:rsidRDefault="001709CC" w:rsidP="001709CC">
      <w:pPr>
        <w:bidi w:val="0"/>
        <w:rPr>
          <w:rFonts w:cstheme="minorHAnsi"/>
          <w:i/>
          <w:iCs/>
          <w:sz w:val="28"/>
          <w:szCs w:val="28"/>
          <w:rtl/>
        </w:rPr>
      </w:pPr>
      <w:r>
        <w:rPr>
          <w:rFonts w:cstheme="minorHAnsi"/>
          <w:sz w:val="28"/>
          <w:szCs w:val="28"/>
        </w:rPr>
        <w:t>3</w:t>
      </w:r>
      <w:r w:rsidRPr="001709CC">
        <w:rPr>
          <w:rFonts w:cstheme="minorHAnsi"/>
          <w:sz w:val="28"/>
          <w:szCs w:val="28"/>
        </w:rPr>
        <w:t xml:space="preserve">. </w:t>
      </w:r>
      <w:r w:rsidRPr="001709CC">
        <w:rPr>
          <w:rFonts w:cstheme="minorHAnsi"/>
          <w:b/>
          <w:bCs/>
          <w:sz w:val="28"/>
          <w:szCs w:val="28"/>
        </w:rPr>
        <w:t xml:space="preserve"> Consumer (</w:t>
      </w:r>
      <w:r w:rsidRPr="001709CC">
        <w:rPr>
          <w:rFonts w:cstheme="minorHAnsi" w:hint="cs"/>
          <w:b/>
          <w:bCs/>
          <w:sz w:val="28"/>
          <w:szCs w:val="28"/>
          <w:rtl/>
        </w:rPr>
        <w:t>הצרכן</w:t>
      </w:r>
      <w:r w:rsidRPr="001709CC">
        <w:rPr>
          <w:rFonts w:cstheme="minorHAnsi"/>
          <w:b/>
          <w:bCs/>
          <w:sz w:val="28"/>
          <w:szCs w:val="28"/>
        </w:rPr>
        <w:t>):</w:t>
      </w:r>
      <w:r>
        <w:rPr>
          <w:rFonts w:cstheme="minorHAnsi"/>
          <w:sz w:val="28"/>
          <w:szCs w:val="28"/>
        </w:rPr>
        <w:t xml:space="preserve"> </w:t>
      </w:r>
      <w:r w:rsidRPr="000D2FFB">
        <w:rPr>
          <w:rFonts w:cstheme="minorHAnsi"/>
          <w:i/>
          <w:iCs/>
          <w:sz w:val="28"/>
          <w:szCs w:val="28"/>
        </w:rPr>
        <w:t>python consume_stream.py</w:t>
      </w:r>
    </w:p>
    <w:p w14:paraId="53685B98" w14:textId="7B760BF4" w:rsidR="0054640F" w:rsidRPr="000D2FFB" w:rsidRDefault="001709CC" w:rsidP="001709CC">
      <w:pPr>
        <w:bidi w:val="0"/>
        <w:rPr>
          <w:rFonts w:cstheme="minorHAnsi"/>
          <w:i/>
          <w:iCs/>
          <w:sz w:val="28"/>
          <w:szCs w:val="28"/>
        </w:rPr>
      </w:pPr>
      <w:r>
        <w:rPr>
          <w:rFonts w:cstheme="minorHAnsi"/>
          <w:sz w:val="28"/>
          <w:szCs w:val="28"/>
        </w:rPr>
        <w:t xml:space="preserve">4.  </w:t>
      </w:r>
      <w:r w:rsidRPr="001709CC">
        <w:rPr>
          <w:rFonts w:cstheme="minorHAnsi"/>
          <w:b/>
          <w:bCs/>
          <w:sz w:val="28"/>
          <w:szCs w:val="28"/>
        </w:rPr>
        <w:t>Producer (</w:t>
      </w:r>
      <w:r w:rsidRPr="001709CC">
        <w:rPr>
          <w:rFonts w:cstheme="minorHAnsi" w:hint="cs"/>
          <w:b/>
          <w:bCs/>
          <w:sz w:val="28"/>
          <w:szCs w:val="28"/>
          <w:rtl/>
        </w:rPr>
        <w:t>יצרן</w:t>
      </w:r>
      <w:r w:rsidRPr="001709CC">
        <w:rPr>
          <w:rFonts w:cstheme="minorHAnsi"/>
          <w:b/>
          <w:bCs/>
          <w:sz w:val="28"/>
          <w:szCs w:val="28"/>
        </w:rPr>
        <w:t xml:space="preserve">): </w:t>
      </w:r>
      <w:r w:rsidR="0054640F" w:rsidRPr="000D2FFB">
        <w:rPr>
          <w:rFonts w:cstheme="minorHAnsi"/>
          <w:i/>
          <w:iCs/>
          <w:sz w:val="28"/>
          <w:szCs w:val="28"/>
        </w:rPr>
        <w:t>python produce_stream.py</w:t>
      </w:r>
    </w:p>
    <w:p w14:paraId="7AB5892C" w14:textId="3746BD13" w:rsidR="001709CC" w:rsidRDefault="001709CC" w:rsidP="001709CC">
      <w:pPr>
        <w:bidi w:val="0"/>
        <w:rPr>
          <w:rFonts w:cstheme="minorHAnsi"/>
          <w:sz w:val="28"/>
          <w:szCs w:val="28"/>
        </w:rPr>
      </w:pPr>
    </w:p>
    <w:p w14:paraId="2FD0614A" w14:textId="77777777" w:rsidR="00D16E5C" w:rsidRDefault="00D16E5C" w:rsidP="00D16E5C">
      <w:pPr>
        <w:bidi w:val="0"/>
        <w:rPr>
          <w:rFonts w:cstheme="minorHAnsi"/>
          <w:sz w:val="28"/>
          <w:szCs w:val="28"/>
        </w:rPr>
      </w:pPr>
    </w:p>
    <w:p w14:paraId="3D4476F7" w14:textId="6E6EC2BD" w:rsidR="00D16E5C" w:rsidRPr="00D16E5C" w:rsidRDefault="001709CC" w:rsidP="00D16E5C">
      <w:pPr>
        <w:pStyle w:val="a7"/>
        <w:numPr>
          <w:ilvl w:val="0"/>
          <w:numId w:val="2"/>
        </w:numPr>
        <w:rPr>
          <w:rFonts w:cstheme="minorHAnsi"/>
          <w:b/>
          <w:bCs/>
          <w:sz w:val="28"/>
          <w:szCs w:val="28"/>
          <w:rtl/>
        </w:rPr>
      </w:pPr>
      <w:r w:rsidRPr="00D16E5C">
        <w:rPr>
          <w:rFonts w:cstheme="minorHAnsi" w:hint="cs"/>
          <w:b/>
          <w:bCs/>
          <w:sz w:val="28"/>
          <w:szCs w:val="28"/>
          <w:rtl/>
        </w:rPr>
        <w:lastRenderedPageBreak/>
        <w:t>תוצאות:</w:t>
      </w:r>
      <w:r w:rsidR="00D16E5C">
        <w:rPr>
          <w:rFonts w:cstheme="minorHAnsi" w:hint="cs"/>
          <w:b/>
          <w:bCs/>
          <w:sz w:val="28"/>
          <w:szCs w:val="28"/>
          <w:rtl/>
        </w:rPr>
        <w:t xml:space="preserve"> </w:t>
      </w:r>
      <w:r w:rsidR="00D16E5C">
        <w:rPr>
          <w:rFonts w:cs="Calibri"/>
          <w:sz w:val="28"/>
          <w:szCs w:val="28"/>
          <w:rtl/>
        </w:rPr>
        <w:br/>
      </w:r>
      <w:r w:rsidR="00D16E5C" w:rsidRPr="00D16E5C">
        <w:rPr>
          <w:rFonts w:cs="Calibri"/>
          <w:sz w:val="28"/>
          <w:szCs w:val="28"/>
          <w:rtl/>
        </w:rPr>
        <w:t xml:space="preserve">להלן </w:t>
      </w:r>
      <w:r w:rsidR="00D16E5C">
        <w:rPr>
          <w:rFonts w:cs="Calibri" w:hint="cs"/>
          <w:sz w:val="28"/>
          <w:szCs w:val="28"/>
          <w:rtl/>
        </w:rPr>
        <w:t>דוג' לטבלאות</w:t>
      </w:r>
      <w:r w:rsidR="00D16E5C" w:rsidRPr="00D16E5C">
        <w:rPr>
          <w:rFonts w:cs="Calibri"/>
          <w:sz w:val="28"/>
          <w:szCs w:val="28"/>
          <w:rtl/>
        </w:rPr>
        <w:t xml:space="preserve"> </w:t>
      </w:r>
      <w:r w:rsidR="00D16E5C">
        <w:rPr>
          <w:rFonts w:cs="Calibri" w:hint="cs"/>
          <w:sz w:val="28"/>
          <w:szCs w:val="28"/>
          <w:rtl/>
        </w:rPr>
        <w:t>שנוצרו</w:t>
      </w:r>
      <w:r w:rsidR="00D16E5C" w:rsidRPr="00D16E5C">
        <w:rPr>
          <w:rFonts w:cs="Calibri"/>
          <w:sz w:val="28"/>
          <w:szCs w:val="28"/>
          <w:rtl/>
        </w:rPr>
        <w:t xml:space="preserve"> מחלון הצרכן, המציגה את ניתוח הפשיעה:</w:t>
      </w:r>
    </w:p>
    <w:p w14:paraId="0A70D1D7" w14:textId="274D7E89" w:rsidR="00D16E5C" w:rsidRDefault="00BE6B4D" w:rsidP="00D16E5C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BD7CABA" wp14:editId="47865E31">
            <wp:simplePos x="0" y="0"/>
            <wp:positionH relativeFrom="column">
              <wp:posOffset>1905</wp:posOffset>
            </wp:positionH>
            <wp:positionV relativeFrom="paragraph">
              <wp:posOffset>2538730</wp:posOffset>
            </wp:positionV>
            <wp:extent cx="4452620" cy="2392680"/>
            <wp:effectExtent l="0" t="0" r="5080" b="7620"/>
            <wp:wrapSquare wrapText="bothSides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23"/>
                    <a:stretch/>
                  </pic:blipFill>
                  <pic:spPr bwMode="auto">
                    <a:xfrm>
                      <a:off x="0" y="0"/>
                      <a:ext cx="445262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6E5C">
        <w:rPr>
          <w:noProof/>
        </w:rPr>
        <w:drawing>
          <wp:inline distT="0" distB="0" distL="0" distR="0" wp14:anchorId="3BCB89C3" wp14:editId="38FA3515">
            <wp:extent cx="4452730" cy="2387191"/>
            <wp:effectExtent l="0" t="0" r="508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583" cy="2392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D8CE4" w14:textId="6B476BA9" w:rsidR="00D16E5C" w:rsidRPr="00D16E5C" w:rsidRDefault="00BE6B4D" w:rsidP="00D16E5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  <w:rtl/>
        </w:rPr>
        <w:br/>
      </w:r>
      <w:r>
        <w:rPr>
          <w:rFonts w:cstheme="minorHAnsi"/>
          <w:b/>
          <w:bCs/>
          <w:sz w:val="28"/>
          <w:szCs w:val="28"/>
          <w:rtl/>
        </w:rPr>
        <w:br/>
      </w:r>
      <w:r>
        <w:rPr>
          <w:rFonts w:cstheme="minorHAnsi"/>
          <w:b/>
          <w:bCs/>
          <w:sz w:val="28"/>
          <w:szCs w:val="28"/>
          <w:rtl/>
        </w:rPr>
        <w:br/>
      </w:r>
      <w:r>
        <w:rPr>
          <w:rFonts w:cstheme="minorHAnsi"/>
          <w:b/>
          <w:bCs/>
          <w:sz w:val="28"/>
          <w:szCs w:val="28"/>
          <w:rtl/>
        </w:rPr>
        <w:br/>
      </w:r>
      <w:r>
        <w:rPr>
          <w:rFonts w:cstheme="minorHAnsi"/>
          <w:b/>
          <w:bCs/>
          <w:sz w:val="28"/>
          <w:szCs w:val="28"/>
          <w:rtl/>
        </w:rPr>
        <w:br/>
      </w:r>
      <w:r>
        <w:rPr>
          <w:rFonts w:cstheme="minorHAnsi"/>
          <w:b/>
          <w:bCs/>
          <w:sz w:val="28"/>
          <w:szCs w:val="28"/>
          <w:rtl/>
        </w:rPr>
        <w:br/>
      </w:r>
      <w:r>
        <w:rPr>
          <w:rFonts w:cstheme="minorHAnsi"/>
          <w:b/>
          <w:bCs/>
          <w:sz w:val="28"/>
          <w:szCs w:val="28"/>
          <w:rtl/>
        </w:rPr>
        <w:br/>
      </w:r>
      <w:r>
        <w:rPr>
          <w:rFonts w:cstheme="minorHAnsi"/>
          <w:b/>
          <w:bCs/>
          <w:sz w:val="28"/>
          <w:szCs w:val="28"/>
          <w:rtl/>
        </w:rPr>
        <w:br/>
      </w:r>
      <w:r>
        <w:rPr>
          <w:rFonts w:cstheme="minorHAnsi"/>
          <w:b/>
          <w:bCs/>
          <w:sz w:val="28"/>
          <w:szCs w:val="28"/>
          <w:rtl/>
        </w:rPr>
        <w:br/>
      </w:r>
    </w:p>
    <w:p w14:paraId="18B4E859" w14:textId="77777777" w:rsidR="00D16E5C" w:rsidRDefault="00D16E5C" w:rsidP="001709CC">
      <w:pPr>
        <w:pStyle w:val="a7"/>
        <w:numPr>
          <w:ilvl w:val="0"/>
          <w:numId w:val="2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 w:hint="cs"/>
          <w:b/>
          <w:bCs/>
          <w:sz w:val="28"/>
          <w:szCs w:val="28"/>
          <w:rtl/>
        </w:rPr>
        <w:t>הסבר על העמודות בטבלה:</w:t>
      </w:r>
    </w:p>
    <w:p w14:paraId="5699B43E" w14:textId="77777777" w:rsidR="00D16E5C" w:rsidRPr="00D16E5C" w:rsidRDefault="00D16E5C" w:rsidP="00D16E5C">
      <w:pPr>
        <w:pStyle w:val="a7"/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r w:rsidRPr="00D16E5C">
        <w:rPr>
          <w:rFonts w:cstheme="minorHAnsi"/>
          <w:sz w:val="28"/>
          <w:szCs w:val="28"/>
          <w:u w:val="single"/>
        </w:rPr>
        <w:t>time</w:t>
      </w:r>
      <w:r w:rsidRPr="00D16E5C">
        <w:rPr>
          <w:rFonts w:cs="Calibri"/>
          <w:sz w:val="28"/>
          <w:szCs w:val="28"/>
          <w:rtl/>
        </w:rPr>
        <w:t>: זמן תחילת חלון השבוע עבורו בוצע החישוב.</w:t>
      </w:r>
    </w:p>
    <w:p w14:paraId="2B4D9288" w14:textId="77777777" w:rsidR="00D16E5C" w:rsidRPr="00D16E5C" w:rsidRDefault="00D16E5C" w:rsidP="00D16E5C">
      <w:pPr>
        <w:pStyle w:val="a7"/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r w:rsidRPr="00D16E5C">
        <w:rPr>
          <w:rFonts w:cstheme="minorHAnsi"/>
          <w:sz w:val="28"/>
          <w:szCs w:val="28"/>
          <w:u w:val="single"/>
        </w:rPr>
        <w:t>district</w:t>
      </w:r>
      <w:r w:rsidRPr="00D16E5C">
        <w:rPr>
          <w:rFonts w:cs="Calibri"/>
          <w:sz w:val="28"/>
          <w:szCs w:val="28"/>
          <w:rtl/>
        </w:rPr>
        <w:t>: מספר המחוז (</w:t>
      </w:r>
      <w:r w:rsidRPr="00D16E5C">
        <w:rPr>
          <w:rFonts w:cstheme="minorHAnsi"/>
          <w:sz w:val="28"/>
          <w:szCs w:val="28"/>
        </w:rPr>
        <w:t>District</w:t>
      </w:r>
      <w:r w:rsidRPr="00D16E5C">
        <w:rPr>
          <w:rFonts w:cs="Calibri"/>
          <w:sz w:val="28"/>
          <w:szCs w:val="28"/>
          <w:rtl/>
        </w:rPr>
        <w:t>).</w:t>
      </w:r>
    </w:p>
    <w:p w14:paraId="0258FFA2" w14:textId="77777777" w:rsidR="00D16E5C" w:rsidRPr="00D16E5C" w:rsidRDefault="00D16E5C" w:rsidP="00D16E5C">
      <w:pPr>
        <w:pStyle w:val="a7"/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r w:rsidRPr="00D16E5C">
        <w:rPr>
          <w:rFonts w:cstheme="minorHAnsi"/>
          <w:sz w:val="28"/>
          <w:szCs w:val="28"/>
          <w:u w:val="single"/>
        </w:rPr>
        <w:t>TopLocationDescription</w:t>
      </w:r>
      <w:r w:rsidRPr="00D16E5C">
        <w:rPr>
          <w:rFonts w:cs="Calibri"/>
          <w:sz w:val="28"/>
          <w:szCs w:val="28"/>
          <w:rtl/>
        </w:rPr>
        <w:t xml:space="preserve">: שני המיקומים בהם התרחשו הכי הרבה אירועים באותו שבוע, בפורמט המבוקש: </w:t>
      </w:r>
      <w:r w:rsidRPr="00D16E5C">
        <w:rPr>
          <w:rFonts w:cstheme="minorHAnsi"/>
          <w:sz w:val="28"/>
          <w:szCs w:val="28"/>
        </w:rPr>
        <w:t>LOCATION;COUNT</w:t>
      </w:r>
      <w:r w:rsidRPr="00D16E5C">
        <w:rPr>
          <w:rFonts w:cs="Calibri"/>
          <w:sz w:val="28"/>
          <w:szCs w:val="28"/>
          <w:rtl/>
        </w:rPr>
        <w:t>.</w:t>
      </w:r>
    </w:p>
    <w:p w14:paraId="66C24504" w14:textId="77777777" w:rsidR="00BE6B4D" w:rsidRPr="00BE6B4D" w:rsidRDefault="00D16E5C" w:rsidP="00BE6B4D">
      <w:pPr>
        <w:pStyle w:val="a7"/>
        <w:numPr>
          <w:ilvl w:val="0"/>
          <w:numId w:val="5"/>
        </w:numPr>
        <w:rPr>
          <w:rFonts w:cstheme="minorHAnsi"/>
          <w:b/>
          <w:bCs/>
          <w:sz w:val="28"/>
          <w:szCs w:val="28"/>
        </w:rPr>
      </w:pPr>
      <w:r w:rsidRPr="00D16E5C">
        <w:rPr>
          <w:rFonts w:cstheme="minorHAnsi"/>
          <w:sz w:val="28"/>
          <w:szCs w:val="28"/>
          <w:u w:val="single"/>
        </w:rPr>
        <w:t>MeanTime</w:t>
      </w:r>
      <w:r w:rsidRPr="00D16E5C">
        <w:rPr>
          <w:rFonts w:cs="Calibri"/>
          <w:sz w:val="28"/>
          <w:szCs w:val="28"/>
          <w:rtl/>
        </w:rPr>
        <w:t>: זמן המענה הממוצע לשיחות במחוז זה במהלך השבוע (מחושב בדקות).</w:t>
      </w:r>
      <w:r w:rsidR="00BE6B4D">
        <w:rPr>
          <w:rFonts w:cs="Calibri"/>
          <w:sz w:val="28"/>
          <w:szCs w:val="28"/>
          <w:rtl/>
        </w:rPr>
        <w:br/>
      </w:r>
    </w:p>
    <w:p w14:paraId="5A34F7F4" w14:textId="3876B4BB" w:rsidR="00BE6B4D" w:rsidRPr="00BE6B4D" w:rsidRDefault="00BE6B4D" w:rsidP="00BE6B4D">
      <w:pPr>
        <w:rPr>
          <w:rFonts w:cstheme="minorHAnsi"/>
          <w:b/>
          <w:bCs/>
          <w:sz w:val="28"/>
          <w:szCs w:val="28"/>
          <w:rtl/>
        </w:rPr>
      </w:pPr>
      <w:r>
        <w:rPr>
          <w:rFonts w:cs="Calibri" w:hint="cs"/>
          <w:sz w:val="24"/>
          <w:szCs w:val="24"/>
          <w:rtl/>
        </w:rPr>
        <w:t xml:space="preserve">* </w:t>
      </w:r>
      <w:r w:rsidRPr="00BE6B4D">
        <w:rPr>
          <w:rFonts w:cs="Calibri"/>
          <w:sz w:val="24"/>
          <w:szCs w:val="24"/>
          <w:rtl/>
        </w:rPr>
        <w:t xml:space="preserve">הערה לגבי </w:t>
      </w:r>
      <w:r>
        <w:rPr>
          <w:rFonts w:cs="Calibri" w:hint="cs"/>
          <w:sz w:val="24"/>
          <w:szCs w:val="24"/>
          <w:rtl/>
        </w:rPr>
        <w:t>ה</w:t>
      </w:r>
      <w:r w:rsidRPr="00BE6B4D">
        <w:rPr>
          <w:rFonts w:cs="Calibri"/>
          <w:sz w:val="24"/>
          <w:szCs w:val="24"/>
          <w:rtl/>
        </w:rPr>
        <w:t>פלט בחלון ה</w:t>
      </w:r>
      <w:r w:rsidRPr="00BE6B4D">
        <w:rPr>
          <w:rFonts w:cstheme="minorHAnsi"/>
          <w:sz w:val="24"/>
          <w:szCs w:val="24"/>
        </w:rPr>
        <w:t>Broker</w:t>
      </w:r>
      <w:r w:rsidRPr="00BE6B4D">
        <w:rPr>
          <w:rFonts w:cs="Calibri"/>
          <w:sz w:val="24"/>
          <w:szCs w:val="24"/>
          <w:rtl/>
        </w:rPr>
        <w:t xml:space="preserve"> </w:t>
      </w:r>
      <w:r>
        <w:rPr>
          <w:rFonts w:cs="Calibri" w:hint="cs"/>
          <w:sz w:val="24"/>
          <w:szCs w:val="24"/>
          <w:rtl/>
        </w:rPr>
        <w:t>רואים</w:t>
      </w:r>
      <w:r w:rsidRPr="00BE6B4D">
        <w:rPr>
          <w:rFonts w:cs="Calibri"/>
          <w:sz w:val="24"/>
          <w:szCs w:val="24"/>
          <w:rtl/>
        </w:rPr>
        <w:t xml:space="preserve"> כי ה-</w:t>
      </w:r>
      <w:r w:rsidRPr="00BE6B4D">
        <w:rPr>
          <w:rFonts w:cstheme="minorHAnsi"/>
          <w:sz w:val="24"/>
          <w:szCs w:val="24"/>
        </w:rPr>
        <w:t>High Watermark</w:t>
      </w:r>
      <w:r w:rsidRPr="00BE6B4D">
        <w:rPr>
          <w:rFonts w:cs="Calibri"/>
          <w:sz w:val="24"/>
          <w:szCs w:val="24"/>
          <w:rtl/>
        </w:rPr>
        <w:t xml:space="preserve"> הגיע ל-391,690 הודעות. מספר זה כולל את הודעות הניסיון מהרצות קודמות שנשמרו ב-</w:t>
      </w:r>
      <w:r w:rsidRPr="00BE6B4D">
        <w:rPr>
          <w:rFonts w:cstheme="minorHAnsi"/>
          <w:sz w:val="24"/>
          <w:szCs w:val="24"/>
        </w:rPr>
        <w:t>Topic</w:t>
      </w:r>
      <w:r w:rsidRPr="00BE6B4D">
        <w:rPr>
          <w:rFonts w:cs="Calibri"/>
          <w:sz w:val="24"/>
          <w:szCs w:val="24"/>
          <w:rtl/>
        </w:rPr>
        <w:t>, כ</w:t>
      </w:r>
      <w:r>
        <w:rPr>
          <w:rFonts w:cs="Calibri" w:hint="cs"/>
          <w:sz w:val="24"/>
          <w:szCs w:val="24"/>
          <w:rtl/>
        </w:rPr>
        <w:t>ש</w:t>
      </w:r>
      <w:r w:rsidRPr="00BE6B4D">
        <w:rPr>
          <w:rFonts w:cs="Calibri"/>
          <w:sz w:val="24"/>
          <w:szCs w:val="24"/>
          <w:rtl/>
        </w:rPr>
        <w:t>הצרכן עיבד את כולן בהצלחה ליצירת הטבלאות המצורפות.</w:t>
      </w:r>
    </w:p>
    <w:sectPr w:rsidR="00BE6B4D" w:rsidRPr="00BE6B4D" w:rsidSect="0096513B">
      <w:head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FBDC7" w14:textId="77777777" w:rsidR="00274586" w:rsidRDefault="00274586" w:rsidP="0054640F">
      <w:pPr>
        <w:spacing w:after="0" w:line="240" w:lineRule="auto"/>
      </w:pPr>
      <w:r>
        <w:separator/>
      </w:r>
    </w:p>
  </w:endnote>
  <w:endnote w:type="continuationSeparator" w:id="0">
    <w:p w14:paraId="439F0716" w14:textId="77777777" w:rsidR="00274586" w:rsidRDefault="00274586" w:rsidP="00546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161C0" w14:textId="77777777" w:rsidR="00274586" w:rsidRDefault="00274586" w:rsidP="0054640F">
      <w:pPr>
        <w:spacing w:after="0" w:line="240" w:lineRule="auto"/>
      </w:pPr>
      <w:r>
        <w:separator/>
      </w:r>
    </w:p>
  </w:footnote>
  <w:footnote w:type="continuationSeparator" w:id="0">
    <w:p w14:paraId="3378CE8C" w14:textId="77777777" w:rsidR="00274586" w:rsidRDefault="00274586" w:rsidP="005464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E8B3D" w14:textId="205630AE" w:rsidR="0054640F" w:rsidRDefault="0054640F">
    <w:pPr>
      <w:pStyle w:val="a3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324E45"/>
    <w:multiLevelType w:val="hybridMultilevel"/>
    <w:tmpl w:val="41E8B92C"/>
    <w:lvl w:ilvl="0" w:tplc="8B188B98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8"/>
        <w:szCs w:val="28"/>
      </w:rPr>
    </w:lvl>
    <w:lvl w:ilvl="1" w:tplc="4B1AA282">
      <w:numFmt w:val="bullet"/>
      <w:lvlText w:val="•"/>
      <w:lvlJc w:val="left"/>
      <w:pPr>
        <w:ind w:left="1940" w:hanging="122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0E556E4"/>
    <w:multiLevelType w:val="hybridMultilevel"/>
    <w:tmpl w:val="66E82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9E447F"/>
    <w:multiLevelType w:val="hybridMultilevel"/>
    <w:tmpl w:val="F828BE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11F5F"/>
    <w:multiLevelType w:val="hybridMultilevel"/>
    <w:tmpl w:val="5BF88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FC7FDA"/>
    <w:multiLevelType w:val="hybridMultilevel"/>
    <w:tmpl w:val="5FFA9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40F"/>
    <w:rsid w:val="000D2FFB"/>
    <w:rsid w:val="001709CC"/>
    <w:rsid w:val="001B6F65"/>
    <w:rsid w:val="00274586"/>
    <w:rsid w:val="0054640F"/>
    <w:rsid w:val="005704FB"/>
    <w:rsid w:val="0096513B"/>
    <w:rsid w:val="00A11BD0"/>
    <w:rsid w:val="00BE6B4D"/>
    <w:rsid w:val="00CB1164"/>
    <w:rsid w:val="00D16E5C"/>
    <w:rsid w:val="00D66276"/>
    <w:rsid w:val="00D96E84"/>
    <w:rsid w:val="00DB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C9C93"/>
  <w15:chartTrackingRefBased/>
  <w15:docId w15:val="{EC2569B3-C458-4517-A469-86FBCF82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640F"/>
    <w:pPr>
      <w:bidi/>
    </w:pPr>
  </w:style>
  <w:style w:type="paragraph" w:styleId="1">
    <w:name w:val="heading 1"/>
    <w:basedOn w:val="a"/>
    <w:link w:val="10"/>
    <w:uiPriority w:val="9"/>
    <w:qFormat/>
    <w:rsid w:val="0054640F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64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464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54640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54640F"/>
  </w:style>
  <w:style w:type="paragraph" w:styleId="a5">
    <w:name w:val="footer"/>
    <w:basedOn w:val="a"/>
    <w:link w:val="a6"/>
    <w:uiPriority w:val="99"/>
    <w:unhideWhenUsed/>
    <w:rsid w:val="0054640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54640F"/>
  </w:style>
  <w:style w:type="paragraph" w:styleId="a7">
    <w:name w:val="List Paragraph"/>
    <w:basedOn w:val="a"/>
    <w:uiPriority w:val="34"/>
    <w:qFormat/>
    <w:rsid w:val="0054640F"/>
    <w:pPr>
      <w:ind w:left="720"/>
      <w:contextualSpacing/>
    </w:pPr>
  </w:style>
  <w:style w:type="character" w:customStyle="1" w:styleId="30">
    <w:name w:val="כותרת 3 תו"/>
    <w:basedOn w:val="a0"/>
    <w:link w:val="3"/>
    <w:uiPriority w:val="9"/>
    <w:semiHidden/>
    <w:rsid w:val="0054640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a"/>
    <w:uiPriority w:val="99"/>
    <w:semiHidden/>
    <w:unhideWhenUsed/>
    <w:rsid w:val="00D16E5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283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shirel sananes</dc:creator>
  <cp:keywords/>
  <dc:description/>
  <cp:lastModifiedBy>shirel sananes</cp:lastModifiedBy>
  <cp:revision>5</cp:revision>
  <dcterms:created xsi:type="dcterms:W3CDTF">2026-03-19T09:44:00Z</dcterms:created>
  <dcterms:modified xsi:type="dcterms:W3CDTF">2026-03-19T10:56:00Z</dcterms:modified>
</cp:coreProperties>
</file>