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1AF11" w14:textId="4A960002" w:rsidR="00023D8F" w:rsidRPr="007C49CE" w:rsidRDefault="00023D8F" w:rsidP="00933F4D">
      <w:pPr>
        <w:spacing w:after="0" w:line="360" w:lineRule="auto"/>
        <w:rPr>
          <w:rFonts w:asciiTheme="majorBidi" w:hAnsiTheme="majorBidi" w:cstheme="majorBidi"/>
          <w:sz w:val="24"/>
          <w:szCs w:val="24"/>
        </w:rPr>
      </w:pPr>
      <w:r w:rsidRPr="007C49CE">
        <w:rPr>
          <w:rFonts w:asciiTheme="majorBidi" w:hAnsiTheme="majorBidi" w:cstheme="majorBidi"/>
          <w:noProof/>
          <w:sz w:val="24"/>
          <w:szCs w:val="24"/>
        </w:rPr>
        <w:drawing>
          <wp:anchor distT="0" distB="0" distL="114300" distR="114300" simplePos="0" relativeHeight="251658240" behindDoc="0" locked="0" layoutInCell="1" allowOverlap="1" wp14:anchorId="76F52AC1" wp14:editId="189C3EE0">
            <wp:simplePos x="0" y="0"/>
            <wp:positionH relativeFrom="margin">
              <wp:align>center</wp:align>
            </wp:positionH>
            <wp:positionV relativeFrom="paragraph">
              <wp:posOffset>0</wp:posOffset>
            </wp:positionV>
            <wp:extent cx="560705" cy="716280"/>
            <wp:effectExtent l="0" t="0" r="0" b="7620"/>
            <wp:wrapSquare wrapText="bothSides"/>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 cy="716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AC4CE0" w14:textId="5F244B12" w:rsidR="00023D8F" w:rsidRPr="007C49CE" w:rsidRDefault="00023D8F" w:rsidP="007C49CE">
      <w:pPr>
        <w:spacing w:after="0" w:line="360" w:lineRule="auto"/>
        <w:jc w:val="center"/>
        <w:rPr>
          <w:rFonts w:asciiTheme="majorBidi" w:hAnsiTheme="majorBidi" w:cstheme="majorBidi"/>
          <w:sz w:val="24"/>
          <w:szCs w:val="24"/>
        </w:rPr>
      </w:pPr>
    </w:p>
    <w:p w14:paraId="1F5DD286" w14:textId="77777777" w:rsidR="00023D8F" w:rsidRPr="007C49CE" w:rsidRDefault="00023D8F" w:rsidP="007C49CE">
      <w:pPr>
        <w:spacing w:after="0" w:line="360" w:lineRule="auto"/>
        <w:jc w:val="center"/>
        <w:rPr>
          <w:rFonts w:asciiTheme="majorBidi" w:hAnsiTheme="majorBidi" w:cstheme="majorBidi"/>
          <w:sz w:val="24"/>
          <w:szCs w:val="24"/>
        </w:rPr>
      </w:pPr>
    </w:p>
    <w:p w14:paraId="0A2CB2E9" w14:textId="77777777" w:rsidR="007C49CE" w:rsidRPr="007C49CE" w:rsidRDefault="007C49CE" w:rsidP="007C49CE">
      <w:pPr>
        <w:bidi w:val="0"/>
        <w:spacing w:after="0" w:line="360" w:lineRule="auto"/>
        <w:jc w:val="center"/>
        <w:rPr>
          <w:rFonts w:asciiTheme="majorBidi" w:hAnsiTheme="majorBidi" w:cstheme="majorBidi"/>
          <w:sz w:val="24"/>
          <w:szCs w:val="24"/>
        </w:rPr>
      </w:pPr>
    </w:p>
    <w:p w14:paraId="3D24CCCD" w14:textId="2ADA0CE0" w:rsidR="00023D8F" w:rsidRPr="007C49CE" w:rsidRDefault="00023D8F" w:rsidP="007C49CE">
      <w:pPr>
        <w:bidi w:val="0"/>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Ben-Gurion University of the Negev</w:t>
      </w:r>
    </w:p>
    <w:p w14:paraId="47D19B81" w14:textId="46CE6C94" w:rsidR="00023D8F" w:rsidRPr="007C49CE" w:rsidRDefault="00023D8F" w:rsidP="007C49CE">
      <w:pPr>
        <w:bidi w:val="0"/>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Faculty of Engineering Science</w:t>
      </w:r>
    </w:p>
    <w:p w14:paraId="4F478532" w14:textId="437CC2AB" w:rsidR="00023D8F" w:rsidRPr="007C49CE" w:rsidRDefault="00023D8F" w:rsidP="007C49CE">
      <w:pPr>
        <w:bidi w:val="0"/>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School of Electrical and Computer Engineering</w:t>
      </w:r>
    </w:p>
    <w:p w14:paraId="05CDA722" w14:textId="72BA29FB" w:rsidR="00023D8F" w:rsidRPr="007C49CE" w:rsidRDefault="00397CCE" w:rsidP="007C49CE">
      <w:pPr>
        <w:bidi w:val="0"/>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 xml:space="preserve">Dept. of </w:t>
      </w:r>
      <w:r w:rsidR="00023D8F" w:rsidRPr="007C49CE">
        <w:rPr>
          <w:rFonts w:asciiTheme="majorBidi" w:hAnsiTheme="majorBidi" w:cstheme="majorBidi"/>
          <w:sz w:val="24"/>
          <w:szCs w:val="24"/>
        </w:rPr>
        <w:t>Communication Systems Engineering</w:t>
      </w:r>
    </w:p>
    <w:p w14:paraId="6AE96F6D" w14:textId="6C5A28C3" w:rsidR="00B90C54" w:rsidRPr="007C49CE" w:rsidRDefault="00B90C54" w:rsidP="007C49CE">
      <w:pPr>
        <w:bidi w:val="0"/>
        <w:spacing w:after="0" w:line="360" w:lineRule="auto"/>
        <w:jc w:val="center"/>
        <w:rPr>
          <w:rFonts w:asciiTheme="majorBidi" w:hAnsiTheme="majorBidi" w:cstheme="majorBidi"/>
          <w:sz w:val="24"/>
          <w:szCs w:val="24"/>
          <w:rtl/>
        </w:rPr>
      </w:pPr>
    </w:p>
    <w:p w14:paraId="59DAACBD" w14:textId="77777777" w:rsidR="00F85E2B" w:rsidRPr="007C49CE" w:rsidRDefault="00F85E2B" w:rsidP="007C49CE">
      <w:pPr>
        <w:bidi w:val="0"/>
        <w:spacing w:after="0" w:line="360" w:lineRule="auto"/>
        <w:jc w:val="center"/>
        <w:rPr>
          <w:rFonts w:asciiTheme="majorBidi" w:hAnsiTheme="majorBidi" w:cstheme="majorBidi"/>
          <w:sz w:val="24"/>
          <w:szCs w:val="24"/>
        </w:rPr>
      </w:pPr>
    </w:p>
    <w:p w14:paraId="3D918045" w14:textId="2F4B6133" w:rsidR="00023D8F" w:rsidRPr="007C49CE" w:rsidRDefault="00023D8F" w:rsidP="007C49CE">
      <w:pPr>
        <w:bidi w:val="0"/>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Fourth Year Engineering Project</w:t>
      </w:r>
    </w:p>
    <w:p w14:paraId="201E8777" w14:textId="77777777" w:rsidR="005C1FA4" w:rsidRDefault="005C1FA4" w:rsidP="007C49CE">
      <w:pPr>
        <w:spacing w:after="0" w:line="360" w:lineRule="auto"/>
        <w:jc w:val="center"/>
        <w:rPr>
          <w:rFonts w:asciiTheme="majorBidi" w:hAnsiTheme="majorBidi" w:cstheme="majorBidi"/>
          <w:sz w:val="24"/>
          <w:szCs w:val="24"/>
        </w:rPr>
      </w:pPr>
      <w:r w:rsidRPr="005C1FA4">
        <w:rPr>
          <w:rFonts w:asciiTheme="majorBidi" w:hAnsiTheme="majorBidi" w:cstheme="majorBidi"/>
          <w:sz w:val="24"/>
          <w:szCs w:val="24"/>
        </w:rPr>
        <w:t xml:space="preserve">Final Report </w:t>
      </w:r>
    </w:p>
    <w:p w14:paraId="31F45493" w14:textId="50607969" w:rsidR="00397CCE" w:rsidRPr="007C49CE" w:rsidRDefault="00CE1005" w:rsidP="007C49CE">
      <w:pPr>
        <w:spacing w:after="0" w:line="360" w:lineRule="auto"/>
        <w:jc w:val="center"/>
        <w:rPr>
          <w:rFonts w:asciiTheme="majorBidi" w:hAnsiTheme="majorBidi" w:cstheme="majorBidi"/>
          <w:sz w:val="24"/>
          <w:szCs w:val="24"/>
          <w:u w:val="single"/>
          <w:rtl/>
        </w:rPr>
      </w:pPr>
      <w:r>
        <w:rPr>
          <w:rFonts w:asciiTheme="majorBidi" w:hAnsiTheme="majorBidi" w:cstheme="majorBidi"/>
          <w:sz w:val="24"/>
          <w:szCs w:val="24"/>
          <w:u w:val="single"/>
        </w:rPr>
        <w:t xml:space="preserve">Distributed </w:t>
      </w:r>
      <w:r w:rsidR="00397CCE" w:rsidRPr="007C49CE">
        <w:rPr>
          <w:rFonts w:asciiTheme="majorBidi" w:hAnsiTheme="majorBidi" w:cstheme="majorBidi"/>
          <w:sz w:val="24"/>
          <w:szCs w:val="24"/>
          <w:u w:val="single"/>
        </w:rPr>
        <w:t>Caching-based Acceleration Mechanisms in Datacenter Networks</w:t>
      </w:r>
    </w:p>
    <w:p w14:paraId="063BA582" w14:textId="39491F41" w:rsidR="00F85E2B" w:rsidRPr="007C49CE" w:rsidRDefault="00F85E2B" w:rsidP="007C49CE">
      <w:pPr>
        <w:spacing w:after="0" w:line="360" w:lineRule="auto"/>
        <w:jc w:val="center"/>
        <w:rPr>
          <w:rFonts w:asciiTheme="majorBidi" w:hAnsiTheme="majorBidi" w:cstheme="majorBidi"/>
          <w:sz w:val="24"/>
          <w:szCs w:val="24"/>
          <w:u w:val="single"/>
          <w:rtl/>
        </w:rPr>
      </w:pPr>
    </w:p>
    <w:p w14:paraId="4540CED7" w14:textId="624BD9DB" w:rsidR="00F85E2B" w:rsidRPr="007C49CE" w:rsidRDefault="00F85E2B" w:rsidP="007C49CE">
      <w:pPr>
        <w:spacing w:after="0" w:line="360" w:lineRule="auto"/>
        <w:jc w:val="center"/>
        <w:rPr>
          <w:rFonts w:asciiTheme="majorBidi" w:hAnsiTheme="majorBidi" w:cstheme="majorBidi"/>
          <w:sz w:val="24"/>
          <w:szCs w:val="24"/>
          <w:u w:val="single"/>
          <w:rtl/>
        </w:rPr>
      </w:pPr>
    </w:p>
    <w:p w14:paraId="2748ED35" w14:textId="33C0DFE6" w:rsidR="00F85E2B" w:rsidRPr="007C49CE" w:rsidRDefault="00F85E2B" w:rsidP="007C49CE">
      <w:pPr>
        <w:spacing w:after="0" w:line="360" w:lineRule="auto"/>
        <w:jc w:val="center"/>
        <w:rPr>
          <w:rFonts w:asciiTheme="majorBidi" w:hAnsiTheme="majorBidi" w:cstheme="majorBidi"/>
          <w:sz w:val="24"/>
          <w:szCs w:val="24"/>
          <w:u w:val="single"/>
          <w:rtl/>
        </w:rPr>
      </w:pPr>
    </w:p>
    <w:p w14:paraId="723AE4B6" w14:textId="77777777" w:rsidR="00F85E2B" w:rsidRPr="007C49CE" w:rsidRDefault="00F85E2B" w:rsidP="007C49CE">
      <w:pPr>
        <w:spacing w:after="0" w:line="360" w:lineRule="auto"/>
        <w:jc w:val="center"/>
        <w:rPr>
          <w:rFonts w:asciiTheme="majorBidi" w:hAnsiTheme="majorBidi" w:cstheme="majorBidi"/>
          <w:sz w:val="24"/>
          <w:szCs w:val="24"/>
          <w:u w:val="single"/>
          <w:rtl/>
        </w:rPr>
      </w:pPr>
    </w:p>
    <w:p w14:paraId="4F6A87E0" w14:textId="02B209B7" w:rsidR="00453B63" w:rsidRPr="007C49CE" w:rsidRDefault="00F85E2B" w:rsidP="007C49CE">
      <w:pPr>
        <w:spacing w:after="0" w:line="360" w:lineRule="auto"/>
        <w:jc w:val="center"/>
        <w:rPr>
          <w:rFonts w:asciiTheme="majorBidi" w:hAnsiTheme="majorBidi" w:cstheme="majorBidi"/>
          <w:sz w:val="24"/>
          <w:szCs w:val="24"/>
          <w:u w:val="single"/>
          <w:rtl/>
        </w:rPr>
      </w:pPr>
      <w:r w:rsidRPr="007C49CE">
        <w:rPr>
          <w:rFonts w:asciiTheme="majorBidi" w:hAnsiTheme="majorBidi" w:cstheme="majorBidi"/>
          <w:b/>
          <w:bCs/>
          <w:noProof/>
          <w:sz w:val="24"/>
          <w:szCs w:val="24"/>
          <w:rtl/>
        </w:rPr>
        <mc:AlternateContent>
          <mc:Choice Requires="wps">
            <w:drawing>
              <wp:inline distT="0" distB="0" distL="0" distR="0" wp14:anchorId="032B5646" wp14:editId="44BA65EA">
                <wp:extent cx="5274310" cy="2689860"/>
                <wp:effectExtent l="0" t="0" r="21590" b="15240"/>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74310" cy="2689860"/>
                        </a:xfrm>
                        <a:prstGeom prst="rect">
                          <a:avLst/>
                        </a:prstGeom>
                        <a:solidFill>
                          <a:srgbClr val="FFFFFF"/>
                        </a:solidFill>
                        <a:ln w="9525">
                          <a:solidFill>
                            <a:srgbClr val="000000"/>
                          </a:solidFill>
                          <a:miter lim="800000"/>
                          <a:headEnd/>
                          <a:tailEnd/>
                        </a:ln>
                      </wps:spPr>
                      <wps:txbx>
                        <w:txbxContent>
                          <w:p w14:paraId="22395482" w14:textId="77777777" w:rsidR="00F85E2B" w:rsidRDefault="00F85E2B" w:rsidP="00F85E2B">
                            <w:pPr>
                              <w:bidi w:val="0"/>
                              <w:spacing w:line="480" w:lineRule="auto"/>
                              <w:rPr>
                                <w:rFonts w:asciiTheme="majorBidi" w:hAnsiTheme="majorBidi" w:cstheme="majorBidi"/>
                                <w:b/>
                                <w:bCs/>
                                <w:sz w:val="24"/>
                                <w:szCs w:val="24"/>
                                <w:rtl/>
                              </w:rPr>
                            </w:pPr>
                          </w:p>
                          <w:p w14:paraId="1D956068" w14:textId="3D708F61"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 xml:space="preserve">Project Number: </w:t>
                            </w:r>
                            <w:r>
                              <w:rPr>
                                <w:rFonts w:asciiTheme="majorBidi" w:hAnsiTheme="majorBidi" w:cstheme="majorBidi"/>
                                <w:b/>
                                <w:bCs/>
                                <w:sz w:val="24"/>
                                <w:szCs w:val="24"/>
                                <w:rtl/>
                              </w:rPr>
                              <w:tab/>
                            </w:r>
                            <w:r w:rsidRPr="00CF11BE">
                              <w:rPr>
                                <w:rFonts w:asciiTheme="majorBidi" w:hAnsiTheme="majorBidi" w:cstheme="majorBidi"/>
                                <w:sz w:val="24"/>
                                <w:szCs w:val="24"/>
                              </w:rPr>
                              <w:t>p-2022-093</w:t>
                            </w:r>
                          </w:p>
                          <w:p w14:paraId="06A02C55" w14:textId="2D045B4A"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 xml:space="preserve">Students: </w:t>
                            </w:r>
                            <w:r>
                              <w:rPr>
                                <w:rFonts w:asciiTheme="majorBidi" w:hAnsiTheme="majorBidi" w:cstheme="majorBidi"/>
                                <w:b/>
                                <w:bCs/>
                                <w:sz w:val="24"/>
                                <w:szCs w:val="24"/>
                                <w:rtl/>
                              </w:rPr>
                              <w:tab/>
                            </w:r>
                            <w:r>
                              <w:rPr>
                                <w:rFonts w:asciiTheme="majorBidi" w:hAnsiTheme="majorBidi" w:cstheme="majorBidi"/>
                                <w:b/>
                                <w:bCs/>
                                <w:sz w:val="24"/>
                                <w:szCs w:val="24"/>
                                <w:rtl/>
                              </w:rPr>
                              <w:tab/>
                            </w:r>
                            <w:r w:rsidRPr="00CF11BE">
                              <w:rPr>
                                <w:rFonts w:asciiTheme="majorBidi" w:hAnsiTheme="majorBidi" w:cstheme="majorBidi"/>
                                <w:sz w:val="24"/>
                                <w:szCs w:val="24"/>
                              </w:rPr>
                              <w:t>Shir Granit 205531445, Anna Axalrod 324682475</w:t>
                            </w:r>
                          </w:p>
                          <w:p w14:paraId="49D17559" w14:textId="3F6D15D0"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Supervisors:</w:t>
                            </w:r>
                            <w:r w:rsidRPr="00CF11BE">
                              <w:rPr>
                                <w:rFonts w:asciiTheme="majorBidi" w:hAnsiTheme="majorBidi" w:cstheme="majorBidi"/>
                                <w:sz w:val="24"/>
                                <w:szCs w:val="24"/>
                              </w:rPr>
                              <w:t xml:space="preserve"> </w:t>
                            </w:r>
                            <w:r>
                              <w:rPr>
                                <w:rFonts w:asciiTheme="majorBidi" w:hAnsiTheme="majorBidi" w:cstheme="majorBidi"/>
                                <w:sz w:val="24"/>
                                <w:szCs w:val="24"/>
                                <w:rtl/>
                              </w:rPr>
                              <w:tab/>
                            </w:r>
                            <w:r>
                              <w:rPr>
                                <w:rFonts w:asciiTheme="majorBidi" w:hAnsiTheme="majorBidi" w:cstheme="majorBidi"/>
                                <w:sz w:val="24"/>
                                <w:szCs w:val="24"/>
                                <w:rtl/>
                              </w:rPr>
                              <w:tab/>
                            </w:r>
                            <w:r w:rsidRPr="00CF11BE">
                              <w:rPr>
                                <w:rFonts w:asciiTheme="majorBidi" w:hAnsiTheme="majorBidi" w:cstheme="majorBidi"/>
                                <w:sz w:val="24"/>
                                <w:szCs w:val="24"/>
                              </w:rPr>
                              <w:t>Pro</w:t>
                            </w:r>
                            <w:r>
                              <w:rPr>
                                <w:rFonts w:asciiTheme="majorBidi" w:hAnsiTheme="majorBidi" w:cstheme="majorBidi"/>
                                <w:sz w:val="24"/>
                                <w:szCs w:val="24"/>
                              </w:rPr>
                              <w:t>f</w:t>
                            </w:r>
                            <w:r w:rsidRPr="00CF11BE">
                              <w:rPr>
                                <w:rFonts w:asciiTheme="majorBidi" w:hAnsiTheme="majorBidi" w:cstheme="majorBidi"/>
                                <w:sz w:val="24"/>
                                <w:szCs w:val="24"/>
                              </w:rPr>
                              <w:t>.</w:t>
                            </w:r>
                            <w:r>
                              <w:rPr>
                                <w:rFonts w:asciiTheme="majorBidi" w:hAnsiTheme="majorBidi" w:cstheme="majorBidi" w:hint="cs"/>
                                <w:sz w:val="24"/>
                                <w:szCs w:val="24"/>
                                <w:rtl/>
                              </w:rPr>
                              <w:t xml:space="preserve"> </w:t>
                            </w:r>
                            <w:r w:rsidRPr="00CF11BE">
                              <w:rPr>
                                <w:rFonts w:asciiTheme="majorBidi" w:hAnsiTheme="majorBidi" w:cstheme="majorBidi"/>
                                <w:sz w:val="24"/>
                                <w:szCs w:val="24"/>
                              </w:rPr>
                              <w:t>Chen Avin, Dr.</w:t>
                            </w:r>
                            <w:r>
                              <w:rPr>
                                <w:rFonts w:asciiTheme="majorBidi" w:hAnsiTheme="majorBidi" w:cstheme="majorBidi"/>
                                <w:sz w:val="24"/>
                                <w:szCs w:val="24"/>
                              </w:rPr>
                              <w:t xml:space="preserve"> </w:t>
                            </w:r>
                            <w:r w:rsidRPr="00CF11BE">
                              <w:rPr>
                                <w:rFonts w:asciiTheme="majorBidi" w:hAnsiTheme="majorBidi" w:cstheme="majorBidi"/>
                                <w:sz w:val="24"/>
                                <w:szCs w:val="24"/>
                              </w:rPr>
                              <w:t>Gabriel Scalosuv</w:t>
                            </w:r>
                          </w:p>
                          <w:p w14:paraId="038FA137" w14:textId="60F0F2DD"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Submitting Date:</w:t>
                            </w:r>
                            <w:r w:rsidRPr="00CF11BE">
                              <w:rPr>
                                <w:rFonts w:asciiTheme="majorBidi" w:hAnsiTheme="majorBidi" w:cstheme="majorBidi"/>
                                <w:sz w:val="24"/>
                                <w:szCs w:val="24"/>
                              </w:rPr>
                              <w:t xml:space="preserve"> </w:t>
                            </w:r>
                            <w:r>
                              <w:rPr>
                                <w:rFonts w:asciiTheme="majorBidi" w:hAnsiTheme="majorBidi" w:cstheme="majorBidi"/>
                                <w:sz w:val="24"/>
                                <w:szCs w:val="24"/>
                                <w:rtl/>
                              </w:rPr>
                              <w:tab/>
                            </w:r>
                            <w:r w:rsidRPr="00CF11BE">
                              <w:rPr>
                                <w:rFonts w:asciiTheme="majorBidi" w:hAnsiTheme="majorBidi" w:cstheme="majorBidi"/>
                                <w:sz w:val="24"/>
                                <w:szCs w:val="24"/>
                              </w:rPr>
                              <w:t>2</w:t>
                            </w:r>
                            <w:r w:rsidR="005C1FA4">
                              <w:rPr>
                                <w:rFonts w:asciiTheme="majorBidi" w:hAnsiTheme="majorBidi" w:cstheme="majorBidi"/>
                                <w:sz w:val="24"/>
                                <w:szCs w:val="24"/>
                              </w:rPr>
                              <w:t>7/07</w:t>
                            </w:r>
                            <w:r w:rsidRPr="00CF11BE">
                              <w:rPr>
                                <w:rFonts w:asciiTheme="majorBidi" w:hAnsiTheme="majorBidi" w:cstheme="majorBidi"/>
                                <w:sz w:val="24"/>
                                <w:szCs w:val="24"/>
                              </w:rPr>
                              <w:t>/202</w:t>
                            </w:r>
                            <w:r w:rsidR="005C1FA4">
                              <w:rPr>
                                <w:rFonts w:asciiTheme="majorBidi" w:hAnsiTheme="majorBidi" w:cstheme="majorBidi"/>
                                <w:sz w:val="24"/>
                                <w:szCs w:val="24"/>
                              </w:rPr>
                              <w:t>2</w:t>
                            </w:r>
                          </w:p>
                          <w:p w14:paraId="38287234" w14:textId="77777777" w:rsidR="00F85E2B" w:rsidRPr="00CF11BE" w:rsidRDefault="00F85E2B" w:rsidP="00F85E2B">
                            <w:pPr>
                              <w:bidi w:val="0"/>
                              <w:spacing w:line="480" w:lineRule="auto"/>
                              <w:rPr>
                                <w:rFonts w:asciiTheme="majorBidi" w:hAnsiTheme="majorBidi" w:cstheme="majorBidi"/>
                                <w:sz w:val="24"/>
                                <w:szCs w:val="24"/>
                              </w:rPr>
                            </w:pPr>
                          </w:p>
                        </w:txbxContent>
                      </wps:txbx>
                      <wps:bodyPr rot="0" vert="horz" wrap="square" lIns="91440" tIns="45720" rIns="91440" bIns="45720" anchor="t" anchorCtr="0">
                        <a:noAutofit/>
                      </wps:bodyPr>
                    </wps:wsp>
                  </a:graphicData>
                </a:graphic>
              </wp:inline>
            </w:drawing>
          </mc:Choice>
          <mc:Fallback>
            <w:pict>
              <v:shapetype w14:anchorId="032B5646" id="_x0000_t202" coordsize="21600,21600" o:spt="202" path="m,l,21600r21600,l21600,xe">
                <v:stroke joinstyle="miter"/>
                <v:path gradientshapeok="t" o:connecttype="rect"/>
              </v:shapetype>
              <v:shape id="תיבת טקסט 2" o:spid="_x0000_s1026" type="#_x0000_t202" style="width:415.3pt;height:211.8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">
                <v:textbox>
                  <w:txbxContent>
                    <w:p w14:paraId="22395482" w14:textId="77777777" w:rsidR="00F85E2B" w:rsidRDefault="00F85E2B" w:rsidP="00F85E2B">
                      <w:pPr>
                        <w:bidi w:val="0"/>
                        <w:spacing w:line="480" w:lineRule="auto"/>
                        <w:rPr>
                          <w:rFonts w:asciiTheme="majorBidi" w:hAnsiTheme="majorBidi" w:cstheme="majorBidi"/>
                          <w:b/>
                          <w:bCs/>
                          <w:sz w:val="24"/>
                          <w:szCs w:val="24"/>
                          <w:rtl/>
                        </w:rPr>
                      </w:pPr>
                    </w:p>
                    <w:p w14:paraId="1D956068" w14:textId="3D708F61"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 xml:space="preserve">Project Number: </w:t>
                      </w:r>
                      <w:r>
                        <w:rPr>
                          <w:rFonts w:asciiTheme="majorBidi" w:hAnsiTheme="majorBidi" w:cstheme="majorBidi"/>
                          <w:b/>
                          <w:bCs/>
                          <w:sz w:val="24"/>
                          <w:szCs w:val="24"/>
                          <w:rtl/>
                        </w:rPr>
                        <w:tab/>
                      </w:r>
                      <w:r w:rsidRPr="00CF11BE">
                        <w:rPr>
                          <w:rFonts w:asciiTheme="majorBidi" w:hAnsiTheme="majorBidi" w:cstheme="majorBidi"/>
                          <w:sz w:val="24"/>
                          <w:szCs w:val="24"/>
                        </w:rPr>
                        <w:t>p-2022-093</w:t>
                      </w:r>
                    </w:p>
                    <w:p w14:paraId="06A02C55" w14:textId="2D045B4A"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 xml:space="preserve">Students: </w:t>
                      </w:r>
                      <w:r>
                        <w:rPr>
                          <w:rFonts w:asciiTheme="majorBidi" w:hAnsiTheme="majorBidi" w:cstheme="majorBidi"/>
                          <w:b/>
                          <w:bCs/>
                          <w:sz w:val="24"/>
                          <w:szCs w:val="24"/>
                          <w:rtl/>
                        </w:rPr>
                        <w:tab/>
                      </w:r>
                      <w:r>
                        <w:rPr>
                          <w:rFonts w:asciiTheme="majorBidi" w:hAnsiTheme="majorBidi" w:cstheme="majorBidi"/>
                          <w:b/>
                          <w:bCs/>
                          <w:sz w:val="24"/>
                          <w:szCs w:val="24"/>
                          <w:rtl/>
                        </w:rPr>
                        <w:tab/>
                      </w:r>
                      <w:r w:rsidRPr="00CF11BE">
                        <w:rPr>
                          <w:rFonts w:asciiTheme="majorBidi" w:hAnsiTheme="majorBidi" w:cstheme="majorBidi"/>
                          <w:sz w:val="24"/>
                          <w:szCs w:val="24"/>
                        </w:rPr>
                        <w:t>Shir Granit 205531445, Anna Axalrod 324682475</w:t>
                      </w:r>
                    </w:p>
                    <w:p w14:paraId="49D17559" w14:textId="3F6D15D0"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Supervisors:</w:t>
                      </w:r>
                      <w:r w:rsidRPr="00CF11BE">
                        <w:rPr>
                          <w:rFonts w:asciiTheme="majorBidi" w:hAnsiTheme="majorBidi" w:cstheme="majorBidi"/>
                          <w:sz w:val="24"/>
                          <w:szCs w:val="24"/>
                        </w:rPr>
                        <w:t xml:space="preserve"> </w:t>
                      </w:r>
                      <w:r>
                        <w:rPr>
                          <w:rFonts w:asciiTheme="majorBidi" w:hAnsiTheme="majorBidi" w:cstheme="majorBidi"/>
                          <w:sz w:val="24"/>
                          <w:szCs w:val="24"/>
                          <w:rtl/>
                        </w:rPr>
                        <w:tab/>
                      </w:r>
                      <w:r>
                        <w:rPr>
                          <w:rFonts w:asciiTheme="majorBidi" w:hAnsiTheme="majorBidi" w:cstheme="majorBidi"/>
                          <w:sz w:val="24"/>
                          <w:szCs w:val="24"/>
                          <w:rtl/>
                        </w:rPr>
                        <w:tab/>
                      </w:r>
                      <w:r w:rsidRPr="00CF11BE">
                        <w:rPr>
                          <w:rFonts w:asciiTheme="majorBidi" w:hAnsiTheme="majorBidi" w:cstheme="majorBidi"/>
                          <w:sz w:val="24"/>
                          <w:szCs w:val="24"/>
                        </w:rPr>
                        <w:t>Pro</w:t>
                      </w:r>
                      <w:r>
                        <w:rPr>
                          <w:rFonts w:asciiTheme="majorBidi" w:hAnsiTheme="majorBidi" w:cstheme="majorBidi"/>
                          <w:sz w:val="24"/>
                          <w:szCs w:val="24"/>
                        </w:rPr>
                        <w:t>f</w:t>
                      </w:r>
                      <w:r w:rsidRPr="00CF11BE">
                        <w:rPr>
                          <w:rFonts w:asciiTheme="majorBidi" w:hAnsiTheme="majorBidi" w:cstheme="majorBidi"/>
                          <w:sz w:val="24"/>
                          <w:szCs w:val="24"/>
                        </w:rPr>
                        <w:t>.</w:t>
                      </w:r>
                      <w:r>
                        <w:rPr>
                          <w:rFonts w:asciiTheme="majorBidi" w:hAnsiTheme="majorBidi" w:cstheme="majorBidi" w:hint="cs"/>
                          <w:sz w:val="24"/>
                          <w:szCs w:val="24"/>
                          <w:rtl/>
                        </w:rPr>
                        <w:t xml:space="preserve"> </w:t>
                      </w:r>
                      <w:r w:rsidRPr="00CF11BE">
                        <w:rPr>
                          <w:rFonts w:asciiTheme="majorBidi" w:hAnsiTheme="majorBidi" w:cstheme="majorBidi"/>
                          <w:sz w:val="24"/>
                          <w:szCs w:val="24"/>
                        </w:rPr>
                        <w:t>Chen Avin, Dr.</w:t>
                      </w:r>
                      <w:r>
                        <w:rPr>
                          <w:rFonts w:asciiTheme="majorBidi" w:hAnsiTheme="majorBidi" w:cstheme="majorBidi"/>
                          <w:sz w:val="24"/>
                          <w:szCs w:val="24"/>
                        </w:rPr>
                        <w:t xml:space="preserve"> </w:t>
                      </w:r>
                      <w:r w:rsidRPr="00CF11BE">
                        <w:rPr>
                          <w:rFonts w:asciiTheme="majorBidi" w:hAnsiTheme="majorBidi" w:cstheme="majorBidi"/>
                          <w:sz w:val="24"/>
                          <w:szCs w:val="24"/>
                        </w:rPr>
                        <w:t>Gabriel Scalosuv</w:t>
                      </w:r>
                    </w:p>
                    <w:p w14:paraId="038FA137" w14:textId="60F0F2DD" w:rsidR="00F85E2B" w:rsidRPr="00CF11BE" w:rsidRDefault="00F85E2B" w:rsidP="00F85E2B">
                      <w:pPr>
                        <w:bidi w:val="0"/>
                        <w:spacing w:line="480" w:lineRule="auto"/>
                        <w:rPr>
                          <w:rFonts w:asciiTheme="majorBidi" w:hAnsiTheme="majorBidi" w:cstheme="majorBidi"/>
                          <w:sz w:val="24"/>
                          <w:szCs w:val="24"/>
                        </w:rPr>
                      </w:pPr>
                      <w:r w:rsidRPr="00CF11BE">
                        <w:rPr>
                          <w:rFonts w:asciiTheme="majorBidi" w:hAnsiTheme="majorBidi" w:cstheme="majorBidi"/>
                          <w:b/>
                          <w:bCs/>
                          <w:sz w:val="24"/>
                          <w:szCs w:val="24"/>
                        </w:rPr>
                        <w:t>Submitting Date:</w:t>
                      </w:r>
                      <w:r w:rsidRPr="00CF11BE">
                        <w:rPr>
                          <w:rFonts w:asciiTheme="majorBidi" w:hAnsiTheme="majorBidi" w:cstheme="majorBidi"/>
                          <w:sz w:val="24"/>
                          <w:szCs w:val="24"/>
                        </w:rPr>
                        <w:t xml:space="preserve"> </w:t>
                      </w:r>
                      <w:r>
                        <w:rPr>
                          <w:rFonts w:asciiTheme="majorBidi" w:hAnsiTheme="majorBidi" w:cstheme="majorBidi"/>
                          <w:sz w:val="24"/>
                          <w:szCs w:val="24"/>
                          <w:rtl/>
                        </w:rPr>
                        <w:tab/>
                      </w:r>
                      <w:r w:rsidRPr="00CF11BE">
                        <w:rPr>
                          <w:rFonts w:asciiTheme="majorBidi" w:hAnsiTheme="majorBidi" w:cstheme="majorBidi"/>
                          <w:sz w:val="24"/>
                          <w:szCs w:val="24"/>
                        </w:rPr>
                        <w:t>2</w:t>
                      </w:r>
                      <w:r w:rsidR="005C1FA4">
                        <w:rPr>
                          <w:rFonts w:asciiTheme="majorBidi" w:hAnsiTheme="majorBidi" w:cstheme="majorBidi"/>
                          <w:sz w:val="24"/>
                          <w:szCs w:val="24"/>
                        </w:rPr>
                        <w:t>7/07</w:t>
                      </w:r>
                      <w:r w:rsidRPr="00CF11BE">
                        <w:rPr>
                          <w:rFonts w:asciiTheme="majorBidi" w:hAnsiTheme="majorBidi" w:cstheme="majorBidi"/>
                          <w:sz w:val="24"/>
                          <w:szCs w:val="24"/>
                        </w:rPr>
                        <w:t>/202</w:t>
                      </w:r>
                      <w:r w:rsidR="005C1FA4">
                        <w:rPr>
                          <w:rFonts w:asciiTheme="majorBidi" w:hAnsiTheme="majorBidi" w:cstheme="majorBidi"/>
                          <w:sz w:val="24"/>
                          <w:szCs w:val="24"/>
                        </w:rPr>
                        <w:t>2</w:t>
                      </w:r>
                    </w:p>
                    <w:p w14:paraId="38287234" w14:textId="77777777" w:rsidR="00F85E2B" w:rsidRPr="00CF11BE" w:rsidRDefault="00F85E2B" w:rsidP="00F85E2B">
                      <w:pPr>
                        <w:bidi w:val="0"/>
                        <w:spacing w:line="480" w:lineRule="auto"/>
                        <w:rPr>
                          <w:rFonts w:asciiTheme="majorBidi" w:hAnsiTheme="majorBidi" w:cstheme="majorBidi"/>
                          <w:sz w:val="24"/>
                          <w:szCs w:val="24"/>
                        </w:rPr>
                      </w:pPr>
                    </w:p>
                  </w:txbxContent>
                </v:textbox>
                <w10:anchorlock/>
              </v:shape>
            </w:pict>
          </mc:Fallback>
        </mc:AlternateContent>
      </w:r>
    </w:p>
    <w:p w14:paraId="0B644427" w14:textId="3521A341" w:rsidR="00F85E2B" w:rsidRPr="007C49CE" w:rsidRDefault="00F85E2B" w:rsidP="007C49CE">
      <w:pPr>
        <w:spacing w:after="0" w:line="360" w:lineRule="auto"/>
        <w:jc w:val="center"/>
        <w:rPr>
          <w:rFonts w:asciiTheme="majorBidi" w:hAnsiTheme="majorBidi" w:cstheme="majorBidi"/>
          <w:sz w:val="24"/>
          <w:szCs w:val="24"/>
          <w:u w:val="single"/>
          <w:rtl/>
        </w:rPr>
      </w:pPr>
    </w:p>
    <w:p w14:paraId="6680D139" w14:textId="76E76506" w:rsidR="00F85E2B" w:rsidRPr="007C49CE" w:rsidRDefault="00F85E2B" w:rsidP="007C49CE">
      <w:pPr>
        <w:spacing w:after="0" w:line="360" w:lineRule="auto"/>
        <w:jc w:val="center"/>
        <w:rPr>
          <w:rFonts w:asciiTheme="majorBidi" w:hAnsiTheme="majorBidi" w:cstheme="majorBidi"/>
          <w:sz w:val="24"/>
          <w:szCs w:val="24"/>
          <w:u w:val="single"/>
          <w:rtl/>
        </w:rPr>
      </w:pPr>
    </w:p>
    <w:p w14:paraId="6617727E" w14:textId="79B92E1D" w:rsidR="00F85E2B" w:rsidRDefault="00F85E2B" w:rsidP="007C49CE">
      <w:pPr>
        <w:spacing w:line="360" w:lineRule="auto"/>
        <w:rPr>
          <w:rFonts w:asciiTheme="majorBidi" w:hAnsiTheme="majorBidi" w:cstheme="majorBidi"/>
          <w:sz w:val="24"/>
          <w:szCs w:val="24"/>
          <w:u w:val="single"/>
        </w:rPr>
      </w:pPr>
      <w:r w:rsidRPr="007C49CE">
        <w:rPr>
          <w:rFonts w:asciiTheme="majorBidi" w:hAnsiTheme="majorBidi" w:cstheme="majorBidi"/>
          <w:sz w:val="24"/>
          <w:szCs w:val="24"/>
          <w:u w:val="single"/>
          <w:rtl/>
        </w:rPr>
        <w:br w:type="page"/>
      </w:r>
    </w:p>
    <w:p w14:paraId="61145A9F" w14:textId="54216B2A" w:rsidR="0062540B" w:rsidRPr="00254A9E" w:rsidRDefault="0062540B" w:rsidP="00254A9E">
      <w:pPr>
        <w:pStyle w:val="1"/>
        <w:numPr>
          <w:ilvl w:val="0"/>
          <w:numId w:val="0"/>
        </w:numPr>
        <w:rPr>
          <w:lang w:bidi="ar-SA"/>
        </w:rPr>
      </w:pPr>
      <w:r w:rsidRPr="00011BDD">
        <w:rPr>
          <w:rFonts w:eastAsia="Calibri"/>
        </w:rPr>
        <w:lastRenderedPageBreak/>
        <w:t xml:space="preserve">Table of </w:t>
      </w:r>
      <w:r w:rsidRPr="00011BDD">
        <w:rPr>
          <w:lang w:bidi="ar-SA"/>
        </w:rPr>
        <w:t>Contents:</w:t>
      </w:r>
    </w:p>
    <w:sdt>
      <w:sdtPr>
        <w:rPr>
          <w:rFonts w:asciiTheme="majorBidi" w:hAnsiTheme="majorBidi" w:cstheme="majorBidi"/>
          <w:sz w:val="24"/>
          <w:szCs w:val="24"/>
          <w:highlight w:val="yellow"/>
        </w:rPr>
        <w:id w:val="-896892171"/>
        <w:docPartObj>
          <w:docPartGallery w:val="Table of Contents"/>
          <w:docPartUnique/>
        </w:docPartObj>
      </w:sdtPr>
      <w:sdtEndPr>
        <w:rPr>
          <w:rFonts w:eastAsia="Calibri"/>
          <w:noProof/>
          <w:highlight w:val="none"/>
        </w:rPr>
      </w:sdtEndPr>
      <w:sdtContent>
        <w:p w14:paraId="73A9BECA" w14:textId="0026047C" w:rsidR="00646C80" w:rsidRPr="006011D0" w:rsidRDefault="00646C80" w:rsidP="006011D0">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eastAsia="Calibri" w:hAnsiTheme="majorBidi" w:cstheme="majorBidi"/>
              <w:noProof/>
              <w:sz w:val="24"/>
              <w:szCs w:val="24"/>
              <w:lang w:bidi="ar-SA"/>
            </w:rPr>
            <w:fldChar w:fldCharType="begin"/>
          </w:r>
          <w:r w:rsidRPr="006011D0">
            <w:rPr>
              <w:rFonts w:asciiTheme="majorBidi" w:eastAsia="Calibri" w:hAnsiTheme="majorBidi" w:cstheme="majorBidi"/>
              <w:noProof/>
              <w:sz w:val="24"/>
              <w:szCs w:val="24"/>
              <w:lang w:bidi="ar-SA"/>
            </w:rPr>
            <w:instrText xml:space="preserve"> TOC \o "1-3" \h \z \u </w:instrText>
          </w:r>
          <w:r w:rsidRPr="006011D0">
            <w:rPr>
              <w:rFonts w:asciiTheme="majorBidi" w:eastAsia="Calibri" w:hAnsiTheme="majorBidi" w:cstheme="majorBidi"/>
              <w:noProof/>
              <w:sz w:val="24"/>
              <w:szCs w:val="24"/>
              <w:lang w:bidi="ar-SA"/>
            </w:rPr>
            <w:fldChar w:fldCharType="separate"/>
          </w:r>
          <w:hyperlink w:anchor="_Toc54193468" w:history="1">
            <w:r w:rsidR="006011D0" w:rsidRPr="006011D0">
              <w:rPr>
                <w:rFonts w:asciiTheme="majorBidi" w:eastAsia="Calibri" w:hAnsiTheme="majorBidi" w:cstheme="majorBidi"/>
                <w:noProof/>
                <w:sz w:val="24"/>
                <w:szCs w:val="24"/>
                <w:lang w:bidi="ar-SA"/>
              </w:rPr>
              <w:t>1. P</w:t>
            </w:r>
            <w:r w:rsidR="00011BDD" w:rsidRPr="006011D0">
              <w:rPr>
                <w:rFonts w:asciiTheme="majorBidi" w:eastAsia="Calibri" w:hAnsiTheme="majorBidi" w:cstheme="majorBidi"/>
                <w:noProof/>
                <w:sz w:val="24"/>
                <w:szCs w:val="24"/>
                <w:lang w:bidi="ar-SA"/>
              </w:rPr>
              <w:t>roject Summ</w:t>
            </w:r>
            <w:r w:rsidR="00423CF4">
              <w:rPr>
                <w:rFonts w:asciiTheme="majorBidi" w:eastAsia="Calibri" w:hAnsiTheme="majorBidi" w:cstheme="majorBidi"/>
                <w:noProof/>
                <w:sz w:val="24"/>
                <w:szCs w:val="24"/>
                <w:lang w:bidi="ar-SA"/>
              </w:rPr>
              <w:t>a</w:t>
            </w:r>
            <w:r w:rsidR="00011BDD" w:rsidRPr="006011D0">
              <w:rPr>
                <w:rFonts w:asciiTheme="majorBidi" w:eastAsia="Calibri" w:hAnsiTheme="majorBidi" w:cstheme="majorBidi"/>
                <w:noProof/>
                <w:sz w:val="24"/>
                <w:szCs w:val="24"/>
                <w:lang w:bidi="ar-SA"/>
              </w:rPr>
              <w:t>ry</w:t>
            </w:r>
            <w:r w:rsidRPr="006011D0">
              <w:rPr>
                <w:rFonts w:asciiTheme="majorBidi" w:eastAsia="Calibri" w:hAnsiTheme="majorBidi" w:cstheme="majorBidi"/>
                <w:noProof/>
                <w:webHidden/>
                <w:sz w:val="24"/>
                <w:szCs w:val="24"/>
                <w:rtl/>
                <w:lang w:bidi="ar-SA"/>
              </w:rPr>
              <w:tab/>
            </w:r>
            <w:r w:rsidR="00825599" w:rsidRPr="006011D0">
              <w:rPr>
                <w:rFonts w:asciiTheme="majorBidi" w:eastAsia="Calibri" w:hAnsiTheme="majorBidi" w:cstheme="majorBidi"/>
                <w:noProof/>
                <w:sz w:val="24"/>
                <w:szCs w:val="24"/>
                <w:lang w:bidi="ar-SA"/>
              </w:rPr>
              <w:t>3</w:t>
            </w:r>
          </w:hyperlink>
        </w:p>
        <w:p w14:paraId="520937F4" w14:textId="45FFC9C9" w:rsidR="00646C80" w:rsidRPr="006011D0" w:rsidRDefault="00546F4A" w:rsidP="006011D0">
          <w:pPr>
            <w:tabs>
              <w:tab w:val="right" w:leader="dot" w:pos="9346"/>
            </w:tabs>
            <w:bidi w:val="0"/>
            <w:spacing w:after="0" w:line="240" w:lineRule="auto"/>
            <w:ind w:left="720"/>
            <w:jc w:val="both"/>
            <w:rPr>
              <w:rFonts w:asciiTheme="majorBidi" w:eastAsia="Calibri" w:hAnsiTheme="majorBidi" w:cstheme="majorBidi"/>
              <w:noProof/>
              <w:sz w:val="24"/>
              <w:szCs w:val="24"/>
              <w:rtl/>
              <w:lang w:bidi="ar-SA"/>
            </w:rPr>
          </w:pPr>
          <w:r w:rsidRPr="006011D0">
            <w:rPr>
              <w:rFonts w:asciiTheme="majorBidi" w:hAnsiTheme="majorBidi" w:cstheme="majorBidi"/>
              <w:sz w:val="24"/>
              <w:szCs w:val="24"/>
            </w:rPr>
            <w:t xml:space="preserve">1.1. </w:t>
          </w:r>
          <w:hyperlink w:anchor="_Toc54193469" w:history="1">
            <w:r w:rsidR="00011BDD" w:rsidRPr="006011D0">
              <w:rPr>
                <w:rFonts w:asciiTheme="majorBidi" w:eastAsia="Calibri" w:hAnsiTheme="majorBidi" w:cstheme="majorBidi"/>
                <w:noProof/>
                <w:sz w:val="24"/>
                <w:szCs w:val="24"/>
              </w:rPr>
              <w:t>Project Summ</w:t>
            </w:r>
            <w:r w:rsidR="00423CF4">
              <w:rPr>
                <w:rFonts w:asciiTheme="majorBidi" w:eastAsia="Calibri" w:hAnsiTheme="majorBidi" w:cstheme="majorBidi"/>
                <w:noProof/>
                <w:sz w:val="24"/>
                <w:szCs w:val="24"/>
              </w:rPr>
              <w:t>a</w:t>
            </w:r>
            <w:r w:rsidR="00011BDD" w:rsidRPr="006011D0">
              <w:rPr>
                <w:rFonts w:asciiTheme="majorBidi" w:eastAsia="Calibri" w:hAnsiTheme="majorBidi" w:cstheme="majorBidi"/>
                <w:noProof/>
                <w:sz w:val="24"/>
                <w:szCs w:val="24"/>
              </w:rPr>
              <w:t>ry</w:t>
            </w:r>
            <w:r w:rsidR="00646C80" w:rsidRPr="006011D0">
              <w:rPr>
                <w:rFonts w:asciiTheme="majorBidi" w:eastAsia="Calibri" w:hAnsiTheme="majorBidi" w:cstheme="majorBidi"/>
                <w:noProof/>
                <w:sz w:val="24"/>
                <w:szCs w:val="24"/>
              </w:rPr>
              <w:t xml:space="preserve"> (</w:t>
            </w:r>
            <w:r w:rsidR="00D46B46" w:rsidRPr="006011D0">
              <w:rPr>
                <w:rFonts w:asciiTheme="majorBidi" w:eastAsia="Calibri" w:hAnsiTheme="majorBidi" w:cstheme="majorBidi"/>
                <w:noProof/>
                <w:sz w:val="24"/>
                <w:szCs w:val="24"/>
              </w:rPr>
              <w:t>English</w:t>
            </w:r>
            <w:r w:rsidR="00646C80" w:rsidRPr="006011D0">
              <w:rPr>
                <w:rFonts w:asciiTheme="majorBidi" w:eastAsia="Calibri" w:hAnsiTheme="majorBidi" w:cstheme="majorBidi"/>
                <w:noProof/>
                <w:sz w:val="24"/>
                <w:szCs w:val="24"/>
              </w:rPr>
              <w:t>)</w:t>
            </w:r>
            <w:r w:rsidR="00646C80" w:rsidRPr="006011D0">
              <w:rPr>
                <w:rFonts w:asciiTheme="majorBidi" w:eastAsia="Calibri" w:hAnsiTheme="majorBidi" w:cstheme="majorBidi"/>
                <w:noProof/>
                <w:webHidden/>
                <w:sz w:val="24"/>
                <w:szCs w:val="24"/>
                <w:rtl/>
                <w:lang w:bidi="ar-SA"/>
              </w:rPr>
              <w:tab/>
            </w:r>
            <w:r w:rsidR="00825599" w:rsidRPr="006011D0">
              <w:rPr>
                <w:rFonts w:asciiTheme="majorBidi" w:eastAsia="Calibri" w:hAnsiTheme="majorBidi" w:cstheme="majorBidi"/>
                <w:noProof/>
                <w:sz w:val="24"/>
                <w:szCs w:val="24"/>
                <w:lang w:bidi="ar-SA"/>
              </w:rPr>
              <w:t>3</w:t>
            </w:r>
          </w:hyperlink>
        </w:p>
        <w:p w14:paraId="06C05593" w14:textId="1CA32BD1" w:rsidR="00D46B46" w:rsidRPr="006011D0" w:rsidRDefault="0062540B" w:rsidP="006011D0">
          <w:pPr>
            <w:tabs>
              <w:tab w:val="right" w:leader="dot" w:pos="9346"/>
            </w:tabs>
            <w:bidi w:val="0"/>
            <w:spacing w:after="0" w:line="240" w:lineRule="auto"/>
            <w:ind w:left="720"/>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1.2. </w:t>
          </w:r>
          <w:hyperlink w:anchor="_Toc54193469" w:history="1">
            <w:r w:rsidR="00011BDD" w:rsidRPr="006011D0">
              <w:rPr>
                <w:rFonts w:asciiTheme="majorBidi" w:eastAsia="Calibri" w:hAnsiTheme="majorBidi" w:cstheme="majorBidi"/>
                <w:noProof/>
                <w:sz w:val="24"/>
                <w:szCs w:val="24"/>
              </w:rPr>
              <w:t>Project Summ</w:t>
            </w:r>
            <w:r w:rsidR="00423CF4">
              <w:rPr>
                <w:rFonts w:asciiTheme="majorBidi" w:eastAsia="Calibri" w:hAnsiTheme="majorBidi" w:cstheme="majorBidi"/>
                <w:noProof/>
                <w:sz w:val="24"/>
                <w:szCs w:val="24"/>
              </w:rPr>
              <w:t>a</w:t>
            </w:r>
            <w:r w:rsidR="00011BDD" w:rsidRPr="006011D0">
              <w:rPr>
                <w:rFonts w:asciiTheme="majorBidi" w:eastAsia="Calibri" w:hAnsiTheme="majorBidi" w:cstheme="majorBidi"/>
                <w:noProof/>
                <w:sz w:val="24"/>
                <w:szCs w:val="24"/>
              </w:rPr>
              <w:t>ry</w:t>
            </w:r>
            <w:r w:rsidR="00D46B46" w:rsidRPr="006011D0">
              <w:rPr>
                <w:rFonts w:asciiTheme="majorBidi" w:eastAsia="Calibri" w:hAnsiTheme="majorBidi" w:cstheme="majorBidi"/>
                <w:noProof/>
                <w:sz w:val="24"/>
                <w:szCs w:val="24"/>
              </w:rPr>
              <w:t xml:space="preserve"> (Hebrew)</w:t>
            </w:r>
            <w:r w:rsidR="00D46B46" w:rsidRPr="006011D0">
              <w:rPr>
                <w:rFonts w:asciiTheme="majorBidi" w:eastAsia="Calibri" w:hAnsiTheme="majorBidi" w:cstheme="majorBidi"/>
                <w:noProof/>
                <w:webHidden/>
                <w:sz w:val="24"/>
                <w:szCs w:val="24"/>
                <w:rtl/>
                <w:lang w:bidi="ar-SA"/>
              </w:rPr>
              <w:tab/>
            </w:r>
            <w:r w:rsidR="00D46B46" w:rsidRPr="006011D0">
              <w:rPr>
                <w:rFonts w:asciiTheme="majorBidi" w:eastAsia="Calibri" w:hAnsiTheme="majorBidi" w:cstheme="majorBidi"/>
                <w:noProof/>
                <w:sz w:val="24"/>
                <w:szCs w:val="24"/>
                <w:rtl/>
              </w:rPr>
              <w:t>4</w:t>
            </w:r>
          </w:hyperlink>
        </w:p>
        <w:p w14:paraId="12CB242B" w14:textId="766DB1D0" w:rsidR="00646C80" w:rsidRPr="006011D0" w:rsidRDefault="00691A38" w:rsidP="006011D0">
          <w:pPr>
            <w:tabs>
              <w:tab w:val="right" w:leader="dot" w:pos="9346"/>
            </w:tabs>
            <w:bidi w:val="0"/>
            <w:spacing w:after="0" w:line="240" w:lineRule="auto"/>
            <w:jc w:val="both"/>
            <w:rPr>
              <w:rFonts w:asciiTheme="majorBidi" w:eastAsiaTheme="minorEastAsia" w:hAnsiTheme="majorBidi" w:cstheme="majorBidi"/>
              <w:noProof/>
              <w:sz w:val="24"/>
              <w:szCs w:val="24"/>
              <w:rtl/>
            </w:rPr>
          </w:pPr>
          <w:hyperlink w:anchor="_Toc54193471" w:history="1">
            <w:r w:rsidR="00011BDD" w:rsidRPr="006011D0">
              <w:rPr>
                <w:rFonts w:asciiTheme="majorBidi" w:eastAsia="Calibri" w:hAnsiTheme="majorBidi" w:cstheme="majorBidi"/>
                <w:noProof/>
                <w:sz w:val="24"/>
                <w:szCs w:val="24"/>
                <w:lang w:bidi="ar-SA"/>
              </w:rPr>
              <w:t>2. Introduction</w:t>
            </w:r>
            <w:r w:rsidR="00646C80" w:rsidRPr="006011D0">
              <w:rPr>
                <w:rFonts w:asciiTheme="majorBidi" w:eastAsia="Calibri" w:hAnsiTheme="majorBidi" w:cstheme="majorBidi"/>
                <w:noProof/>
                <w:webHidden/>
                <w:sz w:val="24"/>
                <w:szCs w:val="24"/>
                <w:rtl/>
                <w:lang w:bidi="ar-SA"/>
              </w:rPr>
              <w:tab/>
            </w:r>
            <w:r w:rsidR="005C42C3" w:rsidRPr="006011D0">
              <w:rPr>
                <w:rFonts w:asciiTheme="majorBidi" w:eastAsia="Calibri" w:hAnsiTheme="majorBidi" w:cstheme="majorBidi"/>
                <w:noProof/>
                <w:sz w:val="24"/>
                <w:szCs w:val="24"/>
                <w:rtl/>
              </w:rPr>
              <w:t>5</w:t>
            </w:r>
          </w:hyperlink>
        </w:p>
        <w:p w14:paraId="366F4F6C" w14:textId="2E013C3B" w:rsidR="00993458" w:rsidRPr="006011D0" w:rsidRDefault="00993458" w:rsidP="006011D0">
          <w:pPr>
            <w:tabs>
              <w:tab w:val="right" w:leader="dot" w:pos="9346"/>
            </w:tabs>
            <w:bidi w:val="0"/>
            <w:spacing w:after="0" w:line="240" w:lineRule="auto"/>
            <w:ind w:left="720"/>
            <w:jc w:val="both"/>
            <w:rPr>
              <w:rFonts w:asciiTheme="majorBidi" w:eastAsia="Calibri" w:hAnsiTheme="majorBidi" w:cstheme="majorBidi"/>
              <w:noProof/>
              <w:sz w:val="24"/>
              <w:szCs w:val="24"/>
              <w:rtl/>
              <w:lang w:bidi="ar-SA"/>
            </w:rPr>
          </w:pPr>
          <w:r w:rsidRPr="006011D0">
            <w:rPr>
              <w:rFonts w:asciiTheme="majorBidi" w:hAnsiTheme="majorBidi" w:cstheme="majorBidi"/>
              <w:sz w:val="24"/>
              <w:szCs w:val="24"/>
            </w:rPr>
            <w:t xml:space="preserve">2.1. </w:t>
          </w:r>
          <w:hyperlink w:anchor="_Toc54193469" w:history="1">
            <w:r w:rsidRPr="006011D0">
              <w:rPr>
                <w:rFonts w:asciiTheme="majorBidi" w:eastAsia="Calibri" w:hAnsiTheme="majorBidi" w:cstheme="majorBidi"/>
                <w:noProof/>
                <w:sz w:val="24"/>
                <w:szCs w:val="24"/>
              </w:rPr>
              <w:t>Motivation</w:t>
            </w:r>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6</w:t>
          </w:r>
        </w:p>
        <w:p w14:paraId="77160F27" w14:textId="752407E0" w:rsidR="00993458" w:rsidRPr="006011D0" w:rsidRDefault="00993458" w:rsidP="006011D0">
          <w:pPr>
            <w:tabs>
              <w:tab w:val="right" w:leader="dot" w:pos="9346"/>
            </w:tabs>
            <w:bidi w:val="0"/>
            <w:spacing w:after="0" w:line="240" w:lineRule="auto"/>
            <w:ind w:left="720"/>
            <w:jc w:val="both"/>
            <w:rPr>
              <w:rFonts w:asciiTheme="majorBidi" w:eastAsia="Calibri" w:hAnsiTheme="majorBidi" w:cstheme="majorBidi"/>
              <w:noProof/>
              <w:sz w:val="24"/>
              <w:szCs w:val="24"/>
              <w:rtl/>
              <w:lang w:bidi="ar-SA"/>
            </w:rPr>
          </w:pPr>
          <w:r w:rsidRPr="006011D0">
            <w:rPr>
              <w:rFonts w:asciiTheme="majorBidi" w:hAnsiTheme="majorBidi" w:cstheme="majorBidi"/>
              <w:sz w:val="24"/>
              <w:szCs w:val="24"/>
            </w:rPr>
            <w:t>2.2. Project Goal</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6</w:t>
          </w:r>
        </w:p>
        <w:p w14:paraId="762CF992" w14:textId="309230D8" w:rsidR="00993458" w:rsidRPr="006011D0" w:rsidRDefault="00993458" w:rsidP="006011D0">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2.3. Past Work</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7</w:t>
          </w:r>
        </w:p>
        <w:p w14:paraId="16373A4C" w14:textId="10F9A848" w:rsidR="00646C80" w:rsidRPr="006011D0" w:rsidRDefault="00993458" w:rsidP="006011D0">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3. Technical Specifications</w:t>
          </w:r>
          <w:r w:rsidR="00EC32EE" w:rsidRPr="006011D0">
            <w:rPr>
              <w:rFonts w:asciiTheme="majorBidi" w:hAnsiTheme="majorBidi" w:cstheme="majorBidi"/>
              <w:sz w:val="24"/>
              <w:szCs w:val="24"/>
            </w:rPr>
            <w:t xml:space="preserve"> </w:t>
          </w:r>
          <w:hyperlink w:anchor="_Toc54193472" w:history="1">
            <w:r w:rsidR="00646C80" w:rsidRPr="006011D0">
              <w:rPr>
                <w:rFonts w:asciiTheme="majorBidi" w:eastAsia="Calibri" w:hAnsiTheme="majorBidi" w:cstheme="majorBidi"/>
                <w:noProof/>
                <w:webHidden/>
                <w:sz w:val="24"/>
                <w:szCs w:val="24"/>
                <w:rtl/>
              </w:rPr>
              <w:tab/>
            </w:r>
          </w:hyperlink>
          <w:r w:rsidR="00254A9E">
            <w:rPr>
              <w:rFonts w:asciiTheme="majorBidi" w:eastAsia="Calibri" w:hAnsiTheme="majorBidi" w:cstheme="majorBidi"/>
              <w:noProof/>
              <w:sz w:val="24"/>
              <w:szCs w:val="24"/>
            </w:rPr>
            <w:t>8</w:t>
          </w:r>
        </w:p>
        <w:p w14:paraId="0967B9C4" w14:textId="043ADC90" w:rsidR="004E041A" w:rsidRPr="006011D0" w:rsidRDefault="00633D83" w:rsidP="006011D0">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3</w:t>
          </w:r>
          <w:r w:rsidR="004E041A" w:rsidRPr="006011D0">
            <w:rPr>
              <w:rFonts w:asciiTheme="majorBidi" w:hAnsiTheme="majorBidi" w:cstheme="majorBidi"/>
              <w:sz w:val="24"/>
              <w:szCs w:val="24"/>
            </w:rPr>
            <w:t>.</w:t>
          </w:r>
          <w:r w:rsidRPr="006011D0">
            <w:rPr>
              <w:rFonts w:asciiTheme="majorBidi" w:hAnsiTheme="majorBidi" w:cstheme="majorBidi"/>
              <w:sz w:val="24"/>
              <w:szCs w:val="24"/>
            </w:rPr>
            <w:t>1</w:t>
          </w:r>
          <w:r w:rsidR="004E041A" w:rsidRPr="006011D0">
            <w:rPr>
              <w:rFonts w:asciiTheme="majorBidi" w:hAnsiTheme="majorBidi" w:cstheme="majorBidi"/>
              <w:sz w:val="24"/>
              <w:szCs w:val="24"/>
            </w:rPr>
            <w:t xml:space="preserve">. Technologies and Methodologies </w:t>
          </w:r>
          <w:hyperlink w:anchor="_Toc54193469" w:history="1">
            <w:r w:rsidR="004E041A"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8</w:t>
          </w:r>
        </w:p>
        <w:p w14:paraId="7E936E70" w14:textId="777E018B" w:rsidR="00633D83" w:rsidRPr="006011D0" w:rsidRDefault="00633D83"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3.1.1. Mininet Emulation Environment</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9</w:t>
          </w:r>
        </w:p>
        <w:p w14:paraId="15E7A64F" w14:textId="12F19939" w:rsidR="00633D83" w:rsidRPr="006011D0" w:rsidRDefault="00633D83"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3.1.2. P4 Programing Language </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9</w:t>
          </w:r>
        </w:p>
        <w:p w14:paraId="39556BBA" w14:textId="1AC744D3" w:rsidR="00633D83" w:rsidRPr="006011D0" w:rsidRDefault="00633D83"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3.1.</w:t>
          </w:r>
          <w:r w:rsidR="00254A9E">
            <w:rPr>
              <w:rFonts w:asciiTheme="majorBidi" w:hAnsiTheme="majorBidi" w:cstheme="majorBidi"/>
              <w:sz w:val="24"/>
              <w:szCs w:val="24"/>
            </w:rPr>
            <w:t>3</w:t>
          </w:r>
          <w:r w:rsidRPr="006011D0">
            <w:rPr>
              <w:rFonts w:asciiTheme="majorBidi" w:hAnsiTheme="majorBidi" w:cstheme="majorBidi"/>
              <w:sz w:val="24"/>
              <w:szCs w:val="24"/>
            </w:rPr>
            <w:t xml:space="preserve">. P4runtime API </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9</w:t>
          </w:r>
        </w:p>
        <w:p w14:paraId="3D50B79B" w14:textId="6FD19CB5" w:rsidR="00633D83" w:rsidRPr="006011D0" w:rsidRDefault="00633D83"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3.1.</w:t>
          </w:r>
          <w:r w:rsidR="00254A9E">
            <w:rPr>
              <w:rFonts w:asciiTheme="majorBidi" w:hAnsiTheme="majorBidi" w:cstheme="majorBidi"/>
              <w:sz w:val="24"/>
              <w:szCs w:val="24"/>
            </w:rPr>
            <w:t>4</w:t>
          </w:r>
          <w:r w:rsidRPr="006011D0">
            <w:rPr>
              <w:rFonts w:asciiTheme="majorBidi" w:hAnsiTheme="majorBidi" w:cstheme="majorBidi"/>
              <w:sz w:val="24"/>
              <w:szCs w:val="24"/>
            </w:rPr>
            <w:t xml:space="preserve">. SDN Controller </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9</w:t>
          </w:r>
        </w:p>
        <w:p w14:paraId="5DC396F7" w14:textId="0485215E" w:rsidR="00633D83" w:rsidRPr="006011D0" w:rsidRDefault="00633D83"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3.1.</w:t>
          </w:r>
          <w:r w:rsidR="00254A9E">
            <w:rPr>
              <w:rFonts w:asciiTheme="majorBidi" w:hAnsiTheme="majorBidi" w:cstheme="majorBidi"/>
              <w:sz w:val="24"/>
              <w:szCs w:val="24"/>
            </w:rPr>
            <w:t>5</w:t>
          </w:r>
          <w:r w:rsidRPr="006011D0">
            <w:rPr>
              <w:rFonts w:asciiTheme="majorBidi" w:hAnsiTheme="majorBidi" w:cstheme="majorBidi"/>
              <w:sz w:val="24"/>
              <w:szCs w:val="24"/>
            </w:rPr>
            <w:t xml:space="preserve">. BMv2 Programmable Switch </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9</w:t>
          </w:r>
        </w:p>
        <w:p w14:paraId="4AAEA918" w14:textId="36427EB6" w:rsidR="004E041A" w:rsidRPr="006011D0" w:rsidRDefault="00633D83" w:rsidP="006011D0">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3</w:t>
          </w:r>
          <w:r w:rsidR="004E041A" w:rsidRPr="006011D0">
            <w:rPr>
              <w:rFonts w:asciiTheme="majorBidi" w:hAnsiTheme="majorBidi" w:cstheme="majorBidi"/>
              <w:sz w:val="24"/>
              <w:szCs w:val="24"/>
            </w:rPr>
            <w:t>.</w:t>
          </w:r>
          <w:r w:rsidRPr="006011D0">
            <w:rPr>
              <w:rFonts w:asciiTheme="majorBidi" w:hAnsiTheme="majorBidi" w:cstheme="majorBidi"/>
              <w:sz w:val="24"/>
              <w:szCs w:val="24"/>
            </w:rPr>
            <w:t>1</w:t>
          </w:r>
          <w:r w:rsidR="004E041A" w:rsidRPr="006011D0">
            <w:rPr>
              <w:rFonts w:asciiTheme="majorBidi" w:hAnsiTheme="majorBidi" w:cstheme="majorBidi"/>
              <w:sz w:val="24"/>
              <w:szCs w:val="24"/>
            </w:rPr>
            <w:t xml:space="preserve">. </w:t>
          </w:r>
          <w:r w:rsidRPr="006011D0">
            <w:rPr>
              <w:rFonts w:asciiTheme="majorBidi" w:hAnsiTheme="majorBidi" w:cstheme="majorBidi"/>
              <w:sz w:val="24"/>
              <w:szCs w:val="24"/>
            </w:rPr>
            <w:t>Changes Occurred During the Year</w:t>
          </w:r>
          <w:r w:rsidR="004E041A" w:rsidRPr="006011D0">
            <w:rPr>
              <w:rFonts w:asciiTheme="majorBidi" w:hAnsiTheme="majorBidi" w:cstheme="majorBidi"/>
              <w:sz w:val="24"/>
              <w:szCs w:val="24"/>
            </w:rPr>
            <w:t xml:space="preserve"> </w:t>
          </w:r>
          <w:hyperlink w:anchor="_Toc54193469" w:history="1">
            <w:r w:rsidR="004E041A"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10</w:t>
          </w:r>
        </w:p>
        <w:p w14:paraId="0F58BCFB" w14:textId="7B88A1A0" w:rsidR="004E041A" w:rsidRPr="006011D0" w:rsidRDefault="00633D83" w:rsidP="00C25457">
          <w:pPr>
            <w:tabs>
              <w:tab w:val="right" w:leader="dot" w:pos="9346"/>
            </w:tabs>
            <w:bidi w:val="0"/>
            <w:spacing w:after="0" w:line="240" w:lineRule="auto"/>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4</w:t>
          </w:r>
          <w:r w:rsidR="004E041A" w:rsidRPr="006011D0">
            <w:rPr>
              <w:rFonts w:asciiTheme="majorBidi" w:hAnsiTheme="majorBidi" w:cstheme="majorBidi"/>
              <w:sz w:val="24"/>
              <w:szCs w:val="24"/>
            </w:rPr>
            <w:t xml:space="preserve">. </w:t>
          </w:r>
          <w:r w:rsidRPr="006011D0">
            <w:rPr>
              <w:rFonts w:asciiTheme="majorBidi" w:hAnsiTheme="majorBidi" w:cstheme="majorBidi"/>
              <w:sz w:val="24"/>
              <w:szCs w:val="24"/>
            </w:rPr>
            <w:t>Approach and Design</w:t>
          </w:r>
          <w:r w:rsidR="004E041A" w:rsidRPr="006011D0">
            <w:rPr>
              <w:rFonts w:asciiTheme="majorBidi" w:hAnsiTheme="majorBidi" w:cstheme="majorBidi"/>
              <w:sz w:val="24"/>
              <w:szCs w:val="24"/>
            </w:rPr>
            <w:t xml:space="preserve"> </w:t>
          </w:r>
          <w:hyperlink w:anchor="_Toc54193469" w:history="1">
            <w:r w:rsidR="004E041A"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10</w:t>
          </w:r>
        </w:p>
        <w:p w14:paraId="5A3CE455" w14:textId="048F449C" w:rsidR="00646C80" w:rsidRPr="006011D0" w:rsidRDefault="00633D83" w:rsidP="00C25457">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5. </w:t>
          </w:r>
          <w:hyperlink w:anchor="_Toc54193475" w:history="1">
            <w:r w:rsidRPr="006011D0">
              <w:rPr>
                <w:rFonts w:asciiTheme="majorBidi" w:eastAsia="Calibri" w:hAnsiTheme="majorBidi" w:cstheme="majorBidi"/>
                <w:noProof/>
                <w:sz w:val="24"/>
                <w:szCs w:val="24"/>
              </w:rPr>
              <w:t>Results</w:t>
            </w:r>
            <w:r w:rsidR="00646C80" w:rsidRPr="006011D0">
              <w:rPr>
                <w:rFonts w:asciiTheme="majorBidi" w:eastAsia="Calibri" w:hAnsiTheme="majorBidi" w:cstheme="majorBidi"/>
                <w:noProof/>
                <w:webHidden/>
                <w:sz w:val="24"/>
                <w:szCs w:val="24"/>
                <w:rtl/>
              </w:rPr>
              <w:tab/>
            </w:r>
          </w:hyperlink>
          <w:r w:rsidR="00254A9E">
            <w:rPr>
              <w:rFonts w:asciiTheme="majorBidi" w:eastAsia="Calibri" w:hAnsiTheme="majorBidi" w:cstheme="majorBidi"/>
              <w:noProof/>
              <w:sz w:val="24"/>
              <w:szCs w:val="24"/>
            </w:rPr>
            <w:t>12</w:t>
          </w:r>
        </w:p>
        <w:p w14:paraId="77398D75" w14:textId="324C9234" w:rsidR="00633D83" w:rsidRPr="006011D0" w:rsidRDefault="00633D83" w:rsidP="006011D0">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5.1. Experiments Parameters </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12</w:t>
          </w:r>
        </w:p>
        <w:p w14:paraId="389C934A" w14:textId="41B65727" w:rsidR="00633D83" w:rsidRPr="006011D0" w:rsidRDefault="00633D83" w:rsidP="006011D0">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5.2. Experiments Conducted </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13</w:t>
          </w:r>
        </w:p>
        <w:p w14:paraId="732BCBFA" w14:textId="7D73C30E" w:rsidR="00633D83" w:rsidRPr="006011D0" w:rsidRDefault="00633D83" w:rsidP="006011D0">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5.3. Experiments Results </w:t>
          </w:r>
          <w:hyperlink w:anchor="_Toc54193469" w:history="1">
            <w:r w:rsidRPr="006011D0">
              <w:rPr>
                <w:rFonts w:asciiTheme="majorBidi" w:eastAsia="Calibri" w:hAnsiTheme="majorBidi" w:cstheme="majorBidi"/>
                <w:noProof/>
                <w:webHidden/>
                <w:sz w:val="24"/>
                <w:szCs w:val="24"/>
                <w:rtl/>
                <w:lang w:bidi="ar-SA"/>
              </w:rPr>
              <w:tab/>
            </w:r>
            <w:r w:rsidR="00254A9E">
              <w:rPr>
                <w:rFonts w:asciiTheme="majorBidi" w:eastAsia="Calibri" w:hAnsiTheme="majorBidi" w:cstheme="majorBidi"/>
                <w:noProof/>
                <w:webHidden/>
                <w:sz w:val="24"/>
                <w:szCs w:val="24"/>
                <w:lang w:bidi="ar-SA"/>
              </w:rPr>
              <w:t>1</w:t>
            </w:r>
            <w:r w:rsidRPr="006011D0">
              <w:rPr>
                <w:rFonts w:asciiTheme="majorBidi" w:eastAsia="Calibri" w:hAnsiTheme="majorBidi" w:cstheme="majorBidi"/>
                <w:noProof/>
                <w:sz w:val="24"/>
                <w:szCs w:val="24"/>
                <w:lang w:bidi="ar-SA"/>
              </w:rPr>
              <w:t>3</w:t>
            </w:r>
          </w:hyperlink>
        </w:p>
        <w:p w14:paraId="318E55D3" w14:textId="58D0FE91" w:rsidR="00D851A2" w:rsidRPr="006011D0" w:rsidRDefault="00D851A2"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5.3.1. Experiment 1: Baseline </w:t>
          </w:r>
          <w:hyperlink w:anchor="_Toc54193469" w:history="1">
            <w:r w:rsidRPr="006011D0">
              <w:rPr>
                <w:rFonts w:asciiTheme="majorBidi" w:eastAsia="Calibri" w:hAnsiTheme="majorBidi" w:cstheme="majorBidi"/>
                <w:noProof/>
                <w:webHidden/>
                <w:sz w:val="24"/>
                <w:szCs w:val="24"/>
                <w:rtl/>
                <w:lang w:bidi="ar-SA"/>
              </w:rPr>
              <w:tab/>
            </w:r>
            <w:r w:rsidR="00254A9E">
              <w:rPr>
                <w:rFonts w:asciiTheme="majorBidi" w:eastAsia="Calibri" w:hAnsiTheme="majorBidi" w:cstheme="majorBidi"/>
                <w:noProof/>
                <w:webHidden/>
                <w:sz w:val="24"/>
                <w:szCs w:val="24"/>
                <w:lang w:bidi="ar-SA"/>
              </w:rPr>
              <w:t>1</w:t>
            </w:r>
            <w:r w:rsidRPr="006011D0">
              <w:rPr>
                <w:rFonts w:asciiTheme="majorBidi" w:eastAsia="Calibri" w:hAnsiTheme="majorBidi" w:cstheme="majorBidi"/>
                <w:noProof/>
                <w:sz w:val="24"/>
                <w:szCs w:val="24"/>
                <w:lang w:bidi="ar-SA"/>
              </w:rPr>
              <w:t>3</w:t>
            </w:r>
          </w:hyperlink>
        </w:p>
        <w:p w14:paraId="3C7F57B2" w14:textId="09CA822E" w:rsidR="00D851A2" w:rsidRPr="006011D0" w:rsidRDefault="00D851A2"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5.3.2. Experiment 2: Lower Threshold </w:t>
          </w:r>
          <w:hyperlink w:anchor="_Toc54193469" w:history="1">
            <w:r w:rsidRPr="006011D0">
              <w:rPr>
                <w:rFonts w:asciiTheme="majorBidi" w:eastAsia="Calibri" w:hAnsiTheme="majorBidi" w:cstheme="majorBidi"/>
                <w:noProof/>
                <w:webHidden/>
                <w:sz w:val="24"/>
                <w:szCs w:val="24"/>
                <w:rtl/>
                <w:lang w:bidi="ar-SA"/>
              </w:rPr>
              <w:tab/>
            </w:r>
            <w:r w:rsidR="00254A9E">
              <w:rPr>
                <w:rFonts w:asciiTheme="majorBidi" w:eastAsia="Calibri" w:hAnsiTheme="majorBidi" w:cstheme="majorBidi"/>
                <w:noProof/>
                <w:webHidden/>
                <w:sz w:val="24"/>
                <w:szCs w:val="24"/>
                <w:lang w:bidi="ar-SA"/>
              </w:rPr>
              <w:t>1</w:t>
            </w:r>
          </w:hyperlink>
          <w:r w:rsidR="00254A9E">
            <w:rPr>
              <w:rFonts w:asciiTheme="majorBidi" w:eastAsia="Calibri" w:hAnsiTheme="majorBidi" w:cstheme="majorBidi"/>
              <w:noProof/>
              <w:sz w:val="24"/>
              <w:szCs w:val="24"/>
              <w:lang w:bidi="ar-SA"/>
            </w:rPr>
            <w:t>4</w:t>
          </w:r>
        </w:p>
        <w:p w14:paraId="4B9AF326" w14:textId="623DCDCE" w:rsidR="00D851A2" w:rsidRPr="006011D0" w:rsidRDefault="00D851A2"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5.3.3. Experiment 3: Unequal Cache </w:t>
          </w:r>
          <w:hyperlink w:anchor="_Toc54193469" w:history="1">
            <w:r w:rsidRPr="006011D0">
              <w:rPr>
                <w:rFonts w:asciiTheme="majorBidi" w:eastAsia="Calibri" w:hAnsiTheme="majorBidi" w:cstheme="majorBidi"/>
                <w:noProof/>
                <w:webHidden/>
                <w:sz w:val="24"/>
                <w:szCs w:val="24"/>
                <w:rtl/>
                <w:lang w:bidi="ar-SA"/>
              </w:rPr>
              <w:tab/>
            </w:r>
            <w:r w:rsidR="00254A9E">
              <w:rPr>
                <w:rFonts w:asciiTheme="majorBidi" w:eastAsia="Calibri" w:hAnsiTheme="majorBidi" w:cstheme="majorBidi"/>
                <w:noProof/>
                <w:webHidden/>
                <w:sz w:val="24"/>
                <w:szCs w:val="24"/>
                <w:lang w:bidi="ar-SA"/>
              </w:rPr>
              <w:t>14</w:t>
            </w:r>
          </w:hyperlink>
        </w:p>
        <w:p w14:paraId="103B2111" w14:textId="5C5887FC" w:rsidR="006011D0" w:rsidRPr="006011D0" w:rsidRDefault="006011D0" w:rsidP="006011D0">
          <w:pPr>
            <w:tabs>
              <w:tab w:val="right" w:leader="dot" w:pos="9346"/>
            </w:tabs>
            <w:bidi w:val="0"/>
            <w:spacing w:after="0" w:line="240" w:lineRule="auto"/>
            <w:ind w:left="144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5.3.4. Experiment 4: Optimized </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15</w:t>
          </w:r>
        </w:p>
        <w:p w14:paraId="477030AA" w14:textId="5F9029D8" w:rsidR="006011D0" w:rsidRPr="006011D0" w:rsidRDefault="006011D0" w:rsidP="006011D0">
          <w:pPr>
            <w:tabs>
              <w:tab w:val="right" w:leader="dot" w:pos="9346"/>
            </w:tabs>
            <w:bidi w:val="0"/>
            <w:spacing w:after="0" w:line="240" w:lineRule="auto"/>
            <w:ind w:left="720"/>
            <w:jc w:val="both"/>
            <w:rPr>
              <w:rFonts w:asciiTheme="majorBidi" w:eastAsia="Calibri" w:hAnsiTheme="majorBidi" w:cstheme="majorBidi"/>
              <w:noProof/>
              <w:sz w:val="24"/>
              <w:szCs w:val="24"/>
              <w:lang w:bidi="ar-SA"/>
            </w:rPr>
          </w:pPr>
          <w:r w:rsidRPr="006011D0">
            <w:rPr>
              <w:rFonts w:asciiTheme="majorBidi" w:hAnsiTheme="majorBidi" w:cstheme="majorBidi"/>
              <w:sz w:val="24"/>
              <w:szCs w:val="24"/>
            </w:rPr>
            <w:t xml:space="preserve">5.4. Summarizing the Results </w:t>
          </w:r>
          <w:hyperlink w:anchor="_Toc54193469" w:history="1">
            <w:r w:rsidRPr="006011D0">
              <w:rPr>
                <w:rFonts w:asciiTheme="majorBidi" w:eastAsia="Calibri" w:hAnsiTheme="majorBidi" w:cstheme="majorBidi"/>
                <w:noProof/>
                <w:webHidden/>
                <w:sz w:val="24"/>
                <w:szCs w:val="24"/>
                <w:rtl/>
                <w:lang w:bidi="ar-SA"/>
              </w:rPr>
              <w:tab/>
            </w:r>
          </w:hyperlink>
          <w:r w:rsidR="00254A9E">
            <w:rPr>
              <w:rFonts w:asciiTheme="majorBidi" w:eastAsia="Calibri" w:hAnsiTheme="majorBidi" w:cstheme="majorBidi"/>
              <w:noProof/>
              <w:sz w:val="24"/>
              <w:szCs w:val="24"/>
              <w:lang w:bidi="ar-SA"/>
            </w:rPr>
            <w:t>15</w:t>
          </w:r>
        </w:p>
        <w:p w14:paraId="6D107102" w14:textId="2FE98F0A" w:rsidR="00646C80" w:rsidRPr="006011D0" w:rsidRDefault="006011D0" w:rsidP="00C25457">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6. </w:t>
          </w:r>
          <w:hyperlink w:anchor="_Toc54193476" w:history="1">
            <w:r w:rsidRPr="006011D0">
              <w:rPr>
                <w:rFonts w:asciiTheme="majorBidi" w:hAnsiTheme="majorBidi" w:cstheme="majorBidi"/>
                <w:sz w:val="24"/>
                <w:szCs w:val="24"/>
              </w:rPr>
              <w:t>Challenges</w:t>
            </w:r>
            <w:r w:rsidR="00646C80" w:rsidRPr="006011D0">
              <w:rPr>
                <w:rFonts w:asciiTheme="majorBidi" w:eastAsia="Calibri" w:hAnsiTheme="majorBidi" w:cstheme="majorBidi"/>
                <w:noProof/>
                <w:webHidden/>
                <w:sz w:val="24"/>
                <w:szCs w:val="24"/>
                <w:rtl/>
              </w:rPr>
              <w:tab/>
            </w:r>
          </w:hyperlink>
          <w:r w:rsidR="00254A9E">
            <w:rPr>
              <w:rFonts w:asciiTheme="majorBidi" w:eastAsia="Calibri" w:hAnsiTheme="majorBidi" w:cstheme="majorBidi"/>
              <w:noProof/>
              <w:sz w:val="24"/>
              <w:szCs w:val="24"/>
            </w:rPr>
            <w:t>15</w:t>
          </w:r>
        </w:p>
        <w:p w14:paraId="0B4D371E" w14:textId="2A862C71" w:rsidR="006011D0" w:rsidRPr="006011D0" w:rsidRDefault="00691A38" w:rsidP="006011D0">
          <w:pPr>
            <w:tabs>
              <w:tab w:val="right" w:leader="dot" w:pos="9346"/>
            </w:tabs>
            <w:bidi w:val="0"/>
            <w:spacing w:after="0" w:line="240" w:lineRule="auto"/>
            <w:ind w:left="720"/>
            <w:jc w:val="both"/>
            <w:rPr>
              <w:rFonts w:asciiTheme="majorBidi" w:eastAsia="Calibri" w:hAnsiTheme="majorBidi" w:cstheme="majorBidi"/>
              <w:noProof/>
              <w:sz w:val="24"/>
              <w:szCs w:val="24"/>
              <w:rtl/>
            </w:rPr>
          </w:pPr>
          <w:hyperlink w:anchor="_Toc54193477" w:history="1">
            <w:r w:rsidR="006011D0" w:rsidRPr="006011D0">
              <w:rPr>
                <w:rFonts w:asciiTheme="majorBidi" w:eastAsia="Calibri" w:hAnsiTheme="majorBidi" w:cstheme="majorBidi"/>
                <w:noProof/>
                <w:sz w:val="24"/>
                <w:szCs w:val="24"/>
              </w:rPr>
              <w:t>6.1.</w:t>
            </w:r>
            <w:r w:rsidR="006011D0" w:rsidRPr="006011D0">
              <w:rPr>
                <w:rFonts w:asciiTheme="majorBidi" w:hAnsiTheme="majorBidi" w:cstheme="majorBidi"/>
                <w:sz w:val="24"/>
                <w:szCs w:val="24"/>
              </w:rPr>
              <w:t xml:space="preserve"> Scalability</w:t>
            </w:r>
            <w:r w:rsidR="006011D0" w:rsidRPr="006011D0">
              <w:rPr>
                <w:rFonts w:asciiTheme="majorBidi" w:eastAsia="Calibri" w:hAnsiTheme="majorBidi" w:cstheme="majorBidi"/>
                <w:noProof/>
                <w:webHidden/>
                <w:sz w:val="24"/>
                <w:szCs w:val="24"/>
                <w:rtl/>
              </w:rPr>
              <w:tab/>
            </w:r>
          </w:hyperlink>
          <w:r w:rsidR="00254A9E">
            <w:rPr>
              <w:rFonts w:asciiTheme="majorBidi" w:eastAsia="Calibri" w:hAnsiTheme="majorBidi" w:cstheme="majorBidi"/>
              <w:noProof/>
              <w:sz w:val="24"/>
              <w:szCs w:val="24"/>
            </w:rPr>
            <w:t>1</w:t>
          </w:r>
          <w:r w:rsidR="00F867E6">
            <w:rPr>
              <w:rFonts w:asciiTheme="majorBidi" w:eastAsia="Calibri" w:hAnsiTheme="majorBidi" w:cstheme="majorBidi"/>
              <w:noProof/>
              <w:sz w:val="24"/>
              <w:szCs w:val="24"/>
            </w:rPr>
            <w:t>5</w:t>
          </w:r>
        </w:p>
        <w:p w14:paraId="49ECDC90" w14:textId="6748F95C" w:rsidR="006011D0" w:rsidRPr="006011D0" w:rsidRDefault="00691A38" w:rsidP="006011D0">
          <w:pPr>
            <w:tabs>
              <w:tab w:val="right" w:leader="dot" w:pos="9346"/>
            </w:tabs>
            <w:bidi w:val="0"/>
            <w:spacing w:after="0" w:line="240" w:lineRule="auto"/>
            <w:ind w:left="720"/>
            <w:jc w:val="both"/>
            <w:rPr>
              <w:rFonts w:asciiTheme="majorBidi" w:eastAsia="Calibri" w:hAnsiTheme="majorBidi" w:cstheme="majorBidi"/>
              <w:noProof/>
              <w:sz w:val="24"/>
              <w:szCs w:val="24"/>
              <w:rtl/>
            </w:rPr>
          </w:pPr>
          <w:hyperlink w:anchor="_Toc54193477" w:history="1">
            <w:r w:rsidR="006011D0" w:rsidRPr="006011D0">
              <w:rPr>
                <w:rFonts w:asciiTheme="majorBidi" w:eastAsia="Calibri" w:hAnsiTheme="majorBidi" w:cstheme="majorBidi"/>
                <w:noProof/>
                <w:sz w:val="24"/>
                <w:szCs w:val="24"/>
              </w:rPr>
              <w:t>6.1.</w:t>
            </w:r>
            <w:r w:rsidR="006011D0" w:rsidRPr="006011D0">
              <w:rPr>
                <w:rFonts w:asciiTheme="majorBidi" w:hAnsiTheme="majorBidi" w:cstheme="majorBidi"/>
                <w:sz w:val="24"/>
                <w:szCs w:val="24"/>
              </w:rPr>
              <w:t xml:space="preserve"> Implementation within the P4 framework</w:t>
            </w:r>
            <w:r w:rsidR="006011D0" w:rsidRPr="006011D0">
              <w:rPr>
                <w:rFonts w:asciiTheme="majorBidi" w:eastAsia="Calibri" w:hAnsiTheme="majorBidi" w:cstheme="majorBidi"/>
                <w:noProof/>
                <w:webHidden/>
                <w:sz w:val="24"/>
                <w:szCs w:val="24"/>
                <w:rtl/>
              </w:rPr>
              <w:tab/>
            </w:r>
            <w:r w:rsidR="00F867E6">
              <w:rPr>
                <w:rFonts w:asciiTheme="majorBidi" w:eastAsia="Calibri" w:hAnsiTheme="majorBidi" w:cstheme="majorBidi"/>
                <w:noProof/>
                <w:webHidden/>
                <w:sz w:val="24"/>
                <w:szCs w:val="24"/>
              </w:rPr>
              <w:t>1</w:t>
            </w:r>
            <w:r w:rsidR="006011D0" w:rsidRPr="006011D0">
              <w:rPr>
                <w:rFonts w:asciiTheme="majorBidi" w:eastAsia="Calibri" w:hAnsiTheme="majorBidi" w:cstheme="majorBidi"/>
                <w:noProof/>
                <w:sz w:val="24"/>
                <w:szCs w:val="24"/>
              </w:rPr>
              <w:t>6</w:t>
            </w:r>
          </w:hyperlink>
        </w:p>
        <w:p w14:paraId="35A69DFD" w14:textId="30A28EB1" w:rsidR="006011D0" w:rsidRPr="006011D0" w:rsidRDefault="006011D0" w:rsidP="00C25457">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7. Conclusions</w:t>
          </w:r>
          <w:hyperlink w:anchor="_Toc54193477" w:history="1">
            <w:r w:rsidRPr="006011D0">
              <w:rPr>
                <w:rFonts w:asciiTheme="majorBidi" w:eastAsia="Calibri" w:hAnsiTheme="majorBidi" w:cstheme="majorBidi"/>
                <w:noProof/>
                <w:webHidden/>
                <w:sz w:val="24"/>
                <w:szCs w:val="24"/>
                <w:rtl/>
              </w:rPr>
              <w:tab/>
            </w:r>
            <w:r w:rsidR="00F867E6">
              <w:rPr>
                <w:rFonts w:asciiTheme="majorBidi" w:eastAsia="Calibri" w:hAnsiTheme="majorBidi" w:cstheme="majorBidi"/>
                <w:noProof/>
                <w:webHidden/>
                <w:sz w:val="24"/>
                <w:szCs w:val="24"/>
              </w:rPr>
              <w:t>1</w:t>
            </w:r>
            <w:r w:rsidRPr="006011D0">
              <w:rPr>
                <w:rFonts w:asciiTheme="majorBidi" w:eastAsia="Calibri" w:hAnsiTheme="majorBidi" w:cstheme="majorBidi"/>
                <w:noProof/>
                <w:sz w:val="24"/>
                <w:szCs w:val="24"/>
              </w:rPr>
              <w:t>6</w:t>
            </w:r>
          </w:hyperlink>
        </w:p>
        <w:p w14:paraId="759721F7" w14:textId="7863A305" w:rsidR="00646C80" w:rsidRPr="006011D0" w:rsidRDefault="006011D0" w:rsidP="006011D0">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8. </w:t>
          </w:r>
          <w:hyperlink w:anchor="_Toc54193479" w:history="1">
            <w:r w:rsidRPr="006011D0">
              <w:rPr>
                <w:rFonts w:asciiTheme="majorBidi" w:hAnsiTheme="majorBidi" w:cstheme="majorBidi"/>
                <w:sz w:val="24"/>
                <w:szCs w:val="24"/>
              </w:rPr>
              <w:t>Bibliography</w:t>
            </w:r>
            <w:r w:rsidR="00646C80" w:rsidRPr="006011D0">
              <w:rPr>
                <w:rFonts w:asciiTheme="majorBidi" w:eastAsia="Calibri" w:hAnsiTheme="majorBidi" w:cstheme="majorBidi"/>
                <w:noProof/>
                <w:webHidden/>
                <w:sz w:val="24"/>
                <w:szCs w:val="24"/>
                <w:rtl/>
                <w:lang w:bidi="ar-SA"/>
              </w:rPr>
              <w:tab/>
            </w:r>
            <w:r w:rsidR="00F867E6">
              <w:rPr>
                <w:rFonts w:asciiTheme="majorBidi" w:eastAsia="Calibri" w:hAnsiTheme="majorBidi" w:cstheme="majorBidi"/>
                <w:noProof/>
                <w:webHidden/>
                <w:sz w:val="24"/>
                <w:szCs w:val="24"/>
                <w:lang w:bidi="ar-SA"/>
              </w:rPr>
              <w:t>1</w:t>
            </w:r>
            <w:r w:rsidR="00E74E62" w:rsidRPr="006011D0">
              <w:rPr>
                <w:rFonts w:asciiTheme="majorBidi" w:eastAsia="Calibri" w:hAnsiTheme="majorBidi" w:cstheme="majorBidi"/>
                <w:noProof/>
                <w:sz w:val="24"/>
                <w:szCs w:val="24"/>
                <w:lang w:bidi="ar-SA"/>
              </w:rPr>
              <w:t>7</w:t>
            </w:r>
          </w:hyperlink>
        </w:p>
        <w:p w14:paraId="41FEF5D8" w14:textId="47265825" w:rsidR="00646C80" w:rsidRPr="006011D0" w:rsidRDefault="006011D0" w:rsidP="006011D0">
          <w:pPr>
            <w:tabs>
              <w:tab w:val="right" w:leader="dot" w:pos="9346"/>
            </w:tabs>
            <w:bidi w:val="0"/>
            <w:spacing w:after="0" w:line="240" w:lineRule="auto"/>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9. Appendix </w:t>
          </w:r>
          <w:hyperlink w:anchor="_Toc54193480" w:history="1">
            <w:r w:rsidR="00646C80" w:rsidRPr="006011D0">
              <w:rPr>
                <w:rFonts w:asciiTheme="majorBidi" w:eastAsia="Calibri" w:hAnsiTheme="majorBidi" w:cstheme="majorBidi"/>
                <w:noProof/>
                <w:webHidden/>
                <w:sz w:val="24"/>
                <w:szCs w:val="24"/>
                <w:rtl/>
              </w:rPr>
              <w:tab/>
            </w:r>
            <w:r w:rsidR="00F867E6">
              <w:rPr>
                <w:rFonts w:asciiTheme="majorBidi" w:eastAsia="Calibri" w:hAnsiTheme="majorBidi" w:cstheme="majorBidi"/>
                <w:noProof/>
                <w:webHidden/>
                <w:sz w:val="24"/>
                <w:szCs w:val="24"/>
              </w:rPr>
              <w:t>18</w:t>
            </w:r>
          </w:hyperlink>
        </w:p>
        <w:p w14:paraId="334E0E3E" w14:textId="349CEB70" w:rsidR="006011D0" w:rsidRPr="006011D0" w:rsidRDefault="006011D0" w:rsidP="006011D0">
          <w:pPr>
            <w:tabs>
              <w:tab w:val="right" w:leader="dot" w:pos="9346"/>
            </w:tabs>
            <w:bidi w:val="0"/>
            <w:spacing w:after="0" w:line="240" w:lineRule="auto"/>
            <w:ind w:left="220"/>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9.1. </w:t>
          </w:r>
          <w:hyperlink w:anchor="_Toc54193481" w:history="1">
            <w:r w:rsidRPr="006011D0">
              <w:rPr>
                <w:rFonts w:asciiTheme="majorBidi" w:hAnsiTheme="majorBidi" w:cstheme="majorBidi"/>
                <w:sz w:val="24"/>
                <w:szCs w:val="24"/>
              </w:rPr>
              <w:t>Code Source</w:t>
            </w:r>
            <w:r w:rsidRPr="006011D0">
              <w:rPr>
                <w:rFonts w:asciiTheme="majorBidi" w:eastAsia="Calibri" w:hAnsiTheme="majorBidi" w:cstheme="majorBidi"/>
                <w:noProof/>
                <w:webHidden/>
                <w:sz w:val="24"/>
                <w:szCs w:val="24"/>
                <w:rtl/>
              </w:rPr>
              <w:tab/>
            </w:r>
            <w:r w:rsidR="00F867E6">
              <w:rPr>
                <w:rFonts w:asciiTheme="majorBidi" w:eastAsia="Calibri" w:hAnsiTheme="majorBidi" w:cstheme="majorBidi"/>
                <w:noProof/>
                <w:webHidden/>
                <w:sz w:val="24"/>
                <w:szCs w:val="24"/>
              </w:rPr>
              <w:t>18</w:t>
            </w:r>
          </w:hyperlink>
        </w:p>
        <w:p w14:paraId="666D6F2C" w14:textId="4CD994DB" w:rsidR="006011D0" w:rsidRPr="006011D0" w:rsidRDefault="006011D0" w:rsidP="006011D0">
          <w:pPr>
            <w:tabs>
              <w:tab w:val="right" w:leader="dot" w:pos="9346"/>
            </w:tabs>
            <w:bidi w:val="0"/>
            <w:spacing w:after="0" w:line="240" w:lineRule="auto"/>
            <w:ind w:left="220"/>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9.2. </w:t>
          </w:r>
          <w:hyperlink w:anchor="_Toc54193481" w:history="1">
            <w:r w:rsidRPr="006011D0">
              <w:rPr>
                <w:rFonts w:asciiTheme="majorBidi" w:hAnsiTheme="majorBidi" w:cstheme="majorBidi"/>
                <w:sz w:val="24"/>
                <w:szCs w:val="24"/>
              </w:rPr>
              <w:t>Reconstruction</w:t>
            </w:r>
            <w:r w:rsidRPr="006011D0">
              <w:rPr>
                <w:rFonts w:asciiTheme="majorBidi" w:hAnsiTheme="majorBidi" w:cstheme="majorBidi"/>
                <w:sz w:val="24"/>
                <w:szCs w:val="24"/>
                <w:rtl/>
              </w:rPr>
              <w:t xml:space="preserve"> </w:t>
            </w:r>
            <w:r w:rsidRPr="006011D0">
              <w:rPr>
                <w:rFonts w:asciiTheme="majorBidi" w:hAnsiTheme="majorBidi" w:cstheme="majorBidi"/>
                <w:sz w:val="24"/>
                <w:szCs w:val="24"/>
              </w:rPr>
              <w:t>of Our Project (From Readme in our Github Project)</w:t>
            </w:r>
            <w:r w:rsidRPr="006011D0">
              <w:rPr>
                <w:rFonts w:asciiTheme="majorBidi" w:eastAsia="Calibri" w:hAnsiTheme="majorBidi" w:cstheme="majorBidi"/>
                <w:noProof/>
                <w:webHidden/>
                <w:sz w:val="24"/>
                <w:szCs w:val="24"/>
                <w:rtl/>
              </w:rPr>
              <w:tab/>
            </w:r>
            <w:r w:rsidR="00F867E6">
              <w:rPr>
                <w:rFonts w:asciiTheme="majorBidi" w:eastAsia="Calibri" w:hAnsiTheme="majorBidi" w:cstheme="majorBidi"/>
                <w:noProof/>
                <w:webHidden/>
                <w:sz w:val="24"/>
                <w:szCs w:val="24"/>
              </w:rPr>
              <w:t>19</w:t>
            </w:r>
          </w:hyperlink>
        </w:p>
        <w:p w14:paraId="2D047EB5" w14:textId="58382358" w:rsidR="006011D0" w:rsidRPr="006011D0" w:rsidRDefault="006011D0" w:rsidP="006011D0">
          <w:pPr>
            <w:tabs>
              <w:tab w:val="right" w:leader="dot" w:pos="9346"/>
            </w:tabs>
            <w:bidi w:val="0"/>
            <w:spacing w:after="0" w:line="240" w:lineRule="auto"/>
            <w:ind w:left="220"/>
            <w:jc w:val="both"/>
            <w:rPr>
              <w:rFonts w:asciiTheme="majorBidi" w:eastAsiaTheme="minorEastAsia" w:hAnsiTheme="majorBidi" w:cstheme="majorBidi"/>
              <w:noProof/>
              <w:sz w:val="24"/>
              <w:szCs w:val="24"/>
              <w:rtl/>
            </w:rPr>
          </w:pPr>
          <w:r w:rsidRPr="006011D0">
            <w:rPr>
              <w:rFonts w:asciiTheme="majorBidi" w:hAnsiTheme="majorBidi" w:cstheme="majorBidi"/>
              <w:sz w:val="24"/>
              <w:szCs w:val="24"/>
            </w:rPr>
            <w:t xml:space="preserve">9.3. </w:t>
          </w:r>
          <w:hyperlink w:anchor="_Toc54193481" w:history="1">
            <w:r w:rsidRPr="006011D0">
              <w:rPr>
                <w:rFonts w:asciiTheme="majorBidi" w:hAnsiTheme="majorBidi" w:cstheme="majorBidi"/>
                <w:sz w:val="24"/>
                <w:szCs w:val="24"/>
              </w:rPr>
              <w:t>Final Report Evaluation</w:t>
            </w:r>
            <w:r w:rsidRPr="006011D0">
              <w:rPr>
                <w:rFonts w:asciiTheme="majorBidi" w:eastAsia="Calibri" w:hAnsiTheme="majorBidi" w:cstheme="majorBidi"/>
                <w:noProof/>
                <w:webHidden/>
                <w:sz w:val="24"/>
                <w:szCs w:val="24"/>
                <w:rtl/>
              </w:rPr>
              <w:tab/>
            </w:r>
            <w:r w:rsidR="00F867E6">
              <w:rPr>
                <w:rFonts w:asciiTheme="majorBidi" w:eastAsia="Calibri" w:hAnsiTheme="majorBidi" w:cstheme="majorBidi"/>
                <w:noProof/>
                <w:webHidden/>
                <w:sz w:val="24"/>
                <w:szCs w:val="24"/>
              </w:rPr>
              <w:t>20</w:t>
            </w:r>
          </w:hyperlink>
        </w:p>
        <w:p w14:paraId="5808044C" w14:textId="35D919C4" w:rsidR="00646C80" w:rsidRPr="00646C80" w:rsidRDefault="00646C80" w:rsidP="006011D0">
          <w:pPr>
            <w:bidi w:val="0"/>
            <w:spacing w:after="0" w:line="240" w:lineRule="auto"/>
            <w:jc w:val="both"/>
            <w:rPr>
              <w:rFonts w:asciiTheme="majorBidi" w:eastAsia="Calibri" w:hAnsiTheme="majorBidi" w:cstheme="majorBidi"/>
              <w:noProof/>
              <w:sz w:val="24"/>
              <w:szCs w:val="24"/>
            </w:rPr>
          </w:pPr>
          <w:r w:rsidRPr="006011D0">
            <w:rPr>
              <w:rFonts w:asciiTheme="majorBidi" w:eastAsia="Calibri" w:hAnsiTheme="majorBidi" w:cstheme="majorBidi"/>
              <w:noProof/>
              <w:sz w:val="24"/>
              <w:szCs w:val="24"/>
            </w:rPr>
            <w:fldChar w:fldCharType="end"/>
          </w:r>
        </w:p>
      </w:sdtContent>
    </w:sdt>
    <w:p w14:paraId="11919899" w14:textId="1997EC18" w:rsidR="00646C80" w:rsidRPr="007C49CE" w:rsidRDefault="00646C80" w:rsidP="007C49CE">
      <w:pPr>
        <w:spacing w:line="360" w:lineRule="auto"/>
        <w:rPr>
          <w:rFonts w:asciiTheme="majorBidi" w:hAnsiTheme="majorBidi" w:cstheme="majorBidi"/>
          <w:sz w:val="24"/>
          <w:szCs w:val="24"/>
          <w:rtl/>
        </w:rPr>
      </w:pPr>
    </w:p>
    <w:p w14:paraId="74490545" w14:textId="305C1CE2" w:rsidR="00646C80" w:rsidRPr="007C49CE" w:rsidRDefault="00646C80" w:rsidP="007C49CE">
      <w:pPr>
        <w:spacing w:line="360" w:lineRule="auto"/>
        <w:rPr>
          <w:rFonts w:asciiTheme="majorBidi" w:hAnsiTheme="majorBidi" w:cstheme="majorBidi"/>
          <w:sz w:val="24"/>
          <w:szCs w:val="24"/>
          <w:u w:val="single"/>
          <w:rtl/>
        </w:rPr>
      </w:pPr>
    </w:p>
    <w:p w14:paraId="58CCC478" w14:textId="429A1C8A" w:rsidR="00646C80" w:rsidRPr="007C49CE" w:rsidRDefault="00646C80" w:rsidP="007C49CE">
      <w:pPr>
        <w:spacing w:line="360" w:lineRule="auto"/>
        <w:rPr>
          <w:rFonts w:asciiTheme="majorBidi" w:hAnsiTheme="majorBidi" w:cstheme="majorBidi"/>
          <w:sz w:val="24"/>
          <w:szCs w:val="24"/>
          <w:u w:val="single"/>
          <w:rtl/>
        </w:rPr>
      </w:pPr>
    </w:p>
    <w:p w14:paraId="7862D3EE" w14:textId="1EA80A56" w:rsidR="005C1FA4" w:rsidRPr="005C1FA4" w:rsidRDefault="005C1FA4" w:rsidP="005C1FA4">
      <w:pPr>
        <w:spacing w:line="360" w:lineRule="auto"/>
        <w:rPr>
          <w:rFonts w:asciiTheme="majorBidi" w:hAnsiTheme="majorBidi" w:cstheme="majorBidi"/>
          <w:sz w:val="24"/>
          <w:szCs w:val="24"/>
          <w:u w:val="single"/>
        </w:rPr>
      </w:pPr>
      <w:r>
        <w:rPr>
          <w:rFonts w:asciiTheme="majorBidi" w:hAnsiTheme="majorBidi" w:cstheme="majorBidi"/>
          <w:b/>
          <w:bCs/>
          <w:sz w:val="24"/>
          <w:szCs w:val="24"/>
        </w:rPr>
        <w:br w:type="page"/>
      </w:r>
    </w:p>
    <w:p w14:paraId="23A4CE20" w14:textId="0A5504DD" w:rsidR="00F85E2B" w:rsidRPr="003079B1" w:rsidRDefault="005C1FA4" w:rsidP="005B7A34">
      <w:pPr>
        <w:pStyle w:val="1"/>
      </w:pPr>
      <w:r w:rsidRPr="003079B1">
        <w:lastRenderedPageBreak/>
        <w:t>Project Summ</w:t>
      </w:r>
      <w:r w:rsidR="00423CF4">
        <w:t>a</w:t>
      </w:r>
      <w:r w:rsidRPr="003079B1">
        <w:t>ry</w:t>
      </w:r>
    </w:p>
    <w:p w14:paraId="7ABA2598" w14:textId="240D8113" w:rsidR="00D46B46" w:rsidRPr="003079B1" w:rsidRDefault="005C1FA4" w:rsidP="002411DA">
      <w:pPr>
        <w:pStyle w:val="3"/>
      </w:pPr>
      <w:r w:rsidRPr="003079B1">
        <w:t>Project Summ</w:t>
      </w:r>
      <w:r w:rsidR="00423CF4">
        <w:t>a</w:t>
      </w:r>
      <w:r w:rsidRPr="003079B1">
        <w:t>ry</w:t>
      </w:r>
      <w:r w:rsidR="00D46B46" w:rsidRPr="003079B1">
        <w:t xml:space="preserve"> (English):</w:t>
      </w:r>
    </w:p>
    <w:p w14:paraId="643A5179" w14:textId="77777777" w:rsidR="00D46B46" w:rsidRPr="007C49CE" w:rsidRDefault="00D46B46" w:rsidP="007C49CE">
      <w:pPr>
        <w:bidi w:val="0"/>
        <w:spacing w:after="0" w:line="360" w:lineRule="auto"/>
        <w:jc w:val="both"/>
        <w:rPr>
          <w:rFonts w:asciiTheme="majorBidi" w:hAnsiTheme="majorBidi" w:cstheme="majorBidi"/>
          <w:b/>
          <w:bCs/>
          <w:sz w:val="24"/>
          <w:szCs w:val="24"/>
          <w:rtl/>
        </w:rPr>
      </w:pPr>
    </w:p>
    <w:p w14:paraId="4308C793" w14:textId="77777777" w:rsidR="00CE1005" w:rsidRDefault="00CE1005" w:rsidP="007C49CE">
      <w:pPr>
        <w:spacing w:after="0" w:line="360" w:lineRule="auto"/>
        <w:jc w:val="center"/>
        <w:rPr>
          <w:rFonts w:asciiTheme="majorBidi" w:hAnsiTheme="majorBidi" w:cstheme="majorBidi"/>
          <w:b/>
          <w:bCs/>
          <w:sz w:val="24"/>
          <w:szCs w:val="24"/>
          <w:u w:val="single"/>
        </w:rPr>
      </w:pPr>
      <w:r w:rsidRPr="00CE1005">
        <w:rPr>
          <w:rFonts w:asciiTheme="majorBidi" w:hAnsiTheme="majorBidi" w:cstheme="majorBidi"/>
          <w:b/>
          <w:bCs/>
          <w:sz w:val="24"/>
          <w:szCs w:val="24"/>
          <w:u w:val="single"/>
        </w:rPr>
        <w:t>Distributed Caching-based Acceleration Mechanisms in Datacenter Networks</w:t>
      </w:r>
    </w:p>
    <w:p w14:paraId="6FDC6A7B" w14:textId="0E5737EA" w:rsidR="004035AD" w:rsidRPr="007C49CE" w:rsidRDefault="004035AD" w:rsidP="007C49CE">
      <w:pPr>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Pr>
        <w:t xml:space="preserve">Students Names: </w:t>
      </w:r>
      <w:r w:rsidR="00F85E2B" w:rsidRPr="007C49CE">
        <w:rPr>
          <w:rFonts w:asciiTheme="majorBidi" w:hAnsiTheme="majorBidi" w:cstheme="majorBidi"/>
          <w:sz w:val="24"/>
          <w:szCs w:val="24"/>
        </w:rPr>
        <w:t xml:space="preserve">Axalrod Anna, </w:t>
      </w:r>
      <w:r w:rsidRPr="007C49CE">
        <w:rPr>
          <w:rFonts w:asciiTheme="majorBidi" w:hAnsiTheme="majorBidi" w:cstheme="majorBidi"/>
          <w:sz w:val="24"/>
          <w:szCs w:val="24"/>
        </w:rPr>
        <w:t>Granit Shir</w:t>
      </w:r>
    </w:p>
    <w:p w14:paraId="4DD5A186" w14:textId="2F06A98F" w:rsidR="004035AD" w:rsidRPr="007C49CE" w:rsidRDefault="00691A38" w:rsidP="007C49CE">
      <w:pPr>
        <w:spacing w:after="0" w:line="360" w:lineRule="auto"/>
        <w:jc w:val="center"/>
        <w:rPr>
          <w:rFonts w:asciiTheme="majorBidi" w:hAnsiTheme="majorBidi" w:cstheme="majorBidi"/>
          <w:sz w:val="24"/>
          <w:szCs w:val="24"/>
        </w:rPr>
      </w:pPr>
      <w:hyperlink r:id="rId9" w:history="1">
        <w:r w:rsidR="004035AD" w:rsidRPr="007C49CE">
          <w:rPr>
            <w:rStyle w:val="Hyperlink"/>
            <w:rFonts w:asciiTheme="majorBidi" w:hAnsiTheme="majorBidi" w:cstheme="majorBidi"/>
            <w:sz w:val="24"/>
            <w:szCs w:val="24"/>
          </w:rPr>
          <w:t>axalrod@post.bgu.ac.il</w:t>
        </w:r>
      </w:hyperlink>
    </w:p>
    <w:p w14:paraId="24511EBB" w14:textId="3EBD9B6C" w:rsidR="003079B1" w:rsidRDefault="003079B1" w:rsidP="003079B1">
      <w:pPr>
        <w:bidi w:val="0"/>
        <w:spacing w:after="0" w:line="360" w:lineRule="auto"/>
        <w:jc w:val="both"/>
        <w:rPr>
          <w:rFonts w:asciiTheme="majorBidi" w:hAnsiTheme="majorBidi" w:cstheme="majorBidi"/>
          <w:sz w:val="24"/>
          <w:szCs w:val="24"/>
        </w:rPr>
      </w:pPr>
      <w:r w:rsidRPr="00A50AF7">
        <w:rPr>
          <w:rFonts w:asciiTheme="majorBidi" w:hAnsiTheme="majorBidi" w:cstheme="majorBidi"/>
          <w:sz w:val="24"/>
          <w:szCs w:val="24"/>
        </w:rPr>
        <w:t>Switches in datacenter</w:t>
      </w:r>
      <w:r>
        <w:rPr>
          <w:rFonts w:asciiTheme="majorBidi" w:hAnsiTheme="majorBidi" w:cstheme="majorBidi"/>
          <w:sz w:val="24"/>
          <w:szCs w:val="24"/>
        </w:rPr>
        <w:t xml:space="preserve"> networks</w:t>
      </w:r>
      <w:r w:rsidRPr="00A50AF7">
        <w:rPr>
          <w:rFonts w:asciiTheme="majorBidi" w:hAnsiTheme="majorBidi" w:cstheme="majorBidi"/>
          <w:sz w:val="24"/>
          <w:szCs w:val="24"/>
        </w:rPr>
        <w:t xml:space="preserve"> are required to store an enormous amount of traffic rules. Usually, those rules are stored in an external device to which the access slows the network’s performance. The purpose of the project was to find a solution that prevents multiple access to the mentioned external device and speeds up the routing process. </w:t>
      </w:r>
    </w:p>
    <w:p w14:paraId="5714A939" w14:textId="77777777" w:rsidR="003079B1" w:rsidRPr="00A50AF7" w:rsidRDefault="003079B1" w:rsidP="003079B1">
      <w:pPr>
        <w:bidi w:val="0"/>
        <w:spacing w:after="0" w:line="360" w:lineRule="auto"/>
        <w:jc w:val="both"/>
        <w:rPr>
          <w:rFonts w:asciiTheme="majorBidi" w:hAnsiTheme="majorBidi" w:cstheme="majorBidi"/>
          <w:sz w:val="24"/>
          <w:szCs w:val="24"/>
        </w:rPr>
      </w:pPr>
      <w:r w:rsidRPr="00A50AF7">
        <w:rPr>
          <w:rFonts w:asciiTheme="majorBidi" w:hAnsiTheme="majorBidi" w:cstheme="majorBidi"/>
          <w:sz w:val="24"/>
          <w:szCs w:val="24"/>
        </w:rPr>
        <w:t>In our project, we created a basic network, based on an SDN datacenter topology, with several switches that have cache storage for most used forwarding rules. In case of missing information, a switch sends the request to a higher-ranked switch. The highest rank switch is the SDN controller, which holds the entire forwarding policy.</w:t>
      </w:r>
    </w:p>
    <w:p w14:paraId="4EACDFE0" w14:textId="77777777" w:rsidR="003079B1" w:rsidRPr="009B4EBC" w:rsidRDefault="003079B1" w:rsidP="003079B1">
      <w:pPr>
        <w:bidi w:val="0"/>
        <w:spacing w:after="0" w:line="360" w:lineRule="auto"/>
        <w:jc w:val="both"/>
        <w:rPr>
          <w:rFonts w:asciiTheme="majorBidi" w:hAnsiTheme="majorBidi" w:cstheme="majorBidi"/>
          <w:sz w:val="24"/>
          <w:szCs w:val="24"/>
        </w:rPr>
      </w:pPr>
      <w:r w:rsidRPr="009B4EBC">
        <w:rPr>
          <w:rFonts w:asciiTheme="majorBidi" w:hAnsiTheme="majorBidi" w:cstheme="majorBidi"/>
          <w:sz w:val="24"/>
          <w:szCs w:val="24"/>
        </w:rPr>
        <w:t xml:space="preserve">By using caching technologies, and cleverly re-placing forwarding rules in distinct switches, we </w:t>
      </w:r>
      <w:proofErr w:type="gramStart"/>
      <w:r>
        <w:rPr>
          <w:rFonts w:asciiTheme="majorBidi" w:hAnsiTheme="majorBidi" w:cstheme="majorBidi"/>
          <w:sz w:val="24"/>
          <w:szCs w:val="24"/>
        </w:rPr>
        <w:t>are able to</w:t>
      </w:r>
      <w:proofErr w:type="gramEnd"/>
      <w:r w:rsidRPr="009B4EBC">
        <w:rPr>
          <w:rFonts w:asciiTheme="majorBidi" w:hAnsiTheme="majorBidi" w:cstheme="majorBidi"/>
          <w:sz w:val="24"/>
          <w:szCs w:val="24"/>
        </w:rPr>
        <w:t xml:space="preserve"> reduce the number of accesses to a controller, thus speeding up the overall throughput in the network.</w:t>
      </w:r>
    </w:p>
    <w:p w14:paraId="59156AFE" w14:textId="77777777" w:rsidR="003079B1" w:rsidRPr="00817A18" w:rsidRDefault="003079B1" w:rsidP="003079B1">
      <w:pPr>
        <w:bidi w:val="0"/>
        <w:spacing w:after="0" w:line="360" w:lineRule="auto"/>
        <w:jc w:val="both"/>
        <w:rPr>
          <w:rFonts w:asciiTheme="majorBidi" w:hAnsiTheme="majorBidi" w:cstheme="majorBidi"/>
          <w:sz w:val="24"/>
          <w:szCs w:val="24"/>
        </w:rPr>
      </w:pPr>
    </w:p>
    <w:p w14:paraId="12847CCC" w14:textId="1F91ADBA" w:rsidR="00715734" w:rsidRPr="007C49CE" w:rsidRDefault="003079B1" w:rsidP="003079B1">
      <w:pPr>
        <w:bidi w:val="0"/>
        <w:spacing w:after="0" w:line="360" w:lineRule="auto"/>
        <w:jc w:val="both"/>
        <w:rPr>
          <w:rFonts w:asciiTheme="majorBidi" w:hAnsiTheme="majorBidi" w:cstheme="majorBidi"/>
          <w:sz w:val="24"/>
          <w:szCs w:val="24"/>
        </w:rPr>
      </w:pPr>
      <w:r w:rsidRPr="007C49CE">
        <w:rPr>
          <w:rFonts w:asciiTheme="majorBidi" w:hAnsiTheme="majorBidi" w:cstheme="majorBidi"/>
          <w:sz w:val="24"/>
          <w:szCs w:val="24"/>
          <w:u w:val="single"/>
        </w:rPr>
        <w:t>Keywords</w:t>
      </w:r>
      <w:r w:rsidRPr="007C49CE">
        <w:rPr>
          <w:rFonts w:asciiTheme="majorBidi" w:hAnsiTheme="majorBidi" w:cstheme="majorBidi"/>
          <w:sz w:val="24"/>
          <w:szCs w:val="24"/>
        </w:rPr>
        <w:t xml:space="preserve"> – </w:t>
      </w:r>
      <w:r>
        <w:rPr>
          <w:rFonts w:asciiTheme="majorBidi" w:hAnsiTheme="majorBidi" w:cstheme="majorBidi"/>
          <w:sz w:val="24"/>
          <w:szCs w:val="24"/>
        </w:rPr>
        <w:t>Datacenter</w:t>
      </w:r>
      <w:r w:rsidRPr="007C49CE">
        <w:rPr>
          <w:rFonts w:asciiTheme="majorBidi" w:hAnsiTheme="majorBidi" w:cstheme="majorBidi"/>
          <w:sz w:val="24"/>
          <w:szCs w:val="24"/>
        </w:rPr>
        <w:t xml:space="preserve">, Distributed </w:t>
      </w:r>
      <w:r>
        <w:rPr>
          <w:rFonts w:asciiTheme="majorBidi" w:hAnsiTheme="majorBidi" w:cstheme="majorBidi"/>
          <w:sz w:val="24"/>
          <w:szCs w:val="24"/>
        </w:rPr>
        <w:t>A</w:t>
      </w:r>
      <w:r w:rsidRPr="007C49CE">
        <w:rPr>
          <w:rFonts w:asciiTheme="majorBidi" w:hAnsiTheme="majorBidi" w:cstheme="majorBidi"/>
          <w:sz w:val="24"/>
          <w:szCs w:val="24"/>
        </w:rPr>
        <w:t>lgorithms, Cache, Software-Defined Networking</w:t>
      </w:r>
      <w:r>
        <w:rPr>
          <w:rFonts w:asciiTheme="majorBidi" w:hAnsiTheme="majorBidi" w:cstheme="majorBidi"/>
          <w:sz w:val="24"/>
          <w:szCs w:val="24"/>
        </w:rPr>
        <w:t>,</w:t>
      </w:r>
      <w:r w:rsidRPr="007C49CE">
        <w:rPr>
          <w:rFonts w:asciiTheme="majorBidi" w:hAnsiTheme="majorBidi" w:cstheme="majorBidi"/>
          <w:sz w:val="24"/>
          <w:szCs w:val="24"/>
        </w:rPr>
        <w:t xml:space="preserve"> Rule,</w:t>
      </w:r>
      <w:r>
        <w:rPr>
          <w:rFonts w:asciiTheme="majorBidi" w:hAnsiTheme="majorBidi" w:cstheme="majorBidi"/>
          <w:sz w:val="24"/>
          <w:szCs w:val="24"/>
        </w:rPr>
        <w:t xml:space="preserve"> Routing,</w:t>
      </w:r>
      <w:r w:rsidRPr="007C49CE">
        <w:rPr>
          <w:rFonts w:asciiTheme="majorBidi" w:hAnsiTheme="majorBidi" w:cstheme="majorBidi"/>
          <w:sz w:val="24"/>
          <w:szCs w:val="24"/>
        </w:rPr>
        <w:t xml:space="preserve"> Mininet,</w:t>
      </w:r>
      <w:r>
        <w:rPr>
          <w:rFonts w:asciiTheme="majorBidi" w:hAnsiTheme="majorBidi" w:cstheme="majorBidi"/>
          <w:sz w:val="24"/>
          <w:szCs w:val="24"/>
        </w:rPr>
        <w:t xml:space="preserve"> P4,</w:t>
      </w:r>
      <w:r w:rsidRPr="007C49CE">
        <w:rPr>
          <w:rFonts w:asciiTheme="majorBidi" w:hAnsiTheme="majorBidi" w:cstheme="majorBidi"/>
          <w:sz w:val="24"/>
          <w:szCs w:val="24"/>
        </w:rPr>
        <w:t xml:space="preserve"> Pipeline</w:t>
      </w:r>
      <w:r>
        <w:rPr>
          <w:rFonts w:asciiTheme="majorBidi" w:hAnsiTheme="majorBidi" w:cstheme="majorBidi"/>
          <w:sz w:val="24"/>
          <w:szCs w:val="24"/>
        </w:rPr>
        <w:t>.</w:t>
      </w:r>
      <w:r w:rsidR="00715734" w:rsidRPr="007C49CE">
        <w:rPr>
          <w:rFonts w:asciiTheme="majorBidi" w:hAnsiTheme="majorBidi" w:cstheme="majorBidi"/>
          <w:sz w:val="24"/>
          <w:szCs w:val="24"/>
        </w:rPr>
        <w:br w:type="page"/>
      </w:r>
    </w:p>
    <w:p w14:paraId="1BE01702" w14:textId="47E1578F" w:rsidR="00D46B46" w:rsidRPr="003079B1" w:rsidRDefault="005C1FA4" w:rsidP="002411DA">
      <w:pPr>
        <w:pStyle w:val="3"/>
        <w:rPr>
          <w:rtl/>
        </w:rPr>
      </w:pPr>
      <w:r w:rsidRPr="003079B1">
        <w:lastRenderedPageBreak/>
        <w:t>Project Summ</w:t>
      </w:r>
      <w:r w:rsidR="00423CF4">
        <w:t>a</w:t>
      </w:r>
      <w:r w:rsidRPr="003079B1">
        <w:t>ry</w:t>
      </w:r>
      <w:r w:rsidR="00D46B46" w:rsidRPr="003079B1">
        <w:t xml:space="preserve"> (Hebrew):</w:t>
      </w:r>
    </w:p>
    <w:p w14:paraId="4BEA7E13" w14:textId="77777777" w:rsidR="00D46B46" w:rsidRPr="007C49CE" w:rsidRDefault="00D46B46" w:rsidP="007C49CE">
      <w:pPr>
        <w:pStyle w:val="a0"/>
        <w:spacing w:after="0" w:line="360" w:lineRule="auto"/>
        <w:ind w:left="0"/>
        <w:rPr>
          <w:rFonts w:asciiTheme="majorBidi" w:hAnsiTheme="majorBidi" w:cstheme="majorBidi"/>
          <w:b/>
          <w:bCs/>
          <w:sz w:val="24"/>
          <w:szCs w:val="24"/>
          <w:u w:val="single"/>
        </w:rPr>
      </w:pPr>
    </w:p>
    <w:p w14:paraId="3EF54BD1" w14:textId="346420D1" w:rsidR="0072177B" w:rsidRPr="007C49CE" w:rsidRDefault="0072177B" w:rsidP="007C49CE">
      <w:pPr>
        <w:spacing w:after="0" w:line="360" w:lineRule="auto"/>
        <w:jc w:val="center"/>
        <w:rPr>
          <w:rFonts w:asciiTheme="majorBidi" w:hAnsiTheme="majorBidi" w:cstheme="majorBidi"/>
          <w:b/>
          <w:bCs/>
          <w:sz w:val="24"/>
          <w:szCs w:val="24"/>
          <w:u w:val="single"/>
          <w:rtl/>
        </w:rPr>
      </w:pPr>
      <w:r w:rsidRPr="007C49CE">
        <w:rPr>
          <w:rFonts w:asciiTheme="majorBidi" w:hAnsiTheme="majorBidi" w:cstheme="majorBidi"/>
          <w:b/>
          <w:bCs/>
          <w:sz w:val="24"/>
          <w:szCs w:val="24"/>
          <w:u w:val="single"/>
          <w:rtl/>
        </w:rPr>
        <w:t xml:space="preserve">מנגנוני האצה </w:t>
      </w:r>
      <w:r w:rsidR="00103DD2">
        <w:rPr>
          <w:rFonts w:asciiTheme="majorBidi" w:hAnsiTheme="majorBidi" w:cstheme="majorBidi" w:hint="cs"/>
          <w:b/>
          <w:bCs/>
          <w:sz w:val="24"/>
          <w:szCs w:val="24"/>
          <w:u w:val="single"/>
          <w:rtl/>
        </w:rPr>
        <w:t xml:space="preserve">מבוזרים </w:t>
      </w:r>
      <w:r w:rsidRPr="007C49CE">
        <w:rPr>
          <w:rFonts w:asciiTheme="majorBidi" w:hAnsiTheme="majorBidi" w:cstheme="majorBidi"/>
          <w:b/>
          <w:bCs/>
          <w:sz w:val="24"/>
          <w:szCs w:val="24"/>
          <w:u w:val="single"/>
          <w:rtl/>
        </w:rPr>
        <w:t>מבוססי מטמון ברשתות מרכזי נתונים</w:t>
      </w:r>
    </w:p>
    <w:p w14:paraId="636A7241" w14:textId="627B2283" w:rsidR="0072177B" w:rsidRDefault="0072177B" w:rsidP="007C49CE">
      <w:pPr>
        <w:spacing w:after="0" w:line="360" w:lineRule="auto"/>
        <w:jc w:val="center"/>
        <w:rPr>
          <w:rFonts w:asciiTheme="majorBidi" w:hAnsiTheme="majorBidi" w:cstheme="majorBidi"/>
          <w:sz w:val="24"/>
          <w:szCs w:val="24"/>
        </w:rPr>
      </w:pPr>
      <w:r w:rsidRPr="007C49CE">
        <w:rPr>
          <w:rFonts w:asciiTheme="majorBidi" w:hAnsiTheme="majorBidi" w:cstheme="majorBidi"/>
          <w:sz w:val="24"/>
          <w:szCs w:val="24"/>
          <w:rtl/>
        </w:rPr>
        <w:t>שמות הסטודנטים: אקסלרוד אנה, גרניט שיר</w:t>
      </w:r>
    </w:p>
    <w:p w14:paraId="28E7E278" w14:textId="0D2515EA" w:rsidR="003079B1" w:rsidRPr="007C49CE" w:rsidRDefault="003079B1" w:rsidP="003079B1">
      <w:pPr>
        <w:spacing w:after="0" w:line="360" w:lineRule="auto"/>
        <w:jc w:val="center"/>
        <w:rPr>
          <w:rFonts w:asciiTheme="majorBidi" w:hAnsiTheme="majorBidi" w:cstheme="majorBidi"/>
          <w:sz w:val="24"/>
          <w:szCs w:val="24"/>
          <w:rtl/>
        </w:rPr>
      </w:pPr>
      <w:r>
        <w:rPr>
          <w:rFonts w:asciiTheme="majorBidi" w:hAnsiTheme="majorBidi" w:cstheme="majorBidi" w:hint="cs"/>
          <w:sz w:val="24"/>
          <w:szCs w:val="24"/>
          <w:rtl/>
        </w:rPr>
        <w:t xml:space="preserve">שמות המנחים: פרופ' אבין חן, ד"ר </w:t>
      </w:r>
      <w:proofErr w:type="spellStart"/>
      <w:r>
        <w:rPr>
          <w:rFonts w:asciiTheme="majorBidi" w:hAnsiTheme="majorBidi" w:cstheme="majorBidi" w:hint="cs"/>
          <w:sz w:val="24"/>
          <w:szCs w:val="24"/>
          <w:rtl/>
        </w:rPr>
        <w:t>סקלוסוב</w:t>
      </w:r>
      <w:proofErr w:type="spellEnd"/>
      <w:r>
        <w:rPr>
          <w:rFonts w:asciiTheme="majorBidi" w:hAnsiTheme="majorBidi" w:cstheme="majorBidi" w:hint="cs"/>
          <w:sz w:val="24"/>
          <w:szCs w:val="24"/>
          <w:rtl/>
        </w:rPr>
        <w:t xml:space="preserve"> גבי</w:t>
      </w:r>
    </w:p>
    <w:p w14:paraId="05AE25F2" w14:textId="77777777" w:rsidR="0072177B" w:rsidRPr="007C49CE" w:rsidRDefault="00691A38" w:rsidP="007C49CE">
      <w:pPr>
        <w:spacing w:after="0" w:line="360" w:lineRule="auto"/>
        <w:jc w:val="center"/>
        <w:rPr>
          <w:rFonts w:asciiTheme="majorBidi" w:hAnsiTheme="majorBidi" w:cstheme="majorBidi"/>
          <w:sz w:val="24"/>
          <w:szCs w:val="24"/>
          <w:rtl/>
        </w:rPr>
      </w:pPr>
      <w:hyperlink r:id="rId10" w:history="1">
        <w:r w:rsidR="0072177B" w:rsidRPr="007C49CE">
          <w:rPr>
            <w:rStyle w:val="Hyperlink"/>
            <w:rFonts w:asciiTheme="majorBidi" w:hAnsiTheme="majorBidi" w:cstheme="majorBidi"/>
            <w:sz w:val="24"/>
            <w:szCs w:val="24"/>
          </w:rPr>
          <w:t>axalrod@post.bgu.ac.il</w:t>
        </w:r>
      </w:hyperlink>
    </w:p>
    <w:p w14:paraId="6BC5AE9B" w14:textId="77777777" w:rsidR="003079B1" w:rsidRDefault="003079B1" w:rsidP="003079B1">
      <w:pPr>
        <w:spacing w:after="0" w:line="360" w:lineRule="auto"/>
        <w:jc w:val="both"/>
        <w:rPr>
          <w:rFonts w:asciiTheme="majorBidi" w:hAnsiTheme="majorBidi" w:cstheme="majorBidi"/>
          <w:sz w:val="24"/>
          <w:szCs w:val="24"/>
          <w:rtl/>
        </w:rPr>
      </w:pPr>
      <w:r w:rsidRPr="0096452D">
        <w:rPr>
          <w:rFonts w:asciiTheme="majorBidi" w:hAnsiTheme="majorBidi" w:cstheme="majorBidi" w:hint="cs"/>
          <w:sz w:val="24"/>
          <w:szCs w:val="24"/>
          <w:rtl/>
        </w:rPr>
        <w:t>מתגים במרכזי נתונים נדרשים לאחסן מספר רב מאוד של חוקי תעבורה</w:t>
      </w:r>
      <w:r>
        <w:rPr>
          <w:rFonts w:asciiTheme="majorBidi" w:hAnsiTheme="majorBidi" w:cstheme="majorBidi" w:hint="cs"/>
          <w:sz w:val="24"/>
          <w:szCs w:val="24"/>
          <w:rtl/>
        </w:rPr>
        <w:t xml:space="preserve">. בדרך כלל חוקים אלו נשמרים במכשיר חיצוני, אליו הגישה מאטה את ביצועי הרשת. </w:t>
      </w:r>
      <w:r w:rsidRPr="007C49CE">
        <w:rPr>
          <w:rFonts w:asciiTheme="majorBidi" w:hAnsiTheme="majorBidi" w:cstheme="majorBidi"/>
          <w:sz w:val="24"/>
          <w:szCs w:val="24"/>
          <w:rtl/>
        </w:rPr>
        <w:t xml:space="preserve">מטרת הפרויקט </w:t>
      </w:r>
      <w:r>
        <w:rPr>
          <w:rFonts w:asciiTheme="majorBidi" w:hAnsiTheme="majorBidi" w:cstheme="majorBidi" w:hint="cs"/>
          <w:sz w:val="24"/>
          <w:szCs w:val="24"/>
          <w:rtl/>
        </w:rPr>
        <w:t>הייתה</w:t>
      </w:r>
      <w:r w:rsidRPr="007C49CE">
        <w:rPr>
          <w:rFonts w:asciiTheme="majorBidi" w:hAnsiTheme="majorBidi" w:cstheme="majorBidi"/>
          <w:sz w:val="24"/>
          <w:szCs w:val="24"/>
          <w:rtl/>
        </w:rPr>
        <w:t xml:space="preserve"> למצוא פתרון אשר ימנע את הגישה המרובה למכשיר החיצוני ובכך יאיץ משמעותית את תהליך הניתוב ברשת.</w:t>
      </w:r>
    </w:p>
    <w:p w14:paraId="19C87130" w14:textId="77777777" w:rsidR="003079B1" w:rsidRDefault="003079B1" w:rsidP="003079B1">
      <w:pPr>
        <w:spacing w:after="0" w:line="360" w:lineRule="auto"/>
        <w:jc w:val="both"/>
        <w:rPr>
          <w:rFonts w:asciiTheme="majorBidi" w:hAnsiTheme="majorBidi" w:cstheme="majorBidi"/>
          <w:sz w:val="24"/>
          <w:szCs w:val="24"/>
          <w:rtl/>
        </w:rPr>
      </w:pPr>
      <w:r>
        <w:rPr>
          <w:rFonts w:asciiTheme="majorBidi" w:hAnsiTheme="majorBidi" w:cstheme="majorBidi" w:hint="cs"/>
          <w:sz w:val="24"/>
          <w:szCs w:val="24"/>
          <w:rtl/>
        </w:rPr>
        <w:t>בפרויקט, יצרנו רשת</w:t>
      </w:r>
      <w:r>
        <w:rPr>
          <w:rFonts w:asciiTheme="majorBidi" w:hAnsiTheme="majorBidi" w:cstheme="majorBidi"/>
          <w:sz w:val="24"/>
          <w:szCs w:val="24"/>
        </w:rPr>
        <w:t xml:space="preserve"> </w:t>
      </w:r>
      <w:r>
        <w:rPr>
          <w:rFonts w:asciiTheme="majorBidi" w:hAnsiTheme="majorBidi" w:cstheme="majorBidi" w:hint="cs"/>
          <w:sz w:val="24"/>
          <w:szCs w:val="24"/>
          <w:rtl/>
        </w:rPr>
        <w:t xml:space="preserve"> מוגדרת תוכנה (</w:t>
      </w:r>
      <w:r>
        <w:rPr>
          <w:rFonts w:asciiTheme="majorBidi" w:hAnsiTheme="majorBidi" w:cstheme="majorBidi" w:hint="cs"/>
          <w:sz w:val="24"/>
          <w:szCs w:val="24"/>
        </w:rPr>
        <w:t>SDN</w:t>
      </w:r>
      <w:r>
        <w:rPr>
          <w:rFonts w:asciiTheme="majorBidi" w:hAnsiTheme="majorBidi" w:cstheme="majorBidi" w:hint="cs"/>
          <w:sz w:val="24"/>
          <w:szCs w:val="24"/>
          <w:rtl/>
        </w:rPr>
        <w:t>), על פי טופולוגיה מוכרת של מרכזי נתונים, עם מספר מתגים להם קיים זיכרון מטמון ששומר את חוקי התעבורה השכיחים ביותר. במקרה של מידע חסר, מתג מעביר את בקשת הניתוב למתג בדרגה היררכית גבוהה יותר. המתג בעל הדרגה ההיררכית הגבוהה ביותר נקרא המתג המרכזי (</w:t>
      </w:r>
      <w:r>
        <w:rPr>
          <w:rFonts w:asciiTheme="majorBidi" w:hAnsiTheme="majorBidi" w:cstheme="majorBidi"/>
          <w:sz w:val="24"/>
          <w:szCs w:val="24"/>
        </w:rPr>
        <w:t>controller</w:t>
      </w:r>
      <w:r>
        <w:rPr>
          <w:rFonts w:asciiTheme="majorBidi" w:hAnsiTheme="majorBidi" w:cstheme="majorBidi" w:hint="cs"/>
          <w:sz w:val="24"/>
          <w:szCs w:val="24"/>
          <w:rtl/>
        </w:rPr>
        <w:t>), והוא מחזיק את כל חוקי התעבורה ברשת.</w:t>
      </w:r>
    </w:p>
    <w:p w14:paraId="39AB0219" w14:textId="77777777" w:rsidR="003079B1" w:rsidRDefault="003079B1" w:rsidP="003079B1">
      <w:pPr>
        <w:spacing w:after="0" w:line="360" w:lineRule="auto"/>
        <w:jc w:val="both"/>
        <w:rPr>
          <w:rFonts w:asciiTheme="majorBidi" w:hAnsiTheme="majorBidi" w:cstheme="majorBidi"/>
          <w:sz w:val="24"/>
          <w:szCs w:val="24"/>
          <w:rtl/>
        </w:rPr>
      </w:pPr>
      <w:r>
        <w:rPr>
          <w:rFonts w:asciiTheme="majorBidi" w:hAnsiTheme="majorBidi" w:cstheme="majorBidi" w:hint="cs"/>
          <w:sz w:val="24"/>
          <w:szCs w:val="24"/>
          <w:rtl/>
        </w:rPr>
        <w:t>על ידי שימוש בטכנולוגיות מבוססות זיכרון מטמון והחלפת חוקים במתגים נפרדים בצורה חכמה, אנחנו יכולים לצמצם את מספר הפניות לבקר</w:t>
      </w:r>
      <w:r w:rsidRPr="009B4EBC">
        <w:rPr>
          <w:rFonts w:asciiTheme="majorBidi" w:hAnsiTheme="majorBidi" w:cs="Times New Roman"/>
          <w:sz w:val="24"/>
          <w:szCs w:val="24"/>
          <w:rtl/>
        </w:rPr>
        <w:t>, ובכך להאיץ את התפוקה הכוללת ברשת.</w:t>
      </w:r>
    </w:p>
    <w:p w14:paraId="707C53BE" w14:textId="77777777" w:rsidR="003079B1" w:rsidRPr="007C49CE" w:rsidRDefault="003079B1" w:rsidP="003079B1">
      <w:pPr>
        <w:spacing w:after="0" w:line="360" w:lineRule="auto"/>
        <w:jc w:val="both"/>
        <w:rPr>
          <w:rFonts w:asciiTheme="majorBidi" w:hAnsiTheme="majorBidi" w:cstheme="majorBidi"/>
          <w:sz w:val="24"/>
          <w:szCs w:val="24"/>
        </w:rPr>
      </w:pPr>
    </w:p>
    <w:p w14:paraId="227B16BF" w14:textId="5599529D" w:rsidR="0072177B" w:rsidRPr="007C49CE" w:rsidRDefault="003079B1" w:rsidP="003079B1">
      <w:pPr>
        <w:spacing w:after="0" w:line="360" w:lineRule="auto"/>
        <w:jc w:val="both"/>
        <w:rPr>
          <w:rFonts w:asciiTheme="majorBidi" w:hAnsiTheme="majorBidi" w:cstheme="majorBidi"/>
          <w:sz w:val="24"/>
          <w:szCs w:val="24"/>
          <w:rtl/>
        </w:rPr>
      </w:pPr>
      <w:r w:rsidRPr="007C49CE">
        <w:rPr>
          <w:rFonts w:asciiTheme="majorBidi" w:hAnsiTheme="majorBidi" w:cstheme="majorBidi"/>
          <w:sz w:val="24"/>
          <w:szCs w:val="24"/>
          <w:u w:val="single"/>
          <w:rtl/>
        </w:rPr>
        <w:t>מילות מפתח</w:t>
      </w:r>
      <w:r w:rsidRPr="007C49CE">
        <w:rPr>
          <w:rFonts w:asciiTheme="majorBidi" w:hAnsiTheme="majorBidi" w:cstheme="majorBidi"/>
          <w:sz w:val="24"/>
          <w:szCs w:val="24"/>
          <w:rtl/>
        </w:rPr>
        <w:t xml:space="preserve">: </w:t>
      </w:r>
      <w:r>
        <w:rPr>
          <w:rFonts w:asciiTheme="majorBidi" w:hAnsiTheme="majorBidi" w:cstheme="majorBidi" w:hint="cs"/>
          <w:sz w:val="24"/>
          <w:szCs w:val="24"/>
          <w:rtl/>
        </w:rPr>
        <w:t>מרכזי נתונים</w:t>
      </w:r>
      <w:r w:rsidRPr="007C49CE">
        <w:rPr>
          <w:rFonts w:asciiTheme="majorBidi" w:hAnsiTheme="majorBidi" w:cstheme="majorBidi"/>
          <w:sz w:val="24"/>
          <w:szCs w:val="24"/>
          <w:rtl/>
        </w:rPr>
        <w:t xml:space="preserve">, אלגוריתמים מבוזרים, זיכרון מטמון, </w:t>
      </w:r>
      <w:r w:rsidRPr="007C49CE">
        <w:rPr>
          <w:rFonts w:asciiTheme="majorBidi" w:hAnsiTheme="majorBidi" w:cstheme="majorBidi"/>
          <w:sz w:val="24"/>
          <w:szCs w:val="24"/>
        </w:rPr>
        <w:t>SDN</w:t>
      </w:r>
      <w:r w:rsidRPr="007C49CE">
        <w:rPr>
          <w:rFonts w:asciiTheme="majorBidi" w:hAnsiTheme="majorBidi" w:cstheme="majorBidi"/>
          <w:sz w:val="24"/>
          <w:szCs w:val="24"/>
          <w:rtl/>
        </w:rPr>
        <w:t xml:space="preserve"> (רשת מוגדרת תוכנה), חוקים,</w:t>
      </w:r>
      <w:r>
        <w:rPr>
          <w:rFonts w:asciiTheme="majorBidi" w:hAnsiTheme="majorBidi" w:cstheme="majorBidi" w:hint="cs"/>
          <w:sz w:val="24"/>
          <w:szCs w:val="24"/>
          <w:rtl/>
        </w:rPr>
        <w:t xml:space="preserve"> ניתוב, </w:t>
      </w:r>
      <w:r w:rsidRPr="007C49CE">
        <w:rPr>
          <w:rFonts w:asciiTheme="majorBidi" w:hAnsiTheme="majorBidi" w:cstheme="majorBidi"/>
          <w:sz w:val="24"/>
          <w:szCs w:val="24"/>
        </w:rPr>
        <w:t>P4</w:t>
      </w:r>
      <w:r w:rsidRPr="007C49CE">
        <w:rPr>
          <w:rFonts w:asciiTheme="majorBidi" w:hAnsiTheme="majorBidi" w:cstheme="majorBidi"/>
          <w:sz w:val="24"/>
          <w:szCs w:val="24"/>
          <w:rtl/>
        </w:rPr>
        <w:t xml:space="preserve"> (שפת תכנות לרשתות תקשורת), </w:t>
      </w:r>
      <w:r w:rsidRPr="007C49CE">
        <w:rPr>
          <w:rFonts w:asciiTheme="majorBidi" w:hAnsiTheme="majorBidi" w:cstheme="majorBidi"/>
          <w:sz w:val="24"/>
          <w:szCs w:val="24"/>
        </w:rPr>
        <w:t>Mininet</w:t>
      </w:r>
      <w:r w:rsidRPr="007C49CE">
        <w:rPr>
          <w:rFonts w:asciiTheme="majorBidi" w:hAnsiTheme="majorBidi" w:cstheme="majorBidi"/>
          <w:sz w:val="24"/>
          <w:szCs w:val="24"/>
          <w:rtl/>
        </w:rPr>
        <w:t xml:space="preserve"> (תוכנת אמולציה לרשתות), צינור תעבורה</w:t>
      </w:r>
      <w:r>
        <w:rPr>
          <w:rFonts w:asciiTheme="majorBidi" w:hAnsiTheme="majorBidi" w:cstheme="majorBidi" w:hint="cs"/>
          <w:sz w:val="24"/>
          <w:szCs w:val="24"/>
          <w:rtl/>
        </w:rPr>
        <w:t>.</w:t>
      </w:r>
      <w:r w:rsidR="0072177B" w:rsidRPr="007C49CE">
        <w:rPr>
          <w:rFonts w:asciiTheme="majorBidi" w:hAnsiTheme="majorBidi" w:cstheme="majorBidi"/>
          <w:sz w:val="24"/>
          <w:szCs w:val="24"/>
          <w:rtl/>
        </w:rPr>
        <w:br w:type="page"/>
      </w:r>
    </w:p>
    <w:p w14:paraId="36E4E122" w14:textId="5D654E11" w:rsidR="00FE2B60" w:rsidRPr="00084566" w:rsidRDefault="005A1996" w:rsidP="00FE2B60">
      <w:pPr>
        <w:pStyle w:val="1"/>
      </w:pPr>
      <w:r w:rsidRPr="00084566">
        <w:lastRenderedPageBreak/>
        <w:t>Introduction</w:t>
      </w:r>
    </w:p>
    <w:p w14:paraId="1F2A7F99" w14:textId="34C0AC32" w:rsidR="009D586C" w:rsidRDefault="009D586C" w:rsidP="00546F4A">
      <w:pPr>
        <w:bidi w:val="0"/>
        <w:spacing w:line="360" w:lineRule="auto"/>
        <w:jc w:val="both"/>
        <w:rPr>
          <w:rFonts w:ascii="Times New Roman" w:hAnsi="Times New Roman" w:cs="Times New Roman"/>
          <w:sz w:val="24"/>
          <w:szCs w:val="24"/>
        </w:rPr>
      </w:pPr>
      <w:r w:rsidRPr="009D586C">
        <w:rPr>
          <w:rFonts w:ascii="Times New Roman" w:hAnsi="Times New Roman" w:cs="Times New Roman"/>
          <w:sz w:val="24"/>
          <w:szCs w:val="24"/>
        </w:rPr>
        <w:t xml:space="preserve">A datacenter </w:t>
      </w:r>
      <w:r>
        <w:rPr>
          <w:rFonts w:ascii="Times New Roman" w:hAnsi="Times New Roman" w:cs="Times New Roman"/>
          <w:sz w:val="24"/>
          <w:szCs w:val="24"/>
        </w:rPr>
        <w:t>(DC)</w:t>
      </w:r>
      <w:r w:rsidRPr="009D586C">
        <w:rPr>
          <w:rFonts w:ascii="Times New Roman" w:hAnsi="Times New Roman" w:cs="Times New Roman"/>
          <w:sz w:val="24"/>
          <w:szCs w:val="24"/>
        </w:rPr>
        <w:t xml:space="preserve"> is</w:t>
      </w:r>
      <w:r>
        <w:rPr>
          <w:rFonts w:ascii="Times New Roman" w:hAnsi="Times New Roman" w:cs="Times New Roman"/>
          <w:sz w:val="24"/>
          <w:szCs w:val="24"/>
        </w:rPr>
        <w:t xml:space="preserve"> a facility, usually</w:t>
      </w:r>
      <w:r w:rsidRPr="009D586C">
        <w:rPr>
          <w:rFonts w:ascii="Times New Roman" w:hAnsi="Times New Roman" w:cs="Times New Roman"/>
          <w:sz w:val="24"/>
          <w:szCs w:val="24"/>
        </w:rPr>
        <w:t xml:space="preserve"> a building</w:t>
      </w:r>
      <w:r>
        <w:rPr>
          <w:rFonts w:ascii="Times New Roman" w:hAnsi="Times New Roman" w:cs="Times New Roman"/>
          <w:sz w:val="24"/>
          <w:szCs w:val="24"/>
        </w:rPr>
        <w:t xml:space="preserve">, </w:t>
      </w:r>
      <w:r w:rsidRPr="009D586C">
        <w:rPr>
          <w:rFonts w:ascii="Times New Roman" w:hAnsi="Times New Roman" w:cs="Times New Roman"/>
          <w:sz w:val="24"/>
          <w:szCs w:val="24"/>
        </w:rPr>
        <w:t>a dedicated space within a building, or a group of buildings</w:t>
      </w:r>
      <w:r>
        <w:rPr>
          <w:rFonts w:ascii="Times New Roman" w:hAnsi="Times New Roman" w:cs="Times New Roman"/>
          <w:sz w:val="24"/>
          <w:szCs w:val="24"/>
        </w:rPr>
        <w:t>, which is</w:t>
      </w:r>
      <w:r w:rsidRPr="009D586C">
        <w:rPr>
          <w:rFonts w:ascii="Times New Roman" w:hAnsi="Times New Roman" w:cs="Times New Roman"/>
          <w:sz w:val="24"/>
          <w:szCs w:val="24"/>
        </w:rPr>
        <w:t xml:space="preserve"> used to house computer systems and associated components, such as </w:t>
      </w:r>
      <w:r>
        <w:rPr>
          <w:rFonts w:ascii="Times New Roman" w:hAnsi="Times New Roman" w:cs="Times New Roman"/>
          <w:sz w:val="24"/>
          <w:szCs w:val="24"/>
        </w:rPr>
        <w:t xml:space="preserve">switches, routers, </w:t>
      </w:r>
      <w:r w:rsidRPr="009D586C">
        <w:rPr>
          <w:rFonts w:ascii="Times New Roman" w:hAnsi="Times New Roman" w:cs="Times New Roman"/>
          <w:sz w:val="24"/>
          <w:szCs w:val="24"/>
        </w:rPr>
        <w:t>and storage systems</w:t>
      </w:r>
      <w:r>
        <w:rPr>
          <w:rFonts w:ascii="Times New Roman" w:hAnsi="Times New Roman" w:cs="Times New Roman"/>
          <w:sz w:val="24"/>
          <w:szCs w:val="24"/>
        </w:rPr>
        <w:t xml:space="preserve">. In modern times, </w:t>
      </w:r>
      <w:r w:rsidR="008A6F70">
        <w:rPr>
          <w:rFonts w:ascii="Times New Roman" w:hAnsi="Times New Roman" w:cs="Times New Roman"/>
          <w:sz w:val="24"/>
          <w:szCs w:val="24"/>
        </w:rPr>
        <w:t>many companies and individuals use the services of DCs</w:t>
      </w:r>
      <w:r w:rsidR="00183C2F">
        <w:rPr>
          <w:rFonts w:ascii="Times New Roman" w:hAnsi="Times New Roman" w:cs="Times New Roman"/>
          <w:sz w:val="24"/>
          <w:szCs w:val="24"/>
        </w:rPr>
        <w:t xml:space="preserve"> through different platforms</w:t>
      </w:r>
      <w:r w:rsidR="008A6F70">
        <w:rPr>
          <w:rFonts w:ascii="Times New Roman" w:hAnsi="Times New Roman" w:cs="Times New Roman"/>
          <w:sz w:val="24"/>
          <w:szCs w:val="24"/>
        </w:rPr>
        <w:t>. DC</w:t>
      </w:r>
      <w:r w:rsidR="00183C2F">
        <w:rPr>
          <w:rFonts w:ascii="Times New Roman" w:hAnsi="Times New Roman" w:cs="Times New Roman"/>
          <w:sz w:val="24"/>
          <w:szCs w:val="24"/>
        </w:rPr>
        <w:t>s</w:t>
      </w:r>
      <w:r w:rsidR="005E3381" w:rsidRPr="005E3381">
        <w:rPr>
          <w:rFonts w:ascii="Times New Roman" w:hAnsi="Times New Roman" w:cs="Times New Roman"/>
          <w:sz w:val="24"/>
          <w:szCs w:val="24"/>
        </w:rPr>
        <w:t xml:space="preserve"> rely on high connectivity</w:t>
      </w:r>
      <w:r w:rsidR="008A6F70">
        <w:rPr>
          <w:rFonts w:ascii="Times New Roman" w:hAnsi="Times New Roman" w:cs="Times New Roman"/>
          <w:sz w:val="24"/>
          <w:szCs w:val="24"/>
        </w:rPr>
        <w:t xml:space="preserve"> to function properly</w:t>
      </w:r>
      <w:r w:rsidR="005E3381" w:rsidRPr="005E3381">
        <w:rPr>
          <w:rFonts w:ascii="Times New Roman" w:hAnsi="Times New Roman" w:cs="Times New Roman"/>
          <w:sz w:val="24"/>
          <w:szCs w:val="24"/>
        </w:rPr>
        <w:t xml:space="preserve">. </w:t>
      </w:r>
    </w:p>
    <w:p w14:paraId="56A2F22E" w14:textId="54FDE9DD" w:rsidR="001275C7" w:rsidRDefault="00FF494D" w:rsidP="00546F4A">
      <w:pPr>
        <w:bidi w:val="0"/>
        <w:spacing w:line="360" w:lineRule="auto"/>
        <w:jc w:val="both"/>
        <w:rPr>
          <w:rFonts w:ascii="Times New Roman" w:hAnsi="Times New Roman" w:cs="Times New Roman"/>
          <w:sz w:val="24"/>
          <w:szCs w:val="24"/>
        </w:rPr>
      </w:pPr>
      <w:r>
        <w:rPr>
          <w:rFonts w:ascii="Times New Roman" w:hAnsi="Times New Roman" w:cs="Times New Roman"/>
          <w:sz w:val="24"/>
          <w:szCs w:val="24"/>
        </w:rPr>
        <w:t>Switch</w:t>
      </w:r>
      <w:r w:rsidR="008A6F70">
        <w:rPr>
          <w:rFonts w:ascii="Times New Roman" w:hAnsi="Times New Roman" w:cs="Times New Roman"/>
          <w:sz w:val="24"/>
          <w:szCs w:val="24"/>
        </w:rPr>
        <w:t>es</w:t>
      </w:r>
      <w:r w:rsidR="001635E3">
        <w:rPr>
          <w:rFonts w:ascii="Times New Roman" w:hAnsi="Times New Roman" w:cs="Times New Roman"/>
          <w:sz w:val="24"/>
          <w:szCs w:val="24"/>
        </w:rPr>
        <w:t xml:space="preserve"> are</w:t>
      </w:r>
      <w:r w:rsidRPr="00FF494D">
        <w:rPr>
          <w:rFonts w:ascii="Times New Roman" w:hAnsi="Times New Roman" w:cs="Times New Roman"/>
          <w:sz w:val="24"/>
          <w:szCs w:val="24"/>
        </w:rPr>
        <w:t xml:space="preserve"> </w:t>
      </w:r>
      <w:r w:rsidR="004958AB">
        <w:rPr>
          <w:rFonts w:ascii="Times New Roman" w:hAnsi="Times New Roman" w:cs="Times New Roman"/>
          <w:sz w:val="24"/>
          <w:szCs w:val="24"/>
        </w:rPr>
        <w:t xml:space="preserve">hardware </w:t>
      </w:r>
      <w:r w:rsidRPr="00FF494D">
        <w:rPr>
          <w:rFonts w:ascii="Times New Roman" w:hAnsi="Times New Roman" w:cs="Times New Roman"/>
          <w:sz w:val="24"/>
          <w:szCs w:val="24"/>
        </w:rPr>
        <w:t>component</w:t>
      </w:r>
      <w:r w:rsidR="008A6F70">
        <w:rPr>
          <w:rFonts w:ascii="Times New Roman" w:hAnsi="Times New Roman" w:cs="Times New Roman"/>
          <w:sz w:val="24"/>
          <w:szCs w:val="24"/>
        </w:rPr>
        <w:t>s</w:t>
      </w:r>
      <w:r w:rsidRPr="00FF494D">
        <w:rPr>
          <w:rFonts w:ascii="Times New Roman" w:hAnsi="Times New Roman" w:cs="Times New Roman"/>
          <w:sz w:val="24"/>
          <w:szCs w:val="24"/>
        </w:rPr>
        <w:t xml:space="preserve"> that can connect </w:t>
      </w:r>
      <w:r>
        <w:rPr>
          <w:rFonts w:ascii="Times New Roman" w:hAnsi="Times New Roman" w:cs="Times New Roman"/>
          <w:sz w:val="24"/>
          <w:szCs w:val="24"/>
        </w:rPr>
        <w:t>to</w:t>
      </w:r>
      <w:r w:rsidR="009D586C">
        <w:rPr>
          <w:rFonts w:ascii="Times New Roman" w:hAnsi="Times New Roman" w:cs="Times New Roman"/>
          <w:sz w:val="24"/>
          <w:szCs w:val="24"/>
        </w:rPr>
        <w:t xml:space="preserve"> several servers and/or</w:t>
      </w:r>
      <w:r>
        <w:rPr>
          <w:rFonts w:ascii="Times New Roman" w:hAnsi="Times New Roman" w:cs="Times New Roman"/>
          <w:sz w:val="24"/>
          <w:szCs w:val="24"/>
        </w:rPr>
        <w:t xml:space="preserve"> one</w:t>
      </w:r>
      <w:r w:rsidR="00423CF4">
        <w:rPr>
          <w:rFonts w:ascii="Times New Roman" w:hAnsi="Times New Roman" w:cs="Times New Roman"/>
          <w:sz w:val="24"/>
          <w:szCs w:val="24"/>
        </w:rPr>
        <w:t xml:space="preserve"> </w:t>
      </w:r>
      <w:r>
        <w:rPr>
          <w:rFonts w:ascii="Times New Roman" w:hAnsi="Times New Roman" w:cs="Times New Roman"/>
          <w:sz w:val="24"/>
          <w:szCs w:val="24"/>
        </w:rPr>
        <w:t>another</w:t>
      </w:r>
      <w:r w:rsidR="009D586C">
        <w:rPr>
          <w:rFonts w:ascii="Times New Roman" w:hAnsi="Times New Roman" w:cs="Times New Roman"/>
          <w:sz w:val="24"/>
          <w:szCs w:val="24"/>
        </w:rPr>
        <w:t>,</w:t>
      </w:r>
      <w:r w:rsidR="001635E3">
        <w:rPr>
          <w:rFonts w:ascii="Times New Roman" w:hAnsi="Times New Roman" w:cs="Times New Roman"/>
          <w:sz w:val="24"/>
          <w:szCs w:val="24"/>
        </w:rPr>
        <w:t xml:space="preserve"> and forward packets in a specific direction (through a specific exit port). </w:t>
      </w:r>
      <w:r w:rsidR="004958AB">
        <w:rPr>
          <w:rFonts w:ascii="Times New Roman" w:hAnsi="Times New Roman" w:cs="Times New Roman"/>
          <w:sz w:val="24"/>
          <w:szCs w:val="24"/>
        </w:rPr>
        <w:t>Switches</w:t>
      </w:r>
      <w:r w:rsidR="009D586C">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9D586C">
        <w:rPr>
          <w:rFonts w:ascii="Times New Roman" w:hAnsi="Times New Roman" w:cs="Times New Roman"/>
          <w:sz w:val="24"/>
          <w:szCs w:val="24"/>
        </w:rPr>
        <w:t xml:space="preserve">necessary </w:t>
      </w:r>
      <w:r w:rsidR="00F05033">
        <w:rPr>
          <w:rFonts w:ascii="Times New Roman" w:hAnsi="Times New Roman" w:cs="Times New Roman"/>
          <w:sz w:val="24"/>
          <w:szCs w:val="24"/>
        </w:rPr>
        <w:t>for</w:t>
      </w:r>
      <w:r>
        <w:rPr>
          <w:rFonts w:ascii="Times New Roman" w:hAnsi="Times New Roman" w:cs="Times New Roman"/>
          <w:sz w:val="24"/>
          <w:szCs w:val="24"/>
        </w:rPr>
        <w:t xml:space="preserve"> DC</w:t>
      </w:r>
      <w:r w:rsidR="009D586C">
        <w:rPr>
          <w:rFonts w:ascii="Times New Roman" w:hAnsi="Times New Roman" w:cs="Times New Roman"/>
          <w:sz w:val="24"/>
          <w:szCs w:val="24"/>
        </w:rPr>
        <w:t>s</w:t>
      </w:r>
      <w:r w:rsidR="001635E3">
        <w:rPr>
          <w:rFonts w:ascii="Times New Roman" w:hAnsi="Times New Roman" w:cs="Times New Roman"/>
          <w:sz w:val="24"/>
          <w:szCs w:val="24"/>
        </w:rPr>
        <w:t xml:space="preserve"> networks and influence the general throughput</w:t>
      </w:r>
      <w:r>
        <w:rPr>
          <w:rFonts w:ascii="Times New Roman" w:hAnsi="Times New Roman" w:cs="Times New Roman"/>
          <w:sz w:val="24"/>
          <w:szCs w:val="24"/>
        </w:rPr>
        <w:t xml:space="preserve">. </w:t>
      </w:r>
    </w:p>
    <w:p w14:paraId="7D165E09" w14:textId="5A5A5605" w:rsidR="004958AB" w:rsidRDefault="008A6F70" w:rsidP="00546F4A">
      <w:pPr>
        <w:bidi w:val="0"/>
        <w:spacing w:line="360" w:lineRule="auto"/>
        <w:jc w:val="both"/>
        <w:rPr>
          <w:rFonts w:ascii="Times New Roman" w:hAnsi="Times New Roman" w:cs="Times New Roman"/>
          <w:sz w:val="24"/>
          <w:szCs w:val="24"/>
        </w:rPr>
      </w:pPr>
      <w:r>
        <w:rPr>
          <w:rFonts w:ascii="Times New Roman" w:hAnsi="Times New Roman" w:cs="Times New Roman"/>
          <w:sz w:val="24"/>
          <w:szCs w:val="24"/>
        </w:rPr>
        <w:t>Due to the enormous number of servers in</w:t>
      </w:r>
      <w:r w:rsidR="004958AB">
        <w:rPr>
          <w:rFonts w:ascii="Times New Roman" w:hAnsi="Times New Roman" w:cs="Times New Roman"/>
          <w:sz w:val="24"/>
          <w:szCs w:val="24"/>
        </w:rPr>
        <w:t xml:space="preserve"> a</w:t>
      </w:r>
      <w:r>
        <w:rPr>
          <w:rFonts w:ascii="Times New Roman" w:hAnsi="Times New Roman" w:cs="Times New Roman"/>
          <w:sz w:val="24"/>
          <w:szCs w:val="24"/>
        </w:rPr>
        <w:t xml:space="preserve"> DC, s</w:t>
      </w:r>
      <w:r w:rsidR="00FF494D">
        <w:rPr>
          <w:rFonts w:ascii="Times New Roman" w:hAnsi="Times New Roman" w:cs="Times New Roman"/>
          <w:sz w:val="24"/>
          <w:szCs w:val="24"/>
        </w:rPr>
        <w:t xml:space="preserve">witches are required to store an enormous </w:t>
      </w:r>
      <w:proofErr w:type="gramStart"/>
      <w:r w:rsidR="00FF494D">
        <w:rPr>
          <w:rFonts w:ascii="Times New Roman" w:hAnsi="Times New Roman" w:cs="Times New Roman"/>
          <w:sz w:val="24"/>
          <w:szCs w:val="24"/>
        </w:rPr>
        <w:t>amount</w:t>
      </w:r>
      <w:proofErr w:type="gramEnd"/>
      <w:r w:rsidR="00FF494D">
        <w:rPr>
          <w:rFonts w:ascii="Times New Roman" w:hAnsi="Times New Roman" w:cs="Times New Roman"/>
          <w:sz w:val="24"/>
          <w:szCs w:val="24"/>
        </w:rPr>
        <w:t xml:space="preserve"> of forwarding rules</w:t>
      </w:r>
      <w:r>
        <w:rPr>
          <w:rFonts w:ascii="Times New Roman" w:hAnsi="Times New Roman" w:cs="Times New Roman"/>
          <w:sz w:val="24"/>
          <w:szCs w:val="24"/>
        </w:rPr>
        <w:t>.</w:t>
      </w:r>
      <w:r w:rsidR="004958AB">
        <w:rPr>
          <w:rFonts w:ascii="Times New Roman" w:hAnsi="Times New Roman" w:cs="Times New Roman"/>
          <w:sz w:val="24"/>
          <w:szCs w:val="24"/>
        </w:rPr>
        <w:t xml:space="preserve"> </w:t>
      </w:r>
      <w:r w:rsidR="001275C7" w:rsidRPr="001275C7">
        <w:rPr>
          <w:rFonts w:ascii="Times New Roman" w:hAnsi="Times New Roman" w:cs="Times New Roman"/>
          <w:sz w:val="24"/>
          <w:szCs w:val="24"/>
        </w:rPr>
        <w:t>These rules tell the switch how to handle a packet that matches a certain rule.</w:t>
      </w:r>
      <w:r w:rsidR="001275C7">
        <w:rPr>
          <w:rFonts w:ascii="Times New Roman" w:hAnsi="Times New Roman" w:cs="Times New Roman"/>
          <w:sz w:val="24"/>
          <w:szCs w:val="24"/>
        </w:rPr>
        <w:t xml:space="preserve"> </w:t>
      </w:r>
      <w:r w:rsidR="004958AB">
        <w:rPr>
          <w:rFonts w:ascii="Times New Roman" w:hAnsi="Times New Roman" w:cs="Times New Roman"/>
          <w:sz w:val="24"/>
          <w:szCs w:val="24"/>
        </w:rPr>
        <w:t>Like any other hardware, switches have memory limitation, therefore cannot poses all forwarding rules of the DC.</w:t>
      </w:r>
    </w:p>
    <w:p w14:paraId="7B71D1B8" w14:textId="1339AE7B" w:rsidR="005E3381" w:rsidRDefault="005E3381" w:rsidP="00546F4A">
      <w:pPr>
        <w:bidi w:val="0"/>
        <w:spacing w:line="360" w:lineRule="auto"/>
        <w:jc w:val="both"/>
        <w:rPr>
          <w:rFonts w:ascii="Times New Roman" w:hAnsi="Times New Roman" w:cs="Times New Roman"/>
          <w:sz w:val="24"/>
          <w:szCs w:val="24"/>
        </w:rPr>
      </w:pPr>
      <w:r w:rsidRPr="005E3381">
        <w:rPr>
          <w:rFonts w:ascii="Times New Roman" w:hAnsi="Times New Roman" w:cs="Times New Roman"/>
          <w:sz w:val="24"/>
          <w:szCs w:val="24"/>
        </w:rPr>
        <w:t xml:space="preserve">Modern DC components, such as Virtual machines (VMs) and cloud computing components, require the use of an approach called </w:t>
      </w:r>
      <w:r w:rsidR="00F05033">
        <w:rPr>
          <w:rFonts w:ascii="Times New Roman" w:hAnsi="Times New Roman" w:cs="Times New Roman"/>
          <w:sz w:val="24"/>
          <w:szCs w:val="24"/>
        </w:rPr>
        <w:t xml:space="preserve">a </w:t>
      </w:r>
      <w:r w:rsidRPr="005E3381">
        <w:rPr>
          <w:rFonts w:ascii="Times New Roman" w:hAnsi="Times New Roman" w:cs="Times New Roman"/>
          <w:sz w:val="24"/>
          <w:szCs w:val="24"/>
        </w:rPr>
        <w:t>Software-defined Network (SDN).</w:t>
      </w:r>
      <w:r>
        <w:rPr>
          <w:rFonts w:ascii="Times New Roman" w:hAnsi="Times New Roman" w:cs="Times New Roman"/>
          <w:sz w:val="24"/>
          <w:szCs w:val="24"/>
        </w:rPr>
        <w:t xml:space="preserve"> In SDN, control and </w:t>
      </w:r>
      <w:r w:rsidR="00D53FC6">
        <w:rPr>
          <w:rFonts w:ascii="Times New Roman" w:hAnsi="Times New Roman" w:cs="Times New Roman"/>
          <w:sz w:val="24"/>
          <w:szCs w:val="24"/>
        </w:rPr>
        <w:t>management</w:t>
      </w:r>
      <w:r>
        <w:rPr>
          <w:rFonts w:ascii="Times New Roman" w:hAnsi="Times New Roman" w:cs="Times New Roman"/>
          <w:sz w:val="24"/>
          <w:szCs w:val="24"/>
        </w:rPr>
        <w:t xml:space="preserve"> of the network are run by centralized software [1].</w:t>
      </w:r>
      <w:r w:rsidR="00D53FC6">
        <w:rPr>
          <w:rFonts w:ascii="Times New Roman" w:hAnsi="Times New Roman" w:cs="Times New Roman"/>
          <w:sz w:val="24"/>
          <w:szCs w:val="24"/>
        </w:rPr>
        <w:t xml:space="preserve"> To do so, a controller is usually used. The controller usually has high computing capabilities and functions as a key component in an SDN network.</w:t>
      </w:r>
    </w:p>
    <w:p w14:paraId="11B62852" w14:textId="72B7992C" w:rsidR="0028409A" w:rsidRDefault="0028409A" w:rsidP="00546F4A">
      <w:pPr>
        <w:bidi w:val="0"/>
        <w:spacing w:line="360" w:lineRule="auto"/>
        <w:jc w:val="both"/>
        <w:rPr>
          <w:rFonts w:ascii="Times New Roman" w:hAnsi="Times New Roman" w:cs="Times New Roman"/>
          <w:sz w:val="24"/>
          <w:szCs w:val="24"/>
        </w:rPr>
      </w:pPr>
      <w:r>
        <w:rPr>
          <w:rFonts w:ascii="Times New Roman" w:hAnsi="Times New Roman" w:cs="Times New Roman"/>
          <w:sz w:val="24"/>
          <w:szCs w:val="24"/>
        </w:rPr>
        <w:t>DC, like other networks, relay on switches to navigate traffic through the network. SDN-DC network</w:t>
      </w:r>
      <w:r w:rsidR="00334AF5">
        <w:rPr>
          <w:rFonts w:ascii="Times New Roman" w:hAnsi="Times New Roman" w:cs="Times New Roman"/>
          <w:sz w:val="24"/>
          <w:szCs w:val="24"/>
        </w:rPr>
        <w:t>s</w:t>
      </w:r>
      <w:r>
        <w:rPr>
          <w:rFonts w:ascii="Times New Roman" w:hAnsi="Times New Roman" w:cs="Times New Roman"/>
          <w:sz w:val="24"/>
          <w:szCs w:val="24"/>
        </w:rPr>
        <w:t xml:space="preserve"> usually use programmable switches to provide a flexible packet forwarding capability. </w:t>
      </w:r>
      <w:r w:rsidR="00334AF5">
        <w:rPr>
          <w:rFonts w:ascii="Times New Roman" w:hAnsi="Times New Roman" w:cs="Times New Roman"/>
          <w:sz w:val="24"/>
          <w:szCs w:val="24"/>
        </w:rPr>
        <w:t xml:space="preserve">Therefore, the switches in the network can be manipulated, by code, to operate </w:t>
      </w:r>
      <w:r w:rsidR="00F05033">
        <w:rPr>
          <w:rFonts w:ascii="Times New Roman" w:hAnsi="Times New Roman" w:cs="Times New Roman"/>
          <w:sz w:val="24"/>
          <w:szCs w:val="24"/>
        </w:rPr>
        <w:t>innovatively</w:t>
      </w:r>
      <w:r w:rsidR="00334AF5">
        <w:rPr>
          <w:rFonts w:ascii="Times New Roman" w:hAnsi="Times New Roman" w:cs="Times New Roman"/>
          <w:sz w:val="24"/>
          <w:szCs w:val="24"/>
        </w:rPr>
        <w:t xml:space="preserve"> </w:t>
      </w:r>
      <w:r w:rsidR="00FF494D">
        <w:rPr>
          <w:rFonts w:ascii="Times New Roman" w:hAnsi="Times New Roman" w:cs="Times New Roman"/>
          <w:sz w:val="24"/>
          <w:szCs w:val="24"/>
        </w:rPr>
        <w:t>and</w:t>
      </w:r>
      <w:r w:rsidR="00334AF5">
        <w:rPr>
          <w:rFonts w:ascii="Times New Roman" w:hAnsi="Times New Roman" w:cs="Times New Roman"/>
          <w:sz w:val="24"/>
          <w:szCs w:val="24"/>
        </w:rPr>
        <w:t xml:space="preserve"> construct new features.</w:t>
      </w:r>
    </w:p>
    <w:p w14:paraId="130173B5" w14:textId="26D9AA38" w:rsidR="00334AF5" w:rsidRDefault="001275C7" w:rsidP="00546F4A">
      <w:pPr>
        <w:pStyle w:val="af"/>
        <w:ind w:left="0"/>
      </w:pPr>
      <w:r>
        <w:t xml:space="preserve">In </w:t>
      </w:r>
      <w:r w:rsidR="00F05033">
        <w:t xml:space="preserve">the </w:t>
      </w:r>
      <w:r>
        <w:t xml:space="preserve">SDN-DC network, due to </w:t>
      </w:r>
      <w:r w:rsidRPr="00FE2B60">
        <w:t>the</w:t>
      </w:r>
      <w:r>
        <w:t xml:space="preserve"> switches’ limitations, the controller is the component that hold</w:t>
      </w:r>
      <w:r w:rsidR="00F05033">
        <w:t>s</w:t>
      </w:r>
      <w:r>
        <w:t xml:space="preserve"> </w:t>
      </w:r>
      <w:r w:rsidR="00F05033">
        <w:t>the entire</w:t>
      </w:r>
      <w:r>
        <w:t xml:space="preserve"> DC forwarding policy. The controller will insert and delete relevant forwarding rules from switches. Therefore, the controller’s algorithm has </w:t>
      </w:r>
      <w:r w:rsidR="00F05033">
        <w:t xml:space="preserve">a </w:t>
      </w:r>
      <w:r>
        <w:t xml:space="preserve">great influence on the behavior of the traffic in a DC. </w:t>
      </w:r>
    </w:p>
    <w:p w14:paraId="2B45F7A5" w14:textId="298787F3" w:rsidR="00982D27" w:rsidRDefault="00F05033" w:rsidP="00546F4A">
      <w:pPr>
        <w:pStyle w:val="af"/>
        <w:ind w:left="0"/>
      </w:pPr>
      <w:r>
        <w:t>One</w:t>
      </w:r>
      <w:r w:rsidR="00982D27">
        <w:t xml:space="preserve"> approach of SDN-DC switch will forward a packet with a known destination address, meaning a destination that can be found in the switch’s forwarding table. In case of missing information, a switch will pass the message </w:t>
      </w:r>
      <w:r w:rsidR="006B51F6">
        <w:t xml:space="preserve">to the controller, and it will either forward the message to </w:t>
      </w:r>
      <w:r w:rsidR="002411DA">
        <w:t>its</w:t>
      </w:r>
      <w:r w:rsidR="006B51F6">
        <w:t xml:space="preserve"> destination or will insert a new rule to the switch.</w:t>
      </w:r>
    </w:p>
    <w:p w14:paraId="6B641384" w14:textId="0A1A39EC" w:rsidR="006B51F6" w:rsidRDefault="006B51F6" w:rsidP="00546F4A">
      <w:pPr>
        <w:pStyle w:val="af"/>
        <w:ind w:left="0"/>
      </w:pPr>
      <w:r>
        <w:lastRenderedPageBreak/>
        <w:t xml:space="preserve">The topology discussed can be examples in fig. 1 below. The controller </w:t>
      </w:r>
      <w:proofErr w:type="gramStart"/>
      <w:r>
        <w:t>is considered to be</w:t>
      </w:r>
      <w:proofErr w:type="gramEnd"/>
      <w:r>
        <w:t xml:space="preserve"> a part of the control plane, and the switches are considered to be in the data plane. In fig. 1, P objects are servers and S objects are switches. </w:t>
      </w:r>
    </w:p>
    <w:p w14:paraId="1A699940" w14:textId="77777777" w:rsidR="00F5779F" w:rsidRDefault="00F5779F" w:rsidP="00F5779F">
      <w:pPr>
        <w:pStyle w:val="af"/>
        <w:keepNext/>
        <w:jc w:val="center"/>
      </w:pPr>
      <w:r>
        <w:rPr>
          <w:noProof/>
        </w:rPr>
        <w:drawing>
          <wp:inline distT="0" distB="0" distL="0" distR="0" wp14:anchorId="331F9820" wp14:editId="12029FF4">
            <wp:extent cx="3365544" cy="2137135"/>
            <wp:effectExtent l="0" t="0" r="6350" b="0"/>
            <wp:docPr id="5" name="Picture 2" descr="SDN-based three-layer data cen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SDN-based three-layer data center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5544" cy="2137135"/>
                    </a:xfrm>
                    <a:prstGeom prst="rect">
                      <a:avLst/>
                    </a:prstGeom>
                  </pic:spPr>
                </pic:pic>
              </a:graphicData>
            </a:graphic>
          </wp:inline>
        </w:drawing>
      </w:r>
    </w:p>
    <w:p w14:paraId="0B129062" w14:textId="1EBECEBB" w:rsidR="006B51F6" w:rsidRDefault="00F5779F" w:rsidP="00F5779F">
      <w:pPr>
        <w:pStyle w:val="ac"/>
        <w:bidi w:val="0"/>
        <w:jc w:val="center"/>
      </w:pPr>
      <w:r>
        <w:t xml:space="preserve">Figure </w:t>
      </w:r>
      <w:r w:rsidR="00691A38">
        <w:fldChar w:fldCharType="begin"/>
      </w:r>
      <w:r w:rsidR="00691A38">
        <w:instrText xml:space="preserve"> SEQ Figure \* ARABIC </w:instrText>
      </w:r>
      <w:r w:rsidR="00691A38">
        <w:fldChar w:fldCharType="separate"/>
      </w:r>
      <w:r w:rsidR="00FF24AC">
        <w:rPr>
          <w:noProof/>
        </w:rPr>
        <w:t>1</w:t>
      </w:r>
      <w:r w:rsidR="00691A38">
        <w:rPr>
          <w:noProof/>
        </w:rPr>
        <w:fldChar w:fldCharType="end"/>
      </w:r>
      <w:r>
        <w:t xml:space="preserve">: </w:t>
      </w:r>
      <w:r w:rsidRPr="00AE6588">
        <w:t xml:space="preserve">Software-defined load-balanced data center: design, implementation, and performance analysis. </w:t>
      </w:r>
      <w:r>
        <w:br/>
      </w:r>
      <w:r w:rsidRPr="00AE6588">
        <w:t xml:space="preserve">(From: </w:t>
      </w:r>
      <w:proofErr w:type="spellStart"/>
      <w:r w:rsidRPr="00AE6588">
        <w:t>Montazerolghaem</w:t>
      </w:r>
      <w:proofErr w:type="spellEnd"/>
      <w:r w:rsidRPr="00AE6588">
        <w:t xml:space="preserve">, </w:t>
      </w:r>
      <w:proofErr w:type="spellStart"/>
      <w:r w:rsidRPr="00AE6588">
        <w:t>Ahmadreza</w:t>
      </w:r>
      <w:proofErr w:type="spellEnd"/>
      <w:r w:rsidRPr="00AE6588">
        <w:t>., 2021)</w:t>
      </w:r>
    </w:p>
    <w:p w14:paraId="3F8EB620" w14:textId="77777777" w:rsidR="00FE2B60" w:rsidRPr="00FE2B60" w:rsidRDefault="00FE2B60" w:rsidP="00FE2B60">
      <w:pPr>
        <w:pStyle w:val="a0"/>
        <w:numPr>
          <w:ilvl w:val="0"/>
          <w:numId w:val="17"/>
        </w:numPr>
        <w:bidi w:val="0"/>
        <w:spacing w:after="0" w:line="360" w:lineRule="auto"/>
        <w:jc w:val="both"/>
        <w:outlineLvl w:val="1"/>
        <w:rPr>
          <w:rFonts w:asciiTheme="majorBidi" w:hAnsiTheme="majorBidi" w:cstheme="majorBidi"/>
          <w:b/>
          <w:bCs/>
          <w:vanish/>
          <w:sz w:val="24"/>
          <w:szCs w:val="24"/>
          <w:highlight w:val="yellow"/>
        </w:rPr>
      </w:pPr>
    </w:p>
    <w:p w14:paraId="1C0EC24D" w14:textId="77777777" w:rsidR="00FE2B60" w:rsidRPr="00FE2B60" w:rsidRDefault="00FE2B60" w:rsidP="00FE2B60">
      <w:pPr>
        <w:pStyle w:val="a0"/>
        <w:numPr>
          <w:ilvl w:val="0"/>
          <w:numId w:val="17"/>
        </w:numPr>
        <w:bidi w:val="0"/>
        <w:spacing w:after="0" w:line="360" w:lineRule="auto"/>
        <w:jc w:val="both"/>
        <w:outlineLvl w:val="1"/>
        <w:rPr>
          <w:rFonts w:asciiTheme="majorBidi" w:hAnsiTheme="majorBidi" w:cstheme="majorBidi"/>
          <w:b/>
          <w:bCs/>
          <w:vanish/>
          <w:sz w:val="24"/>
          <w:szCs w:val="24"/>
          <w:highlight w:val="yellow"/>
        </w:rPr>
      </w:pPr>
    </w:p>
    <w:p w14:paraId="3175A80D" w14:textId="5645DE0B" w:rsidR="00FE2B60" w:rsidRDefault="00FE2B60" w:rsidP="00BD16E8">
      <w:pPr>
        <w:pStyle w:val="2"/>
        <w:numPr>
          <w:ilvl w:val="1"/>
          <w:numId w:val="17"/>
        </w:numPr>
      </w:pPr>
      <w:r w:rsidRPr="00FE2B60">
        <w:t>Motivation</w:t>
      </w:r>
    </w:p>
    <w:p w14:paraId="51642755" w14:textId="074C6CBD" w:rsidR="00FE2B60" w:rsidRDefault="00FE2B60" w:rsidP="00546F4A">
      <w:pPr>
        <w:pStyle w:val="af"/>
        <w:ind w:left="0"/>
      </w:pPr>
      <w:r>
        <w:t xml:space="preserve">Cloud computing has become very popular in the past few years. </w:t>
      </w:r>
      <w:r w:rsidR="00162B92">
        <w:t xml:space="preserve">Cloud computing servers are usually </w:t>
      </w:r>
      <w:r w:rsidR="00F05033">
        <w:t>stored</w:t>
      </w:r>
      <w:r w:rsidR="00162B92">
        <w:t xml:space="preserve"> in DCs. As a result, DC networks are required to handle a great amount of traffic. To do so efficiently, inside communication </w:t>
      </w:r>
      <w:r w:rsidR="00183C2F">
        <w:t>must</w:t>
      </w:r>
      <w:r w:rsidR="00162B92">
        <w:t xml:space="preserve"> be efficient. </w:t>
      </w:r>
    </w:p>
    <w:p w14:paraId="21005EF3" w14:textId="2D0BB792" w:rsidR="00183C2F" w:rsidRDefault="00183C2F" w:rsidP="00546F4A">
      <w:pPr>
        <w:pStyle w:val="af"/>
        <w:ind w:left="0"/>
      </w:pPr>
      <w:r>
        <w:t xml:space="preserve">The main idea </w:t>
      </w:r>
      <w:r w:rsidR="00F05033">
        <w:t>of</w:t>
      </w:r>
      <w:r>
        <w:t xml:space="preserve"> our project was to use a </w:t>
      </w:r>
      <w:r w:rsidR="00084566">
        <w:t>sophisticated</w:t>
      </w:r>
      <w:r>
        <w:t xml:space="preserve"> method to decide which rules will be placed inside the switches’ </w:t>
      </w:r>
      <w:r w:rsidR="00084566">
        <w:t xml:space="preserve">forwarding rules. To do so, a proposed hardware addition was suggested, on top of the existing one (or on behalf of the existing one) and </w:t>
      </w:r>
      <w:r w:rsidR="00F05033">
        <w:t>dedicated</w:t>
      </w:r>
      <w:r w:rsidR="00084566">
        <w:t xml:space="preserve"> the additional memory space to serve </w:t>
      </w:r>
      <w:r w:rsidR="00F05033">
        <w:t xml:space="preserve">as </w:t>
      </w:r>
      <w:r w:rsidR="00084566">
        <w:t xml:space="preserve">a caching mechanism [2]. </w:t>
      </w:r>
    </w:p>
    <w:p w14:paraId="6712B7A5" w14:textId="02018A7D" w:rsidR="00FE2B60" w:rsidRPr="00FE2B60" w:rsidRDefault="00F5779F" w:rsidP="00546F4A">
      <w:pPr>
        <w:pStyle w:val="af"/>
        <w:ind w:left="0"/>
      </w:pPr>
      <w:r>
        <w:t>Increasing</w:t>
      </w:r>
      <w:r w:rsidR="00982D27">
        <w:t xml:space="preserve"> the </w:t>
      </w:r>
      <w:r>
        <w:t>general throughput in a DC has great significance, financially mainly. The companies that maintain DCs will always prefer increasing their service quality, using the same resources</w:t>
      </w:r>
      <w:r w:rsidR="00985F9C">
        <w:t>.</w:t>
      </w:r>
    </w:p>
    <w:p w14:paraId="0603AE81" w14:textId="28034FC7" w:rsidR="00FE2B60" w:rsidRDefault="00FE2B60" w:rsidP="00BD16E8">
      <w:pPr>
        <w:pStyle w:val="2"/>
        <w:numPr>
          <w:ilvl w:val="1"/>
          <w:numId w:val="17"/>
        </w:numPr>
      </w:pPr>
      <w:r>
        <w:t xml:space="preserve"> </w:t>
      </w:r>
      <w:r w:rsidR="002411DA">
        <w:t>Project Goal</w:t>
      </w:r>
    </w:p>
    <w:p w14:paraId="032D90E1" w14:textId="34D9F68C" w:rsidR="009423A6" w:rsidRDefault="00B8519A" w:rsidP="009423A6">
      <w:pPr>
        <w:pStyle w:val="af"/>
        <w:ind w:left="0"/>
      </w:pPr>
      <w:r>
        <w:t>In our project</w:t>
      </w:r>
      <w:r w:rsidR="00F05033">
        <w:t>,</w:t>
      </w:r>
      <w:r>
        <w:t xml:space="preserve"> we focused</w:t>
      </w:r>
      <w:r w:rsidR="002411DA">
        <w:t xml:space="preserve"> on </w:t>
      </w:r>
      <w:r>
        <w:t>a specific and common DC network layout, called 3-tier to</w:t>
      </w:r>
      <w:r w:rsidR="00464216">
        <w:t>pology</w:t>
      </w:r>
      <w:r>
        <w:t xml:space="preserve">. </w:t>
      </w:r>
      <w:r w:rsidR="00C546D8">
        <w:t xml:space="preserve">3-tier </w:t>
      </w:r>
      <w:r w:rsidR="00464216">
        <w:t>topology</w:t>
      </w:r>
      <w:r w:rsidR="007A52AE">
        <w:t xml:space="preserve"> is a scalable and resilient </w:t>
      </w:r>
      <w:r w:rsidR="00464216">
        <w:t xml:space="preserve">network architecture </w:t>
      </w:r>
      <w:r w:rsidR="007A52AE">
        <w:t xml:space="preserve">for large enterprises </w:t>
      </w:r>
      <w:r w:rsidR="00C546D8">
        <w:t xml:space="preserve">[3]. </w:t>
      </w:r>
      <w:r w:rsidR="006E6900">
        <w:t>Most networks use a 3-tier architecture that divides the network into three layers: core layer, distribution layer</w:t>
      </w:r>
      <w:r w:rsidR="00F05033">
        <w:t>,</w:t>
      </w:r>
      <w:r w:rsidR="006E6900">
        <w:t xml:space="preserve"> and access layer [4]. Figure 2 illustrates the concept of division into different layers in a three-tier topology. </w:t>
      </w:r>
      <w:r w:rsidR="0004240A">
        <w:t xml:space="preserve">The core layer consists of Core routers (or switches with CPU), </w:t>
      </w:r>
      <w:r w:rsidR="00F05033">
        <w:t xml:space="preserve">the </w:t>
      </w:r>
      <w:r w:rsidR="0004240A">
        <w:t xml:space="preserve">aggregation layer consists of Aggregation switches, and the access layer consists </w:t>
      </w:r>
      <w:r w:rsidR="00F05033">
        <w:t>of</w:t>
      </w:r>
      <w:r w:rsidR="0004240A">
        <w:t xml:space="preserve"> switches called Top of Rack (ToR) switches. Each layer’s purpose is different from the one below or </w:t>
      </w:r>
      <w:r w:rsidR="0004240A">
        <w:lastRenderedPageBreak/>
        <w:t xml:space="preserve">under it. </w:t>
      </w:r>
      <w:r w:rsidR="009423A6">
        <w:t xml:space="preserve">Core switches </w:t>
      </w:r>
      <w:r w:rsidR="00F05033">
        <w:t>are usually switched</w:t>
      </w:r>
      <w:r w:rsidR="009423A6">
        <w:t xml:space="preserve"> with very high throughput and advanced routing capabilities, where Aggregation switches are mid-tier speed switches with an emphasis on uplink speeds, and ToR switches that </w:t>
      </w:r>
      <w:r w:rsidR="00C11B53">
        <w:t>gather</w:t>
      </w:r>
      <w:r w:rsidR="009423A6">
        <w:t xml:space="preserve"> all information from a certain rack, </w:t>
      </w:r>
      <w:r w:rsidR="00982D42">
        <w:t xml:space="preserve">with </w:t>
      </w:r>
      <w:r w:rsidR="009423A6">
        <w:t>emphasis on uplink speed [5].</w:t>
      </w:r>
    </w:p>
    <w:p w14:paraId="21F38877" w14:textId="4CED478C" w:rsidR="006E6900" w:rsidRDefault="0004240A" w:rsidP="00546F4A">
      <w:pPr>
        <w:pStyle w:val="af"/>
        <w:keepNext/>
        <w:spacing w:line="240" w:lineRule="auto"/>
        <w:jc w:val="center"/>
      </w:pPr>
      <w:r w:rsidRPr="0004240A">
        <w:rPr>
          <w:noProof/>
        </w:rPr>
        <w:drawing>
          <wp:inline distT="0" distB="0" distL="0" distR="0" wp14:anchorId="45DEB5E1" wp14:editId="034F82F9">
            <wp:extent cx="4925962" cy="2201748"/>
            <wp:effectExtent l="19050" t="19050" r="27305" b="27305"/>
            <wp:docPr id="9" name="תמונה 3">
              <a:extLst xmlns:a="http://schemas.openxmlformats.org/drawingml/2006/main">
                <a:ext uri="{FF2B5EF4-FFF2-40B4-BE49-F238E27FC236}">
                  <a16:creationId xmlns:a16="http://schemas.microsoft.com/office/drawing/2014/main" id="{A5CCB62C-3FD7-4F63-0F23-61ACDAA35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A5CCB62C-3FD7-4F63-0F23-61ACDAA35D81}"/>
                        </a:ext>
                      </a:extLst>
                    </pic:cNvPr>
                    <pic:cNvPicPr>
                      <a:picLocks noChangeAspect="1"/>
                    </pic:cNvPicPr>
                  </pic:nvPicPr>
                  <pic:blipFill>
                    <a:blip r:embed="rId12"/>
                    <a:stretch>
                      <a:fillRect/>
                    </a:stretch>
                  </pic:blipFill>
                  <pic:spPr>
                    <a:xfrm>
                      <a:off x="0" y="0"/>
                      <a:ext cx="4925962" cy="2201748"/>
                    </a:xfrm>
                    <a:prstGeom prst="rect">
                      <a:avLst/>
                    </a:prstGeom>
                    <a:ln>
                      <a:solidFill>
                        <a:schemeClr val="tx1"/>
                      </a:solidFill>
                    </a:ln>
                  </pic:spPr>
                </pic:pic>
              </a:graphicData>
            </a:graphic>
          </wp:inline>
        </w:drawing>
      </w:r>
    </w:p>
    <w:p w14:paraId="5FD2E68E" w14:textId="606FC498" w:rsidR="006E6900" w:rsidRDefault="006E6900" w:rsidP="00546F4A">
      <w:pPr>
        <w:pStyle w:val="ac"/>
        <w:bidi w:val="0"/>
        <w:jc w:val="center"/>
      </w:pPr>
      <w:r>
        <w:t xml:space="preserve">Figure </w:t>
      </w:r>
      <w:r w:rsidR="00691A38">
        <w:fldChar w:fldCharType="begin"/>
      </w:r>
      <w:r w:rsidR="00691A38">
        <w:instrText xml:space="preserve"> SEQ Figure \* </w:instrText>
      </w:r>
      <w:r w:rsidR="00691A38">
        <w:instrText xml:space="preserve">ARABIC </w:instrText>
      </w:r>
      <w:r w:rsidR="00691A38">
        <w:fldChar w:fldCharType="separate"/>
      </w:r>
      <w:r w:rsidR="00FF24AC">
        <w:rPr>
          <w:noProof/>
        </w:rPr>
        <w:t>2</w:t>
      </w:r>
      <w:r w:rsidR="00691A38">
        <w:rPr>
          <w:noProof/>
        </w:rPr>
        <w:fldChar w:fldCharType="end"/>
      </w:r>
      <w:r>
        <w:t xml:space="preserve">: </w:t>
      </w:r>
      <w:r w:rsidR="0004240A" w:rsidRPr="0004240A">
        <w:t>Datacenter 3-tier network architecture</w:t>
      </w:r>
      <w:r w:rsidR="0004240A">
        <w:t xml:space="preserve"> [</w:t>
      </w:r>
      <w:r w:rsidR="009423A6">
        <w:t>6</w:t>
      </w:r>
      <w:r w:rsidR="0004240A">
        <w:t>]</w:t>
      </w:r>
    </w:p>
    <w:p w14:paraId="09554231" w14:textId="664BA4CE" w:rsidR="00043A85" w:rsidRDefault="007D63F2" w:rsidP="00043A85">
      <w:pPr>
        <w:pStyle w:val="af"/>
        <w:ind w:left="0"/>
      </w:pPr>
      <w:r>
        <w:t xml:space="preserve">Our work was conducted as part of wider research, in collaboration with Nvidia. </w:t>
      </w:r>
      <w:r w:rsidRPr="002411DA">
        <w:t>A cache</w:t>
      </w:r>
      <w:r w:rsidR="00043A85">
        <w:t xml:space="preserve"> mechanism was</w:t>
      </w:r>
      <w:r w:rsidRPr="002411DA">
        <w:t xml:space="preserve"> implemented on every switch in the network</w:t>
      </w:r>
      <w:r w:rsidR="00043A85">
        <w:t>, which</w:t>
      </w:r>
      <w:r w:rsidRPr="002411DA">
        <w:t xml:space="preserve"> contain</w:t>
      </w:r>
      <w:r w:rsidR="00043A85">
        <w:t>ed</w:t>
      </w:r>
      <w:r w:rsidRPr="002411DA">
        <w:t xml:space="preserve"> the</w:t>
      </w:r>
      <w:r w:rsidR="00043A85">
        <w:t xml:space="preserve"> adaptive</w:t>
      </w:r>
      <w:r w:rsidRPr="002411DA">
        <w:t xml:space="preserve"> forwarding rules needed by the switch. If the switch knows where to forward a certain packet, it will be considered a cache hit, otherwise it will be considered a cache miss.</w:t>
      </w:r>
    </w:p>
    <w:p w14:paraId="5342B83A" w14:textId="0E187FE0" w:rsidR="00043A85" w:rsidRDefault="007D63F2" w:rsidP="00043A85">
      <w:pPr>
        <w:pStyle w:val="af"/>
        <w:ind w:left="0"/>
      </w:pPr>
      <w:r w:rsidRPr="002411DA">
        <w:t>The goal of this proposed solution is that the cache will hold the rules needed to handle as many packets as possible, thus maximizing the</w:t>
      </w:r>
      <w:r w:rsidR="00043A85">
        <w:t xml:space="preserve"> </w:t>
      </w:r>
      <w:r w:rsidRPr="002411DA">
        <w:t>cache hit rate</w:t>
      </w:r>
      <w:r w:rsidR="00043A85">
        <w:t xml:space="preserve"> and reducing the number of hops to the higher layers in the network, thus reducing the overall unnecessary traffic in the network. When a cache miss happens, the unknown destination packet will be sent to a higher layer switch, hopefully</w:t>
      </w:r>
      <w:r w:rsidR="00F05033">
        <w:t>,</w:t>
      </w:r>
      <w:r w:rsidR="00043A85">
        <w:t xml:space="preserve"> that this switch will contain the destination in </w:t>
      </w:r>
      <w:r w:rsidR="00F05033">
        <w:t>its</w:t>
      </w:r>
      <w:r w:rsidR="00043A85">
        <w:t xml:space="preserve"> cache table. If a repetitive cache miss happens, the controller is our last line of defense, knowing all destinations in our network. </w:t>
      </w:r>
    </w:p>
    <w:p w14:paraId="3A2CFEFD" w14:textId="3F114894" w:rsidR="007D63F2" w:rsidRDefault="00043A85" w:rsidP="00546F4A">
      <w:pPr>
        <w:pStyle w:val="af"/>
        <w:ind w:left="0"/>
      </w:pPr>
      <w:r>
        <w:t xml:space="preserve">The controller manages our distributed algorithm, inserting rules to caches in switches </w:t>
      </w:r>
      <w:r w:rsidR="00F05033">
        <w:t>belonging</w:t>
      </w:r>
      <w:r>
        <w:t xml:space="preserve"> to different layers in the topology (Core, Aggregation, and ToR). The basic guideline </w:t>
      </w:r>
      <w:r w:rsidR="00F05033">
        <w:t>consists</w:t>
      </w:r>
      <w:r>
        <w:t xml:space="preserve"> of hit-threshold logic; if a certain address is being requested repeatedly, </w:t>
      </w:r>
      <w:r w:rsidR="00F05033">
        <w:t>its</w:t>
      </w:r>
      <w:r>
        <w:t xml:space="preserve"> forwarding rule will be inserted </w:t>
      </w:r>
      <w:r w:rsidR="00F05033">
        <w:t>into</w:t>
      </w:r>
      <w:r>
        <w:t xml:space="preserve"> the lower layer switch, thus getting a cache hit the next time this address will be requested.</w:t>
      </w:r>
    </w:p>
    <w:p w14:paraId="499E01D1" w14:textId="4E2D8084" w:rsidR="00985F9C" w:rsidRDefault="00985F9C" w:rsidP="00BD16E8">
      <w:pPr>
        <w:pStyle w:val="2"/>
        <w:numPr>
          <w:ilvl w:val="1"/>
          <w:numId w:val="17"/>
        </w:numPr>
      </w:pPr>
      <w:r>
        <w:t xml:space="preserve"> </w:t>
      </w:r>
      <w:r w:rsidR="002411DA">
        <w:t>Past work</w:t>
      </w:r>
    </w:p>
    <w:p w14:paraId="42A81B80" w14:textId="71D284EC" w:rsidR="00043A85" w:rsidRDefault="00546F4A" w:rsidP="00546F4A">
      <w:pPr>
        <w:pStyle w:val="af"/>
        <w:ind w:left="0"/>
      </w:pPr>
      <w:r>
        <w:t xml:space="preserve">To this day, two main approaches have been </w:t>
      </w:r>
      <w:r w:rsidR="00671A4D">
        <w:t xml:space="preserve">taken to solve the issue explained. The first approach is to use switches </w:t>
      </w:r>
      <w:r w:rsidR="00F05033">
        <w:t>that</w:t>
      </w:r>
      <w:r w:rsidR="00671A4D">
        <w:t xml:space="preserve"> can hold the entire forwarding policy necessary in the wanted </w:t>
      </w:r>
      <w:r w:rsidR="00671A4D">
        <w:lastRenderedPageBreak/>
        <w:t>environment within the DC. This solution requires a pre-known scale of the desired forwarding policy size and the correlated hardware memory in the switches. This solution faces a scalability issue.</w:t>
      </w:r>
    </w:p>
    <w:p w14:paraId="0AC9CE01" w14:textId="6B9F605A" w:rsidR="00671A4D" w:rsidRPr="00546F4A" w:rsidRDefault="00671A4D" w:rsidP="00546F4A">
      <w:pPr>
        <w:pStyle w:val="af"/>
        <w:ind w:left="0"/>
      </w:pPr>
      <w:r w:rsidRPr="00671A4D">
        <w:t xml:space="preserve">The memory used </w:t>
      </w:r>
      <w:r w:rsidR="003174D0">
        <w:t>in this solution</w:t>
      </w:r>
      <w:r w:rsidRPr="00671A4D">
        <w:t xml:space="preserve"> is a Ternary Content Addressable Memory (TCAM) [</w:t>
      </w:r>
      <w:r>
        <w:t>7</w:t>
      </w:r>
      <w:r w:rsidRPr="00671A4D">
        <w:t xml:space="preserve">] which can perform fast parallel table lookup for stored entries. This memory is very expensive and consumes </w:t>
      </w:r>
      <w:r w:rsidR="00C11B53">
        <w:t xml:space="preserve">a </w:t>
      </w:r>
      <w:r w:rsidR="003174D0">
        <w:t xml:space="preserve">high </w:t>
      </w:r>
      <w:r w:rsidRPr="00671A4D">
        <w:t xml:space="preserve">amount of </w:t>
      </w:r>
      <w:r w:rsidR="003174D0">
        <w:t xml:space="preserve">electrical </w:t>
      </w:r>
      <w:r w:rsidRPr="00671A4D">
        <w:t xml:space="preserve">energy. Therefore, this solution cannot be scaled to the number of switches needed to operate nowadays </w:t>
      </w:r>
      <w:r w:rsidR="003174D0">
        <w:t>DCs</w:t>
      </w:r>
      <w:r w:rsidRPr="00671A4D">
        <w:t>.</w:t>
      </w:r>
    </w:p>
    <w:p w14:paraId="066B542A" w14:textId="40DB6520" w:rsidR="003174D0" w:rsidRDefault="00183C2F" w:rsidP="003174D0">
      <w:pPr>
        <w:pStyle w:val="af"/>
        <w:ind w:left="0"/>
      </w:pPr>
      <w:r w:rsidRPr="003174D0">
        <w:t xml:space="preserve">The second approach </w:t>
      </w:r>
      <w:r w:rsidR="003174D0">
        <w:t xml:space="preserve">is to </w:t>
      </w:r>
      <w:r w:rsidRPr="003174D0">
        <w:t xml:space="preserve">use cheaper switches with relatively small TCAM and offload the entire </w:t>
      </w:r>
      <w:r w:rsidR="00C11B53">
        <w:t>cloud-scale</w:t>
      </w:r>
      <w:r w:rsidRPr="003174D0">
        <w:t xml:space="preserve"> policy to some external device, with </w:t>
      </w:r>
      <w:r w:rsidR="00C11B53">
        <w:t>the</w:t>
      </w:r>
      <w:r w:rsidRPr="003174D0">
        <w:t xml:space="preserve"> sole purpose of storing these forwarding rules. Each switch will be connected to such a device</w:t>
      </w:r>
      <w:r w:rsidR="003174D0">
        <w:t xml:space="preserve"> (see Figure. 1)</w:t>
      </w:r>
      <w:r w:rsidRPr="003174D0">
        <w:t xml:space="preserve">, and upon packet arrival, it will ask the device for the correct forwarding rule for that certain packet. </w:t>
      </w:r>
    </w:p>
    <w:p w14:paraId="470B4CA5" w14:textId="43A0E925" w:rsidR="003174D0" w:rsidRDefault="00183C2F" w:rsidP="003174D0">
      <w:pPr>
        <w:pStyle w:val="af"/>
        <w:ind w:left="0"/>
      </w:pPr>
      <w:r w:rsidRPr="003174D0">
        <w:t xml:space="preserve">This solution degrades the switches' response time to forwarding decisions. </w:t>
      </w:r>
      <w:r w:rsidR="003174D0">
        <w:t>DC</w:t>
      </w:r>
      <w:r w:rsidRPr="003174D0">
        <w:t xml:space="preserve"> switches are required to perform at </w:t>
      </w:r>
      <w:r w:rsidR="00C11B53">
        <w:t>line rate</w:t>
      </w:r>
      <w:r w:rsidRPr="003174D0">
        <w:t xml:space="preserve"> when deciding where to forward each packet, and the channel between the switch and the external device creates a bottleneck in the network.</w:t>
      </w:r>
      <w:r w:rsidR="003174D0">
        <w:t xml:space="preserve"> This approach is the approach we tried to improve in our project. Lowering the bottleneck created in the network.</w:t>
      </w:r>
    </w:p>
    <w:p w14:paraId="6B7E2AE1" w14:textId="77777777" w:rsidR="00B77077" w:rsidRPr="003174D0" w:rsidRDefault="00B77077" w:rsidP="003174D0">
      <w:pPr>
        <w:pStyle w:val="af"/>
        <w:ind w:left="0"/>
      </w:pPr>
    </w:p>
    <w:p w14:paraId="2E9EA86C" w14:textId="1A219577" w:rsidR="00741BA5" w:rsidRPr="00056D0E" w:rsidRDefault="005A1996" w:rsidP="00741BA5">
      <w:pPr>
        <w:pStyle w:val="1"/>
      </w:pPr>
      <w:bookmarkStart w:id="0" w:name="_heading=h.2et92p0" w:colFirst="0" w:colLast="0"/>
      <w:bookmarkEnd w:id="0"/>
      <w:r w:rsidRPr="00056D0E">
        <w:t>Technical Specifications</w:t>
      </w:r>
    </w:p>
    <w:p w14:paraId="1BA2BC76" w14:textId="41733BBA" w:rsidR="00BD16E8" w:rsidRDefault="00AC6923" w:rsidP="00BD16E8">
      <w:pPr>
        <w:pStyle w:val="af"/>
        <w:ind w:left="0"/>
      </w:pPr>
      <w:r>
        <w:t xml:space="preserve">To prove that our improvement benefits the network by lowering the number of times a forwarding request is arriving </w:t>
      </w:r>
      <w:r w:rsidR="00C11B53">
        <w:t>at</w:t>
      </w:r>
      <w:r>
        <w:t xml:space="preserve"> the SDN controller, we needed to emulate a DC network. To do so, we used </w:t>
      </w:r>
      <w:r w:rsidR="00BD16E8">
        <w:t>an emulation environment.</w:t>
      </w:r>
    </w:p>
    <w:p w14:paraId="6F91F821" w14:textId="00058507" w:rsidR="00BD16E8" w:rsidRPr="004923A4" w:rsidRDefault="00BD16E8" w:rsidP="00BD16E8">
      <w:pPr>
        <w:pStyle w:val="af"/>
        <w:ind w:left="0"/>
      </w:pPr>
      <w:r>
        <w:t xml:space="preserve">Conducting an emulation and not a simulation gave us a perspective on real network connectivity and behavior. To our solution, a simulation would give a non-realistic result and we could not have been convinced </w:t>
      </w:r>
      <w:r w:rsidR="00C11B53">
        <w:t>of</w:t>
      </w:r>
      <w:r>
        <w:t xml:space="preserve"> the nature of our solution the way we did.</w:t>
      </w:r>
    </w:p>
    <w:p w14:paraId="29D8E1AE" w14:textId="77777777" w:rsidR="00DF3283" w:rsidRPr="00DF3283" w:rsidRDefault="00DF3283" w:rsidP="00DF3283">
      <w:pPr>
        <w:pStyle w:val="a0"/>
        <w:numPr>
          <w:ilvl w:val="0"/>
          <w:numId w:val="17"/>
        </w:numPr>
        <w:bidi w:val="0"/>
        <w:spacing w:after="0" w:line="360" w:lineRule="auto"/>
        <w:jc w:val="both"/>
        <w:outlineLvl w:val="1"/>
        <w:rPr>
          <w:rFonts w:asciiTheme="majorBidi" w:hAnsiTheme="majorBidi" w:cstheme="majorBidi"/>
          <w:b/>
          <w:bCs/>
          <w:vanish/>
          <w:sz w:val="24"/>
          <w:szCs w:val="24"/>
        </w:rPr>
      </w:pPr>
    </w:p>
    <w:p w14:paraId="25654407" w14:textId="391567D1" w:rsidR="00B41E7D" w:rsidRDefault="00B41E7D" w:rsidP="00BD16E8">
      <w:pPr>
        <w:pStyle w:val="2"/>
        <w:numPr>
          <w:ilvl w:val="1"/>
          <w:numId w:val="17"/>
        </w:numPr>
      </w:pPr>
      <w:r w:rsidRPr="00B41E7D">
        <w:t>Technologies and Methodologies</w:t>
      </w:r>
    </w:p>
    <w:p w14:paraId="7EE9C076" w14:textId="6AE2D9E0" w:rsidR="00BD16E8" w:rsidRDefault="00BD16E8" w:rsidP="00BD16E8">
      <w:pPr>
        <w:pStyle w:val="2"/>
      </w:pPr>
      <w:r>
        <w:t>Mininet Emulation Environment</w:t>
      </w:r>
    </w:p>
    <w:p w14:paraId="4550F4DA" w14:textId="7AFB3C17" w:rsidR="00912BF3" w:rsidRDefault="00BD16E8" w:rsidP="00BD16E8">
      <w:pPr>
        <w:pStyle w:val="af"/>
        <w:ind w:left="720"/>
      </w:pPr>
      <w:r>
        <w:t xml:space="preserve">Mininet is </w:t>
      </w:r>
      <w:r w:rsidRPr="00AC6923">
        <w:t>a network emulator widely used to emulate virtual hosts, routers, network controllers, and switches</w:t>
      </w:r>
      <w:r>
        <w:t xml:space="preserve">. </w:t>
      </w:r>
      <w:r w:rsidRPr="001C141D">
        <w:t>Mininet creates a realistic virtual network, running real kernel</w:t>
      </w:r>
      <w:r>
        <w:t xml:space="preserve"> </w:t>
      </w:r>
      <w:r w:rsidRPr="001C141D">
        <w:t>and application code, on a single machine (VM, cloud</w:t>
      </w:r>
      <w:r w:rsidR="00C11B53">
        <w:t>,</w:t>
      </w:r>
      <w:r w:rsidRPr="001C141D">
        <w:t xml:space="preserve"> or native)</w:t>
      </w:r>
      <w:r>
        <w:t xml:space="preserve"> [</w:t>
      </w:r>
      <w:r w:rsidR="00F44924">
        <w:t>8</w:t>
      </w:r>
      <w:r>
        <w:t xml:space="preserve">]. </w:t>
      </w:r>
    </w:p>
    <w:p w14:paraId="1EF14273" w14:textId="1CE4445A" w:rsidR="00912BF3" w:rsidRDefault="00912BF3" w:rsidP="00912BF3">
      <w:pPr>
        <w:pStyle w:val="af"/>
        <w:ind w:left="720"/>
      </w:pPr>
      <w:r>
        <w:t>We built our network using Mininet in a private VM with ubuntu OS on our personal computers. Interacting with our environment through a built control line interface (CLI).</w:t>
      </w:r>
      <w:r w:rsidRPr="00912BF3">
        <w:t xml:space="preserve"> </w:t>
      </w:r>
      <w:r>
        <w:lastRenderedPageBreak/>
        <w:t xml:space="preserve">As seen in Fig. 3, a basic Mininet network can </w:t>
      </w:r>
      <w:r w:rsidR="00C11B53">
        <w:t>consist</w:t>
      </w:r>
      <w:r>
        <w:t xml:space="preserve"> of virtual hosts, links, </w:t>
      </w:r>
      <w:r w:rsidR="00C11B53">
        <w:t xml:space="preserve">and </w:t>
      </w:r>
      <w:r>
        <w:t>switches and can be accessed through a CLI.</w:t>
      </w:r>
    </w:p>
    <w:p w14:paraId="7CEC7396" w14:textId="77777777" w:rsidR="00912BF3" w:rsidRDefault="00912BF3" w:rsidP="00912BF3">
      <w:pPr>
        <w:pStyle w:val="af"/>
        <w:keepNext/>
        <w:ind w:left="720"/>
        <w:jc w:val="center"/>
      </w:pPr>
      <w:r>
        <w:rPr>
          <w:noProof/>
        </w:rPr>
        <w:drawing>
          <wp:inline distT="0" distB="0" distL="0" distR="0" wp14:anchorId="539D32C6" wp14:editId="19D101A2">
            <wp:extent cx="3674075" cy="2097741"/>
            <wp:effectExtent l="0" t="0" r="317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687" cy="2106084"/>
                    </a:xfrm>
                    <a:prstGeom prst="rect">
                      <a:avLst/>
                    </a:prstGeom>
                    <a:noFill/>
                  </pic:spPr>
                </pic:pic>
              </a:graphicData>
            </a:graphic>
          </wp:inline>
        </w:drawing>
      </w:r>
    </w:p>
    <w:p w14:paraId="54D55A13" w14:textId="0027FE30" w:rsidR="00912BF3" w:rsidRDefault="00912BF3" w:rsidP="00912BF3">
      <w:pPr>
        <w:pStyle w:val="ac"/>
        <w:bidi w:val="0"/>
        <w:jc w:val="center"/>
      </w:pPr>
      <w:r>
        <w:t xml:space="preserve">Figure </w:t>
      </w:r>
      <w:r w:rsidR="00691A38">
        <w:fldChar w:fldCharType="begin"/>
      </w:r>
      <w:r w:rsidR="00691A38">
        <w:instrText xml:space="preserve"> SEQ Figure \* ARABIC </w:instrText>
      </w:r>
      <w:r w:rsidR="00691A38">
        <w:fldChar w:fldCharType="separate"/>
      </w:r>
      <w:r w:rsidR="00FF24AC">
        <w:rPr>
          <w:noProof/>
        </w:rPr>
        <w:t>3</w:t>
      </w:r>
      <w:r w:rsidR="00691A38">
        <w:rPr>
          <w:noProof/>
        </w:rPr>
        <w:fldChar w:fldCharType="end"/>
      </w:r>
      <w:r>
        <w:t xml:space="preserve">: </w:t>
      </w:r>
      <w:r w:rsidRPr="00993E06">
        <w:t xml:space="preserve">A Mininet network consists of </w:t>
      </w:r>
      <w:r>
        <w:t>isolated</w:t>
      </w:r>
      <w:r w:rsidRPr="00993E06">
        <w:t xml:space="preserve"> </w:t>
      </w:r>
      <w:r>
        <w:t>hosts</w:t>
      </w:r>
      <w:r w:rsidRPr="00993E06">
        <w:t xml:space="preserve">, </w:t>
      </w:r>
      <w:r>
        <w:t>emulated links</w:t>
      </w:r>
      <w:r w:rsidRPr="00993E06">
        <w:t xml:space="preserve">, </w:t>
      </w:r>
      <w:r>
        <w:t>and emulated</w:t>
      </w:r>
      <w:r w:rsidRPr="00993E06">
        <w:t xml:space="preserve"> </w:t>
      </w:r>
      <w:r>
        <w:t>switches</w:t>
      </w:r>
      <w:r w:rsidR="00F44924">
        <w:t xml:space="preserve"> [8]</w:t>
      </w:r>
    </w:p>
    <w:p w14:paraId="1F151AC2" w14:textId="2008B8B5" w:rsidR="00BD16E8" w:rsidRDefault="00BD16E8" w:rsidP="00BD16E8">
      <w:pPr>
        <w:pStyle w:val="2"/>
      </w:pPr>
      <w:r>
        <w:t xml:space="preserve">P4 </w:t>
      </w:r>
      <w:r w:rsidRPr="00BD16E8">
        <w:t>Programing</w:t>
      </w:r>
      <w:r>
        <w:t xml:space="preserve"> Language</w:t>
      </w:r>
    </w:p>
    <w:p w14:paraId="500767E7" w14:textId="5FB7C751" w:rsidR="00BD16E8" w:rsidRDefault="00BD16E8" w:rsidP="00BD16E8">
      <w:pPr>
        <w:pStyle w:val="af"/>
        <w:ind w:left="720"/>
      </w:pPr>
      <w:r w:rsidRPr="00BD16E8">
        <w:t>P4 is a programming language used to control the packet forwarding plane in programmable network devices, like routers and switches</w:t>
      </w:r>
      <w:r>
        <w:t xml:space="preserve">. P4 can be compiled in a Mininet emulation environment and program the network </w:t>
      </w:r>
      <w:r w:rsidR="00912BF3">
        <w:t>control</w:t>
      </w:r>
      <w:r>
        <w:t xml:space="preserve"> plain behavior pre-run.</w:t>
      </w:r>
    </w:p>
    <w:p w14:paraId="7C0B0F87" w14:textId="27C87CE7" w:rsidR="00912BF3" w:rsidRDefault="00912BF3" w:rsidP="00912BF3">
      <w:pPr>
        <w:pStyle w:val="2"/>
      </w:pPr>
      <w:r>
        <w:t>P4runtime</w:t>
      </w:r>
      <w:r w:rsidR="00F44924">
        <w:t xml:space="preserve"> API</w:t>
      </w:r>
    </w:p>
    <w:p w14:paraId="321CAD00" w14:textId="311433CA" w:rsidR="00F44924" w:rsidRPr="00F44924" w:rsidRDefault="00912BF3" w:rsidP="00F44924">
      <w:pPr>
        <w:pStyle w:val="af"/>
        <w:ind w:left="720"/>
        <w:rPr>
          <w:rFonts w:asciiTheme="majorBidi" w:hAnsiTheme="majorBidi" w:cstheme="majorBidi"/>
        </w:rPr>
      </w:pPr>
      <w:r>
        <w:t>p</w:t>
      </w:r>
      <w:r w:rsidRPr="00BD16E8">
        <w:t>4</w:t>
      </w:r>
      <w:r>
        <w:t>runtime</w:t>
      </w:r>
      <w:r w:rsidR="00F44924">
        <w:t xml:space="preserve"> API</w:t>
      </w:r>
      <w:r w:rsidRPr="00BD16E8">
        <w:t xml:space="preserve"> is </w:t>
      </w:r>
      <w:r w:rsidR="00F44924">
        <w:t>a</w:t>
      </w:r>
      <w:r w:rsidR="00F44924">
        <w:rPr>
          <w:color w:val="000000"/>
        </w:rPr>
        <w:t xml:space="preserve"> control plane specification for controlling the data plane elements of a device defined or described by a P4 program. Through it</w:t>
      </w:r>
      <w:r w:rsidR="00C11B53">
        <w:rPr>
          <w:color w:val="000000"/>
        </w:rPr>
        <w:t>,</w:t>
      </w:r>
      <w:r w:rsidR="00F44924">
        <w:rPr>
          <w:color w:val="000000"/>
        </w:rPr>
        <w:t xml:space="preserve"> a user can </w:t>
      </w:r>
      <w:r w:rsidR="00C11B53">
        <w:rPr>
          <w:color w:val="000000"/>
        </w:rPr>
        <w:t>redefine</w:t>
      </w:r>
      <w:r w:rsidR="00F44924">
        <w:rPr>
          <w:color w:val="000000"/>
        </w:rPr>
        <w:t xml:space="preserve"> switches configured in P4. </w:t>
      </w:r>
      <w:r w:rsidR="00F44924" w:rsidRPr="00F44924">
        <w:rPr>
          <w:rFonts w:asciiTheme="majorBidi" w:hAnsiTheme="majorBidi" w:cstheme="majorBidi"/>
        </w:rPr>
        <w:t xml:space="preserve">The protocol is still under development, but many specification sheets have already been published, strictly defining the API between data and control plane devices. </w:t>
      </w:r>
      <w:r w:rsidR="00F44924">
        <w:rPr>
          <w:rFonts w:asciiTheme="majorBidi" w:hAnsiTheme="majorBidi" w:cstheme="majorBidi"/>
        </w:rPr>
        <w:t>[9]</w:t>
      </w:r>
    </w:p>
    <w:p w14:paraId="4F67780A" w14:textId="681DF36A" w:rsidR="00BD16E8" w:rsidRDefault="00BD16E8" w:rsidP="00BD16E8">
      <w:pPr>
        <w:pStyle w:val="2"/>
      </w:pPr>
      <w:r>
        <w:t>SDN Controller</w:t>
      </w:r>
    </w:p>
    <w:p w14:paraId="701421F4" w14:textId="142D04C3" w:rsidR="00BD16E8" w:rsidRDefault="00BD16E8" w:rsidP="00BD16E8">
      <w:pPr>
        <w:pStyle w:val="af"/>
        <w:ind w:left="720"/>
      </w:pPr>
      <w:r>
        <w:t xml:space="preserve">Our SDN controller is written in </w:t>
      </w:r>
      <w:r w:rsidR="00175750">
        <w:t>P</w:t>
      </w:r>
      <w:r>
        <w:t xml:space="preserve">ython language, and loaded into a single-purposed switch, which is not defined as all other switches. The SDN controller listens to the entire network </w:t>
      </w:r>
      <w:r w:rsidR="0052638D">
        <w:t>and</w:t>
      </w:r>
      <w:r>
        <w:t xml:space="preserve"> </w:t>
      </w:r>
      <w:r w:rsidR="00C11B53">
        <w:t>gets</w:t>
      </w:r>
      <w:r>
        <w:t xml:space="preserve"> unresolved </w:t>
      </w:r>
      <w:r w:rsidR="00982D42">
        <w:t>destinations</w:t>
      </w:r>
      <w:r>
        <w:t xml:space="preserve"> from lower layer switches in the network. The controller algorithm will be detailed in section 4.</w:t>
      </w:r>
    </w:p>
    <w:p w14:paraId="6EF0DA8F" w14:textId="4B085206" w:rsidR="00BD16E8" w:rsidRDefault="00BD16E8" w:rsidP="00BD16E8">
      <w:pPr>
        <w:pStyle w:val="2"/>
      </w:pPr>
      <w:r>
        <w:t>BMv2 Programmable Switch</w:t>
      </w:r>
    </w:p>
    <w:p w14:paraId="357B9E26" w14:textId="37B80075" w:rsidR="00B41E7D" w:rsidRDefault="0052638D" w:rsidP="0052638D">
      <w:pPr>
        <w:pStyle w:val="af"/>
        <w:ind w:left="720"/>
      </w:pPr>
      <w:r>
        <w:t>A</w:t>
      </w:r>
      <w:r w:rsidR="00B41E7D" w:rsidRPr="0052638D">
        <w:t xml:space="preserve"> version of a software switch called Behavioral Model version 2 (BMv2) [</w:t>
      </w:r>
      <w:r w:rsidR="00F44924">
        <w:t>10</w:t>
      </w:r>
      <w:r w:rsidR="00B41E7D" w:rsidRPr="0052638D">
        <w:t>]. This software is written in C++</w:t>
      </w:r>
      <w:r w:rsidR="00912BF3">
        <w:t>11</w:t>
      </w:r>
      <w:r w:rsidR="00B41E7D" w:rsidRPr="0052638D">
        <w:t xml:space="preserve">, and it is widely used in the academy as well as the industry for research and development purposes, regarding P4 and </w:t>
      </w:r>
      <w:r w:rsidR="00C11B53">
        <w:t>SDN-related</w:t>
      </w:r>
      <w:r w:rsidR="00B41E7D" w:rsidRPr="0052638D">
        <w:t xml:space="preserve"> scenarios. </w:t>
      </w:r>
      <w:r w:rsidR="00912BF3">
        <w:t xml:space="preserve">We </w:t>
      </w:r>
      <w:r w:rsidR="00B41E7D" w:rsidRPr="0052638D">
        <w:lastRenderedPageBreak/>
        <w:t>deployed the BMv2 on top of the Mininet Switch</w:t>
      </w:r>
      <w:r w:rsidR="00912BF3">
        <w:t xml:space="preserve">es and used p4runtime to manage the control </w:t>
      </w:r>
      <w:r w:rsidR="00C11B53">
        <w:t>plane</w:t>
      </w:r>
      <w:r w:rsidR="00912BF3">
        <w:t xml:space="preserve"> through the data plain.</w:t>
      </w:r>
    </w:p>
    <w:p w14:paraId="1B671B4C" w14:textId="490C19C1" w:rsidR="00DF3283" w:rsidRPr="00220612" w:rsidRDefault="004923A4" w:rsidP="00BD16E8">
      <w:pPr>
        <w:pStyle w:val="2"/>
        <w:numPr>
          <w:ilvl w:val="1"/>
          <w:numId w:val="17"/>
        </w:numPr>
      </w:pPr>
      <w:r w:rsidRPr="00220612">
        <w:t>Changes Occurred During the Year</w:t>
      </w:r>
    </w:p>
    <w:p w14:paraId="2D32600C" w14:textId="223964DF" w:rsidR="008C56DD" w:rsidRDefault="008C56DD" w:rsidP="008C56DD">
      <w:pPr>
        <w:pStyle w:val="af"/>
      </w:pPr>
      <w:r>
        <w:t xml:space="preserve">As the researchers in NVIDIA worked alongside BGU research, attempts to </w:t>
      </w:r>
      <w:proofErr w:type="gramStart"/>
      <w:r>
        <w:t>improve</w:t>
      </w:r>
      <w:proofErr w:type="gramEnd"/>
      <w:r>
        <w:t xml:space="preserve"> and design our </w:t>
      </w:r>
      <w:r w:rsidR="00665D1F">
        <w:t>proof</w:t>
      </w:r>
      <w:r>
        <w:t xml:space="preserve"> of concept (POC) reshaped. When we began our work, the wanted topology consisted only of a switch and 2 </w:t>
      </w:r>
      <w:proofErr w:type="gramStart"/>
      <w:r>
        <w:t>hosts;</w:t>
      </w:r>
      <w:proofErr w:type="gramEnd"/>
      <w:r>
        <w:t xml:space="preserve"> one functioning as the controller and the other as a rack (constructing traffic with heavy loads). We were requested to construct a 3-hosts topology, presented in Fig. 4. In this solution, a cache </w:t>
      </w:r>
      <w:proofErr w:type="gramStart"/>
      <w:r>
        <w:t>miss</w:t>
      </w:r>
      <w:proofErr w:type="gramEnd"/>
      <w:r>
        <w:t xml:space="preserve"> in host 2 or 3 would first be passed on </w:t>
      </w:r>
      <w:r w:rsidR="00C11B53">
        <w:t xml:space="preserve">to </w:t>
      </w:r>
      <w:r>
        <w:t xml:space="preserve">the correlated neighbor, instead of forwarding the query to host 1 – the controller. </w:t>
      </w:r>
    </w:p>
    <w:p w14:paraId="47547A72" w14:textId="0EEA31BF" w:rsidR="008C56DD" w:rsidRDefault="00F44924" w:rsidP="008C56DD">
      <w:pPr>
        <w:pStyle w:val="af"/>
        <w:keepNext/>
        <w:spacing w:line="240" w:lineRule="auto"/>
        <w:ind w:left="0" w:firstLine="360"/>
        <w:jc w:val="center"/>
      </w:pPr>
      <w:r w:rsidRPr="00F44924">
        <w:rPr>
          <w:noProof/>
        </w:rPr>
        <w:drawing>
          <wp:inline distT="0" distB="0" distL="0" distR="0" wp14:anchorId="0FEF4009" wp14:editId="6A34D391">
            <wp:extent cx="3092450" cy="2145437"/>
            <wp:effectExtent l="0" t="0" r="0" b="762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4149" cy="2153554"/>
                    </a:xfrm>
                    <a:prstGeom prst="rect">
                      <a:avLst/>
                    </a:prstGeom>
                    <a:noFill/>
                  </pic:spPr>
                </pic:pic>
              </a:graphicData>
            </a:graphic>
          </wp:inline>
        </w:drawing>
      </w:r>
    </w:p>
    <w:p w14:paraId="6D5D17D5" w14:textId="0498F915" w:rsidR="00F44924" w:rsidRDefault="008C56DD" w:rsidP="008C56DD">
      <w:pPr>
        <w:pStyle w:val="ac"/>
        <w:bidi w:val="0"/>
        <w:jc w:val="center"/>
        <w:rPr>
          <w:noProof/>
        </w:rPr>
      </w:pPr>
      <w:r>
        <w:t xml:space="preserve">Figure </w:t>
      </w:r>
      <w:r w:rsidR="00691A38">
        <w:fldChar w:fldCharType="begin"/>
      </w:r>
      <w:r w:rsidR="00691A38">
        <w:instrText xml:space="preserve"> SEQ Figure \* ARABIC </w:instrText>
      </w:r>
      <w:r w:rsidR="00691A38">
        <w:fldChar w:fldCharType="separate"/>
      </w:r>
      <w:r w:rsidR="00FF24AC">
        <w:rPr>
          <w:noProof/>
        </w:rPr>
        <w:t>4</w:t>
      </w:r>
      <w:r w:rsidR="00691A38">
        <w:rPr>
          <w:noProof/>
        </w:rPr>
        <w:fldChar w:fldCharType="end"/>
      </w:r>
      <w:r>
        <w:t>: P</w:t>
      </w:r>
      <w:r w:rsidRPr="00CF6B13">
        <w:t xml:space="preserve">revious </w:t>
      </w:r>
      <w:r>
        <w:rPr>
          <w:noProof/>
        </w:rPr>
        <w:t>Project Topology</w:t>
      </w:r>
    </w:p>
    <w:p w14:paraId="12669663" w14:textId="404AA9C5" w:rsidR="008C56DD" w:rsidRDefault="008C56DD" w:rsidP="008C56DD">
      <w:pPr>
        <w:pStyle w:val="af"/>
      </w:pPr>
      <w:r>
        <w:t xml:space="preserve">During our year work, several other improvements have been suggested, the final </w:t>
      </w:r>
      <w:r w:rsidR="00C11B53">
        <w:t>construction</w:t>
      </w:r>
      <w:r>
        <w:t xml:space="preserve"> is presented in the next section, section 4.</w:t>
      </w:r>
    </w:p>
    <w:p w14:paraId="280B6081" w14:textId="77777777" w:rsidR="00B77077" w:rsidRPr="008C56DD" w:rsidRDefault="00B77077" w:rsidP="008C56DD">
      <w:pPr>
        <w:pStyle w:val="af"/>
        <w:rPr>
          <w:highlight w:val="yellow"/>
        </w:rPr>
      </w:pPr>
    </w:p>
    <w:p w14:paraId="4971FC65" w14:textId="3A67F80C" w:rsidR="005A1996" w:rsidRPr="00AE27F6" w:rsidRDefault="005A1996" w:rsidP="005A1996">
      <w:pPr>
        <w:pStyle w:val="1"/>
      </w:pPr>
      <w:bookmarkStart w:id="1" w:name="_heading=h.3dy6vkm" w:colFirst="0" w:colLast="0"/>
      <w:bookmarkStart w:id="2" w:name="_heading=h.1t3h5sf" w:colFirst="0" w:colLast="0"/>
      <w:bookmarkStart w:id="3" w:name="_heading=h.4d34og8" w:colFirst="0" w:colLast="0"/>
      <w:bookmarkStart w:id="4" w:name="_heading=h.3rdcrjn" w:colFirst="0" w:colLast="0"/>
      <w:bookmarkEnd w:id="1"/>
      <w:bookmarkEnd w:id="2"/>
      <w:bookmarkEnd w:id="3"/>
      <w:bookmarkEnd w:id="4"/>
      <w:r w:rsidRPr="00AE27F6">
        <w:t>Approach and Design</w:t>
      </w:r>
    </w:p>
    <w:p w14:paraId="456F26BA" w14:textId="7CAC0701" w:rsidR="00622108" w:rsidRDefault="00757CB6" w:rsidP="00622108">
      <w:pPr>
        <w:pStyle w:val="af"/>
        <w:ind w:left="0"/>
      </w:pPr>
      <w:r>
        <w:t>Building a Mininet environment, we constructed a simple DC 3-tier topology, with an SDN controller.</w:t>
      </w:r>
      <w:r w:rsidRPr="00757CB6">
        <w:t xml:space="preserve"> </w:t>
      </w:r>
      <w:r w:rsidR="00BF1D3E">
        <w:t xml:space="preserve">Using P4 we configured the initial configuration of the network </w:t>
      </w:r>
      <w:r w:rsidR="00D47882">
        <w:t>switches</w:t>
      </w:r>
      <w:r w:rsidR="00BF1D3E">
        <w:t xml:space="preserve">. </w:t>
      </w:r>
      <w:r>
        <w:t>We d</w:t>
      </w:r>
      <w:r w:rsidRPr="00757CB6">
        <w:t>esign</w:t>
      </w:r>
      <w:r>
        <w:t>ed</w:t>
      </w:r>
      <w:r w:rsidRPr="00757CB6">
        <w:t xml:space="preserve"> the packet pipeline inside the switches </w:t>
      </w:r>
      <w:r>
        <w:t xml:space="preserve">and the cache mechanism </w:t>
      </w:r>
      <w:r w:rsidR="00175750">
        <w:t>using</w:t>
      </w:r>
      <w:r w:rsidRPr="00757CB6">
        <w:t xml:space="preserve"> </w:t>
      </w:r>
      <w:r>
        <w:t>p</w:t>
      </w:r>
      <w:r w:rsidRPr="00757CB6">
        <w:t>4</w:t>
      </w:r>
      <w:r>
        <w:t>runtime</w:t>
      </w:r>
      <w:r w:rsidRPr="00757CB6">
        <w:t xml:space="preserve"> </w:t>
      </w:r>
      <w:r>
        <w:t>API through the controller</w:t>
      </w:r>
      <w:r w:rsidR="00175750">
        <w:t xml:space="preserve"> Python script</w:t>
      </w:r>
      <w:r>
        <w:t>.</w:t>
      </w:r>
      <w:r w:rsidRPr="00757CB6">
        <w:t xml:space="preserve"> </w:t>
      </w:r>
    </w:p>
    <w:p w14:paraId="1B0462E8" w14:textId="3634CD4E" w:rsidR="00665D1F" w:rsidRDefault="00665D1F" w:rsidP="00622108">
      <w:pPr>
        <w:pStyle w:val="af"/>
        <w:ind w:left="0"/>
      </w:pPr>
      <w:r>
        <w:t xml:space="preserve">Fig. 5 shows our topology, as it exists in Mininet. We created a network with 3 hosts (racks) and 7 BMv2 switches, with links as </w:t>
      </w:r>
      <w:r w:rsidR="00C11B53">
        <w:t>shown</w:t>
      </w:r>
      <w:r>
        <w:t xml:space="preserve"> in the figure. Working with the objects’ CLI, we loaded a Python program to the controller and a different one to each of the hosts, which represent racks.</w:t>
      </w:r>
    </w:p>
    <w:p w14:paraId="1DA22DE3" w14:textId="77777777" w:rsidR="00145037" w:rsidRDefault="00145037" w:rsidP="00145037">
      <w:pPr>
        <w:pStyle w:val="af"/>
        <w:keepNext/>
        <w:spacing w:line="240" w:lineRule="auto"/>
        <w:ind w:left="0"/>
        <w:jc w:val="center"/>
      </w:pPr>
      <w:r>
        <w:rPr>
          <w:noProof/>
        </w:rPr>
        <w:lastRenderedPageBreak/>
        <w:drawing>
          <wp:inline distT="0" distB="0" distL="0" distR="0" wp14:anchorId="34EA1A09" wp14:editId="3865F4AA">
            <wp:extent cx="3256915" cy="3504537"/>
            <wp:effectExtent l="0" t="0" r="635"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973" t="4140" r="10470" b="6974"/>
                    <a:stretch/>
                  </pic:blipFill>
                  <pic:spPr bwMode="auto">
                    <a:xfrm>
                      <a:off x="0" y="0"/>
                      <a:ext cx="3286327" cy="3536185"/>
                    </a:xfrm>
                    <a:prstGeom prst="rect">
                      <a:avLst/>
                    </a:prstGeom>
                    <a:ln>
                      <a:noFill/>
                    </a:ln>
                    <a:extLst>
                      <a:ext uri="{53640926-AAD7-44D8-BBD7-CCE9431645EC}">
                        <a14:shadowObscured xmlns:a14="http://schemas.microsoft.com/office/drawing/2010/main"/>
                      </a:ext>
                    </a:extLst>
                  </pic:spPr>
                </pic:pic>
              </a:graphicData>
            </a:graphic>
          </wp:inline>
        </w:drawing>
      </w:r>
    </w:p>
    <w:p w14:paraId="46AD74F1" w14:textId="0A7204C9" w:rsidR="00145037" w:rsidRDefault="00145037" w:rsidP="00145037">
      <w:pPr>
        <w:pStyle w:val="ac"/>
        <w:bidi w:val="0"/>
        <w:jc w:val="center"/>
      </w:pPr>
      <w:r>
        <w:t xml:space="preserve">Figure </w:t>
      </w:r>
      <w:r w:rsidR="00691A38">
        <w:fldChar w:fldCharType="begin"/>
      </w:r>
      <w:r w:rsidR="00691A38">
        <w:instrText xml:space="preserve"> SEQ Figure \* ARABIC </w:instrText>
      </w:r>
      <w:r w:rsidR="00691A38">
        <w:fldChar w:fldCharType="separate"/>
      </w:r>
      <w:r w:rsidR="00FF24AC">
        <w:rPr>
          <w:noProof/>
        </w:rPr>
        <w:t>5</w:t>
      </w:r>
      <w:r w:rsidR="00691A38">
        <w:rPr>
          <w:noProof/>
        </w:rPr>
        <w:fldChar w:fldCharType="end"/>
      </w:r>
      <w:r>
        <w:t>: Our Network Topology</w:t>
      </w:r>
    </w:p>
    <w:p w14:paraId="624A2F10" w14:textId="27A7C455" w:rsidR="00045C32" w:rsidRDefault="00045C32" w:rsidP="00AE27F6">
      <w:pPr>
        <w:pStyle w:val="af"/>
        <w:ind w:left="0"/>
      </w:pPr>
      <w:r>
        <w:t xml:space="preserve">Flooding the network with DC emulated traffic the controller starts to react. At first, packets stream up through the layers until the controller receives a miss from switch #6 (S6) and </w:t>
      </w:r>
      <w:r w:rsidR="00C11B53">
        <w:t>inserts</w:t>
      </w:r>
      <w:r>
        <w:t xml:space="preserve"> a new cache rule to S6. All switches count their cache hit counts, as thresholds. </w:t>
      </w:r>
    </w:p>
    <w:p w14:paraId="6FA94DB8" w14:textId="7F3C8010" w:rsidR="009D50B5" w:rsidRPr="004923A4" w:rsidRDefault="00AE27F6" w:rsidP="00AE27F6">
      <w:pPr>
        <w:pStyle w:val="af"/>
        <w:ind w:left="0"/>
      </w:pPr>
      <w:r>
        <w:t xml:space="preserve">The model suggests that </w:t>
      </w:r>
      <w:r w:rsidR="00C11B53">
        <w:t>if</w:t>
      </w:r>
      <w:r>
        <w:t xml:space="preserve"> configured correctly, most cache hits will be in the ToR switches, then in the Aggregation switches, and then at the Core switches. </w:t>
      </w:r>
      <w:r w:rsidR="009D50B5">
        <w:t xml:space="preserve">The algorithm running in the controller can be explained </w:t>
      </w:r>
      <w:r w:rsidR="00C11B53">
        <w:t>in</w:t>
      </w:r>
      <w:r w:rsidR="009D50B5">
        <w:t xml:space="preserve"> Fig. 6:</w:t>
      </w:r>
    </w:p>
    <w:p w14:paraId="4D17860D" w14:textId="77777777" w:rsidR="009D50B5" w:rsidRPr="00DF3283" w:rsidRDefault="009D50B5" w:rsidP="009D50B5">
      <w:pPr>
        <w:pStyle w:val="a0"/>
        <w:numPr>
          <w:ilvl w:val="0"/>
          <w:numId w:val="17"/>
        </w:numPr>
        <w:bidi w:val="0"/>
        <w:spacing w:after="0" w:line="360" w:lineRule="auto"/>
        <w:jc w:val="both"/>
        <w:outlineLvl w:val="1"/>
        <w:rPr>
          <w:rFonts w:asciiTheme="majorBidi" w:hAnsiTheme="majorBidi" w:cstheme="majorBidi"/>
          <w:b/>
          <w:bCs/>
          <w:vanish/>
          <w:sz w:val="24"/>
          <w:szCs w:val="24"/>
        </w:rPr>
      </w:pPr>
    </w:p>
    <w:p w14:paraId="1A7E8474" w14:textId="77777777" w:rsidR="009D50B5" w:rsidRDefault="009D50B5" w:rsidP="009D50B5">
      <w:pPr>
        <w:pStyle w:val="af"/>
        <w:keepNext/>
        <w:spacing w:line="240" w:lineRule="auto"/>
        <w:ind w:left="0" w:firstLine="360"/>
      </w:pPr>
      <w:r>
        <w:rPr>
          <w:noProof/>
        </w:rPr>
        <w:drawing>
          <wp:inline distT="0" distB="0" distL="0" distR="0" wp14:anchorId="215DB182" wp14:editId="226F7B2F">
            <wp:extent cx="5747385" cy="2651125"/>
            <wp:effectExtent l="0" t="0" r="571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7385" cy="2651125"/>
                    </a:xfrm>
                    <a:prstGeom prst="rect">
                      <a:avLst/>
                    </a:prstGeom>
                    <a:noFill/>
                    <a:ln>
                      <a:noFill/>
                    </a:ln>
                  </pic:spPr>
                </pic:pic>
              </a:graphicData>
            </a:graphic>
          </wp:inline>
        </w:drawing>
      </w:r>
    </w:p>
    <w:p w14:paraId="79DB5DC5" w14:textId="7077306E" w:rsidR="009D50B5" w:rsidRDefault="009D50B5" w:rsidP="009D50B5">
      <w:pPr>
        <w:pStyle w:val="ac"/>
        <w:bidi w:val="0"/>
        <w:jc w:val="center"/>
      </w:pPr>
      <w:r>
        <w:t xml:space="preserve">Figure </w:t>
      </w:r>
      <w:r w:rsidR="00691A38">
        <w:fldChar w:fldCharType="begin"/>
      </w:r>
      <w:r w:rsidR="00691A38">
        <w:instrText xml:space="preserve"> SEQ Figure \* ARABIC </w:instrText>
      </w:r>
      <w:r w:rsidR="00691A38">
        <w:fldChar w:fldCharType="separate"/>
      </w:r>
      <w:r w:rsidR="00FF24AC">
        <w:rPr>
          <w:noProof/>
        </w:rPr>
        <w:t>6</w:t>
      </w:r>
      <w:r w:rsidR="00691A38">
        <w:rPr>
          <w:noProof/>
        </w:rPr>
        <w:fldChar w:fldCharType="end"/>
      </w:r>
      <w:r>
        <w:t>: Controller Algorithm</w:t>
      </w:r>
    </w:p>
    <w:p w14:paraId="334582DC" w14:textId="4080F436" w:rsidR="009D50B5" w:rsidRDefault="009D50B5" w:rsidP="009D50B5">
      <w:pPr>
        <w:pStyle w:val="af"/>
        <w:ind w:left="0"/>
      </w:pPr>
      <w:r>
        <w:lastRenderedPageBreak/>
        <w:t xml:space="preserve">Our cache replacement policy is Least Recently Used (LRU), which is activated when a new rule is to be inserted </w:t>
      </w:r>
      <w:r w:rsidR="00C11B53">
        <w:t>into</w:t>
      </w:r>
      <w:r>
        <w:t xml:space="preserve"> a cache, yet the cache is full. </w:t>
      </w:r>
    </w:p>
    <w:p w14:paraId="5FCEEF2C" w14:textId="77777777" w:rsidR="00B77077" w:rsidRDefault="00B77077" w:rsidP="009D50B5">
      <w:pPr>
        <w:pStyle w:val="af"/>
        <w:ind w:left="0"/>
        <w:rPr>
          <w:rFonts w:asciiTheme="minorHAnsi" w:hAnsiTheme="minorHAnsi" w:cstheme="minorBidi"/>
          <w:color w:val="FF0000"/>
        </w:rPr>
      </w:pPr>
    </w:p>
    <w:p w14:paraId="581ACAD8" w14:textId="79DFC7DF" w:rsidR="005A1996" w:rsidRPr="00AE27F6" w:rsidRDefault="005A1996" w:rsidP="005A1996">
      <w:pPr>
        <w:pStyle w:val="1"/>
      </w:pPr>
      <w:bookmarkStart w:id="5" w:name="_heading=h.26in1rg" w:colFirst="0" w:colLast="0"/>
      <w:bookmarkStart w:id="6" w:name="_heading=h.35nkun2" w:colFirst="0" w:colLast="0"/>
      <w:bookmarkEnd w:id="5"/>
      <w:bookmarkEnd w:id="6"/>
      <w:r w:rsidRPr="00AE27F6">
        <w:t xml:space="preserve">Results </w:t>
      </w:r>
    </w:p>
    <w:p w14:paraId="7B3BBF80" w14:textId="77777777" w:rsidR="00AE27F6" w:rsidRPr="00AE27F6" w:rsidRDefault="00AE27F6" w:rsidP="00AE27F6">
      <w:pPr>
        <w:pStyle w:val="a0"/>
        <w:numPr>
          <w:ilvl w:val="0"/>
          <w:numId w:val="17"/>
        </w:numPr>
        <w:bidi w:val="0"/>
        <w:spacing w:after="0" w:line="360" w:lineRule="auto"/>
        <w:jc w:val="both"/>
        <w:outlineLvl w:val="1"/>
        <w:rPr>
          <w:rFonts w:asciiTheme="majorBidi" w:hAnsiTheme="majorBidi" w:cstheme="majorBidi"/>
          <w:b/>
          <w:bCs/>
          <w:vanish/>
          <w:sz w:val="24"/>
          <w:szCs w:val="24"/>
        </w:rPr>
      </w:pPr>
    </w:p>
    <w:p w14:paraId="2138AC95" w14:textId="743539CA" w:rsidR="00AE27F6" w:rsidRDefault="00AE27F6" w:rsidP="00AE27F6">
      <w:pPr>
        <w:pStyle w:val="2"/>
        <w:numPr>
          <w:ilvl w:val="1"/>
          <w:numId w:val="17"/>
        </w:numPr>
      </w:pPr>
      <w:proofErr w:type="spellStart"/>
      <w:r>
        <w:t>E</w:t>
      </w:r>
      <w:r w:rsidR="00C11B53">
        <w:t>experiments</w:t>
      </w:r>
      <w:proofErr w:type="spellEnd"/>
      <w:r>
        <w:t xml:space="preserve"> Parameters</w:t>
      </w:r>
    </w:p>
    <w:p w14:paraId="5FE5A930" w14:textId="65B77C56" w:rsidR="00045C32" w:rsidRDefault="00045C32" w:rsidP="00AE27F6">
      <w:pPr>
        <w:pStyle w:val="af"/>
      </w:pPr>
      <w:r>
        <w:t>Constant parameters during all experiments were the total cache size in the entire network, which is set to be 90, and the traffic generated into the system.</w:t>
      </w:r>
    </w:p>
    <w:p w14:paraId="0898888F" w14:textId="00DC2B0C" w:rsidR="00045C32" w:rsidRDefault="00045C32" w:rsidP="00AE27F6">
      <w:pPr>
        <w:pStyle w:val="af"/>
      </w:pPr>
      <w:r>
        <w:t>The traffic generated in each rack, in our emulation, a host, is generated in 40 packets per second (</w:t>
      </w:r>
      <w:proofErr w:type="spellStart"/>
      <w:r>
        <w:t>pps</w:t>
      </w:r>
      <w:proofErr w:type="spellEnd"/>
      <w:r>
        <w:t xml:space="preserve">). Out of </w:t>
      </w:r>
      <w:r w:rsidR="00C11B53">
        <w:t xml:space="preserve">the </w:t>
      </w:r>
      <w:r>
        <w:t xml:space="preserve">total 60 destination IP addresses (flows) participating in the experiment, 10 are transmitted in 40pps, defined as large flows, 20 are transmitted in 20pps, defined as medium flows, and 10 are transmitted in 10pps, defined as small flows. The large and medium flows are shared IP </w:t>
      </w:r>
      <w:r w:rsidR="00C11B53">
        <w:t>destinations</w:t>
      </w:r>
      <w:r>
        <w:t xml:space="preserve"> from all racks, meaning all racks send packets to those destinations. Small flows, on the other hand, are unique per rack, meaning each rack has a different set of destinations.</w:t>
      </w:r>
    </w:p>
    <w:p w14:paraId="5EBB7B90" w14:textId="2EC40FDD" w:rsidR="00045C32" w:rsidRDefault="00045C32" w:rsidP="00AE27F6">
      <w:pPr>
        <w:pStyle w:val="af"/>
      </w:pPr>
      <w:r>
        <w:t xml:space="preserve">Other experiments parameters are changed throughout the different experiments to show our solution against a </w:t>
      </w:r>
      <w:r w:rsidR="00C11B53">
        <w:t>baseline</w:t>
      </w:r>
      <w:r>
        <w:t xml:space="preserve"> network architecture. The cache distribution between the different switches in the different layers and the cache hit threshold bar vary through the different experiments.</w:t>
      </w:r>
    </w:p>
    <w:p w14:paraId="59802432" w14:textId="1A59D1A1" w:rsidR="00045C32" w:rsidRDefault="00045C32" w:rsidP="00AE27F6">
      <w:pPr>
        <w:pStyle w:val="af"/>
      </w:pPr>
      <w:r>
        <w:t xml:space="preserve">To estimate our solution, we counted the number of cache hits in time intervals for each group of switches, divided according to the different layers. We then calculated the average number of hops a packet needs to reach a cache hit. Lowering the average number of hops in our cache mechanism model will </w:t>
      </w:r>
      <w:r w:rsidR="00C11B53">
        <w:t>prove</w:t>
      </w:r>
      <w:r>
        <w:t xml:space="preserve"> our solution has improved the total throughput in the network. </w:t>
      </w:r>
    </w:p>
    <w:p w14:paraId="6DAB066D" w14:textId="55226441" w:rsidR="00B77077" w:rsidRDefault="00B77077" w:rsidP="00AE27F6">
      <w:pPr>
        <w:pStyle w:val="af"/>
      </w:pPr>
    </w:p>
    <w:p w14:paraId="236CF7BE" w14:textId="2668FD9B" w:rsidR="00B77077" w:rsidRDefault="00B77077" w:rsidP="00AE27F6">
      <w:pPr>
        <w:pStyle w:val="af"/>
      </w:pPr>
    </w:p>
    <w:p w14:paraId="24D5E506" w14:textId="3CBFD61F" w:rsidR="00B77077" w:rsidRDefault="00B77077" w:rsidP="00AE27F6">
      <w:pPr>
        <w:pStyle w:val="af"/>
      </w:pPr>
    </w:p>
    <w:p w14:paraId="26862CEB" w14:textId="0475FC0E" w:rsidR="00B77077" w:rsidRDefault="00B77077" w:rsidP="00AE27F6">
      <w:pPr>
        <w:pStyle w:val="af"/>
      </w:pPr>
    </w:p>
    <w:p w14:paraId="3D535FE8" w14:textId="42931150" w:rsidR="00B77077" w:rsidRDefault="00B77077">
      <w:pPr>
        <w:rPr>
          <w:rFonts w:ascii="Times New Roman" w:hAnsi="Times New Roman" w:cs="Times New Roman"/>
          <w:sz w:val="24"/>
          <w:szCs w:val="24"/>
        </w:rPr>
      </w:pPr>
      <w:r>
        <w:br w:type="page"/>
      </w:r>
    </w:p>
    <w:p w14:paraId="1B89DF62" w14:textId="40E7808D" w:rsidR="00672563" w:rsidRDefault="00672563" w:rsidP="00672563">
      <w:pPr>
        <w:pStyle w:val="2"/>
        <w:numPr>
          <w:ilvl w:val="1"/>
          <w:numId w:val="17"/>
        </w:numPr>
        <w:ind w:left="720" w:hanging="360"/>
      </w:pPr>
      <w:r>
        <w:lastRenderedPageBreak/>
        <w:t xml:space="preserve"> Experiment</w:t>
      </w:r>
      <w:r w:rsidR="00594095">
        <w:t>s Conducted</w:t>
      </w:r>
    </w:p>
    <w:p w14:paraId="65232900" w14:textId="57931202" w:rsidR="007768F6" w:rsidRDefault="00045C32" w:rsidP="007768F6">
      <w:pPr>
        <w:pStyle w:val="af"/>
      </w:pPr>
      <w:r w:rsidRPr="00045C32">
        <w:t>After perform</w:t>
      </w:r>
      <w:r w:rsidR="00594095">
        <w:t>ing</w:t>
      </w:r>
      <w:r w:rsidRPr="00045C32">
        <w:t xml:space="preserve"> </w:t>
      </w:r>
      <w:r w:rsidR="00A172D0">
        <w:t>several tests</w:t>
      </w:r>
      <w:r w:rsidR="00594095">
        <w:t xml:space="preserve"> </w:t>
      </w:r>
      <w:r w:rsidR="00A172D0">
        <w:t xml:space="preserve">with different parameters, </w:t>
      </w:r>
      <w:r w:rsidRPr="00045C32">
        <w:t xml:space="preserve">we chose to show the </w:t>
      </w:r>
      <w:r w:rsidR="00A172D0">
        <w:t>four</w:t>
      </w:r>
      <w:r w:rsidRPr="00045C32">
        <w:t xml:space="preserve"> most relevant experiments. </w:t>
      </w:r>
      <w:r w:rsidR="00A172D0">
        <w:t>The parameters set are presented in table 1 below:</w:t>
      </w:r>
    </w:p>
    <w:tbl>
      <w:tblPr>
        <w:tblStyle w:val="af1"/>
        <w:tblW w:w="6810" w:type="dxa"/>
        <w:jc w:val="center"/>
        <w:tblLook w:val="0420" w:firstRow="1" w:lastRow="0" w:firstColumn="0" w:lastColumn="0" w:noHBand="0" w:noVBand="1"/>
      </w:tblPr>
      <w:tblGrid>
        <w:gridCol w:w="1431"/>
        <w:gridCol w:w="1134"/>
        <w:gridCol w:w="1132"/>
        <w:gridCol w:w="991"/>
        <w:gridCol w:w="1132"/>
        <w:gridCol w:w="990"/>
      </w:tblGrid>
      <w:tr w:rsidR="007768F6" w:rsidRPr="006D5F8C" w14:paraId="7C3A3B10" w14:textId="77777777" w:rsidTr="007768F6">
        <w:trPr>
          <w:trHeight w:val="32"/>
          <w:jc w:val="center"/>
        </w:trPr>
        <w:tc>
          <w:tcPr>
            <w:tcW w:w="1431" w:type="dxa"/>
            <w:vMerge w:val="restart"/>
            <w:shd w:val="clear" w:color="auto" w:fill="F2F2F2" w:themeFill="background1" w:themeFillShade="F2"/>
            <w:vAlign w:val="center"/>
            <w:hideMark/>
          </w:tcPr>
          <w:p w14:paraId="5026F737" w14:textId="7EA0DFE4"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b/>
                <w:bCs/>
                <w:kern w:val="24"/>
                <w:sz w:val="24"/>
                <w:szCs w:val="24"/>
              </w:rPr>
              <w:t>Experiment</w:t>
            </w:r>
            <w:r>
              <w:rPr>
                <w:rFonts w:asciiTheme="majorBidi" w:eastAsia="Times New Roman" w:hAnsiTheme="majorBidi" w:cstheme="majorBidi"/>
                <w:b/>
                <w:bCs/>
                <w:kern w:val="24"/>
                <w:sz w:val="24"/>
                <w:szCs w:val="24"/>
              </w:rPr>
              <w:br/>
            </w:r>
            <w:r w:rsidRPr="006D5F8C">
              <w:rPr>
                <w:rFonts w:asciiTheme="majorBidi" w:eastAsia="Times New Roman" w:hAnsiTheme="majorBidi" w:cstheme="majorBidi"/>
                <w:b/>
                <w:bCs/>
                <w:sz w:val="24"/>
                <w:szCs w:val="24"/>
              </w:rPr>
              <w:t>Name</w:t>
            </w:r>
          </w:p>
        </w:tc>
        <w:tc>
          <w:tcPr>
            <w:tcW w:w="3257" w:type="dxa"/>
            <w:gridSpan w:val="3"/>
            <w:shd w:val="clear" w:color="auto" w:fill="F2F2F2" w:themeFill="background1" w:themeFillShade="F2"/>
            <w:vAlign w:val="center"/>
            <w:hideMark/>
          </w:tcPr>
          <w:p w14:paraId="01E6DC90" w14:textId="77777777"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Cache Sizes (total: 90)</w:t>
            </w:r>
          </w:p>
        </w:tc>
        <w:tc>
          <w:tcPr>
            <w:tcW w:w="2122" w:type="dxa"/>
            <w:gridSpan w:val="2"/>
            <w:shd w:val="clear" w:color="auto" w:fill="F2F2F2" w:themeFill="background1" w:themeFillShade="F2"/>
            <w:vAlign w:val="center"/>
            <w:hideMark/>
          </w:tcPr>
          <w:p w14:paraId="10A84327" w14:textId="77777777"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Threshold Bar</w:t>
            </w:r>
          </w:p>
        </w:tc>
      </w:tr>
      <w:tr w:rsidR="007768F6" w:rsidRPr="006D5F8C" w14:paraId="3CDD419D" w14:textId="77777777" w:rsidTr="007768F6">
        <w:trPr>
          <w:trHeight w:val="880"/>
          <w:jc w:val="center"/>
        </w:trPr>
        <w:tc>
          <w:tcPr>
            <w:tcW w:w="1431" w:type="dxa"/>
            <w:vMerge/>
            <w:shd w:val="clear" w:color="auto" w:fill="F2F2F2" w:themeFill="background1" w:themeFillShade="F2"/>
            <w:vAlign w:val="center"/>
            <w:hideMark/>
          </w:tcPr>
          <w:p w14:paraId="41FA4FB1" w14:textId="77777777" w:rsidR="007768F6" w:rsidRPr="006D5F8C" w:rsidRDefault="007768F6" w:rsidP="006D5F8C">
            <w:pPr>
              <w:bidi w:val="0"/>
              <w:jc w:val="center"/>
              <w:rPr>
                <w:rFonts w:asciiTheme="majorBidi" w:eastAsia="Times New Roman" w:hAnsiTheme="majorBidi" w:cstheme="majorBidi"/>
                <w:sz w:val="24"/>
                <w:szCs w:val="24"/>
              </w:rPr>
            </w:pPr>
          </w:p>
        </w:tc>
        <w:tc>
          <w:tcPr>
            <w:tcW w:w="1134" w:type="dxa"/>
            <w:shd w:val="clear" w:color="auto" w:fill="F2F2F2" w:themeFill="background1" w:themeFillShade="F2"/>
            <w:vAlign w:val="center"/>
            <w:hideMark/>
          </w:tcPr>
          <w:p w14:paraId="3AD00115" w14:textId="0CA25333"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ToR Switches (3)</w:t>
            </w:r>
          </w:p>
        </w:tc>
        <w:tc>
          <w:tcPr>
            <w:tcW w:w="1132" w:type="dxa"/>
            <w:shd w:val="clear" w:color="auto" w:fill="F2F2F2" w:themeFill="background1" w:themeFillShade="F2"/>
            <w:vAlign w:val="center"/>
            <w:hideMark/>
          </w:tcPr>
          <w:p w14:paraId="58C65CEB" w14:textId="77777777"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Agg. Switches (2)</w:t>
            </w:r>
          </w:p>
        </w:tc>
        <w:tc>
          <w:tcPr>
            <w:tcW w:w="991" w:type="dxa"/>
            <w:shd w:val="clear" w:color="auto" w:fill="F2F2F2" w:themeFill="background1" w:themeFillShade="F2"/>
            <w:vAlign w:val="center"/>
            <w:hideMark/>
          </w:tcPr>
          <w:p w14:paraId="4CE7787D" w14:textId="45644E91"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Core</w:t>
            </w:r>
            <w:r w:rsidRPr="006D5F8C">
              <w:rPr>
                <w:rFonts w:asciiTheme="majorBidi" w:eastAsia="Times New Roman" w:hAnsiTheme="majorBidi" w:cstheme="majorBidi"/>
                <w:b/>
                <w:bCs/>
                <w:kern w:val="24"/>
                <w:sz w:val="24"/>
                <w:szCs w:val="24"/>
              </w:rPr>
              <w:br/>
              <w:t>Switch</w:t>
            </w:r>
            <w:r w:rsidRPr="006D5F8C">
              <w:rPr>
                <w:rFonts w:asciiTheme="majorBidi" w:eastAsia="Times New Roman" w:hAnsiTheme="majorBidi" w:cstheme="majorBidi"/>
                <w:b/>
                <w:bCs/>
                <w:kern w:val="24"/>
                <w:sz w:val="24"/>
                <w:szCs w:val="24"/>
              </w:rPr>
              <w:br/>
              <w:t>(1)</w:t>
            </w:r>
          </w:p>
        </w:tc>
        <w:tc>
          <w:tcPr>
            <w:tcW w:w="1132" w:type="dxa"/>
            <w:shd w:val="clear" w:color="auto" w:fill="F2F2F2" w:themeFill="background1" w:themeFillShade="F2"/>
            <w:vAlign w:val="center"/>
            <w:hideMark/>
          </w:tcPr>
          <w:p w14:paraId="67063A6F" w14:textId="77777777"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Agg. Switches</w:t>
            </w:r>
          </w:p>
        </w:tc>
        <w:tc>
          <w:tcPr>
            <w:tcW w:w="990" w:type="dxa"/>
            <w:shd w:val="clear" w:color="auto" w:fill="F2F2F2" w:themeFill="background1" w:themeFillShade="F2"/>
            <w:vAlign w:val="center"/>
            <w:hideMark/>
          </w:tcPr>
          <w:p w14:paraId="74FCAB28" w14:textId="77777777"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Core</w:t>
            </w:r>
            <w:r w:rsidRPr="006D5F8C">
              <w:rPr>
                <w:rFonts w:asciiTheme="majorBidi" w:eastAsia="Times New Roman" w:hAnsiTheme="majorBidi" w:cstheme="majorBidi"/>
                <w:b/>
                <w:bCs/>
                <w:kern w:val="24"/>
                <w:sz w:val="24"/>
                <w:szCs w:val="24"/>
              </w:rPr>
              <w:br/>
              <w:t>Switch</w:t>
            </w:r>
          </w:p>
        </w:tc>
      </w:tr>
      <w:tr w:rsidR="007768F6" w:rsidRPr="006D5F8C" w14:paraId="78BB4761" w14:textId="77777777" w:rsidTr="007768F6">
        <w:trPr>
          <w:trHeight w:val="552"/>
          <w:jc w:val="center"/>
        </w:trPr>
        <w:tc>
          <w:tcPr>
            <w:tcW w:w="1431" w:type="dxa"/>
            <w:shd w:val="clear" w:color="auto" w:fill="F2F2F2" w:themeFill="background1" w:themeFillShade="F2"/>
            <w:vAlign w:val="center"/>
            <w:hideMark/>
          </w:tcPr>
          <w:p w14:paraId="7D6342AD" w14:textId="77777777"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Baseline</w:t>
            </w:r>
          </w:p>
        </w:tc>
        <w:tc>
          <w:tcPr>
            <w:tcW w:w="1134" w:type="dxa"/>
            <w:vAlign w:val="center"/>
            <w:hideMark/>
          </w:tcPr>
          <w:p w14:paraId="6401DEE2"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1132" w:type="dxa"/>
            <w:vAlign w:val="center"/>
            <w:hideMark/>
          </w:tcPr>
          <w:p w14:paraId="36D05DA4"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991" w:type="dxa"/>
            <w:vAlign w:val="center"/>
            <w:hideMark/>
          </w:tcPr>
          <w:p w14:paraId="72A538BD"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1132" w:type="dxa"/>
            <w:vAlign w:val="center"/>
            <w:hideMark/>
          </w:tcPr>
          <w:p w14:paraId="477E9489"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10</w:t>
            </w:r>
          </w:p>
        </w:tc>
        <w:tc>
          <w:tcPr>
            <w:tcW w:w="990" w:type="dxa"/>
            <w:vAlign w:val="center"/>
            <w:hideMark/>
          </w:tcPr>
          <w:p w14:paraId="5E151892"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r>
      <w:tr w:rsidR="007768F6" w:rsidRPr="006D5F8C" w14:paraId="249982E9" w14:textId="77777777" w:rsidTr="007768F6">
        <w:trPr>
          <w:trHeight w:val="552"/>
          <w:jc w:val="center"/>
        </w:trPr>
        <w:tc>
          <w:tcPr>
            <w:tcW w:w="1431" w:type="dxa"/>
            <w:shd w:val="clear" w:color="auto" w:fill="F2F2F2" w:themeFill="background1" w:themeFillShade="F2"/>
            <w:vAlign w:val="center"/>
            <w:hideMark/>
          </w:tcPr>
          <w:p w14:paraId="11E76501" w14:textId="77777777"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Lower TH</w:t>
            </w:r>
          </w:p>
        </w:tc>
        <w:tc>
          <w:tcPr>
            <w:tcW w:w="1134" w:type="dxa"/>
            <w:vAlign w:val="center"/>
            <w:hideMark/>
          </w:tcPr>
          <w:p w14:paraId="751A9C72"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1132" w:type="dxa"/>
            <w:vAlign w:val="center"/>
            <w:hideMark/>
          </w:tcPr>
          <w:p w14:paraId="18F0AD63"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991" w:type="dxa"/>
            <w:vAlign w:val="center"/>
            <w:hideMark/>
          </w:tcPr>
          <w:p w14:paraId="64387F10"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1132" w:type="dxa"/>
            <w:vAlign w:val="center"/>
            <w:hideMark/>
          </w:tcPr>
          <w:p w14:paraId="666F6951"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7</w:t>
            </w:r>
          </w:p>
        </w:tc>
        <w:tc>
          <w:tcPr>
            <w:tcW w:w="990" w:type="dxa"/>
            <w:vAlign w:val="center"/>
            <w:hideMark/>
          </w:tcPr>
          <w:p w14:paraId="5B2846D4"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3</w:t>
            </w:r>
          </w:p>
        </w:tc>
      </w:tr>
      <w:tr w:rsidR="007768F6" w:rsidRPr="006D5F8C" w14:paraId="16539602" w14:textId="77777777" w:rsidTr="007768F6">
        <w:trPr>
          <w:trHeight w:val="552"/>
          <w:jc w:val="center"/>
        </w:trPr>
        <w:tc>
          <w:tcPr>
            <w:tcW w:w="1431" w:type="dxa"/>
            <w:shd w:val="clear" w:color="auto" w:fill="F2F2F2" w:themeFill="background1" w:themeFillShade="F2"/>
            <w:vAlign w:val="center"/>
            <w:hideMark/>
          </w:tcPr>
          <w:p w14:paraId="1EFC3049" w14:textId="2C1F5D1B"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Unequal Cache</w:t>
            </w:r>
          </w:p>
        </w:tc>
        <w:tc>
          <w:tcPr>
            <w:tcW w:w="1134" w:type="dxa"/>
            <w:vAlign w:val="center"/>
            <w:hideMark/>
          </w:tcPr>
          <w:p w14:paraId="4BD5284D"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10</w:t>
            </w:r>
          </w:p>
        </w:tc>
        <w:tc>
          <w:tcPr>
            <w:tcW w:w="1132" w:type="dxa"/>
            <w:vAlign w:val="center"/>
            <w:hideMark/>
          </w:tcPr>
          <w:p w14:paraId="4B77EC43"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c>
          <w:tcPr>
            <w:tcW w:w="991" w:type="dxa"/>
            <w:vAlign w:val="center"/>
            <w:hideMark/>
          </w:tcPr>
          <w:p w14:paraId="52AF9B75"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c>
          <w:tcPr>
            <w:tcW w:w="1132" w:type="dxa"/>
            <w:vAlign w:val="center"/>
            <w:hideMark/>
          </w:tcPr>
          <w:p w14:paraId="35EBBE88"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7</w:t>
            </w:r>
          </w:p>
        </w:tc>
        <w:tc>
          <w:tcPr>
            <w:tcW w:w="990" w:type="dxa"/>
            <w:vAlign w:val="center"/>
            <w:hideMark/>
          </w:tcPr>
          <w:p w14:paraId="2FF937E1"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3</w:t>
            </w:r>
          </w:p>
        </w:tc>
      </w:tr>
      <w:tr w:rsidR="007768F6" w:rsidRPr="006D5F8C" w14:paraId="79E309CB" w14:textId="77777777" w:rsidTr="007768F6">
        <w:trPr>
          <w:trHeight w:val="552"/>
          <w:jc w:val="center"/>
        </w:trPr>
        <w:tc>
          <w:tcPr>
            <w:tcW w:w="1431" w:type="dxa"/>
            <w:shd w:val="clear" w:color="auto" w:fill="F2F2F2" w:themeFill="background1" w:themeFillShade="F2"/>
            <w:vAlign w:val="center"/>
            <w:hideMark/>
          </w:tcPr>
          <w:p w14:paraId="06E9C303" w14:textId="77777777" w:rsidR="007768F6" w:rsidRPr="006D5F8C" w:rsidRDefault="007768F6" w:rsidP="006D5F8C">
            <w:pPr>
              <w:bidi w:val="0"/>
              <w:jc w:val="center"/>
              <w:rPr>
                <w:rFonts w:asciiTheme="majorBidi" w:eastAsia="Times New Roman" w:hAnsiTheme="majorBidi" w:cstheme="majorBidi"/>
                <w:b/>
                <w:bCs/>
                <w:sz w:val="24"/>
                <w:szCs w:val="24"/>
              </w:rPr>
            </w:pPr>
            <w:r w:rsidRPr="006D5F8C">
              <w:rPr>
                <w:rFonts w:asciiTheme="majorBidi" w:eastAsiaTheme="minorEastAsia" w:hAnsiTheme="majorBidi" w:cstheme="majorBidi"/>
                <w:b/>
                <w:bCs/>
                <w:kern w:val="24"/>
                <w:sz w:val="24"/>
                <w:szCs w:val="24"/>
              </w:rPr>
              <w:t>Optimized</w:t>
            </w:r>
          </w:p>
        </w:tc>
        <w:tc>
          <w:tcPr>
            <w:tcW w:w="1134" w:type="dxa"/>
            <w:vAlign w:val="center"/>
            <w:hideMark/>
          </w:tcPr>
          <w:p w14:paraId="50EAF506"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10</w:t>
            </w:r>
          </w:p>
        </w:tc>
        <w:tc>
          <w:tcPr>
            <w:tcW w:w="1132" w:type="dxa"/>
            <w:vAlign w:val="center"/>
            <w:hideMark/>
          </w:tcPr>
          <w:p w14:paraId="60C6C417"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c>
          <w:tcPr>
            <w:tcW w:w="991" w:type="dxa"/>
            <w:vAlign w:val="center"/>
            <w:hideMark/>
          </w:tcPr>
          <w:p w14:paraId="445D8930"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c>
          <w:tcPr>
            <w:tcW w:w="1132" w:type="dxa"/>
            <w:vAlign w:val="center"/>
            <w:hideMark/>
          </w:tcPr>
          <w:p w14:paraId="5364C051"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5</w:t>
            </w:r>
          </w:p>
        </w:tc>
        <w:tc>
          <w:tcPr>
            <w:tcW w:w="990" w:type="dxa"/>
            <w:vAlign w:val="center"/>
            <w:hideMark/>
          </w:tcPr>
          <w:p w14:paraId="5B32C103" w14:textId="77777777" w:rsidR="007768F6" w:rsidRPr="006D5F8C" w:rsidRDefault="007768F6" w:rsidP="006D5F8C">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3</w:t>
            </w:r>
          </w:p>
        </w:tc>
      </w:tr>
    </w:tbl>
    <w:p w14:paraId="0E4C52BD" w14:textId="3229681A" w:rsidR="007768F6" w:rsidRDefault="007768F6" w:rsidP="007768F6">
      <w:pPr>
        <w:pStyle w:val="ac"/>
        <w:keepNext/>
        <w:bidi w:val="0"/>
        <w:jc w:val="center"/>
      </w:pPr>
      <w:bookmarkStart w:id="7" w:name="_Hlk107346072"/>
      <w:r>
        <w:t xml:space="preserve">Table </w:t>
      </w:r>
      <w:r w:rsidR="00691A38">
        <w:fldChar w:fldCharType="begin"/>
      </w:r>
      <w:r w:rsidR="00691A38">
        <w:instrText xml:space="preserve"> SEQ Table \* ARABIC </w:instrText>
      </w:r>
      <w:r w:rsidR="00691A38">
        <w:fldChar w:fldCharType="separate"/>
      </w:r>
      <w:r w:rsidR="00FF24AC">
        <w:rPr>
          <w:noProof/>
        </w:rPr>
        <w:t>1</w:t>
      </w:r>
      <w:r w:rsidR="00691A38">
        <w:rPr>
          <w:noProof/>
        </w:rPr>
        <w:fldChar w:fldCharType="end"/>
      </w:r>
      <w:r>
        <w:t>: Experiments Parameters</w:t>
      </w:r>
    </w:p>
    <w:bookmarkEnd w:id="7"/>
    <w:p w14:paraId="39F50592" w14:textId="6CDAA5A9" w:rsidR="00CB1E7A" w:rsidRDefault="008A5A88" w:rsidP="00C150AE">
      <w:pPr>
        <w:pStyle w:val="2"/>
        <w:numPr>
          <w:ilvl w:val="1"/>
          <w:numId w:val="17"/>
        </w:numPr>
      </w:pPr>
      <w:r>
        <w:t xml:space="preserve">Experiments </w:t>
      </w:r>
      <w:r w:rsidR="00CB1E7A">
        <w:t xml:space="preserve">Results </w:t>
      </w:r>
    </w:p>
    <w:p w14:paraId="07E390E7" w14:textId="059FF656" w:rsidR="00CB1E7A" w:rsidRDefault="000645E5" w:rsidP="00FF4D23">
      <w:pPr>
        <w:pStyle w:val="af"/>
        <w:ind w:left="720"/>
      </w:pPr>
      <w:r>
        <w:t>In the next section</w:t>
      </w:r>
      <w:r w:rsidR="00C11B53">
        <w:t>,</w:t>
      </w:r>
      <w:r>
        <w:t xml:space="preserve"> we present</w:t>
      </w:r>
      <w:r w:rsidR="007768F6">
        <w:t xml:space="preserve"> 4 sets of</w:t>
      </w:r>
      <w:r w:rsidR="00FF4D23">
        <w:t xml:space="preserve"> graphical results, followed by the calculation of our measurement parameters- </w:t>
      </w:r>
      <w:r w:rsidR="00C11B53">
        <w:t xml:space="preserve">the </w:t>
      </w:r>
      <w:r w:rsidR="00FF4D23">
        <w:t>average number of hops</w:t>
      </w:r>
      <w:r>
        <w:t>.</w:t>
      </w:r>
      <w:r w:rsidR="00576BCC">
        <w:t xml:space="preserve"> On the left of each set </w:t>
      </w:r>
      <w:r w:rsidR="00C11B53">
        <w:t>is</w:t>
      </w:r>
      <w:r w:rsidR="00576BCC">
        <w:t xml:space="preserve"> the cache hit counts as a function of time. On the right</w:t>
      </w:r>
      <w:r w:rsidR="00C11B53">
        <w:t>,</w:t>
      </w:r>
      <w:r w:rsidR="00576BCC">
        <w:t xml:space="preserve"> </w:t>
      </w:r>
      <w:r w:rsidR="00786988">
        <w:t>the bar graph is the percentage of the number of hops per flow type.</w:t>
      </w:r>
    </w:p>
    <w:p w14:paraId="14D00C26" w14:textId="0EC7E856" w:rsidR="00FF4D23" w:rsidRDefault="00FF4D23" w:rsidP="00FF4D23">
      <w:pPr>
        <w:pStyle w:val="2"/>
      </w:pPr>
      <w:r>
        <w:t>Experiment 1: Baseline</w:t>
      </w:r>
    </w:p>
    <w:p w14:paraId="39B68345" w14:textId="4878A501" w:rsidR="0056274D" w:rsidRDefault="008E526F" w:rsidP="0056274D">
      <w:pPr>
        <w:pStyle w:val="af"/>
        <w:spacing w:line="240" w:lineRule="auto"/>
        <w:ind w:left="720"/>
        <w:rPr>
          <w:noProof/>
        </w:rPr>
      </w:pPr>
      <w:r>
        <w:rPr>
          <w:noProof/>
        </w:rPr>
        <w:t>Even distributed cache between the switches in the network, and a high threshold bar.</w:t>
      </w:r>
    </w:p>
    <w:p w14:paraId="420DDC2D" w14:textId="1BD0F0E7" w:rsidR="000645E5" w:rsidRDefault="000645E5" w:rsidP="008A5A88">
      <w:pPr>
        <w:pStyle w:val="af"/>
        <w:spacing w:line="240" w:lineRule="auto"/>
        <w:ind w:left="720"/>
        <w:jc w:val="center"/>
        <w:rPr>
          <w:noProof/>
        </w:rPr>
      </w:pPr>
      <w:r>
        <w:rPr>
          <w:noProof/>
        </w:rPr>
        <w:drawing>
          <wp:inline distT="0" distB="0" distL="0" distR="0" wp14:anchorId="23E2D66C" wp14:editId="35A06DA6">
            <wp:extent cx="2639806" cy="1980000"/>
            <wp:effectExtent l="0" t="0" r="825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9806" cy="1980000"/>
                    </a:xfrm>
                    <a:prstGeom prst="rect">
                      <a:avLst/>
                    </a:prstGeom>
                  </pic:spPr>
                </pic:pic>
              </a:graphicData>
            </a:graphic>
          </wp:inline>
        </w:drawing>
      </w:r>
      <w:r>
        <w:rPr>
          <w:noProof/>
        </w:rPr>
        <w:drawing>
          <wp:inline distT="0" distB="0" distL="0" distR="0" wp14:anchorId="3051A692" wp14:editId="209F64C5">
            <wp:extent cx="2639806" cy="1980000"/>
            <wp:effectExtent l="0" t="0" r="8255"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9806" cy="1980000"/>
                    </a:xfrm>
                    <a:prstGeom prst="rect">
                      <a:avLst/>
                    </a:prstGeom>
                  </pic:spPr>
                </pic:pic>
              </a:graphicData>
            </a:graphic>
          </wp:inline>
        </w:drawing>
      </w:r>
    </w:p>
    <w:p w14:paraId="22C8BADF" w14:textId="71B657FC" w:rsidR="008A5A88" w:rsidRDefault="00576BCC" w:rsidP="00786988">
      <w:pPr>
        <w:pStyle w:val="ac"/>
        <w:keepNext/>
        <w:bidi w:val="0"/>
        <w:jc w:val="center"/>
      </w:pPr>
      <w:r>
        <w:t>Figure 7: Baseline Results</w:t>
      </w:r>
    </w:p>
    <w:p w14:paraId="572BE14D" w14:textId="77777777" w:rsidR="00786988" w:rsidRPr="00786988" w:rsidRDefault="00786988" w:rsidP="00786988">
      <w:pPr>
        <w:pStyle w:val="af"/>
        <w:ind w:left="720"/>
        <w:jc w:val="center"/>
        <w:rPr>
          <w:u w:val="single"/>
        </w:rPr>
      </w:pPr>
      <w:r w:rsidRPr="00786988">
        <w:rPr>
          <w:u w:val="single"/>
        </w:rPr>
        <w:t>The average number of hops in this experiment is 1.63</w:t>
      </w:r>
    </w:p>
    <w:p w14:paraId="453A3A07" w14:textId="0B2DD2E8" w:rsidR="00576BCC" w:rsidRDefault="00576BCC" w:rsidP="00576BCC">
      <w:pPr>
        <w:pStyle w:val="af"/>
        <w:ind w:left="720"/>
      </w:pPr>
      <w:r w:rsidRPr="00045C32">
        <w:t xml:space="preserve">In the first </w:t>
      </w:r>
      <w:r>
        <w:t>graphs set</w:t>
      </w:r>
      <w:r w:rsidR="00C11B53">
        <w:t>,</w:t>
      </w:r>
      <w:r w:rsidRPr="00045C32">
        <w:t xml:space="preserve"> </w:t>
      </w:r>
      <w:r>
        <w:t>we</w:t>
      </w:r>
      <w:r w:rsidRPr="00045C32">
        <w:t xml:space="preserve"> can see that this is not the graph we would like to see</w:t>
      </w:r>
      <w:r>
        <w:t xml:space="preserve">. The ToR switches </w:t>
      </w:r>
      <w:r w:rsidR="00C11B53">
        <w:t>get</w:t>
      </w:r>
      <w:r>
        <w:t xml:space="preserve"> the lowest cache hit during the different time intervals.</w:t>
      </w:r>
      <w:r w:rsidRPr="00045C32">
        <w:t xml:space="preserve"> </w:t>
      </w:r>
    </w:p>
    <w:p w14:paraId="1C3E2E78" w14:textId="77777777" w:rsidR="00786988" w:rsidRDefault="00576BCC" w:rsidP="00576BCC">
      <w:pPr>
        <w:pStyle w:val="af"/>
        <w:ind w:left="720"/>
      </w:pPr>
      <w:r w:rsidRPr="00045C32">
        <w:lastRenderedPageBreak/>
        <w:t xml:space="preserve">We would like to see a </w:t>
      </w:r>
      <w:r>
        <w:t xml:space="preserve">bar </w:t>
      </w:r>
      <w:r w:rsidRPr="00045C32">
        <w:t xml:space="preserve">graph of descending stairs when the </w:t>
      </w:r>
      <w:r w:rsidR="00786988">
        <w:t>large flows are captured in the ToR switches.</w:t>
      </w:r>
      <w:r w:rsidRPr="00045C32">
        <w:t xml:space="preserve"> </w:t>
      </w:r>
    </w:p>
    <w:p w14:paraId="7A498A4E" w14:textId="72635206" w:rsidR="00FF4D23" w:rsidRDefault="00FF4D23" w:rsidP="00FF4D23">
      <w:pPr>
        <w:pStyle w:val="2"/>
      </w:pPr>
      <w:r>
        <w:t xml:space="preserve">Experiment </w:t>
      </w:r>
      <w:r w:rsidR="0056274D">
        <w:t>2</w:t>
      </w:r>
      <w:r>
        <w:t>: Lower Threshold</w:t>
      </w:r>
    </w:p>
    <w:p w14:paraId="674E9ACD" w14:textId="7A1C17B3" w:rsidR="008E526F" w:rsidRPr="008E526F" w:rsidRDefault="008E526F" w:rsidP="008E526F">
      <w:pPr>
        <w:pStyle w:val="af"/>
        <w:spacing w:line="240" w:lineRule="auto"/>
        <w:ind w:left="720"/>
        <w:rPr>
          <w:noProof/>
          <w:rtl/>
        </w:rPr>
      </w:pPr>
      <w:r>
        <w:rPr>
          <w:noProof/>
        </w:rPr>
        <w:t>Even distributed cache between the switches in the network, and a low threshold bar.</w:t>
      </w:r>
    </w:p>
    <w:p w14:paraId="1111053B" w14:textId="77777777" w:rsidR="00786988" w:rsidRDefault="00786988" w:rsidP="00786988">
      <w:pPr>
        <w:pStyle w:val="af"/>
        <w:spacing w:line="240" w:lineRule="auto"/>
        <w:ind w:left="720"/>
        <w:jc w:val="center"/>
        <w:rPr>
          <w:noProof/>
        </w:rPr>
      </w:pPr>
      <w:r>
        <w:rPr>
          <w:noProof/>
        </w:rPr>
        <w:drawing>
          <wp:inline distT="0" distB="0" distL="0" distR="0" wp14:anchorId="15295CF5" wp14:editId="0318B562">
            <wp:extent cx="2639806" cy="1979854"/>
            <wp:effectExtent l="0" t="0" r="8255" b="190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9806" cy="1979854"/>
                    </a:xfrm>
                    <a:prstGeom prst="rect">
                      <a:avLst/>
                    </a:prstGeom>
                  </pic:spPr>
                </pic:pic>
              </a:graphicData>
            </a:graphic>
          </wp:inline>
        </w:drawing>
      </w:r>
      <w:r>
        <w:rPr>
          <w:noProof/>
        </w:rPr>
        <w:drawing>
          <wp:inline distT="0" distB="0" distL="0" distR="0" wp14:anchorId="1F8F77B0" wp14:editId="3D87D040">
            <wp:extent cx="2639806" cy="1979854"/>
            <wp:effectExtent l="0" t="0" r="8255" b="190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9806" cy="1979854"/>
                    </a:xfrm>
                    <a:prstGeom prst="rect">
                      <a:avLst/>
                    </a:prstGeom>
                  </pic:spPr>
                </pic:pic>
              </a:graphicData>
            </a:graphic>
          </wp:inline>
        </w:drawing>
      </w:r>
    </w:p>
    <w:p w14:paraId="55026E31" w14:textId="3261C1AB" w:rsidR="00786988" w:rsidRDefault="00786988" w:rsidP="00786988">
      <w:pPr>
        <w:pStyle w:val="ac"/>
        <w:keepNext/>
        <w:bidi w:val="0"/>
        <w:jc w:val="center"/>
      </w:pPr>
      <w:r>
        <w:t>Figure 8: Lower Threshold Results</w:t>
      </w:r>
    </w:p>
    <w:p w14:paraId="594A2BC2" w14:textId="4898B6F4" w:rsidR="00786988" w:rsidRPr="00786988" w:rsidRDefault="00786988" w:rsidP="00786988">
      <w:pPr>
        <w:pStyle w:val="af"/>
        <w:ind w:left="720"/>
        <w:jc w:val="center"/>
        <w:rPr>
          <w:u w:val="single"/>
        </w:rPr>
      </w:pPr>
      <w:r w:rsidRPr="00786988">
        <w:rPr>
          <w:u w:val="single"/>
        </w:rPr>
        <w:t xml:space="preserve">The average number of hops in this experiment is </w:t>
      </w:r>
      <w:r>
        <w:rPr>
          <w:u w:val="single"/>
        </w:rPr>
        <w:t>0.</w:t>
      </w:r>
      <w:r w:rsidR="00BF36A5">
        <w:rPr>
          <w:u w:val="single"/>
        </w:rPr>
        <w:t>69</w:t>
      </w:r>
    </w:p>
    <w:p w14:paraId="0DE13D75" w14:textId="1A3A597D" w:rsidR="00786988" w:rsidRPr="00045C32" w:rsidRDefault="00786988" w:rsidP="00786988">
      <w:pPr>
        <w:pStyle w:val="af"/>
        <w:ind w:left="720"/>
      </w:pPr>
      <w:r>
        <w:t>From the results</w:t>
      </w:r>
      <w:r w:rsidR="00982D42">
        <w:t>,</w:t>
      </w:r>
      <w:r w:rsidRPr="00045C32">
        <w:t xml:space="preserve"> </w:t>
      </w:r>
      <w:r>
        <w:t>we</w:t>
      </w:r>
      <w:r w:rsidRPr="00045C32">
        <w:t xml:space="preserve"> can see </w:t>
      </w:r>
      <w:r>
        <w:t>some</w:t>
      </w:r>
      <w:r w:rsidRPr="00045C32">
        <w:t xml:space="preserve"> improvement</w:t>
      </w:r>
      <w:r>
        <w:t xml:space="preserve">- almost </w:t>
      </w:r>
      <w:proofErr w:type="gramStart"/>
      <w:r>
        <w:t>al</w:t>
      </w:r>
      <w:r w:rsidRPr="00045C32">
        <w:t xml:space="preserve">l </w:t>
      </w:r>
      <w:r>
        <w:t>of</w:t>
      </w:r>
      <w:proofErr w:type="gramEnd"/>
      <w:r>
        <w:t xml:space="preserve"> </w:t>
      </w:r>
      <w:r w:rsidRPr="00045C32">
        <w:t xml:space="preserve">the </w:t>
      </w:r>
      <w:r w:rsidR="00DB467A">
        <w:t>large flows</w:t>
      </w:r>
      <w:r w:rsidRPr="00045C32">
        <w:t xml:space="preserve"> </w:t>
      </w:r>
      <w:r w:rsidR="00C11B53">
        <w:t>get</w:t>
      </w:r>
      <w:r w:rsidR="00DB467A">
        <w:t xml:space="preserve"> </w:t>
      </w:r>
      <w:r w:rsidR="00982D42">
        <w:t xml:space="preserve">a </w:t>
      </w:r>
      <w:r w:rsidR="00DB467A">
        <w:t>cache hit in the ToR switches,</w:t>
      </w:r>
      <w:r w:rsidRPr="00045C32">
        <w:t xml:space="preserve"> but the</w:t>
      </w:r>
      <w:r w:rsidR="00DB467A">
        <w:t xml:space="preserve"> bar</w:t>
      </w:r>
      <w:r w:rsidRPr="00045C32">
        <w:t xml:space="preserve"> graph is still not </w:t>
      </w:r>
      <w:r w:rsidR="00DB467A">
        <w:t>descending as</w:t>
      </w:r>
      <w:r w:rsidRPr="00045C32">
        <w:t xml:space="preserve"> we would like</w:t>
      </w:r>
      <w:r w:rsidR="00DB467A">
        <w:t>.</w:t>
      </w:r>
      <w:r w:rsidRPr="00045C32">
        <w:t xml:space="preserve"> </w:t>
      </w:r>
      <w:r w:rsidR="00DB467A">
        <w:t>For</w:t>
      </w:r>
      <w:r w:rsidRPr="00045C32">
        <w:t xml:space="preserve"> medium </w:t>
      </w:r>
      <w:r w:rsidR="00DB467A">
        <w:t>flows</w:t>
      </w:r>
      <w:r w:rsidR="00982D42">
        <w:t>,</w:t>
      </w:r>
      <w:r w:rsidRPr="00045C32">
        <w:t xml:space="preserve"> we will need </w:t>
      </w:r>
      <w:r w:rsidR="00DB467A">
        <w:t xml:space="preserve">approximately, </w:t>
      </w:r>
      <w:r w:rsidR="00982D42">
        <w:t>on</w:t>
      </w:r>
      <w:r w:rsidR="00DB467A">
        <w:t xml:space="preserve"> average, </w:t>
      </w:r>
      <w:r w:rsidRPr="00045C32">
        <w:t xml:space="preserve">3 </w:t>
      </w:r>
      <w:r w:rsidR="00DB467A">
        <w:t>hops</w:t>
      </w:r>
      <w:r w:rsidRPr="00045C32">
        <w:t xml:space="preserve">. The difference is mainly </w:t>
      </w:r>
      <w:r w:rsidR="00DB467A" w:rsidRPr="00045C32">
        <w:t>since</w:t>
      </w:r>
      <w:r w:rsidRPr="00045C32">
        <w:t xml:space="preserve"> we </w:t>
      </w:r>
      <w:r w:rsidR="00DB467A">
        <w:t>lowered</w:t>
      </w:r>
      <w:r w:rsidRPr="00045C32">
        <w:t xml:space="preserve"> the hit threshold.</w:t>
      </w:r>
    </w:p>
    <w:p w14:paraId="137FC15C" w14:textId="4C1F406B" w:rsidR="00FF4D23" w:rsidRDefault="00FF4D23" w:rsidP="00FF4D23">
      <w:pPr>
        <w:pStyle w:val="2"/>
      </w:pPr>
      <w:r>
        <w:t xml:space="preserve">Experiment </w:t>
      </w:r>
      <w:r w:rsidR="0056274D">
        <w:t>3</w:t>
      </w:r>
      <w:r>
        <w:t xml:space="preserve">: </w:t>
      </w:r>
      <w:r w:rsidRPr="00FF4D23">
        <w:t>Unequal Cache</w:t>
      </w:r>
    </w:p>
    <w:p w14:paraId="54043CE9" w14:textId="50369521" w:rsidR="008E526F" w:rsidRDefault="00982D42" w:rsidP="008E526F">
      <w:pPr>
        <w:pStyle w:val="af"/>
        <w:ind w:left="720"/>
        <w:rPr>
          <w:noProof/>
        </w:rPr>
      </w:pPr>
      <w:r>
        <w:rPr>
          <w:noProof/>
        </w:rPr>
        <w:t>Unevenly</w:t>
      </w:r>
      <w:r w:rsidR="008E526F">
        <w:rPr>
          <w:noProof/>
        </w:rPr>
        <w:t xml:space="preserve"> distributed cache between the switches in the network, when ToR switches receive a lower portion of the total cache size in the </w:t>
      </w:r>
      <w:r w:rsidR="008E526F">
        <w:t>network</w:t>
      </w:r>
      <w:r w:rsidR="008E526F">
        <w:rPr>
          <w:noProof/>
        </w:rPr>
        <w:t>.</w:t>
      </w:r>
    </w:p>
    <w:p w14:paraId="6615FBFF" w14:textId="77777777" w:rsidR="00DB467A" w:rsidRDefault="00DB467A" w:rsidP="00DB467A">
      <w:pPr>
        <w:pStyle w:val="af"/>
        <w:spacing w:line="240" w:lineRule="auto"/>
        <w:ind w:left="720"/>
        <w:jc w:val="center"/>
        <w:rPr>
          <w:noProof/>
        </w:rPr>
      </w:pPr>
      <w:r>
        <w:rPr>
          <w:noProof/>
        </w:rPr>
        <w:drawing>
          <wp:inline distT="0" distB="0" distL="0" distR="0" wp14:anchorId="24B5C0E9" wp14:editId="6BB67CFD">
            <wp:extent cx="2639806" cy="1979854"/>
            <wp:effectExtent l="0" t="0" r="8255" b="190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9806" cy="1979854"/>
                    </a:xfrm>
                    <a:prstGeom prst="rect">
                      <a:avLst/>
                    </a:prstGeom>
                  </pic:spPr>
                </pic:pic>
              </a:graphicData>
            </a:graphic>
          </wp:inline>
        </w:drawing>
      </w:r>
      <w:r>
        <w:rPr>
          <w:noProof/>
        </w:rPr>
        <w:drawing>
          <wp:inline distT="0" distB="0" distL="0" distR="0" wp14:anchorId="52E5E7A7" wp14:editId="58F4C151">
            <wp:extent cx="2639806" cy="1979854"/>
            <wp:effectExtent l="0" t="0" r="8255" b="190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9806" cy="1979854"/>
                    </a:xfrm>
                    <a:prstGeom prst="rect">
                      <a:avLst/>
                    </a:prstGeom>
                  </pic:spPr>
                </pic:pic>
              </a:graphicData>
            </a:graphic>
          </wp:inline>
        </w:drawing>
      </w:r>
    </w:p>
    <w:p w14:paraId="74714850" w14:textId="77777777" w:rsidR="00DB467A" w:rsidRDefault="00DB467A" w:rsidP="00DB467A">
      <w:pPr>
        <w:pStyle w:val="ac"/>
        <w:keepNext/>
        <w:bidi w:val="0"/>
        <w:jc w:val="center"/>
      </w:pPr>
      <w:r>
        <w:t>Figure 8: Lower Threshold Results</w:t>
      </w:r>
    </w:p>
    <w:p w14:paraId="5D92DC30" w14:textId="5A026921" w:rsidR="00DB467A" w:rsidRDefault="00DB467A" w:rsidP="008E526F">
      <w:pPr>
        <w:pStyle w:val="af"/>
        <w:ind w:left="720"/>
        <w:jc w:val="center"/>
        <w:rPr>
          <w:u w:val="single"/>
        </w:rPr>
      </w:pPr>
      <w:r w:rsidRPr="00786988">
        <w:rPr>
          <w:u w:val="single"/>
        </w:rPr>
        <w:t xml:space="preserve">The average number of hops in this experiment is </w:t>
      </w:r>
      <w:r>
        <w:rPr>
          <w:u w:val="single"/>
        </w:rPr>
        <w:t>0.</w:t>
      </w:r>
      <w:r w:rsidR="00BF36A5">
        <w:rPr>
          <w:u w:val="single"/>
        </w:rPr>
        <w:t>89</w:t>
      </w:r>
    </w:p>
    <w:p w14:paraId="4F4DA64A" w14:textId="0EC5EFA2" w:rsidR="00BF36A5" w:rsidRPr="00BF36A5" w:rsidRDefault="00D851A2" w:rsidP="00BF36A5">
      <w:pPr>
        <w:pStyle w:val="af"/>
        <w:ind w:left="720"/>
      </w:pPr>
      <w:r>
        <w:lastRenderedPageBreak/>
        <w:t>These results</w:t>
      </w:r>
      <w:r w:rsidR="00BF36A5">
        <w:t xml:space="preserve"> are shown to prove that by changing only the distribution of the cache memory we don’t improve much, validating </w:t>
      </w:r>
      <w:r w:rsidR="00982D42">
        <w:t>our</w:t>
      </w:r>
      <w:r w:rsidR="00BF36A5">
        <w:t xml:space="preserve"> hypothesis for the optimized results.</w:t>
      </w:r>
    </w:p>
    <w:p w14:paraId="49233A53" w14:textId="3328F661" w:rsidR="00FF4D23" w:rsidRDefault="00FF4D23" w:rsidP="00FF4D23">
      <w:pPr>
        <w:pStyle w:val="2"/>
      </w:pPr>
      <w:r>
        <w:t xml:space="preserve">Experiment </w:t>
      </w:r>
      <w:r w:rsidR="008E526F">
        <w:t>4</w:t>
      </w:r>
      <w:r>
        <w:t xml:space="preserve">: </w:t>
      </w:r>
      <w:r w:rsidRPr="00FF4D23">
        <w:t>Optimized</w:t>
      </w:r>
    </w:p>
    <w:p w14:paraId="24498E28" w14:textId="77777777" w:rsidR="008E526F" w:rsidRDefault="008E526F" w:rsidP="008E526F">
      <w:pPr>
        <w:pStyle w:val="af"/>
        <w:spacing w:line="240" w:lineRule="auto"/>
        <w:ind w:left="720"/>
        <w:jc w:val="center"/>
        <w:rPr>
          <w:noProof/>
        </w:rPr>
      </w:pPr>
      <w:r>
        <w:rPr>
          <w:noProof/>
        </w:rPr>
        <w:drawing>
          <wp:inline distT="0" distB="0" distL="0" distR="0" wp14:anchorId="66DFC276" wp14:editId="12DF6315">
            <wp:extent cx="2639805" cy="1979854"/>
            <wp:effectExtent l="0" t="0" r="8255" b="190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9805" cy="1979854"/>
                    </a:xfrm>
                    <a:prstGeom prst="rect">
                      <a:avLst/>
                    </a:prstGeom>
                  </pic:spPr>
                </pic:pic>
              </a:graphicData>
            </a:graphic>
          </wp:inline>
        </w:drawing>
      </w:r>
      <w:r>
        <w:rPr>
          <w:noProof/>
        </w:rPr>
        <w:drawing>
          <wp:inline distT="0" distB="0" distL="0" distR="0" wp14:anchorId="35BA1002" wp14:editId="6350DB51">
            <wp:extent cx="2639805" cy="1979854"/>
            <wp:effectExtent l="0" t="0" r="8255" b="190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9805" cy="1979854"/>
                    </a:xfrm>
                    <a:prstGeom prst="rect">
                      <a:avLst/>
                    </a:prstGeom>
                  </pic:spPr>
                </pic:pic>
              </a:graphicData>
            </a:graphic>
          </wp:inline>
        </w:drawing>
      </w:r>
    </w:p>
    <w:p w14:paraId="34DF4D7A" w14:textId="77777777" w:rsidR="008E526F" w:rsidRDefault="008E526F" w:rsidP="008E526F">
      <w:pPr>
        <w:pStyle w:val="ac"/>
        <w:keepNext/>
        <w:bidi w:val="0"/>
        <w:jc w:val="center"/>
      </w:pPr>
      <w:r>
        <w:t>Figure 8: Lower Threshold Results</w:t>
      </w:r>
    </w:p>
    <w:p w14:paraId="75AC1CF4" w14:textId="3CA9DE6F" w:rsidR="008E526F" w:rsidRDefault="008E526F" w:rsidP="008E526F">
      <w:pPr>
        <w:pStyle w:val="af"/>
        <w:ind w:left="720"/>
        <w:jc w:val="center"/>
        <w:rPr>
          <w:u w:val="single"/>
        </w:rPr>
      </w:pPr>
      <w:r w:rsidRPr="00786988">
        <w:rPr>
          <w:u w:val="single"/>
        </w:rPr>
        <w:t xml:space="preserve">The average number of hops in this experiment is </w:t>
      </w:r>
      <w:r>
        <w:rPr>
          <w:u w:val="single"/>
        </w:rPr>
        <w:t>0.67</w:t>
      </w:r>
    </w:p>
    <w:p w14:paraId="040C8F00" w14:textId="57E66307" w:rsidR="007768F6" w:rsidRDefault="00BF36A5" w:rsidP="00C150AE">
      <w:pPr>
        <w:pStyle w:val="af"/>
        <w:ind w:left="720"/>
      </w:pPr>
      <w:r>
        <w:t>This is the best scenario we have created so far.</w:t>
      </w:r>
      <w:r w:rsidR="007768F6" w:rsidRPr="00045C32">
        <w:t xml:space="preserve"> </w:t>
      </w:r>
      <w:r>
        <w:t>W</w:t>
      </w:r>
      <w:r w:rsidR="007768F6" w:rsidRPr="00045C32">
        <w:t xml:space="preserve">e reduced the size of the hit threshold in the </w:t>
      </w:r>
      <w:r w:rsidRPr="00045C32">
        <w:t>A</w:t>
      </w:r>
      <w:r>
        <w:t>ggregation</w:t>
      </w:r>
      <w:r w:rsidR="007768F6" w:rsidRPr="00045C32">
        <w:t xml:space="preserve"> layer. </w:t>
      </w:r>
    </w:p>
    <w:p w14:paraId="1E3943C4" w14:textId="63CEDD78" w:rsidR="00C150AE" w:rsidRDefault="00C150AE" w:rsidP="00C150AE">
      <w:pPr>
        <w:pStyle w:val="2"/>
        <w:numPr>
          <w:ilvl w:val="1"/>
          <w:numId w:val="17"/>
        </w:numPr>
        <w:ind w:left="720" w:hanging="360"/>
      </w:pPr>
      <w:r>
        <w:t xml:space="preserve"> Summarizing the Results </w:t>
      </w:r>
    </w:p>
    <w:tbl>
      <w:tblPr>
        <w:tblStyle w:val="af1"/>
        <w:tblW w:w="7918" w:type="dxa"/>
        <w:tblInd w:w="607" w:type="dxa"/>
        <w:tblLook w:val="0420" w:firstRow="1" w:lastRow="0" w:firstColumn="0" w:lastColumn="0" w:noHBand="0" w:noVBand="1"/>
      </w:tblPr>
      <w:tblGrid>
        <w:gridCol w:w="1431"/>
        <w:gridCol w:w="1134"/>
        <w:gridCol w:w="1132"/>
        <w:gridCol w:w="991"/>
        <w:gridCol w:w="1132"/>
        <w:gridCol w:w="990"/>
        <w:gridCol w:w="1108"/>
      </w:tblGrid>
      <w:tr w:rsidR="007768F6" w:rsidRPr="006D5F8C" w14:paraId="6AE99F21" w14:textId="77777777" w:rsidTr="00C150AE">
        <w:trPr>
          <w:trHeight w:val="32"/>
        </w:trPr>
        <w:tc>
          <w:tcPr>
            <w:tcW w:w="1431" w:type="dxa"/>
            <w:vMerge w:val="restart"/>
            <w:shd w:val="clear" w:color="auto" w:fill="F2F2F2" w:themeFill="background1" w:themeFillShade="F2"/>
            <w:vAlign w:val="center"/>
            <w:hideMark/>
          </w:tcPr>
          <w:p w14:paraId="26B191CE"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b/>
                <w:bCs/>
                <w:kern w:val="24"/>
                <w:sz w:val="24"/>
                <w:szCs w:val="24"/>
              </w:rPr>
              <w:t>Experiment</w:t>
            </w:r>
            <w:r>
              <w:rPr>
                <w:rFonts w:asciiTheme="majorBidi" w:eastAsia="Times New Roman" w:hAnsiTheme="majorBidi" w:cstheme="majorBidi"/>
                <w:b/>
                <w:bCs/>
                <w:kern w:val="24"/>
                <w:sz w:val="24"/>
                <w:szCs w:val="24"/>
              </w:rPr>
              <w:br/>
            </w:r>
            <w:r w:rsidRPr="006D5F8C">
              <w:rPr>
                <w:rFonts w:asciiTheme="majorBidi" w:eastAsia="Times New Roman" w:hAnsiTheme="majorBidi" w:cstheme="majorBidi"/>
                <w:b/>
                <w:bCs/>
                <w:sz w:val="24"/>
                <w:szCs w:val="24"/>
              </w:rPr>
              <w:t>Name</w:t>
            </w:r>
          </w:p>
        </w:tc>
        <w:tc>
          <w:tcPr>
            <w:tcW w:w="3257" w:type="dxa"/>
            <w:gridSpan w:val="3"/>
            <w:shd w:val="clear" w:color="auto" w:fill="F2F2F2" w:themeFill="background1" w:themeFillShade="F2"/>
            <w:vAlign w:val="center"/>
            <w:hideMark/>
          </w:tcPr>
          <w:p w14:paraId="0533598A"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Cache Sizes (total: 90)</w:t>
            </w:r>
          </w:p>
        </w:tc>
        <w:tc>
          <w:tcPr>
            <w:tcW w:w="2122" w:type="dxa"/>
            <w:gridSpan w:val="2"/>
            <w:shd w:val="clear" w:color="auto" w:fill="F2F2F2" w:themeFill="background1" w:themeFillShade="F2"/>
            <w:vAlign w:val="center"/>
            <w:hideMark/>
          </w:tcPr>
          <w:p w14:paraId="1DFEC479"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Threshold Bar</w:t>
            </w:r>
          </w:p>
        </w:tc>
        <w:tc>
          <w:tcPr>
            <w:tcW w:w="1108" w:type="dxa"/>
            <w:vMerge w:val="restart"/>
            <w:shd w:val="clear" w:color="auto" w:fill="F2F2F2" w:themeFill="background1" w:themeFillShade="F2"/>
            <w:vAlign w:val="center"/>
            <w:hideMark/>
          </w:tcPr>
          <w:p w14:paraId="51C4186B"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Average Number of Hops</w:t>
            </w:r>
          </w:p>
        </w:tc>
      </w:tr>
      <w:tr w:rsidR="00C150AE" w:rsidRPr="006D5F8C" w14:paraId="314536FC" w14:textId="77777777" w:rsidTr="00C150AE">
        <w:trPr>
          <w:trHeight w:val="880"/>
        </w:trPr>
        <w:tc>
          <w:tcPr>
            <w:tcW w:w="1431" w:type="dxa"/>
            <w:vMerge/>
            <w:shd w:val="clear" w:color="auto" w:fill="F2F2F2" w:themeFill="background1" w:themeFillShade="F2"/>
            <w:vAlign w:val="center"/>
            <w:hideMark/>
          </w:tcPr>
          <w:p w14:paraId="1F8AA229" w14:textId="77777777" w:rsidR="007768F6" w:rsidRPr="006D5F8C" w:rsidRDefault="007768F6" w:rsidP="00C33B5B">
            <w:pPr>
              <w:bidi w:val="0"/>
              <w:jc w:val="center"/>
              <w:rPr>
                <w:rFonts w:asciiTheme="majorBidi" w:eastAsia="Times New Roman" w:hAnsiTheme="majorBidi" w:cstheme="majorBidi"/>
                <w:sz w:val="24"/>
                <w:szCs w:val="24"/>
              </w:rPr>
            </w:pPr>
          </w:p>
        </w:tc>
        <w:tc>
          <w:tcPr>
            <w:tcW w:w="1134" w:type="dxa"/>
            <w:shd w:val="clear" w:color="auto" w:fill="F2F2F2" w:themeFill="background1" w:themeFillShade="F2"/>
            <w:vAlign w:val="center"/>
            <w:hideMark/>
          </w:tcPr>
          <w:p w14:paraId="247BCB66"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ToR Switches (3)</w:t>
            </w:r>
          </w:p>
        </w:tc>
        <w:tc>
          <w:tcPr>
            <w:tcW w:w="1132" w:type="dxa"/>
            <w:shd w:val="clear" w:color="auto" w:fill="F2F2F2" w:themeFill="background1" w:themeFillShade="F2"/>
            <w:vAlign w:val="center"/>
            <w:hideMark/>
          </w:tcPr>
          <w:p w14:paraId="3C36CCFD"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Agg. Switches (2)</w:t>
            </w:r>
          </w:p>
        </w:tc>
        <w:tc>
          <w:tcPr>
            <w:tcW w:w="991" w:type="dxa"/>
            <w:shd w:val="clear" w:color="auto" w:fill="F2F2F2" w:themeFill="background1" w:themeFillShade="F2"/>
            <w:vAlign w:val="center"/>
            <w:hideMark/>
          </w:tcPr>
          <w:p w14:paraId="1D62E3F3"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Core</w:t>
            </w:r>
            <w:r w:rsidRPr="006D5F8C">
              <w:rPr>
                <w:rFonts w:asciiTheme="majorBidi" w:eastAsia="Times New Roman" w:hAnsiTheme="majorBidi" w:cstheme="majorBidi"/>
                <w:b/>
                <w:bCs/>
                <w:kern w:val="24"/>
                <w:sz w:val="24"/>
                <w:szCs w:val="24"/>
              </w:rPr>
              <w:br/>
              <w:t>Switch</w:t>
            </w:r>
            <w:r w:rsidRPr="006D5F8C">
              <w:rPr>
                <w:rFonts w:asciiTheme="majorBidi" w:eastAsia="Times New Roman" w:hAnsiTheme="majorBidi" w:cstheme="majorBidi"/>
                <w:b/>
                <w:bCs/>
                <w:kern w:val="24"/>
                <w:sz w:val="24"/>
                <w:szCs w:val="24"/>
              </w:rPr>
              <w:br/>
              <w:t>(1)</w:t>
            </w:r>
          </w:p>
        </w:tc>
        <w:tc>
          <w:tcPr>
            <w:tcW w:w="1132" w:type="dxa"/>
            <w:shd w:val="clear" w:color="auto" w:fill="F2F2F2" w:themeFill="background1" w:themeFillShade="F2"/>
            <w:vAlign w:val="center"/>
            <w:hideMark/>
          </w:tcPr>
          <w:p w14:paraId="75CF932D"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Agg. Switches</w:t>
            </w:r>
          </w:p>
        </w:tc>
        <w:tc>
          <w:tcPr>
            <w:tcW w:w="990" w:type="dxa"/>
            <w:shd w:val="clear" w:color="auto" w:fill="F2F2F2" w:themeFill="background1" w:themeFillShade="F2"/>
            <w:vAlign w:val="center"/>
            <w:hideMark/>
          </w:tcPr>
          <w:p w14:paraId="374E2480"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Core</w:t>
            </w:r>
            <w:r w:rsidRPr="006D5F8C">
              <w:rPr>
                <w:rFonts w:asciiTheme="majorBidi" w:eastAsia="Times New Roman" w:hAnsiTheme="majorBidi" w:cstheme="majorBidi"/>
                <w:b/>
                <w:bCs/>
                <w:kern w:val="24"/>
                <w:sz w:val="24"/>
                <w:szCs w:val="24"/>
              </w:rPr>
              <w:br/>
              <w:t>Switch</w:t>
            </w:r>
          </w:p>
        </w:tc>
        <w:tc>
          <w:tcPr>
            <w:tcW w:w="0" w:type="auto"/>
            <w:vMerge/>
            <w:shd w:val="clear" w:color="auto" w:fill="F2F2F2" w:themeFill="background1" w:themeFillShade="F2"/>
            <w:vAlign w:val="center"/>
            <w:hideMark/>
          </w:tcPr>
          <w:p w14:paraId="4BDB25C8" w14:textId="77777777" w:rsidR="007768F6" w:rsidRPr="006D5F8C" w:rsidRDefault="007768F6" w:rsidP="00C33B5B">
            <w:pPr>
              <w:bidi w:val="0"/>
              <w:jc w:val="center"/>
              <w:rPr>
                <w:rFonts w:asciiTheme="majorBidi" w:eastAsia="Times New Roman" w:hAnsiTheme="majorBidi" w:cstheme="majorBidi"/>
                <w:b/>
                <w:bCs/>
                <w:sz w:val="24"/>
                <w:szCs w:val="24"/>
              </w:rPr>
            </w:pPr>
          </w:p>
        </w:tc>
      </w:tr>
      <w:tr w:rsidR="007768F6" w:rsidRPr="006D5F8C" w14:paraId="3D60E0F3" w14:textId="77777777" w:rsidTr="00C150AE">
        <w:trPr>
          <w:trHeight w:val="552"/>
        </w:trPr>
        <w:tc>
          <w:tcPr>
            <w:tcW w:w="1431" w:type="dxa"/>
            <w:shd w:val="clear" w:color="auto" w:fill="F2F2F2" w:themeFill="background1" w:themeFillShade="F2"/>
            <w:vAlign w:val="center"/>
            <w:hideMark/>
          </w:tcPr>
          <w:p w14:paraId="475B2668"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Baseline</w:t>
            </w:r>
          </w:p>
        </w:tc>
        <w:tc>
          <w:tcPr>
            <w:tcW w:w="1134" w:type="dxa"/>
            <w:vAlign w:val="center"/>
            <w:hideMark/>
          </w:tcPr>
          <w:p w14:paraId="0EDD3ADA"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1132" w:type="dxa"/>
            <w:vAlign w:val="center"/>
            <w:hideMark/>
          </w:tcPr>
          <w:p w14:paraId="58277338"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991" w:type="dxa"/>
            <w:vAlign w:val="center"/>
            <w:hideMark/>
          </w:tcPr>
          <w:p w14:paraId="7C7C03C1"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1132" w:type="dxa"/>
            <w:vAlign w:val="center"/>
            <w:hideMark/>
          </w:tcPr>
          <w:p w14:paraId="3CA91034"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10</w:t>
            </w:r>
          </w:p>
        </w:tc>
        <w:tc>
          <w:tcPr>
            <w:tcW w:w="990" w:type="dxa"/>
            <w:vAlign w:val="center"/>
            <w:hideMark/>
          </w:tcPr>
          <w:p w14:paraId="3CDF75EE"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c>
          <w:tcPr>
            <w:tcW w:w="1108" w:type="dxa"/>
            <w:vAlign w:val="center"/>
            <w:hideMark/>
          </w:tcPr>
          <w:p w14:paraId="63BBF989"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b/>
                <w:bCs/>
                <w:kern w:val="24"/>
                <w:sz w:val="24"/>
                <w:szCs w:val="24"/>
              </w:rPr>
              <w:t>1.63</w:t>
            </w:r>
          </w:p>
        </w:tc>
      </w:tr>
      <w:tr w:rsidR="007768F6" w:rsidRPr="006D5F8C" w14:paraId="5F553CA2" w14:textId="77777777" w:rsidTr="00C150AE">
        <w:trPr>
          <w:trHeight w:val="552"/>
        </w:trPr>
        <w:tc>
          <w:tcPr>
            <w:tcW w:w="1431" w:type="dxa"/>
            <w:shd w:val="clear" w:color="auto" w:fill="F2F2F2" w:themeFill="background1" w:themeFillShade="F2"/>
            <w:vAlign w:val="center"/>
            <w:hideMark/>
          </w:tcPr>
          <w:p w14:paraId="48A29E7F"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Lower TH</w:t>
            </w:r>
          </w:p>
        </w:tc>
        <w:tc>
          <w:tcPr>
            <w:tcW w:w="1134" w:type="dxa"/>
            <w:vAlign w:val="center"/>
            <w:hideMark/>
          </w:tcPr>
          <w:p w14:paraId="21A74E46"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1132" w:type="dxa"/>
            <w:vAlign w:val="center"/>
            <w:hideMark/>
          </w:tcPr>
          <w:p w14:paraId="2A7288A1"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991" w:type="dxa"/>
            <w:vAlign w:val="center"/>
            <w:hideMark/>
          </w:tcPr>
          <w:p w14:paraId="06F060FB"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15</w:t>
            </w:r>
          </w:p>
        </w:tc>
        <w:tc>
          <w:tcPr>
            <w:tcW w:w="1132" w:type="dxa"/>
            <w:vAlign w:val="center"/>
            <w:hideMark/>
          </w:tcPr>
          <w:p w14:paraId="4EC54484"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7</w:t>
            </w:r>
          </w:p>
        </w:tc>
        <w:tc>
          <w:tcPr>
            <w:tcW w:w="990" w:type="dxa"/>
            <w:vAlign w:val="center"/>
            <w:hideMark/>
          </w:tcPr>
          <w:p w14:paraId="00E252CD"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3</w:t>
            </w:r>
          </w:p>
        </w:tc>
        <w:tc>
          <w:tcPr>
            <w:tcW w:w="1108" w:type="dxa"/>
            <w:vAlign w:val="center"/>
            <w:hideMark/>
          </w:tcPr>
          <w:p w14:paraId="058F2398"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b/>
                <w:bCs/>
                <w:kern w:val="24"/>
                <w:sz w:val="24"/>
                <w:szCs w:val="24"/>
              </w:rPr>
              <w:t>0.69</w:t>
            </w:r>
          </w:p>
        </w:tc>
      </w:tr>
      <w:tr w:rsidR="007768F6" w:rsidRPr="006D5F8C" w14:paraId="4A15F4CA" w14:textId="77777777" w:rsidTr="00C150AE">
        <w:trPr>
          <w:trHeight w:val="552"/>
        </w:trPr>
        <w:tc>
          <w:tcPr>
            <w:tcW w:w="1431" w:type="dxa"/>
            <w:shd w:val="clear" w:color="auto" w:fill="F2F2F2" w:themeFill="background1" w:themeFillShade="F2"/>
            <w:vAlign w:val="center"/>
            <w:hideMark/>
          </w:tcPr>
          <w:p w14:paraId="640403F3"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imes New Roman" w:hAnsiTheme="majorBidi" w:cstheme="majorBidi"/>
                <w:b/>
                <w:bCs/>
                <w:kern w:val="24"/>
                <w:sz w:val="24"/>
                <w:szCs w:val="24"/>
              </w:rPr>
              <w:t>Unequal Cache</w:t>
            </w:r>
          </w:p>
        </w:tc>
        <w:tc>
          <w:tcPr>
            <w:tcW w:w="1134" w:type="dxa"/>
            <w:vAlign w:val="center"/>
            <w:hideMark/>
          </w:tcPr>
          <w:p w14:paraId="09186DDA"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10</w:t>
            </w:r>
          </w:p>
        </w:tc>
        <w:tc>
          <w:tcPr>
            <w:tcW w:w="1132" w:type="dxa"/>
            <w:vAlign w:val="center"/>
            <w:hideMark/>
          </w:tcPr>
          <w:p w14:paraId="093AFF3E"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c>
          <w:tcPr>
            <w:tcW w:w="991" w:type="dxa"/>
            <w:vAlign w:val="center"/>
            <w:hideMark/>
          </w:tcPr>
          <w:p w14:paraId="375EA618"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c>
          <w:tcPr>
            <w:tcW w:w="1132" w:type="dxa"/>
            <w:vAlign w:val="center"/>
            <w:hideMark/>
          </w:tcPr>
          <w:p w14:paraId="4516C5E1"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7</w:t>
            </w:r>
          </w:p>
        </w:tc>
        <w:tc>
          <w:tcPr>
            <w:tcW w:w="990" w:type="dxa"/>
            <w:vAlign w:val="center"/>
            <w:hideMark/>
          </w:tcPr>
          <w:p w14:paraId="15B21671"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3</w:t>
            </w:r>
          </w:p>
        </w:tc>
        <w:tc>
          <w:tcPr>
            <w:tcW w:w="1108" w:type="dxa"/>
            <w:vAlign w:val="center"/>
            <w:hideMark/>
          </w:tcPr>
          <w:p w14:paraId="6C13AE63"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b/>
                <w:bCs/>
                <w:kern w:val="24"/>
                <w:sz w:val="24"/>
                <w:szCs w:val="24"/>
              </w:rPr>
              <w:t>0.89</w:t>
            </w:r>
          </w:p>
        </w:tc>
      </w:tr>
      <w:tr w:rsidR="007768F6" w:rsidRPr="006D5F8C" w14:paraId="29F74F78" w14:textId="77777777" w:rsidTr="00C150AE">
        <w:trPr>
          <w:trHeight w:val="552"/>
        </w:trPr>
        <w:tc>
          <w:tcPr>
            <w:tcW w:w="1431" w:type="dxa"/>
            <w:shd w:val="clear" w:color="auto" w:fill="F2F2F2" w:themeFill="background1" w:themeFillShade="F2"/>
            <w:vAlign w:val="center"/>
            <w:hideMark/>
          </w:tcPr>
          <w:p w14:paraId="475CC7B8" w14:textId="77777777" w:rsidR="007768F6" w:rsidRPr="006D5F8C" w:rsidRDefault="007768F6" w:rsidP="00C33B5B">
            <w:pPr>
              <w:bidi w:val="0"/>
              <w:jc w:val="center"/>
              <w:rPr>
                <w:rFonts w:asciiTheme="majorBidi" w:eastAsia="Times New Roman" w:hAnsiTheme="majorBidi" w:cstheme="majorBidi"/>
                <w:b/>
                <w:bCs/>
                <w:sz w:val="24"/>
                <w:szCs w:val="24"/>
              </w:rPr>
            </w:pPr>
            <w:r w:rsidRPr="006D5F8C">
              <w:rPr>
                <w:rFonts w:asciiTheme="majorBidi" w:eastAsiaTheme="minorEastAsia" w:hAnsiTheme="majorBidi" w:cstheme="majorBidi"/>
                <w:b/>
                <w:bCs/>
                <w:kern w:val="24"/>
                <w:sz w:val="24"/>
                <w:szCs w:val="24"/>
              </w:rPr>
              <w:t>Optimized</w:t>
            </w:r>
          </w:p>
        </w:tc>
        <w:tc>
          <w:tcPr>
            <w:tcW w:w="1134" w:type="dxa"/>
            <w:vAlign w:val="center"/>
            <w:hideMark/>
          </w:tcPr>
          <w:p w14:paraId="4D66AB9E"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10</w:t>
            </w:r>
          </w:p>
        </w:tc>
        <w:tc>
          <w:tcPr>
            <w:tcW w:w="1132" w:type="dxa"/>
            <w:vAlign w:val="center"/>
            <w:hideMark/>
          </w:tcPr>
          <w:p w14:paraId="76D2BB11"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c>
          <w:tcPr>
            <w:tcW w:w="991" w:type="dxa"/>
            <w:vAlign w:val="center"/>
            <w:hideMark/>
          </w:tcPr>
          <w:p w14:paraId="0D5F5FE2"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20</w:t>
            </w:r>
          </w:p>
        </w:tc>
        <w:tc>
          <w:tcPr>
            <w:tcW w:w="1132" w:type="dxa"/>
            <w:vAlign w:val="center"/>
            <w:hideMark/>
          </w:tcPr>
          <w:p w14:paraId="1EEE1960"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5</w:t>
            </w:r>
          </w:p>
        </w:tc>
        <w:tc>
          <w:tcPr>
            <w:tcW w:w="990" w:type="dxa"/>
            <w:vAlign w:val="center"/>
            <w:hideMark/>
          </w:tcPr>
          <w:p w14:paraId="2F503B29"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kern w:val="24"/>
                <w:sz w:val="24"/>
                <w:szCs w:val="24"/>
              </w:rPr>
              <w:t>3</w:t>
            </w:r>
          </w:p>
        </w:tc>
        <w:tc>
          <w:tcPr>
            <w:tcW w:w="1108" w:type="dxa"/>
            <w:vAlign w:val="center"/>
            <w:hideMark/>
          </w:tcPr>
          <w:p w14:paraId="33FA7215" w14:textId="77777777" w:rsidR="007768F6" w:rsidRPr="006D5F8C" w:rsidRDefault="007768F6" w:rsidP="00C33B5B">
            <w:pPr>
              <w:bidi w:val="0"/>
              <w:jc w:val="center"/>
              <w:rPr>
                <w:rFonts w:asciiTheme="majorBidi" w:eastAsia="Times New Roman" w:hAnsiTheme="majorBidi" w:cstheme="majorBidi"/>
                <w:sz w:val="24"/>
                <w:szCs w:val="24"/>
              </w:rPr>
            </w:pPr>
            <w:r w:rsidRPr="006D5F8C">
              <w:rPr>
                <w:rFonts w:asciiTheme="majorBidi" w:eastAsia="Times New Roman" w:hAnsiTheme="majorBidi" w:cstheme="majorBidi"/>
                <w:b/>
                <w:bCs/>
                <w:kern w:val="24"/>
                <w:sz w:val="24"/>
                <w:szCs w:val="24"/>
              </w:rPr>
              <w:t>0.67</w:t>
            </w:r>
          </w:p>
        </w:tc>
      </w:tr>
    </w:tbl>
    <w:p w14:paraId="5C05A4EE" w14:textId="745E03AC" w:rsidR="00C150AE" w:rsidRDefault="00C150AE" w:rsidP="00C150AE">
      <w:pPr>
        <w:pStyle w:val="ac"/>
        <w:keepNext/>
        <w:bidi w:val="0"/>
        <w:jc w:val="center"/>
      </w:pPr>
      <w:r>
        <w:t>Table 2: Experiments Parameters with Average Number of Hops</w:t>
      </w:r>
    </w:p>
    <w:p w14:paraId="5AF51194" w14:textId="77777777" w:rsidR="005A1996" w:rsidRPr="005A1996" w:rsidRDefault="005A1996" w:rsidP="005A1996">
      <w:pPr>
        <w:bidi w:val="0"/>
        <w:spacing w:after="0" w:line="360" w:lineRule="auto"/>
        <w:jc w:val="both"/>
        <w:rPr>
          <w:rFonts w:asciiTheme="majorBidi" w:hAnsiTheme="majorBidi" w:cstheme="majorBidi"/>
          <w:b/>
          <w:bCs/>
          <w:sz w:val="24"/>
          <w:szCs w:val="24"/>
          <w:highlight w:val="yellow"/>
        </w:rPr>
      </w:pPr>
    </w:p>
    <w:p w14:paraId="123B8E62" w14:textId="2D137DC1" w:rsidR="005A1996" w:rsidRPr="009D4707" w:rsidRDefault="00741BA5" w:rsidP="005A1996">
      <w:pPr>
        <w:pStyle w:val="1"/>
      </w:pPr>
      <w:r w:rsidRPr="009D4707">
        <w:t>Challenges</w:t>
      </w:r>
    </w:p>
    <w:p w14:paraId="019B7033" w14:textId="77777777" w:rsidR="00C150AE" w:rsidRPr="00C150AE" w:rsidRDefault="00C150AE" w:rsidP="00C150AE">
      <w:pPr>
        <w:pStyle w:val="a0"/>
        <w:numPr>
          <w:ilvl w:val="0"/>
          <w:numId w:val="17"/>
        </w:numPr>
        <w:bidi w:val="0"/>
        <w:spacing w:after="0" w:line="360" w:lineRule="auto"/>
        <w:jc w:val="both"/>
        <w:outlineLvl w:val="1"/>
        <w:rPr>
          <w:rFonts w:asciiTheme="majorBidi" w:hAnsiTheme="majorBidi" w:cstheme="majorBidi"/>
          <w:b/>
          <w:bCs/>
          <w:vanish/>
          <w:sz w:val="24"/>
          <w:szCs w:val="24"/>
        </w:rPr>
      </w:pPr>
    </w:p>
    <w:p w14:paraId="75A2AFDF" w14:textId="118D7189" w:rsidR="00C150AE" w:rsidRDefault="008F5062" w:rsidP="00C150AE">
      <w:pPr>
        <w:pStyle w:val="2"/>
        <w:numPr>
          <w:ilvl w:val="1"/>
          <w:numId w:val="17"/>
        </w:numPr>
      </w:pPr>
      <w:r>
        <w:t>Scalability</w:t>
      </w:r>
    </w:p>
    <w:p w14:paraId="7A493F7A" w14:textId="7CD892BC" w:rsidR="008F5062" w:rsidRDefault="008F5062" w:rsidP="008F5062">
      <w:pPr>
        <w:pStyle w:val="af"/>
      </w:pPr>
      <w:r>
        <w:t xml:space="preserve">The ability to emulate a real DC network depends on the CPU of the machine running the emulation environment. </w:t>
      </w:r>
      <w:r w:rsidRPr="00045C32">
        <w:t xml:space="preserve">Working with </w:t>
      </w:r>
      <w:r>
        <w:t>Mininet</w:t>
      </w:r>
      <w:r w:rsidRPr="00045C32">
        <w:t xml:space="preserve"> required working through a VM</w:t>
      </w:r>
      <w:r>
        <w:t xml:space="preserve"> with 4</w:t>
      </w:r>
      <w:r w:rsidRPr="00045C32">
        <w:t xml:space="preserve"> cores </w:t>
      </w:r>
      <w:r>
        <w:t>on a personal PC</w:t>
      </w:r>
      <w:r w:rsidRPr="00045C32">
        <w:t xml:space="preserve"> and therefore large-scale experiments were not possible in our case.</w:t>
      </w:r>
    </w:p>
    <w:p w14:paraId="1B823587" w14:textId="08E96BE5" w:rsidR="005E5732" w:rsidRPr="008F5062" w:rsidRDefault="005E5732" w:rsidP="008F5062">
      <w:pPr>
        <w:pStyle w:val="af"/>
      </w:pPr>
      <w:r w:rsidRPr="005E5732">
        <w:lastRenderedPageBreak/>
        <w:t xml:space="preserve">There is not currently a way to examine our </w:t>
      </w:r>
      <w:r>
        <w:t>model</w:t>
      </w:r>
      <w:r w:rsidRPr="005E5732">
        <w:t xml:space="preserve"> in a real-life </w:t>
      </w:r>
      <w:r w:rsidR="009D4707">
        <w:t>DC</w:t>
      </w:r>
      <w:r w:rsidRPr="005E5732">
        <w:t xml:space="preserve"> network since we do not have access to one.</w:t>
      </w:r>
    </w:p>
    <w:p w14:paraId="14EAC85C" w14:textId="0805F7C4" w:rsidR="008F5062" w:rsidRDefault="008F5062" w:rsidP="008F5062">
      <w:pPr>
        <w:pStyle w:val="2"/>
        <w:numPr>
          <w:ilvl w:val="1"/>
          <w:numId w:val="17"/>
        </w:numPr>
        <w:ind w:left="720" w:hanging="360"/>
        <w:rPr>
          <w:rFonts w:ascii="Times New Roman" w:hAnsi="Times New Roman" w:cs="Times New Roman"/>
        </w:rPr>
      </w:pPr>
      <w:r>
        <w:t xml:space="preserve"> </w:t>
      </w:r>
      <w:r w:rsidRPr="00C150AE">
        <w:rPr>
          <w:rFonts w:ascii="Times New Roman" w:hAnsi="Times New Roman" w:cs="Times New Roman"/>
        </w:rPr>
        <w:t>Implementation within the P4 framework</w:t>
      </w:r>
    </w:p>
    <w:p w14:paraId="4621A6DB" w14:textId="6013AF62" w:rsidR="005A1996" w:rsidRDefault="008F5062" w:rsidP="009D4707">
      <w:pPr>
        <w:pStyle w:val="af"/>
      </w:pPr>
      <w:r>
        <w:t>T</w:t>
      </w:r>
      <w:r w:rsidRPr="00045C32">
        <w:t xml:space="preserve">he P4 language contains </w:t>
      </w:r>
      <w:r w:rsidR="00982D42">
        <w:t>programming</w:t>
      </w:r>
      <w:r w:rsidRPr="00045C32">
        <w:t xml:space="preserve"> challenges</w:t>
      </w:r>
      <w:r>
        <w:t xml:space="preserve">, it is a developing </w:t>
      </w:r>
      <w:proofErr w:type="gramStart"/>
      <w:r>
        <w:t>language</w:t>
      </w:r>
      <w:proofErr w:type="gramEnd"/>
      <w:r>
        <w:t xml:space="preserve"> and </w:t>
      </w:r>
      <w:r w:rsidRPr="00045C32">
        <w:t>it defines code for all the switches together</w:t>
      </w:r>
      <w:r>
        <w:t xml:space="preserve"> with the same prewritten program</w:t>
      </w:r>
      <w:r w:rsidRPr="00045C32">
        <w:t>.</w:t>
      </w:r>
    </w:p>
    <w:p w14:paraId="41AD3D72" w14:textId="77777777" w:rsidR="00B77077" w:rsidRPr="009D4707" w:rsidRDefault="00B77077" w:rsidP="00B77077">
      <w:pPr>
        <w:pStyle w:val="af"/>
        <w:rPr>
          <w:rtl/>
        </w:rPr>
      </w:pPr>
    </w:p>
    <w:p w14:paraId="015721C1" w14:textId="7146DCF9" w:rsidR="005A1996" w:rsidRPr="00504138" w:rsidRDefault="005A1996" w:rsidP="00B92A38">
      <w:pPr>
        <w:pStyle w:val="1"/>
      </w:pPr>
      <w:r w:rsidRPr="00504138">
        <w:t>Conclusions</w:t>
      </w:r>
      <w:r w:rsidR="00741BA5" w:rsidRPr="00504138">
        <w:t xml:space="preserve"> </w:t>
      </w:r>
    </w:p>
    <w:p w14:paraId="4F805D64" w14:textId="65296377" w:rsidR="00E6322B" w:rsidRDefault="00E6322B" w:rsidP="00E6322B">
      <w:pPr>
        <w:pStyle w:val="af"/>
        <w:ind w:left="0"/>
      </w:pPr>
      <w:r>
        <w:t>We showed that our model is visible, in our environment</w:t>
      </w:r>
      <w:r w:rsidRPr="00E6322B">
        <w:t>.</w:t>
      </w:r>
      <w:r>
        <w:t xml:space="preserve"> </w:t>
      </w:r>
      <w:r w:rsidRPr="00E6322B">
        <w:t xml:space="preserve">The solution we proposed is not a trivial </w:t>
      </w:r>
      <w:r>
        <w:t xml:space="preserve">one, </w:t>
      </w:r>
      <w:r w:rsidRPr="00E6322B">
        <w:t xml:space="preserve">before starting </w:t>
      </w:r>
      <w:r w:rsidR="00982D42">
        <w:t xml:space="preserve">the </w:t>
      </w:r>
      <w:r>
        <w:t>experiment we first needed</w:t>
      </w:r>
      <w:r w:rsidRPr="00E6322B">
        <w:t xml:space="preserve"> to think about all the parameters properly to choose the right work environment</w:t>
      </w:r>
      <w:r>
        <w:t>.</w:t>
      </w:r>
    </w:p>
    <w:p w14:paraId="2EF18ADB" w14:textId="77777777" w:rsidR="00E6322B" w:rsidRPr="00E6322B" w:rsidRDefault="00E6322B" w:rsidP="00E6322B">
      <w:pPr>
        <w:pStyle w:val="a0"/>
        <w:numPr>
          <w:ilvl w:val="0"/>
          <w:numId w:val="21"/>
        </w:numPr>
        <w:bidi w:val="0"/>
        <w:spacing w:after="0" w:line="360" w:lineRule="auto"/>
        <w:jc w:val="both"/>
        <w:outlineLvl w:val="1"/>
        <w:rPr>
          <w:rFonts w:asciiTheme="majorBidi" w:hAnsiTheme="majorBidi" w:cstheme="majorBidi"/>
          <w:b/>
          <w:bCs/>
          <w:vanish/>
          <w:sz w:val="24"/>
          <w:szCs w:val="24"/>
        </w:rPr>
      </w:pPr>
    </w:p>
    <w:p w14:paraId="77DDBA32" w14:textId="568889E3" w:rsidR="008F5062" w:rsidRDefault="00852978" w:rsidP="00504138">
      <w:pPr>
        <w:pStyle w:val="af"/>
        <w:ind w:left="0"/>
      </w:pPr>
      <w:r>
        <w:t>In further research we would recommend c</w:t>
      </w:r>
      <w:r w:rsidRPr="00852978">
        <w:t xml:space="preserve">hanging the controller algorithm, to </w:t>
      </w:r>
      <w:r w:rsidR="00982D42">
        <w:t>suit</w:t>
      </w:r>
      <w:r w:rsidRPr="00852978">
        <w:t xml:space="preserve"> a better distributed algorithm in the network. Such distributed mechanism should be implemented in the BMv2 switches to manage their cache memory, or switches in </w:t>
      </w:r>
      <w:r w:rsidR="00982D42">
        <w:t>their</w:t>
      </w:r>
      <w:r w:rsidRPr="00852978">
        <w:t xml:space="preserve"> local environment.</w:t>
      </w:r>
    </w:p>
    <w:p w14:paraId="0BA30E09" w14:textId="095E1676" w:rsidR="00B77077" w:rsidRDefault="00B77077">
      <w:pPr>
        <w:rPr>
          <w:rFonts w:ascii="Times New Roman" w:hAnsi="Times New Roman" w:cs="Times New Roman"/>
          <w:sz w:val="24"/>
          <w:szCs w:val="24"/>
        </w:rPr>
      </w:pPr>
      <w:r>
        <w:br w:type="page"/>
      </w:r>
    </w:p>
    <w:p w14:paraId="387E113B" w14:textId="43E8C502" w:rsidR="004C1326" w:rsidRPr="00F04FF2" w:rsidRDefault="004C1326" w:rsidP="005A1996">
      <w:pPr>
        <w:pStyle w:val="1"/>
      </w:pPr>
      <w:bookmarkStart w:id="8" w:name="_Toc54193482"/>
      <w:r w:rsidRPr="00F04FF2">
        <w:lastRenderedPageBreak/>
        <w:t>Bibliography</w:t>
      </w:r>
      <w:bookmarkEnd w:id="8"/>
    </w:p>
    <w:tbl>
      <w:tblPr>
        <w:tblW w:w="5000" w:type="pct"/>
        <w:tblCellSpacing w:w="15" w:type="dxa"/>
        <w:tblInd w:w="284" w:type="dxa"/>
        <w:tblCellMar>
          <w:top w:w="15" w:type="dxa"/>
          <w:left w:w="15" w:type="dxa"/>
          <w:bottom w:w="15" w:type="dxa"/>
          <w:right w:w="15" w:type="dxa"/>
        </w:tblCellMar>
        <w:tblLook w:val="04A0" w:firstRow="1" w:lastRow="0" w:firstColumn="1" w:lastColumn="0" w:noHBand="0" w:noVBand="1"/>
      </w:tblPr>
      <w:tblGrid>
        <w:gridCol w:w="475"/>
        <w:gridCol w:w="8595"/>
      </w:tblGrid>
      <w:tr w:rsidR="00D53FC6" w:rsidRPr="007C49CE" w14:paraId="4A7C2E2C" w14:textId="77777777" w:rsidTr="00B77077">
        <w:trPr>
          <w:tblCellSpacing w:w="15" w:type="dxa"/>
        </w:trPr>
        <w:tc>
          <w:tcPr>
            <w:tcW w:w="235" w:type="pct"/>
          </w:tcPr>
          <w:p w14:paraId="45D01E5E" w14:textId="455611D6" w:rsidR="00D53FC6" w:rsidRPr="00D53FC6" w:rsidRDefault="00D53FC6" w:rsidP="00D53FC6">
            <w:pPr>
              <w:pStyle w:val="aa"/>
              <w:bidi w:val="0"/>
              <w:spacing w:line="360" w:lineRule="auto"/>
              <w:rPr>
                <w:rFonts w:asciiTheme="majorBidi" w:hAnsiTheme="majorBidi" w:cstheme="majorBidi"/>
                <w:noProof/>
                <w:sz w:val="24"/>
                <w:szCs w:val="24"/>
              </w:rPr>
            </w:pPr>
            <w:r w:rsidRPr="00D53FC6">
              <w:rPr>
                <w:rFonts w:asciiTheme="majorBidi" w:hAnsiTheme="majorBidi" w:cstheme="majorBidi"/>
                <w:noProof/>
                <w:sz w:val="24"/>
                <w:szCs w:val="24"/>
              </w:rPr>
              <w:t xml:space="preserve">[1] </w:t>
            </w:r>
          </w:p>
        </w:tc>
        <w:tc>
          <w:tcPr>
            <w:tcW w:w="0" w:type="auto"/>
          </w:tcPr>
          <w:p w14:paraId="5C29CBCC" w14:textId="11F71463" w:rsidR="00D53FC6" w:rsidRPr="00D53FC6" w:rsidRDefault="00D53FC6" w:rsidP="00546F4A">
            <w:pPr>
              <w:pStyle w:val="aa"/>
              <w:bidi w:val="0"/>
              <w:spacing w:line="360" w:lineRule="auto"/>
              <w:jc w:val="both"/>
              <w:rPr>
                <w:rFonts w:asciiTheme="majorBidi" w:hAnsiTheme="majorBidi" w:cstheme="majorBidi"/>
                <w:noProof/>
                <w:sz w:val="24"/>
                <w:szCs w:val="24"/>
              </w:rPr>
            </w:pPr>
            <w:r w:rsidRPr="00D53FC6">
              <w:rPr>
                <w:rFonts w:asciiTheme="majorBidi" w:hAnsiTheme="majorBidi" w:cstheme="majorBidi"/>
                <w:noProof/>
                <w:sz w:val="24"/>
                <w:szCs w:val="24"/>
              </w:rPr>
              <w:t>D. Y. Huang, K. Yocum and A. C. Snoeren, "</w:t>
            </w:r>
            <w:r w:rsidRPr="00D53FC6">
              <w:rPr>
                <w:rFonts w:asciiTheme="majorBidi" w:hAnsiTheme="majorBidi" w:cstheme="majorBidi"/>
                <w:b/>
                <w:bCs/>
                <w:noProof/>
                <w:sz w:val="24"/>
                <w:szCs w:val="24"/>
              </w:rPr>
              <w:t>High-fidelity Switch Models for Software-Defined Network Emulation</w:t>
            </w:r>
            <w:r w:rsidRPr="00D53FC6">
              <w:rPr>
                <w:rFonts w:asciiTheme="majorBidi" w:hAnsiTheme="majorBidi" w:cstheme="majorBidi"/>
                <w:noProof/>
                <w:sz w:val="24"/>
                <w:szCs w:val="24"/>
              </w:rPr>
              <w:t xml:space="preserve">" in HotSDN, Aug. 2013. </w:t>
            </w:r>
          </w:p>
        </w:tc>
      </w:tr>
      <w:tr w:rsidR="00084566" w:rsidRPr="007C49CE" w14:paraId="1BB218EC" w14:textId="77777777" w:rsidTr="00B77077">
        <w:trPr>
          <w:tblCellSpacing w:w="15" w:type="dxa"/>
        </w:trPr>
        <w:tc>
          <w:tcPr>
            <w:tcW w:w="235" w:type="pct"/>
          </w:tcPr>
          <w:p w14:paraId="3043A1ED" w14:textId="33312B52" w:rsidR="00084566" w:rsidRPr="00D53FC6" w:rsidRDefault="00084566" w:rsidP="00084566">
            <w:pPr>
              <w:pStyle w:val="aa"/>
              <w:bidi w:val="0"/>
              <w:spacing w:line="360" w:lineRule="auto"/>
              <w:rPr>
                <w:rFonts w:asciiTheme="majorBidi" w:hAnsiTheme="majorBidi" w:cstheme="majorBidi"/>
                <w:noProof/>
                <w:sz w:val="24"/>
                <w:szCs w:val="24"/>
              </w:rPr>
            </w:pPr>
            <w:r>
              <w:rPr>
                <w:rFonts w:asciiTheme="majorBidi" w:hAnsiTheme="majorBidi" w:cstheme="majorBidi"/>
                <w:noProof/>
                <w:sz w:val="24"/>
                <w:szCs w:val="24"/>
              </w:rPr>
              <w:t>[2]</w:t>
            </w:r>
          </w:p>
        </w:tc>
        <w:tc>
          <w:tcPr>
            <w:tcW w:w="0" w:type="auto"/>
          </w:tcPr>
          <w:p w14:paraId="2DA7DC10" w14:textId="4E89EFED" w:rsidR="00084566" w:rsidRPr="00D53FC6" w:rsidRDefault="00084566" w:rsidP="00546F4A">
            <w:pPr>
              <w:pStyle w:val="aa"/>
              <w:bidi w:val="0"/>
              <w:spacing w:line="360" w:lineRule="auto"/>
              <w:jc w:val="both"/>
              <w:rPr>
                <w:rFonts w:asciiTheme="majorBidi" w:hAnsiTheme="majorBidi" w:cstheme="majorBidi"/>
                <w:noProof/>
                <w:sz w:val="24"/>
                <w:szCs w:val="24"/>
              </w:rPr>
            </w:pPr>
            <w:r w:rsidRPr="00084566">
              <w:rPr>
                <w:rFonts w:asciiTheme="majorBidi" w:hAnsiTheme="majorBidi" w:cstheme="majorBidi"/>
                <w:noProof/>
                <w:sz w:val="24"/>
                <w:szCs w:val="24"/>
              </w:rPr>
              <w:t>S. Jiang, "</w:t>
            </w:r>
            <w:r w:rsidRPr="00084566">
              <w:rPr>
                <w:rFonts w:asciiTheme="majorBidi" w:hAnsiTheme="majorBidi" w:cstheme="majorBidi"/>
                <w:b/>
                <w:bCs/>
                <w:noProof/>
                <w:sz w:val="24"/>
                <w:szCs w:val="24"/>
              </w:rPr>
              <w:t>Efficient Caching Algorithms for Memory Management in Computer Systems</w:t>
            </w:r>
            <w:r w:rsidRPr="00084566">
              <w:rPr>
                <w:rFonts w:asciiTheme="majorBidi" w:hAnsiTheme="majorBidi" w:cstheme="majorBidi"/>
                <w:noProof/>
                <w:sz w:val="24"/>
                <w:szCs w:val="24"/>
              </w:rPr>
              <w:t xml:space="preserve">", College of William &amp; Mary - Arts &amp; Sciences, 2004. </w:t>
            </w:r>
          </w:p>
        </w:tc>
      </w:tr>
      <w:tr w:rsidR="00084566" w:rsidRPr="007C49CE" w14:paraId="3331BC6D" w14:textId="77777777" w:rsidTr="00B77077">
        <w:trPr>
          <w:tblCellSpacing w:w="15" w:type="dxa"/>
        </w:trPr>
        <w:tc>
          <w:tcPr>
            <w:tcW w:w="235" w:type="pct"/>
          </w:tcPr>
          <w:p w14:paraId="491665B6" w14:textId="6A387C94" w:rsidR="00084566" w:rsidRPr="00D53FC6" w:rsidRDefault="00043A85" w:rsidP="00084566">
            <w:pPr>
              <w:pStyle w:val="aa"/>
              <w:bidi w:val="0"/>
              <w:spacing w:line="360" w:lineRule="auto"/>
              <w:rPr>
                <w:rFonts w:asciiTheme="majorBidi" w:hAnsiTheme="majorBidi" w:cstheme="majorBidi"/>
                <w:noProof/>
                <w:sz w:val="24"/>
                <w:szCs w:val="24"/>
              </w:rPr>
            </w:pPr>
            <w:r>
              <w:rPr>
                <w:rFonts w:asciiTheme="majorBidi" w:hAnsiTheme="majorBidi" w:cstheme="majorBidi"/>
                <w:noProof/>
                <w:sz w:val="24"/>
                <w:szCs w:val="24"/>
              </w:rPr>
              <w:t>[3]</w:t>
            </w:r>
          </w:p>
        </w:tc>
        <w:tc>
          <w:tcPr>
            <w:tcW w:w="0" w:type="auto"/>
          </w:tcPr>
          <w:p w14:paraId="7B48CEC8" w14:textId="6D62169A" w:rsidR="00043A85" w:rsidRPr="00546F4A" w:rsidRDefault="00546F4A" w:rsidP="00546F4A">
            <w:pPr>
              <w:pStyle w:val="af"/>
              <w:ind w:left="0"/>
            </w:pPr>
            <w:r w:rsidRPr="00546F4A">
              <w:t xml:space="preserve">de Souza Dias, Daniel &amp; Costa, Luís. (2012). </w:t>
            </w:r>
            <w:r w:rsidRPr="00546F4A">
              <w:rPr>
                <w:b/>
                <w:bCs/>
              </w:rPr>
              <w:t>Online traffic-aware virtual machine placement in data center networks</w:t>
            </w:r>
            <w:r w:rsidRPr="00546F4A">
              <w:t>. 1-8. 10.1109/GIIS.2012.6466665.</w:t>
            </w:r>
          </w:p>
        </w:tc>
      </w:tr>
      <w:tr w:rsidR="00084566" w:rsidRPr="007C49CE" w14:paraId="36FCE489" w14:textId="77777777" w:rsidTr="00B77077">
        <w:trPr>
          <w:tblCellSpacing w:w="15" w:type="dxa"/>
        </w:trPr>
        <w:tc>
          <w:tcPr>
            <w:tcW w:w="235" w:type="pct"/>
          </w:tcPr>
          <w:p w14:paraId="52B52A7F" w14:textId="02061725" w:rsidR="00084566" w:rsidRPr="00D53FC6" w:rsidRDefault="00043A85" w:rsidP="00084566">
            <w:pPr>
              <w:pStyle w:val="aa"/>
              <w:bidi w:val="0"/>
              <w:spacing w:line="360" w:lineRule="auto"/>
              <w:rPr>
                <w:rFonts w:asciiTheme="majorBidi" w:hAnsiTheme="majorBidi" w:cstheme="majorBidi"/>
                <w:noProof/>
                <w:sz w:val="24"/>
                <w:szCs w:val="24"/>
              </w:rPr>
            </w:pPr>
            <w:r>
              <w:rPr>
                <w:rFonts w:asciiTheme="majorBidi" w:hAnsiTheme="majorBidi" w:cstheme="majorBidi"/>
                <w:noProof/>
                <w:sz w:val="24"/>
                <w:szCs w:val="24"/>
              </w:rPr>
              <w:t>[4]</w:t>
            </w:r>
          </w:p>
        </w:tc>
        <w:tc>
          <w:tcPr>
            <w:tcW w:w="0" w:type="auto"/>
          </w:tcPr>
          <w:p w14:paraId="0B2C210F" w14:textId="2A213058" w:rsidR="00084566" w:rsidRPr="00D53FC6" w:rsidRDefault="00546F4A" w:rsidP="00546F4A">
            <w:pPr>
              <w:pStyle w:val="aa"/>
              <w:bidi w:val="0"/>
              <w:spacing w:line="360" w:lineRule="auto"/>
              <w:jc w:val="both"/>
              <w:rPr>
                <w:rFonts w:asciiTheme="majorBidi" w:hAnsiTheme="majorBidi" w:cstheme="majorBidi"/>
                <w:noProof/>
                <w:sz w:val="24"/>
                <w:szCs w:val="24"/>
              </w:rPr>
            </w:pPr>
            <w:r>
              <w:rPr>
                <w:rFonts w:asciiTheme="majorBidi" w:hAnsiTheme="majorBidi" w:cstheme="majorBidi"/>
                <w:noProof/>
                <w:sz w:val="24"/>
                <w:szCs w:val="24"/>
              </w:rPr>
              <w:t>“</w:t>
            </w:r>
            <w:hyperlink r:id="rId25" w:history="1">
              <w:r w:rsidRPr="00546F4A">
                <w:rPr>
                  <w:rFonts w:asciiTheme="majorBidi" w:hAnsiTheme="majorBidi" w:cstheme="majorBidi"/>
                  <w:b/>
                  <w:bCs/>
                  <w:noProof/>
                  <w:sz w:val="24"/>
                  <w:szCs w:val="24"/>
                </w:rPr>
                <w:t>Network Architectures: Collapsed Core and Three-Tier Architectures</w:t>
              </w:r>
            </w:hyperlink>
            <w:r w:rsidRPr="00546F4A">
              <w:rPr>
                <w:rFonts w:asciiTheme="majorBidi" w:hAnsiTheme="majorBidi" w:cstheme="majorBidi"/>
                <w:noProof/>
                <w:sz w:val="24"/>
                <w:szCs w:val="24"/>
              </w:rPr>
              <w:t>” ad-net.com</w:t>
            </w:r>
            <w:r>
              <w:rPr>
                <w:rFonts w:asciiTheme="majorBidi" w:hAnsiTheme="majorBidi" w:cstheme="majorBidi"/>
                <w:noProof/>
                <w:sz w:val="24"/>
                <w:szCs w:val="24"/>
              </w:rPr>
              <w:t xml:space="preserve">. </w:t>
            </w:r>
            <w:hyperlink r:id="rId26" w:history="1">
              <w:r w:rsidR="00FB0933" w:rsidRPr="00AC5285">
                <w:rPr>
                  <w:rStyle w:val="Hyperlink"/>
                  <w:rFonts w:asciiTheme="majorBidi" w:hAnsiTheme="majorBidi" w:cstheme="majorBidi"/>
                  <w:noProof/>
                  <w:sz w:val="24"/>
                  <w:szCs w:val="24"/>
                </w:rPr>
                <w:t>https://www.ad-net.com.tw/network-architectures-collapsed-core-and-three-tier-architectures/</w:t>
              </w:r>
            </w:hyperlink>
            <w:r w:rsidR="00FB0933">
              <w:rPr>
                <w:rFonts w:asciiTheme="majorBidi" w:hAnsiTheme="majorBidi" w:cstheme="majorBidi"/>
                <w:noProof/>
                <w:sz w:val="24"/>
                <w:szCs w:val="24"/>
              </w:rPr>
              <w:t xml:space="preserve"> </w:t>
            </w:r>
            <w:r w:rsidRPr="00546F4A">
              <w:rPr>
                <w:rFonts w:asciiTheme="majorBidi" w:hAnsiTheme="majorBidi" w:cstheme="majorBidi"/>
                <w:noProof/>
                <w:sz w:val="24"/>
                <w:szCs w:val="24"/>
              </w:rPr>
              <w:t>(accessed: June. 26, 2022).</w:t>
            </w:r>
          </w:p>
        </w:tc>
      </w:tr>
      <w:tr w:rsidR="00330AB8" w:rsidRPr="007C49CE" w14:paraId="4B296DF8" w14:textId="77777777" w:rsidTr="00B77077">
        <w:trPr>
          <w:tblCellSpacing w:w="15" w:type="dxa"/>
        </w:trPr>
        <w:tc>
          <w:tcPr>
            <w:tcW w:w="235" w:type="pct"/>
          </w:tcPr>
          <w:p w14:paraId="48ABAE68" w14:textId="1745E7EE" w:rsidR="00330AB8" w:rsidRDefault="00330AB8" w:rsidP="00084566">
            <w:pPr>
              <w:pStyle w:val="aa"/>
              <w:bidi w:val="0"/>
              <w:spacing w:line="360" w:lineRule="auto"/>
              <w:rPr>
                <w:rFonts w:asciiTheme="majorBidi" w:hAnsiTheme="majorBidi" w:cstheme="majorBidi"/>
                <w:noProof/>
                <w:sz w:val="24"/>
                <w:szCs w:val="24"/>
              </w:rPr>
            </w:pPr>
            <w:r>
              <w:rPr>
                <w:rFonts w:asciiTheme="majorBidi" w:hAnsiTheme="majorBidi" w:cstheme="majorBidi"/>
                <w:noProof/>
                <w:sz w:val="24"/>
                <w:szCs w:val="24"/>
              </w:rPr>
              <w:t>[5]</w:t>
            </w:r>
          </w:p>
        </w:tc>
        <w:tc>
          <w:tcPr>
            <w:tcW w:w="0" w:type="auto"/>
          </w:tcPr>
          <w:p w14:paraId="7D4E97FB" w14:textId="50CE3748" w:rsidR="00330AB8" w:rsidRPr="00D53FC6" w:rsidRDefault="00546F4A" w:rsidP="00546F4A">
            <w:pPr>
              <w:pStyle w:val="aa"/>
              <w:bidi w:val="0"/>
              <w:spacing w:line="360" w:lineRule="auto"/>
              <w:jc w:val="both"/>
              <w:rPr>
                <w:rFonts w:asciiTheme="majorBidi" w:hAnsiTheme="majorBidi" w:cstheme="majorBidi"/>
                <w:noProof/>
                <w:sz w:val="24"/>
                <w:szCs w:val="24"/>
              </w:rPr>
            </w:pPr>
            <w:r w:rsidRPr="00546F4A">
              <w:rPr>
                <w:rFonts w:asciiTheme="majorBidi" w:hAnsiTheme="majorBidi" w:cstheme="majorBidi"/>
                <w:noProof/>
                <w:sz w:val="24"/>
                <w:szCs w:val="24"/>
              </w:rPr>
              <w:t>“</w:t>
            </w:r>
            <w:r w:rsidRPr="00546F4A">
              <w:rPr>
                <w:rFonts w:asciiTheme="majorBidi" w:hAnsiTheme="majorBidi" w:cstheme="majorBidi"/>
                <w:b/>
                <w:bCs/>
                <w:noProof/>
                <w:sz w:val="24"/>
                <w:szCs w:val="24"/>
              </w:rPr>
              <w:t>Comparing Two-Tier and Three-Tier Data Center Networks</w:t>
            </w:r>
            <w:r w:rsidRPr="00546F4A">
              <w:rPr>
                <w:rFonts w:asciiTheme="majorBidi" w:hAnsiTheme="majorBidi" w:cstheme="majorBidi"/>
                <w:noProof/>
                <w:sz w:val="24"/>
                <w:szCs w:val="24"/>
              </w:rPr>
              <w:t xml:space="preserve">” wwt.com. </w:t>
            </w:r>
            <w:hyperlink r:id="rId27" w:history="1">
              <w:r w:rsidR="00FB0933" w:rsidRPr="00AC5285">
                <w:rPr>
                  <w:rStyle w:val="Hyperlink"/>
                  <w:rFonts w:asciiTheme="majorBidi" w:hAnsiTheme="majorBidi" w:cstheme="majorBidi"/>
                  <w:noProof/>
                  <w:sz w:val="24"/>
                  <w:szCs w:val="24"/>
                </w:rPr>
                <w:t>https://www.wwt.com/article/comparing-two-tier-three-tier-data-center-networks</w:t>
              </w:r>
            </w:hyperlink>
            <w:r w:rsidR="00FB0933">
              <w:rPr>
                <w:rFonts w:asciiTheme="majorBidi" w:hAnsiTheme="majorBidi" w:cstheme="majorBidi"/>
                <w:noProof/>
                <w:sz w:val="24"/>
                <w:szCs w:val="24"/>
              </w:rPr>
              <w:t xml:space="preserve"> </w:t>
            </w:r>
            <w:r w:rsidRPr="00546F4A">
              <w:rPr>
                <w:rFonts w:asciiTheme="majorBidi" w:hAnsiTheme="majorBidi" w:cstheme="majorBidi"/>
                <w:noProof/>
                <w:sz w:val="24"/>
                <w:szCs w:val="24"/>
              </w:rPr>
              <w:t xml:space="preserve"> (accessed: June. 26, 2022).</w:t>
            </w:r>
          </w:p>
        </w:tc>
      </w:tr>
      <w:tr w:rsidR="00330AB8" w:rsidRPr="007C49CE" w14:paraId="0DECC8AA" w14:textId="77777777" w:rsidTr="00B77077">
        <w:trPr>
          <w:tblCellSpacing w:w="15" w:type="dxa"/>
        </w:trPr>
        <w:tc>
          <w:tcPr>
            <w:tcW w:w="235" w:type="pct"/>
          </w:tcPr>
          <w:p w14:paraId="47336159" w14:textId="624ECD70" w:rsidR="00330AB8" w:rsidRDefault="00330AB8" w:rsidP="00084566">
            <w:pPr>
              <w:pStyle w:val="aa"/>
              <w:bidi w:val="0"/>
              <w:spacing w:line="360" w:lineRule="auto"/>
              <w:rPr>
                <w:rFonts w:asciiTheme="majorBidi" w:hAnsiTheme="majorBidi" w:cstheme="majorBidi"/>
                <w:noProof/>
                <w:sz w:val="24"/>
                <w:szCs w:val="24"/>
              </w:rPr>
            </w:pPr>
            <w:r>
              <w:rPr>
                <w:rFonts w:asciiTheme="majorBidi" w:hAnsiTheme="majorBidi" w:cstheme="majorBidi"/>
                <w:noProof/>
                <w:sz w:val="24"/>
                <w:szCs w:val="24"/>
              </w:rPr>
              <w:t>[6]</w:t>
            </w:r>
          </w:p>
        </w:tc>
        <w:tc>
          <w:tcPr>
            <w:tcW w:w="0" w:type="auto"/>
          </w:tcPr>
          <w:p w14:paraId="192A7C3C" w14:textId="22529CE9" w:rsidR="00330AB8" w:rsidRPr="00D53FC6" w:rsidRDefault="00546F4A" w:rsidP="00546F4A">
            <w:pPr>
              <w:pStyle w:val="aa"/>
              <w:bidi w:val="0"/>
              <w:spacing w:line="360" w:lineRule="auto"/>
              <w:jc w:val="both"/>
              <w:rPr>
                <w:rFonts w:asciiTheme="majorBidi" w:hAnsiTheme="majorBidi" w:cstheme="majorBidi"/>
                <w:noProof/>
                <w:sz w:val="24"/>
                <w:szCs w:val="24"/>
              </w:rPr>
            </w:pPr>
            <w:r w:rsidRPr="00546F4A">
              <w:rPr>
                <w:rFonts w:asciiTheme="majorBidi" w:hAnsiTheme="majorBidi" w:cstheme="majorBidi"/>
                <w:noProof/>
                <w:sz w:val="24"/>
                <w:szCs w:val="24"/>
              </w:rPr>
              <w:t>Rawas, Soha. "</w:t>
            </w:r>
            <w:r w:rsidRPr="00546F4A">
              <w:rPr>
                <w:rFonts w:asciiTheme="majorBidi" w:hAnsiTheme="majorBidi" w:cstheme="majorBidi"/>
                <w:b/>
                <w:bCs/>
                <w:noProof/>
                <w:sz w:val="24"/>
                <w:szCs w:val="24"/>
              </w:rPr>
              <w:t>Energy, network, and application-aware virtual machine placement model in SDN-enabled large scale cloud data centers.</w:t>
            </w:r>
            <w:r w:rsidRPr="00546F4A">
              <w:rPr>
                <w:rFonts w:asciiTheme="majorBidi" w:hAnsiTheme="majorBidi" w:cstheme="majorBidi"/>
                <w:noProof/>
                <w:sz w:val="24"/>
                <w:szCs w:val="24"/>
              </w:rPr>
              <w:t>" Multimedia Tools and Applications 80.10 (2021): 15541-15562.</w:t>
            </w:r>
          </w:p>
        </w:tc>
      </w:tr>
      <w:tr w:rsidR="00671A4D" w:rsidRPr="007C49CE" w14:paraId="04D25098" w14:textId="77777777" w:rsidTr="00B77077">
        <w:trPr>
          <w:tblCellSpacing w:w="15" w:type="dxa"/>
        </w:trPr>
        <w:tc>
          <w:tcPr>
            <w:tcW w:w="235" w:type="pct"/>
          </w:tcPr>
          <w:p w14:paraId="4DAD3CCA" w14:textId="1B4CD9E6" w:rsidR="00671A4D" w:rsidRDefault="00671A4D" w:rsidP="00671A4D">
            <w:pPr>
              <w:pStyle w:val="aa"/>
              <w:bidi w:val="0"/>
              <w:spacing w:line="360" w:lineRule="auto"/>
              <w:rPr>
                <w:rFonts w:asciiTheme="majorBidi" w:hAnsiTheme="majorBidi" w:cstheme="majorBidi"/>
                <w:noProof/>
                <w:sz w:val="24"/>
                <w:szCs w:val="24"/>
              </w:rPr>
            </w:pPr>
            <w:r>
              <w:rPr>
                <w:rFonts w:asciiTheme="majorBidi" w:hAnsiTheme="majorBidi" w:cstheme="majorBidi"/>
                <w:noProof/>
                <w:sz w:val="24"/>
                <w:szCs w:val="24"/>
              </w:rPr>
              <w:t>[7]</w:t>
            </w:r>
          </w:p>
        </w:tc>
        <w:tc>
          <w:tcPr>
            <w:tcW w:w="0" w:type="auto"/>
          </w:tcPr>
          <w:p w14:paraId="0A01DEF0" w14:textId="3DEFA736" w:rsidR="00671A4D" w:rsidRPr="00671A4D" w:rsidRDefault="00671A4D" w:rsidP="00671A4D">
            <w:pPr>
              <w:pStyle w:val="aa"/>
              <w:bidi w:val="0"/>
              <w:spacing w:line="360" w:lineRule="auto"/>
              <w:rPr>
                <w:rFonts w:asciiTheme="majorBidi" w:hAnsiTheme="majorBidi" w:cstheme="majorBidi"/>
                <w:noProof/>
                <w:sz w:val="24"/>
                <w:szCs w:val="24"/>
              </w:rPr>
            </w:pPr>
            <w:r w:rsidRPr="00671A4D">
              <w:rPr>
                <w:rFonts w:asciiTheme="majorBidi" w:hAnsiTheme="majorBidi" w:cstheme="majorBidi"/>
                <w:noProof/>
                <w:sz w:val="24"/>
                <w:szCs w:val="24"/>
              </w:rPr>
              <w:t>V. Ravikumar and R. Mahapatra, "</w:t>
            </w:r>
            <w:r w:rsidRPr="00671A4D">
              <w:rPr>
                <w:rFonts w:asciiTheme="majorBidi" w:hAnsiTheme="majorBidi" w:cstheme="majorBidi"/>
                <w:b/>
                <w:bCs/>
                <w:noProof/>
                <w:sz w:val="24"/>
                <w:szCs w:val="24"/>
              </w:rPr>
              <w:t>TCAM architecture for IP lookup using prefix properties</w:t>
            </w:r>
            <w:r w:rsidRPr="00671A4D">
              <w:rPr>
                <w:rFonts w:asciiTheme="majorBidi" w:hAnsiTheme="majorBidi" w:cstheme="majorBidi"/>
                <w:noProof/>
                <w:sz w:val="24"/>
                <w:szCs w:val="24"/>
              </w:rPr>
              <w:t>", EEE Micro, vol. 24, no. 2, pp. 60-69, March-April 2004.</w:t>
            </w:r>
          </w:p>
        </w:tc>
      </w:tr>
      <w:tr w:rsidR="00671A4D" w:rsidRPr="007C49CE" w14:paraId="7C761759" w14:textId="77777777" w:rsidTr="00B77077">
        <w:trPr>
          <w:tblCellSpacing w:w="15" w:type="dxa"/>
        </w:trPr>
        <w:tc>
          <w:tcPr>
            <w:tcW w:w="235" w:type="pct"/>
          </w:tcPr>
          <w:p w14:paraId="2E1F4EB8" w14:textId="3BB2919B" w:rsidR="00671A4D" w:rsidRDefault="001C141D" w:rsidP="00671A4D">
            <w:pPr>
              <w:pStyle w:val="aa"/>
              <w:bidi w:val="0"/>
              <w:spacing w:line="360" w:lineRule="auto"/>
              <w:rPr>
                <w:rFonts w:asciiTheme="majorBidi" w:hAnsiTheme="majorBidi" w:cstheme="majorBidi"/>
                <w:noProof/>
                <w:sz w:val="24"/>
                <w:szCs w:val="24"/>
              </w:rPr>
            </w:pPr>
            <w:r>
              <w:rPr>
                <w:rFonts w:asciiTheme="majorBidi" w:hAnsiTheme="majorBidi" w:cstheme="majorBidi"/>
                <w:noProof/>
                <w:sz w:val="24"/>
                <w:szCs w:val="24"/>
              </w:rPr>
              <w:t>[8]</w:t>
            </w:r>
          </w:p>
        </w:tc>
        <w:tc>
          <w:tcPr>
            <w:tcW w:w="0" w:type="auto"/>
          </w:tcPr>
          <w:p w14:paraId="021BB832" w14:textId="448B9B1A" w:rsidR="00504138" w:rsidRPr="00504138" w:rsidRDefault="00504138" w:rsidP="00FD6A97">
            <w:pPr>
              <w:pStyle w:val="aa"/>
              <w:bidi w:val="0"/>
              <w:spacing w:line="360" w:lineRule="auto"/>
            </w:pPr>
            <w:r w:rsidRPr="00546F4A">
              <w:rPr>
                <w:rFonts w:asciiTheme="majorBidi" w:hAnsiTheme="majorBidi" w:cstheme="majorBidi"/>
                <w:noProof/>
                <w:sz w:val="24"/>
                <w:szCs w:val="24"/>
              </w:rPr>
              <w:t>“</w:t>
            </w:r>
            <w:r w:rsidR="00FD6A97" w:rsidRPr="00FD6A97">
              <w:rPr>
                <w:rFonts w:asciiTheme="majorBidi" w:hAnsiTheme="majorBidi" w:cstheme="majorBidi"/>
                <w:b/>
                <w:bCs/>
                <w:noProof/>
                <w:sz w:val="24"/>
                <w:szCs w:val="24"/>
              </w:rPr>
              <w:t>Mininet Overview</w:t>
            </w:r>
            <w:r w:rsidRPr="00546F4A">
              <w:rPr>
                <w:rFonts w:asciiTheme="majorBidi" w:hAnsiTheme="majorBidi" w:cstheme="majorBidi"/>
                <w:noProof/>
                <w:sz w:val="24"/>
                <w:szCs w:val="24"/>
              </w:rPr>
              <w:t xml:space="preserve">” </w:t>
            </w:r>
            <w:r w:rsidR="00FD6A97" w:rsidRPr="00FD6A97">
              <w:rPr>
                <w:rFonts w:asciiTheme="majorBidi" w:hAnsiTheme="majorBidi" w:cstheme="majorBidi"/>
                <w:noProof/>
                <w:sz w:val="24"/>
                <w:szCs w:val="24"/>
              </w:rPr>
              <w:t>mininet.org</w:t>
            </w:r>
            <w:r w:rsidRPr="00546F4A">
              <w:rPr>
                <w:rFonts w:asciiTheme="majorBidi" w:hAnsiTheme="majorBidi" w:cstheme="majorBidi"/>
                <w:noProof/>
                <w:sz w:val="24"/>
                <w:szCs w:val="24"/>
              </w:rPr>
              <w:t xml:space="preserve">. </w:t>
            </w:r>
            <w:hyperlink r:id="rId28" w:history="1">
              <w:r w:rsidR="00FB0933" w:rsidRPr="00AC5285">
                <w:rPr>
                  <w:rStyle w:val="Hyperlink"/>
                  <w:rFonts w:asciiTheme="majorBidi" w:hAnsiTheme="majorBidi" w:cstheme="majorBidi"/>
                  <w:noProof/>
                  <w:sz w:val="24"/>
                  <w:szCs w:val="24"/>
                </w:rPr>
                <w:t>http://mininet.org/overview</w:t>
              </w:r>
            </w:hyperlink>
            <w:r w:rsidR="00FB0933">
              <w:rPr>
                <w:rFonts w:asciiTheme="majorBidi" w:hAnsiTheme="majorBidi" w:cstheme="majorBidi"/>
                <w:noProof/>
                <w:sz w:val="24"/>
                <w:szCs w:val="24"/>
              </w:rPr>
              <w:t xml:space="preserve"> </w:t>
            </w:r>
            <w:r w:rsidRPr="00546F4A">
              <w:rPr>
                <w:rFonts w:asciiTheme="majorBidi" w:hAnsiTheme="majorBidi" w:cstheme="majorBidi"/>
                <w:noProof/>
                <w:sz w:val="24"/>
                <w:szCs w:val="24"/>
              </w:rPr>
              <w:t>(accessed: June. 26, 2022).</w:t>
            </w:r>
          </w:p>
        </w:tc>
      </w:tr>
      <w:tr w:rsidR="00671A4D" w:rsidRPr="007C49CE" w14:paraId="2CD313C7" w14:textId="77777777" w:rsidTr="00B77077">
        <w:trPr>
          <w:tblCellSpacing w:w="15" w:type="dxa"/>
        </w:trPr>
        <w:tc>
          <w:tcPr>
            <w:tcW w:w="235" w:type="pct"/>
          </w:tcPr>
          <w:p w14:paraId="7D2F5934" w14:textId="494CFED2" w:rsidR="00671A4D" w:rsidRDefault="001C141D" w:rsidP="00671A4D">
            <w:pPr>
              <w:pStyle w:val="aa"/>
              <w:bidi w:val="0"/>
              <w:spacing w:line="360" w:lineRule="auto"/>
              <w:rPr>
                <w:rFonts w:asciiTheme="majorBidi" w:hAnsiTheme="majorBidi" w:cstheme="majorBidi"/>
                <w:noProof/>
                <w:sz w:val="24"/>
                <w:szCs w:val="24"/>
              </w:rPr>
            </w:pPr>
            <w:r>
              <w:rPr>
                <w:rFonts w:asciiTheme="majorBidi" w:hAnsiTheme="majorBidi" w:cstheme="majorBidi"/>
                <w:noProof/>
                <w:sz w:val="24"/>
                <w:szCs w:val="24"/>
              </w:rPr>
              <w:t>[9]</w:t>
            </w:r>
          </w:p>
        </w:tc>
        <w:tc>
          <w:tcPr>
            <w:tcW w:w="0" w:type="auto"/>
          </w:tcPr>
          <w:p w14:paraId="1C7E1AB3" w14:textId="51D478A5" w:rsidR="00504138" w:rsidRPr="00504138" w:rsidRDefault="00504138" w:rsidP="00504138">
            <w:pPr>
              <w:bidi w:val="0"/>
            </w:pPr>
            <w:r w:rsidRPr="00546F4A">
              <w:rPr>
                <w:rFonts w:asciiTheme="majorBidi" w:hAnsiTheme="majorBidi" w:cstheme="majorBidi"/>
                <w:noProof/>
                <w:sz w:val="24"/>
                <w:szCs w:val="24"/>
              </w:rPr>
              <w:t>“</w:t>
            </w:r>
            <w:r w:rsidR="00FD6A97" w:rsidRPr="00FD6A97">
              <w:rPr>
                <w:rFonts w:asciiTheme="majorBidi" w:hAnsiTheme="majorBidi" w:cstheme="majorBidi"/>
                <w:b/>
                <w:bCs/>
                <w:noProof/>
                <w:sz w:val="24"/>
                <w:szCs w:val="24"/>
              </w:rPr>
              <w:t>P4Runtime-Spec</w:t>
            </w:r>
            <w:r w:rsidRPr="00546F4A">
              <w:rPr>
                <w:rFonts w:asciiTheme="majorBidi" w:hAnsiTheme="majorBidi" w:cstheme="majorBidi"/>
                <w:noProof/>
                <w:sz w:val="24"/>
                <w:szCs w:val="24"/>
              </w:rPr>
              <w:t xml:space="preserve">” </w:t>
            </w:r>
            <w:r w:rsidR="00FD6A97" w:rsidRPr="00504138">
              <w:rPr>
                <w:rFonts w:asciiTheme="majorBidi" w:hAnsiTheme="majorBidi" w:cstheme="majorBidi"/>
                <w:noProof/>
                <w:sz w:val="24"/>
                <w:szCs w:val="24"/>
              </w:rPr>
              <w:t>p4.org</w:t>
            </w:r>
            <w:r w:rsidRPr="00546F4A">
              <w:rPr>
                <w:rFonts w:asciiTheme="majorBidi" w:hAnsiTheme="majorBidi" w:cstheme="majorBidi"/>
                <w:noProof/>
                <w:sz w:val="24"/>
                <w:szCs w:val="24"/>
              </w:rPr>
              <w:t>.</w:t>
            </w:r>
            <w:r>
              <w:rPr>
                <w:rFonts w:asciiTheme="majorBidi" w:hAnsiTheme="majorBidi" w:cstheme="majorBidi"/>
                <w:noProof/>
                <w:sz w:val="24"/>
                <w:szCs w:val="24"/>
              </w:rPr>
              <w:t xml:space="preserve"> </w:t>
            </w:r>
            <w:hyperlink r:id="rId29" w:history="1">
              <w:r w:rsidR="00FB0933" w:rsidRPr="00AC5285">
                <w:rPr>
                  <w:rStyle w:val="Hyperlink"/>
                  <w:rFonts w:asciiTheme="majorBidi" w:hAnsiTheme="majorBidi" w:cstheme="majorBidi"/>
                  <w:noProof/>
                  <w:sz w:val="24"/>
                  <w:szCs w:val="24"/>
                </w:rPr>
                <w:t>https://p4.org/p4-spec/p4runtime/main/P4Runtime-Spec.html</w:t>
              </w:r>
            </w:hyperlink>
            <w:r w:rsidR="00FB0933">
              <w:rPr>
                <w:rFonts w:asciiTheme="majorBidi" w:hAnsiTheme="majorBidi" w:cstheme="majorBidi"/>
                <w:noProof/>
                <w:sz w:val="24"/>
                <w:szCs w:val="24"/>
              </w:rPr>
              <w:t xml:space="preserve"> </w:t>
            </w:r>
            <w:r w:rsidRPr="00546F4A">
              <w:rPr>
                <w:rFonts w:asciiTheme="majorBidi" w:hAnsiTheme="majorBidi" w:cstheme="majorBidi"/>
                <w:noProof/>
                <w:sz w:val="24"/>
                <w:szCs w:val="24"/>
              </w:rPr>
              <w:t>(accessed: June. 2</w:t>
            </w:r>
            <w:r w:rsidR="00FD6A97">
              <w:rPr>
                <w:rFonts w:asciiTheme="majorBidi" w:hAnsiTheme="majorBidi" w:cstheme="majorBidi"/>
                <w:noProof/>
                <w:sz w:val="24"/>
                <w:szCs w:val="24"/>
              </w:rPr>
              <w:t>6</w:t>
            </w:r>
            <w:r w:rsidRPr="00546F4A">
              <w:rPr>
                <w:rFonts w:asciiTheme="majorBidi" w:hAnsiTheme="majorBidi" w:cstheme="majorBidi"/>
                <w:noProof/>
                <w:sz w:val="24"/>
                <w:szCs w:val="24"/>
              </w:rPr>
              <w:t>, 2022).</w:t>
            </w:r>
          </w:p>
        </w:tc>
      </w:tr>
      <w:tr w:rsidR="00671A4D" w:rsidRPr="007C49CE" w14:paraId="0F524BA2" w14:textId="77777777" w:rsidTr="00504138">
        <w:trPr>
          <w:tblCellSpacing w:w="15" w:type="dxa"/>
        </w:trPr>
        <w:tc>
          <w:tcPr>
            <w:tcW w:w="237" w:type="pct"/>
          </w:tcPr>
          <w:p w14:paraId="6953CDA4" w14:textId="3063B20E" w:rsidR="00671A4D" w:rsidRPr="007C49CE" w:rsidRDefault="00B77077" w:rsidP="00671A4D">
            <w:pPr>
              <w:pStyle w:val="aa"/>
              <w:bidi w:val="0"/>
              <w:spacing w:line="360" w:lineRule="auto"/>
              <w:rPr>
                <w:rFonts w:asciiTheme="majorBidi" w:hAnsiTheme="majorBidi" w:cstheme="majorBidi"/>
                <w:noProof/>
                <w:sz w:val="24"/>
                <w:szCs w:val="24"/>
              </w:rPr>
            </w:pPr>
            <w:r>
              <w:rPr>
                <w:rFonts w:asciiTheme="minorHAnsi" w:eastAsiaTheme="minorHAnsi" w:hAnsiTheme="minorHAnsi" w:cstheme="minorBidi"/>
              </w:rPr>
              <w:br w:type="page"/>
            </w:r>
            <w:r w:rsidR="001C141D">
              <w:rPr>
                <w:rFonts w:asciiTheme="majorBidi" w:hAnsiTheme="majorBidi" w:cstheme="majorBidi"/>
                <w:noProof/>
                <w:sz w:val="24"/>
                <w:szCs w:val="24"/>
              </w:rPr>
              <w:t>[10]</w:t>
            </w:r>
          </w:p>
        </w:tc>
        <w:tc>
          <w:tcPr>
            <w:tcW w:w="0" w:type="auto"/>
          </w:tcPr>
          <w:p w14:paraId="4F0509B5" w14:textId="5613E9FB" w:rsidR="00B77077" w:rsidRPr="00B77077" w:rsidRDefault="00504138" w:rsidP="00B77077">
            <w:pPr>
              <w:bidi w:val="0"/>
              <w:rPr>
                <w:rFonts w:asciiTheme="majorBidi" w:hAnsiTheme="majorBidi" w:cstheme="majorBidi"/>
                <w:noProof/>
                <w:sz w:val="24"/>
                <w:szCs w:val="24"/>
              </w:rPr>
            </w:pPr>
            <w:r w:rsidRPr="00546F4A">
              <w:rPr>
                <w:rFonts w:asciiTheme="majorBidi" w:hAnsiTheme="majorBidi" w:cstheme="majorBidi"/>
                <w:noProof/>
                <w:sz w:val="24"/>
                <w:szCs w:val="24"/>
              </w:rPr>
              <w:t>“</w:t>
            </w:r>
            <w:r w:rsidRPr="00504138">
              <w:rPr>
                <w:rFonts w:asciiTheme="majorBidi" w:hAnsiTheme="majorBidi" w:cstheme="majorBidi"/>
                <w:b/>
                <w:bCs/>
                <w:noProof/>
                <w:sz w:val="24"/>
                <w:szCs w:val="24"/>
              </w:rPr>
              <w:t>GitHub: p4lang</w:t>
            </w:r>
            <w:r w:rsidRPr="00504138">
              <w:rPr>
                <w:rFonts w:asciiTheme="majorBidi" w:hAnsiTheme="majorBidi" w:cs="Times New Roman"/>
                <w:b/>
                <w:bCs/>
                <w:noProof/>
                <w:sz w:val="24"/>
                <w:szCs w:val="24"/>
                <w:rtl/>
              </w:rPr>
              <w:t>/</w:t>
            </w:r>
            <w:r w:rsidRPr="00504138">
              <w:rPr>
                <w:rFonts w:asciiTheme="majorBidi" w:hAnsiTheme="majorBidi" w:cstheme="majorBidi"/>
                <w:b/>
                <w:bCs/>
                <w:noProof/>
                <w:sz w:val="24"/>
                <w:szCs w:val="24"/>
              </w:rPr>
              <w:t>behavioral-model</w:t>
            </w:r>
            <w:r w:rsidRPr="00546F4A">
              <w:rPr>
                <w:rFonts w:asciiTheme="majorBidi" w:hAnsiTheme="majorBidi" w:cstheme="majorBidi"/>
                <w:noProof/>
                <w:sz w:val="24"/>
                <w:szCs w:val="24"/>
              </w:rPr>
              <w:t xml:space="preserve">” </w:t>
            </w:r>
            <w:r>
              <w:rPr>
                <w:rFonts w:asciiTheme="majorBidi" w:hAnsiTheme="majorBidi" w:cstheme="majorBidi"/>
                <w:noProof/>
                <w:sz w:val="24"/>
                <w:szCs w:val="24"/>
              </w:rPr>
              <w:t>github</w:t>
            </w:r>
            <w:r w:rsidRPr="00546F4A">
              <w:rPr>
                <w:rFonts w:asciiTheme="majorBidi" w:hAnsiTheme="majorBidi" w:cstheme="majorBidi"/>
                <w:noProof/>
                <w:sz w:val="24"/>
                <w:szCs w:val="24"/>
              </w:rPr>
              <w:t xml:space="preserve">.com. </w:t>
            </w:r>
            <w:hyperlink r:id="rId30" w:history="1">
              <w:r w:rsidR="00FB0933" w:rsidRPr="00AC5285">
                <w:rPr>
                  <w:rStyle w:val="Hyperlink"/>
                  <w:rFonts w:asciiTheme="majorBidi" w:hAnsiTheme="majorBidi" w:cstheme="majorBidi"/>
                  <w:noProof/>
                  <w:sz w:val="24"/>
                  <w:szCs w:val="24"/>
                </w:rPr>
                <w:t>https://github.com/p4lang/behavioral-model</w:t>
              </w:r>
            </w:hyperlink>
            <w:r w:rsidR="00FB0933">
              <w:rPr>
                <w:rFonts w:asciiTheme="majorBidi" w:hAnsiTheme="majorBidi" w:cstheme="majorBidi"/>
                <w:noProof/>
                <w:sz w:val="24"/>
                <w:szCs w:val="24"/>
              </w:rPr>
              <w:t xml:space="preserve"> </w:t>
            </w:r>
            <w:r w:rsidRPr="00546F4A">
              <w:rPr>
                <w:rFonts w:asciiTheme="majorBidi" w:hAnsiTheme="majorBidi" w:cstheme="majorBidi"/>
                <w:noProof/>
                <w:sz w:val="24"/>
                <w:szCs w:val="24"/>
              </w:rPr>
              <w:t xml:space="preserve">(accessed: June. </w:t>
            </w:r>
            <w:r>
              <w:rPr>
                <w:rFonts w:asciiTheme="majorBidi" w:hAnsiTheme="majorBidi" w:cstheme="majorBidi"/>
                <w:noProof/>
                <w:sz w:val="24"/>
                <w:szCs w:val="24"/>
              </w:rPr>
              <w:t>2</w:t>
            </w:r>
            <w:r w:rsidR="00FD6A97">
              <w:rPr>
                <w:rFonts w:asciiTheme="majorBidi" w:hAnsiTheme="majorBidi" w:cstheme="majorBidi"/>
                <w:noProof/>
                <w:sz w:val="24"/>
                <w:szCs w:val="24"/>
              </w:rPr>
              <w:t>6</w:t>
            </w:r>
            <w:r w:rsidRPr="00546F4A">
              <w:rPr>
                <w:rFonts w:asciiTheme="majorBidi" w:hAnsiTheme="majorBidi" w:cstheme="majorBidi"/>
                <w:noProof/>
                <w:sz w:val="24"/>
                <w:szCs w:val="24"/>
              </w:rPr>
              <w:t>, 2022).</w:t>
            </w:r>
          </w:p>
        </w:tc>
      </w:tr>
    </w:tbl>
    <w:p w14:paraId="1D48DA99" w14:textId="0EF6EEB6" w:rsidR="00B77077" w:rsidRDefault="00B77077" w:rsidP="00B77077">
      <w:pPr>
        <w:pStyle w:val="1"/>
        <w:numPr>
          <w:ilvl w:val="0"/>
          <w:numId w:val="0"/>
        </w:numPr>
        <w:ind w:left="360" w:hanging="360"/>
      </w:pPr>
    </w:p>
    <w:p w14:paraId="32306867" w14:textId="0621F84F" w:rsidR="00B77077" w:rsidRDefault="00B77077">
      <w:r>
        <w:br w:type="page"/>
      </w:r>
    </w:p>
    <w:p w14:paraId="3DAF8327" w14:textId="550433EC" w:rsidR="00B82282" w:rsidRDefault="00504138" w:rsidP="005A1996">
      <w:pPr>
        <w:pStyle w:val="1"/>
      </w:pPr>
      <w:r w:rsidRPr="007C49CE">
        <w:lastRenderedPageBreak/>
        <w:t>Appendix</w:t>
      </w:r>
      <w:r w:rsidR="005C42C3" w:rsidRPr="007C49CE">
        <w:t xml:space="preserve">: </w:t>
      </w:r>
    </w:p>
    <w:p w14:paraId="2A175591" w14:textId="6DB5B5CC" w:rsidR="00056D0E" w:rsidRDefault="00056D0E" w:rsidP="00056D0E">
      <w:pPr>
        <w:pStyle w:val="2"/>
        <w:numPr>
          <w:ilvl w:val="0"/>
          <w:numId w:val="0"/>
        </w:numPr>
        <w:ind w:left="360"/>
      </w:pPr>
      <w:r>
        <w:t xml:space="preserve">9.1. </w:t>
      </w:r>
      <w:r w:rsidR="00921793">
        <w:t>Code Source</w:t>
      </w:r>
    </w:p>
    <w:p w14:paraId="6F0C38B6" w14:textId="0DE766B8" w:rsidR="00921793" w:rsidRDefault="00921793" w:rsidP="00533DE8">
      <w:pPr>
        <w:pStyle w:val="af"/>
        <w:spacing w:line="240" w:lineRule="auto"/>
      </w:pPr>
      <w:r>
        <w:t xml:space="preserve">Our project is presented as a project </w:t>
      </w:r>
      <w:r w:rsidR="00982D42">
        <w:t>on</w:t>
      </w:r>
      <w:r>
        <w:t xml:space="preserve"> </w:t>
      </w:r>
      <w:proofErr w:type="spellStart"/>
      <w:r>
        <w:t>Github</w:t>
      </w:r>
      <w:proofErr w:type="spellEnd"/>
      <w:r>
        <w:t xml:space="preserve"> and public to the world:</w:t>
      </w:r>
    </w:p>
    <w:p w14:paraId="221D1F47" w14:textId="15096EDB" w:rsidR="00921793" w:rsidRDefault="00691A38" w:rsidP="00533DE8">
      <w:pPr>
        <w:pStyle w:val="af"/>
        <w:bidi/>
        <w:spacing w:line="240" w:lineRule="auto"/>
        <w:jc w:val="center"/>
      </w:pPr>
      <w:hyperlink r:id="rId31" w:anchor="project-p-2022-093" w:history="1">
        <w:r w:rsidR="00921793" w:rsidRPr="00AC5285">
          <w:rPr>
            <w:rStyle w:val="Hyperlink"/>
          </w:rPr>
          <w:t>https://github.com/shirgra/p-2022-093</w:t>
        </w:r>
      </w:hyperlink>
    </w:p>
    <w:p w14:paraId="25EE7F4F" w14:textId="5CDBC055" w:rsidR="00FB0933" w:rsidRDefault="00FB0933" w:rsidP="00533DE8">
      <w:pPr>
        <w:pStyle w:val="af"/>
        <w:bidi/>
        <w:spacing w:line="240" w:lineRule="auto"/>
        <w:jc w:val="center"/>
      </w:pPr>
      <w:r w:rsidRPr="00FB0933">
        <w:rPr>
          <w:noProof/>
          <w:rtl/>
        </w:rPr>
        <w:drawing>
          <wp:inline distT="0" distB="0" distL="0" distR="0" wp14:anchorId="59B1472B" wp14:editId="5C08E072">
            <wp:extent cx="3100387" cy="2060544"/>
            <wp:effectExtent l="0" t="0" r="5080" b="0"/>
            <wp:docPr id="16" name="תמונה 16" descr="תמונה שמכילה טקסט, צילום מסך, צג, שח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צילום מסך, צג, שחור&#10;&#10;התיאור נוצר באופן אוטומטי"/>
                    <pic:cNvPicPr/>
                  </pic:nvPicPr>
                  <pic:blipFill>
                    <a:blip r:embed="rId32"/>
                    <a:stretch>
                      <a:fillRect/>
                    </a:stretch>
                  </pic:blipFill>
                  <pic:spPr>
                    <a:xfrm>
                      <a:off x="0" y="0"/>
                      <a:ext cx="3112325" cy="2068478"/>
                    </a:xfrm>
                    <a:prstGeom prst="rect">
                      <a:avLst/>
                    </a:prstGeom>
                  </pic:spPr>
                </pic:pic>
              </a:graphicData>
            </a:graphic>
          </wp:inline>
        </w:drawing>
      </w:r>
    </w:p>
    <w:p w14:paraId="756E6075" w14:textId="70BB376C" w:rsidR="00B77077" w:rsidRDefault="00FB0933" w:rsidP="00FB0933">
      <w:pPr>
        <w:pStyle w:val="af"/>
      </w:pPr>
      <w:r>
        <w:t xml:space="preserve">In there, you will find all </w:t>
      </w:r>
      <w:r w:rsidR="00982D42">
        <w:t>files</w:t>
      </w:r>
      <w:r>
        <w:t xml:space="preserve"> connected to this project and a detailed guide mentioned here in section 9.2.</w:t>
      </w:r>
    </w:p>
    <w:p w14:paraId="29273A84" w14:textId="60FCAE3F" w:rsidR="00B77077" w:rsidRDefault="00B77077" w:rsidP="00FB0933">
      <w:pPr>
        <w:pStyle w:val="af"/>
      </w:pPr>
    </w:p>
    <w:p w14:paraId="58B58DFD" w14:textId="4814FA5A" w:rsidR="00B77077" w:rsidRDefault="00B77077" w:rsidP="00FB0933">
      <w:pPr>
        <w:pStyle w:val="af"/>
      </w:pPr>
    </w:p>
    <w:p w14:paraId="67D5278F" w14:textId="77777777" w:rsidR="00B77077" w:rsidRDefault="00B77077" w:rsidP="00FB0933">
      <w:pPr>
        <w:pStyle w:val="af"/>
      </w:pPr>
    </w:p>
    <w:p w14:paraId="57EB7776" w14:textId="77777777" w:rsidR="00B77077" w:rsidRDefault="00B77077">
      <w:pPr>
        <w:rPr>
          <w:rFonts w:ascii="Times New Roman" w:hAnsi="Times New Roman" w:cs="Times New Roman"/>
          <w:sz w:val="24"/>
          <w:szCs w:val="24"/>
        </w:rPr>
      </w:pPr>
      <w:r>
        <w:br w:type="page"/>
      </w:r>
    </w:p>
    <w:p w14:paraId="1DA938F8" w14:textId="352EC35A" w:rsidR="00921793" w:rsidRDefault="00921793" w:rsidP="00921793">
      <w:pPr>
        <w:pStyle w:val="2"/>
        <w:numPr>
          <w:ilvl w:val="0"/>
          <w:numId w:val="0"/>
        </w:numPr>
        <w:ind w:left="360"/>
      </w:pPr>
      <w:r>
        <w:lastRenderedPageBreak/>
        <w:t xml:space="preserve">9.2. </w:t>
      </w:r>
      <w:r>
        <w:rPr>
          <w:rFonts w:hint="cs"/>
        </w:rPr>
        <w:t>R</w:t>
      </w:r>
      <w:r w:rsidRPr="004441ED">
        <w:t>econstruction</w:t>
      </w:r>
      <w:r>
        <w:rPr>
          <w:rFonts w:hint="cs"/>
          <w:rtl/>
        </w:rPr>
        <w:t xml:space="preserve"> </w:t>
      </w:r>
      <w:r>
        <w:t>of Our Project</w:t>
      </w:r>
      <w:r w:rsidR="00FB0933">
        <w:t xml:space="preserve"> (From Readme in our </w:t>
      </w:r>
      <w:proofErr w:type="spellStart"/>
      <w:r w:rsidR="00FB0933">
        <w:t>Github</w:t>
      </w:r>
      <w:proofErr w:type="spellEnd"/>
      <w:r w:rsidR="00FB0933">
        <w:t xml:space="preserve"> Project)</w:t>
      </w:r>
    </w:p>
    <w:p w14:paraId="2ECDFB9D" w14:textId="77777777" w:rsidR="00FB0933" w:rsidRPr="00533DE8" w:rsidRDefault="00FB0933" w:rsidP="00FB0933">
      <w:pPr>
        <w:pStyle w:val="af"/>
        <w:spacing w:line="240" w:lineRule="auto"/>
        <w:rPr>
          <w:u w:val="single"/>
        </w:rPr>
      </w:pPr>
      <w:r w:rsidRPr="00533DE8">
        <w:rPr>
          <w:u w:val="single"/>
        </w:rPr>
        <w:t>Environment Setup:</w:t>
      </w:r>
    </w:p>
    <w:p w14:paraId="1E67EA57" w14:textId="77777777" w:rsidR="00533DE8" w:rsidRDefault="00FB0933" w:rsidP="00533DE8">
      <w:pPr>
        <w:pStyle w:val="af"/>
        <w:numPr>
          <w:ilvl w:val="0"/>
          <w:numId w:val="28"/>
        </w:numPr>
        <w:rPr>
          <w:rFonts w:asciiTheme="majorBidi" w:hAnsiTheme="majorBidi" w:cstheme="majorBidi"/>
        </w:rPr>
      </w:pPr>
      <w:r w:rsidRPr="00FB0933">
        <w:rPr>
          <w:rFonts w:asciiTheme="majorBidi" w:hAnsiTheme="majorBidi" w:cstheme="majorBidi"/>
        </w:rPr>
        <w:t>Download P4 VM from </w:t>
      </w:r>
      <w:hyperlink r:id="rId33" w:history="1">
        <w:r w:rsidRPr="00533DE8">
          <w:rPr>
            <w:rStyle w:val="Hyperlink"/>
          </w:rPr>
          <w:t>here</w:t>
        </w:r>
      </w:hyperlink>
      <w:r w:rsidRPr="00FB0933">
        <w:rPr>
          <w:rFonts w:asciiTheme="majorBidi" w:hAnsiTheme="majorBidi" w:cstheme="majorBidi"/>
        </w:rPr>
        <w:t xml:space="preserve"> (Use your </w:t>
      </w:r>
      <w:proofErr w:type="spellStart"/>
      <w:r w:rsidRPr="00FB0933">
        <w:rPr>
          <w:rFonts w:asciiTheme="majorBidi" w:hAnsiTheme="majorBidi" w:cstheme="majorBidi"/>
        </w:rPr>
        <w:t>post.bgu</w:t>
      </w:r>
      <w:proofErr w:type="spellEnd"/>
      <w:r w:rsidRPr="00FB0933">
        <w:rPr>
          <w:rFonts w:asciiTheme="majorBidi" w:hAnsiTheme="majorBidi" w:cstheme="majorBidi"/>
        </w:rPr>
        <w:t xml:space="preserve"> account to gain access).</w:t>
      </w:r>
    </w:p>
    <w:p w14:paraId="71897A41" w14:textId="166E3EB2" w:rsidR="00FB0933" w:rsidRPr="00533DE8" w:rsidRDefault="00FB0933" w:rsidP="00533DE8">
      <w:pPr>
        <w:pStyle w:val="af"/>
        <w:numPr>
          <w:ilvl w:val="0"/>
          <w:numId w:val="28"/>
        </w:numPr>
        <w:rPr>
          <w:rFonts w:asciiTheme="majorBidi" w:hAnsiTheme="majorBidi" w:cstheme="majorBidi"/>
        </w:rPr>
      </w:pPr>
      <w:r w:rsidRPr="00533DE8">
        <w:rPr>
          <w:rFonts w:asciiTheme="majorBidi" w:hAnsiTheme="majorBidi" w:cstheme="majorBidi"/>
        </w:rPr>
        <w:t>If you don't have </w:t>
      </w:r>
      <w:hyperlink r:id="rId34" w:history="1">
        <w:r w:rsidRPr="00533DE8">
          <w:rPr>
            <w:rStyle w:val="Hyperlink"/>
          </w:rPr>
          <w:t>VirtualBox</w:t>
        </w:r>
      </w:hyperlink>
      <w:r w:rsidRPr="00533DE8">
        <w:rPr>
          <w:rFonts w:asciiTheme="majorBidi" w:hAnsiTheme="majorBidi" w:cstheme="majorBidi"/>
        </w:rPr>
        <w:t>, install VirtualBox and run this VM.</w:t>
      </w:r>
    </w:p>
    <w:p w14:paraId="4224125D" w14:textId="31C9C4B9" w:rsidR="00FB0933" w:rsidRDefault="00FB0933" w:rsidP="00533DE8">
      <w:pPr>
        <w:pStyle w:val="af"/>
        <w:numPr>
          <w:ilvl w:val="0"/>
          <w:numId w:val="26"/>
        </w:numPr>
        <w:spacing w:line="240" w:lineRule="auto"/>
        <w:jc w:val="left"/>
        <w:rPr>
          <w:rFonts w:asciiTheme="majorBidi" w:hAnsiTheme="majorBidi" w:cstheme="majorBidi"/>
        </w:rPr>
      </w:pPr>
      <w:r w:rsidRPr="00FB0933">
        <w:rPr>
          <w:rFonts w:asciiTheme="majorBidi" w:hAnsiTheme="majorBidi" w:cstheme="majorBidi"/>
        </w:rPr>
        <w:t xml:space="preserve">Clone </w:t>
      </w:r>
      <w:r w:rsidR="00533DE8">
        <w:rPr>
          <w:rFonts w:asciiTheme="majorBidi" w:hAnsiTheme="majorBidi" w:cstheme="majorBidi"/>
        </w:rPr>
        <w:t>this</w:t>
      </w:r>
      <w:r w:rsidRPr="00FB0933">
        <w:rPr>
          <w:rFonts w:asciiTheme="majorBidi" w:hAnsiTheme="majorBidi" w:cstheme="majorBidi"/>
        </w:rPr>
        <w:t xml:space="preserve"> repo to the </w:t>
      </w:r>
      <w:proofErr w:type="spellStart"/>
      <w:r w:rsidRPr="00FB0933">
        <w:rPr>
          <w:rFonts w:asciiTheme="majorBidi" w:hAnsiTheme="majorBidi" w:cstheme="majorBidi"/>
        </w:rPr>
        <w:t>vm</w:t>
      </w:r>
      <w:proofErr w:type="spellEnd"/>
      <w:r w:rsidRPr="00FB0933">
        <w:rPr>
          <w:rFonts w:asciiTheme="majorBidi" w:hAnsiTheme="majorBidi" w:cstheme="majorBidi"/>
        </w:rPr>
        <w:t xml:space="preserve"> that you’ve just downloaded</w:t>
      </w:r>
      <w:r w:rsidR="00533DE8">
        <w:rPr>
          <w:rFonts w:asciiTheme="majorBidi" w:hAnsiTheme="majorBidi" w:cstheme="majorBidi"/>
        </w:rPr>
        <w:t>:</w:t>
      </w:r>
    </w:p>
    <w:p w14:paraId="248CCC5E" w14:textId="76F35A96" w:rsidR="00533DE8" w:rsidRPr="00FB0933" w:rsidRDefault="00533DE8" w:rsidP="00533DE8">
      <w:pPr>
        <w:pStyle w:val="af"/>
        <w:shd w:val="clear" w:color="auto" w:fill="000000" w:themeFill="text1"/>
        <w:spacing w:line="240" w:lineRule="auto"/>
        <w:ind w:left="1080"/>
        <w:jc w:val="left"/>
        <w:rPr>
          <w:rFonts w:asciiTheme="majorBidi" w:hAnsiTheme="majorBidi" w:cstheme="majorBidi"/>
        </w:rPr>
      </w:pPr>
      <w:r>
        <w:rPr>
          <w:rFonts w:asciiTheme="majorBidi" w:hAnsiTheme="majorBidi" w:cstheme="majorBidi"/>
        </w:rPr>
        <w:t xml:space="preserve">$ git clone </w:t>
      </w:r>
      <w:hyperlink r:id="rId35" w:history="1">
        <w:r w:rsidRPr="00533DE8">
          <w:rPr>
            <w:rStyle w:val="Hyperlink"/>
            <w:rFonts w:asciiTheme="majorBidi" w:hAnsiTheme="majorBidi" w:cstheme="majorBidi"/>
            <w:color w:val="FFFFFF" w:themeColor="background1"/>
          </w:rPr>
          <w:t>https://github.com/shirgra/p-2022-093.git</w:t>
        </w:r>
      </w:hyperlink>
      <w:r w:rsidRPr="00533DE8">
        <w:rPr>
          <w:rFonts w:asciiTheme="majorBidi" w:hAnsiTheme="majorBidi" w:cstheme="majorBidi"/>
          <w:color w:val="FFFFFF" w:themeColor="background1"/>
        </w:rPr>
        <w:t xml:space="preserve"> </w:t>
      </w:r>
    </w:p>
    <w:p w14:paraId="7CE15246" w14:textId="7DE7F2E6" w:rsidR="00FB0933" w:rsidRDefault="00FB0933" w:rsidP="00533DE8">
      <w:pPr>
        <w:pStyle w:val="af"/>
        <w:numPr>
          <w:ilvl w:val="0"/>
          <w:numId w:val="26"/>
        </w:numPr>
        <w:spacing w:line="240" w:lineRule="auto"/>
        <w:rPr>
          <w:rFonts w:asciiTheme="majorBidi" w:hAnsiTheme="majorBidi" w:cstheme="majorBidi"/>
        </w:rPr>
      </w:pPr>
      <w:r w:rsidRPr="00FB0933">
        <w:rPr>
          <w:rFonts w:asciiTheme="majorBidi" w:hAnsiTheme="majorBidi" w:cstheme="majorBidi"/>
        </w:rPr>
        <w:t>In the repository, </w:t>
      </w:r>
      <w:r w:rsidRPr="00FB0933">
        <w:rPr>
          <w:rStyle w:val="HTMLCode"/>
          <w:rFonts w:asciiTheme="majorBidi" w:eastAsiaTheme="minorHAnsi" w:hAnsiTheme="majorBidi" w:cstheme="majorBidi"/>
        </w:rPr>
        <w:t>p-2022-093/</w:t>
      </w:r>
      <w:r w:rsidRPr="00FB0933">
        <w:rPr>
          <w:rFonts w:asciiTheme="majorBidi" w:hAnsiTheme="majorBidi" w:cstheme="majorBidi"/>
        </w:rPr>
        <w:t> open a terminal, run:</w:t>
      </w:r>
    </w:p>
    <w:p w14:paraId="388B07E9" w14:textId="7641048B" w:rsidR="00533DE8" w:rsidRPr="00533DE8" w:rsidRDefault="00533DE8" w:rsidP="00533DE8">
      <w:pPr>
        <w:pStyle w:val="af"/>
        <w:shd w:val="clear" w:color="auto" w:fill="000000" w:themeFill="text1"/>
        <w:spacing w:line="240" w:lineRule="auto"/>
        <w:ind w:left="1080"/>
        <w:rPr>
          <w:rFonts w:asciiTheme="majorBidi" w:hAnsiTheme="majorBidi" w:cstheme="majorBidi"/>
        </w:rPr>
      </w:pPr>
      <w:r w:rsidRPr="00533DE8">
        <w:rPr>
          <w:rFonts w:asciiTheme="majorBidi" w:hAnsiTheme="majorBidi" w:cstheme="majorBidi"/>
        </w:rPr>
        <w:t>$ cd Experiments</w:t>
      </w:r>
    </w:p>
    <w:p w14:paraId="48BB5494" w14:textId="4216D657" w:rsidR="00533DE8" w:rsidRPr="00533DE8" w:rsidRDefault="00533DE8" w:rsidP="00533DE8">
      <w:pPr>
        <w:pStyle w:val="af"/>
        <w:shd w:val="clear" w:color="auto" w:fill="000000" w:themeFill="text1"/>
        <w:spacing w:line="240" w:lineRule="auto"/>
        <w:ind w:left="1080"/>
        <w:rPr>
          <w:rFonts w:asciiTheme="majorBidi" w:hAnsiTheme="majorBidi" w:cstheme="majorBidi"/>
        </w:rPr>
      </w:pPr>
      <w:r w:rsidRPr="00533DE8">
        <w:rPr>
          <w:rFonts w:asciiTheme="majorBidi" w:hAnsiTheme="majorBidi" w:cstheme="majorBidi"/>
        </w:rPr>
        <w:t xml:space="preserve">$ </w:t>
      </w:r>
      <w:proofErr w:type="spellStart"/>
      <w:r w:rsidRPr="00533DE8">
        <w:rPr>
          <w:rFonts w:asciiTheme="majorBidi" w:hAnsiTheme="majorBidi" w:cstheme="majorBidi"/>
        </w:rPr>
        <w:t>chmod</w:t>
      </w:r>
      <w:proofErr w:type="spellEnd"/>
      <w:r w:rsidRPr="00533DE8">
        <w:rPr>
          <w:rFonts w:asciiTheme="majorBidi" w:hAnsiTheme="majorBidi" w:cstheme="majorBidi"/>
        </w:rPr>
        <w:t xml:space="preserve"> +x pip_install.sh</w:t>
      </w:r>
    </w:p>
    <w:p w14:paraId="465E4CED" w14:textId="5CAC0053" w:rsidR="00533DE8" w:rsidRPr="00FB0933" w:rsidRDefault="00533DE8" w:rsidP="00533DE8">
      <w:pPr>
        <w:pStyle w:val="af"/>
        <w:shd w:val="clear" w:color="auto" w:fill="000000" w:themeFill="text1"/>
        <w:spacing w:line="240" w:lineRule="auto"/>
        <w:ind w:left="1080"/>
        <w:rPr>
          <w:rFonts w:asciiTheme="majorBidi" w:hAnsiTheme="majorBidi" w:cstheme="majorBidi"/>
        </w:rPr>
      </w:pPr>
      <w:r w:rsidRPr="00533DE8">
        <w:rPr>
          <w:rFonts w:asciiTheme="majorBidi" w:hAnsiTheme="majorBidi" w:cstheme="majorBidi"/>
        </w:rPr>
        <w:t>$ ./pip_install.sh</w:t>
      </w:r>
    </w:p>
    <w:p w14:paraId="4135A134" w14:textId="74A69013" w:rsidR="00FB0933" w:rsidRPr="00533DE8" w:rsidRDefault="00533DE8" w:rsidP="00FB0933">
      <w:pPr>
        <w:pStyle w:val="af"/>
        <w:spacing w:line="240" w:lineRule="auto"/>
        <w:rPr>
          <w:rFonts w:asciiTheme="majorBidi" w:hAnsiTheme="majorBidi" w:cstheme="majorBidi"/>
          <w:u w:val="single"/>
        </w:rPr>
      </w:pPr>
      <w:r>
        <w:rPr>
          <w:rFonts w:asciiTheme="majorBidi" w:hAnsiTheme="majorBidi" w:cstheme="majorBidi"/>
          <w:u w:val="single"/>
        </w:rPr>
        <w:t>Experiment</w:t>
      </w:r>
      <w:r w:rsidR="00FB0933" w:rsidRPr="00533DE8">
        <w:rPr>
          <w:rFonts w:asciiTheme="majorBidi" w:hAnsiTheme="majorBidi" w:cstheme="majorBidi"/>
          <w:u w:val="single"/>
        </w:rPr>
        <w:t xml:space="preserve"> Setup:</w:t>
      </w:r>
    </w:p>
    <w:p w14:paraId="41762573" w14:textId="0AF2EA04" w:rsidR="00FB0933" w:rsidRDefault="00FB0933" w:rsidP="00533DE8">
      <w:pPr>
        <w:pStyle w:val="af"/>
        <w:numPr>
          <w:ilvl w:val="0"/>
          <w:numId w:val="26"/>
        </w:numPr>
        <w:spacing w:line="240" w:lineRule="auto"/>
        <w:rPr>
          <w:rFonts w:asciiTheme="majorBidi" w:hAnsiTheme="majorBidi" w:cstheme="majorBidi"/>
        </w:rPr>
      </w:pPr>
      <w:r w:rsidRPr="00FB0933">
        <w:rPr>
          <w:rFonts w:asciiTheme="majorBidi" w:hAnsiTheme="majorBidi" w:cstheme="majorBidi"/>
        </w:rPr>
        <w:t>In the NetCache_2022 folder, open a terminal and run:</w:t>
      </w:r>
    </w:p>
    <w:p w14:paraId="7FCF7AEF" w14:textId="77777777" w:rsidR="00533DE8" w:rsidRPr="00533DE8" w:rsidRDefault="00533DE8" w:rsidP="00533DE8">
      <w:pPr>
        <w:pStyle w:val="af"/>
        <w:shd w:val="clear" w:color="auto" w:fill="000000" w:themeFill="text1"/>
        <w:spacing w:line="240" w:lineRule="auto"/>
        <w:ind w:left="1080"/>
        <w:rPr>
          <w:rFonts w:asciiTheme="majorBidi" w:hAnsiTheme="majorBidi" w:cstheme="majorBidi"/>
        </w:rPr>
      </w:pPr>
      <w:r w:rsidRPr="00533DE8">
        <w:rPr>
          <w:rFonts w:asciiTheme="majorBidi" w:hAnsiTheme="majorBidi" w:cstheme="majorBidi"/>
        </w:rPr>
        <w:t xml:space="preserve">$ </w:t>
      </w:r>
      <w:proofErr w:type="spellStart"/>
      <w:r w:rsidRPr="00533DE8">
        <w:rPr>
          <w:rFonts w:asciiTheme="majorBidi" w:hAnsiTheme="majorBidi" w:cstheme="majorBidi"/>
        </w:rPr>
        <w:t>chmod</w:t>
      </w:r>
      <w:proofErr w:type="spellEnd"/>
      <w:r w:rsidRPr="00533DE8">
        <w:rPr>
          <w:rFonts w:asciiTheme="majorBidi" w:hAnsiTheme="majorBidi" w:cstheme="majorBidi"/>
        </w:rPr>
        <w:t xml:space="preserve"> +x build.sh</w:t>
      </w:r>
    </w:p>
    <w:p w14:paraId="24084A5C" w14:textId="55AC2B7E" w:rsidR="00533DE8" w:rsidRPr="00FB0933" w:rsidRDefault="00533DE8" w:rsidP="00533DE8">
      <w:pPr>
        <w:pStyle w:val="af"/>
        <w:shd w:val="clear" w:color="auto" w:fill="000000" w:themeFill="text1"/>
        <w:spacing w:line="240" w:lineRule="auto"/>
        <w:ind w:left="1080"/>
        <w:rPr>
          <w:rFonts w:asciiTheme="majorBidi" w:hAnsiTheme="majorBidi" w:cstheme="majorBidi"/>
        </w:rPr>
      </w:pPr>
      <w:r w:rsidRPr="00533DE8">
        <w:rPr>
          <w:rFonts w:asciiTheme="majorBidi" w:hAnsiTheme="majorBidi" w:cstheme="majorBidi"/>
        </w:rPr>
        <w:t xml:space="preserve">   $ ./build.sh</w:t>
      </w:r>
    </w:p>
    <w:p w14:paraId="1ED93B15" w14:textId="4F4080E9" w:rsidR="00FB0933" w:rsidRDefault="00FB0933" w:rsidP="00533DE8">
      <w:pPr>
        <w:pStyle w:val="af"/>
        <w:numPr>
          <w:ilvl w:val="0"/>
          <w:numId w:val="26"/>
        </w:numPr>
        <w:spacing w:line="240" w:lineRule="auto"/>
        <w:rPr>
          <w:rFonts w:asciiTheme="majorBidi" w:hAnsiTheme="majorBidi" w:cstheme="majorBidi"/>
        </w:rPr>
      </w:pPr>
      <w:r w:rsidRPr="00FB0933">
        <w:rPr>
          <w:rFonts w:asciiTheme="majorBidi" w:hAnsiTheme="majorBidi" w:cstheme="majorBidi"/>
        </w:rPr>
        <w:t>Mininet CLI will come up, new open 4 objects CLI:</w:t>
      </w:r>
    </w:p>
    <w:p w14:paraId="789E4C33" w14:textId="663E7877" w:rsidR="00533DE8" w:rsidRPr="00FB0933" w:rsidRDefault="00533DE8" w:rsidP="00533DE8">
      <w:pPr>
        <w:pStyle w:val="af"/>
        <w:shd w:val="clear" w:color="auto" w:fill="000000" w:themeFill="text1"/>
        <w:spacing w:line="240" w:lineRule="auto"/>
        <w:ind w:left="1080"/>
        <w:rPr>
          <w:rFonts w:asciiTheme="majorBidi" w:hAnsiTheme="majorBidi" w:cstheme="majorBidi"/>
        </w:rPr>
      </w:pPr>
      <w:r w:rsidRPr="00533DE8">
        <w:rPr>
          <w:rFonts w:asciiTheme="majorBidi" w:hAnsiTheme="majorBidi" w:cstheme="majorBidi"/>
        </w:rPr>
        <w:t xml:space="preserve">$ &gt; </w:t>
      </w:r>
      <w:proofErr w:type="spellStart"/>
      <w:r w:rsidRPr="00533DE8">
        <w:rPr>
          <w:rFonts w:asciiTheme="majorBidi" w:hAnsiTheme="majorBidi" w:cstheme="majorBidi"/>
        </w:rPr>
        <w:t>xterm</w:t>
      </w:r>
      <w:proofErr w:type="spellEnd"/>
      <w:r w:rsidRPr="00533DE8">
        <w:rPr>
          <w:rFonts w:asciiTheme="majorBidi" w:hAnsiTheme="majorBidi" w:cstheme="majorBidi"/>
        </w:rPr>
        <w:t xml:space="preserve"> s0 h1 h2 h3</w:t>
      </w:r>
    </w:p>
    <w:p w14:paraId="6897206F" w14:textId="076D279D" w:rsidR="00FB0933" w:rsidRDefault="00FB0933" w:rsidP="00533DE8">
      <w:pPr>
        <w:pStyle w:val="af"/>
        <w:numPr>
          <w:ilvl w:val="1"/>
          <w:numId w:val="26"/>
        </w:numPr>
        <w:spacing w:line="240" w:lineRule="auto"/>
        <w:rPr>
          <w:rFonts w:asciiTheme="majorBidi" w:hAnsiTheme="majorBidi" w:cstheme="majorBidi"/>
        </w:rPr>
      </w:pPr>
      <w:r w:rsidRPr="00FB0933">
        <w:rPr>
          <w:rFonts w:asciiTheme="majorBidi" w:hAnsiTheme="majorBidi" w:cstheme="majorBidi"/>
        </w:rPr>
        <w:t>In </w:t>
      </w:r>
      <w:r w:rsidRPr="00FB0933">
        <w:rPr>
          <w:rStyle w:val="HTMLCode"/>
          <w:rFonts w:asciiTheme="majorBidi" w:eastAsiaTheme="minorHAnsi" w:hAnsiTheme="majorBidi" w:cstheme="majorBidi"/>
        </w:rPr>
        <w:t>s0</w:t>
      </w:r>
      <w:r w:rsidRPr="00FB0933">
        <w:rPr>
          <w:rFonts w:asciiTheme="majorBidi" w:hAnsiTheme="majorBidi" w:cstheme="majorBidi"/>
        </w:rPr>
        <w:t> run:</w:t>
      </w:r>
    </w:p>
    <w:p w14:paraId="0F35C433" w14:textId="1B1C1085" w:rsidR="00533DE8" w:rsidRPr="00533DE8" w:rsidRDefault="00533DE8" w:rsidP="00533DE8">
      <w:pPr>
        <w:pStyle w:val="af"/>
        <w:shd w:val="clear" w:color="auto" w:fill="000000" w:themeFill="text1"/>
        <w:spacing w:line="240" w:lineRule="auto"/>
        <w:ind w:left="1800"/>
        <w:rPr>
          <w:rFonts w:asciiTheme="majorBidi" w:hAnsiTheme="majorBidi" w:cstheme="majorBidi"/>
        </w:rPr>
      </w:pPr>
      <w:r w:rsidRPr="00533DE8">
        <w:rPr>
          <w:rFonts w:asciiTheme="majorBidi" w:hAnsiTheme="majorBidi" w:cstheme="majorBidi"/>
        </w:rPr>
        <w:t xml:space="preserve">   $ </w:t>
      </w:r>
      <w:proofErr w:type="spellStart"/>
      <w:r w:rsidRPr="00533DE8">
        <w:rPr>
          <w:rFonts w:asciiTheme="majorBidi" w:hAnsiTheme="majorBidi" w:cstheme="majorBidi"/>
        </w:rPr>
        <w:t>chmod</w:t>
      </w:r>
      <w:proofErr w:type="spellEnd"/>
      <w:r w:rsidRPr="00533DE8">
        <w:rPr>
          <w:rFonts w:asciiTheme="majorBidi" w:hAnsiTheme="majorBidi" w:cstheme="majorBidi"/>
        </w:rPr>
        <w:t xml:space="preserve"> +x switch_controller.py</w:t>
      </w:r>
    </w:p>
    <w:p w14:paraId="1CB4A3D5" w14:textId="3FFC2C63" w:rsidR="00533DE8" w:rsidRPr="00533DE8" w:rsidRDefault="00533DE8" w:rsidP="00533DE8">
      <w:pPr>
        <w:pStyle w:val="af"/>
        <w:shd w:val="clear" w:color="auto" w:fill="000000" w:themeFill="text1"/>
        <w:spacing w:line="240" w:lineRule="auto"/>
        <w:ind w:left="1800"/>
        <w:rPr>
          <w:rFonts w:asciiTheme="majorBidi" w:hAnsiTheme="majorBidi" w:cstheme="majorBidi"/>
        </w:rPr>
      </w:pPr>
      <w:r w:rsidRPr="00533DE8">
        <w:rPr>
          <w:rFonts w:asciiTheme="majorBidi" w:hAnsiTheme="majorBidi" w:cstheme="majorBidi"/>
        </w:rPr>
        <w:t xml:space="preserve">   $ </w:t>
      </w:r>
      <w:proofErr w:type="spellStart"/>
      <w:r w:rsidRPr="00533DE8">
        <w:rPr>
          <w:rFonts w:asciiTheme="majorBidi" w:hAnsiTheme="majorBidi" w:cstheme="majorBidi"/>
        </w:rPr>
        <w:t>chmod</w:t>
      </w:r>
      <w:proofErr w:type="spellEnd"/>
      <w:r w:rsidRPr="00533DE8">
        <w:rPr>
          <w:rFonts w:asciiTheme="majorBidi" w:hAnsiTheme="majorBidi" w:cstheme="majorBidi"/>
        </w:rPr>
        <w:t xml:space="preserve"> +x host_traffic_generator.py</w:t>
      </w:r>
    </w:p>
    <w:p w14:paraId="01957028" w14:textId="4CB90A87" w:rsidR="00533DE8" w:rsidRPr="00FB0933" w:rsidRDefault="00533DE8" w:rsidP="00533DE8">
      <w:pPr>
        <w:pStyle w:val="af"/>
        <w:shd w:val="clear" w:color="auto" w:fill="000000" w:themeFill="text1"/>
        <w:spacing w:line="240" w:lineRule="auto"/>
        <w:ind w:left="1800"/>
        <w:rPr>
          <w:rFonts w:asciiTheme="majorBidi" w:hAnsiTheme="majorBidi" w:cstheme="majorBidi"/>
        </w:rPr>
      </w:pPr>
      <w:r w:rsidRPr="00533DE8">
        <w:rPr>
          <w:rFonts w:asciiTheme="majorBidi" w:hAnsiTheme="majorBidi" w:cstheme="majorBidi"/>
        </w:rPr>
        <w:t xml:space="preserve">   </w:t>
      </w:r>
      <w:proofErr w:type="gramStart"/>
      <w:r w:rsidRPr="00533DE8">
        <w:rPr>
          <w:rFonts w:asciiTheme="majorBidi" w:hAnsiTheme="majorBidi" w:cstheme="majorBidi"/>
        </w:rPr>
        <w:t>$ .</w:t>
      </w:r>
      <w:proofErr w:type="gramEnd"/>
      <w:r w:rsidRPr="00533DE8">
        <w:rPr>
          <w:rFonts w:asciiTheme="majorBidi" w:hAnsiTheme="majorBidi" w:cstheme="majorBidi"/>
        </w:rPr>
        <w:t>/switch_controller.py</w:t>
      </w:r>
    </w:p>
    <w:p w14:paraId="2B8CBB81" w14:textId="227F53E6" w:rsidR="00FB0933" w:rsidRDefault="00FB0933" w:rsidP="00B77077">
      <w:pPr>
        <w:pStyle w:val="af"/>
        <w:numPr>
          <w:ilvl w:val="1"/>
          <w:numId w:val="26"/>
        </w:numPr>
        <w:spacing w:line="240" w:lineRule="auto"/>
        <w:rPr>
          <w:rFonts w:asciiTheme="majorBidi" w:hAnsiTheme="majorBidi" w:cstheme="majorBidi"/>
        </w:rPr>
      </w:pPr>
      <w:r w:rsidRPr="00FB0933">
        <w:rPr>
          <w:rFonts w:asciiTheme="majorBidi" w:hAnsiTheme="majorBidi" w:cstheme="majorBidi"/>
        </w:rPr>
        <w:t>Wait a few seconds, the in each host 1 2 or 3 run, for example in host 1:</w:t>
      </w:r>
    </w:p>
    <w:p w14:paraId="09C26DC2" w14:textId="1A4CE5C9" w:rsidR="00B77077" w:rsidRPr="00FB0933" w:rsidRDefault="00B77077" w:rsidP="00B77077">
      <w:pPr>
        <w:pStyle w:val="af"/>
        <w:shd w:val="clear" w:color="auto" w:fill="000000" w:themeFill="text1"/>
        <w:spacing w:line="240" w:lineRule="auto"/>
        <w:ind w:left="1800"/>
        <w:rPr>
          <w:rFonts w:asciiTheme="majorBidi" w:hAnsiTheme="majorBidi" w:cstheme="majorBidi"/>
        </w:rPr>
      </w:pPr>
      <w:proofErr w:type="gramStart"/>
      <w:r w:rsidRPr="00B77077">
        <w:rPr>
          <w:rFonts w:asciiTheme="majorBidi" w:hAnsiTheme="majorBidi" w:cstheme="majorBidi"/>
        </w:rPr>
        <w:t>$ .</w:t>
      </w:r>
      <w:proofErr w:type="gramEnd"/>
      <w:r w:rsidRPr="00B77077">
        <w:rPr>
          <w:rFonts w:asciiTheme="majorBidi" w:hAnsiTheme="majorBidi" w:cstheme="majorBidi"/>
        </w:rPr>
        <w:t>/host_traffic_generator.py 1</w:t>
      </w:r>
    </w:p>
    <w:p w14:paraId="56129867" w14:textId="0F0DB067" w:rsidR="00FB0933" w:rsidRPr="00B77077" w:rsidRDefault="00FB0933" w:rsidP="00B77077">
      <w:pPr>
        <w:pStyle w:val="af"/>
        <w:spacing w:line="240" w:lineRule="auto"/>
        <w:rPr>
          <w:rFonts w:asciiTheme="majorBidi" w:hAnsiTheme="majorBidi" w:cstheme="majorBidi"/>
          <w:u w:val="single"/>
        </w:rPr>
      </w:pPr>
      <w:r w:rsidRPr="00B77077">
        <w:rPr>
          <w:rStyle w:val="HTMLCode"/>
          <w:rFonts w:asciiTheme="majorBidi" w:eastAsiaTheme="minorHAnsi" w:hAnsiTheme="majorBidi" w:cstheme="majorBidi"/>
          <w:u w:val="single"/>
          <w:bdr w:val="none" w:sz="0" w:space="0" w:color="auto" w:frame="1"/>
        </w:rPr>
        <w:t xml:space="preserve"> </w:t>
      </w:r>
      <w:r w:rsidR="00B77077">
        <w:rPr>
          <w:rFonts w:asciiTheme="majorBidi" w:hAnsiTheme="majorBidi" w:cstheme="majorBidi"/>
          <w:u w:val="single"/>
        </w:rPr>
        <w:t>Note</w:t>
      </w:r>
      <w:r w:rsidRPr="00B77077">
        <w:rPr>
          <w:rFonts w:asciiTheme="majorBidi" w:hAnsiTheme="majorBidi" w:cstheme="majorBidi"/>
          <w:u w:val="single"/>
        </w:rPr>
        <w:t>:</w:t>
      </w:r>
    </w:p>
    <w:p w14:paraId="226D87EE" w14:textId="1B351DFC" w:rsidR="00FB0933" w:rsidRDefault="00FB0933" w:rsidP="00FB0933">
      <w:pPr>
        <w:pStyle w:val="af"/>
        <w:spacing w:line="240" w:lineRule="auto"/>
        <w:rPr>
          <w:rFonts w:asciiTheme="majorBidi" w:hAnsiTheme="majorBidi" w:cstheme="majorBidi"/>
        </w:rPr>
      </w:pPr>
      <w:r w:rsidRPr="00FB0933">
        <w:rPr>
          <w:rFonts w:asciiTheme="majorBidi" w:hAnsiTheme="majorBidi" w:cstheme="majorBidi"/>
        </w:rPr>
        <w:t xml:space="preserve">You can insert your own topology! create a new folder in </w:t>
      </w:r>
      <w:proofErr w:type="spellStart"/>
      <w:r w:rsidRPr="00FB0933">
        <w:rPr>
          <w:rFonts w:asciiTheme="majorBidi" w:hAnsiTheme="majorBidi" w:cstheme="majorBidi"/>
        </w:rPr>
        <w:t>src</w:t>
      </w:r>
      <w:proofErr w:type="spellEnd"/>
      <w:r w:rsidRPr="00FB0933">
        <w:rPr>
          <w:rFonts w:asciiTheme="majorBidi" w:hAnsiTheme="majorBidi" w:cstheme="majorBidi"/>
        </w:rPr>
        <w:t>/ folder and run:</w:t>
      </w:r>
    </w:p>
    <w:p w14:paraId="5FCC19B9" w14:textId="7CEC9B7D" w:rsidR="00B77077" w:rsidRPr="00FB0933" w:rsidRDefault="00B77077" w:rsidP="00B77077">
      <w:pPr>
        <w:pStyle w:val="af"/>
        <w:shd w:val="clear" w:color="auto" w:fill="000000" w:themeFill="text1"/>
        <w:spacing w:line="240" w:lineRule="auto"/>
        <w:rPr>
          <w:rFonts w:asciiTheme="majorBidi" w:hAnsiTheme="majorBidi" w:cstheme="majorBidi"/>
        </w:rPr>
      </w:pPr>
      <w:r w:rsidRPr="00B77077">
        <w:rPr>
          <w:rFonts w:asciiTheme="majorBidi" w:hAnsiTheme="majorBidi" w:cstheme="majorBidi"/>
        </w:rPr>
        <w:t xml:space="preserve">$ ./build.sh </w:t>
      </w:r>
      <w:proofErr w:type="spellStart"/>
      <w:r w:rsidRPr="00B77077">
        <w:rPr>
          <w:rFonts w:asciiTheme="majorBidi" w:hAnsiTheme="majorBidi" w:cstheme="majorBidi"/>
        </w:rPr>
        <w:t>my_topology_folder</w:t>
      </w:r>
      <w:proofErr w:type="spellEnd"/>
    </w:p>
    <w:p w14:paraId="5F046723" w14:textId="23395C78" w:rsidR="00FB0933" w:rsidRPr="00FB0933" w:rsidRDefault="00FB0933" w:rsidP="00FB0933">
      <w:pPr>
        <w:pStyle w:val="af"/>
        <w:spacing w:line="240" w:lineRule="auto"/>
        <w:rPr>
          <w:rFonts w:asciiTheme="majorBidi" w:hAnsiTheme="majorBidi" w:cstheme="majorBidi"/>
        </w:rPr>
      </w:pPr>
      <w:r w:rsidRPr="00FB0933">
        <w:rPr>
          <w:rStyle w:val="HTMLCode"/>
          <w:rFonts w:asciiTheme="majorBidi" w:eastAsiaTheme="minorHAnsi" w:hAnsiTheme="majorBidi" w:cstheme="majorBidi"/>
          <w:bdr w:val="none" w:sz="0" w:space="0" w:color="auto" w:frame="1"/>
        </w:rPr>
        <w:t xml:space="preserve">   </w:t>
      </w:r>
    </w:p>
    <w:p w14:paraId="6A6E1F07" w14:textId="1C16079E" w:rsidR="00B77077" w:rsidRDefault="00B77077">
      <w:pPr>
        <w:rPr>
          <w:rtl/>
        </w:rPr>
      </w:pPr>
      <w:r>
        <w:rPr>
          <w:rtl/>
        </w:rPr>
        <w:br w:type="page"/>
      </w:r>
    </w:p>
    <w:p w14:paraId="4225C56A" w14:textId="307B3D94" w:rsidR="00445DB3" w:rsidRPr="007C49CE" w:rsidRDefault="00464216" w:rsidP="00056D0E">
      <w:pPr>
        <w:pStyle w:val="2"/>
        <w:numPr>
          <w:ilvl w:val="0"/>
          <w:numId w:val="0"/>
        </w:numPr>
        <w:ind w:left="360"/>
      </w:pPr>
      <w:r>
        <w:lastRenderedPageBreak/>
        <w:t>9.</w:t>
      </w:r>
      <w:r w:rsidR="00056D0E">
        <w:t>2</w:t>
      </w:r>
      <w:r>
        <w:t xml:space="preserve">. </w:t>
      </w:r>
      <w:r w:rsidR="005C1FA4">
        <w:t>Final Report</w:t>
      </w:r>
      <w:r w:rsidR="005C42C3" w:rsidRPr="007C49CE">
        <w:t xml:space="preserve"> </w:t>
      </w:r>
      <w:r w:rsidR="00A1416C">
        <w:t>E</w:t>
      </w:r>
      <w:r w:rsidR="00A1416C" w:rsidRPr="007C49CE">
        <w:t>valuation</w:t>
      </w:r>
    </w:p>
    <w:p w14:paraId="17DA7759" w14:textId="01AD7281" w:rsidR="005C42C3" w:rsidRPr="007C49CE" w:rsidRDefault="005C42C3" w:rsidP="007C49CE">
      <w:pPr>
        <w:bidi w:val="0"/>
        <w:spacing w:line="360" w:lineRule="auto"/>
        <w:contextualSpacing/>
        <w:rPr>
          <w:rFonts w:asciiTheme="majorBidi" w:hAnsiTheme="majorBidi" w:cstheme="majorBidi"/>
          <w:b/>
          <w:bCs/>
          <w:sz w:val="24"/>
          <w:szCs w:val="24"/>
        </w:rPr>
      </w:pPr>
    </w:p>
    <w:p w14:paraId="307446CB" w14:textId="503C6737" w:rsidR="0072177B" w:rsidRPr="007C49CE" w:rsidRDefault="005C1FA4" w:rsidP="005C1FA4">
      <w:pPr>
        <w:spacing w:line="360" w:lineRule="auto"/>
        <w:contextualSpacing/>
        <w:jc w:val="center"/>
        <w:rPr>
          <w:rFonts w:asciiTheme="majorBidi" w:hAnsiTheme="majorBidi" w:cstheme="majorBidi"/>
          <w:b/>
          <w:bCs/>
          <w:sz w:val="24"/>
          <w:szCs w:val="24"/>
          <w:rtl/>
        </w:rPr>
      </w:pPr>
      <w:r w:rsidRPr="005C1FA4">
        <w:rPr>
          <w:rFonts w:asciiTheme="majorBidi" w:hAnsiTheme="majorBidi" w:cstheme="majorBidi"/>
          <w:b/>
          <w:bCs/>
          <w:sz w:val="24"/>
          <w:szCs w:val="24"/>
          <w:rtl/>
        </w:rPr>
        <w:t>המלצת ציון</w:t>
      </w:r>
      <w:r w:rsidRPr="005C1FA4">
        <w:rPr>
          <w:rFonts w:asciiTheme="majorBidi" w:hAnsiTheme="majorBidi" w:cstheme="majorBidi" w:hint="cs"/>
          <w:b/>
          <w:bCs/>
          <w:sz w:val="24"/>
          <w:szCs w:val="24"/>
          <w:rtl/>
        </w:rPr>
        <w:t xml:space="preserve"> (ע"י מנחה אקדמי)</w:t>
      </w:r>
      <w:r w:rsidRPr="005C1FA4">
        <w:rPr>
          <w:rFonts w:asciiTheme="majorBidi" w:hAnsiTheme="majorBidi" w:cstheme="majorBidi"/>
          <w:b/>
          <w:bCs/>
          <w:sz w:val="24"/>
          <w:szCs w:val="24"/>
          <w:rtl/>
        </w:rPr>
        <w:t xml:space="preserve"> לדו"ח מסכם</w:t>
      </w:r>
    </w:p>
    <w:p w14:paraId="77CC9FA7" w14:textId="77777777" w:rsidR="0072177B" w:rsidRPr="007C49CE" w:rsidRDefault="0072177B" w:rsidP="007C49CE">
      <w:pPr>
        <w:spacing w:line="360" w:lineRule="auto"/>
        <w:contextualSpacing/>
        <w:rPr>
          <w:rFonts w:asciiTheme="majorBidi" w:hAnsiTheme="majorBidi" w:cstheme="majorBidi"/>
          <w:sz w:val="24"/>
          <w:szCs w:val="24"/>
          <w:rtl/>
        </w:rPr>
      </w:pPr>
    </w:p>
    <w:p w14:paraId="0015B592" w14:textId="77777777" w:rsidR="0072177B" w:rsidRPr="007C49CE" w:rsidRDefault="0072177B" w:rsidP="007C49CE">
      <w:pPr>
        <w:spacing w:line="360" w:lineRule="auto"/>
        <w:contextualSpacing/>
        <w:rPr>
          <w:rFonts w:asciiTheme="majorBidi" w:hAnsiTheme="majorBidi" w:cstheme="majorBidi"/>
          <w:sz w:val="24"/>
          <w:szCs w:val="24"/>
          <w:u w:val="single"/>
          <w:rtl/>
        </w:rPr>
      </w:pPr>
      <w:r w:rsidRPr="007C49CE">
        <w:rPr>
          <w:rFonts w:asciiTheme="majorBidi" w:hAnsiTheme="majorBidi" w:cstheme="majorBidi"/>
          <w:sz w:val="24"/>
          <w:szCs w:val="24"/>
          <w:u w:val="single"/>
          <w:rtl/>
        </w:rPr>
        <w:t>אם יש צורך, לכל סטודנט/</w:t>
      </w:r>
      <w:proofErr w:type="spellStart"/>
      <w:r w:rsidRPr="007C49CE">
        <w:rPr>
          <w:rFonts w:asciiTheme="majorBidi" w:hAnsiTheme="majorBidi" w:cstheme="majorBidi"/>
          <w:sz w:val="24"/>
          <w:szCs w:val="24"/>
          <w:u w:val="single"/>
          <w:rtl/>
        </w:rPr>
        <w:t>ית</w:t>
      </w:r>
      <w:proofErr w:type="spellEnd"/>
      <w:r w:rsidRPr="007C49CE">
        <w:rPr>
          <w:rFonts w:asciiTheme="majorBidi" w:hAnsiTheme="majorBidi" w:cstheme="majorBidi"/>
          <w:sz w:val="24"/>
          <w:szCs w:val="24"/>
          <w:u w:val="single"/>
          <w:rtl/>
        </w:rPr>
        <w:t xml:space="preserve"> בנפרד</w:t>
      </w:r>
    </w:p>
    <w:p w14:paraId="5BE344BB" w14:textId="66928960" w:rsidR="0072177B" w:rsidRPr="007C49CE" w:rsidRDefault="0072177B" w:rsidP="007C49CE">
      <w:pPr>
        <w:spacing w:line="360" w:lineRule="auto"/>
        <w:contextualSpacing/>
        <w:rPr>
          <w:rFonts w:asciiTheme="majorBidi" w:hAnsiTheme="majorBidi" w:cstheme="majorBidi"/>
          <w:sz w:val="24"/>
          <w:szCs w:val="24"/>
        </w:rPr>
      </w:pPr>
      <w:r w:rsidRPr="007C49CE">
        <w:rPr>
          <w:rFonts w:asciiTheme="majorBidi" w:hAnsiTheme="majorBidi" w:cstheme="majorBidi"/>
          <w:sz w:val="24"/>
          <w:szCs w:val="24"/>
          <w:rtl/>
        </w:rPr>
        <w:t xml:space="preserve">מספר הפרויקט: </w:t>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00445DB3" w:rsidRPr="007C49CE">
        <w:rPr>
          <w:rFonts w:asciiTheme="majorBidi" w:hAnsiTheme="majorBidi" w:cstheme="majorBidi"/>
          <w:sz w:val="24"/>
          <w:szCs w:val="24"/>
        </w:rPr>
        <w:t>p-2022-093</w:t>
      </w:r>
    </w:p>
    <w:p w14:paraId="38D09799" w14:textId="427761DD" w:rsidR="0072177B" w:rsidRPr="007C49CE" w:rsidRDefault="0072177B" w:rsidP="007C49CE">
      <w:pPr>
        <w:spacing w:line="360" w:lineRule="auto"/>
        <w:contextualSpacing/>
        <w:rPr>
          <w:rFonts w:asciiTheme="majorBidi" w:hAnsiTheme="majorBidi" w:cstheme="majorBidi"/>
          <w:sz w:val="24"/>
          <w:szCs w:val="24"/>
          <w:rtl/>
        </w:rPr>
      </w:pPr>
      <w:r w:rsidRPr="007C49CE">
        <w:rPr>
          <w:rFonts w:asciiTheme="majorBidi" w:hAnsiTheme="majorBidi" w:cstheme="majorBidi"/>
          <w:sz w:val="24"/>
          <w:szCs w:val="24"/>
          <w:rtl/>
        </w:rPr>
        <w:t>שם הפרויקט:</w:t>
      </w:r>
      <w:r w:rsidR="00445DB3" w:rsidRPr="007C49CE">
        <w:rPr>
          <w:rFonts w:asciiTheme="majorBidi" w:hAnsiTheme="majorBidi" w:cstheme="majorBidi"/>
          <w:sz w:val="24"/>
          <w:szCs w:val="24"/>
        </w:rPr>
        <w:tab/>
      </w:r>
      <w:r w:rsidR="00445DB3" w:rsidRPr="007C49CE">
        <w:rPr>
          <w:rFonts w:asciiTheme="majorBidi" w:hAnsiTheme="majorBidi" w:cstheme="majorBidi"/>
          <w:sz w:val="24"/>
          <w:szCs w:val="24"/>
        </w:rPr>
        <w:tab/>
      </w:r>
      <w:r w:rsidR="00445DB3" w:rsidRPr="007C49CE">
        <w:rPr>
          <w:rFonts w:asciiTheme="majorBidi" w:hAnsiTheme="majorBidi" w:cstheme="majorBidi"/>
          <w:sz w:val="24"/>
          <w:szCs w:val="24"/>
          <w:rtl/>
        </w:rPr>
        <w:t>מנגנוני האצה</w:t>
      </w:r>
      <w:r w:rsidR="00103DD2">
        <w:rPr>
          <w:rFonts w:asciiTheme="majorBidi" w:hAnsiTheme="majorBidi" w:cstheme="majorBidi" w:hint="cs"/>
          <w:sz w:val="24"/>
          <w:szCs w:val="24"/>
          <w:rtl/>
        </w:rPr>
        <w:t xml:space="preserve"> מבוזרים</w:t>
      </w:r>
      <w:r w:rsidR="00445DB3" w:rsidRPr="007C49CE">
        <w:rPr>
          <w:rFonts w:asciiTheme="majorBidi" w:hAnsiTheme="majorBidi" w:cstheme="majorBidi"/>
          <w:sz w:val="24"/>
          <w:szCs w:val="24"/>
          <w:rtl/>
        </w:rPr>
        <w:t xml:space="preserve"> מבוססי מטמון ברשתות מרכזי נתונים.</w:t>
      </w:r>
    </w:p>
    <w:p w14:paraId="077E023A" w14:textId="23E8A189" w:rsidR="0072177B" w:rsidRPr="007C49CE" w:rsidRDefault="0072177B" w:rsidP="007C49CE">
      <w:pPr>
        <w:spacing w:line="360" w:lineRule="auto"/>
        <w:contextualSpacing/>
        <w:rPr>
          <w:rFonts w:asciiTheme="majorBidi" w:hAnsiTheme="majorBidi" w:cstheme="majorBidi"/>
          <w:sz w:val="24"/>
          <w:szCs w:val="24"/>
          <w:rtl/>
        </w:rPr>
      </w:pPr>
      <w:r w:rsidRPr="007C49CE">
        <w:rPr>
          <w:rFonts w:asciiTheme="majorBidi" w:hAnsiTheme="majorBidi" w:cstheme="majorBidi"/>
          <w:sz w:val="24"/>
          <w:szCs w:val="24"/>
          <w:rtl/>
        </w:rPr>
        <w:t>שם המנח</w:t>
      </w:r>
      <w:r w:rsidR="00445DB3" w:rsidRPr="007C49CE">
        <w:rPr>
          <w:rFonts w:asciiTheme="majorBidi" w:hAnsiTheme="majorBidi" w:cstheme="majorBidi"/>
          <w:sz w:val="24"/>
          <w:szCs w:val="24"/>
          <w:rtl/>
        </w:rPr>
        <w:t>ים</w:t>
      </w:r>
      <w:r w:rsidRPr="007C49CE">
        <w:rPr>
          <w:rFonts w:asciiTheme="majorBidi" w:hAnsiTheme="majorBidi" w:cstheme="majorBidi"/>
          <w:sz w:val="24"/>
          <w:szCs w:val="24"/>
          <w:rtl/>
        </w:rPr>
        <w:t xml:space="preserve"> מהמחלקה:</w:t>
      </w:r>
      <w:r w:rsidR="00445DB3" w:rsidRPr="007C49CE">
        <w:rPr>
          <w:rFonts w:asciiTheme="majorBidi" w:hAnsiTheme="majorBidi" w:cstheme="majorBidi"/>
          <w:sz w:val="24"/>
          <w:szCs w:val="24"/>
          <w:rtl/>
        </w:rPr>
        <w:tab/>
        <w:t xml:space="preserve">פרופסור חן אבין, ד"ר גבריאל </w:t>
      </w:r>
      <w:proofErr w:type="spellStart"/>
      <w:r w:rsidR="00445DB3" w:rsidRPr="007C49CE">
        <w:rPr>
          <w:rFonts w:asciiTheme="majorBidi" w:hAnsiTheme="majorBidi" w:cstheme="majorBidi"/>
          <w:sz w:val="24"/>
          <w:szCs w:val="24"/>
          <w:rtl/>
        </w:rPr>
        <w:t>סקלוסוב</w:t>
      </w:r>
      <w:proofErr w:type="spellEnd"/>
      <w:r w:rsidR="00445DB3" w:rsidRPr="007C49CE">
        <w:rPr>
          <w:rFonts w:asciiTheme="majorBidi" w:hAnsiTheme="majorBidi" w:cstheme="majorBidi"/>
          <w:sz w:val="24"/>
          <w:szCs w:val="24"/>
          <w:rtl/>
        </w:rPr>
        <w:t>.</w:t>
      </w:r>
    </w:p>
    <w:p w14:paraId="082810EA" w14:textId="6B46355F" w:rsidR="0072177B" w:rsidRPr="007C49CE" w:rsidRDefault="0072177B" w:rsidP="007C49CE">
      <w:pPr>
        <w:spacing w:line="360" w:lineRule="auto"/>
        <w:contextualSpacing/>
        <w:rPr>
          <w:rFonts w:asciiTheme="majorBidi" w:hAnsiTheme="majorBidi" w:cstheme="majorBidi"/>
          <w:sz w:val="24"/>
          <w:szCs w:val="24"/>
          <w:rtl/>
        </w:rPr>
      </w:pPr>
      <w:r w:rsidRPr="007C49CE">
        <w:rPr>
          <w:rFonts w:asciiTheme="majorBidi" w:hAnsiTheme="majorBidi" w:cstheme="majorBidi"/>
          <w:sz w:val="24"/>
          <w:szCs w:val="24"/>
          <w:rtl/>
        </w:rPr>
        <w:t>שם הסטודנטית:</w:t>
      </w:r>
      <w:r w:rsidRPr="007C49CE">
        <w:rPr>
          <w:rFonts w:asciiTheme="majorBidi" w:hAnsiTheme="majorBidi" w:cstheme="majorBidi"/>
          <w:sz w:val="24"/>
          <w:szCs w:val="24"/>
          <w:rtl/>
        </w:rPr>
        <w:tab/>
      </w:r>
      <w:r w:rsidR="00445DB3" w:rsidRPr="007C49CE">
        <w:rPr>
          <w:rFonts w:asciiTheme="majorBidi" w:hAnsiTheme="majorBidi" w:cstheme="majorBidi"/>
          <w:sz w:val="24"/>
          <w:szCs w:val="24"/>
          <w:rtl/>
        </w:rPr>
        <w:tab/>
        <w:t>אנה אקסלרוד</w:t>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Pr="007C49CE">
        <w:rPr>
          <w:rFonts w:asciiTheme="majorBidi" w:hAnsiTheme="majorBidi" w:cstheme="majorBidi"/>
          <w:sz w:val="24"/>
          <w:szCs w:val="24"/>
          <w:rtl/>
        </w:rPr>
        <w:tab/>
        <w:t>ת.ז.:</w:t>
      </w:r>
      <w:r w:rsidR="00445DB3" w:rsidRPr="007C49CE">
        <w:rPr>
          <w:rFonts w:asciiTheme="majorBidi" w:hAnsiTheme="majorBidi" w:cstheme="majorBidi"/>
          <w:sz w:val="24"/>
          <w:szCs w:val="24"/>
          <w:rtl/>
        </w:rPr>
        <w:t xml:space="preserve"> 324682475</w:t>
      </w:r>
    </w:p>
    <w:p w14:paraId="101ADABC" w14:textId="23C1490B" w:rsidR="00445DB3" w:rsidRPr="007C49CE" w:rsidRDefault="00445DB3" w:rsidP="007C49CE">
      <w:pPr>
        <w:spacing w:line="360" w:lineRule="auto"/>
        <w:contextualSpacing/>
        <w:rPr>
          <w:rFonts w:asciiTheme="majorBidi" w:hAnsiTheme="majorBidi" w:cstheme="majorBidi"/>
          <w:sz w:val="24"/>
          <w:szCs w:val="24"/>
          <w:rtl/>
        </w:rPr>
      </w:pPr>
      <w:r w:rsidRPr="007C49CE">
        <w:rPr>
          <w:rFonts w:asciiTheme="majorBidi" w:hAnsiTheme="majorBidi" w:cstheme="majorBidi"/>
          <w:sz w:val="24"/>
          <w:szCs w:val="24"/>
          <w:rtl/>
        </w:rPr>
        <w:t>שם הסטודנטית:</w:t>
      </w:r>
      <w:r w:rsidRPr="007C49CE">
        <w:rPr>
          <w:rFonts w:asciiTheme="majorBidi" w:hAnsiTheme="majorBidi" w:cstheme="majorBidi"/>
          <w:sz w:val="24"/>
          <w:szCs w:val="24"/>
          <w:rtl/>
        </w:rPr>
        <w:tab/>
      </w:r>
      <w:r w:rsidRPr="007C49CE">
        <w:rPr>
          <w:rFonts w:asciiTheme="majorBidi" w:hAnsiTheme="majorBidi" w:cstheme="majorBidi"/>
          <w:sz w:val="24"/>
          <w:szCs w:val="24"/>
          <w:rtl/>
        </w:rPr>
        <w:tab/>
        <w:t>שיר גרניט</w:t>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Pr="007C49CE">
        <w:rPr>
          <w:rFonts w:asciiTheme="majorBidi" w:hAnsiTheme="majorBidi" w:cstheme="majorBidi"/>
          <w:sz w:val="24"/>
          <w:szCs w:val="24"/>
          <w:rtl/>
        </w:rPr>
        <w:tab/>
      </w:r>
      <w:r w:rsidRPr="007C49CE">
        <w:rPr>
          <w:rFonts w:asciiTheme="majorBidi" w:hAnsiTheme="majorBidi" w:cstheme="majorBidi"/>
          <w:sz w:val="24"/>
          <w:szCs w:val="24"/>
          <w:rtl/>
        </w:rPr>
        <w:tab/>
        <w:t>ת.ז.: 205531445</w:t>
      </w:r>
    </w:p>
    <w:p w14:paraId="5082AE1B" w14:textId="187C1839" w:rsidR="005C1FA4" w:rsidRPr="005C1FA4" w:rsidRDefault="005C1FA4" w:rsidP="005C1FA4">
      <w:pPr>
        <w:spacing w:line="360" w:lineRule="auto"/>
        <w:contextualSpacing/>
        <w:rPr>
          <w:rFonts w:asciiTheme="majorBidi" w:hAnsiTheme="majorBidi" w:cstheme="majorBidi"/>
          <w:sz w:val="24"/>
          <w:szCs w:val="24"/>
          <w:rtl/>
        </w:rPr>
      </w:pPr>
    </w:p>
    <w:tbl>
      <w:tblPr>
        <w:bidiVisual/>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3888"/>
        <w:gridCol w:w="828"/>
        <w:gridCol w:w="828"/>
        <w:gridCol w:w="828"/>
        <w:gridCol w:w="828"/>
        <w:gridCol w:w="900"/>
        <w:gridCol w:w="720"/>
      </w:tblGrid>
      <w:tr w:rsidR="005C1FA4" w:rsidRPr="005C1FA4" w14:paraId="79133E1D" w14:textId="77777777" w:rsidTr="006C24AF">
        <w:trPr>
          <w:cantSplit/>
          <w:trHeight w:val="300"/>
        </w:trPr>
        <w:tc>
          <w:tcPr>
            <w:tcW w:w="540" w:type="dxa"/>
          </w:tcPr>
          <w:p w14:paraId="405E0FA9"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w:t>
            </w:r>
          </w:p>
        </w:tc>
        <w:tc>
          <w:tcPr>
            <w:tcW w:w="3888" w:type="dxa"/>
          </w:tcPr>
          <w:p w14:paraId="738B95A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4CF9A1B4"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חלש</w:t>
            </w:r>
          </w:p>
          <w:p w14:paraId="1FBD557A"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55-64</w:t>
            </w:r>
          </w:p>
        </w:tc>
        <w:tc>
          <w:tcPr>
            <w:tcW w:w="828" w:type="dxa"/>
          </w:tcPr>
          <w:p w14:paraId="3D84F00E"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בינוני</w:t>
            </w:r>
          </w:p>
          <w:p w14:paraId="2FFA0E8C"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65-74</w:t>
            </w:r>
          </w:p>
        </w:tc>
        <w:tc>
          <w:tcPr>
            <w:tcW w:w="828" w:type="dxa"/>
          </w:tcPr>
          <w:p w14:paraId="270CD2F3"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טוב</w:t>
            </w:r>
          </w:p>
          <w:p w14:paraId="32056FB2"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75-84</w:t>
            </w:r>
          </w:p>
        </w:tc>
        <w:tc>
          <w:tcPr>
            <w:tcW w:w="828" w:type="dxa"/>
          </w:tcPr>
          <w:p w14:paraId="159ADB14"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ט"מ</w:t>
            </w:r>
          </w:p>
          <w:p w14:paraId="70D358D1"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85-94</w:t>
            </w:r>
          </w:p>
        </w:tc>
        <w:tc>
          <w:tcPr>
            <w:tcW w:w="900" w:type="dxa"/>
          </w:tcPr>
          <w:p w14:paraId="77033FDC"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מצוין</w:t>
            </w:r>
          </w:p>
          <w:p w14:paraId="52B5D787"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95-100</w:t>
            </w:r>
          </w:p>
        </w:tc>
        <w:tc>
          <w:tcPr>
            <w:tcW w:w="720" w:type="dxa"/>
          </w:tcPr>
          <w:p w14:paraId="251A3295"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38ADB609" w14:textId="77777777" w:rsidTr="006C24AF">
        <w:trPr>
          <w:trHeight w:val="300"/>
        </w:trPr>
        <w:tc>
          <w:tcPr>
            <w:tcW w:w="540" w:type="dxa"/>
          </w:tcPr>
          <w:p w14:paraId="7242E361"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20</w:t>
            </w:r>
          </w:p>
        </w:tc>
        <w:tc>
          <w:tcPr>
            <w:tcW w:w="3888" w:type="dxa"/>
          </w:tcPr>
          <w:p w14:paraId="0B1A0264"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הצגת הגישה והתכנון ההנדסי</w:t>
            </w:r>
          </w:p>
        </w:tc>
        <w:tc>
          <w:tcPr>
            <w:tcW w:w="828" w:type="dxa"/>
          </w:tcPr>
          <w:p w14:paraId="7FDA7D6E"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7C0AF39F"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4B3114F8"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34FE51D3"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1B95DC6D"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5F361418"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14E1497C" w14:textId="77777777" w:rsidTr="006C24AF">
        <w:trPr>
          <w:trHeight w:val="300"/>
        </w:trPr>
        <w:tc>
          <w:tcPr>
            <w:tcW w:w="540" w:type="dxa"/>
          </w:tcPr>
          <w:p w14:paraId="7B2D3E86"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20</w:t>
            </w:r>
          </w:p>
        </w:tc>
        <w:tc>
          <w:tcPr>
            <w:tcW w:w="3888" w:type="dxa"/>
          </w:tcPr>
          <w:p w14:paraId="11C490EB"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הצגת התוצאות וניתוח השגיאות</w:t>
            </w:r>
          </w:p>
        </w:tc>
        <w:tc>
          <w:tcPr>
            <w:tcW w:w="828" w:type="dxa"/>
          </w:tcPr>
          <w:p w14:paraId="3CF85320"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1D99BE9B"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2E31FAD4"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4E706B89"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49DA3C6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544C7996"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7EC83434" w14:textId="77777777" w:rsidTr="006C24AF">
        <w:trPr>
          <w:trHeight w:val="300"/>
        </w:trPr>
        <w:tc>
          <w:tcPr>
            <w:tcW w:w="540" w:type="dxa"/>
          </w:tcPr>
          <w:p w14:paraId="21CCD34B"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20</w:t>
            </w:r>
          </w:p>
        </w:tc>
        <w:tc>
          <w:tcPr>
            <w:tcW w:w="3888" w:type="dxa"/>
          </w:tcPr>
          <w:p w14:paraId="49D2B565"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הסקת מסקנות</w:t>
            </w:r>
          </w:p>
        </w:tc>
        <w:tc>
          <w:tcPr>
            <w:tcW w:w="828" w:type="dxa"/>
          </w:tcPr>
          <w:p w14:paraId="3385B2AB"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2B240ED5"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2159CA83"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0CBAC1DC"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73ABC639"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1FE0667B"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5456525E" w14:textId="77777777" w:rsidTr="006C24AF">
        <w:trPr>
          <w:trHeight w:val="300"/>
        </w:trPr>
        <w:tc>
          <w:tcPr>
            <w:tcW w:w="540" w:type="dxa"/>
          </w:tcPr>
          <w:p w14:paraId="61879F95"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10</w:t>
            </w:r>
          </w:p>
        </w:tc>
        <w:tc>
          <w:tcPr>
            <w:tcW w:w="3888" w:type="dxa"/>
          </w:tcPr>
          <w:p w14:paraId="2B01F82A"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גילוי יוזמה וחריצות</w:t>
            </w:r>
          </w:p>
        </w:tc>
        <w:tc>
          <w:tcPr>
            <w:tcW w:w="828" w:type="dxa"/>
          </w:tcPr>
          <w:p w14:paraId="059A1F5B"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04B18D1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2A7EC3E9"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5C2E9497"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0207419F"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6B6D1F4A"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598F760D" w14:textId="77777777" w:rsidTr="006C24AF">
        <w:trPr>
          <w:trHeight w:val="300"/>
        </w:trPr>
        <w:tc>
          <w:tcPr>
            <w:tcW w:w="540" w:type="dxa"/>
          </w:tcPr>
          <w:p w14:paraId="0EA2D411"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20</w:t>
            </w:r>
          </w:p>
        </w:tc>
        <w:tc>
          <w:tcPr>
            <w:tcW w:w="3888" w:type="dxa"/>
          </w:tcPr>
          <w:p w14:paraId="17AE4394"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פתרון בעיות, מקוריות ותרומה אישית (מעבר למילוי ההנחיות)</w:t>
            </w:r>
          </w:p>
        </w:tc>
        <w:tc>
          <w:tcPr>
            <w:tcW w:w="828" w:type="dxa"/>
          </w:tcPr>
          <w:p w14:paraId="13634F79"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63EC8C1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04C7B5A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7C90E3AA"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5D7AF7B4"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517D9379" w14:textId="77777777" w:rsidR="005C1FA4" w:rsidRPr="005C1FA4" w:rsidRDefault="005C1FA4" w:rsidP="005C1FA4">
            <w:pPr>
              <w:spacing w:line="360" w:lineRule="auto"/>
              <w:contextualSpacing/>
              <w:rPr>
                <w:rFonts w:asciiTheme="majorBidi" w:hAnsiTheme="majorBidi" w:cstheme="majorBidi"/>
                <w:sz w:val="24"/>
                <w:szCs w:val="24"/>
                <w:rtl/>
              </w:rPr>
            </w:pPr>
          </w:p>
        </w:tc>
      </w:tr>
      <w:tr w:rsidR="005C1FA4" w:rsidRPr="005C1FA4" w14:paraId="48ACC90D" w14:textId="77777777" w:rsidTr="006C24AF">
        <w:trPr>
          <w:trHeight w:val="300"/>
        </w:trPr>
        <w:tc>
          <w:tcPr>
            <w:tcW w:w="540" w:type="dxa"/>
          </w:tcPr>
          <w:p w14:paraId="6FB0BC8B"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10</w:t>
            </w:r>
          </w:p>
        </w:tc>
        <w:tc>
          <w:tcPr>
            <w:tcW w:w="3888" w:type="dxa"/>
          </w:tcPr>
          <w:p w14:paraId="6A3E08F2" w14:textId="77777777"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 xml:space="preserve">עמידה </w:t>
            </w:r>
            <w:proofErr w:type="spellStart"/>
            <w:r w:rsidRPr="005C1FA4">
              <w:rPr>
                <w:rFonts w:asciiTheme="majorBidi" w:hAnsiTheme="majorBidi" w:cstheme="majorBidi"/>
                <w:sz w:val="24"/>
                <w:szCs w:val="24"/>
                <w:rtl/>
              </w:rPr>
              <w:t>בלו"ז</w:t>
            </w:r>
            <w:proofErr w:type="spellEnd"/>
            <w:r w:rsidRPr="005C1FA4">
              <w:rPr>
                <w:rFonts w:asciiTheme="majorBidi" w:hAnsiTheme="majorBidi" w:cstheme="majorBidi"/>
                <w:sz w:val="24"/>
                <w:szCs w:val="24"/>
                <w:rtl/>
              </w:rPr>
              <w:t xml:space="preserve"> ורמת הביצוע המעשי</w:t>
            </w:r>
          </w:p>
        </w:tc>
        <w:tc>
          <w:tcPr>
            <w:tcW w:w="828" w:type="dxa"/>
          </w:tcPr>
          <w:p w14:paraId="68EA0DD8"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762200D1"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11863A9B"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828" w:type="dxa"/>
          </w:tcPr>
          <w:p w14:paraId="6582F657"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900" w:type="dxa"/>
          </w:tcPr>
          <w:p w14:paraId="6C3163FC" w14:textId="77777777" w:rsidR="005C1FA4" w:rsidRPr="005C1FA4" w:rsidRDefault="005C1FA4" w:rsidP="005C1FA4">
            <w:pPr>
              <w:spacing w:line="360" w:lineRule="auto"/>
              <w:contextualSpacing/>
              <w:rPr>
                <w:rFonts w:asciiTheme="majorBidi" w:hAnsiTheme="majorBidi" w:cstheme="majorBidi"/>
                <w:sz w:val="24"/>
                <w:szCs w:val="24"/>
                <w:rtl/>
              </w:rPr>
            </w:pPr>
          </w:p>
        </w:tc>
        <w:tc>
          <w:tcPr>
            <w:tcW w:w="720" w:type="dxa"/>
          </w:tcPr>
          <w:p w14:paraId="3DD5A878" w14:textId="77777777" w:rsidR="005C1FA4" w:rsidRPr="005C1FA4" w:rsidRDefault="005C1FA4" w:rsidP="005C1FA4">
            <w:pPr>
              <w:spacing w:line="360" w:lineRule="auto"/>
              <w:contextualSpacing/>
              <w:rPr>
                <w:rFonts w:asciiTheme="majorBidi" w:hAnsiTheme="majorBidi" w:cstheme="majorBidi"/>
                <w:sz w:val="24"/>
                <w:szCs w:val="24"/>
                <w:rtl/>
              </w:rPr>
            </w:pPr>
          </w:p>
        </w:tc>
      </w:tr>
    </w:tbl>
    <w:p w14:paraId="5BA43286" w14:textId="77777777" w:rsidR="005C1FA4" w:rsidRDefault="005C1FA4" w:rsidP="005C1FA4">
      <w:pPr>
        <w:spacing w:line="360" w:lineRule="auto"/>
        <w:contextualSpacing/>
        <w:rPr>
          <w:rFonts w:asciiTheme="majorBidi" w:hAnsiTheme="majorBidi" w:cstheme="majorBidi"/>
          <w:sz w:val="24"/>
          <w:szCs w:val="24"/>
        </w:rPr>
      </w:pPr>
    </w:p>
    <w:p w14:paraId="27A9E02D" w14:textId="6BBA0D7C"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אם יש כוונה לפרסם/ יפורסם מאמר, שם כתב העת ומועד משוער להגשה:</w:t>
      </w:r>
    </w:p>
    <w:p w14:paraId="57991173" w14:textId="77777777" w:rsidR="005C1FA4" w:rsidRDefault="005C1FA4" w:rsidP="005C1FA4">
      <w:pPr>
        <w:spacing w:line="360" w:lineRule="auto"/>
        <w:contextualSpacing/>
        <w:rPr>
          <w:rFonts w:asciiTheme="majorBidi" w:hAnsiTheme="majorBidi" w:cstheme="majorBidi"/>
          <w:sz w:val="24"/>
          <w:szCs w:val="24"/>
        </w:rPr>
      </w:pPr>
    </w:p>
    <w:p w14:paraId="3B09D9C4" w14:textId="45332ED9" w:rsidR="005C1FA4" w:rsidRPr="005C1FA4" w:rsidRDefault="005C1FA4" w:rsidP="005C1FA4">
      <w:pPr>
        <w:spacing w:line="360" w:lineRule="auto"/>
        <w:contextualSpacing/>
        <w:rPr>
          <w:rFonts w:asciiTheme="majorBidi" w:hAnsiTheme="majorBidi" w:cstheme="majorBidi"/>
          <w:sz w:val="24"/>
          <w:szCs w:val="24"/>
        </w:rPr>
      </w:pPr>
      <w:r w:rsidRPr="005C1FA4">
        <w:rPr>
          <w:rFonts w:asciiTheme="majorBidi" w:hAnsiTheme="majorBidi" w:cstheme="majorBidi"/>
          <w:sz w:val="24"/>
          <w:szCs w:val="24"/>
          <w:rtl/>
        </w:rPr>
        <w:t>ציין אם יש כוונה לשקול המלצה כפרויקט מצטיין:</w:t>
      </w:r>
    </w:p>
    <w:p w14:paraId="63C8FA9F" w14:textId="77777777" w:rsidR="005C1FA4" w:rsidRDefault="005C1FA4" w:rsidP="005C1FA4">
      <w:pPr>
        <w:spacing w:line="360" w:lineRule="auto"/>
        <w:contextualSpacing/>
        <w:rPr>
          <w:rFonts w:asciiTheme="majorBidi" w:hAnsiTheme="majorBidi" w:cstheme="majorBidi"/>
          <w:sz w:val="24"/>
          <w:szCs w:val="24"/>
        </w:rPr>
      </w:pPr>
    </w:p>
    <w:p w14:paraId="03F40F9F" w14:textId="263F41B8" w:rsidR="005C1FA4" w:rsidRPr="005C1FA4" w:rsidRDefault="005C1FA4" w:rsidP="005C1FA4">
      <w:pPr>
        <w:spacing w:line="360" w:lineRule="auto"/>
        <w:contextualSpacing/>
        <w:rPr>
          <w:rFonts w:asciiTheme="majorBidi" w:hAnsiTheme="majorBidi" w:cstheme="majorBidi"/>
          <w:sz w:val="24"/>
          <w:szCs w:val="24"/>
          <w:rtl/>
        </w:rPr>
      </w:pPr>
      <w:r w:rsidRPr="005C1FA4">
        <w:rPr>
          <w:rFonts w:asciiTheme="majorBidi" w:hAnsiTheme="majorBidi" w:cstheme="majorBidi"/>
          <w:sz w:val="24"/>
          <w:szCs w:val="24"/>
          <w:rtl/>
        </w:rPr>
        <w:t>הערות נוספות:</w:t>
      </w:r>
    </w:p>
    <w:p w14:paraId="55161285" w14:textId="77777777" w:rsidR="0072177B" w:rsidRPr="007C49CE" w:rsidRDefault="0072177B" w:rsidP="007C49CE">
      <w:pPr>
        <w:spacing w:line="360" w:lineRule="auto"/>
        <w:contextualSpacing/>
        <w:rPr>
          <w:rFonts w:asciiTheme="majorBidi" w:hAnsiTheme="majorBidi" w:cstheme="majorBidi"/>
          <w:sz w:val="24"/>
          <w:szCs w:val="24"/>
          <w:rtl/>
        </w:rPr>
      </w:pPr>
    </w:p>
    <w:p w14:paraId="4AD16AE2" w14:textId="77777777" w:rsidR="0072177B" w:rsidRPr="007C49CE" w:rsidRDefault="0072177B" w:rsidP="007C49CE">
      <w:pPr>
        <w:spacing w:line="360" w:lineRule="auto"/>
        <w:contextualSpacing/>
        <w:rPr>
          <w:rFonts w:asciiTheme="majorBidi" w:hAnsiTheme="majorBidi" w:cstheme="majorBidi"/>
          <w:sz w:val="24"/>
          <w:szCs w:val="24"/>
          <w:rtl/>
        </w:rPr>
      </w:pPr>
    </w:p>
    <w:p w14:paraId="5EFE2F86" w14:textId="77777777" w:rsidR="0072177B" w:rsidRPr="007C49CE" w:rsidRDefault="0072177B" w:rsidP="007C49CE">
      <w:pPr>
        <w:spacing w:line="360" w:lineRule="auto"/>
        <w:contextualSpacing/>
        <w:rPr>
          <w:rFonts w:asciiTheme="majorBidi" w:hAnsiTheme="majorBidi" w:cstheme="majorBidi"/>
          <w:sz w:val="24"/>
          <w:szCs w:val="24"/>
          <w:rtl/>
        </w:rPr>
      </w:pPr>
    </w:p>
    <w:p w14:paraId="58721633" w14:textId="77777777" w:rsidR="0072177B" w:rsidRPr="007C49CE" w:rsidRDefault="0072177B" w:rsidP="007C49CE">
      <w:pPr>
        <w:spacing w:line="360" w:lineRule="auto"/>
        <w:contextualSpacing/>
        <w:rPr>
          <w:rFonts w:asciiTheme="majorBidi" w:hAnsiTheme="majorBidi" w:cstheme="majorBidi"/>
          <w:sz w:val="24"/>
          <w:szCs w:val="24"/>
          <w:rtl/>
        </w:rPr>
      </w:pPr>
    </w:p>
    <w:p w14:paraId="12C526F5" w14:textId="448C411F" w:rsidR="0072177B" w:rsidRPr="007C49CE" w:rsidRDefault="0072177B" w:rsidP="007C49CE">
      <w:pPr>
        <w:bidi w:val="0"/>
        <w:spacing w:after="0" w:line="360" w:lineRule="auto"/>
        <w:jc w:val="both"/>
        <w:rPr>
          <w:rFonts w:asciiTheme="majorBidi" w:hAnsiTheme="majorBidi" w:cstheme="majorBidi"/>
          <w:sz w:val="24"/>
          <w:szCs w:val="24"/>
        </w:rPr>
      </w:pPr>
    </w:p>
    <w:sectPr w:rsidR="0072177B" w:rsidRPr="007C49CE" w:rsidSect="007C49CE">
      <w:headerReference w:type="default" r:id="rId36"/>
      <w:pgSz w:w="11906" w:h="16838"/>
      <w:pgMar w:top="1418" w:right="1418" w:bottom="1418" w:left="1418" w:header="709" w:footer="709"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F2E18" w14:textId="77777777" w:rsidR="00691A38" w:rsidRDefault="00691A38" w:rsidP="00F85E2B">
      <w:pPr>
        <w:spacing w:after="0" w:line="240" w:lineRule="auto"/>
      </w:pPr>
      <w:r>
        <w:separator/>
      </w:r>
    </w:p>
  </w:endnote>
  <w:endnote w:type="continuationSeparator" w:id="0">
    <w:p w14:paraId="0EA678F0" w14:textId="77777777" w:rsidR="00691A38" w:rsidRDefault="00691A38" w:rsidP="00F85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35F0B" w14:textId="77777777" w:rsidR="00691A38" w:rsidRDefault="00691A38" w:rsidP="00F85E2B">
      <w:pPr>
        <w:spacing w:after="0" w:line="240" w:lineRule="auto"/>
      </w:pPr>
      <w:r>
        <w:separator/>
      </w:r>
    </w:p>
  </w:footnote>
  <w:footnote w:type="continuationSeparator" w:id="0">
    <w:p w14:paraId="1A5EF5CA" w14:textId="77777777" w:rsidR="00691A38" w:rsidRDefault="00691A38" w:rsidP="00F85E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tl/>
      </w:rPr>
      <w:id w:val="655887793"/>
      <w:docPartObj>
        <w:docPartGallery w:val="Page Numbers (Top of Page)"/>
        <w:docPartUnique/>
      </w:docPartObj>
    </w:sdtPr>
    <w:sdtEndPr/>
    <w:sdtContent>
      <w:p w14:paraId="0F3CC5EA" w14:textId="6317F7F0" w:rsidR="00F85E2B" w:rsidRPr="007C49CE" w:rsidRDefault="00F85E2B">
        <w:pPr>
          <w:pStyle w:val="a6"/>
          <w:jc w:val="center"/>
          <w:rPr>
            <w:rFonts w:asciiTheme="majorBidi" w:hAnsiTheme="majorBidi" w:cstheme="majorBidi"/>
          </w:rPr>
        </w:pPr>
        <w:r w:rsidRPr="007C49CE">
          <w:rPr>
            <w:rFonts w:asciiTheme="majorBidi" w:hAnsiTheme="majorBidi" w:cstheme="majorBidi"/>
          </w:rPr>
          <w:fldChar w:fldCharType="begin"/>
        </w:r>
        <w:r w:rsidRPr="007C49CE">
          <w:rPr>
            <w:rFonts w:asciiTheme="majorBidi" w:hAnsiTheme="majorBidi" w:cstheme="majorBidi"/>
          </w:rPr>
          <w:instrText>PAGE   \* MERGEFORMAT</w:instrText>
        </w:r>
        <w:r w:rsidRPr="007C49CE">
          <w:rPr>
            <w:rFonts w:asciiTheme="majorBidi" w:hAnsiTheme="majorBidi" w:cstheme="majorBidi"/>
          </w:rPr>
          <w:fldChar w:fldCharType="separate"/>
        </w:r>
        <w:r w:rsidRPr="007C49CE">
          <w:rPr>
            <w:rFonts w:asciiTheme="majorBidi" w:hAnsiTheme="majorBidi" w:cstheme="majorBidi"/>
            <w:rtl/>
            <w:lang w:val="he-IL"/>
          </w:rPr>
          <w:t>2</w:t>
        </w:r>
        <w:r w:rsidRPr="007C49CE">
          <w:rPr>
            <w:rFonts w:asciiTheme="majorBidi" w:hAnsiTheme="majorBidi" w:cstheme="majorBidi"/>
          </w:rPr>
          <w:fldChar w:fldCharType="end"/>
        </w:r>
      </w:p>
    </w:sdtContent>
  </w:sdt>
  <w:p w14:paraId="3CB3C3D1" w14:textId="77777777" w:rsidR="00F85E2B" w:rsidRPr="007C49CE" w:rsidRDefault="00F85E2B">
    <w:pPr>
      <w:pStyle w:val="a6"/>
      <w:rPr>
        <w:rFonts w:asciiTheme="majorBidi" w:hAnsiTheme="majorBidi" w:cstheme="maj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5B63"/>
    <w:multiLevelType w:val="multilevel"/>
    <w:tmpl w:val="7924F6C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bullet"/>
      <w:lvlText w:val=""/>
      <w:lvlJc w:val="left"/>
      <w:pPr>
        <w:ind w:left="1224" w:hanging="504"/>
      </w:pPr>
      <w:rPr>
        <w:rFonts w:ascii="Symbol" w:hAnsi="Symbol" w:hint="default"/>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975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D5E7E"/>
    <w:multiLevelType w:val="hybridMultilevel"/>
    <w:tmpl w:val="87CAF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A54D83"/>
    <w:multiLevelType w:val="multilevel"/>
    <w:tmpl w:val="40C4EB1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bullet"/>
      <w:lvlText w:val=""/>
      <w:lvlJc w:val="left"/>
      <w:pPr>
        <w:ind w:left="1224" w:hanging="504"/>
      </w:pPr>
      <w:rPr>
        <w:rFonts w:ascii="Symbol" w:hAnsi="Symbol" w:hint="default"/>
        <w:b/>
        <w:bC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5B2E67"/>
    <w:multiLevelType w:val="hybridMultilevel"/>
    <w:tmpl w:val="81DEBB1E"/>
    <w:lvl w:ilvl="0" w:tplc="050C0FC6">
      <w:start w:val="1"/>
      <w:numFmt w:val="decimal"/>
      <w:lvlText w:val="%1."/>
      <w:lvlJc w:val="left"/>
      <w:pPr>
        <w:ind w:left="1443" w:hanging="45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1BC86C82"/>
    <w:multiLevelType w:val="hybridMultilevel"/>
    <w:tmpl w:val="F09E608E"/>
    <w:lvl w:ilvl="0" w:tplc="C46E3762">
      <w:start w:val="1"/>
      <w:numFmt w:val="bullet"/>
      <w:lvlText w:val="•"/>
      <w:lvlJc w:val="left"/>
      <w:pPr>
        <w:tabs>
          <w:tab w:val="num" w:pos="720"/>
        </w:tabs>
        <w:ind w:left="720" w:hanging="360"/>
      </w:pPr>
      <w:rPr>
        <w:rFonts w:ascii="Arial" w:hAnsi="Arial" w:hint="default"/>
      </w:rPr>
    </w:lvl>
    <w:lvl w:ilvl="1" w:tplc="2B0CC276" w:tentative="1">
      <w:start w:val="1"/>
      <w:numFmt w:val="bullet"/>
      <w:lvlText w:val="•"/>
      <w:lvlJc w:val="left"/>
      <w:pPr>
        <w:tabs>
          <w:tab w:val="num" w:pos="1440"/>
        </w:tabs>
        <w:ind w:left="1440" w:hanging="360"/>
      </w:pPr>
      <w:rPr>
        <w:rFonts w:ascii="Arial" w:hAnsi="Arial" w:hint="default"/>
      </w:rPr>
    </w:lvl>
    <w:lvl w:ilvl="2" w:tplc="9C444CB4" w:tentative="1">
      <w:start w:val="1"/>
      <w:numFmt w:val="bullet"/>
      <w:lvlText w:val="•"/>
      <w:lvlJc w:val="left"/>
      <w:pPr>
        <w:tabs>
          <w:tab w:val="num" w:pos="2160"/>
        </w:tabs>
        <w:ind w:left="2160" w:hanging="360"/>
      </w:pPr>
      <w:rPr>
        <w:rFonts w:ascii="Arial" w:hAnsi="Arial" w:hint="default"/>
      </w:rPr>
    </w:lvl>
    <w:lvl w:ilvl="3" w:tplc="EA428AE2" w:tentative="1">
      <w:start w:val="1"/>
      <w:numFmt w:val="bullet"/>
      <w:lvlText w:val="•"/>
      <w:lvlJc w:val="left"/>
      <w:pPr>
        <w:tabs>
          <w:tab w:val="num" w:pos="2880"/>
        </w:tabs>
        <w:ind w:left="2880" w:hanging="360"/>
      </w:pPr>
      <w:rPr>
        <w:rFonts w:ascii="Arial" w:hAnsi="Arial" w:hint="default"/>
      </w:rPr>
    </w:lvl>
    <w:lvl w:ilvl="4" w:tplc="8E7837CC" w:tentative="1">
      <w:start w:val="1"/>
      <w:numFmt w:val="bullet"/>
      <w:lvlText w:val="•"/>
      <w:lvlJc w:val="left"/>
      <w:pPr>
        <w:tabs>
          <w:tab w:val="num" w:pos="3600"/>
        </w:tabs>
        <w:ind w:left="3600" w:hanging="360"/>
      </w:pPr>
      <w:rPr>
        <w:rFonts w:ascii="Arial" w:hAnsi="Arial" w:hint="default"/>
      </w:rPr>
    </w:lvl>
    <w:lvl w:ilvl="5" w:tplc="D9EA62B6" w:tentative="1">
      <w:start w:val="1"/>
      <w:numFmt w:val="bullet"/>
      <w:lvlText w:val="•"/>
      <w:lvlJc w:val="left"/>
      <w:pPr>
        <w:tabs>
          <w:tab w:val="num" w:pos="4320"/>
        </w:tabs>
        <w:ind w:left="4320" w:hanging="360"/>
      </w:pPr>
      <w:rPr>
        <w:rFonts w:ascii="Arial" w:hAnsi="Arial" w:hint="default"/>
      </w:rPr>
    </w:lvl>
    <w:lvl w:ilvl="6" w:tplc="3F0C1EFA" w:tentative="1">
      <w:start w:val="1"/>
      <w:numFmt w:val="bullet"/>
      <w:lvlText w:val="•"/>
      <w:lvlJc w:val="left"/>
      <w:pPr>
        <w:tabs>
          <w:tab w:val="num" w:pos="5040"/>
        </w:tabs>
        <w:ind w:left="5040" w:hanging="360"/>
      </w:pPr>
      <w:rPr>
        <w:rFonts w:ascii="Arial" w:hAnsi="Arial" w:hint="default"/>
      </w:rPr>
    </w:lvl>
    <w:lvl w:ilvl="7" w:tplc="A770F668" w:tentative="1">
      <w:start w:val="1"/>
      <w:numFmt w:val="bullet"/>
      <w:lvlText w:val="•"/>
      <w:lvlJc w:val="left"/>
      <w:pPr>
        <w:tabs>
          <w:tab w:val="num" w:pos="5760"/>
        </w:tabs>
        <w:ind w:left="5760" w:hanging="360"/>
      </w:pPr>
      <w:rPr>
        <w:rFonts w:ascii="Arial" w:hAnsi="Arial" w:hint="default"/>
      </w:rPr>
    </w:lvl>
    <w:lvl w:ilvl="8" w:tplc="8410E61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8D438C"/>
    <w:multiLevelType w:val="hybridMultilevel"/>
    <w:tmpl w:val="302C6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B81871"/>
    <w:multiLevelType w:val="hybridMultilevel"/>
    <w:tmpl w:val="26D077D6"/>
    <w:lvl w:ilvl="0" w:tplc="206A034E">
      <w:start w:val="1"/>
      <w:numFmt w:val="decimal"/>
      <w:lvlText w:val="%1."/>
      <w:lvlJc w:val="left"/>
      <w:pPr>
        <w:ind w:left="360" w:hanging="360"/>
      </w:pPr>
      <w:rPr>
        <w:rFonts w:eastAsia="Calibr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837CC8"/>
    <w:multiLevelType w:val="hybridMultilevel"/>
    <w:tmpl w:val="83061B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B80A34"/>
    <w:multiLevelType w:val="hybridMultilevel"/>
    <w:tmpl w:val="0A7EC40A"/>
    <w:lvl w:ilvl="0" w:tplc="08EA7D6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43F17"/>
    <w:multiLevelType w:val="multilevel"/>
    <w:tmpl w:val="13AAC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FB6466"/>
    <w:multiLevelType w:val="multilevel"/>
    <w:tmpl w:val="D26E867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736311C"/>
    <w:multiLevelType w:val="hybridMultilevel"/>
    <w:tmpl w:val="C3CAAD44"/>
    <w:lvl w:ilvl="0" w:tplc="41A605C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0D7D86"/>
    <w:multiLevelType w:val="hybridMultilevel"/>
    <w:tmpl w:val="4B7E7E2A"/>
    <w:lvl w:ilvl="0" w:tplc="F512691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4F355E"/>
    <w:multiLevelType w:val="multilevel"/>
    <w:tmpl w:val="7924F6C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bullet"/>
      <w:lvlText w:val=""/>
      <w:lvlJc w:val="left"/>
      <w:pPr>
        <w:ind w:left="1224" w:hanging="504"/>
      </w:pPr>
      <w:rPr>
        <w:rFonts w:ascii="Symbol" w:hAnsi="Symbol" w:hint="default"/>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A81A1E"/>
    <w:multiLevelType w:val="multilevel"/>
    <w:tmpl w:val="3460A03C"/>
    <w:lvl w:ilvl="0">
      <w:start w:val="1"/>
      <w:numFmt w:val="decimal"/>
      <w:lvlText w:val="%1."/>
      <w:lvlJc w:val="left"/>
      <w:pPr>
        <w:ind w:left="4320" w:hanging="360"/>
      </w:pPr>
    </w:lvl>
    <w:lvl w:ilvl="1">
      <w:start w:val="1"/>
      <w:numFmt w:val="decimal"/>
      <w:lvlText w:val="%1.%2"/>
      <w:lvlJc w:val="left"/>
      <w:pPr>
        <w:ind w:left="4485" w:hanging="525"/>
      </w:pPr>
    </w:lvl>
    <w:lvl w:ilvl="2">
      <w:start w:val="1"/>
      <w:numFmt w:val="decimal"/>
      <w:lvlText w:val="%1.%2.%3"/>
      <w:lvlJc w:val="left"/>
      <w:pPr>
        <w:ind w:left="4680" w:hanging="720"/>
      </w:pPr>
    </w:lvl>
    <w:lvl w:ilvl="3">
      <w:start w:val="1"/>
      <w:numFmt w:val="decimal"/>
      <w:lvlText w:val="%1.%2.%3.%4"/>
      <w:lvlJc w:val="left"/>
      <w:pPr>
        <w:ind w:left="5040" w:hanging="1080"/>
      </w:pPr>
    </w:lvl>
    <w:lvl w:ilvl="4">
      <w:start w:val="1"/>
      <w:numFmt w:val="decimal"/>
      <w:lvlText w:val="%1.%2.%3.%4.%5"/>
      <w:lvlJc w:val="left"/>
      <w:pPr>
        <w:ind w:left="5040" w:hanging="1080"/>
      </w:pPr>
    </w:lvl>
    <w:lvl w:ilvl="5">
      <w:start w:val="1"/>
      <w:numFmt w:val="decimal"/>
      <w:lvlText w:val="%1.%2.%3.%4.%5.%6"/>
      <w:lvlJc w:val="left"/>
      <w:pPr>
        <w:ind w:left="5400" w:hanging="1440"/>
      </w:pPr>
    </w:lvl>
    <w:lvl w:ilvl="6">
      <w:start w:val="1"/>
      <w:numFmt w:val="decimal"/>
      <w:lvlText w:val="%1.%2.%3.%4.%5.%6.%7"/>
      <w:lvlJc w:val="left"/>
      <w:pPr>
        <w:ind w:left="5400" w:hanging="1440"/>
      </w:pPr>
    </w:lvl>
    <w:lvl w:ilvl="7">
      <w:start w:val="1"/>
      <w:numFmt w:val="decimal"/>
      <w:lvlText w:val="%1.%2.%3.%4.%5.%6.%7.%8"/>
      <w:lvlJc w:val="left"/>
      <w:pPr>
        <w:ind w:left="5760" w:hanging="1800"/>
      </w:pPr>
    </w:lvl>
    <w:lvl w:ilvl="8">
      <w:start w:val="1"/>
      <w:numFmt w:val="decimal"/>
      <w:lvlText w:val="%1.%2.%3.%4.%5.%6.%7.%8.%9"/>
      <w:lvlJc w:val="left"/>
      <w:pPr>
        <w:ind w:left="6120" w:hanging="2160"/>
      </w:pPr>
    </w:lvl>
  </w:abstractNum>
  <w:abstractNum w:abstractNumId="16" w15:restartNumberingAfterBreak="0">
    <w:nsid w:val="5D8D2666"/>
    <w:multiLevelType w:val="multilevel"/>
    <w:tmpl w:val="4860F52C"/>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BA564B"/>
    <w:multiLevelType w:val="multilevel"/>
    <w:tmpl w:val="98AC64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B90315"/>
    <w:multiLevelType w:val="multilevel"/>
    <w:tmpl w:val="76B693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465F35"/>
    <w:multiLevelType w:val="hybridMultilevel"/>
    <w:tmpl w:val="743CB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2980792"/>
    <w:multiLevelType w:val="hybridMultilevel"/>
    <w:tmpl w:val="16D68F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3A4369"/>
    <w:multiLevelType w:val="multilevel"/>
    <w:tmpl w:val="8BC6BDD4"/>
    <w:lvl w:ilvl="0">
      <w:start w:val="1"/>
      <w:numFmt w:val="decimal"/>
      <w:pStyle w:val="1"/>
      <w:lvlText w:val="%1."/>
      <w:lvlJc w:val="left"/>
      <w:pPr>
        <w:ind w:left="360" w:hanging="360"/>
      </w:pPr>
      <w:rPr>
        <w:rFonts w:hint="default"/>
        <w:b/>
        <w:bCs/>
      </w:rPr>
    </w:lvl>
    <w:lvl w:ilvl="1">
      <w:start w:val="1"/>
      <w:numFmt w:val="upperRoman"/>
      <w:pStyle w:val="3"/>
      <w:lvlText w:val="%2."/>
      <w:lvlJc w:val="right"/>
      <w:pPr>
        <w:ind w:left="720" w:hanging="360"/>
      </w:pPr>
    </w:lvl>
    <w:lvl w:ilvl="2">
      <w:start w:val="1"/>
      <w:numFmt w:val="decimal"/>
      <w:lvlText w:val="%2.%3. "/>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CC9765E"/>
    <w:multiLevelType w:val="hybridMultilevel"/>
    <w:tmpl w:val="620AAB88"/>
    <w:lvl w:ilvl="0" w:tplc="1BA4C066">
      <w:start w:val="1"/>
      <w:numFmt w:val="upperRoman"/>
      <w:lvlText w:val="%1."/>
      <w:lvlJc w:val="right"/>
      <w:pPr>
        <w:ind w:left="720" w:hanging="360"/>
      </w:pPr>
      <w:rPr>
        <w:rFonts w:asciiTheme="majorHAnsi" w:hAnsiTheme="majorHAnsi" w:cstheme="majorHAnsi" w:hint="default"/>
        <w:bCs w:val="0"/>
        <w:iCs w:val="0"/>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F20049"/>
    <w:multiLevelType w:val="hybridMultilevel"/>
    <w:tmpl w:val="30AA5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A82A26"/>
    <w:multiLevelType w:val="hybridMultilevel"/>
    <w:tmpl w:val="71C64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8805705">
    <w:abstractNumId w:val="21"/>
  </w:num>
  <w:num w:numId="2" w16cid:durableId="1453982744">
    <w:abstractNumId w:val="12"/>
  </w:num>
  <w:num w:numId="3" w16cid:durableId="1741555599">
    <w:abstractNumId w:val="0"/>
  </w:num>
  <w:num w:numId="4" w16cid:durableId="669524428">
    <w:abstractNumId w:val="14"/>
  </w:num>
  <w:num w:numId="5" w16cid:durableId="1467435652">
    <w:abstractNumId w:val="3"/>
  </w:num>
  <w:num w:numId="6" w16cid:durableId="1690596066">
    <w:abstractNumId w:val="22"/>
  </w:num>
  <w:num w:numId="7" w16cid:durableId="883836384">
    <w:abstractNumId w:val="23"/>
  </w:num>
  <w:num w:numId="8" w16cid:durableId="406803994">
    <w:abstractNumId w:val="16"/>
  </w:num>
  <w:num w:numId="9" w16cid:durableId="482546175">
    <w:abstractNumId w:val="8"/>
  </w:num>
  <w:num w:numId="10" w16cid:durableId="334652614">
    <w:abstractNumId w:val="19"/>
  </w:num>
  <w:num w:numId="11" w16cid:durableId="239948823">
    <w:abstractNumId w:val="24"/>
  </w:num>
  <w:num w:numId="12" w16cid:durableId="384525984">
    <w:abstractNumId w:val="4"/>
  </w:num>
  <w:num w:numId="13" w16cid:durableId="956372545">
    <w:abstractNumId w:val="13"/>
  </w:num>
  <w:num w:numId="14" w16cid:durableId="793984804">
    <w:abstractNumId w:val="9"/>
  </w:num>
  <w:num w:numId="15" w16cid:durableId="1818103642">
    <w:abstractNumId w:val="15"/>
  </w:num>
  <w:num w:numId="16" w16cid:durableId="816453481">
    <w:abstractNumId w:val="5"/>
  </w:num>
  <w:num w:numId="17" w16cid:durableId="42101976">
    <w:abstractNumId w:val="18"/>
  </w:num>
  <w:num w:numId="18" w16cid:durableId="1349522029">
    <w:abstractNumId w:val="7"/>
  </w:num>
  <w:num w:numId="19" w16cid:durableId="448210567">
    <w:abstractNumId w:val="1"/>
  </w:num>
  <w:num w:numId="20" w16cid:durableId="1463766909">
    <w:abstractNumId w:val="18"/>
  </w:num>
  <w:num w:numId="21" w16cid:durableId="4490836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38896560">
    <w:abstractNumId w:val="11"/>
  </w:num>
  <w:num w:numId="23" w16cid:durableId="558202520">
    <w:abstractNumId w:val="18"/>
    <w:lvlOverride w:ilvl="0">
      <w:startOverride w:val="7"/>
    </w:lvlOverride>
    <w:lvlOverride w:ilvl="1">
      <w:startOverride w:val="1"/>
    </w:lvlOverride>
  </w:num>
  <w:num w:numId="24" w16cid:durableId="282001712">
    <w:abstractNumId w:val="10"/>
  </w:num>
  <w:num w:numId="25" w16cid:durableId="1276519732">
    <w:abstractNumId w:val="17"/>
  </w:num>
  <w:num w:numId="26" w16cid:durableId="989284927">
    <w:abstractNumId w:val="2"/>
  </w:num>
  <w:num w:numId="27" w16cid:durableId="1505706100">
    <w:abstractNumId w:val="20"/>
  </w:num>
  <w:num w:numId="28" w16cid:durableId="6224676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D8F"/>
    <w:rsid w:val="00011BDD"/>
    <w:rsid w:val="00023D8F"/>
    <w:rsid w:val="0004240A"/>
    <w:rsid w:val="00043A85"/>
    <w:rsid w:val="00045C32"/>
    <w:rsid w:val="00056D0E"/>
    <w:rsid w:val="000645E5"/>
    <w:rsid w:val="00084566"/>
    <w:rsid w:val="00085639"/>
    <w:rsid w:val="00092DF0"/>
    <w:rsid w:val="000E0956"/>
    <w:rsid w:val="00103DD2"/>
    <w:rsid w:val="00115FA6"/>
    <w:rsid w:val="001275C7"/>
    <w:rsid w:val="00132414"/>
    <w:rsid w:val="00135290"/>
    <w:rsid w:val="0014419D"/>
    <w:rsid w:val="00145037"/>
    <w:rsid w:val="00154CB1"/>
    <w:rsid w:val="00162B92"/>
    <w:rsid w:val="001635E3"/>
    <w:rsid w:val="00164FA3"/>
    <w:rsid w:val="00175750"/>
    <w:rsid w:val="001773FE"/>
    <w:rsid w:val="00183C2F"/>
    <w:rsid w:val="001C141D"/>
    <w:rsid w:val="001D2529"/>
    <w:rsid w:val="001E03B4"/>
    <w:rsid w:val="001E592C"/>
    <w:rsid w:val="002108A8"/>
    <w:rsid w:val="00217ECD"/>
    <w:rsid w:val="00220612"/>
    <w:rsid w:val="002411DA"/>
    <w:rsid w:val="00254A9E"/>
    <w:rsid w:val="002754ED"/>
    <w:rsid w:val="002814D7"/>
    <w:rsid w:val="0028409A"/>
    <w:rsid w:val="002C26DA"/>
    <w:rsid w:val="0030287C"/>
    <w:rsid w:val="003079B1"/>
    <w:rsid w:val="00310625"/>
    <w:rsid w:val="00310F4D"/>
    <w:rsid w:val="003174D0"/>
    <w:rsid w:val="00324037"/>
    <w:rsid w:val="00330AB8"/>
    <w:rsid w:val="00334AF5"/>
    <w:rsid w:val="00341C4E"/>
    <w:rsid w:val="003514AA"/>
    <w:rsid w:val="00357A83"/>
    <w:rsid w:val="00391ED0"/>
    <w:rsid w:val="00397CCE"/>
    <w:rsid w:val="003B1D91"/>
    <w:rsid w:val="003C341F"/>
    <w:rsid w:val="004035AD"/>
    <w:rsid w:val="004137E4"/>
    <w:rsid w:val="00423CF4"/>
    <w:rsid w:val="004441ED"/>
    <w:rsid w:val="00445DB3"/>
    <w:rsid w:val="004465CD"/>
    <w:rsid w:val="00453B63"/>
    <w:rsid w:val="00464216"/>
    <w:rsid w:val="00477779"/>
    <w:rsid w:val="004923A4"/>
    <w:rsid w:val="00492C51"/>
    <w:rsid w:val="004958AB"/>
    <w:rsid w:val="004A2B7C"/>
    <w:rsid w:val="004B6E87"/>
    <w:rsid w:val="004C1326"/>
    <w:rsid w:val="004E041A"/>
    <w:rsid w:val="00504138"/>
    <w:rsid w:val="0052638D"/>
    <w:rsid w:val="00533DE8"/>
    <w:rsid w:val="00546F4A"/>
    <w:rsid w:val="0056274D"/>
    <w:rsid w:val="00572997"/>
    <w:rsid w:val="00576BCC"/>
    <w:rsid w:val="0058057E"/>
    <w:rsid w:val="005830B3"/>
    <w:rsid w:val="00592F04"/>
    <w:rsid w:val="00594095"/>
    <w:rsid w:val="005A1996"/>
    <w:rsid w:val="005A4C66"/>
    <w:rsid w:val="005B7A34"/>
    <w:rsid w:val="005C1FA4"/>
    <w:rsid w:val="005C42C3"/>
    <w:rsid w:val="005C4937"/>
    <w:rsid w:val="005D4E5F"/>
    <w:rsid w:val="005E3381"/>
    <w:rsid w:val="005E5732"/>
    <w:rsid w:val="006011D0"/>
    <w:rsid w:val="00611A90"/>
    <w:rsid w:val="00622108"/>
    <w:rsid w:val="0062540B"/>
    <w:rsid w:val="00633D83"/>
    <w:rsid w:val="0064029A"/>
    <w:rsid w:val="006419C2"/>
    <w:rsid w:val="00646C80"/>
    <w:rsid w:val="00665D1F"/>
    <w:rsid w:val="00671A4D"/>
    <w:rsid w:val="00672563"/>
    <w:rsid w:val="00691A38"/>
    <w:rsid w:val="006B51F6"/>
    <w:rsid w:val="006D4B84"/>
    <w:rsid w:val="006D5F8C"/>
    <w:rsid w:val="006E6900"/>
    <w:rsid w:val="00715734"/>
    <w:rsid w:val="0072177B"/>
    <w:rsid w:val="00723ADE"/>
    <w:rsid w:val="00741BA5"/>
    <w:rsid w:val="00757CB6"/>
    <w:rsid w:val="007768F6"/>
    <w:rsid w:val="00786988"/>
    <w:rsid w:val="007A1AAF"/>
    <w:rsid w:val="007A52AE"/>
    <w:rsid w:val="007C49CE"/>
    <w:rsid w:val="007C6E60"/>
    <w:rsid w:val="007D63F2"/>
    <w:rsid w:val="00801B93"/>
    <w:rsid w:val="0080644F"/>
    <w:rsid w:val="00821BC7"/>
    <w:rsid w:val="00825599"/>
    <w:rsid w:val="008267CC"/>
    <w:rsid w:val="00837DA8"/>
    <w:rsid w:val="00852978"/>
    <w:rsid w:val="00861325"/>
    <w:rsid w:val="00865883"/>
    <w:rsid w:val="00884D51"/>
    <w:rsid w:val="00897A2F"/>
    <w:rsid w:val="008A5A88"/>
    <w:rsid w:val="008A6F70"/>
    <w:rsid w:val="008B11B4"/>
    <w:rsid w:val="008B3497"/>
    <w:rsid w:val="008C375C"/>
    <w:rsid w:val="008C5203"/>
    <w:rsid w:val="008C56DD"/>
    <w:rsid w:val="008E526F"/>
    <w:rsid w:val="008F5062"/>
    <w:rsid w:val="0090621D"/>
    <w:rsid w:val="00910A7E"/>
    <w:rsid w:val="00912BF3"/>
    <w:rsid w:val="00921793"/>
    <w:rsid w:val="009324F1"/>
    <w:rsid w:val="00933F4D"/>
    <w:rsid w:val="009423A6"/>
    <w:rsid w:val="009640AE"/>
    <w:rsid w:val="00982D27"/>
    <w:rsid w:val="00982D42"/>
    <w:rsid w:val="00985F9C"/>
    <w:rsid w:val="00993458"/>
    <w:rsid w:val="009D4707"/>
    <w:rsid w:val="009D50B5"/>
    <w:rsid w:val="009D586C"/>
    <w:rsid w:val="00A1416C"/>
    <w:rsid w:val="00A172D0"/>
    <w:rsid w:val="00A25B48"/>
    <w:rsid w:val="00A278BE"/>
    <w:rsid w:val="00A3689C"/>
    <w:rsid w:val="00A604BD"/>
    <w:rsid w:val="00A67C0C"/>
    <w:rsid w:val="00A943D1"/>
    <w:rsid w:val="00A94FE2"/>
    <w:rsid w:val="00AA5851"/>
    <w:rsid w:val="00AC1159"/>
    <w:rsid w:val="00AC6923"/>
    <w:rsid w:val="00AE0962"/>
    <w:rsid w:val="00AE27F6"/>
    <w:rsid w:val="00AF5879"/>
    <w:rsid w:val="00B1109B"/>
    <w:rsid w:val="00B41E7D"/>
    <w:rsid w:val="00B461B5"/>
    <w:rsid w:val="00B6341B"/>
    <w:rsid w:val="00B77077"/>
    <w:rsid w:val="00B81894"/>
    <w:rsid w:val="00B82282"/>
    <w:rsid w:val="00B8519A"/>
    <w:rsid w:val="00B90C54"/>
    <w:rsid w:val="00B92A38"/>
    <w:rsid w:val="00BA4838"/>
    <w:rsid w:val="00BA6C04"/>
    <w:rsid w:val="00BB7B2C"/>
    <w:rsid w:val="00BD0DF3"/>
    <w:rsid w:val="00BD16E8"/>
    <w:rsid w:val="00BF1D3E"/>
    <w:rsid w:val="00BF36A5"/>
    <w:rsid w:val="00C035A2"/>
    <w:rsid w:val="00C05E75"/>
    <w:rsid w:val="00C11B53"/>
    <w:rsid w:val="00C150AE"/>
    <w:rsid w:val="00C21D07"/>
    <w:rsid w:val="00C24A93"/>
    <w:rsid w:val="00C25457"/>
    <w:rsid w:val="00C35418"/>
    <w:rsid w:val="00C52C1B"/>
    <w:rsid w:val="00C546D8"/>
    <w:rsid w:val="00C97170"/>
    <w:rsid w:val="00CA27E9"/>
    <w:rsid w:val="00CB1E7A"/>
    <w:rsid w:val="00CB5053"/>
    <w:rsid w:val="00CD3D65"/>
    <w:rsid w:val="00CE1005"/>
    <w:rsid w:val="00CE44A1"/>
    <w:rsid w:val="00CF11BE"/>
    <w:rsid w:val="00D46B46"/>
    <w:rsid w:val="00D47882"/>
    <w:rsid w:val="00D51BE4"/>
    <w:rsid w:val="00D53FC6"/>
    <w:rsid w:val="00D80068"/>
    <w:rsid w:val="00D851A2"/>
    <w:rsid w:val="00DA734E"/>
    <w:rsid w:val="00DB467A"/>
    <w:rsid w:val="00DD22EF"/>
    <w:rsid w:val="00DD76B3"/>
    <w:rsid w:val="00DF3283"/>
    <w:rsid w:val="00E03815"/>
    <w:rsid w:val="00E26838"/>
    <w:rsid w:val="00E44950"/>
    <w:rsid w:val="00E6322B"/>
    <w:rsid w:val="00E66EF7"/>
    <w:rsid w:val="00E74E62"/>
    <w:rsid w:val="00EA0AA4"/>
    <w:rsid w:val="00EC32EE"/>
    <w:rsid w:val="00ED27EF"/>
    <w:rsid w:val="00F04FF2"/>
    <w:rsid w:val="00F05033"/>
    <w:rsid w:val="00F420D6"/>
    <w:rsid w:val="00F44924"/>
    <w:rsid w:val="00F51D42"/>
    <w:rsid w:val="00F5779F"/>
    <w:rsid w:val="00F64ACA"/>
    <w:rsid w:val="00F85E2B"/>
    <w:rsid w:val="00F867E6"/>
    <w:rsid w:val="00F95EBB"/>
    <w:rsid w:val="00FB0933"/>
    <w:rsid w:val="00FC212C"/>
    <w:rsid w:val="00FD5257"/>
    <w:rsid w:val="00FD6A97"/>
    <w:rsid w:val="00FE2B60"/>
    <w:rsid w:val="00FF24AC"/>
    <w:rsid w:val="00FF494D"/>
    <w:rsid w:val="00FF4D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63EBF"/>
  <w15:chartTrackingRefBased/>
  <w15:docId w15:val="{59FBE406-BD32-433A-83E3-0D1FB439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3D83"/>
  </w:style>
  <w:style w:type="paragraph" w:styleId="1">
    <w:name w:val="heading 1"/>
    <w:basedOn w:val="a0"/>
    <w:next w:val="a"/>
    <w:link w:val="10"/>
    <w:uiPriority w:val="9"/>
    <w:qFormat/>
    <w:rsid w:val="005A1996"/>
    <w:pPr>
      <w:numPr>
        <w:numId w:val="1"/>
      </w:numPr>
      <w:bidi w:val="0"/>
      <w:spacing w:after="0" w:line="360" w:lineRule="auto"/>
      <w:jc w:val="both"/>
      <w:outlineLvl w:val="0"/>
    </w:pPr>
    <w:rPr>
      <w:rFonts w:asciiTheme="majorBidi" w:hAnsiTheme="majorBidi" w:cstheme="majorBidi"/>
      <w:b/>
      <w:bCs/>
      <w:sz w:val="24"/>
      <w:szCs w:val="24"/>
    </w:rPr>
  </w:style>
  <w:style w:type="paragraph" w:styleId="2">
    <w:name w:val="heading 2"/>
    <w:basedOn w:val="1"/>
    <w:next w:val="a"/>
    <w:link w:val="20"/>
    <w:uiPriority w:val="9"/>
    <w:unhideWhenUsed/>
    <w:qFormat/>
    <w:rsid w:val="00BD16E8"/>
    <w:pPr>
      <w:numPr>
        <w:ilvl w:val="2"/>
        <w:numId w:val="17"/>
      </w:numPr>
      <w:outlineLvl w:val="1"/>
    </w:pPr>
  </w:style>
  <w:style w:type="paragraph" w:styleId="3">
    <w:name w:val="heading 3"/>
    <w:basedOn w:val="a0"/>
    <w:next w:val="a"/>
    <w:link w:val="30"/>
    <w:uiPriority w:val="9"/>
    <w:unhideWhenUsed/>
    <w:qFormat/>
    <w:rsid w:val="002411DA"/>
    <w:pPr>
      <w:numPr>
        <w:ilvl w:val="1"/>
        <w:numId w:val="1"/>
      </w:numPr>
      <w:bidi w:val="0"/>
      <w:spacing w:after="0" w:line="360" w:lineRule="auto"/>
      <w:jc w:val="both"/>
      <w:outlineLvl w:val="2"/>
    </w:pPr>
    <w:rPr>
      <w:rFonts w:asciiTheme="majorBidi" w:hAnsiTheme="majorBidi" w:cstheme="majorBidi"/>
      <w:b/>
      <w:bCs/>
      <w:sz w:val="24"/>
      <w:szCs w:val="24"/>
    </w:rPr>
  </w:style>
  <w:style w:type="paragraph" w:styleId="4">
    <w:name w:val="heading 4"/>
    <w:basedOn w:val="a"/>
    <w:next w:val="a"/>
    <w:link w:val="40"/>
    <w:uiPriority w:val="9"/>
    <w:semiHidden/>
    <w:unhideWhenUsed/>
    <w:qFormat/>
    <w:rsid w:val="00912B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ubtle Reference"/>
    <w:uiPriority w:val="31"/>
    <w:qFormat/>
    <w:rsid w:val="00217ECD"/>
    <w:rPr>
      <w:smallCaps/>
      <w:color w:val="5A5A5A"/>
    </w:rPr>
  </w:style>
  <w:style w:type="character" w:styleId="Hyperlink">
    <w:name w:val="Hyperlink"/>
    <w:basedOn w:val="a1"/>
    <w:uiPriority w:val="99"/>
    <w:unhideWhenUsed/>
    <w:rsid w:val="004035AD"/>
    <w:rPr>
      <w:color w:val="0563C1" w:themeColor="hyperlink"/>
      <w:u w:val="single"/>
    </w:rPr>
  </w:style>
  <w:style w:type="character" w:styleId="a5">
    <w:name w:val="Unresolved Mention"/>
    <w:basedOn w:val="a1"/>
    <w:uiPriority w:val="99"/>
    <w:semiHidden/>
    <w:unhideWhenUsed/>
    <w:rsid w:val="004035AD"/>
    <w:rPr>
      <w:color w:val="605E5C"/>
      <w:shd w:val="clear" w:color="auto" w:fill="E1DFDD"/>
    </w:rPr>
  </w:style>
  <w:style w:type="paragraph" w:styleId="a6">
    <w:name w:val="header"/>
    <w:basedOn w:val="a"/>
    <w:link w:val="a7"/>
    <w:uiPriority w:val="99"/>
    <w:unhideWhenUsed/>
    <w:rsid w:val="00F85E2B"/>
    <w:pPr>
      <w:tabs>
        <w:tab w:val="center" w:pos="4680"/>
        <w:tab w:val="right" w:pos="9360"/>
      </w:tabs>
      <w:spacing w:after="0" w:line="240" w:lineRule="auto"/>
    </w:pPr>
  </w:style>
  <w:style w:type="character" w:customStyle="1" w:styleId="a7">
    <w:name w:val="כותרת עליונה תו"/>
    <w:basedOn w:val="a1"/>
    <w:link w:val="a6"/>
    <w:uiPriority w:val="99"/>
    <w:rsid w:val="00F85E2B"/>
  </w:style>
  <w:style w:type="paragraph" w:styleId="a8">
    <w:name w:val="footer"/>
    <w:basedOn w:val="a"/>
    <w:link w:val="a9"/>
    <w:uiPriority w:val="99"/>
    <w:unhideWhenUsed/>
    <w:rsid w:val="00F85E2B"/>
    <w:pPr>
      <w:tabs>
        <w:tab w:val="center" w:pos="4680"/>
        <w:tab w:val="right" w:pos="9360"/>
      </w:tabs>
      <w:spacing w:after="0" w:line="240" w:lineRule="auto"/>
    </w:pPr>
  </w:style>
  <w:style w:type="character" w:customStyle="1" w:styleId="a9">
    <w:name w:val="כותרת תחתונה תו"/>
    <w:basedOn w:val="a1"/>
    <w:link w:val="a8"/>
    <w:uiPriority w:val="99"/>
    <w:rsid w:val="00F85E2B"/>
  </w:style>
  <w:style w:type="paragraph" w:styleId="a0">
    <w:name w:val="List Paragraph"/>
    <w:basedOn w:val="a"/>
    <w:uiPriority w:val="34"/>
    <w:qFormat/>
    <w:rsid w:val="00F85E2B"/>
    <w:pPr>
      <w:ind w:left="720"/>
      <w:contextualSpacing/>
    </w:pPr>
  </w:style>
  <w:style w:type="character" w:customStyle="1" w:styleId="10">
    <w:name w:val="כותרת 1 תו"/>
    <w:basedOn w:val="a1"/>
    <w:link w:val="1"/>
    <w:uiPriority w:val="9"/>
    <w:rsid w:val="005A1996"/>
    <w:rPr>
      <w:rFonts w:asciiTheme="majorBidi" w:hAnsiTheme="majorBidi" w:cstheme="majorBidi"/>
      <w:b/>
      <w:bCs/>
      <w:sz w:val="24"/>
      <w:szCs w:val="24"/>
    </w:rPr>
  </w:style>
  <w:style w:type="paragraph" w:styleId="aa">
    <w:name w:val="Bibliography"/>
    <w:basedOn w:val="a"/>
    <w:next w:val="a"/>
    <w:uiPriority w:val="37"/>
    <w:unhideWhenUsed/>
    <w:rsid w:val="004C1326"/>
    <w:rPr>
      <w:rFonts w:ascii="Calibri" w:eastAsia="Calibri" w:hAnsi="Calibri" w:cs="Arial"/>
    </w:rPr>
  </w:style>
  <w:style w:type="paragraph" w:styleId="TOC1">
    <w:name w:val="toc 1"/>
    <w:basedOn w:val="a"/>
    <w:next w:val="a"/>
    <w:autoRedefine/>
    <w:uiPriority w:val="39"/>
    <w:unhideWhenUsed/>
    <w:rsid w:val="00646C80"/>
    <w:pPr>
      <w:spacing w:before="120" w:after="120"/>
    </w:pPr>
    <w:rPr>
      <w:rFonts w:cstheme="minorHAnsi"/>
      <w:b/>
      <w:bCs/>
      <w:caps/>
      <w:sz w:val="20"/>
      <w:szCs w:val="20"/>
    </w:rPr>
  </w:style>
  <w:style w:type="paragraph" w:styleId="TOC2">
    <w:name w:val="toc 2"/>
    <w:basedOn w:val="a"/>
    <w:next w:val="a"/>
    <w:autoRedefine/>
    <w:uiPriority w:val="39"/>
    <w:unhideWhenUsed/>
    <w:rsid w:val="00646C80"/>
    <w:pPr>
      <w:spacing w:after="0"/>
      <w:ind w:left="220"/>
    </w:pPr>
    <w:rPr>
      <w:rFonts w:cstheme="minorHAnsi"/>
      <w:smallCaps/>
      <w:sz w:val="20"/>
      <w:szCs w:val="20"/>
    </w:rPr>
  </w:style>
  <w:style w:type="paragraph" w:styleId="TOC3">
    <w:name w:val="toc 3"/>
    <w:basedOn w:val="a"/>
    <w:next w:val="a"/>
    <w:autoRedefine/>
    <w:uiPriority w:val="39"/>
    <w:unhideWhenUsed/>
    <w:rsid w:val="00646C80"/>
    <w:pPr>
      <w:spacing w:after="0"/>
      <w:ind w:left="440"/>
    </w:pPr>
    <w:rPr>
      <w:rFonts w:cstheme="minorHAnsi"/>
      <w:i/>
      <w:iCs/>
      <w:sz w:val="20"/>
      <w:szCs w:val="20"/>
    </w:rPr>
  </w:style>
  <w:style w:type="paragraph" w:styleId="TOC4">
    <w:name w:val="toc 4"/>
    <w:basedOn w:val="a"/>
    <w:next w:val="a"/>
    <w:autoRedefine/>
    <w:uiPriority w:val="39"/>
    <w:unhideWhenUsed/>
    <w:rsid w:val="00646C80"/>
    <w:pPr>
      <w:spacing w:after="0"/>
      <w:ind w:left="660"/>
    </w:pPr>
    <w:rPr>
      <w:rFonts w:cstheme="minorHAnsi"/>
      <w:sz w:val="18"/>
      <w:szCs w:val="18"/>
    </w:rPr>
  </w:style>
  <w:style w:type="paragraph" w:styleId="TOC5">
    <w:name w:val="toc 5"/>
    <w:basedOn w:val="a"/>
    <w:next w:val="a"/>
    <w:autoRedefine/>
    <w:uiPriority w:val="39"/>
    <w:unhideWhenUsed/>
    <w:rsid w:val="00646C80"/>
    <w:pPr>
      <w:spacing w:after="0"/>
      <w:ind w:left="880"/>
    </w:pPr>
    <w:rPr>
      <w:rFonts w:cstheme="minorHAnsi"/>
      <w:sz w:val="18"/>
      <w:szCs w:val="18"/>
    </w:rPr>
  </w:style>
  <w:style w:type="paragraph" w:styleId="TOC6">
    <w:name w:val="toc 6"/>
    <w:basedOn w:val="a"/>
    <w:next w:val="a"/>
    <w:autoRedefine/>
    <w:uiPriority w:val="39"/>
    <w:unhideWhenUsed/>
    <w:rsid w:val="00646C80"/>
    <w:pPr>
      <w:spacing w:after="0"/>
      <w:ind w:left="1100"/>
    </w:pPr>
    <w:rPr>
      <w:rFonts w:cstheme="minorHAnsi"/>
      <w:sz w:val="18"/>
      <w:szCs w:val="18"/>
    </w:rPr>
  </w:style>
  <w:style w:type="paragraph" w:styleId="TOC7">
    <w:name w:val="toc 7"/>
    <w:basedOn w:val="a"/>
    <w:next w:val="a"/>
    <w:autoRedefine/>
    <w:uiPriority w:val="39"/>
    <w:unhideWhenUsed/>
    <w:rsid w:val="00646C80"/>
    <w:pPr>
      <w:spacing w:after="0"/>
      <w:ind w:left="1320"/>
    </w:pPr>
    <w:rPr>
      <w:rFonts w:cstheme="minorHAnsi"/>
      <w:sz w:val="18"/>
      <w:szCs w:val="18"/>
    </w:rPr>
  </w:style>
  <w:style w:type="paragraph" w:styleId="TOC8">
    <w:name w:val="toc 8"/>
    <w:basedOn w:val="a"/>
    <w:next w:val="a"/>
    <w:autoRedefine/>
    <w:uiPriority w:val="39"/>
    <w:unhideWhenUsed/>
    <w:rsid w:val="00646C80"/>
    <w:pPr>
      <w:spacing w:after="0"/>
      <w:ind w:left="1540"/>
    </w:pPr>
    <w:rPr>
      <w:rFonts w:cstheme="minorHAnsi"/>
      <w:sz w:val="18"/>
      <w:szCs w:val="18"/>
    </w:rPr>
  </w:style>
  <w:style w:type="paragraph" w:styleId="TOC9">
    <w:name w:val="toc 9"/>
    <w:basedOn w:val="a"/>
    <w:next w:val="a"/>
    <w:autoRedefine/>
    <w:uiPriority w:val="39"/>
    <w:unhideWhenUsed/>
    <w:rsid w:val="00646C80"/>
    <w:pPr>
      <w:spacing w:after="0"/>
      <w:ind w:left="1760"/>
    </w:pPr>
    <w:rPr>
      <w:rFonts w:cstheme="minorHAnsi"/>
      <w:sz w:val="18"/>
      <w:szCs w:val="18"/>
    </w:rPr>
  </w:style>
  <w:style w:type="paragraph" w:styleId="ab">
    <w:name w:val="TOC Heading"/>
    <w:basedOn w:val="1"/>
    <w:next w:val="a"/>
    <w:uiPriority w:val="39"/>
    <w:semiHidden/>
    <w:unhideWhenUsed/>
    <w:qFormat/>
    <w:rsid w:val="00646C80"/>
    <w:pPr>
      <w:bidi/>
      <w:outlineLvl w:val="9"/>
    </w:pPr>
    <w:rPr>
      <w:rFonts w:asciiTheme="majorHAnsi" w:eastAsiaTheme="majorEastAsia" w:hAnsiTheme="majorHAnsi"/>
      <w:color w:val="2F5496" w:themeColor="accent1" w:themeShade="BF"/>
    </w:rPr>
  </w:style>
  <w:style w:type="paragraph" w:styleId="ac">
    <w:name w:val="caption"/>
    <w:basedOn w:val="a"/>
    <w:next w:val="a"/>
    <w:uiPriority w:val="35"/>
    <w:unhideWhenUsed/>
    <w:qFormat/>
    <w:rsid w:val="00CB5053"/>
    <w:pPr>
      <w:spacing w:after="200" w:line="240" w:lineRule="auto"/>
    </w:pPr>
    <w:rPr>
      <w:i/>
      <w:iCs/>
      <w:color w:val="44546A" w:themeColor="text2"/>
      <w:sz w:val="18"/>
      <w:szCs w:val="18"/>
    </w:rPr>
  </w:style>
  <w:style w:type="paragraph" w:styleId="ad">
    <w:name w:val="footnote text"/>
    <w:basedOn w:val="a"/>
    <w:link w:val="ae"/>
    <w:semiHidden/>
    <w:unhideWhenUsed/>
    <w:rsid w:val="00CB5053"/>
    <w:pPr>
      <w:bidi w:val="0"/>
      <w:spacing w:after="0" w:line="240" w:lineRule="auto"/>
      <w:ind w:firstLine="202"/>
      <w:jc w:val="both"/>
    </w:pPr>
    <w:rPr>
      <w:rFonts w:ascii="Times New Roman" w:eastAsia="Times New Roman" w:hAnsi="Times New Roman" w:cs="Times New Roman"/>
      <w:sz w:val="16"/>
      <w:szCs w:val="16"/>
      <w:lang w:bidi="ar-SA"/>
    </w:rPr>
  </w:style>
  <w:style w:type="character" w:customStyle="1" w:styleId="ae">
    <w:name w:val="טקסט הערת שוליים תו"/>
    <w:basedOn w:val="a1"/>
    <w:link w:val="ad"/>
    <w:semiHidden/>
    <w:rsid w:val="00CB5053"/>
    <w:rPr>
      <w:rFonts w:ascii="Times New Roman" w:eastAsia="Times New Roman" w:hAnsi="Times New Roman" w:cs="Times New Roman"/>
      <w:sz w:val="16"/>
      <w:szCs w:val="16"/>
      <w:lang w:bidi="ar-SA"/>
    </w:rPr>
  </w:style>
  <w:style w:type="character" w:customStyle="1" w:styleId="20">
    <w:name w:val="כותרת 2 תו"/>
    <w:basedOn w:val="a1"/>
    <w:link w:val="2"/>
    <w:uiPriority w:val="9"/>
    <w:rsid w:val="00BD16E8"/>
    <w:rPr>
      <w:rFonts w:asciiTheme="majorBidi" w:hAnsiTheme="majorBidi" w:cstheme="majorBidi"/>
      <w:b/>
      <w:bCs/>
      <w:sz w:val="24"/>
      <w:szCs w:val="24"/>
    </w:rPr>
  </w:style>
  <w:style w:type="paragraph" w:styleId="af">
    <w:name w:val="No Spacing"/>
    <w:basedOn w:val="a"/>
    <w:uiPriority w:val="1"/>
    <w:qFormat/>
    <w:rsid w:val="00FE2B60"/>
    <w:pPr>
      <w:bidi w:val="0"/>
      <w:spacing w:line="360" w:lineRule="auto"/>
      <w:ind w:left="360"/>
      <w:jc w:val="both"/>
    </w:pPr>
    <w:rPr>
      <w:rFonts w:ascii="Times New Roman" w:hAnsi="Times New Roman" w:cs="Times New Roman"/>
      <w:sz w:val="24"/>
      <w:szCs w:val="24"/>
    </w:rPr>
  </w:style>
  <w:style w:type="character" w:styleId="af0">
    <w:name w:val="Placeholder Text"/>
    <w:basedOn w:val="a1"/>
    <w:uiPriority w:val="99"/>
    <w:semiHidden/>
    <w:rsid w:val="006B51F6"/>
    <w:rPr>
      <w:color w:val="808080"/>
    </w:rPr>
  </w:style>
  <w:style w:type="character" w:customStyle="1" w:styleId="30">
    <w:name w:val="כותרת 3 תו"/>
    <w:basedOn w:val="a1"/>
    <w:link w:val="3"/>
    <w:uiPriority w:val="9"/>
    <w:rsid w:val="002411DA"/>
    <w:rPr>
      <w:rFonts w:asciiTheme="majorBidi" w:hAnsiTheme="majorBidi" w:cstheme="majorBidi"/>
      <w:b/>
      <w:bCs/>
      <w:sz w:val="24"/>
      <w:szCs w:val="24"/>
    </w:rPr>
  </w:style>
  <w:style w:type="character" w:styleId="FollowedHyperlink">
    <w:name w:val="FollowedHyperlink"/>
    <w:basedOn w:val="a1"/>
    <w:uiPriority w:val="99"/>
    <w:semiHidden/>
    <w:unhideWhenUsed/>
    <w:rsid w:val="00546F4A"/>
    <w:rPr>
      <w:color w:val="954F72" w:themeColor="followedHyperlink"/>
      <w:u w:val="single"/>
    </w:rPr>
  </w:style>
  <w:style w:type="paragraph" w:styleId="NormalWeb">
    <w:name w:val="Normal (Web)"/>
    <w:basedOn w:val="a"/>
    <w:uiPriority w:val="99"/>
    <w:unhideWhenUsed/>
    <w:rsid w:val="00B41E7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0">
    <w:name w:val="כותרת 4 תו"/>
    <w:basedOn w:val="a1"/>
    <w:link w:val="4"/>
    <w:uiPriority w:val="9"/>
    <w:semiHidden/>
    <w:rsid w:val="00912BF3"/>
    <w:rPr>
      <w:rFonts w:asciiTheme="majorHAnsi" w:eastAsiaTheme="majorEastAsia" w:hAnsiTheme="majorHAnsi" w:cstheme="majorBidi"/>
      <w:i/>
      <w:iCs/>
      <w:color w:val="2F5496" w:themeColor="accent1" w:themeShade="BF"/>
    </w:rPr>
  </w:style>
  <w:style w:type="table" w:styleId="af1">
    <w:name w:val="Table Grid"/>
    <w:basedOn w:val="a2"/>
    <w:uiPriority w:val="39"/>
    <w:rsid w:val="006D5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1"/>
    <w:uiPriority w:val="99"/>
    <w:semiHidden/>
    <w:unhideWhenUsed/>
    <w:rsid w:val="00FB0933"/>
    <w:rPr>
      <w:rFonts w:ascii="Courier New" w:eastAsia="Times New Roman" w:hAnsi="Courier New" w:cs="Courier New"/>
      <w:sz w:val="20"/>
      <w:szCs w:val="20"/>
    </w:rPr>
  </w:style>
  <w:style w:type="paragraph" w:styleId="HTML">
    <w:name w:val="HTML Preformatted"/>
    <w:basedOn w:val="a"/>
    <w:link w:val="HTML0"/>
    <w:uiPriority w:val="99"/>
    <w:semiHidden/>
    <w:unhideWhenUsed/>
    <w:rsid w:val="00FB0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semiHidden/>
    <w:rsid w:val="00FB09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053">
      <w:bodyDiv w:val="1"/>
      <w:marLeft w:val="0"/>
      <w:marRight w:val="0"/>
      <w:marTop w:val="0"/>
      <w:marBottom w:val="0"/>
      <w:divBdr>
        <w:top w:val="none" w:sz="0" w:space="0" w:color="auto"/>
        <w:left w:val="none" w:sz="0" w:space="0" w:color="auto"/>
        <w:bottom w:val="none" w:sz="0" w:space="0" w:color="auto"/>
        <w:right w:val="none" w:sz="0" w:space="0" w:color="auto"/>
      </w:divBdr>
    </w:div>
    <w:div w:id="77794647">
      <w:bodyDiv w:val="1"/>
      <w:marLeft w:val="0"/>
      <w:marRight w:val="0"/>
      <w:marTop w:val="0"/>
      <w:marBottom w:val="0"/>
      <w:divBdr>
        <w:top w:val="none" w:sz="0" w:space="0" w:color="auto"/>
        <w:left w:val="none" w:sz="0" w:space="0" w:color="auto"/>
        <w:bottom w:val="none" w:sz="0" w:space="0" w:color="auto"/>
        <w:right w:val="none" w:sz="0" w:space="0" w:color="auto"/>
      </w:divBdr>
    </w:div>
    <w:div w:id="109783817">
      <w:bodyDiv w:val="1"/>
      <w:marLeft w:val="0"/>
      <w:marRight w:val="0"/>
      <w:marTop w:val="0"/>
      <w:marBottom w:val="0"/>
      <w:divBdr>
        <w:top w:val="none" w:sz="0" w:space="0" w:color="auto"/>
        <w:left w:val="none" w:sz="0" w:space="0" w:color="auto"/>
        <w:bottom w:val="none" w:sz="0" w:space="0" w:color="auto"/>
        <w:right w:val="none" w:sz="0" w:space="0" w:color="auto"/>
      </w:divBdr>
      <w:divsChild>
        <w:div w:id="1264995941">
          <w:marLeft w:val="-225"/>
          <w:marRight w:val="-225"/>
          <w:marTop w:val="0"/>
          <w:marBottom w:val="0"/>
          <w:divBdr>
            <w:top w:val="none" w:sz="0" w:space="0" w:color="auto"/>
            <w:left w:val="none" w:sz="0" w:space="0" w:color="auto"/>
            <w:bottom w:val="none" w:sz="0" w:space="0" w:color="auto"/>
            <w:right w:val="none" w:sz="0" w:space="0" w:color="auto"/>
          </w:divBdr>
          <w:divsChild>
            <w:div w:id="1557859887">
              <w:marLeft w:val="0"/>
              <w:marRight w:val="0"/>
              <w:marTop w:val="0"/>
              <w:marBottom w:val="0"/>
              <w:divBdr>
                <w:top w:val="none" w:sz="0" w:space="0" w:color="auto"/>
                <w:left w:val="none" w:sz="0" w:space="0" w:color="auto"/>
                <w:bottom w:val="none" w:sz="0" w:space="0" w:color="auto"/>
                <w:right w:val="none" w:sz="0" w:space="0" w:color="auto"/>
              </w:divBdr>
            </w:div>
            <w:div w:id="780341829">
              <w:marLeft w:val="0"/>
              <w:marRight w:val="0"/>
              <w:marTop w:val="0"/>
              <w:marBottom w:val="0"/>
              <w:divBdr>
                <w:top w:val="none" w:sz="0" w:space="0" w:color="auto"/>
                <w:left w:val="none" w:sz="0" w:space="0" w:color="auto"/>
                <w:bottom w:val="none" w:sz="0" w:space="0" w:color="auto"/>
                <w:right w:val="none" w:sz="0" w:space="0" w:color="auto"/>
              </w:divBdr>
            </w:div>
            <w:div w:id="210383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4647">
      <w:bodyDiv w:val="1"/>
      <w:marLeft w:val="0"/>
      <w:marRight w:val="0"/>
      <w:marTop w:val="0"/>
      <w:marBottom w:val="0"/>
      <w:divBdr>
        <w:top w:val="none" w:sz="0" w:space="0" w:color="auto"/>
        <w:left w:val="none" w:sz="0" w:space="0" w:color="auto"/>
        <w:bottom w:val="none" w:sz="0" w:space="0" w:color="auto"/>
        <w:right w:val="none" w:sz="0" w:space="0" w:color="auto"/>
      </w:divBdr>
      <w:divsChild>
        <w:div w:id="1678266127">
          <w:marLeft w:val="360"/>
          <w:marRight w:val="0"/>
          <w:marTop w:val="480"/>
          <w:marBottom w:val="0"/>
          <w:divBdr>
            <w:top w:val="none" w:sz="0" w:space="0" w:color="auto"/>
            <w:left w:val="none" w:sz="0" w:space="0" w:color="auto"/>
            <w:bottom w:val="none" w:sz="0" w:space="0" w:color="auto"/>
            <w:right w:val="none" w:sz="0" w:space="0" w:color="auto"/>
          </w:divBdr>
        </w:div>
      </w:divsChild>
    </w:div>
    <w:div w:id="490407630">
      <w:bodyDiv w:val="1"/>
      <w:marLeft w:val="0"/>
      <w:marRight w:val="0"/>
      <w:marTop w:val="0"/>
      <w:marBottom w:val="0"/>
      <w:divBdr>
        <w:top w:val="none" w:sz="0" w:space="0" w:color="auto"/>
        <w:left w:val="none" w:sz="0" w:space="0" w:color="auto"/>
        <w:bottom w:val="none" w:sz="0" w:space="0" w:color="auto"/>
        <w:right w:val="none" w:sz="0" w:space="0" w:color="auto"/>
      </w:divBdr>
    </w:div>
    <w:div w:id="678117227">
      <w:bodyDiv w:val="1"/>
      <w:marLeft w:val="0"/>
      <w:marRight w:val="0"/>
      <w:marTop w:val="0"/>
      <w:marBottom w:val="0"/>
      <w:divBdr>
        <w:top w:val="none" w:sz="0" w:space="0" w:color="auto"/>
        <w:left w:val="none" w:sz="0" w:space="0" w:color="auto"/>
        <w:bottom w:val="none" w:sz="0" w:space="0" w:color="auto"/>
        <w:right w:val="none" w:sz="0" w:space="0" w:color="auto"/>
      </w:divBdr>
    </w:div>
    <w:div w:id="732854884">
      <w:bodyDiv w:val="1"/>
      <w:marLeft w:val="0"/>
      <w:marRight w:val="0"/>
      <w:marTop w:val="0"/>
      <w:marBottom w:val="0"/>
      <w:divBdr>
        <w:top w:val="none" w:sz="0" w:space="0" w:color="auto"/>
        <w:left w:val="none" w:sz="0" w:space="0" w:color="auto"/>
        <w:bottom w:val="none" w:sz="0" w:space="0" w:color="auto"/>
        <w:right w:val="none" w:sz="0" w:space="0" w:color="auto"/>
      </w:divBdr>
    </w:div>
    <w:div w:id="770203589">
      <w:bodyDiv w:val="1"/>
      <w:marLeft w:val="0"/>
      <w:marRight w:val="0"/>
      <w:marTop w:val="0"/>
      <w:marBottom w:val="0"/>
      <w:divBdr>
        <w:top w:val="none" w:sz="0" w:space="0" w:color="auto"/>
        <w:left w:val="none" w:sz="0" w:space="0" w:color="auto"/>
        <w:bottom w:val="none" w:sz="0" w:space="0" w:color="auto"/>
        <w:right w:val="none" w:sz="0" w:space="0" w:color="auto"/>
      </w:divBdr>
    </w:div>
    <w:div w:id="977338506">
      <w:bodyDiv w:val="1"/>
      <w:marLeft w:val="0"/>
      <w:marRight w:val="0"/>
      <w:marTop w:val="0"/>
      <w:marBottom w:val="0"/>
      <w:divBdr>
        <w:top w:val="none" w:sz="0" w:space="0" w:color="auto"/>
        <w:left w:val="none" w:sz="0" w:space="0" w:color="auto"/>
        <w:bottom w:val="none" w:sz="0" w:space="0" w:color="auto"/>
        <w:right w:val="none" w:sz="0" w:space="0" w:color="auto"/>
      </w:divBdr>
    </w:div>
    <w:div w:id="996953217">
      <w:bodyDiv w:val="1"/>
      <w:marLeft w:val="0"/>
      <w:marRight w:val="0"/>
      <w:marTop w:val="0"/>
      <w:marBottom w:val="0"/>
      <w:divBdr>
        <w:top w:val="none" w:sz="0" w:space="0" w:color="auto"/>
        <w:left w:val="none" w:sz="0" w:space="0" w:color="auto"/>
        <w:bottom w:val="none" w:sz="0" w:space="0" w:color="auto"/>
        <w:right w:val="none" w:sz="0" w:space="0" w:color="auto"/>
      </w:divBdr>
    </w:div>
    <w:div w:id="1129738793">
      <w:bodyDiv w:val="1"/>
      <w:marLeft w:val="0"/>
      <w:marRight w:val="0"/>
      <w:marTop w:val="0"/>
      <w:marBottom w:val="0"/>
      <w:divBdr>
        <w:top w:val="none" w:sz="0" w:space="0" w:color="auto"/>
        <w:left w:val="none" w:sz="0" w:space="0" w:color="auto"/>
        <w:bottom w:val="none" w:sz="0" w:space="0" w:color="auto"/>
        <w:right w:val="none" w:sz="0" w:space="0" w:color="auto"/>
      </w:divBdr>
    </w:div>
    <w:div w:id="1303458290">
      <w:bodyDiv w:val="1"/>
      <w:marLeft w:val="0"/>
      <w:marRight w:val="0"/>
      <w:marTop w:val="0"/>
      <w:marBottom w:val="0"/>
      <w:divBdr>
        <w:top w:val="none" w:sz="0" w:space="0" w:color="auto"/>
        <w:left w:val="none" w:sz="0" w:space="0" w:color="auto"/>
        <w:bottom w:val="none" w:sz="0" w:space="0" w:color="auto"/>
        <w:right w:val="none" w:sz="0" w:space="0" w:color="auto"/>
      </w:divBdr>
    </w:div>
    <w:div w:id="1346831183">
      <w:bodyDiv w:val="1"/>
      <w:marLeft w:val="0"/>
      <w:marRight w:val="0"/>
      <w:marTop w:val="0"/>
      <w:marBottom w:val="0"/>
      <w:divBdr>
        <w:top w:val="none" w:sz="0" w:space="0" w:color="auto"/>
        <w:left w:val="none" w:sz="0" w:space="0" w:color="auto"/>
        <w:bottom w:val="none" w:sz="0" w:space="0" w:color="auto"/>
        <w:right w:val="none" w:sz="0" w:space="0" w:color="auto"/>
      </w:divBdr>
      <w:divsChild>
        <w:div w:id="51470279">
          <w:marLeft w:val="0"/>
          <w:marRight w:val="0"/>
          <w:marTop w:val="0"/>
          <w:marBottom w:val="0"/>
          <w:divBdr>
            <w:top w:val="none" w:sz="0" w:space="0" w:color="auto"/>
            <w:left w:val="none" w:sz="0" w:space="0" w:color="auto"/>
            <w:bottom w:val="none" w:sz="0" w:space="0" w:color="auto"/>
            <w:right w:val="none" w:sz="0" w:space="0" w:color="auto"/>
          </w:divBdr>
        </w:div>
      </w:divsChild>
    </w:div>
    <w:div w:id="1576892140">
      <w:bodyDiv w:val="1"/>
      <w:marLeft w:val="0"/>
      <w:marRight w:val="0"/>
      <w:marTop w:val="0"/>
      <w:marBottom w:val="0"/>
      <w:divBdr>
        <w:top w:val="none" w:sz="0" w:space="0" w:color="auto"/>
        <w:left w:val="none" w:sz="0" w:space="0" w:color="auto"/>
        <w:bottom w:val="none" w:sz="0" w:space="0" w:color="auto"/>
        <w:right w:val="none" w:sz="0" w:space="0" w:color="auto"/>
      </w:divBdr>
      <w:divsChild>
        <w:div w:id="529952237">
          <w:marLeft w:val="0"/>
          <w:marRight w:val="0"/>
          <w:marTop w:val="0"/>
          <w:marBottom w:val="0"/>
          <w:divBdr>
            <w:top w:val="none" w:sz="0" w:space="0" w:color="auto"/>
            <w:left w:val="none" w:sz="0" w:space="0" w:color="auto"/>
            <w:bottom w:val="none" w:sz="0" w:space="0" w:color="auto"/>
            <w:right w:val="none" w:sz="0" w:space="0" w:color="auto"/>
          </w:divBdr>
        </w:div>
        <w:div w:id="1408042036">
          <w:marLeft w:val="0"/>
          <w:marRight w:val="0"/>
          <w:marTop w:val="0"/>
          <w:marBottom w:val="0"/>
          <w:divBdr>
            <w:top w:val="none" w:sz="0" w:space="0" w:color="auto"/>
            <w:left w:val="none" w:sz="0" w:space="0" w:color="auto"/>
            <w:bottom w:val="none" w:sz="0" w:space="0" w:color="auto"/>
            <w:right w:val="none" w:sz="0" w:space="0" w:color="auto"/>
          </w:divBdr>
        </w:div>
        <w:div w:id="889071325">
          <w:marLeft w:val="0"/>
          <w:marRight w:val="0"/>
          <w:marTop w:val="0"/>
          <w:marBottom w:val="0"/>
          <w:divBdr>
            <w:top w:val="none" w:sz="0" w:space="0" w:color="auto"/>
            <w:left w:val="none" w:sz="0" w:space="0" w:color="auto"/>
            <w:bottom w:val="none" w:sz="0" w:space="0" w:color="auto"/>
            <w:right w:val="none" w:sz="0" w:space="0" w:color="auto"/>
          </w:divBdr>
        </w:div>
        <w:div w:id="38476693">
          <w:marLeft w:val="0"/>
          <w:marRight w:val="0"/>
          <w:marTop w:val="0"/>
          <w:marBottom w:val="0"/>
          <w:divBdr>
            <w:top w:val="none" w:sz="0" w:space="0" w:color="auto"/>
            <w:left w:val="none" w:sz="0" w:space="0" w:color="auto"/>
            <w:bottom w:val="none" w:sz="0" w:space="0" w:color="auto"/>
            <w:right w:val="none" w:sz="0" w:space="0" w:color="auto"/>
          </w:divBdr>
        </w:div>
        <w:div w:id="612058904">
          <w:marLeft w:val="0"/>
          <w:marRight w:val="0"/>
          <w:marTop w:val="0"/>
          <w:marBottom w:val="0"/>
          <w:divBdr>
            <w:top w:val="none" w:sz="0" w:space="0" w:color="auto"/>
            <w:left w:val="none" w:sz="0" w:space="0" w:color="auto"/>
            <w:bottom w:val="none" w:sz="0" w:space="0" w:color="auto"/>
            <w:right w:val="none" w:sz="0" w:space="0" w:color="auto"/>
          </w:divBdr>
        </w:div>
        <w:div w:id="1991712646">
          <w:marLeft w:val="0"/>
          <w:marRight w:val="0"/>
          <w:marTop w:val="0"/>
          <w:marBottom w:val="0"/>
          <w:divBdr>
            <w:top w:val="none" w:sz="0" w:space="0" w:color="auto"/>
            <w:left w:val="none" w:sz="0" w:space="0" w:color="auto"/>
            <w:bottom w:val="none" w:sz="0" w:space="0" w:color="auto"/>
            <w:right w:val="none" w:sz="0" w:space="0" w:color="auto"/>
          </w:divBdr>
        </w:div>
      </w:divsChild>
    </w:div>
    <w:div w:id="1645163638">
      <w:bodyDiv w:val="1"/>
      <w:marLeft w:val="0"/>
      <w:marRight w:val="0"/>
      <w:marTop w:val="0"/>
      <w:marBottom w:val="0"/>
      <w:divBdr>
        <w:top w:val="none" w:sz="0" w:space="0" w:color="auto"/>
        <w:left w:val="none" w:sz="0" w:space="0" w:color="auto"/>
        <w:bottom w:val="none" w:sz="0" w:space="0" w:color="auto"/>
        <w:right w:val="none" w:sz="0" w:space="0" w:color="auto"/>
      </w:divBdr>
    </w:div>
    <w:div w:id="1651210903">
      <w:bodyDiv w:val="1"/>
      <w:marLeft w:val="0"/>
      <w:marRight w:val="0"/>
      <w:marTop w:val="0"/>
      <w:marBottom w:val="0"/>
      <w:divBdr>
        <w:top w:val="none" w:sz="0" w:space="0" w:color="auto"/>
        <w:left w:val="none" w:sz="0" w:space="0" w:color="auto"/>
        <w:bottom w:val="none" w:sz="0" w:space="0" w:color="auto"/>
        <w:right w:val="none" w:sz="0" w:space="0" w:color="auto"/>
      </w:divBdr>
    </w:div>
    <w:div w:id="1704207536">
      <w:bodyDiv w:val="1"/>
      <w:marLeft w:val="0"/>
      <w:marRight w:val="0"/>
      <w:marTop w:val="0"/>
      <w:marBottom w:val="0"/>
      <w:divBdr>
        <w:top w:val="none" w:sz="0" w:space="0" w:color="auto"/>
        <w:left w:val="none" w:sz="0" w:space="0" w:color="auto"/>
        <w:bottom w:val="none" w:sz="0" w:space="0" w:color="auto"/>
        <w:right w:val="none" w:sz="0" w:space="0" w:color="auto"/>
      </w:divBdr>
    </w:div>
    <w:div w:id="1846280802">
      <w:bodyDiv w:val="1"/>
      <w:marLeft w:val="0"/>
      <w:marRight w:val="0"/>
      <w:marTop w:val="0"/>
      <w:marBottom w:val="0"/>
      <w:divBdr>
        <w:top w:val="none" w:sz="0" w:space="0" w:color="auto"/>
        <w:left w:val="none" w:sz="0" w:space="0" w:color="auto"/>
        <w:bottom w:val="none" w:sz="0" w:space="0" w:color="auto"/>
        <w:right w:val="none" w:sz="0" w:space="0" w:color="auto"/>
      </w:divBdr>
      <w:divsChild>
        <w:div w:id="1873418698">
          <w:marLeft w:val="0"/>
          <w:marRight w:val="0"/>
          <w:marTop w:val="0"/>
          <w:marBottom w:val="0"/>
          <w:divBdr>
            <w:top w:val="none" w:sz="0" w:space="0" w:color="auto"/>
            <w:left w:val="none" w:sz="0" w:space="0" w:color="auto"/>
            <w:bottom w:val="none" w:sz="0" w:space="0" w:color="auto"/>
            <w:right w:val="none" w:sz="0" w:space="0" w:color="auto"/>
          </w:divBdr>
        </w:div>
        <w:div w:id="1487358597">
          <w:marLeft w:val="0"/>
          <w:marRight w:val="0"/>
          <w:marTop w:val="0"/>
          <w:marBottom w:val="0"/>
          <w:divBdr>
            <w:top w:val="none" w:sz="0" w:space="0" w:color="auto"/>
            <w:left w:val="none" w:sz="0" w:space="0" w:color="auto"/>
            <w:bottom w:val="none" w:sz="0" w:space="0" w:color="auto"/>
            <w:right w:val="none" w:sz="0" w:space="0" w:color="auto"/>
          </w:divBdr>
        </w:div>
        <w:div w:id="1850872885">
          <w:marLeft w:val="0"/>
          <w:marRight w:val="0"/>
          <w:marTop w:val="0"/>
          <w:marBottom w:val="0"/>
          <w:divBdr>
            <w:top w:val="none" w:sz="0" w:space="0" w:color="auto"/>
            <w:left w:val="none" w:sz="0" w:space="0" w:color="auto"/>
            <w:bottom w:val="none" w:sz="0" w:space="0" w:color="auto"/>
            <w:right w:val="none" w:sz="0" w:space="0" w:color="auto"/>
          </w:divBdr>
        </w:div>
        <w:div w:id="819227247">
          <w:marLeft w:val="0"/>
          <w:marRight w:val="0"/>
          <w:marTop w:val="0"/>
          <w:marBottom w:val="0"/>
          <w:divBdr>
            <w:top w:val="none" w:sz="0" w:space="0" w:color="auto"/>
            <w:left w:val="none" w:sz="0" w:space="0" w:color="auto"/>
            <w:bottom w:val="none" w:sz="0" w:space="0" w:color="auto"/>
            <w:right w:val="none" w:sz="0" w:space="0" w:color="auto"/>
          </w:divBdr>
        </w:div>
        <w:div w:id="1061176886">
          <w:marLeft w:val="0"/>
          <w:marRight w:val="0"/>
          <w:marTop w:val="0"/>
          <w:marBottom w:val="0"/>
          <w:divBdr>
            <w:top w:val="none" w:sz="0" w:space="0" w:color="auto"/>
            <w:left w:val="none" w:sz="0" w:space="0" w:color="auto"/>
            <w:bottom w:val="none" w:sz="0" w:space="0" w:color="auto"/>
            <w:right w:val="none" w:sz="0" w:space="0" w:color="auto"/>
          </w:divBdr>
        </w:div>
        <w:div w:id="480000577">
          <w:marLeft w:val="0"/>
          <w:marRight w:val="0"/>
          <w:marTop w:val="0"/>
          <w:marBottom w:val="0"/>
          <w:divBdr>
            <w:top w:val="none" w:sz="0" w:space="0" w:color="auto"/>
            <w:left w:val="none" w:sz="0" w:space="0" w:color="auto"/>
            <w:bottom w:val="none" w:sz="0" w:space="0" w:color="auto"/>
            <w:right w:val="none" w:sz="0" w:space="0" w:color="auto"/>
          </w:divBdr>
        </w:div>
      </w:divsChild>
    </w:div>
    <w:div w:id="2066828910">
      <w:bodyDiv w:val="1"/>
      <w:marLeft w:val="0"/>
      <w:marRight w:val="0"/>
      <w:marTop w:val="0"/>
      <w:marBottom w:val="0"/>
      <w:divBdr>
        <w:top w:val="none" w:sz="0" w:space="0" w:color="auto"/>
        <w:left w:val="none" w:sz="0" w:space="0" w:color="auto"/>
        <w:bottom w:val="none" w:sz="0" w:space="0" w:color="auto"/>
        <w:right w:val="none" w:sz="0" w:space="0" w:color="auto"/>
      </w:divBdr>
      <w:divsChild>
        <w:div w:id="784813536">
          <w:marLeft w:val="0"/>
          <w:marRight w:val="0"/>
          <w:marTop w:val="0"/>
          <w:marBottom w:val="0"/>
          <w:divBdr>
            <w:top w:val="none" w:sz="0" w:space="0" w:color="auto"/>
            <w:left w:val="none" w:sz="0" w:space="0" w:color="auto"/>
            <w:bottom w:val="none" w:sz="0" w:space="0" w:color="auto"/>
            <w:right w:val="none" w:sz="0" w:space="0" w:color="auto"/>
          </w:divBdr>
          <w:divsChild>
            <w:div w:id="2144154065">
              <w:marLeft w:val="0"/>
              <w:marRight w:val="0"/>
              <w:marTop w:val="0"/>
              <w:marBottom w:val="0"/>
              <w:divBdr>
                <w:top w:val="none" w:sz="0" w:space="0" w:color="auto"/>
                <w:left w:val="none" w:sz="0" w:space="0" w:color="auto"/>
                <w:bottom w:val="none" w:sz="0" w:space="0" w:color="auto"/>
                <w:right w:val="none" w:sz="0" w:space="0" w:color="auto"/>
              </w:divBdr>
              <w:divsChild>
                <w:div w:id="952638242">
                  <w:marLeft w:val="0"/>
                  <w:marRight w:val="0"/>
                  <w:marTop w:val="0"/>
                  <w:marBottom w:val="0"/>
                  <w:divBdr>
                    <w:top w:val="none" w:sz="0" w:space="0" w:color="auto"/>
                    <w:left w:val="none" w:sz="0" w:space="0" w:color="auto"/>
                    <w:bottom w:val="none" w:sz="0" w:space="0" w:color="auto"/>
                    <w:right w:val="none" w:sz="0" w:space="0" w:color="auto"/>
                  </w:divBdr>
                  <w:divsChild>
                    <w:div w:id="1378553782">
                      <w:marLeft w:val="0"/>
                      <w:marRight w:val="0"/>
                      <w:marTop w:val="0"/>
                      <w:marBottom w:val="0"/>
                      <w:divBdr>
                        <w:top w:val="none" w:sz="0" w:space="0" w:color="auto"/>
                        <w:left w:val="none" w:sz="0" w:space="0" w:color="auto"/>
                        <w:bottom w:val="none" w:sz="0" w:space="0" w:color="auto"/>
                        <w:right w:val="none" w:sz="0" w:space="0" w:color="auto"/>
                      </w:divBdr>
                      <w:divsChild>
                        <w:div w:id="508759260">
                          <w:marLeft w:val="0"/>
                          <w:marRight w:val="0"/>
                          <w:marTop w:val="0"/>
                          <w:marBottom w:val="0"/>
                          <w:divBdr>
                            <w:top w:val="none" w:sz="0" w:space="0" w:color="auto"/>
                            <w:left w:val="none" w:sz="0" w:space="0" w:color="auto"/>
                            <w:bottom w:val="none" w:sz="0" w:space="0" w:color="auto"/>
                            <w:right w:val="none" w:sz="0" w:space="0" w:color="auto"/>
                          </w:divBdr>
                          <w:divsChild>
                            <w:div w:id="2064720122">
                              <w:marLeft w:val="0"/>
                              <w:marRight w:val="0"/>
                              <w:marTop w:val="0"/>
                              <w:marBottom w:val="0"/>
                              <w:divBdr>
                                <w:top w:val="none" w:sz="0" w:space="0" w:color="auto"/>
                                <w:left w:val="none" w:sz="0" w:space="0" w:color="auto"/>
                                <w:bottom w:val="none" w:sz="0" w:space="0" w:color="auto"/>
                                <w:right w:val="none" w:sz="0" w:space="0" w:color="auto"/>
                              </w:divBdr>
                              <w:divsChild>
                                <w:div w:id="409545277">
                                  <w:marLeft w:val="0"/>
                                  <w:marRight w:val="0"/>
                                  <w:marTop w:val="0"/>
                                  <w:marBottom w:val="0"/>
                                  <w:divBdr>
                                    <w:top w:val="none" w:sz="0" w:space="0" w:color="auto"/>
                                    <w:left w:val="none" w:sz="0" w:space="0" w:color="auto"/>
                                    <w:bottom w:val="none" w:sz="0" w:space="0" w:color="auto"/>
                                    <w:right w:val="none" w:sz="0" w:space="0" w:color="auto"/>
                                  </w:divBdr>
                                  <w:divsChild>
                                    <w:div w:id="1411193818">
                                      <w:marLeft w:val="0"/>
                                      <w:marRight w:val="0"/>
                                      <w:marTop w:val="0"/>
                                      <w:marBottom w:val="0"/>
                                      <w:divBdr>
                                        <w:top w:val="none" w:sz="0" w:space="0" w:color="auto"/>
                                        <w:left w:val="none" w:sz="0" w:space="0" w:color="auto"/>
                                        <w:bottom w:val="none" w:sz="0" w:space="0" w:color="auto"/>
                                        <w:right w:val="none" w:sz="0" w:space="0" w:color="auto"/>
                                      </w:divBdr>
                                      <w:divsChild>
                                        <w:div w:id="559900638">
                                          <w:marLeft w:val="0"/>
                                          <w:marRight w:val="0"/>
                                          <w:marTop w:val="0"/>
                                          <w:marBottom w:val="0"/>
                                          <w:divBdr>
                                            <w:top w:val="none" w:sz="0" w:space="0" w:color="auto"/>
                                            <w:left w:val="none" w:sz="0" w:space="0" w:color="auto"/>
                                            <w:bottom w:val="none" w:sz="0" w:space="0" w:color="auto"/>
                                            <w:right w:val="none" w:sz="0" w:space="0" w:color="auto"/>
                                          </w:divBdr>
                                          <w:divsChild>
                                            <w:div w:id="850219632">
                                              <w:marLeft w:val="0"/>
                                              <w:marRight w:val="0"/>
                                              <w:marTop w:val="0"/>
                                              <w:marBottom w:val="240"/>
                                              <w:divBdr>
                                                <w:top w:val="none" w:sz="0" w:space="0" w:color="auto"/>
                                                <w:left w:val="none" w:sz="0" w:space="0" w:color="auto"/>
                                                <w:bottom w:val="none" w:sz="0" w:space="0" w:color="auto"/>
                                                <w:right w:val="none" w:sz="0" w:space="0" w:color="auto"/>
                                              </w:divBdr>
                                              <w:divsChild>
                                                <w:div w:id="1486432013">
                                                  <w:marLeft w:val="0"/>
                                                  <w:marRight w:val="0"/>
                                                  <w:marTop w:val="0"/>
                                                  <w:marBottom w:val="0"/>
                                                  <w:divBdr>
                                                    <w:top w:val="none" w:sz="0" w:space="0" w:color="auto"/>
                                                    <w:left w:val="none" w:sz="0" w:space="0" w:color="auto"/>
                                                    <w:bottom w:val="none" w:sz="0" w:space="0" w:color="auto"/>
                                                    <w:right w:val="none" w:sz="0" w:space="0" w:color="auto"/>
                                                  </w:divBdr>
                                                  <w:divsChild>
                                                    <w:div w:id="1860971509">
                                                      <w:marLeft w:val="0"/>
                                                      <w:marRight w:val="0"/>
                                                      <w:marTop w:val="0"/>
                                                      <w:marBottom w:val="0"/>
                                                      <w:divBdr>
                                                        <w:top w:val="none" w:sz="0" w:space="0" w:color="auto"/>
                                                        <w:left w:val="none" w:sz="0" w:space="0" w:color="auto"/>
                                                        <w:bottom w:val="none" w:sz="0" w:space="0" w:color="auto"/>
                                                        <w:right w:val="none" w:sz="0" w:space="0" w:color="auto"/>
                                                      </w:divBdr>
                                                      <w:divsChild>
                                                        <w:div w:id="172376412">
                                                          <w:marLeft w:val="0"/>
                                                          <w:marRight w:val="0"/>
                                                          <w:marTop w:val="0"/>
                                                          <w:marBottom w:val="0"/>
                                                          <w:divBdr>
                                                            <w:top w:val="none" w:sz="0" w:space="0" w:color="auto"/>
                                                            <w:left w:val="none" w:sz="0" w:space="0" w:color="auto"/>
                                                            <w:bottom w:val="none" w:sz="0" w:space="0" w:color="auto"/>
                                                            <w:right w:val="none" w:sz="0" w:space="0" w:color="auto"/>
                                                          </w:divBdr>
                                                          <w:divsChild>
                                                            <w:div w:id="1427651605">
                                                              <w:marLeft w:val="-240"/>
                                                              <w:marRight w:val="-120"/>
                                                              <w:marTop w:val="0"/>
                                                              <w:marBottom w:val="0"/>
                                                              <w:divBdr>
                                                                <w:top w:val="none" w:sz="0" w:space="0" w:color="auto"/>
                                                                <w:left w:val="none" w:sz="0" w:space="0" w:color="auto"/>
                                                                <w:bottom w:val="none" w:sz="0" w:space="0" w:color="auto"/>
                                                                <w:right w:val="none" w:sz="0" w:space="0" w:color="auto"/>
                                                              </w:divBdr>
                                                              <w:divsChild>
                                                                <w:div w:id="1289699121">
                                                                  <w:marLeft w:val="0"/>
                                                                  <w:marRight w:val="0"/>
                                                                  <w:marTop w:val="0"/>
                                                                  <w:marBottom w:val="60"/>
                                                                  <w:divBdr>
                                                                    <w:top w:val="none" w:sz="0" w:space="0" w:color="auto"/>
                                                                    <w:left w:val="none" w:sz="0" w:space="0" w:color="auto"/>
                                                                    <w:bottom w:val="none" w:sz="0" w:space="0" w:color="auto"/>
                                                                    <w:right w:val="none" w:sz="0" w:space="0" w:color="auto"/>
                                                                  </w:divBdr>
                                                                  <w:divsChild>
                                                                    <w:div w:id="1946036252">
                                                                      <w:marLeft w:val="0"/>
                                                                      <w:marRight w:val="0"/>
                                                                      <w:marTop w:val="0"/>
                                                                      <w:marBottom w:val="0"/>
                                                                      <w:divBdr>
                                                                        <w:top w:val="none" w:sz="0" w:space="0" w:color="auto"/>
                                                                        <w:left w:val="none" w:sz="0" w:space="0" w:color="auto"/>
                                                                        <w:bottom w:val="none" w:sz="0" w:space="0" w:color="auto"/>
                                                                        <w:right w:val="none" w:sz="0" w:space="0" w:color="auto"/>
                                                                      </w:divBdr>
                                                                      <w:divsChild>
                                                                        <w:div w:id="915284303">
                                                                          <w:marLeft w:val="0"/>
                                                                          <w:marRight w:val="0"/>
                                                                          <w:marTop w:val="0"/>
                                                                          <w:marBottom w:val="0"/>
                                                                          <w:divBdr>
                                                                            <w:top w:val="none" w:sz="0" w:space="0" w:color="auto"/>
                                                                            <w:left w:val="none" w:sz="0" w:space="0" w:color="auto"/>
                                                                            <w:bottom w:val="none" w:sz="0" w:space="0" w:color="auto"/>
                                                                            <w:right w:val="none" w:sz="0" w:space="0" w:color="auto"/>
                                                                          </w:divBdr>
                                                                          <w:divsChild>
                                                                            <w:div w:id="1772241379">
                                                                              <w:marLeft w:val="0"/>
                                                                              <w:marRight w:val="0"/>
                                                                              <w:marTop w:val="0"/>
                                                                              <w:marBottom w:val="0"/>
                                                                              <w:divBdr>
                                                                                <w:top w:val="none" w:sz="0" w:space="0" w:color="auto"/>
                                                                                <w:left w:val="none" w:sz="0" w:space="0" w:color="auto"/>
                                                                                <w:bottom w:val="none" w:sz="0" w:space="0" w:color="auto"/>
                                                                                <w:right w:val="none" w:sz="0" w:space="0" w:color="auto"/>
                                                                              </w:divBdr>
                                                                              <w:divsChild>
                                                                                <w:div w:id="14330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6948889">
      <w:bodyDiv w:val="1"/>
      <w:marLeft w:val="0"/>
      <w:marRight w:val="0"/>
      <w:marTop w:val="0"/>
      <w:marBottom w:val="0"/>
      <w:divBdr>
        <w:top w:val="none" w:sz="0" w:space="0" w:color="auto"/>
        <w:left w:val="none" w:sz="0" w:space="0" w:color="auto"/>
        <w:bottom w:val="none" w:sz="0" w:space="0" w:color="auto"/>
        <w:right w:val="none" w:sz="0" w:space="0" w:color="auto"/>
      </w:divBdr>
      <w:divsChild>
        <w:div w:id="1548253099">
          <w:marLeft w:val="0"/>
          <w:marRight w:val="0"/>
          <w:marTop w:val="0"/>
          <w:marBottom w:val="0"/>
          <w:divBdr>
            <w:top w:val="none" w:sz="0" w:space="0" w:color="auto"/>
            <w:left w:val="none" w:sz="0" w:space="0" w:color="auto"/>
            <w:bottom w:val="none" w:sz="0" w:space="0" w:color="auto"/>
            <w:right w:val="none" w:sz="0" w:space="0" w:color="auto"/>
          </w:divBdr>
          <w:divsChild>
            <w:div w:id="1861622838">
              <w:marLeft w:val="-240"/>
              <w:marRight w:val="-120"/>
              <w:marTop w:val="0"/>
              <w:marBottom w:val="0"/>
              <w:divBdr>
                <w:top w:val="none" w:sz="0" w:space="0" w:color="auto"/>
                <w:left w:val="none" w:sz="0" w:space="0" w:color="auto"/>
                <w:bottom w:val="none" w:sz="0" w:space="0" w:color="auto"/>
                <w:right w:val="none" w:sz="0" w:space="0" w:color="auto"/>
              </w:divBdr>
              <w:divsChild>
                <w:div w:id="1814520605">
                  <w:marLeft w:val="0"/>
                  <w:marRight w:val="0"/>
                  <w:marTop w:val="0"/>
                  <w:marBottom w:val="60"/>
                  <w:divBdr>
                    <w:top w:val="none" w:sz="0" w:space="0" w:color="auto"/>
                    <w:left w:val="none" w:sz="0" w:space="0" w:color="auto"/>
                    <w:bottom w:val="none" w:sz="0" w:space="0" w:color="auto"/>
                    <w:right w:val="none" w:sz="0" w:space="0" w:color="auto"/>
                  </w:divBdr>
                  <w:divsChild>
                    <w:div w:id="433330434">
                      <w:marLeft w:val="0"/>
                      <w:marRight w:val="0"/>
                      <w:marTop w:val="0"/>
                      <w:marBottom w:val="0"/>
                      <w:divBdr>
                        <w:top w:val="none" w:sz="0" w:space="0" w:color="auto"/>
                        <w:left w:val="none" w:sz="0" w:space="0" w:color="auto"/>
                        <w:bottom w:val="none" w:sz="0" w:space="0" w:color="auto"/>
                        <w:right w:val="none" w:sz="0" w:space="0" w:color="auto"/>
                      </w:divBdr>
                      <w:divsChild>
                        <w:div w:id="916400899">
                          <w:marLeft w:val="0"/>
                          <w:marRight w:val="0"/>
                          <w:marTop w:val="0"/>
                          <w:marBottom w:val="0"/>
                          <w:divBdr>
                            <w:top w:val="none" w:sz="0" w:space="0" w:color="auto"/>
                            <w:left w:val="none" w:sz="0" w:space="0" w:color="auto"/>
                            <w:bottom w:val="none" w:sz="0" w:space="0" w:color="auto"/>
                            <w:right w:val="none" w:sz="0" w:space="0" w:color="auto"/>
                          </w:divBdr>
                          <w:divsChild>
                            <w:div w:id="523061701">
                              <w:marLeft w:val="0"/>
                              <w:marRight w:val="0"/>
                              <w:marTop w:val="0"/>
                              <w:marBottom w:val="0"/>
                              <w:divBdr>
                                <w:top w:val="none" w:sz="0" w:space="0" w:color="auto"/>
                                <w:left w:val="none" w:sz="0" w:space="0" w:color="auto"/>
                                <w:bottom w:val="none" w:sz="0" w:space="0" w:color="auto"/>
                                <w:right w:val="none" w:sz="0" w:space="0" w:color="auto"/>
                              </w:divBdr>
                              <w:divsChild>
                                <w:div w:id="20117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81089">
      <w:bodyDiv w:val="1"/>
      <w:marLeft w:val="0"/>
      <w:marRight w:val="0"/>
      <w:marTop w:val="0"/>
      <w:marBottom w:val="0"/>
      <w:divBdr>
        <w:top w:val="none" w:sz="0" w:space="0" w:color="auto"/>
        <w:left w:val="none" w:sz="0" w:space="0" w:color="auto"/>
        <w:bottom w:val="none" w:sz="0" w:space="0" w:color="auto"/>
        <w:right w:val="none" w:sz="0" w:space="0" w:color="auto"/>
      </w:divBdr>
    </w:div>
    <w:div w:id="213339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ad-net.com.tw/network-architectures-collapsed-core-and-three-tier-architectures/" TargetMode="External"/><Relationship Id="rId21" Type="http://schemas.openxmlformats.org/officeDocument/2006/relationships/image" Target="media/image12.png"/><Relationship Id="rId34" Type="http://schemas.openxmlformats.org/officeDocument/2006/relationships/hyperlink" Target="https://www.virtualbox.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ad-net.com.tw/network-architectures-collapsed-core-and-three-tier-architectures/" TargetMode="External"/><Relationship Id="rId33" Type="http://schemas.openxmlformats.org/officeDocument/2006/relationships/hyperlink" Target="https://drive.google.com/file/d/13NHWkkmn69W90dJGQUC7m7i4USeMTegF/view"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p4.org/p4-spec/p4runtime/main/P4Runtime-Spe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mininet.org/overview" TargetMode="External"/><Relationship Id="rId36" Type="http://schemas.openxmlformats.org/officeDocument/2006/relationships/header" Target="header1.xml"/><Relationship Id="rId10" Type="http://schemas.openxmlformats.org/officeDocument/2006/relationships/hyperlink" Target="mailto:axalrod@post.bgu.ac.il" TargetMode="External"/><Relationship Id="rId19" Type="http://schemas.openxmlformats.org/officeDocument/2006/relationships/image" Target="media/image10.png"/><Relationship Id="rId31" Type="http://schemas.openxmlformats.org/officeDocument/2006/relationships/hyperlink" Target="https://github.com/shirgra/p-2022-093" TargetMode="External"/><Relationship Id="rId4" Type="http://schemas.openxmlformats.org/officeDocument/2006/relationships/settings" Target="settings.xml"/><Relationship Id="rId9" Type="http://schemas.openxmlformats.org/officeDocument/2006/relationships/hyperlink" Target="mailto:axalrod@post.bgu.ac.i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wt.com/article/comparing-two-tier-three-tier-data-center-networks" TargetMode="External"/><Relationship Id="rId30" Type="http://schemas.openxmlformats.org/officeDocument/2006/relationships/hyperlink" Target="https://github.com/p4lang/behavioral-model" TargetMode="External"/><Relationship Id="rId35" Type="http://schemas.openxmlformats.org/officeDocument/2006/relationships/hyperlink" Target="https://github.com/shirgra/p-2022-093.gi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b:Tag>
    <b:SourceType>Book</b:SourceType>
    <b:Guid>{E30BD3F3-49E5-4ED3-8BD4-362895CC1390}</b:Guid>
    <b:Author>
      <b:Author>
        <b:NameList>
          <b:Person>
            <b:Last>Salisbury</b:Last>
            <b:First>Brent</b:First>
          </b:Person>
        </b:NameList>
      </b:Author>
    </b:Author>
    <b:Title>"TCAMs and OpenFlow: What Every SDN Practiotioner Must Know," 2 July 2012</b:Title>
    <b:RefOrder>1</b:RefOrder>
  </b:Source>
  <b:Source>
    <b:Tag>P4L</b:Tag>
    <b:SourceType>Book</b:SourceType>
    <b:Guid>{761217C7-3A5F-4DB9-B880-2A26623C6310}</b:Guid>
    <b:Title>P4 Language Consortium. P4 switch. https://github.com/p4lang/switch</b:Title>
    <b:RefOrder>2</b:RefOrder>
  </b:Source>
  <b:Source>
    <b:Tag>NSa12</b:Tag>
    <b:SourceType>Book</b:SourceType>
    <b:Guid>{88D63654-6A1C-40D1-B94A-A33E2D244F7D}</b:Guid>
    <b:Author>
      <b:Author>
        <b:NameList>
          <b:Person>
            <b:Last>N. Sarrar</b:Last>
            <b:First>S.</b:First>
            <b:Middle>Uhlig, A. Feldmann, R. Sherwood, and X. Huang</b:Middle>
          </b:Person>
        </b:NameList>
      </b:Author>
    </b:Author>
    <b:Title>“Leveraging Zipf’s law for traffic offloading”</b:Title>
    <b:Year>2012</b:Year>
    <b:Publisher>SIGCOMM Comput. Commun. Rev.</b:Publisher>
    <b:RefOrder>3</b:RefOrder>
  </b:Source>
  <b:Source>
    <b:Tag>Son04</b:Tag>
    <b:SourceType>Book</b:SourceType>
    <b:Guid>{324FFBFB-E45E-44BC-A8A8-075BF0CF7F3C}</b:Guid>
    <b:Title>"Efficient Caching Algorithms for Memory Management in Computer Systems"</b:Title>
    <b:Year>2004</b:Year>
    <b:Publisher>College  of William &amp; Mary - Arts &amp; Sciences</b:Publisher>
    <b:Author>
      <b:Author>
        <b:NameList>
          <b:Person>
            <b:Last>Jiang</b:Last>
            <b:First>Song</b:First>
          </b:Person>
        </b:NameList>
      </b:Author>
    </b:Author>
    <b:RefOrder>4</b:RefOrder>
  </b:Source>
  <b:Source>
    <b:Tag>HLi01</b:Tag>
    <b:SourceType>Book</b:SourceType>
    <b:Guid>{69878FF3-9DF6-415F-8032-997EC60FEA37}</b:Guid>
    <b:Author>
      <b:Author>
        <b:NameList>
          <b:Person>
            <b:Last>Liu</b:Last>
            <b:First>H.</b:First>
          </b:Person>
        </b:NameList>
      </b:Author>
    </b:Author>
    <b:Title>“Routing prefix caching in network processor design”</b:Title>
    <b:Year>2001</b:Year>
    <b:Publisher>in ICCN </b:Publisher>
    <b:RefOrder>5</b:RefOrder>
  </b:Source>
  <b:Source>
    <b:Tag>Ale19</b:Tag>
    <b:SourceType>Book</b:SourceType>
    <b:Guid>{76231239-F02E-472F-BC8D-C39278BAA40E}</b:Guid>
    <b:Author>
      <b:Author>
        <b:NameList>
          <b:Person>
            <b:Last>Alessio Botta</b:Last>
            <b:First>Alberto</b:First>
            <b:Middle>Dainotti, Antonio Pescapé</b:Middle>
          </b:Person>
        </b:NameList>
      </b:Author>
    </b:Author>
    <b:Title>"A tool for the generation of realistic network workload for emerging networking scenarios"</b:Title>
    <b:Year>19 February, 2019</b:Year>
    <b:RefOrder>6</b:RefOrder>
  </b:Source>
  <b:Source>
    <b:Tag>Nag</b:Tag>
    <b:SourceType>Book</b:SourceType>
    <b:Guid>{E2B29A6D-6501-47F9-BE1C-7B9B54F7453E}</b:Guid>
    <b:Author>
      <b:Author>
        <b:NameList>
          <b:Person>
            <b:Last>Naga Katta</b:Last>
            <b:First>Omid</b:First>
            <b:Middle>Alipourfard, Jennfier Rexford and David Walker</b:Middle>
          </b:Person>
        </b:NameList>
      </b:Author>
    </b:Author>
    <b:Title>"CacheFlow: Dependency-Aware Rule-Caching for Software-Defined Networks" 14 March 2016</b:Title>
    <b:RefOrder>7</b:RefOrder>
  </b:Source>
  <b:Source>
    <b:Tag>Zij17</b:Tag>
    <b:SourceType>Book</b:SourceType>
    <b:Guid>{1FFAD7B0-B1D9-4CBD-AB24-171C96737D14}</b:Guid>
    <b:Author>
      <b:Author>
        <b:NameList>
          <b:Person>
            <b:Last>Zijun Ma</b:Last>
            <b:First>Jun</b:First>
            <b:Middle>Bi, Cheng Zhang, Yu Zhou, Abdul Basit Doga</b:Middle>
          </b:Person>
        </b:NameList>
      </b:Author>
    </b:Author>
    <b:Title>Tsinghua University," CacheP4: A Behavior-level Caching Mechanism for P4," SIGCOMM Posters and Demos ’17</b:Title>
    <b:Year>August 22–24, 2017</b:Year>
    <b:City>Los Angeles, CA, USA</b:City>
    <b:RefOrder>8</b:RefOrder>
  </b:Source>
  <b:Source>
    <b:Tag>P4b</b:Tag>
    <b:SourceType>Book</b:SourceType>
    <b:Guid>{600B5346-B337-4544-B38A-07B18CA7F840}</b:Guid>
    <b:Title>Barefoot Networks. P4 behavioral model. Website. https://github.com.p4lang/behavioral-model.</b:Title>
    <b:RefOrder>9</b:RefOrder>
  </b:Source>
  <b:Source>
    <b:Tag>DYH</b:Tag>
    <b:SourceType>Book</b:SourceType>
    <b:Guid>{A437939C-E146-41B4-97E4-1C33FA200D37}</b:Guid>
    <b:Author>
      <b:Author>
        <b:NameList>
          <b:Person>
            <b:Last>D.Y.Huang</b:Last>
            <b:First>K.Yocum,</b:First>
            <b:Middle>and A.C.Snoeren</b:Middle>
          </b:Person>
        </b:NameList>
      </b:Author>
    </b:Author>
    <b:Title>"High-fidelity witch models for software-defined network emulation" in HotSDN, Aug. 2013</b:Title>
    <b:RefOrder>10</b:RefOrder>
  </b:Source>
  <b:Source>
    <b:Tag>CKi09</b:Tag>
    <b:SourceType>Book</b:SourceType>
    <b:Guid>{28C961FD-A691-4480-9616-F6A4549800AD}</b:Guid>
    <b:Author>
      <b:Author>
        <b:NameList>
          <b:Person>
            <b:Last>C. Kim</b:Last>
            <b:First>M.</b:First>
            <b:Middle>Caesar, A. Gerber, and J. Rexford</b:Middle>
          </b:Person>
        </b:NameList>
      </b:Author>
    </b:Author>
    <b:Title>“Revisiting route caching: The world should be flat”</b:Title>
    <b:Year>2009</b:Year>
    <b:Publisher> in Passive and Active Measurement</b:Publisher>
    <b:RefOrder>11</b:RefOrder>
  </b:Source>
  <b:Source>
    <b:Tag>DFe88</b:Tag>
    <b:SourceType>Book</b:SourceType>
    <b:Guid>{86946354-47F7-4DC2-9FBE-6D1575ADC9FD}</b:Guid>
    <b:Author>
      <b:Author>
        <b:NameList>
          <b:Person>
            <b:Last>Feldmeier</b:Last>
            <b:First>D.</b:First>
          </b:Person>
        </b:NameList>
      </b:Author>
    </b:Author>
    <b:Title>“Improving gateway performance with a routing-table cache"</b:Title>
    <b:Year>1988</b:Year>
    <b:Publisher>in IEEE INFOCOM</b:Publisher>
    <b:RefOrder>12</b:RefOrder>
  </b:Source>
</b:Sources>
</file>

<file path=customXml/itemProps1.xml><?xml version="1.0" encoding="utf-8"?>
<ds:datastoreItem xmlns:ds="http://schemas.openxmlformats.org/officeDocument/2006/customXml" ds:itemID="{E681C5A0-00B1-40EB-9381-CE57B4DF3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3967</Words>
  <Characters>22618</Characters>
  <Application>Microsoft Office Word</Application>
  <DocSecurity>0</DocSecurity>
  <Lines>188</Lines>
  <Paragraphs>53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אנה אקסלרוד;שיר גרניט</dc:creator>
  <cp:keywords/>
  <dc:description/>
  <cp:lastModifiedBy>שיר גרניט</cp:lastModifiedBy>
  <cp:revision>7</cp:revision>
  <cp:lastPrinted>2022-06-28T22:04:00Z</cp:lastPrinted>
  <dcterms:created xsi:type="dcterms:W3CDTF">2022-06-28T21:44:00Z</dcterms:created>
  <dcterms:modified xsi:type="dcterms:W3CDTF">2022-06-28T22:05:00Z</dcterms:modified>
</cp:coreProperties>
</file>