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DEFINITIVE ANALYSIS: Your CWMA Proposal vs. Original CARA vs. Reality</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8000"/>
          <w:sz w:val="21"/>
          <w:szCs w:val="21"/>
          <w:lang w:eastAsia="en-IN"/>
        </w:rPr>
        <w:t>&gt;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**Status**</w:t>
      </w:r>
      <w:r w:rsidRPr="00FF5FC0">
        <w:rPr>
          <w:rFonts w:ascii="Consolas" w:eastAsia="Times New Roman" w:hAnsi="Consolas" w:cs="Times New Roman"/>
          <w:color w:val="000000"/>
          <w:sz w:val="21"/>
          <w:szCs w:val="21"/>
          <w:lang w:eastAsia="en-IN"/>
        </w:rPr>
        <w:t>: All claims cross-verified against peer-reviewed sources, arxiv papers, production systems, and competition results as of April 2026.</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SECTION 1: VERDICT ON YOUR ANALYSIS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00"/>
          <w:sz w:val="21"/>
          <w:szCs w:val="21"/>
          <w:lang w:eastAsia="en-IN"/>
        </w:rPr>
        <w:t xml:space="preserve">Your deep verification is </w:t>
      </w:r>
      <w:r w:rsidRPr="00FF5FC0">
        <w:rPr>
          <w:rFonts w:ascii="Consolas" w:eastAsia="Times New Roman" w:hAnsi="Consolas" w:cs="Times New Roman"/>
          <w:b/>
          <w:bCs/>
          <w:color w:val="000000"/>
          <w:sz w:val="21"/>
          <w:szCs w:val="21"/>
          <w:lang w:eastAsia="en-IN"/>
        </w:rPr>
        <w:t>**substantially correct and far superior to the original CARA pitch**</w:t>
      </w:r>
      <w:r w:rsidRPr="00FF5FC0">
        <w:rPr>
          <w:rFonts w:ascii="Consolas" w:eastAsia="Times New Roman" w:hAnsi="Consolas" w:cs="Times New Roman"/>
          <w:color w:val="000000"/>
          <w:sz w:val="21"/>
          <w:szCs w:val="21"/>
          <w:lang w:eastAsia="en-IN"/>
        </w:rPr>
        <w:t>. Here's the item-by-item forensic check:</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Consolas"/>
          <w:color w:val="0000FF"/>
          <w:sz w:val="21"/>
          <w:szCs w:val="21"/>
          <w:lang w:eastAsia="en-IN"/>
        </w:rPr>
        <w:t>✅</w:t>
      </w:r>
      <w:r w:rsidRPr="00FF5FC0">
        <w:rPr>
          <w:rFonts w:ascii="Consolas" w:eastAsia="Times New Roman" w:hAnsi="Consolas" w:cs="Times New Roman"/>
          <w:color w:val="0000FF"/>
          <w:sz w:val="21"/>
          <w:szCs w:val="21"/>
          <w:lang w:eastAsia="en-IN"/>
        </w:rPr>
        <w:t xml:space="preserve"> What You Got RIGHT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Your Claim | Verification | Source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CAIS didn't publish a single "AGI bottlenecks" paper as implied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**Correct.**</w:t>
      </w:r>
      <w:r w:rsidRPr="00FF5FC0">
        <w:rPr>
          <w:rFonts w:ascii="Consolas" w:eastAsia="Times New Roman" w:hAnsi="Consolas" w:cs="Times New Roman"/>
          <w:color w:val="000000"/>
          <w:sz w:val="21"/>
          <w:szCs w:val="21"/>
          <w:lang w:eastAsia="en-IN"/>
        </w:rPr>
        <w:t xml:space="preserve"> CAIS focuses on safety benchmarks, not AGI capability roadmaps. The original pitch misrepresented the source.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CAIS publications list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"ZERO progress" on continual learning is misleading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**Correct.**</w:t>
      </w:r>
      <w:r w:rsidRPr="00FF5FC0">
        <w:rPr>
          <w:rFonts w:ascii="Consolas" w:eastAsia="Times New Roman" w:hAnsi="Consolas" w:cs="Times New Roman"/>
          <w:color w:val="000000"/>
          <w:sz w:val="21"/>
          <w:szCs w:val="21"/>
          <w:lang w:eastAsia="en-IN"/>
        </w:rPr>
        <w:t xml:space="preserve"> EWC (Kirkpatrick 2017), progressive nets, experience replay — all show real progress in narrow domains. "Zero" only applies to human</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like cross</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domain continual learning at scale.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Kirkpatrick et al., PNAS 2017; Zenke et al., ICML 2017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Chrhenning's "zero" refers to specific benchmarks, not the entire field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**Correct.**</w:t>
      </w:r>
      <w:r w:rsidRPr="00FF5FC0">
        <w:rPr>
          <w:rFonts w:ascii="Consolas" w:eastAsia="Times New Roman" w:hAnsi="Consolas" w:cs="Times New Roman"/>
          <w:color w:val="000000"/>
          <w:sz w:val="21"/>
          <w:szCs w:val="21"/>
          <w:lang w:eastAsia="en-IN"/>
        </w:rPr>
        <w:t xml:space="preserve"> Henning's hypernetwork work itself demonstrates partial solutions.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Henning et al., NeurIPS 2018/2019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Bradenkelley is a blog, not peer</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reviewed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**Correct.**</w:t>
      </w:r>
      <w:r w:rsidRPr="00FF5FC0">
        <w:rPr>
          <w:rFonts w:ascii="Consolas" w:eastAsia="Times New Roman" w:hAnsi="Consolas" w:cs="Times New Roman"/>
          <w:color w:val="000000"/>
          <w:sz w:val="21"/>
          <w:szCs w:val="21"/>
          <w:lang w:eastAsia="en-IN"/>
        </w:rPr>
        <w:t xml:space="preserve"> The causal reasoning claim is valid, but citing a blog as research is weak. Pearl's "Book of Why" (2018) and Kiciman et al. (Microsoft, 2023) are the proper citations.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Verified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CARA conflates RAG with continual learning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**Correct. This is the most important error in the original pitch.**</w:t>
      </w:r>
      <w:r w:rsidRPr="00FF5FC0">
        <w:rPr>
          <w:rFonts w:ascii="Consolas" w:eastAsia="Times New Roman" w:hAnsi="Consolas" w:cs="Times New Roman"/>
          <w:color w:val="000000"/>
          <w:sz w:val="21"/>
          <w:szCs w:val="21"/>
          <w:lang w:eastAsia="en-IN"/>
        </w:rPr>
        <w:t xml:space="preserve"> Storing facts in a DB ≠ the model learning. Weights remain frozen. The system accumulates knowledge but doesn't acquire new </w:t>
      </w:r>
      <w:r w:rsidRPr="00FF5FC0">
        <w:rPr>
          <w:rFonts w:ascii="Consolas" w:eastAsia="Times New Roman" w:hAnsi="Consolas" w:cs="Times New Roman"/>
          <w:i/>
          <w:iCs/>
          <w:color w:val="000000"/>
          <w:sz w:val="21"/>
          <w:szCs w:val="21"/>
          <w:lang w:eastAsia="en-IN"/>
        </w:rPr>
        <w:t>*capabilities*</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Fundamental ML distinction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The comparison table is dishonest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**Correct.**</w:t>
      </w:r>
      <w:r w:rsidRPr="00FF5FC0">
        <w:rPr>
          <w:rFonts w:ascii="Consolas" w:eastAsia="Times New Roman" w:hAnsi="Consolas" w:cs="Times New Roman"/>
          <w:color w:val="000000"/>
          <w:sz w:val="21"/>
          <w:szCs w:val="21"/>
          <w:lang w:eastAsia="en-IN"/>
        </w:rPr>
        <w:t xml:space="preserve"> Claude Projects/Memory and GPT Memory DO persist across sessions. "Understands causality" is not binary — LLMs show Level</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1 causal reasoning.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Verified product features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"Bridges the gap to AGI — directly, yes" is not accurate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**Correct.**</w:t>
      </w:r>
      <w:r w:rsidRPr="00FF5FC0">
        <w:rPr>
          <w:rFonts w:ascii="Consolas" w:eastAsia="Times New Roman" w:hAnsi="Consolas" w:cs="Times New Roman"/>
          <w:color w:val="000000"/>
          <w:sz w:val="21"/>
          <w:szCs w:val="21"/>
          <w:lang w:eastAsia="en-IN"/>
        </w:rPr>
        <w:t xml:space="preserve"> A sophisticated RAG + knowledge graph ≠ AGI bridge. The actual gaps (grounding, embodiment, open</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ended goals, transfer learning, self</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modification) are untouched.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Broad research consensus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DoWhy does causal </w:t>
      </w:r>
      <w:r w:rsidRPr="00FF5FC0">
        <w:rPr>
          <w:rFonts w:ascii="Consolas" w:eastAsia="Times New Roman" w:hAnsi="Consolas" w:cs="Times New Roman"/>
          <w:i/>
          <w:iCs/>
          <w:color w:val="000000"/>
          <w:sz w:val="21"/>
          <w:szCs w:val="21"/>
          <w:lang w:eastAsia="en-IN"/>
        </w:rPr>
        <w:t>*inference*</w:t>
      </w:r>
      <w:r w:rsidRPr="00FF5FC0">
        <w:rPr>
          <w:rFonts w:ascii="Consolas" w:eastAsia="Times New Roman" w:hAnsi="Consolas" w:cs="Times New Roman"/>
          <w:color w:val="000000"/>
          <w:sz w:val="21"/>
          <w:szCs w:val="21"/>
          <w:lang w:eastAsia="en-IN"/>
        </w:rPr>
        <w:t xml:space="preserve"> from data, NOT causal </w:t>
      </w:r>
      <w:r w:rsidRPr="00FF5FC0">
        <w:rPr>
          <w:rFonts w:ascii="Consolas" w:eastAsia="Times New Roman" w:hAnsi="Consolas" w:cs="Times New Roman"/>
          <w:i/>
          <w:iCs/>
          <w:color w:val="000000"/>
          <w:sz w:val="21"/>
          <w:szCs w:val="21"/>
          <w:lang w:eastAsia="en-IN"/>
        </w:rPr>
        <w:t>*extraction*</w:t>
      </w:r>
      <w:r w:rsidRPr="00FF5FC0">
        <w:rPr>
          <w:rFonts w:ascii="Consolas" w:eastAsia="Times New Roman" w:hAnsi="Consolas" w:cs="Times New Roman"/>
          <w:color w:val="000000"/>
          <w:sz w:val="21"/>
          <w:szCs w:val="21"/>
          <w:lang w:eastAsia="en-IN"/>
        </w:rPr>
        <w:t xml:space="preserve"> from text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**Correct.**</w:t>
      </w:r>
      <w:r w:rsidRPr="00FF5FC0">
        <w:rPr>
          <w:rFonts w:ascii="Consolas" w:eastAsia="Times New Roman" w:hAnsi="Consolas" w:cs="Times New Roman"/>
          <w:color w:val="000000"/>
          <w:sz w:val="21"/>
          <w:szCs w:val="21"/>
          <w:lang w:eastAsia="en-IN"/>
        </w:rPr>
        <w:t xml:space="preserve"> DoWhy/PyWhy operates on structured tabular data with defined treatment/outcome variables. It cannot parse "the server crashed because memory spiked" into a causal graph.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DoWhy documentation, PyWhy ecosystem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LeCun's JEPA is fundamentally different from both CARA and CWMA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**Correct.**</w:t>
      </w:r>
      <w:r w:rsidRPr="00FF5FC0">
        <w:rPr>
          <w:rFonts w:ascii="Consolas" w:eastAsia="Times New Roman" w:hAnsi="Consolas" w:cs="Times New Roman"/>
          <w:color w:val="000000"/>
          <w:sz w:val="21"/>
          <w:szCs w:val="21"/>
          <w:lang w:eastAsia="en-IN"/>
        </w:rPr>
        <w:t xml:space="preserve"> JEPA learns </w:t>
      </w:r>
      <w:r w:rsidRPr="00FF5FC0">
        <w:rPr>
          <w:rFonts w:ascii="Consolas" w:eastAsia="Times New Roman" w:hAnsi="Consolas" w:cs="Times New Roman"/>
          <w:i/>
          <w:iCs/>
          <w:color w:val="000000"/>
          <w:sz w:val="21"/>
          <w:szCs w:val="21"/>
          <w:lang w:eastAsia="en-IN"/>
        </w:rPr>
        <w:t>*representations*</w:t>
      </w:r>
      <w:r w:rsidRPr="00FF5FC0">
        <w:rPr>
          <w:rFonts w:ascii="Consolas" w:eastAsia="Times New Roman" w:hAnsi="Consolas" w:cs="Times New Roman"/>
          <w:color w:val="000000"/>
          <w:sz w:val="21"/>
          <w:szCs w:val="21"/>
          <w:lang w:eastAsia="en-IN"/>
        </w:rPr>
        <w:t xml:space="preserve"> in latent space. Neither CARA nor </w:t>
      </w:r>
      <w:r w:rsidRPr="00FF5FC0">
        <w:rPr>
          <w:rFonts w:ascii="Consolas" w:eastAsia="Times New Roman" w:hAnsi="Consolas" w:cs="Times New Roman"/>
          <w:color w:val="000000"/>
          <w:sz w:val="21"/>
          <w:szCs w:val="21"/>
          <w:lang w:eastAsia="en-IN"/>
        </w:rPr>
        <w:lastRenderedPageBreak/>
        <w:t xml:space="preserve">CWMA addresses representation learning.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LeCun 2022 position paper; LeWM (March 2026)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Consolas"/>
          <w:color w:val="0000FF"/>
          <w:sz w:val="21"/>
          <w:szCs w:val="21"/>
          <w:lang w:eastAsia="en-IN"/>
        </w:rPr>
        <w:t>⚠️</w:t>
      </w:r>
      <w:r w:rsidRPr="00FF5FC0">
        <w:rPr>
          <w:rFonts w:ascii="Consolas" w:eastAsia="Times New Roman" w:hAnsi="Consolas" w:cs="Times New Roman"/>
          <w:color w:val="0000FF"/>
          <w:sz w:val="21"/>
          <w:szCs w:val="21"/>
          <w:lang w:eastAsia="en-IN"/>
        </w:rPr>
        <w:t xml:space="preserve"> What You Got PARTIALLY RIGHT (Needs Nuance)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1. "The LLM is the INTERFACE, not the intelligence. The causal graph is the intelligence."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b/>
          <w:bCs/>
          <w:color w:val="000000"/>
          <w:sz w:val="21"/>
          <w:szCs w:val="21"/>
          <w:lang w:eastAsia="en-IN"/>
        </w:rPr>
        <w:t>**Nuance needed.**</w:t>
      </w:r>
      <w:r w:rsidRPr="00FF5FC0">
        <w:rPr>
          <w:rFonts w:ascii="Consolas" w:eastAsia="Times New Roman" w:hAnsi="Consolas" w:cs="Times New Roman"/>
          <w:color w:val="000000"/>
          <w:sz w:val="21"/>
          <w:szCs w:val="21"/>
          <w:lang w:eastAsia="en-IN"/>
        </w:rPr>
        <w:t xml:space="preserve"> This is a strong design principle, but overstates the causal graph's capacity. A causal DAG built from interventional data in a narrow domain IS a form of intelligence — but it's </w:t>
      </w:r>
      <w:r w:rsidRPr="00FF5FC0">
        <w:rPr>
          <w:rFonts w:ascii="Consolas" w:eastAsia="Times New Roman" w:hAnsi="Consolas" w:cs="Times New Roman"/>
          <w:i/>
          <w:iCs/>
          <w:color w:val="000000"/>
          <w:sz w:val="21"/>
          <w:szCs w:val="21"/>
          <w:lang w:eastAsia="en-IN"/>
        </w:rPr>
        <w:t>*brittle*</w:t>
      </w:r>
      <w:r w:rsidRPr="00FF5FC0">
        <w:rPr>
          <w:rFonts w:ascii="Consolas" w:eastAsia="Times New Roman" w:hAnsi="Consolas" w:cs="Times New Roman"/>
          <w:color w:val="000000"/>
          <w:sz w:val="21"/>
          <w:szCs w:val="21"/>
          <w:lang w:eastAsia="en-IN"/>
        </w:rPr>
        <w:t xml:space="preserve"> intelligence. It can't: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color w:val="000000"/>
          <w:sz w:val="21"/>
          <w:szCs w:val="21"/>
          <w:lang w:eastAsia="en-IN"/>
        </w:rPr>
        <w:t>Generalize to domains it hasn't intervened in</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color w:val="000000"/>
          <w:sz w:val="21"/>
          <w:szCs w:val="21"/>
          <w:lang w:eastAsia="en-IN"/>
        </w:rPr>
        <w:t>Handle abstract reasoning (the kind ARC-AGI tests)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color w:val="000000"/>
          <w:sz w:val="21"/>
          <w:szCs w:val="21"/>
          <w:lang w:eastAsia="en-IN"/>
        </w:rPr>
        <w:t>Deal with emergent properties that don't decompose into pairwise causal relationships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b/>
          <w:bCs/>
          <w:color w:val="000000"/>
          <w:sz w:val="21"/>
          <w:szCs w:val="21"/>
          <w:lang w:eastAsia="en-IN"/>
        </w:rPr>
        <w:t>**Better framing:**</w:t>
      </w:r>
      <w:r w:rsidRPr="00FF5FC0">
        <w:rPr>
          <w:rFonts w:ascii="Consolas" w:eastAsia="Times New Roman" w:hAnsi="Consolas" w:cs="Times New Roman"/>
          <w:color w:val="000000"/>
          <w:sz w:val="21"/>
          <w:szCs w:val="21"/>
          <w:lang w:eastAsia="en-IN"/>
        </w:rPr>
        <w:t xml:space="preserve"> "The LLM provides flexible reasoning; the causal graph provides verifiable, grounded knowledge. Neither alone is intelligent. The </w:t>
      </w:r>
      <w:r w:rsidRPr="00FF5FC0">
        <w:rPr>
          <w:rFonts w:ascii="Consolas" w:eastAsia="Times New Roman" w:hAnsi="Consolas" w:cs="Times New Roman"/>
          <w:i/>
          <w:iCs/>
          <w:color w:val="000000"/>
          <w:sz w:val="21"/>
          <w:szCs w:val="21"/>
          <w:lang w:eastAsia="en-IN"/>
        </w:rPr>
        <w:t>*system*</w:t>
      </w:r>
      <w:r w:rsidRPr="00FF5FC0">
        <w:rPr>
          <w:rFonts w:ascii="Consolas" w:eastAsia="Times New Roman" w:hAnsi="Consolas" w:cs="Times New Roman"/>
          <w:color w:val="000000"/>
          <w:sz w:val="21"/>
          <w:szCs w:val="21"/>
          <w:lang w:eastAsia="en-IN"/>
        </w:rPr>
        <w:t xml:space="preserve"> is."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2. "Using actual causal discovery algorithms on interventional data is fundamentally more rigorous"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b/>
          <w:bCs/>
          <w:color w:val="000000"/>
          <w:sz w:val="21"/>
          <w:szCs w:val="21"/>
          <w:lang w:eastAsia="en-IN"/>
        </w:rPr>
        <w:t>**True, but with critical caveats:**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color w:val="000000"/>
          <w:sz w:val="21"/>
          <w:szCs w:val="21"/>
          <w:lang w:eastAsia="en-IN"/>
        </w:rPr>
        <w:t xml:space="preserve">PC algorithm assumes </w:t>
      </w:r>
      <w:r w:rsidRPr="00FF5FC0">
        <w:rPr>
          <w:rFonts w:ascii="Consolas" w:eastAsia="Times New Roman" w:hAnsi="Consolas" w:cs="Times New Roman"/>
          <w:b/>
          <w:bCs/>
          <w:color w:val="000000"/>
          <w:sz w:val="21"/>
          <w:szCs w:val="21"/>
          <w:lang w:eastAsia="en-IN"/>
        </w:rPr>
        <w:t>**causal faithfulness**</w:t>
      </w:r>
      <w:r w:rsidRPr="00FF5FC0">
        <w:rPr>
          <w:rFonts w:ascii="Consolas" w:eastAsia="Times New Roman" w:hAnsi="Consolas" w:cs="Times New Roman"/>
          <w:color w:val="000000"/>
          <w:sz w:val="21"/>
          <w:szCs w:val="21"/>
          <w:lang w:eastAsia="en-IN"/>
        </w:rPr>
        <w:t xml:space="preserve"> — that all conditional independencies reflect the true causal structure. This fails in many real-world systems.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color w:val="000000"/>
          <w:sz w:val="21"/>
          <w:szCs w:val="21"/>
          <w:lang w:eastAsia="en-IN"/>
        </w:rPr>
        <w:t xml:space="preserve">NOTEARS assumes </w:t>
      </w:r>
      <w:r w:rsidRPr="00FF5FC0">
        <w:rPr>
          <w:rFonts w:ascii="Consolas" w:eastAsia="Times New Roman" w:hAnsi="Consolas" w:cs="Times New Roman"/>
          <w:b/>
          <w:bCs/>
          <w:color w:val="000000"/>
          <w:sz w:val="21"/>
          <w:szCs w:val="21"/>
          <w:lang w:eastAsia="en-IN"/>
        </w:rPr>
        <w:t>**linear acyclic**</w:t>
      </w:r>
      <w:r w:rsidRPr="00FF5FC0">
        <w:rPr>
          <w:rFonts w:ascii="Consolas" w:eastAsia="Times New Roman" w:hAnsi="Consolas" w:cs="Times New Roman"/>
          <w:color w:val="000000"/>
          <w:sz w:val="21"/>
          <w:szCs w:val="21"/>
          <w:lang w:eastAsia="en-IN"/>
        </w:rPr>
        <w:t xml:space="preserve"> relationships (or its nonlinear variants assume specific functional forms). Real-world causation is messy.</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color w:val="000000"/>
          <w:sz w:val="21"/>
          <w:szCs w:val="21"/>
          <w:lang w:eastAsia="en-IN"/>
        </w:rPr>
        <w:t>Interventional data is expensive/impossible to get in many domains (you can't "intervene" on a production database to see what breaks).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b/>
          <w:bCs/>
          <w:color w:val="000000"/>
          <w:sz w:val="21"/>
          <w:szCs w:val="21"/>
          <w:lang w:eastAsia="en-IN"/>
        </w:rPr>
        <w:t>**Scaling problem**</w:t>
      </w:r>
      <w:r w:rsidRPr="00FF5FC0">
        <w:rPr>
          <w:rFonts w:ascii="Consolas" w:eastAsia="Times New Roman" w:hAnsi="Consolas" w:cs="Times New Roman"/>
          <w:color w:val="000000"/>
          <w:sz w:val="21"/>
          <w:szCs w:val="21"/>
          <w:lang w:eastAsia="en-IN"/>
        </w:rPr>
        <w:t>: Causal discovery algorithms scale poorly — O(p^d) where p = variables, d = max degree. Above ~100 variables, things get computationally intractable.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b/>
          <w:bCs/>
          <w:color w:val="000000"/>
          <w:sz w:val="21"/>
          <w:szCs w:val="21"/>
          <w:lang w:eastAsia="en-IN"/>
        </w:rPr>
        <w:t>**Your mitigation**</w:t>
      </w:r>
      <w:r w:rsidRPr="00FF5FC0">
        <w:rPr>
          <w:rFonts w:ascii="Consolas" w:eastAsia="Times New Roman" w:hAnsi="Consolas" w:cs="Times New Roman"/>
          <w:color w:val="000000"/>
          <w:sz w:val="21"/>
          <w:szCs w:val="21"/>
          <w:lang w:eastAsia="en-IN"/>
        </w:rPr>
        <w:t>: The domain-specific approach (Option B) is EXACTLY right because it keeps the variable count manageable.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3. The DevOps/Incident Response recommendation</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b/>
          <w:bCs/>
          <w:color w:val="000000"/>
          <w:sz w:val="21"/>
          <w:szCs w:val="21"/>
          <w:lang w:eastAsia="en-IN"/>
        </w:rPr>
        <w:t>**This is your strongest insight, but the competitive landscape is more developed than implied:**</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b/>
          <w:bCs/>
          <w:color w:val="000000"/>
          <w:sz w:val="21"/>
          <w:szCs w:val="21"/>
          <w:lang w:eastAsia="en-IN"/>
        </w:rPr>
        <w:t>**Shoreline.io**</w:t>
      </w:r>
      <w:r w:rsidRPr="00FF5FC0">
        <w:rPr>
          <w:rFonts w:ascii="Consolas" w:eastAsia="Times New Roman" w:hAnsi="Consolas" w:cs="Times New Roman"/>
          <w:color w:val="000000"/>
          <w:sz w:val="21"/>
          <w:szCs w:val="21"/>
          <w:lang w:eastAsia="en-IN"/>
        </w:rPr>
        <w:t>: AI-powered incident remediation with learned runbooks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b/>
          <w:bCs/>
          <w:color w:val="000000"/>
          <w:sz w:val="21"/>
          <w:szCs w:val="21"/>
          <w:lang w:eastAsia="en-IN"/>
        </w:rPr>
        <w:t>**PagerDuty AIOps**</w:t>
      </w:r>
      <w:r w:rsidRPr="00FF5FC0">
        <w:rPr>
          <w:rFonts w:ascii="Consolas" w:eastAsia="Times New Roman" w:hAnsi="Consolas" w:cs="Times New Roman"/>
          <w:color w:val="000000"/>
          <w:sz w:val="21"/>
          <w:szCs w:val="21"/>
          <w:lang w:eastAsia="en-IN"/>
        </w:rPr>
        <w:t>: Correlation-based (not causal) incident diagnosis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b/>
          <w:bCs/>
          <w:color w:val="000000"/>
          <w:sz w:val="21"/>
          <w:szCs w:val="21"/>
          <w:lang w:eastAsia="en-IN"/>
        </w:rPr>
        <w:t>**Datadog Watchdog**</w:t>
      </w:r>
      <w:r w:rsidRPr="00FF5FC0">
        <w:rPr>
          <w:rFonts w:ascii="Consolas" w:eastAsia="Times New Roman" w:hAnsi="Consolas" w:cs="Times New Roman"/>
          <w:color w:val="000000"/>
          <w:sz w:val="21"/>
          <w:szCs w:val="21"/>
          <w:lang w:eastAsia="en-IN"/>
        </w:rPr>
        <w:t>: Anomaly detection + correlation analysis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b/>
          <w:bCs/>
          <w:color w:val="000000"/>
          <w:sz w:val="21"/>
          <w:szCs w:val="21"/>
          <w:lang w:eastAsia="en-IN"/>
        </w:rPr>
        <w:t>**Rootly / FireHydrant**</w:t>
      </w:r>
      <w:r w:rsidRPr="00FF5FC0">
        <w:rPr>
          <w:rFonts w:ascii="Consolas" w:eastAsia="Times New Roman" w:hAnsi="Consolas" w:cs="Times New Roman"/>
          <w:color w:val="000000"/>
          <w:sz w:val="21"/>
          <w:szCs w:val="21"/>
          <w:lang w:eastAsia="en-IN"/>
        </w:rPr>
        <w:t>: Incident management with AI-assisted diagnosis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b/>
          <w:bCs/>
          <w:color w:val="000000"/>
          <w:sz w:val="21"/>
          <w:szCs w:val="21"/>
          <w:lang w:eastAsia="en-IN"/>
        </w:rPr>
        <w:lastRenderedPageBreak/>
        <w:t>**None of these use true causal discovery from interventional data.**</w:t>
      </w:r>
      <w:r w:rsidRPr="00FF5FC0">
        <w:rPr>
          <w:rFonts w:ascii="Consolas" w:eastAsia="Times New Roman" w:hAnsi="Consolas" w:cs="Times New Roman"/>
          <w:color w:val="000000"/>
          <w:sz w:val="21"/>
          <w:szCs w:val="21"/>
          <w:lang w:eastAsia="en-IN"/>
        </w:rPr>
        <w:t xml:space="preserve"> They all use correlation/pattern matching. Your CWMA in DevOps would be genuinely differentiated IF it can demonstrate causal superiority on real incidents.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Consolas"/>
          <w:color w:val="0000FF"/>
          <w:sz w:val="21"/>
          <w:szCs w:val="21"/>
          <w:lang w:eastAsia="en-IN"/>
        </w:rPr>
        <w:t>❌</w:t>
      </w:r>
      <w:r w:rsidRPr="00FF5FC0">
        <w:rPr>
          <w:rFonts w:ascii="Consolas" w:eastAsia="Times New Roman" w:hAnsi="Consolas" w:cs="Times New Roman"/>
          <w:color w:val="0000FF"/>
          <w:sz w:val="21"/>
          <w:szCs w:val="21"/>
          <w:lang w:eastAsia="en-IN"/>
        </w:rPr>
        <w:t xml:space="preserve"> What You Got WRONG or MISSED</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1. MISSED: The ARC-AGI Connection (This Is Critical)</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00"/>
          <w:sz w:val="21"/>
          <w:szCs w:val="21"/>
          <w:lang w:eastAsia="en-IN"/>
        </w:rPr>
        <w:t xml:space="preserve">You didn't mention ARC-AGI, and this is a </w:t>
      </w:r>
      <w:r w:rsidRPr="00FF5FC0">
        <w:rPr>
          <w:rFonts w:ascii="Consolas" w:eastAsia="Times New Roman" w:hAnsi="Consolas" w:cs="Times New Roman"/>
          <w:b/>
          <w:bCs/>
          <w:color w:val="000000"/>
          <w:sz w:val="21"/>
          <w:szCs w:val="21"/>
          <w:lang w:eastAsia="en-IN"/>
        </w:rPr>
        <w:t>**massive strategic opportunity**</w:t>
      </w:r>
      <w:r w:rsidRPr="00FF5FC0">
        <w:rPr>
          <w:rFonts w:ascii="Consolas" w:eastAsia="Times New Roman" w:hAnsi="Consolas" w:cs="Times New Roman"/>
          <w:color w:val="000000"/>
          <w:sz w:val="21"/>
          <w:szCs w:val="21"/>
          <w:lang w:eastAsia="en-IN"/>
        </w:rPr>
        <w:t xml:space="preserve"> you're leaving on the table.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b/>
          <w:bCs/>
          <w:color w:val="000000"/>
          <w:sz w:val="21"/>
          <w:szCs w:val="21"/>
          <w:lang w:eastAsia="en-IN"/>
        </w:rPr>
        <w:t>**ARC Prize 2026**</w:t>
      </w:r>
      <w:r w:rsidRPr="00FF5FC0">
        <w:rPr>
          <w:rFonts w:ascii="Consolas" w:eastAsia="Times New Roman" w:hAnsi="Consolas" w:cs="Times New Roman"/>
          <w:color w:val="000000"/>
          <w:sz w:val="21"/>
          <w:szCs w:val="21"/>
          <w:lang w:eastAsia="en-IN"/>
        </w:rPr>
        <w:t xml:space="preserve"> is THE benchmark for measuring progress toward AGI:</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b/>
          <w:bCs/>
          <w:color w:val="000000"/>
          <w:sz w:val="21"/>
          <w:szCs w:val="21"/>
          <w:lang w:eastAsia="en-IN"/>
        </w:rPr>
        <w:t>**$2M+ in prizes**</w:t>
      </w:r>
      <w:r w:rsidRPr="00FF5FC0">
        <w:rPr>
          <w:rFonts w:ascii="Consolas" w:eastAsia="Times New Roman" w:hAnsi="Consolas" w:cs="Times New Roman"/>
          <w:color w:val="000000"/>
          <w:sz w:val="21"/>
          <w:szCs w:val="21"/>
          <w:lang w:eastAsia="en-IN"/>
        </w:rPr>
        <w:t xml:space="preserve"> across three tracks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b/>
          <w:bCs/>
          <w:color w:val="000000"/>
          <w:sz w:val="21"/>
          <w:szCs w:val="21"/>
          <w:lang w:eastAsia="en-IN"/>
        </w:rPr>
        <w:t>**ARC-AGI-3**</w:t>
      </w:r>
      <w:r w:rsidRPr="00FF5FC0">
        <w:rPr>
          <w:rFonts w:ascii="Consolas" w:eastAsia="Times New Roman" w:hAnsi="Consolas" w:cs="Times New Roman"/>
          <w:color w:val="000000"/>
          <w:sz w:val="21"/>
          <w:szCs w:val="21"/>
          <w:lang w:eastAsia="en-IN"/>
        </w:rPr>
        <w:t xml:space="preserve"> (NEW for 2026): Interactive, turn-based environment where agents must explore, adapt, and learn — exactly what CWMA does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color w:val="000000"/>
          <w:sz w:val="21"/>
          <w:szCs w:val="21"/>
          <w:lang w:eastAsia="en-IN"/>
        </w:rPr>
        <w:t>The 2025 winners used test-time training, recursive reasoning, and synthetic data</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b/>
          <w:bCs/>
          <w:color w:val="000000"/>
          <w:sz w:val="21"/>
          <w:szCs w:val="21"/>
          <w:lang w:eastAsia="en-IN"/>
        </w:rPr>
        <w:t>**No winner has used causal discovery + interventional learning**</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8000"/>
          <w:sz w:val="21"/>
          <w:szCs w:val="21"/>
          <w:lang w:eastAsia="en-IN"/>
        </w:rPr>
        <w:t>&gt;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color w:val="A31515"/>
          <w:sz w:val="21"/>
          <w:szCs w:val="21"/>
          <w:lang w:eastAsia="en-IN"/>
        </w:rPr>
        <w:t>[!IMPORTANT]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8000"/>
          <w:sz w:val="21"/>
          <w:szCs w:val="21"/>
          <w:lang w:eastAsia="en-IN"/>
        </w:rPr>
        <w:t>&gt;</w:t>
      </w:r>
      <w:r w:rsidRPr="00FF5FC0">
        <w:rPr>
          <w:rFonts w:ascii="Consolas" w:eastAsia="Times New Roman" w:hAnsi="Consolas" w:cs="Times New Roman"/>
          <w:color w:val="000000"/>
          <w:sz w:val="21"/>
          <w:szCs w:val="21"/>
          <w:lang w:eastAsia="en-IN"/>
        </w:rPr>
        <w:t xml:space="preserve"> If you build CWMA and enter ARC-AGI-3, you would be introducing a genuinely novel approach to the competition. Even if you don't win, a strong showing + paper = instant global recognition.</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2. MISSED: The Metacognition Gap</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00"/>
          <w:sz w:val="21"/>
          <w:szCs w:val="21"/>
          <w:lang w:eastAsia="en-IN"/>
        </w:rPr>
        <w:t xml:space="preserve">Your CWMA has a "meta-learning loop" that tracks prediction accuracy, but it lacks true </w:t>
      </w:r>
      <w:r w:rsidRPr="00FF5FC0">
        <w:rPr>
          <w:rFonts w:ascii="Consolas" w:eastAsia="Times New Roman" w:hAnsi="Consolas" w:cs="Times New Roman"/>
          <w:b/>
          <w:bCs/>
          <w:color w:val="000000"/>
          <w:sz w:val="21"/>
          <w:szCs w:val="21"/>
          <w:lang w:eastAsia="en-IN"/>
        </w:rPr>
        <w:t>**epistemic metacognition**</w:t>
      </w:r>
      <w:r w:rsidRPr="00FF5FC0">
        <w:rPr>
          <w:rFonts w:ascii="Consolas" w:eastAsia="Times New Roman" w:hAnsi="Consolas" w:cs="Times New Roman"/>
          <w:color w:val="000000"/>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color w:val="000000"/>
          <w:sz w:val="21"/>
          <w:szCs w:val="21"/>
          <w:lang w:eastAsia="en-IN"/>
        </w:rPr>
        <w:t>Knowing WHAT you don't know (uncertainty over the causal graph structure itself)</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color w:val="000000"/>
          <w:sz w:val="21"/>
          <w:szCs w:val="21"/>
          <w:lang w:eastAsia="en-IN"/>
        </w:rPr>
        <w:t>Knowing WHEN to stop exploring and start exploiting</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color w:val="000000"/>
          <w:sz w:val="21"/>
          <w:szCs w:val="21"/>
          <w:lang w:eastAsia="en-IN"/>
        </w:rPr>
        <w:t>Knowing WHETHER a domain is even amenable to causal analysis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color w:val="000000"/>
          <w:sz w:val="21"/>
          <w:szCs w:val="21"/>
          <w:lang w:eastAsia="en-IN"/>
        </w:rPr>
        <w:t>Active information seeking based on expected information gain</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b/>
          <w:bCs/>
          <w:color w:val="000000"/>
          <w:sz w:val="21"/>
          <w:szCs w:val="21"/>
          <w:lang w:eastAsia="en-IN"/>
        </w:rPr>
        <w:t>**Fix**</w:t>
      </w:r>
      <w:r w:rsidRPr="00FF5FC0">
        <w:rPr>
          <w:rFonts w:ascii="Consolas" w:eastAsia="Times New Roman" w:hAnsi="Consolas" w:cs="Times New Roman"/>
          <w:color w:val="000000"/>
          <w:sz w:val="21"/>
          <w:szCs w:val="21"/>
          <w:lang w:eastAsia="en-IN"/>
        </w:rPr>
        <w:t xml:space="preserve">: Add a </w:t>
      </w:r>
      <w:r w:rsidRPr="00FF5FC0">
        <w:rPr>
          <w:rFonts w:ascii="Consolas" w:eastAsia="Times New Roman" w:hAnsi="Consolas" w:cs="Times New Roman"/>
          <w:b/>
          <w:bCs/>
          <w:color w:val="000000"/>
          <w:sz w:val="21"/>
          <w:szCs w:val="21"/>
          <w:lang w:eastAsia="en-IN"/>
        </w:rPr>
        <w:t>**Bayesian structure learning**</w:t>
      </w:r>
      <w:r w:rsidRPr="00FF5FC0">
        <w:rPr>
          <w:rFonts w:ascii="Consolas" w:eastAsia="Times New Roman" w:hAnsi="Consolas" w:cs="Times New Roman"/>
          <w:color w:val="000000"/>
          <w:sz w:val="21"/>
          <w:szCs w:val="21"/>
          <w:lang w:eastAsia="en-IN"/>
        </w:rPr>
        <w:t xml:space="preserve"> layer over the causal graph. Instead of a single DAG, maintain a </w:t>
      </w:r>
      <w:r w:rsidRPr="00FF5FC0">
        <w:rPr>
          <w:rFonts w:ascii="Consolas" w:eastAsia="Times New Roman" w:hAnsi="Consolas" w:cs="Times New Roman"/>
          <w:b/>
          <w:bCs/>
          <w:color w:val="000000"/>
          <w:sz w:val="21"/>
          <w:szCs w:val="21"/>
          <w:lang w:eastAsia="en-IN"/>
        </w:rPr>
        <w:t>**posterior distribution over possible DAGs**</w:t>
      </w:r>
      <w:r w:rsidRPr="00FF5FC0">
        <w:rPr>
          <w:rFonts w:ascii="Consolas" w:eastAsia="Times New Roman" w:hAnsi="Consolas" w:cs="Times New Roman"/>
          <w:color w:val="000000"/>
          <w:sz w:val="21"/>
          <w:szCs w:val="21"/>
          <w:lang w:eastAsia="en-IN"/>
        </w:rPr>
        <w:t xml:space="preserve">. This gives you principled uncertainty and automatically identifies where more data/interventions are needed. Libraries: </w:t>
      </w:r>
      <w:r w:rsidRPr="00FF5FC0">
        <w:rPr>
          <w:rFonts w:ascii="Consolas" w:eastAsia="Times New Roman" w:hAnsi="Consolas" w:cs="Times New Roman"/>
          <w:color w:val="001188"/>
          <w:sz w:val="21"/>
          <w:szCs w:val="21"/>
          <w:lang w:eastAsia="en-IN"/>
        </w:rPr>
        <w:t>`pgmpy`</w:t>
      </w:r>
      <w:r w:rsidRPr="00FF5FC0">
        <w:rPr>
          <w:rFonts w:ascii="Consolas" w:eastAsia="Times New Roman" w:hAnsi="Consolas" w:cs="Times New Roman"/>
          <w:color w:val="000000"/>
          <w:sz w:val="21"/>
          <w:szCs w:val="21"/>
          <w:lang w:eastAsia="en-IN"/>
        </w:rPr>
        <w:t xml:space="preserve"> or </w:t>
      </w:r>
      <w:r w:rsidRPr="00FF5FC0">
        <w:rPr>
          <w:rFonts w:ascii="Consolas" w:eastAsia="Times New Roman" w:hAnsi="Consolas" w:cs="Times New Roman"/>
          <w:color w:val="001188"/>
          <w:sz w:val="21"/>
          <w:szCs w:val="21"/>
          <w:lang w:eastAsia="en-IN"/>
        </w:rPr>
        <w:t>`bnlearn`</w:t>
      </w:r>
      <w:r w:rsidRPr="00FF5FC0">
        <w:rPr>
          <w:rFonts w:ascii="Consolas" w:eastAsia="Times New Roman" w:hAnsi="Consolas" w:cs="Times New Roman"/>
          <w:color w:val="000000"/>
          <w:sz w:val="21"/>
          <w:szCs w:val="21"/>
          <w:lang w:eastAsia="en-IN"/>
        </w:rPr>
        <w:t xml:space="preserve"> in Python.</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3. MISSED: The Memory Consolidation Mechanism Needs More Rigor</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00"/>
          <w:sz w:val="21"/>
          <w:szCs w:val="21"/>
          <w:lang w:eastAsia="en-IN"/>
        </w:rPr>
        <w:t>You mention "compresses episodic → semantic (like sleep)" but don't specify HOW. This is actually a solved problem in cognitive science: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b/>
          <w:bCs/>
          <w:color w:val="000000"/>
          <w:sz w:val="21"/>
          <w:szCs w:val="21"/>
          <w:lang w:eastAsia="en-IN"/>
        </w:rPr>
        <w:t>**Complementary Learning Systems (CLS) Theory**</w:t>
      </w:r>
      <w:r w:rsidRPr="00FF5FC0">
        <w:rPr>
          <w:rFonts w:ascii="Consolas" w:eastAsia="Times New Roman" w:hAnsi="Consolas" w:cs="Times New Roman"/>
          <w:color w:val="000000"/>
          <w:sz w:val="21"/>
          <w:szCs w:val="21"/>
          <w:lang w:eastAsia="en-IN"/>
        </w:rPr>
        <w:t xml:space="preserve"> (McClelland et al., 1995; updated Kumaran et al., 2016)</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color w:val="000000"/>
          <w:sz w:val="21"/>
          <w:szCs w:val="21"/>
          <w:lang w:eastAsia="en-IN"/>
        </w:rPr>
        <w:t>Fast learning in hippocampus (episodic) → slow consolidation to neocortex (semantic)</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lastRenderedPageBreak/>
        <w:t xml:space="preserve">- </w:t>
      </w:r>
      <w:r w:rsidRPr="00FF5FC0">
        <w:rPr>
          <w:rFonts w:ascii="Consolas" w:eastAsia="Times New Roman" w:hAnsi="Consolas" w:cs="Times New Roman"/>
          <w:b/>
          <w:bCs/>
          <w:color w:val="000000"/>
          <w:sz w:val="21"/>
          <w:szCs w:val="21"/>
          <w:lang w:eastAsia="en-IN"/>
        </w:rPr>
        <w:t>**Implemented in ML**</w:t>
      </w:r>
      <w:r w:rsidRPr="00FF5FC0">
        <w:rPr>
          <w:rFonts w:ascii="Consolas" w:eastAsia="Times New Roman" w:hAnsi="Consolas" w:cs="Times New Roman"/>
          <w:color w:val="000000"/>
          <w:sz w:val="21"/>
          <w:szCs w:val="21"/>
          <w:lang w:eastAsia="en-IN"/>
        </w:rPr>
        <w:t>: "Experience Replay" in DQN is exactly this — and it works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b/>
          <w:bCs/>
          <w:color w:val="000000"/>
          <w:sz w:val="21"/>
          <w:szCs w:val="21"/>
          <w:lang w:eastAsia="en-IN"/>
        </w:rPr>
        <w:t>**Fix**</w:t>
      </w:r>
      <w:r w:rsidRPr="00FF5FC0">
        <w:rPr>
          <w:rFonts w:ascii="Consolas" w:eastAsia="Times New Roman" w:hAnsi="Consolas" w:cs="Times New Roman"/>
          <w:color w:val="000000"/>
          <w:sz w:val="21"/>
          <w:szCs w:val="21"/>
          <w:lang w:eastAsia="en-IN"/>
        </w:rPr>
        <w:t>: Implement a concrete CLS-inspired consolidation cycle: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1. </w:t>
      </w:r>
      <w:r w:rsidRPr="00FF5FC0">
        <w:rPr>
          <w:rFonts w:ascii="Consolas" w:eastAsia="Times New Roman" w:hAnsi="Consolas" w:cs="Times New Roman"/>
          <w:color w:val="000000"/>
          <w:sz w:val="21"/>
          <w:szCs w:val="21"/>
          <w:lang w:eastAsia="en-IN"/>
        </w:rPr>
        <w:t>Raw experiences → episodic buffer (high-fidelity, short-term)</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2. </w:t>
      </w:r>
      <w:r w:rsidRPr="00FF5FC0">
        <w:rPr>
          <w:rFonts w:ascii="Consolas" w:eastAsia="Times New Roman" w:hAnsi="Consolas" w:cs="Times New Roman"/>
          <w:color w:val="000000"/>
          <w:sz w:val="21"/>
          <w:szCs w:val="21"/>
          <w:lang w:eastAsia="en-IN"/>
        </w:rPr>
        <w:t>Periodic replay: sample from episodic buffer, extract causal regularities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3. </w:t>
      </w:r>
      <w:r w:rsidRPr="00FF5FC0">
        <w:rPr>
          <w:rFonts w:ascii="Consolas" w:eastAsia="Times New Roman" w:hAnsi="Consolas" w:cs="Times New Roman"/>
          <w:color w:val="000000"/>
          <w:sz w:val="21"/>
          <w:szCs w:val="21"/>
          <w:lang w:eastAsia="en-IN"/>
        </w:rPr>
        <w:t>If a causal pattern appears N times with confidence &gt; threshold → promote to semantic (causal graph)</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4. </w:t>
      </w:r>
      <w:r w:rsidRPr="00FF5FC0">
        <w:rPr>
          <w:rFonts w:ascii="Consolas" w:eastAsia="Times New Roman" w:hAnsi="Consolas" w:cs="Times New Roman"/>
          <w:color w:val="000000"/>
          <w:sz w:val="21"/>
          <w:szCs w:val="21"/>
          <w:lang w:eastAsia="en-IN"/>
        </w:rPr>
        <w:t>Decay/prune episodic buffer entries that have been consolidated</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4. PARTIALLY WRONG: "No shipped product does learning from intervention"</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00"/>
          <w:sz w:val="21"/>
          <w:szCs w:val="21"/>
          <w:lang w:eastAsia="en-IN"/>
        </w:rPr>
        <w:t xml:space="preserve">This is </w:t>
      </w:r>
      <w:r w:rsidRPr="00FF5FC0">
        <w:rPr>
          <w:rFonts w:ascii="Consolas" w:eastAsia="Times New Roman" w:hAnsi="Consolas" w:cs="Times New Roman"/>
          <w:b/>
          <w:bCs/>
          <w:color w:val="000000"/>
          <w:sz w:val="21"/>
          <w:szCs w:val="21"/>
          <w:lang w:eastAsia="en-IN"/>
        </w:rPr>
        <w:t>**almost true but not quite**</w:t>
      </w:r>
      <w:r w:rsidRPr="00FF5FC0">
        <w:rPr>
          <w:rFonts w:ascii="Consolas" w:eastAsia="Times New Roman" w:hAnsi="Consolas" w:cs="Times New Roman"/>
          <w:color w:val="000000"/>
          <w:sz w:val="21"/>
          <w:szCs w:val="21"/>
          <w:lang w:eastAsia="en-IN"/>
        </w:rPr>
        <w:t>. Two systems do this in narrow domains: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b/>
          <w:bCs/>
          <w:color w:val="000000"/>
          <w:sz w:val="21"/>
          <w:szCs w:val="21"/>
          <w:lang w:eastAsia="en-IN"/>
        </w:rPr>
        <w:t>**causaLens decisionOS**</w:t>
      </w:r>
      <w:r w:rsidRPr="00FF5FC0">
        <w:rPr>
          <w:rFonts w:ascii="Consolas" w:eastAsia="Times New Roman" w:hAnsi="Consolas" w:cs="Times New Roman"/>
          <w:color w:val="000000"/>
          <w:sz w:val="21"/>
          <w:szCs w:val="21"/>
          <w:lang w:eastAsia="en-IN"/>
        </w:rPr>
        <w:t>: Allows enterprise users to define interventions and model counterfactuals — but it requires human-defined causal structures, not autonomous discovery</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Times New Roman"/>
          <w:b/>
          <w:bCs/>
          <w:color w:val="000000"/>
          <w:sz w:val="21"/>
          <w:szCs w:val="21"/>
          <w:lang w:eastAsia="en-IN"/>
        </w:rPr>
        <w:t>**Biopharma "Virtual Scientists"**</w:t>
      </w:r>
      <w:r w:rsidRPr="00FF5FC0">
        <w:rPr>
          <w:rFonts w:ascii="Consolas" w:eastAsia="Times New Roman" w:hAnsi="Consolas" w:cs="Times New Roman"/>
          <w:color w:val="000000"/>
          <w:sz w:val="21"/>
          <w:szCs w:val="21"/>
          <w:lang w:eastAsia="en-IN"/>
        </w:rPr>
        <w:t xml:space="preserve">: Research agents in drug discovery (2025-2026) perform </w:t>
      </w:r>
      <w:r w:rsidRPr="00FF5FC0">
        <w:rPr>
          <w:rFonts w:ascii="Consolas" w:eastAsia="Times New Roman" w:hAnsi="Consolas" w:cs="Times New Roman"/>
          <w:i/>
          <w:iCs/>
          <w:color w:val="000000"/>
          <w:sz w:val="21"/>
          <w:szCs w:val="21"/>
          <w:lang w:eastAsia="en-IN"/>
        </w:rPr>
        <w:t>*in silico*</w:t>
      </w:r>
      <w:r w:rsidRPr="00FF5FC0">
        <w:rPr>
          <w:rFonts w:ascii="Consolas" w:eastAsia="Times New Roman" w:hAnsi="Consolas" w:cs="Times New Roman"/>
          <w:color w:val="000000"/>
          <w:sz w:val="21"/>
          <w:szCs w:val="21"/>
          <w:lang w:eastAsia="en-IN"/>
        </w:rPr>
        <w:t xml:space="preserve"> interventions and update causal models — but these are highly specialized, not general-purpose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b/>
          <w:bCs/>
          <w:color w:val="000000"/>
          <w:sz w:val="21"/>
          <w:szCs w:val="21"/>
          <w:lang w:eastAsia="en-IN"/>
        </w:rPr>
        <w:t>**Your edge**</w:t>
      </w:r>
      <w:r w:rsidRPr="00FF5FC0">
        <w:rPr>
          <w:rFonts w:ascii="Consolas" w:eastAsia="Times New Roman" w:hAnsi="Consolas" w:cs="Times New Roman"/>
          <w:color w:val="000000"/>
          <w:sz w:val="21"/>
          <w:szCs w:val="21"/>
          <w:lang w:eastAsia="en-IN"/>
        </w:rPr>
        <w:t>: Neither of these does AUTONOMOUS causal discovery through self-directed interventions in a digital environment. That IS genuinely novel.</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SECTION 2: THE DEFINITIVE ARCHITECTURE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00"/>
          <w:sz w:val="21"/>
          <w:szCs w:val="21"/>
          <w:lang w:eastAsia="en-IN"/>
        </w:rPr>
        <w:t xml:space="preserve">Taking your CWMA, fixing the gaps, and incorporating competition strategy, here is the </w:t>
      </w:r>
      <w:r w:rsidRPr="00FF5FC0">
        <w:rPr>
          <w:rFonts w:ascii="Consolas" w:eastAsia="Times New Roman" w:hAnsi="Consolas" w:cs="Times New Roman"/>
          <w:b/>
          <w:bCs/>
          <w:color w:val="000000"/>
          <w:sz w:val="21"/>
          <w:szCs w:val="21"/>
          <w:lang w:eastAsia="en-IN"/>
        </w:rPr>
        <w:t>**final architecture**</w:t>
      </w:r>
      <w:r w:rsidRPr="00FF5FC0">
        <w:rPr>
          <w:rFonts w:ascii="Consolas" w:eastAsia="Times New Roman" w:hAnsi="Consolas" w:cs="Times New Roman"/>
          <w:color w:val="000000"/>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CARA-X: Causal Adaptive Reasoning Architecture — Extended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"The system that learns WHY, not just WHAT"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L1: ENVIRONMENT INTERFACE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Agent acts in environments and collects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(state, action, outcome, timestamp) tuples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Primary:   DevOps simulator (Kubernetes/microservices)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Secondary: MiniGrid (spatial reasoning — for ARC-AGI-3)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Tertiary:  Code execution sandbox (for general reasoning)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lastRenderedPageBreak/>
        <w:t>║  │  Tools: Gymnasium, MiniGrid, custom DevOps sim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L2: CAUSAL DISCOVERY ENGINE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a) OBSERVATIONAL: PC/GES on collected data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Initial causal hypotheses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b) INTERVENTIONAL: Agent designs &amp; executes experiments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"What happens if I kill service X?"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Confirms/refutes causal edges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 LLM-ASSISTED: Claude generates causal hypotheses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"Based on these logs, maybe A causes B because..."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Hypotheses queued for interventional testing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d) BAYESIAN STRUCTURE LEARNING: Maintains posterior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distribution over possible DAGs (not just one DAG)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Principled uncertainty quantification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Tools: causal-learn (CMU), gCastle, pgmpy, DoWhy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L3: DYNAMIC CAUSAL WORLD MODEL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Neo4j stores the evolving causal graph with: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EDGES carry: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Effect size (how strong is A→B?)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Confidence (Bayesian posterior probability)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Temporal delay (A causes B after ~Δt)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Conditions (A→B only when C is true)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Evidence count (N observations supporting/refuting)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Last verified timestamp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NODES carry: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Observable range / distribution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Intervention history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Uncertainty level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SIMULATION: Monte Carlo rollouts through the graph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"If I do X, predict outcomes with confidence intervals"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Identify high-uncertainty regions (exploration targets)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lastRenderedPageBreak/>
        <w:t>║  │  Tools: Neo4j Community + custom Python layer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L4: THREE-TIER MEMORY (CLS-Inspired)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EPISODIC (Fast, high-fidelity, decaying)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Raw (state, action, outcome) with full context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Stored in Qdrant (vector search for similarity)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Decay: oldest entries pruned after consolidation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SEMANTIC (Slow, compressed, persistent)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Causal rules extracted from episodic replay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Lives in the Causal Graph (L3)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Updated via Bayesian updating, not overwriting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PROCEDURAL (Action sequences / skills)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"To diagnose memory leak: [step1, step2, step3]"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Success rate tracked per procedure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Procedures refined when they fail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CONSOLIDATION CYCLE (runs periodically):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1. Sample from episodic buffer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2. Extract causal regularities (pattern → causal edge)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3. Promote to semantic if confidence &gt; threshold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4. Archive/prune consolidated episodic entries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5. Flag contradictions for active investigation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Tools: Qdrant, Neo4j, custom consolidation engine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L5: REASONING &amp; PLANNING ENGINE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Claude API (structured tool use) for: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a) HYPOTHESIS GENERATION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"Given these observations, what causal mechanism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might explain them?" → queue for testing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b) PLAN SYNTHESIS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"Given the causal graph, what's the optimal action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sequence to achieve goal G?" → validated against graph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 EXPLANATION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"Why did the system predict X?" → traces causal chain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lastRenderedPageBreak/>
        <w:t>║  │     from graph, not from LLM hallucination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d) COUNTERFACTUAL REASONING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"What would have happened if we did Y instead?"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DoWhy counterfactual estimation on causal graph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CRITICAL DESIGN: LLM outputs are ALWAYS validated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against the causal graph before action. Graph = ground truth.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Tools: Claude API, DoWhy, custom planning module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L6: METACOGNITION MODULE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a) PREDICTION TRACKING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Log every prediction + actual outcome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Compute running accuracy per domain/subgraph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Detect accuracy degradation (concept drift)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b) UNCERTAINTY MAPPING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Identify graph regions with low evidence counts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Identify edges with high posterior variance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Prioritize exploration toward high-uncertainty areas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 COMPETENCE BOUNDARIES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"I have high confidence in predictions about X"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"I have insufficient data to reason about Y"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Explicit "I don't know" when graph coverage is low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d) CURIOSITY-DRIVEN EXPLORATION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Expected information gain calculation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Autonomous selection of next intervention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Balance explore vs exploit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Tools: Custom Python, scipy (for Bayesian computations)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SAFETY &amp; ALIGNMENT LAYER (parallel to all layers):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Intervention sandbox (never act on prod without approval)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Causal claim audit log (every edge traceable to evidence)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Human-in-the-loop for high-stakes actions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Hallucination detection via graph consistency checking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 Confidence thresholds before automated action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lastRenderedPageBreak/>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SECTION 3: THE FINAL TECH STACK (Verified, All Free/Open-Source)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Layer | Component | Tool | Status | Why This One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L1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Environment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Gymnasium + MiniGrid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Production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Standard RL environments, ARC</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AGI</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3 compatible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L1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DevOps Sim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Custom (Docker + chaos engineering)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Build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No existing simulator matches your needs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L2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Constraint</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based discovery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causal</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learn (CMU/PyWhy)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Production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PC, FCI, GES — gold standard implementations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L2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Gradient</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based discovery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gCastle (Huawei)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Production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NOTEARS, GOLEM — handles nonlinear + GPU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L2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Bayesian structure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pgmpy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Production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Posterior over DAGs, principled uncertainty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L2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Causal inference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DoWhy (Microsoft/PyWhy)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Production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do</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calculus, counterfactuals, refutation tests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L3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Graph storage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Neo4j Community Edition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Production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Mature, Python drivers, free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L3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Graph simulation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Custom (NetworkX + NumPy)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Build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Monte Carlo rollouts on causal DAG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L4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Episodic memory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Qdrant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Production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Rust</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based, fast, local</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first vector DB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L4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Semantic memory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Neo4j (same as L3)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Production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Causal graph IS the semantic memory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L4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Procedural memory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SQLite + JSON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Simple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Skill library, low complexity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L4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Consolidation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Custom Python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Build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CLS</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inspired replay + extraction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L5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LLM reasoning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Claude API (Anthropic)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Production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Best tool</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use, structured output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L5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Planning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Custom (A* on causal graph)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Build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Goal</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directed planning through DAG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L6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Metacognition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Custom (SciPy + tracking)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Build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Bayesian confidence, info gain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Backend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FastAPI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Production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Async Python, ideal for ML integration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Frontend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Next.js 14 + Cytoscape.js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Production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Graph visualization + modern UI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Experiment tracking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MLflow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Production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Track learning curves over time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Orchestration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Celery or APScheduler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Production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Periodic consolidation, background tasks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lastRenderedPageBreak/>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SECTION 4: WHY THIS WINS — THE "TOP 10" STRATEGY</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00"/>
          <w:sz w:val="21"/>
          <w:szCs w:val="21"/>
          <w:lang w:eastAsia="en-IN"/>
        </w:rPr>
        <w:t xml:space="preserve">You said you want to be </w:t>
      </w:r>
      <w:r w:rsidRPr="00FF5FC0">
        <w:rPr>
          <w:rFonts w:ascii="Consolas" w:eastAsia="Times New Roman" w:hAnsi="Consolas" w:cs="Times New Roman"/>
          <w:b/>
          <w:bCs/>
          <w:color w:val="000000"/>
          <w:sz w:val="21"/>
          <w:szCs w:val="21"/>
          <w:lang w:eastAsia="en-IN"/>
        </w:rPr>
        <w:t>**top 10 in the entire world**</w:t>
      </w:r>
      <w:r w:rsidRPr="00FF5FC0">
        <w:rPr>
          <w:rFonts w:ascii="Consolas" w:eastAsia="Times New Roman" w:hAnsi="Consolas" w:cs="Times New Roman"/>
          <w:color w:val="000000"/>
          <w:sz w:val="21"/>
          <w:szCs w:val="21"/>
          <w:lang w:eastAsia="en-IN"/>
        </w:rPr>
        <w:t>. Here's the honest path:</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The Three Attack Vectors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THREE PATHS TO GLOBAL RECOGNITION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PATH 1: ARC-AGI-3 COMPETITION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Prize pool: $700K+ for ARC-AGI-3 alone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Your edge: NOBODY uses causal discovery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interventional learning in this competition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2025 winners used: test-time training,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diffusion models, recursive refinement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Your approach: causal world model that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LEARNS the environment's rules through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active experimentation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Even top-20 = global recognition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Deadline: November 2026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PATH 2: RESEARCH PAPER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Target: NeurIPS 2026 or AAAI 2027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Title: "CARA-X: Autonomous Causal World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Model Construction Through Interventional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Learning"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Novel contributions: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1. Unified causal discovery + memory +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metacognition architecture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2. CLS-inspired memory consolidation for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causal graphs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3. Bayesian structure learning with active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experiment design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4. Empirical results on ARC-AGI-3 + DevOps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Each of these is publishable ALONE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Combined = strong conference paper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PATH 3: OPEN-SOURCE PRODUCT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GitHub: First open-source causal world model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agent with interventional learning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Target: 1000+ GitHub stars in 3 months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DevOps use case = immediate practical value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Clean API + docs + demo = developer adoption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lastRenderedPageBreak/>
        <w:t>│  └─ Foundation for startup if metrics are strong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What Makes This "Top 10" Material</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Dimension | Why You'd Stand Out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**Novelty**</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No shipped system combines autonomous causal discovery + interventional learning + CLS</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inspired memory + metacognition. Period. Verified across all search results.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**Rigor**</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Using actual causal discovery algorithms (PC, GES, NOTEARS) instead of LLM</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extracted "causal" claims puts you in the research tier, not the "weekend hack" tier.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**Measurability**</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Prediction accuracy improves over time → you can PROVE the system learns. This is what reviewers and judges want.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**Breadth**</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Works across domains (DevOps, spatial reasoning, code). Not a one</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trick pony.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**Timing**</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ARC</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AGI</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3 just launched. Causal AI is a hot research area. The competition has no causal discovery approaches yet.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SECTION 5: THE HONEST REMAINING GAPS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00"/>
          <w:sz w:val="21"/>
          <w:szCs w:val="21"/>
          <w:lang w:eastAsia="en-IN"/>
        </w:rPr>
        <w:t>Even CARA-X does NOT solve: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Gap | Why It's Still Hard | Impact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**True weight-level continual learning**</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The LLM's weights never change. The causal graph learns, but Claude itself doesn't.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The system's NL reasoning doesn't improve — only its world knowledge does.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**Grounded physical understanding**</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The system operates in digital/simulated environments. Real physics understanding requires embodiment or physics engines.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Can't reason about physical causation without simulation.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**Compositional generalization**</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ARC</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AGI tests show this requires architectural innovation (not just causal graphs).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May hit ceiling on abstract reasoning tasks.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**Scale**</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Causal discovery is O(p^d). Above ~200 variables, algorithms struggle.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Domain</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specific is necessary. General AGI</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scale is out of reach.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**Alignment**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A system that autonomously designs and executes experiments needs careful constraints.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Must sandbox all interventions.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b/>
          <w:bCs/>
          <w:color w:val="000000"/>
          <w:sz w:val="21"/>
          <w:szCs w:val="21"/>
          <w:lang w:eastAsia="en-IN"/>
        </w:rPr>
        <w:t>**These gaps are honest and acceptable.**</w:t>
      </w:r>
      <w:r w:rsidRPr="00FF5FC0">
        <w:rPr>
          <w:rFonts w:ascii="Consolas" w:eastAsia="Times New Roman" w:hAnsi="Consolas" w:cs="Times New Roman"/>
          <w:color w:val="000000"/>
          <w:sz w:val="21"/>
          <w:szCs w:val="21"/>
          <w:lang w:eastAsia="en-IN"/>
        </w:rPr>
        <w:t xml:space="preserve"> No system in the world solves all of these. The key is demonstrating measurable progress on 3-4 of the 7 bottlenecks — which CARA-X does.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SECTION 6: IMPLEMENTATION ROADMAP</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Phase 1: Core Engine (Weeks 1-4)</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FastAPI backend scaffold with project structure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Neo4j setup with causal graph schema (nodes, edges, metadata)</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Qdrant setup for episodic memory</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Basic Gymnasium/MiniGrid environment integration</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Claude API integration with structured tool use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(state, action, outcome) collection pipeline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Phase 2: Causal Discovery (Weeks 5-8)</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causal-learn integration (PC algorithm on observational data)</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Active intervention module (agent designs experiments)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gCastle integration (NOTEARS for gradient-based discovery)</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Bayesian confidence tracking on edges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DoWhy integration for counterfactual queries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Causal graph visualization (Cytoscape.js frontend)</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Phase 3: Memory Architecture (Weeks 9-10)</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Episodic → semantic consolidation cycle (CLS-inspired)</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Procedural memory (skill library with success tracking)</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Memory decay and pruning mechanisms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Contradiction detection and flagging</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Phase 4: Metacognition (Weeks 11-12)</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Prediction tracking and accuracy monitoring</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Uncertainty mapping over causal graph</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Curiosity-driven exploration (expected information gain)</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Competence boundary detection ("I don't know")</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Phase 5: DevOps Domain (Weeks 13-15)</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Custom DevOps simulation environment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Incident replay from real-world datasets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Causal discovery on deployment→metrics→alerts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Prediction accuracy benchmarking</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Comparison vs. correlation-based tools (baseline)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lastRenderedPageBreak/>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Phase 6: ARC-AGI-3 + Paper (Weeks 16-20)</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Adapt CARA-X for ARC-AGI-3 interactive environment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Run experiments, collect results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Write research paper (NeurIPS/AAAI format)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Submit to ARC-AGI-3 competition</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1188"/>
          <w:sz w:val="21"/>
          <w:szCs w:val="21"/>
          <w:lang w:eastAsia="en-IN"/>
        </w:rPr>
        <w:t>[ ] Open-source release with documentation</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A31515"/>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SECTION 7: FINAL VERDICT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Your Analysis Score: 9.2/10</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Aspect | Score | Notes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Source verification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9/10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Correctly identified weak citations, verified Chrhenning, Pearl, Memtensor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Technical accuracy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9.5/10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RAG vs continual learning distinction is flawless. DoWhy analysis correct.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Architectural design (CWMA)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8.5/10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Strong but missing metacognition, CLS mechanism, Bayesian structure learning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Competitive strategy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7/10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Didn't mention ARC</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AGI</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3 or paper publication — massive missed opportunities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Honest self</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assessment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10/10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"No single system will bridge the gap to AGI" — this intellectual honesty is rare and correct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Original CARA Pitch Score: 4/10</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Aspect | Score | Notes |</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Identification of real problems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7/10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The bottlenecks are real, even if the citations are weak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Technical solution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3/10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Conflates RAG with continual learning, doesn't do real causal reasoning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Honesty of claims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2/10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"Bridges the gap to AGI — directly, yes" is not defensible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Buildability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6/10 </w:t>
      </w:r>
      <w:r w:rsidRPr="00FF5FC0">
        <w:rPr>
          <w:rFonts w:ascii="Consolas" w:eastAsia="Times New Roman" w:hAnsi="Consolas" w:cs="Times New Roman"/>
          <w:color w:val="0000FF"/>
          <w:sz w:val="21"/>
          <w:szCs w:val="21"/>
          <w:lang w:eastAsia="en-IN"/>
        </w:rPr>
        <w:t>|</w:t>
      </w:r>
      <w:r w:rsidRPr="00FF5FC0">
        <w:rPr>
          <w:rFonts w:ascii="Consolas" w:eastAsia="Times New Roman" w:hAnsi="Consolas" w:cs="Times New Roman"/>
          <w:color w:val="000000"/>
          <w:sz w:val="21"/>
          <w:szCs w:val="21"/>
          <w:lang w:eastAsia="en-IN"/>
        </w:rPr>
        <w:t xml:space="preserve"> The components exist, but the architecture doesn't solve what it claims </w:t>
      </w: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CARA-X (This Document) Score: Projected 9/10 if executed</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00"/>
          <w:sz w:val="21"/>
          <w:szCs w:val="21"/>
          <w:lang w:eastAsia="en-IN"/>
        </w:rPr>
        <w:t>The architecture is: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**Novel**</w:t>
      </w:r>
      <w:r w:rsidRPr="00FF5FC0">
        <w:rPr>
          <w:rFonts w:ascii="Consolas" w:eastAsia="Times New Roman" w:hAnsi="Consolas" w:cs="Times New Roman"/>
          <w:color w:val="000000"/>
          <w:sz w:val="21"/>
          <w:szCs w:val="21"/>
          <w:lang w:eastAsia="en-IN"/>
        </w:rPr>
        <w:t xml:space="preserve"> — verified no existing shipped system combines these components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**Rigorous**</w:t>
      </w:r>
      <w:r w:rsidRPr="00FF5FC0">
        <w:rPr>
          <w:rFonts w:ascii="Consolas" w:eastAsia="Times New Roman" w:hAnsi="Consolas" w:cs="Times New Roman"/>
          <w:color w:val="000000"/>
          <w:sz w:val="21"/>
          <w:szCs w:val="21"/>
          <w:lang w:eastAsia="en-IN"/>
        </w:rPr>
        <w:t xml:space="preserve"> — uses real causal discovery, not LLM-extracted claims</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lastRenderedPageBreak/>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**Measurable**</w:t>
      </w:r>
      <w:r w:rsidRPr="00FF5FC0">
        <w:rPr>
          <w:rFonts w:ascii="Consolas" w:eastAsia="Times New Roman" w:hAnsi="Consolas" w:cs="Times New Roman"/>
          <w:color w:val="000000"/>
          <w:sz w:val="21"/>
          <w:szCs w:val="21"/>
          <w:lang w:eastAsia="en-IN"/>
        </w:rPr>
        <w:t xml:space="preserve"> — prediction accuracy gives concrete "this system learns" evidence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**Competitively positioned**</w:t>
      </w:r>
      <w:r w:rsidRPr="00FF5FC0">
        <w:rPr>
          <w:rFonts w:ascii="Consolas" w:eastAsia="Times New Roman" w:hAnsi="Consolas" w:cs="Times New Roman"/>
          <w:color w:val="000000"/>
          <w:sz w:val="21"/>
          <w:szCs w:val="21"/>
          <w:lang w:eastAsia="en-IN"/>
        </w:rPr>
        <w:t xml:space="preserve"> — ARC-AGI-3, research paper, open-source product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**Buildable**</w:t>
      </w:r>
      <w:r w:rsidRPr="00FF5FC0">
        <w:rPr>
          <w:rFonts w:ascii="Consolas" w:eastAsia="Times New Roman" w:hAnsi="Consolas" w:cs="Times New Roman"/>
          <w:color w:val="000000"/>
          <w:sz w:val="21"/>
          <w:szCs w:val="21"/>
          <w:lang w:eastAsia="en-IN"/>
        </w:rPr>
        <w:t xml:space="preserve"> — all components are free, open-source, and well-documented</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 xml:space="preserve">- </w:t>
      </w:r>
      <w:r w:rsidRPr="00FF5FC0">
        <w:rPr>
          <w:rFonts w:ascii="Consolas" w:eastAsia="Times New Roman" w:hAnsi="Consolas" w:cs="Consolas"/>
          <w:color w:val="000000"/>
          <w:sz w:val="21"/>
          <w:szCs w:val="21"/>
          <w:lang w:eastAsia="en-IN"/>
        </w:rPr>
        <w: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**Honest**</w:t>
      </w:r>
      <w:r w:rsidRPr="00FF5FC0">
        <w:rPr>
          <w:rFonts w:ascii="Consolas" w:eastAsia="Times New Roman" w:hAnsi="Consolas" w:cs="Times New Roman"/>
          <w:color w:val="000000"/>
          <w:sz w:val="21"/>
          <w:szCs w:val="21"/>
          <w:lang w:eastAsia="en-IN"/>
        </w:rPr>
        <w:t xml:space="preserve"> — explicitly states what it doesn't solve</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8000"/>
          <w:sz w:val="21"/>
          <w:szCs w:val="21"/>
          <w:lang w:eastAsia="en-IN"/>
        </w:rPr>
        <w:t>&gt;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color w:val="A31515"/>
          <w:sz w:val="21"/>
          <w:szCs w:val="21"/>
          <w:lang w:eastAsia="en-IN"/>
        </w:rPr>
        <w:t>[!CAUTION]</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8000"/>
          <w:sz w:val="21"/>
          <w:szCs w:val="21"/>
          <w:lang w:eastAsia="en-IN"/>
        </w:rPr>
        <w:t>&gt;</w:t>
      </w:r>
      <w:r w:rsidRPr="00FF5FC0">
        <w:rPr>
          <w:rFonts w:ascii="Consolas" w:eastAsia="Times New Roman" w:hAnsi="Consolas" w:cs="Times New Roman"/>
          <w:color w:val="000000"/>
          <w:sz w:val="21"/>
          <w:szCs w:val="21"/>
          <w:lang w:eastAsia="en-IN"/>
        </w:rPr>
        <w:t xml:space="preserve"> </w:t>
      </w:r>
      <w:r w:rsidRPr="00FF5FC0">
        <w:rPr>
          <w:rFonts w:ascii="Consolas" w:eastAsia="Times New Roman" w:hAnsi="Consolas" w:cs="Times New Roman"/>
          <w:b/>
          <w:bCs/>
          <w:color w:val="000000"/>
          <w:sz w:val="21"/>
          <w:szCs w:val="21"/>
          <w:lang w:eastAsia="en-IN"/>
        </w:rPr>
        <w:t>**The difference between "top 10 in the world" and "cool GitHub project" is EXECUTION + MEASUREMENT + PUBLICATION.**</w:t>
      </w:r>
      <w:r w:rsidRPr="00FF5FC0">
        <w:rPr>
          <w:rFonts w:ascii="Consolas" w:eastAsia="Times New Roman" w:hAnsi="Consolas" w:cs="Times New Roman"/>
          <w:color w:val="000000"/>
          <w:sz w:val="21"/>
          <w:szCs w:val="21"/>
          <w:lang w:eastAsia="en-IN"/>
        </w:rPr>
        <w:t xml:space="preserve"> The architecture is sound. The competitive lanes exist. What matters now is building it, proving it learns (with graphs showing prediction accuracy improving over time), and publishing the results where they'll be seen.</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color w:val="0000FF"/>
          <w:sz w:val="21"/>
          <w:szCs w:val="21"/>
          <w:lang w:eastAsia="en-IN"/>
        </w:rPr>
        <w:t>---</w:t>
      </w: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p>
    <w:p w:rsidR="00FF5FC0" w:rsidRPr="00FF5FC0" w:rsidRDefault="00FF5FC0" w:rsidP="00FF5FC0">
      <w:pPr>
        <w:shd w:val="clear" w:color="auto" w:fill="FFFFFE"/>
        <w:spacing w:after="0" w:line="285" w:lineRule="atLeast"/>
        <w:rPr>
          <w:rFonts w:ascii="Consolas" w:eastAsia="Times New Roman" w:hAnsi="Consolas" w:cs="Times New Roman"/>
          <w:color w:val="000000"/>
          <w:sz w:val="21"/>
          <w:szCs w:val="21"/>
          <w:lang w:eastAsia="en-IN"/>
        </w:rPr>
      </w:pPr>
      <w:r w:rsidRPr="00FF5FC0">
        <w:rPr>
          <w:rFonts w:ascii="Consolas" w:eastAsia="Times New Roman" w:hAnsi="Consolas" w:cs="Times New Roman"/>
          <w:i/>
          <w:iCs/>
          <w:color w:val="000000"/>
          <w:sz w:val="21"/>
          <w:szCs w:val="21"/>
          <w:lang w:eastAsia="en-IN"/>
        </w:rPr>
        <w:t>*Analysis compiled April 2026. All sources cross-referenced. All libraries verified as active and installable. All competition deadlines confirmed.*</w:t>
      </w:r>
    </w:p>
    <w:p w:rsidR="00563FB3" w:rsidRDefault="00563FB3">
      <w:bookmarkStart w:id="0" w:name="_GoBack"/>
      <w:bookmarkEnd w:id="0"/>
    </w:p>
    <w:sectPr w:rsidR="00563F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FC0"/>
    <w:rsid w:val="00563FB3"/>
    <w:rsid w:val="00FF5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1664427">
      <w:bodyDiv w:val="1"/>
      <w:marLeft w:val="0"/>
      <w:marRight w:val="0"/>
      <w:marTop w:val="0"/>
      <w:marBottom w:val="0"/>
      <w:divBdr>
        <w:top w:val="none" w:sz="0" w:space="0" w:color="auto"/>
        <w:left w:val="none" w:sz="0" w:space="0" w:color="auto"/>
        <w:bottom w:val="none" w:sz="0" w:space="0" w:color="auto"/>
        <w:right w:val="none" w:sz="0" w:space="0" w:color="auto"/>
      </w:divBdr>
      <w:divsChild>
        <w:div w:id="561328767">
          <w:marLeft w:val="0"/>
          <w:marRight w:val="0"/>
          <w:marTop w:val="0"/>
          <w:marBottom w:val="0"/>
          <w:divBdr>
            <w:top w:val="none" w:sz="0" w:space="0" w:color="auto"/>
            <w:left w:val="none" w:sz="0" w:space="0" w:color="auto"/>
            <w:bottom w:val="none" w:sz="0" w:space="0" w:color="auto"/>
            <w:right w:val="none" w:sz="0" w:space="0" w:color="auto"/>
          </w:divBdr>
          <w:divsChild>
            <w:div w:id="1905330400">
              <w:marLeft w:val="0"/>
              <w:marRight w:val="0"/>
              <w:marTop w:val="0"/>
              <w:marBottom w:val="0"/>
              <w:divBdr>
                <w:top w:val="none" w:sz="0" w:space="0" w:color="auto"/>
                <w:left w:val="none" w:sz="0" w:space="0" w:color="auto"/>
                <w:bottom w:val="none" w:sz="0" w:space="0" w:color="auto"/>
                <w:right w:val="none" w:sz="0" w:space="0" w:color="auto"/>
              </w:divBdr>
            </w:div>
            <w:div w:id="67385369">
              <w:marLeft w:val="0"/>
              <w:marRight w:val="0"/>
              <w:marTop w:val="0"/>
              <w:marBottom w:val="0"/>
              <w:divBdr>
                <w:top w:val="none" w:sz="0" w:space="0" w:color="auto"/>
                <w:left w:val="none" w:sz="0" w:space="0" w:color="auto"/>
                <w:bottom w:val="none" w:sz="0" w:space="0" w:color="auto"/>
                <w:right w:val="none" w:sz="0" w:space="0" w:color="auto"/>
              </w:divBdr>
            </w:div>
            <w:div w:id="723715921">
              <w:marLeft w:val="0"/>
              <w:marRight w:val="0"/>
              <w:marTop w:val="0"/>
              <w:marBottom w:val="0"/>
              <w:divBdr>
                <w:top w:val="none" w:sz="0" w:space="0" w:color="auto"/>
                <w:left w:val="none" w:sz="0" w:space="0" w:color="auto"/>
                <w:bottom w:val="none" w:sz="0" w:space="0" w:color="auto"/>
                <w:right w:val="none" w:sz="0" w:space="0" w:color="auto"/>
              </w:divBdr>
            </w:div>
            <w:div w:id="1210722742">
              <w:marLeft w:val="0"/>
              <w:marRight w:val="0"/>
              <w:marTop w:val="0"/>
              <w:marBottom w:val="0"/>
              <w:divBdr>
                <w:top w:val="none" w:sz="0" w:space="0" w:color="auto"/>
                <w:left w:val="none" w:sz="0" w:space="0" w:color="auto"/>
                <w:bottom w:val="none" w:sz="0" w:space="0" w:color="auto"/>
                <w:right w:val="none" w:sz="0" w:space="0" w:color="auto"/>
              </w:divBdr>
            </w:div>
            <w:div w:id="1057781883">
              <w:marLeft w:val="0"/>
              <w:marRight w:val="0"/>
              <w:marTop w:val="0"/>
              <w:marBottom w:val="0"/>
              <w:divBdr>
                <w:top w:val="none" w:sz="0" w:space="0" w:color="auto"/>
                <w:left w:val="none" w:sz="0" w:space="0" w:color="auto"/>
                <w:bottom w:val="none" w:sz="0" w:space="0" w:color="auto"/>
                <w:right w:val="none" w:sz="0" w:space="0" w:color="auto"/>
              </w:divBdr>
            </w:div>
            <w:div w:id="745879350">
              <w:marLeft w:val="0"/>
              <w:marRight w:val="0"/>
              <w:marTop w:val="0"/>
              <w:marBottom w:val="0"/>
              <w:divBdr>
                <w:top w:val="none" w:sz="0" w:space="0" w:color="auto"/>
                <w:left w:val="none" w:sz="0" w:space="0" w:color="auto"/>
                <w:bottom w:val="none" w:sz="0" w:space="0" w:color="auto"/>
                <w:right w:val="none" w:sz="0" w:space="0" w:color="auto"/>
              </w:divBdr>
            </w:div>
            <w:div w:id="567768878">
              <w:marLeft w:val="0"/>
              <w:marRight w:val="0"/>
              <w:marTop w:val="0"/>
              <w:marBottom w:val="0"/>
              <w:divBdr>
                <w:top w:val="none" w:sz="0" w:space="0" w:color="auto"/>
                <w:left w:val="none" w:sz="0" w:space="0" w:color="auto"/>
                <w:bottom w:val="none" w:sz="0" w:space="0" w:color="auto"/>
                <w:right w:val="none" w:sz="0" w:space="0" w:color="auto"/>
              </w:divBdr>
            </w:div>
            <w:div w:id="1176337116">
              <w:marLeft w:val="0"/>
              <w:marRight w:val="0"/>
              <w:marTop w:val="0"/>
              <w:marBottom w:val="0"/>
              <w:divBdr>
                <w:top w:val="none" w:sz="0" w:space="0" w:color="auto"/>
                <w:left w:val="none" w:sz="0" w:space="0" w:color="auto"/>
                <w:bottom w:val="none" w:sz="0" w:space="0" w:color="auto"/>
                <w:right w:val="none" w:sz="0" w:space="0" w:color="auto"/>
              </w:divBdr>
            </w:div>
            <w:div w:id="2085489682">
              <w:marLeft w:val="0"/>
              <w:marRight w:val="0"/>
              <w:marTop w:val="0"/>
              <w:marBottom w:val="0"/>
              <w:divBdr>
                <w:top w:val="none" w:sz="0" w:space="0" w:color="auto"/>
                <w:left w:val="none" w:sz="0" w:space="0" w:color="auto"/>
                <w:bottom w:val="none" w:sz="0" w:space="0" w:color="auto"/>
                <w:right w:val="none" w:sz="0" w:space="0" w:color="auto"/>
              </w:divBdr>
            </w:div>
            <w:div w:id="374813974">
              <w:marLeft w:val="0"/>
              <w:marRight w:val="0"/>
              <w:marTop w:val="0"/>
              <w:marBottom w:val="0"/>
              <w:divBdr>
                <w:top w:val="none" w:sz="0" w:space="0" w:color="auto"/>
                <w:left w:val="none" w:sz="0" w:space="0" w:color="auto"/>
                <w:bottom w:val="none" w:sz="0" w:space="0" w:color="auto"/>
                <w:right w:val="none" w:sz="0" w:space="0" w:color="auto"/>
              </w:divBdr>
            </w:div>
            <w:div w:id="342709810">
              <w:marLeft w:val="0"/>
              <w:marRight w:val="0"/>
              <w:marTop w:val="0"/>
              <w:marBottom w:val="0"/>
              <w:divBdr>
                <w:top w:val="none" w:sz="0" w:space="0" w:color="auto"/>
                <w:left w:val="none" w:sz="0" w:space="0" w:color="auto"/>
                <w:bottom w:val="none" w:sz="0" w:space="0" w:color="auto"/>
                <w:right w:val="none" w:sz="0" w:space="0" w:color="auto"/>
              </w:divBdr>
            </w:div>
            <w:div w:id="1335768139">
              <w:marLeft w:val="0"/>
              <w:marRight w:val="0"/>
              <w:marTop w:val="0"/>
              <w:marBottom w:val="0"/>
              <w:divBdr>
                <w:top w:val="none" w:sz="0" w:space="0" w:color="auto"/>
                <w:left w:val="none" w:sz="0" w:space="0" w:color="auto"/>
                <w:bottom w:val="none" w:sz="0" w:space="0" w:color="auto"/>
                <w:right w:val="none" w:sz="0" w:space="0" w:color="auto"/>
              </w:divBdr>
            </w:div>
            <w:div w:id="764689738">
              <w:marLeft w:val="0"/>
              <w:marRight w:val="0"/>
              <w:marTop w:val="0"/>
              <w:marBottom w:val="0"/>
              <w:divBdr>
                <w:top w:val="none" w:sz="0" w:space="0" w:color="auto"/>
                <w:left w:val="none" w:sz="0" w:space="0" w:color="auto"/>
                <w:bottom w:val="none" w:sz="0" w:space="0" w:color="auto"/>
                <w:right w:val="none" w:sz="0" w:space="0" w:color="auto"/>
              </w:divBdr>
            </w:div>
            <w:div w:id="1639606232">
              <w:marLeft w:val="0"/>
              <w:marRight w:val="0"/>
              <w:marTop w:val="0"/>
              <w:marBottom w:val="0"/>
              <w:divBdr>
                <w:top w:val="none" w:sz="0" w:space="0" w:color="auto"/>
                <w:left w:val="none" w:sz="0" w:space="0" w:color="auto"/>
                <w:bottom w:val="none" w:sz="0" w:space="0" w:color="auto"/>
                <w:right w:val="none" w:sz="0" w:space="0" w:color="auto"/>
              </w:divBdr>
            </w:div>
            <w:div w:id="1646155716">
              <w:marLeft w:val="0"/>
              <w:marRight w:val="0"/>
              <w:marTop w:val="0"/>
              <w:marBottom w:val="0"/>
              <w:divBdr>
                <w:top w:val="none" w:sz="0" w:space="0" w:color="auto"/>
                <w:left w:val="none" w:sz="0" w:space="0" w:color="auto"/>
                <w:bottom w:val="none" w:sz="0" w:space="0" w:color="auto"/>
                <w:right w:val="none" w:sz="0" w:space="0" w:color="auto"/>
              </w:divBdr>
            </w:div>
            <w:div w:id="510071798">
              <w:marLeft w:val="0"/>
              <w:marRight w:val="0"/>
              <w:marTop w:val="0"/>
              <w:marBottom w:val="0"/>
              <w:divBdr>
                <w:top w:val="none" w:sz="0" w:space="0" w:color="auto"/>
                <w:left w:val="none" w:sz="0" w:space="0" w:color="auto"/>
                <w:bottom w:val="none" w:sz="0" w:space="0" w:color="auto"/>
                <w:right w:val="none" w:sz="0" w:space="0" w:color="auto"/>
              </w:divBdr>
            </w:div>
            <w:div w:id="1108543347">
              <w:marLeft w:val="0"/>
              <w:marRight w:val="0"/>
              <w:marTop w:val="0"/>
              <w:marBottom w:val="0"/>
              <w:divBdr>
                <w:top w:val="none" w:sz="0" w:space="0" w:color="auto"/>
                <w:left w:val="none" w:sz="0" w:space="0" w:color="auto"/>
                <w:bottom w:val="none" w:sz="0" w:space="0" w:color="auto"/>
                <w:right w:val="none" w:sz="0" w:space="0" w:color="auto"/>
              </w:divBdr>
            </w:div>
            <w:div w:id="1250385177">
              <w:marLeft w:val="0"/>
              <w:marRight w:val="0"/>
              <w:marTop w:val="0"/>
              <w:marBottom w:val="0"/>
              <w:divBdr>
                <w:top w:val="none" w:sz="0" w:space="0" w:color="auto"/>
                <w:left w:val="none" w:sz="0" w:space="0" w:color="auto"/>
                <w:bottom w:val="none" w:sz="0" w:space="0" w:color="auto"/>
                <w:right w:val="none" w:sz="0" w:space="0" w:color="auto"/>
              </w:divBdr>
            </w:div>
            <w:div w:id="917638203">
              <w:marLeft w:val="0"/>
              <w:marRight w:val="0"/>
              <w:marTop w:val="0"/>
              <w:marBottom w:val="0"/>
              <w:divBdr>
                <w:top w:val="none" w:sz="0" w:space="0" w:color="auto"/>
                <w:left w:val="none" w:sz="0" w:space="0" w:color="auto"/>
                <w:bottom w:val="none" w:sz="0" w:space="0" w:color="auto"/>
                <w:right w:val="none" w:sz="0" w:space="0" w:color="auto"/>
              </w:divBdr>
            </w:div>
            <w:div w:id="1217277626">
              <w:marLeft w:val="0"/>
              <w:marRight w:val="0"/>
              <w:marTop w:val="0"/>
              <w:marBottom w:val="0"/>
              <w:divBdr>
                <w:top w:val="none" w:sz="0" w:space="0" w:color="auto"/>
                <w:left w:val="none" w:sz="0" w:space="0" w:color="auto"/>
                <w:bottom w:val="none" w:sz="0" w:space="0" w:color="auto"/>
                <w:right w:val="none" w:sz="0" w:space="0" w:color="auto"/>
              </w:divBdr>
            </w:div>
            <w:div w:id="526143362">
              <w:marLeft w:val="0"/>
              <w:marRight w:val="0"/>
              <w:marTop w:val="0"/>
              <w:marBottom w:val="0"/>
              <w:divBdr>
                <w:top w:val="none" w:sz="0" w:space="0" w:color="auto"/>
                <w:left w:val="none" w:sz="0" w:space="0" w:color="auto"/>
                <w:bottom w:val="none" w:sz="0" w:space="0" w:color="auto"/>
                <w:right w:val="none" w:sz="0" w:space="0" w:color="auto"/>
              </w:divBdr>
            </w:div>
            <w:div w:id="1380518300">
              <w:marLeft w:val="0"/>
              <w:marRight w:val="0"/>
              <w:marTop w:val="0"/>
              <w:marBottom w:val="0"/>
              <w:divBdr>
                <w:top w:val="none" w:sz="0" w:space="0" w:color="auto"/>
                <w:left w:val="none" w:sz="0" w:space="0" w:color="auto"/>
                <w:bottom w:val="none" w:sz="0" w:space="0" w:color="auto"/>
                <w:right w:val="none" w:sz="0" w:space="0" w:color="auto"/>
              </w:divBdr>
            </w:div>
            <w:div w:id="523640168">
              <w:marLeft w:val="0"/>
              <w:marRight w:val="0"/>
              <w:marTop w:val="0"/>
              <w:marBottom w:val="0"/>
              <w:divBdr>
                <w:top w:val="none" w:sz="0" w:space="0" w:color="auto"/>
                <w:left w:val="none" w:sz="0" w:space="0" w:color="auto"/>
                <w:bottom w:val="none" w:sz="0" w:space="0" w:color="auto"/>
                <w:right w:val="none" w:sz="0" w:space="0" w:color="auto"/>
              </w:divBdr>
            </w:div>
            <w:div w:id="898707167">
              <w:marLeft w:val="0"/>
              <w:marRight w:val="0"/>
              <w:marTop w:val="0"/>
              <w:marBottom w:val="0"/>
              <w:divBdr>
                <w:top w:val="none" w:sz="0" w:space="0" w:color="auto"/>
                <w:left w:val="none" w:sz="0" w:space="0" w:color="auto"/>
                <w:bottom w:val="none" w:sz="0" w:space="0" w:color="auto"/>
                <w:right w:val="none" w:sz="0" w:space="0" w:color="auto"/>
              </w:divBdr>
            </w:div>
            <w:div w:id="887643525">
              <w:marLeft w:val="0"/>
              <w:marRight w:val="0"/>
              <w:marTop w:val="0"/>
              <w:marBottom w:val="0"/>
              <w:divBdr>
                <w:top w:val="none" w:sz="0" w:space="0" w:color="auto"/>
                <w:left w:val="none" w:sz="0" w:space="0" w:color="auto"/>
                <w:bottom w:val="none" w:sz="0" w:space="0" w:color="auto"/>
                <w:right w:val="none" w:sz="0" w:space="0" w:color="auto"/>
              </w:divBdr>
            </w:div>
            <w:div w:id="1837528706">
              <w:marLeft w:val="0"/>
              <w:marRight w:val="0"/>
              <w:marTop w:val="0"/>
              <w:marBottom w:val="0"/>
              <w:divBdr>
                <w:top w:val="none" w:sz="0" w:space="0" w:color="auto"/>
                <w:left w:val="none" w:sz="0" w:space="0" w:color="auto"/>
                <w:bottom w:val="none" w:sz="0" w:space="0" w:color="auto"/>
                <w:right w:val="none" w:sz="0" w:space="0" w:color="auto"/>
              </w:divBdr>
            </w:div>
            <w:div w:id="82533259">
              <w:marLeft w:val="0"/>
              <w:marRight w:val="0"/>
              <w:marTop w:val="0"/>
              <w:marBottom w:val="0"/>
              <w:divBdr>
                <w:top w:val="none" w:sz="0" w:space="0" w:color="auto"/>
                <w:left w:val="none" w:sz="0" w:space="0" w:color="auto"/>
                <w:bottom w:val="none" w:sz="0" w:space="0" w:color="auto"/>
                <w:right w:val="none" w:sz="0" w:space="0" w:color="auto"/>
              </w:divBdr>
            </w:div>
            <w:div w:id="247734429">
              <w:marLeft w:val="0"/>
              <w:marRight w:val="0"/>
              <w:marTop w:val="0"/>
              <w:marBottom w:val="0"/>
              <w:divBdr>
                <w:top w:val="none" w:sz="0" w:space="0" w:color="auto"/>
                <w:left w:val="none" w:sz="0" w:space="0" w:color="auto"/>
                <w:bottom w:val="none" w:sz="0" w:space="0" w:color="auto"/>
                <w:right w:val="none" w:sz="0" w:space="0" w:color="auto"/>
              </w:divBdr>
            </w:div>
            <w:div w:id="1217660909">
              <w:marLeft w:val="0"/>
              <w:marRight w:val="0"/>
              <w:marTop w:val="0"/>
              <w:marBottom w:val="0"/>
              <w:divBdr>
                <w:top w:val="none" w:sz="0" w:space="0" w:color="auto"/>
                <w:left w:val="none" w:sz="0" w:space="0" w:color="auto"/>
                <w:bottom w:val="none" w:sz="0" w:space="0" w:color="auto"/>
                <w:right w:val="none" w:sz="0" w:space="0" w:color="auto"/>
              </w:divBdr>
            </w:div>
            <w:div w:id="284964978">
              <w:marLeft w:val="0"/>
              <w:marRight w:val="0"/>
              <w:marTop w:val="0"/>
              <w:marBottom w:val="0"/>
              <w:divBdr>
                <w:top w:val="none" w:sz="0" w:space="0" w:color="auto"/>
                <w:left w:val="none" w:sz="0" w:space="0" w:color="auto"/>
                <w:bottom w:val="none" w:sz="0" w:space="0" w:color="auto"/>
                <w:right w:val="none" w:sz="0" w:space="0" w:color="auto"/>
              </w:divBdr>
            </w:div>
            <w:div w:id="242835649">
              <w:marLeft w:val="0"/>
              <w:marRight w:val="0"/>
              <w:marTop w:val="0"/>
              <w:marBottom w:val="0"/>
              <w:divBdr>
                <w:top w:val="none" w:sz="0" w:space="0" w:color="auto"/>
                <w:left w:val="none" w:sz="0" w:space="0" w:color="auto"/>
                <w:bottom w:val="none" w:sz="0" w:space="0" w:color="auto"/>
                <w:right w:val="none" w:sz="0" w:space="0" w:color="auto"/>
              </w:divBdr>
            </w:div>
            <w:div w:id="1916473290">
              <w:marLeft w:val="0"/>
              <w:marRight w:val="0"/>
              <w:marTop w:val="0"/>
              <w:marBottom w:val="0"/>
              <w:divBdr>
                <w:top w:val="none" w:sz="0" w:space="0" w:color="auto"/>
                <w:left w:val="none" w:sz="0" w:space="0" w:color="auto"/>
                <w:bottom w:val="none" w:sz="0" w:space="0" w:color="auto"/>
                <w:right w:val="none" w:sz="0" w:space="0" w:color="auto"/>
              </w:divBdr>
            </w:div>
            <w:div w:id="875234731">
              <w:marLeft w:val="0"/>
              <w:marRight w:val="0"/>
              <w:marTop w:val="0"/>
              <w:marBottom w:val="0"/>
              <w:divBdr>
                <w:top w:val="none" w:sz="0" w:space="0" w:color="auto"/>
                <w:left w:val="none" w:sz="0" w:space="0" w:color="auto"/>
                <w:bottom w:val="none" w:sz="0" w:space="0" w:color="auto"/>
                <w:right w:val="none" w:sz="0" w:space="0" w:color="auto"/>
              </w:divBdr>
            </w:div>
            <w:div w:id="65690470">
              <w:marLeft w:val="0"/>
              <w:marRight w:val="0"/>
              <w:marTop w:val="0"/>
              <w:marBottom w:val="0"/>
              <w:divBdr>
                <w:top w:val="none" w:sz="0" w:space="0" w:color="auto"/>
                <w:left w:val="none" w:sz="0" w:space="0" w:color="auto"/>
                <w:bottom w:val="none" w:sz="0" w:space="0" w:color="auto"/>
                <w:right w:val="none" w:sz="0" w:space="0" w:color="auto"/>
              </w:divBdr>
            </w:div>
            <w:div w:id="2106068824">
              <w:marLeft w:val="0"/>
              <w:marRight w:val="0"/>
              <w:marTop w:val="0"/>
              <w:marBottom w:val="0"/>
              <w:divBdr>
                <w:top w:val="none" w:sz="0" w:space="0" w:color="auto"/>
                <w:left w:val="none" w:sz="0" w:space="0" w:color="auto"/>
                <w:bottom w:val="none" w:sz="0" w:space="0" w:color="auto"/>
                <w:right w:val="none" w:sz="0" w:space="0" w:color="auto"/>
              </w:divBdr>
            </w:div>
            <w:div w:id="909802737">
              <w:marLeft w:val="0"/>
              <w:marRight w:val="0"/>
              <w:marTop w:val="0"/>
              <w:marBottom w:val="0"/>
              <w:divBdr>
                <w:top w:val="none" w:sz="0" w:space="0" w:color="auto"/>
                <w:left w:val="none" w:sz="0" w:space="0" w:color="auto"/>
                <w:bottom w:val="none" w:sz="0" w:space="0" w:color="auto"/>
                <w:right w:val="none" w:sz="0" w:space="0" w:color="auto"/>
              </w:divBdr>
            </w:div>
            <w:div w:id="1554266556">
              <w:marLeft w:val="0"/>
              <w:marRight w:val="0"/>
              <w:marTop w:val="0"/>
              <w:marBottom w:val="0"/>
              <w:divBdr>
                <w:top w:val="none" w:sz="0" w:space="0" w:color="auto"/>
                <w:left w:val="none" w:sz="0" w:space="0" w:color="auto"/>
                <w:bottom w:val="none" w:sz="0" w:space="0" w:color="auto"/>
                <w:right w:val="none" w:sz="0" w:space="0" w:color="auto"/>
              </w:divBdr>
            </w:div>
            <w:div w:id="1885680329">
              <w:marLeft w:val="0"/>
              <w:marRight w:val="0"/>
              <w:marTop w:val="0"/>
              <w:marBottom w:val="0"/>
              <w:divBdr>
                <w:top w:val="none" w:sz="0" w:space="0" w:color="auto"/>
                <w:left w:val="none" w:sz="0" w:space="0" w:color="auto"/>
                <w:bottom w:val="none" w:sz="0" w:space="0" w:color="auto"/>
                <w:right w:val="none" w:sz="0" w:space="0" w:color="auto"/>
              </w:divBdr>
            </w:div>
            <w:div w:id="1310284710">
              <w:marLeft w:val="0"/>
              <w:marRight w:val="0"/>
              <w:marTop w:val="0"/>
              <w:marBottom w:val="0"/>
              <w:divBdr>
                <w:top w:val="none" w:sz="0" w:space="0" w:color="auto"/>
                <w:left w:val="none" w:sz="0" w:space="0" w:color="auto"/>
                <w:bottom w:val="none" w:sz="0" w:space="0" w:color="auto"/>
                <w:right w:val="none" w:sz="0" w:space="0" w:color="auto"/>
              </w:divBdr>
            </w:div>
            <w:div w:id="417411333">
              <w:marLeft w:val="0"/>
              <w:marRight w:val="0"/>
              <w:marTop w:val="0"/>
              <w:marBottom w:val="0"/>
              <w:divBdr>
                <w:top w:val="none" w:sz="0" w:space="0" w:color="auto"/>
                <w:left w:val="none" w:sz="0" w:space="0" w:color="auto"/>
                <w:bottom w:val="none" w:sz="0" w:space="0" w:color="auto"/>
                <w:right w:val="none" w:sz="0" w:space="0" w:color="auto"/>
              </w:divBdr>
            </w:div>
            <w:div w:id="277761606">
              <w:marLeft w:val="0"/>
              <w:marRight w:val="0"/>
              <w:marTop w:val="0"/>
              <w:marBottom w:val="0"/>
              <w:divBdr>
                <w:top w:val="none" w:sz="0" w:space="0" w:color="auto"/>
                <w:left w:val="none" w:sz="0" w:space="0" w:color="auto"/>
                <w:bottom w:val="none" w:sz="0" w:space="0" w:color="auto"/>
                <w:right w:val="none" w:sz="0" w:space="0" w:color="auto"/>
              </w:divBdr>
            </w:div>
            <w:div w:id="98332236">
              <w:marLeft w:val="0"/>
              <w:marRight w:val="0"/>
              <w:marTop w:val="0"/>
              <w:marBottom w:val="0"/>
              <w:divBdr>
                <w:top w:val="none" w:sz="0" w:space="0" w:color="auto"/>
                <w:left w:val="none" w:sz="0" w:space="0" w:color="auto"/>
                <w:bottom w:val="none" w:sz="0" w:space="0" w:color="auto"/>
                <w:right w:val="none" w:sz="0" w:space="0" w:color="auto"/>
              </w:divBdr>
            </w:div>
            <w:div w:id="13382243">
              <w:marLeft w:val="0"/>
              <w:marRight w:val="0"/>
              <w:marTop w:val="0"/>
              <w:marBottom w:val="0"/>
              <w:divBdr>
                <w:top w:val="none" w:sz="0" w:space="0" w:color="auto"/>
                <w:left w:val="none" w:sz="0" w:space="0" w:color="auto"/>
                <w:bottom w:val="none" w:sz="0" w:space="0" w:color="auto"/>
                <w:right w:val="none" w:sz="0" w:space="0" w:color="auto"/>
              </w:divBdr>
            </w:div>
            <w:div w:id="267003880">
              <w:marLeft w:val="0"/>
              <w:marRight w:val="0"/>
              <w:marTop w:val="0"/>
              <w:marBottom w:val="0"/>
              <w:divBdr>
                <w:top w:val="none" w:sz="0" w:space="0" w:color="auto"/>
                <w:left w:val="none" w:sz="0" w:space="0" w:color="auto"/>
                <w:bottom w:val="none" w:sz="0" w:space="0" w:color="auto"/>
                <w:right w:val="none" w:sz="0" w:space="0" w:color="auto"/>
              </w:divBdr>
            </w:div>
            <w:div w:id="2104181181">
              <w:marLeft w:val="0"/>
              <w:marRight w:val="0"/>
              <w:marTop w:val="0"/>
              <w:marBottom w:val="0"/>
              <w:divBdr>
                <w:top w:val="none" w:sz="0" w:space="0" w:color="auto"/>
                <w:left w:val="none" w:sz="0" w:space="0" w:color="auto"/>
                <w:bottom w:val="none" w:sz="0" w:space="0" w:color="auto"/>
                <w:right w:val="none" w:sz="0" w:space="0" w:color="auto"/>
              </w:divBdr>
            </w:div>
            <w:div w:id="382142005">
              <w:marLeft w:val="0"/>
              <w:marRight w:val="0"/>
              <w:marTop w:val="0"/>
              <w:marBottom w:val="0"/>
              <w:divBdr>
                <w:top w:val="none" w:sz="0" w:space="0" w:color="auto"/>
                <w:left w:val="none" w:sz="0" w:space="0" w:color="auto"/>
                <w:bottom w:val="none" w:sz="0" w:space="0" w:color="auto"/>
                <w:right w:val="none" w:sz="0" w:space="0" w:color="auto"/>
              </w:divBdr>
            </w:div>
            <w:div w:id="530797963">
              <w:marLeft w:val="0"/>
              <w:marRight w:val="0"/>
              <w:marTop w:val="0"/>
              <w:marBottom w:val="0"/>
              <w:divBdr>
                <w:top w:val="none" w:sz="0" w:space="0" w:color="auto"/>
                <w:left w:val="none" w:sz="0" w:space="0" w:color="auto"/>
                <w:bottom w:val="none" w:sz="0" w:space="0" w:color="auto"/>
                <w:right w:val="none" w:sz="0" w:space="0" w:color="auto"/>
              </w:divBdr>
            </w:div>
            <w:div w:id="1203666275">
              <w:marLeft w:val="0"/>
              <w:marRight w:val="0"/>
              <w:marTop w:val="0"/>
              <w:marBottom w:val="0"/>
              <w:divBdr>
                <w:top w:val="none" w:sz="0" w:space="0" w:color="auto"/>
                <w:left w:val="none" w:sz="0" w:space="0" w:color="auto"/>
                <w:bottom w:val="none" w:sz="0" w:space="0" w:color="auto"/>
                <w:right w:val="none" w:sz="0" w:space="0" w:color="auto"/>
              </w:divBdr>
            </w:div>
            <w:div w:id="1923639295">
              <w:marLeft w:val="0"/>
              <w:marRight w:val="0"/>
              <w:marTop w:val="0"/>
              <w:marBottom w:val="0"/>
              <w:divBdr>
                <w:top w:val="none" w:sz="0" w:space="0" w:color="auto"/>
                <w:left w:val="none" w:sz="0" w:space="0" w:color="auto"/>
                <w:bottom w:val="none" w:sz="0" w:space="0" w:color="auto"/>
                <w:right w:val="none" w:sz="0" w:space="0" w:color="auto"/>
              </w:divBdr>
            </w:div>
            <w:div w:id="1249193491">
              <w:marLeft w:val="0"/>
              <w:marRight w:val="0"/>
              <w:marTop w:val="0"/>
              <w:marBottom w:val="0"/>
              <w:divBdr>
                <w:top w:val="none" w:sz="0" w:space="0" w:color="auto"/>
                <w:left w:val="none" w:sz="0" w:space="0" w:color="auto"/>
                <w:bottom w:val="none" w:sz="0" w:space="0" w:color="auto"/>
                <w:right w:val="none" w:sz="0" w:space="0" w:color="auto"/>
              </w:divBdr>
            </w:div>
            <w:div w:id="321853238">
              <w:marLeft w:val="0"/>
              <w:marRight w:val="0"/>
              <w:marTop w:val="0"/>
              <w:marBottom w:val="0"/>
              <w:divBdr>
                <w:top w:val="none" w:sz="0" w:space="0" w:color="auto"/>
                <w:left w:val="none" w:sz="0" w:space="0" w:color="auto"/>
                <w:bottom w:val="none" w:sz="0" w:space="0" w:color="auto"/>
                <w:right w:val="none" w:sz="0" w:space="0" w:color="auto"/>
              </w:divBdr>
            </w:div>
            <w:div w:id="2045859841">
              <w:marLeft w:val="0"/>
              <w:marRight w:val="0"/>
              <w:marTop w:val="0"/>
              <w:marBottom w:val="0"/>
              <w:divBdr>
                <w:top w:val="none" w:sz="0" w:space="0" w:color="auto"/>
                <w:left w:val="none" w:sz="0" w:space="0" w:color="auto"/>
                <w:bottom w:val="none" w:sz="0" w:space="0" w:color="auto"/>
                <w:right w:val="none" w:sz="0" w:space="0" w:color="auto"/>
              </w:divBdr>
            </w:div>
            <w:div w:id="1112171006">
              <w:marLeft w:val="0"/>
              <w:marRight w:val="0"/>
              <w:marTop w:val="0"/>
              <w:marBottom w:val="0"/>
              <w:divBdr>
                <w:top w:val="none" w:sz="0" w:space="0" w:color="auto"/>
                <w:left w:val="none" w:sz="0" w:space="0" w:color="auto"/>
                <w:bottom w:val="none" w:sz="0" w:space="0" w:color="auto"/>
                <w:right w:val="none" w:sz="0" w:space="0" w:color="auto"/>
              </w:divBdr>
            </w:div>
            <w:div w:id="65693542">
              <w:marLeft w:val="0"/>
              <w:marRight w:val="0"/>
              <w:marTop w:val="0"/>
              <w:marBottom w:val="0"/>
              <w:divBdr>
                <w:top w:val="none" w:sz="0" w:space="0" w:color="auto"/>
                <w:left w:val="none" w:sz="0" w:space="0" w:color="auto"/>
                <w:bottom w:val="none" w:sz="0" w:space="0" w:color="auto"/>
                <w:right w:val="none" w:sz="0" w:space="0" w:color="auto"/>
              </w:divBdr>
            </w:div>
            <w:div w:id="1341929597">
              <w:marLeft w:val="0"/>
              <w:marRight w:val="0"/>
              <w:marTop w:val="0"/>
              <w:marBottom w:val="0"/>
              <w:divBdr>
                <w:top w:val="none" w:sz="0" w:space="0" w:color="auto"/>
                <w:left w:val="none" w:sz="0" w:space="0" w:color="auto"/>
                <w:bottom w:val="none" w:sz="0" w:space="0" w:color="auto"/>
                <w:right w:val="none" w:sz="0" w:space="0" w:color="auto"/>
              </w:divBdr>
            </w:div>
            <w:div w:id="788623211">
              <w:marLeft w:val="0"/>
              <w:marRight w:val="0"/>
              <w:marTop w:val="0"/>
              <w:marBottom w:val="0"/>
              <w:divBdr>
                <w:top w:val="none" w:sz="0" w:space="0" w:color="auto"/>
                <w:left w:val="none" w:sz="0" w:space="0" w:color="auto"/>
                <w:bottom w:val="none" w:sz="0" w:space="0" w:color="auto"/>
                <w:right w:val="none" w:sz="0" w:space="0" w:color="auto"/>
              </w:divBdr>
            </w:div>
            <w:div w:id="320426249">
              <w:marLeft w:val="0"/>
              <w:marRight w:val="0"/>
              <w:marTop w:val="0"/>
              <w:marBottom w:val="0"/>
              <w:divBdr>
                <w:top w:val="none" w:sz="0" w:space="0" w:color="auto"/>
                <w:left w:val="none" w:sz="0" w:space="0" w:color="auto"/>
                <w:bottom w:val="none" w:sz="0" w:space="0" w:color="auto"/>
                <w:right w:val="none" w:sz="0" w:space="0" w:color="auto"/>
              </w:divBdr>
            </w:div>
            <w:div w:id="1821575134">
              <w:marLeft w:val="0"/>
              <w:marRight w:val="0"/>
              <w:marTop w:val="0"/>
              <w:marBottom w:val="0"/>
              <w:divBdr>
                <w:top w:val="none" w:sz="0" w:space="0" w:color="auto"/>
                <w:left w:val="none" w:sz="0" w:space="0" w:color="auto"/>
                <w:bottom w:val="none" w:sz="0" w:space="0" w:color="auto"/>
                <w:right w:val="none" w:sz="0" w:space="0" w:color="auto"/>
              </w:divBdr>
            </w:div>
            <w:div w:id="1328094498">
              <w:marLeft w:val="0"/>
              <w:marRight w:val="0"/>
              <w:marTop w:val="0"/>
              <w:marBottom w:val="0"/>
              <w:divBdr>
                <w:top w:val="none" w:sz="0" w:space="0" w:color="auto"/>
                <w:left w:val="none" w:sz="0" w:space="0" w:color="auto"/>
                <w:bottom w:val="none" w:sz="0" w:space="0" w:color="auto"/>
                <w:right w:val="none" w:sz="0" w:space="0" w:color="auto"/>
              </w:divBdr>
            </w:div>
            <w:div w:id="840775805">
              <w:marLeft w:val="0"/>
              <w:marRight w:val="0"/>
              <w:marTop w:val="0"/>
              <w:marBottom w:val="0"/>
              <w:divBdr>
                <w:top w:val="none" w:sz="0" w:space="0" w:color="auto"/>
                <w:left w:val="none" w:sz="0" w:space="0" w:color="auto"/>
                <w:bottom w:val="none" w:sz="0" w:space="0" w:color="auto"/>
                <w:right w:val="none" w:sz="0" w:space="0" w:color="auto"/>
              </w:divBdr>
            </w:div>
            <w:div w:id="891573401">
              <w:marLeft w:val="0"/>
              <w:marRight w:val="0"/>
              <w:marTop w:val="0"/>
              <w:marBottom w:val="0"/>
              <w:divBdr>
                <w:top w:val="none" w:sz="0" w:space="0" w:color="auto"/>
                <w:left w:val="none" w:sz="0" w:space="0" w:color="auto"/>
                <w:bottom w:val="none" w:sz="0" w:space="0" w:color="auto"/>
                <w:right w:val="none" w:sz="0" w:space="0" w:color="auto"/>
              </w:divBdr>
            </w:div>
            <w:div w:id="556169227">
              <w:marLeft w:val="0"/>
              <w:marRight w:val="0"/>
              <w:marTop w:val="0"/>
              <w:marBottom w:val="0"/>
              <w:divBdr>
                <w:top w:val="none" w:sz="0" w:space="0" w:color="auto"/>
                <w:left w:val="none" w:sz="0" w:space="0" w:color="auto"/>
                <w:bottom w:val="none" w:sz="0" w:space="0" w:color="auto"/>
                <w:right w:val="none" w:sz="0" w:space="0" w:color="auto"/>
              </w:divBdr>
            </w:div>
            <w:div w:id="1884824112">
              <w:marLeft w:val="0"/>
              <w:marRight w:val="0"/>
              <w:marTop w:val="0"/>
              <w:marBottom w:val="0"/>
              <w:divBdr>
                <w:top w:val="none" w:sz="0" w:space="0" w:color="auto"/>
                <w:left w:val="none" w:sz="0" w:space="0" w:color="auto"/>
                <w:bottom w:val="none" w:sz="0" w:space="0" w:color="auto"/>
                <w:right w:val="none" w:sz="0" w:space="0" w:color="auto"/>
              </w:divBdr>
            </w:div>
            <w:div w:id="494418695">
              <w:marLeft w:val="0"/>
              <w:marRight w:val="0"/>
              <w:marTop w:val="0"/>
              <w:marBottom w:val="0"/>
              <w:divBdr>
                <w:top w:val="none" w:sz="0" w:space="0" w:color="auto"/>
                <w:left w:val="none" w:sz="0" w:space="0" w:color="auto"/>
                <w:bottom w:val="none" w:sz="0" w:space="0" w:color="auto"/>
                <w:right w:val="none" w:sz="0" w:space="0" w:color="auto"/>
              </w:divBdr>
            </w:div>
            <w:div w:id="671225155">
              <w:marLeft w:val="0"/>
              <w:marRight w:val="0"/>
              <w:marTop w:val="0"/>
              <w:marBottom w:val="0"/>
              <w:divBdr>
                <w:top w:val="none" w:sz="0" w:space="0" w:color="auto"/>
                <w:left w:val="none" w:sz="0" w:space="0" w:color="auto"/>
                <w:bottom w:val="none" w:sz="0" w:space="0" w:color="auto"/>
                <w:right w:val="none" w:sz="0" w:space="0" w:color="auto"/>
              </w:divBdr>
            </w:div>
            <w:div w:id="1141849142">
              <w:marLeft w:val="0"/>
              <w:marRight w:val="0"/>
              <w:marTop w:val="0"/>
              <w:marBottom w:val="0"/>
              <w:divBdr>
                <w:top w:val="none" w:sz="0" w:space="0" w:color="auto"/>
                <w:left w:val="none" w:sz="0" w:space="0" w:color="auto"/>
                <w:bottom w:val="none" w:sz="0" w:space="0" w:color="auto"/>
                <w:right w:val="none" w:sz="0" w:space="0" w:color="auto"/>
              </w:divBdr>
            </w:div>
            <w:div w:id="122772663">
              <w:marLeft w:val="0"/>
              <w:marRight w:val="0"/>
              <w:marTop w:val="0"/>
              <w:marBottom w:val="0"/>
              <w:divBdr>
                <w:top w:val="none" w:sz="0" w:space="0" w:color="auto"/>
                <w:left w:val="none" w:sz="0" w:space="0" w:color="auto"/>
                <w:bottom w:val="none" w:sz="0" w:space="0" w:color="auto"/>
                <w:right w:val="none" w:sz="0" w:space="0" w:color="auto"/>
              </w:divBdr>
            </w:div>
            <w:div w:id="44178717">
              <w:marLeft w:val="0"/>
              <w:marRight w:val="0"/>
              <w:marTop w:val="0"/>
              <w:marBottom w:val="0"/>
              <w:divBdr>
                <w:top w:val="none" w:sz="0" w:space="0" w:color="auto"/>
                <w:left w:val="none" w:sz="0" w:space="0" w:color="auto"/>
                <w:bottom w:val="none" w:sz="0" w:space="0" w:color="auto"/>
                <w:right w:val="none" w:sz="0" w:space="0" w:color="auto"/>
              </w:divBdr>
            </w:div>
            <w:div w:id="1839465746">
              <w:marLeft w:val="0"/>
              <w:marRight w:val="0"/>
              <w:marTop w:val="0"/>
              <w:marBottom w:val="0"/>
              <w:divBdr>
                <w:top w:val="none" w:sz="0" w:space="0" w:color="auto"/>
                <w:left w:val="none" w:sz="0" w:space="0" w:color="auto"/>
                <w:bottom w:val="none" w:sz="0" w:space="0" w:color="auto"/>
                <w:right w:val="none" w:sz="0" w:space="0" w:color="auto"/>
              </w:divBdr>
            </w:div>
            <w:div w:id="2079209303">
              <w:marLeft w:val="0"/>
              <w:marRight w:val="0"/>
              <w:marTop w:val="0"/>
              <w:marBottom w:val="0"/>
              <w:divBdr>
                <w:top w:val="none" w:sz="0" w:space="0" w:color="auto"/>
                <w:left w:val="none" w:sz="0" w:space="0" w:color="auto"/>
                <w:bottom w:val="none" w:sz="0" w:space="0" w:color="auto"/>
                <w:right w:val="none" w:sz="0" w:space="0" w:color="auto"/>
              </w:divBdr>
            </w:div>
            <w:div w:id="281812209">
              <w:marLeft w:val="0"/>
              <w:marRight w:val="0"/>
              <w:marTop w:val="0"/>
              <w:marBottom w:val="0"/>
              <w:divBdr>
                <w:top w:val="none" w:sz="0" w:space="0" w:color="auto"/>
                <w:left w:val="none" w:sz="0" w:space="0" w:color="auto"/>
                <w:bottom w:val="none" w:sz="0" w:space="0" w:color="auto"/>
                <w:right w:val="none" w:sz="0" w:space="0" w:color="auto"/>
              </w:divBdr>
            </w:div>
            <w:div w:id="1603604366">
              <w:marLeft w:val="0"/>
              <w:marRight w:val="0"/>
              <w:marTop w:val="0"/>
              <w:marBottom w:val="0"/>
              <w:divBdr>
                <w:top w:val="none" w:sz="0" w:space="0" w:color="auto"/>
                <w:left w:val="none" w:sz="0" w:space="0" w:color="auto"/>
                <w:bottom w:val="none" w:sz="0" w:space="0" w:color="auto"/>
                <w:right w:val="none" w:sz="0" w:space="0" w:color="auto"/>
              </w:divBdr>
            </w:div>
            <w:div w:id="1401446590">
              <w:marLeft w:val="0"/>
              <w:marRight w:val="0"/>
              <w:marTop w:val="0"/>
              <w:marBottom w:val="0"/>
              <w:divBdr>
                <w:top w:val="none" w:sz="0" w:space="0" w:color="auto"/>
                <w:left w:val="none" w:sz="0" w:space="0" w:color="auto"/>
                <w:bottom w:val="none" w:sz="0" w:space="0" w:color="auto"/>
                <w:right w:val="none" w:sz="0" w:space="0" w:color="auto"/>
              </w:divBdr>
            </w:div>
            <w:div w:id="229193872">
              <w:marLeft w:val="0"/>
              <w:marRight w:val="0"/>
              <w:marTop w:val="0"/>
              <w:marBottom w:val="0"/>
              <w:divBdr>
                <w:top w:val="none" w:sz="0" w:space="0" w:color="auto"/>
                <w:left w:val="none" w:sz="0" w:space="0" w:color="auto"/>
                <w:bottom w:val="none" w:sz="0" w:space="0" w:color="auto"/>
                <w:right w:val="none" w:sz="0" w:space="0" w:color="auto"/>
              </w:divBdr>
            </w:div>
            <w:div w:id="9915997">
              <w:marLeft w:val="0"/>
              <w:marRight w:val="0"/>
              <w:marTop w:val="0"/>
              <w:marBottom w:val="0"/>
              <w:divBdr>
                <w:top w:val="none" w:sz="0" w:space="0" w:color="auto"/>
                <w:left w:val="none" w:sz="0" w:space="0" w:color="auto"/>
                <w:bottom w:val="none" w:sz="0" w:space="0" w:color="auto"/>
                <w:right w:val="none" w:sz="0" w:space="0" w:color="auto"/>
              </w:divBdr>
            </w:div>
            <w:div w:id="1404721958">
              <w:marLeft w:val="0"/>
              <w:marRight w:val="0"/>
              <w:marTop w:val="0"/>
              <w:marBottom w:val="0"/>
              <w:divBdr>
                <w:top w:val="none" w:sz="0" w:space="0" w:color="auto"/>
                <w:left w:val="none" w:sz="0" w:space="0" w:color="auto"/>
                <w:bottom w:val="none" w:sz="0" w:space="0" w:color="auto"/>
                <w:right w:val="none" w:sz="0" w:space="0" w:color="auto"/>
              </w:divBdr>
            </w:div>
            <w:div w:id="1708144672">
              <w:marLeft w:val="0"/>
              <w:marRight w:val="0"/>
              <w:marTop w:val="0"/>
              <w:marBottom w:val="0"/>
              <w:divBdr>
                <w:top w:val="none" w:sz="0" w:space="0" w:color="auto"/>
                <w:left w:val="none" w:sz="0" w:space="0" w:color="auto"/>
                <w:bottom w:val="none" w:sz="0" w:space="0" w:color="auto"/>
                <w:right w:val="none" w:sz="0" w:space="0" w:color="auto"/>
              </w:divBdr>
            </w:div>
            <w:div w:id="1066564669">
              <w:marLeft w:val="0"/>
              <w:marRight w:val="0"/>
              <w:marTop w:val="0"/>
              <w:marBottom w:val="0"/>
              <w:divBdr>
                <w:top w:val="none" w:sz="0" w:space="0" w:color="auto"/>
                <w:left w:val="none" w:sz="0" w:space="0" w:color="auto"/>
                <w:bottom w:val="none" w:sz="0" w:space="0" w:color="auto"/>
                <w:right w:val="none" w:sz="0" w:space="0" w:color="auto"/>
              </w:divBdr>
            </w:div>
            <w:div w:id="1695224228">
              <w:marLeft w:val="0"/>
              <w:marRight w:val="0"/>
              <w:marTop w:val="0"/>
              <w:marBottom w:val="0"/>
              <w:divBdr>
                <w:top w:val="none" w:sz="0" w:space="0" w:color="auto"/>
                <w:left w:val="none" w:sz="0" w:space="0" w:color="auto"/>
                <w:bottom w:val="none" w:sz="0" w:space="0" w:color="auto"/>
                <w:right w:val="none" w:sz="0" w:space="0" w:color="auto"/>
              </w:divBdr>
            </w:div>
            <w:div w:id="1253704671">
              <w:marLeft w:val="0"/>
              <w:marRight w:val="0"/>
              <w:marTop w:val="0"/>
              <w:marBottom w:val="0"/>
              <w:divBdr>
                <w:top w:val="none" w:sz="0" w:space="0" w:color="auto"/>
                <w:left w:val="none" w:sz="0" w:space="0" w:color="auto"/>
                <w:bottom w:val="none" w:sz="0" w:space="0" w:color="auto"/>
                <w:right w:val="none" w:sz="0" w:space="0" w:color="auto"/>
              </w:divBdr>
            </w:div>
            <w:div w:id="71701320">
              <w:marLeft w:val="0"/>
              <w:marRight w:val="0"/>
              <w:marTop w:val="0"/>
              <w:marBottom w:val="0"/>
              <w:divBdr>
                <w:top w:val="none" w:sz="0" w:space="0" w:color="auto"/>
                <w:left w:val="none" w:sz="0" w:space="0" w:color="auto"/>
                <w:bottom w:val="none" w:sz="0" w:space="0" w:color="auto"/>
                <w:right w:val="none" w:sz="0" w:space="0" w:color="auto"/>
              </w:divBdr>
            </w:div>
            <w:div w:id="859048668">
              <w:marLeft w:val="0"/>
              <w:marRight w:val="0"/>
              <w:marTop w:val="0"/>
              <w:marBottom w:val="0"/>
              <w:divBdr>
                <w:top w:val="none" w:sz="0" w:space="0" w:color="auto"/>
                <w:left w:val="none" w:sz="0" w:space="0" w:color="auto"/>
                <w:bottom w:val="none" w:sz="0" w:space="0" w:color="auto"/>
                <w:right w:val="none" w:sz="0" w:space="0" w:color="auto"/>
              </w:divBdr>
            </w:div>
            <w:div w:id="880900538">
              <w:marLeft w:val="0"/>
              <w:marRight w:val="0"/>
              <w:marTop w:val="0"/>
              <w:marBottom w:val="0"/>
              <w:divBdr>
                <w:top w:val="none" w:sz="0" w:space="0" w:color="auto"/>
                <w:left w:val="none" w:sz="0" w:space="0" w:color="auto"/>
                <w:bottom w:val="none" w:sz="0" w:space="0" w:color="auto"/>
                <w:right w:val="none" w:sz="0" w:space="0" w:color="auto"/>
              </w:divBdr>
            </w:div>
            <w:div w:id="2133940746">
              <w:marLeft w:val="0"/>
              <w:marRight w:val="0"/>
              <w:marTop w:val="0"/>
              <w:marBottom w:val="0"/>
              <w:divBdr>
                <w:top w:val="none" w:sz="0" w:space="0" w:color="auto"/>
                <w:left w:val="none" w:sz="0" w:space="0" w:color="auto"/>
                <w:bottom w:val="none" w:sz="0" w:space="0" w:color="auto"/>
                <w:right w:val="none" w:sz="0" w:space="0" w:color="auto"/>
              </w:divBdr>
            </w:div>
            <w:div w:id="1192108380">
              <w:marLeft w:val="0"/>
              <w:marRight w:val="0"/>
              <w:marTop w:val="0"/>
              <w:marBottom w:val="0"/>
              <w:divBdr>
                <w:top w:val="none" w:sz="0" w:space="0" w:color="auto"/>
                <w:left w:val="none" w:sz="0" w:space="0" w:color="auto"/>
                <w:bottom w:val="none" w:sz="0" w:space="0" w:color="auto"/>
                <w:right w:val="none" w:sz="0" w:space="0" w:color="auto"/>
              </w:divBdr>
            </w:div>
            <w:div w:id="1463108673">
              <w:marLeft w:val="0"/>
              <w:marRight w:val="0"/>
              <w:marTop w:val="0"/>
              <w:marBottom w:val="0"/>
              <w:divBdr>
                <w:top w:val="none" w:sz="0" w:space="0" w:color="auto"/>
                <w:left w:val="none" w:sz="0" w:space="0" w:color="auto"/>
                <w:bottom w:val="none" w:sz="0" w:space="0" w:color="auto"/>
                <w:right w:val="none" w:sz="0" w:space="0" w:color="auto"/>
              </w:divBdr>
            </w:div>
            <w:div w:id="518852923">
              <w:marLeft w:val="0"/>
              <w:marRight w:val="0"/>
              <w:marTop w:val="0"/>
              <w:marBottom w:val="0"/>
              <w:divBdr>
                <w:top w:val="none" w:sz="0" w:space="0" w:color="auto"/>
                <w:left w:val="none" w:sz="0" w:space="0" w:color="auto"/>
                <w:bottom w:val="none" w:sz="0" w:space="0" w:color="auto"/>
                <w:right w:val="none" w:sz="0" w:space="0" w:color="auto"/>
              </w:divBdr>
            </w:div>
            <w:div w:id="554702671">
              <w:marLeft w:val="0"/>
              <w:marRight w:val="0"/>
              <w:marTop w:val="0"/>
              <w:marBottom w:val="0"/>
              <w:divBdr>
                <w:top w:val="none" w:sz="0" w:space="0" w:color="auto"/>
                <w:left w:val="none" w:sz="0" w:space="0" w:color="auto"/>
                <w:bottom w:val="none" w:sz="0" w:space="0" w:color="auto"/>
                <w:right w:val="none" w:sz="0" w:space="0" w:color="auto"/>
              </w:divBdr>
            </w:div>
            <w:div w:id="1233541906">
              <w:marLeft w:val="0"/>
              <w:marRight w:val="0"/>
              <w:marTop w:val="0"/>
              <w:marBottom w:val="0"/>
              <w:divBdr>
                <w:top w:val="none" w:sz="0" w:space="0" w:color="auto"/>
                <w:left w:val="none" w:sz="0" w:space="0" w:color="auto"/>
                <w:bottom w:val="none" w:sz="0" w:space="0" w:color="auto"/>
                <w:right w:val="none" w:sz="0" w:space="0" w:color="auto"/>
              </w:divBdr>
            </w:div>
            <w:div w:id="1592005086">
              <w:marLeft w:val="0"/>
              <w:marRight w:val="0"/>
              <w:marTop w:val="0"/>
              <w:marBottom w:val="0"/>
              <w:divBdr>
                <w:top w:val="none" w:sz="0" w:space="0" w:color="auto"/>
                <w:left w:val="none" w:sz="0" w:space="0" w:color="auto"/>
                <w:bottom w:val="none" w:sz="0" w:space="0" w:color="auto"/>
                <w:right w:val="none" w:sz="0" w:space="0" w:color="auto"/>
              </w:divBdr>
            </w:div>
            <w:div w:id="2066096430">
              <w:marLeft w:val="0"/>
              <w:marRight w:val="0"/>
              <w:marTop w:val="0"/>
              <w:marBottom w:val="0"/>
              <w:divBdr>
                <w:top w:val="none" w:sz="0" w:space="0" w:color="auto"/>
                <w:left w:val="none" w:sz="0" w:space="0" w:color="auto"/>
                <w:bottom w:val="none" w:sz="0" w:space="0" w:color="auto"/>
                <w:right w:val="none" w:sz="0" w:space="0" w:color="auto"/>
              </w:divBdr>
            </w:div>
            <w:div w:id="1984044072">
              <w:marLeft w:val="0"/>
              <w:marRight w:val="0"/>
              <w:marTop w:val="0"/>
              <w:marBottom w:val="0"/>
              <w:divBdr>
                <w:top w:val="none" w:sz="0" w:space="0" w:color="auto"/>
                <w:left w:val="none" w:sz="0" w:space="0" w:color="auto"/>
                <w:bottom w:val="none" w:sz="0" w:space="0" w:color="auto"/>
                <w:right w:val="none" w:sz="0" w:space="0" w:color="auto"/>
              </w:divBdr>
            </w:div>
            <w:div w:id="1202667418">
              <w:marLeft w:val="0"/>
              <w:marRight w:val="0"/>
              <w:marTop w:val="0"/>
              <w:marBottom w:val="0"/>
              <w:divBdr>
                <w:top w:val="none" w:sz="0" w:space="0" w:color="auto"/>
                <w:left w:val="none" w:sz="0" w:space="0" w:color="auto"/>
                <w:bottom w:val="none" w:sz="0" w:space="0" w:color="auto"/>
                <w:right w:val="none" w:sz="0" w:space="0" w:color="auto"/>
              </w:divBdr>
            </w:div>
            <w:div w:id="37248470">
              <w:marLeft w:val="0"/>
              <w:marRight w:val="0"/>
              <w:marTop w:val="0"/>
              <w:marBottom w:val="0"/>
              <w:divBdr>
                <w:top w:val="none" w:sz="0" w:space="0" w:color="auto"/>
                <w:left w:val="none" w:sz="0" w:space="0" w:color="auto"/>
                <w:bottom w:val="none" w:sz="0" w:space="0" w:color="auto"/>
                <w:right w:val="none" w:sz="0" w:space="0" w:color="auto"/>
              </w:divBdr>
            </w:div>
            <w:div w:id="1988046117">
              <w:marLeft w:val="0"/>
              <w:marRight w:val="0"/>
              <w:marTop w:val="0"/>
              <w:marBottom w:val="0"/>
              <w:divBdr>
                <w:top w:val="none" w:sz="0" w:space="0" w:color="auto"/>
                <w:left w:val="none" w:sz="0" w:space="0" w:color="auto"/>
                <w:bottom w:val="none" w:sz="0" w:space="0" w:color="auto"/>
                <w:right w:val="none" w:sz="0" w:space="0" w:color="auto"/>
              </w:divBdr>
            </w:div>
            <w:div w:id="1846705653">
              <w:marLeft w:val="0"/>
              <w:marRight w:val="0"/>
              <w:marTop w:val="0"/>
              <w:marBottom w:val="0"/>
              <w:divBdr>
                <w:top w:val="none" w:sz="0" w:space="0" w:color="auto"/>
                <w:left w:val="none" w:sz="0" w:space="0" w:color="auto"/>
                <w:bottom w:val="none" w:sz="0" w:space="0" w:color="auto"/>
                <w:right w:val="none" w:sz="0" w:space="0" w:color="auto"/>
              </w:divBdr>
            </w:div>
            <w:div w:id="1103963336">
              <w:marLeft w:val="0"/>
              <w:marRight w:val="0"/>
              <w:marTop w:val="0"/>
              <w:marBottom w:val="0"/>
              <w:divBdr>
                <w:top w:val="none" w:sz="0" w:space="0" w:color="auto"/>
                <w:left w:val="none" w:sz="0" w:space="0" w:color="auto"/>
                <w:bottom w:val="none" w:sz="0" w:space="0" w:color="auto"/>
                <w:right w:val="none" w:sz="0" w:space="0" w:color="auto"/>
              </w:divBdr>
            </w:div>
            <w:div w:id="323898345">
              <w:marLeft w:val="0"/>
              <w:marRight w:val="0"/>
              <w:marTop w:val="0"/>
              <w:marBottom w:val="0"/>
              <w:divBdr>
                <w:top w:val="none" w:sz="0" w:space="0" w:color="auto"/>
                <w:left w:val="none" w:sz="0" w:space="0" w:color="auto"/>
                <w:bottom w:val="none" w:sz="0" w:space="0" w:color="auto"/>
                <w:right w:val="none" w:sz="0" w:space="0" w:color="auto"/>
              </w:divBdr>
            </w:div>
            <w:div w:id="1450471755">
              <w:marLeft w:val="0"/>
              <w:marRight w:val="0"/>
              <w:marTop w:val="0"/>
              <w:marBottom w:val="0"/>
              <w:divBdr>
                <w:top w:val="none" w:sz="0" w:space="0" w:color="auto"/>
                <w:left w:val="none" w:sz="0" w:space="0" w:color="auto"/>
                <w:bottom w:val="none" w:sz="0" w:space="0" w:color="auto"/>
                <w:right w:val="none" w:sz="0" w:space="0" w:color="auto"/>
              </w:divBdr>
            </w:div>
            <w:div w:id="2136440214">
              <w:marLeft w:val="0"/>
              <w:marRight w:val="0"/>
              <w:marTop w:val="0"/>
              <w:marBottom w:val="0"/>
              <w:divBdr>
                <w:top w:val="none" w:sz="0" w:space="0" w:color="auto"/>
                <w:left w:val="none" w:sz="0" w:space="0" w:color="auto"/>
                <w:bottom w:val="none" w:sz="0" w:space="0" w:color="auto"/>
                <w:right w:val="none" w:sz="0" w:space="0" w:color="auto"/>
              </w:divBdr>
            </w:div>
            <w:div w:id="362486813">
              <w:marLeft w:val="0"/>
              <w:marRight w:val="0"/>
              <w:marTop w:val="0"/>
              <w:marBottom w:val="0"/>
              <w:divBdr>
                <w:top w:val="none" w:sz="0" w:space="0" w:color="auto"/>
                <w:left w:val="none" w:sz="0" w:space="0" w:color="auto"/>
                <w:bottom w:val="none" w:sz="0" w:space="0" w:color="auto"/>
                <w:right w:val="none" w:sz="0" w:space="0" w:color="auto"/>
              </w:divBdr>
            </w:div>
            <w:div w:id="297078241">
              <w:marLeft w:val="0"/>
              <w:marRight w:val="0"/>
              <w:marTop w:val="0"/>
              <w:marBottom w:val="0"/>
              <w:divBdr>
                <w:top w:val="none" w:sz="0" w:space="0" w:color="auto"/>
                <w:left w:val="none" w:sz="0" w:space="0" w:color="auto"/>
                <w:bottom w:val="none" w:sz="0" w:space="0" w:color="auto"/>
                <w:right w:val="none" w:sz="0" w:space="0" w:color="auto"/>
              </w:divBdr>
            </w:div>
            <w:div w:id="2014603988">
              <w:marLeft w:val="0"/>
              <w:marRight w:val="0"/>
              <w:marTop w:val="0"/>
              <w:marBottom w:val="0"/>
              <w:divBdr>
                <w:top w:val="none" w:sz="0" w:space="0" w:color="auto"/>
                <w:left w:val="none" w:sz="0" w:space="0" w:color="auto"/>
                <w:bottom w:val="none" w:sz="0" w:space="0" w:color="auto"/>
                <w:right w:val="none" w:sz="0" w:space="0" w:color="auto"/>
              </w:divBdr>
            </w:div>
            <w:div w:id="1849709092">
              <w:marLeft w:val="0"/>
              <w:marRight w:val="0"/>
              <w:marTop w:val="0"/>
              <w:marBottom w:val="0"/>
              <w:divBdr>
                <w:top w:val="none" w:sz="0" w:space="0" w:color="auto"/>
                <w:left w:val="none" w:sz="0" w:space="0" w:color="auto"/>
                <w:bottom w:val="none" w:sz="0" w:space="0" w:color="auto"/>
                <w:right w:val="none" w:sz="0" w:space="0" w:color="auto"/>
              </w:divBdr>
            </w:div>
            <w:div w:id="1148010701">
              <w:marLeft w:val="0"/>
              <w:marRight w:val="0"/>
              <w:marTop w:val="0"/>
              <w:marBottom w:val="0"/>
              <w:divBdr>
                <w:top w:val="none" w:sz="0" w:space="0" w:color="auto"/>
                <w:left w:val="none" w:sz="0" w:space="0" w:color="auto"/>
                <w:bottom w:val="none" w:sz="0" w:space="0" w:color="auto"/>
                <w:right w:val="none" w:sz="0" w:space="0" w:color="auto"/>
              </w:divBdr>
            </w:div>
            <w:div w:id="198475552">
              <w:marLeft w:val="0"/>
              <w:marRight w:val="0"/>
              <w:marTop w:val="0"/>
              <w:marBottom w:val="0"/>
              <w:divBdr>
                <w:top w:val="none" w:sz="0" w:space="0" w:color="auto"/>
                <w:left w:val="none" w:sz="0" w:space="0" w:color="auto"/>
                <w:bottom w:val="none" w:sz="0" w:space="0" w:color="auto"/>
                <w:right w:val="none" w:sz="0" w:space="0" w:color="auto"/>
              </w:divBdr>
            </w:div>
            <w:div w:id="568543442">
              <w:marLeft w:val="0"/>
              <w:marRight w:val="0"/>
              <w:marTop w:val="0"/>
              <w:marBottom w:val="0"/>
              <w:divBdr>
                <w:top w:val="none" w:sz="0" w:space="0" w:color="auto"/>
                <w:left w:val="none" w:sz="0" w:space="0" w:color="auto"/>
                <w:bottom w:val="none" w:sz="0" w:space="0" w:color="auto"/>
                <w:right w:val="none" w:sz="0" w:space="0" w:color="auto"/>
              </w:divBdr>
            </w:div>
            <w:div w:id="931743209">
              <w:marLeft w:val="0"/>
              <w:marRight w:val="0"/>
              <w:marTop w:val="0"/>
              <w:marBottom w:val="0"/>
              <w:divBdr>
                <w:top w:val="none" w:sz="0" w:space="0" w:color="auto"/>
                <w:left w:val="none" w:sz="0" w:space="0" w:color="auto"/>
                <w:bottom w:val="none" w:sz="0" w:space="0" w:color="auto"/>
                <w:right w:val="none" w:sz="0" w:space="0" w:color="auto"/>
              </w:divBdr>
            </w:div>
            <w:div w:id="415251091">
              <w:marLeft w:val="0"/>
              <w:marRight w:val="0"/>
              <w:marTop w:val="0"/>
              <w:marBottom w:val="0"/>
              <w:divBdr>
                <w:top w:val="none" w:sz="0" w:space="0" w:color="auto"/>
                <w:left w:val="none" w:sz="0" w:space="0" w:color="auto"/>
                <w:bottom w:val="none" w:sz="0" w:space="0" w:color="auto"/>
                <w:right w:val="none" w:sz="0" w:space="0" w:color="auto"/>
              </w:divBdr>
            </w:div>
            <w:div w:id="941062232">
              <w:marLeft w:val="0"/>
              <w:marRight w:val="0"/>
              <w:marTop w:val="0"/>
              <w:marBottom w:val="0"/>
              <w:divBdr>
                <w:top w:val="none" w:sz="0" w:space="0" w:color="auto"/>
                <w:left w:val="none" w:sz="0" w:space="0" w:color="auto"/>
                <w:bottom w:val="none" w:sz="0" w:space="0" w:color="auto"/>
                <w:right w:val="none" w:sz="0" w:space="0" w:color="auto"/>
              </w:divBdr>
            </w:div>
            <w:div w:id="1972789122">
              <w:marLeft w:val="0"/>
              <w:marRight w:val="0"/>
              <w:marTop w:val="0"/>
              <w:marBottom w:val="0"/>
              <w:divBdr>
                <w:top w:val="none" w:sz="0" w:space="0" w:color="auto"/>
                <w:left w:val="none" w:sz="0" w:space="0" w:color="auto"/>
                <w:bottom w:val="none" w:sz="0" w:space="0" w:color="auto"/>
                <w:right w:val="none" w:sz="0" w:space="0" w:color="auto"/>
              </w:divBdr>
            </w:div>
            <w:div w:id="455804987">
              <w:marLeft w:val="0"/>
              <w:marRight w:val="0"/>
              <w:marTop w:val="0"/>
              <w:marBottom w:val="0"/>
              <w:divBdr>
                <w:top w:val="none" w:sz="0" w:space="0" w:color="auto"/>
                <w:left w:val="none" w:sz="0" w:space="0" w:color="auto"/>
                <w:bottom w:val="none" w:sz="0" w:space="0" w:color="auto"/>
                <w:right w:val="none" w:sz="0" w:space="0" w:color="auto"/>
              </w:divBdr>
            </w:div>
            <w:div w:id="1020205094">
              <w:marLeft w:val="0"/>
              <w:marRight w:val="0"/>
              <w:marTop w:val="0"/>
              <w:marBottom w:val="0"/>
              <w:divBdr>
                <w:top w:val="none" w:sz="0" w:space="0" w:color="auto"/>
                <w:left w:val="none" w:sz="0" w:space="0" w:color="auto"/>
                <w:bottom w:val="none" w:sz="0" w:space="0" w:color="auto"/>
                <w:right w:val="none" w:sz="0" w:space="0" w:color="auto"/>
              </w:divBdr>
            </w:div>
            <w:div w:id="2083601881">
              <w:marLeft w:val="0"/>
              <w:marRight w:val="0"/>
              <w:marTop w:val="0"/>
              <w:marBottom w:val="0"/>
              <w:divBdr>
                <w:top w:val="none" w:sz="0" w:space="0" w:color="auto"/>
                <w:left w:val="none" w:sz="0" w:space="0" w:color="auto"/>
                <w:bottom w:val="none" w:sz="0" w:space="0" w:color="auto"/>
                <w:right w:val="none" w:sz="0" w:space="0" w:color="auto"/>
              </w:divBdr>
            </w:div>
            <w:div w:id="924270230">
              <w:marLeft w:val="0"/>
              <w:marRight w:val="0"/>
              <w:marTop w:val="0"/>
              <w:marBottom w:val="0"/>
              <w:divBdr>
                <w:top w:val="none" w:sz="0" w:space="0" w:color="auto"/>
                <w:left w:val="none" w:sz="0" w:space="0" w:color="auto"/>
                <w:bottom w:val="none" w:sz="0" w:space="0" w:color="auto"/>
                <w:right w:val="none" w:sz="0" w:space="0" w:color="auto"/>
              </w:divBdr>
            </w:div>
            <w:div w:id="516116103">
              <w:marLeft w:val="0"/>
              <w:marRight w:val="0"/>
              <w:marTop w:val="0"/>
              <w:marBottom w:val="0"/>
              <w:divBdr>
                <w:top w:val="none" w:sz="0" w:space="0" w:color="auto"/>
                <w:left w:val="none" w:sz="0" w:space="0" w:color="auto"/>
                <w:bottom w:val="none" w:sz="0" w:space="0" w:color="auto"/>
                <w:right w:val="none" w:sz="0" w:space="0" w:color="auto"/>
              </w:divBdr>
            </w:div>
            <w:div w:id="877593397">
              <w:marLeft w:val="0"/>
              <w:marRight w:val="0"/>
              <w:marTop w:val="0"/>
              <w:marBottom w:val="0"/>
              <w:divBdr>
                <w:top w:val="none" w:sz="0" w:space="0" w:color="auto"/>
                <w:left w:val="none" w:sz="0" w:space="0" w:color="auto"/>
                <w:bottom w:val="none" w:sz="0" w:space="0" w:color="auto"/>
                <w:right w:val="none" w:sz="0" w:space="0" w:color="auto"/>
              </w:divBdr>
            </w:div>
            <w:div w:id="141582443">
              <w:marLeft w:val="0"/>
              <w:marRight w:val="0"/>
              <w:marTop w:val="0"/>
              <w:marBottom w:val="0"/>
              <w:divBdr>
                <w:top w:val="none" w:sz="0" w:space="0" w:color="auto"/>
                <w:left w:val="none" w:sz="0" w:space="0" w:color="auto"/>
                <w:bottom w:val="none" w:sz="0" w:space="0" w:color="auto"/>
                <w:right w:val="none" w:sz="0" w:space="0" w:color="auto"/>
              </w:divBdr>
            </w:div>
            <w:div w:id="277029722">
              <w:marLeft w:val="0"/>
              <w:marRight w:val="0"/>
              <w:marTop w:val="0"/>
              <w:marBottom w:val="0"/>
              <w:divBdr>
                <w:top w:val="none" w:sz="0" w:space="0" w:color="auto"/>
                <w:left w:val="none" w:sz="0" w:space="0" w:color="auto"/>
                <w:bottom w:val="none" w:sz="0" w:space="0" w:color="auto"/>
                <w:right w:val="none" w:sz="0" w:space="0" w:color="auto"/>
              </w:divBdr>
            </w:div>
            <w:div w:id="1304192414">
              <w:marLeft w:val="0"/>
              <w:marRight w:val="0"/>
              <w:marTop w:val="0"/>
              <w:marBottom w:val="0"/>
              <w:divBdr>
                <w:top w:val="none" w:sz="0" w:space="0" w:color="auto"/>
                <w:left w:val="none" w:sz="0" w:space="0" w:color="auto"/>
                <w:bottom w:val="none" w:sz="0" w:space="0" w:color="auto"/>
                <w:right w:val="none" w:sz="0" w:space="0" w:color="auto"/>
              </w:divBdr>
            </w:div>
            <w:div w:id="1937053464">
              <w:marLeft w:val="0"/>
              <w:marRight w:val="0"/>
              <w:marTop w:val="0"/>
              <w:marBottom w:val="0"/>
              <w:divBdr>
                <w:top w:val="none" w:sz="0" w:space="0" w:color="auto"/>
                <w:left w:val="none" w:sz="0" w:space="0" w:color="auto"/>
                <w:bottom w:val="none" w:sz="0" w:space="0" w:color="auto"/>
                <w:right w:val="none" w:sz="0" w:space="0" w:color="auto"/>
              </w:divBdr>
            </w:div>
            <w:div w:id="190385138">
              <w:marLeft w:val="0"/>
              <w:marRight w:val="0"/>
              <w:marTop w:val="0"/>
              <w:marBottom w:val="0"/>
              <w:divBdr>
                <w:top w:val="none" w:sz="0" w:space="0" w:color="auto"/>
                <w:left w:val="none" w:sz="0" w:space="0" w:color="auto"/>
                <w:bottom w:val="none" w:sz="0" w:space="0" w:color="auto"/>
                <w:right w:val="none" w:sz="0" w:space="0" w:color="auto"/>
              </w:divBdr>
            </w:div>
            <w:div w:id="1315573650">
              <w:marLeft w:val="0"/>
              <w:marRight w:val="0"/>
              <w:marTop w:val="0"/>
              <w:marBottom w:val="0"/>
              <w:divBdr>
                <w:top w:val="none" w:sz="0" w:space="0" w:color="auto"/>
                <w:left w:val="none" w:sz="0" w:space="0" w:color="auto"/>
                <w:bottom w:val="none" w:sz="0" w:space="0" w:color="auto"/>
                <w:right w:val="none" w:sz="0" w:space="0" w:color="auto"/>
              </w:divBdr>
            </w:div>
            <w:div w:id="1928228057">
              <w:marLeft w:val="0"/>
              <w:marRight w:val="0"/>
              <w:marTop w:val="0"/>
              <w:marBottom w:val="0"/>
              <w:divBdr>
                <w:top w:val="none" w:sz="0" w:space="0" w:color="auto"/>
                <w:left w:val="none" w:sz="0" w:space="0" w:color="auto"/>
                <w:bottom w:val="none" w:sz="0" w:space="0" w:color="auto"/>
                <w:right w:val="none" w:sz="0" w:space="0" w:color="auto"/>
              </w:divBdr>
            </w:div>
            <w:div w:id="1509253232">
              <w:marLeft w:val="0"/>
              <w:marRight w:val="0"/>
              <w:marTop w:val="0"/>
              <w:marBottom w:val="0"/>
              <w:divBdr>
                <w:top w:val="none" w:sz="0" w:space="0" w:color="auto"/>
                <w:left w:val="none" w:sz="0" w:space="0" w:color="auto"/>
                <w:bottom w:val="none" w:sz="0" w:space="0" w:color="auto"/>
                <w:right w:val="none" w:sz="0" w:space="0" w:color="auto"/>
              </w:divBdr>
            </w:div>
            <w:div w:id="1424181434">
              <w:marLeft w:val="0"/>
              <w:marRight w:val="0"/>
              <w:marTop w:val="0"/>
              <w:marBottom w:val="0"/>
              <w:divBdr>
                <w:top w:val="none" w:sz="0" w:space="0" w:color="auto"/>
                <w:left w:val="none" w:sz="0" w:space="0" w:color="auto"/>
                <w:bottom w:val="none" w:sz="0" w:space="0" w:color="auto"/>
                <w:right w:val="none" w:sz="0" w:space="0" w:color="auto"/>
              </w:divBdr>
            </w:div>
            <w:div w:id="866718409">
              <w:marLeft w:val="0"/>
              <w:marRight w:val="0"/>
              <w:marTop w:val="0"/>
              <w:marBottom w:val="0"/>
              <w:divBdr>
                <w:top w:val="none" w:sz="0" w:space="0" w:color="auto"/>
                <w:left w:val="none" w:sz="0" w:space="0" w:color="auto"/>
                <w:bottom w:val="none" w:sz="0" w:space="0" w:color="auto"/>
                <w:right w:val="none" w:sz="0" w:space="0" w:color="auto"/>
              </w:divBdr>
            </w:div>
            <w:div w:id="1062370460">
              <w:marLeft w:val="0"/>
              <w:marRight w:val="0"/>
              <w:marTop w:val="0"/>
              <w:marBottom w:val="0"/>
              <w:divBdr>
                <w:top w:val="none" w:sz="0" w:space="0" w:color="auto"/>
                <w:left w:val="none" w:sz="0" w:space="0" w:color="auto"/>
                <w:bottom w:val="none" w:sz="0" w:space="0" w:color="auto"/>
                <w:right w:val="none" w:sz="0" w:space="0" w:color="auto"/>
              </w:divBdr>
            </w:div>
            <w:div w:id="241532320">
              <w:marLeft w:val="0"/>
              <w:marRight w:val="0"/>
              <w:marTop w:val="0"/>
              <w:marBottom w:val="0"/>
              <w:divBdr>
                <w:top w:val="none" w:sz="0" w:space="0" w:color="auto"/>
                <w:left w:val="none" w:sz="0" w:space="0" w:color="auto"/>
                <w:bottom w:val="none" w:sz="0" w:space="0" w:color="auto"/>
                <w:right w:val="none" w:sz="0" w:space="0" w:color="auto"/>
              </w:divBdr>
            </w:div>
            <w:div w:id="357776755">
              <w:marLeft w:val="0"/>
              <w:marRight w:val="0"/>
              <w:marTop w:val="0"/>
              <w:marBottom w:val="0"/>
              <w:divBdr>
                <w:top w:val="none" w:sz="0" w:space="0" w:color="auto"/>
                <w:left w:val="none" w:sz="0" w:space="0" w:color="auto"/>
                <w:bottom w:val="none" w:sz="0" w:space="0" w:color="auto"/>
                <w:right w:val="none" w:sz="0" w:space="0" w:color="auto"/>
              </w:divBdr>
            </w:div>
            <w:div w:id="135029141">
              <w:marLeft w:val="0"/>
              <w:marRight w:val="0"/>
              <w:marTop w:val="0"/>
              <w:marBottom w:val="0"/>
              <w:divBdr>
                <w:top w:val="none" w:sz="0" w:space="0" w:color="auto"/>
                <w:left w:val="none" w:sz="0" w:space="0" w:color="auto"/>
                <w:bottom w:val="none" w:sz="0" w:space="0" w:color="auto"/>
                <w:right w:val="none" w:sz="0" w:space="0" w:color="auto"/>
              </w:divBdr>
            </w:div>
            <w:div w:id="1015421521">
              <w:marLeft w:val="0"/>
              <w:marRight w:val="0"/>
              <w:marTop w:val="0"/>
              <w:marBottom w:val="0"/>
              <w:divBdr>
                <w:top w:val="none" w:sz="0" w:space="0" w:color="auto"/>
                <w:left w:val="none" w:sz="0" w:space="0" w:color="auto"/>
                <w:bottom w:val="none" w:sz="0" w:space="0" w:color="auto"/>
                <w:right w:val="none" w:sz="0" w:space="0" w:color="auto"/>
              </w:divBdr>
            </w:div>
            <w:div w:id="522016568">
              <w:marLeft w:val="0"/>
              <w:marRight w:val="0"/>
              <w:marTop w:val="0"/>
              <w:marBottom w:val="0"/>
              <w:divBdr>
                <w:top w:val="none" w:sz="0" w:space="0" w:color="auto"/>
                <w:left w:val="none" w:sz="0" w:space="0" w:color="auto"/>
                <w:bottom w:val="none" w:sz="0" w:space="0" w:color="auto"/>
                <w:right w:val="none" w:sz="0" w:space="0" w:color="auto"/>
              </w:divBdr>
            </w:div>
            <w:div w:id="326251193">
              <w:marLeft w:val="0"/>
              <w:marRight w:val="0"/>
              <w:marTop w:val="0"/>
              <w:marBottom w:val="0"/>
              <w:divBdr>
                <w:top w:val="none" w:sz="0" w:space="0" w:color="auto"/>
                <w:left w:val="none" w:sz="0" w:space="0" w:color="auto"/>
                <w:bottom w:val="none" w:sz="0" w:space="0" w:color="auto"/>
                <w:right w:val="none" w:sz="0" w:space="0" w:color="auto"/>
              </w:divBdr>
            </w:div>
            <w:div w:id="168448824">
              <w:marLeft w:val="0"/>
              <w:marRight w:val="0"/>
              <w:marTop w:val="0"/>
              <w:marBottom w:val="0"/>
              <w:divBdr>
                <w:top w:val="none" w:sz="0" w:space="0" w:color="auto"/>
                <w:left w:val="none" w:sz="0" w:space="0" w:color="auto"/>
                <w:bottom w:val="none" w:sz="0" w:space="0" w:color="auto"/>
                <w:right w:val="none" w:sz="0" w:space="0" w:color="auto"/>
              </w:divBdr>
            </w:div>
            <w:div w:id="722749463">
              <w:marLeft w:val="0"/>
              <w:marRight w:val="0"/>
              <w:marTop w:val="0"/>
              <w:marBottom w:val="0"/>
              <w:divBdr>
                <w:top w:val="none" w:sz="0" w:space="0" w:color="auto"/>
                <w:left w:val="none" w:sz="0" w:space="0" w:color="auto"/>
                <w:bottom w:val="none" w:sz="0" w:space="0" w:color="auto"/>
                <w:right w:val="none" w:sz="0" w:space="0" w:color="auto"/>
              </w:divBdr>
            </w:div>
            <w:div w:id="1124275837">
              <w:marLeft w:val="0"/>
              <w:marRight w:val="0"/>
              <w:marTop w:val="0"/>
              <w:marBottom w:val="0"/>
              <w:divBdr>
                <w:top w:val="none" w:sz="0" w:space="0" w:color="auto"/>
                <w:left w:val="none" w:sz="0" w:space="0" w:color="auto"/>
                <w:bottom w:val="none" w:sz="0" w:space="0" w:color="auto"/>
                <w:right w:val="none" w:sz="0" w:space="0" w:color="auto"/>
              </w:divBdr>
            </w:div>
            <w:div w:id="1015422932">
              <w:marLeft w:val="0"/>
              <w:marRight w:val="0"/>
              <w:marTop w:val="0"/>
              <w:marBottom w:val="0"/>
              <w:divBdr>
                <w:top w:val="none" w:sz="0" w:space="0" w:color="auto"/>
                <w:left w:val="none" w:sz="0" w:space="0" w:color="auto"/>
                <w:bottom w:val="none" w:sz="0" w:space="0" w:color="auto"/>
                <w:right w:val="none" w:sz="0" w:space="0" w:color="auto"/>
              </w:divBdr>
            </w:div>
            <w:div w:id="114103102">
              <w:marLeft w:val="0"/>
              <w:marRight w:val="0"/>
              <w:marTop w:val="0"/>
              <w:marBottom w:val="0"/>
              <w:divBdr>
                <w:top w:val="none" w:sz="0" w:space="0" w:color="auto"/>
                <w:left w:val="none" w:sz="0" w:space="0" w:color="auto"/>
                <w:bottom w:val="none" w:sz="0" w:space="0" w:color="auto"/>
                <w:right w:val="none" w:sz="0" w:space="0" w:color="auto"/>
              </w:divBdr>
            </w:div>
            <w:div w:id="797381008">
              <w:marLeft w:val="0"/>
              <w:marRight w:val="0"/>
              <w:marTop w:val="0"/>
              <w:marBottom w:val="0"/>
              <w:divBdr>
                <w:top w:val="none" w:sz="0" w:space="0" w:color="auto"/>
                <w:left w:val="none" w:sz="0" w:space="0" w:color="auto"/>
                <w:bottom w:val="none" w:sz="0" w:space="0" w:color="auto"/>
                <w:right w:val="none" w:sz="0" w:space="0" w:color="auto"/>
              </w:divBdr>
            </w:div>
            <w:div w:id="1014379053">
              <w:marLeft w:val="0"/>
              <w:marRight w:val="0"/>
              <w:marTop w:val="0"/>
              <w:marBottom w:val="0"/>
              <w:divBdr>
                <w:top w:val="none" w:sz="0" w:space="0" w:color="auto"/>
                <w:left w:val="none" w:sz="0" w:space="0" w:color="auto"/>
                <w:bottom w:val="none" w:sz="0" w:space="0" w:color="auto"/>
                <w:right w:val="none" w:sz="0" w:space="0" w:color="auto"/>
              </w:divBdr>
            </w:div>
            <w:div w:id="166597353">
              <w:marLeft w:val="0"/>
              <w:marRight w:val="0"/>
              <w:marTop w:val="0"/>
              <w:marBottom w:val="0"/>
              <w:divBdr>
                <w:top w:val="none" w:sz="0" w:space="0" w:color="auto"/>
                <w:left w:val="none" w:sz="0" w:space="0" w:color="auto"/>
                <w:bottom w:val="none" w:sz="0" w:space="0" w:color="auto"/>
                <w:right w:val="none" w:sz="0" w:space="0" w:color="auto"/>
              </w:divBdr>
            </w:div>
            <w:div w:id="99764568">
              <w:marLeft w:val="0"/>
              <w:marRight w:val="0"/>
              <w:marTop w:val="0"/>
              <w:marBottom w:val="0"/>
              <w:divBdr>
                <w:top w:val="none" w:sz="0" w:space="0" w:color="auto"/>
                <w:left w:val="none" w:sz="0" w:space="0" w:color="auto"/>
                <w:bottom w:val="none" w:sz="0" w:space="0" w:color="auto"/>
                <w:right w:val="none" w:sz="0" w:space="0" w:color="auto"/>
              </w:divBdr>
            </w:div>
            <w:div w:id="1136794733">
              <w:marLeft w:val="0"/>
              <w:marRight w:val="0"/>
              <w:marTop w:val="0"/>
              <w:marBottom w:val="0"/>
              <w:divBdr>
                <w:top w:val="none" w:sz="0" w:space="0" w:color="auto"/>
                <w:left w:val="none" w:sz="0" w:space="0" w:color="auto"/>
                <w:bottom w:val="none" w:sz="0" w:space="0" w:color="auto"/>
                <w:right w:val="none" w:sz="0" w:space="0" w:color="auto"/>
              </w:divBdr>
            </w:div>
            <w:div w:id="37895987">
              <w:marLeft w:val="0"/>
              <w:marRight w:val="0"/>
              <w:marTop w:val="0"/>
              <w:marBottom w:val="0"/>
              <w:divBdr>
                <w:top w:val="none" w:sz="0" w:space="0" w:color="auto"/>
                <w:left w:val="none" w:sz="0" w:space="0" w:color="auto"/>
                <w:bottom w:val="none" w:sz="0" w:space="0" w:color="auto"/>
                <w:right w:val="none" w:sz="0" w:space="0" w:color="auto"/>
              </w:divBdr>
            </w:div>
            <w:div w:id="441459587">
              <w:marLeft w:val="0"/>
              <w:marRight w:val="0"/>
              <w:marTop w:val="0"/>
              <w:marBottom w:val="0"/>
              <w:divBdr>
                <w:top w:val="none" w:sz="0" w:space="0" w:color="auto"/>
                <w:left w:val="none" w:sz="0" w:space="0" w:color="auto"/>
                <w:bottom w:val="none" w:sz="0" w:space="0" w:color="auto"/>
                <w:right w:val="none" w:sz="0" w:space="0" w:color="auto"/>
              </w:divBdr>
            </w:div>
            <w:div w:id="2030906350">
              <w:marLeft w:val="0"/>
              <w:marRight w:val="0"/>
              <w:marTop w:val="0"/>
              <w:marBottom w:val="0"/>
              <w:divBdr>
                <w:top w:val="none" w:sz="0" w:space="0" w:color="auto"/>
                <w:left w:val="none" w:sz="0" w:space="0" w:color="auto"/>
                <w:bottom w:val="none" w:sz="0" w:space="0" w:color="auto"/>
                <w:right w:val="none" w:sz="0" w:space="0" w:color="auto"/>
              </w:divBdr>
            </w:div>
            <w:div w:id="1369453097">
              <w:marLeft w:val="0"/>
              <w:marRight w:val="0"/>
              <w:marTop w:val="0"/>
              <w:marBottom w:val="0"/>
              <w:divBdr>
                <w:top w:val="none" w:sz="0" w:space="0" w:color="auto"/>
                <w:left w:val="none" w:sz="0" w:space="0" w:color="auto"/>
                <w:bottom w:val="none" w:sz="0" w:space="0" w:color="auto"/>
                <w:right w:val="none" w:sz="0" w:space="0" w:color="auto"/>
              </w:divBdr>
            </w:div>
            <w:div w:id="1546671233">
              <w:marLeft w:val="0"/>
              <w:marRight w:val="0"/>
              <w:marTop w:val="0"/>
              <w:marBottom w:val="0"/>
              <w:divBdr>
                <w:top w:val="none" w:sz="0" w:space="0" w:color="auto"/>
                <w:left w:val="none" w:sz="0" w:space="0" w:color="auto"/>
                <w:bottom w:val="none" w:sz="0" w:space="0" w:color="auto"/>
                <w:right w:val="none" w:sz="0" w:space="0" w:color="auto"/>
              </w:divBdr>
            </w:div>
            <w:div w:id="1981954474">
              <w:marLeft w:val="0"/>
              <w:marRight w:val="0"/>
              <w:marTop w:val="0"/>
              <w:marBottom w:val="0"/>
              <w:divBdr>
                <w:top w:val="none" w:sz="0" w:space="0" w:color="auto"/>
                <w:left w:val="none" w:sz="0" w:space="0" w:color="auto"/>
                <w:bottom w:val="none" w:sz="0" w:space="0" w:color="auto"/>
                <w:right w:val="none" w:sz="0" w:space="0" w:color="auto"/>
              </w:divBdr>
            </w:div>
            <w:div w:id="1197158412">
              <w:marLeft w:val="0"/>
              <w:marRight w:val="0"/>
              <w:marTop w:val="0"/>
              <w:marBottom w:val="0"/>
              <w:divBdr>
                <w:top w:val="none" w:sz="0" w:space="0" w:color="auto"/>
                <w:left w:val="none" w:sz="0" w:space="0" w:color="auto"/>
                <w:bottom w:val="none" w:sz="0" w:space="0" w:color="auto"/>
                <w:right w:val="none" w:sz="0" w:space="0" w:color="auto"/>
              </w:divBdr>
            </w:div>
            <w:div w:id="1328823019">
              <w:marLeft w:val="0"/>
              <w:marRight w:val="0"/>
              <w:marTop w:val="0"/>
              <w:marBottom w:val="0"/>
              <w:divBdr>
                <w:top w:val="none" w:sz="0" w:space="0" w:color="auto"/>
                <w:left w:val="none" w:sz="0" w:space="0" w:color="auto"/>
                <w:bottom w:val="none" w:sz="0" w:space="0" w:color="auto"/>
                <w:right w:val="none" w:sz="0" w:space="0" w:color="auto"/>
              </w:divBdr>
            </w:div>
            <w:div w:id="1781560744">
              <w:marLeft w:val="0"/>
              <w:marRight w:val="0"/>
              <w:marTop w:val="0"/>
              <w:marBottom w:val="0"/>
              <w:divBdr>
                <w:top w:val="none" w:sz="0" w:space="0" w:color="auto"/>
                <w:left w:val="none" w:sz="0" w:space="0" w:color="auto"/>
                <w:bottom w:val="none" w:sz="0" w:space="0" w:color="auto"/>
                <w:right w:val="none" w:sz="0" w:space="0" w:color="auto"/>
              </w:divBdr>
            </w:div>
            <w:div w:id="1729062271">
              <w:marLeft w:val="0"/>
              <w:marRight w:val="0"/>
              <w:marTop w:val="0"/>
              <w:marBottom w:val="0"/>
              <w:divBdr>
                <w:top w:val="none" w:sz="0" w:space="0" w:color="auto"/>
                <w:left w:val="none" w:sz="0" w:space="0" w:color="auto"/>
                <w:bottom w:val="none" w:sz="0" w:space="0" w:color="auto"/>
                <w:right w:val="none" w:sz="0" w:space="0" w:color="auto"/>
              </w:divBdr>
            </w:div>
            <w:div w:id="1499617599">
              <w:marLeft w:val="0"/>
              <w:marRight w:val="0"/>
              <w:marTop w:val="0"/>
              <w:marBottom w:val="0"/>
              <w:divBdr>
                <w:top w:val="none" w:sz="0" w:space="0" w:color="auto"/>
                <w:left w:val="none" w:sz="0" w:space="0" w:color="auto"/>
                <w:bottom w:val="none" w:sz="0" w:space="0" w:color="auto"/>
                <w:right w:val="none" w:sz="0" w:space="0" w:color="auto"/>
              </w:divBdr>
            </w:div>
            <w:div w:id="1512334763">
              <w:marLeft w:val="0"/>
              <w:marRight w:val="0"/>
              <w:marTop w:val="0"/>
              <w:marBottom w:val="0"/>
              <w:divBdr>
                <w:top w:val="none" w:sz="0" w:space="0" w:color="auto"/>
                <w:left w:val="none" w:sz="0" w:space="0" w:color="auto"/>
                <w:bottom w:val="none" w:sz="0" w:space="0" w:color="auto"/>
                <w:right w:val="none" w:sz="0" w:space="0" w:color="auto"/>
              </w:divBdr>
            </w:div>
            <w:div w:id="86200190">
              <w:marLeft w:val="0"/>
              <w:marRight w:val="0"/>
              <w:marTop w:val="0"/>
              <w:marBottom w:val="0"/>
              <w:divBdr>
                <w:top w:val="none" w:sz="0" w:space="0" w:color="auto"/>
                <w:left w:val="none" w:sz="0" w:space="0" w:color="auto"/>
                <w:bottom w:val="none" w:sz="0" w:space="0" w:color="auto"/>
                <w:right w:val="none" w:sz="0" w:space="0" w:color="auto"/>
              </w:divBdr>
            </w:div>
            <w:div w:id="801965425">
              <w:marLeft w:val="0"/>
              <w:marRight w:val="0"/>
              <w:marTop w:val="0"/>
              <w:marBottom w:val="0"/>
              <w:divBdr>
                <w:top w:val="none" w:sz="0" w:space="0" w:color="auto"/>
                <w:left w:val="none" w:sz="0" w:space="0" w:color="auto"/>
                <w:bottom w:val="none" w:sz="0" w:space="0" w:color="auto"/>
                <w:right w:val="none" w:sz="0" w:space="0" w:color="auto"/>
              </w:divBdr>
            </w:div>
            <w:div w:id="1015418461">
              <w:marLeft w:val="0"/>
              <w:marRight w:val="0"/>
              <w:marTop w:val="0"/>
              <w:marBottom w:val="0"/>
              <w:divBdr>
                <w:top w:val="none" w:sz="0" w:space="0" w:color="auto"/>
                <w:left w:val="none" w:sz="0" w:space="0" w:color="auto"/>
                <w:bottom w:val="none" w:sz="0" w:space="0" w:color="auto"/>
                <w:right w:val="none" w:sz="0" w:space="0" w:color="auto"/>
              </w:divBdr>
            </w:div>
            <w:div w:id="62412084">
              <w:marLeft w:val="0"/>
              <w:marRight w:val="0"/>
              <w:marTop w:val="0"/>
              <w:marBottom w:val="0"/>
              <w:divBdr>
                <w:top w:val="none" w:sz="0" w:space="0" w:color="auto"/>
                <w:left w:val="none" w:sz="0" w:space="0" w:color="auto"/>
                <w:bottom w:val="none" w:sz="0" w:space="0" w:color="auto"/>
                <w:right w:val="none" w:sz="0" w:space="0" w:color="auto"/>
              </w:divBdr>
            </w:div>
            <w:div w:id="1559047039">
              <w:marLeft w:val="0"/>
              <w:marRight w:val="0"/>
              <w:marTop w:val="0"/>
              <w:marBottom w:val="0"/>
              <w:divBdr>
                <w:top w:val="none" w:sz="0" w:space="0" w:color="auto"/>
                <w:left w:val="none" w:sz="0" w:space="0" w:color="auto"/>
                <w:bottom w:val="none" w:sz="0" w:space="0" w:color="auto"/>
                <w:right w:val="none" w:sz="0" w:space="0" w:color="auto"/>
              </w:divBdr>
            </w:div>
            <w:div w:id="1194616680">
              <w:marLeft w:val="0"/>
              <w:marRight w:val="0"/>
              <w:marTop w:val="0"/>
              <w:marBottom w:val="0"/>
              <w:divBdr>
                <w:top w:val="none" w:sz="0" w:space="0" w:color="auto"/>
                <w:left w:val="none" w:sz="0" w:space="0" w:color="auto"/>
                <w:bottom w:val="none" w:sz="0" w:space="0" w:color="auto"/>
                <w:right w:val="none" w:sz="0" w:space="0" w:color="auto"/>
              </w:divBdr>
            </w:div>
            <w:div w:id="859123814">
              <w:marLeft w:val="0"/>
              <w:marRight w:val="0"/>
              <w:marTop w:val="0"/>
              <w:marBottom w:val="0"/>
              <w:divBdr>
                <w:top w:val="none" w:sz="0" w:space="0" w:color="auto"/>
                <w:left w:val="none" w:sz="0" w:space="0" w:color="auto"/>
                <w:bottom w:val="none" w:sz="0" w:space="0" w:color="auto"/>
                <w:right w:val="none" w:sz="0" w:space="0" w:color="auto"/>
              </w:divBdr>
            </w:div>
            <w:div w:id="1618831862">
              <w:marLeft w:val="0"/>
              <w:marRight w:val="0"/>
              <w:marTop w:val="0"/>
              <w:marBottom w:val="0"/>
              <w:divBdr>
                <w:top w:val="none" w:sz="0" w:space="0" w:color="auto"/>
                <w:left w:val="none" w:sz="0" w:space="0" w:color="auto"/>
                <w:bottom w:val="none" w:sz="0" w:space="0" w:color="auto"/>
                <w:right w:val="none" w:sz="0" w:space="0" w:color="auto"/>
              </w:divBdr>
            </w:div>
            <w:div w:id="503663845">
              <w:marLeft w:val="0"/>
              <w:marRight w:val="0"/>
              <w:marTop w:val="0"/>
              <w:marBottom w:val="0"/>
              <w:divBdr>
                <w:top w:val="none" w:sz="0" w:space="0" w:color="auto"/>
                <w:left w:val="none" w:sz="0" w:space="0" w:color="auto"/>
                <w:bottom w:val="none" w:sz="0" w:space="0" w:color="auto"/>
                <w:right w:val="none" w:sz="0" w:space="0" w:color="auto"/>
              </w:divBdr>
            </w:div>
            <w:div w:id="230585452">
              <w:marLeft w:val="0"/>
              <w:marRight w:val="0"/>
              <w:marTop w:val="0"/>
              <w:marBottom w:val="0"/>
              <w:divBdr>
                <w:top w:val="none" w:sz="0" w:space="0" w:color="auto"/>
                <w:left w:val="none" w:sz="0" w:space="0" w:color="auto"/>
                <w:bottom w:val="none" w:sz="0" w:space="0" w:color="auto"/>
                <w:right w:val="none" w:sz="0" w:space="0" w:color="auto"/>
              </w:divBdr>
            </w:div>
            <w:div w:id="2021538143">
              <w:marLeft w:val="0"/>
              <w:marRight w:val="0"/>
              <w:marTop w:val="0"/>
              <w:marBottom w:val="0"/>
              <w:divBdr>
                <w:top w:val="none" w:sz="0" w:space="0" w:color="auto"/>
                <w:left w:val="none" w:sz="0" w:space="0" w:color="auto"/>
                <w:bottom w:val="none" w:sz="0" w:space="0" w:color="auto"/>
                <w:right w:val="none" w:sz="0" w:space="0" w:color="auto"/>
              </w:divBdr>
            </w:div>
            <w:div w:id="415253763">
              <w:marLeft w:val="0"/>
              <w:marRight w:val="0"/>
              <w:marTop w:val="0"/>
              <w:marBottom w:val="0"/>
              <w:divBdr>
                <w:top w:val="none" w:sz="0" w:space="0" w:color="auto"/>
                <w:left w:val="none" w:sz="0" w:space="0" w:color="auto"/>
                <w:bottom w:val="none" w:sz="0" w:space="0" w:color="auto"/>
                <w:right w:val="none" w:sz="0" w:space="0" w:color="auto"/>
              </w:divBdr>
            </w:div>
            <w:div w:id="856038527">
              <w:marLeft w:val="0"/>
              <w:marRight w:val="0"/>
              <w:marTop w:val="0"/>
              <w:marBottom w:val="0"/>
              <w:divBdr>
                <w:top w:val="none" w:sz="0" w:space="0" w:color="auto"/>
                <w:left w:val="none" w:sz="0" w:space="0" w:color="auto"/>
                <w:bottom w:val="none" w:sz="0" w:space="0" w:color="auto"/>
                <w:right w:val="none" w:sz="0" w:space="0" w:color="auto"/>
              </w:divBdr>
            </w:div>
            <w:div w:id="1415322115">
              <w:marLeft w:val="0"/>
              <w:marRight w:val="0"/>
              <w:marTop w:val="0"/>
              <w:marBottom w:val="0"/>
              <w:divBdr>
                <w:top w:val="none" w:sz="0" w:space="0" w:color="auto"/>
                <w:left w:val="none" w:sz="0" w:space="0" w:color="auto"/>
                <w:bottom w:val="none" w:sz="0" w:space="0" w:color="auto"/>
                <w:right w:val="none" w:sz="0" w:space="0" w:color="auto"/>
              </w:divBdr>
            </w:div>
            <w:div w:id="1935045864">
              <w:marLeft w:val="0"/>
              <w:marRight w:val="0"/>
              <w:marTop w:val="0"/>
              <w:marBottom w:val="0"/>
              <w:divBdr>
                <w:top w:val="none" w:sz="0" w:space="0" w:color="auto"/>
                <w:left w:val="none" w:sz="0" w:space="0" w:color="auto"/>
                <w:bottom w:val="none" w:sz="0" w:space="0" w:color="auto"/>
                <w:right w:val="none" w:sz="0" w:space="0" w:color="auto"/>
              </w:divBdr>
            </w:div>
            <w:div w:id="399133487">
              <w:marLeft w:val="0"/>
              <w:marRight w:val="0"/>
              <w:marTop w:val="0"/>
              <w:marBottom w:val="0"/>
              <w:divBdr>
                <w:top w:val="none" w:sz="0" w:space="0" w:color="auto"/>
                <w:left w:val="none" w:sz="0" w:space="0" w:color="auto"/>
                <w:bottom w:val="none" w:sz="0" w:space="0" w:color="auto"/>
                <w:right w:val="none" w:sz="0" w:space="0" w:color="auto"/>
              </w:divBdr>
            </w:div>
            <w:div w:id="1611009164">
              <w:marLeft w:val="0"/>
              <w:marRight w:val="0"/>
              <w:marTop w:val="0"/>
              <w:marBottom w:val="0"/>
              <w:divBdr>
                <w:top w:val="none" w:sz="0" w:space="0" w:color="auto"/>
                <w:left w:val="none" w:sz="0" w:space="0" w:color="auto"/>
                <w:bottom w:val="none" w:sz="0" w:space="0" w:color="auto"/>
                <w:right w:val="none" w:sz="0" w:space="0" w:color="auto"/>
              </w:divBdr>
            </w:div>
            <w:div w:id="1871722575">
              <w:marLeft w:val="0"/>
              <w:marRight w:val="0"/>
              <w:marTop w:val="0"/>
              <w:marBottom w:val="0"/>
              <w:divBdr>
                <w:top w:val="none" w:sz="0" w:space="0" w:color="auto"/>
                <w:left w:val="none" w:sz="0" w:space="0" w:color="auto"/>
                <w:bottom w:val="none" w:sz="0" w:space="0" w:color="auto"/>
                <w:right w:val="none" w:sz="0" w:space="0" w:color="auto"/>
              </w:divBdr>
            </w:div>
            <w:div w:id="1484390404">
              <w:marLeft w:val="0"/>
              <w:marRight w:val="0"/>
              <w:marTop w:val="0"/>
              <w:marBottom w:val="0"/>
              <w:divBdr>
                <w:top w:val="none" w:sz="0" w:space="0" w:color="auto"/>
                <w:left w:val="none" w:sz="0" w:space="0" w:color="auto"/>
                <w:bottom w:val="none" w:sz="0" w:space="0" w:color="auto"/>
                <w:right w:val="none" w:sz="0" w:space="0" w:color="auto"/>
              </w:divBdr>
            </w:div>
            <w:div w:id="534511704">
              <w:marLeft w:val="0"/>
              <w:marRight w:val="0"/>
              <w:marTop w:val="0"/>
              <w:marBottom w:val="0"/>
              <w:divBdr>
                <w:top w:val="none" w:sz="0" w:space="0" w:color="auto"/>
                <w:left w:val="none" w:sz="0" w:space="0" w:color="auto"/>
                <w:bottom w:val="none" w:sz="0" w:space="0" w:color="auto"/>
                <w:right w:val="none" w:sz="0" w:space="0" w:color="auto"/>
              </w:divBdr>
            </w:div>
            <w:div w:id="1156799879">
              <w:marLeft w:val="0"/>
              <w:marRight w:val="0"/>
              <w:marTop w:val="0"/>
              <w:marBottom w:val="0"/>
              <w:divBdr>
                <w:top w:val="none" w:sz="0" w:space="0" w:color="auto"/>
                <w:left w:val="none" w:sz="0" w:space="0" w:color="auto"/>
                <w:bottom w:val="none" w:sz="0" w:space="0" w:color="auto"/>
                <w:right w:val="none" w:sz="0" w:space="0" w:color="auto"/>
              </w:divBdr>
            </w:div>
            <w:div w:id="919605097">
              <w:marLeft w:val="0"/>
              <w:marRight w:val="0"/>
              <w:marTop w:val="0"/>
              <w:marBottom w:val="0"/>
              <w:divBdr>
                <w:top w:val="none" w:sz="0" w:space="0" w:color="auto"/>
                <w:left w:val="none" w:sz="0" w:space="0" w:color="auto"/>
                <w:bottom w:val="none" w:sz="0" w:space="0" w:color="auto"/>
                <w:right w:val="none" w:sz="0" w:space="0" w:color="auto"/>
              </w:divBdr>
            </w:div>
            <w:div w:id="1047724962">
              <w:marLeft w:val="0"/>
              <w:marRight w:val="0"/>
              <w:marTop w:val="0"/>
              <w:marBottom w:val="0"/>
              <w:divBdr>
                <w:top w:val="none" w:sz="0" w:space="0" w:color="auto"/>
                <w:left w:val="none" w:sz="0" w:space="0" w:color="auto"/>
                <w:bottom w:val="none" w:sz="0" w:space="0" w:color="auto"/>
                <w:right w:val="none" w:sz="0" w:space="0" w:color="auto"/>
              </w:divBdr>
            </w:div>
            <w:div w:id="1986468564">
              <w:marLeft w:val="0"/>
              <w:marRight w:val="0"/>
              <w:marTop w:val="0"/>
              <w:marBottom w:val="0"/>
              <w:divBdr>
                <w:top w:val="none" w:sz="0" w:space="0" w:color="auto"/>
                <w:left w:val="none" w:sz="0" w:space="0" w:color="auto"/>
                <w:bottom w:val="none" w:sz="0" w:space="0" w:color="auto"/>
                <w:right w:val="none" w:sz="0" w:space="0" w:color="auto"/>
              </w:divBdr>
            </w:div>
            <w:div w:id="1205751245">
              <w:marLeft w:val="0"/>
              <w:marRight w:val="0"/>
              <w:marTop w:val="0"/>
              <w:marBottom w:val="0"/>
              <w:divBdr>
                <w:top w:val="none" w:sz="0" w:space="0" w:color="auto"/>
                <w:left w:val="none" w:sz="0" w:space="0" w:color="auto"/>
                <w:bottom w:val="none" w:sz="0" w:space="0" w:color="auto"/>
                <w:right w:val="none" w:sz="0" w:space="0" w:color="auto"/>
              </w:divBdr>
            </w:div>
            <w:div w:id="1352948667">
              <w:marLeft w:val="0"/>
              <w:marRight w:val="0"/>
              <w:marTop w:val="0"/>
              <w:marBottom w:val="0"/>
              <w:divBdr>
                <w:top w:val="none" w:sz="0" w:space="0" w:color="auto"/>
                <w:left w:val="none" w:sz="0" w:space="0" w:color="auto"/>
                <w:bottom w:val="none" w:sz="0" w:space="0" w:color="auto"/>
                <w:right w:val="none" w:sz="0" w:space="0" w:color="auto"/>
              </w:divBdr>
            </w:div>
            <w:div w:id="1033117766">
              <w:marLeft w:val="0"/>
              <w:marRight w:val="0"/>
              <w:marTop w:val="0"/>
              <w:marBottom w:val="0"/>
              <w:divBdr>
                <w:top w:val="none" w:sz="0" w:space="0" w:color="auto"/>
                <w:left w:val="none" w:sz="0" w:space="0" w:color="auto"/>
                <w:bottom w:val="none" w:sz="0" w:space="0" w:color="auto"/>
                <w:right w:val="none" w:sz="0" w:space="0" w:color="auto"/>
              </w:divBdr>
            </w:div>
            <w:div w:id="985548695">
              <w:marLeft w:val="0"/>
              <w:marRight w:val="0"/>
              <w:marTop w:val="0"/>
              <w:marBottom w:val="0"/>
              <w:divBdr>
                <w:top w:val="none" w:sz="0" w:space="0" w:color="auto"/>
                <w:left w:val="none" w:sz="0" w:space="0" w:color="auto"/>
                <w:bottom w:val="none" w:sz="0" w:space="0" w:color="auto"/>
                <w:right w:val="none" w:sz="0" w:space="0" w:color="auto"/>
              </w:divBdr>
            </w:div>
            <w:div w:id="439959845">
              <w:marLeft w:val="0"/>
              <w:marRight w:val="0"/>
              <w:marTop w:val="0"/>
              <w:marBottom w:val="0"/>
              <w:divBdr>
                <w:top w:val="none" w:sz="0" w:space="0" w:color="auto"/>
                <w:left w:val="none" w:sz="0" w:space="0" w:color="auto"/>
                <w:bottom w:val="none" w:sz="0" w:space="0" w:color="auto"/>
                <w:right w:val="none" w:sz="0" w:space="0" w:color="auto"/>
              </w:divBdr>
            </w:div>
            <w:div w:id="1263538005">
              <w:marLeft w:val="0"/>
              <w:marRight w:val="0"/>
              <w:marTop w:val="0"/>
              <w:marBottom w:val="0"/>
              <w:divBdr>
                <w:top w:val="none" w:sz="0" w:space="0" w:color="auto"/>
                <w:left w:val="none" w:sz="0" w:space="0" w:color="auto"/>
                <w:bottom w:val="none" w:sz="0" w:space="0" w:color="auto"/>
                <w:right w:val="none" w:sz="0" w:space="0" w:color="auto"/>
              </w:divBdr>
            </w:div>
            <w:div w:id="1186868800">
              <w:marLeft w:val="0"/>
              <w:marRight w:val="0"/>
              <w:marTop w:val="0"/>
              <w:marBottom w:val="0"/>
              <w:divBdr>
                <w:top w:val="none" w:sz="0" w:space="0" w:color="auto"/>
                <w:left w:val="none" w:sz="0" w:space="0" w:color="auto"/>
                <w:bottom w:val="none" w:sz="0" w:space="0" w:color="auto"/>
                <w:right w:val="none" w:sz="0" w:space="0" w:color="auto"/>
              </w:divBdr>
            </w:div>
            <w:div w:id="1680542850">
              <w:marLeft w:val="0"/>
              <w:marRight w:val="0"/>
              <w:marTop w:val="0"/>
              <w:marBottom w:val="0"/>
              <w:divBdr>
                <w:top w:val="none" w:sz="0" w:space="0" w:color="auto"/>
                <w:left w:val="none" w:sz="0" w:space="0" w:color="auto"/>
                <w:bottom w:val="none" w:sz="0" w:space="0" w:color="auto"/>
                <w:right w:val="none" w:sz="0" w:space="0" w:color="auto"/>
              </w:divBdr>
            </w:div>
            <w:div w:id="1591422741">
              <w:marLeft w:val="0"/>
              <w:marRight w:val="0"/>
              <w:marTop w:val="0"/>
              <w:marBottom w:val="0"/>
              <w:divBdr>
                <w:top w:val="none" w:sz="0" w:space="0" w:color="auto"/>
                <w:left w:val="none" w:sz="0" w:space="0" w:color="auto"/>
                <w:bottom w:val="none" w:sz="0" w:space="0" w:color="auto"/>
                <w:right w:val="none" w:sz="0" w:space="0" w:color="auto"/>
              </w:divBdr>
            </w:div>
            <w:div w:id="1069615857">
              <w:marLeft w:val="0"/>
              <w:marRight w:val="0"/>
              <w:marTop w:val="0"/>
              <w:marBottom w:val="0"/>
              <w:divBdr>
                <w:top w:val="none" w:sz="0" w:space="0" w:color="auto"/>
                <w:left w:val="none" w:sz="0" w:space="0" w:color="auto"/>
                <w:bottom w:val="none" w:sz="0" w:space="0" w:color="auto"/>
                <w:right w:val="none" w:sz="0" w:space="0" w:color="auto"/>
              </w:divBdr>
            </w:div>
            <w:div w:id="1320694211">
              <w:marLeft w:val="0"/>
              <w:marRight w:val="0"/>
              <w:marTop w:val="0"/>
              <w:marBottom w:val="0"/>
              <w:divBdr>
                <w:top w:val="none" w:sz="0" w:space="0" w:color="auto"/>
                <w:left w:val="none" w:sz="0" w:space="0" w:color="auto"/>
                <w:bottom w:val="none" w:sz="0" w:space="0" w:color="auto"/>
                <w:right w:val="none" w:sz="0" w:space="0" w:color="auto"/>
              </w:divBdr>
            </w:div>
            <w:div w:id="569192809">
              <w:marLeft w:val="0"/>
              <w:marRight w:val="0"/>
              <w:marTop w:val="0"/>
              <w:marBottom w:val="0"/>
              <w:divBdr>
                <w:top w:val="none" w:sz="0" w:space="0" w:color="auto"/>
                <w:left w:val="none" w:sz="0" w:space="0" w:color="auto"/>
                <w:bottom w:val="none" w:sz="0" w:space="0" w:color="auto"/>
                <w:right w:val="none" w:sz="0" w:space="0" w:color="auto"/>
              </w:divBdr>
            </w:div>
            <w:div w:id="618529205">
              <w:marLeft w:val="0"/>
              <w:marRight w:val="0"/>
              <w:marTop w:val="0"/>
              <w:marBottom w:val="0"/>
              <w:divBdr>
                <w:top w:val="none" w:sz="0" w:space="0" w:color="auto"/>
                <w:left w:val="none" w:sz="0" w:space="0" w:color="auto"/>
                <w:bottom w:val="none" w:sz="0" w:space="0" w:color="auto"/>
                <w:right w:val="none" w:sz="0" w:space="0" w:color="auto"/>
              </w:divBdr>
            </w:div>
            <w:div w:id="149299342">
              <w:marLeft w:val="0"/>
              <w:marRight w:val="0"/>
              <w:marTop w:val="0"/>
              <w:marBottom w:val="0"/>
              <w:divBdr>
                <w:top w:val="none" w:sz="0" w:space="0" w:color="auto"/>
                <w:left w:val="none" w:sz="0" w:space="0" w:color="auto"/>
                <w:bottom w:val="none" w:sz="0" w:space="0" w:color="auto"/>
                <w:right w:val="none" w:sz="0" w:space="0" w:color="auto"/>
              </w:divBdr>
            </w:div>
            <w:div w:id="1904442277">
              <w:marLeft w:val="0"/>
              <w:marRight w:val="0"/>
              <w:marTop w:val="0"/>
              <w:marBottom w:val="0"/>
              <w:divBdr>
                <w:top w:val="none" w:sz="0" w:space="0" w:color="auto"/>
                <w:left w:val="none" w:sz="0" w:space="0" w:color="auto"/>
                <w:bottom w:val="none" w:sz="0" w:space="0" w:color="auto"/>
                <w:right w:val="none" w:sz="0" w:space="0" w:color="auto"/>
              </w:divBdr>
            </w:div>
            <w:div w:id="319424442">
              <w:marLeft w:val="0"/>
              <w:marRight w:val="0"/>
              <w:marTop w:val="0"/>
              <w:marBottom w:val="0"/>
              <w:divBdr>
                <w:top w:val="none" w:sz="0" w:space="0" w:color="auto"/>
                <w:left w:val="none" w:sz="0" w:space="0" w:color="auto"/>
                <w:bottom w:val="none" w:sz="0" w:space="0" w:color="auto"/>
                <w:right w:val="none" w:sz="0" w:space="0" w:color="auto"/>
              </w:divBdr>
            </w:div>
            <w:div w:id="2117748011">
              <w:marLeft w:val="0"/>
              <w:marRight w:val="0"/>
              <w:marTop w:val="0"/>
              <w:marBottom w:val="0"/>
              <w:divBdr>
                <w:top w:val="none" w:sz="0" w:space="0" w:color="auto"/>
                <w:left w:val="none" w:sz="0" w:space="0" w:color="auto"/>
                <w:bottom w:val="none" w:sz="0" w:space="0" w:color="auto"/>
                <w:right w:val="none" w:sz="0" w:space="0" w:color="auto"/>
              </w:divBdr>
            </w:div>
            <w:div w:id="337124772">
              <w:marLeft w:val="0"/>
              <w:marRight w:val="0"/>
              <w:marTop w:val="0"/>
              <w:marBottom w:val="0"/>
              <w:divBdr>
                <w:top w:val="none" w:sz="0" w:space="0" w:color="auto"/>
                <w:left w:val="none" w:sz="0" w:space="0" w:color="auto"/>
                <w:bottom w:val="none" w:sz="0" w:space="0" w:color="auto"/>
                <w:right w:val="none" w:sz="0" w:space="0" w:color="auto"/>
              </w:divBdr>
            </w:div>
            <w:div w:id="804275272">
              <w:marLeft w:val="0"/>
              <w:marRight w:val="0"/>
              <w:marTop w:val="0"/>
              <w:marBottom w:val="0"/>
              <w:divBdr>
                <w:top w:val="none" w:sz="0" w:space="0" w:color="auto"/>
                <w:left w:val="none" w:sz="0" w:space="0" w:color="auto"/>
                <w:bottom w:val="none" w:sz="0" w:space="0" w:color="auto"/>
                <w:right w:val="none" w:sz="0" w:space="0" w:color="auto"/>
              </w:divBdr>
            </w:div>
            <w:div w:id="552234707">
              <w:marLeft w:val="0"/>
              <w:marRight w:val="0"/>
              <w:marTop w:val="0"/>
              <w:marBottom w:val="0"/>
              <w:divBdr>
                <w:top w:val="none" w:sz="0" w:space="0" w:color="auto"/>
                <w:left w:val="none" w:sz="0" w:space="0" w:color="auto"/>
                <w:bottom w:val="none" w:sz="0" w:space="0" w:color="auto"/>
                <w:right w:val="none" w:sz="0" w:space="0" w:color="auto"/>
              </w:divBdr>
            </w:div>
            <w:div w:id="742340923">
              <w:marLeft w:val="0"/>
              <w:marRight w:val="0"/>
              <w:marTop w:val="0"/>
              <w:marBottom w:val="0"/>
              <w:divBdr>
                <w:top w:val="none" w:sz="0" w:space="0" w:color="auto"/>
                <w:left w:val="none" w:sz="0" w:space="0" w:color="auto"/>
                <w:bottom w:val="none" w:sz="0" w:space="0" w:color="auto"/>
                <w:right w:val="none" w:sz="0" w:space="0" w:color="auto"/>
              </w:divBdr>
            </w:div>
            <w:div w:id="598876953">
              <w:marLeft w:val="0"/>
              <w:marRight w:val="0"/>
              <w:marTop w:val="0"/>
              <w:marBottom w:val="0"/>
              <w:divBdr>
                <w:top w:val="none" w:sz="0" w:space="0" w:color="auto"/>
                <w:left w:val="none" w:sz="0" w:space="0" w:color="auto"/>
                <w:bottom w:val="none" w:sz="0" w:space="0" w:color="auto"/>
                <w:right w:val="none" w:sz="0" w:space="0" w:color="auto"/>
              </w:divBdr>
            </w:div>
            <w:div w:id="1994985151">
              <w:marLeft w:val="0"/>
              <w:marRight w:val="0"/>
              <w:marTop w:val="0"/>
              <w:marBottom w:val="0"/>
              <w:divBdr>
                <w:top w:val="none" w:sz="0" w:space="0" w:color="auto"/>
                <w:left w:val="none" w:sz="0" w:space="0" w:color="auto"/>
                <w:bottom w:val="none" w:sz="0" w:space="0" w:color="auto"/>
                <w:right w:val="none" w:sz="0" w:space="0" w:color="auto"/>
              </w:divBdr>
            </w:div>
            <w:div w:id="807358922">
              <w:marLeft w:val="0"/>
              <w:marRight w:val="0"/>
              <w:marTop w:val="0"/>
              <w:marBottom w:val="0"/>
              <w:divBdr>
                <w:top w:val="none" w:sz="0" w:space="0" w:color="auto"/>
                <w:left w:val="none" w:sz="0" w:space="0" w:color="auto"/>
                <w:bottom w:val="none" w:sz="0" w:space="0" w:color="auto"/>
                <w:right w:val="none" w:sz="0" w:space="0" w:color="auto"/>
              </w:divBdr>
            </w:div>
            <w:div w:id="1148478831">
              <w:marLeft w:val="0"/>
              <w:marRight w:val="0"/>
              <w:marTop w:val="0"/>
              <w:marBottom w:val="0"/>
              <w:divBdr>
                <w:top w:val="none" w:sz="0" w:space="0" w:color="auto"/>
                <w:left w:val="none" w:sz="0" w:space="0" w:color="auto"/>
                <w:bottom w:val="none" w:sz="0" w:space="0" w:color="auto"/>
                <w:right w:val="none" w:sz="0" w:space="0" w:color="auto"/>
              </w:divBdr>
            </w:div>
            <w:div w:id="74717395">
              <w:marLeft w:val="0"/>
              <w:marRight w:val="0"/>
              <w:marTop w:val="0"/>
              <w:marBottom w:val="0"/>
              <w:divBdr>
                <w:top w:val="none" w:sz="0" w:space="0" w:color="auto"/>
                <w:left w:val="none" w:sz="0" w:space="0" w:color="auto"/>
                <w:bottom w:val="none" w:sz="0" w:space="0" w:color="auto"/>
                <w:right w:val="none" w:sz="0" w:space="0" w:color="auto"/>
              </w:divBdr>
            </w:div>
            <w:div w:id="1588536972">
              <w:marLeft w:val="0"/>
              <w:marRight w:val="0"/>
              <w:marTop w:val="0"/>
              <w:marBottom w:val="0"/>
              <w:divBdr>
                <w:top w:val="none" w:sz="0" w:space="0" w:color="auto"/>
                <w:left w:val="none" w:sz="0" w:space="0" w:color="auto"/>
                <w:bottom w:val="none" w:sz="0" w:space="0" w:color="auto"/>
                <w:right w:val="none" w:sz="0" w:space="0" w:color="auto"/>
              </w:divBdr>
            </w:div>
            <w:div w:id="1842160692">
              <w:marLeft w:val="0"/>
              <w:marRight w:val="0"/>
              <w:marTop w:val="0"/>
              <w:marBottom w:val="0"/>
              <w:divBdr>
                <w:top w:val="none" w:sz="0" w:space="0" w:color="auto"/>
                <w:left w:val="none" w:sz="0" w:space="0" w:color="auto"/>
                <w:bottom w:val="none" w:sz="0" w:space="0" w:color="auto"/>
                <w:right w:val="none" w:sz="0" w:space="0" w:color="auto"/>
              </w:divBdr>
            </w:div>
            <w:div w:id="1651714242">
              <w:marLeft w:val="0"/>
              <w:marRight w:val="0"/>
              <w:marTop w:val="0"/>
              <w:marBottom w:val="0"/>
              <w:divBdr>
                <w:top w:val="none" w:sz="0" w:space="0" w:color="auto"/>
                <w:left w:val="none" w:sz="0" w:space="0" w:color="auto"/>
                <w:bottom w:val="none" w:sz="0" w:space="0" w:color="auto"/>
                <w:right w:val="none" w:sz="0" w:space="0" w:color="auto"/>
              </w:divBdr>
            </w:div>
            <w:div w:id="1047531899">
              <w:marLeft w:val="0"/>
              <w:marRight w:val="0"/>
              <w:marTop w:val="0"/>
              <w:marBottom w:val="0"/>
              <w:divBdr>
                <w:top w:val="none" w:sz="0" w:space="0" w:color="auto"/>
                <w:left w:val="none" w:sz="0" w:space="0" w:color="auto"/>
                <w:bottom w:val="none" w:sz="0" w:space="0" w:color="auto"/>
                <w:right w:val="none" w:sz="0" w:space="0" w:color="auto"/>
              </w:divBdr>
            </w:div>
            <w:div w:id="647705633">
              <w:marLeft w:val="0"/>
              <w:marRight w:val="0"/>
              <w:marTop w:val="0"/>
              <w:marBottom w:val="0"/>
              <w:divBdr>
                <w:top w:val="none" w:sz="0" w:space="0" w:color="auto"/>
                <w:left w:val="none" w:sz="0" w:space="0" w:color="auto"/>
                <w:bottom w:val="none" w:sz="0" w:space="0" w:color="auto"/>
                <w:right w:val="none" w:sz="0" w:space="0" w:color="auto"/>
              </w:divBdr>
            </w:div>
            <w:div w:id="1891989753">
              <w:marLeft w:val="0"/>
              <w:marRight w:val="0"/>
              <w:marTop w:val="0"/>
              <w:marBottom w:val="0"/>
              <w:divBdr>
                <w:top w:val="none" w:sz="0" w:space="0" w:color="auto"/>
                <w:left w:val="none" w:sz="0" w:space="0" w:color="auto"/>
                <w:bottom w:val="none" w:sz="0" w:space="0" w:color="auto"/>
                <w:right w:val="none" w:sz="0" w:space="0" w:color="auto"/>
              </w:divBdr>
            </w:div>
            <w:div w:id="149492624">
              <w:marLeft w:val="0"/>
              <w:marRight w:val="0"/>
              <w:marTop w:val="0"/>
              <w:marBottom w:val="0"/>
              <w:divBdr>
                <w:top w:val="none" w:sz="0" w:space="0" w:color="auto"/>
                <w:left w:val="none" w:sz="0" w:space="0" w:color="auto"/>
                <w:bottom w:val="none" w:sz="0" w:space="0" w:color="auto"/>
                <w:right w:val="none" w:sz="0" w:space="0" w:color="auto"/>
              </w:divBdr>
            </w:div>
            <w:div w:id="283775365">
              <w:marLeft w:val="0"/>
              <w:marRight w:val="0"/>
              <w:marTop w:val="0"/>
              <w:marBottom w:val="0"/>
              <w:divBdr>
                <w:top w:val="none" w:sz="0" w:space="0" w:color="auto"/>
                <w:left w:val="none" w:sz="0" w:space="0" w:color="auto"/>
                <w:bottom w:val="none" w:sz="0" w:space="0" w:color="auto"/>
                <w:right w:val="none" w:sz="0" w:space="0" w:color="auto"/>
              </w:divBdr>
            </w:div>
            <w:div w:id="613369117">
              <w:marLeft w:val="0"/>
              <w:marRight w:val="0"/>
              <w:marTop w:val="0"/>
              <w:marBottom w:val="0"/>
              <w:divBdr>
                <w:top w:val="none" w:sz="0" w:space="0" w:color="auto"/>
                <w:left w:val="none" w:sz="0" w:space="0" w:color="auto"/>
                <w:bottom w:val="none" w:sz="0" w:space="0" w:color="auto"/>
                <w:right w:val="none" w:sz="0" w:space="0" w:color="auto"/>
              </w:divBdr>
            </w:div>
            <w:div w:id="395976093">
              <w:marLeft w:val="0"/>
              <w:marRight w:val="0"/>
              <w:marTop w:val="0"/>
              <w:marBottom w:val="0"/>
              <w:divBdr>
                <w:top w:val="none" w:sz="0" w:space="0" w:color="auto"/>
                <w:left w:val="none" w:sz="0" w:space="0" w:color="auto"/>
                <w:bottom w:val="none" w:sz="0" w:space="0" w:color="auto"/>
                <w:right w:val="none" w:sz="0" w:space="0" w:color="auto"/>
              </w:divBdr>
            </w:div>
            <w:div w:id="858009467">
              <w:marLeft w:val="0"/>
              <w:marRight w:val="0"/>
              <w:marTop w:val="0"/>
              <w:marBottom w:val="0"/>
              <w:divBdr>
                <w:top w:val="none" w:sz="0" w:space="0" w:color="auto"/>
                <w:left w:val="none" w:sz="0" w:space="0" w:color="auto"/>
                <w:bottom w:val="none" w:sz="0" w:space="0" w:color="auto"/>
                <w:right w:val="none" w:sz="0" w:space="0" w:color="auto"/>
              </w:divBdr>
            </w:div>
            <w:div w:id="591544593">
              <w:marLeft w:val="0"/>
              <w:marRight w:val="0"/>
              <w:marTop w:val="0"/>
              <w:marBottom w:val="0"/>
              <w:divBdr>
                <w:top w:val="none" w:sz="0" w:space="0" w:color="auto"/>
                <w:left w:val="none" w:sz="0" w:space="0" w:color="auto"/>
                <w:bottom w:val="none" w:sz="0" w:space="0" w:color="auto"/>
                <w:right w:val="none" w:sz="0" w:space="0" w:color="auto"/>
              </w:divBdr>
            </w:div>
            <w:div w:id="1034647338">
              <w:marLeft w:val="0"/>
              <w:marRight w:val="0"/>
              <w:marTop w:val="0"/>
              <w:marBottom w:val="0"/>
              <w:divBdr>
                <w:top w:val="none" w:sz="0" w:space="0" w:color="auto"/>
                <w:left w:val="none" w:sz="0" w:space="0" w:color="auto"/>
                <w:bottom w:val="none" w:sz="0" w:space="0" w:color="auto"/>
                <w:right w:val="none" w:sz="0" w:space="0" w:color="auto"/>
              </w:divBdr>
            </w:div>
            <w:div w:id="931741034">
              <w:marLeft w:val="0"/>
              <w:marRight w:val="0"/>
              <w:marTop w:val="0"/>
              <w:marBottom w:val="0"/>
              <w:divBdr>
                <w:top w:val="none" w:sz="0" w:space="0" w:color="auto"/>
                <w:left w:val="none" w:sz="0" w:space="0" w:color="auto"/>
                <w:bottom w:val="none" w:sz="0" w:space="0" w:color="auto"/>
                <w:right w:val="none" w:sz="0" w:space="0" w:color="auto"/>
              </w:divBdr>
            </w:div>
            <w:div w:id="584917963">
              <w:marLeft w:val="0"/>
              <w:marRight w:val="0"/>
              <w:marTop w:val="0"/>
              <w:marBottom w:val="0"/>
              <w:divBdr>
                <w:top w:val="none" w:sz="0" w:space="0" w:color="auto"/>
                <w:left w:val="none" w:sz="0" w:space="0" w:color="auto"/>
                <w:bottom w:val="none" w:sz="0" w:space="0" w:color="auto"/>
                <w:right w:val="none" w:sz="0" w:space="0" w:color="auto"/>
              </w:divBdr>
            </w:div>
            <w:div w:id="901016778">
              <w:marLeft w:val="0"/>
              <w:marRight w:val="0"/>
              <w:marTop w:val="0"/>
              <w:marBottom w:val="0"/>
              <w:divBdr>
                <w:top w:val="none" w:sz="0" w:space="0" w:color="auto"/>
                <w:left w:val="none" w:sz="0" w:space="0" w:color="auto"/>
                <w:bottom w:val="none" w:sz="0" w:space="0" w:color="auto"/>
                <w:right w:val="none" w:sz="0" w:space="0" w:color="auto"/>
              </w:divBdr>
            </w:div>
            <w:div w:id="927275141">
              <w:marLeft w:val="0"/>
              <w:marRight w:val="0"/>
              <w:marTop w:val="0"/>
              <w:marBottom w:val="0"/>
              <w:divBdr>
                <w:top w:val="none" w:sz="0" w:space="0" w:color="auto"/>
                <w:left w:val="none" w:sz="0" w:space="0" w:color="auto"/>
                <w:bottom w:val="none" w:sz="0" w:space="0" w:color="auto"/>
                <w:right w:val="none" w:sz="0" w:space="0" w:color="auto"/>
              </w:divBdr>
            </w:div>
            <w:div w:id="902256781">
              <w:marLeft w:val="0"/>
              <w:marRight w:val="0"/>
              <w:marTop w:val="0"/>
              <w:marBottom w:val="0"/>
              <w:divBdr>
                <w:top w:val="none" w:sz="0" w:space="0" w:color="auto"/>
                <w:left w:val="none" w:sz="0" w:space="0" w:color="auto"/>
                <w:bottom w:val="none" w:sz="0" w:space="0" w:color="auto"/>
                <w:right w:val="none" w:sz="0" w:space="0" w:color="auto"/>
              </w:divBdr>
            </w:div>
            <w:div w:id="791437666">
              <w:marLeft w:val="0"/>
              <w:marRight w:val="0"/>
              <w:marTop w:val="0"/>
              <w:marBottom w:val="0"/>
              <w:divBdr>
                <w:top w:val="none" w:sz="0" w:space="0" w:color="auto"/>
                <w:left w:val="none" w:sz="0" w:space="0" w:color="auto"/>
                <w:bottom w:val="none" w:sz="0" w:space="0" w:color="auto"/>
                <w:right w:val="none" w:sz="0" w:space="0" w:color="auto"/>
              </w:divBdr>
            </w:div>
            <w:div w:id="390537768">
              <w:marLeft w:val="0"/>
              <w:marRight w:val="0"/>
              <w:marTop w:val="0"/>
              <w:marBottom w:val="0"/>
              <w:divBdr>
                <w:top w:val="none" w:sz="0" w:space="0" w:color="auto"/>
                <w:left w:val="none" w:sz="0" w:space="0" w:color="auto"/>
                <w:bottom w:val="none" w:sz="0" w:space="0" w:color="auto"/>
                <w:right w:val="none" w:sz="0" w:space="0" w:color="auto"/>
              </w:divBdr>
            </w:div>
            <w:div w:id="1863517735">
              <w:marLeft w:val="0"/>
              <w:marRight w:val="0"/>
              <w:marTop w:val="0"/>
              <w:marBottom w:val="0"/>
              <w:divBdr>
                <w:top w:val="none" w:sz="0" w:space="0" w:color="auto"/>
                <w:left w:val="none" w:sz="0" w:space="0" w:color="auto"/>
                <w:bottom w:val="none" w:sz="0" w:space="0" w:color="auto"/>
                <w:right w:val="none" w:sz="0" w:space="0" w:color="auto"/>
              </w:divBdr>
            </w:div>
            <w:div w:id="520700954">
              <w:marLeft w:val="0"/>
              <w:marRight w:val="0"/>
              <w:marTop w:val="0"/>
              <w:marBottom w:val="0"/>
              <w:divBdr>
                <w:top w:val="none" w:sz="0" w:space="0" w:color="auto"/>
                <w:left w:val="none" w:sz="0" w:space="0" w:color="auto"/>
                <w:bottom w:val="none" w:sz="0" w:space="0" w:color="auto"/>
                <w:right w:val="none" w:sz="0" w:space="0" w:color="auto"/>
              </w:divBdr>
            </w:div>
            <w:div w:id="796531968">
              <w:marLeft w:val="0"/>
              <w:marRight w:val="0"/>
              <w:marTop w:val="0"/>
              <w:marBottom w:val="0"/>
              <w:divBdr>
                <w:top w:val="none" w:sz="0" w:space="0" w:color="auto"/>
                <w:left w:val="none" w:sz="0" w:space="0" w:color="auto"/>
                <w:bottom w:val="none" w:sz="0" w:space="0" w:color="auto"/>
                <w:right w:val="none" w:sz="0" w:space="0" w:color="auto"/>
              </w:divBdr>
            </w:div>
            <w:div w:id="301692377">
              <w:marLeft w:val="0"/>
              <w:marRight w:val="0"/>
              <w:marTop w:val="0"/>
              <w:marBottom w:val="0"/>
              <w:divBdr>
                <w:top w:val="none" w:sz="0" w:space="0" w:color="auto"/>
                <w:left w:val="none" w:sz="0" w:space="0" w:color="auto"/>
                <w:bottom w:val="none" w:sz="0" w:space="0" w:color="auto"/>
                <w:right w:val="none" w:sz="0" w:space="0" w:color="auto"/>
              </w:divBdr>
            </w:div>
            <w:div w:id="1079207096">
              <w:marLeft w:val="0"/>
              <w:marRight w:val="0"/>
              <w:marTop w:val="0"/>
              <w:marBottom w:val="0"/>
              <w:divBdr>
                <w:top w:val="none" w:sz="0" w:space="0" w:color="auto"/>
                <w:left w:val="none" w:sz="0" w:space="0" w:color="auto"/>
                <w:bottom w:val="none" w:sz="0" w:space="0" w:color="auto"/>
                <w:right w:val="none" w:sz="0" w:space="0" w:color="auto"/>
              </w:divBdr>
            </w:div>
            <w:div w:id="146870241">
              <w:marLeft w:val="0"/>
              <w:marRight w:val="0"/>
              <w:marTop w:val="0"/>
              <w:marBottom w:val="0"/>
              <w:divBdr>
                <w:top w:val="none" w:sz="0" w:space="0" w:color="auto"/>
                <w:left w:val="none" w:sz="0" w:space="0" w:color="auto"/>
                <w:bottom w:val="none" w:sz="0" w:space="0" w:color="auto"/>
                <w:right w:val="none" w:sz="0" w:space="0" w:color="auto"/>
              </w:divBdr>
            </w:div>
            <w:div w:id="957368338">
              <w:marLeft w:val="0"/>
              <w:marRight w:val="0"/>
              <w:marTop w:val="0"/>
              <w:marBottom w:val="0"/>
              <w:divBdr>
                <w:top w:val="none" w:sz="0" w:space="0" w:color="auto"/>
                <w:left w:val="none" w:sz="0" w:space="0" w:color="auto"/>
                <w:bottom w:val="none" w:sz="0" w:space="0" w:color="auto"/>
                <w:right w:val="none" w:sz="0" w:space="0" w:color="auto"/>
              </w:divBdr>
            </w:div>
            <w:div w:id="2108845924">
              <w:marLeft w:val="0"/>
              <w:marRight w:val="0"/>
              <w:marTop w:val="0"/>
              <w:marBottom w:val="0"/>
              <w:divBdr>
                <w:top w:val="none" w:sz="0" w:space="0" w:color="auto"/>
                <w:left w:val="none" w:sz="0" w:space="0" w:color="auto"/>
                <w:bottom w:val="none" w:sz="0" w:space="0" w:color="auto"/>
                <w:right w:val="none" w:sz="0" w:space="0" w:color="auto"/>
              </w:divBdr>
            </w:div>
            <w:div w:id="1931235987">
              <w:marLeft w:val="0"/>
              <w:marRight w:val="0"/>
              <w:marTop w:val="0"/>
              <w:marBottom w:val="0"/>
              <w:divBdr>
                <w:top w:val="none" w:sz="0" w:space="0" w:color="auto"/>
                <w:left w:val="none" w:sz="0" w:space="0" w:color="auto"/>
                <w:bottom w:val="none" w:sz="0" w:space="0" w:color="auto"/>
                <w:right w:val="none" w:sz="0" w:space="0" w:color="auto"/>
              </w:divBdr>
            </w:div>
            <w:div w:id="1631856293">
              <w:marLeft w:val="0"/>
              <w:marRight w:val="0"/>
              <w:marTop w:val="0"/>
              <w:marBottom w:val="0"/>
              <w:divBdr>
                <w:top w:val="none" w:sz="0" w:space="0" w:color="auto"/>
                <w:left w:val="none" w:sz="0" w:space="0" w:color="auto"/>
                <w:bottom w:val="none" w:sz="0" w:space="0" w:color="auto"/>
                <w:right w:val="none" w:sz="0" w:space="0" w:color="auto"/>
              </w:divBdr>
            </w:div>
            <w:div w:id="599064768">
              <w:marLeft w:val="0"/>
              <w:marRight w:val="0"/>
              <w:marTop w:val="0"/>
              <w:marBottom w:val="0"/>
              <w:divBdr>
                <w:top w:val="none" w:sz="0" w:space="0" w:color="auto"/>
                <w:left w:val="none" w:sz="0" w:space="0" w:color="auto"/>
                <w:bottom w:val="none" w:sz="0" w:space="0" w:color="auto"/>
                <w:right w:val="none" w:sz="0" w:space="0" w:color="auto"/>
              </w:divBdr>
            </w:div>
            <w:div w:id="1194998970">
              <w:marLeft w:val="0"/>
              <w:marRight w:val="0"/>
              <w:marTop w:val="0"/>
              <w:marBottom w:val="0"/>
              <w:divBdr>
                <w:top w:val="none" w:sz="0" w:space="0" w:color="auto"/>
                <w:left w:val="none" w:sz="0" w:space="0" w:color="auto"/>
                <w:bottom w:val="none" w:sz="0" w:space="0" w:color="auto"/>
                <w:right w:val="none" w:sz="0" w:space="0" w:color="auto"/>
              </w:divBdr>
            </w:div>
            <w:div w:id="1192690376">
              <w:marLeft w:val="0"/>
              <w:marRight w:val="0"/>
              <w:marTop w:val="0"/>
              <w:marBottom w:val="0"/>
              <w:divBdr>
                <w:top w:val="none" w:sz="0" w:space="0" w:color="auto"/>
                <w:left w:val="none" w:sz="0" w:space="0" w:color="auto"/>
                <w:bottom w:val="none" w:sz="0" w:space="0" w:color="auto"/>
                <w:right w:val="none" w:sz="0" w:space="0" w:color="auto"/>
              </w:divBdr>
            </w:div>
            <w:div w:id="796533134">
              <w:marLeft w:val="0"/>
              <w:marRight w:val="0"/>
              <w:marTop w:val="0"/>
              <w:marBottom w:val="0"/>
              <w:divBdr>
                <w:top w:val="none" w:sz="0" w:space="0" w:color="auto"/>
                <w:left w:val="none" w:sz="0" w:space="0" w:color="auto"/>
                <w:bottom w:val="none" w:sz="0" w:space="0" w:color="auto"/>
                <w:right w:val="none" w:sz="0" w:space="0" w:color="auto"/>
              </w:divBdr>
            </w:div>
            <w:div w:id="1297372828">
              <w:marLeft w:val="0"/>
              <w:marRight w:val="0"/>
              <w:marTop w:val="0"/>
              <w:marBottom w:val="0"/>
              <w:divBdr>
                <w:top w:val="none" w:sz="0" w:space="0" w:color="auto"/>
                <w:left w:val="none" w:sz="0" w:space="0" w:color="auto"/>
                <w:bottom w:val="none" w:sz="0" w:space="0" w:color="auto"/>
                <w:right w:val="none" w:sz="0" w:space="0" w:color="auto"/>
              </w:divBdr>
            </w:div>
            <w:div w:id="1046491454">
              <w:marLeft w:val="0"/>
              <w:marRight w:val="0"/>
              <w:marTop w:val="0"/>
              <w:marBottom w:val="0"/>
              <w:divBdr>
                <w:top w:val="none" w:sz="0" w:space="0" w:color="auto"/>
                <w:left w:val="none" w:sz="0" w:space="0" w:color="auto"/>
                <w:bottom w:val="none" w:sz="0" w:space="0" w:color="auto"/>
                <w:right w:val="none" w:sz="0" w:space="0" w:color="auto"/>
              </w:divBdr>
            </w:div>
            <w:div w:id="471170821">
              <w:marLeft w:val="0"/>
              <w:marRight w:val="0"/>
              <w:marTop w:val="0"/>
              <w:marBottom w:val="0"/>
              <w:divBdr>
                <w:top w:val="none" w:sz="0" w:space="0" w:color="auto"/>
                <w:left w:val="none" w:sz="0" w:space="0" w:color="auto"/>
                <w:bottom w:val="none" w:sz="0" w:space="0" w:color="auto"/>
                <w:right w:val="none" w:sz="0" w:space="0" w:color="auto"/>
              </w:divBdr>
            </w:div>
            <w:div w:id="169370808">
              <w:marLeft w:val="0"/>
              <w:marRight w:val="0"/>
              <w:marTop w:val="0"/>
              <w:marBottom w:val="0"/>
              <w:divBdr>
                <w:top w:val="none" w:sz="0" w:space="0" w:color="auto"/>
                <w:left w:val="none" w:sz="0" w:space="0" w:color="auto"/>
                <w:bottom w:val="none" w:sz="0" w:space="0" w:color="auto"/>
                <w:right w:val="none" w:sz="0" w:space="0" w:color="auto"/>
              </w:divBdr>
            </w:div>
            <w:div w:id="401951051">
              <w:marLeft w:val="0"/>
              <w:marRight w:val="0"/>
              <w:marTop w:val="0"/>
              <w:marBottom w:val="0"/>
              <w:divBdr>
                <w:top w:val="none" w:sz="0" w:space="0" w:color="auto"/>
                <w:left w:val="none" w:sz="0" w:space="0" w:color="auto"/>
                <w:bottom w:val="none" w:sz="0" w:space="0" w:color="auto"/>
                <w:right w:val="none" w:sz="0" w:space="0" w:color="auto"/>
              </w:divBdr>
            </w:div>
            <w:div w:id="1594707138">
              <w:marLeft w:val="0"/>
              <w:marRight w:val="0"/>
              <w:marTop w:val="0"/>
              <w:marBottom w:val="0"/>
              <w:divBdr>
                <w:top w:val="none" w:sz="0" w:space="0" w:color="auto"/>
                <w:left w:val="none" w:sz="0" w:space="0" w:color="auto"/>
                <w:bottom w:val="none" w:sz="0" w:space="0" w:color="auto"/>
                <w:right w:val="none" w:sz="0" w:space="0" w:color="auto"/>
              </w:divBdr>
            </w:div>
            <w:div w:id="1115976161">
              <w:marLeft w:val="0"/>
              <w:marRight w:val="0"/>
              <w:marTop w:val="0"/>
              <w:marBottom w:val="0"/>
              <w:divBdr>
                <w:top w:val="none" w:sz="0" w:space="0" w:color="auto"/>
                <w:left w:val="none" w:sz="0" w:space="0" w:color="auto"/>
                <w:bottom w:val="none" w:sz="0" w:space="0" w:color="auto"/>
                <w:right w:val="none" w:sz="0" w:space="0" w:color="auto"/>
              </w:divBdr>
            </w:div>
            <w:div w:id="1903179698">
              <w:marLeft w:val="0"/>
              <w:marRight w:val="0"/>
              <w:marTop w:val="0"/>
              <w:marBottom w:val="0"/>
              <w:divBdr>
                <w:top w:val="none" w:sz="0" w:space="0" w:color="auto"/>
                <w:left w:val="none" w:sz="0" w:space="0" w:color="auto"/>
                <w:bottom w:val="none" w:sz="0" w:space="0" w:color="auto"/>
                <w:right w:val="none" w:sz="0" w:space="0" w:color="auto"/>
              </w:divBdr>
            </w:div>
            <w:div w:id="957489893">
              <w:marLeft w:val="0"/>
              <w:marRight w:val="0"/>
              <w:marTop w:val="0"/>
              <w:marBottom w:val="0"/>
              <w:divBdr>
                <w:top w:val="none" w:sz="0" w:space="0" w:color="auto"/>
                <w:left w:val="none" w:sz="0" w:space="0" w:color="auto"/>
                <w:bottom w:val="none" w:sz="0" w:space="0" w:color="auto"/>
                <w:right w:val="none" w:sz="0" w:space="0" w:color="auto"/>
              </w:divBdr>
            </w:div>
            <w:div w:id="948005239">
              <w:marLeft w:val="0"/>
              <w:marRight w:val="0"/>
              <w:marTop w:val="0"/>
              <w:marBottom w:val="0"/>
              <w:divBdr>
                <w:top w:val="none" w:sz="0" w:space="0" w:color="auto"/>
                <w:left w:val="none" w:sz="0" w:space="0" w:color="auto"/>
                <w:bottom w:val="none" w:sz="0" w:space="0" w:color="auto"/>
                <w:right w:val="none" w:sz="0" w:space="0" w:color="auto"/>
              </w:divBdr>
            </w:div>
            <w:div w:id="472143496">
              <w:marLeft w:val="0"/>
              <w:marRight w:val="0"/>
              <w:marTop w:val="0"/>
              <w:marBottom w:val="0"/>
              <w:divBdr>
                <w:top w:val="none" w:sz="0" w:space="0" w:color="auto"/>
                <w:left w:val="none" w:sz="0" w:space="0" w:color="auto"/>
                <w:bottom w:val="none" w:sz="0" w:space="0" w:color="auto"/>
                <w:right w:val="none" w:sz="0" w:space="0" w:color="auto"/>
              </w:divBdr>
            </w:div>
            <w:div w:id="1210654532">
              <w:marLeft w:val="0"/>
              <w:marRight w:val="0"/>
              <w:marTop w:val="0"/>
              <w:marBottom w:val="0"/>
              <w:divBdr>
                <w:top w:val="none" w:sz="0" w:space="0" w:color="auto"/>
                <w:left w:val="none" w:sz="0" w:space="0" w:color="auto"/>
                <w:bottom w:val="none" w:sz="0" w:space="0" w:color="auto"/>
                <w:right w:val="none" w:sz="0" w:space="0" w:color="auto"/>
              </w:divBdr>
            </w:div>
            <w:div w:id="2126194375">
              <w:marLeft w:val="0"/>
              <w:marRight w:val="0"/>
              <w:marTop w:val="0"/>
              <w:marBottom w:val="0"/>
              <w:divBdr>
                <w:top w:val="none" w:sz="0" w:space="0" w:color="auto"/>
                <w:left w:val="none" w:sz="0" w:space="0" w:color="auto"/>
                <w:bottom w:val="none" w:sz="0" w:space="0" w:color="auto"/>
                <w:right w:val="none" w:sz="0" w:space="0" w:color="auto"/>
              </w:divBdr>
            </w:div>
            <w:div w:id="851116173">
              <w:marLeft w:val="0"/>
              <w:marRight w:val="0"/>
              <w:marTop w:val="0"/>
              <w:marBottom w:val="0"/>
              <w:divBdr>
                <w:top w:val="none" w:sz="0" w:space="0" w:color="auto"/>
                <w:left w:val="none" w:sz="0" w:space="0" w:color="auto"/>
                <w:bottom w:val="none" w:sz="0" w:space="0" w:color="auto"/>
                <w:right w:val="none" w:sz="0" w:space="0" w:color="auto"/>
              </w:divBdr>
            </w:div>
            <w:div w:id="703945973">
              <w:marLeft w:val="0"/>
              <w:marRight w:val="0"/>
              <w:marTop w:val="0"/>
              <w:marBottom w:val="0"/>
              <w:divBdr>
                <w:top w:val="none" w:sz="0" w:space="0" w:color="auto"/>
                <w:left w:val="none" w:sz="0" w:space="0" w:color="auto"/>
                <w:bottom w:val="none" w:sz="0" w:space="0" w:color="auto"/>
                <w:right w:val="none" w:sz="0" w:space="0" w:color="auto"/>
              </w:divBdr>
            </w:div>
            <w:div w:id="1266107950">
              <w:marLeft w:val="0"/>
              <w:marRight w:val="0"/>
              <w:marTop w:val="0"/>
              <w:marBottom w:val="0"/>
              <w:divBdr>
                <w:top w:val="none" w:sz="0" w:space="0" w:color="auto"/>
                <w:left w:val="none" w:sz="0" w:space="0" w:color="auto"/>
                <w:bottom w:val="none" w:sz="0" w:space="0" w:color="auto"/>
                <w:right w:val="none" w:sz="0" w:space="0" w:color="auto"/>
              </w:divBdr>
            </w:div>
            <w:div w:id="1554072401">
              <w:marLeft w:val="0"/>
              <w:marRight w:val="0"/>
              <w:marTop w:val="0"/>
              <w:marBottom w:val="0"/>
              <w:divBdr>
                <w:top w:val="none" w:sz="0" w:space="0" w:color="auto"/>
                <w:left w:val="none" w:sz="0" w:space="0" w:color="auto"/>
                <w:bottom w:val="none" w:sz="0" w:space="0" w:color="auto"/>
                <w:right w:val="none" w:sz="0" w:space="0" w:color="auto"/>
              </w:divBdr>
            </w:div>
            <w:div w:id="250042324">
              <w:marLeft w:val="0"/>
              <w:marRight w:val="0"/>
              <w:marTop w:val="0"/>
              <w:marBottom w:val="0"/>
              <w:divBdr>
                <w:top w:val="none" w:sz="0" w:space="0" w:color="auto"/>
                <w:left w:val="none" w:sz="0" w:space="0" w:color="auto"/>
                <w:bottom w:val="none" w:sz="0" w:space="0" w:color="auto"/>
                <w:right w:val="none" w:sz="0" w:space="0" w:color="auto"/>
              </w:divBdr>
            </w:div>
            <w:div w:id="2106073514">
              <w:marLeft w:val="0"/>
              <w:marRight w:val="0"/>
              <w:marTop w:val="0"/>
              <w:marBottom w:val="0"/>
              <w:divBdr>
                <w:top w:val="none" w:sz="0" w:space="0" w:color="auto"/>
                <w:left w:val="none" w:sz="0" w:space="0" w:color="auto"/>
                <w:bottom w:val="none" w:sz="0" w:space="0" w:color="auto"/>
                <w:right w:val="none" w:sz="0" w:space="0" w:color="auto"/>
              </w:divBdr>
            </w:div>
            <w:div w:id="9845704">
              <w:marLeft w:val="0"/>
              <w:marRight w:val="0"/>
              <w:marTop w:val="0"/>
              <w:marBottom w:val="0"/>
              <w:divBdr>
                <w:top w:val="none" w:sz="0" w:space="0" w:color="auto"/>
                <w:left w:val="none" w:sz="0" w:space="0" w:color="auto"/>
                <w:bottom w:val="none" w:sz="0" w:space="0" w:color="auto"/>
                <w:right w:val="none" w:sz="0" w:space="0" w:color="auto"/>
              </w:divBdr>
            </w:div>
            <w:div w:id="242223793">
              <w:marLeft w:val="0"/>
              <w:marRight w:val="0"/>
              <w:marTop w:val="0"/>
              <w:marBottom w:val="0"/>
              <w:divBdr>
                <w:top w:val="none" w:sz="0" w:space="0" w:color="auto"/>
                <w:left w:val="none" w:sz="0" w:space="0" w:color="auto"/>
                <w:bottom w:val="none" w:sz="0" w:space="0" w:color="auto"/>
                <w:right w:val="none" w:sz="0" w:space="0" w:color="auto"/>
              </w:divBdr>
            </w:div>
            <w:div w:id="1117748968">
              <w:marLeft w:val="0"/>
              <w:marRight w:val="0"/>
              <w:marTop w:val="0"/>
              <w:marBottom w:val="0"/>
              <w:divBdr>
                <w:top w:val="none" w:sz="0" w:space="0" w:color="auto"/>
                <w:left w:val="none" w:sz="0" w:space="0" w:color="auto"/>
                <w:bottom w:val="none" w:sz="0" w:space="0" w:color="auto"/>
                <w:right w:val="none" w:sz="0" w:space="0" w:color="auto"/>
              </w:divBdr>
            </w:div>
            <w:div w:id="1112162868">
              <w:marLeft w:val="0"/>
              <w:marRight w:val="0"/>
              <w:marTop w:val="0"/>
              <w:marBottom w:val="0"/>
              <w:divBdr>
                <w:top w:val="none" w:sz="0" w:space="0" w:color="auto"/>
                <w:left w:val="none" w:sz="0" w:space="0" w:color="auto"/>
                <w:bottom w:val="none" w:sz="0" w:space="0" w:color="auto"/>
                <w:right w:val="none" w:sz="0" w:space="0" w:color="auto"/>
              </w:divBdr>
            </w:div>
            <w:div w:id="1566641429">
              <w:marLeft w:val="0"/>
              <w:marRight w:val="0"/>
              <w:marTop w:val="0"/>
              <w:marBottom w:val="0"/>
              <w:divBdr>
                <w:top w:val="none" w:sz="0" w:space="0" w:color="auto"/>
                <w:left w:val="none" w:sz="0" w:space="0" w:color="auto"/>
                <w:bottom w:val="none" w:sz="0" w:space="0" w:color="auto"/>
                <w:right w:val="none" w:sz="0" w:space="0" w:color="auto"/>
              </w:divBdr>
            </w:div>
            <w:div w:id="2080247647">
              <w:marLeft w:val="0"/>
              <w:marRight w:val="0"/>
              <w:marTop w:val="0"/>
              <w:marBottom w:val="0"/>
              <w:divBdr>
                <w:top w:val="none" w:sz="0" w:space="0" w:color="auto"/>
                <w:left w:val="none" w:sz="0" w:space="0" w:color="auto"/>
                <w:bottom w:val="none" w:sz="0" w:space="0" w:color="auto"/>
                <w:right w:val="none" w:sz="0" w:space="0" w:color="auto"/>
              </w:divBdr>
            </w:div>
            <w:div w:id="1129938663">
              <w:marLeft w:val="0"/>
              <w:marRight w:val="0"/>
              <w:marTop w:val="0"/>
              <w:marBottom w:val="0"/>
              <w:divBdr>
                <w:top w:val="none" w:sz="0" w:space="0" w:color="auto"/>
                <w:left w:val="none" w:sz="0" w:space="0" w:color="auto"/>
                <w:bottom w:val="none" w:sz="0" w:space="0" w:color="auto"/>
                <w:right w:val="none" w:sz="0" w:space="0" w:color="auto"/>
              </w:divBdr>
            </w:div>
            <w:div w:id="29917144">
              <w:marLeft w:val="0"/>
              <w:marRight w:val="0"/>
              <w:marTop w:val="0"/>
              <w:marBottom w:val="0"/>
              <w:divBdr>
                <w:top w:val="none" w:sz="0" w:space="0" w:color="auto"/>
                <w:left w:val="none" w:sz="0" w:space="0" w:color="auto"/>
                <w:bottom w:val="none" w:sz="0" w:space="0" w:color="auto"/>
                <w:right w:val="none" w:sz="0" w:space="0" w:color="auto"/>
              </w:divBdr>
            </w:div>
            <w:div w:id="1099791945">
              <w:marLeft w:val="0"/>
              <w:marRight w:val="0"/>
              <w:marTop w:val="0"/>
              <w:marBottom w:val="0"/>
              <w:divBdr>
                <w:top w:val="none" w:sz="0" w:space="0" w:color="auto"/>
                <w:left w:val="none" w:sz="0" w:space="0" w:color="auto"/>
                <w:bottom w:val="none" w:sz="0" w:space="0" w:color="auto"/>
                <w:right w:val="none" w:sz="0" w:space="0" w:color="auto"/>
              </w:divBdr>
            </w:div>
            <w:div w:id="1675572731">
              <w:marLeft w:val="0"/>
              <w:marRight w:val="0"/>
              <w:marTop w:val="0"/>
              <w:marBottom w:val="0"/>
              <w:divBdr>
                <w:top w:val="none" w:sz="0" w:space="0" w:color="auto"/>
                <w:left w:val="none" w:sz="0" w:space="0" w:color="auto"/>
                <w:bottom w:val="none" w:sz="0" w:space="0" w:color="auto"/>
                <w:right w:val="none" w:sz="0" w:space="0" w:color="auto"/>
              </w:divBdr>
            </w:div>
            <w:div w:id="1962879115">
              <w:marLeft w:val="0"/>
              <w:marRight w:val="0"/>
              <w:marTop w:val="0"/>
              <w:marBottom w:val="0"/>
              <w:divBdr>
                <w:top w:val="none" w:sz="0" w:space="0" w:color="auto"/>
                <w:left w:val="none" w:sz="0" w:space="0" w:color="auto"/>
                <w:bottom w:val="none" w:sz="0" w:space="0" w:color="auto"/>
                <w:right w:val="none" w:sz="0" w:space="0" w:color="auto"/>
              </w:divBdr>
            </w:div>
            <w:div w:id="1783453197">
              <w:marLeft w:val="0"/>
              <w:marRight w:val="0"/>
              <w:marTop w:val="0"/>
              <w:marBottom w:val="0"/>
              <w:divBdr>
                <w:top w:val="none" w:sz="0" w:space="0" w:color="auto"/>
                <w:left w:val="none" w:sz="0" w:space="0" w:color="auto"/>
                <w:bottom w:val="none" w:sz="0" w:space="0" w:color="auto"/>
                <w:right w:val="none" w:sz="0" w:space="0" w:color="auto"/>
              </w:divBdr>
            </w:div>
            <w:div w:id="1655525356">
              <w:marLeft w:val="0"/>
              <w:marRight w:val="0"/>
              <w:marTop w:val="0"/>
              <w:marBottom w:val="0"/>
              <w:divBdr>
                <w:top w:val="none" w:sz="0" w:space="0" w:color="auto"/>
                <w:left w:val="none" w:sz="0" w:space="0" w:color="auto"/>
                <w:bottom w:val="none" w:sz="0" w:space="0" w:color="auto"/>
                <w:right w:val="none" w:sz="0" w:space="0" w:color="auto"/>
              </w:divBdr>
            </w:div>
            <w:div w:id="754976634">
              <w:marLeft w:val="0"/>
              <w:marRight w:val="0"/>
              <w:marTop w:val="0"/>
              <w:marBottom w:val="0"/>
              <w:divBdr>
                <w:top w:val="none" w:sz="0" w:space="0" w:color="auto"/>
                <w:left w:val="none" w:sz="0" w:space="0" w:color="auto"/>
                <w:bottom w:val="none" w:sz="0" w:space="0" w:color="auto"/>
                <w:right w:val="none" w:sz="0" w:space="0" w:color="auto"/>
              </w:divBdr>
            </w:div>
            <w:div w:id="1661422000">
              <w:marLeft w:val="0"/>
              <w:marRight w:val="0"/>
              <w:marTop w:val="0"/>
              <w:marBottom w:val="0"/>
              <w:divBdr>
                <w:top w:val="none" w:sz="0" w:space="0" w:color="auto"/>
                <w:left w:val="none" w:sz="0" w:space="0" w:color="auto"/>
                <w:bottom w:val="none" w:sz="0" w:space="0" w:color="auto"/>
                <w:right w:val="none" w:sz="0" w:space="0" w:color="auto"/>
              </w:divBdr>
            </w:div>
            <w:div w:id="298655111">
              <w:marLeft w:val="0"/>
              <w:marRight w:val="0"/>
              <w:marTop w:val="0"/>
              <w:marBottom w:val="0"/>
              <w:divBdr>
                <w:top w:val="none" w:sz="0" w:space="0" w:color="auto"/>
                <w:left w:val="none" w:sz="0" w:space="0" w:color="auto"/>
                <w:bottom w:val="none" w:sz="0" w:space="0" w:color="auto"/>
                <w:right w:val="none" w:sz="0" w:space="0" w:color="auto"/>
              </w:divBdr>
            </w:div>
            <w:div w:id="1607806327">
              <w:marLeft w:val="0"/>
              <w:marRight w:val="0"/>
              <w:marTop w:val="0"/>
              <w:marBottom w:val="0"/>
              <w:divBdr>
                <w:top w:val="none" w:sz="0" w:space="0" w:color="auto"/>
                <w:left w:val="none" w:sz="0" w:space="0" w:color="auto"/>
                <w:bottom w:val="none" w:sz="0" w:space="0" w:color="auto"/>
                <w:right w:val="none" w:sz="0" w:space="0" w:color="auto"/>
              </w:divBdr>
            </w:div>
            <w:div w:id="1086850583">
              <w:marLeft w:val="0"/>
              <w:marRight w:val="0"/>
              <w:marTop w:val="0"/>
              <w:marBottom w:val="0"/>
              <w:divBdr>
                <w:top w:val="none" w:sz="0" w:space="0" w:color="auto"/>
                <w:left w:val="none" w:sz="0" w:space="0" w:color="auto"/>
                <w:bottom w:val="none" w:sz="0" w:space="0" w:color="auto"/>
                <w:right w:val="none" w:sz="0" w:space="0" w:color="auto"/>
              </w:divBdr>
            </w:div>
            <w:div w:id="907769910">
              <w:marLeft w:val="0"/>
              <w:marRight w:val="0"/>
              <w:marTop w:val="0"/>
              <w:marBottom w:val="0"/>
              <w:divBdr>
                <w:top w:val="none" w:sz="0" w:space="0" w:color="auto"/>
                <w:left w:val="none" w:sz="0" w:space="0" w:color="auto"/>
                <w:bottom w:val="none" w:sz="0" w:space="0" w:color="auto"/>
                <w:right w:val="none" w:sz="0" w:space="0" w:color="auto"/>
              </w:divBdr>
            </w:div>
            <w:div w:id="1238631766">
              <w:marLeft w:val="0"/>
              <w:marRight w:val="0"/>
              <w:marTop w:val="0"/>
              <w:marBottom w:val="0"/>
              <w:divBdr>
                <w:top w:val="none" w:sz="0" w:space="0" w:color="auto"/>
                <w:left w:val="none" w:sz="0" w:space="0" w:color="auto"/>
                <w:bottom w:val="none" w:sz="0" w:space="0" w:color="auto"/>
                <w:right w:val="none" w:sz="0" w:space="0" w:color="auto"/>
              </w:divBdr>
            </w:div>
            <w:div w:id="1008750724">
              <w:marLeft w:val="0"/>
              <w:marRight w:val="0"/>
              <w:marTop w:val="0"/>
              <w:marBottom w:val="0"/>
              <w:divBdr>
                <w:top w:val="none" w:sz="0" w:space="0" w:color="auto"/>
                <w:left w:val="none" w:sz="0" w:space="0" w:color="auto"/>
                <w:bottom w:val="none" w:sz="0" w:space="0" w:color="auto"/>
                <w:right w:val="none" w:sz="0" w:space="0" w:color="auto"/>
              </w:divBdr>
            </w:div>
            <w:div w:id="1996563679">
              <w:marLeft w:val="0"/>
              <w:marRight w:val="0"/>
              <w:marTop w:val="0"/>
              <w:marBottom w:val="0"/>
              <w:divBdr>
                <w:top w:val="none" w:sz="0" w:space="0" w:color="auto"/>
                <w:left w:val="none" w:sz="0" w:space="0" w:color="auto"/>
                <w:bottom w:val="none" w:sz="0" w:space="0" w:color="auto"/>
                <w:right w:val="none" w:sz="0" w:space="0" w:color="auto"/>
              </w:divBdr>
            </w:div>
            <w:div w:id="114523784">
              <w:marLeft w:val="0"/>
              <w:marRight w:val="0"/>
              <w:marTop w:val="0"/>
              <w:marBottom w:val="0"/>
              <w:divBdr>
                <w:top w:val="none" w:sz="0" w:space="0" w:color="auto"/>
                <w:left w:val="none" w:sz="0" w:space="0" w:color="auto"/>
                <w:bottom w:val="none" w:sz="0" w:space="0" w:color="auto"/>
                <w:right w:val="none" w:sz="0" w:space="0" w:color="auto"/>
              </w:divBdr>
            </w:div>
            <w:div w:id="1670130413">
              <w:marLeft w:val="0"/>
              <w:marRight w:val="0"/>
              <w:marTop w:val="0"/>
              <w:marBottom w:val="0"/>
              <w:divBdr>
                <w:top w:val="none" w:sz="0" w:space="0" w:color="auto"/>
                <w:left w:val="none" w:sz="0" w:space="0" w:color="auto"/>
                <w:bottom w:val="none" w:sz="0" w:space="0" w:color="auto"/>
                <w:right w:val="none" w:sz="0" w:space="0" w:color="auto"/>
              </w:divBdr>
            </w:div>
            <w:div w:id="1537427871">
              <w:marLeft w:val="0"/>
              <w:marRight w:val="0"/>
              <w:marTop w:val="0"/>
              <w:marBottom w:val="0"/>
              <w:divBdr>
                <w:top w:val="none" w:sz="0" w:space="0" w:color="auto"/>
                <w:left w:val="none" w:sz="0" w:space="0" w:color="auto"/>
                <w:bottom w:val="none" w:sz="0" w:space="0" w:color="auto"/>
                <w:right w:val="none" w:sz="0" w:space="0" w:color="auto"/>
              </w:divBdr>
            </w:div>
            <w:div w:id="21833339">
              <w:marLeft w:val="0"/>
              <w:marRight w:val="0"/>
              <w:marTop w:val="0"/>
              <w:marBottom w:val="0"/>
              <w:divBdr>
                <w:top w:val="none" w:sz="0" w:space="0" w:color="auto"/>
                <w:left w:val="none" w:sz="0" w:space="0" w:color="auto"/>
                <w:bottom w:val="none" w:sz="0" w:space="0" w:color="auto"/>
                <w:right w:val="none" w:sz="0" w:space="0" w:color="auto"/>
              </w:divBdr>
            </w:div>
            <w:div w:id="1141001500">
              <w:marLeft w:val="0"/>
              <w:marRight w:val="0"/>
              <w:marTop w:val="0"/>
              <w:marBottom w:val="0"/>
              <w:divBdr>
                <w:top w:val="none" w:sz="0" w:space="0" w:color="auto"/>
                <w:left w:val="none" w:sz="0" w:space="0" w:color="auto"/>
                <w:bottom w:val="none" w:sz="0" w:space="0" w:color="auto"/>
                <w:right w:val="none" w:sz="0" w:space="0" w:color="auto"/>
              </w:divBdr>
            </w:div>
            <w:div w:id="1074933371">
              <w:marLeft w:val="0"/>
              <w:marRight w:val="0"/>
              <w:marTop w:val="0"/>
              <w:marBottom w:val="0"/>
              <w:divBdr>
                <w:top w:val="none" w:sz="0" w:space="0" w:color="auto"/>
                <w:left w:val="none" w:sz="0" w:space="0" w:color="auto"/>
                <w:bottom w:val="none" w:sz="0" w:space="0" w:color="auto"/>
                <w:right w:val="none" w:sz="0" w:space="0" w:color="auto"/>
              </w:divBdr>
            </w:div>
            <w:div w:id="1037512370">
              <w:marLeft w:val="0"/>
              <w:marRight w:val="0"/>
              <w:marTop w:val="0"/>
              <w:marBottom w:val="0"/>
              <w:divBdr>
                <w:top w:val="none" w:sz="0" w:space="0" w:color="auto"/>
                <w:left w:val="none" w:sz="0" w:space="0" w:color="auto"/>
                <w:bottom w:val="none" w:sz="0" w:space="0" w:color="auto"/>
                <w:right w:val="none" w:sz="0" w:space="0" w:color="auto"/>
              </w:divBdr>
            </w:div>
            <w:div w:id="1833526478">
              <w:marLeft w:val="0"/>
              <w:marRight w:val="0"/>
              <w:marTop w:val="0"/>
              <w:marBottom w:val="0"/>
              <w:divBdr>
                <w:top w:val="none" w:sz="0" w:space="0" w:color="auto"/>
                <w:left w:val="none" w:sz="0" w:space="0" w:color="auto"/>
                <w:bottom w:val="none" w:sz="0" w:space="0" w:color="auto"/>
                <w:right w:val="none" w:sz="0" w:space="0" w:color="auto"/>
              </w:divBdr>
            </w:div>
            <w:div w:id="1393041335">
              <w:marLeft w:val="0"/>
              <w:marRight w:val="0"/>
              <w:marTop w:val="0"/>
              <w:marBottom w:val="0"/>
              <w:divBdr>
                <w:top w:val="none" w:sz="0" w:space="0" w:color="auto"/>
                <w:left w:val="none" w:sz="0" w:space="0" w:color="auto"/>
                <w:bottom w:val="none" w:sz="0" w:space="0" w:color="auto"/>
                <w:right w:val="none" w:sz="0" w:space="0" w:color="auto"/>
              </w:divBdr>
            </w:div>
            <w:div w:id="1284727045">
              <w:marLeft w:val="0"/>
              <w:marRight w:val="0"/>
              <w:marTop w:val="0"/>
              <w:marBottom w:val="0"/>
              <w:divBdr>
                <w:top w:val="none" w:sz="0" w:space="0" w:color="auto"/>
                <w:left w:val="none" w:sz="0" w:space="0" w:color="auto"/>
                <w:bottom w:val="none" w:sz="0" w:space="0" w:color="auto"/>
                <w:right w:val="none" w:sz="0" w:space="0" w:color="auto"/>
              </w:divBdr>
            </w:div>
            <w:div w:id="794298414">
              <w:marLeft w:val="0"/>
              <w:marRight w:val="0"/>
              <w:marTop w:val="0"/>
              <w:marBottom w:val="0"/>
              <w:divBdr>
                <w:top w:val="none" w:sz="0" w:space="0" w:color="auto"/>
                <w:left w:val="none" w:sz="0" w:space="0" w:color="auto"/>
                <w:bottom w:val="none" w:sz="0" w:space="0" w:color="auto"/>
                <w:right w:val="none" w:sz="0" w:space="0" w:color="auto"/>
              </w:divBdr>
            </w:div>
            <w:div w:id="1408846474">
              <w:marLeft w:val="0"/>
              <w:marRight w:val="0"/>
              <w:marTop w:val="0"/>
              <w:marBottom w:val="0"/>
              <w:divBdr>
                <w:top w:val="none" w:sz="0" w:space="0" w:color="auto"/>
                <w:left w:val="none" w:sz="0" w:space="0" w:color="auto"/>
                <w:bottom w:val="none" w:sz="0" w:space="0" w:color="auto"/>
                <w:right w:val="none" w:sz="0" w:space="0" w:color="auto"/>
              </w:divBdr>
            </w:div>
            <w:div w:id="553468541">
              <w:marLeft w:val="0"/>
              <w:marRight w:val="0"/>
              <w:marTop w:val="0"/>
              <w:marBottom w:val="0"/>
              <w:divBdr>
                <w:top w:val="none" w:sz="0" w:space="0" w:color="auto"/>
                <w:left w:val="none" w:sz="0" w:space="0" w:color="auto"/>
                <w:bottom w:val="none" w:sz="0" w:space="0" w:color="auto"/>
                <w:right w:val="none" w:sz="0" w:space="0" w:color="auto"/>
              </w:divBdr>
            </w:div>
            <w:div w:id="1113204676">
              <w:marLeft w:val="0"/>
              <w:marRight w:val="0"/>
              <w:marTop w:val="0"/>
              <w:marBottom w:val="0"/>
              <w:divBdr>
                <w:top w:val="none" w:sz="0" w:space="0" w:color="auto"/>
                <w:left w:val="none" w:sz="0" w:space="0" w:color="auto"/>
                <w:bottom w:val="none" w:sz="0" w:space="0" w:color="auto"/>
                <w:right w:val="none" w:sz="0" w:space="0" w:color="auto"/>
              </w:divBdr>
            </w:div>
            <w:div w:id="732657527">
              <w:marLeft w:val="0"/>
              <w:marRight w:val="0"/>
              <w:marTop w:val="0"/>
              <w:marBottom w:val="0"/>
              <w:divBdr>
                <w:top w:val="none" w:sz="0" w:space="0" w:color="auto"/>
                <w:left w:val="none" w:sz="0" w:space="0" w:color="auto"/>
                <w:bottom w:val="none" w:sz="0" w:space="0" w:color="auto"/>
                <w:right w:val="none" w:sz="0" w:space="0" w:color="auto"/>
              </w:divBdr>
            </w:div>
            <w:div w:id="861668314">
              <w:marLeft w:val="0"/>
              <w:marRight w:val="0"/>
              <w:marTop w:val="0"/>
              <w:marBottom w:val="0"/>
              <w:divBdr>
                <w:top w:val="none" w:sz="0" w:space="0" w:color="auto"/>
                <w:left w:val="none" w:sz="0" w:space="0" w:color="auto"/>
                <w:bottom w:val="none" w:sz="0" w:space="0" w:color="auto"/>
                <w:right w:val="none" w:sz="0" w:space="0" w:color="auto"/>
              </w:divBdr>
            </w:div>
            <w:div w:id="1505166886">
              <w:marLeft w:val="0"/>
              <w:marRight w:val="0"/>
              <w:marTop w:val="0"/>
              <w:marBottom w:val="0"/>
              <w:divBdr>
                <w:top w:val="none" w:sz="0" w:space="0" w:color="auto"/>
                <w:left w:val="none" w:sz="0" w:space="0" w:color="auto"/>
                <w:bottom w:val="none" w:sz="0" w:space="0" w:color="auto"/>
                <w:right w:val="none" w:sz="0" w:space="0" w:color="auto"/>
              </w:divBdr>
            </w:div>
            <w:div w:id="2006585486">
              <w:marLeft w:val="0"/>
              <w:marRight w:val="0"/>
              <w:marTop w:val="0"/>
              <w:marBottom w:val="0"/>
              <w:divBdr>
                <w:top w:val="none" w:sz="0" w:space="0" w:color="auto"/>
                <w:left w:val="none" w:sz="0" w:space="0" w:color="auto"/>
                <w:bottom w:val="none" w:sz="0" w:space="0" w:color="auto"/>
                <w:right w:val="none" w:sz="0" w:space="0" w:color="auto"/>
              </w:divBdr>
            </w:div>
            <w:div w:id="371536317">
              <w:marLeft w:val="0"/>
              <w:marRight w:val="0"/>
              <w:marTop w:val="0"/>
              <w:marBottom w:val="0"/>
              <w:divBdr>
                <w:top w:val="none" w:sz="0" w:space="0" w:color="auto"/>
                <w:left w:val="none" w:sz="0" w:space="0" w:color="auto"/>
                <w:bottom w:val="none" w:sz="0" w:space="0" w:color="auto"/>
                <w:right w:val="none" w:sz="0" w:space="0" w:color="auto"/>
              </w:divBdr>
            </w:div>
            <w:div w:id="776951197">
              <w:marLeft w:val="0"/>
              <w:marRight w:val="0"/>
              <w:marTop w:val="0"/>
              <w:marBottom w:val="0"/>
              <w:divBdr>
                <w:top w:val="none" w:sz="0" w:space="0" w:color="auto"/>
                <w:left w:val="none" w:sz="0" w:space="0" w:color="auto"/>
                <w:bottom w:val="none" w:sz="0" w:space="0" w:color="auto"/>
                <w:right w:val="none" w:sz="0" w:space="0" w:color="auto"/>
              </w:divBdr>
            </w:div>
            <w:div w:id="427964283">
              <w:marLeft w:val="0"/>
              <w:marRight w:val="0"/>
              <w:marTop w:val="0"/>
              <w:marBottom w:val="0"/>
              <w:divBdr>
                <w:top w:val="none" w:sz="0" w:space="0" w:color="auto"/>
                <w:left w:val="none" w:sz="0" w:space="0" w:color="auto"/>
                <w:bottom w:val="none" w:sz="0" w:space="0" w:color="auto"/>
                <w:right w:val="none" w:sz="0" w:space="0" w:color="auto"/>
              </w:divBdr>
            </w:div>
            <w:div w:id="1969897096">
              <w:marLeft w:val="0"/>
              <w:marRight w:val="0"/>
              <w:marTop w:val="0"/>
              <w:marBottom w:val="0"/>
              <w:divBdr>
                <w:top w:val="none" w:sz="0" w:space="0" w:color="auto"/>
                <w:left w:val="none" w:sz="0" w:space="0" w:color="auto"/>
                <w:bottom w:val="none" w:sz="0" w:space="0" w:color="auto"/>
                <w:right w:val="none" w:sz="0" w:space="0" w:color="auto"/>
              </w:divBdr>
            </w:div>
            <w:div w:id="1923685992">
              <w:marLeft w:val="0"/>
              <w:marRight w:val="0"/>
              <w:marTop w:val="0"/>
              <w:marBottom w:val="0"/>
              <w:divBdr>
                <w:top w:val="none" w:sz="0" w:space="0" w:color="auto"/>
                <w:left w:val="none" w:sz="0" w:space="0" w:color="auto"/>
                <w:bottom w:val="none" w:sz="0" w:space="0" w:color="auto"/>
                <w:right w:val="none" w:sz="0" w:space="0" w:color="auto"/>
              </w:divBdr>
            </w:div>
            <w:div w:id="2138140383">
              <w:marLeft w:val="0"/>
              <w:marRight w:val="0"/>
              <w:marTop w:val="0"/>
              <w:marBottom w:val="0"/>
              <w:divBdr>
                <w:top w:val="none" w:sz="0" w:space="0" w:color="auto"/>
                <w:left w:val="none" w:sz="0" w:space="0" w:color="auto"/>
                <w:bottom w:val="none" w:sz="0" w:space="0" w:color="auto"/>
                <w:right w:val="none" w:sz="0" w:space="0" w:color="auto"/>
              </w:divBdr>
            </w:div>
            <w:div w:id="200244173">
              <w:marLeft w:val="0"/>
              <w:marRight w:val="0"/>
              <w:marTop w:val="0"/>
              <w:marBottom w:val="0"/>
              <w:divBdr>
                <w:top w:val="none" w:sz="0" w:space="0" w:color="auto"/>
                <w:left w:val="none" w:sz="0" w:space="0" w:color="auto"/>
                <w:bottom w:val="none" w:sz="0" w:space="0" w:color="auto"/>
                <w:right w:val="none" w:sz="0" w:space="0" w:color="auto"/>
              </w:divBdr>
            </w:div>
            <w:div w:id="127742642">
              <w:marLeft w:val="0"/>
              <w:marRight w:val="0"/>
              <w:marTop w:val="0"/>
              <w:marBottom w:val="0"/>
              <w:divBdr>
                <w:top w:val="none" w:sz="0" w:space="0" w:color="auto"/>
                <w:left w:val="none" w:sz="0" w:space="0" w:color="auto"/>
                <w:bottom w:val="none" w:sz="0" w:space="0" w:color="auto"/>
                <w:right w:val="none" w:sz="0" w:space="0" w:color="auto"/>
              </w:divBdr>
            </w:div>
            <w:div w:id="1595162799">
              <w:marLeft w:val="0"/>
              <w:marRight w:val="0"/>
              <w:marTop w:val="0"/>
              <w:marBottom w:val="0"/>
              <w:divBdr>
                <w:top w:val="none" w:sz="0" w:space="0" w:color="auto"/>
                <w:left w:val="none" w:sz="0" w:space="0" w:color="auto"/>
                <w:bottom w:val="none" w:sz="0" w:space="0" w:color="auto"/>
                <w:right w:val="none" w:sz="0" w:space="0" w:color="auto"/>
              </w:divBdr>
            </w:div>
            <w:div w:id="584339362">
              <w:marLeft w:val="0"/>
              <w:marRight w:val="0"/>
              <w:marTop w:val="0"/>
              <w:marBottom w:val="0"/>
              <w:divBdr>
                <w:top w:val="none" w:sz="0" w:space="0" w:color="auto"/>
                <w:left w:val="none" w:sz="0" w:space="0" w:color="auto"/>
                <w:bottom w:val="none" w:sz="0" w:space="0" w:color="auto"/>
                <w:right w:val="none" w:sz="0" w:space="0" w:color="auto"/>
              </w:divBdr>
            </w:div>
            <w:div w:id="542862486">
              <w:marLeft w:val="0"/>
              <w:marRight w:val="0"/>
              <w:marTop w:val="0"/>
              <w:marBottom w:val="0"/>
              <w:divBdr>
                <w:top w:val="none" w:sz="0" w:space="0" w:color="auto"/>
                <w:left w:val="none" w:sz="0" w:space="0" w:color="auto"/>
                <w:bottom w:val="none" w:sz="0" w:space="0" w:color="auto"/>
                <w:right w:val="none" w:sz="0" w:space="0" w:color="auto"/>
              </w:divBdr>
            </w:div>
            <w:div w:id="1669364406">
              <w:marLeft w:val="0"/>
              <w:marRight w:val="0"/>
              <w:marTop w:val="0"/>
              <w:marBottom w:val="0"/>
              <w:divBdr>
                <w:top w:val="none" w:sz="0" w:space="0" w:color="auto"/>
                <w:left w:val="none" w:sz="0" w:space="0" w:color="auto"/>
                <w:bottom w:val="none" w:sz="0" w:space="0" w:color="auto"/>
                <w:right w:val="none" w:sz="0" w:space="0" w:color="auto"/>
              </w:divBdr>
            </w:div>
            <w:div w:id="1161316419">
              <w:marLeft w:val="0"/>
              <w:marRight w:val="0"/>
              <w:marTop w:val="0"/>
              <w:marBottom w:val="0"/>
              <w:divBdr>
                <w:top w:val="none" w:sz="0" w:space="0" w:color="auto"/>
                <w:left w:val="none" w:sz="0" w:space="0" w:color="auto"/>
                <w:bottom w:val="none" w:sz="0" w:space="0" w:color="auto"/>
                <w:right w:val="none" w:sz="0" w:space="0" w:color="auto"/>
              </w:divBdr>
            </w:div>
            <w:div w:id="1234391457">
              <w:marLeft w:val="0"/>
              <w:marRight w:val="0"/>
              <w:marTop w:val="0"/>
              <w:marBottom w:val="0"/>
              <w:divBdr>
                <w:top w:val="none" w:sz="0" w:space="0" w:color="auto"/>
                <w:left w:val="none" w:sz="0" w:space="0" w:color="auto"/>
                <w:bottom w:val="none" w:sz="0" w:space="0" w:color="auto"/>
                <w:right w:val="none" w:sz="0" w:space="0" w:color="auto"/>
              </w:divBdr>
            </w:div>
            <w:div w:id="768742595">
              <w:marLeft w:val="0"/>
              <w:marRight w:val="0"/>
              <w:marTop w:val="0"/>
              <w:marBottom w:val="0"/>
              <w:divBdr>
                <w:top w:val="none" w:sz="0" w:space="0" w:color="auto"/>
                <w:left w:val="none" w:sz="0" w:space="0" w:color="auto"/>
                <w:bottom w:val="none" w:sz="0" w:space="0" w:color="auto"/>
                <w:right w:val="none" w:sz="0" w:space="0" w:color="auto"/>
              </w:divBdr>
            </w:div>
            <w:div w:id="480314940">
              <w:marLeft w:val="0"/>
              <w:marRight w:val="0"/>
              <w:marTop w:val="0"/>
              <w:marBottom w:val="0"/>
              <w:divBdr>
                <w:top w:val="none" w:sz="0" w:space="0" w:color="auto"/>
                <w:left w:val="none" w:sz="0" w:space="0" w:color="auto"/>
                <w:bottom w:val="none" w:sz="0" w:space="0" w:color="auto"/>
                <w:right w:val="none" w:sz="0" w:space="0" w:color="auto"/>
              </w:divBdr>
            </w:div>
            <w:div w:id="689571157">
              <w:marLeft w:val="0"/>
              <w:marRight w:val="0"/>
              <w:marTop w:val="0"/>
              <w:marBottom w:val="0"/>
              <w:divBdr>
                <w:top w:val="none" w:sz="0" w:space="0" w:color="auto"/>
                <w:left w:val="none" w:sz="0" w:space="0" w:color="auto"/>
                <w:bottom w:val="none" w:sz="0" w:space="0" w:color="auto"/>
                <w:right w:val="none" w:sz="0" w:space="0" w:color="auto"/>
              </w:divBdr>
            </w:div>
            <w:div w:id="693002170">
              <w:marLeft w:val="0"/>
              <w:marRight w:val="0"/>
              <w:marTop w:val="0"/>
              <w:marBottom w:val="0"/>
              <w:divBdr>
                <w:top w:val="none" w:sz="0" w:space="0" w:color="auto"/>
                <w:left w:val="none" w:sz="0" w:space="0" w:color="auto"/>
                <w:bottom w:val="none" w:sz="0" w:space="0" w:color="auto"/>
                <w:right w:val="none" w:sz="0" w:space="0" w:color="auto"/>
              </w:divBdr>
            </w:div>
            <w:div w:id="2051150170">
              <w:marLeft w:val="0"/>
              <w:marRight w:val="0"/>
              <w:marTop w:val="0"/>
              <w:marBottom w:val="0"/>
              <w:divBdr>
                <w:top w:val="none" w:sz="0" w:space="0" w:color="auto"/>
                <w:left w:val="none" w:sz="0" w:space="0" w:color="auto"/>
                <w:bottom w:val="none" w:sz="0" w:space="0" w:color="auto"/>
                <w:right w:val="none" w:sz="0" w:space="0" w:color="auto"/>
              </w:divBdr>
            </w:div>
            <w:div w:id="944732180">
              <w:marLeft w:val="0"/>
              <w:marRight w:val="0"/>
              <w:marTop w:val="0"/>
              <w:marBottom w:val="0"/>
              <w:divBdr>
                <w:top w:val="none" w:sz="0" w:space="0" w:color="auto"/>
                <w:left w:val="none" w:sz="0" w:space="0" w:color="auto"/>
                <w:bottom w:val="none" w:sz="0" w:space="0" w:color="auto"/>
                <w:right w:val="none" w:sz="0" w:space="0" w:color="auto"/>
              </w:divBdr>
            </w:div>
            <w:div w:id="1228690339">
              <w:marLeft w:val="0"/>
              <w:marRight w:val="0"/>
              <w:marTop w:val="0"/>
              <w:marBottom w:val="0"/>
              <w:divBdr>
                <w:top w:val="none" w:sz="0" w:space="0" w:color="auto"/>
                <w:left w:val="none" w:sz="0" w:space="0" w:color="auto"/>
                <w:bottom w:val="none" w:sz="0" w:space="0" w:color="auto"/>
                <w:right w:val="none" w:sz="0" w:space="0" w:color="auto"/>
              </w:divBdr>
            </w:div>
            <w:div w:id="811337874">
              <w:marLeft w:val="0"/>
              <w:marRight w:val="0"/>
              <w:marTop w:val="0"/>
              <w:marBottom w:val="0"/>
              <w:divBdr>
                <w:top w:val="none" w:sz="0" w:space="0" w:color="auto"/>
                <w:left w:val="none" w:sz="0" w:space="0" w:color="auto"/>
                <w:bottom w:val="none" w:sz="0" w:space="0" w:color="auto"/>
                <w:right w:val="none" w:sz="0" w:space="0" w:color="auto"/>
              </w:divBdr>
            </w:div>
            <w:div w:id="1270770284">
              <w:marLeft w:val="0"/>
              <w:marRight w:val="0"/>
              <w:marTop w:val="0"/>
              <w:marBottom w:val="0"/>
              <w:divBdr>
                <w:top w:val="none" w:sz="0" w:space="0" w:color="auto"/>
                <w:left w:val="none" w:sz="0" w:space="0" w:color="auto"/>
                <w:bottom w:val="none" w:sz="0" w:space="0" w:color="auto"/>
                <w:right w:val="none" w:sz="0" w:space="0" w:color="auto"/>
              </w:divBdr>
            </w:div>
            <w:div w:id="1805076527">
              <w:marLeft w:val="0"/>
              <w:marRight w:val="0"/>
              <w:marTop w:val="0"/>
              <w:marBottom w:val="0"/>
              <w:divBdr>
                <w:top w:val="none" w:sz="0" w:space="0" w:color="auto"/>
                <w:left w:val="none" w:sz="0" w:space="0" w:color="auto"/>
                <w:bottom w:val="none" w:sz="0" w:space="0" w:color="auto"/>
                <w:right w:val="none" w:sz="0" w:space="0" w:color="auto"/>
              </w:divBdr>
            </w:div>
            <w:div w:id="1519389012">
              <w:marLeft w:val="0"/>
              <w:marRight w:val="0"/>
              <w:marTop w:val="0"/>
              <w:marBottom w:val="0"/>
              <w:divBdr>
                <w:top w:val="none" w:sz="0" w:space="0" w:color="auto"/>
                <w:left w:val="none" w:sz="0" w:space="0" w:color="auto"/>
                <w:bottom w:val="none" w:sz="0" w:space="0" w:color="auto"/>
                <w:right w:val="none" w:sz="0" w:space="0" w:color="auto"/>
              </w:divBdr>
            </w:div>
            <w:div w:id="1825511042">
              <w:marLeft w:val="0"/>
              <w:marRight w:val="0"/>
              <w:marTop w:val="0"/>
              <w:marBottom w:val="0"/>
              <w:divBdr>
                <w:top w:val="none" w:sz="0" w:space="0" w:color="auto"/>
                <w:left w:val="none" w:sz="0" w:space="0" w:color="auto"/>
                <w:bottom w:val="none" w:sz="0" w:space="0" w:color="auto"/>
                <w:right w:val="none" w:sz="0" w:space="0" w:color="auto"/>
              </w:divBdr>
            </w:div>
            <w:div w:id="197396404">
              <w:marLeft w:val="0"/>
              <w:marRight w:val="0"/>
              <w:marTop w:val="0"/>
              <w:marBottom w:val="0"/>
              <w:divBdr>
                <w:top w:val="none" w:sz="0" w:space="0" w:color="auto"/>
                <w:left w:val="none" w:sz="0" w:space="0" w:color="auto"/>
                <w:bottom w:val="none" w:sz="0" w:space="0" w:color="auto"/>
                <w:right w:val="none" w:sz="0" w:space="0" w:color="auto"/>
              </w:divBdr>
            </w:div>
            <w:div w:id="467361731">
              <w:marLeft w:val="0"/>
              <w:marRight w:val="0"/>
              <w:marTop w:val="0"/>
              <w:marBottom w:val="0"/>
              <w:divBdr>
                <w:top w:val="none" w:sz="0" w:space="0" w:color="auto"/>
                <w:left w:val="none" w:sz="0" w:space="0" w:color="auto"/>
                <w:bottom w:val="none" w:sz="0" w:space="0" w:color="auto"/>
                <w:right w:val="none" w:sz="0" w:space="0" w:color="auto"/>
              </w:divBdr>
            </w:div>
            <w:div w:id="1586457265">
              <w:marLeft w:val="0"/>
              <w:marRight w:val="0"/>
              <w:marTop w:val="0"/>
              <w:marBottom w:val="0"/>
              <w:divBdr>
                <w:top w:val="none" w:sz="0" w:space="0" w:color="auto"/>
                <w:left w:val="none" w:sz="0" w:space="0" w:color="auto"/>
                <w:bottom w:val="none" w:sz="0" w:space="0" w:color="auto"/>
                <w:right w:val="none" w:sz="0" w:space="0" w:color="auto"/>
              </w:divBdr>
            </w:div>
            <w:div w:id="785126550">
              <w:marLeft w:val="0"/>
              <w:marRight w:val="0"/>
              <w:marTop w:val="0"/>
              <w:marBottom w:val="0"/>
              <w:divBdr>
                <w:top w:val="none" w:sz="0" w:space="0" w:color="auto"/>
                <w:left w:val="none" w:sz="0" w:space="0" w:color="auto"/>
                <w:bottom w:val="none" w:sz="0" w:space="0" w:color="auto"/>
                <w:right w:val="none" w:sz="0" w:space="0" w:color="auto"/>
              </w:divBdr>
            </w:div>
            <w:div w:id="1163012796">
              <w:marLeft w:val="0"/>
              <w:marRight w:val="0"/>
              <w:marTop w:val="0"/>
              <w:marBottom w:val="0"/>
              <w:divBdr>
                <w:top w:val="none" w:sz="0" w:space="0" w:color="auto"/>
                <w:left w:val="none" w:sz="0" w:space="0" w:color="auto"/>
                <w:bottom w:val="none" w:sz="0" w:space="0" w:color="auto"/>
                <w:right w:val="none" w:sz="0" w:space="0" w:color="auto"/>
              </w:divBdr>
            </w:div>
            <w:div w:id="2118207063">
              <w:marLeft w:val="0"/>
              <w:marRight w:val="0"/>
              <w:marTop w:val="0"/>
              <w:marBottom w:val="0"/>
              <w:divBdr>
                <w:top w:val="none" w:sz="0" w:space="0" w:color="auto"/>
                <w:left w:val="none" w:sz="0" w:space="0" w:color="auto"/>
                <w:bottom w:val="none" w:sz="0" w:space="0" w:color="auto"/>
                <w:right w:val="none" w:sz="0" w:space="0" w:color="auto"/>
              </w:divBdr>
            </w:div>
            <w:div w:id="573315755">
              <w:marLeft w:val="0"/>
              <w:marRight w:val="0"/>
              <w:marTop w:val="0"/>
              <w:marBottom w:val="0"/>
              <w:divBdr>
                <w:top w:val="none" w:sz="0" w:space="0" w:color="auto"/>
                <w:left w:val="none" w:sz="0" w:space="0" w:color="auto"/>
                <w:bottom w:val="none" w:sz="0" w:space="0" w:color="auto"/>
                <w:right w:val="none" w:sz="0" w:space="0" w:color="auto"/>
              </w:divBdr>
            </w:div>
            <w:div w:id="658778074">
              <w:marLeft w:val="0"/>
              <w:marRight w:val="0"/>
              <w:marTop w:val="0"/>
              <w:marBottom w:val="0"/>
              <w:divBdr>
                <w:top w:val="none" w:sz="0" w:space="0" w:color="auto"/>
                <w:left w:val="none" w:sz="0" w:space="0" w:color="auto"/>
                <w:bottom w:val="none" w:sz="0" w:space="0" w:color="auto"/>
                <w:right w:val="none" w:sz="0" w:space="0" w:color="auto"/>
              </w:divBdr>
            </w:div>
            <w:div w:id="1487286060">
              <w:marLeft w:val="0"/>
              <w:marRight w:val="0"/>
              <w:marTop w:val="0"/>
              <w:marBottom w:val="0"/>
              <w:divBdr>
                <w:top w:val="none" w:sz="0" w:space="0" w:color="auto"/>
                <w:left w:val="none" w:sz="0" w:space="0" w:color="auto"/>
                <w:bottom w:val="none" w:sz="0" w:space="0" w:color="auto"/>
                <w:right w:val="none" w:sz="0" w:space="0" w:color="auto"/>
              </w:divBdr>
            </w:div>
            <w:div w:id="862326276">
              <w:marLeft w:val="0"/>
              <w:marRight w:val="0"/>
              <w:marTop w:val="0"/>
              <w:marBottom w:val="0"/>
              <w:divBdr>
                <w:top w:val="none" w:sz="0" w:space="0" w:color="auto"/>
                <w:left w:val="none" w:sz="0" w:space="0" w:color="auto"/>
                <w:bottom w:val="none" w:sz="0" w:space="0" w:color="auto"/>
                <w:right w:val="none" w:sz="0" w:space="0" w:color="auto"/>
              </w:divBdr>
            </w:div>
            <w:div w:id="938442243">
              <w:marLeft w:val="0"/>
              <w:marRight w:val="0"/>
              <w:marTop w:val="0"/>
              <w:marBottom w:val="0"/>
              <w:divBdr>
                <w:top w:val="none" w:sz="0" w:space="0" w:color="auto"/>
                <w:left w:val="none" w:sz="0" w:space="0" w:color="auto"/>
                <w:bottom w:val="none" w:sz="0" w:space="0" w:color="auto"/>
                <w:right w:val="none" w:sz="0" w:space="0" w:color="auto"/>
              </w:divBdr>
            </w:div>
            <w:div w:id="1703549984">
              <w:marLeft w:val="0"/>
              <w:marRight w:val="0"/>
              <w:marTop w:val="0"/>
              <w:marBottom w:val="0"/>
              <w:divBdr>
                <w:top w:val="none" w:sz="0" w:space="0" w:color="auto"/>
                <w:left w:val="none" w:sz="0" w:space="0" w:color="auto"/>
                <w:bottom w:val="none" w:sz="0" w:space="0" w:color="auto"/>
                <w:right w:val="none" w:sz="0" w:space="0" w:color="auto"/>
              </w:divBdr>
            </w:div>
            <w:div w:id="154344500">
              <w:marLeft w:val="0"/>
              <w:marRight w:val="0"/>
              <w:marTop w:val="0"/>
              <w:marBottom w:val="0"/>
              <w:divBdr>
                <w:top w:val="none" w:sz="0" w:space="0" w:color="auto"/>
                <w:left w:val="none" w:sz="0" w:space="0" w:color="auto"/>
                <w:bottom w:val="none" w:sz="0" w:space="0" w:color="auto"/>
                <w:right w:val="none" w:sz="0" w:space="0" w:color="auto"/>
              </w:divBdr>
            </w:div>
            <w:div w:id="422997178">
              <w:marLeft w:val="0"/>
              <w:marRight w:val="0"/>
              <w:marTop w:val="0"/>
              <w:marBottom w:val="0"/>
              <w:divBdr>
                <w:top w:val="none" w:sz="0" w:space="0" w:color="auto"/>
                <w:left w:val="none" w:sz="0" w:space="0" w:color="auto"/>
                <w:bottom w:val="none" w:sz="0" w:space="0" w:color="auto"/>
                <w:right w:val="none" w:sz="0" w:space="0" w:color="auto"/>
              </w:divBdr>
            </w:div>
            <w:div w:id="912012935">
              <w:marLeft w:val="0"/>
              <w:marRight w:val="0"/>
              <w:marTop w:val="0"/>
              <w:marBottom w:val="0"/>
              <w:divBdr>
                <w:top w:val="none" w:sz="0" w:space="0" w:color="auto"/>
                <w:left w:val="none" w:sz="0" w:space="0" w:color="auto"/>
                <w:bottom w:val="none" w:sz="0" w:space="0" w:color="auto"/>
                <w:right w:val="none" w:sz="0" w:space="0" w:color="auto"/>
              </w:divBdr>
            </w:div>
            <w:div w:id="1810975744">
              <w:marLeft w:val="0"/>
              <w:marRight w:val="0"/>
              <w:marTop w:val="0"/>
              <w:marBottom w:val="0"/>
              <w:divBdr>
                <w:top w:val="none" w:sz="0" w:space="0" w:color="auto"/>
                <w:left w:val="none" w:sz="0" w:space="0" w:color="auto"/>
                <w:bottom w:val="none" w:sz="0" w:space="0" w:color="auto"/>
                <w:right w:val="none" w:sz="0" w:space="0" w:color="auto"/>
              </w:divBdr>
            </w:div>
            <w:div w:id="944577518">
              <w:marLeft w:val="0"/>
              <w:marRight w:val="0"/>
              <w:marTop w:val="0"/>
              <w:marBottom w:val="0"/>
              <w:divBdr>
                <w:top w:val="none" w:sz="0" w:space="0" w:color="auto"/>
                <w:left w:val="none" w:sz="0" w:space="0" w:color="auto"/>
                <w:bottom w:val="none" w:sz="0" w:space="0" w:color="auto"/>
                <w:right w:val="none" w:sz="0" w:space="0" w:color="auto"/>
              </w:divBdr>
            </w:div>
            <w:div w:id="443118902">
              <w:marLeft w:val="0"/>
              <w:marRight w:val="0"/>
              <w:marTop w:val="0"/>
              <w:marBottom w:val="0"/>
              <w:divBdr>
                <w:top w:val="none" w:sz="0" w:space="0" w:color="auto"/>
                <w:left w:val="none" w:sz="0" w:space="0" w:color="auto"/>
                <w:bottom w:val="none" w:sz="0" w:space="0" w:color="auto"/>
                <w:right w:val="none" w:sz="0" w:space="0" w:color="auto"/>
              </w:divBdr>
            </w:div>
            <w:div w:id="1111125778">
              <w:marLeft w:val="0"/>
              <w:marRight w:val="0"/>
              <w:marTop w:val="0"/>
              <w:marBottom w:val="0"/>
              <w:divBdr>
                <w:top w:val="none" w:sz="0" w:space="0" w:color="auto"/>
                <w:left w:val="none" w:sz="0" w:space="0" w:color="auto"/>
                <w:bottom w:val="none" w:sz="0" w:space="0" w:color="auto"/>
                <w:right w:val="none" w:sz="0" w:space="0" w:color="auto"/>
              </w:divBdr>
            </w:div>
            <w:div w:id="1020547530">
              <w:marLeft w:val="0"/>
              <w:marRight w:val="0"/>
              <w:marTop w:val="0"/>
              <w:marBottom w:val="0"/>
              <w:divBdr>
                <w:top w:val="none" w:sz="0" w:space="0" w:color="auto"/>
                <w:left w:val="none" w:sz="0" w:space="0" w:color="auto"/>
                <w:bottom w:val="none" w:sz="0" w:space="0" w:color="auto"/>
                <w:right w:val="none" w:sz="0" w:space="0" w:color="auto"/>
              </w:divBdr>
            </w:div>
            <w:div w:id="1666207745">
              <w:marLeft w:val="0"/>
              <w:marRight w:val="0"/>
              <w:marTop w:val="0"/>
              <w:marBottom w:val="0"/>
              <w:divBdr>
                <w:top w:val="none" w:sz="0" w:space="0" w:color="auto"/>
                <w:left w:val="none" w:sz="0" w:space="0" w:color="auto"/>
                <w:bottom w:val="none" w:sz="0" w:space="0" w:color="auto"/>
                <w:right w:val="none" w:sz="0" w:space="0" w:color="auto"/>
              </w:divBdr>
            </w:div>
            <w:div w:id="1377852094">
              <w:marLeft w:val="0"/>
              <w:marRight w:val="0"/>
              <w:marTop w:val="0"/>
              <w:marBottom w:val="0"/>
              <w:divBdr>
                <w:top w:val="none" w:sz="0" w:space="0" w:color="auto"/>
                <w:left w:val="none" w:sz="0" w:space="0" w:color="auto"/>
                <w:bottom w:val="none" w:sz="0" w:space="0" w:color="auto"/>
                <w:right w:val="none" w:sz="0" w:space="0" w:color="auto"/>
              </w:divBdr>
            </w:div>
            <w:div w:id="1152524145">
              <w:marLeft w:val="0"/>
              <w:marRight w:val="0"/>
              <w:marTop w:val="0"/>
              <w:marBottom w:val="0"/>
              <w:divBdr>
                <w:top w:val="none" w:sz="0" w:space="0" w:color="auto"/>
                <w:left w:val="none" w:sz="0" w:space="0" w:color="auto"/>
                <w:bottom w:val="none" w:sz="0" w:space="0" w:color="auto"/>
                <w:right w:val="none" w:sz="0" w:space="0" w:color="auto"/>
              </w:divBdr>
            </w:div>
            <w:div w:id="911815472">
              <w:marLeft w:val="0"/>
              <w:marRight w:val="0"/>
              <w:marTop w:val="0"/>
              <w:marBottom w:val="0"/>
              <w:divBdr>
                <w:top w:val="none" w:sz="0" w:space="0" w:color="auto"/>
                <w:left w:val="none" w:sz="0" w:space="0" w:color="auto"/>
                <w:bottom w:val="none" w:sz="0" w:space="0" w:color="auto"/>
                <w:right w:val="none" w:sz="0" w:space="0" w:color="auto"/>
              </w:divBdr>
            </w:div>
            <w:div w:id="1271745410">
              <w:marLeft w:val="0"/>
              <w:marRight w:val="0"/>
              <w:marTop w:val="0"/>
              <w:marBottom w:val="0"/>
              <w:divBdr>
                <w:top w:val="none" w:sz="0" w:space="0" w:color="auto"/>
                <w:left w:val="none" w:sz="0" w:space="0" w:color="auto"/>
                <w:bottom w:val="none" w:sz="0" w:space="0" w:color="auto"/>
                <w:right w:val="none" w:sz="0" w:space="0" w:color="auto"/>
              </w:divBdr>
            </w:div>
            <w:div w:id="1709253205">
              <w:marLeft w:val="0"/>
              <w:marRight w:val="0"/>
              <w:marTop w:val="0"/>
              <w:marBottom w:val="0"/>
              <w:divBdr>
                <w:top w:val="none" w:sz="0" w:space="0" w:color="auto"/>
                <w:left w:val="none" w:sz="0" w:space="0" w:color="auto"/>
                <w:bottom w:val="none" w:sz="0" w:space="0" w:color="auto"/>
                <w:right w:val="none" w:sz="0" w:space="0" w:color="auto"/>
              </w:divBdr>
            </w:div>
            <w:div w:id="923614106">
              <w:marLeft w:val="0"/>
              <w:marRight w:val="0"/>
              <w:marTop w:val="0"/>
              <w:marBottom w:val="0"/>
              <w:divBdr>
                <w:top w:val="none" w:sz="0" w:space="0" w:color="auto"/>
                <w:left w:val="none" w:sz="0" w:space="0" w:color="auto"/>
                <w:bottom w:val="none" w:sz="0" w:space="0" w:color="auto"/>
                <w:right w:val="none" w:sz="0" w:space="0" w:color="auto"/>
              </w:divBdr>
            </w:div>
            <w:div w:id="291640716">
              <w:marLeft w:val="0"/>
              <w:marRight w:val="0"/>
              <w:marTop w:val="0"/>
              <w:marBottom w:val="0"/>
              <w:divBdr>
                <w:top w:val="none" w:sz="0" w:space="0" w:color="auto"/>
                <w:left w:val="none" w:sz="0" w:space="0" w:color="auto"/>
                <w:bottom w:val="none" w:sz="0" w:space="0" w:color="auto"/>
                <w:right w:val="none" w:sz="0" w:space="0" w:color="auto"/>
              </w:divBdr>
            </w:div>
            <w:div w:id="523400364">
              <w:marLeft w:val="0"/>
              <w:marRight w:val="0"/>
              <w:marTop w:val="0"/>
              <w:marBottom w:val="0"/>
              <w:divBdr>
                <w:top w:val="none" w:sz="0" w:space="0" w:color="auto"/>
                <w:left w:val="none" w:sz="0" w:space="0" w:color="auto"/>
                <w:bottom w:val="none" w:sz="0" w:space="0" w:color="auto"/>
                <w:right w:val="none" w:sz="0" w:space="0" w:color="auto"/>
              </w:divBdr>
            </w:div>
            <w:div w:id="514421300">
              <w:marLeft w:val="0"/>
              <w:marRight w:val="0"/>
              <w:marTop w:val="0"/>
              <w:marBottom w:val="0"/>
              <w:divBdr>
                <w:top w:val="none" w:sz="0" w:space="0" w:color="auto"/>
                <w:left w:val="none" w:sz="0" w:space="0" w:color="auto"/>
                <w:bottom w:val="none" w:sz="0" w:space="0" w:color="auto"/>
                <w:right w:val="none" w:sz="0" w:space="0" w:color="auto"/>
              </w:divBdr>
            </w:div>
            <w:div w:id="1371495709">
              <w:marLeft w:val="0"/>
              <w:marRight w:val="0"/>
              <w:marTop w:val="0"/>
              <w:marBottom w:val="0"/>
              <w:divBdr>
                <w:top w:val="none" w:sz="0" w:space="0" w:color="auto"/>
                <w:left w:val="none" w:sz="0" w:space="0" w:color="auto"/>
                <w:bottom w:val="none" w:sz="0" w:space="0" w:color="auto"/>
                <w:right w:val="none" w:sz="0" w:space="0" w:color="auto"/>
              </w:divBdr>
            </w:div>
            <w:div w:id="960917114">
              <w:marLeft w:val="0"/>
              <w:marRight w:val="0"/>
              <w:marTop w:val="0"/>
              <w:marBottom w:val="0"/>
              <w:divBdr>
                <w:top w:val="none" w:sz="0" w:space="0" w:color="auto"/>
                <w:left w:val="none" w:sz="0" w:space="0" w:color="auto"/>
                <w:bottom w:val="none" w:sz="0" w:space="0" w:color="auto"/>
                <w:right w:val="none" w:sz="0" w:space="0" w:color="auto"/>
              </w:divBdr>
            </w:div>
            <w:div w:id="1755083149">
              <w:marLeft w:val="0"/>
              <w:marRight w:val="0"/>
              <w:marTop w:val="0"/>
              <w:marBottom w:val="0"/>
              <w:divBdr>
                <w:top w:val="none" w:sz="0" w:space="0" w:color="auto"/>
                <w:left w:val="none" w:sz="0" w:space="0" w:color="auto"/>
                <w:bottom w:val="none" w:sz="0" w:space="0" w:color="auto"/>
                <w:right w:val="none" w:sz="0" w:space="0" w:color="auto"/>
              </w:divBdr>
            </w:div>
            <w:div w:id="1755857629">
              <w:marLeft w:val="0"/>
              <w:marRight w:val="0"/>
              <w:marTop w:val="0"/>
              <w:marBottom w:val="0"/>
              <w:divBdr>
                <w:top w:val="none" w:sz="0" w:space="0" w:color="auto"/>
                <w:left w:val="none" w:sz="0" w:space="0" w:color="auto"/>
                <w:bottom w:val="none" w:sz="0" w:space="0" w:color="auto"/>
                <w:right w:val="none" w:sz="0" w:space="0" w:color="auto"/>
              </w:divBdr>
            </w:div>
            <w:div w:id="737289360">
              <w:marLeft w:val="0"/>
              <w:marRight w:val="0"/>
              <w:marTop w:val="0"/>
              <w:marBottom w:val="0"/>
              <w:divBdr>
                <w:top w:val="none" w:sz="0" w:space="0" w:color="auto"/>
                <w:left w:val="none" w:sz="0" w:space="0" w:color="auto"/>
                <w:bottom w:val="none" w:sz="0" w:space="0" w:color="auto"/>
                <w:right w:val="none" w:sz="0" w:space="0" w:color="auto"/>
              </w:divBdr>
            </w:div>
            <w:div w:id="1184511543">
              <w:marLeft w:val="0"/>
              <w:marRight w:val="0"/>
              <w:marTop w:val="0"/>
              <w:marBottom w:val="0"/>
              <w:divBdr>
                <w:top w:val="none" w:sz="0" w:space="0" w:color="auto"/>
                <w:left w:val="none" w:sz="0" w:space="0" w:color="auto"/>
                <w:bottom w:val="none" w:sz="0" w:space="0" w:color="auto"/>
                <w:right w:val="none" w:sz="0" w:space="0" w:color="auto"/>
              </w:divBdr>
            </w:div>
            <w:div w:id="1998991706">
              <w:marLeft w:val="0"/>
              <w:marRight w:val="0"/>
              <w:marTop w:val="0"/>
              <w:marBottom w:val="0"/>
              <w:divBdr>
                <w:top w:val="none" w:sz="0" w:space="0" w:color="auto"/>
                <w:left w:val="none" w:sz="0" w:space="0" w:color="auto"/>
                <w:bottom w:val="none" w:sz="0" w:space="0" w:color="auto"/>
                <w:right w:val="none" w:sz="0" w:space="0" w:color="auto"/>
              </w:divBdr>
            </w:div>
            <w:div w:id="1748768966">
              <w:marLeft w:val="0"/>
              <w:marRight w:val="0"/>
              <w:marTop w:val="0"/>
              <w:marBottom w:val="0"/>
              <w:divBdr>
                <w:top w:val="none" w:sz="0" w:space="0" w:color="auto"/>
                <w:left w:val="none" w:sz="0" w:space="0" w:color="auto"/>
                <w:bottom w:val="none" w:sz="0" w:space="0" w:color="auto"/>
                <w:right w:val="none" w:sz="0" w:space="0" w:color="auto"/>
              </w:divBdr>
            </w:div>
            <w:div w:id="1829713266">
              <w:marLeft w:val="0"/>
              <w:marRight w:val="0"/>
              <w:marTop w:val="0"/>
              <w:marBottom w:val="0"/>
              <w:divBdr>
                <w:top w:val="none" w:sz="0" w:space="0" w:color="auto"/>
                <w:left w:val="none" w:sz="0" w:space="0" w:color="auto"/>
                <w:bottom w:val="none" w:sz="0" w:space="0" w:color="auto"/>
                <w:right w:val="none" w:sz="0" w:space="0" w:color="auto"/>
              </w:divBdr>
            </w:div>
            <w:div w:id="1911576423">
              <w:marLeft w:val="0"/>
              <w:marRight w:val="0"/>
              <w:marTop w:val="0"/>
              <w:marBottom w:val="0"/>
              <w:divBdr>
                <w:top w:val="none" w:sz="0" w:space="0" w:color="auto"/>
                <w:left w:val="none" w:sz="0" w:space="0" w:color="auto"/>
                <w:bottom w:val="none" w:sz="0" w:space="0" w:color="auto"/>
                <w:right w:val="none" w:sz="0" w:space="0" w:color="auto"/>
              </w:divBdr>
            </w:div>
            <w:div w:id="783421303">
              <w:marLeft w:val="0"/>
              <w:marRight w:val="0"/>
              <w:marTop w:val="0"/>
              <w:marBottom w:val="0"/>
              <w:divBdr>
                <w:top w:val="none" w:sz="0" w:space="0" w:color="auto"/>
                <w:left w:val="none" w:sz="0" w:space="0" w:color="auto"/>
                <w:bottom w:val="none" w:sz="0" w:space="0" w:color="auto"/>
                <w:right w:val="none" w:sz="0" w:space="0" w:color="auto"/>
              </w:divBdr>
            </w:div>
            <w:div w:id="1352485686">
              <w:marLeft w:val="0"/>
              <w:marRight w:val="0"/>
              <w:marTop w:val="0"/>
              <w:marBottom w:val="0"/>
              <w:divBdr>
                <w:top w:val="none" w:sz="0" w:space="0" w:color="auto"/>
                <w:left w:val="none" w:sz="0" w:space="0" w:color="auto"/>
                <w:bottom w:val="none" w:sz="0" w:space="0" w:color="auto"/>
                <w:right w:val="none" w:sz="0" w:space="0" w:color="auto"/>
              </w:divBdr>
            </w:div>
            <w:div w:id="2076929194">
              <w:marLeft w:val="0"/>
              <w:marRight w:val="0"/>
              <w:marTop w:val="0"/>
              <w:marBottom w:val="0"/>
              <w:divBdr>
                <w:top w:val="none" w:sz="0" w:space="0" w:color="auto"/>
                <w:left w:val="none" w:sz="0" w:space="0" w:color="auto"/>
                <w:bottom w:val="none" w:sz="0" w:space="0" w:color="auto"/>
                <w:right w:val="none" w:sz="0" w:space="0" w:color="auto"/>
              </w:divBdr>
            </w:div>
            <w:div w:id="1590235430">
              <w:marLeft w:val="0"/>
              <w:marRight w:val="0"/>
              <w:marTop w:val="0"/>
              <w:marBottom w:val="0"/>
              <w:divBdr>
                <w:top w:val="none" w:sz="0" w:space="0" w:color="auto"/>
                <w:left w:val="none" w:sz="0" w:space="0" w:color="auto"/>
                <w:bottom w:val="none" w:sz="0" w:space="0" w:color="auto"/>
                <w:right w:val="none" w:sz="0" w:space="0" w:color="auto"/>
              </w:divBdr>
            </w:div>
            <w:div w:id="1589925624">
              <w:marLeft w:val="0"/>
              <w:marRight w:val="0"/>
              <w:marTop w:val="0"/>
              <w:marBottom w:val="0"/>
              <w:divBdr>
                <w:top w:val="none" w:sz="0" w:space="0" w:color="auto"/>
                <w:left w:val="none" w:sz="0" w:space="0" w:color="auto"/>
                <w:bottom w:val="none" w:sz="0" w:space="0" w:color="auto"/>
                <w:right w:val="none" w:sz="0" w:space="0" w:color="auto"/>
              </w:divBdr>
            </w:div>
            <w:div w:id="409080230">
              <w:marLeft w:val="0"/>
              <w:marRight w:val="0"/>
              <w:marTop w:val="0"/>
              <w:marBottom w:val="0"/>
              <w:divBdr>
                <w:top w:val="none" w:sz="0" w:space="0" w:color="auto"/>
                <w:left w:val="none" w:sz="0" w:space="0" w:color="auto"/>
                <w:bottom w:val="none" w:sz="0" w:space="0" w:color="auto"/>
                <w:right w:val="none" w:sz="0" w:space="0" w:color="auto"/>
              </w:divBdr>
            </w:div>
            <w:div w:id="726341948">
              <w:marLeft w:val="0"/>
              <w:marRight w:val="0"/>
              <w:marTop w:val="0"/>
              <w:marBottom w:val="0"/>
              <w:divBdr>
                <w:top w:val="none" w:sz="0" w:space="0" w:color="auto"/>
                <w:left w:val="none" w:sz="0" w:space="0" w:color="auto"/>
                <w:bottom w:val="none" w:sz="0" w:space="0" w:color="auto"/>
                <w:right w:val="none" w:sz="0" w:space="0" w:color="auto"/>
              </w:divBdr>
            </w:div>
            <w:div w:id="294604903">
              <w:marLeft w:val="0"/>
              <w:marRight w:val="0"/>
              <w:marTop w:val="0"/>
              <w:marBottom w:val="0"/>
              <w:divBdr>
                <w:top w:val="none" w:sz="0" w:space="0" w:color="auto"/>
                <w:left w:val="none" w:sz="0" w:space="0" w:color="auto"/>
                <w:bottom w:val="none" w:sz="0" w:space="0" w:color="auto"/>
                <w:right w:val="none" w:sz="0" w:space="0" w:color="auto"/>
              </w:divBdr>
            </w:div>
            <w:div w:id="417097003">
              <w:marLeft w:val="0"/>
              <w:marRight w:val="0"/>
              <w:marTop w:val="0"/>
              <w:marBottom w:val="0"/>
              <w:divBdr>
                <w:top w:val="none" w:sz="0" w:space="0" w:color="auto"/>
                <w:left w:val="none" w:sz="0" w:space="0" w:color="auto"/>
                <w:bottom w:val="none" w:sz="0" w:space="0" w:color="auto"/>
                <w:right w:val="none" w:sz="0" w:space="0" w:color="auto"/>
              </w:divBdr>
            </w:div>
            <w:div w:id="1143690654">
              <w:marLeft w:val="0"/>
              <w:marRight w:val="0"/>
              <w:marTop w:val="0"/>
              <w:marBottom w:val="0"/>
              <w:divBdr>
                <w:top w:val="none" w:sz="0" w:space="0" w:color="auto"/>
                <w:left w:val="none" w:sz="0" w:space="0" w:color="auto"/>
                <w:bottom w:val="none" w:sz="0" w:space="0" w:color="auto"/>
                <w:right w:val="none" w:sz="0" w:space="0" w:color="auto"/>
              </w:divBdr>
            </w:div>
            <w:div w:id="512187250">
              <w:marLeft w:val="0"/>
              <w:marRight w:val="0"/>
              <w:marTop w:val="0"/>
              <w:marBottom w:val="0"/>
              <w:divBdr>
                <w:top w:val="none" w:sz="0" w:space="0" w:color="auto"/>
                <w:left w:val="none" w:sz="0" w:space="0" w:color="auto"/>
                <w:bottom w:val="none" w:sz="0" w:space="0" w:color="auto"/>
                <w:right w:val="none" w:sz="0" w:space="0" w:color="auto"/>
              </w:divBdr>
            </w:div>
            <w:div w:id="1200044666">
              <w:marLeft w:val="0"/>
              <w:marRight w:val="0"/>
              <w:marTop w:val="0"/>
              <w:marBottom w:val="0"/>
              <w:divBdr>
                <w:top w:val="none" w:sz="0" w:space="0" w:color="auto"/>
                <w:left w:val="none" w:sz="0" w:space="0" w:color="auto"/>
                <w:bottom w:val="none" w:sz="0" w:space="0" w:color="auto"/>
                <w:right w:val="none" w:sz="0" w:space="0" w:color="auto"/>
              </w:divBdr>
            </w:div>
            <w:div w:id="1899317889">
              <w:marLeft w:val="0"/>
              <w:marRight w:val="0"/>
              <w:marTop w:val="0"/>
              <w:marBottom w:val="0"/>
              <w:divBdr>
                <w:top w:val="none" w:sz="0" w:space="0" w:color="auto"/>
                <w:left w:val="none" w:sz="0" w:space="0" w:color="auto"/>
                <w:bottom w:val="none" w:sz="0" w:space="0" w:color="auto"/>
                <w:right w:val="none" w:sz="0" w:space="0" w:color="auto"/>
              </w:divBdr>
            </w:div>
            <w:div w:id="1332610560">
              <w:marLeft w:val="0"/>
              <w:marRight w:val="0"/>
              <w:marTop w:val="0"/>
              <w:marBottom w:val="0"/>
              <w:divBdr>
                <w:top w:val="none" w:sz="0" w:space="0" w:color="auto"/>
                <w:left w:val="none" w:sz="0" w:space="0" w:color="auto"/>
                <w:bottom w:val="none" w:sz="0" w:space="0" w:color="auto"/>
                <w:right w:val="none" w:sz="0" w:space="0" w:color="auto"/>
              </w:divBdr>
            </w:div>
            <w:div w:id="1159266419">
              <w:marLeft w:val="0"/>
              <w:marRight w:val="0"/>
              <w:marTop w:val="0"/>
              <w:marBottom w:val="0"/>
              <w:divBdr>
                <w:top w:val="none" w:sz="0" w:space="0" w:color="auto"/>
                <w:left w:val="none" w:sz="0" w:space="0" w:color="auto"/>
                <w:bottom w:val="none" w:sz="0" w:space="0" w:color="auto"/>
                <w:right w:val="none" w:sz="0" w:space="0" w:color="auto"/>
              </w:divBdr>
            </w:div>
            <w:div w:id="1045561663">
              <w:marLeft w:val="0"/>
              <w:marRight w:val="0"/>
              <w:marTop w:val="0"/>
              <w:marBottom w:val="0"/>
              <w:divBdr>
                <w:top w:val="none" w:sz="0" w:space="0" w:color="auto"/>
                <w:left w:val="none" w:sz="0" w:space="0" w:color="auto"/>
                <w:bottom w:val="none" w:sz="0" w:space="0" w:color="auto"/>
                <w:right w:val="none" w:sz="0" w:space="0" w:color="auto"/>
              </w:divBdr>
            </w:div>
            <w:div w:id="1277520275">
              <w:marLeft w:val="0"/>
              <w:marRight w:val="0"/>
              <w:marTop w:val="0"/>
              <w:marBottom w:val="0"/>
              <w:divBdr>
                <w:top w:val="none" w:sz="0" w:space="0" w:color="auto"/>
                <w:left w:val="none" w:sz="0" w:space="0" w:color="auto"/>
                <w:bottom w:val="none" w:sz="0" w:space="0" w:color="auto"/>
                <w:right w:val="none" w:sz="0" w:space="0" w:color="auto"/>
              </w:divBdr>
            </w:div>
            <w:div w:id="1546873479">
              <w:marLeft w:val="0"/>
              <w:marRight w:val="0"/>
              <w:marTop w:val="0"/>
              <w:marBottom w:val="0"/>
              <w:divBdr>
                <w:top w:val="none" w:sz="0" w:space="0" w:color="auto"/>
                <w:left w:val="none" w:sz="0" w:space="0" w:color="auto"/>
                <w:bottom w:val="none" w:sz="0" w:space="0" w:color="auto"/>
                <w:right w:val="none" w:sz="0" w:space="0" w:color="auto"/>
              </w:divBdr>
            </w:div>
            <w:div w:id="1490554831">
              <w:marLeft w:val="0"/>
              <w:marRight w:val="0"/>
              <w:marTop w:val="0"/>
              <w:marBottom w:val="0"/>
              <w:divBdr>
                <w:top w:val="none" w:sz="0" w:space="0" w:color="auto"/>
                <w:left w:val="none" w:sz="0" w:space="0" w:color="auto"/>
                <w:bottom w:val="none" w:sz="0" w:space="0" w:color="auto"/>
                <w:right w:val="none" w:sz="0" w:space="0" w:color="auto"/>
              </w:divBdr>
            </w:div>
            <w:div w:id="71391226">
              <w:marLeft w:val="0"/>
              <w:marRight w:val="0"/>
              <w:marTop w:val="0"/>
              <w:marBottom w:val="0"/>
              <w:divBdr>
                <w:top w:val="none" w:sz="0" w:space="0" w:color="auto"/>
                <w:left w:val="none" w:sz="0" w:space="0" w:color="auto"/>
                <w:bottom w:val="none" w:sz="0" w:space="0" w:color="auto"/>
                <w:right w:val="none" w:sz="0" w:space="0" w:color="auto"/>
              </w:divBdr>
            </w:div>
            <w:div w:id="559709987">
              <w:marLeft w:val="0"/>
              <w:marRight w:val="0"/>
              <w:marTop w:val="0"/>
              <w:marBottom w:val="0"/>
              <w:divBdr>
                <w:top w:val="none" w:sz="0" w:space="0" w:color="auto"/>
                <w:left w:val="none" w:sz="0" w:space="0" w:color="auto"/>
                <w:bottom w:val="none" w:sz="0" w:space="0" w:color="auto"/>
                <w:right w:val="none" w:sz="0" w:space="0" w:color="auto"/>
              </w:divBdr>
            </w:div>
            <w:div w:id="2116629661">
              <w:marLeft w:val="0"/>
              <w:marRight w:val="0"/>
              <w:marTop w:val="0"/>
              <w:marBottom w:val="0"/>
              <w:divBdr>
                <w:top w:val="none" w:sz="0" w:space="0" w:color="auto"/>
                <w:left w:val="none" w:sz="0" w:space="0" w:color="auto"/>
                <w:bottom w:val="none" w:sz="0" w:space="0" w:color="auto"/>
                <w:right w:val="none" w:sz="0" w:space="0" w:color="auto"/>
              </w:divBdr>
            </w:div>
            <w:div w:id="316501111">
              <w:marLeft w:val="0"/>
              <w:marRight w:val="0"/>
              <w:marTop w:val="0"/>
              <w:marBottom w:val="0"/>
              <w:divBdr>
                <w:top w:val="none" w:sz="0" w:space="0" w:color="auto"/>
                <w:left w:val="none" w:sz="0" w:space="0" w:color="auto"/>
                <w:bottom w:val="none" w:sz="0" w:space="0" w:color="auto"/>
                <w:right w:val="none" w:sz="0" w:space="0" w:color="auto"/>
              </w:divBdr>
            </w:div>
            <w:div w:id="763308389">
              <w:marLeft w:val="0"/>
              <w:marRight w:val="0"/>
              <w:marTop w:val="0"/>
              <w:marBottom w:val="0"/>
              <w:divBdr>
                <w:top w:val="none" w:sz="0" w:space="0" w:color="auto"/>
                <w:left w:val="none" w:sz="0" w:space="0" w:color="auto"/>
                <w:bottom w:val="none" w:sz="0" w:space="0" w:color="auto"/>
                <w:right w:val="none" w:sz="0" w:space="0" w:color="auto"/>
              </w:divBdr>
            </w:div>
            <w:div w:id="289867490">
              <w:marLeft w:val="0"/>
              <w:marRight w:val="0"/>
              <w:marTop w:val="0"/>
              <w:marBottom w:val="0"/>
              <w:divBdr>
                <w:top w:val="none" w:sz="0" w:space="0" w:color="auto"/>
                <w:left w:val="none" w:sz="0" w:space="0" w:color="auto"/>
                <w:bottom w:val="none" w:sz="0" w:space="0" w:color="auto"/>
                <w:right w:val="none" w:sz="0" w:space="0" w:color="auto"/>
              </w:divBdr>
            </w:div>
            <w:div w:id="139735779">
              <w:marLeft w:val="0"/>
              <w:marRight w:val="0"/>
              <w:marTop w:val="0"/>
              <w:marBottom w:val="0"/>
              <w:divBdr>
                <w:top w:val="none" w:sz="0" w:space="0" w:color="auto"/>
                <w:left w:val="none" w:sz="0" w:space="0" w:color="auto"/>
                <w:bottom w:val="none" w:sz="0" w:space="0" w:color="auto"/>
                <w:right w:val="none" w:sz="0" w:space="0" w:color="auto"/>
              </w:divBdr>
            </w:div>
            <w:div w:id="1186863246">
              <w:marLeft w:val="0"/>
              <w:marRight w:val="0"/>
              <w:marTop w:val="0"/>
              <w:marBottom w:val="0"/>
              <w:divBdr>
                <w:top w:val="none" w:sz="0" w:space="0" w:color="auto"/>
                <w:left w:val="none" w:sz="0" w:space="0" w:color="auto"/>
                <w:bottom w:val="none" w:sz="0" w:space="0" w:color="auto"/>
                <w:right w:val="none" w:sz="0" w:space="0" w:color="auto"/>
              </w:divBdr>
            </w:div>
            <w:div w:id="82075592">
              <w:marLeft w:val="0"/>
              <w:marRight w:val="0"/>
              <w:marTop w:val="0"/>
              <w:marBottom w:val="0"/>
              <w:divBdr>
                <w:top w:val="none" w:sz="0" w:space="0" w:color="auto"/>
                <w:left w:val="none" w:sz="0" w:space="0" w:color="auto"/>
                <w:bottom w:val="none" w:sz="0" w:space="0" w:color="auto"/>
                <w:right w:val="none" w:sz="0" w:space="0" w:color="auto"/>
              </w:divBdr>
            </w:div>
            <w:div w:id="798298612">
              <w:marLeft w:val="0"/>
              <w:marRight w:val="0"/>
              <w:marTop w:val="0"/>
              <w:marBottom w:val="0"/>
              <w:divBdr>
                <w:top w:val="none" w:sz="0" w:space="0" w:color="auto"/>
                <w:left w:val="none" w:sz="0" w:space="0" w:color="auto"/>
                <w:bottom w:val="none" w:sz="0" w:space="0" w:color="auto"/>
                <w:right w:val="none" w:sz="0" w:space="0" w:color="auto"/>
              </w:divBdr>
            </w:div>
            <w:div w:id="1256354985">
              <w:marLeft w:val="0"/>
              <w:marRight w:val="0"/>
              <w:marTop w:val="0"/>
              <w:marBottom w:val="0"/>
              <w:divBdr>
                <w:top w:val="none" w:sz="0" w:space="0" w:color="auto"/>
                <w:left w:val="none" w:sz="0" w:space="0" w:color="auto"/>
                <w:bottom w:val="none" w:sz="0" w:space="0" w:color="auto"/>
                <w:right w:val="none" w:sz="0" w:space="0" w:color="auto"/>
              </w:divBdr>
            </w:div>
            <w:div w:id="620692368">
              <w:marLeft w:val="0"/>
              <w:marRight w:val="0"/>
              <w:marTop w:val="0"/>
              <w:marBottom w:val="0"/>
              <w:divBdr>
                <w:top w:val="none" w:sz="0" w:space="0" w:color="auto"/>
                <w:left w:val="none" w:sz="0" w:space="0" w:color="auto"/>
                <w:bottom w:val="none" w:sz="0" w:space="0" w:color="auto"/>
                <w:right w:val="none" w:sz="0" w:space="0" w:color="auto"/>
              </w:divBdr>
            </w:div>
            <w:div w:id="1110973293">
              <w:marLeft w:val="0"/>
              <w:marRight w:val="0"/>
              <w:marTop w:val="0"/>
              <w:marBottom w:val="0"/>
              <w:divBdr>
                <w:top w:val="none" w:sz="0" w:space="0" w:color="auto"/>
                <w:left w:val="none" w:sz="0" w:space="0" w:color="auto"/>
                <w:bottom w:val="none" w:sz="0" w:space="0" w:color="auto"/>
                <w:right w:val="none" w:sz="0" w:space="0" w:color="auto"/>
              </w:divBdr>
            </w:div>
            <w:div w:id="738212004">
              <w:marLeft w:val="0"/>
              <w:marRight w:val="0"/>
              <w:marTop w:val="0"/>
              <w:marBottom w:val="0"/>
              <w:divBdr>
                <w:top w:val="none" w:sz="0" w:space="0" w:color="auto"/>
                <w:left w:val="none" w:sz="0" w:space="0" w:color="auto"/>
                <w:bottom w:val="none" w:sz="0" w:space="0" w:color="auto"/>
                <w:right w:val="none" w:sz="0" w:space="0" w:color="auto"/>
              </w:divBdr>
            </w:div>
            <w:div w:id="2086874260">
              <w:marLeft w:val="0"/>
              <w:marRight w:val="0"/>
              <w:marTop w:val="0"/>
              <w:marBottom w:val="0"/>
              <w:divBdr>
                <w:top w:val="none" w:sz="0" w:space="0" w:color="auto"/>
                <w:left w:val="none" w:sz="0" w:space="0" w:color="auto"/>
                <w:bottom w:val="none" w:sz="0" w:space="0" w:color="auto"/>
                <w:right w:val="none" w:sz="0" w:space="0" w:color="auto"/>
              </w:divBdr>
            </w:div>
            <w:div w:id="934248191">
              <w:marLeft w:val="0"/>
              <w:marRight w:val="0"/>
              <w:marTop w:val="0"/>
              <w:marBottom w:val="0"/>
              <w:divBdr>
                <w:top w:val="none" w:sz="0" w:space="0" w:color="auto"/>
                <w:left w:val="none" w:sz="0" w:space="0" w:color="auto"/>
                <w:bottom w:val="none" w:sz="0" w:space="0" w:color="auto"/>
                <w:right w:val="none" w:sz="0" w:space="0" w:color="auto"/>
              </w:divBdr>
            </w:div>
            <w:div w:id="737090416">
              <w:marLeft w:val="0"/>
              <w:marRight w:val="0"/>
              <w:marTop w:val="0"/>
              <w:marBottom w:val="0"/>
              <w:divBdr>
                <w:top w:val="none" w:sz="0" w:space="0" w:color="auto"/>
                <w:left w:val="none" w:sz="0" w:space="0" w:color="auto"/>
                <w:bottom w:val="none" w:sz="0" w:space="0" w:color="auto"/>
                <w:right w:val="none" w:sz="0" w:space="0" w:color="auto"/>
              </w:divBdr>
            </w:div>
            <w:div w:id="873271745">
              <w:marLeft w:val="0"/>
              <w:marRight w:val="0"/>
              <w:marTop w:val="0"/>
              <w:marBottom w:val="0"/>
              <w:divBdr>
                <w:top w:val="none" w:sz="0" w:space="0" w:color="auto"/>
                <w:left w:val="none" w:sz="0" w:space="0" w:color="auto"/>
                <w:bottom w:val="none" w:sz="0" w:space="0" w:color="auto"/>
                <w:right w:val="none" w:sz="0" w:space="0" w:color="auto"/>
              </w:divBdr>
            </w:div>
            <w:div w:id="466312918">
              <w:marLeft w:val="0"/>
              <w:marRight w:val="0"/>
              <w:marTop w:val="0"/>
              <w:marBottom w:val="0"/>
              <w:divBdr>
                <w:top w:val="none" w:sz="0" w:space="0" w:color="auto"/>
                <w:left w:val="none" w:sz="0" w:space="0" w:color="auto"/>
                <w:bottom w:val="none" w:sz="0" w:space="0" w:color="auto"/>
                <w:right w:val="none" w:sz="0" w:space="0" w:color="auto"/>
              </w:divBdr>
            </w:div>
            <w:div w:id="1753164737">
              <w:marLeft w:val="0"/>
              <w:marRight w:val="0"/>
              <w:marTop w:val="0"/>
              <w:marBottom w:val="0"/>
              <w:divBdr>
                <w:top w:val="none" w:sz="0" w:space="0" w:color="auto"/>
                <w:left w:val="none" w:sz="0" w:space="0" w:color="auto"/>
                <w:bottom w:val="none" w:sz="0" w:space="0" w:color="auto"/>
                <w:right w:val="none" w:sz="0" w:space="0" w:color="auto"/>
              </w:divBdr>
            </w:div>
            <w:div w:id="44913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4624</Words>
  <Characters>26362</Characters>
  <Application>Microsoft Office Word</Application>
  <DocSecurity>0</DocSecurity>
  <Lines>219</Lines>
  <Paragraphs>61</Paragraphs>
  <ScaleCrop>false</ScaleCrop>
  <Company/>
  <LinksUpToDate>false</LinksUpToDate>
  <CharactersWithSpaces>30925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2026-04-21T07:12:00Z</dcterms:created>
  <dcterms:modified xsi:type="dcterms:W3CDTF">2026-04-21T07:13:00Z</dcterms:modified>
</cp:coreProperties>
</file>