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E85" w:rsidRPr="007D6A61" w:rsidRDefault="00E43F8E" w:rsidP="004541F8">
      <w:pPr>
        <w:tabs>
          <w:tab w:val="left" w:pos="6585"/>
        </w:tabs>
        <w:jc w:val="both"/>
        <w:rPr>
          <w:rStyle w:val="Emphasis"/>
          <w:rFonts w:asciiTheme="minorHAnsi" w:hAnsiTheme="minorHAnsi" w:cstheme="minorHAnsi"/>
          <w:b/>
          <w:i w:val="0"/>
          <w:color w:val="auto"/>
          <w:sz w:val="28"/>
          <w:szCs w:val="28"/>
        </w:rPr>
      </w:pPr>
      <w:r w:rsidRPr="007D6A61">
        <w:rPr>
          <w:rStyle w:val="Emphasis"/>
          <w:rFonts w:asciiTheme="minorHAnsi" w:hAnsiTheme="minorHAnsi" w:cstheme="minorHAnsi"/>
          <w:b/>
          <w:i w:val="0"/>
          <w:color w:val="auto"/>
          <w:sz w:val="28"/>
          <w:szCs w:val="28"/>
        </w:rPr>
        <w:t xml:space="preserve">Sarathi Krishna </w:t>
      </w:r>
    </w:p>
    <w:p w:rsidR="00437E88" w:rsidRDefault="00437E88" w:rsidP="004541F8">
      <w:pPr>
        <w:tabs>
          <w:tab w:val="left" w:pos="6585"/>
        </w:tabs>
        <w:jc w:val="both"/>
        <w:rPr>
          <w:rFonts w:asciiTheme="minorHAnsi" w:hAnsiTheme="minorHAnsi" w:cstheme="minorHAnsi"/>
          <w:b/>
          <w:color w:val="auto"/>
          <w:sz w:val="22"/>
          <w:szCs w:val="22"/>
        </w:rPr>
      </w:pPr>
      <w:r w:rsidRPr="00157929">
        <w:rPr>
          <w:rStyle w:val="Emphasis"/>
          <w:rFonts w:asciiTheme="minorHAnsi" w:hAnsiTheme="minorHAnsi" w:cstheme="minorHAnsi"/>
          <w:b/>
          <w:i w:val="0"/>
          <w:color w:val="auto"/>
          <w:sz w:val="22"/>
          <w:szCs w:val="22"/>
        </w:rPr>
        <w:t xml:space="preserve">Phone: </w:t>
      </w:r>
      <w:r w:rsidR="008A7881">
        <w:rPr>
          <w:rStyle w:val="Emphasis"/>
          <w:rFonts w:asciiTheme="minorHAnsi" w:hAnsiTheme="minorHAnsi" w:cstheme="minorHAnsi"/>
          <w:b/>
          <w:i w:val="0"/>
          <w:color w:val="auto"/>
          <w:sz w:val="22"/>
          <w:szCs w:val="22"/>
        </w:rPr>
        <w:t>(</w:t>
      </w:r>
      <w:r w:rsidR="00170BA5">
        <w:rPr>
          <w:rStyle w:val="Emphasis"/>
          <w:rFonts w:asciiTheme="minorHAnsi" w:hAnsiTheme="minorHAnsi" w:cstheme="minorHAnsi"/>
          <w:b/>
          <w:i w:val="0"/>
          <w:color w:val="auto"/>
          <w:sz w:val="22"/>
          <w:szCs w:val="22"/>
        </w:rPr>
        <w:t>732</w:t>
      </w:r>
      <w:r w:rsidR="008A7881">
        <w:rPr>
          <w:rStyle w:val="Emphasis"/>
          <w:rFonts w:asciiTheme="minorHAnsi" w:hAnsiTheme="minorHAnsi" w:cstheme="minorHAnsi"/>
          <w:b/>
          <w:i w:val="0"/>
          <w:color w:val="auto"/>
          <w:sz w:val="22"/>
          <w:szCs w:val="22"/>
        </w:rPr>
        <w:t>)</w:t>
      </w:r>
      <w:r w:rsidRPr="00157929">
        <w:rPr>
          <w:rStyle w:val="Emphasis"/>
          <w:rFonts w:asciiTheme="minorHAnsi" w:hAnsiTheme="minorHAnsi" w:cstheme="minorHAnsi"/>
          <w:b/>
          <w:i w:val="0"/>
          <w:color w:val="auto"/>
          <w:sz w:val="22"/>
          <w:szCs w:val="22"/>
        </w:rPr>
        <w:t>-</w:t>
      </w:r>
      <w:r w:rsidR="00170BA5">
        <w:rPr>
          <w:rStyle w:val="Emphasis"/>
          <w:rFonts w:asciiTheme="minorHAnsi" w:hAnsiTheme="minorHAnsi" w:cstheme="minorHAnsi"/>
          <w:b/>
          <w:i w:val="0"/>
          <w:color w:val="auto"/>
          <w:sz w:val="22"/>
          <w:szCs w:val="22"/>
        </w:rPr>
        <w:t>783</w:t>
      </w:r>
      <w:r w:rsidRPr="00157929">
        <w:rPr>
          <w:rStyle w:val="Emphasis"/>
          <w:rFonts w:asciiTheme="minorHAnsi" w:hAnsiTheme="minorHAnsi" w:cstheme="minorHAnsi"/>
          <w:b/>
          <w:i w:val="0"/>
          <w:color w:val="auto"/>
          <w:sz w:val="22"/>
          <w:szCs w:val="22"/>
        </w:rPr>
        <w:t>-</w:t>
      </w:r>
      <w:r w:rsidR="00170BA5">
        <w:rPr>
          <w:rStyle w:val="Emphasis"/>
          <w:rFonts w:asciiTheme="minorHAnsi" w:hAnsiTheme="minorHAnsi" w:cstheme="minorHAnsi"/>
          <w:b/>
          <w:i w:val="0"/>
          <w:color w:val="auto"/>
          <w:sz w:val="22"/>
          <w:szCs w:val="22"/>
        </w:rPr>
        <w:t>6548</w:t>
      </w:r>
      <w:bookmarkStart w:id="0" w:name="_GoBack"/>
      <w:bookmarkEnd w:id="0"/>
      <w:r>
        <w:rPr>
          <w:rStyle w:val="Emphasis"/>
          <w:rFonts w:asciiTheme="minorHAnsi" w:hAnsiTheme="minorHAnsi" w:cstheme="minorHAnsi"/>
          <w:b/>
          <w:i w:val="0"/>
          <w:color w:val="auto"/>
          <w:sz w:val="22"/>
          <w:szCs w:val="22"/>
        </w:rPr>
        <w:t xml:space="preserve"> </w:t>
      </w:r>
      <w:r>
        <w:rPr>
          <w:rStyle w:val="Emphasis"/>
          <w:rFonts w:asciiTheme="minorHAnsi" w:hAnsiTheme="minorHAnsi" w:cstheme="minorHAnsi"/>
          <w:b/>
          <w:i w:val="0"/>
          <w:color w:val="auto"/>
          <w:sz w:val="22"/>
          <w:szCs w:val="22"/>
        </w:rPr>
        <w:tab/>
      </w:r>
      <w:r>
        <w:rPr>
          <w:rStyle w:val="Emphasis"/>
          <w:rFonts w:asciiTheme="minorHAnsi" w:hAnsiTheme="minorHAnsi" w:cstheme="minorHAnsi"/>
          <w:b/>
          <w:i w:val="0"/>
          <w:color w:val="auto"/>
          <w:sz w:val="22"/>
          <w:szCs w:val="22"/>
        </w:rPr>
        <w:tab/>
      </w:r>
      <w:r w:rsidRPr="00157929">
        <w:rPr>
          <w:rStyle w:val="Emphasis"/>
          <w:rFonts w:asciiTheme="minorHAnsi" w:hAnsiTheme="minorHAnsi" w:cstheme="minorHAnsi"/>
          <w:b/>
          <w:i w:val="0"/>
          <w:color w:val="auto"/>
          <w:sz w:val="22"/>
          <w:szCs w:val="22"/>
        </w:rPr>
        <w:t xml:space="preserve">Email: </w:t>
      </w:r>
      <w:hyperlink r:id="rId8" w:history="1">
        <w:r w:rsidR="004541F8" w:rsidRPr="000F4A18">
          <w:rPr>
            <w:rStyle w:val="Hyperlink"/>
            <w:rFonts w:asciiTheme="minorHAnsi" w:hAnsiTheme="minorHAnsi" w:cstheme="minorHAnsi"/>
            <w:b/>
            <w:sz w:val="22"/>
            <w:szCs w:val="22"/>
          </w:rPr>
          <w:t>mskrishna1978@gmail.com</w:t>
        </w:r>
      </w:hyperlink>
      <w:r w:rsidR="004541F8">
        <w:rPr>
          <w:rFonts w:asciiTheme="minorHAnsi" w:hAnsiTheme="minorHAnsi" w:cstheme="minorHAnsi"/>
          <w:b/>
          <w:color w:val="auto"/>
          <w:sz w:val="22"/>
          <w:szCs w:val="22"/>
        </w:rPr>
        <w:t xml:space="preserve"> </w:t>
      </w:r>
    </w:p>
    <w:p w:rsidR="008623FE" w:rsidRPr="00157929" w:rsidRDefault="008623FE" w:rsidP="004541F8">
      <w:pPr>
        <w:tabs>
          <w:tab w:val="left" w:pos="6585"/>
        </w:tabs>
        <w:jc w:val="both"/>
        <w:rPr>
          <w:rStyle w:val="Emphasis"/>
          <w:rFonts w:asciiTheme="minorHAnsi" w:hAnsiTheme="minorHAnsi" w:cstheme="minorHAnsi"/>
          <w:b/>
          <w:i w:val="0"/>
          <w:color w:val="auto"/>
          <w:sz w:val="22"/>
          <w:szCs w:val="22"/>
        </w:rPr>
      </w:pPr>
    </w:p>
    <w:p w:rsidR="007D5BC1" w:rsidRPr="007D5BC1" w:rsidRDefault="00E43F8E" w:rsidP="004541F8">
      <w:pPr>
        <w:pStyle w:val="Heading6"/>
        <w:shd w:val="clear" w:color="auto" w:fill="D9D9D9"/>
        <w:tabs>
          <w:tab w:val="left" w:pos="3885"/>
        </w:tabs>
        <w:spacing w:before="0"/>
        <w:rPr>
          <w:rStyle w:val="Emphasis"/>
          <w:rFonts w:asciiTheme="minorHAnsi" w:hAnsiTheme="minorHAnsi" w:cstheme="minorHAnsi"/>
          <w:b/>
          <w:color w:val="auto"/>
          <w:sz w:val="22"/>
          <w:szCs w:val="22"/>
        </w:rPr>
      </w:pPr>
      <w:r w:rsidRPr="007D5BC1">
        <w:rPr>
          <w:rStyle w:val="Emphasis"/>
          <w:rFonts w:asciiTheme="minorHAnsi" w:hAnsiTheme="minorHAnsi" w:cstheme="minorHAnsi"/>
          <w:b/>
          <w:color w:val="auto"/>
          <w:sz w:val="22"/>
          <w:szCs w:val="22"/>
        </w:rPr>
        <w:t>Professional Summary:</w:t>
      </w:r>
    </w:p>
    <w:p w:rsidR="005E63CA" w:rsidRPr="005E63CA" w:rsidRDefault="005E63CA" w:rsidP="005E63CA">
      <w:pPr>
        <w:widowControl w:val="0"/>
        <w:tabs>
          <w:tab w:val="left" w:pos="360"/>
        </w:tabs>
        <w:ind w:left="720"/>
        <w:jc w:val="both"/>
        <w:rPr>
          <w:rFonts w:asciiTheme="minorHAnsi" w:eastAsia="Calibri" w:hAnsiTheme="minorHAnsi" w:cstheme="minorHAnsi"/>
          <w:color w:val="auto"/>
          <w:sz w:val="22"/>
          <w:szCs w:val="22"/>
        </w:rPr>
      </w:pPr>
    </w:p>
    <w:p w:rsidR="00510E85" w:rsidRPr="00157929" w:rsidRDefault="00E43F8E">
      <w:pPr>
        <w:widowControl w:val="0"/>
        <w:numPr>
          <w:ilvl w:val="0"/>
          <w:numId w:val="9"/>
        </w:numPr>
        <w:tabs>
          <w:tab w:val="left" w:pos="360"/>
        </w:tabs>
        <w:jc w:val="both"/>
        <w:rPr>
          <w:rFonts w:asciiTheme="minorHAnsi" w:eastAsia="Calibri" w:hAnsiTheme="minorHAnsi" w:cstheme="minorHAnsi"/>
          <w:color w:val="auto"/>
          <w:sz w:val="22"/>
          <w:szCs w:val="22"/>
        </w:rPr>
      </w:pPr>
      <w:r w:rsidRPr="00157929">
        <w:rPr>
          <w:rFonts w:asciiTheme="minorHAnsi" w:hAnsiTheme="minorHAnsi" w:cstheme="minorHAnsi"/>
          <w:b/>
          <w:color w:val="auto"/>
          <w:sz w:val="22"/>
          <w:szCs w:val="22"/>
        </w:rPr>
        <w:t>Having 13</w:t>
      </w:r>
      <w:r w:rsidR="00C4620A">
        <w:rPr>
          <w:rFonts w:asciiTheme="minorHAnsi" w:hAnsiTheme="minorHAnsi" w:cstheme="minorHAnsi"/>
          <w:b/>
          <w:color w:val="auto"/>
          <w:sz w:val="22"/>
          <w:szCs w:val="22"/>
        </w:rPr>
        <w:t>+</w:t>
      </w:r>
      <w:r w:rsidRPr="00157929">
        <w:rPr>
          <w:rFonts w:asciiTheme="minorHAnsi" w:hAnsiTheme="minorHAnsi" w:cstheme="minorHAnsi"/>
          <w:b/>
          <w:color w:val="auto"/>
          <w:sz w:val="22"/>
          <w:szCs w:val="22"/>
        </w:rPr>
        <w:t xml:space="preserve"> plus years of experience in Software Design, Development, and Integration, Implementation and Maintenance and support of Enterprise Application Integration suing TIBCO products.</w:t>
      </w:r>
    </w:p>
    <w:p w:rsidR="00510E85" w:rsidRPr="00DD7807" w:rsidRDefault="00E43F8E">
      <w:pPr>
        <w:pStyle w:val="RMBodyText"/>
        <w:numPr>
          <w:ilvl w:val="0"/>
          <w:numId w:val="9"/>
        </w:numPr>
        <w:spacing w:after="0"/>
        <w:jc w:val="both"/>
        <w:rPr>
          <w:rFonts w:asciiTheme="minorHAnsi" w:hAnsiTheme="minorHAnsi" w:cstheme="minorHAnsi"/>
          <w:color w:val="auto"/>
        </w:rPr>
      </w:pPr>
      <w:r w:rsidRPr="00157929">
        <w:rPr>
          <w:rFonts w:asciiTheme="minorHAnsi" w:hAnsiTheme="minorHAnsi" w:cstheme="minorHAnsi"/>
          <w:color w:val="auto"/>
        </w:rPr>
        <w:t>Extensive Techno-Functional experience in</w:t>
      </w:r>
      <w:r w:rsidRPr="00157929">
        <w:rPr>
          <w:rFonts w:asciiTheme="minorHAnsi" w:hAnsiTheme="minorHAnsi" w:cstheme="minorHAnsi"/>
          <w:b/>
          <w:color w:val="auto"/>
        </w:rPr>
        <w:t xml:space="preserve"> </w:t>
      </w:r>
      <w:r w:rsidRPr="00157929">
        <w:rPr>
          <w:rStyle w:val="Strong"/>
          <w:rFonts w:asciiTheme="minorHAnsi" w:hAnsiTheme="minorHAnsi" w:cstheme="minorHAnsi"/>
          <w:color w:val="auto"/>
          <w:shd w:val="clear" w:color="auto" w:fill="FFFFFF"/>
        </w:rPr>
        <w:t>TIBCO technologies such as Business works, Business Events, Rendezvous, EMS, Hawk, Administrator and Adapters</w:t>
      </w:r>
      <w:r w:rsidRPr="00157929">
        <w:rPr>
          <w:rFonts w:asciiTheme="minorHAnsi" w:hAnsiTheme="minorHAnsi" w:cstheme="minorHAnsi"/>
          <w:b/>
          <w:color w:val="auto"/>
        </w:rPr>
        <w:t>.</w:t>
      </w:r>
    </w:p>
    <w:p w:rsidR="00DD7807" w:rsidRPr="00DD7807" w:rsidRDefault="00DD7807">
      <w:pPr>
        <w:pStyle w:val="RMBodyText"/>
        <w:numPr>
          <w:ilvl w:val="0"/>
          <w:numId w:val="9"/>
        </w:numPr>
        <w:spacing w:after="0"/>
        <w:jc w:val="both"/>
        <w:rPr>
          <w:rFonts w:asciiTheme="minorHAnsi" w:hAnsiTheme="minorHAnsi" w:cstheme="minorHAnsi"/>
          <w:b/>
          <w:color w:val="auto"/>
        </w:rPr>
      </w:pPr>
      <w:r>
        <w:rPr>
          <w:rFonts w:asciiTheme="minorHAnsi" w:hAnsiTheme="minorHAnsi" w:cstheme="minorHAnsi"/>
          <w:color w:val="auto"/>
        </w:rPr>
        <w:t xml:space="preserve">Extensive Knowledge in </w:t>
      </w:r>
      <w:r w:rsidRPr="00DD7807">
        <w:rPr>
          <w:rFonts w:asciiTheme="minorHAnsi" w:hAnsiTheme="minorHAnsi" w:cstheme="minorHAnsi"/>
          <w:b/>
          <w:color w:val="auto"/>
        </w:rPr>
        <w:t>TIBCO Business Events  BE 3.0.X, 4.0.X</w:t>
      </w:r>
    </w:p>
    <w:p w:rsidR="00510E85" w:rsidRPr="00157929" w:rsidRDefault="00E43F8E">
      <w:pPr>
        <w:pStyle w:val="RMBodyText"/>
        <w:numPr>
          <w:ilvl w:val="0"/>
          <w:numId w:val="9"/>
        </w:numPr>
        <w:spacing w:after="0"/>
        <w:jc w:val="both"/>
        <w:rPr>
          <w:rFonts w:asciiTheme="minorHAnsi" w:hAnsiTheme="minorHAnsi" w:cstheme="minorHAnsi"/>
          <w:color w:val="auto"/>
        </w:rPr>
      </w:pPr>
      <w:r w:rsidRPr="00157929">
        <w:rPr>
          <w:rFonts w:asciiTheme="minorHAnsi" w:hAnsiTheme="minorHAnsi" w:cstheme="minorHAnsi"/>
          <w:color w:val="auto"/>
          <w:shd w:val="clear" w:color="auto" w:fill="FFFFFF"/>
        </w:rPr>
        <w:t>Proficient in configuring </w:t>
      </w:r>
      <w:r w:rsidRPr="00157929">
        <w:rPr>
          <w:rStyle w:val="Strong"/>
          <w:rFonts w:asciiTheme="minorHAnsi" w:hAnsiTheme="minorHAnsi" w:cstheme="minorHAnsi"/>
          <w:color w:val="auto"/>
          <w:shd w:val="clear" w:color="auto" w:fill="FFFFFF"/>
        </w:rPr>
        <w:t>TIBCO Siebel Adapter,</w:t>
      </w:r>
      <w:r w:rsidRPr="00157929">
        <w:rPr>
          <w:rFonts w:asciiTheme="minorHAnsi" w:hAnsiTheme="minorHAnsi" w:cstheme="minorHAnsi"/>
          <w:color w:val="auto"/>
          <w:shd w:val="clear" w:color="auto" w:fill="FFFFFF"/>
        </w:rPr>
        <w:t> </w:t>
      </w:r>
      <w:r w:rsidRPr="00157929">
        <w:rPr>
          <w:rStyle w:val="Strong"/>
          <w:rFonts w:asciiTheme="minorHAnsi" w:hAnsiTheme="minorHAnsi" w:cstheme="minorHAnsi"/>
          <w:color w:val="auto"/>
          <w:shd w:val="clear" w:color="auto" w:fill="FFFFFF"/>
        </w:rPr>
        <w:t>TIBCO Active Data Base Adapter (ADB)</w:t>
      </w:r>
      <w:r w:rsidRPr="00157929">
        <w:rPr>
          <w:rFonts w:asciiTheme="minorHAnsi" w:hAnsiTheme="minorHAnsi" w:cstheme="minorHAnsi"/>
          <w:color w:val="auto"/>
          <w:shd w:val="clear" w:color="auto" w:fill="FFFFFF"/>
        </w:rPr>
        <w:t>, </w:t>
      </w:r>
      <w:r w:rsidRPr="00157929">
        <w:rPr>
          <w:rStyle w:val="Strong"/>
          <w:rFonts w:asciiTheme="minorHAnsi" w:hAnsiTheme="minorHAnsi" w:cstheme="minorHAnsi"/>
          <w:color w:val="auto"/>
          <w:shd w:val="clear" w:color="auto" w:fill="FFFFFF"/>
        </w:rPr>
        <w:t>TIBCO SAP/R3 Adapter</w:t>
      </w:r>
      <w:r w:rsidRPr="00157929">
        <w:rPr>
          <w:rFonts w:asciiTheme="minorHAnsi" w:hAnsiTheme="minorHAnsi" w:cstheme="minorHAnsi"/>
          <w:color w:val="auto"/>
          <w:shd w:val="clear" w:color="auto" w:fill="FFFFFF"/>
        </w:rPr>
        <w:t>, </w:t>
      </w:r>
      <w:r w:rsidRPr="00157929">
        <w:rPr>
          <w:rStyle w:val="Strong"/>
          <w:rFonts w:asciiTheme="minorHAnsi" w:hAnsiTheme="minorHAnsi" w:cstheme="minorHAnsi"/>
          <w:color w:val="auto"/>
          <w:shd w:val="clear" w:color="auto" w:fill="FFFFFF"/>
        </w:rPr>
        <w:t>TIBCO File Adapter </w:t>
      </w:r>
      <w:r w:rsidRPr="00157929">
        <w:rPr>
          <w:rFonts w:asciiTheme="minorHAnsi" w:hAnsiTheme="minorHAnsi" w:cstheme="minorHAnsi"/>
          <w:color w:val="auto"/>
          <w:shd w:val="clear" w:color="auto" w:fill="FFFFFF"/>
        </w:rPr>
        <w:t>and </w:t>
      </w:r>
      <w:r w:rsidRPr="00157929">
        <w:rPr>
          <w:rStyle w:val="Strong"/>
          <w:rFonts w:asciiTheme="minorHAnsi" w:hAnsiTheme="minorHAnsi" w:cstheme="minorHAnsi"/>
          <w:color w:val="auto"/>
          <w:shd w:val="clear" w:color="auto" w:fill="FFFFFF"/>
        </w:rPr>
        <w:t>MQ Series Adapter</w:t>
      </w:r>
    </w:p>
    <w:p w:rsidR="00510E85" w:rsidRPr="00157929" w:rsidRDefault="00E43F8E">
      <w:pPr>
        <w:pStyle w:val="BodyText1"/>
        <w:numPr>
          <w:ilvl w:val="0"/>
          <w:numId w:val="9"/>
        </w:numPr>
        <w:rPr>
          <w:rFonts w:asciiTheme="minorHAnsi" w:hAnsiTheme="minorHAnsi" w:cstheme="minorHAnsi"/>
          <w:color w:val="auto"/>
          <w:szCs w:val="22"/>
        </w:rPr>
      </w:pPr>
      <w:r w:rsidRPr="00157929">
        <w:rPr>
          <w:rFonts w:asciiTheme="minorHAnsi" w:hAnsiTheme="minorHAnsi" w:cstheme="minorHAnsi"/>
          <w:color w:val="auto"/>
          <w:szCs w:val="22"/>
        </w:rPr>
        <w:t xml:space="preserve">   Extensive TIBCO Experience in Enterprise Environment and TIBCO Administrator Experience including Technical support, troubleshooting, monitoring of system usage.</w:t>
      </w:r>
    </w:p>
    <w:p w:rsidR="00510E85" w:rsidRPr="00157929" w:rsidRDefault="00E43F8E">
      <w:pPr>
        <w:numPr>
          <w:ilvl w:val="0"/>
          <w:numId w:val="9"/>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Experience in implementing </w:t>
      </w:r>
      <w:r w:rsidRPr="00157929">
        <w:rPr>
          <w:rFonts w:asciiTheme="minorHAnsi" w:hAnsiTheme="minorHAnsi" w:cstheme="minorHAnsi"/>
          <w:b/>
          <w:bCs/>
          <w:color w:val="auto"/>
          <w:sz w:val="22"/>
          <w:szCs w:val="22"/>
        </w:rPr>
        <w:t>SOA </w:t>
      </w:r>
      <w:r w:rsidRPr="00157929">
        <w:rPr>
          <w:rFonts w:asciiTheme="minorHAnsi" w:hAnsiTheme="minorHAnsi" w:cstheme="minorHAnsi"/>
          <w:color w:val="auto"/>
          <w:sz w:val="22"/>
          <w:szCs w:val="22"/>
        </w:rPr>
        <w:t>concepts by designing and developing </w:t>
      </w:r>
      <w:r w:rsidRPr="00157929">
        <w:rPr>
          <w:rFonts w:asciiTheme="minorHAnsi" w:hAnsiTheme="minorHAnsi" w:cstheme="minorHAnsi"/>
          <w:b/>
          <w:bCs/>
          <w:color w:val="auto"/>
          <w:sz w:val="22"/>
          <w:szCs w:val="22"/>
        </w:rPr>
        <w:t>Web Services</w:t>
      </w:r>
      <w:r w:rsidRPr="00157929">
        <w:rPr>
          <w:rFonts w:asciiTheme="minorHAnsi" w:hAnsiTheme="minorHAnsi" w:cstheme="minorHAnsi"/>
          <w:color w:val="auto"/>
          <w:sz w:val="22"/>
          <w:szCs w:val="22"/>
        </w:rPr>
        <w:t> using </w:t>
      </w:r>
      <w:r w:rsidRPr="00157929">
        <w:rPr>
          <w:rFonts w:asciiTheme="minorHAnsi" w:hAnsiTheme="minorHAnsi" w:cstheme="minorHAnsi"/>
          <w:b/>
          <w:bCs/>
          <w:color w:val="auto"/>
          <w:sz w:val="22"/>
          <w:szCs w:val="22"/>
        </w:rPr>
        <w:t>WSDL, SOAP and Service</w:t>
      </w:r>
      <w:r w:rsidRPr="00157929">
        <w:rPr>
          <w:rFonts w:asciiTheme="minorHAnsi" w:hAnsiTheme="minorHAnsi" w:cstheme="minorHAnsi"/>
          <w:color w:val="auto"/>
          <w:sz w:val="22"/>
          <w:szCs w:val="22"/>
        </w:rPr>
        <w:t> palettes using </w:t>
      </w:r>
      <w:r w:rsidRPr="00157929">
        <w:rPr>
          <w:rFonts w:asciiTheme="minorHAnsi" w:hAnsiTheme="minorHAnsi" w:cstheme="minorHAnsi"/>
          <w:b/>
          <w:bCs/>
          <w:color w:val="auto"/>
          <w:sz w:val="22"/>
          <w:szCs w:val="22"/>
        </w:rPr>
        <w:t>SOAP/HTTP</w:t>
      </w:r>
      <w:r w:rsidRPr="00157929">
        <w:rPr>
          <w:rFonts w:asciiTheme="minorHAnsi" w:hAnsiTheme="minorHAnsi" w:cstheme="minorHAnsi"/>
          <w:color w:val="auto"/>
          <w:sz w:val="22"/>
          <w:szCs w:val="22"/>
        </w:rPr>
        <w:t> and </w:t>
      </w:r>
      <w:r w:rsidRPr="00157929">
        <w:rPr>
          <w:rFonts w:asciiTheme="minorHAnsi" w:hAnsiTheme="minorHAnsi" w:cstheme="minorHAnsi"/>
          <w:b/>
          <w:bCs/>
          <w:color w:val="auto"/>
          <w:sz w:val="22"/>
          <w:szCs w:val="22"/>
        </w:rPr>
        <w:t>SOAP/JMS</w:t>
      </w:r>
      <w:r w:rsidRPr="00157929">
        <w:rPr>
          <w:rFonts w:asciiTheme="minorHAnsi" w:hAnsiTheme="minorHAnsi" w:cstheme="minorHAnsi"/>
          <w:color w:val="auto"/>
          <w:sz w:val="22"/>
          <w:szCs w:val="22"/>
        </w:rPr>
        <w:t> with TIBCO</w:t>
      </w:r>
    </w:p>
    <w:p w:rsidR="00510E85" w:rsidRPr="00157929" w:rsidRDefault="00E43F8E">
      <w:pPr>
        <w:pStyle w:val="BodyText1"/>
        <w:numPr>
          <w:ilvl w:val="0"/>
          <w:numId w:val="9"/>
        </w:numPr>
        <w:rPr>
          <w:rStyle w:val="Strong"/>
          <w:rFonts w:asciiTheme="minorHAnsi" w:hAnsiTheme="minorHAnsi" w:cstheme="minorHAnsi"/>
          <w:b w:val="0"/>
          <w:bCs w:val="0"/>
          <w:color w:val="auto"/>
          <w:szCs w:val="22"/>
        </w:rPr>
      </w:pPr>
      <w:r w:rsidRPr="00157929">
        <w:rPr>
          <w:rFonts w:asciiTheme="minorHAnsi" w:hAnsiTheme="minorHAnsi" w:cstheme="minorHAnsi"/>
          <w:color w:val="auto"/>
          <w:szCs w:val="22"/>
          <w:shd w:val="clear" w:color="auto" w:fill="FFFFFF"/>
        </w:rPr>
        <w:t xml:space="preserve">    Experience in using messaging services like </w:t>
      </w:r>
      <w:r w:rsidRPr="00157929">
        <w:rPr>
          <w:rStyle w:val="Strong"/>
          <w:rFonts w:asciiTheme="minorHAnsi" w:hAnsiTheme="minorHAnsi" w:cstheme="minorHAnsi"/>
          <w:color w:val="auto"/>
          <w:szCs w:val="22"/>
          <w:shd w:val="clear" w:color="auto" w:fill="FFFFFF"/>
        </w:rPr>
        <w:t>EMS/JMS</w:t>
      </w:r>
      <w:r w:rsidRPr="00157929">
        <w:rPr>
          <w:rFonts w:asciiTheme="minorHAnsi" w:hAnsiTheme="minorHAnsi" w:cstheme="minorHAnsi"/>
          <w:color w:val="auto"/>
          <w:szCs w:val="22"/>
          <w:shd w:val="clear" w:color="auto" w:fill="FFFFFF"/>
        </w:rPr>
        <w:t> and </w:t>
      </w:r>
      <w:r w:rsidRPr="00157929">
        <w:rPr>
          <w:rStyle w:val="Strong"/>
          <w:rFonts w:asciiTheme="minorHAnsi" w:hAnsiTheme="minorHAnsi" w:cstheme="minorHAnsi"/>
          <w:color w:val="auto"/>
          <w:szCs w:val="22"/>
          <w:shd w:val="clear" w:color="auto" w:fill="FFFFFF"/>
        </w:rPr>
        <w:t>TIBCO Rendezvous</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 xml:space="preserve">Experienced in </w:t>
      </w:r>
      <w:r w:rsidRPr="00107189">
        <w:rPr>
          <w:rFonts w:asciiTheme="minorHAnsi" w:hAnsiTheme="minorHAnsi" w:cstheme="minorHAnsi"/>
          <w:b/>
          <w:color w:val="auto"/>
          <w:shd w:val="clear" w:color="auto" w:fill="FFFFFF"/>
        </w:rPr>
        <w:t>Tibco EMS</w:t>
      </w:r>
      <w:r w:rsidRPr="00B4763C">
        <w:rPr>
          <w:rFonts w:asciiTheme="minorHAnsi" w:hAnsiTheme="minorHAnsi" w:cstheme="minorHAnsi"/>
          <w:color w:val="auto"/>
          <w:shd w:val="clear" w:color="auto" w:fill="FFFFFF"/>
        </w:rPr>
        <w:t xml:space="preserve"> and Creating queues, topics, bridges and routes</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 xml:space="preserve">Created and presented </w:t>
      </w:r>
      <w:r w:rsidRPr="002D7A76">
        <w:rPr>
          <w:rFonts w:asciiTheme="minorHAnsi" w:hAnsiTheme="minorHAnsi" w:cstheme="minorHAnsi"/>
          <w:b/>
          <w:color w:val="auto"/>
          <w:shd w:val="clear" w:color="auto" w:fill="FFFFFF"/>
        </w:rPr>
        <w:t>TIBCO</w:t>
      </w:r>
      <w:r w:rsidRPr="00B4763C">
        <w:rPr>
          <w:rFonts w:asciiTheme="minorHAnsi" w:hAnsiTheme="minorHAnsi" w:cstheme="minorHAnsi"/>
          <w:color w:val="auto"/>
          <w:shd w:val="clear" w:color="auto" w:fill="FFFFFF"/>
        </w:rPr>
        <w:t xml:space="preserve"> Roadmap, Implementation methodology and the typical project lifecycle with clear action items for both IT and the business.</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Created Design documents and prepared integration and functional test plans in conjunction with business analyst.</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157929">
        <w:rPr>
          <w:rFonts w:asciiTheme="minorHAnsi" w:hAnsiTheme="minorHAnsi" w:cstheme="minorHAnsi"/>
          <w:color w:val="auto"/>
          <w:shd w:val="clear" w:color="auto" w:fill="FFFFFF"/>
        </w:rPr>
        <w:t>Articulated the architectural vision, gathered client requirements, conceptualized and proposed alternative Business Integration architectural approaches and validated the architecture against requirements</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157929">
        <w:rPr>
          <w:rFonts w:asciiTheme="minorHAnsi" w:hAnsiTheme="minorHAnsi" w:cstheme="minorHAnsi"/>
          <w:color w:val="auto"/>
          <w:shd w:val="clear" w:color="auto" w:fill="FFFFFF"/>
        </w:rPr>
        <w:t>Obtained buy-in from the client on proposed Business Integration solutions. Implemented Business Integration solution architecture, design, development and maintenance of Integration Solutions</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Designed and coded application components in an agile environment utilizing a test driven development approach.</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Good Domain knowledge of Banking, Insurance and Health Care applications.</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End to end project life cycle experience including gathering business requirements, analyzing the business processes, performing AS-IS Analysis, Identifying and analyzing the Gaps, Implementation, Designing, Configuration &amp; Customization</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Experience in preparing Functional specification and Technical specification documents.</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 xml:space="preserve">Very good experience in </w:t>
      </w:r>
      <w:r w:rsidRPr="00FA48EB">
        <w:rPr>
          <w:rFonts w:asciiTheme="minorHAnsi" w:hAnsiTheme="minorHAnsi" w:cstheme="minorHAnsi"/>
          <w:b/>
          <w:color w:val="auto"/>
          <w:shd w:val="clear" w:color="auto" w:fill="FFFFFF"/>
        </w:rPr>
        <w:t>SQL, PL/SQL</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 xml:space="preserve">Extensive knowledge in Full life cycle implementation of simple to complex </w:t>
      </w:r>
      <w:r w:rsidRPr="00FA48EB">
        <w:rPr>
          <w:rFonts w:asciiTheme="minorHAnsi" w:hAnsiTheme="minorHAnsi" w:cstheme="minorHAnsi"/>
          <w:b/>
          <w:color w:val="auto"/>
          <w:shd w:val="clear" w:color="auto" w:fill="FFFFFF"/>
        </w:rPr>
        <w:t>EAI</w:t>
      </w:r>
      <w:r w:rsidRPr="00B4763C">
        <w:rPr>
          <w:rFonts w:asciiTheme="minorHAnsi" w:hAnsiTheme="minorHAnsi" w:cstheme="minorHAnsi"/>
          <w:color w:val="auto"/>
          <w:shd w:val="clear" w:color="auto" w:fill="FFFFFF"/>
        </w:rPr>
        <w:t xml:space="preserve"> projects.</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Knowledge on Enterprise Architecture and Project Management.</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 xml:space="preserve">Significant experience with </w:t>
      </w:r>
      <w:r w:rsidRPr="00FA48EB">
        <w:rPr>
          <w:rFonts w:asciiTheme="minorHAnsi" w:hAnsiTheme="minorHAnsi" w:cstheme="minorHAnsi"/>
          <w:b/>
          <w:color w:val="auto"/>
          <w:shd w:val="clear" w:color="auto" w:fill="FFFFFF"/>
        </w:rPr>
        <w:t xml:space="preserve">ASAP/SDLC, SCRUM Methodology </w:t>
      </w:r>
      <w:r w:rsidRPr="00B4763C">
        <w:rPr>
          <w:rFonts w:asciiTheme="minorHAnsi" w:hAnsiTheme="minorHAnsi" w:cstheme="minorHAnsi"/>
          <w:color w:val="auto"/>
          <w:shd w:val="clear" w:color="auto" w:fill="FFFFFF"/>
        </w:rPr>
        <w:t xml:space="preserve">requirements analysis, design, development, testing, documentation, user training and support. </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Out-standing skills in debugging and problem solving.</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Experience in creating/reviewing Requirement Specification &amp; Design documents.</w:t>
      </w:r>
    </w:p>
    <w:p w:rsidR="00510E85" w:rsidRPr="00B4763C" w:rsidRDefault="00E43F8E" w:rsidP="00B4763C">
      <w:pPr>
        <w:pStyle w:val="ListParagraph"/>
        <w:numPr>
          <w:ilvl w:val="0"/>
          <w:numId w:val="1"/>
        </w:numPr>
        <w:spacing w:after="0" w:line="240" w:lineRule="auto"/>
        <w:rPr>
          <w:rFonts w:asciiTheme="minorHAnsi" w:hAnsiTheme="minorHAnsi" w:cstheme="minorHAnsi"/>
          <w:color w:val="auto"/>
          <w:shd w:val="clear" w:color="auto" w:fill="FFFFFF"/>
        </w:rPr>
      </w:pPr>
      <w:r w:rsidRPr="00B4763C">
        <w:rPr>
          <w:rFonts w:asciiTheme="minorHAnsi" w:hAnsiTheme="minorHAnsi" w:cstheme="minorHAnsi"/>
          <w:color w:val="auto"/>
          <w:shd w:val="clear" w:color="auto" w:fill="FFFFFF"/>
        </w:rPr>
        <w:t>Experience in directly working with business partners from Offshore.</w:t>
      </w:r>
    </w:p>
    <w:p w:rsidR="00510E85" w:rsidRPr="00675E07" w:rsidRDefault="00E43F8E" w:rsidP="008F5E56">
      <w:pPr>
        <w:pStyle w:val="Heading6"/>
        <w:shd w:val="clear" w:color="auto" w:fill="D9D9D9"/>
        <w:tabs>
          <w:tab w:val="left" w:pos="3885"/>
        </w:tabs>
        <w:rPr>
          <w:rStyle w:val="Emphasis"/>
          <w:rFonts w:asciiTheme="minorHAnsi" w:hAnsiTheme="minorHAnsi" w:cstheme="minorHAnsi"/>
          <w:b/>
          <w:color w:val="auto"/>
          <w:sz w:val="22"/>
          <w:szCs w:val="22"/>
        </w:rPr>
      </w:pPr>
      <w:r w:rsidRPr="00675E07">
        <w:rPr>
          <w:rStyle w:val="Emphasis"/>
          <w:rFonts w:asciiTheme="minorHAnsi" w:hAnsiTheme="minorHAnsi" w:cstheme="minorHAnsi"/>
          <w:b/>
          <w:color w:val="auto"/>
          <w:sz w:val="22"/>
          <w:szCs w:val="22"/>
        </w:rPr>
        <w:t>Tools and Techniques:</w:t>
      </w:r>
    </w:p>
    <w:p w:rsidR="008F5E56" w:rsidRPr="008F5E56" w:rsidRDefault="008F5E56" w:rsidP="008F5E56"/>
    <w:tbl>
      <w:tblPr>
        <w:tblW w:w="1062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A0" w:firstRow="1" w:lastRow="0" w:firstColumn="1" w:lastColumn="0" w:noHBand="0" w:noVBand="0"/>
      </w:tblPr>
      <w:tblGrid>
        <w:gridCol w:w="3557"/>
        <w:gridCol w:w="7063"/>
      </w:tblGrid>
      <w:tr w:rsidR="00157929" w:rsidRPr="00157929">
        <w:trPr>
          <w:trHeight w:val="404"/>
        </w:trPr>
        <w:tc>
          <w:tcPr>
            <w:tcW w:w="35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0E85" w:rsidRPr="00157929" w:rsidRDefault="00E43F8E">
            <w:pPr>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 xml:space="preserve">EAI  TOOLS </w:t>
            </w:r>
          </w:p>
        </w:tc>
        <w:tc>
          <w:tcPr>
            <w:tcW w:w="706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0E85" w:rsidRPr="00157929" w:rsidRDefault="00E43F8E">
            <w:pPr>
              <w:shd w:val="clear" w:color="auto" w:fill="FFFFFF"/>
              <w:spacing w:line="320" w:lineRule="atLeast"/>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TIBCO Active Enterprise Suite (TIB/Rendezvous6.x,</w:t>
            </w:r>
          </w:p>
          <w:p w:rsidR="00510E85" w:rsidRPr="00157929" w:rsidRDefault="00E43F8E">
            <w:pPr>
              <w:shd w:val="clear" w:color="auto" w:fill="FFFFFF"/>
              <w:spacing w:line="320" w:lineRule="atLeast"/>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TIB/Business Works 5.x,6,</w:t>
            </w:r>
            <w:r w:rsidR="00DD7807">
              <w:rPr>
                <w:rFonts w:asciiTheme="minorHAnsi" w:hAnsiTheme="minorHAnsi" w:cstheme="minorHAnsi"/>
                <w:color w:val="auto"/>
                <w:sz w:val="22"/>
                <w:szCs w:val="22"/>
              </w:rPr>
              <w:t xml:space="preserve">TIBCO BE 3.0.x, </w:t>
            </w:r>
            <w:r w:rsidRPr="00157929">
              <w:rPr>
                <w:rFonts w:asciiTheme="minorHAnsi" w:hAnsiTheme="minorHAnsi" w:cstheme="minorHAnsi"/>
                <w:color w:val="auto"/>
                <w:sz w:val="22"/>
                <w:szCs w:val="22"/>
              </w:rPr>
              <w:t>TIB/EMS,TIB/</w:t>
            </w:r>
            <w:proofErr w:type="spellStart"/>
            <w:r w:rsidRPr="00157929">
              <w:rPr>
                <w:rFonts w:asciiTheme="minorHAnsi" w:hAnsiTheme="minorHAnsi" w:cstheme="minorHAnsi"/>
                <w:color w:val="auto"/>
                <w:sz w:val="22"/>
                <w:szCs w:val="22"/>
              </w:rPr>
              <w:t>Hawk,Tibco</w:t>
            </w:r>
            <w:proofErr w:type="spellEnd"/>
            <w:r w:rsidRPr="00157929">
              <w:rPr>
                <w:rFonts w:asciiTheme="minorHAnsi" w:hAnsiTheme="minorHAnsi" w:cstheme="minorHAnsi"/>
                <w:color w:val="auto"/>
                <w:sz w:val="22"/>
                <w:szCs w:val="22"/>
              </w:rPr>
              <w:t xml:space="preserve"> Spotfire</w:t>
            </w:r>
          </w:p>
          <w:p w:rsidR="00510E85" w:rsidRPr="00157929" w:rsidRDefault="00E43F8E">
            <w:pPr>
              <w:shd w:val="clear" w:color="auto" w:fill="FFFFFF"/>
              <w:spacing w:line="320" w:lineRule="atLeast"/>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TIB/Business works Collaborator, TIB/ Form builder,</w:t>
            </w:r>
          </w:p>
          <w:p w:rsidR="00510E85" w:rsidRPr="00157929" w:rsidRDefault="00E43F8E">
            <w:pPr>
              <w:shd w:val="clear" w:color="auto" w:fill="FFFFFF"/>
              <w:spacing w:line="320" w:lineRule="atLeast"/>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TIB/Repository, TIB/Adapter for ADB, TIB/Adapter</w:t>
            </w:r>
          </w:p>
          <w:p w:rsidR="00510E85" w:rsidRPr="00157929" w:rsidRDefault="00E43F8E">
            <w:pPr>
              <w:shd w:val="clear" w:color="auto" w:fill="FFFFFF"/>
              <w:spacing w:line="320" w:lineRule="atLeast"/>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For File, TIB/Administrator, TIB/Integration Manager.</w:t>
            </w:r>
          </w:p>
          <w:p w:rsidR="00510E85" w:rsidRPr="00157929" w:rsidRDefault="00E43F8E">
            <w:pPr>
              <w:shd w:val="clear" w:color="auto" w:fill="FFFFFF"/>
              <w:spacing w:line="320" w:lineRule="atLeast"/>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 xml:space="preserve">Contivo Mapper and Legacy Integrator, Knowledge in TIBCO I process, TIBCO </w:t>
            </w:r>
            <w:r w:rsidRPr="00157929">
              <w:rPr>
                <w:rFonts w:asciiTheme="minorHAnsi" w:hAnsiTheme="minorHAnsi" w:cstheme="minorHAnsi"/>
                <w:color w:val="auto"/>
                <w:sz w:val="22"/>
                <w:szCs w:val="22"/>
              </w:rPr>
              <w:lastRenderedPageBreak/>
              <w:t>GI</w:t>
            </w:r>
          </w:p>
        </w:tc>
      </w:tr>
      <w:tr w:rsidR="00157929" w:rsidRPr="00157929">
        <w:trPr>
          <w:trHeight w:val="530"/>
        </w:trPr>
        <w:tc>
          <w:tcPr>
            <w:tcW w:w="35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0E85" w:rsidRPr="00157929" w:rsidRDefault="00E43F8E">
            <w:pPr>
              <w:jc w:val="both"/>
              <w:rPr>
                <w:rFonts w:asciiTheme="minorHAnsi" w:hAnsiTheme="minorHAnsi" w:cstheme="minorHAnsi"/>
                <w:b/>
                <w:color w:val="auto"/>
                <w:sz w:val="22"/>
                <w:szCs w:val="22"/>
              </w:rPr>
            </w:pPr>
            <w:r w:rsidRPr="00157929">
              <w:rPr>
                <w:rFonts w:asciiTheme="minorHAnsi" w:hAnsiTheme="minorHAnsi" w:cstheme="minorHAnsi"/>
                <w:color w:val="auto"/>
                <w:sz w:val="22"/>
                <w:szCs w:val="22"/>
              </w:rPr>
              <w:lastRenderedPageBreak/>
              <w:t xml:space="preserve">LANGUAGES </w:t>
            </w:r>
          </w:p>
        </w:tc>
        <w:tc>
          <w:tcPr>
            <w:tcW w:w="706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0E85" w:rsidRPr="00157929" w:rsidRDefault="00E43F8E">
            <w:pPr>
              <w:jc w:val="both"/>
              <w:rPr>
                <w:rFonts w:asciiTheme="minorHAnsi" w:eastAsia="DejaVu Sans" w:hAnsiTheme="minorHAnsi" w:cstheme="minorHAnsi"/>
                <w:b/>
                <w:bCs/>
                <w:iCs/>
                <w:color w:val="auto"/>
                <w:sz w:val="22"/>
                <w:szCs w:val="22"/>
                <w:lang w:bidi="en-US"/>
              </w:rPr>
            </w:pPr>
            <w:r w:rsidRPr="00157929">
              <w:rPr>
                <w:rStyle w:val="Strong"/>
                <w:rFonts w:asciiTheme="minorHAnsi" w:hAnsiTheme="minorHAnsi" w:cstheme="minorHAnsi"/>
                <w:b w:val="0"/>
                <w:color w:val="auto"/>
                <w:sz w:val="22"/>
                <w:szCs w:val="22"/>
                <w:shd w:val="clear" w:color="auto" w:fill="FFFFFF"/>
              </w:rPr>
              <w:t>XML, XSD, XSLT </w:t>
            </w:r>
            <w:r w:rsidRPr="00157929">
              <w:rPr>
                <w:rFonts w:asciiTheme="minorHAnsi" w:hAnsiTheme="minorHAnsi" w:cstheme="minorHAnsi"/>
                <w:b/>
                <w:color w:val="auto"/>
                <w:sz w:val="22"/>
                <w:szCs w:val="22"/>
                <w:shd w:val="clear" w:color="auto" w:fill="FFFFFF"/>
              </w:rPr>
              <w:t>and</w:t>
            </w:r>
            <w:r w:rsidRPr="00157929">
              <w:rPr>
                <w:rStyle w:val="Strong"/>
                <w:rFonts w:asciiTheme="minorHAnsi" w:hAnsiTheme="minorHAnsi" w:cstheme="minorHAnsi"/>
                <w:b w:val="0"/>
                <w:color w:val="auto"/>
                <w:sz w:val="22"/>
                <w:szCs w:val="22"/>
                <w:shd w:val="clear" w:color="auto" w:fill="FFFFFF"/>
              </w:rPr>
              <w:t> XPATH, Java, JDBC, servlets programming, JMS, JavaScript, Oracle, J2EE,</w:t>
            </w:r>
            <w:r w:rsidRPr="00157929">
              <w:rPr>
                <w:rFonts w:asciiTheme="minorHAnsi" w:hAnsiTheme="minorHAnsi" w:cstheme="minorHAnsi"/>
                <w:color w:val="auto"/>
                <w:sz w:val="22"/>
                <w:szCs w:val="22"/>
                <w:shd w:val="clear" w:color="auto" w:fill="FFFFFF"/>
              </w:rPr>
              <w:t xml:space="preserve"> RTView.</w:t>
            </w:r>
          </w:p>
        </w:tc>
      </w:tr>
      <w:tr w:rsidR="00157929" w:rsidRPr="00157929">
        <w:trPr>
          <w:trHeight w:val="560"/>
        </w:trPr>
        <w:tc>
          <w:tcPr>
            <w:tcW w:w="35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0E85" w:rsidRPr="00157929" w:rsidRDefault="00E43F8E">
            <w:pPr>
              <w:pStyle w:val="Heading2"/>
              <w:rPr>
                <w:rFonts w:asciiTheme="minorHAnsi" w:hAnsiTheme="minorHAnsi" w:cstheme="minorHAnsi"/>
                <w:b w:val="0"/>
                <w:color w:val="auto"/>
                <w:sz w:val="22"/>
                <w:szCs w:val="22"/>
              </w:rPr>
            </w:pPr>
            <w:r w:rsidRPr="00157929">
              <w:rPr>
                <w:rFonts w:asciiTheme="minorHAnsi" w:hAnsiTheme="minorHAnsi" w:cstheme="minorHAnsi"/>
                <w:b w:val="0"/>
                <w:color w:val="auto"/>
                <w:sz w:val="22"/>
                <w:szCs w:val="22"/>
              </w:rPr>
              <w:t>DEVOPS &amp; API TOOLS</w:t>
            </w:r>
          </w:p>
        </w:tc>
        <w:tc>
          <w:tcPr>
            <w:tcW w:w="706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0E85" w:rsidRPr="00157929" w:rsidRDefault="00E43F8E">
            <w:pPr>
              <w:rPr>
                <w:rFonts w:asciiTheme="minorHAnsi" w:hAnsiTheme="minorHAnsi" w:cstheme="minorHAnsi"/>
                <w:color w:val="auto"/>
                <w:sz w:val="22"/>
                <w:szCs w:val="22"/>
              </w:rPr>
            </w:pPr>
            <w:r w:rsidRPr="00157929">
              <w:rPr>
                <w:rFonts w:asciiTheme="minorHAnsi" w:hAnsiTheme="minorHAnsi" w:cstheme="minorHAnsi"/>
                <w:color w:val="auto"/>
                <w:sz w:val="22"/>
                <w:szCs w:val="22"/>
              </w:rPr>
              <w:t xml:space="preserve">Jenkins, postman,GIT, Ansible,Docker  Salt, Puppet </w:t>
            </w:r>
          </w:p>
        </w:tc>
      </w:tr>
      <w:tr w:rsidR="00157929" w:rsidRPr="00157929">
        <w:trPr>
          <w:trHeight w:val="306"/>
        </w:trPr>
        <w:tc>
          <w:tcPr>
            <w:tcW w:w="35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0E85" w:rsidRPr="00157929" w:rsidRDefault="00E43F8E">
            <w:pPr>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DATABASES&amp; TOOLS</w:t>
            </w:r>
          </w:p>
        </w:tc>
        <w:tc>
          <w:tcPr>
            <w:tcW w:w="706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0E85" w:rsidRPr="00157929" w:rsidRDefault="00E43F8E">
            <w:pPr>
              <w:pStyle w:val="Heading2"/>
              <w:jc w:val="both"/>
              <w:rPr>
                <w:rFonts w:asciiTheme="minorHAnsi" w:hAnsiTheme="minorHAnsi" w:cstheme="minorHAnsi"/>
                <w:color w:val="auto"/>
                <w:sz w:val="22"/>
                <w:szCs w:val="22"/>
              </w:rPr>
            </w:pPr>
            <w:r w:rsidRPr="00157929">
              <w:rPr>
                <w:rFonts w:asciiTheme="minorHAnsi" w:hAnsiTheme="minorHAnsi" w:cstheme="minorHAnsi"/>
                <w:b w:val="0"/>
                <w:color w:val="auto"/>
                <w:sz w:val="22"/>
                <w:szCs w:val="22"/>
              </w:rPr>
              <w:t>Sql Server 2000/2005</w:t>
            </w:r>
            <w:r w:rsidRPr="00157929">
              <w:rPr>
                <w:rFonts w:asciiTheme="minorHAnsi" w:hAnsiTheme="minorHAnsi" w:cstheme="minorHAnsi"/>
                <w:color w:val="auto"/>
                <w:sz w:val="22"/>
                <w:szCs w:val="22"/>
              </w:rPr>
              <w:t xml:space="preserve">, </w:t>
            </w:r>
            <w:r w:rsidRPr="00157929">
              <w:rPr>
                <w:rFonts w:asciiTheme="minorHAnsi" w:hAnsiTheme="minorHAnsi" w:cstheme="minorHAnsi"/>
                <w:b w:val="0"/>
                <w:color w:val="auto"/>
                <w:sz w:val="22"/>
                <w:szCs w:val="22"/>
              </w:rPr>
              <w:t>DB2, Oracle,</w:t>
            </w:r>
            <w:r w:rsidRPr="00157929">
              <w:rPr>
                <w:rFonts w:asciiTheme="minorHAnsi" w:hAnsiTheme="minorHAnsi" w:cstheme="minorHAnsi"/>
                <w:color w:val="auto"/>
                <w:sz w:val="22"/>
                <w:szCs w:val="22"/>
                <w:shd w:val="clear" w:color="auto" w:fill="FFFFFF"/>
              </w:rPr>
              <w:t xml:space="preserve"> </w:t>
            </w:r>
            <w:r w:rsidRPr="00157929">
              <w:rPr>
                <w:rStyle w:val="Strong"/>
                <w:rFonts w:asciiTheme="minorHAnsi" w:hAnsiTheme="minorHAnsi" w:cstheme="minorHAnsi"/>
                <w:color w:val="auto"/>
                <w:sz w:val="22"/>
                <w:szCs w:val="22"/>
                <w:shd w:val="clear" w:color="auto" w:fill="FFFFFF"/>
              </w:rPr>
              <w:t>Oracle 8i/9i/10g</w:t>
            </w:r>
          </w:p>
        </w:tc>
      </w:tr>
      <w:tr w:rsidR="00157929" w:rsidRPr="00157929">
        <w:trPr>
          <w:trHeight w:val="306"/>
        </w:trPr>
        <w:tc>
          <w:tcPr>
            <w:tcW w:w="35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0E85" w:rsidRPr="00157929" w:rsidRDefault="00E43F8E">
            <w:pPr>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Operating Systems</w:t>
            </w:r>
          </w:p>
        </w:tc>
        <w:tc>
          <w:tcPr>
            <w:tcW w:w="706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0E85" w:rsidRPr="00157929" w:rsidRDefault="00E43F8E">
            <w:pPr>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Windows NT/XP/2000, UNIX, LINUX(Redhat)</w:t>
            </w:r>
          </w:p>
        </w:tc>
      </w:tr>
    </w:tbl>
    <w:p w:rsidR="00510E85" w:rsidRPr="00157929" w:rsidRDefault="00E43F8E">
      <w:pPr>
        <w:pStyle w:val="Heading6"/>
        <w:shd w:val="clear" w:color="auto" w:fill="D9D9D9"/>
        <w:tabs>
          <w:tab w:val="left" w:pos="3885"/>
        </w:tabs>
        <w:rPr>
          <w:rStyle w:val="Emphasis"/>
          <w:rFonts w:asciiTheme="minorHAnsi" w:hAnsiTheme="minorHAnsi" w:cstheme="minorHAnsi"/>
          <w:color w:val="auto"/>
          <w:sz w:val="22"/>
          <w:szCs w:val="22"/>
        </w:rPr>
      </w:pPr>
      <w:r w:rsidRPr="00157929">
        <w:rPr>
          <w:rStyle w:val="Emphasis"/>
          <w:rFonts w:asciiTheme="minorHAnsi" w:hAnsiTheme="minorHAnsi" w:cstheme="minorHAnsi"/>
          <w:b/>
          <w:color w:val="auto"/>
          <w:sz w:val="22"/>
          <w:szCs w:val="22"/>
        </w:rPr>
        <w:t>Experience Summary:</w:t>
      </w:r>
    </w:p>
    <w:p w:rsidR="00E2054F" w:rsidRDefault="00E2054F">
      <w:pPr>
        <w:pStyle w:val="Heading2"/>
        <w:rPr>
          <w:rFonts w:asciiTheme="minorHAnsi" w:hAnsiTheme="minorHAnsi" w:cstheme="minorHAnsi"/>
          <w:color w:val="auto"/>
          <w:sz w:val="22"/>
          <w:szCs w:val="22"/>
          <w:shd w:val="clear" w:color="auto" w:fill="FFFFFF"/>
        </w:rPr>
      </w:pPr>
    </w:p>
    <w:p w:rsidR="00510E85" w:rsidRPr="00157929" w:rsidRDefault="00431700">
      <w:pPr>
        <w:pStyle w:val="Heading2"/>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CISCO</w:t>
      </w:r>
      <w:r w:rsidR="00E43F8E" w:rsidRPr="00157929">
        <w:rPr>
          <w:rFonts w:asciiTheme="minorHAnsi" w:hAnsiTheme="minorHAnsi" w:cstheme="minorHAnsi"/>
          <w:color w:val="auto"/>
          <w:sz w:val="22"/>
          <w:szCs w:val="22"/>
        </w:rPr>
        <w:t>,</w:t>
      </w:r>
      <w:r w:rsidR="00D552A6" w:rsidRPr="00157929">
        <w:rPr>
          <w:rFonts w:asciiTheme="minorHAnsi" w:hAnsiTheme="minorHAnsi" w:cstheme="minorHAnsi"/>
          <w:color w:val="auto"/>
          <w:sz w:val="22"/>
          <w:szCs w:val="22"/>
        </w:rPr>
        <w:t xml:space="preserve"> San Jose, CA </w:t>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034C0C">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Apr’</w:t>
      </w:r>
      <w:r w:rsidR="00D552A6" w:rsidRPr="00157929">
        <w:rPr>
          <w:rStyle w:val="IntenseReference1"/>
          <w:rFonts w:asciiTheme="minorHAnsi" w:hAnsiTheme="minorHAnsi" w:cstheme="minorHAnsi"/>
          <w:b/>
          <w:color w:val="auto"/>
          <w:u w:val="none"/>
        </w:rPr>
        <w:t xml:space="preserve">17 – </w:t>
      </w:r>
      <w:r w:rsidR="00D552A6" w:rsidRPr="00157929">
        <w:rPr>
          <w:bCs/>
          <w:smallCaps/>
          <w:color w:val="auto"/>
        </w:rPr>
        <w:t>till date</w:t>
      </w:r>
    </w:p>
    <w:p w:rsidR="0087616F" w:rsidRDefault="00431700" w:rsidP="00944AEB">
      <w:pPr>
        <w:pStyle w:val="Heading2"/>
        <w:rPr>
          <w:rFonts w:asciiTheme="minorHAnsi" w:hAnsiTheme="minorHAnsi" w:cstheme="minorHAnsi"/>
          <w:color w:val="auto"/>
          <w:sz w:val="22"/>
          <w:szCs w:val="22"/>
        </w:rPr>
      </w:pPr>
      <w:r w:rsidRPr="00157929">
        <w:rPr>
          <w:rFonts w:asciiTheme="minorHAnsi" w:hAnsiTheme="minorHAnsi" w:cstheme="minorHAnsi"/>
          <w:color w:val="auto"/>
          <w:sz w:val="22"/>
          <w:szCs w:val="22"/>
        </w:rPr>
        <w:t>Sr TIBCO Developer Lead</w:t>
      </w:r>
      <w:r w:rsidR="00E43F8E" w:rsidRPr="00157929">
        <w:rPr>
          <w:rFonts w:asciiTheme="minorHAnsi" w:hAnsiTheme="minorHAnsi" w:cstheme="minorHAnsi"/>
          <w:color w:val="auto"/>
          <w:sz w:val="22"/>
          <w:szCs w:val="22"/>
        </w:rPr>
        <w:t xml:space="preserve">           </w:t>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87616F">
        <w:rPr>
          <w:rFonts w:asciiTheme="minorHAnsi" w:hAnsiTheme="minorHAnsi" w:cstheme="minorHAnsi"/>
          <w:color w:val="auto"/>
          <w:sz w:val="22"/>
          <w:szCs w:val="22"/>
        </w:rPr>
        <w:t xml:space="preserve">                           </w:t>
      </w:r>
    </w:p>
    <w:p w:rsidR="00510E85" w:rsidRPr="00944AEB" w:rsidRDefault="0087616F" w:rsidP="0087616F">
      <w:pPr>
        <w:shd w:val="clear" w:color="auto" w:fill="D9D9D9"/>
        <w:contextualSpacing/>
        <w:jc w:val="both"/>
        <w:rPr>
          <w:rFonts w:asciiTheme="minorHAnsi" w:hAnsiTheme="minorHAnsi" w:cstheme="minorHAnsi"/>
          <w:b/>
          <w:color w:val="auto"/>
          <w:sz w:val="22"/>
          <w:szCs w:val="22"/>
        </w:rPr>
      </w:pPr>
      <w:r w:rsidRPr="00157929">
        <w:rPr>
          <w:rFonts w:asciiTheme="minorHAnsi" w:hAnsiTheme="minorHAnsi" w:cstheme="minorHAnsi"/>
          <w:b/>
          <w:color w:val="auto"/>
          <w:sz w:val="22"/>
          <w:szCs w:val="22"/>
        </w:rPr>
        <w:t>Responsibilities:</w:t>
      </w:r>
      <w:r>
        <w:rPr>
          <w:rFonts w:asciiTheme="minorHAnsi" w:hAnsiTheme="minorHAnsi" w:cstheme="minorHAnsi"/>
          <w:iCs/>
          <w:color w:val="auto"/>
          <w:sz w:val="22"/>
          <w:szCs w:val="22"/>
          <w:shd w:val="clear" w:color="auto" w:fill="B8CCE4" w:themeFill="accent1" w:themeFillTint="66"/>
        </w:rPr>
        <w:t xml:space="preserve">                                                                                                                                                                           </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Key role in Requirement meetings to provide the accurate solution using Tibco Suite of products. </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Collecting business requirements, analyze business requirements, analyze business process flows, and analyze integration requirements related to business at high level and detail level.</w:t>
      </w:r>
    </w:p>
    <w:p w:rsidR="00510E85" w:rsidRPr="008A287D" w:rsidRDefault="00E43F8E">
      <w:pPr>
        <w:pStyle w:val="ListParagraph"/>
        <w:numPr>
          <w:ilvl w:val="0"/>
          <w:numId w:val="1"/>
        </w:numPr>
        <w:spacing w:after="0" w:line="240" w:lineRule="auto"/>
        <w:rPr>
          <w:rFonts w:asciiTheme="minorHAnsi" w:eastAsia="SymbolMT" w:hAnsiTheme="minorHAnsi" w:cstheme="minorHAnsi"/>
          <w:b/>
          <w:color w:val="auto"/>
        </w:rPr>
      </w:pPr>
      <w:r w:rsidRPr="00157929">
        <w:rPr>
          <w:rFonts w:asciiTheme="minorHAnsi" w:hAnsiTheme="minorHAnsi" w:cstheme="minorHAnsi"/>
          <w:color w:val="auto"/>
          <w:shd w:val="clear" w:color="auto" w:fill="FFFFFF"/>
        </w:rPr>
        <w:t xml:space="preserve">Review architectures of other projects which were using a combination of the </w:t>
      </w:r>
      <w:r w:rsidRPr="008A287D">
        <w:rPr>
          <w:rFonts w:asciiTheme="minorHAnsi" w:hAnsiTheme="minorHAnsi" w:cstheme="minorHAnsi"/>
          <w:b/>
          <w:color w:val="auto"/>
          <w:shd w:val="clear" w:color="auto" w:fill="FFFFFF"/>
        </w:rPr>
        <w:t>ESB and REST Web Services</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 xml:space="preserve">Created and presented </w:t>
      </w:r>
      <w:r w:rsidRPr="008A287D">
        <w:rPr>
          <w:rFonts w:asciiTheme="minorHAnsi" w:hAnsiTheme="minorHAnsi" w:cstheme="minorHAnsi"/>
          <w:b/>
          <w:color w:val="auto"/>
          <w:shd w:val="clear" w:color="auto" w:fill="FFFFFF"/>
        </w:rPr>
        <w:t>TIBCO</w:t>
      </w:r>
      <w:r w:rsidRPr="00157929">
        <w:rPr>
          <w:rFonts w:asciiTheme="minorHAnsi" w:hAnsiTheme="minorHAnsi" w:cstheme="minorHAnsi"/>
          <w:color w:val="auto"/>
          <w:shd w:val="clear" w:color="auto" w:fill="FFFFFF"/>
        </w:rPr>
        <w:t xml:space="preserve"> Roadmap, Implementation methodology and the typical project lifecycle with clear action items for both IT and the business</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Created Design documents and prepared integration and functional test plans in conjunction with business analyst</w:t>
      </w:r>
    </w:p>
    <w:p w:rsidR="00510E85" w:rsidRPr="00157929" w:rsidRDefault="00E43F8E">
      <w:pPr>
        <w:numPr>
          <w:ilvl w:val="0"/>
          <w:numId w:val="1"/>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Articulated the architectural vision, gathered client requirements, conceptualized and proposed alternative Business Integration architectural approaches and validated the architecture against requirements.</w:t>
      </w:r>
    </w:p>
    <w:p w:rsidR="00510E85" w:rsidRPr="00157929" w:rsidRDefault="00E43F8E">
      <w:pPr>
        <w:numPr>
          <w:ilvl w:val="0"/>
          <w:numId w:val="1"/>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Created Design documents and prepared integration and functional test plans in conjunction with business analyst.</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 xml:space="preserve">Participated in High level conceptual architecture and design for </w:t>
      </w:r>
      <w:r w:rsidRPr="008A287D">
        <w:rPr>
          <w:rFonts w:asciiTheme="minorHAnsi" w:hAnsiTheme="minorHAnsi" w:cstheme="minorHAnsi"/>
          <w:b/>
          <w:color w:val="auto"/>
          <w:shd w:val="clear" w:color="auto" w:fill="FFFFFF"/>
        </w:rPr>
        <w:t>EAI</w:t>
      </w:r>
      <w:r w:rsidRPr="00157929">
        <w:rPr>
          <w:rFonts w:asciiTheme="minorHAnsi" w:hAnsiTheme="minorHAnsi" w:cstheme="minorHAnsi"/>
          <w:color w:val="auto"/>
          <w:shd w:val="clear" w:color="auto" w:fill="FFFFFF"/>
        </w:rPr>
        <w:t xml:space="preserve"> solution between 3rd parties and client</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 xml:space="preserve">Created </w:t>
      </w:r>
      <w:r w:rsidRPr="008A287D">
        <w:rPr>
          <w:rFonts w:asciiTheme="minorHAnsi" w:hAnsiTheme="minorHAnsi" w:cstheme="minorHAnsi"/>
          <w:b/>
          <w:color w:val="auto"/>
          <w:shd w:val="clear" w:color="auto" w:fill="FFFFFF"/>
        </w:rPr>
        <w:t>XML</w:t>
      </w:r>
      <w:r w:rsidRPr="00157929">
        <w:rPr>
          <w:rFonts w:asciiTheme="minorHAnsi" w:hAnsiTheme="minorHAnsi" w:cstheme="minorHAnsi"/>
          <w:color w:val="auto"/>
          <w:shd w:val="clear" w:color="auto" w:fill="FFFFFF"/>
        </w:rPr>
        <w:t xml:space="preserve"> files, web services which are being used to provide data to clients</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Work with application teams to determine changes that need to be included in the Trade book</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Designed and implemented Bridge(queue and topic) logics for error and logging mechanism</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 xml:space="preserve">Complete business design in </w:t>
      </w:r>
      <w:r w:rsidRPr="008A287D">
        <w:rPr>
          <w:rFonts w:asciiTheme="minorHAnsi" w:hAnsiTheme="minorHAnsi" w:cstheme="minorHAnsi"/>
          <w:b/>
          <w:color w:val="auto"/>
          <w:shd w:val="clear" w:color="auto" w:fill="FFFFFF"/>
        </w:rPr>
        <w:t>Tibco</w:t>
      </w:r>
      <w:r w:rsidRPr="00157929">
        <w:rPr>
          <w:rFonts w:asciiTheme="minorHAnsi" w:hAnsiTheme="minorHAnsi" w:cstheme="minorHAnsi"/>
          <w:color w:val="auto"/>
          <w:shd w:val="clear" w:color="auto" w:fill="FFFFFF"/>
        </w:rPr>
        <w:t xml:space="preserve"> Designer based all the business requirement and hands it over to other tibco developers for putting up the logics </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 xml:space="preserve">Assist other </w:t>
      </w:r>
      <w:r w:rsidRPr="008A287D">
        <w:rPr>
          <w:rFonts w:asciiTheme="minorHAnsi" w:hAnsiTheme="minorHAnsi" w:cstheme="minorHAnsi"/>
          <w:b/>
          <w:color w:val="auto"/>
          <w:shd w:val="clear" w:color="auto" w:fill="FFFFFF"/>
        </w:rPr>
        <w:t>Tibco</w:t>
      </w:r>
      <w:r w:rsidRPr="00157929">
        <w:rPr>
          <w:rFonts w:asciiTheme="minorHAnsi" w:hAnsiTheme="minorHAnsi" w:cstheme="minorHAnsi"/>
          <w:color w:val="auto"/>
          <w:shd w:val="clear" w:color="auto" w:fill="FFFFFF"/>
        </w:rPr>
        <w:t xml:space="preserve"> Developers in their development and deployments in various phases </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 xml:space="preserve">Explore and understand the need of </w:t>
      </w:r>
      <w:r w:rsidRPr="008A287D">
        <w:rPr>
          <w:rFonts w:asciiTheme="minorHAnsi" w:hAnsiTheme="minorHAnsi" w:cstheme="minorHAnsi"/>
          <w:b/>
          <w:color w:val="auto"/>
          <w:shd w:val="clear" w:color="auto" w:fill="FFFFFF"/>
        </w:rPr>
        <w:t xml:space="preserve">SOA, Web Services and assist </w:t>
      </w:r>
      <w:r w:rsidRPr="00157929">
        <w:rPr>
          <w:rFonts w:asciiTheme="minorHAnsi" w:hAnsiTheme="minorHAnsi" w:cstheme="minorHAnsi"/>
          <w:color w:val="auto"/>
          <w:shd w:val="clear" w:color="auto" w:fill="FFFFFF"/>
        </w:rPr>
        <w:t>EAI development team to implement</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 xml:space="preserve"> Leading the efforts of Unit testing, System testing, Performance Testing, </w:t>
      </w:r>
      <w:r w:rsidRPr="008E7A84">
        <w:rPr>
          <w:rFonts w:asciiTheme="minorHAnsi" w:hAnsiTheme="minorHAnsi" w:cstheme="minorHAnsi"/>
          <w:b/>
          <w:color w:val="auto"/>
          <w:shd w:val="clear" w:color="auto" w:fill="FFFFFF"/>
        </w:rPr>
        <w:t>UAT</w:t>
      </w:r>
      <w:r w:rsidRPr="00157929">
        <w:rPr>
          <w:rFonts w:asciiTheme="minorHAnsi" w:hAnsiTheme="minorHAnsi" w:cstheme="minorHAnsi"/>
          <w:color w:val="auto"/>
          <w:shd w:val="clear" w:color="auto" w:fill="FFFFFF"/>
        </w:rPr>
        <w:t xml:space="preserve"> testing in various environments</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Prepare presentations of related designs and implementation of various phases of project </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Frequent interaction with User team for the resolution of problems and issues.</w:t>
      </w:r>
    </w:p>
    <w:p w:rsidR="00510E85" w:rsidRPr="00157929" w:rsidRDefault="00E43F8E">
      <w:pPr>
        <w:numPr>
          <w:ilvl w:val="0"/>
          <w:numId w:val="1"/>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 xml:space="preserve">Developed scheduler in Java using Quartz API which runs within the </w:t>
      </w:r>
      <w:r w:rsidRPr="008E7A84">
        <w:rPr>
          <w:rFonts w:asciiTheme="minorHAnsi" w:hAnsiTheme="minorHAnsi" w:cstheme="minorHAnsi"/>
          <w:b/>
          <w:color w:val="auto"/>
          <w:sz w:val="22"/>
          <w:szCs w:val="22"/>
        </w:rPr>
        <w:t>JBOSS</w:t>
      </w:r>
      <w:r w:rsidRPr="00157929">
        <w:rPr>
          <w:rFonts w:asciiTheme="minorHAnsi" w:hAnsiTheme="minorHAnsi" w:cstheme="minorHAnsi"/>
          <w:color w:val="auto"/>
          <w:sz w:val="22"/>
          <w:szCs w:val="22"/>
        </w:rPr>
        <w:t xml:space="preserve"> application server as a generic servlet.</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Developed a Secure FTP program in java to transfer data from production environment to testing environment so that tests could be run using live data</w:t>
      </w:r>
    </w:p>
    <w:p w:rsidR="00510E85" w:rsidRPr="00157929" w:rsidRDefault="00E43F8E">
      <w:pPr>
        <w:numPr>
          <w:ilvl w:val="0"/>
          <w:numId w:val="1"/>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Developed 5 web services which allowed the customer to see the health of the Enterprise Service Bus and to allow the ESB to send and receive email.</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Provide requirements for Hawk Rulebase and tested the developed rulebases and custom micro agents</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Tuned Business Connect for improved performance and a greater degree of fault tolerance</w:t>
      </w:r>
    </w:p>
    <w:p w:rsidR="00510E85" w:rsidRPr="00157929" w:rsidRDefault="00E43F8E" w:rsidP="00681882">
      <w:pPr>
        <w:numPr>
          <w:ilvl w:val="0"/>
          <w:numId w:val="1"/>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 xml:space="preserve">Integrated Native workflow application and HP PPM System using </w:t>
      </w:r>
      <w:r w:rsidRPr="008E7A84">
        <w:rPr>
          <w:rFonts w:asciiTheme="minorHAnsi" w:hAnsiTheme="minorHAnsi" w:cstheme="minorHAnsi"/>
          <w:b/>
          <w:color w:val="auto"/>
          <w:sz w:val="22"/>
          <w:szCs w:val="22"/>
        </w:rPr>
        <w:t>TIBCO EMS, Business Works 5.4</w:t>
      </w:r>
      <w:r w:rsidRPr="00157929">
        <w:rPr>
          <w:rFonts w:asciiTheme="minorHAnsi" w:hAnsiTheme="minorHAnsi" w:cstheme="minorHAnsi"/>
          <w:color w:val="auto"/>
          <w:sz w:val="22"/>
          <w:szCs w:val="22"/>
        </w:rPr>
        <w:t>, and Web Services in Portfolio Management System</w:t>
      </w:r>
    </w:p>
    <w:p w:rsidR="00510E85" w:rsidRDefault="00E43F8E" w:rsidP="00681882">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eastAsia="SymbolMT" w:hAnsiTheme="minorHAnsi" w:cstheme="minorHAnsi"/>
          <w:color w:val="auto"/>
        </w:rPr>
        <w:t xml:space="preserve">Worked extensively in </w:t>
      </w:r>
      <w:r w:rsidRPr="00157929">
        <w:rPr>
          <w:rFonts w:asciiTheme="minorHAnsi" w:eastAsia="SymbolMT" w:hAnsiTheme="minorHAnsi" w:cstheme="minorHAnsi"/>
          <w:b/>
          <w:bCs/>
          <w:color w:val="auto"/>
        </w:rPr>
        <w:t xml:space="preserve">SCRUM </w:t>
      </w:r>
      <w:r w:rsidRPr="00157929">
        <w:rPr>
          <w:rFonts w:asciiTheme="minorHAnsi" w:eastAsia="SymbolMT" w:hAnsiTheme="minorHAnsi" w:cstheme="minorHAnsi"/>
          <w:color w:val="auto"/>
        </w:rPr>
        <w:t>model</w:t>
      </w:r>
    </w:p>
    <w:p w:rsidR="00736070" w:rsidRPr="00736070" w:rsidRDefault="00736070" w:rsidP="00736070">
      <w:pPr>
        <w:rPr>
          <w:rFonts w:asciiTheme="minorHAnsi" w:eastAsia="SymbolMT" w:hAnsiTheme="minorHAnsi" w:cstheme="minorHAnsi"/>
          <w:color w:val="auto"/>
        </w:rPr>
      </w:pPr>
    </w:p>
    <w:p w:rsidR="00510E85" w:rsidRPr="00157929" w:rsidRDefault="00E43F8E" w:rsidP="00681882">
      <w:pPr>
        <w:shd w:val="clear" w:color="auto" w:fill="D9D9D9"/>
        <w:jc w:val="both"/>
        <w:rPr>
          <w:rFonts w:asciiTheme="minorHAnsi" w:hAnsiTheme="minorHAnsi" w:cstheme="minorHAnsi"/>
          <w:b/>
          <w:color w:val="auto"/>
          <w:sz w:val="22"/>
          <w:szCs w:val="22"/>
        </w:rPr>
      </w:pPr>
      <w:r w:rsidRPr="00157929">
        <w:rPr>
          <w:rFonts w:asciiTheme="minorHAnsi" w:hAnsiTheme="minorHAnsi" w:cstheme="minorHAnsi"/>
          <w:b/>
          <w:color w:val="auto"/>
          <w:sz w:val="22"/>
          <w:szCs w:val="22"/>
        </w:rPr>
        <w:t xml:space="preserve">Environment: </w:t>
      </w:r>
    </w:p>
    <w:p w:rsidR="00681882" w:rsidRPr="00157929" w:rsidRDefault="00681882" w:rsidP="00681882">
      <w:pPr>
        <w:pStyle w:val="Heading3"/>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lastRenderedPageBreak/>
        <w:t>TIBCO TRA 5.4, TIBCO BusinessWorks 5.7, TIBCO EMS 4.3, TIBCO Administrator 5.4, Oracle 10g, Tibco Iprocess Decisions Studio 4, Business Studio 3.1.0, Tibco GI 3.9.1, Apache Tomcat 6.0</w:t>
      </w:r>
    </w:p>
    <w:p w:rsidR="00510E85" w:rsidRPr="00157929" w:rsidRDefault="00510E85">
      <w:pPr>
        <w:rPr>
          <w:rFonts w:asciiTheme="minorHAnsi" w:hAnsiTheme="minorHAnsi" w:cstheme="minorHAnsi"/>
          <w:color w:val="auto"/>
          <w:sz w:val="22"/>
          <w:szCs w:val="22"/>
        </w:rPr>
      </w:pPr>
    </w:p>
    <w:p w:rsidR="009E4150" w:rsidRPr="00157929" w:rsidRDefault="00023430">
      <w:pPr>
        <w:pStyle w:val="Heading2"/>
        <w:rPr>
          <w:rFonts w:asciiTheme="minorHAnsi" w:hAnsiTheme="minorHAnsi" w:cstheme="minorHAnsi"/>
          <w:color w:val="auto"/>
          <w:sz w:val="22"/>
          <w:szCs w:val="22"/>
        </w:rPr>
      </w:pPr>
      <w:r>
        <w:rPr>
          <w:rFonts w:asciiTheme="minorHAnsi" w:hAnsiTheme="minorHAnsi" w:cstheme="minorHAnsi"/>
          <w:color w:val="auto"/>
          <w:sz w:val="22"/>
          <w:szCs w:val="22"/>
        </w:rPr>
        <w:t>HSBC, Chicago, IL</w:t>
      </w:r>
      <w:r w:rsidR="00E43F8E" w:rsidRPr="00157929">
        <w:rPr>
          <w:rFonts w:asciiTheme="minorHAnsi" w:hAnsiTheme="minorHAnsi" w:cstheme="minorHAnsi"/>
          <w:color w:val="auto"/>
          <w:sz w:val="22"/>
          <w:szCs w:val="22"/>
        </w:rPr>
        <w:t xml:space="preserve">                 </w:t>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D552A6" w:rsidRPr="00157929">
        <w:rPr>
          <w:rFonts w:asciiTheme="minorHAnsi" w:hAnsiTheme="minorHAnsi" w:cstheme="minorHAnsi"/>
          <w:color w:val="auto"/>
          <w:sz w:val="22"/>
          <w:szCs w:val="22"/>
        </w:rPr>
        <w:tab/>
      </w:r>
      <w:r w:rsidR="000A32FE">
        <w:rPr>
          <w:rFonts w:asciiTheme="minorHAnsi" w:hAnsiTheme="minorHAnsi" w:cstheme="minorHAnsi"/>
          <w:color w:val="auto"/>
          <w:sz w:val="22"/>
          <w:szCs w:val="22"/>
        </w:rPr>
        <w:tab/>
      </w:r>
      <w:r w:rsidR="00AA2E86">
        <w:rPr>
          <w:rFonts w:asciiTheme="minorHAnsi" w:hAnsiTheme="minorHAnsi" w:cstheme="minorHAnsi"/>
          <w:color w:val="auto"/>
          <w:sz w:val="22"/>
          <w:szCs w:val="22"/>
        </w:rPr>
        <w:tab/>
      </w:r>
      <w:r w:rsidR="00D552A6" w:rsidRPr="00157929">
        <w:rPr>
          <w:rStyle w:val="IntenseReference1"/>
          <w:rFonts w:asciiTheme="minorHAnsi" w:hAnsiTheme="minorHAnsi" w:cstheme="minorHAnsi"/>
          <w:b/>
          <w:color w:val="auto"/>
          <w:u w:val="none"/>
        </w:rPr>
        <w:t>MAR’16 – Mar’17</w:t>
      </w:r>
      <w:r w:rsidR="009E4150" w:rsidRPr="00157929">
        <w:rPr>
          <w:rFonts w:asciiTheme="minorHAnsi" w:hAnsiTheme="minorHAnsi" w:cstheme="minorHAnsi"/>
          <w:color w:val="auto"/>
          <w:sz w:val="22"/>
          <w:szCs w:val="22"/>
        </w:rPr>
        <w:t xml:space="preserve">                      </w:t>
      </w:r>
      <w:r w:rsidR="009E4150" w:rsidRPr="00157929">
        <w:rPr>
          <w:rFonts w:asciiTheme="minorHAnsi" w:hAnsiTheme="minorHAnsi" w:cstheme="minorHAnsi"/>
          <w:color w:val="auto"/>
          <w:sz w:val="22"/>
          <w:szCs w:val="22"/>
        </w:rPr>
        <w:tab/>
      </w:r>
    </w:p>
    <w:p w:rsidR="00510E85" w:rsidRPr="00157929" w:rsidRDefault="00E43F8E">
      <w:pPr>
        <w:pStyle w:val="Heading2"/>
        <w:rPr>
          <w:rFonts w:asciiTheme="minorHAnsi" w:hAnsiTheme="minorHAnsi" w:cstheme="minorHAnsi"/>
          <w:color w:val="auto"/>
          <w:sz w:val="22"/>
          <w:szCs w:val="22"/>
        </w:rPr>
      </w:pPr>
      <w:r w:rsidRPr="00157929">
        <w:rPr>
          <w:rFonts w:asciiTheme="minorHAnsi" w:hAnsiTheme="minorHAnsi" w:cstheme="minorHAnsi"/>
          <w:bCs/>
          <w:color w:val="auto"/>
          <w:sz w:val="22"/>
          <w:szCs w:val="22"/>
        </w:rPr>
        <w:t>Sr. Tibco Developer/Lead</w:t>
      </w:r>
    </w:p>
    <w:p w:rsidR="00510E85" w:rsidRPr="00157929" w:rsidRDefault="00E43F8E">
      <w:pPr>
        <w:shd w:val="clear" w:color="auto" w:fill="D9D9D9"/>
        <w:contextualSpacing/>
        <w:jc w:val="both"/>
        <w:rPr>
          <w:rFonts w:asciiTheme="minorHAnsi" w:hAnsiTheme="minorHAnsi" w:cstheme="minorHAnsi"/>
          <w:b/>
          <w:color w:val="auto"/>
          <w:sz w:val="22"/>
          <w:szCs w:val="22"/>
        </w:rPr>
      </w:pPr>
      <w:r w:rsidRPr="00157929">
        <w:rPr>
          <w:rFonts w:asciiTheme="minorHAnsi" w:hAnsiTheme="minorHAnsi" w:cstheme="minorHAnsi"/>
          <w:b/>
          <w:color w:val="auto"/>
          <w:sz w:val="22"/>
          <w:szCs w:val="22"/>
        </w:rPr>
        <w:t>Responsibilities:</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Architecture design, configuration, performance tuning, and testing of shared MQ infrastructure.</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Participated in analysis to integrate various systems with SOA and Web Services using SOAP over JMS/HTTP</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Architect/Design/Develop reusable services like logging mechanism.</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Involved in System analysis and created the Requirement Documents based on business requirements</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Developed the Technical Design Documents based on High Level Requirement Documents </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Key member of architecture team responsible for the file based integrations using Tibco Suite of Products </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Designed and developed the schemas to be used by various processes</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Designed and developed web services to receive the required messages and process it further.</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Configured Security of messages using Security Policies </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Worked on topics and Queues in TIBCO EMS Administration with different properties of Queues</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 Designed and Developed Bridge/Selector Logics using TIBCO Enterprise Message Service 4.x to send various transactions like Premise, customer, service agreement, service point, account</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Designed and Developed process by using MQ Adapter to publish, request/reply messages from CC&amp;amp;B system to Outage Management System (OMS).</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 Designed and lead the development 22 web services using transports HTTP for entity layer and TIBCO Rendezvous as for the application specific interfaces (task layer).</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Generated various XML schemas as per the mapping involved in the process flows from the integration perspective</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Deployment of the Business processes by creating EAR files containing process and adapter archives using TIBCO administrator</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Co-ordination with Offshore in order to develop and handle the application </w:t>
      </w:r>
    </w:p>
    <w:p w:rsidR="00510E85" w:rsidRPr="00157929" w:rsidRDefault="00E43F8E">
      <w:pPr>
        <w:pStyle w:val="ListParagraph"/>
        <w:numPr>
          <w:ilvl w:val="0"/>
          <w:numId w:val="1"/>
        </w:numPr>
        <w:spacing w:after="0" w:line="240" w:lineRule="auto"/>
        <w:rPr>
          <w:rFonts w:asciiTheme="minorHAnsi" w:eastAsia="SymbolMT" w:hAnsiTheme="minorHAnsi" w:cstheme="minorHAnsi"/>
          <w:color w:val="auto"/>
        </w:rPr>
      </w:pPr>
      <w:r w:rsidRPr="00157929">
        <w:rPr>
          <w:rFonts w:asciiTheme="minorHAnsi" w:hAnsiTheme="minorHAnsi" w:cstheme="minorHAnsi"/>
          <w:color w:val="auto"/>
          <w:shd w:val="clear" w:color="auto" w:fill="FFFFFF"/>
        </w:rPr>
        <w:t>Deployment and administration of the deployed services using TIBCO Administrator</w:t>
      </w:r>
    </w:p>
    <w:p w:rsidR="00510E85" w:rsidRPr="00157929" w:rsidRDefault="00E43F8E" w:rsidP="00122A57">
      <w:pPr>
        <w:pStyle w:val="ListParagraph"/>
        <w:numPr>
          <w:ilvl w:val="0"/>
          <w:numId w:val="1"/>
        </w:numPr>
        <w:spacing w:after="0" w:line="240" w:lineRule="auto"/>
        <w:jc w:val="both"/>
        <w:rPr>
          <w:rFonts w:asciiTheme="minorHAnsi" w:hAnsiTheme="minorHAnsi" w:cstheme="minorHAnsi"/>
          <w:b/>
          <w:color w:val="auto"/>
        </w:rPr>
      </w:pPr>
      <w:r w:rsidRPr="00157929">
        <w:rPr>
          <w:rFonts w:asciiTheme="minorHAnsi" w:eastAsia="SymbolMT" w:hAnsiTheme="minorHAnsi" w:cstheme="minorHAnsi"/>
          <w:color w:val="auto"/>
        </w:rPr>
        <w:t xml:space="preserve">Worked extensively in </w:t>
      </w:r>
      <w:r w:rsidRPr="00157929">
        <w:rPr>
          <w:rFonts w:asciiTheme="minorHAnsi" w:eastAsia="SymbolMT" w:hAnsiTheme="minorHAnsi" w:cstheme="minorHAnsi"/>
          <w:b/>
          <w:bCs/>
          <w:color w:val="auto"/>
        </w:rPr>
        <w:t xml:space="preserve">SCRUM </w:t>
      </w:r>
      <w:r w:rsidRPr="00157929">
        <w:rPr>
          <w:rFonts w:asciiTheme="minorHAnsi" w:eastAsia="SymbolMT" w:hAnsiTheme="minorHAnsi" w:cstheme="minorHAnsi"/>
          <w:color w:val="auto"/>
        </w:rPr>
        <w:t>model</w:t>
      </w:r>
    </w:p>
    <w:p w:rsidR="00510E85" w:rsidRPr="00157929" w:rsidRDefault="00E43F8E" w:rsidP="00122A57">
      <w:pPr>
        <w:shd w:val="clear" w:color="auto" w:fill="D9D9D9"/>
        <w:jc w:val="both"/>
        <w:rPr>
          <w:rFonts w:asciiTheme="minorHAnsi" w:hAnsiTheme="minorHAnsi" w:cstheme="minorHAnsi"/>
          <w:b/>
          <w:color w:val="auto"/>
          <w:sz w:val="22"/>
          <w:szCs w:val="22"/>
        </w:rPr>
      </w:pPr>
      <w:r w:rsidRPr="00157929">
        <w:rPr>
          <w:rFonts w:asciiTheme="minorHAnsi" w:hAnsiTheme="minorHAnsi" w:cstheme="minorHAnsi"/>
          <w:b/>
          <w:color w:val="auto"/>
          <w:sz w:val="22"/>
          <w:szCs w:val="22"/>
        </w:rPr>
        <w:t xml:space="preserve">Environment: </w:t>
      </w:r>
    </w:p>
    <w:p w:rsidR="00510E85" w:rsidRPr="00D9084B" w:rsidRDefault="00E43F8E" w:rsidP="00122A57">
      <w:pPr>
        <w:jc w:val="both"/>
        <w:rPr>
          <w:rFonts w:asciiTheme="minorHAnsi" w:hAnsiTheme="minorHAnsi" w:cstheme="minorHAnsi"/>
          <w:b/>
          <w:color w:val="auto"/>
          <w:sz w:val="22"/>
          <w:szCs w:val="22"/>
          <w:highlight w:val="white"/>
        </w:rPr>
      </w:pPr>
      <w:r w:rsidRPr="00D9084B">
        <w:rPr>
          <w:rFonts w:asciiTheme="minorHAnsi" w:hAnsiTheme="minorHAnsi" w:cstheme="minorHAnsi"/>
          <w:b/>
          <w:color w:val="auto"/>
          <w:sz w:val="22"/>
          <w:szCs w:val="22"/>
          <w:shd w:val="clear" w:color="auto" w:fill="FFFFFF"/>
        </w:rPr>
        <w:t>TIBCO TRA 5.4, TIBCO Business Works 5.6, TIBCO EMS 4.3, TIBCO Business Connect 5.3.0, TIBCO Administrator 5.3, Oracle 10g, HP UX 11i, TIBCO MQ Adapter</w:t>
      </w:r>
    </w:p>
    <w:p w:rsidR="00510E85" w:rsidRPr="00157929" w:rsidRDefault="00510E85">
      <w:pPr>
        <w:jc w:val="both"/>
        <w:rPr>
          <w:rFonts w:asciiTheme="minorHAnsi" w:hAnsiTheme="minorHAnsi" w:cstheme="minorHAnsi"/>
          <w:color w:val="auto"/>
          <w:sz w:val="22"/>
          <w:szCs w:val="22"/>
        </w:rPr>
      </w:pPr>
    </w:p>
    <w:p w:rsidR="00CF1F23" w:rsidRPr="00157929" w:rsidRDefault="00E43F8E" w:rsidP="007C487E">
      <w:pPr>
        <w:rPr>
          <w:rFonts w:asciiTheme="minorHAnsi" w:hAnsiTheme="minorHAnsi" w:cstheme="minorHAnsi"/>
          <w:b/>
          <w:color w:val="auto"/>
          <w:sz w:val="22"/>
          <w:szCs w:val="22"/>
        </w:rPr>
      </w:pPr>
      <w:r w:rsidRPr="00157929">
        <w:rPr>
          <w:rFonts w:asciiTheme="minorHAnsi" w:hAnsiTheme="minorHAnsi" w:cstheme="minorHAnsi"/>
          <w:b/>
          <w:bCs/>
          <w:color w:val="auto"/>
          <w:sz w:val="22"/>
          <w:szCs w:val="22"/>
        </w:rPr>
        <w:t>Allstate,</w:t>
      </w:r>
      <w:r w:rsidRPr="00157929">
        <w:rPr>
          <w:rFonts w:asciiTheme="minorHAnsi" w:hAnsiTheme="minorHAnsi" w:cstheme="minorHAnsi"/>
          <w:b/>
          <w:color w:val="auto"/>
          <w:sz w:val="22"/>
          <w:szCs w:val="22"/>
        </w:rPr>
        <w:t xml:space="preserve"> Pune, India         </w:t>
      </w:r>
      <w:r w:rsidR="007C487E" w:rsidRPr="00157929">
        <w:rPr>
          <w:rFonts w:asciiTheme="minorHAnsi" w:hAnsiTheme="minorHAnsi" w:cstheme="minorHAnsi"/>
          <w:b/>
          <w:color w:val="auto"/>
          <w:sz w:val="22"/>
          <w:szCs w:val="22"/>
        </w:rPr>
        <w:tab/>
      </w:r>
      <w:r w:rsidR="007C487E" w:rsidRPr="00157929">
        <w:rPr>
          <w:rFonts w:asciiTheme="minorHAnsi" w:hAnsiTheme="minorHAnsi" w:cstheme="minorHAnsi"/>
          <w:b/>
          <w:color w:val="auto"/>
          <w:sz w:val="22"/>
          <w:szCs w:val="22"/>
        </w:rPr>
        <w:tab/>
      </w:r>
      <w:r w:rsidR="007C487E" w:rsidRPr="00157929">
        <w:rPr>
          <w:rFonts w:asciiTheme="minorHAnsi" w:hAnsiTheme="minorHAnsi" w:cstheme="minorHAnsi"/>
          <w:b/>
          <w:color w:val="auto"/>
          <w:sz w:val="22"/>
          <w:szCs w:val="22"/>
        </w:rPr>
        <w:tab/>
      </w:r>
      <w:r w:rsidR="007C487E" w:rsidRPr="00157929">
        <w:rPr>
          <w:rFonts w:asciiTheme="minorHAnsi" w:hAnsiTheme="minorHAnsi" w:cstheme="minorHAnsi"/>
          <w:b/>
          <w:color w:val="auto"/>
          <w:sz w:val="22"/>
          <w:szCs w:val="22"/>
        </w:rPr>
        <w:tab/>
      </w:r>
      <w:r w:rsidR="007C487E" w:rsidRPr="00157929">
        <w:rPr>
          <w:rFonts w:asciiTheme="minorHAnsi" w:hAnsiTheme="minorHAnsi" w:cstheme="minorHAnsi"/>
          <w:b/>
          <w:color w:val="auto"/>
          <w:sz w:val="22"/>
          <w:szCs w:val="22"/>
        </w:rPr>
        <w:tab/>
      </w:r>
      <w:r w:rsidR="007C487E" w:rsidRPr="00157929">
        <w:rPr>
          <w:rFonts w:asciiTheme="minorHAnsi" w:hAnsiTheme="minorHAnsi" w:cstheme="minorHAnsi"/>
          <w:b/>
          <w:color w:val="auto"/>
          <w:sz w:val="22"/>
          <w:szCs w:val="22"/>
        </w:rPr>
        <w:tab/>
      </w:r>
      <w:r w:rsidR="007C487E" w:rsidRPr="00157929">
        <w:rPr>
          <w:rFonts w:asciiTheme="minorHAnsi" w:hAnsiTheme="minorHAnsi" w:cstheme="minorHAnsi"/>
          <w:b/>
          <w:color w:val="auto"/>
          <w:sz w:val="22"/>
          <w:szCs w:val="22"/>
        </w:rPr>
        <w:tab/>
      </w:r>
      <w:r w:rsidR="007C487E" w:rsidRPr="00157929">
        <w:rPr>
          <w:rFonts w:asciiTheme="minorHAnsi" w:hAnsiTheme="minorHAnsi" w:cstheme="minorHAnsi"/>
          <w:b/>
          <w:color w:val="auto"/>
          <w:sz w:val="22"/>
          <w:szCs w:val="22"/>
        </w:rPr>
        <w:tab/>
        <w:t xml:space="preserve">MAR 14 to FEB </w:t>
      </w:r>
      <w:r w:rsidR="00CF1F23" w:rsidRPr="00157929">
        <w:rPr>
          <w:rFonts w:asciiTheme="minorHAnsi" w:hAnsiTheme="minorHAnsi" w:cstheme="minorHAnsi"/>
          <w:b/>
          <w:color w:val="auto"/>
          <w:sz w:val="22"/>
          <w:szCs w:val="22"/>
        </w:rPr>
        <w:t xml:space="preserve">16 </w:t>
      </w:r>
    </w:p>
    <w:p w:rsidR="00510E85" w:rsidRPr="00157929" w:rsidRDefault="00CF1F23" w:rsidP="007C487E">
      <w:pPr>
        <w:rPr>
          <w:rStyle w:val="IntenseReference1"/>
          <w:rFonts w:asciiTheme="minorHAnsi" w:hAnsiTheme="minorHAnsi" w:cstheme="minorHAnsi"/>
          <w:bCs w:val="0"/>
          <w:smallCaps w:val="0"/>
          <w:color w:val="auto"/>
          <w:spacing w:val="0"/>
          <w:u w:val="none"/>
        </w:rPr>
      </w:pPr>
      <w:r w:rsidRPr="00157929">
        <w:rPr>
          <w:rFonts w:asciiTheme="minorHAnsi" w:hAnsiTheme="minorHAnsi" w:cstheme="minorHAnsi"/>
          <w:b/>
          <w:color w:val="auto"/>
          <w:sz w:val="22"/>
          <w:szCs w:val="22"/>
        </w:rPr>
        <w:t>Sr. Tibco Developers/</w:t>
      </w:r>
      <w:r w:rsidR="00E43F8E" w:rsidRPr="00157929">
        <w:rPr>
          <w:rFonts w:asciiTheme="minorHAnsi" w:hAnsiTheme="minorHAnsi" w:cstheme="minorHAnsi"/>
          <w:b/>
          <w:bCs/>
          <w:color w:val="auto"/>
          <w:sz w:val="22"/>
          <w:szCs w:val="22"/>
        </w:rPr>
        <w:t>Lead</w:t>
      </w:r>
      <w:r w:rsidR="00E43F8E" w:rsidRPr="00157929">
        <w:rPr>
          <w:rStyle w:val="IntenseReference1"/>
          <w:rFonts w:asciiTheme="minorHAnsi" w:hAnsiTheme="minorHAnsi" w:cstheme="minorHAnsi"/>
          <w:color w:val="auto"/>
          <w:u w:val="none"/>
        </w:rPr>
        <w:tab/>
      </w:r>
    </w:p>
    <w:p w:rsidR="00510E85" w:rsidRPr="00157929" w:rsidRDefault="00E43F8E">
      <w:pPr>
        <w:shd w:val="clear" w:color="auto" w:fill="D9D9D9"/>
        <w:jc w:val="both"/>
        <w:rPr>
          <w:rFonts w:asciiTheme="minorHAnsi" w:hAnsiTheme="minorHAnsi" w:cstheme="minorHAnsi"/>
          <w:b/>
          <w:color w:val="auto"/>
          <w:sz w:val="22"/>
          <w:szCs w:val="22"/>
        </w:rPr>
      </w:pPr>
      <w:r w:rsidRPr="00157929">
        <w:rPr>
          <w:rFonts w:asciiTheme="minorHAnsi" w:hAnsiTheme="minorHAnsi" w:cstheme="minorHAnsi"/>
          <w:b/>
          <w:color w:val="auto"/>
          <w:sz w:val="22"/>
          <w:szCs w:val="22"/>
        </w:rPr>
        <w:t>Responsibilities:</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Experience in using standard architectural frameworks, knowledge of security aspects for an ESB methodology.</w:t>
      </w:r>
    </w:p>
    <w:p w:rsidR="00510E85"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Imported various XSD/Schema documents to provide downstream processes with schema inputs.</w:t>
      </w:r>
    </w:p>
    <w:p w:rsidR="00DD7807" w:rsidRDefault="00142C68" w:rsidP="007D0A0C">
      <w:pPr>
        <w:pStyle w:val="ListParagraph"/>
        <w:numPr>
          <w:ilvl w:val="0"/>
          <w:numId w:val="1"/>
        </w:numPr>
        <w:spacing w:after="0" w:line="240" w:lineRule="auto"/>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Created Rules  in BE</w:t>
      </w:r>
    </w:p>
    <w:p w:rsidR="00142C68" w:rsidRDefault="00142C68" w:rsidP="007D0A0C">
      <w:pPr>
        <w:pStyle w:val="ListParagraph"/>
        <w:numPr>
          <w:ilvl w:val="0"/>
          <w:numId w:val="1"/>
        </w:numPr>
        <w:spacing w:after="0" w:line="240" w:lineRule="auto"/>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Created Pre Processer Rule function .</w:t>
      </w:r>
    </w:p>
    <w:p w:rsidR="00142C68" w:rsidRDefault="00142C68" w:rsidP="007D0A0C">
      <w:pPr>
        <w:pStyle w:val="ListParagraph"/>
        <w:numPr>
          <w:ilvl w:val="0"/>
          <w:numId w:val="1"/>
        </w:numPr>
        <w:spacing w:after="0" w:line="240" w:lineRule="auto"/>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Adding a CDD file for Cache Object and Building the EAR in Unix  environment.</w:t>
      </w:r>
    </w:p>
    <w:p w:rsidR="00142C68" w:rsidRDefault="00142C68" w:rsidP="007D0A0C">
      <w:pPr>
        <w:pStyle w:val="ListParagraph"/>
        <w:numPr>
          <w:ilvl w:val="0"/>
          <w:numId w:val="1"/>
        </w:numPr>
        <w:spacing w:after="0" w:line="240" w:lineRule="auto"/>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 xml:space="preserve"> Adding an HTTP channel and destination.</w:t>
      </w:r>
    </w:p>
    <w:p w:rsidR="00142C68" w:rsidRDefault="00142C68" w:rsidP="007D0A0C">
      <w:pPr>
        <w:pStyle w:val="ListParagraph"/>
        <w:numPr>
          <w:ilvl w:val="0"/>
          <w:numId w:val="1"/>
        </w:numPr>
        <w:spacing w:after="0" w:line="240" w:lineRule="auto"/>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Setting cache modes on individual entities  for performance tuning.</w:t>
      </w:r>
    </w:p>
    <w:p w:rsidR="00142C68" w:rsidRPr="00CC135D" w:rsidRDefault="00142C68" w:rsidP="007D0A0C">
      <w:pPr>
        <w:pStyle w:val="ListParagraph"/>
        <w:numPr>
          <w:ilvl w:val="0"/>
          <w:numId w:val="1"/>
        </w:numPr>
        <w:spacing w:after="0" w:line="240" w:lineRule="auto"/>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Created a Rich Event model,</w:t>
      </w:r>
      <w:r w:rsidRPr="00142C68">
        <w:rPr>
          <w:rFonts w:ascii="Arial" w:hAnsi="Arial" w:cs="Arial"/>
          <w:color w:val="3C3C3C"/>
          <w:sz w:val="20"/>
          <w:szCs w:val="20"/>
          <w:shd w:val="clear" w:color="auto" w:fill="FFFFFF"/>
        </w:rPr>
        <w:t xml:space="preserve"> </w:t>
      </w:r>
      <w:r w:rsidRPr="00CC135D">
        <w:rPr>
          <w:rFonts w:asciiTheme="minorHAnsi" w:hAnsiTheme="minorHAnsi" w:cstheme="minorHAnsi"/>
          <w:color w:val="3C3C3C"/>
          <w:sz w:val="20"/>
          <w:szCs w:val="20"/>
          <w:shd w:val="clear" w:color="auto" w:fill="FFFFFF"/>
        </w:rPr>
        <w:t>incorporating event channels (for different event mechanisms, such as different types of messaging software) and destinations (for different types of events)</w:t>
      </w:r>
      <w:r w:rsidR="00CC135D" w:rsidRPr="00CC135D">
        <w:rPr>
          <w:rFonts w:asciiTheme="minorHAnsi" w:hAnsiTheme="minorHAnsi" w:cstheme="minorHAnsi"/>
          <w:color w:val="3C3C3C"/>
          <w:sz w:val="20"/>
          <w:szCs w:val="20"/>
          <w:shd w:val="clear" w:color="auto" w:fill="FFFFFF"/>
        </w:rPr>
        <w:t>.</w:t>
      </w:r>
    </w:p>
    <w:p w:rsidR="00CC135D" w:rsidRPr="00CC135D" w:rsidRDefault="00CC135D" w:rsidP="007D0A0C">
      <w:pPr>
        <w:pStyle w:val="ListParagraph"/>
        <w:numPr>
          <w:ilvl w:val="0"/>
          <w:numId w:val="1"/>
        </w:numPr>
        <w:spacing w:after="0" w:line="240" w:lineRule="auto"/>
        <w:rPr>
          <w:rFonts w:asciiTheme="minorHAnsi" w:hAnsiTheme="minorHAnsi" w:cstheme="minorHAnsi"/>
          <w:color w:val="auto"/>
          <w:shd w:val="clear" w:color="auto" w:fill="FFFFFF"/>
        </w:rPr>
      </w:pPr>
      <w:r w:rsidRPr="00CC135D">
        <w:rPr>
          <w:rFonts w:asciiTheme="minorHAnsi" w:hAnsiTheme="minorHAnsi" w:cstheme="minorHAnsi"/>
          <w:color w:val="auto"/>
          <w:shd w:val="clear" w:color="auto" w:fill="FFFFFF"/>
        </w:rPr>
        <w:t xml:space="preserve">Created a </w:t>
      </w:r>
      <w:r w:rsidRPr="00CC135D">
        <w:rPr>
          <w:rFonts w:asciiTheme="minorHAnsi" w:hAnsiTheme="minorHAnsi" w:cstheme="minorHAnsi"/>
          <w:color w:val="3C3C3C"/>
          <w:sz w:val="20"/>
          <w:szCs w:val="20"/>
          <w:shd w:val="clear" w:color="auto" w:fill="FFFFFF"/>
        </w:rPr>
        <w:t>detection mechanism using a sophisticated, high performance, declarative rule engine.</w:t>
      </w:r>
    </w:p>
    <w:p w:rsidR="00CC135D" w:rsidRPr="00CC135D" w:rsidRDefault="00CC135D" w:rsidP="00CC135D">
      <w:pPr>
        <w:numPr>
          <w:ilvl w:val="0"/>
          <w:numId w:val="1"/>
        </w:numPr>
        <w:shd w:val="clear" w:color="auto" w:fill="FFFFFF"/>
        <w:spacing w:before="100" w:beforeAutospacing="1" w:after="100" w:afterAutospacing="1"/>
        <w:rPr>
          <w:rFonts w:asciiTheme="minorHAnsi" w:hAnsiTheme="minorHAnsi" w:cstheme="minorHAnsi"/>
          <w:color w:val="3C3C3C"/>
          <w:lang w:val="en-IN" w:eastAsia="en-IN"/>
        </w:rPr>
      </w:pPr>
      <w:r w:rsidRPr="00CC135D">
        <w:rPr>
          <w:rFonts w:asciiTheme="minorHAnsi" w:hAnsiTheme="minorHAnsi" w:cstheme="minorHAnsi"/>
          <w:color w:val="3C3C3C"/>
          <w:lang w:val="en-IN" w:eastAsia="en-IN"/>
        </w:rPr>
        <w:t>Utilized Pattern matching features that enable you to, for example, specify and identify the temporal order of event arrivals, and to correlate events across different event streams.</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Setup the TIBCO Administration server on a standalone machine for Resource Management purposes and configure the hawk agents on machine running the TIBCO Applications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 xml:space="preserve"> Design and develop the infrastructure for the project. Create topics and Queues in TIBCO Admin.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lastRenderedPageBreak/>
        <w:t>Deployment and administration of the deployed services using script-based deployment involving TIBCO Administrator.</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Investigated and analyzed issues reported in adapter integrations with TIBCO Business Works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Suggested migration strategies to TIBCO End Users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Tested and delivered patches/hotfixes prepared by TIBCO Engineering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Designed and implemented a Logging and Error handling framework in place for logging, monitoring, auditing and error debugging using TIBCO Business Works 5.x as part of the consulting efforts of the team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Quality assurance for TIBCO Adapter for Oracle Applications and performance tests on TIBCO Adapter for Active Database Adapter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Performed Release Engineering tasks for application adapters and co-ordinated between various Tibco Infrastructure product team.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Production Support for Tibco Adapters and co-ordinate with offshore team</w:t>
      </w:r>
    </w:p>
    <w:p w:rsidR="0051511E"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Unit testing, System testing, Performance Testing, UAT Testing in various environments. </w:t>
      </w:r>
    </w:p>
    <w:p w:rsidR="00510E85" w:rsidRPr="0051511E" w:rsidRDefault="0051511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51511E">
        <w:rPr>
          <w:rFonts w:asciiTheme="minorHAnsi" w:hAnsiTheme="minorHAnsi" w:cstheme="minorHAnsi"/>
          <w:color w:val="auto"/>
          <w:shd w:val="clear" w:color="auto" w:fill="FFFFFF"/>
        </w:rPr>
        <w:t>Configured Operations, Host, Partners, Business Agreements for various clients in Tibco Business Connect Admin</w:t>
      </w:r>
      <w:r w:rsidR="00E43F8E" w:rsidRPr="0051511E">
        <w:rPr>
          <w:rFonts w:asciiTheme="minorHAnsi" w:hAnsiTheme="minorHAnsi" w:cstheme="minorHAnsi"/>
          <w:color w:val="auto"/>
          <w:shd w:val="clear" w:color="auto" w:fill="FFFFFF"/>
        </w:rPr>
        <w:br/>
        <w:t>Deployment and administration of the deployed services using TIBCO Administrator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UAT support and Production support to Business users and bug fixes whenever needed.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Mentor System Analysts about Tibco suite of products. </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Communicating with the business users to get the requirements</w:t>
      </w:r>
    </w:p>
    <w:p w:rsidR="00510E85" w:rsidRPr="007D0A0C" w:rsidRDefault="00E43F8E" w:rsidP="007D0A0C">
      <w:pPr>
        <w:pStyle w:val="ListParagraph"/>
        <w:numPr>
          <w:ilvl w:val="0"/>
          <w:numId w:val="1"/>
        </w:numPr>
        <w:spacing w:after="0" w:line="240" w:lineRule="auto"/>
        <w:rPr>
          <w:rFonts w:asciiTheme="minorHAnsi" w:hAnsiTheme="minorHAnsi" w:cstheme="minorHAnsi"/>
          <w:color w:val="auto"/>
          <w:shd w:val="clear" w:color="auto" w:fill="FFFFFF"/>
        </w:rPr>
      </w:pPr>
      <w:r w:rsidRPr="007D0A0C">
        <w:rPr>
          <w:rFonts w:asciiTheme="minorHAnsi" w:hAnsiTheme="minorHAnsi" w:cstheme="minorHAnsi"/>
          <w:color w:val="auto"/>
          <w:shd w:val="clear" w:color="auto" w:fill="FFFFFF"/>
        </w:rPr>
        <w:t>Worked creating Aggregations, calculated Fields, Table calculations, Totals, percentages using Key Performance Indicators (KPI) and Measures. </w:t>
      </w:r>
    </w:p>
    <w:p w:rsidR="00510E85" w:rsidRPr="00157929" w:rsidRDefault="00E43F8E" w:rsidP="00105722">
      <w:pPr>
        <w:pStyle w:val="ListParagraph"/>
        <w:shd w:val="clear" w:color="auto" w:fill="D9D9D9"/>
        <w:spacing w:after="0" w:line="240" w:lineRule="auto"/>
        <w:ind w:left="0"/>
        <w:rPr>
          <w:rFonts w:asciiTheme="minorHAnsi" w:hAnsiTheme="minorHAnsi" w:cstheme="minorHAnsi"/>
          <w:b/>
          <w:color w:val="auto"/>
        </w:rPr>
      </w:pPr>
      <w:r w:rsidRPr="00157929">
        <w:rPr>
          <w:rFonts w:asciiTheme="minorHAnsi" w:hAnsiTheme="minorHAnsi" w:cstheme="minorHAnsi"/>
          <w:b/>
          <w:color w:val="auto"/>
        </w:rPr>
        <w:t>Environment:</w:t>
      </w:r>
    </w:p>
    <w:p w:rsidR="00510E85" w:rsidRPr="00157929" w:rsidRDefault="00E43F8E" w:rsidP="00105722">
      <w:pPr>
        <w:pStyle w:val="Heading2"/>
        <w:rPr>
          <w:rFonts w:asciiTheme="minorHAnsi" w:hAnsiTheme="minorHAnsi" w:cstheme="minorHAnsi"/>
          <w:color w:val="auto"/>
          <w:sz w:val="22"/>
          <w:szCs w:val="22"/>
          <w:highlight w:val="white"/>
        </w:rPr>
      </w:pPr>
      <w:r w:rsidRPr="00157929">
        <w:rPr>
          <w:rFonts w:asciiTheme="minorHAnsi" w:hAnsiTheme="minorHAnsi" w:cstheme="minorHAnsi"/>
          <w:color w:val="auto"/>
          <w:sz w:val="22"/>
          <w:szCs w:val="22"/>
          <w:shd w:val="clear" w:color="auto" w:fill="FFFFFF"/>
        </w:rPr>
        <w:t xml:space="preserve">TIBCO TRA 5.4, TIBCO BusinessConnect 5.2.1, TIBCO </w:t>
      </w:r>
      <w:r w:rsidR="007D59FA" w:rsidRPr="00157929">
        <w:rPr>
          <w:rFonts w:asciiTheme="minorHAnsi" w:hAnsiTheme="minorHAnsi" w:cstheme="minorHAnsi"/>
          <w:color w:val="auto"/>
          <w:sz w:val="22"/>
          <w:szCs w:val="22"/>
          <w:shd w:val="clear" w:color="auto" w:fill="FFFFFF"/>
        </w:rPr>
        <w:t>Business Works</w:t>
      </w:r>
      <w:r w:rsidRPr="00157929">
        <w:rPr>
          <w:rFonts w:asciiTheme="minorHAnsi" w:hAnsiTheme="minorHAnsi" w:cstheme="minorHAnsi"/>
          <w:color w:val="auto"/>
          <w:sz w:val="22"/>
          <w:szCs w:val="22"/>
          <w:shd w:val="clear" w:color="auto" w:fill="FFFFFF"/>
        </w:rPr>
        <w:t xml:space="preserve"> 5.6, </w:t>
      </w:r>
      <w:r w:rsidR="007D59FA">
        <w:rPr>
          <w:rFonts w:asciiTheme="minorHAnsi" w:hAnsiTheme="minorHAnsi" w:cstheme="minorHAnsi"/>
          <w:color w:val="auto"/>
          <w:sz w:val="22"/>
          <w:szCs w:val="22"/>
          <w:shd w:val="clear" w:color="auto" w:fill="FFFFFF"/>
        </w:rPr>
        <w:t>TIBCO BE 3.0.X,</w:t>
      </w:r>
      <w:r w:rsidRPr="00157929">
        <w:rPr>
          <w:rFonts w:asciiTheme="minorHAnsi" w:hAnsiTheme="minorHAnsi" w:cstheme="minorHAnsi"/>
          <w:color w:val="auto"/>
          <w:sz w:val="22"/>
          <w:szCs w:val="22"/>
          <w:shd w:val="clear" w:color="auto" w:fill="FFFFFF"/>
        </w:rPr>
        <w:t>TIBCO EMS 4.3, TIBCO Administrator 5.3, Oracle 10g, HP UX 11i, Specbuilder 6.2</w:t>
      </w:r>
    </w:p>
    <w:p w:rsidR="00510E85" w:rsidRPr="00157929" w:rsidRDefault="00510E85">
      <w:pPr>
        <w:rPr>
          <w:rFonts w:asciiTheme="minorHAnsi" w:hAnsiTheme="minorHAnsi" w:cstheme="minorHAnsi"/>
          <w:color w:val="auto"/>
          <w:sz w:val="22"/>
          <w:szCs w:val="22"/>
        </w:rPr>
      </w:pPr>
    </w:p>
    <w:p w:rsidR="003A530C" w:rsidRDefault="00E43F8E">
      <w:pPr>
        <w:pStyle w:val="Heading2"/>
        <w:rPr>
          <w:rStyle w:val="IntenseReference1"/>
          <w:rFonts w:asciiTheme="minorHAnsi" w:hAnsiTheme="minorHAnsi" w:cstheme="minorHAnsi"/>
          <w:b/>
          <w:color w:val="auto"/>
          <w:u w:val="none"/>
        </w:rPr>
      </w:pPr>
      <w:r w:rsidRPr="00157929">
        <w:rPr>
          <w:rFonts w:asciiTheme="minorHAnsi" w:hAnsiTheme="minorHAnsi" w:cstheme="minorHAnsi"/>
          <w:color w:val="auto"/>
          <w:sz w:val="22"/>
          <w:szCs w:val="22"/>
        </w:rPr>
        <w:t>UBS Bank, Bangalore, India</w:t>
      </w:r>
      <w:r w:rsidRPr="00157929">
        <w:rPr>
          <w:rFonts w:asciiTheme="minorHAnsi" w:hAnsiTheme="minorHAnsi" w:cstheme="minorHAnsi"/>
          <w:color w:val="auto"/>
          <w:sz w:val="22"/>
          <w:szCs w:val="22"/>
        </w:rPr>
        <w:tab/>
      </w:r>
      <w:r w:rsidR="003A60DF" w:rsidRPr="00157929">
        <w:rPr>
          <w:rFonts w:asciiTheme="minorHAnsi" w:hAnsiTheme="minorHAnsi" w:cstheme="minorHAnsi"/>
          <w:color w:val="auto"/>
          <w:sz w:val="22"/>
          <w:szCs w:val="22"/>
        </w:rPr>
        <w:tab/>
      </w:r>
      <w:r w:rsidR="003A60DF" w:rsidRPr="00157929">
        <w:rPr>
          <w:rFonts w:asciiTheme="minorHAnsi" w:hAnsiTheme="minorHAnsi" w:cstheme="minorHAnsi"/>
          <w:color w:val="auto"/>
          <w:sz w:val="22"/>
          <w:szCs w:val="22"/>
        </w:rPr>
        <w:tab/>
      </w:r>
      <w:r w:rsidR="003A60DF" w:rsidRPr="00157929">
        <w:rPr>
          <w:rFonts w:asciiTheme="minorHAnsi" w:hAnsiTheme="minorHAnsi" w:cstheme="minorHAnsi"/>
          <w:color w:val="auto"/>
          <w:sz w:val="22"/>
          <w:szCs w:val="22"/>
        </w:rPr>
        <w:tab/>
      </w:r>
      <w:r w:rsidR="003A60DF" w:rsidRPr="00157929">
        <w:rPr>
          <w:rFonts w:asciiTheme="minorHAnsi" w:hAnsiTheme="minorHAnsi" w:cstheme="minorHAnsi"/>
          <w:color w:val="auto"/>
          <w:sz w:val="22"/>
          <w:szCs w:val="22"/>
        </w:rPr>
        <w:tab/>
      </w:r>
      <w:r w:rsidR="003A60DF" w:rsidRPr="00157929">
        <w:rPr>
          <w:rFonts w:asciiTheme="minorHAnsi" w:hAnsiTheme="minorHAnsi" w:cstheme="minorHAnsi"/>
          <w:color w:val="auto"/>
          <w:sz w:val="22"/>
          <w:szCs w:val="22"/>
        </w:rPr>
        <w:tab/>
      </w:r>
      <w:r w:rsidR="003A60DF" w:rsidRPr="00157929">
        <w:rPr>
          <w:rFonts w:asciiTheme="minorHAnsi" w:hAnsiTheme="minorHAnsi" w:cstheme="minorHAnsi"/>
          <w:color w:val="auto"/>
          <w:sz w:val="22"/>
          <w:szCs w:val="22"/>
        </w:rPr>
        <w:tab/>
      </w:r>
      <w:r w:rsidR="003A60DF" w:rsidRPr="00157929">
        <w:rPr>
          <w:rFonts w:asciiTheme="minorHAnsi" w:hAnsiTheme="minorHAnsi" w:cstheme="minorHAnsi"/>
          <w:color w:val="auto"/>
          <w:sz w:val="22"/>
          <w:szCs w:val="22"/>
        </w:rPr>
        <w:tab/>
      </w:r>
      <w:r w:rsidR="009D0D68" w:rsidRPr="00157929">
        <w:rPr>
          <w:rStyle w:val="IntenseReference1"/>
          <w:rFonts w:asciiTheme="minorHAnsi" w:hAnsiTheme="minorHAnsi" w:cstheme="minorHAnsi"/>
          <w:b/>
          <w:color w:val="auto"/>
          <w:u w:val="none"/>
        </w:rPr>
        <w:t>OCT’12 – FEB’14</w:t>
      </w:r>
      <w:r w:rsidR="003A60DF" w:rsidRPr="00157929">
        <w:rPr>
          <w:rStyle w:val="IntenseReference1"/>
          <w:rFonts w:asciiTheme="minorHAnsi" w:hAnsiTheme="minorHAnsi" w:cstheme="minorHAnsi"/>
          <w:b/>
          <w:color w:val="auto"/>
          <w:u w:val="none"/>
        </w:rPr>
        <w:t xml:space="preserve">             </w:t>
      </w:r>
    </w:p>
    <w:p w:rsidR="00510E85" w:rsidRPr="00157929" w:rsidRDefault="003A60DF">
      <w:pPr>
        <w:pStyle w:val="Heading2"/>
        <w:rPr>
          <w:rFonts w:asciiTheme="minorHAnsi" w:hAnsiTheme="minorHAnsi" w:cstheme="minorHAnsi"/>
          <w:color w:val="auto"/>
          <w:sz w:val="22"/>
          <w:szCs w:val="22"/>
        </w:rPr>
      </w:pPr>
      <w:r w:rsidRPr="00157929">
        <w:rPr>
          <w:rFonts w:asciiTheme="minorHAnsi" w:hAnsiTheme="minorHAnsi" w:cstheme="minorHAnsi"/>
          <w:color w:val="auto"/>
          <w:sz w:val="22"/>
          <w:szCs w:val="22"/>
        </w:rPr>
        <w:t xml:space="preserve">TIBCO Developer </w:t>
      </w:r>
      <w:r w:rsidR="00E43F8E" w:rsidRPr="00157929">
        <w:rPr>
          <w:rFonts w:asciiTheme="minorHAnsi" w:hAnsiTheme="minorHAnsi" w:cstheme="minorHAnsi"/>
          <w:color w:val="auto"/>
          <w:sz w:val="22"/>
          <w:szCs w:val="22"/>
        </w:rPr>
        <w:t xml:space="preserve">                                                                                                                                        </w:t>
      </w:r>
    </w:p>
    <w:p w:rsidR="00510E85" w:rsidRPr="00157929" w:rsidRDefault="00E43F8E">
      <w:pPr>
        <w:shd w:val="clear" w:color="auto" w:fill="D9D9D9"/>
        <w:jc w:val="both"/>
        <w:rPr>
          <w:rFonts w:asciiTheme="minorHAnsi" w:hAnsiTheme="minorHAnsi" w:cstheme="minorHAnsi"/>
          <w:b/>
          <w:color w:val="auto"/>
          <w:sz w:val="22"/>
          <w:szCs w:val="22"/>
        </w:rPr>
      </w:pPr>
      <w:r w:rsidRPr="00157929">
        <w:rPr>
          <w:rFonts w:asciiTheme="minorHAnsi" w:hAnsiTheme="minorHAnsi" w:cstheme="minorHAnsi"/>
          <w:b/>
          <w:color w:val="auto"/>
          <w:sz w:val="22"/>
          <w:szCs w:val="22"/>
        </w:rPr>
        <w:t>Responsibilities:</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Actively involved in requirements gathering, business analysis and technical design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Designed and developed the Process Definitions using TIBCO BW to do the lookups from Smartmapper).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Designed and developed the Process Definitions to create Web Page to present the information in seeable format with backend Oracle 10g.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Worked on Queries Performance while fetching information from Oracle 10g database through Tibco BW.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Designed and implemented a Logging and Error handling framework in place for logging, monitoring, auditing and error debugging using TIBCO Business Works 5.x.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Done Script deployment of Tibco packages in Unix environment.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Build archive file deployed the projects into various environments by using TIBCO Administrator.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Designed and Developed Bridge Logics using TIBCO EMS to use messages for logging purpose.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Supported for Hawk Monitoring tasks, Involved in creation of hawk rulebases.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Used Tibco utilities like domain utility, AppManage, buildear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Design the claim interfaces for HIPPA transaction - 837, 270/271, 997 using TIBCO suite of products. Create the 837 claim files in BW and validate the claim using XEngine v6.5. The interaction between XE and TIBCO BW is done through EMS and then forward the claim files to provider using Tibco BusinessConnect palette in BW.</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Setting up Load Balancing and Fault Tolerance for the BW Engines.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Unit testing, System testing, Performance Testing, UAT Testing in various environments.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Deployment and administration of the deployed services using TIBCO Administrator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shd w:val="clear" w:color="auto" w:fill="FFFFFF"/>
        </w:rPr>
        <w:t>UAT support and Production support to Business users and bug fixes right away if required.</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 xml:space="preserve">Collaborated with internal stakeholders to drive efficiency and effectiveness of the metrics and reporting. </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Documented complete server architecture and solutions to troubleshoot performance, scheduling, and server related issues.</w:t>
      </w:r>
    </w:p>
    <w:p w:rsidR="00510E85" w:rsidRPr="00157929" w:rsidRDefault="00E43F8E">
      <w:pPr>
        <w:numPr>
          <w:ilvl w:val="0"/>
          <w:numId w:val="5"/>
        </w:numPr>
        <w:jc w:val="both"/>
        <w:rPr>
          <w:rFonts w:asciiTheme="minorHAnsi" w:hAnsiTheme="minorHAnsi" w:cstheme="minorHAnsi"/>
          <w:color w:val="auto"/>
          <w:sz w:val="22"/>
          <w:szCs w:val="22"/>
        </w:rPr>
      </w:pPr>
      <w:r w:rsidRPr="00157929">
        <w:rPr>
          <w:rFonts w:asciiTheme="minorHAnsi" w:hAnsiTheme="minorHAnsi" w:cstheme="minorHAnsi"/>
          <w:color w:val="auto"/>
          <w:sz w:val="22"/>
          <w:szCs w:val="22"/>
        </w:rPr>
        <w:t>Good Knowledge in Production support process and fixing issues based on SLA's</w:t>
      </w:r>
    </w:p>
    <w:p w:rsidR="00510E85" w:rsidRPr="00157929" w:rsidRDefault="00E43F8E">
      <w:pPr>
        <w:numPr>
          <w:ilvl w:val="0"/>
          <w:numId w:val="5"/>
        </w:numPr>
        <w:jc w:val="both"/>
        <w:rPr>
          <w:rStyle w:val="IntenseReference1"/>
          <w:rFonts w:asciiTheme="minorHAnsi" w:hAnsiTheme="minorHAnsi" w:cstheme="minorHAnsi"/>
          <w:b w:val="0"/>
          <w:bCs w:val="0"/>
          <w:smallCaps w:val="0"/>
          <w:color w:val="auto"/>
        </w:rPr>
      </w:pPr>
      <w:r w:rsidRPr="00157929">
        <w:rPr>
          <w:rFonts w:asciiTheme="minorHAnsi" w:hAnsiTheme="minorHAnsi" w:cstheme="minorHAnsi"/>
          <w:color w:val="auto"/>
          <w:sz w:val="22"/>
          <w:szCs w:val="22"/>
        </w:rPr>
        <w:t>Worked extensively in SCRUM model</w:t>
      </w:r>
    </w:p>
    <w:p w:rsidR="00510E85" w:rsidRPr="00157929" w:rsidRDefault="00E43F8E" w:rsidP="000041E7">
      <w:pPr>
        <w:pStyle w:val="ListParagraph"/>
        <w:shd w:val="clear" w:color="auto" w:fill="D9D9D9"/>
        <w:spacing w:after="0" w:line="240" w:lineRule="auto"/>
        <w:ind w:left="0"/>
        <w:rPr>
          <w:rFonts w:asciiTheme="minorHAnsi" w:hAnsiTheme="minorHAnsi" w:cstheme="minorHAnsi"/>
          <w:b/>
          <w:color w:val="auto"/>
        </w:rPr>
      </w:pPr>
      <w:r w:rsidRPr="00157929">
        <w:rPr>
          <w:rFonts w:asciiTheme="minorHAnsi" w:hAnsiTheme="minorHAnsi" w:cstheme="minorHAnsi"/>
          <w:b/>
          <w:color w:val="auto"/>
        </w:rPr>
        <w:lastRenderedPageBreak/>
        <w:t xml:space="preserve">Environment: </w:t>
      </w:r>
    </w:p>
    <w:p w:rsidR="00510E85" w:rsidRDefault="00E43F8E" w:rsidP="000041E7">
      <w:pPr>
        <w:pStyle w:val="ListParagraph"/>
        <w:spacing w:after="0" w:line="240" w:lineRule="auto"/>
        <w:ind w:left="0"/>
        <w:rPr>
          <w:rFonts w:asciiTheme="minorHAnsi" w:hAnsiTheme="minorHAnsi" w:cstheme="minorHAnsi"/>
          <w:b/>
          <w:color w:val="auto"/>
          <w:shd w:val="clear" w:color="auto" w:fill="FFFFFF"/>
        </w:rPr>
      </w:pPr>
      <w:r w:rsidRPr="007D7CB6">
        <w:rPr>
          <w:rFonts w:asciiTheme="minorHAnsi" w:hAnsiTheme="minorHAnsi" w:cstheme="minorHAnsi"/>
          <w:b/>
          <w:color w:val="auto"/>
          <w:shd w:val="clear" w:color="auto" w:fill="FFFFFF"/>
        </w:rPr>
        <w:t>TIBCO TRA 5.4, TIBCO BusinessWorks 5.3, TIBCO EMS 4.3, TIBCO Administrator 5.3, Oracle 10g, HP UX 11i, TIBCO SmartMapper 5.3, Tibco HL7 Simulator, HL7 Receiver</w:t>
      </w:r>
    </w:p>
    <w:p w:rsidR="000041E7" w:rsidRPr="007D7CB6" w:rsidRDefault="000041E7" w:rsidP="000041E7">
      <w:pPr>
        <w:pStyle w:val="ListParagraph"/>
        <w:spacing w:after="0" w:line="240" w:lineRule="auto"/>
        <w:ind w:left="0"/>
        <w:rPr>
          <w:rFonts w:asciiTheme="minorHAnsi" w:hAnsiTheme="minorHAnsi" w:cstheme="minorHAnsi"/>
          <w:b/>
          <w:color w:val="auto"/>
        </w:rPr>
      </w:pPr>
    </w:p>
    <w:p w:rsidR="00510E85" w:rsidRPr="00157929" w:rsidRDefault="00E43F8E" w:rsidP="00EC1B60">
      <w:pPr>
        <w:pStyle w:val="Heading2"/>
        <w:rPr>
          <w:rStyle w:val="IntenseReference1"/>
          <w:rFonts w:asciiTheme="minorHAnsi" w:hAnsiTheme="minorHAnsi" w:cstheme="minorHAnsi"/>
          <w:b/>
          <w:bCs w:val="0"/>
          <w:smallCaps w:val="0"/>
          <w:color w:val="auto"/>
          <w:spacing w:val="0"/>
          <w:u w:val="none"/>
        </w:rPr>
      </w:pPr>
      <w:r w:rsidRPr="00157929">
        <w:rPr>
          <w:rFonts w:asciiTheme="minorHAnsi" w:hAnsiTheme="minorHAnsi" w:cstheme="minorHAnsi"/>
          <w:color w:val="auto"/>
          <w:sz w:val="22"/>
          <w:szCs w:val="22"/>
          <w:shd w:val="clear" w:color="auto" w:fill="FFFFFF"/>
        </w:rPr>
        <w:t>GE CapitalFleetService, Bangalore, India</w:t>
      </w:r>
      <w:r w:rsidR="00EC1B60" w:rsidRPr="00157929">
        <w:rPr>
          <w:rFonts w:asciiTheme="minorHAnsi" w:hAnsiTheme="minorHAnsi" w:cstheme="minorHAnsi"/>
          <w:b w:val="0"/>
          <w:color w:val="auto"/>
          <w:sz w:val="22"/>
          <w:szCs w:val="22"/>
          <w:shd w:val="clear" w:color="auto" w:fill="FFFFFF"/>
        </w:rPr>
        <w:t xml:space="preserve"> </w:t>
      </w:r>
      <w:r w:rsidR="00EC1B60" w:rsidRPr="00157929">
        <w:rPr>
          <w:rFonts w:asciiTheme="minorHAnsi" w:hAnsiTheme="minorHAnsi" w:cstheme="minorHAnsi"/>
          <w:b w:val="0"/>
          <w:color w:val="auto"/>
          <w:sz w:val="22"/>
          <w:szCs w:val="22"/>
          <w:shd w:val="clear" w:color="auto" w:fill="FFFFFF"/>
        </w:rPr>
        <w:tab/>
      </w:r>
      <w:r w:rsidR="00EC1B60" w:rsidRPr="00157929">
        <w:rPr>
          <w:rFonts w:asciiTheme="minorHAnsi" w:hAnsiTheme="minorHAnsi" w:cstheme="minorHAnsi"/>
          <w:b w:val="0"/>
          <w:color w:val="auto"/>
          <w:sz w:val="22"/>
          <w:szCs w:val="22"/>
          <w:shd w:val="clear" w:color="auto" w:fill="FFFFFF"/>
        </w:rPr>
        <w:tab/>
      </w:r>
      <w:r w:rsidR="00EC1B60" w:rsidRPr="00157929">
        <w:rPr>
          <w:rFonts w:asciiTheme="minorHAnsi" w:hAnsiTheme="minorHAnsi" w:cstheme="minorHAnsi"/>
          <w:b w:val="0"/>
          <w:color w:val="auto"/>
          <w:sz w:val="22"/>
          <w:szCs w:val="22"/>
          <w:shd w:val="clear" w:color="auto" w:fill="FFFFFF"/>
        </w:rPr>
        <w:tab/>
      </w:r>
      <w:r w:rsidR="00EC1B60" w:rsidRPr="00157929">
        <w:rPr>
          <w:rFonts w:asciiTheme="minorHAnsi" w:hAnsiTheme="minorHAnsi" w:cstheme="minorHAnsi"/>
          <w:b w:val="0"/>
          <w:color w:val="auto"/>
          <w:sz w:val="22"/>
          <w:szCs w:val="22"/>
          <w:shd w:val="clear" w:color="auto" w:fill="FFFFFF"/>
        </w:rPr>
        <w:tab/>
      </w:r>
      <w:r w:rsidR="00EC1B60" w:rsidRPr="00157929">
        <w:rPr>
          <w:rFonts w:asciiTheme="minorHAnsi" w:hAnsiTheme="minorHAnsi" w:cstheme="minorHAnsi"/>
          <w:b w:val="0"/>
          <w:color w:val="auto"/>
          <w:sz w:val="22"/>
          <w:szCs w:val="22"/>
          <w:shd w:val="clear" w:color="auto" w:fill="FFFFFF"/>
        </w:rPr>
        <w:tab/>
      </w:r>
      <w:r w:rsidR="00E878AD">
        <w:rPr>
          <w:rFonts w:asciiTheme="minorHAnsi" w:hAnsiTheme="minorHAnsi" w:cstheme="minorHAnsi"/>
          <w:b w:val="0"/>
          <w:color w:val="auto"/>
          <w:sz w:val="22"/>
          <w:szCs w:val="22"/>
          <w:shd w:val="clear" w:color="auto" w:fill="FFFFFF"/>
        </w:rPr>
        <w:tab/>
      </w:r>
      <w:r w:rsidR="00EC1B60" w:rsidRPr="00157929">
        <w:rPr>
          <w:rStyle w:val="IntenseReference1"/>
          <w:rFonts w:asciiTheme="minorHAnsi" w:hAnsiTheme="minorHAnsi" w:cstheme="minorHAnsi"/>
          <w:b/>
          <w:color w:val="auto"/>
          <w:u w:val="none"/>
        </w:rPr>
        <w:t>JAN’11 – SEP’12</w:t>
      </w:r>
      <w:r w:rsidRPr="00157929">
        <w:rPr>
          <w:rStyle w:val="IntenseReference1"/>
          <w:rFonts w:asciiTheme="minorHAnsi" w:hAnsiTheme="minorHAnsi" w:cstheme="minorHAnsi"/>
          <w:color w:val="auto"/>
          <w:u w:val="none"/>
        </w:rPr>
        <w:t xml:space="preserve">                </w:t>
      </w:r>
    </w:p>
    <w:p w:rsidR="00510E85" w:rsidRPr="00157929" w:rsidRDefault="00E43F8E">
      <w:pPr>
        <w:pStyle w:val="Heading2"/>
        <w:rPr>
          <w:rFonts w:asciiTheme="minorHAnsi" w:hAnsiTheme="minorHAnsi" w:cstheme="minorHAnsi"/>
          <w:color w:val="auto"/>
          <w:sz w:val="22"/>
          <w:szCs w:val="22"/>
        </w:rPr>
      </w:pPr>
      <w:r w:rsidRPr="00157929">
        <w:rPr>
          <w:rFonts w:asciiTheme="minorHAnsi" w:hAnsiTheme="minorHAnsi" w:cstheme="minorHAnsi"/>
          <w:color w:val="auto"/>
          <w:sz w:val="22"/>
          <w:szCs w:val="22"/>
        </w:rPr>
        <w:t xml:space="preserve">Sr Tibco Lead Developer                                                                                                                                     </w:t>
      </w:r>
    </w:p>
    <w:p w:rsidR="00510E85" w:rsidRPr="00157929" w:rsidRDefault="00E43F8E">
      <w:pPr>
        <w:shd w:val="clear" w:color="auto" w:fill="D9D9D9"/>
        <w:jc w:val="both"/>
        <w:rPr>
          <w:rFonts w:asciiTheme="minorHAnsi" w:hAnsiTheme="minorHAnsi" w:cstheme="minorHAnsi"/>
          <w:b/>
          <w:color w:val="auto"/>
          <w:sz w:val="22"/>
          <w:szCs w:val="22"/>
        </w:rPr>
      </w:pPr>
      <w:r w:rsidRPr="00157929">
        <w:rPr>
          <w:rFonts w:asciiTheme="minorHAnsi" w:hAnsiTheme="minorHAnsi" w:cstheme="minorHAnsi"/>
          <w:b/>
          <w:color w:val="auto"/>
          <w:sz w:val="22"/>
          <w:szCs w:val="22"/>
        </w:rPr>
        <w:t>Responsibilities:</w:t>
      </w:r>
    </w:p>
    <w:p w:rsidR="00510E85" w:rsidRPr="00157929" w:rsidRDefault="00E43F8E">
      <w:pPr>
        <w:pStyle w:val="BodyText1"/>
        <w:numPr>
          <w:ilvl w:val="0"/>
          <w:numId w:val="6"/>
        </w:numPr>
        <w:rPr>
          <w:rFonts w:asciiTheme="minorHAnsi" w:hAnsiTheme="minorHAnsi" w:cstheme="minorHAnsi"/>
          <w:color w:val="auto"/>
          <w:szCs w:val="22"/>
        </w:rPr>
      </w:pPr>
      <w:r w:rsidRPr="00157929">
        <w:rPr>
          <w:rFonts w:asciiTheme="minorHAnsi" w:hAnsiTheme="minorHAnsi" w:cstheme="minorHAnsi"/>
          <w:color w:val="auto"/>
          <w:szCs w:val="22"/>
        </w:rPr>
        <w:t>Gathered user requirements, analyzed and designed software solution based on the requirements.</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Gathered requirements from business users and converted them into technical and functional requirements.</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Responsible for installation and configuration of Tibco products in the development and test environment.</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Designed various XML Schemas for various entities to support the Common Data Model.</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Created Queues and Topics as needed in EMS.</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Created the mapping documents for the interfaces identified.</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Created Web services for Framework services like GEH (Global Error Handling) and GAL (Global Audit Logger).</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Developed Business Processes to integrate various legacy systems using Tibco BW.</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Performed all the business workflow and published transformed data on the EMS and RVD using </w:t>
      </w:r>
      <w:r w:rsidRPr="00157929">
        <w:rPr>
          <w:rFonts w:asciiTheme="minorHAnsi" w:hAnsiTheme="minorHAnsi" w:cstheme="minorHAnsi"/>
          <w:b/>
          <w:bCs/>
          <w:color w:val="auto"/>
          <w:sz w:val="22"/>
          <w:szCs w:val="22"/>
        </w:rPr>
        <w:t>Business Works</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Created </w:t>
      </w:r>
      <w:r w:rsidRPr="00157929">
        <w:rPr>
          <w:rFonts w:asciiTheme="minorHAnsi" w:hAnsiTheme="minorHAnsi" w:cstheme="minorHAnsi"/>
          <w:b/>
          <w:bCs/>
          <w:color w:val="auto"/>
          <w:sz w:val="22"/>
          <w:szCs w:val="22"/>
        </w:rPr>
        <w:t>WSDL </w:t>
      </w:r>
      <w:r w:rsidRPr="00157929">
        <w:rPr>
          <w:rFonts w:asciiTheme="minorHAnsi" w:hAnsiTheme="minorHAnsi" w:cstheme="minorHAnsi"/>
          <w:color w:val="auto"/>
          <w:sz w:val="22"/>
          <w:szCs w:val="22"/>
        </w:rPr>
        <w:t>for </w:t>
      </w:r>
      <w:r w:rsidRPr="00157929">
        <w:rPr>
          <w:rFonts w:asciiTheme="minorHAnsi" w:hAnsiTheme="minorHAnsi" w:cstheme="minorHAnsi"/>
          <w:b/>
          <w:bCs/>
          <w:color w:val="auto"/>
          <w:sz w:val="22"/>
          <w:szCs w:val="22"/>
        </w:rPr>
        <w:t>SOAP</w:t>
      </w:r>
      <w:r w:rsidRPr="00157929">
        <w:rPr>
          <w:rFonts w:asciiTheme="minorHAnsi" w:hAnsiTheme="minorHAnsi" w:cstheme="minorHAnsi"/>
          <w:color w:val="auto"/>
          <w:sz w:val="22"/>
          <w:szCs w:val="22"/>
        </w:rPr>
        <w:t xml:space="preserve"> services, </w:t>
      </w:r>
      <w:r w:rsidRPr="00157929">
        <w:rPr>
          <w:rFonts w:asciiTheme="minorHAnsi" w:hAnsiTheme="minorHAnsi" w:cstheme="minorHAnsi"/>
          <w:b/>
          <w:bCs/>
          <w:color w:val="auto"/>
          <w:sz w:val="22"/>
          <w:szCs w:val="22"/>
        </w:rPr>
        <w:t xml:space="preserve">XPATH transformations </w:t>
      </w:r>
      <w:r w:rsidRPr="00157929">
        <w:rPr>
          <w:rFonts w:asciiTheme="minorHAnsi" w:hAnsiTheme="minorHAnsi" w:cstheme="minorHAnsi"/>
          <w:color w:val="auto"/>
          <w:sz w:val="22"/>
          <w:szCs w:val="22"/>
        </w:rPr>
        <w:t xml:space="preserve">and </w:t>
      </w:r>
      <w:r w:rsidRPr="00157929">
        <w:rPr>
          <w:rFonts w:asciiTheme="minorHAnsi" w:hAnsiTheme="minorHAnsi" w:cstheme="minorHAnsi"/>
          <w:b/>
          <w:bCs/>
          <w:color w:val="auto"/>
          <w:sz w:val="22"/>
          <w:szCs w:val="22"/>
        </w:rPr>
        <w:t>XSLT.</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Designed batch processes to integrate two legacy applications using FTP.</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Designed and developed Business Processes to integrate legacy applications using Business Works.</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Performed load testing and performance analysis for Business Works engine.</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Designed and implemented Framework Architectures for cross-project enterprise initiatives such as - Exception Handling Framework &amp; File Transfer Framework.</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Created </w:t>
      </w:r>
      <w:r w:rsidRPr="00157929">
        <w:rPr>
          <w:rFonts w:asciiTheme="minorHAnsi" w:hAnsiTheme="minorHAnsi" w:cstheme="minorHAnsi"/>
          <w:b/>
          <w:bCs/>
          <w:color w:val="auto"/>
          <w:sz w:val="22"/>
          <w:szCs w:val="22"/>
        </w:rPr>
        <w:t>EAR Files</w:t>
      </w:r>
      <w:r w:rsidRPr="00157929">
        <w:rPr>
          <w:rFonts w:asciiTheme="minorHAnsi" w:hAnsiTheme="minorHAnsi" w:cstheme="minorHAnsi"/>
          <w:color w:val="auto"/>
          <w:sz w:val="22"/>
          <w:szCs w:val="22"/>
        </w:rPr>
        <w:t> for the developed BW components and deployed them using Tibco </w:t>
      </w:r>
      <w:r w:rsidRPr="00157929">
        <w:rPr>
          <w:rFonts w:asciiTheme="minorHAnsi" w:hAnsiTheme="minorHAnsi" w:cstheme="minorHAnsi"/>
          <w:b/>
          <w:bCs/>
          <w:color w:val="auto"/>
          <w:sz w:val="22"/>
          <w:szCs w:val="22"/>
        </w:rPr>
        <w:t>Administrator.</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Participated in application </w:t>
      </w:r>
      <w:r w:rsidRPr="00157929">
        <w:rPr>
          <w:rFonts w:asciiTheme="minorHAnsi" w:hAnsiTheme="minorHAnsi" w:cstheme="minorHAnsi"/>
          <w:b/>
          <w:bCs/>
          <w:color w:val="auto"/>
          <w:sz w:val="22"/>
          <w:szCs w:val="22"/>
        </w:rPr>
        <w:t>performance tuning</w:t>
      </w:r>
      <w:r w:rsidRPr="00157929">
        <w:rPr>
          <w:rFonts w:asciiTheme="minorHAnsi" w:hAnsiTheme="minorHAnsi" w:cstheme="minorHAnsi"/>
          <w:color w:val="auto"/>
          <w:sz w:val="22"/>
          <w:szCs w:val="22"/>
        </w:rPr>
        <w:t>, system documentation, and technical support for production</w:t>
      </w:r>
    </w:p>
    <w:p w:rsidR="00510E85" w:rsidRPr="00157929" w:rsidRDefault="00E43F8E">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Authored a batch integration best practices document to provide a standardized approach of exception handling and retry mechanisms.</w:t>
      </w:r>
    </w:p>
    <w:p w:rsidR="00510E85" w:rsidRPr="00157929" w:rsidRDefault="00E43F8E" w:rsidP="00FA390D">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Analyzed hardware sizing and scaling recommendations based on the results of Performance analysis.</w:t>
      </w:r>
    </w:p>
    <w:p w:rsidR="00510E85" w:rsidRPr="00157929" w:rsidRDefault="00E43F8E" w:rsidP="00FA390D">
      <w:pPr>
        <w:pStyle w:val="ListParagraph"/>
        <w:shd w:val="clear" w:color="auto" w:fill="D9D9D9"/>
        <w:spacing w:after="0" w:line="240" w:lineRule="auto"/>
        <w:ind w:left="0"/>
        <w:rPr>
          <w:rFonts w:asciiTheme="minorHAnsi" w:hAnsiTheme="minorHAnsi" w:cstheme="minorHAnsi"/>
          <w:b/>
          <w:color w:val="auto"/>
        </w:rPr>
      </w:pPr>
      <w:r w:rsidRPr="00157929">
        <w:rPr>
          <w:rFonts w:asciiTheme="minorHAnsi" w:hAnsiTheme="minorHAnsi" w:cstheme="minorHAnsi"/>
          <w:b/>
          <w:color w:val="auto"/>
        </w:rPr>
        <w:t xml:space="preserve">Environment: </w:t>
      </w:r>
    </w:p>
    <w:p w:rsidR="00510E85" w:rsidRPr="00F56D2A" w:rsidRDefault="00E43F8E" w:rsidP="00FA390D">
      <w:pPr>
        <w:pStyle w:val="ListParagraph"/>
        <w:spacing w:after="0" w:line="240" w:lineRule="auto"/>
        <w:ind w:left="0"/>
        <w:rPr>
          <w:rFonts w:asciiTheme="minorHAnsi" w:hAnsiTheme="minorHAnsi" w:cstheme="minorHAnsi"/>
          <w:b/>
          <w:color w:val="auto"/>
        </w:rPr>
      </w:pPr>
      <w:r w:rsidRPr="00F56D2A">
        <w:rPr>
          <w:rFonts w:asciiTheme="minorHAnsi" w:hAnsiTheme="minorHAnsi" w:cstheme="minorHAnsi"/>
          <w:b/>
          <w:color w:val="auto"/>
          <w:shd w:val="clear" w:color="auto" w:fill="FFFFFF"/>
        </w:rPr>
        <w:t>TIBCO Business Works 5.6, TIBCO EMS 6.0, TIBCO File Adapter 5.4, TIBCO Active Database Adapter 5.4, RTview, TIBCO Administrator, TIBCO Rendezvous, XSD, TIBCO Turbo XML, SOAP</w:t>
      </w:r>
    </w:p>
    <w:p w:rsidR="00D52F7A" w:rsidRPr="00157929" w:rsidRDefault="00D52F7A" w:rsidP="00D52F7A">
      <w:pPr>
        <w:pStyle w:val="Normal1"/>
        <w:ind w:left="-360" w:firstLine="480"/>
        <w:rPr>
          <w:rFonts w:asciiTheme="minorHAnsi" w:hAnsiTheme="minorHAnsi" w:cstheme="minorHAnsi"/>
          <w:b/>
          <w:color w:val="auto"/>
          <w:sz w:val="22"/>
          <w:szCs w:val="22"/>
          <w:shd w:val="clear" w:color="auto" w:fill="FFFFFF"/>
        </w:rPr>
      </w:pPr>
    </w:p>
    <w:p w:rsidR="00D52F7A" w:rsidRPr="00157929" w:rsidRDefault="00E43F8E" w:rsidP="00C16E68">
      <w:pPr>
        <w:pStyle w:val="Normal1"/>
        <w:rPr>
          <w:rFonts w:asciiTheme="minorHAnsi" w:hAnsiTheme="minorHAnsi" w:cstheme="minorHAnsi"/>
          <w:color w:val="auto"/>
          <w:sz w:val="22"/>
          <w:szCs w:val="22"/>
        </w:rPr>
      </w:pPr>
      <w:r w:rsidRPr="00157929">
        <w:rPr>
          <w:rFonts w:asciiTheme="minorHAnsi" w:hAnsiTheme="minorHAnsi" w:cstheme="minorHAnsi"/>
          <w:b/>
          <w:color w:val="auto"/>
          <w:sz w:val="22"/>
          <w:szCs w:val="22"/>
          <w:shd w:val="clear" w:color="auto" w:fill="FFFFFF"/>
        </w:rPr>
        <w:t>H&amp;R Block</w:t>
      </w:r>
      <w:r w:rsidRPr="00157929">
        <w:rPr>
          <w:rFonts w:asciiTheme="minorHAnsi" w:hAnsiTheme="minorHAnsi" w:cstheme="minorHAnsi"/>
          <w:b/>
          <w:color w:val="auto"/>
          <w:sz w:val="22"/>
          <w:szCs w:val="22"/>
        </w:rPr>
        <w:t xml:space="preserve">., Bangalore, CA             </w:t>
      </w:r>
      <w:r w:rsidR="00D52F7A" w:rsidRPr="00157929">
        <w:rPr>
          <w:rFonts w:asciiTheme="minorHAnsi" w:hAnsiTheme="minorHAnsi" w:cstheme="minorHAnsi"/>
          <w:b/>
          <w:color w:val="auto"/>
          <w:sz w:val="22"/>
          <w:szCs w:val="22"/>
        </w:rPr>
        <w:tab/>
      </w:r>
      <w:r w:rsidR="00D52F7A" w:rsidRPr="00157929">
        <w:rPr>
          <w:rFonts w:asciiTheme="minorHAnsi" w:hAnsiTheme="minorHAnsi" w:cstheme="minorHAnsi"/>
          <w:b/>
          <w:color w:val="auto"/>
          <w:sz w:val="22"/>
          <w:szCs w:val="22"/>
        </w:rPr>
        <w:tab/>
      </w:r>
      <w:r w:rsidR="00D52F7A" w:rsidRPr="00157929">
        <w:rPr>
          <w:rFonts w:asciiTheme="minorHAnsi" w:hAnsiTheme="minorHAnsi" w:cstheme="minorHAnsi"/>
          <w:b/>
          <w:color w:val="auto"/>
          <w:sz w:val="22"/>
          <w:szCs w:val="22"/>
        </w:rPr>
        <w:tab/>
      </w:r>
      <w:r w:rsidR="00D52F7A" w:rsidRPr="00157929">
        <w:rPr>
          <w:rFonts w:asciiTheme="minorHAnsi" w:hAnsiTheme="minorHAnsi" w:cstheme="minorHAnsi"/>
          <w:b/>
          <w:color w:val="auto"/>
          <w:sz w:val="22"/>
          <w:szCs w:val="22"/>
        </w:rPr>
        <w:tab/>
      </w:r>
      <w:r w:rsidR="00D52F7A" w:rsidRPr="00157929">
        <w:rPr>
          <w:rFonts w:asciiTheme="minorHAnsi" w:hAnsiTheme="minorHAnsi" w:cstheme="minorHAnsi"/>
          <w:b/>
          <w:color w:val="auto"/>
          <w:sz w:val="22"/>
          <w:szCs w:val="22"/>
        </w:rPr>
        <w:tab/>
      </w:r>
      <w:r w:rsidR="00722A16">
        <w:rPr>
          <w:rFonts w:asciiTheme="minorHAnsi" w:hAnsiTheme="minorHAnsi" w:cstheme="minorHAnsi"/>
          <w:b/>
          <w:color w:val="auto"/>
          <w:sz w:val="22"/>
          <w:szCs w:val="22"/>
        </w:rPr>
        <w:tab/>
      </w:r>
      <w:r w:rsidR="00722A16">
        <w:rPr>
          <w:rFonts w:asciiTheme="minorHAnsi" w:hAnsiTheme="minorHAnsi" w:cstheme="minorHAnsi"/>
          <w:b/>
          <w:color w:val="auto"/>
          <w:sz w:val="22"/>
          <w:szCs w:val="22"/>
        </w:rPr>
        <w:tab/>
      </w:r>
      <w:r w:rsidR="0048074F">
        <w:rPr>
          <w:rFonts w:asciiTheme="minorHAnsi" w:hAnsiTheme="minorHAnsi" w:cstheme="minorHAnsi"/>
          <w:b/>
          <w:color w:val="auto"/>
          <w:sz w:val="22"/>
          <w:szCs w:val="22"/>
        </w:rPr>
        <w:t>DEC’08</w:t>
      </w:r>
      <w:r w:rsidR="00D52F7A" w:rsidRPr="00157929">
        <w:rPr>
          <w:rFonts w:asciiTheme="minorHAnsi" w:hAnsiTheme="minorHAnsi" w:cstheme="minorHAnsi"/>
          <w:b/>
          <w:color w:val="auto"/>
          <w:sz w:val="22"/>
          <w:szCs w:val="22"/>
        </w:rPr>
        <w:t xml:space="preserve"> – DEC’10</w:t>
      </w:r>
    </w:p>
    <w:p w:rsidR="00510E85" w:rsidRPr="00157929" w:rsidRDefault="00C16E68" w:rsidP="00D52F7A">
      <w:pPr>
        <w:pStyle w:val="Normal1"/>
        <w:rPr>
          <w:rFonts w:asciiTheme="minorHAnsi" w:hAnsiTheme="minorHAnsi" w:cstheme="minorHAnsi"/>
          <w:color w:val="auto"/>
          <w:sz w:val="22"/>
          <w:szCs w:val="22"/>
        </w:rPr>
      </w:pPr>
      <w:r>
        <w:rPr>
          <w:rFonts w:asciiTheme="minorHAnsi" w:hAnsiTheme="minorHAnsi" w:cstheme="minorHAnsi"/>
          <w:b/>
          <w:color w:val="auto"/>
          <w:sz w:val="22"/>
          <w:szCs w:val="22"/>
        </w:rPr>
        <w:t xml:space="preserve"> </w:t>
      </w:r>
      <w:r w:rsidR="00E43F8E" w:rsidRPr="00157929">
        <w:rPr>
          <w:rFonts w:asciiTheme="minorHAnsi" w:hAnsiTheme="minorHAnsi" w:cstheme="minorHAnsi"/>
          <w:b/>
          <w:color w:val="auto"/>
          <w:sz w:val="22"/>
          <w:szCs w:val="22"/>
        </w:rPr>
        <w:t xml:space="preserve">Role: Tibco Developer </w:t>
      </w:r>
    </w:p>
    <w:p w:rsidR="00510E85" w:rsidRPr="00157929" w:rsidRDefault="00E43F8E">
      <w:pPr>
        <w:shd w:val="clear" w:color="auto" w:fill="D9D9D9"/>
        <w:jc w:val="both"/>
        <w:rPr>
          <w:rStyle w:val="Strong"/>
          <w:rFonts w:asciiTheme="minorHAnsi" w:hAnsiTheme="minorHAnsi" w:cstheme="minorHAnsi"/>
          <w:color w:val="auto"/>
          <w:sz w:val="22"/>
          <w:szCs w:val="22"/>
        </w:rPr>
      </w:pPr>
      <w:r w:rsidRPr="00157929">
        <w:rPr>
          <w:rStyle w:val="Strong"/>
          <w:rFonts w:asciiTheme="minorHAnsi" w:hAnsiTheme="minorHAnsi" w:cstheme="minorHAnsi"/>
          <w:color w:val="auto"/>
          <w:sz w:val="22"/>
          <w:szCs w:val="22"/>
        </w:rPr>
        <w:t>Responsibilities:</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Gathered Business Requirements, interacted with the Users, Project Manager and SMEs to get a better understanding of the Business Processes.</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Expertise in connecting to Oracle and SQL databases and troubleshooting.</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Designed various XML Schemas for various entities to support the Common Data Model.</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Interacted with various third party vendors to standardize and agree upon XML schemas that would be implemented over HTTP</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Developed several SOAP services using TIBCO Business Works 5.6 to meet business requirements.</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Created Concrete WSDL’s and Web service Clients in BW for all Framework Services and created Shared library of the same.</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Designed and developed Tibco Business Works processes to manage transactions and integrate with Oracle databases.</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As part of Framework team created various common objects and common data elements in XSD schema language using Xml Spy.</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Customized and configured SQL queries and Active Database adapters to various applications.</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Extensively used SOAP and Service Palettes to create the Web services to enable/invoke services.</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lastRenderedPageBreak/>
        <w:t>Create Error handling and Validation processes using TIBCO Business works 5.6</w:t>
      </w:r>
    </w:p>
    <w:p w:rsidR="00510E85" w:rsidRPr="00157929" w:rsidRDefault="00E43F8E" w:rsidP="000B0FE1">
      <w:pPr>
        <w:numPr>
          <w:ilvl w:val="0"/>
          <w:numId w:val="6"/>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Performed Development, Testing and Deployment of the application in different (development and testing and Production) environments.</w:t>
      </w:r>
    </w:p>
    <w:p w:rsidR="00510E85" w:rsidRPr="00157929" w:rsidRDefault="00E43F8E" w:rsidP="0099064F">
      <w:pPr>
        <w:shd w:val="clear" w:color="auto" w:fill="D9D9D9"/>
        <w:jc w:val="both"/>
        <w:rPr>
          <w:rFonts w:asciiTheme="minorHAnsi" w:hAnsiTheme="minorHAnsi" w:cstheme="minorHAnsi"/>
          <w:color w:val="auto"/>
          <w:sz w:val="22"/>
          <w:szCs w:val="22"/>
        </w:rPr>
      </w:pPr>
      <w:r w:rsidRPr="00157929">
        <w:rPr>
          <w:rStyle w:val="Strong"/>
          <w:rFonts w:asciiTheme="minorHAnsi" w:hAnsiTheme="minorHAnsi" w:cstheme="minorHAnsi"/>
          <w:color w:val="auto"/>
          <w:sz w:val="22"/>
          <w:szCs w:val="22"/>
        </w:rPr>
        <w:t>Environment:</w:t>
      </w:r>
    </w:p>
    <w:p w:rsidR="00510E85" w:rsidRPr="007510D4" w:rsidRDefault="00E43F8E" w:rsidP="0099064F">
      <w:pPr>
        <w:pStyle w:val="Normal1"/>
        <w:rPr>
          <w:rFonts w:asciiTheme="minorHAnsi" w:hAnsiTheme="minorHAnsi" w:cstheme="minorHAnsi"/>
          <w:b/>
          <w:color w:val="auto"/>
          <w:sz w:val="22"/>
          <w:szCs w:val="22"/>
        </w:rPr>
      </w:pPr>
      <w:r w:rsidRPr="007510D4">
        <w:rPr>
          <w:rFonts w:asciiTheme="minorHAnsi" w:hAnsiTheme="minorHAnsi" w:cstheme="minorHAnsi"/>
          <w:b/>
          <w:color w:val="auto"/>
          <w:sz w:val="22"/>
          <w:szCs w:val="22"/>
          <w:shd w:val="clear" w:color="auto" w:fill="FFFFFF"/>
        </w:rPr>
        <w:t>TIBCO Business Works 5.6, TIBCO EMS 4.4, TIBCO SAP/R3 Adapter , Smart Mapper Enterprise Server , TIBCO Administrator , TIBCO Rendezvous , XSD, TIBCO Turbo XML, SOAP pallets</w:t>
      </w:r>
    </w:p>
    <w:p w:rsidR="00510E85" w:rsidRPr="00157929" w:rsidRDefault="00510E85">
      <w:pPr>
        <w:tabs>
          <w:tab w:val="right" w:pos="9630"/>
        </w:tabs>
        <w:spacing w:line="264" w:lineRule="auto"/>
        <w:rPr>
          <w:rStyle w:val="IntenseReference1"/>
          <w:rFonts w:asciiTheme="minorHAnsi" w:hAnsiTheme="minorHAnsi" w:cstheme="minorHAnsi"/>
          <w:color w:val="auto"/>
        </w:rPr>
      </w:pPr>
    </w:p>
    <w:p w:rsidR="00A418DB" w:rsidRPr="00157929" w:rsidRDefault="00E43F8E" w:rsidP="004D364E">
      <w:pPr>
        <w:tabs>
          <w:tab w:val="right" w:pos="9630"/>
        </w:tabs>
        <w:rPr>
          <w:rStyle w:val="IntenseReference1"/>
          <w:rFonts w:asciiTheme="minorHAnsi" w:hAnsiTheme="minorHAnsi" w:cstheme="minorHAnsi"/>
          <w:color w:val="auto"/>
          <w:u w:val="none"/>
        </w:rPr>
      </w:pPr>
      <w:r w:rsidRPr="00157929">
        <w:rPr>
          <w:rStyle w:val="IntenseReference1"/>
          <w:rFonts w:asciiTheme="minorHAnsi" w:hAnsiTheme="minorHAnsi" w:cstheme="minorHAnsi"/>
          <w:color w:val="auto"/>
          <w:u w:val="none"/>
        </w:rPr>
        <w:t xml:space="preserve">DBS SINGAPORE, BANGALORE, India                   </w:t>
      </w:r>
      <w:r w:rsidR="00A418DB" w:rsidRPr="00157929">
        <w:rPr>
          <w:rStyle w:val="IntenseReference1"/>
          <w:rFonts w:asciiTheme="minorHAnsi" w:hAnsiTheme="minorHAnsi" w:cstheme="minorHAnsi"/>
          <w:color w:val="auto"/>
          <w:u w:val="none"/>
        </w:rPr>
        <w:tab/>
        <w:t>NOV ’07 –NOV ’08</w:t>
      </w:r>
    </w:p>
    <w:p w:rsidR="00510E85" w:rsidRPr="00157929" w:rsidRDefault="00E43F8E" w:rsidP="004D364E">
      <w:pPr>
        <w:tabs>
          <w:tab w:val="right" w:pos="9630"/>
        </w:tabs>
        <w:rPr>
          <w:rStyle w:val="IntenseReference1"/>
          <w:rFonts w:asciiTheme="minorHAnsi" w:hAnsiTheme="minorHAnsi" w:cstheme="minorHAnsi"/>
          <w:b w:val="0"/>
          <w:bCs w:val="0"/>
          <w:smallCaps w:val="0"/>
          <w:color w:val="auto"/>
          <w:spacing w:val="0"/>
          <w:u w:val="none"/>
        </w:rPr>
      </w:pPr>
      <w:r w:rsidRPr="00157929">
        <w:rPr>
          <w:rStyle w:val="IntenseReference1"/>
          <w:rFonts w:asciiTheme="minorHAnsi" w:hAnsiTheme="minorHAnsi" w:cstheme="minorHAnsi"/>
          <w:color w:val="auto"/>
          <w:u w:val="none"/>
        </w:rPr>
        <w:t xml:space="preserve">TIBCO Developer </w:t>
      </w:r>
      <w:r w:rsidRPr="00157929">
        <w:rPr>
          <w:rStyle w:val="IntenseReference1"/>
          <w:rFonts w:asciiTheme="minorHAnsi" w:hAnsiTheme="minorHAnsi" w:cstheme="minorHAnsi"/>
          <w:color w:val="auto"/>
          <w:u w:val="none"/>
        </w:rPr>
        <w:tab/>
        <w:t xml:space="preserve">                                               </w:t>
      </w:r>
    </w:p>
    <w:p w:rsidR="00510E85" w:rsidRPr="00157929" w:rsidRDefault="00E43F8E">
      <w:pPr>
        <w:numPr>
          <w:ilvl w:val="0"/>
          <w:numId w:val="8"/>
        </w:numPr>
        <w:shd w:val="clear" w:color="auto" w:fill="FFFFFF"/>
        <w:spacing w:beforeAutospacing="1"/>
        <w:rPr>
          <w:rFonts w:asciiTheme="minorHAnsi" w:hAnsiTheme="minorHAnsi" w:cstheme="minorHAnsi"/>
          <w:color w:val="auto"/>
          <w:sz w:val="22"/>
          <w:szCs w:val="22"/>
        </w:rPr>
      </w:pPr>
      <w:r w:rsidRPr="00157929">
        <w:rPr>
          <w:rFonts w:asciiTheme="minorHAnsi" w:hAnsiTheme="minorHAnsi" w:cstheme="minorHAnsi"/>
          <w:color w:val="auto"/>
          <w:sz w:val="22"/>
          <w:szCs w:val="22"/>
        </w:rPr>
        <w:t>Involved in capturing the requirements, analysis and Understanding the business functionality.</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Participated in product design meetings to ensure requirements and design specifications are complete.</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Followed established development guidelines and standards to ensure continuity.</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Created Business processes using Tibco BW like integrating stock by item, brand and price range.</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Developed the sample process flows, charts and sequence diagrams</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Configured the ADB Adapter to publish and subscribe.</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Configured the file adapter to receive and publish data to .txt files(delimited)</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Responsible for Setting up RVRD communication across the subnet. Involved in Schema creation and SOAP Services.</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Deployed Web services in service registry.</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Created Web Services and WSDL using event source and services pallets</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Used Identity Palate for http authentication.</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Used SOAP Spy to inspect the SOAP envelope.</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Developed Hawk rulebases to monitor the existence of processes in production environment.</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Performed Unit and Integration testing of the developed Tibco BW Processes.</w:t>
      </w:r>
    </w:p>
    <w:p w:rsidR="00510E85" w:rsidRPr="00157929" w:rsidRDefault="00E43F8E">
      <w:pPr>
        <w:numPr>
          <w:ilvl w:val="0"/>
          <w:numId w:val="8"/>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Wrote Ant script to deploy the code in different environment.</w:t>
      </w:r>
    </w:p>
    <w:p w:rsidR="00510E85" w:rsidRPr="00157929" w:rsidRDefault="00E43F8E">
      <w:pPr>
        <w:numPr>
          <w:ilvl w:val="0"/>
          <w:numId w:val="8"/>
        </w:numPr>
        <w:shd w:val="clear" w:color="auto" w:fill="FFFFFF"/>
        <w:spacing w:afterAutospacing="1"/>
        <w:rPr>
          <w:rFonts w:asciiTheme="minorHAnsi" w:hAnsiTheme="minorHAnsi" w:cstheme="minorHAnsi"/>
          <w:color w:val="auto"/>
          <w:sz w:val="22"/>
          <w:szCs w:val="22"/>
        </w:rPr>
      </w:pPr>
      <w:r w:rsidRPr="00157929">
        <w:rPr>
          <w:rFonts w:asciiTheme="minorHAnsi" w:hAnsiTheme="minorHAnsi" w:cstheme="minorHAnsi"/>
          <w:color w:val="auto"/>
          <w:sz w:val="22"/>
          <w:szCs w:val="22"/>
        </w:rPr>
        <w:t>Used JDOM parser to parse the XML</w:t>
      </w:r>
    </w:p>
    <w:p w:rsidR="00510E85" w:rsidRPr="000232B1" w:rsidRDefault="00E43F8E" w:rsidP="000232B1">
      <w:pPr>
        <w:tabs>
          <w:tab w:val="right" w:pos="9630"/>
        </w:tabs>
        <w:rPr>
          <w:rStyle w:val="IntenseReference1"/>
          <w:rFonts w:asciiTheme="minorHAnsi" w:hAnsiTheme="minorHAnsi" w:cstheme="minorHAnsi"/>
          <w:b w:val="0"/>
          <w:bCs w:val="0"/>
          <w:smallCaps w:val="0"/>
          <w:color w:val="auto"/>
          <w:spacing w:val="0"/>
          <w:u w:val="none"/>
        </w:rPr>
      </w:pPr>
      <w:r w:rsidRPr="000232B1">
        <w:rPr>
          <w:rStyle w:val="IntenseReference1"/>
          <w:rFonts w:asciiTheme="minorHAnsi" w:hAnsiTheme="minorHAnsi" w:cstheme="minorHAnsi"/>
          <w:color w:val="auto"/>
          <w:u w:val="none"/>
        </w:rPr>
        <w:t xml:space="preserve">QNB, Bangalore, India              </w:t>
      </w:r>
      <w:r w:rsidR="00EC35CB" w:rsidRPr="000232B1">
        <w:rPr>
          <w:rStyle w:val="IntenseReference1"/>
          <w:rFonts w:asciiTheme="minorHAnsi" w:hAnsiTheme="minorHAnsi" w:cstheme="minorHAnsi"/>
          <w:color w:val="auto"/>
          <w:u w:val="none"/>
        </w:rPr>
        <w:tab/>
        <w:t>Aug ’05 – OCT’07</w:t>
      </w:r>
      <w:r w:rsidR="00EC35CB" w:rsidRPr="000232B1">
        <w:rPr>
          <w:rStyle w:val="IntenseReference1"/>
          <w:rFonts w:asciiTheme="minorHAnsi" w:hAnsiTheme="minorHAnsi" w:cstheme="minorHAnsi"/>
          <w:color w:val="auto"/>
          <w:u w:val="none"/>
        </w:rPr>
        <w:tab/>
      </w:r>
      <w:r w:rsidRPr="000232B1">
        <w:rPr>
          <w:rStyle w:val="IntenseReference1"/>
          <w:rFonts w:asciiTheme="minorHAnsi" w:hAnsiTheme="minorHAnsi" w:cstheme="minorHAnsi"/>
          <w:color w:val="auto"/>
          <w:u w:val="none"/>
        </w:rPr>
        <w:t xml:space="preserve">                                                                                                                                                          </w:t>
      </w:r>
    </w:p>
    <w:p w:rsidR="00510E85" w:rsidRPr="000232B1" w:rsidRDefault="00E43F8E" w:rsidP="000232B1">
      <w:pPr>
        <w:rPr>
          <w:rFonts w:asciiTheme="minorHAnsi" w:hAnsiTheme="minorHAnsi" w:cstheme="minorHAnsi"/>
          <w:b/>
          <w:bCs/>
          <w:smallCaps/>
          <w:color w:val="auto"/>
          <w:spacing w:val="5"/>
          <w:sz w:val="22"/>
          <w:szCs w:val="22"/>
        </w:rPr>
      </w:pPr>
      <w:r w:rsidRPr="000232B1">
        <w:rPr>
          <w:rStyle w:val="IntenseReference1"/>
          <w:rFonts w:asciiTheme="minorHAnsi" w:hAnsiTheme="minorHAnsi" w:cstheme="minorHAnsi"/>
          <w:color w:val="auto"/>
          <w:u w:val="none"/>
        </w:rPr>
        <w:t xml:space="preserve">TIBCO Consultant </w:t>
      </w:r>
    </w:p>
    <w:p w:rsidR="00510E85" w:rsidRPr="00157929" w:rsidRDefault="00E43F8E">
      <w:pPr>
        <w:numPr>
          <w:ilvl w:val="0"/>
          <w:numId w:val="4"/>
        </w:numPr>
        <w:shd w:val="clear" w:color="auto" w:fill="FFFFFF"/>
        <w:spacing w:beforeAutospacing="1"/>
        <w:rPr>
          <w:rFonts w:asciiTheme="minorHAnsi" w:hAnsiTheme="minorHAnsi" w:cstheme="minorHAnsi"/>
          <w:color w:val="auto"/>
          <w:sz w:val="22"/>
          <w:szCs w:val="22"/>
        </w:rPr>
      </w:pPr>
      <w:r w:rsidRPr="00157929">
        <w:rPr>
          <w:rFonts w:asciiTheme="minorHAnsi" w:hAnsiTheme="minorHAnsi" w:cstheme="minorHAnsi"/>
          <w:color w:val="auto"/>
          <w:sz w:val="22"/>
          <w:szCs w:val="22"/>
        </w:rPr>
        <w:t>Installed TIBCO Active Enterprise products.</w:t>
      </w:r>
    </w:p>
    <w:p w:rsidR="00510E85" w:rsidRPr="00157929" w:rsidRDefault="00E43F8E">
      <w:pPr>
        <w:numPr>
          <w:ilvl w:val="0"/>
          <w:numId w:val="4"/>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Provides an initial response time to the customer - meet SLA response time, collected relevant information to reproduce the reported problem and perform problem diagnosis and research on the issue</w:t>
      </w:r>
    </w:p>
    <w:p w:rsidR="00510E85" w:rsidRPr="00157929" w:rsidRDefault="00E43F8E">
      <w:pPr>
        <w:numPr>
          <w:ilvl w:val="0"/>
          <w:numId w:val="4"/>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Handled end user communication and work with the customer on next step diagnosis.</w:t>
      </w:r>
    </w:p>
    <w:p w:rsidR="00510E85" w:rsidRPr="00157929" w:rsidRDefault="00E43F8E">
      <w:pPr>
        <w:numPr>
          <w:ilvl w:val="0"/>
          <w:numId w:val="4"/>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Modified and performed testing of the existing Business Processes to rectify the defects.</w:t>
      </w:r>
    </w:p>
    <w:p w:rsidR="00510E85" w:rsidRPr="00157929" w:rsidRDefault="00E43F8E">
      <w:pPr>
        <w:numPr>
          <w:ilvl w:val="0"/>
          <w:numId w:val="4"/>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Tested and re-configured the ADB and File Adapters to populate the correct data.</w:t>
      </w:r>
    </w:p>
    <w:p w:rsidR="00510E85" w:rsidRPr="00157929" w:rsidRDefault="00E43F8E">
      <w:pPr>
        <w:numPr>
          <w:ilvl w:val="0"/>
          <w:numId w:val="4"/>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Implemented the business logic under the simple Java Bean components to be used under the various modules in the System.</w:t>
      </w:r>
    </w:p>
    <w:p w:rsidR="00510E85" w:rsidRPr="00157929" w:rsidRDefault="00E43F8E">
      <w:pPr>
        <w:numPr>
          <w:ilvl w:val="0"/>
          <w:numId w:val="4"/>
        </w:numPr>
        <w:shd w:val="clear" w:color="auto" w:fill="FFFFFF"/>
        <w:rPr>
          <w:rFonts w:asciiTheme="minorHAnsi" w:hAnsiTheme="minorHAnsi" w:cstheme="minorHAnsi"/>
          <w:color w:val="auto"/>
          <w:sz w:val="22"/>
          <w:szCs w:val="22"/>
        </w:rPr>
      </w:pPr>
      <w:r w:rsidRPr="00157929">
        <w:rPr>
          <w:rFonts w:asciiTheme="minorHAnsi" w:hAnsiTheme="minorHAnsi" w:cstheme="minorHAnsi"/>
          <w:color w:val="auto"/>
          <w:sz w:val="22"/>
          <w:szCs w:val="22"/>
        </w:rPr>
        <w:t>Involved in testing, debugging and bug fixing of the module.</w:t>
      </w:r>
    </w:p>
    <w:p w:rsidR="00510E85" w:rsidRPr="00157929" w:rsidRDefault="00E43F8E">
      <w:pPr>
        <w:numPr>
          <w:ilvl w:val="0"/>
          <w:numId w:val="4"/>
        </w:numPr>
        <w:shd w:val="clear" w:color="auto" w:fill="FFFFFF"/>
        <w:spacing w:afterAutospacing="1"/>
        <w:rPr>
          <w:rFonts w:asciiTheme="minorHAnsi" w:hAnsiTheme="minorHAnsi" w:cstheme="minorHAnsi"/>
          <w:color w:val="auto"/>
          <w:sz w:val="22"/>
          <w:szCs w:val="22"/>
        </w:rPr>
      </w:pPr>
      <w:r w:rsidRPr="00157929">
        <w:rPr>
          <w:rFonts w:asciiTheme="minorHAnsi" w:hAnsiTheme="minorHAnsi" w:cstheme="minorHAnsi"/>
          <w:color w:val="auto"/>
          <w:sz w:val="22"/>
          <w:szCs w:val="22"/>
        </w:rPr>
        <w:t>Was involved in the defect tracking and change management process</w:t>
      </w:r>
    </w:p>
    <w:sectPr w:rsidR="00510E85" w:rsidRPr="00157929" w:rsidSect="00EC5ADC">
      <w:footerReference w:type="default" r:id="rId9"/>
      <w:pgSz w:w="12240" w:h="15840"/>
      <w:pgMar w:top="720" w:right="720" w:bottom="720" w:left="720" w:header="0" w:footer="950" w:gutter="0"/>
      <w:pgBorders>
        <w:top w:val="single" w:sz="4" w:space="11" w:color="00000A"/>
        <w:left w:val="single" w:sz="4" w:space="11" w:color="00000A"/>
        <w:bottom w:val="single" w:sz="4" w:space="11" w:color="00000A"/>
        <w:right w:val="single" w:sz="4" w:space="11" w:color="00000A"/>
      </w:pgBorders>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594" w:rsidRDefault="00F73594">
      <w:r>
        <w:separator/>
      </w:r>
    </w:p>
  </w:endnote>
  <w:endnote w:type="continuationSeparator" w:id="0">
    <w:p w:rsidR="00F73594" w:rsidRDefault="00F7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S Sans Serif">
    <w:charset w:val="00"/>
    <w:family w:val="roman"/>
    <w:pitch w:val="variable"/>
  </w:font>
  <w:font w:name="Thorndale">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Arial"/>
    <w:panose1 w:val="00000000000000000000"/>
    <w:charset w:val="00"/>
    <w:family w:val="roman"/>
    <w:notTrueType/>
    <w:pitch w:val="default"/>
  </w:font>
  <w:font w:name="SymbolMT">
    <w:altName w:val="Arial Unicode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E85" w:rsidRDefault="00510E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594" w:rsidRDefault="00F73594">
      <w:r>
        <w:separator/>
      </w:r>
    </w:p>
  </w:footnote>
  <w:footnote w:type="continuationSeparator" w:id="0">
    <w:p w:rsidR="00F73594" w:rsidRDefault="00F73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3395"/>
    <w:multiLevelType w:val="multilevel"/>
    <w:tmpl w:val="38A8FC42"/>
    <w:lvl w:ilvl="0">
      <w:start w:val="1"/>
      <w:numFmt w:val="bullet"/>
      <w:lvlText w:val=""/>
      <w:lvlJc w:val="left"/>
      <w:pPr>
        <w:ind w:left="900" w:hanging="360"/>
      </w:pPr>
      <w:rPr>
        <w:rFonts w:ascii="Symbol" w:hAnsi="Symbol" w:cs="Times New Roman" w:hint="default"/>
        <w:sz w:val="22"/>
      </w:rPr>
    </w:lvl>
    <w:lvl w:ilvl="1">
      <w:start w:val="1"/>
      <w:numFmt w:val="bullet"/>
      <w:lvlText w:val="o"/>
      <w:lvlJc w:val="left"/>
      <w:pPr>
        <w:ind w:left="1200" w:hanging="360"/>
      </w:pPr>
      <w:rPr>
        <w:rFonts w:ascii="Courier New" w:hAnsi="Courier New" w:cs="Courier New" w:hint="default"/>
      </w:rPr>
    </w:lvl>
    <w:lvl w:ilvl="2">
      <w:start w:val="1"/>
      <w:numFmt w:val="bullet"/>
      <w:lvlText w:val=""/>
      <w:lvlJc w:val="left"/>
      <w:pPr>
        <w:ind w:left="1920" w:hanging="360"/>
      </w:pPr>
      <w:rPr>
        <w:rFonts w:ascii="Wingdings" w:hAnsi="Wingdings" w:cs="Wingdings" w:hint="default"/>
      </w:rPr>
    </w:lvl>
    <w:lvl w:ilvl="3">
      <w:start w:val="1"/>
      <w:numFmt w:val="bullet"/>
      <w:lvlText w:val=""/>
      <w:lvlJc w:val="left"/>
      <w:pPr>
        <w:ind w:left="2640" w:hanging="360"/>
      </w:pPr>
      <w:rPr>
        <w:rFonts w:ascii="Symbol" w:hAnsi="Symbol" w:cs="Symbol" w:hint="default"/>
      </w:rPr>
    </w:lvl>
    <w:lvl w:ilvl="4">
      <w:start w:val="1"/>
      <w:numFmt w:val="bullet"/>
      <w:lvlText w:val="o"/>
      <w:lvlJc w:val="left"/>
      <w:pPr>
        <w:ind w:left="3360" w:hanging="360"/>
      </w:pPr>
      <w:rPr>
        <w:rFonts w:ascii="Courier New" w:hAnsi="Courier New" w:cs="Courier New" w:hint="default"/>
      </w:rPr>
    </w:lvl>
    <w:lvl w:ilvl="5">
      <w:start w:val="1"/>
      <w:numFmt w:val="bullet"/>
      <w:lvlText w:val=""/>
      <w:lvlJc w:val="left"/>
      <w:pPr>
        <w:ind w:left="4080" w:hanging="360"/>
      </w:pPr>
      <w:rPr>
        <w:rFonts w:ascii="Wingdings" w:hAnsi="Wingdings" w:cs="Wingdings" w:hint="default"/>
      </w:rPr>
    </w:lvl>
    <w:lvl w:ilvl="6">
      <w:start w:val="1"/>
      <w:numFmt w:val="bullet"/>
      <w:lvlText w:val=""/>
      <w:lvlJc w:val="left"/>
      <w:pPr>
        <w:ind w:left="4800" w:hanging="360"/>
      </w:pPr>
      <w:rPr>
        <w:rFonts w:ascii="Symbol" w:hAnsi="Symbol" w:cs="Symbol" w:hint="default"/>
      </w:rPr>
    </w:lvl>
    <w:lvl w:ilvl="7">
      <w:start w:val="1"/>
      <w:numFmt w:val="bullet"/>
      <w:lvlText w:val="o"/>
      <w:lvlJc w:val="left"/>
      <w:pPr>
        <w:ind w:left="5520" w:hanging="360"/>
      </w:pPr>
      <w:rPr>
        <w:rFonts w:ascii="Courier New" w:hAnsi="Courier New" w:cs="Courier New" w:hint="default"/>
      </w:rPr>
    </w:lvl>
    <w:lvl w:ilvl="8">
      <w:start w:val="1"/>
      <w:numFmt w:val="bullet"/>
      <w:lvlText w:val=""/>
      <w:lvlJc w:val="left"/>
      <w:pPr>
        <w:ind w:left="6240" w:hanging="360"/>
      </w:pPr>
      <w:rPr>
        <w:rFonts w:ascii="Wingdings" w:hAnsi="Wingdings" w:cs="Wingdings" w:hint="default"/>
      </w:rPr>
    </w:lvl>
  </w:abstractNum>
  <w:abstractNum w:abstractNumId="1" w15:restartNumberingAfterBreak="0">
    <w:nsid w:val="168B7980"/>
    <w:multiLevelType w:val="multilevel"/>
    <w:tmpl w:val="FADC8EF4"/>
    <w:lvl w:ilvl="0">
      <w:start w:val="1"/>
      <w:numFmt w:val="bullet"/>
      <w:lvlText w:val=""/>
      <w:lvlJc w:val="left"/>
      <w:pPr>
        <w:tabs>
          <w:tab w:val="num" w:pos="990"/>
        </w:tabs>
        <w:ind w:left="990" w:hanging="360"/>
      </w:pPr>
      <w:rPr>
        <w:rFonts w:ascii="Symbol" w:hAnsi="Symbol" w:cs="Symbol" w:hint="default"/>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82F093E"/>
    <w:multiLevelType w:val="multilevel"/>
    <w:tmpl w:val="66D0D3B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EF0229"/>
    <w:multiLevelType w:val="multilevel"/>
    <w:tmpl w:val="FE0CD092"/>
    <w:lvl w:ilvl="0">
      <w:start w:val="1"/>
      <w:numFmt w:val="bullet"/>
      <w:lvlText w:val=""/>
      <w:lvlJc w:val="left"/>
      <w:pPr>
        <w:ind w:left="900" w:hanging="360"/>
      </w:pPr>
      <w:rPr>
        <w:rFonts w:ascii="Symbol" w:hAnsi="Symbol" w:cs="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1DF275EE"/>
    <w:multiLevelType w:val="multilevel"/>
    <w:tmpl w:val="150C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C47FB"/>
    <w:multiLevelType w:val="multilevel"/>
    <w:tmpl w:val="53DED7CC"/>
    <w:lvl w:ilvl="0">
      <w:start w:val="1"/>
      <w:numFmt w:val="bullet"/>
      <w:lvlText w:val=""/>
      <w:lvlJc w:val="left"/>
      <w:pPr>
        <w:ind w:left="810" w:hanging="360"/>
      </w:pPr>
      <w:rPr>
        <w:rFonts w:ascii="Symbol" w:hAnsi="Symbol" w:cs="Symbol"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A0954BB"/>
    <w:multiLevelType w:val="multilevel"/>
    <w:tmpl w:val="9E0A666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4F39AE"/>
    <w:multiLevelType w:val="multilevel"/>
    <w:tmpl w:val="F392CC82"/>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D1A2F0D"/>
    <w:multiLevelType w:val="multilevel"/>
    <w:tmpl w:val="6B9A5A9A"/>
    <w:lvl w:ilvl="0">
      <w:start w:val="1"/>
      <w:numFmt w:val="bullet"/>
      <w:lvlText w:val=""/>
      <w:lvlJc w:val="left"/>
      <w:pPr>
        <w:ind w:left="720" w:hanging="360"/>
      </w:pPr>
      <w:rPr>
        <w:rFonts w:ascii="Symbol" w:hAnsi="Symbol" w:cs="Symbol"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C8A607A"/>
    <w:multiLevelType w:val="multilevel"/>
    <w:tmpl w:val="CD9C57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5673733"/>
    <w:multiLevelType w:val="multilevel"/>
    <w:tmpl w:val="D8E08A78"/>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2"/>
  </w:num>
  <w:num w:numId="3">
    <w:abstractNumId w:val="6"/>
  </w:num>
  <w:num w:numId="4">
    <w:abstractNumId w:val="1"/>
  </w:num>
  <w:num w:numId="5">
    <w:abstractNumId w:val="8"/>
  </w:num>
  <w:num w:numId="6">
    <w:abstractNumId w:val="5"/>
  </w:num>
  <w:num w:numId="7">
    <w:abstractNumId w:val="0"/>
  </w:num>
  <w:num w:numId="8">
    <w:abstractNumId w:val="3"/>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E85"/>
    <w:rsid w:val="000041E7"/>
    <w:rsid w:val="000232B1"/>
    <w:rsid w:val="00023430"/>
    <w:rsid w:val="0002646A"/>
    <w:rsid w:val="000277CA"/>
    <w:rsid w:val="00034C0C"/>
    <w:rsid w:val="000A32FE"/>
    <w:rsid w:val="000A6B56"/>
    <w:rsid w:val="000B0FE1"/>
    <w:rsid w:val="000E2A3A"/>
    <w:rsid w:val="00105722"/>
    <w:rsid w:val="00107189"/>
    <w:rsid w:val="00122A57"/>
    <w:rsid w:val="001429DE"/>
    <w:rsid w:val="00142C68"/>
    <w:rsid w:val="00155052"/>
    <w:rsid w:val="00157929"/>
    <w:rsid w:val="00170BA5"/>
    <w:rsid w:val="00176660"/>
    <w:rsid w:val="001B490E"/>
    <w:rsid w:val="00237ECC"/>
    <w:rsid w:val="002D7A76"/>
    <w:rsid w:val="002E6283"/>
    <w:rsid w:val="00343F80"/>
    <w:rsid w:val="003456E3"/>
    <w:rsid w:val="003A530C"/>
    <w:rsid w:val="003A60DF"/>
    <w:rsid w:val="003F3599"/>
    <w:rsid w:val="00431700"/>
    <w:rsid w:val="00437E88"/>
    <w:rsid w:val="00453C9E"/>
    <w:rsid w:val="004541F8"/>
    <w:rsid w:val="00470C9F"/>
    <w:rsid w:val="0048074F"/>
    <w:rsid w:val="004D364E"/>
    <w:rsid w:val="004E793D"/>
    <w:rsid w:val="00510E85"/>
    <w:rsid w:val="0051511E"/>
    <w:rsid w:val="00566C6F"/>
    <w:rsid w:val="005973A8"/>
    <w:rsid w:val="005A1769"/>
    <w:rsid w:val="005C353C"/>
    <w:rsid w:val="005E63CA"/>
    <w:rsid w:val="00621EAA"/>
    <w:rsid w:val="00656C6F"/>
    <w:rsid w:val="00671016"/>
    <w:rsid w:val="00675E07"/>
    <w:rsid w:val="00681882"/>
    <w:rsid w:val="006E5D45"/>
    <w:rsid w:val="00707179"/>
    <w:rsid w:val="00722A16"/>
    <w:rsid w:val="00736070"/>
    <w:rsid w:val="007510D4"/>
    <w:rsid w:val="007C487E"/>
    <w:rsid w:val="007D0A0C"/>
    <w:rsid w:val="007D59FA"/>
    <w:rsid w:val="007D5BC1"/>
    <w:rsid w:val="007D6A61"/>
    <w:rsid w:val="007D7CB6"/>
    <w:rsid w:val="00802203"/>
    <w:rsid w:val="008569FA"/>
    <w:rsid w:val="008623FE"/>
    <w:rsid w:val="0087616F"/>
    <w:rsid w:val="008A287D"/>
    <w:rsid w:val="008A7881"/>
    <w:rsid w:val="008D05F5"/>
    <w:rsid w:val="008E7A84"/>
    <w:rsid w:val="008F5E56"/>
    <w:rsid w:val="00930184"/>
    <w:rsid w:val="00944AEB"/>
    <w:rsid w:val="0099064F"/>
    <w:rsid w:val="009C17DB"/>
    <w:rsid w:val="009D0D68"/>
    <w:rsid w:val="009E4150"/>
    <w:rsid w:val="00A418DB"/>
    <w:rsid w:val="00A459D2"/>
    <w:rsid w:val="00AA2E86"/>
    <w:rsid w:val="00AB3388"/>
    <w:rsid w:val="00B21490"/>
    <w:rsid w:val="00B4763C"/>
    <w:rsid w:val="00BA028C"/>
    <w:rsid w:val="00C16E68"/>
    <w:rsid w:val="00C4620A"/>
    <w:rsid w:val="00CA08B8"/>
    <w:rsid w:val="00CC135D"/>
    <w:rsid w:val="00CF1F23"/>
    <w:rsid w:val="00D52F7A"/>
    <w:rsid w:val="00D552A6"/>
    <w:rsid w:val="00D6320B"/>
    <w:rsid w:val="00D67EE8"/>
    <w:rsid w:val="00D9084B"/>
    <w:rsid w:val="00DA3984"/>
    <w:rsid w:val="00DD7807"/>
    <w:rsid w:val="00E2054F"/>
    <w:rsid w:val="00E24934"/>
    <w:rsid w:val="00E43F8E"/>
    <w:rsid w:val="00E507A2"/>
    <w:rsid w:val="00E878AD"/>
    <w:rsid w:val="00EC0FCC"/>
    <w:rsid w:val="00EC1B60"/>
    <w:rsid w:val="00EC35CB"/>
    <w:rsid w:val="00EC5ADC"/>
    <w:rsid w:val="00F11AE1"/>
    <w:rsid w:val="00F1204E"/>
    <w:rsid w:val="00F56D2A"/>
    <w:rsid w:val="00F73594"/>
    <w:rsid w:val="00FA390D"/>
    <w:rsid w:val="00FA48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7BF1"/>
  <w15:docId w15:val="{54CC62B8-1840-4772-8120-A5DF8925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04AD6"/>
    <w:rPr>
      <w:color w:val="00000A"/>
    </w:rPr>
  </w:style>
  <w:style w:type="paragraph" w:styleId="Heading1">
    <w:name w:val="heading 1"/>
    <w:basedOn w:val="Normal"/>
    <w:next w:val="Normal"/>
    <w:qFormat/>
    <w:rsid w:val="00F25030"/>
    <w:pPr>
      <w:keepNext/>
      <w:pBdr>
        <w:bottom w:val="single" w:sz="6" w:space="1" w:color="00000A"/>
      </w:pBdr>
      <w:ind w:left="720"/>
      <w:outlineLvl w:val="0"/>
    </w:pPr>
    <w:rPr>
      <w:b/>
      <w:sz w:val="52"/>
    </w:rPr>
  </w:style>
  <w:style w:type="paragraph" w:styleId="Heading2">
    <w:name w:val="heading 2"/>
    <w:basedOn w:val="Normal"/>
    <w:next w:val="Normal"/>
    <w:qFormat/>
    <w:rsid w:val="00F25030"/>
    <w:pPr>
      <w:keepNext/>
      <w:outlineLvl w:val="1"/>
    </w:pPr>
    <w:rPr>
      <w:b/>
      <w:sz w:val="24"/>
    </w:rPr>
  </w:style>
  <w:style w:type="paragraph" w:styleId="Heading3">
    <w:name w:val="heading 3"/>
    <w:basedOn w:val="Normal"/>
    <w:next w:val="Normal"/>
    <w:qFormat/>
    <w:rsid w:val="00F25030"/>
    <w:pPr>
      <w:keepNext/>
      <w:outlineLvl w:val="2"/>
    </w:pPr>
    <w:rPr>
      <w:b/>
    </w:rPr>
  </w:style>
  <w:style w:type="paragraph" w:styleId="Heading4">
    <w:name w:val="heading 4"/>
    <w:basedOn w:val="Normal"/>
    <w:next w:val="Normal"/>
    <w:link w:val="Heading4Char"/>
    <w:qFormat/>
    <w:rsid w:val="00F25030"/>
    <w:pPr>
      <w:keepNext/>
      <w:outlineLvl w:val="3"/>
    </w:pPr>
    <w:rPr>
      <w:sz w:val="24"/>
    </w:rPr>
  </w:style>
  <w:style w:type="paragraph" w:styleId="Heading5">
    <w:name w:val="heading 5"/>
    <w:basedOn w:val="Normal"/>
    <w:next w:val="Normal"/>
    <w:qFormat/>
    <w:rsid w:val="00F25030"/>
    <w:pPr>
      <w:keepNext/>
      <w:outlineLvl w:val="4"/>
    </w:pPr>
    <w:rPr>
      <w:sz w:val="24"/>
    </w:rPr>
  </w:style>
  <w:style w:type="paragraph" w:styleId="Heading6">
    <w:name w:val="heading 6"/>
    <w:basedOn w:val="Normal"/>
    <w:next w:val="Normal"/>
    <w:link w:val="Heading6Char"/>
    <w:unhideWhenUsed/>
    <w:qFormat/>
    <w:rsid w:val="00AC3A56"/>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qFormat/>
    <w:rsid w:val="00381A96"/>
    <w:rPr>
      <w:rFonts w:ascii="Courier New" w:eastAsia="Courier New" w:hAnsi="Courier New" w:cs="Courier New"/>
      <w:sz w:val="20"/>
      <w:szCs w:val="20"/>
    </w:rPr>
  </w:style>
  <w:style w:type="character" w:customStyle="1" w:styleId="apple-style-span">
    <w:name w:val="apple-style-span"/>
    <w:basedOn w:val="DefaultParagraphFont"/>
    <w:qFormat/>
    <w:rsid w:val="00095BB0"/>
  </w:style>
  <w:style w:type="character" w:styleId="Strong">
    <w:name w:val="Strong"/>
    <w:uiPriority w:val="22"/>
    <w:qFormat/>
    <w:rsid w:val="008662A5"/>
    <w:rPr>
      <w:b/>
      <w:bCs/>
    </w:rPr>
  </w:style>
  <w:style w:type="character" w:customStyle="1" w:styleId="BodyText3Char">
    <w:name w:val="Body Text 3 Char"/>
    <w:link w:val="BodyText3"/>
    <w:qFormat/>
    <w:rsid w:val="00CA1758"/>
    <w:rPr>
      <w:rFonts w:ascii="Tahoma" w:eastAsia="Andale Sans UI" w:hAnsi="Tahoma"/>
    </w:rPr>
  </w:style>
  <w:style w:type="character" w:customStyle="1" w:styleId="FooterChar">
    <w:name w:val="Footer Char"/>
    <w:basedOn w:val="DefaultParagraphFont"/>
    <w:link w:val="Footer"/>
    <w:qFormat/>
    <w:rsid w:val="001702D6"/>
  </w:style>
  <w:style w:type="character" w:customStyle="1" w:styleId="BalloonTextChar">
    <w:name w:val="Balloon Text Char"/>
    <w:link w:val="BalloonText"/>
    <w:uiPriority w:val="99"/>
    <w:qFormat/>
    <w:rsid w:val="00AC3A56"/>
    <w:rPr>
      <w:rFonts w:ascii="Tahoma" w:hAnsi="Tahoma" w:cs="Tahoma"/>
      <w:sz w:val="16"/>
      <w:szCs w:val="16"/>
    </w:rPr>
  </w:style>
  <w:style w:type="character" w:customStyle="1" w:styleId="Heading6Char">
    <w:name w:val="Heading 6 Char"/>
    <w:link w:val="Heading6"/>
    <w:qFormat/>
    <w:rsid w:val="00AC3A56"/>
    <w:rPr>
      <w:rFonts w:ascii="Cambria" w:eastAsia="Times New Roman" w:hAnsi="Cambria" w:cs="Times New Roman"/>
      <w:i/>
      <w:iCs/>
      <w:color w:val="243F60"/>
    </w:rPr>
  </w:style>
  <w:style w:type="character" w:styleId="Emphasis">
    <w:name w:val="Emphasis"/>
    <w:uiPriority w:val="20"/>
    <w:qFormat/>
    <w:rsid w:val="00441DA8"/>
    <w:rPr>
      <w:i/>
      <w:iCs/>
    </w:rPr>
  </w:style>
  <w:style w:type="character" w:customStyle="1" w:styleId="b111">
    <w:name w:val="b111"/>
    <w:qFormat/>
    <w:rsid w:val="00441DA8"/>
    <w:rPr>
      <w:rFonts w:ascii="Arial" w:hAnsi="Arial" w:cs="Arial"/>
      <w:b w:val="0"/>
      <w:bCs w:val="0"/>
      <w:color w:val="00008B"/>
      <w:sz w:val="18"/>
      <w:szCs w:val="18"/>
    </w:rPr>
  </w:style>
  <w:style w:type="character" w:customStyle="1" w:styleId="QuoteChar">
    <w:name w:val="Quote Char"/>
    <w:link w:val="Quote"/>
    <w:uiPriority w:val="29"/>
    <w:qFormat/>
    <w:rsid w:val="00C35936"/>
    <w:rPr>
      <w:rFonts w:ascii="Calibri" w:eastAsia="Calibri" w:hAnsi="Calibri"/>
      <w:i/>
      <w:iCs/>
      <w:color w:val="000000"/>
      <w:sz w:val="22"/>
      <w:szCs w:val="22"/>
    </w:rPr>
  </w:style>
  <w:style w:type="character" w:customStyle="1" w:styleId="PlainTextChar">
    <w:name w:val="Plain Text Char"/>
    <w:link w:val="PlainText"/>
    <w:qFormat/>
    <w:rsid w:val="00B2225A"/>
    <w:rPr>
      <w:rFonts w:ascii="Courier New" w:hAnsi="Courier New"/>
      <w:sz w:val="22"/>
    </w:rPr>
  </w:style>
  <w:style w:type="character" w:customStyle="1" w:styleId="NoSpacingChar">
    <w:name w:val="No Spacing Char"/>
    <w:link w:val="NoSpacing"/>
    <w:uiPriority w:val="1"/>
    <w:qFormat/>
    <w:locked/>
    <w:rsid w:val="00B2225A"/>
    <w:rPr>
      <w:rFonts w:ascii="Calibri" w:eastAsia="Calibri" w:hAnsi="Calibri"/>
      <w:sz w:val="22"/>
      <w:szCs w:val="22"/>
      <w:lang w:bidi="ar-SA"/>
    </w:rPr>
  </w:style>
  <w:style w:type="character" w:styleId="BookTitle">
    <w:name w:val="Book Title"/>
    <w:qFormat/>
    <w:rsid w:val="00B2225A"/>
    <w:rPr>
      <w:i/>
      <w:iCs/>
      <w:smallCaps/>
      <w:spacing w:val="5"/>
    </w:rPr>
  </w:style>
  <w:style w:type="character" w:customStyle="1" w:styleId="plain0020textchar">
    <w:name w:val="plain_0020text__char"/>
    <w:qFormat/>
    <w:rsid w:val="00B2225A"/>
  </w:style>
  <w:style w:type="character" w:customStyle="1" w:styleId="apple-converted-space">
    <w:name w:val="apple-converted-space"/>
    <w:qFormat/>
    <w:rsid w:val="00B2225A"/>
  </w:style>
  <w:style w:type="character" w:customStyle="1" w:styleId="normalchar">
    <w:name w:val="normal__char"/>
    <w:qFormat/>
    <w:rsid w:val="00B2225A"/>
  </w:style>
  <w:style w:type="character" w:customStyle="1" w:styleId="BodyText2Char">
    <w:name w:val="Body Text 2 Char"/>
    <w:basedOn w:val="DefaultParagraphFont"/>
    <w:link w:val="BodyText2"/>
    <w:qFormat/>
    <w:rsid w:val="003D17B6"/>
  </w:style>
  <w:style w:type="character" w:customStyle="1" w:styleId="HeaderChar">
    <w:name w:val="Header Char"/>
    <w:link w:val="Header"/>
    <w:qFormat/>
    <w:locked/>
    <w:rsid w:val="003D17B6"/>
  </w:style>
  <w:style w:type="character" w:customStyle="1" w:styleId="text">
    <w:name w:val="text"/>
    <w:qFormat/>
    <w:rsid w:val="003D17B6"/>
  </w:style>
  <w:style w:type="character" w:customStyle="1" w:styleId="resume-font">
    <w:name w:val="resume-font"/>
    <w:qFormat/>
    <w:rsid w:val="003D17B6"/>
  </w:style>
  <w:style w:type="character" w:customStyle="1" w:styleId="highlight">
    <w:name w:val="highlight"/>
    <w:qFormat/>
    <w:rsid w:val="003D17B6"/>
  </w:style>
  <w:style w:type="character" w:customStyle="1" w:styleId="ListParagraphChar">
    <w:name w:val="List Paragraph Char"/>
    <w:link w:val="ListParagraph"/>
    <w:qFormat/>
    <w:rsid w:val="00F16652"/>
    <w:rPr>
      <w:rFonts w:ascii="Calibri" w:eastAsia="Calibri" w:hAnsi="Calibri"/>
      <w:sz w:val="22"/>
      <w:szCs w:val="22"/>
    </w:rPr>
  </w:style>
  <w:style w:type="character" w:customStyle="1" w:styleId="hl">
    <w:name w:val="hl"/>
    <w:qFormat/>
    <w:rsid w:val="00F16652"/>
  </w:style>
  <w:style w:type="character" w:customStyle="1" w:styleId="InternetLink">
    <w:name w:val="Internet Link"/>
    <w:basedOn w:val="DefaultParagraphFont"/>
    <w:rsid w:val="00743F6D"/>
    <w:rPr>
      <w:color w:val="0000FF" w:themeColor="hyperlink"/>
      <w:u w:val="single"/>
    </w:rPr>
  </w:style>
  <w:style w:type="character" w:customStyle="1" w:styleId="Heading4Char">
    <w:name w:val="Heading 4 Char"/>
    <w:basedOn w:val="DefaultParagraphFont"/>
    <w:link w:val="Heading4"/>
    <w:qFormat/>
    <w:locked/>
    <w:rsid w:val="00EE6031"/>
    <w:rPr>
      <w:sz w:val="24"/>
    </w:rPr>
  </w:style>
  <w:style w:type="character" w:customStyle="1" w:styleId="IntenseReference1">
    <w:name w:val="Intense Reference1"/>
    <w:uiPriority w:val="32"/>
    <w:qFormat/>
    <w:rsid w:val="006C4C6B"/>
    <w:rPr>
      <w:b/>
      <w:bCs/>
      <w:smallCaps/>
      <w:spacing w:val="5"/>
      <w:sz w:val="22"/>
      <w:szCs w:val="22"/>
      <w:u w:val="single"/>
    </w:rPr>
  </w:style>
  <w:style w:type="character" w:customStyle="1" w:styleId="ListLabel1">
    <w:name w:val="ListLabel 1"/>
    <w:qFormat/>
    <w:rPr>
      <w:sz w:val="1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Times New Roman" w:eastAsia="Times New Roman" w:hAnsi="Times New Roman" w:cs="Times New Roman"/>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Times New Roman" w:hAnsi="Times New Roman" w:cs="Symbol"/>
      <w:b/>
      <w:sz w:val="20"/>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Arial" w:hAnsi="Arial" w:cs="Symbol"/>
      <w:sz w:val="22"/>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Arial" w:hAnsi="Arial" w:cs="Symbol"/>
      <w:sz w:val="22"/>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Arial" w:hAnsi="Arial" w:cs="Symbol"/>
      <w:sz w:val="22"/>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b w:val="0"/>
      <w:sz w:val="20"/>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Arial" w:hAnsi="Arial" w:cs="Times New Roman"/>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Arial" w:hAnsi="Arial" w:cs="Symbol"/>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Arial" w:hAnsi="Arial" w:cs="Symbol"/>
      <w:b/>
      <w:sz w:val="20"/>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paragraph" w:customStyle="1" w:styleId="Heading">
    <w:name w:val="Heading"/>
    <w:basedOn w:val="Normal"/>
    <w:next w:val="BodyText1"/>
    <w:qFormat/>
    <w:pPr>
      <w:keepNext/>
      <w:spacing w:before="240" w:after="120"/>
    </w:pPr>
    <w:rPr>
      <w:rFonts w:ascii="Liberation Sans" w:eastAsia="Microsoft YaHei" w:hAnsi="Liberation Sans" w:cs="Mangal"/>
      <w:sz w:val="28"/>
      <w:szCs w:val="28"/>
    </w:rPr>
  </w:style>
  <w:style w:type="paragraph" w:customStyle="1" w:styleId="BodyText1">
    <w:name w:val="Body Text1"/>
    <w:basedOn w:val="Normal"/>
    <w:rsid w:val="001702D6"/>
    <w:pPr>
      <w:tabs>
        <w:tab w:val="left" w:pos="540"/>
      </w:tabs>
      <w:ind w:left="2362"/>
      <w:jc w:val="both"/>
    </w:pPr>
    <w:rPr>
      <w:sz w:val="22"/>
    </w:rPr>
  </w:style>
  <w:style w:type="paragraph" w:styleId="List">
    <w:name w:val="List"/>
    <w:basedOn w:val="BodyText1"/>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rsid w:val="00F25030"/>
    <w:pPr>
      <w:tabs>
        <w:tab w:val="center" w:pos="4320"/>
        <w:tab w:val="right" w:pos="8640"/>
      </w:tabs>
    </w:pPr>
  </w:style>
  <w:style w:type="paragraph" w:styleId="Footer">
    <w:name w:val="footer"/>
    <w:basedOn w:val="Normal"/>
    <w:link w:val="FooterChar"/>
    <w:rsid w:val="00F25030"/>
    <w:pPr>
      <w:tabs>
        <w:tab w:val="center" w:pos="4320"/>
        <w:tab w:val="right" w:pos="8640"/>
      </w:tabs>
    </w:pPr>
  </w:style>
  <w:style w:type="paragraph" w:styleId="CommentText">
    <w:name w:val="annotation text"/>
    <w:basedOn w:val="Normal"/>
    <w:semiHidden/>
    <w:qFormat/>
    <w:rsid w:val="00F25030"/>
    <w:rPr>
      <w:rFonts w:ascii="MS Sans Serif" w:hAnsi="MS Sans Serif"/>
    </w:rPr>
  </w:style>
  <w:style w:type="paragraph" w:styleId="BodyTextIndent">
    <w:name w:val="Body Text Indent"/>
    <w:basedOn w:val="Normal"/>
    <w:rsid w:val="00F25030"/>
    <w:pPr>
      <w:widowControl w:val="0"/>
      <w:tabs>
        <w:tab w:val="left" w:pos="1800"/>
      </w:tabs>
      <w:ind w:left="1800"/>
    </w:pPr>
    <w:rPr>
      <w:sz w:val="24"/>
    </w:rPr>
  </w:style>
  <w:style w:type="paragraph" w:styleId="DocumentMap">
    <w:name w:val="Document Map"/>
    <w:basedOn w:val="Normal"/>
    <w:semiHidden/>
    <w:qFormat/>
    <w:rsid w:val="00646732"/>
    <w:pPr>
      <w:shd w:val="clear" w:color="auto" w:fill="000080"/>
    </w:pPr>
    <w:rPr>
      <w:rFonts w:ascii="Tahoma" w:hAnsi="Tahoma" w:cs="Tahoma"/>
    </w:rPr>
  </w:style>
  <w:style w:type="paragraph" w:customStyle="1" w:styleId="Normal1">
    <w:name w:val="Normal1"/>
    <w:basedOn w:val="Normal"/>
    <w:qFormat/>
    <w:rsid w:val="008662A5"/>
    <w:pPr>
      <w:widowControl w:val="0"/>
      <w:suppressAutoHyphens/>
    </w:pPr>
    <w:rPr>
      <w:rFonts w:ascii="Thorndale" w:eastAsia="Andale Sans UI" w:hAnsi="Thorndale"/>
      <w:sz w:val="24"/>
      <w:szCs w:val="24"/>
    </w:rPr>
  </w:style>
  <w:style w:type="paragraph" w:styleId="BodyText3">
    <w:name w:val="Body Text 3"/>
    <w:basedOn w:val="Normal"/>
    <w:link w:val="BodyText3Char"/>
    <w:qFormat/>
    <w:rsid w:val="00CA1758"/>
    <w:pPr>
      <w:widowControl w:val="0"/>
      <w:suppressAutoHyphens/>
      <w:jc w:val="both"/>
    </w:pPr>
    <w:rPr>
      <w:rFonts w:ascii="Tahoma" w:eastAsia="Andale Sans UI" w:hAnsi="Tahoma"/>
    </w:rPr>
  </w:style>
  <w:style w:type="paragraph" w:customStyle="1" w:styleId="Heading71">
    <w:name w:val="Heading 71"/>
    <w:basedOn w:val="Normal1"/>
    <w:next w:val="Normal1"/>
    <w:qFormat/>
    <w:rsid w:val="00CA1758"/>
  </w:style>
  <w:style w:type="paragraph" w:styleId="BalloonText">
    <w:name w:val="Balloon Text"/>
    <w:basedOn w:val="Normal"/>
    <w:link w:val="BalloonTextChar"/>
    <w:uiPriority w:val="99"/>
    <w:qFormat/>
    <w:rsid w:val="00AC3A56"/>
    <w:rPr>
      <w:rFonts w:ascii="Tahoma" w:hAnsi="Tahoma"/>
      <w:sz w:val="16"/>
      <w:szCs w:val="16"/>
    </w:rPr>
  </w:style>
  <w:style w:type="paragraph" w:styleId="ListParagraph">
    <w:name w:val="List Paragraph"/>
    <w:basedOn w:val="Normal"/>
    <w:link w:val="ListParagraphChar"/>
    <w:qFormat/>
    <w:rsid w:val="00441DA8"/>
    <w:pPr>
      <w:spacing w:after="200" w:line="276" w:lineRule="auto"/>
      <w:ind w:left="720"/>
      <w:contextualSpacing/>
    </w:pPr>
    <w:rPr>
      <w:rFonts w:ascii="Calibri" w:eastAsia="Calibri" w:hAnsi="Calibri"/>
      <w:sz w:val="22"/>
      <w:szCs w:val="22"/>
    </w:rPr>
  </w:style>
  <w:style w:type="paragraph" w:styleId="NoSpacing">
    <w:name w:val="No Spacing"/>
    <w:link w:val="NoSpacingChar"/>
    <w:uiPriority w:val="1"/>
    <w:qFormat/>
    <w:rsid w:val="00441DA8"/>
    <w:rPr>
      <w:rFonts w:ascii="Calibri" w:eastAsia="Calibri" w:hAnsi="Calibri"/>
      <w:color w:val="00000A"/>
      <w:sz w:val="22"/>
      <w:szCs w:val="22"/>
    </w:rPr>
  </w:style>
  <w:style w:type="paragraph" w:styleId="Quote">
    <w:name w:val="Quote"/>
    <w:basedOn w:val="Normal"/>
    <w:next w:val="Normal"/>
    <w:link w:val="QuoteChar"/>
    <w:uiPriority w:val="29"/>
    <w:qFormat/>
    <w:rsid w:val="00C35936"/>
    <w:pPr>
      <w:spacing w:after="200" w:line="276" w:lineRule="auto"/>
    </w:pPr>
    <w:rPr>
      <w:rFonts w:ascii="Calibri" w:eastAsia="Calibri" w:hAnsi="Calibri"/>
      <w:i/>
      <w:iCs/>
      <w:color w:val="000000"/>
      <w:sz w:val="22"/>
      <w:szCs w:val="22"/>
    </w:rPr>
  </w:style>
  <w:style w:type="paragraph" w:styleId="PlainText">
    <w:name w:val="Plain Text"/>
    <w:basedOn w:val="Normal"/>
    <w:link w:val="PlainTextChar"/>
    <w:unhideWhenUsed/>
    <w:qFormat/>
    <w:rsid w:val="00B2225A"/>
    <w:pPr>
      <w:widowControl w:val="0"/>
      <w:jc w:val="both"/>
    </w:pPr>
    <w:rPr>
      <w:rFonts w:ascii="Courier New" w:hAnsi="Courier New"/>
      <w:sz w:val="22"/>
    </w:rPr>
  </w:style>
  <w:style w:type="paragraph" w:styleId="BodyText2">
    <w:name w:val="Body Text 2"/>
    <w:basedOn w:val="Normal"/>
    <w:link w:val="BodyText2Char"/>
    <w:qFormat/>
    <w:rsid w:val="003D17B6"/>
    <w:pPr>
      <w:spacing w:after="120" w:line="480" w:lineRule="auto"/>
    </w:pPr>
  </w:style>
  <w:style w:type="paragraph" w:customStyle="1" w:styleId="Achievement">
    <w:name w:val="Achievement"/>
    <w:basedOn w:val="Normal"/>
    <w:qFormat/>
    <w:rsid w:val="003D17B6"/>
    <w:pPr>
      <w:tabs>
        <w:tab w:val="left" w:pos="0"/>
        <w:tab w:val="left" w:pos="720"/>
        <w:tab w:val="left" w:pos="5940"/>
        <w:tab w:val="left" w:pos="6480"/>
        <w:tab w:val="left" w:pos="7200"/>
        <w:tab w:val="left" w:pos="7920"/>
        <w:tab w:val="right" w:pos="8640"/>
      </w:tabs>
      <w:suppressAutoHyphens/>
      <w:spacing w:after="60" w:line="220" w:lineRule="atLeast"/>
      <w:ind w:left="720" w:hanging="360"/>
      <w:jc w:val="both"/>
    </w:pPr>
    <w:rPr>
      <w:rFonts w:ascii="Arial" w:hAnsi="Arial"/>
      <w:spacing w:val="-5"/>
      <w:lang w:eastAsia="ar-SA"/>
    </w:rPr>
  </w:style>
  <w:style w:type="paragraph" w:customStyle="1" w:styleId="ResumeBulletfirst">
    <w:name w:val="ResumeBullet.first"/>
    <w:basedOn w:val="Normal"/>
    <w:next w:val="Normal"/>
    <w:qFormat/>
    <w:rsid w:val="00F16652"/>
    <w:pPr>
      <w:tabs>
        <w:tab w:val="left" w:pos="720"/>
      </w:tabs>
      <w:spacing w:before="120" w:after="60"/>
      <w:ind w:right="360"/>
    </w:pPr>
    <w:rPr>
      <w:rFonts w:ascii="Arial" w:hAnsi="Arial" w:cs="Arial"/>
      <w:bCs/>
      <w:iCs/>
      <w:kern w:val="2"/>
      <w:szCs w:val="24"/>
    </w:rPr>
  </w:style>
  <w:style w:type="paragraph" w:customStyle="1" w:styleId="yiv5664386598msonormal">
    <w:name w:val="yiv5664386598msonormal"/>
    <w:basedOn w:val="Normal"/>
    <w:qFormat/>
    <w:rsid w:val="00F16652"/>
    <w:pPr>
      <w:spacing w:beforeAutospacing="1" w:afterAutospacing="1"/>
    </w:pPr>
    <w:rPr>
      <w:sz w:val="24"/>
      <w:szCs w:val="24"/>
    </w:rPr>
  </w:style>
  <w:style w:type="paragraph" w:customStyle="1" w:styleId="TableBullet">
    <w:name w:val="Table Bullet"/>
    <w:uiPriority w:val="99"/>
    <w:qFormat/>
    <w:rsid w:val="00966BD7"/>
    <w:pPr>
      <w:tabs>
        <w:tab w:val="left" w:pos="720"/>
      </w:tabs>
      <w:spacing w:before="60" w:after="60"/>
      <w:ind w:left="720"/>
    </w:pPr>
    <w:rPr>
      <w:rFonts w:ascii="Verdana" w:hAnsi="Verdana"/>
      <w:color w:val="000000"/>
      <w:sz w:val="18"/>
      <w:szCs w:val="18"/>
    </w:rPr>
  </w:style>
  <w:style w:type="paragraph" w:customStyle="1" w:styleId="RMBodyText">
    <w:name w:val="RM Body Text"/>
    <w:basedOn w:val="Normal"/>
    <w:qFormat/>
    <w:rsid w:val="00966BD7"/>
    <w:pPr>
      <w:widowControl w:val="0"/>
      <w:tabs>
        <w:tab w:val="left" w:pos="960"/>
        <w:tab w:val="left" w:pos="1080"/>
      </w:tabs>
      <w:spacing w:after="56"/>
      <w:ind w:left="960" w:hanging="360"/>
    </w:pPr>
    <w:rPr>
      <w:sz w:val="22"/>
      <w:szCs w:val="22"/>
    </w:rPr>
  </w:style>
  <w:style w:type="paragraph" w:customStyle="1" w:styleId="ColorfulList-Accent11">
    <w:name w:val="Colorful List - Accent 11"/>
    <w:basedOn w:val="Normal"/>
    <w:uiPriority w:val="34"/>
    <w:qFormat/>
    <w:rsid w:val="00EE6031"/>
    <w:pPr>
      <w:spacing w:after="200" w:line="276" w:lineRule="auto"/>
      <w:ind w:left="720"/>
      <w:contextualSpacing/>
    </w:pPr>
    <w:rPr>
      <w:rFonts w:ascii="Calibri" w:hAnsi="Calibri"/>
      <w:sz w:val="22"/>
      <w:szCs w:val="22"/>
    </w:rPr>
  </w:style>
  <w:style w:type="paragraph" w:styleId="NormalWeb">
    <w:name w:val="Normal (Web)"/>
    <w:basedOn w:val="Normal"/>
    <w:uiPriority w:val="99"/>
    <w:qFormat/>
    <w:rsid w:val="001C3891"/>
    <w:pPr>
      <w:spacing w:beforeAutospacing="1" w:afterAutospacing="1"/>
    </w:pPr>
    <w:rPr>
      <w:rFonts w:eastAsia="MS Mincho"/>
      <w:sz w:val="24"/>
      <w:szCs w:val="24"/>
      <w:lang w:eastAsia="ja-JP"/>
    </w:rPr>
  </w:style>
  <w:style w:type="paragraph" w:customStyle="1" w:styleId="DefaultText">
    <w:name w:val="Default Text"/>
    <w:basedOn w:val="Normal"/>
    <w:qFormat/>
    <w:rsid w:val="001C3891"/>
    <w:rPr>
      <w:sz w:val="24"/>
    </w:rPr>
  </w:style>
  <w:style w:type="table" w:styleId="TableGrid">
    <w:name w:val="Table Grid"/>
    <w:basedOn w:val="TableNormal"/>
    <w:uiPriority w:val="59"/>
    <w:rsid w:val="008C3087"/>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nhideWhenUsed/>
    <w:rsid w:val="004541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017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skrishna197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7C5A4-C69C-4CA9-A68B-FCE6233D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Type Name Here</vt:lpstr>
    </vt:vector>
  </TitlesOfParts>
  <Company>Microsoft</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Name Here</dc:title>
  <dc:subject/>
  <dc:creator>B Shaman</dc:creator>
  <dc:description/>
  <cp:lastModifiedBy>sarathi krishna</cp:lastModifiedBy>
  <cp:revision>408</cp:revision>
  <cp:lastPrinted>2005-02-25T21:46:00Z</cp:lastPrinted>
  <dcterms:created xsi:type="dcterms:W3CDTF">2018-05-21T15:35:00Z</dcterms:created>
  <dcterms:modified xsi:type="dcterms:W3CDTF">2018-10-10T19:00:00Z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