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9E" w:rsidRPr="009814B2" w:rsidRDefault="00C4269E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C4269E" w:rsidRPr="009814B2" w:rsidRDefault="00C4269E" w:rsidP="00C4269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Toc508801270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C4269E" w:rsidRPr="009814B2" w:rsidRDefault="00C4269E" w:rsidP="00C4269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Toc508801271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  <w:bookmarkEnd w:id="1"/>
    </w:p>
    <w:p w:rsidR="00C4269E" w:rsidRPr="009814B2" w:rsidRDefault="00C4269E" w:rsidP="00C4269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2" w:name="_Toc508801272"/>
      <w:r w:rsidRPr="009814B2"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2"/>
    </w:p>
    <w:p w:rsidR="00C4269E" w:rsidRPr="009814B2" w:rsidRDefault="00C4269E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(ФГАОУ ВО «СПбПУ»)</w:t>
      </w:r>
    </w:p>
    <w:p w:rsidR="00C4269E" w:rsidRPr="009814B2" w:rsidRDefault="00C4269E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Университетский политехнический колледж</w:t>
      </w: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269E" w:rsidRPr="009814B2" w:rsidRDefault="00C4269E" w:rsidP="00C4269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 xml:space="preserve">Утверждаю </w:t>
      </w:r>
    </w:p>
    <w:p w:rsidR="00C4269E" w:rsidRPr="009814B2" w:rsidRDefault="00C4269E" w:rsidP="00C4269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Зам. директора по УР</w:t>
      </w:r>
    </w:p>
    <w:p w:rsidR="00C4269E" w:rsidRPr="009814B2" w:rsidRDefault="00C4269E" w:rsidP="00C4269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Е</w:t>
      </w:r>
      <w:r w:rsidRPr="009814B2">
        <w:rPr>
          <w:rFonts w:ascii="Times New Roman" w:eastAsia="Times New Roman" w:hAnsi="Times New Roman" w:cs="Times New Roman"/>
          <w:sz w:val="24"/>
          <w:szCs w:val="28"/>
        </w:rPr>
        <w:t xml:space="preserve">.Г. </w:t>
      </w:r>
      <w:r>
        <w:rPr>
          <w:rFonts w:ascii="Times New Roman" w:eastAsia="Times New Roman" w:hAnsi="Times New Roman" w:cs="Times New Roman"/>
          <w:sz w:val="24"/>
          <w:szCs w:val="28"/>
        </w:rPr>
        <w:t>Конакина</w:t>
      </w:r>
      <w:r w:rsidRPr="009814B2">
        <w:rPr>
          <w:rFonts w:ascii="Times New Roman" w:eastAsia="Times New Roman" w:hAnsi="Times New Roman" w:cs="Times New Roman"/>
          <w:sz w:val="24"/>
          <w:szCs w:val="28"/>
        </w:rPr>
        <w:t xml:space="preserve"> ___________</w:t>
      </w:r>
    </w:p>
    <w:p w:rsidR="00C4269E" w:rsidRPr="009814B2" w:rsidRDefault="00C4269E" w:rsidP="00C4269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9814B2">
        <w:rPr>
          <w:rFonts w:ascii="Times New Roman" w:eastAsia="Times New Roman" w:hAnsi="Times New Roman" w:cs="Times New Roman"/>
          <w:sz w:val="24"/>
          <w:szCs w:val="28"/>
        </w:rPr>
        <w:t>«___» ____ 201_ г.</w:t>
      </w: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 w:rsidRPr="009814B2">
        <w:rPr>
          <w:rFonts w:ascii="Times New Roman" w:eastAsia="Times New Roman" w:hAnsi="Times New Roman" w:cs="Times New Roman"/>
          <w:b/>
          <w:caps/>
          <w:sz w:val="32"/>
          <w:szCs w:val="28"/>
        </w:rPr>
        <w:t xml:space="preserve">ОТЧЕТ </w:t>
      </w:r>
    </w:p>
    <w:p w:rsidR="00C4269E" w:rsidRPr="009814B2" w:rsidRDefault="00C4269E" w:rsidP="00C4269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b/>
          <w:sz w:val="28"/>
          <w:szCs w:val="28"/>
        </w:rPr>
        <w:t>по учебной  практике</w:t>
      </w:r>
    </w:p>
    <w:p w:rsidR="00C4269E" w:rsidRPr="009814B2" w:rsidRDefault="00C4269E" w:rsidP="00C4269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:rsidR="00C4269E" w:rsidRDefault="00C4269E" w:rsidP="00C42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814B2">
        <w:rPr>
          <w:rFonts w:ascii="Times New Roman" w:eastAsia="Times New Roman" w:hAnsi="Times New Roman" w:cs="Times New Roman"/>
          <w:sz w:val="28"/>
          <w:szCs w:val="24"/>
        </w:rPr>
        <w:t xml:space="preserve">По профессиональному модулю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ПМ. 03  Участие в интеграции программных модулей</w:t>
      </w:r>
    </w:p>
    <w:p w:rsidR="00C4269E" w:rsidRPr="009814B2" w:rsidRDefault="00C4269E" w:rsidP="00C426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:rsidR="00C4269E" w:rsidRPr="009814B2" w:rsidRDefault="00C4269E" w:rsidP="00C42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09.02.03 «Программирование в компьютерных системах» </w:t>
      </w:r>
    </w:p>
    <w:p w:rsidR="00C4269E" w:rsidRDefault="00C4269E" w:rsidP="00C42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269E" w:rsidRPr="009814B2" w:rsidRDefault="00C4269E" w:rsidP="00C426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Студента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IV</w:t>
      </w:r>
      <w:r w:rsidRPr="00022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  <w:r w:rsidRPr="0002289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>29</w:t>
      </w:r>
      <w:r w:rsidRPr="0002289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8/</w:t>
      </w:r>
      <w:r w:rsidRPr="00DD206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C4269E" w:rsidRDefault="00C4269E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269E" w:rsidRPr="009814B2" w:rsidRDefault="00FC7032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C4269E" w:rsidRPr="009814B2">
        <w:rPr>
          <w:rFonts w:ascii="Times New Roman" w:eastAsia="Times New Roman" w:hAnsi="Times New Roman" w:cs="Times New Roman"/>
          <w:sz w:val="24"/>
          <w:szCs w:val="24"/>
        </w:rPr>
        <w:t>______________</w:t>
      </w:r>
      <w:r w:rsidR="00A83280" w:rsidRPr="00A83280">
        <w:rPr>
          <w:rFonts w:ascii="Times New Roman" w:eastAsia="Times New Roman" w:hAnsi="Times New Roman" w:cs="Times New Roman"/>
          <w:sz w:val="24"/>
          <w:szCs w:val="24"/>
          <w:u w:val="single"/>
        </w:rPr>
        <w:t>Шир</w:t>
      </w:r>
      <w:r w:rsidR="00A83280">
        <w:rPr>
          <w:rFonts w:ascii="Times New Roman" w:eastAsia="Times New Roman" w:hAnsi="Times New Roman" w:cs="Times New Roman"/>
          <w:sz w:val="24"/>
          <w:szCs w:val="24"/>
          <w:u w:val="single"/>
        </w:rPr>
        <w:t>и</w:t>
      </w:r>
      <w:r w:rsidR="00A83280" w:rsidRPr="00A83280">
        <w:rPr>
          <w:rFonts w:ascii="Times New Roman" w:eastAsia="Times New Roman" w:hAnsi="Times New Roman" w:cs="Times New Roman"/>
          <w:sz w:val="24"/>
          <w:szCs w:val="24"/>
          <w:u w:val="single"/>
        </w:rPr>
        <w:t>н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A83280" w:rsidRPr="00A832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Валентин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C4269E" w:rsidRPr="00A832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83280" w:rsidRPr="00A83280">
        <w:rPr>
          <w:rFonts w:ascii="Times New Roman" w:eastAsia="Times New Roman" w:hAnsi="Times New Roman" w:cs="Times New Roman"/>
          <w:sz w:val="24"/>
          <w:szCs w:val="24"/>
          <w:u w:val="single"/>
        </w:rPr>
        <w:t>Николаевич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</w:t>
      </w:r>
      <w:r w:rsidR="00C4269E" w:rsidRPr="009814B2"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:rsidR="00C4269E" w:rsidRPr="009814B2" w:rsidRDefault="00C4269E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C4269E" w:rsidRPr="005D35A2" w:rsidRDefault="00C4269E" w:rsidP="00C4269E">
      <w:pPr>
        <w:spacing w:after="0" w:line="240" w:lineRule="auto"/>
        <w:ind w:right="-23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 w:rsidRPr="000228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УПК</w:t>
      </w:r>
    </w:p>
    <w:p w:rsidR="00C4269E" w:rsidRPr="009814B2" w:rsidRDefault="00C4269E" w:rsidP="00C42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C4269E" w:rsidRPr="009814B2" w:rsidRDefault="00C4269E" w:rsidP="00C4269E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0"/>
          <w:szCs w:val="20"/>
        </w:rPr>
        <w:t>(наименование и адрес организации)</w:t>
      </w:r>
    </w:p>
    <w:p w:rsidR="00C4269E" w:rsidRPr="009814B2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C4269E" w:rsidRPr="009814B2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C4269E" w:rsidRPr="009814B2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C4269E" w:rsidRPr="009814B2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C4269E" w:rsidRPr="009814B2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:rsidR="00C4269E" w:rsidRPr="009814B2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269E" w:rsidRPr="00735A00" w:rsidRDefault="00C4269E" w:rsidP="00C4269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 «</w:t>
      </w:r>
      <w:r w:rsidR="00392977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февраля </w:t>
      </w:r>
      <w:r w:rsidRPr="00735A00">
        <w:rPr>
          <w:rFonts w:ascii="Times New Roman" w:eastAsia="Times New Roman" w:hAnsi="Times New Roman" w:cs="Times New Roman"/>
          <w:sz w:val="28"/>
          <w:szCs w:val="28"/>
        </w:rPr>
        <w:t>2018  по «</w:t>
      </w:r>
      <w:r w:rsidR="001D7018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735A0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1D7018"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Pr="00735A00">
        <w:rPr>
          <w:rFonts w:ascii="Times New Roman" w:eastAsia="Times New Roman" w:hAnsi="Times New Roman" w:cs="Times New Roman"/>
          <w:sz w:val="28"/>
          <w:szCs w:val="28"/>
        </w:rPr>
        <w:t xml:space="preserve"> 2018 </w:t>
      </w:r>
    </w:p>
    <w:p w:rsidR="00C4269E" w:rsidRPr="00735A00" w:rsidRDefault="00C4269E" w:rsidP="00C4269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C4269E" w:rsidRPr="00735A00" w:rsidRDefault="00C4269E" w:rsidP="00C4269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C4269E" w:rsidRPr="00735A00" w:rsidRDefault="00C4269E" w:rsidP="00C4269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735A00"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Руководитель  практики:</w:t>
      </w:r>
    </w:p>
    <w:p w:rsidR="00C4269E" w:rsidRPr="00735A00" w:rsidRDefault="00C4269E" w:rsidP="00C426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269E" w:rsidRPr="009814B2" w:rsidRDefault="00C4269E" w:rsidP="00C4269E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Жданова</w:t>
      </w:r>
      <w:r w:rsidRPr="00735A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35A0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35A00">
        <w:rPr>
          <w:rFonts w:ascii="Times New Roman" w:eastAsia="Times New Roman" w:hAnsi="Times New Roman" w:cs="Times New Roman"/>
          <w:sz w:val="28"/>
          <w:szCs w:val="28"/>
        </w:rPr>
        <w:t>. _______</w:t>
      </w: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_______          </w:t>
      </w:r>
    </w:p>
    <w:p w:rsidR="00C4269E" w:rsidRPr="009814B2" w:rsidRDefault="00C4269E" w:rsidP="00C4269E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9814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814B2">
        <w:rPr>
          <w:rFonts w:ascii="Times New Roman" w:eastAsia="Times New Roman" w:hAnsi="Times New Roman" w:cs="Times New Roman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Pr="009814B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</w:p>
    <w:p w:rsidR="00C4269E" w:rsidRDefault="00C4269E" w:rsidP="00C4269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269E" w:rsidRPr="009814B2" w:rsidRDefault="00C4269E" w:rsidP="00C4269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269E" w:rsidRPr="009814B2" w:rsidRDefault="00C4269E" w:rsidP="00C42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14B2">
        <w:rPr>
          <w:rFonts w:ascii="Times New Roman" w:eastAsia="Times New Roman" w:hAnsi="Times New Roman" w:cs="Times New Roman"/>
          <w:sz w:val="28"/>
          <w:szCs w:val="24"/>
        </w:rPr>
        <w:t>Итоговая оценка по практике</w:t>
      </w:r>
      <w:r w:rsidRPr="009814B2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9814B2"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r w:rsidRPr="009814B2">
        <w:rPr>
          <w:rFonts w:ascii="Times New Roman" w:eastAsia="Times New Roman" w:hAnsi="Times New Roman" w:cs="Times New Roman"/>
          <w:sz w:val="32"/>
          <w:szCs w:val="32"/>
        </w:rPr>
        <w:t>____________________</w:t>
      </w:r>
    </w:p>
    <w:p w:rsidR="00C4269E" w:rsidRPr="009814B2" w:rsidRDefault="00C4269E" w:rsidP="00C426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4269E" w:rsidRPr="009814B2" w:rsidRDefault="00C4269E" w:rsidP="00C426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4269E" w:rsidRPr="009814B2" w:rsidRDefault="00C4269E" w:rsidP="00C426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28"/>
        </w:rPr>
      </w:pPr>
    </w:p>
    <w:p w:rsidR="00C4269E" w:rsidRPr="009814B2" w:rsidRDefault="00C4269E" w:rsidP="00C426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14B2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D1232" w:rsidRDefault="00C4269E" w:rsidP="00DD1232">
      <w:pPr>
        <w:widowControl w:val="0"/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DD1232" w:rsidRDefault="00DD1232" w:rsidP="008C2476">
      <w:pPr>
        <w:widowControl w:val="0"/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8"/>
        </w:rPr>
      </w:pPr>
    </w:p>
    <w:p w:rsidR="008C2476" w:rsidRDefault="008C2476" w:rsidP="008C2476">
      <w:pPr>
        <w:widowControl w:val="0"/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Утверждаю </w:t>
      </w:r>
    </w:p>
    <w:p w:rsidR="008C2476" w:rsidRDefault="008C2476" w:rsidP="008C2476">
      <w:pPr>
        <w:widowControl w:val="0"/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Зам. директора по УМР</w:t>
      </w:r>
    </w:p>
    <w:p w:rsidR="008C2476" w:rsidRDefault="008C2476" w:rsidP="008C2476">
      <w:pPr>
        <w:widowControl w:val="0"/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u w:val="single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Е.Г. Конакина</w:t>
      </w:r>
    </w:p>
    <w:p w:rsidR="008C2476" w:rsidRDefault="008C2476" w:rsidP="008C2476">
      <w:pPr>
        <w:widowControl w:val="0"/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«___» ______________ 2018 г.</w:t>
      </w:r>
    </w:p>
    <w:p w:rsidR="008C2476" w:rsidRDefault="008C2476" w:rsidP="008C2476">
      <w:pPr>
        <w:widowControl w:val="0"/>
        <w:spacing w:after="0" w:line="240" w:lineRule="auto"/>
        <w:ind w:left="5664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:rsidR="008C2476" w:rsidRDefault="008C2476" w:rsidP="008C24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476" w:rsidRDefault="008C2476" w:rsidP="008C24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учебную практику</w:t>
      </w:r>
    </w:p>
    <w:p w:rsidR="008C2476" w:rsidRDefault="008C2476" w:rsidP="008C24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476" w:rsidRDefault="008C2476" w:rsidP="008C2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профессиональному модулю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ПМ.03 </w:t>
      </w:r>
      <w:r>
        <w:rPr>
          <w:rFonts w:ascii="Times New Roman" w:eastAsia="Times New Roman" w:hAnsi="Times New Roman" w:cs="Times New Roman"/>
          <w:sz w:val="28"/>
          <w:u w:val="single"/>
        </w:rPr>
        <w:t>Участие в интеграции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u w:val="single"/>
        </w:rPr>
        <w:t>.</w:t>
      </w:r>
    </w:p>
    <w:p w:rsidR="008C2476" w:rsidRDefault="008C2476" w:rsidP="008C24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программных модулей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u w:val="single"/>
        </w:rPr>
        <w:t>.</w:t>
      </w:r>
    </w:p>
    <w:p w:rsidR="008C247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:rsidR="008C2476" w:rsidRDefault="008C2476" w:rsidP="008C24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09.02.03  Программирование в компьютерных системах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8C247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:rsidR="008C2476" w:rsidRDefault="008C2476" w:rsidP="008C24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42928/2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:rsidR="008C2476" w:rsidRPr="002929F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B9ECD" wp14:editId="7767D2B2">
                <wp:simplePos x="0" y="0"/>
                <wp:positionH relativeFrom="column">
                  <wp:posOffset>5080</wp:posOffset>
                </wp:positionH>
                <wp:positionV relativeFrom="paragraph">
                  <wp:posOffset>167640</wp:posOffset>
                </wp:positionV>
                <wp:extent cx="5943600" cy="0"/>
                <wp:effectExtent l="8890" t="12065" r="10160" b="6985"/>
                <wp:wrapNone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50000 w 100000"/>
                            <a:gd name="T3" fmla="*/ 0 h 100000"/>
                            <a:gd name="T4" fmla="*/ 50000 w 100000"/>
                            <a:gd name="T5" fmla="*/ 86667 h 100000"/>
                            <a:gd name="T6" fmla="*/ 100000 w 100000"/>
                            <a:gd name="T7" fmla="*/ 86667 h 100000"/>
                            <a:gd name="T8" fmla="*/ 0 w 100000"/>
                            <a:gd name="T9" fmla="*/ 0 h 100000"/>
                            <a:gd name="T10" fmla="*/ 100000 w 100000"/>
                            <a:gd name="T11" fmla="*/ 86666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50000" y="0"/>
                              </a:lnTo>
                              <a:lnTo>
                                <a:pt x="50000" y="86667"/>
                              </a:lnTo>
                              <a:lnTo>
                                <a:pt x="100000" y="8666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46BE7" id="Полилиния 16" o:spid="_x0000_s1026" style="position:absolute;margin-left:.4pt;margin-top:13.2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" path="m,l50000,r,86667l100000,86667e" filled="f">
                <v:path o:connecttype="custom" o:connectlocs="0,0;2971800,0;2971800,1;5943600,1" o:connectangles="0,0,0,0" textboxrect="0,0,100000,0"/>
              </v:shape>
            </w:pict>
          </mc:Fallback>
        </mc:AlternateContent>
      </w:r>
      <w:r w:rsidR="00A83280">
        <w:rPr>
          <w:rFonts w:ascii="Times New Roman" w:eastAsia="Times New Roman" w:hAnsi="Times New Roman" w:cs="Times New Roman"/>
          <w:sz w:val="24"/>
          <w:szCs w:val="24"/>
        </w:rPr>
        <w:t>Ширин</w:t>
      </w:r>
      <w:r w:rsidR="00FC7032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292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280">
        <w:rPr>
          <w:rFonts w:ascii="Times New Roman" w:eastAsia="Times New Roman" w:hAnsi="Times New Roman" w:cs="Times New Roman"/>
          <w:sz w:val="24"/>
          <w:szCs w:val="24"/>
        </w:rPr>
        <w:t>Валентин</w:t>
      </w:r>
      <w:r w:rsidR="00FC7032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 w:rsidR="00A83280">
        <w:rPr>
          <w:rFonts w:ascii="Times New Roman" w:eastAsia="Times New Roman" w:hAnsi="Times New Roman" w:cs="Times New Roman"/>
          <w:sz w:val="24"/>
          <w:szCs w:val="24"/>
        </w:rPr>
        <w:t>Николаевич</w:t>
      </w:r>
      <w:r w:rsidR="00FC7032">
        <w:rPr>
          <w:rFonts w:ascii="Times New Roman" w:eastAsia="Times New Roman" w:hAnsi="Times New Roman" w:cs="Times New Roman"/>
          <w:sz w:val="24"/>
          <w:szCs w:val="24"/>
        </w:rPr>
        <w:t>у</w:t>
      </w:r>
    </w:p>
    <w:p w:rsidR="008C2476" w:rsidRPr="002929F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929F6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8C2476" w:rsidRDefault="008C2476" w:rsidP="008C2476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AE7A7" wp14:editId="6E65EE92">
                <wp:simplePos x="0" y="0"/>
                <wp:positionH relativeFrom="column">
                  <wp:posOffset>2310130</wp:posOffset>
                </wp:positionH>
                <wp:positionV relativeFrom="paragraph">
                  <wp:posOffset>181610</wp:posOffset>
                </wp:positionV>
                <wp:extent cx="3590290" cy="0"/>
                <wp:effectExtent l="8890" t="13970" r="10795" b="5080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290" cy="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49991 w 100000"/>
                            <a:gd name="T3" fmla="*/ 0 h 100000"/>
                            <a:gd name="T4" fmla="*/ 49991 w 100000"/>
                            <a:gd name="T5" fmla="*/ 91632 h 100000"/>
                            <a:gd name="T6" fmla="*/ 100000 w 100000"/>
                            <a:gd name="T7" fmla="*/ 91632 h 100000"/>
                            <a:gd name="T8" fmla="*/ 0 w 100000"/>
                            <a:gd name="T9" fmla="*/ 0 h 100000"/>
                            <a:gd name="T10" fmla="*/ 100000 w 100000"/>
                            <a:gd name="T11" fmla="*/ 91631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49991" y="0"/>
                              </a:lnTo>
                              <a:lnTo>
                                <a:pt x="49991" y="91632"/>
                              </a:lnTo>
                              <a:lnTo>
                                <a:pt x="100000" y="9163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3E570" id="Полилиния 15" o:spid="_x0000_s1026" style="position:absolute;margin-left:181.9pt;margin-top:14.3pt;width:28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" path="m,l49991,r,91632l100000,91632e" filled="f">
                <v:path o:connecttype="custom" o:connectlocs="0,0;1794822,0;1794822,1;3590290,1" o:connectangles="0,0,0,0" textboxrect="0,0,1000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 «СПбПУ» Университетский политехнический колледж, пр. Энгельса, 23, СПб, 194156</w:t>
      </w:r>
    </w:p>
    <w:p w:rsidR="008C247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E4F5F" wp14:editId="23B7E4ED">
                <wp:simplePos x="0" y="0"/>
                <wp:positionH relativeFrom="column">
                  <wp:posOffset>5080</wp:posOffset>
                </wp:positionH>
                <wp:positionV relativeFrom="paragraph">
                  <wp:posOffset>26670</wp:posOffset>
                </wp:positionV>
                <wp:extent cx="5895340" cy="0"/>
                <wp:effectExtent l="8890" t="10795" r="10795" b="825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3648090 h 100000"/>
                            <a:gd name="T4" fmla="*/ 0 w 100000"/>
                            <a:gd name="T5" fmla="*/ 0 h 100000"/>
                            <a:gd name="T6" fmla="*/ 100000 w 100000"/>
                            <a:gd name="T7" fmla="*/ 10000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364809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431F9" id="Полилиния 14" o:spid="_x0000_s1026" style="position:absolute;margin-left:.4pt;margin-top:2.1pt;width:464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" path="m,l100000,13648090e" filled="f">
                <v:path o:connecttype="custom" o:connectlocs="0,0;5895340,136" o:connectangles="0,0" textboxrect="0,0,1000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и адрес организации)</w:t>
      </w:r>
    </w:p>
    <w:p w:rsidR="008C247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C247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</w:t>
      </w:r>
    </w:p>
    <w:p w:rsidR="008C2476" w:rsidRDefault="008C2476" w:rsidP="008C2476">
      <w:pPr>
        <w:spacing w:after="0" w:line="20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«19»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февраля  </w:t>
      </w:r>
      <w:r>
        <w:rPr>
          <w:rFonts w:ascii="Times New Roman" w:eastAsia="Times New Roman" w:hAnsi="Times New Roman" w:cs="Times New Roman"/>
          <w:sz w:val="28"/>
          <w:szCs w:val="28"/>
        </w:rPr>
        <w:t>2018 г. по «11»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марта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2018 г.</w:t>
      </w:r>
    </w:p>
    <w:p w:rsidR="008C2476" w:rsidRDefault="008C2476" w:rsidP="008C247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:rsidR="008C2476" w:rsidRDefault="008C2476" w:rsidP="008C24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Виды работ, обязательные для выполнения</w:t>
      </w:r>
    </w:p>
    <w:p w:rsidR="008C2476" w:rsidRDefault="008C2476" w:rsidP="008C2476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134" w:hanging="42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Анализ предметной области</w:t>
      </w:r>
    </w:p>
    <w:p w:rsidR="008C2476" w:rsidRDefault="008C2476" w:rsidP="008C2476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134" w:hanging="42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Проектирование информационной системы с помощью UML-диаграмм</w:t>
      </w:r>
    </w:p>
    <w:p w:rsidR="008C2476" w:rsidRDefault="008C2476" w:rsidP="008C2476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134" w:hanging="42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Проектирование интерфейса базы-данных</w:t>
      </w:r>
    </w:p>
    <w:p w:rsidR="008C2476" w:rsidRDefault="008C2476" w:rsidP="008C2476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134" w:hanging="42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Проектирование информационной системы</w:t>
      </w:r>
    </w:p>
    <w:p w:rsidR="008C2476" w:rsidRDefault="008C2476" w:rsidP="008C2476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134" w:hanging="42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Тестирование и выпуск приложения</w:t>
      </w:r>
    </w:p>
    <w:p w:rsidR="008C2476" w:rsidRDefault="008C2476" w:rsidP="008C247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Индивидуальное задание (</w:t>
      </w:r>
      <w:r>
        <w:rPr>
          <w:rFonts w:ascii="Times New Roman" w:hAnsi="Times New Roman" w:cs="Times New Roman"/>
          <w:i/>
          <w:sz w:val="24"/>
          <w:szCs w:val="28"/>
        </w:rPr>
        <w:t>заполняется в случае необходимости дополнительных видов работ для решения практикоориентированных задач и т.д.)</w:t>
      </w:r>
    </w:p>
    <w:p w:rsidR="008C2476" w:rsidRPr="00196E68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Анализ предприятия «</w:t>
      </w:r>
      <w:r w:rsidR="00A83280">
        <w:rPr>
          <w:rFonts w:ascii="Times New Roman" w:hAnsi="Times New Roman" w:cs="Times New Roman"/>
          <w:sz w:val="24"/>
          <w:szCs w:val="28"/>
        </w:rPr>
        <w:t>ОАО «Жёлтые страницы</w:t>
      </w:r>
      <w:r w:rsidRPr="00196E68">
        <w:rPr>
          <w:rFonts w:ascii="Times New Roman" w:hAnsi="Times New Roman" w:cs="Times New Roman"/>
          <w:sz w:val="24"/>
          <w:szCs w:val="28"/>
        </w:rPr>
        <w:t>»</w:t>
      </w:r>
    </w:p>
    <w:p w:rsidR="008C2476" w:rsidRPr="00196E68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Анализ работы отделов предприятия «</w:t>
      </w:r>
      <w:r w:rsidR="008F7D41">
        <w:rPr>
          <w:rFonts w:ascii="Times New Roman" w:hAnsi="Times New Roman" w:cs="Times New Roman"/>
          <w:sz w:val="24"/>
          <w:szCs w:val="28"/>
        </w:rPr>
        <w:t>Жёлтые страницы</w:t>
      </w:r>
      <w:r w:rsidRPr="00196E68">
        <w:rPr>
          <w:rFonts w:ascii="Times New Roman" w:hAnsi="Times New Roman" w:cs="Times New Roman"/>
          <w:sz w:val="24"/>
          <w:szCs w:val="28"/>
        </w:rPr>
        <w:t>»</w:t>
      </w:r>
    </w:p>
    <w:p w:rsidR="008C2476" w:rsidRPr="00196E68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Анализ задач сотрудников предприятия «</w:t>
      </w:r>
      <w:r w:rsidR="008F7D41">
        <w:rPr>
          <w:rFonts w:ascii="Times New Roman" w:hAnsi="Times New Roman" w:cs="Times New Roman"/>
          <w:sz w:val="24"/>
          <w:szCs w:val="28"/>
        </w:rPr>
        <w:t>Жёлтые страницы</w:t>
      </w:r>
      <w:r w:rsidRPr="00196E68">
        <w:rPr>
          <w:rFonts w:ascii="Times New Roman" w:hAnsi="Times New Roman" w:cs="Times New Roman"/>
          <w:sz w:val="24"/>
          <w:szCs w:val="28"/>
        </w:rPr>
        <w:t>»</w:t>
      </w:r>
    </w:p>
    <w:p w:rsidR="008C2476" w:rsidRPr="00196E68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Анализ задач для разработки проекта</w:t>
      </w:r>
    </w:p>
    <w:p w:rsidR="008C2476" w:rsidRPr="00196E68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Описание задач проекта</w:t>
      </w:r>
    </w:p>
    <w:p w:rsidR="008C2476" w:rsidRPr="00196E68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Анализ рынка существующих решений</w:t>
      </w:r>
    </w:p>
    <w:p w:rsidR="008C2476" w:rsidRDefault="008C2476" w:rsidP="008C2476">
      <w:pPr>
        <w:pStyle w:val="a3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ind w:left="1134" w:hanging="422"/>
        <w:rPr>
          <w:rFonts w:ascii="Times New Roman" w:hAnsi="Times New Roman" w:cs="Times New Roman"/>
          <w:sz w:val="24"/>
          <w:szCs w:val="28"/>
        </w:rPr>
      </w:pPr>
      <w:r w:rsidRPr="00196E68">
        <w:rPr>
          <w:rFonts w:ascii="Times New Roman" w:hAnsi="Times New Roman" w:cs="Times New Roman"/>
          <w:sz w:val="24"/>
          <w:szCs w:val="28"/>
        </w:rPr>
        <w:t>Анализ целесообразности выполнения проекта</w:t>
      </w:r>
    </w:p>
    <w:p w:rsidR="00DE277F" w:rsidRPr="004B24E7" w:rsidRDefault="00DE277F" w:rsidP="004B24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8C2476" w:rsidRDefault="008C2476" w:rsidP="008C2476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8C2476" w:rsidRDefault="008C2476" w:rsidP="008C2476">
      <w:pPr>
        <w:spacing w:after="0" w:line="206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Задание выдал «19» февраля 2018г.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_______________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Жданова И. С.</w:t>
      </w:r>
    </w:p>
    <w:p w:rsidR="008C2476" w:rsidRDefault="008C2476" w:rsidP="008C2476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         (Ф.И.О.)</w:t>
      </w:r>
    </w:p>
    <w:p w:rsidR="008C2476" w:rsidRDefault="008C2476" w:rsidP="008C2476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 заданием ознакомлен</w:t>
      </w:r>
    </w:p>
    <w:p w:rsidR="008C2476" w:rsidRDefault="008C2476" w:rsidP="008C2476">
      <w:pPr>
        <w:spacing w:after="0" w:line="206" w:lineRule="auto"/>
        <w:rPr>
          <w:rFonts w:ascii="Times New Roman" w:hAnsi="Times New Roman" w:cs="Times New Roman"/>
          <w:sz w:val="24"/>
          <w:szCs w:val="28"/>
        </w:rPr>
      </w:pPr>
    </w:p>
    <w:p w:rsidR="008C2476" w:rsidRPr="002929F6" w:rsidRDefault="00A83280" w:rsidP="008C2476">
      <w:pPr>
        <w:spacing w:after="0" w:line="206" w:lineRule="auto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 xml:space="preserve"> «__» __________ 2018</w:t>
      </w:r>
      <w:r w:rsidR="008C2476">
        <w:rPr>
          <w:rFonts w:ascii="Times New Roman" w:hAnsi="Times New Roman" w:cs="Times New Roman"/>
          <w:sz w:val="24"/>
          <w:szCs w:val="28"/>
        </w:rPr>
        <w:t xml:space="preserve">г. </w:t>
      </w:r>
      <w:r w:rsidR="008C2476">
        <w:rPr>
          <w:rFonts w:ascii="Times New Roman" w:hAnsi="Times New Roman" w:cs="Times New Roman"/>
          <w:sz w:val="24"/>
          <w:szCs w:val="28"/>
        </w:rPr>
        <w:tab/>
      </w:r>
      <w:r w:rsidR="008C2476">
        <w:rPr>
          <w:rFonts w:ascii="Times New Roman" w:hAnsi="Times New Roman" w:cs="Times New Roman"/>
          <w:sz w:val="24"/>
          <w:szCs w:val="28"/>
        </w:rPr>
        <w:tab/>
        <w:t xml:space="preserve">  _______________</w:t>
      </w:r>
      <w:r w:rsidR="008C2476">
        <w:rPr>
          <w:rFonts w:ascii="Times New Roman" w:hAnsi="Times New Roman" w:cs="Times New Roman"/>
          <w:sz w:val="24"/>
          <w:szCs w:val="28"/>
        </w:rPr>
        <w:tab/>
      </w:r>
      <w:r w:rsidR="008C2476">
        <w:rPr>
          <w:rFonts w:ascii="Times New Roman" w:hAnsi="Times New Roman" w:cs="Times New Roman"/>
          <w:sz w:val="24"/>
          <w:szCs w:val="28"/>
        </w:rPr>
        <w:tab/>
      </w:r>
      <w:r w:rsidR="008C2476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  <w:u w:val="single"/>
        </w:rPr>
        <w:t>Ширин В. Н</w:t>
      </w:r>
      <w:r w:rsidR="008C2476" w:rsidRPr="002929F6">
        <w:rPr>
          <w:rFonts w:ascii="Times New Roman" w:hAnsi="Times New Roman" w:cs="Times New Roman"/>
          <w:sz w:val="24"/>
          <w:szCs w:val="28"/>
          <w:u w:val="single"/>
        </w:rPr>
        <w:t xml:space="preserve">.     </w:t>
      </w:r>
    </w:p>
    <w:p w:rsidR="008C2476" w:rsidRDefault="008C2476" w:rsidP="008C2476">
      <w:pPr>
        <w:spacing w:after="0" w:line="206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>(подпись)</w:t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2929F6">
        <w:rPr>
          <w:rFonts w:ascii="Times New Roman" w:hAnsi="Times New Roman" w:cs="Times New Roman"/>
          <w:sz w:val="28"/>
          <w:szCs w:val="28"/>
          <w:vertAlign w:val="subscript"/>
        </w:rPr>
        <w:tab/>
        <w:t>(Ф.И.О. студента)</w:t>
      </w:r>
    </w:p>
    <w:p w:rsidR="00DD1232" w:rsidRDefault="00DD1232" w:rsidP="00DD12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eastAsia="en-US"/>
        </w:rPr>
      </w:pPr>
      <w:r>
        <w:rPr>
          <w:rFonts w:ascii="Times New Roman" w:hAnsi="Times New Roman" w:cs="Times New Roman"/>
          <w:b/>
          <w:sz w:val="24"/>
          <w:lang w:eastAsia="en-US"/>
        </w:rPr>
        <w:lastRenderedPageBreak/>
        <w:t>АТТЕСТАЦИОННЫЙ ЛИСТ</w:t>
      </w:r>
    </w:p>
    <w:p w:rsidR="00DD1232" w:rsidRDefault="00DD1232" w:rsidP="00DD1232">
      <w:pPr>
        <w:spacing w:after="0" w:line="240" w:lineRule="auto"/>
        <w:jc w:val="center"/>
        <w:rPr>
          <w:rFonts w:ascii="Times New Roman" w:hAnsi="Times New Roman" w:cs="Times New Roman"/>
          <w:b/>
          <w:lang w:eastAsia="en-US"/>
        </w:rPr>
      </w:pPr>
      <w:r>
        <w:rPr>
          <w:rFonts w:ascii="Times New Roman" w:hAnsi="Times New Roman" w:cs="Times New Roman"/>
          <w:b/>
          <w:lang w:eastAsia="en-US"/>
        </w:rPr>
        <w:t xml:space="preserve"> ПО УЧЕБНОЙ ПРАКТИКЕ</w:t>
      </w:r>
    </w:p>
    <w:p w:rsidR="00DD1232" w:rsidRDefault="00DD1232" w:rsidP="00DD1232">
      <w:pPr>
        <w:spacing w:after="0" w:line="240" w:lineRule="auto"/>
        <w:jc w:val="center"/>
        <w:rPr>
          <w:rFonts w:ascii="Times New Roman" w:hAnsi="Times New Roman" w:cs="Times New Roman"/>
          <w:b/>
          <w:lang w:eastAsia="en-US"/>
        </w:rPr>
      </w:pPr>
    </w:p>
    <w:p w:rsidR="00DD1232" w:rsidRDefault="00DD1232" w:rsidP="00DD12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профессиональному модулю</w:t>
      </w:r>
    </w:p>
    <w:p w:rsidR="00DD1232" w:rsidRDefault="00DD1232" w:rsidP="00DD1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ПМ.03 </w:t>
      </w:r>
      <w:r>
        <w:rPr>
          <w:rFonts w:ascii="Times New Roman" w:eastAsia="Times New Roman" w:hAnsi="Times New Roman" w:cs="Times New Roman"/>
          <w:sz w:val="28"/>
          <w:u w:val="single"/>
        </w:rPr>
        <w:t>Участие в интеграции программных модулей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4"/>
          <w:u w:val="single"/>
        </w:rPr>
        <w:t>.</w:t>
      </w:r>
    </w:p>
    <w:p w:rsidR="00DD1232" w:rsidRDefault="00DD1232" w:rsidP="00DD123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__________________________________________________________________</w:t>
      </w:r>
    </w:p>
    <w:p w:rsidR="00DD1232" w:rsidRDefault="00DD1232" w:rsidP="00DD123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наименование)</w:t>
      </w:r>
    </w:p>
    <w:p w:rsidR="00DD1232" w:rsidRDefault="00DD1232" w:rsidP="00DD1232">
      <w:pPr>
        <w:spacing w:after="0" w:line="240" w:lineRule="auto"/>
        <w:jc w:val="center"/>
        <w:rPr>
          <w:rFonts w:ascii="Times New Roman" w:hAnsi="Times New Roman" w:cs="Times New Roman"/>
          <w:b/>
          <w:lang w:eastAsia="en-US"/>
        </w:rPr>
      </w:pPr>
    </w:p>
    <w:p w:rsidR="00DD1232" w:rsidRDefault="00DD1232" w:rsidP="00DD12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09.02.03  Программирование в компьютерных системах        </w:t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DD1232" w:rsidRDefault="00DD1232" w:rsidP="00DD12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(код и наименование специальности)</w:t>
      </w:r>
    </w:p>
    <w:p w:rsidR="00DD1232" w:rsidRDefault="00DD1232" w:rsidP="00DD12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IV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42928/2    </w:t>
      </w: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:rsidR="00DD1232" w:rsidRPr="002929F6" w:rsidRDefault="00DD1232" w:rsidP="00DD12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623C6" wp14:editId="12274E4E">
                <wp:simplePos x="0" y="0"/>
                <wp:positionH relativeFrom="column">
                  <wp:posOffset>5080</wp:posOffset>
                </wp:positionH>
                <wp:positionV relativeFrom="paragraph">
                  <wp:posOffset>167640</wp:posOffset>
                </wp:positionV>
                <wp:extent cx="5943600" cy="0"/>
                <wp:effectExtent l="8890" t="12065" r="10160" b="6985"/>
                <wp:wrapNone/>
                <wp:docPr id="28" name="Поли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50000 w 100000"/>
                            <a:gd name="T3" fmla="*/ 0 h 100000"/>
                            <a:gd name="T4" fmla="*/ 50000 w 100000"/>
                            <a:gd name="T5" fmla="*/ 86667 h 100000"/>
                            <a:gd name="T6" fmla="*/ 100000 w 100000"/>
                            <a:gd name="T7" fmla="*/ 86667 h 100000"/>
                            <a:gd name="T8" fmla="*/ 0 w 100000"/>
                            <a:gd name="T9" fmla="*/ 0 h 100000"/>
                            <a:gd name="T10" fmla="*/ 100000 w 100000"/>
                            <a:gd name="T11" fmla="*/ 86666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50000" y="0"/>
                              </a:lnTo>
                              <a:lnTo>
                                <a:pt x="50000" y="86667"/>
                              </a:lnTo>
                              <a:lnTo>
                                <a:pt x="100000" y="8666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F0169" id="Полилиния 28" o:spid="_x0000_s1026" style="position:absolute;margin-left:.4pt;margin-top:13.2pt;width:46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" path="m,l50000,r,86667l100000,86667e" filled="f">
                <v:path o:connecttype="custom" o:connectlocs="0,0;2971800,0;2971800,1;5943600,1" o:connectangles="0,0,0,0" textboxrect="0,0,100000,0"/>
              </v:shape>
            </w:pict>
          </mc:Fallback>
        </mc:AlternateContent>
      </w:r>
      <w:r w:rsidR="00A83280">
        <w:rPr>
          <w:rFonts w:ascii="Times New Roman" w:eastAsia="Times New Roman" w:hAnsi="Times New Roman" w:cs="Times New Roman"/>
          <w:sz w:val="24"/>
          <w:szCs w:val="24"/>
        </w:rPr>
        <w:t>Ширин</w:t>
      </w:r>
      <w:r w:rsidR="00FC703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292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280">
        <w:rPr>
          <w:rFonts w:ascii="Times New Roman" w:eastAsia="Times New Roman" w:hAnsi="Times New Roman" w:cs="Times New Roman"/>
          <w:sz w:val="24"/>
          <w:szCs w:val="24"/>
        </w:rPr>
        <w:t>Валентин</w:t>
      </w:r>
      <w:r w:rsidR="00FC7032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292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280">
        <w:rPr>
          <w:rFonts w:ascii="Times New Roman" w:eastAsia="Times New Roman" w:hAnsi="Times New Roman" w:cs="Times New Roman"/>
          <w:sz w:val="24"/>
          <w:szCs w:val="24"/>
        </w:rPr>
        <w:t>Николаевич</w:t>
      </w:r>
      <w:r w:rsidR="00FC7032"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DD1232" w:rsidRPr="00326C90" w:rsidRDefault="00DD1232" w:rsidP="00DD12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26C90"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:rsidR="00DD1232" w:rsidRDefault="00DD1232" w:rsidP="00DD123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3C4FB" wp14:editId="0AD87EF8">
                <wp:simplePos x="0" y="0"/>
                <wp:positionH relativeFrom="column">
                  <wp:posOffset>2358390</wp:posOffset>
                </wp:positionH>
                <wp:positionV relativeFrom="paragraph">
                  <wp:posOffset>176530</wp:posOffset>
                </wp:positionV>
                <wp:extent cx="3543300" cy="0"/>
                <wp:effectExtent l="9525" t="5715" r="9525" b="13335"/>
                <wp:wrapNone/>
                <wp:docPr id="26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8202083 h 100000"/>
                            <a:gd name="T4" fmla="*/ 0 w 100000"/>
                            <a:gd name="T5" fmla="*/ 0 h 100000"/>
                            <a:gd name="T6" fmla="*/ 100000 w 100000"/>
                            <a:gd name="T7" fmla="*/ 10000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820208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D72FC" id="shape 7" o:spid="_x0000_s1026" style="position:absolute;margin-left:185.7pt;margin-top:13.9pt;width:27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" path="m,l100000,8202083e" filled="f">
                <v:path o:connecttype="custom" o:connectlocs="0,0;3543300,82" o:connectangles="0,0" textboxrect="0,0,10000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ФГАОУ ВО «СПбПУ» Университетский политехнический колледж, пр. Энгельса, 23, СПб, 194156</w:t>
      </w:r>
    </w:p>
    <w:p w:rsidR="00DD1232" w:rsidRDefault="00DD1232" w:rsidP="00DD1232">
      <w:pPr>
        <w:spacing w:after="0" w:line="204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BA2E6" wp14:editId="3DF50AE0">
                <wp:simplePos x="0" y="0"/>
                <wp:positionH relativeFrom="column">
                  <wp:posOffset>5080</wp:posOffset>
                </wp:positionH>
                <wp:positionV relativeFrom="paragraph">
                  <wp:posOffset>26670</wp:posOffset>
                </wp:positionV>
                <wp:extent cx="5895340" cy="0"/>
                <wp:effectExtent l="8890" t="7620" r="10795" b="11430"/>
                <wp:wrapNone/>
                <wp:docPr id="27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340" cy="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3648090 h 100000"/>
                            <a:gd name="T4" fmla="*/ 0 w 100000"/>
                            <a:gd name="T5" fmla="*/ 0 h 100000"/>
                            <a:gd name="T6" fmla="*/ 100000 w 100000"/>
                            <a:gd name="T7" fmla="*/ 10000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364809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19444" id="shape 8" o:spid="_x0000_s1026" style="position:absolute;margin-left:.4pt;margin-top:2.1pt;width:464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" path="m,l100000,13648090e" filled="f">
                <v:path o:connecttype="custom" o:connectlocs="0,0;5895340,136" o:connectangles="0,0" textboxrect="0,0,100000,0"/>
              </v:shape>
            </w:pict>
          </mc:Fallback>
        </mc:AlternateContent>
      </w:r>
    </w:p>
    <w:p w:rsidR="00DD1232" w:rsidRDefault="00DD1232" w:rsidP="00DD1232">
      <w:pPr>
        <w:spacing w:after="0" w:line="204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и адрес организации)</w:t>
      </w:r>
    </w:p>
    <w:p w:rsidR="00DD1232" w:rsidRDefault="00DD1232" w:rsidP="00DD1232">
      <w:pPr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DD1232" w:rsidRDefault="00DD1232" w:rsidP="00DD1232">
      <w:pPr>
        <w:spacing w:after="0" w:line="20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 прохождения практики: с «19»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февраля </w:t>
      </w:r>
      <w:r>
        <w:rPr>
          <w:rFonts w:ascii="Times New Roman" w:eastAsia="Times New Roman" w:hAnsi="Times New Roman" w:cs="Times New Roman"/>
          <w:sz w:val="28"/>
          <w:szCs w:val="28"/>
        </w:rPr>
        <w:t>2018 г. по «11»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марта  </w:t>
      </w:r>
      <w:r>
        <w:rPr>
          <w:rFonts w:ascii="Times New Roman" w:eastAsia="Times New Roman" w:hAnsi="Times New Roman" w:cs="Times New Roman"/>
          <w:sz w:val="28"/>
          <w:szCs w:val="28"/>
        </w:rPr>
        <w:t>2018 г.</w:t>
      </w:r>
    </w:p>
    <w:p w:rsidR="00DD1232" w:rsidRDefault="00DD1232" w:rsidP="00DD1232">
      <w:pPr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:rsidR="00DD1232" w:rsidRDefault="00DD1232" w:rsidP="00DD1232">
      <w:pPr>
        <w:spacing w:after="0" w:line="240" w:lineRule="auto"/>
        <w:jc w:val="center"/>
        <w:rPr>
          <w:rFonts w:ascii="Times New Roman" w:hAnsi="Times New Roman" w:cs="Times New Roman"/>
          <w:color w:val="FFFFFF"/>
          <w:sz w:val="16"/>
          <w:lang w:eastAsia="en-US"/>
        </w:rPr>
      </w:pPr>
    </w:p>
    <w:p w:rsidR="00DD1232" w:rsidRDefault="00DD1232" w:rsidP="00DD12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eastAsia="en-US"/>
        </w:rPr>
      </w:pPr>
      <w:r>
        <w:rPr>
          <w:rFonts w:ascii="Times New Roman" w:hAnsi="Times New Roman" w:cs="Times New Roman"/>
          <w:b/>
          <w:sz w:val="24"/>
          <w:lang w:eastAsia="en-US"/>
        </w:rPr>
        <w:t>Виды и качество выполнения работ</w:t>
      </w:r>
    </w:p>
    <w:tbl>
      <w:tblPr>
        <w:tblStyle w:val="12"/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1134"/>
        <w:gridCol w:w="3278"/>
      </w:tblGrid>
      <w:tr w:rsidR="00DD1232" w:rsidTr="00AA1D30">
        <w:trPr>
          <w:trHeight w:val="464"/>
        </w:trPr>
        <w:tc>
          <w:tcPr>
            <w:tcW w:w="4962" w:type="dxa"/>
          </w:tcPr>
          <w:p w:rsidR="00DD1232" w:rsidRDefault="00DD1232" w:rsidP="00AA1D30">
            <w:pPr>
              <w:tabs>
                <w:tab w:val="left" w:pos="555"/>
                <w:tab w:val="center" w:pos="2373"/>
              </w:tabs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Виды выполненных работ обучающимся</w:t>
            </w:r>
          </w:p>
          <w:p w:rsidR="00DD1232" w:rsidRDefault="00DD1232" w:rsidP="00AA1D30">
            <w:pPr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во время практики</w:t>
            </w:r>
          </w:p>
        </w:tc>
        <w:tc>
          <w:tcPr>
            <w:tcW w:w="1134" w:type="dxa"/>
          </w:tcPr>
          <w:p w:rsidR="00DD1232" w:rsidRDefault="00DD1232" w:rsidP="00AA1D30">
            <w:pPr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Объем работ, час.</w:t>
            </w:r>
          </w:p>
        </w:tc>
        <w:tc>
          <w:tcPr>
            <w:tcW w:w="3278" w:type="dxa"/>
          </w:tcPr>
          <w:p w:rsidR="00DD1232" w:rsidRDefault="00DD1232" w:rsidP="00AA1D30">
            <w:pPr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Качество выполнения работ (оценка по пятибальной системе)</w:t>
            </w:r>
          </w:p>
        </w:tc>
      </w:tr>
      <w:tr w:rsidR="00DD1232" w:rsidTr="00AA1D30">
        <w:trPr>
          <w:trHeight w:val="261"/>
        </w:trPr>
        <w:tc>
          <w:tcPr>
            <w:tcW w:w="4962" w:type="dxa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предприятия</w:t>
            </w:r>
          </w:p>
        </w:tc>
        <w:tc>
          <w:tcPr>
            <w:tcW w:w="1134" w:type="dxa"/>
          </w:tcPr>
          <w:p w:rsidR="00DD1232" w:rsidRDefault="00DD1232" w:rsidP="00AA1D30">
            <w:pPr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78" w:type="dxa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DD1232" w:rsidTr="00AA1D30">
        <w:trPr>
          <w:trHeight w:val="261"/>
        </w:trPr>
        <w:tc>
          <w:tcPr>
            <w:tcW w:w="4962" w:type="dxa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работы отделов предприятия</w:t>
            </w:r>
          </w:p>
        </w:tc>
        <w:tc>
          <w:tcPr>
            <w:tcW w:w="1134" w:type="dxa"/>
          </w:tcPr>
          <w:p w:rsidR="00DD1232" w:rsidRDefault="00DD1232" w:rsidP="00AA1D30">
            <w:pPr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78" w:type="dxa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DD1232" w:rsidTr="00AA1D30">
        <w:trPr>
          <w:trHeight w:val="261"/>
        </w:trPr>
        <w:tc>
          <w:tcPr>
            <w:tcW w:w="4962" w:type="dxa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задач сотрудников предприятия</w:t>
            </w:r>
          </w:p>
        </w:tc>
        <w:tc>
          <w:tcPr>
            <w:tcW w:w="1134" w:type="dxa"/>
          </w:tcPr>
          <w:p w:rsidR="00DD1232" w:rsidRDefault="00DD1232" w:rsidP="00AA1D30">
            <w:pPr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78" w:type="dxa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DD1232" w:rsidTr="00AA1D30">
        <w:trPr>
          <w:trHeight w:val="261"/>
        </w:trPr>
        <w:tc>
          <w:tcPr>
            <w:tcW w:w="4962" w:type="dxa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задач для разработки проекта</w:t>
            </w:r>
          </w:p>
        </w:tc>
        <w:tc>
          <w:tcPr>
            <w:tcW w:w="1134" w:type="dxa"/>
          </w:tcPr>
          <w:p w:rsidR="00DD1232" w:rsidRPr="00B70257" w:rsidRDefault="00DD1232" w:rsidP="00AA1D30">
            <w:pPr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278" w:type="dxa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DD1232" w:rsidTr="00AA1D30">
        <w:trPr>
          <w:trHeight w:val="261"/>
        </w:trPr>
        <w:tc>
          <w:tcPr>
            <w:tcW w:w="4962" w:type="dxa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 задач проекта</w:t>
            </w:r>
          </w:p>
        </w:tc>
        <w:tc>
          <w:tcPr>
            <w:tcW w:w="1134" w:type="dxa"/>
          </w:tcPr>
          <w:p w:rsidR="00DD1232" w:rsidRDefault="00DD1232" w:rsidP="00AA1D30">
            <w:pPr>
              <w:jc w:val="center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78" w:type="dxa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DD1232" w:rsidTr="00AA1D30">
        <w:trPr>
          <w:trHeight w:val="276"/>
        </w:trPr>
        <w:tc>
          <w:tcPr>
            <w:tcW w:w="4962" w:type="dxa"/>
            <w:vMerge w:val="restart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рынка существующих решений</w:t>
            </w:r>
          </w:p>
        </w:tc>
        <w:tc>
          <w:tcPr>
            <w:tcW w:w="1134" w:type="dxa"/>
            <w:vMerge w:val="restart"/>
          </w:tcPr>
          <w:p w:rsidR="00DD1232" w:rsidRDefault="00DD1232" w:rsidP="00AA1D30">
            <w:pPr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78" w:type="dxa"/>
            <w:vMerge w:val="restart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DD1232" w:rsidTr="00AA1D30">
        <w:trPr>
          <w:trHeight w:val="276"/>
        </w:trPr>
        <w:tc>
          <w:tcPr>
            <w:tcW w:w="4962" w:type="dxa"/>
            <w:vMerge w:val="restart"/>
          </w:tcPr>
          <w:p w:rsidR="00DD1232" w:rsidRDefault="00DD1232" w:rsidP="00AA1D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Анализ целесообразности выполнения проекта</w:t>
            </w:r>
          </w:p>
        </w:tc>
        <w:tc>
          <w:tcPr>
            <w:tcW w:w="1134" w:type="dxa"/>
            <w:vMerge w:val="restart"/>
          </w:tcPr>
          <w:p w:rsidR="00DD1232" w:rsidRDefault="00DD1232" w:rsidP="00AA1D30">
            <w:pPr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3278" w:type="dxa"/>
            <w:vMerge w:val="restart"/>
          </w:tcPr>
          <w:p w:rsidR="00DD1232" w:rsidRDefault="00DD1232" w:rsidP="00AA1D30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DD1232" w:rsidRDefault="00DD1232" w:rsidP="00DD12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8"/>
          <w:highlight w:val="yellow"/>
        </w:rPr>
      </w:pPr>
    </w:p>
    <w:p w:rsidR="00DD1232" w:rsidRDefault="00DD1232" w:rsidP="00DD12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Характеристика учебной/профессиональной деятельности обучающегося во время производственной практики (по профилю специальности):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232" w:rsidRDefault="00DD1232" w:rsidP="00DD12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Общие и профессиональные компетенции, предусмотренные программой практики, </w:t>
      </w:r>
      <w:r>
        <w:rPr>
          <w:rFonts w:ascii="Times New Roman" w:eastAsia="Times New Roman" w:hAnsi="Times New Roman" w:cs="Times New Roman"/>
          <w:sz w:val="28"/>
          <w:szCs w:val="28"/>
        </w:rPr>
        <w:t>освоены/не освоены.</w:t>
      </w:r>
    </w:p>
    <w:p w:rsidR="00DD1232" w:rsidRDefault="00DD1232" w:rsidP="00DD123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Cs w:val="28"/>
          <w:vertAlign w:val="superscript"/>
        </w:rPr>
        <w:t>(нужное подчеркнуть)</w:t>
      </w:r>
    </w:p>
    <w:p w:rsidR="00DD1232" w:rsidRDefault="00DD1232" w:rsidP="00DD1232">
      <w:pPr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Итоговая оценка по практике (от колледжа): ________________________</w:t>
      </w:r>
      <w:r w:rsidRPr="0084571D">
        <w:rPr>
          <w:rFonts w:ascii="Times New Roman" w:hAnsi="Times New Roman" w:cs="Times New Roman"/>
          <w:sz w:val="24"/>
          <w:szCs w:val="24"/>
          <w:u w:val="single"/>
          <w:lang w:eastAsia="en-US"/>
        </w:rPr>
        <w:tab/>
      </w:r>
    </w:p>
    <w:p w:rsidR="00DD1232" w:rsidRPr="00B70257" w:rsidRDefault="00DD1232" w:rsidP="00DD1232">
      <w:pPr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DD1232" w:rsidRDefault="00DD1232" w:rsidP="00DD1232">
      <w:pPr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Руководитель практики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Pr="0084571D">
        <w:rPr>
          <w:rFonts w:ascii="Times New Roman" w:eastAsia="Times New Roman" w:hAnsi="Times New Roman" w:cs="Times New Roman"/>
          <w:sz w:val="24"/>
          <w:szCs w:val="24"/>
          <w:u w:val="single"/>
        </w:rPr>
        <w:t>Жданова И. С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Pr="00E64DF0">
        <w:rPr>
          <w:rFonts w:ascii="Times New Roman" w:eastAsia="Times New Roman" w:hAnsi="Times New Roman" w:cs="Times New Roman"/>
          <w:sz w:val="28"/>
          <w:szCs w:val="28"/>
        </w:rPr>
        <w:t>_____________</w:t>
      </w:r>
    </w:p>
    <w:p w:rsidR="00DD1232" w:rsidRDefault="00DD1232" w:rsidP="00DD1232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  <w:lang w:eastAsia="en-US"/>
        </w:rPr>
        <w:t xml:space="preserve">           (Ф.И.О.)</w:t>
      </w:r>
      <w:r>
        <w:rPr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Fonts w:ascii="Times New Roman" w:hAnsi="Times New Roman" w:cs="Times New Roman"/>
          <w:sz w:val="20"/>
          <w:szCs w:val="20"/>
          <w:lang w:eastAsia="en-US"/>
        </w:rPr>
        <w:tab/>
      </w:r>
      <w:r>
        <w:rPr>
          <w:rFonts w:ascii="Times New Roman" w:hAnsi="Times New Roman" w:cs="Times New Roman"/>
          <w:sz w:val="20"/>
          <w:szCs w:val="20"/>
          <w:lang w:eastAsia="en-US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  <w:lang w:eastAsia="en-US"/>
        </w:rPr>
        <w:tab/>
        <w:t>(подпись)</w:t>
      </w:r>
    </w:p>
    <w:p w:rsidR="00DD1232" w:rsidRDefault="00DD1232" w:rsidP="00DD1232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Дата «___»________________2018г.</w:t>
      </w:r>
    </w:p>
    <w:p w:rsidR="000D4F8C" w:rsidRPr="00C4269E" w:rsidRDefault="00DD1232" w:rsidP="00A971CE">
      <w:pPr>
        <w:pStyle w:val="2"/>
        <w:numPr>
          <w:ilvl w:val="0"/>
          <w:numId w:val="1"/>
        </w:numPr>
        <w:spacing w:before="240" w:line="480" w:lineRule="auto"/>
        <w:ind w:firstLine="349"/>
        <w:jc w:val="both"/>
        <w:rPr>
          <w:b w:val="0"/>
          <w:sz w:val="24"/>
          <w:szCs w:val="24"/>
          <w:lang w:val="ru-RU"/>
        </w:rPr>
      </w:pPr>
      <w:r w:rsidRPr="000D4F8C">
        <w:rPr>
          <w:vertAlign w:val="subscript"/>
          <w:lang w:val="ru-RU"/>
        </w:rPr>
        <w:br w:type="page"/>
      </w:r>
      <w:bookmarkStart w:id="3" w:name="_Toc508801273"/>
      <w:r w:rsidR="000D4F8C" w:rsidRPr="00C4269E">
        <w:rPr>
          <w:b w:val="0"/>
          <w:sz w:val="24"/>
          <w:szCs w:val="24"/>
          <w:lang w:val="ru-RU"/>
        </w:rPr>
        <w:lastRenderedPageBreak/>
        <w:t>Участие в выработке требований к программному обеспечению</w:t>
      </w:r>
      <w:bookmarkEnd w:id="3"/>
    </w:p>
    <w:p w:rsidR="000D4F8C" w:rsidRPr="000D4F8C" w:rsidRDefault="000D4F8C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" w:name="_Toc508801274"/>
      <w:r w:rsidRPr="000D4F8C">
        <w:rPr>
          <w:rFonts w:ascii="Times New Roman" w:eastAsia="Times New Roman" w:hAnsi="Times New Roman" w:cs="Times New Roman"/>
          <w:sz w:val="24"/>
          <w:szCs w:val="24"/>
          <w:lang w:eastAsia="en-US"/>
        </w:rPr>
        <w:t>Анализ предприятия</w:t>
      </w:r>
      <w:bookmarkEnd w:id="4"/>
    </w:p>
    <w:p w:rsidR="000D4F8C" w:rsidRPr="00F4735D" w:rsidRDefault="004B24E7" w:rsidP="00F4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Предприятие по изготовлением городских телефонных справочников в печатном виде нуждается в автоматизированной информационной системе.</w:t>
      </w:r>
    </w:p>
    <w:p w:rsidR="000D4F8C" w:rsidRPr="000D4F8C" w:rsidRDefault="000D4F8C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5" w:name="_Toc508801275"/>
      <w:r w:rsidRPr="000D4F8C">
        <w:rPr>
          <w:rFonts w:ascii="Times New Roman" w:eastAsia="Times New Roman" w:hAnsi="Times New Roman" w:cs="Times New Roman"/>
          <w:sz w:val="24"/>
          <w:szCs w:val="24"/>
          <w:lang w:eastAsia="en-US"/>
        </w:rPr>
        <w:t>Анализ работы отделов предприятия</w:t>
      </w:r>
      <w:bookmarkEnd w:id="5"/>
    </w:p>
    <w:p w:rsidR="00F4735D" w:rsidRPr="00F92EBA" w:rsidRDefault="00F4735D" w:rsidP="00F4735D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  <w:lang w:val="en-US"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Производственный отдел занимается</w:t>
      </w:r>
      <w:r>
        <w:rPr>
          <w:rFonts w:ascii="Times New Roman" w:hAnsi="Times New Roman" w:cs="Times New Roman"/>
          <w:sz w:val="24"/>
          <w:szCs w:val="28"/>
          <w:lang w:val="en-US" w:eastAsia="en-US"/>
        </w:rPr>
        <w:t>:</w:t>
      </w:r>
    </w:p>
    <w:p w:rsidR="00F4735D" w:rsidRDefault="00F4735D" w:rsidP="00F4735D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разработкой журнала</w:t>
      </w:r>
      <w:r>
        <w:rPr>
          <w:rFonts w:ascii="Times New Roman" w:hAnsi="Times New Roman" w:cs="Times New Roman"/>
          <w:sz w:val="24"/>
          <w:szCs w:val="28"/>
          <w:lang w:val="en-US" w:eastAsia="en-US"/>
        </w:rPr>
        <w:t>;</w:t>
      </w:r>
    </w:p>
    <w:p w:rsidR="00F4735D" w:rsidRDefault="00F4735D" w:rsidP="00F4735D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>
        <w:rPr>
          <w:rFonts w:ascii="Times New Roman" w:hAnsi="Times New Roman" w:cs="Times New Roman"/>
          <w:sz w:val="24"/>
          <w:szCs w:val="28"/>
          <w:lang w:eastAsia="en-US"/>
        </w:rPr>
        <w:t>добавлением новых записей</w:t>
      </w:r>
      <w:r>
        <w:rPr>
          <w:rFonts w:ascii="Times New Roman" w:hAnsi="Times New Roman" w:cs="Times New Roman"/>
          <w:sz w:val="24"/>
          <w:szCs w:val="28"/>
          <w:lang w:val="en-US" w:eastAsia="en-US"/>
        </w:rPr>
        <w:t>;</w:t>
      </w:r>
    </w:p>
    <w:p w:rsidR="00F4735D" w:rsidRPr="002B0E89" w:rsidRDefault="00F4735D" w:rsidP="00F4735D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редактированию записей.</w:t>
      </w:r>
    </w:p>
    <w:p w:rsidR="00F4735D" w:rsidRDefault="00F4735D" w:rsidP="00F4735D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  <w:lang w:val="en-US"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Администрация занимается</w:t>
      </w:r>
      <w:r>
        <w:rPr>
          <w:rFonts w:ascii="Times New Roman" w:hAnsi="Times New Roman" w:cs="Times New Roman"/>
          <w:sz w:val="24"/>
          <w:szCs w:val="28"/>
          <w:lang w:val="en-US" w:eastAsia="en-US"/>
        </w:rPr>
        <w:t>:</w:t>
      </w:r>
    </w:p>
    <w:p w:rsidR="00F4735D" w:rsidRPr="002B0E89" w:rsidRDefault="00F4735D" w:rsidP="00F4735D">
      <w:pPr>
        <w:pStyle w:val="a3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 xml:space="preserve">созданием условий для работы сотрудников предприятия. </w:t>
      </w:r>
    </w:p>
    <w:p w:rsidR="00F4735D" w:rsidRDefault="00F4735D" w:rsidP="00F4735D">
      <w:pPr>
        <w:pStyle w:val="a3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8"/>
          <w:lang w:val="en-US"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Отдел кадров занимается</w:t>
      </w:r>
      <w:r w:rsidRPr="00F92EBA">
        <w:rPr>
          <w:rFonts w:ascii="Times New Roman" w:hAnsi="Times New Roman" w:cs="Times New Roman"/>
          <w:sz w:val="24"/>
          <w:szCs w:val="28"/>
          <w:lang w:eastAsia="en-US"/>
        </w:rPr>
        <w:t>:</w:t>
      </w:r>
      <w:r w:rsidRPr="002B0E89">
        <w:rPr>
          <w:rFonts w:ascii="Times New Roman" w:hAnsi="Times New Roman" w:cs="Times New Roman"/>
          <w:sz w:val="24"/>
          <w:szCs w:val="28"/>
          <w:lang w:eastAsia="en-US"/>
        </w:rPr>
        <w:t xml:space="preserve"> </w:t>
      </w:r>
    </w:p>
    <w:p w:rsidR="00F4735D" w:rsidRPr="00F92EBA" w:rsidRDefault="00F4735D" w:rsidP="00F4735D">
      <w:pPr>
        <w:pStyle w:val="a3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управлением персоналом</w:t>
      </w:r>
      <w:r>
        <w:rPr>
          <w:rFonts w:ascii="Times New Roman" w:hAnsi="Times New Roman" w:cs="Times New Roman"/>
          <w:sz w:val="24"/>
          <w:szCs w:val="28"/>
          <w:lang w:val="en-US" w:eastAsia="en-US"/>
        </w:rPr>
        <w:t>;</w:t>
      </w:r>
    </w:p>
    <w:p w:rsidR="000D4F8C" w:rsidRPr="00F4735D" w:rsidRDefault="00F4735D" w:rsidP="00F4735D">
      <w:pPr>
        <w:pStyle w:val="a3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оформлением на работу новых сотрудников.</w:t>
      </w:r>
    </w:p>
    <w:p w:rsidR="000D4F8C" w:rsidRPr="000D4F8C" w:rsidRDefault="000D4F8C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6" w:name="_Toc508801276"/>
      <w:r w:rsidRPr="000D4F8C">
        <w:rPr>
          <w:rFonts w:ascii="Times New Roman" w:eastAsia="Times New Roman" w:hAnsi="Times New Roman" w:cs="Times New Roman"/>
          <w:sz w:val="24"/>
          <w:szCs w:val="24"/>
          <w:lang w:eastAsia="en-US"/>
        </w:rPr>
        <w:t>Анализ задач сотрудников предприятия</w:t>
      </w:r>
      <w:bookmarkEnd w:id="6"/>
    </w:p>
    <w:p w:rsidR="00B818A0" w:rsidRPr="00F4735D" w:rsidRDefault="00F4735D" w:rsidP="00F4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Сотрудники должны следить за обновлением адресов, телефон абонентов, а также добавлением новых записей.</w:t>
      </w:r>
    </w:p>
    <w:p w:rsidR="000D4F8C" w:rsidRPr="000D4F8C" w:rsidRDefault="000D4F8C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7" w:name="_Toc508801277"/>
      <w:r w:rsidRPr="000D4F8C">
        <w:rPr>
          <w:rFonts w:ascii="Times New Roman" w:eastAsia="Times New Roman" w:hAnsi="Times New Roman" w:cs="Times New Roman"/>
          <w:sz w:val="24"/>
          <w:szCs w:val="24"/>
          <w:lang w:eastAsia="en-US"/>
        </w:rPr>
        <w:t>Анализ задач для разработки проекта</w:t>
      </w:r>
      <w:bookmarkEnd w:id="7"/>
    </w:p>
    <w:p w:rsidR="000D4F8C" w:rsidRPr="00F4735D" w:rsidRDefault="00F4735D" w:rsidP="00F4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Задача для разработки проекта заключается в автоматизации работы  городского телефонного справочника, создание базы данных пользователей.</w:t>
      </w:r>
    </w:p>
    <w:p w:rsidR="000D4F8C" w:rsidRPr="000D4F8C" w:rsidRDefault="000D4F8C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8" w:name="_Toc508801278"/>
      <w:r w:rsidRPr="000D4F8C">
        <w:rPr>
          <w:rFonts w:ascii="Times New Roman" w:eastAsia="Times New Roman" w:hAnsi="Times New Roman" w:cs="Times New Roman"/>
          <w:sz w:val="24"/>
          <w:szCs w:val="24"/>
          <w:lang w:eastAsia="en-US"/>
        </w:rPr>
        <w:t>Описание задач проекта</w:t>
      </w:r>
      <w:bookmarkEnd w:id="8"/>
    </w:p>
    <w:p w:rsidR="00F4735D" w:rsidRDefault="00F4735D" w:rsidP="00F473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>
        <w:rPr>
          <w:rFonts w:ascii="Times New Roman" w:hAnsi="Times New Roman" w:cs="Times New Roman"/>
          <w:sz w:val="24"/>
          <w:szCs w:val="28"/>
          <w:lang w:eastAsia="en-US"/>
        </w:rPr>
        <w:t>Задачи проекта заключаются</w:t>
      </w:r>
      <w:r w:rsidRPr="00F4735D">
        <w:rPr>
          <w:rFonts w:ascii="Times New Roman" w:hAnsi="Times New Roman" w:cs="Times New Roman"/>
          <w:sz w:val="24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eastAsia="en-US"/>
        </w:rPr>
        <w:t>в: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предоставлять доступ к информации базы данных;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предоставлять доступ к ФИО, телефону, адресу абонента;</w:t>
      </w:r>
    </w:p>
    <w:p w:rsidR="000D4F8C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2B0E89">
        <w:rPr>
          <w:rFonts w:ascii="Times New Roman" w:hAnsi="Times New Roman" w:cs="Times New Roman"/>
          <w:sz w:val="24"/>
          <w:szCs w:val="28"/>
          <w:lang w:eastAsia="en-US"/>
        </w:rPr>
        <w:t>предоставлять доступ к служебным те</w:t>
      </w:r>
      <w:r>
        <w:rPr>
          <w:rFonts w:ascii="Times New Roman" w:hAnsi="Times New Roman" w:cs="Times New Roman"/>
          <w:sz w:val="24"/>
          <w:szCs w:val="28"/>
          <w:lang w:eastAsia="en-US"/>
        </w:rPr>
        <w:t>лефонам, названием</w:t>
      </w:r>
      <w:r w:rsidRPr="002B0E89">
        <w:rPr>
          <w:rFonts w:ascii="Times New Roman" w:hAnsi="Times New Roman" w:cs="Times New Roman"/>
          <w:sz w:val="24"/>
          <w:szCs w:val="28"/>
          <w:lang w:eastAsia="en-US"/>
        </w:rPr>
        <w:t xml:space="preserve"> предприятий, адресу, отделам.</w:t>
      </w:r>
    </w:p>
    <w:p w:rsidR="000D4F8C" w:rsidRPr="001C0415" w:rsidRDefault="000D4F8C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9" w:name="_Toc508801279"/>
      <w:r w:rsidRPr="001C0415">
        <w:rPr>
          <w:rFonts w:ascii="Times New Roman" w:eastAsia="Times New Roman" w:hAnsi="Times New Roman" w:cs="Times New Roman"/>
          <w:sz w:val="24"/>
          <w:szCs w:val="24"/>
          <w:lang w:eastAsia="en-US"/>
        </w:rPr>
        <w:t>Анализ рынка существующих решений</w:t>
      </w:r>
      <w:bookmarkEnd w:id="9"/>
    </w:p>
    <w:p w:rsidR="001C0415" w:rsidRPr="005F77CB" w:rsidRDefault="000D4F8C" w:rsidP="00A971CE">
      <w:pPr>
        <w:widowControl w:val="0"/>
        <w:autoSpaceDE w:val="0"/>
        <w:autoSpaceDN w:val="0"/>
        <w:spacing w:after="0" w:line="360" w:lineRule="auto"/>
        <w:ind w:right="-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92F7A">
        <w:rPr>
          <w:rFonts w:ascii="Times New Roman" w:eastAsia="Times New Roman" w:hAnsi="Times New Roman" w:cs="Times New Roman"/>
          <w:sz w:val="24"/>
          <w:szCs w:val="24"/>
          <w:lang w:eastAsia="en-US"/>
        </w:rPr>
        <w:t>На рынке существуют аналоги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чные решения, которые являются</w:t>
      </w:r>
      <w:r w:rsidRPr="00692F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внутренними продуктами компаний, занимающимися продажами компьютеров и компьютерных комплектующих. Также </w:t>
      </w:r>
      <w:r w:rsidRPr="001C0415">
        <w:rPr>
          <w:rFonts w:ascii="Times New Roman" w:eastAsia="Times New Roman" w:hAnsi="Times New Roman" w:cs="Times New Roman"/>
          <w:sz w:val="24"/>
          <w:szCs w:val="24"/>
          <w:lang w:eastAsia="en-US"/>
        </w:rPr>
        <w:t>существую</w:t>
      </w:r>
      <w:r w:rsidR="001C0415" w:rsidRPr="001C0415">
        <w:rPr>
          <w:rFonts w:ascii="Times New Roman" w:eastAsia="Times New Roman" w:hAnsi="Times New Roman" w:cs="Times New Roman"/>
          <w:sz w:val="24"/>
          <w:szCs w:val="24"/>
          <w:lang w:eastAsia="en-US"/>
        </w:rPr>
        <w:t>т</w:t>
      </w:r>
      <w:r w:rsidRPr="001C041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решения для обеспечения работы с более общим спектром задач, но не</w:t>
      </w:r>
      <w:r w:rsidRPr="00692F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адаптированными конкретно под одну область, а значит не позволяющими полностью использовать спект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р</w:t>
      </w:r>
      <w:r w:rsidRPr="00692F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необходимых к выполнению программой задач.</w:t>
      </w:r>
      <w:r w:rsidR="001C041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4735D" w:rsidRDefault="001C0415" w:rsidP="00F4735D">
      <w:pPr>
        <w:widowControl w:val="0"/>
        <w:autoSpaceDE w:val="0"/>
        <w:autoSpaceDN w:val="0"/>
        <w:spacing w:after="0" w:line="360" w:lineRule="auto"/>
        <w:ind w:right="-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533C4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примера рассмотрим программу «</w:t>
      </w:r>
      <w:r w:rsidR="00F4735D">
        <w:rPr>
          <w:rFonts w:ascii="Times New Roman" w:eastAsia="Times New Roman" w:hAnsi="Times New Roman" w:cs="Times New Roman"/>
          <w:sz w:val="24"/>
          <w:szCs w:val="24"/>
          <w:lang w:eastAsia="en-US"/>
        </w:rPr>
        <w:t>Адресная книга</w:t>
      </w:r>
      <w:r w:rsidRPr="00C533C4">
        <w:rPr>
          <w:rFonts w:ascii="Times New Roman" w:eastAsia="Times New Roman" w:hAnsi="Times New Roman" w:cs="Times New Roman"/>
          <w:sz w:val="24"/>
          <w:szCs w:val="24"/>
          <w:lang w:eastAsia="en-US"/>
        </w:rPr>
        <w:t>».</w:t>
      </w:r>
      <w:r w:rsidR="00DE5906" w:rsidRPr="00C533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F4735D" w:rsidRPr="00F4735D" w:rsidRDefault="00F4735D" w:rsidP="00A83280">
      <w:pPr>
        <w:pStyle w:val="a3"/>
        <w:widowControl w:val="0"/>
        <w:autoSpaceDE w:val="0"/>
        <w:autoSpaceDN w:val="0"/>
        <w:spacing w:after="0" w:line="360" w:lineRule="auto"/>
        <w:ind w:left="792" w:right="-284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0" w:name="_Toc508801280"/>
      <w:r w:rsidRPr="00F4735D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Программа позволяет выполнять следующие действия:</w:t>
      </w:r>
      <w:bookmarkEnd w:id="10"/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Отображение данных справочника в табличной форме;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Добавление, редактирование, удаление записей справочника;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Автоинкрементный поиск по содержимому любого из столбцов;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Фильтрация по искомой подстроке по содержимому любого из столбцов, а также по совокупности столбцов (множественный фильтр). Также фильтрация может выполняться как по точному так и по неточному совпадению, с начала столбца или с любого места столбца, по нескольким словам в столбце.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Сортировка по любому полю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Печать записей справочника в соответствии с текущим установленным фильтром и сортировкой.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Работа с несколькими базами данных, через создаваемое для каждой из них отдельное соединение и выбор среди них активного. Из этого вытекает, что местоположение базы данных произвольное в том числе, она может располагаться и в сети.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Импорт данных из базы данных того же формата. Таким образом, можно формировать базу данных из нескольких баз.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Экспорт в создаваемую базу данных такого же формата. Причем абонентов можно выбирать за период изменения их номеров. Таким образом,  можно осуществлять экспорт/импорт  базы между несвязанными друг с другом компьютерами.</w:t>
      </w:r>
    </w:p>
    <w:p w:rsidR="00F4735D" w:rsidRPr="00F4735D" w:rsidRDefault="00F4735D" w:rsidP="00A83280">
      <w:pPr>
        <w:pStyle w:val="a3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eastAsia="en-US"/>
        </w:rPr>
      </w:pPr>
      <w:r w:rsidRPr="00F4735D">
        <w:rPr>
          <w:rFonts w:ascii="Times New Roman" w:hAnsi="Times New Roman" w:cs="Times New Roman"/>
          <w:sz w:val="24"/>
          <w:szCs w:val="28"/>
          <w:lang w:eastAsia="en-US"/>
        </w:rPr>
        <w:t>Сохранение текущей базу данных во вновь создаваемую базу. Причем сохраняет те номера, которые сейчас присутствуют в фильтре. Таким образом, можно создавать базы данных, являющиеся подмножеством текущей.</w:t>
      </w:r>
    </w:p>
    <w:p w:rsidR="000D4F8C" w:rsidRPr="000D4F8C" w:rsidRDefault="000D4F8C" w:rsidP="00A83280">
      <w:pPr>
        <w:pStyle w:val="a3"/>
        <w:widowControl w:val="0"/>
        <w:autoSpaceDE w:val="0"/>
        <w:autoSpaceDN w:val="0"/>
        <w:spacing w:after="0" w:line="360" w:lineRule="auto"/>
        <w:ind w:left="792" w:right="-284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1" w:name="_Toc508801281"/>
      <w:r w:rsidRPr="000D4F8C">
        <w:rPr>
          <w:rFonts w:ascii="Times New Roman" w:eastAsia="Times New Roman" w:hAnsi="Times New Roman" w:cs="Times New Roman"/>
          <w:sz w:val="24"/>
          <w:szCs w:val="24"/>
          <w:lang w:eastAsia="en-US"/>
        </w:rPr>
        <w:t>Анализ целесообразности выполнения проекта</w:t>
      </w:r>
      <w:bookmarkEnd w:id="11"/>
    </w:p>
    <w:p w:rsidR="000D4F8C" w:rsidRDefault="00F4735D" w:rsidP="00F4735D">
      <w:pPr>
        <w:widowControl w:val="0"/>
        <w:autoSpaceDE w:val="0"/>
        <w:autoSpaceDN w:val="0"/>
        <w:spacing w:after="0" w:line="360" w:lineRule="auto"/>
        <w:ind w:right="-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4735D">
        <w:rPr>
          <w:rFonts w:ascii="Times New Roman" w:eastAsia="Times New Roman" w:hAnsi="Times New Roman" w:cs="Times New Roman"/>
          <w:sz w:val="24"/>
          <w:szCs w:val="24"/>
          <w:lang w:eastAsia="en-US"/>
        </w:rPr>
        <w:t>Данный программный продукт целесообразен для компаний занимающихся созданием печатных телефонных справочников, а также обычных пользователей.</w:t>
      </w:r>
    </w:p>
    <w:p w:rsidR="008C1CCE" w:rsidRDefault="008C1CCE" w:rsidP="00A971CE">
      <w:pPr>
        <w:pStyle w:val="2"/>
        <w:numPr>
          <w:ilvl w:val="0"/>
          <w:numId w:val="1"/>
        </w:numPr>
        <w:spacing w:before="240" w:line="480" w:lineRule="auto"/>
        <w:ind w:firstLine="349"/>
        <w:jc w:val="both"/>
        <w:rPr>
          <w:b w:val="0"/>
          <w:sz w:val="24"/>
          <w:szCs w:val="24"/>
          <w:lang w:val="ru-RU"/>
        </w:rPr>
      </w:pPr>
      <w:bookmarkStart w:id="12" w:name="_Toc508801282"/>
      <w:r w:rsidRPr="008C1CCE">
        <w:rPr>
          <w:b w:val="0"/>
          <w:sz w:val="24"/>
          <w:szCs w:val="24"/>
          <w:lang w:val="ru-RU"/>
        </w:rPr>
        <w:t>Участие в проектировании программного обеспечения с использованием</w:t>
      </w:r>
      <w:r>
        <w:rPr>
          <w:b w:val="0"/>
          <w:sz w:val="24"/>
          <w:szCs w:val="24"/>
          <w:lang w:val="ru-RU"/>
        </w:rPr>
        <w:t xml:space="preserve"> </w:t>
      </w:r>
      <w:r w:rsidRPr="00C4269E">
        <w:rPr>
          <w:b w:val="0"/>
          <w:sz w:val="24"/>
          <w:szCs w:val="24"/>
          <w:lang w:val="ru-RU"/>
        </w:rPr>
        <w:t>специализированных программных пакетов</w:t>
      </w:r>
      <w:bookmarkEnd w:id="12"/>
    </w:p>
    <w:p w:rsidR="008C1CCE" w:rsidRPr="00C4269E" w:rsidRDefault="008C1CCE" w:rsidP="00A971CE">
      <w:pPr>
        <w:pStyle w:val="21"/>
        <w:spacing w:before="0" w:line="360" w:lineRule="auto"/>
        <w:ind w:left="0" w:firstLine="709"/>
        <w:jc w:val="both"/>
        <w:outlineLvl w:val="0"/>
        <w:rPr>
          <w:rFonts w:ascii="Times New Roman" w:hAnsi="Times New Roman" w:cs="Times New Roman"/>
          <w:b w:val="0"/>
          <w:sz w:val="24"/>
          <w:lang w:val="ru-RU"/>
        </w:rPr>
      </w:pPr>
      <w:bookmarkStart w:id="13" w:name="_Toc508801283"/>
      <w:r w:rsidRPr="00C4269E">
        <w:rPr>
          <w:rFonts w:ascii="Times New Roman" w:hAnsi="Times New Roman" w:cs="Times New Roman"/>
          <w:b w:val="0"/>
          <w:sz w:val="24"/>
          <w:lang w:val="ru-RU"/>
        </w:rPr>
        <w:t>В результате проектирования программного обеспечения были созданы:</w:t>
      </w:r>
      <w:bookmarkEnd w:id="13"/>
    </w:p>
    <w:p w:rsidR="008C1CCE" w:rsidRPr="001D2B05" w:rsidRDefault="008C1CCE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4" w:name="_Toc508801284"/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ER-диаграмма с использованием специализированного пакета Visio 2016 для наглядного и точного отражения представления о данных.</w:t>
      </w:r>
      <w:bookmarkEnd w:id="14"/>
    </w:p>
    <w:p w:rsidR="00AA1D30" w:rsidRPr="001D2B05" w:rsidRDefault="00AA1D30" w:rsidP="00A971CE">
      <w:pPr>
        <w:pStyle w:val="a3"/>
        <w:widowControl w:val="0"/>
        <w:autoSpaceDE w:val="0"/>
        <w:autoSpaceDN w:val="0"/>
        <w:spacing w:after="0" w:line="360" w:lineRule="auto"/>
        <w:ind w:left="792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5" w:name="_Toc508801285"/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Диаграмма, представленная на рисунке, 1 описывает таблицы базы данных и типы связей между ними. Таблица «</w:t>
      </w:r>
      <w:r w:rsidR="00A83280">
        <w:rPr>
          <w:rFonts w:ascii="Times New Roman" w:eastAsia="Times New Roman" w:hAnsi="Times New Roman" w:cs="Times New Roman"/>
          <w:sz w:val="24"/>
          <w:szCs w:val="24"/>
          <w:lang w:eastAsia="en-US"/>
        </w:rPr>
        <w:t>Категории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» содержит данные о </w:t>
      </w:r>
      <w:r w:rsidR="00A83280">
        <w:rPr>
          <w:rFonts w:ascii="Times New Roman" w:eastAsia="Times New Roman" w:hAnsi="Times New Roman" w:cs="Times New Roman"/>
          <w:sz w:val="24"/>
          <w:szCs w:val="24"/>
          <w:lang w:eastAsia="en-US"/>
        </w:rPr>
        <w:t>городах, селах, поселков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имеет 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связь 1:М с таблицей «</w:t>
      </w:r>
      <w:r w:rsidR="00A83280">
        <w:rPr>
          <w:rFonts w:ascii="Times New Roman" w:eastAsia="Times New Roman" w:hAnsi="Times New Roman" w:cs="Times New Roman"/>
          <w:sz w:val="24"/>
          <w:szCs w:val="24"/>
          <w:lang w:eastAsia="en-US"/>
        </w:rPr>
        <w:t>Адреса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» соответственно, так как </w:t>
      </w:r>
      <w:r w:rsidR="00A83280">
        <w:rPr>
          <w:rFonts w:ascii="Times New Roman" w:eastAsia="Times New Roman" w:hAnsi="Times New Roman" w:cs="Times New Roman"/>
          <w:sz w:val="24"/>
          <w:szCs w:val="24"/>
          <w:lang w:eastAsia="en-US"/>
        </w:rPr>
        <w:t>одна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A83280">
        <w:rPr>
          <w:rFonts w:ascii="Times New Roman" w:eastAsia="Times New Roman" w:hAnsi="Times New Roman" w:cs="Times New Roman"/>
          <w:sz w:val="24"/>
          <w:szCs w:val="24"/>
          <w:lang w:eastAsia="en-US"/>
        </w:rPr>
        <w:t>Категория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может </w:t>
      </w:r>
      <w:r w:rsidR="00A83280">
        <w:rPr>
          <w:rFonts w:ascii="Times New Roman" w:eastAsia="Times New Roman" w:hAnsi="Times New Roman" w:cs="Times New Roman"/>
          <w:sz w:val="24"/>
          <w:szCs w:val="24"/>
          <w:lang w:eastAsia="en-US"/>
        </w:rPr>
        <w:t>иметь множество адресов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. Таблица «</w:t>
      </w:r>
      <w:r w:rsidR="003756DC">
        <w:rPr>
          <w:rFonts w:ascii="Times New Roman" w:eastAsia="Times New Roman" w:hAnsi="Times New Roman" w:cs="Times New Roman"/>
          <w:sz w:val="24"/>
          <w:szCs w:val="24"/>
          <w:lang w:eastAsia="en-US"/>
        </w:rPr>
        <w:t>Абоненты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» содержит данные о </w:t>
      </w:r>
      <w:r w:rsidR="003756DC">
        <w:rPr>
          <w:rFonts w:ascii="Times New Roman" w:eastAsia="Times New Roman" w:hAnsi="Times New Roman" w:cs="Times New Roman"/>
          <w:sz w:val="24"/>
          <w:szCs w:val="24"/>
          <w:lang w:eastAsia="en-US"/>
        </w:rPr>
        <w:t>абонентах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bookmarkEnd w:id="15"/>
    </w:p>
    <w:p w:rsidR="00AA1D30" w:rsidRPr="001D2B05" w:rsidRDefault="00AA1D30" w:rsidP="00A971CE">
      <w:pPr>
        <w:pStyle w:val="a3"/>
        <w:widowControl w:val="0"/>
        <w:autoSpaceDE w:val="0"/>
        <w:autoSpaceDN w:val="0"/>
        <w:spacing w:after="0" w:line="360" w:lineRule="auto"/>
        <w:ind w:left="792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6" w:name="_Toc508801286"/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 «</w:t>
      </w:r>
      <w:r w:rsidR="003756DC">
        <w:rPr>
          <w:rFonts w:ascii="Times New Roman" w:eastAsia="Times New Roman" w:hAnsi="Times New Roman" w:cs="Times New Roman"/>
          <w:sz w:val="24"/>
          <w:szCs w:val="24"/>
          <w:lang w:eastAsia="en-US"/>
        </w:rPr>
        <w:t>Адреса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» содержит данные о</w:t>
      </w:r>
      <w:r w:rsidR="003756DC">
        <w:rPr>
          <w:rFonts w:ascii="Times New Roman" w:eastAsia="Times New Roman" w:hAnsi="Times New Roman" w:cs="Times New Roman"/>
          <w:sz w:val="24"/>
          <w:szCs w:val="24"/>
          <w:lang w:eastAsia="en-US"/>
        </w:rPr>
        <w:t>б адресах. Она имеет связь 1:М к таблицам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«</w:t>
      </w:r>
      <w:r w:rsidR="003756DC">
        <w:rPr>
          <w:rFonts w:ascii="Times New Roman" w:eastAsia="Times New Roman" w:hAnsi="Times New Roman" w:cs="Times New Roman"/>
          <w:sz w:val="24"/>
          <w:szCs w:val="24"/>
          <w:lang w:eastAsia="en-US"/>
        </w:rPr>
        <w:t>Служебные телефоны</w:t>
      </w:r>
      <w:r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»</w:t>
      </w:r>
      <w:r w:rsidR="003756D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«Абоненты». Таблица «Служебные телефоны» хранит данные о компаниях, адрес, отдел и телефон</w:t>
      </w:r>
      <w:r w:rsidR="001D2B05" w:rsidRPr="001D2B05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bookmarkEnd w:id="16"/>
    </w:p>
    <w:p w:rsidR="008C1CCE" w:rsidRDefault="004B24E7" w:rsidP="001D2B05">
      <w:pPr>
        <w:pStyle w:val="a3"/>
        <w:spacing w:line="360" w:lineRule="auto"/>
        <w:ind w:left="0"/>
        <w:jc w:val="center"/>
        <w:rPr>
          <w:rFonts w:eastAsiaTheme="minorHAnsi"/>
          <w:lang w:eastAsia="en-US"/>
        </w:rPr>
      </w:pPr>
      <w:r>
        <w:object w:dxaOrig="10980" w:dyaOrig="10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41pt" o:ole="">
            <v:imagedata r:id="rId8" o:title=""/>
          </v:shape>
          <o:OLEObject Type="Embed" ProgID="Visio.Drawing.15" ShapeID="_x0000_i1025" DrawAspect="Content" ObjectID="_1582744062" r:id="rId9"/>
        </w:object>
      </w:r>
    </w:p>
    <w:p w:rsidR="008C1CCE" w:rsidRPr="00822A78" w:rsidRDefault="008C1CCE" w:rsidP="00822A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Рисунок 1 </w:t>
      </w:r>
      <w:r w:rsidR="00D37A66"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 ER-диаграмма</w:t>
      </w:r>
    </w:p>
    <w:p w:rsidR="008C1CCE" w:rsidRPr="00C4269E" w:rsidRDefault="008C1CCE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7" w:name="_Toc508801287"/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Диаграмма вариантов использования с помощью специализированного пакета Visio 201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6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, на которой показано множество прецедентов и актеров, а также отношения между ними.</w:t>
      </w:r>
      <w:bookmarkEnd w:id="17"/>
    </w:p>
    <w:p w:rsidR="008C1CCE" w:rsidRDefault="00382489" w:rsidP="008C1CCE">
      <w:pPr>
        <w:spacing w:line="360" w:lineRule="auto"/>
        <w:jc w:val="center"/>
      </w:pPr>
      <w:r>
        <w:object w:dxaOrig="10119" w:dyaOrig="5554">
          <v:shape id="_x0000_i1026" type="#_x0000_t75" style="width:422.25pt;height:231.75pt" o:ole="">
            <v:imagedata r:id="rId10" o:title=""/>
          </v:shape>
          <o:OLEObject Type="Embed" ProgID="Visio.Drawing.15" ShapeID="_x0000_i1026" DrawAspect="Content" ObjectID="_1582744063" r:id="rId11"/>
        </w:object>
      </w:r>
    </w:p>
    <w:p w:rsidR="008C1CCE" w:rsidRPr="00822A78" w:rsidRDefault="008C1CCE" w:rsidP="00822A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Рисунок 2 </w:t>
      </w:r>
      <w:r w:rsidR="00D37A66"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 Диаграмма вариантов использования</w:t>
      </w:r>
    </w:p>
    <w:p w:rsidR="008C1CCE" w:rsidRPr="00C4269E" w:rsidRDefault="008C1CCE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8" w:name="_Toc508801288"/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Диаграмма последовательностей с помощью специализированного пакета Visio 201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6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, на которой показано взаимодействие и подчеркнута временная последовательность событий.</w:t>
      </w:r>
      <w:bookmarkEnd w:id="18"/>
    </w:p>
    <w:p w:rsidR="008C1CCE" w:rsidRDefault="00382489" w:rsidP="008C1CCE">
      <w:pPr>
        <w:pStyle w:val="a3"/>
        <w:spacing w:line="360" w:lineRule="auto"/>
        <w:ind w:left="0" w:right="-284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F0B7D" wp14:editId="6258ABA0">
            <wp:extent cx="6391275" cy="3790459"/>
            <wp:effectExtent l="0" t="0" r="0" b="635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1866" t="28145" r="4182" b="1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9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489" w:rsidRDefault="00382489" w:rsidP="008C1CCE">
      <w:pPr>
        <w:pStyle w:val="a3"/>
        <w:spacing w:line="360" w:lineRule="auto"/>
        <w:ind w:left="0" w:right="-284"/>
        <w:jc w:val="center"/>
      </w:pPr>
      <w:r>
        <w:object w:dxaOrig="10260" w:dyaOrig="12713">
          <v:shape id="_x0000_i1027" type="#_x0000_t75" style="width:510pt;height:631.5pt" o:ole="">
            <v:imagedata r:id="rId13" o:title=""/>
          </v:shape>
          <o:OLEObject Type="Embed" ProgID="Visio.Drawing.15" ShapeID="_x0000_i1027" DrawAspect="Content" ObjectID="_1582744064" r:id="rId14"/>
        </w:object>
      </w:r>
    </w:p>
    <w:p w:rsidR="008C1CCE" w:rsidRDefault="008C1CCE" w:rsidP="00822A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Рисунок 3 </w:t>
      </w:r>
      <w:r w:rsidR="00D37A66"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 Диаграмма последовательностей</w:t>
      </w:r>
    </w:p>
    <w:p w:rsidR="00D37A66" w:rsidRPr="00D37A66" w:rsidRDefault="00D37A66" w:rsidP="00822A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822A78" w:rsidRPr="00C4269E" w:rsidRDefault="00822A78" w:rsidP="00A971CE">
      <w:pPr>
        <w:pStyle w:val="2"/>
        <w:numPr>
          <w:ilvl w:val="0"/>
          <w:numId w:val="1"/>
        </w:numPr>
        <w:spacing w:before="240" w:line="480" w:lineRule="auto"/>
        <w:ind w:firstLine="349"/>
        <w:jc w:val="both"/>
        <w:rPr>
          <w:b w:val="0"/>
          <w:sz w:val="24"/>
          <w:szCs w:val="24"/>
          <w:lang w:val="ru-RU"/>
        </w:rPr>
      </w:pPr>
      <w:bookmarkStart w:id="19" w:name="_Toc508801289"/>
      <w:r w:rsidRPr="00C4269E">
        <w:rPr>
          <w:b w:val="0"/>
          <w:sz w:val="24"/>
          <w:szCs w:val="24"/>
          <w:lang w:val="ru-RU"/>
        </w:rPr>
        <w:lastRenderedPageBreak/>
        <w:t>Участие в интеграции программных модулей</w:t>
      </w:r>
      <w:bookmarkEnd w:id="19"/>
    </w:p>
    <w:p w:rsidR="00822A78" w:rsidRPr="00C4269E" w:rsidRDefault="00822A78" w:rsidP="00A971CE">
      <w:pPr>
        <w:pStyle w:val="21"/>
        <w:spacing w:before="0" w:line="360" w:lineRule="auto"/>
        <w:ind w:left="0" w:firstLine="709"/>
        <w:jc w:val="both"/>
        <w:outlineLvl w:val="0"/>
        <w:rPr>
          <w:rFonts w:ascii="Times New Roman" w:hAnsi="Times New Roman" w:cs="Times New Roman"/>
          <w:b w:val="0"/>
          <w:sz w:val="24"/>
          <w:lang w:val="ru-RU"/>
        </w:rPr>
      </w:pPr>
      <w:bookmarkStart w:id="20" w:name="_Toc508801290"/>
      <w:r w:rsidRPr="00C4269E">
        <w:rPr>
          <w:rFonts w:ascii="Times New Roman" w:hAnsi="Times New Roman" w:cs="Times New Roman"/>
          <w:b w:val="0"/>
          <w:sz w:val="24"/>
          <w:lang w:val="ru-RU"/>
        </w:rPr>
        <w:t>При проектировании модулей программы была создана диаграмма классов, на которой показаны используемые в работе программы классы:</w:t>
      </w:r>
      <w:bookmarkEnd w:id="20"/>
    </w:p>
    <w:p w:rsidR="00822A78" w:rsidRDefault="00343330" w:rsidP="00343330">
      <w:pPr>
        <w:pStyle w:val="a3"/>
        <w:spacing w:line="360" w:lineRule="auto"/>
        <w:ind w:left="0" w:right="-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7EBD04A5" wp14:editId="346820E2">
            <wp:extent cx="4299579" cy="3615070"/>
            <wp:effectExtent l="0" t="0" r="635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627" t="14030" r="61658" b="32082"/>
                    <a:stretch/>
                  </pic:blipFill>
                  <pic:spPr bwMode="auto">
                    <a:xfrm>
                      <a:off x="0" y="0"/>
                      <a:ext cx="4296969" cy="361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A78" w:rsidRPr="00822A78" w:rsidRDefault="00822A78" w:rsidP="00822A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Рисунок 4 </w:t>
      </w:r>
      <w:r w:rsidR="00D37A66"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 w:rsidRPr="00822A78">
        <w:rPr>
          <w:rFonts w:ascii="Times New Roman" w:eastAsia="Calibri" w:hAnsi="Times New Roman" w:cs="Times New Roman"/>
          <w:sz w:val="24"/>
          <w:szCs w:val="24"/>
        </w:rPr>
        <w:t xml:space="preserve"> Диаграмма классов</w:t>
      </w:r>
    </w:p>
    <w:p w:rsidR="00822A78" w:rsidRPr="00C4269E" w:rsidRDefault="00822A78" w:rsidP="00822A78">
      <w:pPr>
        <w:pStyle w:val="21"/>
        <w:spacing w:before="0" w:line="360" w:lineRule="auto"/>
        <w:ind w:left="0" w:firstLine="709"/>
        <w:jc w:val="both"/>
        <w:outlineLvl w:val="0"/>
        <w:rPr>
          <w:rFonts w:ascii="Times New Roman" w:hAnsi="Times New Roman" w:cs="Times New Roman"/>
          <w:b w:val="0"/>
          <w:sz w:val="24"/>
          <w:lang w:val="ru-RU"/>
        </w:rPr>
      </w:pPr>
      <w:bookmarkStart w:id="21" w:name="_Toc508801291"/>
      <w:r w:rsidRPr="00C4269E">
        <w:rPr>
          <w:rFonts w:ascii="Times New Roman" w:hAnsi="Times New Roman" w:cs="Times New Roman"/>
          <w:b w:val="0"/>
          <w:sz w:val="24"/>
          <w:lang w:val="ru-RU"/>
        </w:rPr>
        <w:t>Для тестирования классов были созданы модульные тесты.</w:t>
      </w:r>
      <w:bookmarkEnd w:id="21"/>
      <w:r w:rsidRPr="00C4269E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</w:p>
    <w:p w:rsidR="00822A78" w:rsidRPr="00C4269E" w:rsidRDefault="00822A78" w:rsidP="00822A78">
      <w:pPr>
        <w:pStyle w:val="21"/>
        <w:spacing w:before="0" w:line="360" w:lineRule="auto"/>
        <w:ind w:left="0" w:firstLine="709"/>
        <w:jc w:val="both"/>
        <w:outlineLvl w:val="0"/>
        <w:rPr>
          <w:rFonts w:ascii="Times New Roman" w:hAnsi="Times New Roman" w:cs="Times New Roman"/>
          <w:b w:val="0"/>
          <w:sz w:val="24"/>
          <w:lang w:val="ru-RU"/>
        </w:rPr>
      </w:pPr>
      <w:bookmarkStart w:id="22" w:name="_Toc508801292"/>
      <w:r>
        <w:rPr>
          <w:rFonts w:ascii="Times New Roman" w:hAnsi="Times New Roman" w:cs="Times New Roman"/>
          <w:b w:val="0"/>
          <w:sz w:val="24"/>
          <w:lang w:val="ru-RU"/>
        </w:rPr>
        <w:t>Т</w:t>
      </w:r>
      <w:r w:rsidRPr="00902482">
        <w:rPr>
          <w:rFonts w:ascii="Times New Roman" w:hAnsi="Times New Roman" w:cs="Times New Roman"/>
          <w:b w:val="0"/>
          <w:sz w:val="24"/>
          <w:lang w:val="ru-RU"/>
        </w:rPr>
        <w:t xml:space="preserve">естируемый класс – работа с базой данных. Для теста создается запрос к базе данных на вывод имеющейся информации и производится проверка, нужная ли это информация. Код теста представлен в </w:t>
      </w:r>
      <w:r>
        <w:rPr>
          <w:rFonts w:ascii="Times New Roman" w:hAnsi="Times New Roman" w:cs="Times New Roman"/>
          <w:b w:val="0"/>
          <w:sz w:val="24"/>
          <w:lang w:val="ru-RU"/>
        </w:rPr>
        <w:t>П</w:t>
      </w:r>
      <w:r w:rsidRPr="00902482">
        <w:rPr>
          <w:rFonts w:ascii="Times New Roman" w:hAnsi="Times New Roman" w:cs="Times New Roman"/>
          <w:b w:val="0"/>
          <w:sz w:val="24"/>
          <w:lang w:val="ru-RU"/>
        </w:rPr>
        <w:t xml:space="preserve">риложении </w:t>
      </w:r>
      <w:r>
        <w:rPr>
          <w:rFonts w:ascii="Times New Roman" w:hAnsi="Times New Roman" w:cs="Times New Roman"/>
          <w:b w:val="0"/>
          <w:sz w:val="24"/>
          <w:lang w:val="ru-RU"/>
        </w:rPr>
        <w:t>В</w:t>
      </w:r>
      <w:r w:rsidRPr="00902482">
        <w:rPr>
          <w:rFonts w:ascii="Times New Roman" w:hAnsi="Times New Roman" w:cs="Times New Roman"/>
          <w:b w:val="0"/>
          <w:sz w:val="24"/>
          <w:lang w:val="ru-RU"/>
        </w:rPr>
        <w:t>.</w:t>
      </w:r>
      <w:bookmarkEnd w:id="22"/>
    </w:p>
    <w:p w:rsidR="00822A78" w:rsidRDefault="00382489" w:rsidP="00822A78">
      <w:pPr>
        <w:pStyle w:val="a3"/>
        <w:spacing w:line="360" w:lineRule="auto"/>
        <w:ind w:left="0" w:right="-284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9C24A28" wp14:editId="4DA3A205">
            <wp:extent cx="1755916" cy="2126512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r="69195" b="43371"/>
                    <a:stretch/>
                  </pic:blipFill>
                  <pic:spPr bwMode="auto">
                    <a:xfrm>
                      <a:off x="0" y="0"/>
                      <a:ext cx="1758405" cy="212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A78" w:rsidRDefault="00822A78" w:rsidP="00822A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22A78">
        <w:rPr>
          <w:rFonts w:ascii="Times New Roman" w:eastAsia="Calibri" w:hAnsi="Times New Roman" w:cs="Times New Roman"/>
          <w:sz w:val="24"/>
          <w:szCs w:val="24"/>
        </w:rPr>
        <w:t>Рисунок 5 – Результат тестирования</w:t>
      </w:r>
    </w:p>
    <w:p w:rsidR="007C4AF6" w:rsidRPr="00C4269E" w:rsidRDefault="007C4AF6" w:rsidP="00A971CE">
      <w:pPr>
        <w:pStyle w:val="2"/>
        <w:numPr>
          <w:ilvl w:val="0"/>
          <w:numId w:val="1"/>
        </w:numPr>
        <w:spacing w:before="240" w:line="480" w:lineRule="auto"/>
        <w:ind w:firstLine="349"/>
        <w:jc w:val="both"/>
        <w:rPr>
          <w:b w:val="0"/>
          <w:sz w:val="24"/>
          <w:szCs w:val="24"/>
          <w:lang w:val="ru-RU"/>
        </w:rPr>
      </w:pPr>
      <w:bookmarkStart w:id="23" w:name="_Toc508801293"/>
      <w:r w:rsidRPr="00C4269E">
        <w:rPr>
          <w:b w:val="0"/>
          <w:sz w:val="24"/>
          <w:szCs w:val="24"/>
          <w:lang w:val="ru-RU"/>
        </w:rPr>
        <w:lastRenderedPageBreak/>
        <w:t>Разработка рабочего проекта и технологической документации</w:t>
      </w:r>
      <w:bookmarkEnd w:id="23"/>
    </w:p>
    <w:p w:rsidR="007C4AF6" w:rsidRPr="00C4269E" w:rsidRDefault="007C4AF6" w:rsidP="00A971CE">
      <w:pPr>
        <w:pStyle w:val="21"/>
        <w:spacing w:before="0" w:line="360" w:lineRule="auto"/>
        <w:ind w:left="0" w:firstLine="709"/>
        <w:jc w:val="both"/>
        <w:outlineLvl w:val="0"/>
        <w:rPr>
          <w:rFonts w:ascii="Times New Roman" w:hAnsi="Times New Roman" w:cs="Times New Roman"/>
          <w:b w:val="0"/>
          <w:sz w:val="24"/>
          <w:lang w:val="ru-RU"/>
        </w:rPr>
      </w:pPr>
      <w:bookmarkStart w:id="24" w:name="_Toc508801294"/>
      <w:r w:rsidRPr="00C4269E">
        <w:rPr>
          <w:rFonts w:ascii="Times New Roman" w:hAnsi="Times New Roman" w:cs="Times New Roman"/>
          <w:b w:val="0"/>
          <w:sz w:val="24"/>
          <w:lang w:val="ru-RU"/>
        </w:rPr>
        <w:t>В ходе разработки проекта были выполнены следующие работы:</w:t>
      </w:r>
      <w:bookmarkEnd w:id="24"/>
    </w:p>
    <w:p w:rsidR="007C4AF6" w:rsidRPr="00C4269E" w:rsidRDefault="007C4AF6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1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25" w:name="_Toc508801295"/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Создана БД «</w:t>
      </w:r>
      <w:r w:rsidR="003824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pbDB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», содержащая таблицы 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Абонент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ФИО, адрес, телефон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); 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Служебные телефоны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название предприятий, отделение, телефон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); 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Адреса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адреса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); 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Категория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(содержит информацию </w:t>
      </w:r>
      <w:r w:rsidR="00382489"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об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адресах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="00382489">
        <w:rPr>
          <w:rFonts w:ascii="Times New Roman" w:eastAsia="Times New Roman" w:hAnsi="Times New Roman" w:cs="Times New Roman"/>
          <w:sz w:val="24"/>
          <w:szCs w:val="24"/>
          <w:lang w:eastAsia="en-US"/>
        </w:rPr>
        <w:t>категория, место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); </w:t>
      </w:r>
      <w:r w:rsidRPr="007C4AF6">
        <w:rPr>
          <w:rFonts w:ascii="Times New Roman" w:eastAsia="Times New Roman" w:hAnsi="Times New Roman" w:cs="Times New Roman"/>
          <w:sz w:val="24"/>
          <w:szCs w:val="24"/>
          <w:lang w:eastAsia="en-US"/>
        </w:rPr>
        <w:t>ER-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диаграмма базы д</w:t>
      </w:r>
      <w:r w:rsidR="00490B4B">
        <w:rPr>
          <w:rFonts w:ascii="Times New Roman" w:eastAsia="Times New Roman" w:hAnsi="Times New Roman" w:cs="Times New Roman"/>
          <w:sz w:val="24"/>
          <w:szCs w:val="24"/>
          <w:lang w:eastAsia="en-US"/>
        </w:rPr>
        <w:t>анных представлена на рисунке 1.</w:t>
      </w:r>
      <w:bookmarkEnd w:id="25"/>
    </w:p>
    <w:p w:rsidR="007C4AF6" w:rsidRPr="00C4269E" w:rsidRDefault="007C4AF6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26" w:name="_Toc508801296"/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Разработан интерфейс пользователя, который представлен в приложении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Г;</w:t>
      </w:r>
      <w:bookmarkEnd w:id="26"/>
    </w:p>
    <w:p w:rsidR="007C4AF6" w:rsidRPr="00C4269E" w:rsidRDefault="007C4AF6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27" w:name="_Toc508801297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Разработан текст программы, который представлен в приложении Д;</w:t>
      </w:r>
      <w:bookmarkEnd w:id="27"/>
    </w:p>
    <w:p w:rsidR="007C4AF6" w:rsidRDefault="007C4AF6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28" w:name="_Toc508801298"/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Проведена отладка и тес</w:t>
      </w:r>
      <w:r w:rsidR="00207153">
        <w:rPr>
          <w:rFonts w:ascii="Times New Roman" w:eastAsia="Times New Roman" w:hAnsi="Times New Roman" w:cs="Times New Roman"/>
          <w:sz w:val="24"/>
          <w:szCs w:val="24"/>
          <w:lang w:eastAsia="en-US"/>
        </w:rPr>
        <w:t>тирование программы (</w:t>
      </w:r>
      <w:r w:rsidR="0020715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</w:t>
      </w:r>
      <w:r w:rsidR="00207153">
        <w:rPr>
          <w:rFonts w:ascii="Times New Roman" w:eastAsia="Times New Roman" w:hAnsi="Times New Roman" w:cs="Times New Roman"/>
          <w:sz w:val="24"/>
          <w:szCs w:val="24"/>
          <w:lang w:eastAsia="en-US"/>
        </w:rPr>
        <w:t>est</w:t>
      </w:r>
      <w:r w:rsidR="00207153" w:rsidRPr="0020715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207153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ase);</w:t>
      </w:r>
      <w:bookmarkEnd w:id="28"/>
    </w:p>
    <w:p w:rsidR="007851A3" w:rsidRPr="00207153" w:rsidRDefault="007851A3" w:rsidP="00490B4B">
      <w:pPr>
        <w:pStyle w:val="3"/>
        <w:keepNext w:val="0"/>
        <w:keepLines w:val="0"/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8"/>
        <w:jc w:val="right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</w:pPr>
      <w:bookmarkStart w:id="29" w:name="_Toc508801299"/>
      <w:r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t>Таблица 1</w:t>
      </w:r>
      <w:r w:rsidR="00207153"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– Test Case</w:t>
      </w:r>
      <w:bookmarkEnd w:id="29"/>
    </w:p>
    <w:tbl>
      <w:tblPr>
        <w:tblStyle w:val="a4"/>
        <w:tblW w:w="0" w:type="auto"/>
        <w:tblInd w:w="-176" w:type="dxa"/>
        <w:tblLook w:val="01E0" w:firstRow="1" w:lastRow="1" w:firstColumn="1" w:lastColumn="1" w:noHBand="0" w:noVBand="0"/>
      </w:tblPr>
      <w:tblGrid>
        <w:gridCol w:w="2054"/>
        <w:gridCol w:w="5759"/>
        <w:gridCol w:w="2418"/>
      </w:tblGrid>
      <w:tr w:rsidR="007C4AF6" w:rsidRPr="00587F8C" w:rsidTr="00AA1D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Результат теста:</w:t>
            </w:r>
          </w:p>
          <w:p w:rsidR="007C4AF6" w:rsidRPr="000678A8" w:rsidRDefault="007C4AF6" w:rsidP="007A53B7">
            <w:pPr>
              <w:pStyle w:val="a3"/>
              <w:widowControl w:val="0"/>
              <w:numPr>
                <w:ilvl w:val="0"/>
                <w:numId w:val="7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Пройден;</w:t>
            </w:r>
          </w:p>
          <w:p w:rsidR="007C4AF6" w:rsidRPr="000678A8" w:rsidRDefault="007C4AF6" w:rsidP="007A53B7">
            <w:pPr>
              <w:pStyle w:val="a3"/>
              <w:widowControl w:val="0"/>
              <w:numPr>
                <w:ilvl w:val="0"/>
                <w:numId w:val="7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Провален;</w:t>
            </w:r>
          </w:p>
          <w:p w:rsidR="007C4AF6" w:rsidRPr="000678A8" w:rsidRDefault="007C4AF6" w:rsidP="007A53B7">
            <w:pPr>
              <w:pStyle w:val="a3"/>
              <w:widowControl w:val="0"/>
              <w:numPr>
                <w:ilvl w:val="0"/>
                <w:numId w:val="7"/>
              </w:num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Заблокирован.</w:t>
            </w:r>
          </w:p>
        </w:tc>
      </w:tr>
      <w:tr w:rsidR="007C4AF6" w:rsidRPr="00587F8C" w:rsidTr="00D7388C">
        <w:trPr>
          <w:trHeight w:val="167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343330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в программу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343330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вводе логина и пароля и нажатии на кнопку войти, появляется модальное окно при успешном входе в программу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C4AF6" w:rsidRPr="00587F8C" w:rsidTr="00D7388C">
        <w:trPr>
          <w:trHeight w:val="20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343330" w:rsidP="0034333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абонента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343330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заполнение соответствующих полей и нажатии на кнопку добавить, в таблице появляется новая запись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C4AF6" w:rsidRPr="00587F8C" w:rsidTr="00AA1D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Удаление информации из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343330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выборе в таблице абонента и нажатии на кнопку удалить, удаляется из таблицы выбранный абонент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C4AF6" w:rsidRPr="00587F8C" w:rsidTr="00AA1D30">
        <w:trPr>
          <w:trHeight w:val="7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Поиск по базе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При наличии записей в базе данных и ввода информации в текстовое поле поиска будет обновлена таблица и представлены значения, имеющие признаки введенной в тестовое поле поиска информации.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7C4AF6" w:rsidRPr="00587F8C" w:rsidTr="00AA1D30">
        <w:trPr>
          <w:trHeight w:val="7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343330" w:rsidRDefault="00343330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таблицы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343330" w:rsidRDefault="007C4AF6" w:rsidP="00343330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343330">
              <w:rPr>
                <w:rFonts w:ascii="Times New Roman" w:hAnsi="Times New Roman" w:cs="Times New Roman"/>
                <w:sz w:val="24"/>
                <w:szCs w:val="24"/>
              </w:rPr>
              <w:t xml:space="preserve">нажатии на кнопку «Сохранить» открывается модальное окно с выбором пути и именем сохранения, при нажатии сохранить в указанном пути сохраняется </w:t>
            </w:r>
            <w:r w:rsidR="00343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="00343330" w:rsidRPr="003433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3330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AF6" w:rsidRPr="000678A8" w:rsidRDefault="007C4AF6" w:rsidP="007A53B7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:rsidR="00343330" w:rsidRPr="00343330" w:rsidRDefault="00343330" w:rsidP="00343330">
      <w:pPr>
        <w:widowControl w:val="0"/>
        <w:autoSpaceDE w:val="0"/>
        <w:autoSpaceDN w:val="0"/>
        <w:spacing w:after="0" w:line="360" w:lineRule="auto"/>
        <w:ind w:right="-284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9366D" w:rsidRDefault="007C4AF6" w:rsidP="00A971CE">
      <w:pPr>
        <w:pStyle w:val="a3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ind w:right="-284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0" w:name="_Toc508801300"/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Создан документ «Руководство оператора» (см. 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Б</w:t>
      </w:r>
      <w:r w:rsidRPr="00C4269E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bookmarkEnd w:id="30"/>
    </w:p>
    <w:p w:rsidR="00A8423B" w:rsidRPr="00D21146" w:rsidRDefault="00A8423B" w:rsidP="00A8423B">
      <w:pPr>
        <w:pStyle w:val="1"/>
        <w:spacing w:before="240" w:after="24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453681126"/>
      <w:bookmarkStart w:id="32" w:name="_Toc508801301"/>
      <w:r w:rsidRPr="00D2114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ПРИЛОЖЕНИЕ </w:t>
      </w:r>
      <w:bookmarkEnd w:id="31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А</w:t>
      </w:r>
      <w:bookmarkEnd w:id="32"/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«СПбПУ»)</w:t>
      </w:r>
      <w:r w:rsidRPr="00B418AB">
        <w:br/>
      </w:r>
      <w:r w:rsidRPr="00B418AB">
        <w:rPr>
          <w:b/>
          <w:spacing w:val="-4"/>
        </w:rPr>
        <w:t>Универс</w:t>
      </w:r>
      <w:r>
        <w:rPr>
          <w:b/>
          <w:spacing w:val="-4"/>
        </w:rPr>
        <w:t>итетский политехнический колледж</w:t>
      </w: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3"/>
        </w:rPr>
      </w:pPr>
    </w:p>
    <w:p w:rsidR="00A8423B" w:rsidRPr="00F525E3" w:rsidRDefault="00A8423B" w:rsidP="00A8423B">
      <w:pPr>
        <w:spacing w:after="0" w:line="288" w:lineRule="auto"/>
        <w:ind w:left="5954"/>
        <w:rPr>
          <w:sz w:val="24"/>
        </w:rPr>
      </w:pPr>
    </w:p>
    <w:p w:rsidR="00A8423B" w:rsidRDefault="00A8423B" w:rsidP="00A8423B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АИС </w:t>
      </w:r>
      <w:r w:rsidR="004F291F">
        <w:rPr>
          <w:rFonts w:ascii="Times New Roman" w:hAnsi="Times New Roman" w:cs="Times New Roman"/>
          <w:caps/>
          <w:sz w:val="28"/>
          <w:szCs w:val="28"/>
        </w:rPr>
        <w:t>ГОРОДСКОЙ ТЕЛЕФОННЫЙ СПРАВОЧНИК</w:t>
      </w:r>
    </w:p>
    <w:p w:rsidR="00A8423B" w:rsidRDefault="00A8423B" w:rsidP="00A842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Pr="00B418AB">
        <w:rPr>
          <w:rFonts w:ascii="Times New Roman" w:hAnsi="Times New Roman"/>
          <w:cap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Листов  4</w:t>
      </w: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Pr="008F45F4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 w:cs="Times New Roman"/>
          <w:sz w:val="28"/>
        </w:rPr>
        <w:sectPr w:rsidR="00A8423B" w:rsidSect="00490B4B">
          <w:footerReference w:type="default" r:id="rId17"/>
          <w:pgSz w:w="11906" w:h="16838" w:code="9"/>
          <w:pgMar w:top="1418" w:right="707" w:bottom="851" w:left="1134" w:header="709" w:footer="709" w:gutter="0"/>
          <w:cols w:space="708"/>
          <w:titlePg/>
          <w:docGrid w:linePitch="360"/>
        </w:sectPr>
      </w:pPr>
      <w:r w:rsidRPr="00F525E3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8</w:t>
      </w:r>
    </w:p>
    <w:p w:rsidR="00A8423B" w:rsidRPr="000678A8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33" w:name="_Toc508801302"/>
      <w:r w:rsidRPr="000678A8">
        <w:rPr>
          <w:b w:val="0"/>
          <w:sz w:val="24"/>
          <w:szCs w:val="24"/>
          <w:lang w:val="ru-RU"/>
        </w:rPr>
        <w:lastRenderedPageBreak/>
        <w:t>Введение</w:t>
      </w:r>
      <w:bookmarkEnd w:id="33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4" w:name="_Toc508801303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Наименование программной разработки: «АИС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Городской телефонный справочник</w:t>
      </w: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».</w:t>
      </w:r>
      <w:bookmarkEnd w:id="34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5" w:name="_Toc508801304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Программа предназначена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широкого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круга пользователей и </w:t>
      </w: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позволяет вести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поиск предприятий, абонентов</w:t>
      </w: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сортировать абонентов и предприятия по городам, сёлам, поселкам</w:t>
      </w: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сохранять таблицы в </w:t>
      </w:r>
      <w:r w:rsidR="008F7D4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excel</w:t>
      </w:r>
      <w:r w:rsidR="008F7D41" w:rsidRP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файлы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bookmarkEnd w:id="35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6" w:name="_Toc508801305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В соответствии с заданием программный продукт состоит из теоретической и практической частей. Теоретическая часть включает подробное описание работы с приложениями, показывающими схему работы системы и алгоритмы отдельных модулей. Практическая часть включает разработку и реализацию с использованием среды программирования C#  программных модулей программного продукта.</w:t>
      </w:r>
      <w:bookmarkEnd w:id="36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7" w:name="_Toc508801306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Программа предназначена к применению для узкого круга пользователей, которые работают в сфере продаж компьютерной техники.</w:t>
      </w:r>
      <w:bookmarkEnd w:id="37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</w:p>
    <w:p w:rsidR="00A8423B" w:rsidRPr="00F04813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38" w:name="_Toc508801307"/>
      <w:r w:rsidRPr="00F04813">
        <w:rPr>
          <w:b w:val="0"/>
          <w:sz w:val="24"/>
          <w:szCs w:val="24"/>
          <w:lang w:val="ru-RU"/>
        </w:rPr>
        <w:t>Основание для разработки</w:t>
      </w:r>
      <w:bookmarkEnd w:id="38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39" w:name="_Toc508801308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Разработка ведётся на основании задания по Практике «Технология программирования» и утверждена Университетским политехническим колледжем.</w:t>
      </w:r>
      <w:bookmarkEnd w:id="39"/>
    </w:p>
    <w:p w:rsidR="00A8423B" w:rsidRPr="00F04813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40" w:name="_Toc508801309"/>
      <w:r w:rsidRPr="00F04813">
        <w:rPr>
          <w:b w:val="0"/>
          <w:sz w:val="24"/>
          <w:szCs w:val="24"/>
          <w:lang w:val="ru-RU"/>
        </w:rPr>
        <w:t>Назначение разработки</w:t>
      </w:r>
      <w:bookmarkEnd w:id="40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1" w:name="_Toc508801310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Основным назначением программы является организация информационной системы компьютерного салона для более удобного контроля товара, реализации товара, а также оформления поставок. Также программа позволяет печатать информацию из БД, что позволяет в удобной форме вести отчетность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п</w:t>
      </w: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о работе компании.</w:t>
      </w:r>
      <w:bookmarkEnd w:id="41"/>
    </w:p>
    <w:p w:rsidR="00A8423B" w:rsidRPr="00F04813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42" w:name="_Toc508801311"/>
      <w:r w:rsidRPr="00F04813">
        <w:rPr>
          <w:b w:val="0"/>
          <w:sz w:val="24"/>
          <w:szCs w:val="24"/>
          <w:lang w:val="ru-RU"/>
        </w:rPr>
        <w:t>Требования к разработке</w:t>
      </w:r>
      <w:bookmarkEnd w:id="42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3" w:name="_Toc508801312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Требования к функциональным характеристикам:</w:t>
      </w:r>
      <w:bookmarkEnd w:id="43"/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программа должна обеспечивать подключение к базе данных;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программа должна обеспечивать корректный ввод новых вносимых данных;</w:t>
      </w:r>
    </w:p>
    <w:p w:rsidR="00A8423B" w:rsidRPr="00F04813" w:rsidRDefault="00A8423B" w:rsidP="00A971CE">
      <w:pPr>
        <w:pStyle w:val="a3"/>
        <w:spacing w:after="0" w:line="360" w:lineRule="auto"/>
        <w:ind w:left="851" w:right="140" w:hanging="66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программа должна обеспечивать корректное удаление выбранной информации из базы данных;</w:t>
      </w:r>
    </w:p>
    <w:p w:rsidR="00A8423B" w:rsidRPr="00F04813" w:rsidRDefault="00A8423B" w:rsidP="00A971CE">
      <w:pPr>
        <w:pStyle w:val="a3"/>
        <w:spacing w:after="0" w:line="360" w:lineRule="auto"/>
        <w:ind w:left="851" w:right="140" w:hanging="66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программа должна обеспечивать корректное редактирование выбранной информации из базы данных;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программа должна обеспечивать корректный ввод новой информации в базу данных;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- программа должна обеспечивать визуальный доступ к информации в базу данных;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программа должна обеспечивать о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бновление информации в таблицах;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программа должна обеспечивать отчетность по базе данных. </w:t>
      </w:r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4" w:name="_Toc508801313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Требования к надежности:</w:t>
      </w:r>
      <w:bookmarkEnd w:id="44"/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использование лицензированного программного обеспечения;</w:t>
      </w:r>
    </w:p>
    <w:p w:rsidR="00A8423B" w:rsidRPr="008C2476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проверка программы на наличие вирусов;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организация бесперебойного питания.</w:t>
      </w:r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5" w:name="_Toc508801314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Требования к составу и параметрам технических средств.</w:t>
      </w:r>
      <w:bookmarkEnd w:id="45"/>
    </w:p>
    <w:p w:rsidR="00A8423B" w:rsidRPr="00F04813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процессор Intel или другой совместимый; 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объем свободной оперативной памяти ~ 1 Гб; 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объем необходимой памяти на жестком диске ~ 3 Гб; 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стандартный VGA-монитор или совместимый; 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стандартная клавиатура; 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манипулятор «мышь». </w:t>
      </w:r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6" w:name="_Toc508801315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Требования к информационной и программной совместимости.</w:t>
      </w:r>
      <w:bookmarkEnd w:id="46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A8423B" w:rsidRPr="00E90F1F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полноценного функционирования данной системы необходимо наличие операционной системы выше Microsoft Windows 7 или совместимой. Язык интерфейса – русский, текстовый редактор Notepad ++, набор инструментов разработки выше Microsoft Visual Stu</w:t>
      </w:r>
      <w:r w:rsidR="00A53530">
        <w:rPr>
          <w:rFonts w:ascii="Times New Roman" w:eastAsia="Times New Roman" w:hAnsi="Times New Roman" w:cs="Times New Roman"/>
          <w:sz w:val="24"/>
          <w:szCs w:val="24"/>
          <w:lang w:eastAsia="en-US"/>
        </w:rPr>
        <w:t>dio 2017 или совместимой, SQL–</w:t>
      </w:r>
      <w:r w:rsidR="00E90F1F">
        <w:rPr>
          <w:rFonts w:ascii="Times New Roman" w:eastAsia="Times New Roman" w:hAnsi="Times New Roman" w:cs="Times New Roman"/>
          <w:sz w:val="24"/>
          <w:szCs w:val="24"/>
          <w:lang w:eastAsia="en-US"/>
        </w:rPr>
        <w:t>сервер.</w:t>
      </w:r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47" w:name="_Toc321736287"/>
      <w:bookmarkStart w:id="48" w:name="_Toc508801316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Требования к маркировке и упаковке</w:t>
      </w:r>
      <w:bookmarkEnd w:id="47"/>
      <w:bookmarkEnd w:id="48"/>
    </w:p>
    <w:p w:rsidR="00A8423B" w:rsidRPr="00F04813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Программа должна поставляться на flash-карте в виде исполняемого (.еxе) файла, документации и проекта. </w:t>
      </w:r>
      <w:bookmarkStart w:id="49" w:name="_Toc321736288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50" w:name="_Toc508801317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Требования к транспортировке и хранению</w:t>
      </w:r>
      <w:bookmarkEnd w:id="49"/>
      <w:bookmarkEnd w:id="50"/>
    </w:p>
    <w:p w:rsidR="00A8423B" w:rsidRPr="00F04813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Flash</w:t>
      </w:r>
      <w:r w:rsidR="00A53530"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–</w:t>
      </w: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карта с программой должна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:rsidR="00A8423B" w:rsidRPr="00F04813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Основные требования к транспортировке – создание условий, исключающих механические повреждения магнитного носителя.</w:t>
      </w:r>
    </w:p>
    <w:p w:rsidR="00A8423B" w:rsidRPr="00DD4CC0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51" w:name="_Toc508801318"/>
      <w:r w:rsidRPr="00F04813">
        <w:rPr>
          <w:b w:val="0"/>
          <w:sz w:val="24"/>
          <w:szCs w:val="24"/>
          <w:lang w:val="ru-RU"/>
        </w:rPr>
        <w:t>Требования к программной документации</w:t>
      </w:r>
      <w:bookmarkEnd w:id="51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52" w:name="_Toc508801319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Предварительный с</w:t>
      </w:r>
      <w:r w:rsidR="00DD4CC0">
        <w:rPr>
          <w:rFonts w:ascii="Times New Roman" w:eastAsia="Times New Roman" w:hAnsi="Times New Roman" w:cs="Times New Roman"/>
          <w:sz w:val="24"/>
          <w:szCs w:val="24"/>
          <w:lang w:eastAsia="en-US"/>
        </w:rPr>
        <w:t>остав программной документации:</w:t>
      </w:r>
      <w:bookmarkEnd w:id="52"/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- «Техническое задание»;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«Пояснительная записка к  эскизному проекту»;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«Руководство оператора»;</w:t>
      </w:r>
    </w:p>
    <w:p w:rsidR="00A8423B" w:rsidRPr="00F04813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разрабатываемые программные модули должны быть самодокументированы, т.е. тексты программ должны содержать все необходимые комментарии и должны быть оформлены в соответствии с ЕСПД;</w:t>
      </w:r>
    </w:p>
    <w:p w:rsidR="00A8423B" w:rsidRPr="00DC6D5C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Theme="minorHAnsi" w:hAnsi="Times New Roman" w:cs="Times New Roman"/>
          <w:sz w:val="24"/>
          <w:szCs w:val="24"/>
          <w:lang w:eastAsia="en-US"/>
        </w:rPr>
        <w:t>- разрабатываемое программное обеспечение должно включать справочную систему.</w:t>
      </w:r>
    </w:p>
    <w:p w:rsidR="00A8423B" w:rsidRPr="00F04813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53" w:name="_Toc508801320"/>
      <w:r w:rsidRPr="00F04813">
        <w:rPr>
          <w:b w:val="0"/>
          <w:sz w:val="24"/>
          <w:szCs w:val="24"/>
          <w:lang w:val="ru-RU"/>
        </w:rPr>
        <w:t>Технико-экономические показатели</w:t>
      </w:r>
      <w:bookmarkEnd w:id="53"/>
    </w:p>
    <w:p w:rsidR="00A8423B" w:rsidRPr="00F04813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Технико-экономические показатели не рассчитываются.</w:t>
      </w:r>
    </w:p>
    <w:p w:rsidR="00A8423B" w:rsidRPr="00F04813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54" w:name="_Toc508801321"/>
      <w:r w:rsidRPr="00F04813">
        <w:rPr>
          <w:b w:val="0"/>
          <w:sz w:val="24"/>
          <w:szCs w:val="24"/>
          <w:lang w:val="ru-RU"/>
        </w:rPr>
        <w:t>Стадии и этапы разработки</w:t>
      </w:r>
      <w:bookmarkEnd w:id="54"/>
    </w:p>
    <w:p w:rsidR="00A8423B" w:rsidRPr="00E12502" w:rsidRDefault="00A8423B" w:rsidP="000678A8">
      <w:pPr>
        <w:pStyle w:val="3"/>
        <w:keepNext w:val="0"/>
        <w:keepLines w:val="0"/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right="140" w:firstLine="708"/>
        <w:jc w:val="right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</w:pPr>
      <w:bookmarkStart w:id="55" w:name="_Toc508801322"/>
      <w:r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t>Таблица 1</w:t>
      </w:r>
      <w:r w:rsidR="00E12502"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t xml:space="preserve"> – </w:t>
      </w:r>
      <w:r w:rsidR="00E12502"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t>Стадии и этапы разработки</w:t>
      </w:r>
      <w:bookmarkEnd w:id="55"/>
    </w:p>
    <w:tbl>
      <w:tblPr>
        <w:tblW w:w="0" w:type="auto"/>
        <w:tblLook w:val="04A0" w:firstRow="1" w:lastRow="0" w:firstColumn="1" w:lastColumn="0" w:noHBand="0" w:noVBand="1"/>
      </w:tblPr>
      <w:tblGrid>
        <w:gridCol w:w="1879"/>
        <w:gridCol w:w="2529"/>
        <w:gridCol w:w="1436"/>
        <w:gridCol w:w="1436"/>
        <w:gridCol w:w="2905"/>
      </w:tblGrid>
      <w:tr w:rsidR="00490B4B" w:rsidRPr="005A12C9" w:rsidTr="000678A8">
        <w:trPr>
          <w:trHeight w:val="566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Содержание стадии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Содержание этапа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 xml:space="preserve">Форма </w:t>
            </w:r>
            <w:r w:rsidRPr="000678A8">
              <w:rPr>
                <w:rFonts w:ascii="Times New Roman" w:hAnsi="Times New Roman" w:cs="Times New Roman"/>
                <w:sz w:val="24"/>
                <w:szCs w:val="24"/>
              </w:rPr>
              <w:br/>
              <w:t>отчетности</w:t>
            </w:r>
          </w:p>
        </w:tc>
      </w:tr>
      <w:tr w:rsidR="00490B4B" w:rsidRPr="005A12C9" w:rsidTr="000678A8">
        <w:trPr>
          <w:trHeight w:val="54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90B4B" w:rsidRPr="000678A8" w:rsidRDefault="00490B4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23B" w:rsidRPr="005A12C9" w:rsidTr="000678A8">
        <w:trPr>
          <w:trHeight w:val="68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19.02.2018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19.02.2018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</w:tr>
      <w:tr w:rsidR="00A8423B" w:rsidRPr="005A12C9" w:rsidTr="000678A8">
        <w:trPr>
          <w:trHeight w:val="497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Составление эскизного проекта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 эскизному проекту</w:t>
            </w:r>
          </w:p>
        </w:tc>
      </w:tr>
      <w:tr w:rsidR="00A8423B" w:rsidRPr="005A12C9" w:rsidTr="000678A8">
        <w:trPr>
          <w:trHeight w:val="69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Проектирование программы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Схема работы системы и спецификации компонентов</w:t>
            </w:r>
          </w:p>
        </w:tc>
      </w:tr>
      <w:tr w:rsidR="00A8423B" w:rsidRPr="005A12C9" w:rsidTr="000678A8">
        <w:trPr>
          <w:trHeight w:val="493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20.02.2018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Готовая программа</w:t>
            </w:r>
          </w:p>
        </w:tc>
      </w:tr>
      <w:tr w:rsidR="00A8423B" w:rsidRPr="005A12C9" w:rsidTr="000678A8">
        <w:trPr>
          <w:trHeight w:val="45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A8423B" w:rsidRPr="005A12C9" w:rsidTr="000678A8">
        <w:trPr>
          <w:trHeight w:val="28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тех. </w:t>
            </w:r>
            <w:r w:rsidR="00DD5A18" w:rsidRPr="000678A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окументация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Руководство оператора</w:t>
            </w:r>
          </w:p>
        </w:tc>
      </w:tr>
      <w:tr w:rsidR="00A8423B" w:rsidRPr="005A12C9" w:rsidTr="000678A8">
        <w:trPr>
          <w:trHeight w:val="51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Приёмка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Приёмо-сдаточные испытания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21.02.2018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423B" w:rsidRPr="000678A8" w:rsidRDefault="00A8423B" w:rsidP="00DE5906">
            <w:pPr>
              <w:widowControl w:val="0"/>
              <w:autoSpaceDE w:val="0"/>
              <w:autoSpaceDN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 xml:space="preserve">Оценка за </w:t>
            </w:r>
            <w:r w:rsidR="00DE5906">
              <w:rPr>
                <w:rFonts w:ascii="Times New Roman" w:hAnsi="Times New Roman" w:cs="Times New Roman"/>
                <w:sz w:val="24"/>
                <w:szCs w:val="24"/>
              </w:rPr>
              <w:t>учебную практику</w:t>
            </w:r>
          </w:p>
        </w:tc>
      </w:tr>
    </w:tbl>
    <w:p w:rsidR="00A8423B" w:rsidRPr="00F04813" w:rsidRDefault="00A8423B" w:rsidP="00A971CE">
      <w:pPr>
        <w:pStyle w:val="2"/>
        <w:numPr>
          <w:ilvl w:val="0"/>
          <w:numId w:val="8"/>
        </w:numPr>
        <w:spacing w:before="240" w:line="480" w:lineRule="auto"/>
        <w:ind w:left="360" w:right="140" w:firstLine="349"/>
        <w:jc w:val="both"/>
        <w:rPr>
          <w:b w:val="0"/>
          <w:sz w:val="24"/>
          <w:szCs w:val="24"/>
          <w:lang w:val="ru-RU"/>
        </w:rPr>
      </w:pPr>
      <w:bookmarkStart w:id="56" w:name="_Toc508801323"/>
      <w:r w:rsidRPr="00F04813">
        <w:rPr>
          <w:b w:val="0"/>
          <w:sz w:val="24"/>
          <w:szCs w:val="24"/>
          <w:lang w:val="ru-RU"/>
        </w:rPr>
        <w:t>Порядок контроля и приемки</w:t>
      </w:r>
      <w:bookmarkEnd w:id="56"/>
    </w:p>
    <w:p w:rsidR="00A8423B" w:rsidRPr="00F04813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57" w:name="_Toc508801324"/>
      <w:r w:rsidRPr="00F04813">
        <w:rPr>
          <w:rFonts w:ascii="Times New Roman" w:eastAsia="Times New Roman" w:hAnsi="Times New Roman" w:cs="Times New Roman"/>
          <w:sz w:val="24"/>
          <w:szCs w:val="24"/>
          <w:lang w:eastAsia="en-US"/>
        </w:rPr>
        <w:t>Порядок контроля</w:t>
      </w:r>
      <w:bookmarkEnd w:id="57"/>
    </w:p>
    <w:p w:rsidR="00A8423B" w:rsidRPr="005F77CB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Контроль выполнения должен осуществляться руководителем </w:t>
      </w:r>
      <w:r w:rsidR="000678A8"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>учебной практики</w:t>
      </w:r>
      <w:r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соответствие с п.7.</w:t>
      </w:r>
    </w:p>
    <w:p w:rsidR="00B17CC1" w:rsidRPr="005F77CB" w:rsidRDefault="00B17CC1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A8423B" w:rsidRPr="000678A8" w:rsidRDefault="00A8423B" w:rsidP="00A971CE">
      <w:pPr>
        <w:pStyle w:val="a3"/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792" w:right="140" w:hanging="83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58" w:name="_Toc508801325"/>
      <w:r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Порядок приемки</w:t>
      </w:r>
      <w:bookmarkEnd w:id="58"/>
    </w:p>
    <w:p w:rsidR="00A8423B" w:rsidRDefault="00A8423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>Приемка должна осуществляться с участием руководителя после проведения приемо-сдаточных испытаний. В рез</w:t>
      </w:r>
      <w:r w:rsidR="000678A8"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>ультате защиты проекта, выполняемого на учебной практике</w:t>
      </w:r>
      <w:r w:rsid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r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должна быть выставлена оценка за</w:t>
      </w:r>
      <w:r w:rsidR="000678A8"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выполненную работу</w:t>
      </w:r>
      <w:r w:rsidRPr="000678A8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490B4B" w:rsidRPr="00F04813" w:rsidRDefault="00490B4B" w:rsidP="00A971CE">
      <w:pPr>
        <w:spacing w:after="0" w:line="36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  <w:sectPr w:rsidR="00490B4B" w:rsidRPr="00F04813" w:rsidSect="00AA1D3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A8423B" w:rsidRPr="00D21146" w:rsidRDefault="00A8423B" w:rsidP="00A8423B">
      <w:pPr>
        <w:pStyle w:val="1"/>
        <w:spacing w:before="240" w:after="24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9" w:name="_Toc508801326"/>
      <w:r w:rsidRPr="00D2114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Б</w:t>
      </w:r>
      <w:bookmarkEnd w:id="59"/>
    </w:p>
    <w:p w:rsidR="00A8423B" w:rsidRPr="00175052" w:rsidRDefault="00A8423B" w:rsidP="00A8423B">
      <w:pPr>
        <w:pStyle w:val="a7"/>
        <w:shd w:val="clear" w:color="auto" w:fill="FFFFFF"/>
        <w:spacing w:before="0" w:beforeAutospacing="0" w:after="0" w:afterAutospacing="0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«СПбПУ»)</w:t>
      </w:r>
      <w:r w:rsidRPr="00B418AB">
        <w:br/>
      </w:r>
      <w:r w:rsidRPr="00B418AB">
        <w:rPr>
          <w:b/>
          <w:spacing w:val="-4"/>
        </w:rPr>
        <w:t>Университетский политехнический колледж</w:t>
      </w:r>
    </w:p>
    <w:p w:rsidR="00A8423B" w:rsidRDefault="00A8423B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8423B" w:rsidRPr="00902482" w:rsidRDefault="00A8423B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8423B" w:rsidRPr="00902482" w:rsidRDefault="00A8423B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8423B" w:rsidRPr="00902482" w:rsidRDefault="00A8423B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A8423B" w:rsidRDefault="004F291F" w:rsidP="00A8423B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АИС ГОРОДСКОЙ ТЕЛЕФОННЫЙ СПРАВОЧНИК</w:t>
      </w:r>
      <w:bookmarkStart w:id="60" w:name="_GoBack"/>
      <w:bookmarkEnd w:id="60"/>
    </w:p>
    <w:p w:rsidR="00A8423B" w:rsidRPr="00D21146" w:rsidRDefault="00A8423B" w:rsidP="00A842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Руководство оператора</w:t>
      </w:r>
      <w:r w:rsidRPr="00B418AB">
        <w:rPr>
          <w:rFonts w:ascii="Times New Roman" w:hAnsi="Times New Roman"/>
          <w:caps/>
          <w:sz w:val="28"/>
          <w:szCs w:val="28"/>
        </w:rPr>
        <w:br/>
      </w:r>
      <w:r w:rsidR="009F2B09">
        <w:rPr>
          <w:rFonts w:ascii="Times New Roman" w:hAnsi="Times New Roman"/>
          <w:sz w:val="28"/>
          <w:szCs w:val="28"/>
        </w:rPr>
        <w:t xml:space="preserve">Листов </w:t>
      </w:r>
      <w:r w:rsidRPr="00D21146">
        <w:rPr>
          <w:rFonts w:ascii="Times New Roman" w:hAnsi="Times New Roman"/>
          <w:sz w:val="28"/>
          <w:szCs w:val="28"/>
        </w:rPr>
        <w:t>6</w:t>
      </w: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Pr="00D21146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Pr="00D21146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Pr="00D21146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Pr="00D21146" w:rsidRDefault="00A8423B" w:rsidP="00A8423B">
      <w:pPr>
        <w:spacing w:line="360" w:lineRule="auto"/>
        <w:jc w:val="center"/>
        <w:rPr>
          <w:rFonts w:ascii="Times New Roman" w:hAnsi="Times New Roman"/>
          <w:caps/>
          <w:sz w:val="24"/>
          <w:szCs w:val="28"/>
        </w:rPr>
      </w:pPr>
    </w:p>
    <w:p w:rsidR="00A8423B" w:rsidRDefault="00A8423B" w:rsidP="00A8423B">
      <w:pPr>
        <w:spacing w:line="360" w:lineRule="auto"/>
        <w:jc w:val="center"/>
        <w:rPr>
          <w:rFonts w:ascii="Times New Roman" w:hAnsi="Times New Roman" w:cs="Times New Roman"/>
          <w:sz w:val="28"/>
        </w:rPr>
        <w:sectPr w:rsidR="00A8423B" w:rsidSect="00AA1D30">
          <w:headerReference w:type="default" r:id="rId1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F525E3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8</w:t>
      </w:r>
    </w:p>
    <w:p w:rsidR="00A8423B" w:rsidRPr="00AC6680" w:rsidRDefault="00A8423B" w:rsidP="00DE5906">
      <w:pPr>
        <w:autoSpaceDE w:val="0"/>
        <w:autoSpaceDN w:val="0"/>
        <w:adjustRightInd w:val="0"/>
        <w:spacing w:before="720" w:after="480" w:line="240" w:lineRule="auto"/>
        <w:ind w:right="140"/>
        <w:jc w:val="center"/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</w:pPr>
      <w:bookmarkStart w:id="61" w:name="_Toc464546107"/>
      <w:bookmarkStart w:id="62" w:name="_Toc464546491"/>
      <w:bookmarkStart w:id="63" w:name="_Toc473531356"/>
      <w:bookmarkStart w:id="64" w:name="_Toc453681099"/>
      <w:r w:rsidRPr="00AC6680">
        <w:rPr>
          <w:rFonts w:ascii="Times New Roman" w:eastAsiaTheme="minorHAnsi" w:hAnsi="Times New Roman" w:cs="Times New Roman"/>
          <w:bCs/>
          <w:color w:val="000000"/>
          <w:sz w:val="24"/>
          <w:szCs w:val="24"/>
          <w:lang w:eastAsia="en-US"/>
        </w:rPr>
        <w:lastRenderedPageBreak/>
        <w:t>АННОТАЦИЯ</w:t>
      </w:r>
      <w:bookmarkEnd w:id="61"/>
      <w:bookmarkEnd w:id="62"/>
      <w:bookmarkEnd w:id="63"/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Разработанная в данной учебной  практике по профессиональному модулю  ПМ. 03  «Участие в интеграции программных модулей» программа предлагает пользователю просматривать список информации в базе данных, редактировать ее, удалять и добавлять, а также обеспечивать печать отчетности.</w:t>
      </w:r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Оформление программного документа «Руководство оператора» произведено по требованиям ЕСПД.</w:t>
      </w:r>
    </w:p>
    <w:p w:rsidR="00A8423B" w:rsidRDefault="00A8423B" w:rsidP="000678A8">
      <w:pPr>
        <w:ind w:right="140"/>
        <w:rPr>
          <w:rFonts w:eastAsia="Times New Roman" w:cs="Times New Roman"/>
        </w:rPr>
      </w:pPr>
      <w:r>
        <w:br w:type="page"/>
      </w:r>
    </w:p>
    <w:p w:rsidR="00A8423B" w:rsidRPr="003E4E11" w:rsidRDefault="00A8423B" w:rsidP="000678A8">
      <w:pPr>
        <w:pStyle w:val="3"/>
        <w:keepLines w:val="0"/>
        <w:spacing w:before="240" w:after="240"/>
        <w:ind w:right="140" w:firstLine="360"/>
        <w:jc w:val="center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</w:pPr>
      <w:bookmarkStart w:id="65" w:name="_Toc464546108"/>
      <w:bookmarkStart w:id="66" w:name="_Toc464546492"/>
      <w:bookmarkStart w:id="67" w:name="_Toc473531357"/>
      <w:bookmarkStart w:id="68" w:name="_Toc508801327"/>
      <w:r w:rsidRPr="003E4E11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lastRenderedPageBreak/>
        <w:t>СОДЕРЖАНИЕ</w:t>
      </w:r>
      <w:bookmarkEnd w:id="65"/>
      <w:bookmarkEnd w:id="66"/>
      <w:bookmarkEnd w:id="67"/>
      <w:bookmarkEnd w:id="68"/>
    </w:p>
    <w:sdt>
      <w:sdtPr>
        <w:rPr>
          <w:rFonts w:ascii="Times New Roman" w:hAnsi="Times New Roman" w:cs="Times New Roman"/>
          <w:b/>
          <w:bCs/>
          <w:sz w:val="28"/>
          <w:szCs w:val="28"/>
        </w:rPr>
        <w:id w:val="1212378"/>
        <w:docPartObj>
          <w:docPartGallery w:val="Table of Contents"/>
          <w:docPartUnique/>
        </w:docPartObj>
      </w:sdtPr>
      <w:sdtEndPr>
        <w:rPr>
          <w:rStyle w:val="af"/>
          <w:b w:val="0"/>
          <w:bCs w:val="0"/>
          <w:noProof/>
          <w:color w:val="0000FF" w:themeColor="hyperlink"/>
          <w:sz w:val="24"/>
          <w:szCs w:val="24"/>
          <w:u w:val="single"/>
        </w:rPr>
      </w:sdtEndPr>
      <w:sdtContent>
        <w:p w:rsidR="00C97FFE" w:rsidRPr="00C97FFE" w:rsidRDefault="00A8423B" w:rsidP="00C97FFE">
          <w:pPr>
            <w:pStyle w:val="3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7FFE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97FFE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C97FFE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</w:p>
        <w:p w:rsidR="00C97FFE" w:rsidRPr="00C97FFE" w:rsidRDefault="001C3133">
          <w:pPr>
            <w:pStyle w:val="2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8801328" w:history="1"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97FFE" w:rsidRPr="00C97F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_Toc508801328 \h </w:instrTex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FFE" w:rsidRPr="00C97FFE" w:rsidRDefault="001C3133">
          <w:pPr>
            <w:pStyle w:val="2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8801329" w:history="1"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97FFE" w:rsidRPr="00C97F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_Toc508801329 \h </w:instrTex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FFE" w:rsidRPr="00C97FFE" w:rsidRDefault="001C3133">
          <w:pPr>
            <w:pStyle w:val="2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8801330" w:history="1"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97FFE" w:rsidRPr="00C97F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_Toc508801330 \h </w:instrTex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7FFE" w:rsidRPr="00C97FFE" w:rsidRDefault="001C3133">
          <w:pPr>
            <w:pStyle w:val="22"/>
            <w:tabs>
              <w:tab w:val="left" w:pos="660"/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8801331" w:history="1"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97FFE" w:rsidRPr="00C97F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97FFE" w:rsidRPr="00C97FFE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_Toc508801331 \h </w:instrTex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97FFE" w:rsidRPr="00C97F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423B" w:rsidRPr="004F5055" w:rsidRDefault="00A8423B" w:rsidP="000678A8">
          <w:pPr>
            <w:pStyle w:val="31"/>
            <w:tabs>
              <w:tab w:val="right" w:leader="dot" w:pos="9345"/>
            </w:tabs>
            <w:ind w:right="140"/>
            <w:rPr>
              <w:rStyle w:val="af"/>
              <w:noProof/>
            </w:rPr>
          </w:pPr>
          <w:r w:rsidRPr="00C97FFE">
            <w:rPr>
              <w:rStyle w:val="af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A8423B" w:rsidRPr="00402533" w:rsidRDefault="00A8423B" w:rsidP="000678A8">
      <w:pPr>
        <w:ind w:right="140"/>
      </w:pPr>
    </w:p>
    <w:p w:rsidR="00A8423B" w:rsidRPr="0030738B" w:rsidRDefault="00A8423B" w:rsidP="000678A8">
      <w:pPr>
        <w:ind w:right="14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30738B"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A8423B" w:rsidRPr="00D17171" w:rsidRDefault="00A8423B" w:rsidP="00A971CE">
      <w:pPr>
        <w:pStyle w:val="2"/>
        <w:numPr>
          <w:ilvl w:val="0"/>
          <w:numId w:val="9"/>
        </w:numPr>
        <w:spacing w:before="240" w:line="480" w:lineRule="auto"/>
        <w:ind w:right="140"/>
        <w:jc w:val="both"/>
        <w:rPr>
          <w:b w:val="0"/>
          <w:sz w:val="24"/>
          <w:szCs w:val="24"/>
          <w:lang w:val="ru-RU"/>
        </w:rPr>
      </w:pPr>
      <w:bookmarkStart w:id="69" w:name="_Toc508801328"/>
      <w:r w:rsidRPr="00D17171">
        <w:rPr>
          <w:b w:val="0"/>
          <w:sz w:val="24"/>
          <w:szCs w:val="24"/>
          <w:lang w:val="ru-RU"/>
        </w:rPr>
        <w:lastRenderedPageBreak/>
        <w:t>Назначение программы</w:t>
      </w:r>
      <w:bookmarkEnd w:id="64"/>
      <w:bookmarkEnd w:id="69"/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Основное назначение программного продукта заключается в организации базы данных для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поиска абонентов и предприятий</w:t>
      </w: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Программа предоставляет пользователю возможность вести 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>свой справочник</w:t>
      </w: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, редактировать ее и удалять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информацию из справочника</w:t>
      </w: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Также назначением программы является более удобное предоставление отчетности для контроля коммерческих процессов. </w:t>
      </w:r>
    </w:p>
    <w:p w:rsidR="00A8423B" w:rsidRPr="00D17171" w:rsidRDefault="00A8423B" w:rsidP="00A971CE">
      <w:pPr>
        <w:pStyle w:val="2"/>
        <w:numPr>
          <w:ilvl w:val="0"/>
          <w:numId w:val="9"/>
        </w:numPr>
        <w:spacing w:before="240" w:line="480" w:lineRule="auto"/>
        <w:ind w:right="140"/>
        <w:jc w:val="both"/>
        <w:rPr>
          <w:b w:val="0"/>
          <w:sz w:val="24"/>
          <w:szCs w:val="24"/>
          <w:lang w:val="ru-RU"/>
        </w:rPr>
      </w:pPr>
      <w:bookmarkStart w:id="70" w:name="_Toc453681100"/>
      <w:bookmarkStart w:id="71" w:name="_Toc508801329"/>
      <w:r w:rsidRPr="00D17171">
        <w:rPr>
          <w:b w:val="0"/>
          <w:sz w:val="24"/>
          <w:szCs w:val="24"/>
          <w:lang w:val="ru-RU"/>
        </w:rPr>
        <w:t>Условия выполнения</w:t>
      </w:r>
      <w:bookmarkEnd w:id="70"/>
      <w:bookmarkEnd w:id="71"/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A8423B" w:rsidRPr="00AC6680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процессор Intel или другой совместимый; </w:t>
      </w:r>
    </w:p>
    <w:p w:rsidR="00A8423B" w:rsidRPr="00AC6680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объем свободной оперативной памяти ~ 1 Гб; </w:t>
      </w:r>
    </w:p>
    <w:p w:rsidR="00A8423B" w:rsidRPr="00AC6680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объем необходимой памяти на жестком диске ~ 3 Гб; </w:t>
      </w:r>
    </w:p>
    <w:p w:rsidR="00A8423B" w:rsidRPr="00AC6680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стандартный VGA-монитор или совместимый; </w:t>
      </w:r>
    </w:p>
    <w:p w:rsidR="00A8423B" w:rsidRPr="00AC6680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стандартная клавиатура; </w:t>
      </w:r>
    </w:p>
    <w:p w:rsidR="00A8423B" w:rsidRPr="00AC6680" w:rsidRDefault="00A8423B" w:rsidP="00A971CE">
      <w:pPr>
        <w:pStyle w:val="a3"/>
        <w:spacing w:after="0" w:line="360" w:lineRule="auto"/>
        <w:ind w:left="1134" w:right="140" w:hanging="349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 манипулятор «мышь». </w:t>
      </w:r>
    </w:p>
    <w:p w:rsidR="00A8423B" w:rsidRPr="008436ED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Для полноценного функционирования данной системы необходимо наличие операционной системы выше Microsoft Windows 7 или совместимой. Язык интерфейса – русский, текстовый редактор Notepad ++, Microsoft SQL – сервер 2016. </w:t>
      </w:r>
    </w:p>
    <w:p w:rsidR="00A8423B" w:rsidRPr="00D17171" w:rsidRDefault="00A8423B" w:rsidP="00A971CE">
      <w:pPr>
        <w:pStyle w:val="2"/>
        <w:numPr>
          <w:ilvl w:val="0"/>
          <w:numId w:val="9"/>
        </w:numPr>
        <w:spacing w:before="240" w:line="480" w:lineRule="auto"/>
        <w:ind w:right="140"/>
        <w:jc w:val="both"/>
        <w:rPr>
          <w:b w:val="0"/>
          <w:sz w:val="24"/>
          <w:szCs w:val="24"/>
          <w:lang w:val="ru-RU"/>
        </w:rPr>
      </w:pPr>
      <w:bookmarkStart w:id="72" w:name="_Toc453681101"/>
      <w:bookmarkStart w:id="73" w:name="_Toc508801330"/>
      <w:r w:rsidRPr="00D17171">
        <w:rPr>
          <w:b w:val="0"/>
          <w:sz w:val="24"/>
          <w:szCs w:val="24"/>
          <w:lang w:val="ru-RU"/>
        </w:rPr>
        <w:t>Выполнение программы</w:t>
      </w:r>
      <w:bookmarkEnd w:id="72"/>
      <w:bookmarkEnd w:id="73"/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запуска программы необходимо дважды щелкнуть левой кнопкой мыши по исполняемому файлу  «</w:t>
      </w:r>
      <w:r w:rsidR="008F7D41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phonebook</w:t>
      </w: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.exe».</w:t>
      </w:r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При запуске программы отобразиться окно</w:t>
      </w:r>
      <w:r w:rsidR="008F7D4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регистрации</w:t>
      </w: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(рис.1).</w:t>
      </w:r>
    </w:p>
    <w:p w:rsidR="008F7D41" w:rsidRDefault="008F7D41" w:rsidP="000678A8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B6A38" wp14:editId="14769600">
            <wp:extent cx="2445488" cy="3448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4197" t="14030" r="52331" b="50895"/>
                    <a:stretch/>
                  </pic:blipFill>
                  <pic:spPr bwMode="auto">
                    <a:xfrm>
                      <a:off x="0" y="0"/>
                      <a:ext cx="2444008" cy="344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D41" w:rsidRPr="008F7D41" w:rsidRDefault="008F7D41" w:rsidP="008F7D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678A8">
        <w:rPr>
          <w:rFonts w:ascii="Times New Roman" w:eastAsia="Calibri" w:hAnsi="Times New Roman" w:cs="Times New Roman"/>
          <w:sz w:val="24"/>
          <w:szCs w:val="24"/>
        </w:rPr>
        <w:t>Рисунок 1 –</w:t>
      </w: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0678A8">
        <w:rPr>
          <w:rFonts w:ascii="Times New Roman" w:eastAsia="Calibri" w:hAnsi="Times New Roman" w:cs="Times New Roman"/>
          <w:sz w:val="24"/>
          <w:szCs w:val="24"/>
        </w:rPr>
        <w:t>кно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регистрации</w:t>
      </w:r>
    </w:p>
    <w:p w:rsidR="00A8423B" w:rsidRPr="0030738B" w:rsidRDefault="00FF305F" w:rsidP="000678A8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5458F" wp14:editId="5C2A4455">
            <wp:extent cx="5925371" cy="39659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9943" cy="396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3B" w:rsidRPr="00B818A0" w:rsidRDefault="00490B4B" w:rsidP="000678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678A8">
        <w:rPr>
          <w:rFonts w:ascii="Times New Roman" w:eastAsia="Calibri" w:hAnsi="Times New Roman" w:cs="Times New Roman"/>
          <w:sz w:val="24"/>
          <w:szCs w:val="24"/>
        </w:rPr>
        <w:t>Ри</w:t>
      </w:r>
      <w:r w:rsidR="008F7D41">
        <w:rPr>
          <w:rFonts w:ascii="Times New Roman" w:eastAsia="Calibri" w:hAnsi="Times New Roman" w:cs="Times New Roman"/>
          <w:sz w:val="24"/>
          <w:szCs w:val="24"/>
        </w:rPr>
        <w:t>сунок 2</w:t>
      </w:r>
      <w:r w:rsidRPr="000678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78A8" w:rsidRPr="000678A8">
        <w:rPr>
          <w:rFonts w:ascii="Times New Roman" w:eastAsia="Calibri" w:hAnsi="Times New Roman" w:cs="Times New Roman"/>
          <w:sz w:val="24"/>
          <w:szCs w:val="24"/>
        </w:rPr>
        <w:t>–</w:t>
      </w:r>
      <w:r w:rsidR="00A8423B" w:rsidRPr="000678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F7D41">
        <w:rPr>
          <w:rFonts w:ascii="Times New Roman" w:eastAsia="Calibri" w:hAnsi="Times New Roman" w:cs="Times New Roman"/>
          <w:sz w:val="24"/>
          <w:szCs w:val="24"/>
        </w:rPr>
        <w:t>Основное</w:t>
      </w:r>
      <w:r w:rsidR="00A8423B" w:rsidRPr="000678A8">
        <w:rPr>
          <w:rFonts w:ascii="Times New Roman" w:eastAsia="Calibri" w:hAnsi="Times New Roman" w:cs="Times New Roman"/>
          <w:sz w:val="24"/>
          <w:szCs w:val="24"/>
        </w:rPr>
        <w:t xml:space="preserve"> окно</w:t>
      </w:r>
    </w:p>
    <w:p w:rsidR="00A8423B" w:rsidRPr="00AC6680" w:rsidRDefault="00A8423B" w:rsidP="00C97FFE">
      <w:pPr>
        <w:widowControl w:val="0"/>
        <w:autoSpaceDE w:val="0"/>
        <w:autoSpaceDN w:val="0"/>
        <w:spacing w:after="0" w:line="360" w:lineRule="auto"/>
        <w:ind w:right="14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Если таблицы пустые</w:t>
      </w:r>
      <w:r w:rsidR="00AF7B31">
        <w:rPr>
          <w:rFonts w:ascii="Times New Roman" w:eastAsia="Times New Roman" w:hAnsi="Times New Roman" w:cs="Times New Roman"/>
          <w:sz w:val="24"/>
          <w:szCs w:val="24"/>
          <w:lang w:eastAsia="en-US"/>
        </w:rPr>
        <w:t>, то необходимо заполнить поля и нажать на кнопку «Новый» (рис. 2</w:t>
      </w: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). </w:t>
      </w:r>
    </w:p>
    <w:p w:rsidR="00A8423B" w:rsidRPr="0030738B" w:rsidRDefault="00FF305F" w:rsidP="000678A8">
      <w:pPr>
        <w:spacing w:after="0" w:line="360" w:lineRule="auto"/>
        <w:ind w:right="14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C525C" wp14:editId="0E407954">
            <wp:extent cx="6152515" cy="411797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3B" w:rsidRPr="00B818A0" w:rsidRDefault="00AF7B31" w:rsidP="000678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3</w:t>
      </w:r>
      <w:r w:rsidR="00490B4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678A8" w:rsidRPr="000678A8">
        <w:rPr>
          <w:rFonts w:ascii="Times New Roman" w:eastAsia="Calibri" w:hAnsi="Times New Roman" w:cs="Times New Roman"/>
          <w:sz w:val="24"/>
          <w:szCs w:val="24"/>
        </w:rPr>
        <w:t>–</w:t>
      </w:r>
      <w:r w:rsidR="00A8423B" w:rsidRPr="00B818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Основное окно. «Вкладка предприятие»</w:t>
      </w:r>
    </w:p>
    <w:p w:rsidR="00A8423B" w:rsidRPr="00AC6680" w:rsidRDefault="00FF305F" w:rsidP="000678A8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По нажатию на вкладку «Предприятия»</w:t>
      </w:r>
      <w:r w:rsidR="00AF7B3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появляется таблица с предприятиями</w:t>
      </w:r>
      <w:r w:rsidR="00A8423B"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(рис.3).</w:t>
      </w:r>
    </w:p>
    <w:p w:rsidR="00096439" w:rsidRDefault="00AF7B31" w:rsidP="00FF305F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Если необходимо добавить новое предприятие</w:t>
      </w:r>
      <w:r w:rsidR="00A8423B"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, следует нажать «</w:t>
      </w:r>
      <w:r w:rsidR="00FF30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Новый». </w:t>
      </w:r>
    </w:p>
    <w:p w:rsidR="00A8423B" w:rsidRPr="00D17171" w:rsidRDefault="00A8423B" w:rsidP="00A971CE">
      <w:pPr>
        <w:pStyle w:val="2"/>
        <w:numPr>
          <w:ilvl w:val="0"/>
          <w:numId w:val="9"/>
        </w:numPr>
        <w:spacing w:before="240" w:line="480" w:lineRule="auto"/>
        <w:ind w:right="140"/>
        <w:jc w:val="both"/>
        <w:rPr>
          <w:b w:val="0"/>
          <w:sz w:val="24"/>
          <w:szCs w:val="24"/>
          <w:lang w:val="ru-RU"/>
        </w:rPr>
      </w:pPr>
      <w:bookmarkStart w:id="74" w:name="_Toc508801331"/>
      <w:r w:rsidRPr="00D17171">
        <w:rPr>
          <w:b w:val="0"/>
          <w:sz w:val="24"/>
          <w:szCs w:val="24"/>
          <w:lang w:val="ru-RU"/>
        </w:rPr>
        <w:t>Сообщение оператору</w:t>
      </w:r>
      <w:bookmarkEnd w:id="74"/>
    </w:p>
    <w:p w:rsidR="00A8423B" w:rsidRPr="00AC6680" w:rsidRDefault="00A8423B" w:rsidP="00A971C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C6680">
        <w:rPr>
          <w:rFonts w:ascii="Times New Roman" w:eastAsia="Times New Roman" w:hAnsi="Times New Roman" w:cs="Times New Roman"/>
          <w:sz w:val="24"/>
          <w:szCs w:val="24"/>
          <w:lang w:eastAsia="en-US"/>
        </w:rPr>
        <w:t>В процессе выполнения программы могли возникнуть ошибки, сообщения о которых, возможные их причины и способы устранения приведены в таблице 1.</w:t>
      </w:r>
    </w:p>
    <w:p w:rsidR="00A8423B" w:rsidRPr="007851A3" w:rsidRDefault="00A8423B" w:rsidP="000678A8">
      <w:pPr>
        <w:pStyle w:val="3"/>
        <w:keepNext w:val="0"/>
        <w:keepLines w:val="0"/>
        <w:pBdr>
          <w:top w:val="none" w:sz="4" w:space="0" w:color="000000"/>
          <w:left w:val="none" w:sz="4" w:space="0" w:color="000000"/>
          <w:bottom w:val="none" w:sz="4" w:space="1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right="140"/>
        <w:jc w:val="right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</w:pPr>
      <w:bookmarkStart w:id="75" w:name="_Toc508801332"/>
      <w:r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t xml:space="preserve">Таблица 1 </w:t>
      </w:r>
      <w:r w:rsidR="00096439" w:rsidRPr="000678A8">
        <w:rPr>
          <w:rFonts w:ascii="Times New Roman" w:eastAsia="Calibri" w:hAnsi="Times New Roman" w:cs="Times New Roman"/>
          <w:color w:val="auto"/>
          <w:sz w:val="24"/>
          <w:szCs w:val="24"/>
        </w:rPr>
        <w:t>–</w:t>
      </w:r>
      <w:r w:rsidRPr="000678A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t xml:space="preserve"> Возможные ошибки при работе программы</w:t>
      </w:r>
      <w:bookmarkEnd w:id="75"/>
    </w:p>
    <w:tbl>
      <w:tblPr>
        <w:tblStyle w:val="a4"/>
        <w:tblW w:w="9693" w:type="dxa"/>
        <w:jc w:val="center"/>
        <w:tblLayout w:type="fixed"/>
        <w:tblLook w:val="0000" w:firstRow="0" w:lastRow="0" w:firstColumn="0" w:lastColumn="0" w:noHBand="0" w:noVBand="0"/>
      </w:tblPr>
      <w:tblGrid>
        <w:gridCol w:w="3231"/>
        <w:gridCol w:w="3231"/>
        <w:gridCol w:w="3231"/>
      </w:tblGrid>
      <w:tr w:rsidR="00A8423B" w:rsidRPr="00AB213B" w:rsidTr="00AA1D30">
        <w:trPr>
          <w:trHeight w:val="294"/>
          <w:jc w:val="center"/>
        </w:trPr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Возможная причина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Метод устранения</w:t>
            </w:r>
          </w:p>
        </w:tc>
      </w:tr>
      <w:tr w:rsidR="00A8423B" w:rsidRPr="00AB213B" w:rsidTr="00AA1D30">
        <w:trPr>
          <w:trHeight w:val="170"/>
          <w:jc w:val="center"/>
        </w:trPr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 xml:space="preserve">Не заполнены все поля при добавлении </w:t>
            </w:r>
            <w:r w:rsidR="00F1703B" w:rsidRPr="000678A8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F1703B" w:rsidRPr="000678A8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Не заполнено какое-либо поле.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Заполните поле необходимыми данными.</w:t>
            </w:r>
          </w:p>
        </w:tc>
      </w:tr>
      <w:tr w:rsidR="00A8423B" w:rsidRPr="00AB213B" w:rsidTr="00AA1D30">
        <w:trPr>
          <w:trHeight w:val="170"/>
          <w:jc w:val="center"/>
        </w:trPr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Не заполнены или некорректно заполнены поля при редактировании информации в базе данных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В необходимых для заполнения полях отсутствует информация, либо она некорректна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Заполнить поля корректной информацией</w:t>
            </w:r>
          </w:p>
        </w:tc>
      </w:tr>
      <w:tr w:rsidR="00A8423B" w:rsidRPr="00AB213B" w:rsidTr="00AA1D30">
        <w:trPr>
          <w:trHeight w:val="170"/>
          <w:jc w:val="center"/>
        </w:trPr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Не выбрана удаляемая информация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Не выбрана удаляемая информация</w:t>
            </w:r>
          </w:p>
        </w:tc>
        <w:tc>
          <w:tcPr>
            <w:tcW w:w="3231" w:type="dxa"/>
            <w:vAlign w:val="center"/>
          </w:tcPr>
          <w:p w:rsidR="00A8423B" w:rsidRPr="000678A8" w:rsidRDefault="00A8423B" w:rsidP="000678A8">
            <w:pPr>
              <w:widowControl w:val="0"/>
              <w:autoSpaceDE w:val="0"/>
              <w:autoSpaceDN w:val="0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8A8">
              <w:rPr>
                <w:rFonts w:ascii="Times New Roman" w:hAnsi="Times New Roman" w:cs="Times New Roman"/>
                <w:sz w:val="24"/>
                <w:szCs w:val="24"/>
              </w:rPr>
              <w:t>Выбрать удаляемую информацию</w:t>
            </w:r>
          </w:p>
        </w:tc>
      </w:tr>
    </w:tbl>
    <w:p w:rsidR="007A53B7" w:rsidRDefault="007A53B7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8423B" w:rsidRPr="00CA606F" w:rsidRDefault="00A8423B" w:rsidP="00A8423B">
      <w:pPr>
        <w:pStyle w:val="1"/>
        <w:spacing w:before="240" w:after="240"/>
        <w:jc w:val="right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bookmarkStart w:id="76" w:name="_Toc508801333"/>
      <w:r w:rsidRPr="00D2114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ПРИЛОЖЕНИЕ</w:t>
      </w:r>
      <w:r w:rsidRPr="000E0FA2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В</w:t>
      </w:r>
      <w:bookmarkEnd w:id="76"/>
    </w:p>
    <w:p w:rsidR="00A8423B" w:rsidRPr="009939E0" w:rsidRDefault="00A8423B" w:rsidP="00A8423B">
      <w:pPr>
        <w:rPr>
          <w:lang w:val="en-US"/>
        </w:rPr>
      </w:pPr>
      <w:r>
        <w:rPr>
          <w:lang w:val="en-US"/>
        </w:rPr>
        <w:t>unitTest1.cs</w:t>
      </w:r>
    </w:p>
    <w:p w:rsidR="00A8423B" w:rsidRPr="000E0FA2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E0FA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using Microsoft.VisualStudio.TestTools.UnitTesting;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using AIS_Computer_salon;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System.Configuration;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System.Data.SqlClient;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System.Data;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namespace UnitTestProject1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[TestClass]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UnitTest1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A8423B" w:rsidRPr="00FF305F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SqlConnection con = new SqlConnection(@"</w:t>
      </w:r>
      <w:r w:rsidR="00FF305F" w:rsidRPr="00FF305F">
        <w:rPr>
          <w:rFonts w:ascii="Consolas" w:eastAsiaTheme="minorHAnsi" w:hAnsi="Consolas" w:cs="Consolas"/>
          <w:sz w:val="19"/>
          <w:szCs w:val="19"/>
          <w:lang w:val="en-US" w:eastAsia="en-US"/>
        </w:rPr>
        <w:t>data source=(LocalDB)\MSSQLLocalDB;attachdbfilename=|DataDirectory|\pbDB.mdf;integrated security=True;MultipleActiveResultSets=True;App=EntityFramework)</w:t>
      </w:r>
      <w:r w:rsidR="00FF305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SqlCommand cmd;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SqlDataReader dataReader;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DataTable dataTable;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SqlDataAdapter sqlDataAdapter;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[TestMethod]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TestDB()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con.Open();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DBClass dBClass = new DBClass();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Assert.AreEqual(dBClass.updateTable("select [Name] from [</w:t>
      </w:r>
      <w:r w:rsidR="00FF305F">
        <w:rPr>
          <w:rFonts w:ascii="Consolas" w:eastAsiaTheme="minorHAnsi" w:hAnsi="Consolas" w:cs="Consolas"/>
          <w:sz w:val="19"/>
          <w:szCs w:val="19"/>
          <w:lang w:val="en-US" w:eastAsia="en-US"/>
        </w:rPr>
        <w:t>Abonent</w:t>
      </w: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] where ID=1", con).Rows[0][0].ToString(), "</w:t>
      </w:r>
      <w:r w:rsidR="00FF305F">
        <w:rPr>
          <w:rFonts w:ascii="Consolas" w:eastAsiaTheme="minorHAnsi" w:hAnsi="Consolas" w:cs="Consolas"/>
          <w:sz w:val="19"/>
          <w:szCs w:val="19"/>
          <w:lang w:val="en-US" w:eastAsia="en-US"/>
        </w:rPr>
        <w:t>Shirin</w:t>
      </w: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B5739">
        <w:rPr>
          <w:rFonts w:ascii="Consolas" w:eastAsiaTheme="minorHAnsi" w:hAnsi="Consolas" w:cs="Consolas"/>
          <w:sz w:val="19"/>
          <w:szCs w:val="19"/>
          <w:lang w:eastAsia="en-US"/>
        </w:rPr>
        <w:t>con.Close();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A8423B" w:rsidRPr="00FB5739" w:rsidRDefault="00A8423B" w:rsidP="00A842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B5739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423B" w:rsidRDefault="00A8423B" w:rsidP="00A8423B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A8423B" w:rsidRPr="00D21146" w:rsidRDefault="00A8423B" w:rsidP="00A8423B">
      <w:pPr>
        <w:pStyle w:val="1"/>
        <w:spacing w:before="240" w:after="24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7" w:name="_Toc508801334"/>
      <w:r w:rsidRPr="00D21146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Г</w:t>
      </w:r>
      <w:bookmarkEnd w:id="77"/>
    </w:p>
    <w:p w:rsidR="00A8423B" w:rsidRPr="00FF305F" w:rsidRDefault="00FF305F" w:rsidP="00667B1A">
      <w:pPr>
        <w:pStyle w:val="2"/>
        <w:spacing w:before="240" w:line="480" w:lineRule="auto"/>
        <w:ind w:left="720" w:right="140" w:firstLine="0"/>
        <w:jc w:val="center"/>
        <w:rPr>
          <w:b w:val="0"/>
          <w:sz w:val="24"/>
          <w:szCs w:val="24"/>
          <w:lang w:val="ru-RU"/>
        </w:rPr>
      </w:pPr>
      <w:bookmarkStart w:id="78" w:name="_Toc508801335"/>
      <w:r>
        <w:rPr>
          <w:b w:val="0"/>
          <w:sz w:val="24"/>
          <w:szCs w:val="24"/>
          <w:lang w:val="ru-RU"/>
        </w:rPr>
        <w:t>Вход в программу</w:t>
      </w:r>
      <w:bookmarkEnd w:id="78"/>
    </w:p>
    <w:p w:rsidR="00A8423B" w:rsidRPr="00587F8C" w:rsidRDefault="00FF305F" w:rsidP="00667B1A">
      <w:pPr>
        <w:pStyle w:val="a8"/>
        <w:spacing w:line="360" w:lineRule="auto"/>
        <w:ind w:right="140"/>
        <w:jc w:val="center"/>
        <w:rPr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CBD8FC" wp14:editId="51A47960">
            <wp:extent cx="2295525" cy="3457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3B" w:rsidRPr="0002233F" w:rsidRDefault="00490B4B" w:rsidP="00667B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233F">
        <w:rPr>
          <w:rFonts w:ascii="Times New Roman" w:eastAsia="Calibri" w:hAnsi="Times New Roman" w:cs="Times New Roman"/>
          <w:sz w:val="24"/>
          <w:szCs w:val="24"/>
        </w:rPr>
        <w:t xml:space="preserve">Рисунок Г.1 </w:t>
      </w:r>
      <w:r w:rsidR="006832B2" w:rsidRPr="006832B2">
        <w:rPr>
          <w:rFonts w:ascii="Times New Roman" w:eastAsia="Calibri" w:hAnsi="Times New Roman" w:cs="Times New Roman"/>
          <w:sz w:val="24"/>
          <w:szCs w:val="24"/>
        </w:rPr>
        <w:t>–</w:t>
      </w:r>
      <w:r w:rsidR="00A8423B" w:rsidRPr="0002233F">
        <w:rPr>
          <w:rFonts w:ascii="Times New Roman" w:eastAsia="Calibri" w:hAnsi="Times New Roman" w:cs="Times New Roman"/>
          <w:sz w:val="24"/>
          <w:szCs w:val="24"/>
        </w:rPr>
        <w:t xml:space="preserve"> Окно «</w:t>
      </w:r>
      <w:r w:rsidR="00FF305F">
        <w:rPr>
          <w:rFonts w:ascii="Times New Roman" w:eastAsia="Calibri" w:hAnsi="Times New Roman" w:cs="Times New Roman"/>
          <w:sz w:val="24"/>
          <w:szCs w:val="24"/>
        </w:rPr>
        <w:t>Авторизации</w:t>
      </w:r>
      <w:r w:rsidR="00A8423B" w:rsidRPr="0002233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A8423B" w:rsidRPr="00587F8C" w:rsidRDefault="00A8423B" w:rsidP="00667B1A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87F8C">
        <w:rPr>
          <w:rFonts w:ascii="Times New Roman" w:eastAsia="Times New Roman" w:hAnsi="Times New Roman" w:cs="Times New Roman"/>
          <w:sz w:val="24"/>
          <w:szCs w:val="24"/>
          <w:lang w:eastAsia="en-US"/>
        </w:rPr>
        <w:t>Окно, п</w:t>
      </w:r>
      <w:r w:rsidR="00FF305F">
        <w:rPr>
          <w:rFonts w:ascii="Times New Roman" w:eastAsia="Times New Roman" w:hAnsi="Times New Roman" w:cs="Times New Roman"/>
          <w:sz w:val="24"/>
          <w:szCs w:val="24"/>
          <w:lang w:eastAsia="en-US"/>
        </w:rPr>
        <w:t>оявляющиеся при старте программ, позволяющее войти в программу</w:t>
      </w:r>
      <w:r w:rsidRPr="00587F8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A8423B" w:rsidRPr="00587F8C" w:rsidRDefault="00FF305F" w:rsidP="00667B1A">
      <w:pPr>
        <w:pStyle w:val="a8"/>
        <w:spacing w:line="360" w:lineRule="auto"/>
        <w:ind w:right="140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C3C102A" wp14:editId="180ABA4F">
            <wp:extent cx="5390707" cy="3608086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438" cy="36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3B" w:rsidRPr="0002233F" w:rsidRDefault="00490B4B" w:rsidP="00667B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233F">
        <w:rPr>
          <w:rFonts w:ascii="Times New Roman" w:eastAsia="Calibri" w:hAnsi="Times New Roman" w:cs="Times New Roman"/>
          <w:sz w:val="24"/>
          <w:szCs w:val="24"/>
        </w:rPr>
        <w:t xml:space="preserve">Рисунок Г.2 </w:t>
      </w:r>
      <w:r w:rsidR="006832B2"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 w:rsidR="00C97FFE">
        <w:rPr>
          <w:rFonts w:ascii="Times New Roman" w:eastAsia="Calibri" w:hAnsi="Times New Roman" w:cs="Times New Roman"/>
          <w:sz w:val="24"/>
          <w:szCs w:val="24"/>
        </w:rPr>
        <w:t xml:space="preserve"> Основное окно</w:t>
      </w:r>
    </w:p>
    <w:p w:rsidR="00A8423B" w:rsidRPr="00587F8C" w:rsidRDefault="00A8423B" w:rsidP="00667B1A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87F8C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Окно, в котором оператор может </w:t>
      </w:r>
      <w:r w:rsidR="00C97FFE">
        <w:rPr>
          <w:rFonts w:ascii="Times New Roman" w:eastAsia="Times New Roman" w:hAnsi="Times New Roman" w:cs="Times New Roman"/>
          <w:sz w:val="24"/>
          <w:szCs w:val="24"/>
          <w:lang w:eastAsia="en-US"/>
        </w:rPr>
        <w:t>редактировать, добавлять, удалять абонентов и сохранять таблицу.</w:t>
      </w:r>
    </w:p>
    <w:p w:rsidR="00A8423B" w:rsidRPr="00587F8C" w:rsidRDefault="00FF305F" w:rsidP="00667B1A">
      <w:pPr>
        <w:pStyle w:val="a8"/>
        <w:spacing w:line="360" w:lineRule="auto"/>
        <w:ind w:right="140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058A23A" wp14:editId="5EE99D28">
            <wp:extent cx="5099316" cy="3413052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8468" cy="34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3B" w:rsidRPr="0002233F" w:rsidRDefault="00490B4B" w:rsidP="00667B1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2233F">
        <w:rPr>
          <w:rFonts w:ascii="Times New Roman" w:eastAsia="Calibri" w:hAnsi="Times New Roman" w:cs="Times New Roman"/>
          <w:sz w:val="24"/>
          <w:szCs w:val="24"/>
        </w:rPr>
        <w:t xml:space="preserve">Рисунок Г.3 </w:t>
      </w:r>
      <w:r w:rsidR="006832B2"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 w:rsidR="00C97FFE">
        <w:rPr>
          <w:rFonts w:ascii="Times New Roman" w:eastAsia="Calibri" w:hAnsi="Times New Roman" w:cs="Times New Roman"/>
          <w:sz w:val="24"/>
          <w:szCs w:val="24"/>
        </w:rPr>
        <w:t xml:space="preserve"> Основное окно. Вкладка «Предприятие»</w:t>
      </w:r>
    </w:p>
    <w:p w:rsidR="00C97FFE" w:rsidRPr="00587F8C" w:rsidRDefault="00C97FFE" w:rsidP="00C97FFE">
      <w:pPr>
        <w:widowControl w:val="0"/>
        <w:autoSpaceDE w:val="0"/>
        <w:autoSpaceDN w:val="0"/>
        <w:spacing w:after="0" w:line="360" w:lineRule="auto"/>
        <w:ind w:right="14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87F8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Окно, в котором оператор может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редактировать, добавлять, удалять предприятия и сохранять таблицу.</w:t>
      </w:r>
    </w:p>
    <w:p w:rsidR="007C4AF6" w:rsidRDefault="00FF305F" w:rsidP="00FF305F">
      <w:pPr>
        <w:pStyle w:val="a8"/>
        <w:spacing w:line="360" w:lineRule="auto"/>
        <w:ind w:right="140"/>
        <w:jc w:val="center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444858BA" wp14:editId="2680B36F">
            <wp:extent cx="4912241" cy="35087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27000" t="19693" r="20905" b="14153"/>
                    <a:stretch/>
                  </pic:blipFill>
                  <pic:spPr bwMode="auto">
                    <a:xfrm>
                      <a:off x="0" y="0"/>
                      <a:ext cx="4919588" cy="351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FFE" w:rsidRPr="0002233F" w:rsidRDefault="00C97FFE" w:rsidP="00C97F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0" w:lineRule="auto"/>
        <w:ind w:right="14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Г.4</w:t>
      </w:r>
      <w:r w:rsidRPr="0002233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2A78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Сохранение таблицы в файл</w:t>
      </w:r>
    </w:p>
    <w:sectPr w:rsidR="00C97FFE" w:rsidRPr="0002233F" w:rsidSect="00C97FFE">
      <w:pgSz w:w="11906" w:h="16838" w:code="9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33" w:rsidRDefault="001C3133" w:rsidP="005A12C9">
      <w:pPr>
        <w:spacing w:after="0" w:line="240" w:lineRule="auto"/>
      </w:pPr>
      <w:r>
        <w:separator/>
      </w:r>
    </w:p>
  </w:endnote>
  <w:endnote w:type="continuationSeparator" w:id="0">
    <w:p w:rsidR="001C3133" w:rsidRDefault="001C3133" w:rsidP="005A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9424017"/>
      <w:docPartObj>
        <w:docPartGallery w:val="Page Numbers (Bottom of Page)"/>
        <w:docPartUnique/>
      </w:docPartObj>
    </w:sdtPr>
    <w:sdtEndPr/>
    <w:sdtContent>
      <w:p w:rsidR="00F4735D" w:rsidRDefault="00F4735D">
        <w:pPr>
          <w:pStyle w:val="ad"/>
          <w:jc w:val="center"/>
        </w:pPr>
      </w:p>
      <w:p w:rsidR="00F4735D" w:rsidRDefault="00F4735D">
        <w:pPr>
          <w:pStyle w:val="ad"/>
          <w:jc w:val="center"/>
        </w:pPr>
        <w:r w:rsidRPr="00C97FFE">
          <w:rPr>
            <w:rFonts w:ascii="Times New Roman" w:hAnsi="Times New Roman" w:cs="Times New Roman"/>
          </w:rPr>
          <w:fldChar w:fldCharType="begin"/>
        </w:r>
        <w:r w:rsidRPr="00C97FFE">
          <w:rPr>
            <w:rFonts w:ascii="Times New Roman" w:hAnsi="Times New Roman" w:cs="Times New Roman"/>
          </w:rPr>
          <w:instrText>PAGE   \* MERGEFORMAT</w:instrText>
        </w:r>
        <w:r w:rsidRPr="00C97FFE">
          <w:rPr>
            <w:rFonts w:ascii="Times New Roman" w:hAnsi="Times New Roman" w:cs="Times New Roman"/>
          </w:rPr>
          <w:fldChar w:fldCharType="separate"/>
        </w:r>
        <w:r w:rsidR="004F291F">
          <w:rPr>
            <w:rFonts w:ascii="Times New Roman" w:hAnsi="Times New Roman" w:cs="Times New Roman"/>
            <w:noProof/>
          </w:rPr>
          <w:t>16</w:t>
        </w:r>
        <w:r w:rsidRPr="00C97FFE">
          <w:rPr>
            <w:rFonts w:ascii="Times New Roman" w:hAnsi="Times New Roman" w:cs="Times New Roman"/>
          </w:rPr>
          <w:fldChar w:fldCharType="end"/>
        </w:r>
      </w:p>
    </w:sdtContent>
  </w:sdt>
  <w:p w:rsidR="00F4735D" w:rsidRDefault="00F473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33" w:rsidRDefault="001C3133" w:rsidP="005A12C9">
      <w:pPr>
        <w:spacing w:after="0" w:line="240" w:lineRule="auto"/>
      </w:pPr>
      <w:r>
        <w:separator/>
      </w:r>
    </w:p>
  </w:footnote>
  <w:footnote w:type="continuationSeparator" w:id="0">
    <w:p w:rsidR="001C3133" w:rsidRDefault="001C3133" w:rsidP="005A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35D" w:rsidRPr="0030738B" w:rsidRDefault="00F4735D" w:rsidP="00AA1D30">
    <w:pPr>
      <w:pStyle w:val="ab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C85"/>
    <w:multiLevelType w:val="hybridMultilevel"/>
    <w:tmpl w:val="1ED2A4D2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6410B79"/>
    <w:multiLevelType w:val="multilevel"/>
    <w:tmpl w:val="B26A3A7C"/>
    <w:lvl w:ilvl="0">
      <w:start w:val="5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0E12F0"/>
    <w:multiLevelType w:val="hybridMultilevel"/>
    <w:tmpl w:val="85E8AEE0"/>
    <w:lvl w:ilvl="0" w:tplc="39B4378C">
      <w:start w:val="1"/>
      <w:numFmt w:val="decimal"/>
      <w:lvlText w:val="%1)"/>
      <w:lvlJc w:val="left"/>
      <w:pPr>
        <w:ind w:left="720" w:hanging="357"/>
      </w:pPr>
    </w:lvl>
    <w:lvl w:ilvl="1" w:tplc="55E47A92">
      <w:start w:val="1"/>
      <w:numFmt w:val="lowerLetter"/>
      <w:lvlText w:val="%2."/>
      <w:lvlJc w:val="left"/>
      <w:pPr>
        <w:ind w:left="1440" w:hanging="357"/>
      </w:pPr>
    </w:lvl>
    <w:lvl w:ilvl="2" w:tplc="C3088CB2">
      <w:start w:val="1"/>
      <w:numFmt w:val="lowerRoman"/>
      <w:lvlText w:val="%3."/>
      <w:lvlJc w:val="right"/>
      <w:pPr>
        <w:ind w:left="2160" w:hanging="177"/>
      </w:pPr>
    </w:lvl>
    <w:lvl w:ilvl="3" w:tplc="EBAE36CE">
      <w:start w:val="1"/>
      <w:numFmt w:val="decimal"/>
      <w:lvlText w:val="%4."/>
      <w:lvlJc w:val="left"/>
      <w:pPr>
        <w:ind w:left="2880" w:hanging="357"/>
      </w:pPr>
    </w:lvl>
    <w:lvl w:ilvl="4" w:tplc="D26AA3E6">
      <w:start w:val="1"/>
      <w:numFmt w:val="lowerLetter"/>
      <w:lvlText w:val="%5."/>
      <w:lvlJc w:val="left"/>
      <w:pPr>
        <w:ind w:left="3600" w:hanging="357"/>
      </w:pPr>
    </w:lvl>
    <w:lvl w:ilvl="5" w:tplc="6016A0DE">
      <w:start w:val="1"/>
      <w:numFmt w:val="lowerRoman"/>
      <w:lvlText w:val="%6."/>
      <w:lvlJc w:val="right"/>
      <w:pPr>
        <w:ind w:left="4320" w:hanging="177"/>
      </w:pPr>
    </w:lvl>
    <w:lvl w:ilvl="6" w:tplc="0A0A86AE">
      <w:start w:val="1"/>
      <w:numFmt w:val="decimal"/>
      <w:lvlText w:val="%7."/>
      <w:lvlJc w:val="left"/>
      <w:pPr>
        <w:ind w:left="5040" w:hanging="357"/>
      </w:pPr>
    </w:lvl>
    <w:lvl w:ilvl="7" w:tplc="311EA31C">
      <w:start w:val="1"/>
      <w:numFmt w:val="lowerLetter"/>
      <w:lvlText w:val="%8."/>
      <w:lvlJc w:val="left"/>
      <w:pPr>
        <w:ind w:left="5760" w:hanging="357"/>
      </w:pPr>
    </w:lvl>
    <w:lvl w:ilvl="8" w:tplc="EA58DD82">
      <w:start w:val="1"/>
      <w:numFmt w:val="lowerRoman"/>
      <w:lvlText w:val="%9."/>
      <w:lvlJc w:val="right"/>
      <w:pPr>
        <w:ind w:left="6480" w:hanging="177"/>
      </w:pPr>
    </w:lvl>
  </w:abstractNum>
  <w:abstractNum w:abstractNumId="3" w15:restartNumberingAfterBreak="0">
    <w:nsid w:val="0E864A70"/>
    <w:multiLevelType w:val="hybridMultilevel"/>
    <w:tmpl w:val="DB72394C"/>
    <w:lvl w:ilvl="0" w:tplc="C81ED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EC424A"/>
    <w:multiLevelType w:val="hybridMultilevel"/>
    <w:tmpl w:val="61EC20D4"/>
    <w:lvl w:ilvl="0" w:tplc="8398F516">
      <w:numFmt w:val="bullet"/>
      <w:lvlText w:val="–"/>
      <w:lvlJc w:val="left"/>
      <w:pPr>
        <w:ind w:left="142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F81368E"/>
    <w:multiLevelType w:val="multilevel"/>
    <w:tmpl w:val="0419001F"/>
    <w:lvl w:ilvl="0">
      <w:start w:val="1"/>
      <w:numFmt w:val="decimal"/>
      <w:lvlText w:val="%1."/>
      <w:lvlJc w:val="left"/>
      <w:pPr>
        <w:ind w:left="4602" w:hanging="360"/>
      </w:pPr>
    </w:lvl>
    <w:lvl w:ilvl="1">
      <w:start w:val="1"/>
      <w:numFmt w:val="decimal"/>
      <w:lvlText w:val="%1.%2."/>
      <w:lvlJc w:val="left"/>
      <w:pPr>
        <w:ind w:left="5034" w:hanging="432"/>
      </w:pPr>
    </w:lvl>
    <w:lvl w:ilvl="2">
      <w:start w:val="1"/>
      <w:numFmt w:val="decimal"/>
      <w:lvlText w:val="%1.%2.%3."/>
      <w:lvlJc w:val="left"/>
      <w:pPr>
        <w:ind w:left="5466" w:hanging="504"/>
      </w:pPr>
    </w:lvl>
    <w:lvl w:ilvl="3">
      <w:start w:val="1"/>
      <w:numFmt w:val="decimal"/>
      <w:lvlText w:val="%1.%2.%3.%4."/>
      <w:lvlJc w:val="left"/>
      <w:pPr>
        <w:ind w:left="5970" w:hanging="648"/>
      </w:pPr>
    </w:lvl>
    <w:lvl w:ilvl="4">
      <w:start w:val="1"/>
      <w:numFmt w:val="decimal"/>
      <w:lvlText w:val="%1.%2.%3.%4.%5."/>
      <w:lvlJc w:val="left"/>
      <w:pPr>
        <w:ind w:left="6474" w:hanging="792"/>
      </w:pPr>
    </w:lvl>
    <w:lvl w:ilvl="5">
      <w:start w:val="1"/>
      <w:numFmt w:val="decimal"/>
      <w:lvlText w:val="%1.%2.%3.%4.%5.%6."/>
      <w:lvlJc w:val="left"/>
      <w:pPr>
        <w:ind w:left="6978" w:hanging="936"/>
      </w:pPr>
    </w:lvl>
    <w:lvl w:ilvl="6">
      <w:start w:val="1"/>
      <w:numFmt w:val="decimal"/>
      <w:lvlText w:val="%1.%2.%3.%4.%5.%6.%7."/>
      <w:lvlJc w:val="left"/>
      <w:pPr>
        <w:ind w:left="7482" w:hanging="1080"/>
      </w:pPr>
    </w:lvl>
    <w:lvl w:ilvl="7">
      <w:start w:val="1"/>
      <w:numFmt w:val="decimal"/>
      <w:lvlText w:val="%1.%2.%3.%4.%5.%6.%7.%8."/>
      <w:lvlJc w:val="left"/>
      <w:pPr>
        <w:ind w:left="7986" w:hanging="1224"/>
      </w:pPr>
    </w:lvl>
    <w:lvl w:ilvl="8">
      <w:start w:val="1"/>
      <w:numFmt w:val="decimal"/>
      <w:lvlText w:val="%1.%2.%3.%4.%5.%6.%7.%8.%9."/>
      <w:lvlJc w:val="left"/>
      <w:pPr>
        <w:ind w:left="8562" w:hanging="1440"/>
      </w:pPr>
    </w:lvl>
  </w:abstractNum>
  <w:abstractNum w:abstractNumId="6" w15:restartNumberingAfterBreak="0">
    <w:nsid w:val="417A2C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D50FF9"/>
    <w:multiLevelType w:val="multilevel"/>
    <w:tmpl w:val="FFB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B1505"/>
    <w:multiLevelType w:val="hybridMultilevel"/>
    <w:tmpl w:val="2614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7F48"/>
    <w:multiLevelType w:val="hybridMultilevel"/>
    <w:tmpl w:val="99001F1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2C50FEC"/>
    <w:multiLevelType w:val="hybridMultilevel"/>
    <w:tmpl w:val="16E6FCD0"/>
    <w:lvl w:ilvl="0" w:tplc="8398F516">
      <w:numFmt w:val="bullet"/>
      <w:lvlText w:val="–"/>
      <w:lvlJc w:val="left"/>
      <w:pPr>
        <w:ind w:left="11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416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EA7960"/>
    <w:multiLevelType w:val="hybridMultilevel"/>
    <w:tmpl w:val="317E0D3A"/>
    <w:lvl w:ilvl="0" w:tplc="8398F516">
      <w:numFmt w:val="bullet"/>
      <w:lvlText w:val="–"/>
      <w:lvlJc w:val="left"/>
      <w:pPr>
        <w:ind w:left="12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C4164CB"/>
    <w:multiLevelType w:val="hybridMultilevel"/>
    <w:tmpl w:val="DB72394C"/>
    <w:lvl w:ilvl="0" w:tplc="C81ED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5D3A1E"/>
    <w:multiLevelType w:val="hybridMultilevel"/>
    <w:tmpl w:val="9054664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A86AC4"/>
    <w:multiLevelType w:val="hybridMultilevel"/>
    <w:tmpl w:val="62F49DC0"/>
    <w:lvl w:ilvl="0" w:tplc="42924514">
      <w:start w:val="1"/>
      <w:numFmt w:val="decimal"/>
      <w:lvlText w:val="%1)"/>
      <w:lvlJc w:val="left"/>
      <w:pPr>
        <w:ind w:left="720" w:hanging="357"/>
      </w:pPr>
    </w:lvl>
    <w:lvl w:ilvl="1" w:tplc="69625060">
      <w:start w:val="1"/>
      <w:numFmt w:val="lowerLetter"/>
      <w:lvlText w:val="%2."/>
      <w:lvlJc w:val="left"/>
      <w:pPr>
        <w:ind w:left="1440" w:hanging="357"/>
      </w:pPr>
    </w:lvl>
    <w:lvl w:ilvl="2" w:tplc="099AA338">
      <w:start w:val="1"/>
      <w:numFmt w:val="lowerRoman"/>
      <w:lvlText w:val="%3."/>
      <w:lvlJc w:val="right"/>
      <w:pPr>
        <w:ind w:left="2160" w:hanging="177"/>
      </w:pPr>
    </w:lvl>
    <w:lvl w:ilvl="3" w:tplc="1854AAD8">
      <w:start w:val="1"/>
      <w:numFmt w:val="decimal"/>
      <w:lvlText w:val="%4."/>
      <w:lvlJc w:val="left"/>
      <w:pPr>
        <w:ind w:left="2880" w:hanging="357"/>
      </w:pPr>
    </w:lvl>
    <w:lvl w:ilvl="4" w:tplc="C3AE9C12">
      <w:start w:val="1"/>
      <w:numFmt w:val="lowerLetter"/>
      <w:lvlText w:val="%5."/>
      <w:lvlJc w:val="left"/>
      <w:pPr>
        <w:ind w:left="3600" w:hanging="357"/>
      </w:pPr>
    </w:lvl>
    <w:lvl w:ilvl="5" w:tplc="DDC4292E">
      <w:start w:val="1"/>
      <w:numFmt w:val="lowerRoman"/>
      <w:lvlText w:val="%6."/>
      <w:lvlJc w:val="right"/>
      <w:pPr>
        <w:ind w:left="4320" w:hanging="177"/>
      </w:pPr>
    </w:lvl>
    <w:lvl w:ilvl="6" w:tplc="386022F6">
      <w:start w:val="1"/>
      <w:numFmt w:val="decimal"/>
      <w:lvlText w:val="%7."/>
      <w:lvlJc w:val="left"/>
      <w:pPr>
        <w:ind w:left="5040" w:hanging="357"/>
      </w:pPr>
    </w:lvl>
    <w:lvl w:ilvl="7" w:tplc="BCA811FA">
      <w:start w:val="1"/>
      <w:numFmt w:val="lowerLetter"/>
      <w:lvlText w:val="%8."/>
      <w:lvlJc w:val="left"/>
      <w:pPr>
        <w:ind w:left="5760" w:hanging="357"/>
      </w:pPr>
    </w:lvl>
    <w:lvl w:ilvl="8" w:tplc="E952792C">
      <w:start w:val="1"/>
      <w:numFmt w:val="lowerRoman"/>
      <w:lvlText w:val="%9."/>
      <w:lvlJc w:val="right"/>
      <w:pPr>
        <w:ind w:left="6480" w:hanging="177"/>
      </w:pPr>
    </w:lvl>
  </w:abstractNum>
  <w:abstractNum w:abstractNumId="16" w15:restartNumberingAfterBreak="0">
    <w:nsid w:val="611F2853"/>
    <w:multiLevelType w:val="multilevel"/>
    <w:tmpl w:val="0FF8D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32E2C0A"/>
    <w:multiLevelType w:val="multilevel"/>
    <w:tmpl w:val="0419001F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6852F6"/>
    <w:multiLevelType w:val="hybridMultilevel"/>
    <w:tmpl w:val="FDEAC3C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A4E7B"/>
    <w:multiLevelType w:val="hybridMultilevel"/>
    <w:tmpl w:val="DB72394C"/>
    <w:lvl w:ilvl="0" w:tplc="C81ED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85362A"/>
    <w:multiLevelType w:val="hybridMultilevel"/>
    <w:tmpl w:val="36863CD6"/>
    <w:lvl w:ilvl="0" w:tplc="8398F516">
      <w:numFmt w:val="bullet"/>
      <w:lvlText w:val="–"/>
      <w:lvlJc w:val="left"/>
      <w:pPr>
        <w:ind w:left="11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767D6CB0"/>
    <w:multiLevelType w:val="hybridMultilevel"/>
    <w:tmpl w:val="C9AA1A6E"/>
    <w:lvl w:ilvl="0" w:tplc="8398F516">
      <w:numFmt w:val="bullet"/>
      <w:lvlText w:val="–"/>
      <w:lvlJc w:val="left"/>
      <w:pPr>
        <w:ind w:left="120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76A579CC"/>
    <w:multiLevelType w:val="multilevel"/>
    <w:tmpl w:val="F93C3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96A3A01"/>
    <w:multiLevelType w:val="hybridMultilevel"/>
    <w:tmpl w:val="CF50E2A6"/>
    <w:lvl w:ilvl="0" w:tplc="8398F516">
      <w:numFmt w:val="bullet"/>
      <w:lvlText w:val="–"/>
      <w:lvlJc w:val="left"/>
      <w:pPr>
        <w:ind w:left="720" w:hanging="357"/>
      </w:pPr>
      <w:rPr>
        <w:rFonts w:ascii="Times New Roman" w:hAnsi="Times New Roman" w:hint="default"/>
      </w:rPr>
    </w:lvl>
    <w:lvl w:ilvl="1" w:tplc="55E47A92">
      <w:start w:val="1"/>
      <w:numFmt w:val="lowerLetter"/>
      <w:lvlText w:val="%2."/>
      <w:lvlJc w:val="left"/>
      <w:pPr>
        <w:ind w:left="1440" w:hanging="357"/>
      </w:pPr>
    </w:lvl>
    <w:lvl w:ilvl="2" w:tplc="C3088CB2">
      <w:start w:val="1"/>
      <w:numFmt w:val="lowerRoman"/>
      <w:lvlText w:val="%3."/>
      <w:lvlJc w:val="right"/>
      <w:pPr>
        <w:ind w:left="2160" w:hanging="177"/>
      </w:pPr>
    </w:lvl>
    <w:lvl w:ilvl="3" w:tplc="EBAE36CE">
      <w:start w:val="1"/>
      <w:numFmt w:val="decimal"/>
      <w:lvlText w:val="%4."/>
      <w:lvlJc w:val="left"/>
      <w:pPr>
        <w:ind w:left="2880" w:hanging="357"/>
      </w:pPr>
    </w:lvl>
    <w:lvl w:ilvl="4" w:tplc="D26AA3E6">
      <w:start w:val="1"/>
      <w:numFmt w:val="lowerLetter"/>
      <w:lvlText w:val="%5."/>
      <w:lvlJc w:val="left"/>
      <w:pPr>
        <w:ind w:left="3600" w:hanging="357"/>
      </w:pPr>
    </w:lvl>
    <w:lvl w:ilvl="5" w:tplc="6016A0DE">
      <w:start w:val="1"/>
      <w:numFmt w:val="lowerRoman"/>
      <w:lvlText w:val="%6."/>
      <w:lvlJc w:val="right"/>
      <w:pPr>
        <w:ind w:left="4320" w:hanging="177"/>
      </w:pPr>
    </w:lvl>
    <w:lvl w:ilvl="6" w:tplc="0A0A86AE">
      <w:start w:val="1"/>
      <w:numFmt w:val="decimal"/>
      <w:lvlText w:val="%7."/>
      <w:lvlJc w:val="left"/>
      <w:pPr>
        <w:ind w:left="5040" w:hanging="357"/>
      </w:pPr>
    </w:lvl>
    <w:lvl w:ilvl="7" w:tplc="311EA31C">
      <w:start w:val="1"/>
      <w:numFmt w:val="lowerLetter"/>
      <w:lvlText w:val="%8."/>
      <w:lvlJc w:val="left"/>
      <w:pPr>
        <w:ind w:left="5760" w:hanging="357"/>
      </w:pPr>
    </w:lvl>
    <w:lvl w:ilvl="8" w:tplc="EA58DD82">
      <w:start w:val="1"/>
      <w:numFmt w:val="lowerRoman"/>
      <w:lvlText w:val="%9."/>
      <w:lvlJc w:val="right"/>
      <w:pPr>
        <w:ind w:left="6480" w:hanging="177"/>
      </w:pPr>
    </w:lvl>
  </w:abstractNum>
  <w:abstractNum w:abstractNumId="24" w15:restartNumberingAfterBreak="0">
    <w:nsid w:val="7CCE3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1"/>
  </w:num>
  <w:num w:numId="5">
    <w:abstractNumId w:val="13"/>
  </w:num>
  <w:num w:numId="6">
    <w:abstractNumId w:val="19"/>
  </w:num>
  <w:num w:numId="7">
    <w:abstractNumId w:val="8"/>
  </w:num>
  <w:num w:numId="8">
    <w:abstractNumId w:val="16"/>
  </w:num>
  <w:num w:numId="9">
    <w:abstractNumId w:val="22"/>
  </w:num>
  <w:num w:numId="10">
    <w:abstractNumId w:val="15"/>
  </w:num>
  <w:num w:numId="11">
    <w:abstractNumId w:val="2"/>
  </w:num>
  <w:num w:numId="12">
    <w:abstractNumId w:val="5"/>
  </w:num>
  <w:num w:numId="13">
    <w:abstractNumId w:val="23"/>
  </w:num>
  <w:num w:numId="14">
    <w:abstractNumId w:val="11"/>
  </w:num>
  <w:num w:numId="15">
    <w:abstractNumId w:val="24"/>
  </w:num>
  <w:num w:numId="16">
    <w:abstractNumId w:val="14"/>
  </w:num>
  <w:num w:numId="17">
    <w:abstractNumId w:val="0"/>
  </w:num>
  <w:num w:numId="18">
    <w:abstractNumId w:val="10"/>
  </w:num>
  <w:num w:numId="19">
    <w:abstractNumId w:val="21"/>
  </w:num>
  <w:num w:numId="20">
    <w:abstractNumId w:val="12"/>
  </w:num>
  <w:num w:numId="21">
    <w:abstractNumId w:val="9"/>
  </w:num>
  <w:num w:numId="22">
    <w:abstractNumId w:val="18"/>
  </w:num>
  <w:num w:numId="23">
    <w:abstractNumId w:val="20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4C"/>
    <w:rsid w:val="000013D2"/>
    <w:rsid w:val="00005DB7"/>
    <w:rsid w:val="000142EF"/>
    <w:rsid w:val="0002233F"/>
    <w:rsid w:val="000638F4"/>
    <w:rsid w:val="000678A8"/>
    <w:rsid w:val="0009135D"/>
    <w:rsid w:val="00096439"/>
    <w:rsid w:val="000A4EA8"/>
    <w:rsid w:val="000B0C31"/>
    <w:rsid w:val="000D4F8C"/>
    <w:rsid w:val="000E0FA2"/>
    <w:rsid w:val="000E61F0"/>
    <w:rsid w:val="00124D7D"/>
    <w:rsid w:val="0019072E"/>
    <w:rsid w:val="00196D72"/>
    <w:rsid w:val="001C0415"/>
    <w:rsid w:val="001C15B9"/>
    <w:rsid w:val="001C3133"/>
    <w:rsid w:val="001D2B05"/>
    <w:rsid w:val="001D7018"/>
    <w:rsid w:val="001F2383"/>
    <w:rsid w:val="00202268"/>
    <w:rsid w:val="00205947"/>
    <w:rsid w:val="00207153"/>
    <w:rsid w:val="00223D49"/>
    <w:rsid w:val="002C2A65"/>
    <w:rsid w:val="002E45DE"/>
    <w:rsid w:val="00343330"/>
    <w:rsid w:val="003756DC"/>
    <w:rsid w:val="00382489"/>
    <w:rsid w:val="00383448"/>
    <w:rsid w:val="00387C98"/>
    <w:rsid w:val="00392977"/>
    <w:rsid w:val="003E4E11"/>
    <w:rsid w:val="00411D6A"/>
    <w:rsid w:val="00490B4B"/>
    <w:rsid w:val="0049366D"/>
    <w:rsid w:val="004B24E7"/>
    <w:rsid w:val="004F291F"/>
    <w:rsid w:val="005107F5"/>
    <w:rsid w:val="00532206"/>
    <w:rsid w:val="00546CD5"/>
    <w:rsid w:val="00557D54"/>
    <w:rsid w:val="005926EF"/>
    <w:rsid w:val="005A12C9"/>
    <w:rsid w:val="005F77CB"/>
    <w:rsid w:val="0062582E"/>
    <w:rsid w:val="00647271"/>
    <w:rsid w:val="00667B1A"/>
    <w:rsid w:val="00676972"/>
    <w:rsid w:val="006832B2"/>
    <w:rsid w:val="006B2708"/>
    <w:rsid w:val="006C339F"/>
    <w:rsid w:val="00700EE3"/>
    <w:rsid w:val="00734970"/>
    <w:rsid w:val="00736A55"/>
    <w:rsid w:val="007851A3"/>
    <w:rsid w:val="007A53B7"/>
    <w:rsid w:val="007A6157"/>
    <w:rsid w:val="007C04E3"/>
    <w:rsid w:val="007C4AF6"/>
    <w:rsid w:val="008200C0"/>
    <w:rsid w:val="00822A78"/>
    <w:rsid w:val="008272CB"/>
    <w:rsid w:val="0083289A"/>
    <w:rsid w:val="008436ED"/>
    <w:rsid w:val="008C1CCE"/>
    <w:rsid w:val="008C2476"/>
    <w:rsid w:val="008F37D9"/>
    <w:rsid w:val="008F7D41"/>
    <w:rsid w:val="00902482"/>
    <w:rsid w:val="0092728C"/>
    <w:rsid w:val="0093110C"/>
    <w:rsid w:val="00933B87"/>
    <w:rsid w:val="00935614"/>
    <w:rsid w:val="009939E0"/>
    <w:rsid w:val="00995C76"/>
    <w:rsid w:val="009A3CF7"/>
    <w:rsid w:val="009F2B09"/>
    <w:rsid w:val="009F7822"/>
    <w:rsid w:val="00A110C2"/>
    <w:rsid w:val="00A53530"/>
    <w:rsid w:val="00A53C7D"/>
    <w:rsid w:val="00A76DF9"/>
    <w:rsid w:val="00A83280"/>
    <w:rsid w:val="00A8423B"/>
    <w:rsid w:val="00A971CE"/>
    <w:rsid w:val="00AA1D30"/>
    <w:rsid w:val="00AB0C59"/>
    <w:rsid w:val="00AC6680"/>
    <w:rsid w:val="00AD512D"/>
    <w:rsid w:val="00AF3472"/>
    <w:rsid w:val="00AF7B31"/>
    <w:rsid w:val="00B020C6"/>
    <w:rsid w:val="00B03114"/>
    <w:rsid w:val="00B17CC1"/>
    <w:rsid w:val="00B23402"/>
    <w:rsid w:val="00B818A0"/>
    <w:rsid w:val="00BA5F24"/>
    <w:rsid w:val="00BF7096"/>
    <w:rsid w:val="00C15D72"/>
    <w:rsid w:val="00C1791A"/>
    <w:rsid w:val="00C4269E"/>
    <w:rsid w:val="00C533C4"/>
    <w:rsid w:val="00C8215E"/>
    <w:rsid w:val="00C9024C"/>
    <w:rsid w:val="00C96377"/>
    <w:rsid w:val="00C97FFE"/>
    <w:rsid w:val="00CA0249"/>
    <w:rsid w:val="00CA7FCF"/>
    <w:rsid w:val="00CB1987"/>
    <w:rsid w:val="00D07D3B"/>
    <w:rsid w:val="00D17171"/>
    <w:rsid w:val="00D21146"/>
    <w:rsid w:val="00D37A66"/>
    <w:rsid w:val="00D7388C"/>
    <w:rsid w:val="00D8586E"/>
    <w:rsid w:val="00DC6D5C"/>
    <w:rsid w:val="00DD1232"/>
    <w:rsid w:val="00DD4CC0"/>
    <w:rsid w:val="00DD5A18"/>
    <w:rsid w:val="00DE277F"/>
    <w:rsid w:val="00DE5906"/>
    <w:rsid w:val="00DF4639"/>
    <w:rsid w:val="00E12502"/>
    <w:rsid w:val="00E5350A"/>
    <w:rsid w:val="00E64FC1"/>
    <w:rsid w:val="00E90F1F"/>
    <w:rsid w:val="00E93D39"/>
    <w:rsid w:val="00EA0DD9"/>
    <w:rsid w:val="00EC5169"/>
    <w:rsid w:val="00EC5CA9"/>
    <w:rsid w:val="00EF30AE"/>
    <w:rsid w:val="00EF738D"/>
    <w:rsid w:val="00F04813"/>
    <w:rsid w:val="00F1703B"/>
    <w:rsid w:val="00F46899"/>
    <w:rsid w:val="00F4735D"/>
    <w:rsid w:val="00F926E4"/>
    <w:rsid w:val="00FB5739"/>
    <w:rsid w:val="00FC7032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E968"/>
  <w15:docId w15:val="{50ACA981-895D-461F-BC7B-912F2C80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69E"/>
    <w:rPr>
      <w:rFonts w:asciiTheme="minorHAnsi" w:eastAsiaTheme="minorEastAsia" w:hAnsiTheme="minorHAnsi" w:cstheme="minorBid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C4269E"/>
    <w:pPr>
      <w:widowControl w:val="0"/>
      <w:autoSpaceDE w:val="0"/>
      <w:autoSpaceDN w:val="0"/>
      <w:spacing w:after="0" w:line="240" w:lineRule="auto"/>
      <w:ind w:left="1527" w:hanging="713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D17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8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4269E"/>
    <w:pPr>
      <w:ind w:left="720"/>
      <w:contextualSpacing/>
    </w:pPr>
  </w:style>
  <w:style w:type="table" w:styleId="a4">
    <w:name w:val="Table Grid"/>
    <w:basedOn w:val="a1"/>
    <w:uiPriority w:val="59"/>
    <w:rsid w:val="00C4269E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69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21">
    <w:name w:val="Заголовок 21"/>
    <w:basedOn w:val="a"/>
    <w:uiPriority w:val="1"/>
    <w:qFormat/>
    <w:rsid w:val="00C4269E"/>
    <w:pPr>
      <w:widowControl w:val="0"/>
      <w:autoSpaceDE w:val="0"/>
      <w:autoSpaceDN w:val="0"/>
      <w:spacing w:before="205" w:after="0" w:line="240" w:lineRule="auto"/>
      <w:ind w:left="645" w:hanging="423"/>
      <w:outlineLvl w:val="2"/>
    </w:pPr>
    <w:rPr>
      <w:rFonts w:ascii="Cambria" w:eastAsia="Cambria" w:hAnsi="Cambria" w:cs="Cambria"/>
      <w:b/>
      <w:bCs/>
      <w:sz w:val="26"/>
      <w:szCs w:val="26"/>
      <w:lang w:val="en-US" w:eastAsia="en-US"/>
    </w:rPr>
  </w:style>
  <w:style w:type="character" w:customStyle="1" w:styleId="20">
    <w:name w:val="Заголовок 2 Знак"/>
    <w:basedOn w:val="a0"/>
    <w:link w:val="2"/>
    <w:rsid w:val="00C4269E"/>
    <w:rPr>
      <w:rFonts w:eastAsia="Times New Roman"/>
      <w:b/>
      <w:bCs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481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a7">
    <w:name w:val="Normal (Web)"/>
    <w:basedOn w:val="a"/>
    <w:uiPriority w:val="99"/>
    <w:unhideWhenUsed/>
    <w:rsid w:val="00F0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8">
    <w:name w:val="основа"/>
    <w:basedOn w:val="a9"/>
    <w:rsid w:val="00F04813"/>
    <w:rPr>
      <w:rFonts w:eastAsiaTheme="minorHAnsi" w:cs="Consolas"/>
      <w:lang w:eastAsia="en-US"/>
    </w:rPr>
  </w:style>
  <w:style w:type="paragraph" w:styleId="a9">
    <w:name w:val="Plain Text"/>
    <w:basedOn w:val="a"/>
    <w:link w:val="aa"/>
    <w:uiPriority w:val="99"/>
    <w:semiHidden/>
    <w:unhideWhenUsed/>
    <w:rsid w:val="00F04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semiHidden/>
    <w:rsid w:val="00F04813"/>
    <w:rPr>
      <w:rFonts w:ascii="Consolas" w:eastAsiaTheme="minorEastAsia" w:hAnsi="Consolas" w:cstheme="minorBidi"/>
      <w:sz w:val="21"/>
      <w:szCs w:val="21"/>
      <w:lang w:eastAsia="ru-RU"/>
    </w:rPr>
  </w:style>
  <w:style w:type="paragraph" w:styleId="ab">
    <w:name w:val="header"/>
    <w:basedOn w:val="a"/>
    <w:link w:val="ac"/>
    <w:uiPriority w:val="99"/>
    <w:unhideWhenUsed/>
    <w:rsid w:val="005A1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12C9"/>
    <w:rPr>
      <w:rFonts w:asciiTheme="minorHAnsi" w:eastAsiaTheme="minorEastAsia" w:hAnsiTheme="minorHAnsi" w:cstheme="minorBid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5A12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12C9"/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30">
    <w:name w:val="Заголовок 3 Знак"/>
    <w:basedOn w:val="a0"/>
    <w:link w:val="3"/>
    <w:rsid w:val="00D17171"/>
    <w:rPr>
      <w:rFonts w:asciiTheme="majorHAnsi" w:eastAsiaTheme="majorEastAsia" w:hAnsiTheme="majorHAnsi" w:cstheme="majorBidi"/>
      <w:b/>
      <w:bCs/>
      <w:color w:val="4F81BD" w:themeColor="accent1"/>
      <w:sz w:val="22"/>
      <w:lang w:eastAsia="ru-RU"/>
    </w:rPr>
  </w:style>
  <w:style w:type="paragraph" w:customStyle="1" w:styleId="11">
    <w:name w:val="Обычный1"/>
    <w:rsid w:val="00D17171"/>
    <w:pPr>
      <w:widowControl w:val="0"/>
      <w:spacing w:after="0" w:line="240" w:lineRule="auto"/>
    </w:pPr>
    <w:rPr>
      <w:rFonts w:eastAsia="Times New Roman"/>
      <w:snapToGrid w:val="0"/>
      <w:sz w:val="20"/>
      <w:szCs w:val="20"/>
      <w:lang w:val="en-US" w:eastAsia="ru-RU"/>
    </w:rPr>
  </w:style>
  <w:style w:type="paragraph" w:styleId="31">
    <w:name w:val="toc 3"/>
    <w:basedOn w:val="a"/>
    <w:next w:val="a"/>
    <w:autoRedefine/>
    <w:uiPriority w:val="39"/>
    <w:unhideWhenUsed/>
    <w:rsid w:val="00D17171"/>
    <w:pPr>
      <w:spacing w:after="100"/>
      <w:ind w:left="440"/>
    </w:pPr>
    <w:rPr>
      <w:rFonts w:eastAsiaTheme="minorHAnsi"/>
      <w:lang w:eastAsia="en-US"/>
    </w:rPr>
  </w:style>
  <w:style w:type="character" w:styleId="af">
    <w:name w:val="Hyperlink"/>
    <w:basedOn w:val="a0"/>
    <w:uiPriority w:val="99"/>
    <w:unhideWhenUsed/>
    <w:rsid w:val="00D17171"/>
    <w:rPr>
      <w:color w:val="0000FF" w:themeColor="hyperlink"/>
      <w:u w:val="single"/>
    </w:rPr>
  </w:style>
  <w:style w:type="table" w:customStyle="1" w:styleId="12">
    <w:name w:val="Сетка таблицы1"/>
    <w:basedOn w:val="a1"/>
    <w:uiPriority w:val="59"/>
    <w:rsid w:val="00DD123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mg">
    <w:name w:val="&lt;img"/>
    <w:basedOn w:val="a0"/>
    <w:rsid w:val="00F4735D"/>
  </w:style>
  <w:style w:type="paragraph" w:styleId="22">
    <w:name w:val="toc 2"/>
    <w:basedOn w:val="a"/>
    <w:next w:val="a"/>
    <w:autoRedefine/>
    <w:uiPriority w:val="39"/>
    <w:unhideWhenUsed/>
    <w:rsid w:val="00C97FFE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C97F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320">
              <w:marLeft w:val="0"/>
              <w:marRight w:val="0"/>
              <w:marTop w:val="0"/>
              <w:marBottom w:val="0"/>
              <w:divBdr>
                <w:top w:val="single" w:sz="6" w:space="23" w:color="EEEEEE"/>
                <w:left w:val="single" w:sz="6" w:space="23" w:color="EEEEEE"/>
                <w:bottom w:val="single" w:sz="6" w:space="23" w:color="EEEEEE"/>
                <w:right w:val="single" w:sz="6" w:space="23" w:color="EEEEEE"/>
              </w:divBdr>
              <w:divsChild>
                <w:div w:id="20125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51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273">
              <w:marLeft w:val="0"/>
              <w:marRight w:val="0"/>
              <w:marTop w:val="0"/>
              <w:marBottom w:val="0"/>
              <w:divBdr>
                <w:top w:val="single" w:sz="6" w:space="23" w:color="EEEEEE"/>
                <w:left w:val="single" w:sz="6" w:space="23" w:color="EEEEEE"/>
                <w:bottom w:val="single" w:sz="6" w:space="23" w:color="EEEEEE"/>
                <w:right w:val="single" w:sz="6" w:space="23" w:color="EEEEEE"/>
              </w:divBdr>
              <w:divsChild>
                <w:div w:id="16154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987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AF8F5-613F-40FC-9095-C9482201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3269</Words>
  <Characters>18637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429282-28</dc:creator>
  <cp:lastModifiedBy>Валентин Ширин</cp:lastModifiedBy>
  <cp:revision>3</cp:revision>
  <dcterms:created xsi:type="dcterms:W3CDTF">2018-03-16T19:21:00Z</dcterms:created>
  <dcterms:modified xsi:type="dcterms:W3CDTF">2018-03-16T19:21:00Z</dcterms:modified>
</cp:coreProperties>
</file>