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437178" w14:textId="59A6B047" w:rsidR="002166B5" w:rsidRDefault="00CE03D6">
      <w:r w:rsidRPr="00CE03D6">
        <w:t xml:space="preserve">Day </w:t>
      </w:r>
      <w:r>
        <w:t>32</w:t>
      </w:r>
      <w:r w:rsidRPr="00CE03D6">
        <w:t xml:space="preserve"> - 104608492 - Shirisha Perapagu</w:t>
      </w:r>
    </w:p>
    <w:p w14:paraId="338FEB93" w14:textId="69F600B2" w:rsidR="00CE03D6" w:rsidRDefault="006A64B5">
      <w:r>
        <w:t xml:space="preserve">AWS </w:t>
      </w:r>
      <w:proofErr w:type="gramStart"/>
      <w:r w:rsidR="00CE03D6">
        <w:t>Dy</w:t>
      </w:r>
      <w:r w:rsidR="00BE4AD7">
        <w:t>na</w:t>
      </w:r>
      <w:r w:rsidR="00CE03D6">
        <w:t xml:space="preserve">moDB </w:t>
      </w:r>
      <w:r>
        <w:t xml:space="preserve"> -</w:t>
      </w:r>
      <w:proofErr w:type="gramEnd"/>
      <w:r>
        <w:t xml:space="preserve"> Part 3</w:t>
      </w:r>
    </w:p>
    <w:p w14:paraId="6DFC23D0" w14:textId="77777777" w:rsidR="00CE03D6" w:rsidRDefault="00CE03D6"/>
    <w:p w14:paraId="79346A25" w14:textId="6DF9B2E0" w:rsidR="003B0A3B" w:rsidRPr="003B0A3B" w:rsidRDefault="00CE03D6" w:rsidP="003B0A3B">
      <w:r>
        <w:t>Task 1</w:t>
      </w:r>
    </w:p>
    <w:p w14:paraId="05C47DEC" w14:textId="7E390ECC" w:rsidR="003B0A3B" w:rsidRDefault="003B0A3B">
      <w:r w:rsidRPr="003B0A3B">
        <w:t>Create a table using Java code and check if the table is created.</w:t>
      </w:r>
    </w:p>
    <w:p w14:paraId="6ECF17F9" w14:textId="77777777" w:rsidR="001549F3" w:rsidRDefault="001549F3"/>
    <w:p w14:paraId="00630C59" w14:textId="7ACEA084" w:rsidR="001549F3" w:rsidRDefault="001549F3">
      <w:r w:rsidRPr="001549F3">
        <w:drawing>
          <wp:inline distT="0" distB="0" distL="0" distR="0" wp14:anchorId="63F0DC64" wp14:editId="745E7AD3">
            <wp:extent cx="5943600" cy="3179445"/>
            <wp:effectExtent l="0" t="0" r="0" b="1905"/>
            <wp:docPr id="1343526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26065" name=""/>
                    <pic:cNvPicPr/>
                  </pic:nvPicPr>
                  <pic:blipFill>
                    <a:blip r:embed="rId5"/>
                    <a:stretch>
                      <a:fillRect/>
                    </a:stretch>
                  </pic:blipFill>
                  <pic:spPr>
                    <a:xfrm>
                      <a:off x="0" y="0"/>
                      <a:ext cx="5943600" cy="3179445"/>
                    </a:xfrm>
                    <a:prstGeom prst="rect">
                      <a:avLst/>
                    </a:prstGeom>
                  </pic:spPr>
                </pic:pic>
              </a:graphicData>
            </a:graphic>
          </wp:inline>
        </w:drawing>
      </w:r>
    </w:p>
    <w:p w14:paraId="3CD4E1CA" w14:textId="77777777" w:rsidR="001549F3" w:rsidRDefault="001549F3"/>
    <w:p w14:paraId="2DC35B0F" w14:textId="77777777" w:rsidR="001549F3" w:rsidRDefault="001549F3"/>
    <w:p w14:paraId="4982E0A8" w14:textId="3C48FA85" w:rsidR="00CE03D6" w:rsidRDefault="001549F3">
      <w:r w:rsidRPr="001549F3">
        <w:drawing>
          <wp:inline distT="0" distB="0" distL="0" distR="0" wp14:anchorId="56BFA552" wp14:editId="7E649B55">
            <wp:extent cx="5943600" cy="2315845"/>
            <wp:effectExtent l="0" t="0" r="0" b="8255"/>
            <wp:docPr id="6686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198" name=""/>
                    <pic:cNvPicPr/>
                  </pic:nvPicPr>
                  <pic:blipFill>
                    <a:blip r:embed="rId6"/>
                    <a:stretch>
                      <a:fillRect/>
                    </a:stretch>
                  </pic:blipFill>
                  <pic:spPr>
                    <a:xfrm>
                      <a:off x="0" y="0"/>
                      <a:ext cx="5943600" cy="2315845"/>
                    </a:xfrm>
                    <a:prstGeom prst="rect">
                      <a:avLst/>
                    </a:prstGeom>
                  </pic:spPr>
                </pic:pic>
              </a:graphicData>
            </a:graphic>
          </wp:inline>
        </w:drawing>
      </w:r>
    </w:p>
    <w:p w14:paraId="6BA56D3D" w14:textId="77777777" w:rsidR="001549F3" w:rsidRDefault="001549F3"/>
    <w:p w14:paraId="32DF814B" w14:textId="0932D861" w:rsidR="001549F3" w:rsidRDefault="001549F3">
      <w:r w:rsidRPr="001549F3">
        <w:drawing>
          <wp:inline distT="0" distB="0" distL="0" distR="0" wp14:anchorId="7EA3BA1B" wp14:editId="35D9DF73">
            <wp:extent cx="5943600" cy="3216275"/>
            <wp:effectExtent l="0" t="0" r="0" b="3175"/>
            <wp:docPr id="750441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41067" name=""/>
                    <pic:cNvPicPr/>
                  </pic:nvPicPr>
                  <pic:blipFill>
                    <a:blip r:embed="rId7"/>
                    <a:stretch>
                      <a:fillRect/>
                    </a:stretch>
                  </pic:blipFill>
                  <pic:spPr>
                    <a:xfrm>
                      <a:off x="0" y="0"/>
                      <a:ext cx="5943600" cy="3216275"/>
                    </a:xfrm>
                    <a:prstGeom prst="rect">
                      <a:avLst/>
                    </a:prstGeom>
                  </pic:spPr>
                </pic:pic>
              </a:graphicData>
            </a:graphic>
          </wp:inline>
        </w:drawing>
      </w:r>
    </w:p>
    <w:p w14:paraId="22BBF0EE" w14:textId="77777777" w:rsidR="003B0A3B" w:rsidRDefault="003B0A3B"/>
    <w:p w14:paraId="7B01F70A" w14:textId="77777777" w:rsidR="003B0A3B" w:rsidRDefault="003B0A3B" w:rsidP="003B0A3B">
      <w:r>
        <w:t>Task 2</w:t>
      </w:r>
    </w:p>
    <w:p w14:paraId="1D10C8EA" w14:textId="183B403F" w:rsidR="003B0A3B" w:rsidRPr="003B0A3B" w:rsidRDefault="003B0A3B" w:rsidP="003B0A3B">
      <w:r w:rsidRPr="003B0A3B">
        <w:t>Using the same above java code</w:t>
      </w:r>
      <w:r>
        <w:t>.</w:t>
      </w:r>
      <w:r w:rsidRPr="003B0A3B">
        <w:t> </w:t>
      </w:r>
      <w:r>
        <w:t xml:space="preserve"> </w:t>
      </w:r>
      <w:r w:rsidRPr="003B0A3B">
        <w:t>Change the po</w:t>
      </w:r>
      <w:r>
        <w:t>r</w:t>
      </w:r>
      <w:r w:rsidRPr="003B0A3B">
        <w:t xml:space="preserve">t no and table </w:t>
      </w:r>
      <w:proofErr w:type="gramStart"/>
      <w:r w:rsidRPr="003B0A3B">
        <w:t>name</w:t>
      </w:r>
      <w:r>
        <w:t xml:space="preserve"> .</w:t>
      </w:r>
      <w:r w:rsidRPr="003B0A3B">
        <w:t>To</w:t>
      </w:r>
      <w:proofErr w:type="gramEnd"/>
      <w:r w:rsidRPr="003B0A3B">
        <w:t xml:space="preserve"> see the table reflecting in your cli prompt:</w:t>
      </w:r>
    </w:p>
    <w:p w14:paraId="51DFEAA3" w14:textId="77777777" w:rsidR="003B0A3B" w:rsidRDefault="003B0A3B"/>
    <w:p w14:paraId="68E0A484" w14:textId="0CCCFC12" w:rsidR="003B0A3B" w:rsidRDefault="003B0A3B">
      <w:r w:rsidRPr="003B0A3B">
        <w:drawing>
          <wp:inline distT="0" distB="0" distL="0" distR="0" wp14:anchorId="2EEEF204" wp14:editId="37477FF7">
            <wp:extent cx="5943600" cy="3023235"/>
            <wp:effectExtent l="0" t="0" r="0" b="5715"/>
            <wp:docPr id="798154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54026" name=""/>
                    <pic:cNvPicPr/>
                  </pic:nvPicPr>
                  <pic:blipFill>
                    <a:blip r:embed="rId8"/>
                    <a:stretch>
                      <a:fillRect/>
                    </a:stretch>
                  </pic:blipFill>
                  <pic:spPr>
                    <a:xfrm>
                      <a:off x="0" y="0"/>
                      <a:ext cx="5943600" cy="3023235"/>
                    </a:xfrm>
                    <a:prstGeom prst="rect">
                      <a:avLst/>
                    </a:prstGeom>
                  </pic:spPr>
                </pic:pic>
              </a:graphicData>
            </a:graphic>
          </wp:inline>
        </w:drawing>
      </w:r>
    </w:p>
    <w:p w14:paraId="1295F7A6" w14:textId="77777777" w:rsidR="003B0A3B" w:rsidRDefault="003B0A3B"/>
    <w:p w14:paraId="23D9DF09" w14:textId="77777777" w:rsidR="003B0A3B" w:rsidRDefault="003B0A3B"/>
    <w:p w14:paraId="45EB1C11" w14:textId="49FF64CC" w:rsidR="00940DCF" w:rsidRDefault="00940DCF">
      <w:r w:rsidRPr="003B0A3B">
        <w:drawing>
          <wp:inline distT="0" distB="0" distL="0" distR="0" wp14:anchorId="65CAB3E2" wp14:editId="62CE56AD">
            <wp:extent cx="5943600" cy="2953385"/>
            <wp:effectExtent l="0" t="0" r="0" b="0"/>
            <wp:docPr id="2053758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58321" name=""/>
                    <pic:cNvPicPr/>
                  </pic:nvPicPr>
                  <pic:blipFill>
                    <a:blip r:embed="rId9"/>
                    <a:stretch>
                      <a:fillRect/>
                    </a:stretch>
                  </pic:blipFill>
                  <pic:spPr>
                    <a:xfrm>
                      <a:off x="0" y="0"/>
                      <a:ext cx="5943600" cy="2953385"/>
                    </a:xfrm>
                    <a:prstGeom prst="rect">
                      <a:avLst/>
                    </a:prstGeom>
                  </pic:spPr>
                </pic:pic>
              </a:graphicData>
            </a:graphic>
          </wp:inline>
        </w:drawing>
      </w:r>
    </w:p>
    <w:p w14:paraId="4DC75E1C" w14:textId="77777777" w:rsidR="00940DCF" w:rsidRDefault="00940DCF"/>
    <w:p w14:paraId="28726E4D" w14:textId="77777777" w:rsidR="00482306" w:rsidRDefault="00482306"/>
    <w:p w14:paraId="5CA0C215" w14:textId="1289DEA7" w:rsidR="00482306" w:rsidRDefault="00482306">
      <w:r w:rsidRPr="00482306">
        <w:drawing>
          <wp:inline distT="0" distB="0" distL="0" distR="0" wp14:anchorId="4E2F798B" wp14:editId="5ACDE1FE">
            <wp:extent cx="5943600" cy="1547495"/>
            <wp:effectExtent l="0" t="0" r="0" b="0"/>
            <wp:docPr id="909621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21304" name=""/>
                    <pic:cNvPicPr/>
                  </pic:nvPicPr>
                  <pic:blipFill>
                    <a:blip r:embed="rId10"/>
                    <a:stretch>
                      <a:fillRect/>
                    </a:stretch>
                  </pic:blipFill>
                  <pic:spPr>
                    <a:xfrm>
                      <a:off x="0" y="0"/>
                      <a:ext cx="5943600" cy="1547495"/>
                    </a:xfrm>
                    <a:prstGeom prst="rect">
                      <a:avLst/>
                    </a:prstGeom>
                  </pic:spPr>
                </pic:pic>
              </a:graphicData>
            </a:graphic>
          </wp:inline>
        </w:drawing>
      </w:r>
    </w:p>
    <w:p w14:paraId="5671F800" w14:textId="77777777" w:rsidR="00940DCF" w:rsidRDefault="00940DCF"/>
    <w:p w14:paraId="629BD709" w14:textId="4695A15A" w:rsidR="00940DCF" w:rsidRDefault="00940DCF">
      <w:r w:rsidRPr="00940DCF">
        <w:lastRenderedPageBreak/>
        <w:drawing>
          <wp:inline distT="0" distB="0" distL="0" distR="0" wp14:anchorId="755BD927" wp14:editId="4F6DA31C">
            <wp:extent cx="5943600" cy="3025140"/>
            <wp:effectExtent l="0" t="0" r="0" b="3810"/>
            <wp:docPr id="297416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16055" name=""/>
                    <pic:cNvPicPr/>
                  </pic:nvPicPr>
                  <pic:blipFill>
                    <a:blip r:embed="rId11"/>
                    <a:stretch>
                      <a:fillRect/>
                    </a:stretch>
                  </pic:blipFill>
                  <pic:spPr>
                    <a:xfrm>
                      <a:off x="0" y="0"/>
                      <a:ext cx="5943600" cy="3025140"/>
                    </a:xfrm>
                    <a:prstGeom prst="rect">
                      <a:avLst/>
                    </a:prstGeom>
                  </pic:spPr>
                </pic:pic>
              </a:graphicData>
            </a:graphic>
          </wp:inline>
        </w:drawing>
      </w:r>
    </w:p>
    <w:p w14:paraId="15287F79" w14:textId="77777777" w:rsidR="00940DCF" w:rsidRDefault="00940DCF"/>
    <w:p w14:paraId="4FD62575" w14:textId="77777777" w:rsidR="00940DCF" w:rsidRDefault="00940DCF"/>
    <w:p w14:paraId="41CFC39C" w14:textId="57A865DF" w:rsidR="003B0A3B" w:rsidRDefault="00482306">
      <w:r>
        <w:t>Task 3</w:t>
      </w:r>
    </w:p>
    <w:p w14:paraId="3844F038" w14:textId="42A6593F" w:rsidR="00482306" w:rsidRDefault="00CD0237">
      <w:r w:rsidRPr="00CD0237">
        <w:t xml:space="preserve">For the same above tables see the description of the </w:t>
      </w:r>
      <w:proofErr w:type="gramStart"/>
      <w:r w:rsidRPr="00CD0237">
        <w:t>tables..</w:t>
      </w:r>
      <w:proofErr w:type="gramEnd"/>
    </w:p>
    <w:p w14:paraId="3DD6C128" w14:textId="589810B0" w:rsidR="00482306" w:rsidRDefault="00482306">
      <w:r w:rsidRPr="00482306">
        <w:drawing>
          <wp:inline distT="0" distB="0" distL="0" distR="0" wp14:anchorId="5CC5061B" wp14:editId="23B72215">
            <wp:extent cx="5943600" cy="3444240"/>
            <wp:effectExtent l="0" t="0" r="0" b="3810"/>
            <wp:docPr id="247508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08673" name=""/>
                    <pic:cNvPicPr/>
                  </pic:nvPicPr>
                  <pic:blipFill>
                    <a:blip r:embed="rId12"/>
                    <a:stretch>
                      <a:fillRect/>
                    </a:stretch>
                  </pic:blipFill>
                  <pic:spPr>
                    <a:xfrm>
                      <a:off x="0" y="0"/>
                      <a:ext cx="5943600" cy="3444240"/>
                    </a:xfrm>
                    <a:prstGeom prst="rect">
                      <a:avLst/>
                    </a:prstGeom>
                  </pic:spPr>
                </pic:pic>
              </a:graphicData>
            </a:graphic>
          </wp:inline>
        </w:drawing>
      </w:r>
    </w:p>
    <w:p w14:paraId="5C0A24C7" w14:textId="013DC55A" w:rsidR="00482306" w:rsidRDefault="00482306">
      <w:r w:rsidRPr="00482306">
        <w:lastRenderedPageBreak/>
        <w:drawing>
          <wp:inline distT="0" distB="0" distL="0" distR="0" wp14:anchorId="39C8C990" wp14:editId="3CE63A38">
            <wp:extent cx="5943600" cy="3292475"/>
            <wp:effectExtent l="0" t="0" r="0" b="3175"/>
            <wp:docPr id="1765070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70041" name=""/>
                    <pic:cNvPicPr/>
                  </pic:nvPicPr>
                  <pic:blipFill>
                    <a:blip r:embed="rId13"/>
                    <a:stretch>
                      <a:fillRect/>
                    </a:stretch>
                  </pic:blipFill>
                  <pic:spPr>
                    <a:xfrm>
                      <a:off x="0" y="0"/>
                      <a:ext cx="5943600" cy="3292475"/>
                    </a:xfrm>
                    <a:prstGeom prst="rect">
                      <a:avLst/>
                    </a:prstGeom>
                  </pic:spPr>
                </pic:pic>
              </a:graphicData>
            </a:graphic>
          </wp:inline>
        </w:drawing>
      </w:r>
    </w:p>
    <w:p w14:paraId="5B9CD68E" w14:textId="77777777" w:rsidR="00482306" w:rsidRDefault="00482306"/>
    <w:p w14:paraId="6E56930B" w14:textId="52E59283" w:rsidR="00482306" w:rsidRDefault="00482306">
      <w:r>
        <w:t>Task 4</w:t>
      </w:r>
    </w:p>
    <w:p w14:paraId="2ED5BA08" w14:textId="3DB433EE" w:rsidR="00202AD8" w:rsidRDefault="00202AD8">
      <w:r w:rsidRPr="00202AD8">
        <w:t>Loading / inserting data to the table</w:t>
      </w:r>
    </w:p>
    <w:p w14:paraId="70C3138B" w14:textId="7DFC8BF2" w:rsidR="008F6FDB" w:rsidRDefault="008F6FDB">
      <w:r w:rsidRPr="008F6FDB">
        <w:drawing>
          <wp:inline distT="0" distB="0" distL="0" distR="0" wp14:anchorId="5C91ACC9" wp14:editId="27F5DE31">
            <wp:extent cx="5460250" cy="3651250"/>
            <wp:effectExtent l="0" t="0" r="7620" b="6350"/>
            <wp:docPr id="783398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98713" name=""/>
                    <pic:cNvPicPr/>
                  </pic:nvPicPr>
                  <pic:blipFill>
                    <a:blip r:embed="rId14"/>
                    <a:stretch>
                      <a:fillRect/>
                    </a:stretch>
                  </pic:blipFill>
                  <pic:spPr>
                    <a:xfrm>
                      <a:off x="0" y="0"/>
                      <a:ext cx="5481248" cy="3665291"/>
                    </a:xfrm>
                    <a:prstGeom prst="rect">
                      <a:avLst/>
                    </a:prstGeom>
                  </pic:spPr>
                </pic:pic>
              </a:graphicData>
            </a:graphic>
          </wp:inline>
        </w:drawing>
      </w:r>
    </w:p>
    <w:p w14:paraId="5BB274F1" w14:textId="77777777" w:rsidR="008F6FDB" w:rsidRDefault="008F6FDB"/>
    <w:p w14:paraId="583E98D0" w14:textId="0ACD74A8" w:rsidR="00202AD8" w:rsidRDefault="00202AD8">
      <w:r w:rsidRPr="00202AD8">
        <w:drawing>
          <wp:inline distT="0" distB="0" distL="0" distR="0" wp14:anchorId="070105EF" wp14:editId="402946D8">
            <wp:extent cx="5943600" cy="3130550"/>
            <wp:effectExtent l="0" t="0" r="0" b="0"/>
            <wp:docPr id="39400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05942" name=""/>
                    <pic:cNvPicPr/>
                  </pic:nvPicPr>
                  <pic:blipFill>
                    <a:blip r:embed="rId15"/>
                    <a:stretch>
                      <a:fillRect/>
                    </a:stretch>
                  </pic:blipFill>
                  <pic:spPr>
                    <a:xfrm>
                      <a:off x="0" y="0"/>
                      <a:ext cx="5943600" cy="3130550"/>
                    </a:xfrm>
                    <a:prstGeom prst="rect">
                      <a:avLst/>
                    </a:prstGeom>
                  </pic:spPr>
                </pic:pic>
              </a:graphicData>
            </a:graphic>
          </wp:inline>
        </w:drawing>
      </w:r>
    </w:p>
    <w:p w14:paraId="6D1C1FD5" w14:textId="77777777" w:rsidR="00202AD8" w:rsidRDefault="00202AD8"/>
    <w:p w14:paraId="34A1380D" w14:textId="0E715E94" w:rsidR="00202AD8" w:rsidRDefault="00202AD8">
      <w:r w:rsidRPr="00202AD8">
        <w:drawing>
          <wp:inline distT="0" distB="0" distL="0" distR="0" wp14:anchorId="2E46152E" wp14:editId="3C06A4F3">
            <wp:extent cx="5943600" cy="3105785"/>
            <wp:effectExtent l="0" t="0" r="0" b="0"/>
            <wp:docPr id="1390120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20303" name=""/>
                    <pic:cNvPicPr/>
                  </pic:nvPicPr>
                  <pic:blipFill>
                    <a:blip r:embed="rId16"/>
                    <a:stretch>
                      <a:fillRect/>
                    </a:stretch>
                  </pic:blipFill>
                  <pic:spPr>
                    <a:xfrm>
                      <a:off x="0" y="0"/>
                      <a:ext cx="5943600" cy="3105785"/>
                    </a:xfrm>
                    <a:prstGeom prst="rect">
                      <a:avLst/>
                    </a:prstGeom>
                  </pic:spPr>
                </pic:pic>
              </a:graphicData>
            </a:graphic>
          </wp:inline>
        </w:drawing>
      </w:r>
    </w:p>
    <w:p w14:paraId="2B496A65" w14:textId="77777777" w:rsidR="00202AD8" w:rsidRDefault="00202AD8"/>
    <w:p w14:paraId="5F49D3B8" w14:textId="42F14110" w:rsidR="00202AD8" w:rsidRDefault="00F018CC">
      <w:proofErr w:type="spellStart"/>
      <w:r>
        <w:t>Cmd</w:t>
      </w:r>
      <w:proofErr w:type="spellEnd"/>
      <w:r>
        <w:t xml:space="preserve"> scan</w:t>
      </w:r>
    </w:p>
    <w:p w14:paraId="6F3CC5A6" w14:textId="17BDD509" w:rsidR="00202AD8" w:rsidRDefault="00202AD8">
      <w:r w:rsidRPr="00202AD8">
        <w:lastRenderedPageBreak/>
        <w:drawing>
          <wp:inline distT="0" distB="0" distL="0" distR="0" wp14:anchorId="68A269B2" wp14:editId="008A52B6">
            <wp:extent cx="5943600" cy="2964180"/>
            <wp:effectExtent l="0" t="0" r="0" b="7620"/>
            <wp:docPr id="745993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93185" name=""/>
                    <pic:cNvPicPr/>
                  </pic:nvPicPr>
                  <pic:blipFill>
                    <a:blip r:embed="rId17"/>
                    <a:stretch>
                      <a:fillRect/>
                    </a:stretch>
                  </pic:blipFill>
                  <pic:spPr>
                    <a:xfrm>
                      <a:off x="0" y="0"/>
                      <a:ext cx="5943600" cy="2964180"/>
                    </a:xfrm>
                    <a:prstGeom prst="rect">
                      <a:avLst/>
                    </a:prstGeom>
                  </pic:spPr>
                </pic:pic>
              </a:graphicData>
            </a:graphic>
          </wp:inline>
        </w:drawing>
      </w:r>
    </w:p>
    <w:p w14:paraId="60D428EC" w14:textId="77777777" w:rsidR="00F018CC" w:rsidRDefault="00F018CC"/>
    <w:p w14:paraId="25286DDA" w14:textId="77777777" w:rsidR="00F018CC" w:rsidRDefault="00F018CC"/>
    <w:p w14:paraId="0FC947C7" w14:textId="1DAFF82A" w:rsidR="00F018CC" w:rsidRDefault="00F018CC">
      <w:r>
        <w:t>Task 5</w:t>
      </w:r>
    </w:p>
    <w:p w14:paraId="6004C4E6" w14:textId="317F634A" w:rsidR="00F018CC" w:rsidRDefault="00F018CC">
      <w:r w:rsidRPr="00F018CC">
        <w:t xml:space="preserve">Reading / Scanning the data from the </w:t>
      </w:r>
      <w:proofErr w:type="gramStart"/>
      <w:r w:rsidRPr="00F018CC">
        <w:t>server..</w:t>
      </w:r>
      <w:proofErr w:type="gramEnd"/>
      <w:r w:rsidRPr="00F018CC">
        <w:t xml:space="preserve"> Using java </w:t>
      </w:r>
      <w:proofErr w:type="gramStart"/>
      <w:r w:rsidRPr="00F018CC">
        <w:t>code..</w:t>
      </w:r>
      <w:proofErr w:type="gramEnd"/>
    </w:p>
    <w:p w14:paraId="0460F7D6" w14:textId="1A02984D" w:rsidR="00F018CC" w:rsidRDefault="00F018CC">
      <w:r w:rsidRPr="00F018CC">
        <w:drawing>
          <wp:inline distT="0" distB="0" distL="0" distR="0" wp14:anchorId="709987BA" wp14:editId="29989067">
            <wp:extent cx="5943600" cy="3099435"/>
            <wp:effectExtent l="0" t="0" r="0" b="5715"/>
            <wp:docPr id="1067728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28517" name=""/>
                    <pic:cNvPicPr/>
                  </pic:nvPicPr>
                  <pic:blipFill>
                    <a:blip r:embed="rId18"/>
                    <a:stretch>
                      <a:fillRect/>
                    </a:stretch>
                  </pic:blipFill>
                  <pic:spPr>
                    <a:xfrm>
                      <a:off x="0" y="0"/>
                      <a:ext cx="5943600" cy="3099435"/>
                    </a:xfrm>
                    <a:prstGeom prst="rect">
                      <a:avLst/>
                    </a:prstGeom>
                  </pic:spPr>
                </pic:pic>
              </a:graphicData>
            </a:graphic>
          </wp:inline>
        </w:drawing>
      </w:r>
    </w:p>
    <w:p w14:paraId="5B644CE7" w14:textId="77777777" w:rsidR="00F018CC" w:rsidRDefault="00F018CC"/>
    <w:p w14:paraId="0D40795D" w14:textId="19DD09EC" w:rsidR="00F018CC" w:rsidRDefault="00F018CC">
      <w:r>
        <w:t>Task 6</w:t>
      </w:r>
    </w:p>
    <w:p w14:paraId="18DA1D27" w14:textId="2D432C47" w:rsidR="00F018CC" w:rsidRDefault="00F018CC">
      <w:r w:rsidRPr="00F018CC">
        <w:lastRenderedPageBreak/>
        <w:t xml:space="preserve">Insert an item in the </w:t>
      </w:r>
      <w:proofErr w:type="spellStart"/>
      <w:r w:rsidRPr="00F018CC">
        <w:t>nosql</w:t>
      </w:r>
      <w:proofErr w:type="spellEnd"/>
      <w:r w:rsidRPr="00F018CC">
        <w:t xml:space="preserve"> </w:t>
      </w:r>
      <w:proofErr w:type="gramStart"/>
      <w:r w:rsidRPr="00F018CC">
        <w:t>workbench..</w:t>
      </w:r>
      <w:proofErr w:type="gramEnd"/>
      <w:r w:rsidRPr="00F018CC">
        <w:t xml:space="preserve"> And check if the item reflects in your java output…</w:t>
      </w:r>
    </w:p>
    <w:p w14:paraId="6355941F" w14:textId="38BEC205" w:rsidR="00F018CC" w:rsidRDefault="00F018CC"/>
    <w:p w14:paraId="259DA15F" w14:textId="68D7273D" w:rsidR="00F018CC" w:rsidRDefault="00F018CC">
      <w:r w:rsidRPr="00F018CC">
        <w:drawing>
          <wp:inline distT="0" distB="0" distL="0" distR="0" wp14:anchorId="21093477" wp14:editId="5E743EE5">
            <wp:extent cx="5943600" cy="3033395"/>
            <wp:effectExtent l="0" t="0" r="0" b="0"/>
            <wp:docPr id="872197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97862" name=""/>
                    <pic:cNvPicPr/>
                  </pic:nvPicPr>
                  <pic:blipFill>
                    <a:blip r:embed="rId19"/>
                    <a:stretch>
                      <a:fillRect/>
                    </a:stretch>
                  </pic:blipFill>
                  <pic:spPr>
                    <a:xfrm>
                      <a:off x="0" y="0"/>
                      <a:ext cx="5943600" cy="3033395"/>
                    </a:xfrm>
                    <a:prstGeom prst="rect">
                      <a:avLst/>
                    </a:prstGeom>
                  </pic:spPr>
                </pic:pic>
              </a:graphicData>
            </a:graphic>
          </wp:inline>
        </w:drawing>
      </w:r>
    </w:p>
    <w:p w14:paraId="60D73C79" w14:textId="77777777" w:rsidR="00F018CC" w:rsidRDefault="00F018CC"/>
    <w:p w14:paraId="5278F057" w14:textId="64869E00" w:rsidR="00F018CC" w:rsidRDefault="00F271C2">
      <w:r w:rsidRPr="00F271C2">
        <w:drawing>
          <wp:inline distT="0" distB="0" distL="0" distR="0" wp14:anchorId="1B6854E5" wp14:editId="470C54EA">
            <wp:extent cx="5943600" cy="3366770"/>
            <wp:effectExtent l="0" t="0" r="0" b="5080"/>
            <wp:docPr id="403673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73050" name=""/>
                    <pic:cNvPicPr/>
                  </pic:nvPicPr>
                  <pic:blipFill>
                    <a:blip r:embed="rId20"/>
                    <a:stretch>
                      <a:fillRect/>
                    </a:stretch>
                  </pic:blipFill>
                  <pic:spPr>
                    <a:xfrm>
                      <a:off x="0" y="0"/>
                      <a:ext cx="5943600" cy="3366770"/>
                    </a:xfrm>
                    <a:prstGeom prst="rect">
                      <a:avLst/>
                    </a:prstGeom>
                  </pic:spPr>
                </pic:pic>
              </a:graphicData>
            </a:graphic>
          </wp:inline>
        </w:drawing>
      </w:r>
    </w:p>
    <w:p w14:paraId="14570B02" w14:textId="77777777" w:rsidR="00F018CC" w:rsidRDefault="00F018CC"/>
    <w:p w14:paraId="4A1A2113" w14:textId="77777777" w:rsidR="00935EBB" w:rsidRDefault="00935EBB" w:rsidP="00935EBB"/>
    <w:p w14:paraId="0ECB5956" w14:textId="64CDE6BF" w:rsidR="00935EBB" w:rsidRDefault="00F018CC" w:rsidP="00935EBB">
      <w:r>
        <w:lastRenderedPageBreak/>
        <w:t>Task 7</w:t>
      </w:r>
      <w:r w:rsidR="00935EBB">
        <w:t xml:space="preserve"> </w:t>
      </w:r>
    </w:p>
    <w:p w14:paraId="072336E5" w14:textId="2A2EE9D9" w:rsidR="00F018CC" w:rsidRDefault="00935EBB">
      <w:r w:rsidRPr="00935EBB">
        <w:t xml:space="preserve">How do you lower the cost of </w:t>
      </w:r>
      <w:proofErr w:type="spellStart"/>
      <w:proofErr w:type="gramStart"/>
      <w:r w:rsidRPr="00935EBB">
        <w:t>DynomaDB</w:t>
      </w:r>
      <w:proofErr w:type="spellEnd"/>
      <w:r w:rsidRPr="00935EBB">
        <w:t>..</w:t>
      </w:r>
      <w:proofErr w:type="gramEnd"/>
      <w:r w:rsidRPr="00935EBB">
        <w:t>explain ways to do so…</w:t>
      </w:r>
    </w:p>
    <w:p w14:paraId="74AD9D18" w14:textId="25299875" w:rsidR="00F018CC" w:rsidRPr="00F018CC" w:rsidRDefault="00F018CC" w:rsidP="00F018CC">
      <w:r w:rsidRPr="00F018CC">
        <w:t xml:space="preserve">To lower the cost of DynamoDB, </w:t>
      </w:r>
      <w:r w:rsidR="00BF595A">
        <w:t>we</w:t>
      </w:r>
      <w:r w:rsidRPr="00F018CC">
        <w:t xml:space="preserve"> can</w:t>
      </w:r>
    </w:p>
    <w:p w14:paraId="4370A239" w14:textId="520535CE" w:rsidR="00F018CC" w:rsidRPr="00F018CC" w:rsidRDefault="00F018CC" w:rsidP="00F018CC">
      <w:pPr>
        <w:numPr>
          <w:ilvl w:val="0"/>
          <w:numId w:val="2"/>
        </w:numPr>
      </w:pPr>
      <w:r w:rsidRPr="00F018CC">
        <w:rPr>
          <w:b/>
          <w:bCs/>
        </w:rPr>
        <w:t>Use On-Demand Pricing</w:t>
      </w:r>
      <w:r w:rsidRPr="00F018CC">
        <w:t xml:space="preserve"> only when needed and switch to </w:t>
      </w:r>
      <w:r w:rsidRPr="00F018CC">
        <w:rPr>
          <w:b/>
          <w:bCs/>
        </w:rPr>
        <w:t>Provisioned Capacity</w:t>
      </w:r>
      <w:r w:rsidRPr="00F018CC">
        <w:t xml:space="preserve"> for predictable workloads.</w:t>
      </w:r>
    </w:p>
    <w:p w14:paraId="530C2BF7" w14:textId="400BF978" w:rsidR="00F018CC" w:rsidRPr="00F018CC" w:rsidRDefault="00F018CC" w:rsidP="00F018CC">
      <w:pPr>
        <w:numPr>
          <w:ilvl w:val="0"/>
          <w:numId w:val="2"/>
        </w:numPr>
      </w:pPr>
      <w:r w:rsidRPr="00F018CC">
        <w:rPr>
          <w:b/>
          <w:bCs/>
        </w:rPr>
        <w:t>Optimize Queries</w:t>
      </w:r>
      <w:r w:rsidRPr="00F018CC">
        <w:t xml:space="preserve"> by using efficient keys (partition and sort) to avoid full table scans.</w:t>
      </w:r>
    </w:p>
    <w:p w14:paraId="14FF729B" w14:textId="6FC2DAA6" w:rsidR="00F018CC" w:rsidRPr="00F018CC" w:rsidRDefault="00F018CC" w:rsidP="00F018CC">
      <w:pPr>
        <w:numPr>
          <w:ilvl w:val="0"/>
          <w:numId w:val="2"/>
        </w:numPr>
      </w:pPr>
      <w:r w:rsidRPr="00F018CC">
        <w:rPr>
          <w:b/>
          <w:bCs/>
        </w:rPr>
        <w:t>Use Global Secondary Indexes (GSIs)</w:t>
      </w:r>
      <w:r w:rsidRPr="00F018CC">
        <w:t xml:space="preserve"> wisely and delete unused indexes.</w:t>
      </w:r>
    </w:p>
    <w:p w14:paraId="26DC6FEA" w14:textId="573D208B" w:rsidR="00F018CC" w:rsidRPr="00F018CC" w:rsidRDefault="00F018CC" w:rsidP="00F018CC">
      <w:pPr>
        <w:numPr>
          <w:ilvl w:val="0"/>
          <w:numId w:val="2"/>
        </w:numPr>
      </w:pPr>
      <w:r w:rsidRPr="00F018CC">
        <w:rPr>
          <w:b/>
          <w:bCs/>
        </w:rPr>
        <w:t>Enable Auto Scaling</w:t>
      </w:r>
      <w:r w:rsidRPr="00F018CC">
        <w:t xml:space="preserve"> to adjust throughput based on demand.</w:t>
      </w:r>
    </w:p>
    <w:p w14:paraId="71BE220C" w14:textId="77777777" w:rsidR="00F018CC" w:rsidRDefault="00F018CC" w:rsidP="00F018CC">
      <w:pPr>
        <w:numPr>
          <w:ilvl w:val="0"/>
          <w:numId w:val="2"/>
        </w:numPr>
      </w:pPr>
      <w:r w:rsidRPr="00F018CC">
        <w:rPr>
          <w:b/>
          <w:bCs/>
        </w:rPr>
        <w:t>Store data efficiently</w:t>
      </w:r>
      <w:r w:rsidRPr="00F018CC">
        <w:t xml:space="preserve"> by archiving old records or using TTL (Time-to-Live) for automatic data expiration.</w:t>
      </w:r>
    </w:p>
    <w:p w14:paraId="3D31F175" w14:textId="77777777" w:rsidR="00BF595A" w:rsidRDefault="00BF595A" w:rsidP="00BF595A"/>
    <w:p w14:paraId="33C13E66" w14:textId="0F102667" w:rsidR="00BF595A" w:rsidRDefault="00BF595A" w:rsidP="00BF595A">
      <w:r>
        <w:t>Task 8</w:t>
      </w:r>
    </w:p>
    <w:p w14:paraId="53C1AF1F" w14:textId="6023FDDA" w:rsidR="00AD561B" w:rsidRDefault="00AD561B" w:rsidP="00BF595A">
      <w:r w:rsidRPr="00AD561B">
        <w:t xml:space="preserve">Update item details using java </w:t>
      </w:r>
      <w:proofErr w:type="gramStart"/>
      <w:r w:rsidRPr="00AD561B">
        <w:t>code..</w:t>
      </w:r>
      <w:proofErr w:type="gramEnd"/>
      <w:r w:rsidRPr="00AD561B">
        <w:t xml:space="preserve"> And check if it reflects in the </w:t>
      </w:r>
      <w:proofErr w:type="gramStart"/>
      <w:r w:rsidRPr="00AD561B">
        <w:t>server..</w:t>
      </w:r>
      <w:proofErr w:type="gramEnd"/>
    </w:p>
    <w:p w14:paraId="435AAE46" w14:textId="77777777" w:rsidR="00AD561B" w:rsidRDefault="00AD561B" w:rsidP="00BF595A"/>
    <w:p w14:paraId="1152342A" w14:textId="6FC01658" w:rsidR="00AD561B" w:rsidRDefault="00F271C2" w:rsidP="00BF595A">
      <w:r w:rsidRPr="00F271C2">
        <w:drawing>
          <wp:inline distT="0" distB="0" distL="0" distR="0" wp14:anchorId="372627E1" wp14:editId="551959E7">
            <wp:extent cx="5943600" cy="3307080"/>
            <wp:effectExtent l="0" t="0" r="0" b="7620"/>
            <wp:docPr id="1214409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09891" name=""/>
                    <pic:cNvPicPr/>
                  </pic:nvPicPr>
                  <pic:blipFill>
                    <a:blip r:embed="rId21"/>
                    <a:stretch>
                      <a:fillRect/>
                    </a:stretch>
                  </pic:blipFill>
                  <pic:spPr>
                    <a:xfrm>
                      <a:off x="0" y="0"/>
                      <a:ext cx="5943600" cy="3307080"/>
                    </a:xfrm>
                    <a:prstGeom prst="rect">
                      <a:avLst/>
                    </a:prstGeom>
                  </pic:spPr>
                </pic:pic>
              </a:graphicData>
            </a:graphic>
          </wp:inline>
        </w:drawing>
      </w:r>
    </w:p>
    <w:p w14:paraId="3B0CD46A" w14:textId="4CF135A3" w:rsidR="00BF595A" w:rsidRDefault="00AD561B" w:rsidP="00BF595A">
      <w:r w:rsidRPr="00AD561B">
        <w:lastRenderedPageBreak/>
        <w:drawing>
          <wp:inline distT="0" distB="0" distL="0" distR="0" wp14:anchorId="5CA39BFC" wp14:editId="4973CC48">
            <wp:extent cx="5943600" cy="4420870"/>
            <wp:effectExtent l="0" t="0" r="0" b="0"/>
            <wp:docPr id="620989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89579" name=""/>
                    <pic:cNvPicPr/>
                  </pic:nvPicPr>
                  <pic:blipFill>
                    <a:blip r:embed="rId22"/>
                    <a:stretch>
                      <a:fillRect/>
                    </a:stretch>
                  </pic:blipFill>
                  <pic:spPr>
                    <a:xfrm>
                      <a:off x="0" y="0"/>
                      <a:ext cx="5943600" cy="4420870"/>
                    </a:xfrm>
                    <a:prstGeom prst="rect">
                      <a:avLst/>
                    </a:prstGeom>
                  </pic:spPr>
                </pic:pic>
              </a:graphicData>
            </a:graphic>
          </wp:inline>
        </w:drawing>
      </w:r>
    </w:p>
    <w:p w14:paraId="3BA6D562" w14:textId="77777777" w:rsidR="00BF595A" w:rsidRDefault="00BF595A" w:rsidP="00BF595A"/>
    <w:p w14:paraId="73F56246" w14:textId="77777777" w:rsidR="00BF595A" w:rsidRDefault="00BF595A" w:rsidP="00BF595A"/>
    <w:p w14:paraId="4364A668" w14:textId="1A406D12" w:rsidR="00BF595A" w:rsidRDefault="00BF595A" w:rsidP="00BF595A">
      <w:r w:rsidRPr="00BF595A">
        <w:drawing>
          <wp:inline distT="0" distB="0" distL="0" distR="0" wp14:anchorId="34A51C63" wp14:editId="666CE59C">
            <wp:extent cx="5943600" cy="2829560"/>
            <wp:effectExtent l="0" t="0" r="0" b="8890"/>
            <wp:docPr id="737440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40679" name=""/>
                    <pic:cNvPicPr/>
                  </pic:nvPicPr>
                  <pic:blipFill>
                    <a:blip r:embed="rId23"/>
                    <a:stretch>
                      <a:fillRect/>
                    </a:stretch>
                  </pic:blipFill>
                  <pic:spPr>
                    <a:xfrm>
                      <a:off x="0" y="0"/>
                      <a:ext cx="5943600" cy="2829560"/>
                    </a:xfrm>
                    <a:prstGeom prst="rect">
                      <a:avLst/>
                    </a:prstGeom>
                  </pic:spPr>
                </pic:pic>
              </a:graphicData>
            </a:graphic>
          </wp:inline>
        </w:drawing>
      </w:r>
    </w:p>
    <w:p w14:paraId="72B903CB" w14:textId="77777777" w:rsidR="0015544D" w:rsidRDefault="0015544D" w:rsidP="00BF595A"/>
    <w:p w14:paraId="14843CD4" w14:textId="2254AC7E" w:rsidR="0015544D" w:rsidRDefault="0015544D" w:rsidP="00BF595A">
      <w:r>
        <w:t>Task 9</w:t>
      </w:r>
    </w:p>
    <w:p w14:paraId="63D33FBC" w14:textId="77777777" w:rsidR="0015544D" w:rsidRDefault="0015544D" w:rsidP="0015544D">
      <w:r w:rsidRPr="0015544D">
        <w:t>Delete a particular item from the table …</w:t>
      </w:r>
      <w:r>
        <w:t>id</w:t>
      </w:r>
    </w:p>
    <w:p w14:paraId="4850204A" w14:textId="51EFF74C" w:rsidR="0015544D" w:rsidRDefault="0015544D" w:rsidP="0015544D">
      <w:r w:rsidRPr="0015544D">
        <w:t>1002…</w:t>
      </w:r>
    </w:p>
    <w:p w14:paraId="71E80D20" w14:textId="6DBCD637" w:rsidR="0015544D" w:rsidRDefault="00F271C2" w:rsidP="00BF595A">
      <w:r w:rsidRPr="00F271C2">
        <w:drawing>
          <wp:inline distT="0" distB="0" distL="0" distR="0" wp14:anchorId="0072E628" wp14:editId="2F57E001">
            <wp:extent cx="5943600" cy="3298825"/>
            <wp:effectExtent l="0" t="0" r="0" b="0"/>
            <wp:docPr id="38414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41411" name=""/>
                    <pic:cNvPicPr/>
                  </pic:nvPicPr>
                  <pic:blipFill>
                    <a:blip r:embed="rId24"/>
                    <a:stretch>
                      <a:fillRect/>
                    </a:stretch>
                  </pic:blipFill>
                  <pic:spPr>
                    <a:xfrm>
                      <a:off x="0" y="0"/>
                      <a:ext cx="5943600" cy="3298825"/>
                    </a:xfrm>
                    <a:prstGeom prst="rect">
                      <a:avLst/>
                    </a:prstGeom>
                  </pic:spPr>
                </pic:pic>
              </a:graphicData>
            </a:graphic>
          </wp:inline>
        </w:drawing>
      </w:r>
    </w:p>
    <w:p w14:paraId="6DC443E2" w14:textId="77777777" w:rsidR="0015544D" w:rsidRDefault="0015544D" w:rsidP="00BF595A"/>
    <w:p w14:paraId="0188E453" w14:textId="615AEFA7" w:rsidR="0015544D" w:rsidRPr="00F018CC" w:rsidRDefault="0015544D" w:rsidP="00BF595A">
      <w:r w:rsidRPr="0015544D">
        <w:drawing>
          <wp:inline distT="0" distB="0" distL="0" distR="0" wp14:anchorId="78A8D4EC" wp14:editId="6FC24045">
            <wp:extent cx="5943600" cy="3064510"/>
            <wp:effectExtent l="0" t="0" r="0" b="2540"/>
            <wp:docPr id="149296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6327" name=""/>
                    <pic:cNvPicPr/>
                  </pic:nvPicPr>
                  <pic:blipFill>
                    <a:blip r:embed="rId25"/>
                    <a:stretch>
                      <a:fillRect/>
                    </a:stretch>
                  </pic:blipFill>
                  <pic:spPr>
                    <a:xfrm>
                      <a:off x="0" y="0"/>
                      <a:ext cx="5943600" cy="3064510"/>
                    </a:xfrm>
                    <a:prstGeom prst="rect">
                      <a:avLst/>
                    </a:prstGeom>
                  </pic:spPr>
                </pic:pic>
              </a:graphicData>
            </a:graphic>
          </wp:inline>
        </w:drawing>
      </w:r>
    </w:p>
    <w:p w14:paraId="32A31B22" w14:textId="3EC2E6B4" w:rsidR="006C323A" w:rsidRDefault="006C323A">
      <w:r>
        <w:lastRenderedPageBreak/>
        <w:t>===============================================================</w:t>
      </w:r>
    </w:p>
    <w:p w14:paraId="4F860591" w14:textId="35665A4D" w:rsidR="00F018CC" w:rsidRDefault="004D1EDC">
      <w:r>
        <w:t>Home Tasks</w:t>
      </w:r>
    </w:p>
    <w:p w14:paraId="23BA2861" w14:textId="1A83A51D" w:rsidR="006C323A" w:rsidRDefault="006C323A">
      <w:r>
        <w:t>================================================================</w:t>
      </w:r>
    </w:p>
    <w:p w14:paraId="5B4A8B9F" w14:textId="111F986D" w:rsidR="006C323A" w:rsidRPr="006C323A" w:rsidRDefault="006C323A" w:rsidP="006C323A">
      <w:r w:rsidRPr="006C323A">
        <w:t>Task 01:</w:t>
      </w:r>
    </w:p>
    <w:p w14:paraId="55DB4C38" w14:textId="77777777" w:rsidR="006C323A" w:rsidRPr="006C323A" w:rsidRDefault="006C323A" w:rsidP="006C323A">
      <w:r w:rsidRPr="006C323A">
        <w:t>What are the features of DynamoDB?</w:t>
      </w:r>
    </w:p>
    <w:p w14:paraId="16A94B15" w14:textId="0D70436C" w:rsidR="004D1EDC" w:rsidRPr="004D1EDC" w:rsidRDefault="004D1EDC" w:rsidP="004D1EDC">
      <w:r w:rsidRPr="004D1EDC">
        <w:t>DynamoDB is a fully managed NoSQL database provided by AWS with features</w:t>
      </w:r>
      <w:r>
        <w:t>.</w:t>
      </w:r>
    </w:p>
    <w:p w14:paraId="270421C7" w14:textId="2574F940" w:rsidR="004D1EDC" w:rsidRDefault="004D1EDC" w:rsidP="006C323A">
      <w:r w:rsidRPr="006C323A">
        <w:rPr>
          <w:b/>
          <w:bCs/>
        </w:rPr>
        <w:t>Scalability</w:t>
      </w:r>
      <w:r w:rsidRPr="004D1EDC">
        <w:t>: Automatically handles large data and traffic.</w:t>
      </w:r>
    </w:p>
    <w:p w14:paraId="21CED2A9" w14:textId="446E730A" w:rsidR="004D1EDC" w:rsidRPr="004D1EDC" w:rsidRDefault="004D1EDC" w:rsidP="006C323A">
      <w:r w:rsidRPr="006C323A">
        <w:rPr>
          <w:b/>
          <w:bCs/>
        </w:rPr>
        <w:t>High Availability</w:t>
      </w:r>
      <w:r w:rsidRPr="004D1EDC">
        <w:t>: Data is always available with replication.</w:t>
      </w:r>
    </w:p>
    <w:p w14:paraId="63BDE65B" w14:textId="60CBE2A8" w:rsidR="004D1EDC" w:rsidRDefault="004D1EDC" w:rsidP="006C323A">
      <w:r w:rsidRPr="006C323A">
        <w:rPr>
          <w:b/>
          <w:bCs/>
        </w:rPr>
        <w:t>Low Latency</w:t>
      </w:r>
      <w:r w:rsidRPr="004D1EDC">
        <w:t>: Fast response times for real-time use.</w:t>
      </w:r>
    </w:p>
    <w:p w14:paraId="40139FCB" w14:textId="51CA80D6" w:rsidR="004D1EDC" w:rsidRPr="004D1EDC" w:rsidRDefault="004D1EDC" w:rsidP="006C323A">
      <w:r w:rsidRPr="006C323A">
        <w:rPr>
          <w:b/>
          <w:bCs/>
        </w:rPr>
        <w:t>Flexible Schema</w:t>
      </w:r>
      <w:r w:rsidRPr="004D1EDC">
        <w:t>: No fixed structure for data.</w:t>
      </w:r>
    </w:p>
    <w:p w14:paraId="0C90F8FD" w14:textId="62A070C8" w:rsidR="004D1EDC" w:rsidRDefault="004D1EDC" w:rsidP="006C323A">
      <w:r w:rsidRPr="006C323A">
        <w:rPr>
          <w:b/>
          <w:bCs/>
        </w:rPr>
        <w:t>Fully Managed</w:t>
      </w:r>
      <w:r w:rsidRPr="004D1EDC">
        <w:t>: AWS takes care of maintenance and scaling.</w:t>
      </w:r>
    </w:p>
    <w:p w14:paraId="0327E2AD" w14:textId="77777777" w:rsidR="00AB31DC" w:rsidRDefault="00AB31DC" w:rsidP="00AB31DC"/>
    <w:p w14:paraId="63333B4F" w14:textId="12B920A8" w:rsidR="006C323A" w:rsidRPr="006C323A" w:rsidRDefault="006C323A" w:rsidP="006C323A">
      <w:r w:rsidRPr="006C323A">
        <w:t>Task 02:</w:t>
      </w:r>
    </w:p>
    <w:p w14:paraId="3F772070" w14:textId="77777777" w:rsidR="006C323A" w:rsidRPr="006C323A" w:rsidRDefault="006C323A" w:rsidP="006C323A">
      <w:r w:rsidRPr="006C323A">
        <w:t xml:space="preserve">What are the advantages and disadvantages of </w:t>
      </w:r>
      <w:proofErr w:type="spellStart"/>
      <w:r w:rsidRPr="006C323A">
        <w:t>Dynamodb</w:t>
      </w:r>
      <w:proofErr w:type="spellEnd"/>
    </w:p>
    <w:p w14:paraId="23CA31C0" w14:textId="73E78235" w:rsidR="00AB31DC" w:rsidRPr="00AB31DC" w:rsidRDefault="00AB31DC" w:rsidP="00AB31DC">
      <w:r>
        <w:t>A</w:t>
      </w:r>
      <w:r w:rsidRPr="00AB31DC">
        <w:t>dvantages of DynamoDB:</w:t>
      </w:r>
    </w:p>
    <w:p w14:paraId="6C334A8A" w14:textId="137B22C5" w:rsidR="00AB31DC" w:rsidRPr="00AB31DC" w:rsidRDefault="00AB31DC" w:rsidP="00AB31DC">
      <w:r w:rsidRPr="00AB31DC">
        <w:rPr>
          <w:b/>
          <w:bCs/>
        </w:rPr>
        <w:t>Fully Managed</w:t>
      </w:r>
      <w:r w:rsidRPr="00AB31DC">
        <w:t>: No need for manual management of servers or databases.</w:t>
      </w:r>
    </w:p>
    <w:p w14:paraId="2F8561F7" w14:textId="75F18840" w:rsidR="00AB31DC" w:rsidRPr="00AB31DC" w:rsidRDefault="00AB31DC" w:rsidP="00AB31DC">
      <w:r w:rsidRPr="00AB31DC">
        <w:rPr>
          <w:b/>
          <w:bCs/>
        </w:rPr>
        <w:t>Scalable</w:t>
      </w:r>
      <w:r w:rsidRPr="00AB31DC">
        <w:t>: Automatically scales to handle large volumes of data and traffic.</w:t>
      </w:r>
    </w:p>
    <w:p w14:paraId="45125420" w14:textId="4E04F14A" w:rsidR="00AB31DC" w:rsidRPr="00AB31DC" w:rsidRDefault="00AB31DC" w:rsidP="00AB31DC">
      <w:r w:rsidRPr="00AB31DC">
        <w:rPr>
          <w:b/>
          <w:bCs/>
        </w:rPr>
        <w:t>Low Latency</w:t>
      </w:r>
      <w:r w:rsidRPr="00AB31DC">
        <w:t>: Provides fast read and write performance.</w:t>
      </w:r>
    </w:p>
    <w:p w14:paraId="3F980C77" w14:textId="2EA98F68" w:rsidR="00AB31DC" w:rsidRPr="00AB31DC" w:rsidRDefault="00AB31DC" w:rsidP="00AB31DC">
      <w:r w:rsidRPr="00AB31DC">
        <w:rPr>
          <w:b/>
          <w:bCs/>
        </w:rPr>
        <w:t>High Availability</w:t>
      </w:r>
      <w:r w:rsidRPr="00AB31DC">
        <w:t>: Built-in replication across multiple regions for fault tolerance.</w:t>
      </w:r>
    </w:p>
    <w:p w14:paraId="1C3EF312" w14:textId="39EF555C" w:rsidR="00AB31DC" w:rsidRPr="00AB31DC" w:rsidRDefault="00AB31DC" w:rsidP="00AB31DC">
      <w:r w:rsidRPr="00AB31DC">
        <w:rPr>
          <w:b/>
          <w:bCs/>
        </w:rPr>
        <w:t>Flexible Schema</w:t>
      </w:r>
      <w:r w:rsidRPr="00AB31DC">
        <w:t>: Allows easy storage of structured and unstructured data.</w:t>
      </w:r>
    </w:p>
    <w:p w14:paraId="2F0D0810" w14:textId="24305656" w:rsidR="00AB31DC" w:rsidRPr="00AB31DC" w:rsidRDefault="00AB31DC" w:rsidP="00AB31DC">
      <w:r w:rsidRPr="00AB31DC">
        <w:rPr>
          <w:b/>
          <w:bCs/>
        </w:rPr>
        <w:t>Integrated with AWS</w:t>
      </w:r>
      <w:r w:rsidRPr="00AB31DC">
        <w:t>: Seamlessly integrates with other AWS services.</w:t>
      </w:r>
    </w:p>
    <w:p w14:paraId="21FB1B4A" w14:textId="77777777" w:rsidR="00AB31DC" w:rsidRPr="00AB31DC" w:rsidRDefault="00AB31DC" w:rsidP="00AB31DC"/>
    <w:p w14:paraId="3952B8AE" w14:textId="77777777" w:rsidR="00AB31DC" w:rsidRPr="00AB31DC" w:rsidRDefault="00AB31DC" w:rsidP="00AB31DC">
      <w:r w:rsidRPr="00AB31DC">
        <w:t>Disadvantages of DynamoDB:</w:t>
      </w:r>
    </w:p>
    <w:p w14:paraId="16090F28" w14:textId="7F8A2810" w:rsidR="00AB31DC" w:rsidRPr="00AB31DC" w:rsidRDefault="00AB31DC" w:rsidP="00AB31DC">
      <w:r w:rsidRPr="00AB31DC">
        <w:rPr>
          <w:b/>
          <w:bCs/>
        </w:rPr>
        <w:t>Complex Pricing</w:t>
      </w:r>
      <w:r w:rsidRPr="00AB31DC">
        <w:t xml:space="preserve">: The pricing model (read/write capacity units, storage) can be complex and </w:t>
      </w:r>
      <w:proofErr w:type="gramStart"/>
      <w:r w:rsidRPr="00AB31DC">
        <w:t>costly at</w:t>
      </w:r>
      <w:proofErr w:type="gramEnd"/>
      <w:r w:rsidRPr="00AB31DC">
        <w:t xml:space="preserve"> high scale.</w:t>
      </w:r>
    </w:p>
    <w:p w14:paraId="562C82CB" w14:textId="24C7A3B6" w:rsidR="00AB31DC" w:rsidRPr="00AB31DC" w:rsidRDefault="00AB31DC" w:rsidP="00AB31DC">
      <w:r w:rsidRPr="00AB31DC">
        <w:rPr>
          <w:b/>
          <w:bCs/>
        </w:rPr>
        <w:t>Limited Querying</w:t>
      </w:r>
      <w:r w:rsidRPr="00AB31DC">
        <w:t>: Limited querying capabilities compared to relational databases (e.g., JOINs, complex queries).</w:t>
      </w:r>
    </w:p>
    <w:p w14:paraId="04A27FD0" w14:textId="77777777" w:rsidR="00AB31DC" w:rsidRPr="00AB31DC" w:rsidRDefault="00AB31DC" w:rsidP="00AB31DC">
      <w:r w:rsidRPr="00AB31DC">
        <w:rPr>
          <w:b/>
          <w:bCs/>
        </w:rPr>
        <w:lastRenderedPageBreak/>
        <w:t>Size Limitations</w:t>
      </w:r>
      <w:r w:rsidRPr="00AB31DC">
        <w:t>: Item size is limited to 400 KB, which can be restrictive for some use cases.</w:t>
      </w:r>
    </w:p>
    <w:p w14:paraId="289CD8A7" w14:textId="77777777" w:rsidR="00AB31DC" w:rsidRDefault="00AB31DC" w:rsidP="00AB31DC">
      <w:r w:rsidRPr="00AB31DC">
        <w:rPr>
          <w:b/>
          <w:bCs/>
        </w:rPr>
        <w:t>Eventual Consistency</w:t>
      </w:r>
      <w:r w:rsidRPr="00AB31DC">
        <w:t>: By default, read operations are eventually consistent</w:t>
      </w:r>
      <w:r>
        <w:t>.</w:t>
      </w:r>
    </w:p>
    <w:p w14:paraId="3C0724B1" w14:textId="2BB3B7BF" w:rsidR="00AB31DC" w:rsidRDefault="00AB31DC" w:rsidP="00AB31DC">
      <w:r w:rsidRPr="00AB31DC">
        <w:rPr>
          <w:b/>
          <w:bCs/>
        </w:rPr>
        <w:t>No Multi-table Joins:</w:t>
      </w:r>
      <w:r w:rsidRPr="00AB31DC">
        <w:t xml:space="preserve"> Unlike relational databases, DynamoDB does not support multi-table </w:t>
      </w:r>
      <w:proofErr w:type="gramStart"/>
      <w:r w:rsidRPr="00AB31DC">
        <w:t>joins</w:t>
      </w:r>
      <w:proofErr w:type="gramEnd"/>
      <w:r w:rsidRPr="00AB31DC">
        <w:t>.</w:t>
      </w:r>
    </w:p>
    <w:p w14:paraId="68BA37E7" w14:textId="77777777" w:rsidR="006C323A" w:rsidRDefault="006C323A" w:rsidP="006C323A"/>
    <w:p w14:paraId="4ABBEAC5" w14:textId="77777777" w:rsidR="006C323A" w:rsidRDefault="006C323A" w:rsidP="006C323A"/>
    <w:p w14:paraId="1D82F433" w14:textId="262A623B" w:rsidR="006C323A" w:rsidRPr="006C323A" w:rsidRDefault="006C323A" w:rsidP="006C323A">
      <w:r w:rsidRPr="006C323A">
        <w:t>Task 03:</w:t>
      </w:r>
    </w:p>
    <w:p w14:paraId="43DF0465" w14:textId="77777777" w:rsidR="006C323A" w:rsidRPr="006C323A" w:rsidRDefault="006C323A" w:rsidP="006C323A">
      <w:r w:rsidRPr="006C323A">
        <w:t xml:space="preserve">Where do we use </w:t>
      </w:r>
      <w:proofErr w:type="spellStart"/>
      <w:proofErr w:type="gramStart"/>
      <w:r w:rsidRPr="006C323A">
        <w:t>dynamoDB</w:t>
      </w:r>
      <w:proofErr w:type="spellEnd"/>
      <w:r w:rsidRPr="006C323A">
        <w:t>(</w:t>
      </w:r>
      <w:proofErr w:type="gramEnd"/>
      <w:r w:rsidRPr="006C323A">
        <w:t xml:space="preserve">the uses cases of </w:t>
      </w:r>
      <w:proofErr w:type="spellStart"/>
      <w:r w:rsidRPr="006C323A">
        <w:t>DynamoDb</w:t>
      </w:r>
      <w:proofErr w:type="spellEnd"/>
      <w:r w:rsidRPr="006C323A">
        <w:t>)</w:t>
      </w:r>
    </w:p>
    <w:p w14:paraId="20C6984B" w14:textId="20E25541" w:rsidR="00AB31DC" w:rsidRDefault="00AB31DC" w:rsidP="00AB31DC">
      <w:r w:rsidRPr="00AB31DC">
        <w:rPr>
          <w:b/>
          <w:bCs/>
        </w:rPr>
        <w:t>1.</w:t>
      </w:r>
      <w:r w:rsidRPr="00AB31DC">
        <w:rPr>
          <w:b/>
          <w:bCs/>
        </w:rPr>
        <w:t>Web &amp; Mobile Apps</w:t>
      </w:r>
      <w:r w:rsidRPr="00AB31DC">
        <w:t>: Store user data and sessions.</w:t>
      </w:r>
    </w:p>
    <w:p w14:paraId="0A016E2A" w14:textId="44D547BA" w:rsidR="00AB31DC" w:rsidRPr="00AB31DC" w:rsidRDefault="00AB31DC" w:rsidP="00AB31DC">
      <w:r w:rsidRPr="00AB31DC">
        <w:rPr>
          <w:b/>
          <w:bCs/>
        </w:rPr>
        <w:t>2.</w:t>
      </w:r>
      <w:r w:rsidRPr="00AB31DC">
        <w:rPr>
          <w:b/>
          <w:bCs/>
        </w:rPr>
        <w:t>Gaming</w:t>
      </w:r>
      <w:r w:rsidRPr="00AB31DC">
        <w:t>: Track player stats and leaderboards.</w:t>
      </w:r>
    </w:p>
    <w:p w14:paraId="73EC0404" w14:textId="43FDB061" w:rsidR="00AB31DC" w:rsidRPr="00AB31DC" w:rsidRDefault="00AB31DC" w:rsidP="00AB31DC">
      <w:r>
        <w:rPr>
          <w:b/>
          <w:bCs/>
        </w:rPr>
        <w:t>3.</w:t>
      </w:r>
      <w:r w:rsidRPr="00AB31DC">
        <w:rPr>
          <w:b/>
          <w:bCs/>
        </w:rPr>
        <w:t>IoT</w:t>
      </w:r>
      <w:r w:rsidRPr="00AB31DC">
        <w:t>: Manage data from connected devices.</w:t>
      </w:r>
    </w:p>
    <w:p w14:paraId="40630796" w14:textId="11F97C23" w:rsidR="00AB31DC" w:rsidRPr="00AB31DC" w:rsidRDefault="00AB31DC" w:rsidP="00AB31DC">
      <w:r>
        <w:rPr>
          <w:b/>
          <w:bCs/>
        </w:rPr>
        <w:t>4.</w:t>
      </w:r>
      <w:r w:rsidRPr="00AB31DC">
        <w:rPr>
          <w:b/>
          <w:bCs/>
        </w:rPr>
        <w:t>E-commerce</w:t>
      </w:r>
      <w:r w:rsidRPr="00AB31DC">
        <w:t>: Handle orders and inventory.</w:t>
      </w:r>
    </w:p>
    <w:p w14:paraId="6D43BF66" w14:textId="048E7884" w:rsidR="00AB31DC" w:rsidRDefault="00AB31DC" w:rsidP="00AB31DC">
      <w:r>
        <w:rPr>
          <w:b/>
          <w:bCs/>
        </w:rPr>
        <w:t>5.</w:t>
      </w:r>
      <w:proofErr w:type="gramStart"/>
      <w:r w:rsidRPr="00AB31DC">
        <w:rPr>
          <w:b/>
          <w:bCs/>
        </w:rPr>
        <w:t>Social Media</w:t>
      </w:r>
      <w:proofErr w:type="gramEnd"/>
      <w:r w:rsidRPr="00AB31DC">
        <w:t>: Store posts and user content.</w:t>
      </w:r>
    </w:p>
    <w:p w14:paraId="7B82053C" w14:textId="52D5CB78" w:rsidR="00EE32C8" w:rsidRDefault="00EE32C8" w:rsidP="00AB31DC"/>
    <w:p w14:paraId="5EC136F6" w14:textId="77777777" w:rsidR="006C323A" w:rsidRDefault="006C323A" w:rsidP="00AB31DC"/>
    <w:p w14:paraId="7FEC4E2C" w14:textId="461DC820" w:rsidR="006C323A" w:rsidRPr="006C323A" w:rsidRDefault="006C323A" w:rsidP="006C323A">
      <w:r w:rsidRPr="006C323A">
        <w:t>Task 04:</w:t>
      </w:r>
    </w:p>
    <w:p w14:paraId="277FF4EF" w14:textId="77777777" w:rsidR="006C323A" w:rsidRPr="006C323A" w:rsidRDefault="006C323A" w:rsidP="006C323A">
      <w:r w:rsidRPr="006C323A">
        <w:t xml:space="preserve">What is </w:t>
      </w:r>
      <w:proofErr w:type="spellStart"/>
      <w:r w:rsidRPr="006C323A">
        <w:t>DynamoDBMapper</w:t>
      </w:r>
      <w:proofErr w:type="spellEnd"/>
      <w:r w:rsidRPr="006C323A">
        <w:t>?</w:t>
      </w:r>
    </w:p>
    <w:p w14:paraId="6BF21224" w14:textId="77777777" w:rsidR="00EE32C8" w:rsidRPr="00EE32C8" w:rsidRDefault="00EE32C8" w:rsidP="00EE32C8">
      <w:proofErr w:type="spellStart"/>
      <w:r w:rsidRPr="00EE32C8">
        <w:rPr>
          <w:b/>
          <w:bCs/>
        </w:rPr>
        <w:t>DynamoDBMapper</w:t>
      </w:r>
      <w:proofErr w:type="spellEnd"/>
      <w:r w:rsidRPr="00EE32C8">
        <w:t xml:space="preserve"> is a high-level Java library in the AWS SDK that allows us to map Java objects to DynamoDB items and vice versa, making it easier to interact with the database without writing low-level code.</w:t>
      </w:r>
    </w:p>
    <w:p w14:paraId="40AEE8C3" w14:textId="77777777" w:rsidR="00EE32C8" w:rsidRPr="00EE32C8" w:rsidRDefault="00EE32C8" w:rsidP="00EE32C8">
      <w:r w:rsidRPr="00EE32C8">
        <w:t>Simplifies Create, Read, Update, and Delete operations on DynamoDB tables.</w:t>
      </w:r>
    </w:p>
    <w:p w14:paraId="2749DA65" w14:textId="77777777" w:rsidR="00EE32C8" w:rsidRDefault="00EE32C8" w:rsidP="00EE32C8">
      <w:r w:rsidRPr="00EE32C8">
        <w:t>Uses annotations to define how Java objects are mapped to DynamoDB tables.</w:t>
      </w:r>
    </w:p>
    <w:p w14:paraId="0B001EB2" w14:textId="71DF86F8" w:rsidR="00EE32C8" w:rsidRDefault="00EE32C8" w:rsidP="00EE32C8">
      <w:r w:rsidRPr="00EE32C8">
        <w:t>Supports Batch Operations- reads and writes for improved performance.</w:t>
      </w:r>
    </w:p>
    <w:p w14:paraId="00ED0C99" w14:textId="77777777" w:rsidR="006C323A" w:rsidRDefault="006C323A" w:rsidP="00EE32C8"/>
    <w:p w14:paraId="223C37C9" w14:textId="77777777" w:rsidR="006C323A" w:rsidRDefault="006C323A" w:rsidP="006C323A"/>
    <w:p w14:paraId="33F2F05A" w14:textId="77777777" w:rsidR="006C323A" w:rsidRDefault="006C323A" w:rsidP="006C323A"/>
    <w:p w14:paraId="7EE1918A" w14:textId="09FB8497" w:rsidR="006C323A" w:rsidRPr="006C323A" w:rsidRDefault="006C323A" w:rsidP="006C323A">
      <w:r w:rsidRPr="006C323A">
        <w:lastRenderedPageBreak/>
        <w:t>Task 05:</w:t>
      </w:r>
    </w:p>
    <w:p w14:paraId="2E995DE2" w14:textId="77777777" w:rsidR="006C323A" w:rsidRPr="006C323A" w:rsidRDefault="006C323A" w:rsidP="006C323A">
      <w:r w:rsidRPr="006C323A">
        <w:t>What are projections in DynamoDB?</w:t>
      </w:r>
    </w:p>
    <w:p w14:paraId="71F215ED" w14:textId="77777777" w:rsidR="006C323A" w:rsidRPr="006C323A" w:rsidRDefault="006C323A" w:rsidP="006C323A">
      <w:r w:rsidRPr="006C323A">
        <w:rPr>
          <w:b/>
          <w:bCs/>
        </w:rPr>
        <w:t>Projections</w:t>
      </w:r>
      <w:r w:rsidRPr="006C323A">
        <w:t xml:space="preserve"> in DynamoDB define which attributes from the base table are copied into a secondary index. This helps in querying data directly from the index without accessing the main table.</w:t>
      </w:r>
    </w:p>
    <w:p w14:paraId="6F402C7E" w14:textId="77777777" w:rsidR="006C323A" w:rsidRPr="006C323A" w:rsidRDefault="006C323A" w:rsidP="006C323A">
      <w:r w:rsidRPr="006C323A">
        <w:t>There are three types: KEYS_ONLY, INCLUDE, and ALL.</w:t>
      </w:r>
    </w:p>
    <w:p w14:paraId="0BF7C04F" w14:textId="77777777" w:rsidR="006C323A" w:rsidRDefault="006C323A" w:rsidP="006C323A">
      <w:r w:rsidRPr="006C323A">
        <w:t xml:space="preserve">Projections </w:t>
      </w:r>
      <w:proofErr w:type="gramStart"/>
      <w:r w:rsidRPr="006C323A">
        <w:t>improve</w:t>
      </w:r>
      <w:proofErr w:type="gramEnd"/>
      <w:r w:rsidRPr="006C323A">
        <w:t xml:space="preserve"> query performance and can help reduce </w:t>
      </w:r>
      <w:proofErr w:type="gramStart"/>
      <w:r w:rsidRPr="006C323A">
        <w:t>read</w:t>
      </w:r>
      <w:proofErr w:type="gramEnd"/>
      <w:r w:rsidRPr="006C323A">
        <w:t xml:space="preserve"> costs.</w:t>
      </w:r>
    </w:p>
    <w:p w14:paraId="7BB03196" w14:textId="77777777" w:rsidR="006C323A" w:rsidRDefault="006C323A" w:rsidP="006C323A"/>
    <w:p w14:paraId="0CC05FFC" w14:textId="77777777" w:rsidR="006C323A" w:rsidRDefault="006C323A" w:rsidP="006C323A"/>
    <w:p w14:paraId="7A014F6F" w14:textId="77777777" w:rsidR="006C323A" w:rsidRPr="006C323A" w:rsidRDefault="006C323A" w:rsidP="006C323A">
      <w:r w:rsidRPr="006C323A">
        <w:t>Task 06:</w:t>
      </w:r>
    </w:p>
    <w:p w14:paraId="1F515335" w14:textId="77777777" w:rsidR="006C323A" w:rsidRPr="006C323A" w:rsidRDefault="006C323A" w:rsidP="006C323A">
      <w:r w:rsidRPr="006C323A">
        <w:t>How can you say DynamoDB prevents Data Loss?</w:t>
      </w:r>
    </w:p>
    <w:p w14:paraId="0DF1D1BA" w14:textId="77777777" w:rsidR="006C323A" w:rsidRPr="006C323A" w:rsidRDefault="006C323A" w:rsidP="006C323A">
      <w:r w:rsidRPr="006C323A">
        <w:t>DynamoDB prevents data loss via multi-AZ replication, durable writes to SSD, auto backups, and point-in-time recovery.</w:t>
      </w:r>
    </w:p>
    <w:p w14:paraId="11078C43" w14:textId="77777777" w:rsidR="006C323A" w:rsidRPr="006C323A" w:rsidRDefault="006C323A" w:rsidP="006C323A"/>
    <w:p w14:paraId="637165F0" w14:textId="77777777" w:rsidR="006C323A" w:rsidRDefault="006C323A" w:rsidP="006C323A"/>
    <w:p w14:paraId="699CA8F3" w14:textId="13C40E9D" w:rsidR="006C323A" w:rsidRPr="006C323A" w:rsidRDefault="006C323A" w:rsidP="006C323A">
      <w:r w:rsidRPr="006C323A">
        <w:t>Task 07:</w:t>
      </w:r>
    </w:p>
    <w:p w14:paraId="3A0A5E79" w14:textId="77777777" w:rsidR="006C323A" w:rsidRPr="006C323A" w:rsidRDefault="006C323A" w:rsidP="006C323A">
      <w:r w:rsidRPr="006C323A">
        <w:t xml:space="preserve">What is </w:t>
      </w:r>
      <w:proofErr w:type="gramStart"/>
      <w:r w:rsidRPr="006C323A">
        <w:t>in</w:t>
      </w:r>
      <w:proofErr w:type="gramEnd"/>
      <w:r w:rsidRPr="006C323A">
        <w:t>-place atomic update? Does DynamoDB support it?</w:t>
      </w:r>
    </w:p>
    <w:p w14:paraId="3B1863F4" w14:textId="77777777" w:rsidR="006C323A" w:rsidRDefault="006C323A" w:rsidP="006C323A">
      <w:r w:rsidRPr="006C323A">
        <w:t xml:space="preserve">An </w:t>
      </w:r>
      <w:r w:rsidRPr="006C323A">
        <w:rPr>
          <w:b/>
          <w:bCs/>
        </w:rPr>
        <w:t>in-place atomic update</w:t>
      </w:r>
      <w:r w:rsidRPr="006C323A">
        <w:t xml:space="preserve"> modifies a value (like incrementing a counter) without reading or rewriting the entire item.</w:t>
      </w:r>
    </w:p>
    <w:p w14:paraId="6BE1CDA3" w14:textId="31BF5246" w:rsidR="006C323A" w:rsidRPr="006C323A" w:rsidRDefault="006C323A" w:rsidP="006C323A">
      <w:r w:rsidRPr="006C323A">
        <w:t xml:space="preserve">Yes, DynamoDB supports it using </w:t>
      </w:r>
      <w:proofErr w:type="spellStart"/>
      <w:r w:rsidRPr="006C323A">
        <w:t>UpdateItem</w:t>
      </w:r>
      <w:proofErr w:type="spellEnd"/>
      <w:r w:rsidRPr="006C323A">
        <w:t xml:space="preserve"> with atomic operations.</w:t>
      </w:r>
    </w:p>
    <w:p w14:paraId="509AE9DD" w14:textId="77777777" w:rsidR="006C323A" w:rsidRPr="006C323A" w:rsidRDefault="006C323A" w:rsidP="006C323A"/>
    <w:p w14:paraId="65A4C775" w14:textId="77777777" w:rsidR="006C323A" w:rsidRDefault="006C323A" w:rsidP="006C323A"/>
    <w:p w14:paraId="620AA2AB" w14:textId="10609E47" w:rsidR="006C323A" w:rsidRPr="006C323A" w:rsidRDefault="006C323A" w:rsidP="006C323A">
      <w:r w:rsidRPr="006C323A">
        <w:t>Task 08:</w:t>
      </w:r>
    </w:p>
    <w:p w14:paraId="4D0F5CBA" w14:textId="77777777" w:rsidR="006C323A" w:rsidRPr="006C323A" w:rsidRDefault="006C323A" w:rsidP="006C323A">
      <w:r w:rsidRPr="006C323A">
        <w:t>What are Streams in DynamoDB?</w:t>
      </w:r>
    </w:p>
    <w:p w14:paraId="616526E8" w14:textId="77777777" w:rsidR="006C323A" w:rsidRPr="006C323A" w:rsidRDefault="006C323A" w:rsidP="006C323A">
      <w:r w:rsidRPr="006C323A">
        <w:rPr>
          <w:b/>
          <w:bCs/>
        </w:rPr>
        <w:t>DynamoDB Streams</w:t>
      </w:r>
      <w:r w:rsidRPr="006C323A">
        <w:t xml:space="preserve"> capture item-level changes (Insert, Modify, Remove) in near real-time and store them in a log for 24 hours.</w:t>
      </w:r>
    </w:p>
    <w:p w14:paraId="00927C3C" w14:textId="77777777" w:rsidR="006C323A" w:rsidRPr="006C323A" w:rsidRDefault="006C323A" w:rsidP="006C323A"/>
    <w:p w14:paraId="0EB4B722" w14:textId="77777777" w:rsidR="006C323A" w:rsidRPr="006C323A" w:rsidRDefault="006C323A" w:rsidP="006C323A">
      <w:r w:rsidRPr="006C323A">
        <w:lastRenderedPageBreak/>
        <w:t>Task 09:</w:t>
      </w:r>
    </w:p>
    <w:p w14:paraId="45E242B5" w14:textId="77777777" w:rsidR="006C323A" w:rsidRPr="006C323A" w:rsidRDefault="006C323A" w:rsidP="006C323A">
      <w:r w:rsidRPr="006C323A">
        <w:t>What are DynamoDB Pricing tiers?</w:t>
      </w:r>
    </w:p>
    <w:p w14:paraId="1425F74E" w14:textId="6E21F2EF" w:rsidR="006C323A" w:rsidRPr="006C323A" w:rsidRDefault="006C323A" w:rsidP="006C323A">
      <w:r>
        <w:t xml:space="preserve">DynamoDB </w:t>
      </w:r>
      <w:r w:rsidR="00023DE7">
        <w:t xml:space="preserve">has 2 main </w:t>
      </w:r>
      <w:r>
        <w:t>pricing options</w:t>
      </w:r>
    </w:p>
    <w:p w14:paraId="1F55AAD2" w14:textId="77777777" w:rsidR="006C323A" w:rsidRDefault="006C323A" w:rsidP="006C323A">
      <w:pPr>
        <w:pStyle w:val="ListParagraph"/>
        <w:numPr>
          <w:ilvl w:val="0"/>
          <w:numId w:val="4"/>
        </w:numPr>
      </w:pPr>
      <w:r w:rsidRPr="006A64B5">
        <w:rPr>
          <w:b/>
          <w:bCs/>
        </w:rPr>
        <w:t>On-Demand Mode</w:t>
      </w:r>
      <w:r w:rsidRPr="006C323A">
        <w:t xml:space="preserve"> (pay per request)</w:t>
      </w:r>
      <w:r>
        <w:t xml:space="preserve"> – we pay only for the read and writes. No need to plan capacity.</w:t>
      </w:r>
    </w:p>
    <w:p w14:paraId="0FC87448" w14:textId="54F0FA77" w:rsidR="006C323A" w:rsidRPr="006C323A" w:rsidRDefault="006C323A" w:rsidP="006C323A">
      <w:pPr>
        <w:pStyle w:val="ListParagraph"/>
        <w:numPr>
          <w:ilvl w:val="0"/>
          <w:numId w:val="4"/>
        </w:numPr>
      </w:pPr>
      <w:r w:rsidRPr="006A64B5">
        <w:rPr>
          <w:b/>
          <w:bCs/>
        </w:rPr>
        <w:t>Provisioned Mode</w:t>
      </w:r>
      <w:r w:rsidRPr="006C323A">
        <w:t xml:space="preserve"> (set RCU/WCU)</w:t>
      </w:r>
      <w:r>
        <w:t xml:space="preserve"> – we choose how many reads/writes per second we need and pay based on that. </w:t>
      </w:r>
    </w:p>
    <w:p w14:paraId="275A8C19" w14:textId="77777777" w:rsidR="00023DE7" w:rsidRDefault="00023DE7" w:rsidP="006C323A">
      <w:r>
        <w:t>Other costs are</w:t>
      </w:r>
      <w:r w:rsidR="006C323A" w:rsidRPr="006C323A">
        <w:t xml:space="preserve"> </w:t>
      </w:r>
    </w:p>
    <w:p w14:paraId="008847CF" w14:textId="77777777" w:rsidR="00023DE7" w:rsidRDefault="00023DE7" w:rsidP="00023DE7">
      <w:pPr>
        <w:pStyle w:val="ListParagraph"/>
        <w:numPr>
          <w:ilvl w:val="0"/>
          <w:numId w:val="5"/>
        </w:numPr>
      </w:pPr>
      <w:r>
        <w:t>S</w:t>
      </w:r>
      <w:r w:rsidR="006C323A" w:rsidRPr="006C323A">
        <w:t>torage</w:t>
      </w:r>
      <w:r>
        <w:t xml:space="preserve"> for how much data we store</w:t>
      </w:r>
      <w:r w:rsidR="006C323A" w:rsidRPr="006C323A">
        <w:t xml:space="preserve">, </w:t>
      </w:r>
    </w:p>
    <w:p w14:paraId="765C05AF" w14:textId="77777777" w:rsidR="00023DE7" w:rsidRDefault="006C323A" w:rsidP="00023DE7">
      <w:pPr>
        <w:pStyle w:val="ListParagraph"/>
        <w:numPr>
          <w:ilvl w:val="0"/>
          <w:numId w:val="5"/>
        </w:numPr>
      </w:pPr>
      <w:r w:rsidRPr="006C323A">
        <w:t xml:space="preserve">DynamoDB Streams, </w:t>
      </w:r>
    </w:p>
    <w:p w14:paraId="4A147DBB" w14:textId="77777777" w:rsidR="00023DE7" w:rsidRDefault="006C323A" w:rsidP="00023DE7">
      <w:pPr>
        <w:pStyle w:val="ListParagraph"/>
        <w:numPr>
          <w:ilvl w:val="0"/>
          <w:numId w:val="5"/>
        </w:numPr>
      </w:pPr>
      <w:proofErr w:type="gramStart"/>
      <w:r w:rsidRPr="006C323A">
        <w:t>DAX</w:t>
      </w:r>
      <w:r w:rsidR="00023DE7">
        <w:t>(</w:t>
      </w:r>
      <w:proofErr w:type="gramEnd"/>
      <w:r w:rsidR="00023DE7">
        <w:t>cache)</w:t>
      </w:r>
    </w:p>
    <w:p w14:paraId="18219B31" w14:textId="59DFB6B9" w:rsidR="006C323A" w:rsidRPr="006C323A" w:rsidRDefault="00023DE7" w:rsidP="00023DE7">
      <w:pPr>
        <w:pStyle w:val="ListParagraph"/>
        <w:numPr>
          <w:ilvl w:val="0"/>
          <w:numId w:val="5"/>
        </w:numPr>
      </w:pPr>
      <w:r>
        <w:t>D</w:t>
      </w:r>
      <w:r w:rsidR="006C323A" w:rsidRPr="006C323A">
        <w:t>ata transfer</w:t>
      </w:r>
      <w:r>
        <w:t xml:space="preserve"> between regions</w:t>
      </w:r>
    </w:p>
    <w:p w14:paraId="5C4B60A5" w14:textId="77777777" w:rsidR="006C323A" w:rsidRPr="006C323A" w:rsidRDefault="006C323A" w:rsidP="006C323A"/>
    <w:p w14:paraId="3704EDDA" w14:textId="77777777" w:rsidR="00023DE7" w:rsidRDefault="00023DE7" w:rsidP="006C323A"/>
    <w:p w14:paraId="52C77C79" w14:textId="62D8ECE5" w:rsidR="006C323A" w:rsidRPr="006C323A" w:rsidRDefault="006C323A" w:rsidP="006C323A">
      <w:r w:rsidRPr="006C323A">
        <w:t>Task 10:</w:t>
      </w:r>
    </w:p>
    <w:p w14:paraId="49FF0253" w14:textId="77777777" w:rsidR="006C323A" w:rsidRPr="006C323A" w:rsidRDefault="006C323A" w:rsidP="006C323A">
      <w:r w:rsidRPr="006C323A">
        <w:t>Max item size in DynamoDB?</w:t>
      </w:r>
    </w:p>
    <w:p w14:paraId="57091839" w14:textId="77777777" w:rsidR="006C323A" w:rsidRPr="006C323A" w:rsidRDefault="006C323A" w:rsidP="006C323A">
      <w:r w:rsidRPr="006C323A">
        <w:t xml:space="preserve">The maximum item size is </w:t>
      </w:r>
      <w:r w:rsidRPr="006C323A">
        <w:rPr>
          <w:b/>
          <w:bCs/>
        </w:rPr>
        <w:t>400 KB</w:t>
      </w:r>
      <w:r w:rsidRPr="006C323A">
        <w:t xml:space="preserve"> (including all attributes and overhead).</w:t>
      </w:r>
    </w:p>
    <w:p w14:paraId="12F31608" w14:textId="77777777" w:rsidR="006C323A" w:rsidRPr="006C323A" w:rsidRDefault="006C323A" w:rsidP="006C323A"/>
    <w:p w14:paraId="24D38D1A" w14:textId="77777777" w:rsidR="00023DE7" w:rsidRDefault="00023DE7" w:rsidP="006C323A"/>
    <w:p w14:paraId="12A0E3C9" w14:textId="42C1EDFB" w:rsidR="006C323A" w:rsidRPr="006C323A" w:rsidRDefault="006C323A" w:rsidP="006C323A">
      <w:r w:rsidRPr="006C323A">
        <w:t>Task 11:</w:t>
      </w:r>
    </w:p>
    <w:p w14:paraId="414F564F" w14:textId="77777777" w:rsidR="006C323A" w:rsidRPr="006C323A" w:rsidRDefault="006C323A" w:rsidP="006C323A">
      <w:r w:rsidRPr="006C323A">
        <w:t>Max number of GSIs per table?</w:t>
      </w:r>
    </w:p>
    <w:p w14:paraId="1BAEE8B2" w14:textId="77777777" w:rsidR="006C323A" w:rsidRPr="006C323A" w:rsidRDefault="006C323A" w:rsidP="006C323A">
      <w:r w:rsidRPr="006C323A">
        <w:t xml:space="preserve">You can create up to </w:t>
      </w:r>
      <w:r w:rsidRPr="006C323A">
        <w:rPr>
          <w:b/>
          <w:bCs/>
        </w:rPr>
        <w:t>20</w:t>
      </w:r>
      <w:r w:rsidRPr="006C323A">
        <w:t xml:space="preserve"> Global Secondary Indexes (GSIs) per table.</w:t>
      </w:r>
    </w:p>
    <w:p w14:paraId="2021BFE5" w14:textId="77777777" w:rsidR="006C323A" w:rsidRPr="006C323A" w:rsidRDefault="006C323A" w:rsidP="006C323A"/>
    <w:p w14:paraId="4FCB3BCC" w14:textId="77777777" w:rsidR="00023DE7" w:rsidRDefault="00023DE7" w:rsidP="006C323A"/>
    <w:p w14:paraId="49CB75C1" w14:textId="3891E356" w:rsidR="006C323A" w:rsidRPr="006C323A" w:rsidRDefault="006C323A" w:rsidP="006C323A">
      <w:r w:rsidRPr="006C323A">
        <w:t>Task 12:</w:t>
      </w:r>
    </w:p>
    <w:p w14:paraId="1D71447B" w14:textId="77777777" w:rsidR="006C323A" w:rsidRPr="006C323A" w:rsidRDefault="006C323A" w:rsidP="006C323A">
      <w:r w:rsidRPr="006C323A">
        <w:t>What is DynamoDB Accelerator (DAX)?</w:t>
      </w:r>
    </w:p>
    <w:p w14:paraId="1D5CF495" w14:textId="77777777" w:rsidR="006C323A" w:rsidRPr="006C323A" w:rsidRDefault="006C323A" w:rsidP="006C323A">
      <w:r w:rsidRPr="006C323A">
        <w:rPr>
          <w:b/>
          <w:bCs/>
        </w:rPr>
        <w:t>DAX i</w:t>
      </w:r>
      <w:r w:rsidRPr="006C323A">
        <w:t>s an in-memory cache for DynamoDB that improves read performance (microsecond latency) without modifying your app.</w:t>
      </w:r>
    </w:p>
    <w:p w14:paraId="121FC010" w14:textId="77777777" w:rsidR="006C323A" w:rsidRPr="006C323A" w:rsidRDefault="006C323A" w:rsidP="006C323A"/>
    <w:p w14:paraId="6717E7AC" w14:textId="77777777" w:rsidR="006C323A" w:rsidRPr="006C323A" w:rsidRDefault="006C323A" w:rsidP="006C323A">
      <w:r w:rsidRPr="006C323A">
        <w:t>Task 13:</w:t>
      </w:r>
    </w:p>
    <w:p w14:paraId="1B1FA4BA" w14:textId="77777777" w:rsidR="006C323A" w:rsidRPr="006C323A" w:rsidRDefault="006C323A" w:rsidP="006C323A">
      <w:r w:rsidRPr="006C323A">
        <w:t>What are DynamoDB Global Tables?</w:t>
      </w:r>
    </w:p>
    <w:p w14:paraId="27FF34FC" w14:textId="77777777" w:rsidR="006C323A" w:rsidRPr="006C323A" w:rsidRDefault="006C323A" w:rsidP="006C323A">
      <w:r w:rsidRPr="006C323A">
        <w:rPr>
          <w:b/>
          <w:bCs/>
        </w:rPr>
        <w:t>Global Tables</w:t>
      </w:r>
      <w:r w:rsidRPr="006C323A">
        <w:t xml:space="preserve"> provide multi-region, fully replicated tables for high availability and low-latency global access.</w:t>
      </w:r>
    </w:p>
    <w:p w14:paraId="04A070FB" w14:textId="77777777" w:rsidR="006C323A" w:rsidRPr="006C323A" w:rsidRDefault="006C323A" w:rsidP="006C323A"/>
    <w:p w14:paraId="7B9DBC7F" w14:textId="77777777" w:rsidR="005310A6" w:rsidRDefault="005310A6" w:rsidP="006C323A"/>
    <w:p w14:paraId="1A1B00F6" w14:textId="6BFA47B4" w:rsidR="006C323A" w:rsidRPr="006C323A" w:rsidRDefault="006C323A" w:rsidP="006C323A">
      <w:r w:rsidRPr="006C323A">
        <w:t>Task 14:</w:t>
      </w:r>
    </w:p>
    <w:p w14:paraId="1900A48D" w14:textId="77777777" w:rsidR="006C323A" w:rsidRDefault="006C323A" w:rsidP="006C323A">
      <w:r w:rsidRPr="006C323A">
        <w:t>What are indexes and secondary indexes in DynamoDB?</w:t>
      </w:r>
    </w:p>
    <w:p w14:paraId="08AD57D0" w14:textId="298B2B53" w:rsidR="00023DE7" w:rsidRPr="006C323A" w:rsidRDefault="00023DE7" w:rsidP="006C323A">
      <w:r>
        <w:t xml:space="preserve">Indexes </w:t>
      </w:r>
      <w:proofErr w:type="gramStart"/>
      <w:r>
        <w:t>helps</w:t>
      </w:r>
      <w:proofErr w:type="gramEnd"/>
      <w:r>
        <w:t xml:space="preserve"> us find data faster in a DynamoDB table. Types:</w:t>
      </w:r>
    </w:p>
    <w:p w14:paraId="75B487B6" w14:textId="4591940D" w:rsidR="006C323A" w:rsidRPr="006C323A" w:rsidRDefault="006C323A" w:rsidP="00023DE7">
      <w:pPr>
        <w:pStyle w:val="ListParagraph"/>
        <w:numPr>
          <w:ilvl w:val="0"/>
          <w:numId w:val="6"/>
        </w:numPr>
      </w:pPr>
      <w:r w:rsidRPr="006A64B5">
        <w:rPr>
          <w:b/>
          <w:bCs/>
        </w:rPr>
        <w:t>Primary Index:</w:t>
      </w:r>
      <w:r w:rsidRPr="006C323A">
        <w:t xml:space="preserve"> </w:t>
      </w:r>
      <w:r w:rsidR="00023DE7">
        <w:t>Main index ba</w:t>
      </w:r>
      <w:r w:rsidRPr="006C323A">
        <w:t xml:space="preserve">sed on the table's partition + </w:t>
      </w:r>
      <w:r w:rsidR="00023DE7">
        <w:t xml:space="preserve">optional </w:t>
      </w:r>
      <w:r w:rsidRPr="006C323A">
        <w:t>sort key</w:t>
      </w:r>
    </w:p>
    <w:p w14:paraId="5A4EB929" w14:textId="7FF88C70" w:rsidR="006C323A" w:rsidRDefault="006C323A" w:rsidP="00023DE7">
      <w:pPr>
        <w:pStyle w:val="ListParagraph"/>
        <w:numPr>
          <w:ilvl w:val="0"/>
          <w:numId w:val="6"/>
        </w:numPr>
      </w:pPr>
      <w:r w:rsidRPr="006A64B5">
        <w:rPr>
          <w:b/>
          <w:bCs/>
        </w:rPr>
        <w:t>Secondary Index:</w:t>
      </w:r>
      <w:r w:rsidRPr="006C323A">
        <w:t xml:space="preserve"> Alternate query patterns</w:t>
      </w:r>
      <w:r w:rsidR="00023DE7">
        <w:t>, allowing us to query data in different ways without scanning whole table.</w:t>
      </w:r>
    </w:p>
    <w:p w14:paraId="4F3544EF" w14:textId="768FBA03" w:rsidR="00023DE7" w:rsidRPr="006C323A" w:rsidRDefault="00023DE7" w:rsidP="00023DE7">
      <w:r>
        <w:t>There are 2 types of secondary indexes</w:t>
      </w:r>
    </w:p>
    <w:p w14:paraId="53607FDA" w14:textId="342B15D8" w:rsidR="006C323A" w:rsidRPr="006C323A" w:rsidRDefault="00023DE7" w:rsidP="006C323A">
      <w:r w:rsidRPr="006A64B5">
        <w:rPr>
          <w:b/>
          <w:bCs/>
        </w:rPr>
        <w:t xml:space="preserve">Local Secondary Index </w:t>
      </w:r>
      <w:r w:rsidR="006C323A" w:rsidRPr="006C323A">
        <w:rPr>
          <w:b/>
          <w:bCs/>
        </w:rPr>
        <w:t>LSI:</w:t>
      </w:r>
      <w:r w:rsidR="006C323A" w:rsidRPr="006C323A">
        <w:t xml:space="preserve"> Uses same partition key, different sort key</w:t>
      </w:r>
    </w:p>
    <w:p w14:paraId="32C50878" w14:textId="5CB9F245" w:rsidR="006C323A" w:rsidRPr="006C323A" w:rsidRDefault="00023DE7" w:rsidP="006C323A">
      <w:r w:rsidRPr="006A64B5">
        <w:rPr>
          <w:b/>
          <w:bCs/>
        </w:rPr>
        <w:t xml:space="preserve">Global Secondary Index </w:t>
      </w:r>
      <w:r w:rsidR="006C323A" w:rsidRPr="006C323A">
        <w:rPr>
          <w:b/>
          <w:bCs/>
        </w:rPr>
        <w:t>GSI:</w:t>
      </w:r>
      <w:r w:rsidR="006C323A" w:rsidRPr="006C323A">
        <w:t xml:space="preserve"> Uses different partition + sort key</w:t>
      </w:r>
    </w:p>
    <w:p w14:paraId="4BE2A215" w14:textId="77777777" w:rsidR="006C323A" w:rsidRPr="006C323A" w:rsidRDefault="006C323A" w:rsidP="006C323A"/>
    <w:p w14:paraId="7E8E53F8" w14:textId="77777777" w:rsidR="005310A6" w:rsidRDefault="005310A6" w:rsidP="006C323A"/>
    <w:p w14:paraId="4AF5B4FB" w14:textId="77777777" w:rsidR="005310A6" w:rsidRDefault="005310A6" w:rsidP="006C323A"/>
    <w:p w14:paraId="5070EC33" w14:textId="35384682" w:rsidR="006C323A" w:rsidRPr="006C323A" w:rsidRDefault="006C323A" w:rsidP="006C323A">
      <w:r w:rsidRPr="006C323A">
        <w:t>Task 15:</w:t>
      </w:r>
    </w:p>
    <w:p w14:paraId="172241F0" w14:textId="77777777" w:rsidR="006C323A" w:rsidRPr="006C323A" w:rsidRDefault="006C323A" w:rsidP="006C323A">
      <w:r w:rsidRPr="006C323A">
        <w:t>What are Hot Keys and Hot Partitions?</w:t>
      </w:r>
    </w:p>
    <w:p w14:paraId="28B58DA3" w14:textId="4DE53F73" w:rsidR="006C323A" w:rsidRPr="006C323A" w:rsidRDefault="006C323A" w:rsidP="006C323A">
      <w:r w:rsidRPr="006C323A">
        <w:rPr>
          <w:b/>
          <w:bCs/>
        </w:rPr>
        <w:t>Hot Key:</w:t>
      </w:r>
      <w:r w:rsidRPr="006C323A">
        <w:t xml:space="preserve"> A key that is accessed too frequently</w:t>
      </w:r>
      <w:r w:rsidR="00023DE7">
        <w:t xml:space="preserve"> causing performance issues.</w:t>
      </w:r>
    </w:p>
    <w:p w14:paraId="30F6BFB6" w14:textId="185ABC66" w:rsidR="006C323A" w:rsidRPr="006C323A" w:rsidRDefault="006C323A" w:rsidP="006C323A">
      <w:r w:rsidRPr="006C323A">
        <w:rPr>
          <w:b/>
          <w:bCs/>
        </w:rPr>
        <w:t>Hot Partition:</w:t>
      </w:r>
      <w:r w:rsidRPr="006C323A">
        <w:t xml:space="preserve"> A partition receiving too many read/write requests, causing </w:t>
      </w:r>
      <w:r w:rsidR="005310A6">
        <w:t>overloading issues.</w:t>
      </w:r>
    </w:p>
    <w:p w14:paraId="05256B95" w14:textId="77777777" w:rsidR="006C323A" w:rsidRPr="006C323A" w:rsidRDefault="006C323A" w:rsidP="006C323A"/>
    <w:p w14:paraId="04C77EC8" w14:textId="77777777" w:rsidR="005310A6" w:rsidRDefault="005310A6" w:rsidP="006C323A"/>
    <w:p w14:paraId="58F63D34" w14:textId="77777777" w:rsidR="005310A6" w:rsidRDefault="005310A6" w:rsidP="006C323A"/>
    <w:p w14:paraId="079CEB07" w14:textId="74576CCF" w:rsidR="006C323A" w:rsidRPr="006C323A" w:rsidRDefault="006C323A" w:rsidP="006C323A">
      <w:r w:rsidRPr="006C323A">
        <w:lastRenderedPageBreak/>
        <w:t>Task 16:</w:t>
      </w:r>
    </w:p>
    <w:p w14:paraId="25257320" w14:textId="37704333" w:rsidR="006C323A" w:rsidRPr="006C323A" w:rsidRDefault="006C323A" w:rsidP="006C323A">
      <w:r w:rsidRPr="006C323A">
        <w:t>Table-level vs Item-level operations in DynamoDB?</w:t>
      </w:r>
    </w:p>
    <w:p w14:paraId="28269303" w14:textId="68CEC900" w:rsidR="006C323A" w:rsidRPr="006C323A" w:rsidRDefault="006C323A" w:rsidP="006C323A">
      <w:r w:rsidRPr="006C323A">
        <w:rPr>
          <w:b/>
          <w:bCs/>
        </w:rPr>
        <w:t>Table-level</w:t>
      </w:r>
      <w:r w:rsidR="005310A6" w:rsidRPr="005310A6">
        <w:rPr>
          <w:b/>
          <w:bCs/>
        </w:rPr>
        <w:t xml:space="preserve"> operations</w:t>
      </w:r>
      <w:r w:rsidR="005310A6">
        <w:t xml:space="preserve"> - </w:t>
      </w:r>
      <w:r w:rsidRPr="006C323A">
        <w:t>Actions</w:t>
      </w:r>
      <w:r w:rsidR="005310A6">
        <w:t xml:space="preserve"> that affect the whole table</w:t>
      </w:r>
      <w:r w:rsidRPr="006C323A">
        <w:t xml:space="preserve"> like </w:t>
      </w:r>
      <w:proofErr w:type="spellStart"/>
      <w:r w:rsidRPr="006C323A">
        <w:t>CreateTable</w:t>
      </w:r>
      <w:proofErr w:type="spellEnd"/>
      <w:r w:rsidRPr="006C323A">
        <w:t xml:space="preserve">, </w:t>
      </w:r>
      <w:proofErr w:type="spellStart"/>
      <w:r w:rsidRPr="006C323A">
        <w:t>DeleteTable</w:t>
      </w:r>
      <w:proofErr w:type="spellEnd"/>
      <w:r w:rsidRPr="006C323A">
        <w:t xml:space="preserve">, </w:t>
      </w:r>
      <w:proofErr w:type="spellStart"/>
      <w:r w:rsidRPr="006C323A">
        <w:t>UpdateTable</w:t>
      </w:r>
      <w:proofErr w:type="spellEnd"/>
    </w:p>
    <w:p w14:paraId="6AE2B1FA" w14:textId="26B5F575" w:rsidR="006C323A" w:rsidRPr="006C323A" w:rsidRDefault="006C323A" w:rsidP="006C323A">
      <w:r w:rsidRPr="006C323A">
        <w:rPr>
          <w:b/>
          <w:bCs/>
        </w:rPr>
        <w:t>Item-level</w:t>
      </w:r>
      <w:r w:rsidR="005310A6" w:rsidRPr="005310A6">
        <w:rPr>
          <w:b/>
          <w:bCs/>
        </w:rPr>
        <w:t xml:space="preserve"> operations</w:t>
      </w:r>
      <w:r w:rsidR="005310A6">
        <w:t xml:space="preserve"> -</w:t>
      </w:r>
      <w:r w:rsidRPr="006C323A">
        <w:t xml:space="preserve"> Actions </w:t>
      </w:r>
      <w:r w:rsidR="005310A6">
        <w:t xml:space="preserve">on individual items(rows) </w:t>
      </w:r>
      <w:r w:rsidRPr="006C323A">
        <w:t xml:space="preserve">like </w:t>
      </w:r>
      <w:proofErr w:type="spellStart"/>
      <w:r w:rsidRPr="006C323A">
        <w:t>GetItem</w:t>
      </w:r>
      <w:proofErr w:type="spellEnd"/>
      <w:r w:rsidRPr="006C323A">
        <w:t xml:space="preserve">, </w:t>
      </w:r>
      <w:proofErr w:type="spellStart"/>
      <w:r w:rsidRPr="006C323A">
        <w:t>PutItem</w:t>
      </w:r>
      <w:proofErr w:type="spellEnd"/>
      <w:r w:rsidRPr="006C323A">
        <w:t xml:space="preserve">, </w:t>
      </w:r>
      <w:proofErr w:type="spellStart"/>
      <w:r w:rsidRPr="006C323A">
        <w:t>UpdateItem</w:t>
      </w:r>
      <w:proofErr w:type="spellEnd"/>
      <w:r w:rsidRPr="006C323A">
        <w:t xml:space="preserve">, </w:t>
      </w:r>
      <w:proofErr w:type="spellStart"/>
      <w:r w:rsidRPr="006C323A">
        <w:t>DeleteItem</w:t>
      </w:r>
      <w:proofErr w:type="spellEnd"/>
    </w:p>
    <w:p w14:paraId="7B626CB7" w14:textId="6315570A" w:rsidR="006C323A" w:rsidRPr="006C323A" w:rsidRDefault="006C323A" w:rsidP="006C323A"/>
    <w:p w14:paraId="08A5686C" w14:textId="77777777" w:rsidR="006C323A" w:rsidRDefault="006C323A" w:rsidP="00EE32C8"/>
    <w:sectPr w:rsidR="006C32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E86EF5"/>
    <w:multiLevelType w:val="multilevel"/>
    <w:tmpl w:val="028C1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4666CC"/>
    <w:multiLevelType w:val="hybridMultilevel"/>
    <w:tmpl w:val="B6FE9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9F1326"/>
    <w:multiLevelType w:val="hybridMultilevel"/>
    <w:tmpl w:val="54024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DE0A35"/>
    <w:multiLevelType w:val="hybridMultilevel"/>
    <w:tmpl w:val="76681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B72A5A"/>
    <w:multiLevelType w:val="multilevel"/>
    <w:tmpl w:val="F1969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922567F"/>
    <w:multiLevelType w:val="hybridMultilevel"/>
    <w:tmpl w:val="2542C74E"/>
    <w:lvl w:ilvl="0" w:tplc="71B8F9E8">
      <w:start w:val="1"/>
      <w:numFmt w:val="decimal"/>
      <w:lvlText w:val="%1."/>
      <w:lvlJc w:val="left"/>
      <w:pPr>
        <w:ind w:left="720" w:hanging="360"/>
      </w:pPr>
      <w:rPr>
        <w:rFonts w:asciiTheme="minorHAnsi" w:eastAsiaTheme="minorHAnsi" w:hAnsiTheme="minorHAnsi" w:cstheme="minorBidi"/>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56697055">
    <w:abstractNumId w:val="4"/>
  </w:num>
  <w:num w:numId="2" w16cid:durableId="1887642574">
    <w:abstractNumId w:val="0"/>
  </w:num>
  <w:num w:numId="3" w16cid:durableId="2082366978">
    <w:abstractNumId w:val="5"/>
  </w:num>
  <w:num w:numId="4" w16cid:durableId="1267543220">
    <w:abstractNumId w:val="2"/>
  </w:num>
  <w:num w:numId="5" w16cid:durableId="136460504">
    <w:abstractNumId w:val="3"/>
  </w:num>
  <w:num w:numId="6" w16cid:durableId="16234176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02C"/>
    <w:rsid w:val="00023DE7"/>
    <w:rsid w:val="001549F3"/>
    <w:rsid w:val="0015544D"/>
    <w:rsid w:val="00202AD8"/>
    <w:rsid w:val="002166B5"/>
    <w:rsid w:val="002E5DFC"/>
    <w:rsid w:val="003B0A3B"/>
    <w:rsid w:val="003E10B5"/>
    <w:rsid w:val="00482306"/>
    <w:rsid w:val="004D1EDC"/>
    <w:rsid w:val="005310A6"/>
    <w:rsid w:val="0064602C"/>
    <w:rsid w:val="006A10BF"/>
    <w:rsid w:val="006A64B5"/>
    <w:rsid w:val="006C323A"/>
    <w:rsid w:val="007E0DCD"/>
    <w:rsid w:val="008F6FDB"/>
    <w:rsid w:val="00935EBB"/>
    <w:rsid w:val="00940DCF"/>
    <w:rsid w:val="00AB31DC"/>
    <w:rsid w:val="00AD561B"/>
    <w:rsid w:val="00BE4AD7"/>
    <w:rsid w:val="00BF261E"/>
    <w:rsid w:val="00BF595A"/>
    <w:rsid w:val="00C435A9"/>
    <w:rsid w:val="00C73168"/>
    <w:rsid w:val="00CD0237"/>
    <w:rsid w:val="00CE03D6"/>
    <w:rsid w:val="00D579F7"/>
    <w:rsid w:val="00EE32C8"/>
    <w:rsid w:val="00F018CC"/>
    <w:rsid w:val="00F271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58076"/>
  <w15:chartTrackingRefBased/>
  <w15:docId w15:val="{C69B5E3D-DA43-4C93-BA0D-7A8949934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602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4602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4602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4602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4602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460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60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60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60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602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4602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4602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4602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4602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460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60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60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602C"/>
    <w:rPr>
      <w:rFonts w:eastAsiaTheme="majorEastAsia" w:cstheme="majorBidi"/>
      <w:color w:val="272727" w:themeColor="text1" w:themeTint="D8"/>
    </w:rPr>
  </w:style>
  <w:style w:type="paragraph" w:styleId="Title">
    <w:name w:val="Title"/>
    <w:basedOn w:val="Normal"/>
    <w:next w:val="Normal"/>
    <w:link w:val="TitleChar"/>
    <w:uiPriority w:val="10"/>
    <w:qFormat/>
    <w:rsid w:val="006460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60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60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60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602C"/>
    <w:pPr>
      <w:spacing w:before="160"/>
      <w:jc w:val="center"/>
    </w:pPr>
    <w:rPr>
      <w:i/>
      <w:iCs/>
      <w:color w:val="404040" w:themeColor="text1" w:themeTint="BF"/>
    </w:rPr>
  </w:style>
  <w:style w:type="character" w:customStyle="1" w:styleId="QuoteChar">
    <w:name w:val="Quote Char"/>
    <w:basedOn w:val="DefaultParagraphFont"/>
    <w:link w:val="Quote"/>
    <w:uiPriority w:val="29"/>
    <w:rsid w:val="0064602C"/>
    <w:rPr>
      <w:i/>
      <w:iCs/>
      <w:color w:val="404040" w:themeColor="text1" w:themeTint="BF"/>
    </w:rPr>
  </w:style>
  <w:style w:type="paragraph" w:styleId="ListParagraph">
    <w:name w:val="List Paragraph"/>
    <w:basedOn w:val="Normal"/>
    <w:uiPriority w:val="34"/>
    <w:qFormat/>
    <w:rsid w:val="0064602C"/>
    <w:pPr>
      <w:ind w:left="720"/>
      <w:contextualSpacing/>
    </w:pPr>
  </w:style>
  <w:style w:type="character" w:styleId="IntenseEmphasis">
    <w:name w:val="Intense Emphasis"/>
    <w:basedOn w:val="DefaultParagraphFont"/>
    <w:uiPriority w:val="21"/>
    <w:qFormat/>
    <w:rsid w:val="0064602C"/>
    <w:rPr>
      <w:i/>
      <w:iCs/>
      <w:color w:val="0F4761" w:themeColor="accent1" w:themeShade="BF"/>
    </w:rPr>
  </w:style>
  <w:style w:type="paragraph" w:styleId="IntenseQuote">
    <w:name w:val="Intense Quote"/>
    <w:basedOn w:val="Normal"/>
    <w:next w:val="Normal"/>
    <w:link w:val="IntenseQuoteChar"/>
    <w:uiPriority w:val="30"/>
    <w:qFormat/>
    <w:rsid w:val="006460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4602C"/>
    <w:rPr>
      <w:i/>
      <w:iCs/>
      <w:color w:val="0F4761" w:themeColor="accent1" w:themeShade="BF"/>
    </w:rPr>
  </w:style>
  <w:style w:type="character" w:styleId="IntenseReference">
    <w:name w:val="Intense Reference"/>
    <w:basedOn w:val="DefaultParagraphFont"/>
    <w:uiPriority w:val="32"/>
    <w:qFormat/>
    <w:rsid w:val="0064602C"/>
    <w:rPr>
      <w:b/>
      <w:bCs/>
      <w:smallCaps/>
      <w:color w:val="0F4761" w:themeColor="accent1" w:themeShade="BF"/>
      <w:spacing w:val="5"/>
    </w:rPr>
  </w:style>
  <w:style w:type="character" w:styleId="Hyperlink">
    <w:name w:val="Hyperlink"/>
    <w:basedOn w:val="DefaultParagraphFont"/>
    <w:uiPriority w:val="99"/>
    <w:unhideWhenUsed/>
    <w:rsid w:val="003B0A3B"/>
    <w:rPr>
      <w:color w:val="467886" w:themeColor="hyperlink"/>
      <w:u w:val="single"/>
    </w:rPr>
  </w:style>
  <w:style w:type="character" w:styleId="UnresolvedMention">
    <w:name w:val="Unresolved Mention"/>
    <w:basedOn w:val="DefaultParagraphFont"/>
    <w:uiPriority w:val="99"/>
    <w:semiHidden/>
    <w:unhideWhenUsed/>
    <w:rsid w:val="003B0A3B"/>
    <w:rPr>
      <w:color w:val="605E5C"/>
      <w:shd w:val="clear" w:color="auto" w:fill="E1DFDD"/>
    </w:rPr>
  </w:style>
  <w:style w:type="paragraph" w:styleId="NormalWeb">
    <w:name w:val="Normal (Web)"/>
    <w:basedOn w:val="Normal"/>
    <w:uiPriority w:val="99"/>
    <w:semiHidden/>
    <w:unhideWhenUsed/>
    <w:rsid w:val="00AB31DC"/>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0342">
      <w:bodyDiv w:val="1"/>
      <w:marLeft w:val="0"/>
      <w:marRight w:val="0"/>
      <w:marTop w:val="0"/>
      <w:marBottom w:val="0"/>
      <w:divBdr>
        <w:top w:val="none" w:sz="0" w:space="0" w:color="auto"/>
        <w:left w:val="none" w:sz="0" w:space="0" w:color="auto"/>
        <w:bottom w:val="none" w:sz="0" w:space="0" w:color="auto"/>
        <w:right w:val="none" w:sz="0" w:space="0" w:color="auto"/>
      </w:divBdr>
    </w:div>
    <w:div w:id="17632377">
      <w:bodyDiv w:val="1"/>
      <w:marLeft w:val="0"/>
      <w:marRight w:val="0"/>
      <w:marTop w:val="0"/>
      <w:marBottom w:val="0"/>
      <w:divBdr>
        <w:top w:val="none" w:sz="0" w:space="0" w:color="auto"/>
        <w:left w:val="none" w:sz="0" w:space="0" w:color="auto"/>
        <w:bottom w:val="none" w:sz="0" w:space="0" w:color="auto"/>
        <w:right w:val="none" w:sz="0" w:space="0" w:color="auto"/>
      </w:divBdr>
    </w:div>
    <w:div w:id="77142879">
      <w:bodyDiv w:val="1"/>
      <w:marLeft w:val="0"/>
      <w:marRight w:val="0"/>
      <w:marTop w:val="0"/>
      <w:marBottom w:val="0"/>
      <w:divBdr>
        <w:top w:val="none" w:sz="0" w:space="0" w:color="auto"/>
        <w:left w:val="none" w:sz="0" w:space="0" w:color="auto"/>
        <w:bottom w:val="none" w:sz="0" w:space="0" w:color="auto"/>
        <w:right w:val="none" w:sz="0" w:space="0" w:color="auto"/>
      </w:divBdr>
    </w:div>
    <w:div w:id="165244268">
      <w:bodyDiv w:val="1"/>
      <w:marLeft w:val="0"/>
      <w:marRight w:val="0"/>
      <w:marTop w:val="0"/>
      <w:marBottom w:val="0"/>
      <w:divBdr>
        <w:top w:val="none" w:sz="0" w:space="0" w:color="auto"/>
        <w:left w:val="none" w:sz="0" w:space="0" w:color="auto"/>
        <w:bottom w:val="none" w:sz="0" w:space="0" w:color="auto"/>
        <w:right w:val="none" w:sz="0" w:space="0" w:color="auto"/>
      </w:divBdr>
    </w:div>
    <w:div w:id="188029453">
      <w:bodyDiv w:val="1"/>
      <w:marLeft w:val="0"/>
      <w:marRight w:val="0"/>
      <w:marTop w:val="0"/>
      <w:marBottom w:val="0"/>
      <w:divBdr>
        <w:top w:val="none" w:sz="0" w:space="0" w:color="auto"/>
        <w:left w:val="none" w:sz="0" w:space="0" w:color="auto"/>
        <w:bottom w:val="none" w:sz="0" w:space="0" w:color="auto"/>
        <w:right w:val="none" w:sz="0" w:space="0" w:color="auto"/>
      </w:divBdr>
    </w:div>
    <w:div w:id="361170224">
      <w:bodyDiv w:val="1"/>
      <w:marLeft w:val="0"/>
      <w:marRight w:val="0"/>
      <w:marTop w:val="0"/>
      <w:marBottom w:val="0"/>
      <w:divBdr>
        <w:top w:val="none" w:sz="0" w:space="0" w:color="auto"/>
        <w:left w:val="none" w:sz="0" w:space="0" w:color="auto"/>
        <w:bottom w:val="none" w:sz="0" w:space="0" w:color="auto"/>
        <w:right w:val="none" w:sz="0" w:space="0" w:color="auto"/>
      </w:divBdr>
    </w:div>
    <w:div w:id="366151336">
      <w:bodyDiv w:val="1"/>
      <w:marLeft w:val="0"/>
      <w:marRight w:val="0"/>
      <w:marTop w:val="0"/>
      <w:marBottom w:val="0"/>
      <w:divBdr>
        <w:top w:val="none" w:sz="0" w:space="0" w:color="auto"/>
        <w:left w:val="none" w:sz="0" w:space="0" w:color="auto"/>
        <w:bottom w:val="none" w:sz="0" w:space="0" w:color="auto"/>
        <w:right w:val="none" w:sz="0" w:space="0" w:color="auto"/>
      </w:divBdr>
    </w:div>
    <w:div w:id="420836877">
      <w:bodyDiv w:val="1"/>
      <w:marLeft w:val="0"/>
      <w:marRight w:val="0"/>
      <w:marTop w:val="0"/>
      <w:marBottom w:val="0"/>
      <w:divBdr>
        <w:top w:val="none" w:sz="0" w:space="0" w:color="auto"/>
        <w:left w:val="none" w:sz="0" w:space="0" w:color="auto"/>
        <w:bottom w:val="none" w:sz="0" w:space="0" w:color="auto"/>
        <w:right w:val="none" w:sz="0" w:space="0" w:color="auto"/>
      </w:divBdr>
    </w:div>
    <w:div w:id="451444051">
      <w:bodyDiv w:val="1"/>
      <w:marLeft w:val="0"/>
      <w:marRight w:val="0"/>
      <w:marTop w:val="0"/>
      <w:marBottom w:val="0"/>
      <w:divBdr>
        <w:top w:val="none" w:sz="0" w:space="0" w:color="auto"/>
        <w:left w:val="none" w:sz="0" w:space="0" w:color="auto"/>
        <w:bottom w:val="none" w:sz="0" w:space="0" w:color="auto"/>
        <w:right w:val="none" w:sz="0" w:space="0" w:color="auto"/>
      </w:divBdr>
    </w:div>
    <w:div w:id="456798039">
      <w:bodyDiv w:val="1"/>
      <w:marLeft w:val="0"/>
      <w:marRight w:val="0"/>
      <w:marTop w:val="0"/>
      <w:marBottom w:val="0"/>
      <w:divBdr>
        <w:top w:val="none" w:sz="0" w:space="0" w:color="auto"/>
        <w:left w:val="none" w:sz="0" w:space="0" w:color="auto"/>
        <w:bottom w:val="none" w:sz="0" w:space="0" w:color="auto"/>
        <w:right w:val="none" w:sz="0" w:space="0" w:color="auto"/>
      </w:divBdr>
    </w:div>
    <w:div w:id="480080233">
      <w:bodyDiv w:val="1"/>
      <w:marLeft w:val="0"/>
      <w:marRight w:val="0"/>
      <w:marTop w:val="0"/>
      <w:marBottom w:val="0"/>
      <w:divBdr>
        <w:top w:val="none" w:sz="0" w:space="0" w:color="auto"/>
        <w:left w:val="none" w:sz="0" w:space="0" w:color="auto"/>
        <w:bottom w:val="none" w:sz="0" w:space="0" w:color="auto"/>
        <w:right w:val="none" w:sz="0" w:space="0" w:color="auto"/>
      </w:divBdr>
    </w:div>
    <w:div w:id="506285628">
      <w:bodyDiv w:val="1"/>
      <w:marLeft w:val="0"/>
      <w:marRight w:val="0"/>
      <w:marTop w:val="0"/>
      <w:marBottom w:val="0"/>
      <w:divBdr>
        <w:top w:val="none" w:sz="0" w:space="0" w:color="auto"/>
        <w:left w:val="none" w:sz="0" w:space="0" w:color="auto"/>
        <w:bottom w:val="none" w:sz="0" w:space="0" w:color="auto"/>
        <w:right w:val="none" w:sz="0" w:space="0" w:color="auto"/>
      </w:divBdr>
    </w:div>
    <w:div w:id="510220470">
      <w:bodyDiv w:val="1"/>
      <w:marLeft w:val="0"/>
      <w:marRight w:val="0"/>
      <w:marTop w:val="0"/>
      <w:marBottom w:val="0"/>
      <w:divBdr>
        <w:top w:val="none" w:sz="0" w:space="0" w:color="auto"/>
        <w:left w:val="none" w:sz="0" w:space="0" w:color="auto"/>
        <w:bottom w:val="none" w:sz="0" w:space="0" w:color="auto"/>
        <w:right w:val="none" w:sz="0" w:space="0" w:color="auto"/>
      </w:divBdr>
    </w:div>
    <w:div w:id="551381493">
      <w:bodyDiv w:val="1"/>
      <w:marLeft w:val="0"/>
      <w:marRight w:val="0"/>
      <w:marTop w:val="0"/>
      <w:marBottom w:val="0"/>
      <w:divBdr>
        <w:top w:val="none" w:sz="0" w:space="0" w:color="auto"/>
        <w:left w:val="none" w:sz="0" w:space="0" w:color="auto"/>
        <w:bottom w:val="none" w:sz="0" w:space="0" w:color="auto"/>
        <w:right w:val="none" w:sz="0" w:space="0" w:color="auto"/>
      </w:divBdr>
    </w:div>
    <w:div w:id="578290320">
      <w:bodyDiv w:val="1"/>
      <w:marLeft w:val="0"/>
      <w:marRight w:val="0"/>
      <w:marTop w:val="0"/>
      <w:marBottom w:val="0"/>
      <w:divBdr>
        <w:top w:val="none" w:sz="0" w:space="0" w:color="auto"/>
        <w:left w:val="none" w:sz="0" w:space="0" w:color="auto"/>
        <w:bottom w:val="none" w:sz="0" w:space="0" w:color="auto"/>
        <w:right w:val="none" w:sz="0" w:space="0" w:color="auto"/>
      </w:divBdr>
    </w:div>
    <w:div w:id="691420733">
      <w:bodyDiv w:val="1"/>
      <w:marLeft w:val="0"/>
      <w:marRight w:val="0"/>
      <w:marTop w:val="0"/>
      <w:marBottom w:val="0"/>
      <w:divBdr>
        <w:top w:val="none" w:sz="0" w:space="0" w:color="auto"/>
        <w:left w:val="none" w:sz="0" w:space="0" w:color="auto"/>
        <w:bottom w:val="none" w:sz="0" w:space="0" w:color="auto"/>
        <w:right w:val="none" w:sz="0" w:space="0" w:color="auto"/>
      </w:divBdr>
    </w:div>
    <w:div w:id="759909686">
      <w:bodyDiv w:val="1"/>
      <w:marLeft w:val="0"/>
      <w:marRight w:val="0"/>
      <w:marTop w:val="0"/>
      <w:marBottom w:val="0"/>
      <w:divBdr>
        <w:top w:val="none" w:sz="0" w:space="0" w:color="auto"/>
        <w:left w:val="none" w:sz="0" w:space="0" w:color="auto"/>
        <w:bottom w:val="none" w:sz="0" w:space="0" w:color="auto"/>
        <w:right w:val="none" w:sz="0" w:space="0" w:color="auto"/>
      </w:divBdr>
    </w:div>
    <w:div w:id="763382982">
      <w:bodyDiv w:val="1"/>
      <w:marLeft w:val="0"/>
      <w:marRight w:val="0"/>
      <w:marTop w:val="0"/>
      <w:marBottom w:val="0"/>
      <w:divBdr>
        <w:top w:val="none" w:sz="0" w:space="0" w:color="auto"/>
        <w:left w:val="none" w:sz="0" w:space="0" w:color="auto"/>
        <w:bottom w:val="none" w:sz="0" w:space="0" w:color="auto"/>
        <w:right w:val="none" w:sz="0" w:space="0" w:color="auto"/>
      </w:divBdr>
    </w:div>
    <w:div w:id="873422387">
      <w:bodyDiv w:val="1"/>
      <w:marLeft w:val="0"/>
      <w:marRight w:val="0"/>
      <w:marTop w:val="0"/>
      <w:marBottom w:val="0"/>
      <w:divBdr>
        <w:top w:val="none" w:sz="0" w:space="0" w:color="auto"/>
        <w:left w:val="none" w:sz="0" w:space="0" w:color="auto"/>
        <w:bottom w:val="none" w:sz="0" w:space="0" w:color="auto"/>
        <w:right w:val="none" w:sz="0" w:space="0" w:color="auto"/>
      </w:divBdr>
    </w:div>
    <w:div w:id="874660542">
      <w:bodyDiv w:val="1"/>
      <w:marLeft w:val="0"/>
      <w:marRight w:val="0"/>
      <w:marTop w:val="0"/>
      <w:marBottom w:val="0"/>
      <w:divBdr>
        <w:top w:val="none" w:sz="0" w:space="0" w:color="auto"/>
        <w:left w:val="none" w:sz="0" w:space="0" w:color="auto"/>
        <w:bottom w:val="none" w:sz="0" w:space="0" w:color="auto"/>
        <w:right w:val="none" w:sz="0" w:space="0" w:color="auto"/>
      </w:divBdr>
    </w:div>
    <w:div w:id="886140155">
      <w:bodyDiv w:val="1"/>
      <w:marLeft w:val="0"/>
      <w:marRight w:val="0"/>
      <w:marTop w:val="0"/>
      <w:marBottom w:val="0"/>
      <w:divBdr>
        <w:top w:val="none" w:sz="0" w:space="0" w:color="auto"/>
        <w:left w:val="none" w:sz="0" w:space="0" w:color="auto"/>
        <w:bottom w:val="none" w:sz="0" w:space="0" w:color="auto"/>
        <w:right w:val="none" w:sz="0" w:space="0" w:color="auto"/>
      </w:divBdr>
    </w:div>
    <w:div w:id="996152062">
      <w:bodyDiv w:val="1"/>
      <w:marLeft w:val="0"/>
      <w:marRight w:val="0"/>
      <w:marTop w:val="0"/>
      <w:marBottom w:val="0"/>
      <w:divBdr>
        <w:top w:val="none" w:sz="0" w:space="0" w:color="auto"/>
        <w:left w:val="none" w:sz="0" w:space="0" w:color="auto"/>
        <w:bottom w:val="none" w:sz="0" w:space="0" w:color="auto"/>
        <w:right w:val="none" w:sz="0" w:space="0" w:color="auto"/>
      </w:divBdr>
    </w:div>
    <w:div w:id="1142967565">
      <w:bodyDiv w:val="1"/>
      <w:marLeft w:val="0"/>
      <w:marRight w:val="0"/>
      <w:marTop w:val="0"/>
      <w:marBottom w:val="0"/>
      <w:divBdr>
        <w:top w:val="none" w:sz="0" w:space="0" w:color="auto"/>
        <w:left w:val="none" w:sz="0" w:space="0" w:color="auto"/>
        <w:bottom w:val="none" w:sz="0" w:space="0" w:color="auto"/>
        <w:right w:val="none" w:sz="0" w:space="0" w:color="auto"/>
      </w:divBdr>
    </w:div>
    <w:div w:id="1221017997">
      <w:bodyDiv w:val="1"/>
      <w:marLeft w:val="0"/>
      <w:marRight w:val="0"/>
      <w:marTop w:val="0"/>
      <w:marBottom w:val="0"/>
      <w:divBdr>
        <w:top w:val="none" w:sz="0" w:space="0" w:color="auto"/>
        <w:left w:val="none" w:sz="0" w:space="0" w:color="auto"/>
        <w:bottom w:val="none" w:sz="0" w:space="0" w:color="auto"/>
        <w:right w:val="none" w:sz="0" w:space="0" w:color="auto"/>
      </w:divBdr>
    </w:div>
    <w:div w:id="1365710004">
      <w:bodyDiv w:val="1"/>
      <w:marLeft w:val="0"/>
      <w:marRight w:val="0"/>
      <w:marTop w:val="0"/>
      <w:marBottom w:val="0"/>
      <w:divBdr>
        <w:top w:val="none" w:sz="0" w:space="0" w:color="auto"/>
        <w:left w:val="none" w:sz="0" w:space="0" w:color="auto"/>
        <w:bottom w:val="none" w:sz="0" w:space="0" w:color="auto"/>
        <w:right w:val="none" w:sz="0" w:space="0" w:color="auto"/>
      </w:divBdr>
    </w:div>
    <w:div w:id="1384523289">
      <w:bodyDiv w:val="1"/>
      <w:marLeft w:val="0"/>
      <w:marRight w:val="0"/>
      <w:marTop w:val="0"/>
      <w:marBottom w:val="0"/>
      <w:divBdr>
        <w:top w:val="none" w:sz="0" w:space="0" w:color="auto"/>
        <w:left w:val="none" w:sz="0" w:space="0" w:color="auto"/>
        <w:bottom w:val="none" w:sz="0" w:space="0" w:color="auto"/>
        <w:right w:val="none" w:sz="0" w:space="0" w:color="auto"/>
      </w:divBdr>
    </w:div>
    <w:div w:id="1463693196">
      <w:bodyDiv w:val="1"/>
      <w:marLeft w:val="0"/>
      <w:marRight w:val="0"/>
      <w:marTop w:val="0"/>
      <w:marBottom w:val="0"/>
      <w:divBdr>
        <w:top w:val="none" w:sz="0" w:space="0" w:color="auto"/>
        <w:left w:val="none" w:sz="0" w:space="0" w:color="auto"/>
        <w:bottom w:val="none" w:sz="0" w:space="0" w:color="auto"/>
        <w:right w:val="none" w:sz="0" w:space="0" w:color="auto"/>
      </w:divBdr>
    </w:div>
    <w:div w:id="1561134957">
      <w:bodyDiv w:val="1"/>
      <w:marLeft w:val="0"/>
      <w:marRight w:val="0"/>
      <w:marTop w:val="0"/>
      <w:marBottom w:val="0"/>
      <w:divBdr>
        <w:top w:val="none" w:sz="0" w:space="0" w:color="auto"/>
        <w:left w:val="none" w:sz="0" w:space="0" w:color="auto"/>
        <w:bottom w:val="none" w:sz="0" w:space="0" w:color="auto"/>
        <w:right w:val="none" w:sz="0" w:space="0" w:color="auto"/>
      </w:divBdr>
    </w:div>
    <w:div w:id="1586694317">
      <w:bodyDiv w:val="1"/>
      <w:marLeft w:val="0"/>
      <w:marRight w:val="0"/>
      <w:marTop w:val="0"/>
      <w:marBottom w:val="0"/>
      <w:divBdr>
        <w:top w:val="none" w:sz="0" w:space="0" w:color="auto"/>
        <w:left w:val="none" w:sz="0" w:space="0" w:color="auto"/>
        <w:bottom w:val="none" w:sz="0" w:space="0" w:color="auto"/>
        <w:right w:val="none" w:sz="0" w:space="0" w:color="auto"/>
      </w:divBdr>
    </w:div>
    <w:div w:id="1601791339">
      <w:bodyDiv w:val="1"/>
      <w:marLeft w:val="0"/>
      <w:marRight w:val="0"/>
      <w:marTop w:val="0"/>
      <w:marBottom w:val="0"/>
      <w:divBdr>
        <w:top w:val="none" w:sz="0" w:space="0" w:color="auto"/>
        <w:left w:val="none" w:sz="0" w:space="0" w:color="auto"/>
        <w:bottom w:val="none" w:sz="0" w:space="0" w:color="auto"/>
        <w:right w:val="none" w:sz="0" w:space="0" w:color="auto"/>
      </w:divBdr>
    </w:div>
    <w:div w:id="1739477615">
      <w:bodyDiv w:val="1"/>
      <w:marLeft w:val="0"/>
      <w:marRight w:val="0"/>
      <w:marTop w:val="0"/>
      <w:marBottom w:val="0"/>
      <w:divBdr>
        <w:top w:val="none" w:sz="0" w:space="0" w:color="auto"/>
        <w:left w:val="none" w:sz="0" w:space="0" w:color="auto"/>
        <w:bottom w:val="none" w:sz="0" w:space="0" w:color="auto"/>
        <w:right w:val="none" w:sz="0" w:space="0" w:color="auto"/>
      </w:divBdr>
    </w:div>
    <w:div w:id="1793471740">
      <w:bodyDiv w:val="1"/>
      <w:marLeft w:val="0"/>
      <w:marRight w:val="0"/>
      <w:marTop w:val="0"/>
      <w:marBottom w:val="0"/>
      <w:divBdr>
        <w:top w:val="none" w:sz="0" w:space="0" w:color="auto"/>
        <w:left w:val="none" w:sz="0" w:space="0" w:color="auto"/>
        <w:bottom w:val="none" w:sz="0" w:space="0" w:color="auto"/>
        <w:right w:val="none" w:sz="0" w:space="0" w:color="auto"/>
      </w:divBdr>
    </w:div>
    <w:div w:id="1812626479">
      <w:bodyDiv w:val="1"/>
      <w:marLeft w:val="0"/>
      <w:marRight w:val="0"/>
      <w:marTop w:val="0"/>
      <w:marBottom w:val="0"/>
      <w:divBdr>
        <w:top w:val="none" w:sz="0" w:space="0" w:color="auto"/>
        <w:left w:val="none" w:sz="0" w:space="0" w:color="auto"/>
        <w:bottom w:val="none" w:sz="0" w:space="0" w:color="auto"/>
        <w:right w:val="none" w:sz="0" w:space="0" w:color="auto"/>
      </w:divBdr>
    </w:div>
    <w:div w:id="1851411212">
      <w:bodyDiv w:val="1"/>
      <w:marLeft w:val="0"/>
      <w:marRight w:val="0"/>
      <w:marTop w:val="0"/>
      <w:marBottom w:val="0"/>
      <w:divBdr>
        <w:top w:val="none" w:sz="0" w:space="0" w:color="auto"/>
        <w:left w:val="none" w:sz="0" w:space="0" w:color="auto"/>
        <w:bottom w:val="none" w:sz="0" w:space="0" w:color="auto"/>
        <w:right w:val="none" w:sz="0" w:space="0" w:color="auto"/>
      </w:divBdr>
    </w:div>
    <w:div w:id="1883980492">
      <w:bodyDiv w:val="1"/>
      <w:marLeft w:val="0"/>
      <w:marRight w:val="0"/>
      <w:marTop w:val="0"/>
      <w:marBottom w:val="0"/>
      <w:divBdr>
        <w:top w:val="none" w:sz="0" w:space="0" w:color="auto"/>
        <w:left w:val="none" w:sz="0" w:space="0" w:color="auto"/>
        <w:bottom w:val="none" w:sz="0" w:space="0" w:color="auto"/>
        <w:right w:val="none" w:sz="0" w:space="0" w:color="auto"/>
      </w:divBdr>
    </w:div>
    <w:div w:id="1939874611">
      <w:bodyDiv w:val="1"/>
      <w:marLeft w:val="0"/>
      <w:marRight w:val="0"/>
      <w:marTop w:val="0"/>
      <w:marBottom w:val="0"/>
      <w:divBdr>
        <w:top w:val="none" w:sz="0" w:space="0" w:color="auto"/>
        <w:left w:val="none" w:sz="0" w:space="0" w:color="auto"/>
        <w:bottom w:val="none" w:sz="0" w:space="0" w:color="auto"/>
        <w:right w:val="none" w:sz="0" w:space="0" w:color="auto"/>
      </w:divBdr>
    </w:div>
    <w:div w:id="1951471403">
      <w:bodyDiv w:val="1"/>
      <w:marLeft w:val="0"/>
      <w:marRight w:val="0"/>
      <w:marTop w:val="0"/>
      <w:marBottom w:val="0"/>
      <w:divBdr>
        <w:top w:val="none" w:sz="0" w:space="0" w:color="auto"/>
        <w:left w:val="none" w:sz="0" w:space="0" w:color="auto"/>
        <w:bottom w:val="none" w:sz="0" w:space="0" w:color="auto"/>
        <w:right w:val="none" w:sz="0" w:space="0" w:color="auto"/>
      </w:divBdr>
    </w:div>
    <w:div w:id="2005430255">
      <w:bodyDiv w:val="1"/>
      <w:marLeft w:val="0"/>
      <w:marRight w:val="0"/>
      <w:marTop w:val="0"/>
      <w:marBottom w:val="0"/>
      <w:divBdr>
        <w:top w:val="none" w:sz="0" w:space="0" w:color="auto"/>
        <w:left w:val="none" w:sz="0" w:space="0" w:color="auto"/>
        <w:bottom w:val="none" w:sz="0" w:space="0" w:color="auto"/>
        <w:right w:val="none" w:sz="0" w:space="0" w:color="auto"/>
      </w:divBdr>
    </w:div>
    <w:div w:id="2049376641">
      <w:bodyDiv w:val="1"/>
      <w:marLeft w:val="0"/>
      <w:marRight w:val="0"/>
      <w:marTop w:val="0"/>
      <w:marBottom w:val="0"/>
      <w:divBdr>
        <w:top w:val="none" w:sz="0" w:space="0" w:color="auto"/>
        <w:left w:val="none" w:sz="0" w:space="0" w:color="auto"/>
        <w:bottom w:val="none" w:sz="0" w:space="0" w:color="auto"/>
        <w:right w:val="none" w:sz="0" w:space="0" w:color="auto"/>
      </w:divBdr>
    </w:div>
    <w:div w:id="2052920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422</TotalTime>
  <Pages>17</Pages>
  <Words>971</Words>
  <Characters>5537</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6496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Perapagu, Shirisha</dc:creator>
  <cp:keywords/>
  <dc:description/>
  <cp:lastModifiedBy>Perapagu, Shirisha</cp:lastModifiedBy>
  <cp:revision>48</cp:revision>
  <dcterms:created xsi:type="dcterms:W3CDTF">2025-09-12T06:38:00Z</dcterms:created>
  <dcterms:modified xsi:type="dcterms:W3CDTF">2025-09-12T14:11:00Z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9e68092-05df-4271-8e3e-b2a4c82ba797_Enabled">
    <vt:lpwstr>true</vt:lpwstr>
  </property>
  <property fmtid="{D5CDD505-2E9C-101B-9397-08002B2CF9AE}" pid="3" name="MSIP_Label_19e68092-05df-4271-8e3e-b2a4c82ba797_SetDate">
    <vt:lpwstr>2025-09-12T10:57:14Z</vt:lpwstr>
  </property>
  <property fmtid="{D5CDD505-2E9C-101B-9397-08002B2CF9AE}" pid="4" name="MSIP_Label_19e68092-05df-4271-8e3e-b2a4c82ba797_Method">
    <vt:lpwstr>Standard</vt:lpwstr>
  </property>
  <property fmtid="{D5CDD505-2E9C-101B-9397-08002B2CF9AE}" pid="5" name="MSIP_Label_19e68092-05df-4271-8e3e-b2a4c82ba797_Name">
    <vt:lpwstr>Amazon Confidential</vt:lpwstr>
  </property>
  <property fmtid="{D5CDD505-2E9C-101B-9397-08002B2CF9AE}" pid="6" name="MSIP_Label_19e68092-05df-4271-8e3e-b2a4c82ba797_SiteId">
    <vt:lpwstr>5280104a-472d-4538-9ccf-1e1d0efe8b1b</vt:lpwstr>
  </property>
  <property fmtid="{D5CDD505-2E9C-101B-9397-08002B2CF9AE}" pid="7" name="MSIP_Label_19e68092-05df-4271-8e3e-b2a4c82ba797_ActionId">
    <vt:lpwstr>20ad38cc-b06e-48cf-8b7d-281615681c26</vt:lpwstr>
  </property>
  <property fmtid="{D5CDD505-2E9C-101B-9397-08002B2CF9AE}" pid="8" name="MSIP_Label_19e68092-05df-4271-8e3e-b2a4c82ba797_ContentBits">
    <vt:lpwstr>0</vt:lpwstr>
  </property>
  <property fmtid="{D5CDD505-2E9C-101B-9397-08002B2CF9AE}" pid="9" name="MSIP_Label_19e68092-05df-4271-8e3e-b2a4c82ba797_Tag">
    <vt:lpwstr>10, 3, 0, 1</vt:lpwstr>
  </property>
</Properties>
</file>