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A16" w:rsidRPr="00DC609D" w:rsidRDefault="00322A16" w:rsidP="00DC609D">
      <w:pPr>
        <w:spacing w:after="0"/>
        <w:jc w:val="both"/>
        <w:rPr>
          <w:rFonts w:ascii="Arial" w:hAnsi="Arial" w:cs="Arial"/>
          <w:sz w:val="24"/>
          <w:szCs w:val="24"/>
        </w:rPr>
      </w:pPr>
      <w:r w:rsidRPr="00DC609D">
        <w:rPr>
          <w:rFonts w:ascii="Arial" w:hAnsi="Arial" w:cs="Arial"/>
          <w:sz w:val="24"/>
          <w:szCs w:val="24"/>
        </w:rPr>
        <w:t xml:space="preserve">Oracle E-Biz is </w:t>
      </w:r>
      <w:proofErr w:type="gramStart"/>
      <w:r w:rsidRPr="00DC609D">
        <w:rPr>
          <w:rFonts w:ascii="Arial" w:hAnsi="Arial" w:cs="Arial"/>
          <w:sz w:val="24"/>
          <w:szCs w:val="24"/>
        </w:rPr>
        <w:t>an ERP</w:t>
      </w:r>
      <w:proofErr w:type="gramEnd"/>
      <w:r w:rsidRPr="00DC609D">
        <w:rPr>
          <w:rFonts w:ascii="Arial" w:hAnsi="Arial" w:cs="Arial"/>
          <w:sz w:val="24"/>
          <w:szCs w:val="24"/>
        </w:rPr>
        <w:t xml:space="preserve"> software. ERP means Enterprise Resource Planning, which means how to use and plan your company’s hardware resources in the best possible way to meet the Organization’s </w:t>
      </w:r>
      <w:proofErr w:type="gramStart"/>
      <w:r w:rsidRPr="00DC609D">
        <w:rPr>
          <w:rFonts w:ascii="Arial" w:hAnsi="Arial" w:cs="Arial"/>
          <w:sz w:val="24"/>
          <w:szCs w:val="24"/>
        </w:rPr>
        <w:t>Software  needs</w:t>
      </w:r>
      <w:proofErr w:type="gramEnd"/>
      <w:r w:rsidRPr="00DC609D">
        <w:rPr>
          <w:rFonts w:ascii="Arial" w:hAnsi="Arial" w:cs="Arial"/>
          <w:sz w:val="24"/>
          <w:szCs w:val="24"/>
        </w:rPr>
        <w:t xml:space="preserve"> , while integrating with External system, that is systems outside the organization.</w:t>
      </w:r>
    </w:p>
    <w:p w:rsidR="00DC609D" w:rsidRDefault="00DC609D" w:rsidP="00DC609D">
      <w:pPr>
        <w:spacing w:after="0"/>
        <w:jc w:val="both"/>
        <w:rPr>
          <w:rFonts w:ascii="Arial" w:hAnsi="Arial" w:cs="Arial"/>
          <w:sz w:val="24"/>
          <w:szCs w:val="24"/>
        </w:rPr>
      </w:pPr>
    </w:p>
    <w:p w:rsidR="00322A16" w:rsidRPr="00DC609D" w:rsidRDefault="00322A16" w:rsidP="00DC609D">
      <w:pPr>
        <w:spacing w:after="0"/>
        <w:jc w:val="both"/>
        <w:rPr>
          <w:rFonts w:ascii="Arial" w:hAnsi="Arial" w:cs="Arial"/>
          <w:sz w:val="24"/>
          <w:szCs w:val="24"/>
        </w:rPr>
      </w:pPr>
      <w:r w:rsidRPr="00DC609D">
        <w:rPr>
          <w:rFonts w:ascii="Arial" w:hAnsi="Arial" w:cs="Arial"/>
          <w:sz w:val="24"/>
          <w:szCs w:val="24"/>
        </w:rPr>
        <w:t>Around 80% of the ERP market is captured by SAP, which is E-Biz’s major competitor in the market, and around 20% is what Oracle E-Biz has captured in the global ERP market.</w:t>
      </w:r>
    </w:p>
    <w:p w:rsidR="00DC609D" w:rsidRDefault="00DC609D" w:rsidP="00DC609D">
      <w:pPr>
        <w:spacing w:after="0"/>
        <w:jc w:val="both"/>
        <w:rPr>
          <w:rFonts w:ascii="Arial" w:hAnsi="Arial" w:cs="Arial"/>
          <w:sz w:val="24"/>
          <w:szCs w:val="24"/>
        </w:rPr>
      </w:pPr>
    </w:p>
    <w:p w:rsidR="00322A16" w:rsidRPr="00DC609D" w:rsidRDefault="00322A16" w:rsidP="00DC609D">
      <w:pPr>
        <w:spacing w:after="0"/>
        <w:jc w:val="both"/>
        <w:rPr>
          <w:rFonts w:ascii="Arial" w:hAnsi="Arial" w:cs="Arial"/>
          <w:sz w:val="24"/>
          <w:szCs w:val="24"/>
        </w:rPr>
      </w:pPr>
      <w:r w:rsidRPr="00DC609D">
        <w:rPr>
          <w:rFonts w:ascii="Arial" w:hAnsi="Arial" w:cs="Arial"/>
          <w:sz w:val="24"/>
          <w:szCs w:val="24"/>
        </w:rPr>
        <w:t xml:space="preserve">In any ERP implementation, 90% is </w:t>
      </w:r>
      <w:proofErr w:type="gramStart"/>
      <w:r w:rsidRPr="00DC609D">
        <w:rPr>
          <w:rFonts w:ascii="Arial" w:hAnsi="Arial" w:cs="Arial"/>
          <w:sz w:val="24"/>
          <w:szCs w:val="24"/>
        </w:rPr>
        <w:t>B2B(</w:t>
      </w:r>
      <w:proofErr w:type="gramEnd"/>
      <w:r w:rsidRPr="00DC609D">
        <w:rPr>
          <w:rFonts w:ascii="Arial" w:hAnsi="Arial" w:cs="Arial"/>
          <w:sz w:val="24"/>
          <w:szCs w:val="24"/>
        </w:rPr>
        <w:t xml:space="preserve">Business to Business) programming, that is your </w:t>
      </w:r>
      <w:proofErr w:type="spellStart"/>
      <w:r w:rsidRPr="00DC609D">
        <w:rPr>
          <w:rFonts w:ascii="Arial" w:hAnsi="Arial" w:cs="Arial"/>
          <w:sz w:val="24"/>
          <w:szCs w:val="24"/>
        </w:rPr>
        <w:t>organisation’s</w:t>
      </w:r>
      <w:proofErr w:type="spellEnd"/>
      <w:r w:rsidRPr="00DC609D">
        <w:rPr>
          <w:rFonts w:ascii="Arial" w:hAnsi="Arial" w:cs="Arial"/>
          <w:sz w:val="24"/>
          <w:szCs w:val="24"/>
        </w:rPr>
        <w:t xml:space="preserve"> software communicating in both ways to </w:t>
      </w:r>
      <w:proofErr w:type="spellStart"/>
      <w:r w:rsidRPr="00DC609D">
        <w:rPr>
          <w:rFonts w:ascii="Arial" w:hAnsi="Arial" w:cs="Arial"/>
          <w:sz w:val="24"/>
          <w:szCs w:val="24"/>
        </w:rPr>
        <w:t>softwares</w:t>
      </w:r>
      <w:proofErr w:type="spellEnd"/>
      <w:r w:rsidRPr="00DC609D">
        <w:rPr>
          <w:rFonts w:ascii="Arial" w:hAnsi="Arial" w:cs="Arial"/>
          <w:sz w:val="24"/>
          <w:szCs w:val="24"/>
        </w:rPr>
        <w:t xml:space="preserve"> of another organization, which could be potentially a simple customer or a client or any other business partner.</w:t>
      </w:r>
    </w:p>
    <w:p w:rsidR="00322A16" w:rsidRPr="00DC609D" w:rsidRDefault="00322A16" w:rsidP="00DC609D">
      <w:pPr>
        <w:spacing w:after="0"/>
        <w:jc w:val="both"/>
        <w:rPr>
          <w:rFonts w:ascii="Arial" w:hAnsi="Arial" w:cs="Arial"/>
          <w:sz w:val="24"/>
          <w:szCs w:val="24"/>
        </w:rPr>
      </w:pPr>
    </w:p>
    <w:p w:rsidR="00322A16" w:rsidRPr="00DC609D" w:rsidRDefault="00322A16" w:rsidP="00DC609D">
      <w:pPr>
        <w:spacing w:after="0"/>
        <w:jc w:val="both"/>
        <w:rPr>
          <w:rFonts w:ascii="Arial" w:hAnsi="Arial" w:cs="Arial"/>
          <w:sz w:val="24"/>
          <w:szCs w:val="24"/>
          <w:u w:val="single"/>
        </w:rPr>
      </w:pPr>
      <w:r w:rsidRPr="00DC609D">
        <w:rPr>
          <w:rFonts w:ascii="Arial" w:hAnsi="Arial" w:cs="Arial"/>
          <w:sz w:val="24"/>
          <w:szCs w:val="24"/>
          <w:u w:val="single"/>
        </w:rPr>
        <w:t>Why Oracle E-Biz?</w:t>
      </w:r>
    </w:p>
    <w:p w:rsidR="00DC609D" w:rsidRDefault="00322A16" w:rsidP="00DC609D">
      <w:pPr>
        <w:spacing w:after="0"/>
        <w:jc w:val="both"/>
        <w:rPr>
          <w:rFonts w:ascii="Arial" w:hAnsi="Arial" w:cs="Arial"/>
          <w:sz w:val="24"/>
          <w:szCs w:val="24"/>
        </w:rPr>
      </w:pPr>
      <w:r w:rsidRPr="00DC609D">
        <w:rPr>
          <w:rFonts w:ascii="Arial" w:hAnsi="Arial" w:cs="Arial"/>
          <w:sz w:val="24"/>
          <w:szCs w:val="24"/>
        </w:rPr>
        <w:t xml:space="preserve">Oracle database is your backend, and a tool like SQL </w:t>
      </w:r>
      <w:proofErr w:type="gramStart"/>
      <w:r w:rsidRPr="00DC609D">
        <w:rPr>
          <w:rFonts w:ascii="Arial" w:hAnsi="Arial" w:cs="Arial"/>
          <w:sz w:val="24"/>
          <w:szCs w:val="24"/>
        </w:rPr>
        <w:t>PLUS,</w:t>
      </w:r>
      <w:proofErr w:type="gramEnd"/>
      <w:r w:rsidRPr="00DC609D">
        <w:rPr>
          <w:rFonts w:ascii="Arial" w:hAnsi="Arial" w:cs="Arial"/>
          <w:sz w:val="24"/>
          <w:szCs w:val="24"/>
        </w:rPr>
        <w:t xml:space="preserve"> or Oracle Forms is the Frontend.</w:t>
      </w:r>
    </w:p>
    <w:p w:rsidR="00322A16" w:rsidRPr="00DC609D" w:rsidRDefault="00322A16" w:rsidP="00DC609D">
      <w:pPr>
        <w:spacing w:after="0"/>
        <w:jc w:val="both"/>
        <w:rPr>
          <w:rFonts w:ascii="Arial" w:hAnsi="Arial" w:cs="Arial"/>
          <w:sz w:val="24"/>
          <w:szCs w:val="24"/>
        </w:rPr>
      </w:pPr>
      <w:r w:rsidRPr="00DC609D">
        <w:rPr>
          <w:rFonts w:ascii="Arial" w:hAnsi="Arial" w:cs="Arial"/>
          <w:sz w:val="24"/>
          <w:szCs w:val="24"/>
        </w:rPr>
        <w:t xml:space="preserve">  </w:t>
      </w:r>
    </w:p>
    <w:p w:rsidR="00322A16" w:rsidRPr="00DC609D" w:rsidRDefault="00322A16" w:rsidP="00DC609D">
      <w:pPr>
        <w:spacing w:after="0"/>
        <w:jc w:val="both"/>
        <w:rPr>
          <w:rFonts w:ascii="Arial" w:hAnsi="Arial" w:cs="Arial"/>
          <w:sz w:val="24"/>
          <w:szCs w:val="24"/>
        </w:rPr>
      </w:pPr>
      <w:r w:rsidRPr="00DC609D">
        <w:rPr>
          <w:rFonts w:ascii="Arial" w:hAnsi="Arial" w:cs="Arial"/>
          <w:sz w:val="24"/>
          <w:szCs w:val="24"/>
        </w:rPr>
        <w:t xml:space="preserve">Oracle 5.0 and 6.0 were purely UNIX-based </w:t>
      </w:r>
      <w:proofErr w:type="spellStart"/>
      <w:r w:rsidRPr="00DC609D">
        <w:rPr>
          <w:rFonts w:ascii="Arial" w:hAnsi="Arial" w:cs="Arial"/>
          <w:sz w:val="24"/>
          <w:szCs w:val="24"/>
        </w:rPr>
        <w:t>flavours</w:t>
      </w:r>
      <w:proofErr w:type="spellEnd"/>
      <w:r w:rsidRPr="00DC609D">
        <w:rPr>
          <w:rFonts w:ascii="Arial" w:hAnsi="Arial" w:cs="Arial"/>
          <w:sz w:val="24"/>
          <w:szCs w:val="24"/>
        </w:rPr>
        <w:t xml:space="preserve"> of the oracle database and could be shared by multiple </w:t>
      </w:r>
      <w:proofErr w:type="gramStart"/>
      <w:r w:rsidRPr="00DC609D">
        <w:rPr>
          <w:rFonts w:ascii="Arial" w:hAnsi="Arial" w:cs="Arial"/>
          <w:sz w:val="24"/>
          <w:szCs w:val="24"/>
        </w:rPr>
        <w:t>users(</w:t>
      </w:r>
      <w:proofErr w:type="gramEnd"/>
      <w:r w:rsidRPr="00DC609D">
        <w:rPr>
          <w:rFonts w:ascii="Arial" w:hAnsi="Arial" w:cs="Arial"/>
          <w:sz w:val="24"/>
          <w:szCs w:val="24"/>
        </w:rPr>
        <w:t xml:space="preserve">multi-user systems) . To access these databases we used some tool like SQL PLUS or SQL FORMs </w:t>
      </w:r>
      <w:proofErr w:type="gramStart"/>
      <w:r w:rsidRPr="00DC609D">
        <w:rPr>
          <w:rFonts w:ascii="Arial" w:hAnsi="Arial" w:cs="Arial"/>
          <w:sz w:val="24"/>
          <w:szCs w:val="24"/>
        </w:rPr>
        <w:t>or  SQL</w:t>
      </w:r>
      <w:proofErr w:type="gramEnd"/>
      <w:r w:rsidRPr="00DC609D">
        <w:rPr>
          <w:rFonts w:ascii="Arial" w:hAnsi="Arial" w:cs="Arial"/>
          <w:sz w:val="24"/>
          <w:szCs w:val="24"/>
        </w:rPr>
        <w:t xml:space="preserve"> Reports in the earlier days.</w:t>
      </w:r>
    </w:p>
    <w:p w:rsidR="00DC609D" w:rsidRDefault="00DC609D" w:rsidP="00DC609D">
      <w:pPr>
        <w:spacing w:after="0"/>
        <w:jc w:val="both"/>
        <w:rPr>
          <w:rFonts w:ascii="Arial" w:hAnsi="Arial" w:cs="Arial"/>
          <w:sz w:val="24"/>
          <w:szCs w:val="24"/>
        </w:rPr>
      </w:pPr>
    </w:p>
    <w:p w:rsidR="00322A16" w:rsidRPr="00DC609D" w:rsidRDefault="00322A16" w:rsidP="00DC609D">
      <w:pPr>
        <w:spacing w:after="0"/>
        <w:jc w:val="both"/>
        <w:rPr>
          <w:rFonts w:ascii="Arial" w:hAnsi="Arial" w:cs="Arial"/>
          <w:sz w:val="24"/>
          <w:szCs w:val="24"/>
        </w:rPr>
      </w:pPr>
      <w:r w:rsidRPr="00DC609D">
        <w:rPr>
          <w:rFonts w:ascii="Arial" w:hAnsi="Arial" w:cs="Arial"/>
          <w:sz w:val="24"/>
          <w:szCs w:val="24"/>
        </w:rPr>
        <w:t>Oracle 7.0 was the first windows-based version of the Oracle database. It was only for windows platform.  Later we had 7.1</w:t>
      </w:r>
      <w:proofErr w:type="gramStart"/>
      <w:r w:rsidRPr="00DC609D">
        <w:rPr>
          <w:rFonts w:ascii="Arial" w:hAnsi="Arial" w:cs="Arial"/>
          <w:sz w:val="24"/>
          <w:szCs w:val="24"/>
        </w:rPr>
        <w:t>,7.2</w:t>
      </w:r>
      <w:proofErr w:type="gramEnd"/>
      <w:r w:rsidRPr="00DC609D">
        <w:rPr>
          <w:rFonts w:ascii="Arial" w:hAnsi="Arial" w:cs="Arial"/>
          <w:sz w:val="24"/>
          <w:szCs w:val="24"/>
        </w:rPr>
        <w:t xml:space="preserve"> and 7.3 versions which used D2K(Developer 2000) which included Oracle Forms, Oracle Reports. </w:t>
      </w:r>
    </w:p>
    <w:p w:rsidR="00DC609D" w:rsidRDefault="00DC609D" w:rsidP="00DC609D">
      <w:pPr>
        <w:spacing w:after="0"/>
        <w:jc w:val="both"/>
        <w:rPr>
          <w:rFonts w:ascii="Arial" w:hAnsi="Arial" w:cs="Arial"/>
          <w:sz w:val="24"/>
          <w:szCs w:val="24"/>
        </w:rPr>
      </w:pPr>
    </w:p>
    <w:p w:rsidR="00322A16" w:rsidRPr="00DC609D" w:rsidRDefault="00322A16" w:rsidP="00DC609D">
      <w:pPr>
        <w:spacing w:after="0"/>
        <w:jc w:val="both"/>
        <w:rPr>
          <w:rFonts w:ascii="Arial" w:hAnsi="Arial" w:cs="Arial"/>
          <w:sz w:val="24"/>
          <w:szCs w:val="24"/>
        </w:rPr>
      </w:pPr>
      <w:r w:rsidRPr="00DC609D">
        <w:rPr>
          <w:rFonts w:ascii="Arial" w:hAnsi="Arial" w:cs="Arial"/>
          <w:sz w:val="24"/>
          <w:szCs w:val="24"/>
        </w:rPr>
        <w:t xml:space="preserve">Oracle was always a stand-alone database, that is Oracle Server and data resides on one single node. Hence, </w:t>
      </w:r>
      <w:proofErr w:type="spellStart"/>
      <w:r w:rsidRPr="00DC609D">
        <w:rPr>
          <w:rFonts w:ascii="Arial" w:hAnsi="Arial" w:cs="Arial"/>
          <w:sz w:val="24"/>
          <w:szCs w:val="24"/>
        </w:rPr>
        <w:t>lets</w:t>
      </w:r>
      <w:proofErr w:type="spellEnd"/>
      <w:r w:rsidRPr="00DC609D">
        <w:rPr>
          <w:rFonts w:ascii="Arial" w:hAnsi="Arial" w:cs="Arial"/>
          <w:sz w:val="24"/>
          <w:szCs w:val="24"/>
        </w:rPr>
        <w:t xml:space="preserve"> say we installed Oracle 7.3 on a Windows 95 OS </w:t>
      </w:r>
      <w:proofErr w:type="gramStart"/>
      <w:r w:rsidRPr="00DC609D">
        <w:rPr>
          <w:rFonts w:ascii="Arial" w:hAnsi="Arial" w:cs="Arial"/>
          <w:sz w:val="24"/>
          <w:szCs w:val="24"/>
        </w:rPr>
        <w:t>machine(</w:t>
      </w:r>
      <w:proofErr w:type="gramEnd"/>
      <w:r w:rsidRPr="00DC609D">
        <w:rPr>
          <w:rFonts w:ascii="Arial" w:hAnsi="Arial" w:cs="Arial"/>
          <w:sz w:val="24"/>
          <w:szCs w:val="24"/>
        </w:rPr>
        <w:t>available in those days) and having Oracle D2K, it could not support client-server architecture.</w:t>
      </w:r>
    </w:p>
    <w:p w:rsidR="00DC609D" w:rsidRDefault="00DC609D" w:rsidP="00DC609D">
      <w:pPr>
        <w:spacing w:after="0"/>
        <w:jc w:val="both"/>
        <w:rPr>
          <w:rFonts w:ascii="Arial" w:hAnsi="Arial" w:cs="Arial"/>
          <w:sz w:val="24"/>
          <w:szCs w:val="24"/>
        </w:rPr>
      </w:pPr>
    </w:p>
    <w:p w:rsidR="00322A16" w:rsidRPr="00DC609D" w:rsidRDefault="00322A16" w:rsidP="00DC609D">
      <w:pPr>
        <w:spacing w:after="0"/>
        <w:jc w:val="both"/>
        <w:rPr>
          <w:rFonts w:ascii="Arial" w:hAnsi="Arial" w:cs="Arial"/>
          <w:sz w:val="24"/>
          <w:szCs w:val="24"/>
        </w:rPr>
      </w:pPr>
      <w:r w:rsidRPr="00DC609D">
        <w:rPr>
          <w:rFonts w:ascii="Arial" w:hAnsi="Arial" w:cs="Arial"/>
          <w:sz w:val="24"/>
          <w:szCs w:val="24"/>
        </w:rPr>
        <w:t xml:space="preserve">Hence, Oracle 8.0 and </w:t>
      </w:r>
      <w:proofErr w:type="gramStart"/>
      <w:r w:rsidRPr="00DC609D">
        <w:rPr>
          <w:rFonts w:ascii="Arial" w:hAnsi="Arial" w:cs="Arial"/>
          <w:sz w:val="24"/>
          <w:szCs w:val="24"/>
        </w:rPr>
        <w:t>8i(</w:t>
      </w:r>
      <w:proofErr w:type="gramEnd"/>
      <w:r w:rsidRPr="00DC609D">
        <w:rPr>
          <w:rFonts w:ascii="Arial" w:hAnsi="Arial" w:cs="Arial"/>
          <w:sz w:val="24"/>
          <w:szCs w:val="24"/>
        </w:rPr>
        <w:t xml:space="preserve">OORDBMS which had http-services) were launched which could support client-server architecture. 8.0 however could only work on a company’s Intranet, not across the Internet and it used something called as SID for connectivity within the Intranet. Also, 8i had the http-service and the logical and physical database as separate entities. The HTTP-service allowed you to access the 8i database thru the web-browser using tool like </w:t>
      </w:r>
      <w:proofErr w:type="spellStart"/>
      <w:r w:rsidRPr="00DC609D">
        <w:rPr>
          <w:rFonts w:ascii="Arial" w:hAnsi="Arial" w:cs="Arial"/>
          <w:sz w:val="24"/>
          <w:szCs w:val="24"/>
        </w:rPr>
        <w:t>iSQL</w:t>
      </w:r>
      <w:proofErr w:type="spellEnd"/>
      <w:r w:rsidRPr="00DC609D">
        <w:rPr>
          <w:rFonts w:ascii="Arial" w:hAnsi="Arial" w:cs="Arial"/>
          <w:sz w:val="24"/>
          <w:szCs w:val="24"/>
        </w:rPr>
        <w:t xml:space="preserve"> Plus.  Hence client server architecture was then supported on the internet. But, then in addition to the server having the database and D2K, even the clients connecting to the server had to have D2K(Example, from 1 PC </w:t>
      </w:r>
      <w:r w:rsidRPr="00DC609D">
        <w:rPr>
          <w:rFonts w:ascii="Arial" w:hAnsi="Arial" w:cs="Arial"/>
          <w:sz w:val="24"/>
          <w:szCs w:val="24"/>
        </w:rPr>
        <w:lastRenderedPageBreak/>
        <w:t>which does not have MS WORD, you cannot connect to another machine which has MS WORD, and run MS WORD on the 1</w:t>
      </w:r>
      <w:r w:rsidRPr="00DC609D">
        <w:rPr>
          <w:rFonts w:ascii="Arial" w:hAnsi="Arial" w:cs="Arial"/>
          <w:sz w:val="24"/>
          <w:szCs w:val="24"/>
          <w:vertAlign w:val="superscript"/>
        </w:rPr>
        <w:t>st</w:t>
      </w:r>
      <w:r w:rsidRPr="00DC609D">
        <w:rPr>
          <w:rFonts w:ascii="Arial" w:hAnsi="Arial" w:cs="Arial"/>
          <w:sz w:val="24"/>
          <w:szCs w:val="24"/>
        </w:rPr>
        <w:t xml:space="preserve"> machine.</w:t>
      </w:r>
    </w:p>
    <w:p w:rsidR="00DC609D" w:rsidRDefault="00DC609D" w:rsidP="00DC609D">
      <w:pPr>
        <w:spacing w:after="0"/>
        <w:jc w:val="both"/>
        <w:rPr>
          <w:rFonts w:ascii="Arial" w:hAnsi="Arial" w:cs="Arial"/>
          <w:sz w:val="24"/>
          <w:szCs w:val="24"/>
        </w:rPr>
      </w:pPr>
    </w:p>
    <w:p w:rsidR="00322A16" w:rsidRPr="00DC609D" w:rsidRDefault="00322A16" w:rsidP="00DC609D">
      <w:pPr>
        <w:spacing w:after="0"/>
        <w:jc w:val="both"/>
        <w:rPr>
          <w:rFonts w:ascii="Arial" w:hAnsi="Arial" w:cs="Arial"/>
          <w:sz w:val="24"/>
          <w:szCs w:val="24"/>
        </w:rPr>
      </w:pPr>
      <w:r w:rsidRPr="00DC609D">
        <w:rPr>
          <w:rFonts w:ascii="Arial" w:hAnsi="Arial" w:cs="Arial"/>
          <w:sz w:val="24"/>
          <w:szCs w:val="24"/>
        </w:rPr>
        <w:t xml:space="preserve">Hence, some layer was required between the Database server and the client machine, to avoid having the D2K or any such software on the client machines. Hence, was launched the Oracle Application Server, which lies </w:t>
      </w:r>
      <w:proofErr w:type="gramStart"/>
      <w:r w:rsidRPr="00DC609D">
        <w:rPr>
          <w:rFonts w:ascii="Arial" w:hAnsi="Arial" w:cs="Arial"/>
          <w:sz w:val="24"/>
          <w:szCs w:val="24"/>
        </w:rPr>
        <w:t>between(</w:t>
      </w:r>
      <w:proofErr w:type="gramEnd"/>
      <w:r w:rsidRPr="00DC609D">
        <w:rPr>
          <w:rFonts w:ascii="Arial" w:hAnsi="Arial" w:cs="Arial"/>
          <w:sz w:val="24"/>
          <w:szCs w:val="24"/>
        </w:rPr>
        <w:t>Middle tier) the client and the Oracle Database server.</w:t>
      </w:r>
    </w:p>
    <w:p w:rsidR="00DC609D" w:rsidRDefault="00DC609D" w:rsidP="00DC609D">
      <w:pPr>
        <w:spacing w:after="0"/>
        <w:jc w:val="both"/>
        <w:rPr>
          <w:rFonts w:ascii="Arial" w:hAnsi="Arial" w:cs="Arial"/>
          <w:sz w:val="24"/>
          <w:szCs w:val="24"/>
        </w:rPr>
      </w:pPr>
    </w:p>
    <w:p w:rsidR="00322A16" w:rsidRPr="00DC609D" w:rsidRDefault="00322A16" w:rsidP="00DC609D">
      <w:pPr>
        <w:spacing w:after="0"/>
        <w:jc w:val="both"/>
        <w:rPr>
          <w:rFonts w:ascii="Arial" w:hAnsi="Arial" w:cs="Arial"/>
          <w:sz w:val="24"/>
          <w:szCs w:val="24"/>
        </w:rPr>
      </w:pPr>
      <w:r w:rsidRPr="00DC609D">
        <w:rPr>
          <w:rFonts w:ascii="Arial" w:hAnsi="Arial" w:cs="Arial"/>
          <w:sz w:val="24"/>
          <w:szCs w:val="24"/>
        </w:rPr>
        <w:t>In Microsoft products, there is no middle-ware/tier. Hence Microsoft has to depend upon other 3</w:t>
      </w:r>
      <w:r w:rsidRPr="00DC609D">
        <w:rPr>
          <w:rFonts w:ascii="Arial" w:hAnsi="Arial" w:cs="Arial"/>
          <w:sz w:val="24"/>
          <w:szCs w:val="24"/>
          <w:vertAlign w:val="superscript"/>
        </w:rPr>
        <w:t>rd</w:t>
      </w:r>
      <w:r w:rsidRPr="00DC609D">
        <w:rPr>
          <w:rFonts w:ascii="Arial" w:hAnsi="Arial" w:cs="Arial"/>
          <w:sz w:val="24"/>
          <w:szCs w:val="24"/>
        </w:rPr>
        <w:t xml:space="preserve"> party tools like Tomcat, IIS to act as their middle-tier. But, Oracle has a backend, a frontend and a </w:t>
      </w:r>
      <w:proofErr w:type="gramStart"/>
      <w:r w:rsidRPr="00DC609D">
        <w:rPr>
          <w:rFonts w:ascii="Arial" w:hAnsi="Arial" w:cs="Arial"/>
          <w:sz w:val="24"/>
          <w:szCs w:val="24"/>
        </w:rPr>
        <w:t>middleware(</w:t>
      </w:r>
      <w:proofErr w:type="gramEnd"/>
      <w:r w:rsidRPr="00DC609D">
        <w:rPr>
          <w:rFonts w:ascii="Arial" w:hAnsi="Arial" w:cs="Arial"/>
          <w:sz w:val="24"/>
          <w:szCs w:val="24"/>
        </w:rPr>
        <w:t>OAS).</w:t>
      </w:r>
    </w:p>
    <w:p w:rsidR="00322A16" w:rsidRPr="00DC609D" w:rsidRDefault="00322A16" w:rsidP="00DC609D">
      <w:pPr>
        <w:spacing w:after="0"/>
        <w:jc w:val="both"/>
        <w:rPr>
          <w:rFonts w:ascii="Arial" w:hAnsi="Arial" w:cs="Arial"/>
          <w:sz w:val="24"/>
          <w:szCs w:val="24"/>
        </w:rPr>
      </w:pPr>
    </w:p>
    <w:p w:rsidR="00322A16" w:rsidRPr="00DC609D" w:rsidRDefault="00322A16" w:rsidP="00DC609D">
      <w:pPr>
        <w:spacing w:after="0"/>
        <w:jc w:val="both"/>
        <w:rPr>
          <w:rFonts w:ascii="Arial" w:hAnsi="Arial" w:cs="Arial"/>
          <w:sz w:val="24"/>
          <w:szCs w:val="24"/>
        </w:rPr>
      </w:pPr>
      <w:r w:rsidRPr="00DC609D">
        <w:rPr>
          <w:rFonts w:ascii="Arial" w:hAnsi="Arial" w:cs="Arial"/>
          <w:sz w:val="24"/>
          <w:szCs w:val="24"/>
        </w:rPr>
        <w:t xml:space="preserve">Hence from Oracle 9i onwards, we also have something called Oracle 9i Application </w:t>
      </w:r>
      <w:proofErr w:type="gramStart"/>
      <w:r w:rsidRPr="00DC609D">
        <w:rPr>
          <w:rFonts w:ascii="Arial" w:hAnsi="Arial" w:cs="Arial"/>
          <w:sz w:val="24"/>
          <w:szCs w:val="24"/>
        </w:rPr>
        <w:t>Server(</w:t>
      </w:r>
      <w:proofErr w:type="gramEnd"/>
      <w:r w:rsidRPr="00DC609D">
        <w:rPr>
          <w:rFonts w:ascii="Arial" w:hAnsi="Arial" w:cs="Arial"/>
          <w:sz w:val="24"/>
          <w:szCs w:val="24"/>
        </w:rPr>
        <w:t xml:space="preserve">Oracle 9i AS) as the middleware. Oracle 9i AS was a component of the E Biz version 11. E Biz 12 uses Oracle 10g AS </w:t>
      </w:r>
      <w:proofErr w:type="spellStart"/>
      <w:r w:rsidRPr="00DC609D">
        <w:rPr>
          <w:rFonts w:ascii="Arial" w:hAnsi="Arial" w:cs="Arial"/>
          <w:sz w:val="24"/>
          <w:szCs w:val="24"/>
        </w:rPr>
        <w:t>as</w:t>
      </w:r>
      <w:proofErr w:type="spellEnd"/>
      <w:r w:rsidRPr="00DC609D">
        <w:rPr>
          <w:rFonts w:ascii="Arial" w:hAnsi="Arial" w:cs="Arial"/>
          <w:sz w:val="24"/>
          <w:szCs w:val="24"/>
        </w:rPr>
        <w:t xml:space="preserve"> its middleware component</w:t>
      </w:r>
    </w:p>
    <w:p w:rsidR="00322A16" w:rsidRPr="00DC609D" w:rsidRDefault="00322A16" w:rsidP="00DC609D">
      <w:pPr>
        <w:spacing w:after="0"/>
        <w:jc w:val="both"/>
        <w:rPr>
          <w:rFonts w:ascii="Arial" w:hAnsi="Arial" w:cs="Arial"/>
          <w:sz w:val="24"/>
          <w:szCs w:val="24"/>
        </w:rPr>
      </w:pPr>
      <w:r w:rsidRPr="00DC609D">
        <w:rPr>
          <w:rFonts w:ascii="Arial" w:hAnsi="Arial" w:cs="Arial"/>
          <w:sz w:val="24"/>
          <w:szCs w:val="24"/>
        </w:rPr>
        <w:t xml:space="preserve">Thus, Oracle </w:t>
      </w:r>
      <w:proofErr w:type="spellStart"/>
      <w:r w:rsidRPr="00DC609D">
        <w:rPr>
          <w:rFonts w:ascii="Arial" w:hAnsi="Arial" w:cs="Arial"/>
          <w:sz w:val="24"/>
          <w:szCs w:val="24"/>
        </w:rPr>
        <w:t>EBiz</w:t>
      </w:r>
      <w:proofErr w:type="spellEnd"/>
      <w:r w:rsidRPr="00DC609D">
        <w:rPr>
          <w:rFonts w:ascii="Arial" w:hAnsi="Arial" w:cs="Arial"/>
          <w:sz w:val="24"/>
          <w:szCs w:val="24"/>
        </w:rPr>
        <w:t xml:space="preserve"> is actually using the Oracle Application Server capabilities to act as the middle-tier.</w:t>
      </w:r>
    </w:p>
    <w:p w:rsidR="00322A16" w:rsidRPr="00DC609D" w:rsidRDefault="00322A16" w:rsidP="00DC609D">
      <w:pPr>
        <w:spacing w:after="0"/>
        <w:jc w:val="both"/>
        <w:rPr>
          <w:rFonts w:ascii="Arial" w:hAnsi="Arial" w:cs="Arial"/>
          <w:sz w:val="24"/>
          <w:szCs w:val="24"/>
        </w:rPr>
      </w:pPr>
    </w:p>
    <w:p w:rsidR="00322A16" w:rsidRPr="00DC609D" w:rsidRDefault="00322A16" w:rsidP="00DC609D">
      <w:pPr>
        <w:spacing w:after="0"/>
        <w:jc w:val="both"/>
        <w:rPr>
          <w:rFonts w:ascii="Arial" w:hAnsi="Arial" w:cs="Arial"/>
          <w:sz w:val="24"/>
          <w:szCs w:val="24"/>
          <w:u w:val="single"/>
        </w:rPr>
      </w:pPr>
      <w:r w:rsidRPr="00DC609D">
        <w:rPr>
          <w:rFonts w:ascii="Arial" w:hAnsi="Arial" w:cs="Arial"/>
          <w:sz w:val="24"/>
          <w:szCs w:val="24"/>
          <w:u w:val="single"/>
        </w:rPr>
        <w:t xml:space="preserve"> Single database system in E Biz</w:t>
      </w:r>
    </w:p>
    <w:p w:rsidR="00322A16" w:rsidRPr="00DC609D" w:rsidRDefault="00322A16" w:rsidP="00DC609D">
      <w:pPr>
        <w:spacing w:after="0"/>
        <w:jc w:val="both"/>
        <w:rPr>
          <w:rFonts w:ascii="Arial" w:hAnsi="Arial" w:cs="Arial"/>
          <w:sz w:val="24"/>
          <w:szCs w:val="24"/>
        </w:rPr>
      </w:pPr>
      <w:r w:rsidRPr="00DC609D">
        <w:rPr>
          <w:rFonts w:ascii="Arial" w:hAnsi="Arial" w:cs="Arial"/>
          <w:sz w:val="24"/>
          <w:szCs w:val="24"/>
        </w:rPr>
        <w:t xml:space="preserve">If an organization has various aspects of business like HR, Marketing, Sales, Inventory, etc, we needed to have a separate database for each one of them. Oracle says, have one single centralized database and have a </w:t>
      </w:r>
      <w:proofErr w:type="gramStart"/>
      <w:r w:rsidRPr="00DC609D">
        <w:rPr>
          <w:rFonts w:ascii="Arial" w:hAnsi="Arial" w:cs="Arial"/>
          <w:sz w:val="24"/>
          <w:szCs w:val="24"/>
        </w:rPr>
        <w:t>middleware(</w:t>
      </w:r>
      <w:proofErr w:type="gramEnd"/>
      <w:r w:rsidRPr="00DC609D">
        <w:rPr>
          <w:rFonts w:ascii="Arial" w:hAnsi="Arial" w:cs="Arial"/>
          <w:sz w:val="24"/>
          <w:szCs w:val="24"/>
        </w:rPr>
        <w:t>E Biz) managed by the Oracle Apps DBA(</w:t>
      </w:r>
      <w:proofErr w:type="spellStart"/>
      <w:r w:rsidRPr="00DC609D">
        <w:rPr>
          <w:rFonts w:ascii="Arial" w:hAnsi="Arial" w:cs="Arial"/>
          <w:sz w:val="24"/>
          <w:szCs w:val="24"/>
        </w:rPr>
        <w:t>sysdamin</w:t>
      </w:r>
      <w:proofErr w:type="spellEnd"/>
      <w:r w:rsidRPr="00DC609D">
        <w:rPr>
          <w:rFonts w:ascii="Arial" w:hAnsi="Arial" w:cs="Arial"/>
          <w:sz w:val="24"/>
          <w:szCs w:val="24"/>
        </w:rPr>
        <w:t>/</w:t>
      </w:r>
      <w:proofErr w:type="spellStart"/>
      <w:r w:rsidRPr="00DC609D">
        <w:rPr>
          <w:rFonts w:ascii="Arial" w:hAnsi="Arial" w:cs="Arial"/>
          <w:sz w:val="24"/>
          <w:szCs w:val="24"/>
        </w:rPr>
        <w:t>sysadmin</w:t>
      </w:r>
      <w:proofErr w:type="spellEnd"/>
      <w:r w:rsidRPr="00DC609D">
        <w:rPr>
          <w:rFonts w:ascii="Arial" w:hAnsi="Arial" w:cs="Arial"/>
          <w:sz w:val="24"/>
          <w:szCs w:val="24"/>
        </w:rPr>
        <w:t xml:space="preserve"> or Operations/welcome) and functional people(people who communicate with the end-users), and let the single centralized database be managed by the Oracle DBA, instead of having n-databases one each for each aspect of the organization. And let the various aspects of business like HR, Marketing, Sales, Inventory be implemented as modules of the E Biz.</w:t>
      </w:r>
      <w:r w:rsidR="007711FC">
        <w:rPr>
          <w:rFonts w:ascii="Arial" w:hAnsi="Arial" w:cs="Arial"/>
          <w:sz w:val="24"/>
          <w:szCs w:val="24"/>
        </w:rPr>
        <w:t xml:space="preserve"> (</w:t>
      </w:r>
      <w:proofErr w:type="gramStart"/>
      <w:r w:rsidR="007711FC">
        <w:rPr>
          <w:rFonts w:ascii="Arial" w:hAnsi="Arial" w:cs="Arial"/>
          <w:sz w:val="24"/>
          <w:szCs w:val="24"/>
        </w:rPr>
        <w:t>schemas</w:t>
      </w:r>
      <w:proofErr w:type="gramEnd"/>
      <w:r w:rsidR="007711FC">
        <w:rPr>
          <w:rFonts w:ascii="Arial" w:hAnsi="Arial" w:cs="Arial"/>
          <w:sz w:val="24"/>
          <w:szCs w:val="24"/>
        </w:rPr>
        <w:t xml:space="preserve"> at the DB level)</w:t>
      </w:r>
    </w:p>
    <w:p w:rsidR="00DC609D" w:rsidRDefault="00DC609D" w:rsidP="00DC609D">
      <w:pPr>
        <w:spacing w:after="0"/>
        <w:jc w:val="both"/>
        <w:rPr>
          <w:rFonts w:ascii="Arial" w:hAnsi="Arial" w:cs="Arial"/>
          <w:sz w:val="24"/>
          <w:szCs w:val="24"/>
        </w:rPr>
      </w:pPr>
    </w:p>
    <w:p w:rsidR="00322A16" w:rsidRPr="00DC609D" w:rsidRDefault="00322A16" w:rsidP="00DC609D">
      <w:pPr>
        <w:spacing w:after="0"/>
        <w:jc w:val="both"/>
        <w:rPr>
          <w:rFonts w:ascii="Arial" w:hAnsi="Arial" w:cs="Arial"/>
          <w:sz w:val="24"/>
          <w:szCs w:val="24"/>
        </w:rPr>
      </w:pPr>
      <w:r w:rsidRPr="00DC609D">
        <w:rPr>
          <w:rFonts w:ascii="Arial" w:hAnsi="Arial" w:cs="Arial"/>
          <w:sz w:val="24"/>
          <w:szCs w:val="24"/>
        </w:rPr>
        <w:t xml:space="preserve">Originally Oracle E Biz was called Oracle Financials as Oracle ERP or E- Biz was very strong in implementing the Finance module of an </w:t>
      </w:r>
      <w:proofErr w:type="spellStart"/>
      <w:r w:rsidRPr="00DC609D">
        <w:rPr>
          <w:rFonts w:ascii="Arial" w:hAnsi="Arial" w:cs="Arial"/>
          <w:sz w:val="24"/>
          <w:szCs w:val="24"/>
        </w:rPr>
        <w:t>oragization</w:t>
      </w:r>
      <w:proofErr w:type="spellEnd"/>
      <w:proofErr w:type="gramStart"/>
      <w:r w:rsidRPr="00DC609D">
        <w:rPr>
          <w:rFonts w:ascii="Arial" w:hAnsi="Arial" w:cs="Arial"/>
          <w:sz w:val="24"/>
          <w:szCs w:val="24"/>
        </w:rPr>
        <w:t>.(</w:t>
      </w:r>
      <w:proofErr w:type="spellStart"/>
      <w:proofErr w:type="gramEnd"/>
      <w:r w:rsidRPr="00DC609D">
        <w:rPr>
          <w:rFonts w:ascii="Arial" w:hAnsi="Arial" w:cs="Arial"/>
          <w:sz w:val="24"/>
          <w:szCs w:val="24"/>
        </w:rPr>
        <w:t>Like wise</w:t>
      </w:r>
      <w:proofErr w:type="spellEnd"/>
      <w:r w:rsidRPr="00DC609D">
        <w:rPr>
          <w:rFonts w:ascii="Arial" w:hAnsi="Arial" w:cs="Arial"/>
          <w:sz w:val="24"/>
          <w:szCs w:val="24"/>
        </w:rPr>
        <w:t xml:space="preserve"> SAP as an ERP is very string in implementing the Manufacturing module/aspect of an </w:t>
      </w:r>
      <w:proofErr w:type="spellStart"/>
      <w:r w:rsidRPr="00DC609D">
        <w:rPr>
          <w:rFonts w:ascii="Arial" w:hAnsi="Arial" w:cs="Arial"/>
          <w:sz w:val="24"/>
          <w:szCs w:val="24"/>
        </w:rPr>
        <w:t>organisation</w:t>
      </w:r>
      <w:proofErr w:type="spellEnd"/>
      <w:r w:rsidRPr="00DC609D">
        <w:rPr>
          <w:rFonts w:ascii="Arial" w:hAnsi="Arial" w:cs="Arial"/>
          <w:sz w:val="24"/>
          <w:szCs w:val="24"/>
        </w:rPr>
        <w:t>).</w:t>
      </w:r>
    </w:p>
    <w:p w:rsidR="00322A16" w:rsidRPr="00DC609D" w:rsidRDefault="00322A16" w:rsidP="00DC609D">
      <w:pPr>
        <w:spacing w:after="0"/>
        <w:jc w:val="both"/>
        <w:rPr>
          <w:rFonts w:ascii="Arial" w:hAnsi="Arial" w:cs="Arial"/>
          <w:sz w:val="24"/>
          <w:szCs w:val="24"/>
        </w:rPr>
      </w:pPr>
      <w:r w:rsidRPr="00DC609D">
        <w:rPr>
          <w:rFonts w:ascii="Arial" w:hAnsi="Arial" w:cs="Arial"/>
          <w:sz w:val="24"/>
          <w:szCs w:val="24"/>
        </w:rPr>
        <w:t xml:space="preserve">E biz 12 focuses majorly on Java and </w:t>
      </w:r>
      <w:proofErr w:type="spellStart"/>
      <w:r w:rsidRPr="00DC609D">
        <w:rPr>
          <w:rFonts w:ascii="Arial" w:hAnsi="Arial" w:cs="Arial"/>
          <w:sz w:val="24"/>
          <w:szCs w:val="24"/>
        </w:rPr>
        <w:t>it’s</w:t>
      </w:r>
      <w:proofErr w:type="spellEnd"/>
      <w:r w:rsidRPr="00DC609D">
        <w:rPr>
          <w:rFonts w:ascii="Arial" w:hAnsi="Arial" w:cs="Arial"/>
          <w:sz w:val="24"/>
          <w:szCs w:val="24"/>
        </w:rPr>
        <w:t xml:space="preserve"> database(Oracle 10g database and partially Oracle 11g database are itself developed in Java), unlike earlier versions which were developed in C/C++ .</w:t>
      </w:r>
    </w:p>
    <w:p w:rsidR="00DC609D" w:rsidRDefault="00DC609D" w:rsidP="00DC609D">
      <w:pPr>
        <w:spacing w:after="0"/>
        <w:jc w:val="both"/>
        <w:rPr>
          <w:rFonts w:ascii="Arial" w:hAnsi="Arial" w:cs="Arial"/>
          <w:sz w:val="24"/>
          <w:szCs w:val="24"/>
        </w:rPr>
      </w:pPr>
    </w:p>
    <w:p w:rsidR="002401BF" w:rsidRDefault="002401BF" w:rsidP="00DC609D">
      <w:pPr>
        <w:spacing w:after="0"/>
        <w:jc w:val="both"/>
        <w:rPr>
          <w:rFonts w:ascii="Arial" w:hAnsi="Arial" w:cs="Arial"/>
          <w:sz w:val="24"/>
          <w:szCs w:val="24"/>
        </w:rPr>
      </w:pPr>
    </w:p>
    <w:p w:rsidR="002401BF" w:rsidRDefault="002401BF" w:rsidP="00DC609D">
      <w:pPr>
        <w:spacing w:after="0"/>
        <w:jc w:val="both"/>
        <w:rPr>
          <w:rFonts w:ascii="Arial" w:hAnsi="Arial" w:cs="Arial"/>
          <w:sz w:val="24"/>
          <w:szCs w:val="24"/>
        </w:rPr>
      </w:pPr>
    </w:p>
    <w:p w:rsidR="002401BF" w:rsidRDefault="002401BF" w:rsidP="00DC609D">
      <w:pPr>
        <w:spacing w:after="0"/>
        <w:jc w:val="both"/>
        <w:rPr>
          <w:rFonts w:ascii="Arial" w:hAnsi="Arial" w:cs="Arial"/>
          <w:sz w:val="24"/>
          <w:szCs w:val="24"/>
        </w:rPr>
      </w:pPr>
    </w:p>
    <w:p w:rsidR="002401BF" w:rsidRDefault="002401BF" w:rsidP="00DC609D">
      <w:pPr>
        <w:spacing w:after="0"/>
        <w:jc w:val="both"/>
        <w:rPr>
          <w:rFonts w:ascii="Arial" w:hAnsi="Arial" w:cs="Arial"/>
          <w:sz w:val="24"/>
          <w:szCs w:val="24"/>
        </w:rPr>
      </w:pPr>
    </w:p>
    <w:p w:rsidR="002401BF" w:rsidRDefault="002401BF" w:rsidP="00DC609D">
      <w:pPr>
        <w:spacing w:after="0"/>
        <w:jc w:val="both"/>
        <w:rPr>
          <w:rFonts w:ascii="Arial" w:hAnsi="Arial" w:cs="Arial"/>
          <w:sz w:val="24"/>
          <w:szCs w:val="24"/>
        </w:rPr>
      </w:pPr>
    </w:p>
    <w:p w:rsidR="002401BF" w:rsidRDefault="002401BF" w:rsidP="00DC609D">
      <w:pPr>
        <w:spacing w:after="0"/>
        <w:jc w:val="both"/>
        <w:rPr>
          <w:rFonts w:ascii="Arial" w:hAnsi="Arial" w:cs="Arial"/>
          <w:sz w:val="24"/>
          <w:szCs w:val="24"/>
        </w:rPr>
      </w:pPr>
    </w:p>
    <w:p w:rsidR="00322A16" w:rsidRPr="00DC609D" w:rsidRDefault="00322A16" w:rsidP="00DC609D">
      <w:pPr>
        <w:spacing w:after="0"/>
        <w:jc w:val="both"/>
        <w:rPr>
          <w:rFonts w:ascii="Arial" w:hAnsi="Arial" w:cs="Arial"/>
          <w:sz w:val="24"/>
          <w:szCs w:val="24"/>
        </w:rPr>
      </w:pPr>
      <w:r w:rsidRPr="00DC609D">
        <w:rPr>
          <w:rFonts w:ascii="Arial" w:hAnsi="Arial" w:cs="Arial"/>
          <w:sz w:val="24"/>
          <w:szCs w:val="24"/>
        </w:rPr>
        <w:t xml:space="preserve">However, when we are going to use 1 single database for all the aspects of business, </w:t>
      </w:r>
      <w:proofErr w:type="gramStart"/>
      <w:r w:rsidRPr="00DC609D">
        <w:rPr>
          <w:rFonts w:ascii="Arial" w:hAnsi="Arial" w:cs="Arial"/>
          <w:sz w:val="24"/>
          <w:szCs w:val="24"/>
        </w:rPr>
        <w:t>the</w:t>
      </w:r>
      <w:proofErr w:type="gramEnd"/>
      <w:r w:rsidRPr="00DC609D">
        <w:rPr>
          <w:rFonts w:ascii="Arial" w:hAnsi="Arial" w:cs="Arial"/>
          <w:sz w:val="24"/>
          <w:szCs w:val="24"/>
        </w:rPr>
        <w:t xml:space="preserve"> hard-disk capacity to hold the database has to be very high. A machine may allow maximum say 4 </w:t>
      </w:r>
      <w:proofErr w:type="spellStart"/>
      <w:r w:rsidRPr="00DC609D">
        <w:rPr>
          <w:rFonts w:ascii="Arial" w:hAnsi="Arial" w:cs="Arial"/>
          <w:sz w:val="24"/>
          <w:szCs w:val="24"/>
        </w:rPr>
        <w:t>harddisks</w:t>
      </w:r>
      <w:proofErr w:type="spellEnd"/>
      <w:r w:rsidRPr="00DC609D">
        <w:rPr>
          <w:rFonts w:ascii="Arial" w:hAnsi="Arial" w:cs="Arial"/>
          <w:sz w:val="24"/>
          <w:szCs w:val="24"/>
        </w:rPr>
        <w:t xml:space="preserve"> on it. Hence was introduced the </w:t>
      </w:r>
      <w:proofErr w:type="gramStart"/>
      <w:r w:rsidRPr="00DC609D">
        <w:rPr>
          <w:rFonts w:ascii="Arial" w:hAnsi="Arial" w:cs="Arial"/>
          <w:sz w:val="24"/>
          <w:szCs w:val="24"/>
        </w:rPr>
        <w:t>RAC(</w:t>
      </w:r>
      <w:proofErr w:type="gramEnd"/>
      <w:r w:rsidRPr="00DC609D">
        <w:rPr>
          <w:rFonts w:ascii="Arial" w:hAnsi="Arial" w:cs="Arial"/>
          <w:sz w:val="24"/>
          <w:szCs w:val="24"/>
        </w:rPr>
        <w:t>real application cluster) which allows to combine hard-disks of several machine on which the database can reside. RAC feature was launched with Oracle 9i. 10g implements the RAC feature along with the grid-structure, wherein we can have multiple instances of the database which are managed by the Enterprise Manager tool of Oracle 10g. This capability is also used in E Biz.</w:t>
      </w:r>
    </w:p>
    <w:p w:rsidR="00DC609D" w:rsidRDefault="00DC609D" w:rsidP="00DC609D">
      <w:pPr>
        <w:spacing w:after="0"/>
        <w:jc w:val="both"/>
        <w:rPr>
          <w:rFonts w:ascii="Arial" w:hAnsi="Arial" w:cs="Arial"/>
          <w:sz w:val="24"/>
          <w:szCs w:val="24"/>
        </w:rPr>
      </w:pPr>
    </w:p>
    <w:p w:rsidR="00322A16" w:rsidRPr="00DC609D" w:rsidRDefault="00322A16" w:rsidP="00DC609D">
      <w:pPr>
        <w:spacing w:after="0"/>
        <w:jc w:val="both"/>
        <w:rPr>
          <w:rFonts w:ascii="Arial" w:hAnsi="Arial" w:cs="Arial"/>
          <w:sz w:val="24"/>
          <w:szCs w:val="24"/>
        </w:rPr>
      </w:pPr>
      <w:r w:rsidRPr="00DC609D">
        <w:rPr>
          <w:rFonts w:ascii="Arial" w:hAnsi="Arial" w:cs="Arial"/>
          <w:sz w:val="24"/>
          <w:szCs w:val="24"/>
        </w:rPr>
        <w:t>E Biz 12 uses an ETL tool to move data from legacy systems into the oracle database, with Oracle Warehouse Builder as an in-built feature/tool of Oracle 11g.</w:t>
      </w:r>
    </w:p>
    <w:p w:rsidR="00DC609D" w:rsidRDefault="00DC609D" w:rsidP="00DC609D">
      <w:pPr>
        <w:spacing w:after="0"/>
        <w:jc w:val="both"/>
        <w:rPr>
          <w:rFonts w:ascii="Arial" w:hAnsi="Arial" w:cs="Arial"/>
          <w:sz w:val="24"/>
          <w:szCs w:val="24"/>
        </w:rPr>
      </w:pPr>
    </w:p>
    <w:p w:rsidR="00322A16" w:rsidRPr="00DC609D" w:rsidRDefault="00322A16" w:rsidP="00DC609D">
      <w:pPr>
        <w:spacing w:after="0"/>
        <w:jc w:val="both"/>
        <w:rPr>
          <w:rFonts w:ascii="Arial" w:hAnsi="Arial" w:cs="Arial"/>
          <w:sz w:val="24"/>
          <w:szCs w:val="24"/>
        </w:rPr>
      </w:pPr>
      <w:r w:rsidRPr="00DC609D">
        <w:rPr>
          <w:rFonts w:ascii="Arial" w:hAnsi="Arial" w:cs="Arial"/>
          <w:sz w:val="24"/>
          <w:szCs w:val="24"/>
        </w:rPr>
        <w:t>In E Biz 11, the database was 9i and the front end was 6i. But, with Forms/Report 6i, the forms/reports were stored locally on the D2K server</w:t>
      </w:r>
    </w:p>
    <w:p w:rsidR="00DC609D" w:rsidRDefault="00DC609D" w:rsidP="00DC609D">
      <w:pPr>
        <w:spacing w:after="0"/>
        <w:jc w:val="both"/>
        <w:rPr>
          <w:rFonts w:ascii="Arial" w:hAnsi="Arial" w:cs="Arial"/>
          <w:sz w:val="24"/>
          <w:szCs w:val="24"/>
        </w:rPr>
      </w:pPr>
    </w:p>
    <w:p w:rsidR="00322A16" w:rsidRPr="00DC609D" w:rsidRDefault="00322A16" w:rsidP="00DC609D">
      <w:pPr>
        <w:spacing w:after="0"/>
        <w:jc w:val="both"/>
        <w:rPr>
          <w:rFonts w:ascii="Arial" w:hAnsi="Arial" w:cs="Arial"/>
          <w:sz w:val="24"/>
          <w:szCs w:val="24"/>
        </w:rPr>
      </w:pPr>
      <w:r w:rsidRPr="00DC609D">
        <w:rPr>
          <w:rFonts w:ascii="Arial" w:hAnsi="Arial" w:cs="Arial"/>
          <w:sz w:val="24"/>
          <w:szCs w:val="24"/>
        </w:rPr>
        <w:t xml:space="preserve">In E Biz 12, the Forms 10g/ADF frontend and/or the Reports 10g/XML publisher or Bi are used, and then the Forms and/or reports are stored in the AS. E Biz 12 works on both </w:t>
      </w:r>
      <w:proofErr w:type="gramStart"/>
      <w:r w:rsidRPr="00DC609D">
        <w:rPr>
          <w:rFonts w:ascii="Arial" w:hAnsi="Arial" w:cs="Arial"/>
          <w:sz w:val="24"/>
          <w:szCs w:val="24"/>
        </w:rPr>
        <w:t>UNIX(</w:t>
      </w:r>
      <w:proofErr w:type="gramEnd"/>
      <w:r w:rsidRPr="00DC609D">
        <w:rPr>
          <w:rFonts w:ascii="Arial" w:hAnsi="Arial" w:cs="Arial"/>
          <w:sz w:val="24"/>
          <w:szCs w:val="24"/>
        </w:rPr>
        <w:t xml:space="preserve">Sun Solaris or </w:t>
      </w:r>
      <w:proofErr w:type="spellStart"/>
      <w:r w:rsidRPr="00DC609D">
        <w:rPr>
          <w:rFonts w:ascii="Arial" w:hAnsi="Arial" w:cs="Arial"/>
          <w:sz w:val="24"/>
          <w:szCs w:val="24"/>
        </w:rPr>
        <w:t>RedHat</w:t>
      </w:r>
      <w:proofErr w:type="spellEnd"/>
      <w:r w:rsidRPr="00DC609D">
        <w:rPr>
          <w:rFonts w:ascii="Arial" w:hAnsi="Arial" w:cs="Arial"/>
          <w:sz w:val="24"/>
          <w:szCs w:val="24"/>
        </w:rPr>
        <w:t xml:space="preserve"> Linux) and Windows.</w:t>
      </w:r>
    </w:p>
    <w:p w:rsidR="00DC609D" w:rsidRDefault="00DC609D" w:rsidP="00DC609D">
      <w:pPr>
        <w:spacing w:after="0"/>
        <w:jc w:val="both"/>
        <w:rPr>
          <w:rFonts w:ascii="Arial" w:hAnsi="Arial" w:cs="Arial"/>
          <w:sz w:val="24"/>
          <w:szCs w:val="24"/>
        </w:rPr>
      </w:pPr>
    </w:p>
    <w:p w:rsidR="00322A16" w:rsidRPr="00DC609D" w:rsidRDefault="00322A16" w:rsidP="00DC609D">
      <w:pPr>
        <w:spacing w:after="0"/>
        <w:jc w:val="both"/>
        <w:rPr>
          <w:rFonts w:ascii="Arial" w:hAnsi="Arial" w:cs="Arial"/>
          <w:sz w:val="24"/>
          <w:szCs w:val="24"/>
        </w:rPr>
      </w:pPr>
      <w:r w:rsidRPr="00DC609D">
        <w:rPr>
          <w:rFonts w:ascii="Arial" w:hAnsi="Arial" w:cs="Arial"/>
          <w:sz w:val="24"/>
          <w:szCs w:val="24"/>
        </w:rPr>
        <w:t xml:space="preserve">In E Biz 12, at the database level, the individual aspects like HR, Marketing, </w:t>
      </w:r>
      <w:proofErr w:type="gramStart"/>
      <w:r w:rsidRPr="00DC609D">
        <w:rPr>
          <w:rFonts w:ascii="Arial" w:hAnsi="Arial" w:cs="Arial"/>
          <w:sz w:val="24"/>
          <w:szCs w:val="24"/>
        </w:rPr>
        <w:t>Sales</w:t>
      </w:r>
      <w:proofErr w:type="gramEnd"/>
      <w:r w:rsidRPr="00DC609D">
        <w:rPr>
          <w:rFonts w:ascii="Arial" w:hAnsi="Arial" w:cs="Arial"/>
          <w:sz w:val="24"/>
          <w:szCs w:val="24"/>
        </w:rPr>
        <w:t xml:space="preserve"> are implemented as individual schemas and end users are never allowed direct access to these schemas, as they are very sensitive and loss of any table/object as such can bring down the entire application. Hence, we have something called as the APPS schema, which contains view, synonyms for the table/objects of all other HR, Marketing, Sales schemas. It has all the necessary grants/privileges from the other HR, Marketing, Sales schemas.</w:t>
      </w:r>
    </w:p>
    <w:p w:rsidR="00DC609D" w:rsidRDefault="00DC609D" w:rsidP="00DC609D">
      <w:pPr>
        <w:spacing w:after="0"/>
        <w:jc w:val="both"/>
        <w:rPr>
          <w:rFonts w:ascii="Arial" w:hAnsi="Arial" w:cs="Arial"/>
          <w:sz w:val="24"/>
          <w:szCs w:val="24"/>
        </w:rPr>
      </w:pPr>
    </w:p>
    <w:p w:rsidR="00322A16" w:rsidRPr="00DC609D" w:rsidRDefault="00322A16" w:rsidP="00DC609D">
      <w:pPr>
        <w:spacing w:after="0"/>
        <w:jc w:val="both"/>
        <w:rPr>
          <w:rFonts w:ascii="Arial" w:hAnsi="Arial" w:cs="Arial"/>
          <w:sz w:val="24"/>
          <w:szCs w:val="24"/>
        </w:rPr>
      </w:pPr>
      <w:r w:rsidRPr="00DC609D">
        <w:rPr>
          <w:rFonts w:ascii="Arial" w:hAnsi="Arial" w:cs="Arial"/>
          <w:sz w:val="24"/>
          <w:szCs w:val="24"/>
        </w:rPr>
        <w:t xml:space="preserve">In E Biz 12, at the individual module level, we have a </w:t>
      </w:r>
      <w:proofErr w:type="gramStart"/>
      <w:r w:rsidRPr="00DC609D">
        <w:rPr>
          <w:rFonts w:ascii="Arial" w:hAnsi="Arial" w:cs="Arial"/>
          <w:sz w:val="24"/>
          <w:szCs w:val="24"/>
        </w:rPr>
        <w:t>GL(</w:t>
      </w:r>
      <w:proofErr w:type="gramEnd"/>
      <w:r w:rsidRPr="00DC609D">
        <w:rPr>
          <w:rFonts w:ascii="Arial" w:hAnsi="Arial" w:cs="Arial"/>
          <w:sz w:val="24"/>
          <w:szCs w:val="24"/>
        </w:rPr>
        <w:t>General Ledger) module, which interconnects all the other Finance, Marketing, Sales, Inventory modules for costing and finance purpose.</w:t>
      </w:r>
    </w:p>
    <w:p w:rsidR="00322A16" w:rsidRPr="00DC609D" w:rsidRDefault="00322A16" w:rsidP="00DC609D">
      <w:pPr>
        <w:pStyle w:val="NormalWeb"/>
        <w:spacing w:before="0" w:beforeAutospacing="0" w:after="0" w:afterAutospacing="0"/>
        <w:jc w:val="both"/>
        <w:rPr>
          <w:rFonts w:ascii="Arial" w:hAnsi="Arial" w:cs="Arial"/>
          <w:b/>
          <w:bCs/>
          <w:color w:val="222222"/>
        </w:rPr>
      </w:pPr>
    </w:p>
    <w:p w:rsidR="00322A16" w:rsidRDefault="00322A16" w:rsidP="00DC609D">
      <w:pPr>
        <w:pStyle w:val="NormalWeb"/>
        <w:spacing w:before="0" w:beforeAutospacing="0" w:after="0" w:afterAutospacing="0"/>
        <w:jc w:val="both"/>
        <w:rPr>
          <w:rFonts w:ascii="Arial" w:hAnsi="Arial" w:cs="Arial"/>
          <w:b/>
          <w:bCs/>
          <w:color w:val="222222"/>
        </w:rPr>
      </w:pPr>
    </w:p>
    <w:p w:rsidR="00DC609D" w:rsidRDefault="00DC609D" w:rsidP="00DC609D">
      <w:pPr>
        <w:pStyle w:val="NormalWeb"/>
        <w:spacing w:before="0" w:beforeAutospacing="0" w:after="0" w:afterAutospacing="0"/>
        <w:jc w:val="both"/>
        <w:rPr>
          <w:rFonts w:ascii="Arial" w:hAnsi="Arial" w:cs="Arial"/>
          <w:b/>
          <w:bCs/>
          <w:color w:val="222222"/>
        </w:rPr>
      </w:pPr>
    </w:p>
    <w:p w:rsidR="00DC609D" w:rsidRDefault="00DC609D" w:rsidP="00DC609D">
      <w:pPr>
        <w:pStyle w:val="NormalWeb"/>
        <w:spacing w:before="0" w:beforeAutospacing="0" w:after="0" w:afterAutospacing="0"/>
        <w:jc w:val="both"/>
        <w:rPr>
          <w:rFonts w:ascii="Arial" w:hAnsi="Arial" w:cs="Arial"/>
          <w:b/>
          <w:bCs/>
          <w:color w:val="222222"/>
        </w:rPr>
      </w:pPr>
    </w:p>
    <w:p w:rsidR="00DC609D" w:rsidRDefault="00DC609D" w:rsidP="00DC609D">
      <w:pPr>
        <w:pStyle w:val="NormalWeb"/>
        <w:spacing w:before="0" w:beforeAutospacing="0" w:after="0" w:afterAutospacing="0"/>
        <w:jc w:val="both"/>
        <w:rPr>
          <w:rFonts w:ascii="Arial" w:hAnsi="Arial" w:cs="Arial"/>
          <w:b/>
          <w:bCs/>
          <w:color w:val="222222"/>
        </w:rPr>
      </w:pPr>
    </w:p>
    <w:p w:rsidR="00DC609D" w:rsidRDefault="00DC609D" w:rsidP="00DC609D">
      <w:pPr>
        <w:pStyle w:val="NormalWeb"/>
        <w:spacing w:before="0" w:beforeAutospacing="0" w:after="0" w:afterAutospacing="0"/>
        <w:jc w:val="both"/>
        <w:rPr>
          <w:rFonts w:ascii="Arial" w:hAnsi="Arial" w:cs="Arial"/>
          <w:b/>
          <w:bCs/>
          <w:color w:val="222222"/>
        </w:rPr>
      </w:pPr>
    </w:p>
    <w:p w:rsidR="00DC609D" w:rsidRDefault="00DC609D" w:rsidP="00DC609D">
      <w:pPr>
        <w:pStyle w:val="NormalWeb"/>
        <w:spacing w:before="0" w:beforeAutospacing="0" w:after="0" w:afterAutospacing="0"/>
        <w:jc w:val="both"/>
        <w:rPr>
          <w:rFonts w:ascii="Arial" w:hAnsi="Arial" w:cs="Arial"/>
          <w:b/>
          <w:bCs/>
          <w:color w:val="222222"/>
        </w:rPr>
      </w:pPr>
    </w:p>
    <w:p w:rsidR="00DC609D" w:rsidRDefault="00DC609D" w:rsidP="00DC609D">
      <w:pPr>
        <w:pStyle w:val="NormalWeb"/>
        <w:spacing w:before="0" w:beforeAutospacing="0" w:after="0" w:afterAutospacing="0"/>
        <w:jc w:val="both"/>
        <w:rPr>
          <w:rFonts w:ascii="Arial" w:hAnsi="Arial" w:cs="Arial"/>
          <w:b/>
          <w:bCs/>
          <w:color w:val="222222"/>
        </w:rPr>
      </w:pPr>
    </w:p>
    <w:p w:rsidR="00DC609D" w:rsidRDefault="00DC609D" w:rsidP="00DC609D">
      <w:pPr>
        <w:pStyle w:val="NormalWeb"/>
        <w:spacing w:before="0" w:beforeAutospacing="0" w:after="0" w:afterAutospacing="0"/>
        <w:jc w:val="both"/>
        <w:rPr>
          <w:rFonts w:ascii="Arial" w:hAnsi="Arial" w:cs="Arial"/>
          <w:b/>
          <w:bCs/>
          <w:color w:val="222222"/>
        </w:rPr>
      </w:pPr>
    </w:p>
    <w:p w:rsidR="00DC609D" w:rsidRDefault="00DC609D" w:rsidP="00DC609D">
      <w:pPr>
        <w:pStyle w:val="NormalWeb"/>
        <w:spacing w:before="0" w:beforeAutospacing="0" w:after="0" w:afterAutospacing="0"/>
        <w:jc w:val="both"/>
        <w:rPr>
          <w:rFonts w:ascii="Arial" w:hAnsi="Arial" w:cs="Arial"/>
          <w:b/>
          <w:bCs/>
          <w:color w:val="222222"/>
        </w:rPr>
      </w:pPr>
    </w:p>
    <w:p w:rsidR="00DC609D" w:rsidRDefault="00DC609D" w:rsidP="00DC609D">
      <w:pPr>
        <w:pStyle w:val="NormalWeb"/>
        <w:spacing w:before="0" w:beforeAutospacing="0" w:after="0" w:afterAutospacing="0"/>
        <w:jc w:val="both"/>
        <w:rPr>
          <w:rFonts w:ascii="Arial" w:hAnsi="Arial" w:cs="Arial"/>
          <w:b/>
          <w:bCs/>
          <w:color w:val="222222"/>
        </w:rPr>
      </w:pPr>
    </w:p>
    <w:p w:rsidR="00DC609D" w:rsidRDefault="00DC609D" w:rsidP="00DC609D">
      <w:pPr>
        <w:pStyle w:val="NormalWeb"/>
        <w:spacing w:before="0" w:beforeAutospacing="0" w:after="0" w:afterAutospacing="0"/>
        <w:jc w:val="both"/>
        <w:rPr>
          <w:rFonts w:ascii="Arial" w:hAnsi="Arial" w:cs="Arial"/>
          <w:b/>
          <w:bCs/>
          <w:color w:val="222222"/>
        </w:rPr>
      </w:pPr>
    </w:p>
    <w:p w:rsidR="00DC609D" w:rsidRDefault="00DC609D" w:rsidP="00DC609D">
      <w:pPr>
        <w:pStyle w:val="NormalWeb"/>
        <w:spacing w:before="0" w:beforeAutospacing="0" w:after="0" w:afterAutospacing="0"/>
        <w:jc w:val="both"/>
        <w:rPr>
          <w:rFonts w:ascii="Arial" w:hAnsi="Arial" w:cs="Arial"/>
          <w:b/>
          <w:bCs/>
          <w:color w:val="222222"/>
        </w:rPr>
      </w:pPr>
    </w:p>
    <w:p w:rsidR="00DC609D" w:rsidRDefault="00DC609D" w:rsidP="00DC609D">
      <w:pPr>
        <w:pStyle w:val="NormalWeb"/>
        <w:spacing w:before="0" w:beforeAutospacing="0" w:after="0" w:afterAutospacing="0"/>
        <w:jc w:val="both"/>
        <w:rPr>
          <w:rFonts w:ascii="Arial" w:hAnsi="Arial" w:cs="Arial"/>
          <w:b/>
          <w:bCs/>
          <w:color w:val="222222"/>
        </w:rPr>
      </w:pPr>
    </w:p>
    <w:p w:rsidR="00DC609D" w:rsidRDefault="00DC609D" w:rsidP="00DC609D">
      <w:pPr>
        <w:pStyle w:val="NormalWeb"/>
        <w:spacing w:before="0" w:beforeAutospacing="0" w:after="0" w:afterAutospacing="0"/>
        <w:jc w:val="both"/>
        <w:rPr>
          <w:rFonts w:ascii="Arial" w:hAnsi="Arial" w:cs="Arial"/>
          <w:b/>
          <w:bCs/>
          <w:color w:val="222222"/>
        </w:rPr>
      </w:pPr>
    </w:p>
    <w:p w:rsidR="00DC609D" w:rsidRDefault="00DC609D" w:rsidP="00DC609D">
      <w:pPr>
        <w:pStyle w:val="NormalWeb"/>
        <w:spacing w:before="0" w:beforeAutospacing="0" w:after="0" w:afterAutospacing="0"/>
        <w:jc w:val="both"/>
        <w:rPr>
          <w:rFonts w:ascii="Arial" w:hAnsi="Arial" w:cs="Arial"/>
          <w:b/>
          <w:bCs/>
          <w:color w:val="222222"/>
        </w:rPr>
      </w:pPr>
    </w:p>
    <w:p w:rsidR="00DC609D" w:rsidRPr="00DC609D" w:rsidRDefault="00DC609D" w:rsidP="00DC609D">
      <w:pPr>
        <w:pStyle w:val="NormalWeb"/>
        <w:spacing w:before="0" w:beforeAutospacing="0" w:after="0" w:afterAutospacing="0"/>
        <w:jc w:val="both"/>
        <w:rPr>
          <w:rFonts w:ascii="Arial" w:hAnsi="Arial" w:cs="Arial"/>
          <w:b/>
          <w:bCs/>
          <w:color w:val="222222"/>
        </w:rPr>
      </w:pPr>
    </w:p>
    <w:p w:rsidR="00322A16" w:rsidRPr="00DC609D" w:rsidRDefault="00322A16" w:rsidP="00DC609D">
      <w:pPr>
        <w:pStyle w:val="NormalWeb"/>
        <w:spacing w:before="0" w:beforeAutospacing="0" w:after="0" w:afterAutospacing="0"/>
        <w:jc w:val="both"/>
        <w:rPr>
          <w:rFonts w:ascii="Arial" w:hAnsi="Arial" w:cs="Arial"/>
          <w:b/>
          <w:bCs/>
          <w:color w:val="222222"/>
        </w:rPr>
      </w:pPr>
    </w:p>
    <w:p w:rsidR="00A15906" w:rsidRPr="00DC609D" w:rsidRDefault="00A15906" w:rsidP="00DC609D">
      <w:pPr>
        <w:pStyle w:val="NormalWeb"/>
        <w:spacing w:before="0" w:beforeAutospacing="0" w:after="0" w:afterAutospacing="0"/>
        <w:jc w:val="both"/>
        <w:rPr>
          <w:rFonts w:ascii="Arial" w:hAnsi="Arial" w:cs="Arial"/>
          <w:color w:val="222222"/>
        </w:rPr>
      </w:pPr>
      <w:r w:rsidRPr="00DC609D">
        <w:rPr>
          <w:rFonts w:ascii="Arial" w:hAnsi="Arial" w:cs="Arial"/>
          <w:b/>
          <w:bCs/>
          <w:color w:val="222222"/>
        </w:rPr>
        <w:t>Oracle E-Business Suite Architecture</w:t>
      </w:r>
    </w:p>
    <w:p w:rsidR="00A15906" w:rsidRPr="00DC609D" w:rsidRDefault="00A15906" w:rsidP="00DC609D">
      <w:pPr>
        <w:pStyle w:val="NormalWeb"/>
        <w:spacing w:before="0" w:beforeAutospacing="0" w:after="0" w:afterAutospacing="0"/>
        <w:jc w:val="both"/>
        <w:rPr>
          <w:rFonts w:ascii="Arial" w:hAnsi="Arial" w:cs="Arial"/>
          <w:color w:val="222222"/>
        </w:rPr>
      </w:pPr>
      <w:r w:rsidRPr="00DC609D">
        <w:rPr>
          <w:rFonts w:ascii="Arial" w:hAnsi="Arial" w:cs="Arial"/>
          <w:noProof/>
          <w:color w:val="222222"/>
        </w:rPr>
        <w:drawing>
          <wp:inline distT="0" distB="0" distL="0" distR="0">
            <wp:extent cx="5038725" cy="2790825"/>
            <wp:effectExtent l="19050" t="0" r="9525" b="0"/>
            <wp:docPr id="1" name="Picture 1" descr="the picture is described in the documen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icture is described in the document text"/>
                    <pic:cNvPicPr>
                      <a:picLocks noChangeAspect="1" noChangeArrowheads="1"/>
                    </pic:cNvPicPr>
                  </pic:nvPicPr>
                  <pic:blipFill>
                    <a:blip r:embed="rId5" cstate="print"/>
                    <a:srcRect/>
                    <a:stretch>
                      <a:fillRect/>
                    </a:stretch>
                  </pic:blipFill>
                  <pic:spPr bwMode="auto">
                    <a:xfrm>
                      <a:off x="0" y="0"/>
                      <a:ext cx="5038725" cy="2790825"/>
                    </a:xfrm>
                    <a:prstGeom prst="rect">
                      <a:avLst/>
                    </a:prstGeom>
                    <a:noFill/>
                    <a:ln w="9525">
                      <a:noFill/>
                      <a:miter lim="800000"/>
                      <a:headEnd/>
                      <a:tailEnd/>
                    </a:ln>
                  </pic:spPr>
                </pic:pic>
              </a:graphicData>
            </a:graphic>
          </wp:inline>
        </w:drawing>
      </w:r>
    </w:p>
    <w:p w:rsidR="00B521AA" w:rsidRPr="00DC609D" w:rsidRDefault="00B521AA" w:rsidP="00DC609D">
      <w:pPr>
        <w:spacing w:after="0"/>
        <w:jc w:val="both"/>
        <w:rPr>
          <w:rFonts w:ascii="Arial" w:hAnsi="Arial" w:cs="Arial"/>
          <w:sz w:val="24"/>
          <w:szCs w:val="24"/>
        </w:rPr>
      </w:pPr>
    </w:p>
    <w:p w:rsidR="000355A4" w:rsidRPr="00DC609D" w:rsidRDefault="00A15906" w:rsidP="00DC609D">
      <w:pPr>
        <w:spacing w:after="0"/>
        <w:jc w:val="both"/>
        <w:rPr>
          <w:rFonts w:ascii="Arial" w:hAnsi="Arial" w:cs="Arial"/>
          <w:color w:val="222222"/>
          <w:sz w:val="24"/>
          <w:szCs w:val="24"/>
        </w:rPr>
      </w:pPr>
      <w:r w:rsidRPr="00DC609D">
        <w:rPr>
          <w:rFonts w:ascii="Arial" w:hAnsi="Arial" w:cs="Arial"/>
          <w:color w:val="222222"/>
          <w:sz w:val="24"/>
          <w:szCs w:val="24"/>
        </w:rPr>
        <w:t xml:space="preserve">The three-tier architecture </w:t>
      </w:r>
      <w:bookmarkStart w:id="0" w:name="d0e348"/>
      <w:bookmarkEnd w:id="0"/>
      <w:r w:rsidRPr="00DC609D">
        <w:rPr>
          <w:rFonts w:ascii="Arial" w:hAnsi="Arial" w:cs="Arial"/>
          <w:color w:val="222222"/>
          <w:sz w:val="24"/>
          <w:szCs w:val="24"/>
        </w:rPr>
        <w:t>that comprises an Oracle E-Business Suite installation is made up of</w:t>
      </w:r>
      <w:r w:rsidR="000355A4" w:rsidRPr="00DC609D">
        <w:rPr>
          <w:rFonts w:ascii="Arial" w:hAnsi="Arial" w:cs="Arial"/>
          <w:color w:val="222222"/>
          <w:sz w:val="24"/>
          <w:szCs w:val="24"/>
        </w:rPr>
        <w:t>:</w:t>
      </w:r>
    </w:p>
    <w:p w:rsidR="000355A4" w:rsidRPr="00DC609D" w:rsidRDefault="00A15906" w:rsidP="00DC609D">
      <w:pPr>
        <w:spacing w:after="0"/>
        <w:ind w:firstLine="720"/>
        <w:jc w:val="both"/>
        <w:rPr>
          <w:rFonts w:ascii="Arial" w:hAnsi="Arial" w:cs="Arial"/>
          <w:color w:val="222222"/>
          <w:sz w:val="24"/>
          <w:szCs w:val="24"/>
        </w:rPr>
      </w:pPr>
      <w:proofErr w:type="gramStart"/>
      <w:r w:rsidRPr="00DC609D">
        <w:rPr>
          <w:rFonts w:ascii="Arial" w:hAnsi="Arial" w:cs="Arial"/>
          <w:i/>
          <w:iCs/>
          <w:color w:val="222222"/>
          <w:sz w:val="24"/>
          <w:szCs w:val="24"/>
        </w:rPr>
        <w:t>database</w:t>
      </w:r>
      <w:proofErr w:type="gramEnd"/>
      <w:r w:rsidRPr="00DC609D">
        <w:rPr>
          <w:rFonts w:ascii="Arial" w:hAnsi="Arial" w:cs="Arial"/>
          <w:i/>
          <w:iCs/>
          <w:color w:val="222222"/>
          <w:sz w:val="24"/>
          <w:szCs w:val="24"/>
        </w:rPr>
        <w:t xml:space="preserve"> tier</w:t>
      </w:r>
      <w:bookmarkStart w:id="1" w:name="d0e354"/>
      <w:bookmarkEnd w:id="1"/>
      <w:r w:rsidRPr="00DC609D">
        <w:rPr>
          <w:rFonts w:ascii="Arial" w:hAnsi="Arial" w:cs="Arial"/>
          <w:color w:val="222222"/>
          <w:sz w:val="24"/>
          <w:szCs w:val="24"/>
        </w:rPr>
        <w:t xml:space="preserve">, which supports and manages the Oracle database; </w:t>
      </w:r>
    </w:p>
    <w:p w:rsidR="000355A4" w:rsidRPr="00DC609D" w:rsidRDefault="00A15906" w:rsidP="00DC609D">
      <w:pPr>
        <w:spacing w:after="0"/>
        <w:ind w:firstLine="720"/>
        <w:jc w:val="both"/>
        <w:rPr>
          <w:rFonts w:ascii="Arial" w:hAnsi="Arial" w:cs="Arial"/>
          <w:color w:val="222222"/>
          <w:sz w:val="24"/>
          <w:szCs w:val="24"/>
        </w:rPr>
      </w:pPr>
      <w:proofErr w:type="gramStart"/>
      <w:r w:rsidRPr="00DC609D">
        <w:rPr>
          <w:rFonts w:ascii="Arial" w:hAnsi="Arial" w:cs="Arial"/>
          <w:i/>
          <w:iCs/>
          <w:color w:val="222222"/>
          <w:sz w:val="24"/>
          <w:szCs w:val="24"/>
        </w:rPr>
        <w:t>application</w:t>
      </w:r>
      <w:proofErr w:type="gramEnd"/>
      <w:r w:rsidRPr="00DC609D">
        <w:rPr>
          <w:rFonts w:ascii="Arial" w:hAnsi="Arial" w:cs="Arial"/>
          <w:i/>
          <w:iCs/>
          <w:color w:val="222222"/>
          <w:sz w:val="24"/>
          <w:szCs w:val="24"/>
        </w:rPr>
        <w:t xml:space="preserve"> tier</w:t>
      </w:r>
      <w:bookmarkStart w:id="2" w:name="d0e360"/>
      <w:bookmarkEnd w:id="2"/>
      <w:r w:rsidRPr="00DC609D">
        <w:rPr>
          <w:rFonts w:ascii="Arial" w:hAnsi="Arial" w:cs="Arial"/>
          <w:color w:val="222222"/>
          <w:sz w:val="24"/>
          <w:szCs w:val="24"/>
        </w:rPr>
        <w:t xml:space="preserve">, which supports and manages the various Oracle E-Business Suite components, and is sometimes known as the middle tier; </w:t>
      </w:r>
    </w:p>
    <w:p w:rsidR="00A15906" w:rsidRPr="00DC609D" w:rsidRDefault="00A15906" w:rsidP="00DC609D">
      <w:pPr>
        <w:spacing w:after="0"/>
        <w:ind w:firstLine="720"/>
        <w:jc w:val="both"/>
        <w:rPr>
          <w:rFonts w:ascii="Arial" w:hAnsi="Arial" w:cs="Arial"/>
          <w:color w:val="222222"/>
          <w:sz w:val="24"/>
          <w:szCs w:val="24"/>
        </w:rPr>
      </w:pPr>
      <w:proofErr w:type="gramStart"/>
      <w:r w:rsidRPr="00DC609D">
        <w:rPr>
          <w:rFonts w:ascii="Arial" w:hAnsi="Arial" w:cs="Arial"/>
          <w:color w:val="222222"/>
          <w:sz w:val="24"/>
          <w:szCs w:val="24"/>
        </w:rPr>
        <w:t>and</w:t>
      </w:r>
      <w:proofErr w:type="gramEnd"/>
      <w:r w:rsidRPr="00DC609D">
        <w:rPr>
          <w:rFonts w:ascii="Arial" w:hAnsi="Arial" w:cs="Arial"/>
          <w:color w:val="222222"/>
          <w:sz w:val="24"/>
          <w:szCs w:val="24"/>
        </w:rPr>
        <w:t xml:space="preserve"> the </w:t>
      </w:r>
      <w:r w:rsidRPr="00DC609D">
        <w:rPr>
          <w:rFonts w:ascii="Arial" w:hAnsi="Arial" w:cs="Arial"/>
          <w:i/>
          <w:iCs/>
          <w:color w:val="222222"/>
          <w:sz w:val="24"/>
          <w:szCs w:val="24"/>
        </w:rPr>
        <w:t>desktop tier</w:t>
      </w:r>
      <w:bookmarkStart w:id="3" w:name="d0e368"/>
      <w:bookmarkEnd w:id="3"/>
      <w:r w:rsidRPr="00DC609D">
        <w:rPr>
          <w:rFonts w:ascii="Arial" w:hAnsi="Arial" w:cs="Arial"/>
          <w:color w:val="222222"/>
          <w:sz w:val="24"/>
          <w:szCs w:val="24"/>
        </w:rPr>
        <w:t>, which provides the</w:t>
      </w:r>
      <w:r w:rsidR="000355A4" w:rsidRPr="00DC609D">
        <w:rPr>
          <w:rFonts w:ascii="Arial" w:hAnsi="Arial" w:cs="Arial"/>
          <w:color w:val="222222"/>
          <w:sz w:val="24"/>
          <w:szCs w:val="24"/>
        </w:rPr>
        <w:t xml:space="preserve"> user interface(</w:t>
      </w:r>
      <w:r w:rsidRPr="00DC609D">
        <w:rPr>
          <w:rFonts w:ascii="Arial" w:hAnsi="Arial" w:cs="Arial"/>
          <w:color w:val="222222"/>
          <w:sz w:val="24"/>
          <w:szCs w:val="24"/>
        </w:rPr>
        <w:t>via an add-on component to a standard web browser</w:t>
      </w:r>
      <w:r w:rsidR="000355A4" w:rsidRPr="00DC609D">
        <w:rPr>
          <w:rFonts w:ascii="Arial" w:hAnsi="Arial" w:cs="Arial"/>
          <w:color w:val="222222"/>
          <w:sz w:val="24"/>
          <w:szCs w:val="24"/>
        </w:rPr>
        <w:t xml:space="preserve">). </w:t>
      </w:r>
      <w:proofErr w:type="gramStart"/>
      <w:r w:rsidR="000355A4" w:rsidRPr="00DC609D">
        <w:rPr>
          <w:rFonts w:ascii="Arial" w:hAnsi="Arial" w:cs="Arial"/>
          <w:color w:val="222222"/>
          <w:sz w:val="24"/>
          <w:szCs w:val="24"/>
        </w:rPr>
        <w:t>Ideally the node/machine from which you access the E-Business Suite.</w:t>
      </w:r>
      <w:proofErr w:type="gramEnd"/>
    </w:p>
    <w:p w:rsidR="000355A4" w:rsidRPr="00DC609D" w:rsidRDefault="000355A4" w:rsidP="00DC609D">
      <w:pPr>
        <w:spacing w:after="0"/>
        <w:ind w:firstLine="720"/>
        <w:jc w:val="both"/>
        <w:rPr>
          <w:rFonts w:ascii="Arial" w:hAnsi="Arial" w:cs="Arial"/>
          <w:sz w:val="24"/>
          <w:szCs w:val="24"/>
        </w:rPr>
      </w:pPr>
    </w:p>
    <w:p w:rsidR="00BC1775" w:rsidRDefault="00BC1775" w:rsidP="00DC609D">
      <w:pPr>
        <w:pStyle w:val="NormalWeb"/>
        <w:spacing w:before="0" w:beforeAutospacing="0" w:after="0" w:afterAutospacing="0"/>
        <w:jc w:val="both"/>
        <w:rPr>
          <w:rFonts w:ascii="Arial" w:hAnsi="Arial" w:cs="Arial"/>
          <w:color w:val="222222"/>
        </w:rPr>
      </w:pPr>
      <w:bookmarkStart w:id="4" w:name="d0e290"/>
      <w:bookmarkEnd w:id="4"/>
      <w:r w:rsidRPr="00DC609D">
        <w:rPr>
          <w:rFonts w:ascii="Arial" w:hAnsi="Arial" w:cs="Arial"/>
          <w:color w:val="222222"/>
        </w:rPr>
        <w:t xml:space="preserve">The </w:t>
      </w:r>
      <w:r w:rsidRPr="00DC609D">
        <w:rPr>
          <w:rFonts w:ascii="Arial" w:hAnsi="Arial" w:cs="Arial"/>
          <w:i/>
          <w:iCs/>
          <w:color w:val="222222"/>
        </w:rPr>
        <w:t>Oracle E-Business Suite Architecture</w:t>
      </w:r>
      <w:r w:rsidRPr="00DC609D">
        <w:rPr>
          <w:rFonts w:ascii="Arial" w:hAnsi="Arial" w:cs="Arial"/>
          <w:color w:val="222222"/>
        </w:rPr>
        <w:t xml:space="preserve"> is a framework for multi-tiered, distributed computing that supports Oracle E-Business Suite </w:t>
      </w:r>
      <w:proofErr w:type="gramStart"/>
      <w:r w:rsidRPr="00DC609D">
        <w:rPr>
          <w:rFonts w:ascii="Arial" w:hAnsi="Arial" w:cs="Arial"/>
          <w:color w:val="222222"/>
        </w:rPr>
        <w:t>products(</w:t>
      </w:r>
      <w:proofErr w:type="gramEnd"/>
      <w:r w:rsidRPr="00DC609D">
        <w:rPr>
          <w:rFonts w:ascii="Arial" w:hAnsi="Arial" w:cs="Arial"/>
          <w:color w:val="222222"/>
        </w:rPr>
        <w:t xml:space="preserve">HR, SCM, etc). In this model, various </w:t>
      </w:r>
      <w:r w:rsidRPr="00DC609D">
        <w:rPr>
          <w:rFonts w:ascii="Arial" w:hAnsi="Arial" w:cs="Arial"/>
          <w:i/>
          <w:iCs/>
          <w:color w:val="222222"/>
        </w:rPr>
        <w:t>servers</w:t>
      </w:r>
      <w:r w:rsidRPr="00DC609D">
        <w:rPr>
          <w:rFonts w:ascii="Arial" w:hAnsi="Arial" w:cs="Arial"/>
          <w:color w:val="222222"/>
        </w:rPr>
        <w:t xml:space="preserve"> </w:t>
      </w:r>
      <w:bookmarkStart w:id="5" w:name="d0e300"/>
      <w:bookmarkEnd w:id="5"/>
      <w:r w:rsidRPr="00DC609D">
        <w:rPr>
          <w:rFonts w:ascii="Arial" w:hAnsi="Arial" w:cs="Arial"/>
          <w:color w:val="222222"/>
        </w:rPr>
        <w:t xml:space="preserve">or </w:t>
      </w:r>
      <w:r w:rsidRPr="00DC609D">
        <w:rPr>
          <w:rFonts w:ascii="Arial" w:hAnsi="Arial" w:cs="Arial"/>
          <w:i/>
          <w:iCs/>
          <w:color w:val="222222"/>
        </w:rPr>
        <w:t>services</w:t>
      </w:r>
      <w:r w:rsidRPr="00DC609D">
        <w:rPr>
          <w:rFonts w:ascii="Arial" w:hAnsi="Arial" w:cs="Arial"/>
          <w:color w:val="222222"/>
        </w:rPr>
        <w:t xml:space="preserve"> </w:t>
      </w:r>
      <w:bookmarkStart w:id="6" w:name="d0e307"/>
      <w:bookmarkEnd w:id="6"/>
      <w:r w:rsidRPr="00DC609D">
        <w:rPr>
          <w:rFonts w:ascii="Arial" w:hAnsi="Arial" w:cs="Arial"/>
          <w:color w:val="222222"/>
        </w:rPr>
        <w:t xml:space="preserve">are distributed among three </w:t>
      </w:r>
      <w:r w:rsidRPr="00DC609D">
        <w:rPr>
          <w:rFonts w:ascii="Arial" w:hAnsi="Arial" w:cs="Arial"/>
          <w:i/>
          <w:iCs/>
          <w:color w:val="222222"/>
        </w:rPr>
        <w:t>tiers</w:t>
      </w:r>
      <w:r w:rsidRPr="00DC609D">
        <w:rPr>
          <w:rFonts w:ascii="Arial" w:hAnsi="Arial" w:cs="Arial"/>
          <w:color w:val="222222"/>
        </w:rPr>
        <w:t>.</w:t>
      </w:r>
      <w:bookmarkStart w:id="7" w:name="d0e316"/>
      <w:bookmarkEnd w:id="7"/>
    </w:p>
    <w:p w:rsidR="00565F05" w:rsidRPr="00DC609D" w:rsidRDefault="00565F05" w:rsidP="00DC609D">
      <w:pPr>
        <w:pStyle w:val="NormalWeb"/>
        <w:spacing w:before="0" w:beforeAutospacing="0" w:after="0" w:afterAutospacing="0"/>
        <w:jc w:val="both"/>
        <w:rPr>
          <w:rFonts w:ascii="Arial" w:hAnsi="Arial" w:cs="Arial"/>
          <w:color w:val="222222"/>
        </w:rPr>
      </w:pPr>
    </w:p>
    <w:p w:rsidR="00BC1775" w:rsidRDefault="00E56622"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A server (or services</w:t>
      </w:r>
      <w:r w:rsidR="00BC1775" w:rsidRPr="00DC609D">
        <w:rPr>
          <w:rFonts w:ascii="Arial" w:hAnsi="Arial" w:cs="Arial"/>
          <w:color w:val="222222"/>
        </w:rPr>
        <w:t xml:space="preserve">) is a process or group of processes that runs on a single machine and provides a particular functionality. For example, </w:t>
      </w:r>
      <w:r w:rsidR="00BC1775" w:rsidRPr="00DC609D">
        <w:rPr>
          <w:rFonts w:ascii="Arial" w:hAnsi="Arial" w:cs="Arial"/>
          <w:i/>
          <w:iCs/>
          <w:color w:val="222222"/>
        </w:rPr>
        <w:t xml:space="preserve">Web services or Web </w:t>
      </w:r>
      <w:proofErr w:type="gramStart"/>
      <w:r w:rsidR="00BC1775" w:rsidRPr="00DC609D">
        <w:rPr>
          <w:rFonts w:ascii="Arial" w:hAnsi="Arial" w:cs="Arial"/>
          <w:i/>
          <w:iCs/>
          <w:color w:val="222222"/>
        </w:rPr>
        <w:t xml:space="preserve">Server </w:t>
      </w:r>
      <w:r w:rsidR="00BC1775" w:rsidRPr="00DC609D">
        <w:rPr>
          <w:rFonts w:ascii="Arial" w:hAnsi="Arial" w:cs="Arial"/>
          <w:color w:val="222222"/>
        </w:rPr>
        <w:t xml:space="preserve"> </w:t>
      </w:r>
      <w:bookmarkStart w:id="8" w:name="d0e324"/>
      <w:bookmarkEnd w:id="8"/>
      <w:r w:rsidR="00BC1775" w:rsidRPr="00DC609D">
        <w:rPr>
          <w:rFonts w:ascii="Arial" w:hAnsi="Arial" w:cs="Arial"/>
          <w:color w:val="222222"/>
        </w:rPr>
        <w:t>process</w:t>
      </w:r>
      <w:proofErr w:type="gramEnd"/>
      <w:r w:rsidR="00BC1775" w:rsidRPr="00DC609D">
        <w:rPr>
          <w:rFonts w:ascii="Arial" w:hAnsi="Arial" w:cs="Arial"/>
          <w:color w:val="222222"/>
        </w:rPr>
        <w:t xml:space="preserve"> HTTP requests, and </w:t>
      </w:r>
      <w:r w:rsidR="00BC1775" w:rsidRPr="00DC609D">
        <w:rPr>
          <w:rFonts w:ascii="Arial" w:hAnsi="Arial" w:cs="Arial"/>
          <w:i/>
          <w:iCs/>
          <w:color w:val="222222"/>
        </w:rPr>
        <w:t>Forms services</w:t>
      </w:r>
      <w:bookmarkStart w:id="9" w:name="d0e330"/>
      <w:bookmarkEnd w:id="9"/>
      <w:r w:rsidR="00BC1775" w:rsidRPr="00DC609D">
        <w:rPr>
          <w:rFonts w:ascii="Arial" w:hAnsi="Arial" w:cs="Arial"/>
          <w:i/>
          <w:iCs/>
          <w:color w:val="222222"/>
        </w:rPr>
        <w:t xml:space="preserve"> or Forms Server</w:t>
      </w:r>
      <w:r w:rsidR="00BC1775" w:rsidRPr="00DC609D">
        <w:rPr>
          <w:rFonts w:ascii="Arial" w:hAnsi="Arial" w:cs="Arial"/>
          <w:color w:val="222222"/>
        </w:rPr>
        <w:t xml:space="preserve"> process requests for activities related to Oracle Forms. The </w:t>
      </w:r>
      <w:r w:rsidR="00BC1775" w:rsidRPr="00DC609D">
        <w:rPr>
          <w:rFonts w:ascii="Arial" w:hAnsi="Arial" w:cs="Arial"/>
          <w:i/>
          <w:iCs/>
          <w:color w:val="222222"/>
        </w:rPr>
        <w:t>Concurrent Processing server</w:t>
      </w:r>
      <w:r w:rsidR="00BC1775" w:rsidRPr="00DC609D">
        <w:rPr>
          <w:rFonts w:ascii="Arial" w:hAnsi="Arial" w:cs="Arial"/>
          <w:color w:val="222222"/>
        </w:rPr>
        <w:t xml:space="preserve"> supports data-intensive programs that run in the background.</w:t>
      </w:r>
    </w:p>
    <w:p w:rsidR="00565F05" w:rsidRPr="00DC609D" w:rsidRDefault="00565F05" w:rsidP="00DC609D">
      <w:pPr>
        <w:pStyle w:val="NormalWeb"/>
        <w:spacing w:before="0" w:beforeAutospacing="0" w:after="0" w:afterAutospacing="0"/>
        <w:jc w:val="both"/>
        <w:rPr>
          <w:rFonts w:ascii="Arial" w:hAnsi="Arial" w:cs="Arial"/>
          <w:color w:val="222222"/>
        </w:rPr>
      </w:pPr>
    </w:p>
    <w:p w:rsidR="00BC1775" w:rsidRPr="00DC609D" w:rsidRDefault="00BC1775"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lastRenderedPageBreak/>
        <w:t xml:space="preserve">A tier is a logical grouping of services, potentially spread across more than one physical machine. The three-tier architecture that comprises an Oracle E-Business Suite installation is made up of the </w:t>
      </w:r>
      <w:r w:rsidRPr="00DC609D">
        <w:rPr>
          <w:rFonts w:ascii="Arial" w:hAnsi="Arial" w:cs="Arial"/>
          <w:i/>
          <w:iCs/>
          <w:color w:val="222222"/>
        </w:rPr>
        <w:t>database tier</w:t>
      </w:r>
      <w:r w:rsidRPr="00DC609D">
        <w:rPr>
          <w:rFonts w:ascii="Arial" w:hAnsi="Arial" w:cs="Arial"/>
          <w:color w:val="222222"/>
        </w:rPr>
        <w:t xml:space="preserve">, which supports and manages the Oracle database; the </w:t>
      </w:r>
      <w:r w:rsidRPr="00DC609D">
        <w:rPr>
          <w:rFonts w:ascii="Arial" w:hAnsi="Arial" w:cs="Arial"/>
          <w:i/>
          <w:iCs/>
          <w:color w:val="222222"/>
        </w:rPr>
        <w:t>application tier</w:t>
      </w:r>
      <w:r w:rsidRPr="00DC609D">
        <w:rPr>
          <w:rFonts w:ascii="Arial" w:hAnsi="Arial" w:cs="Arial"/>
          <w:color w:val="222222"/>
        </w:rPr>
        <w:t xml:space="preserve">, which supports and manages the various Oracle E-Business Suite components, and is sometimes known as the middle tier; and the </w:t>
      </w:r>
      <w:r w:rsidRPr="00DC609D">
        <w:rPr>
          <w:rFonts w:ascii="Arial" w:hAnsi="Arial" w:cs="Arial"/>
          <w:i/>
          <w:iCs/>
          <w:color w:val="222222"/>
        </w:rPr>
        <w:t>desktop tier</w:t>
      </w:r>
      <w:r w:rsidRPr="00DC609D">
        <w:rPr>
          <w:rFonts w:ascii="Arial" w:hAnsi="Arial" w:cs="Arial"/>
          <w:color w:val="222222"/>
        </w:rPr>
        <w:t>, which provides the user interface via an add-on component to a standard web browser.</w:t>
      </w:r>
    </w:p>
    <w:p w:rsidR="00BC1775" w:rsidRDefault="00BC1775"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 xml:space="preserve">A machine </w:t>
      </w:r>
      <w:r w:rsidR="00FC04FE" w:rsidRPr="00DC609D">
        <w:rPr>
          <w:rFonts w:ascii="Arial" w:hAnsi="Arial" w:cs="Arial"/>
          <w:color w:val="222222"/>
        </w:rPr>
        <w:t xml:space="preserve">is </w:t>
      </w:r>
      <w:r w:rsidRPr="00DC609D">
        <w:rPr>
          <w:rFonts w:ascii="Arial" w:hAnsi="Arial" w:cs="Arial"/>
          <w:color w:val="222222"/>
        </w:rPr>
        <w:t xml:space="preserve">referred to as a </w:t>
      </w:r>
      <w:r w:rsidRPr="00DC609D">
        <w:rPr>
          <w:rFonts w:ascii="Arial" w:hAnsi="Arial" w:cs="Arial"/>
          <w:i/>
          <w:iCs/>
          <w:color w:val="222222"/>
        </w:rPr>
        <w:t>node</w:t>
      </w:r>
      <w:r w:rsidRPr="00DC609D">
        <w:rPr>
          <w:rFonts w:ascii="Arial" w:hAnsi="Arial" w:cs="Arial"/>
          <w:color w:val="222222"/>
        </w:rPr>
        <w:t>,</w:t>
      </w:r>
      <w:bookmarkStart w:id="10" w:name="d0e379"/>
      <w:bookmarkEnd w:id="10"/>
      <w:r w:rsidRPr="00DC609D">
        <w:rPr>
          <w:rFonts w:ascii="Arial" w:hAnsi="Arial" w:cs="Arial"/>
          <w:color w:val="222222"/>
        </w:rPr>
        <w:t xml:space="preserve"> particularly in the context of a group of computers that work closely together in a </w:t>
      </w:r>
      <w:r w:rsidRPr="00DC609D">
        <w:rPr>
          <w:rFonts w:ascii="Arial" w:hAnsi="Arial" w:cs="Arial"/>
          <w:i/>
          <w:iCs/>
          <w:color w:val="222222"/>
        </w:rPr>
        <w:t>cluster</w:t>
      </w:r>
      <w:r w:rsidRPr="00DC609D">
        <w:rPr>
          <w:rFonts w:ascii="Arial" w:hAnsi="Arial" w:cs="Arial"/>
          <w:color w:val="222222"/>
        </w:rPr>
        <w:t xml:space="preserve">. </w:t>
      </w:r>
      <w:bookmarkStart w:id="11" w:name="d0e386"/>
      <w:bookmarkEnd w:id="11"/>
      <w:r w:rsidRPr="00DC609D">
        <w:rPr>
          <w:rFonts w:ascii="Arial" w:hAnsi="Arial" w:cs="Arial"/>
          <w:color w:val="222222"/>
        </w:rPr>
        <w:t xml:space="preserve">Each tier may consist of one or more nodes, and each node can potentially accommodate more than one tier. For example, the database can reside on the same node as one or more application tier components. </w:t>
      </w:r>
    </w:p>
    <w:p w:rsidR="00565F05" w:rsidRPr="00DC609D" w:rsidRDefault="00565F05" w:rsidP="00DC609D">
      <w:pPr>
        <w:pStyle w:val="NormalWeb"/>
        <w:spacing w:before="0" w:beforeAutospacing="0" w:after="0" w:afterAutospacing="0"/>
        <w:jc w:val="both"/>
        <w:rPr>
          <w:rFonts w:ascii="Arial" w:hAnsi="Arial" w:cs="Arial"/>
          <w:color w:val="222222"/>
        </w:rPr>
      </w:pPr>
    </w:p>
    <w:p w:rsidR="00BC1775" w:rsidRDefault="00BC1775"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Centralizing the Oracle E-Business Suite software on the application tier eliminates the need to install and maintain application software on each desktop client PC</w:t>
      </w:r>
      <w:r w:rsidR="00FC04FE" w:rsidRPr="00DC609D">
        <w:rPr>
          <w:rFonts w:ascii="Arial" w:hAnsi="Arial" w:cs="Arial"/>
          <w:color w:val="222222"/>
        </w:rPr>
        <w:t xml:space="preserve"> which </w:t>
      </w:r>
      <w:proofErr w:type="gramStart"/>
      <w:r w:rsidR="00FC04FE" w:rsidRPr="00DC609D">
        <w:rPr>
          <w:rFonts w:ascii="Arial" w:hAnsi="Arial" w:cs="Arial"/>
          <w:color w:val="222222"/>
        </w:rPr>
        <w:t>connect</w:t>
      </w:r>
      <w:proofErr w:type="gramEnd"/>
      <w:r w:rsidR="00FC04FE" w:rsidRPr="00DC609D">
        <w:rPr>
          <w:rFonts w:ascii="Arial" w:hAnsi="Arial" w:cs="Arial"/>
          <w:color w:val="222222"/>
        </w:rPr>
        <w:t xml:space="preserve"> to the application tier</w:t>
      </w:r>
      <w:r w:rsidRPr="00DC609D">
        <w:rPr>
          <w:rFonts w:ascii="Arial" w:hAnsi="Arial" w:cs="Arial"/>
          <w:color w:val="222222"/>
        </w:rPr>
        <w:t>, and also enables Oracle E-Business Suite to scale well with an increasing load</w:t>
      </w:r>
      <w:r w:rsidR="00FC04FE" w:rsidRPr="00DC609D">
        <w:rPr>
          <w:rFonts w:ascii="Arial" w:hAnsi="Arial" w:cs="Arial"/>
          <w:color w:val="222222"/>
        </w:rPr>
        <w:t xml:space="preserve"> of client PCs</w:t>
      </w:r>
      <w:r w:rsidRPr="00DC609D">
        <w:rPr>
          <w:rFonts w:ascii="Arial" w:hAnsi="Arial" w:cs="Arial"/>
          <w:color w:val="222222"/>
        </w:rPr>
        <w:t xml:space="preserve">. </w:t>
      </w:r>
      <w:r w:rsidR="00FC04FE" w:rsidRPr="00DC609D">
        <w:rPr>
          <w:rFonts w:ascii="Arial" w:hAnsi="Arial" w:cs="Arial"/>
          <w:color w:val="222222"/>
        </w:rPr>
        <w:t xml:space="preserve">The File system of </w:t>
      </w:r>
      <w:proofErr w:type="gramStart"/>
      <w:r w:rsidR="00FC04FE" w:rsidRPr="00DC609D">
        <w:rPr>
          <w:rFonts w:ascii="Arial" w:hAnsi="Arial" w:cs="Arial"/>
          <w:color w:val="222222"/>
        </w:rPr>
        <w:t xml:space="preserve">the </w:t>
      </w:r>
      <w:r w:rsidR="00FC04FE" w:rsidRPr="00DC609D">
        <w:rPr>
          <w:rFonts w:ascii="Arial" w:hAnsi="Arial" w:cs="Arial"/>
          <w:i/>
          <w:iCs/>
          <w:color w:val="222222"/>
        </w:rPr>
        <w:t xml:space="preserve"> </w:t>
      </w:r>
      <w:r w:rsidRPr="00DC609D">
        <w:rPr>
          <w:rFonts w:ascii="Arial" w:hAnsi="Arial" w:cs="Arial"/>
          <w:i/>
          <w:iCs/>
          <w:color w:val="222222"/>
        </w:rPr>
        <w:t>Application</w:t>
      </w:r>
      <w:proofErr w:type="gramEnd"/>
      <w:r w:rsidRPr="00DC609D">
        <w:rPr>
          <w:rFonts w:ascii="Arial" w:hAnsi="Arial" w:cs="Arial"/>
          <w:i/>
          <w:iCs/>
          <w:color w:val="222222"/>
        </w:rPr>
        <w:t xml:space="preserve"> Tier</w:t>
      </w:r>
      <w:r w:rsidR="00FC04FE" w:rsidRPr="00DC609D">
        <w:rPr>
          <w:rFonts w:ascii="Arial" w:hAnsi="Arial" w:cs="Arial"/>
          <w:i/>
          <w:iCs/>
          <w:color w:val="222222"/>
        </w:rPr>
        <w:t xml:space="preserve">, also </w:t>
      </w:r>
      <w:proofErr w:type="spellStart"/>
      <w:r w:rsidR="00FC04FE" w:rsidRPr="00DC609D">
        <w:rPr>
          <w:rFonts w:ascii="Arial" w:hAnsi="Arial" w:cs="Arial"/>
          <w:i/>
          <w:iCs/>
          <w:color w:val="222222"/>
        </w:rPr>
        <w:t>know</w:t>
      </w:r>
      <w:proofErr w:type="spellEnd"/>
      <w:r w:rsidR="00FC04FE" w:rsidRPr="00DC609D">
        <w:rPr>
          <w:rFonts w:ascii="Arial" w:hAnsi="Arial" w:cs="Arial"/>
          <w:i/>
          <w:iCs/>
          <w:color w:val="222222"/>
        </w:rPr>
        <w:t xml:space="preserve"> as Shared Application</w:t>
      </w:r>
      <w:r w:rsidRPr="00DC609D">
        <w:rPr>
          <w:rFonts w:ascii="Arial" w:hAnsi="Arial" w:cs="Arial"/>
          <w:i/>
          <w:iCs/>
          <w:color w:val="222222"/>
        </w:rPr>
        <w:t xml:space="preserve"> File System</w:t>
      </w:r>
      <w:r w:rsidRPr="00DC609D">
        <w:rPr>
          <w:rFonts w:ascii="Arial" w:hAnsi="Arial" w:cs="Arial"/>
          <w:color w:val="222222"/>
        </w:rPr>
        <w:t xml:space="preserve"> </w:t>
      </w:r>
      <w:bookmarkStart w:id="12" w:name="d0e395"/>
      <w:bookmarkEnd w:id="12"/>
      <w:r w:rsidRPr="00DC609D">
        <w:rPr>
          <w:rFonts w:ascii="Arial" w:hAnsi="Arial" w:cs="Arial"/>
          <w:color w:val="222222"/>
        </w:rPr>
        <w:t xml:space="preserve">(originally </w:t>
      </w:r>
      <w:r w:rsidRPr="00DC609D">
        <w:rPr>
          <w:rFonts w:ascii="Arial" w:hAnsi="Arial" w:cs="Arial"/>
          <w:i/>
          <w:iCs/>
          <w:color w:val="222222"/>
        </w:rPr>
        <w:t>Shared APPL_TOP</w:t>
      </w:r>
      <w:r w:rsidRPr="00DC609D">
        <w:rPr>
          <w:rFonts w:ascii="Arial" w:hAnsi="Arial" w:cs="Arial"/>
          <w:color w:val="222222"/>
        </w:rPr>
        <w:t>) is</w:t>
      </w:r>
      <w:r w:rsidR="00E56622" w:rsidRPr="00DC609D">
        <w:rPr>
          <w:rFonts w:ascii="Arial" w:hAnsi="Arial" w:cs="Arial"/>
          <w:color w:val="222222"/>
        </w:rPr>
        <w:t xml:space="preserve"> such that we</w:t>
      </w:r>
      <w:r w:rsidRPr="00DC609D">
        <w:rPr>
          <w:rFonts w:ascii="Arial" w:hAnsi="Arial" w:cs="Arial"/>
          <w:color w:val="222222"/>
        </w:rPr>
        <w:t xml:space="preserve"> need to maintain only a single copy of the relevant Oracle E-Business Suite code, instead of a copy for every </w:t>
      </w:r>
      <w:r w:rsidR="00FC04FE" w:rsidRPr="00DC609D">
        <w:rPr>
          <w:rFonts w:ascii="Arial" w:hAnsi="Arial" w:cs="Arial"/>
          <w:color w:val="222222"/>
        </w:rPr>
        <w:t xml:space="preserve">machine in the </w:t>
      </w:r>
      <w:r w:rsidRPr="00DC609D">
        <w:rPr>
          <w:rFonts w:ascii="Arial" w:hAnsi="Arial" w:cs="Arial"/>
          <w:color w:val="222222"/>
        </w:rPr>
        <w:t>application tier</w:t>
      </w:r>
      <w:r w:rsidR="00FC04FE" w:rsidRPr="00DC609D">
        <w:rPr>
          <w:rFonts w:ascii="Arial" w:hAnsi="Arial" w:cs="Arial"/>
          <w:color w:val="222222"/>
        </w:rPr>
        <w:t xml:space="preserve">, </w:t>
      </w:r>
      <w:r w:rsidR="00E56622" w:rsidRPr="00DC609D">
        <w:rPr>
          <w:rFonts w:ascii="Arial" w:hAnsi="Arial" w:cs="Arial"/>
          <w:color w:val="222222"/>
        </w:rPr>
        <w:t xml:space="preserve">especially </w:t>
      </w:r>
      <w:r w:rsidR="00FC04FE" w:rsidRPr="00DC609D">
        <w:rPr>
          <w:rFonts w:ascii="Arial" w:hAnsi="Arial" w:cs="Arial"/>
          <w:color w:val="222222"/>
        </w:rPr>
        <w:t>when the various servers of the middle tier are on different nodes or machines</w:t>
      </w:r>
    </w:p>
    <w:p w:rsidR="00565F05" w:rsidRPr="00DC609D" w:rsidRDefault="00565F05" w:rsidP="00DC609D">
      <w:pPr>
        <w:pStyle w:val="NormalWeb"/>
        <w:spacing w:before="0" w:beforeAutospacing="0" w:after="0" w:afterAutospacing="0"/>
        <w:jc w:val="both"/>
        <w:rPr>
          <w:rFonts w:ascii="Arial" w:hAnsi="Arial" w:cs="Arial"/>
          <w:color w:val="222222"/>
        </w:rPr>
      </w:pPr>
    </w:p>
    <w:p w:rsidR="00BC1775" w:rsidRDefault="00BC1775"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 xml:space="preserve">On the database tier, there is increasing use of </w:t>
      </w:r>
      <w:r w:rsidRPr="00DC609D">
        <w:rPr>
          <w:rFonts w:ascii="Arial" w:hAnsi="Arial" w:cs="Arial"/>
          <w:i/>
          <w:iCs/>
          <w:color w:val="222222"/>
        </w:rPr>
        <w:t>Oracle Real Application Clusters</w:t>
      </w:r>
      <w:r w:rsidRPr="00DC609D">
        <w:rPr>
          <w:rFonts w:ascii="Arial" w:hAnsi="Arial" w:cs="Arial"/>
          <w:color w:val="222222"/>
        </w:rPr>
        <w:t xml:space="preserve"> </w:t>
      </w:r>
      <w:bookmarkStart w:id="13" w:name="d0e407"/>
      <w:bookmarkEnd w:id="13"/>
      <w:r w:rsidRPr="00DC609D">
        <w:rPr>
          <w:rFonts w:ascii="Arial" w:hAnsi="Arial" w:cs="Arial"/>
          <w:color w:val="222222"/>
        </w:rPr>
        <w:t>(Oracle RAC)</w:t>
      </w:r>
      <w:bookmarkStart w:id="14" w:name="d0e411"/>
      <w:bookmarkEnd w:id="14"/>
      <w:r w:rsidRPr="00DC609D">
        <w:rPr>
          <w:rFonts w:ascii="Arial" w:hAnsi="Arial" w:cs="Arial"/>
          <w:color w:val="222222"/>
        </w:rPr>
        <w:t>, where multiple nodes support a single database instance to give greater availability and scalability.</w:t>
      </w:r>
    </w:p>
    <w:p w:rsidR="00731984" w:rsidRPr="00DC609D" w:rsidRDefault="00731984" w:rsidP="00DC609D">
      <w:pPr>
        <w:pStyle w:val="NormalWeb"/>
        <w:spacing w:before="0" w:beforeAutospacing="0" w:after="0" w:afterAutospacing="0"/>
        <w:jc w:val="both"/>
        <w:rPr>
          <w:rFonts w:ascii="Arial" w:hAnsi="Arial" w:cs="Arial"/>
          <w:color w:val="222222"/>
        </w:rPr>
      </w:pPr>
    </w:p>
    <w:p w:rsidR="00C03558" w:rsidRDefault="00C03558"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The connection between the application tier and the desktop tier can operate successfully over a Wide Area Network (WAN). This is because the desktop and application tiers exchange a minimum amount of information, for example only field values that have changed. In a global operation with users at diverse locations, requiring less network traffic reduces telecommunications costs and improves response times.</w:t>
      </w:r>
    </w:p>
    <w:p w:rsidR="00CA3513" w:rsidRDefault="00CA3513" w:rsidP="00DC609D">
      <w:pPr>
        <w:pStyle w:val="NormalWeb"/>
        <w:spacing w:before="0" w:beforeAutospacing="0" w:after="0" w:afterAutospacing="0"/>
        <w:jc w:val="both"/>
        <w:rPr>
          <w:rFonts w:ascii="Arial" w:hAnsi="Arial" w:cs="Arial"/>
          <w:color w:val="222222"/>
        </w:rPr>
      </w:pPr>
    </w:p>
    <w:p w:rsidR="00CA3513" w:rsidRPr="00DC609D" w:rsidRDefault="00CA3513" w:rsidP="00DC609D">
      <w:pPr>
        <w:pStyle w:val="NormalWeb"/>
        <w:spacing w:before="0" w:beforeAutospacing="0" w:after="0" w:afterAutospacing="0"/>
        <w:jc w:val="both"/>
        <w:rPr>
          <w:rFonts w:ascii="Arial" w:hAnsi="Arial" w:cs="Arial"/>
          <w:color w:val="222222"/>
        </w:rPr>
      </w:pPr>
    </w:p>
    <w:p w:rsidR="00BC1775" w:rsidRPr="00DC609D" w:rsidRDefault="00741F38" w:rsidP="00DC609D">
      <w:pPr>
        <w:spacing w:after="0"/>
        <w:jc w:val="both"/>
        <w:rPr>
          <w:rFonts w:ascii="Arial" w:hAnsi="Arial" w:cs="Arial"/>
          <w:sz w:val="24"/>
          <w:szCs w:val="24"/>
        </w:rPr>
      </w:pPr>
      <w:r w:rsidRPr="00DC609D">
        <w:rPr>
          <w:rFonts w:ascii="Arial" w:hAnsi="Arial" w:cs="Arial"/>
          <w:b/>
          <w:sz w:val="24"/>
          <w:szCs w:val="24"/>
        </w:rPr>
        <w:t>The Desktop Tier</w:t>
      </w:r>
    </w:p>
    <w:p w:rsidR="00741F38" w:rsidRPr="00DC609D" w:rsidRDefault="007679B8"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On the desktop ti</w:t>
      </w:r>
      <w:r w:rsidR="00741F38" w:rsidRPr="00DC609D">
        <w:rPr>
          <w:rFonts w:ascii="Arial" w:hAnsi="Arial" w:cs="Arial"/>
          <w:color w:val="222222"/>
        </w:rPr>
        <w:t>e</w:t>
      </w:r>
      <w:r w:rsidRPr="00DC609D">
        <w:rPr>
          <w:rFonts w:ascii="Arial" w:hAnsi="Arial" w:cs="Arial"/>
          <w:color w:val="222222"/>
        </w:rPr>
        <w:t>r</w:t>
      </w:r>
      <w:r w:rsidR="00741F38" w:rsidRPr="00DC609D">
        <w:rPr>
          <w:rFonts w:ascii="Arial" w:hAnsi="Arial" w:cs="Arial"/>
          <w:color w:val="222222"/>
        </w:rPr>
        <w:t>, the client interface is provided through HTML for HTML-based applications, and via a Java applet in a Web browser for the traditional Forms-based applications.</w:t>
      </w:r>
    </w:p>
    <w:p w:rsidR="00C11B73" w:rsidRDefault="00C11B73" w:rsidP="00DC609D">
      <w:pPr>
        <w:pStyle w:val="NormalWeb"/>
        <w:spacing w:before="0" w:beforeAutospacing="0" w:after="0" w:afterAutospacing="0"/>
        <w:jc w:val="both"/>
        <w:rPr>
          <w:rFonts w:ascii="Arial" w:hAnsi="Arial" w:cs="Arial"/>
          <w:b/>
          <w:bCs/>
          <w:color w:val="222222"/>
        </w:rPr>
      </w:pPr>
    </w:p>
    <w:p w:rsidR="007574C2" w:rsidRDefault="007574C2" w:rsidP="00DC609D">
      <w:pPr>
        <w:pStyle w:val="NormalWeb"/>
        <w:spacing w:before="0" w:beforeAutospacing="0" w:after="0" w:afterAutospacing="0"/>
        <w:jc w:val="both"/>
        <w:rPr>
          <w:rFonts w:ascii="Arial" w:hAnsi="Arial" w:cs="Arial"/>
          <w:b/>
          <w:bCs/>
          <w:color w:val="222222"/>
        </w:rPr>
      </w:pPr>
    </w:p>
    <w:p w:rsidR="007574C2" w:rsidRDefault="007574C2" w:rsidP="00DC609D">
      <w:pPr>
        <w:pStyle w:val="NormalWeb"/>
        <w:spacing w:before="0" w:beforeAutospacing="0" w:after="0" w:afterAutospacing="0"/>
        <w:jc w:val="both"/>
        <w:rPr>
          <w:rFonts w:ascii="Arial" w:hAnsi="Arial" w:cs="Arial"/>
          <w:b/>
          <w:bCs/>
          <w:color w:val="222222"/>
        </w:rPr>
      </w:pPr>
    </w:p>
    <w:p w:rsidR="007574C2" w:rsidRDefault="007574C2" w:rsidP="00DC609D">
      <w:pPr>
        <w:pStyle w:val="NormalWeb"/>
        <w:spacing w:before="0" w:beforeAutospacing="0" w:after="0" w:afterAutospacing="0"/>
        <w:jc w:val="both"/>
        <w:rPr>
          <w:rFonts w:ascii="Arial" w:hAnsi="Arial" w:cs="Arial"/>
          <w:b/>
          <w:bCs/>
          <w:color w:val="222222"/>
        </w:rPr>
      </w:pPr>
    </w:p>
    <w:p w:rsidR="007574C2" w:rsidRDefault="007574C2" w:rsidP="00DC609D">
      <w:pPr>
        <w:pStyle w:val="NormalWeb"/>
        <w:spacing w:before="0" w:beforeAutospacing="0" w:after="0" w:afterAutospacing="0"/>
        <w:jc w:val="both"/>
        <w:rPr>
          <w:rFonts w:ascii="Arial" w:hAnsi="Arial" w:cs="Arial"/>
          <w:b/>
          <w:bCs/>
          <w:color w:val="222222"/>
        </w:rPr>
      </w:pPr>
    </w:p>
    <w:p w:rsidR="007574C2" w:rsidRDefault="007574C2" w:rsidP="00DC609D">
      <w:pPr>
        <w:pStyle w:val="NormalWeb"/>
        <w:spacing w:before="0" w:beforeAutospacing="0" w:after="0" w:afterAutospacing="0"/>
        <w:jc w:val="both"/>
        <w:rPr>
          <w:rFonts w:ascii="Arial" w:hAnsi="Arial" w:cs="Arial"/>
          <w:b/>
          <w:bCs/>
          <w:color w:val="222222"/>
        </w:rPr>
      </w:pPr>
    </w:p>
    <w:p w:rsidR="007574C2" w:rsidRDefault="007574C2" w:rsidP="00DC609D">
      <w:pPr>
        <w:pStyle w:val="NormalWeb"/>
        <w:spacing w:before="0" w:beforeAutospacing="0" w:after="0" w:afterAutospacing="0"/>
        <w:jc w:val="both"/>
        <w:rPr>
          <w:rFonts w:ascii="Arial" w:hAnsi="Arial" w:cs="Arial"/>
          <w:b/>
          <w:bCs/>
          <w:color w:val="222222"/>
        </w:rPr>
      </w:pPr>
    </w:p>
    <w:p w:rsidR="007574C2" w:rsidRDefault="007574C2" w:rsidP="00DC609D">
      <w:pPr>
        <w:pStyle w:val="NormalWeb"/>
        <w:spacing w:before="0" w:beforeAutospacing="0" w:after="0" w:afterAutospacing="0"/>
        <w:jc w:val="both"/>
        <w:rPr>
          <w:rFonts w:ascii="Arial" w:hAnsi="Arial" w:cs="Arial"/>
          <w:b/>
          <w:bCs/>
          <w:color w:val="222222"/>
        </w:rPr>
      </w:pPr>
    </w:p>
    <w:p w:rsidR="007574C2" w:rsidRPr="00DC609D" w:rsidRDefault="007574C2" w:rsidP="00DC609D">
      <w:pPr>
        <w:pStyle w:val="NormalWeb"/>
        <w:spacing w:before="0" w:beforeAutospacing="0" w:after="0" w:afterAutospacing="0"/>
        <w:jc w:val="both"/>
        <w:rPr>
          <w:rFonts w:ascii="Arial" w:hAnsi="Arial" w:cs="Arial"/>
          <w:b/>
          <w:bCs/>
          <w:color w:val="222222"/>
        </w:rPr>
      </w:pPr>
    </w:p>
    <w:p w:rsidR="00C11B73" w:rsidRPr="00DC609D" w:rsidRDefault="00C11B73" w:rsidP="00DC609D">
      <w:pPr>
        <w:pStyle w:val="NormalWeb"/>
        <w:spacing w:before="0" w:beforeAutospacing="0" w:after="0" w:afterAutospacing="0"/>
        <w:jc w:val="both"/>
        <w:rPr>
          <w:rFonts w:ascii="Arial" w:hAnsi="Arial" w:cs="Arial"/>
          <w:color w:val="222222"/>
        </w:rPr>
      </w:pPr>
      <w:r w:rsidRPr="00DC609D">
        <w:rPr>
          <w:rFonts w:ascii="Arial" w:hAnsi="Arial" w:cs="Arial"/>
          <w:b/>
          <w:bCs/>
          <w:color w:val="222222"/>
        </w:rPr>
        <w:lastRenderedPageBreak/>
        <w:t>Forms-based Desktop Tier Architecture</w:t>
      </w:r>
    </w:p>
    <w:p w:rsidR="00C11B73" w:rsidRPr="00DC609D" w:rsidRDefault="00C11B73" w:rsidP="00DC609D">
      <w:pPr>
        <w:pStyle w:val="NormalWeb"/>
        <w:spacing w:before="0" w:beforeAutospacing="0" w:after="0" w:afterAutospacing="0"/>
        <w:jc w:val="both"/>
        <w:rPr>
          <w:rFonts w:ascii="Arial" w:hAnsi="Arial" w:cs="Arial"/>
          <w:color w:val="222222"/>
        </w:rPr>
      </w:pPr>
      <w:r w:rsidRPr="00DC609D">
        <w:rPr>
          <w:rFonts w:ascii="Arial" w:hAnsi="Arial" w:cs="Arial"/>
          <w:noProof/>
          <w:color w:val="222222"/>
        </w:rPr>
        <w:drawing>
          <wp:inline distT="0" distB="0" distL="0" distR="0">
            <wp:extent cx="4810125" cy="3124200"/>
            <wp:effectExtent l="19050" t="0" r="9525" b="0"/>
            <wp:docPr id="6" name="Picture 6" descr="the picture is described in the documen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picture is described in the document text"/>
                    <pic:cNvPicPr>
                      <a:picLocks noChangeAspect="1" noChangeArrowheads="1"/>
                    </pic:cNvPicPr>
                  </pic:nvPicPr>
                  <pic:blipFill>
                    <a:blip r:embed="rId6" cstate="print"/>
                    <a:srcRect/>
                    <a:stretch>
                      <a:fillRect/>
                    </a:stretch>
                  </pic:blipFill>
                  <pic:spPr bwMode="auto">
                    <a:xfrm>
                      <a:off x="0" y="0"/>
                      <a:ext cx="4810125" cy="3124200"/>
                    </a:xfrm>
                    <a:prstGeom prst="rect">
                      <a:avLst/>
                    </a:prstGeom>
                    <a:noFill/>
                    <a:ln w="9525">
                      <a:noFill/>
                      <a:miter lim="800000"/>
                      <a:headEnd/>
                      <a:tailEnd/>
                    </a:ln>
                  </pic:spPr>
                </pic:pic>
              </a:graphicData>
            </a:graphic>
          </wp:inline>
        </w:drawing>
      </w:r>
    </w:p>
    <w:p w:rsidR="00741F38" w:rsidRPr="00DC609D" w:rsidRDefault="00741F38" w:rsidP="00DC609D">
      <w:pPr>
        <w:spacing w:after="0"/>
        <w:jc w:val="both"/>
        <w:rPr>
          <w:rFonts w:ascii="Arial" w:hAnsi="Arial" w:cs="Arial"/>
          <w:sz w:val="24"/>
          <w:szCs w:val="24"/>
        </w:rPr>
      </w:pPr>
    </w:p>
    <w:p w:rsidR="000C419B" w:rsidRPr="00DC609D" w:rsidRDefault="000C419B"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You log in via the Oracle E-Business Suite Home Page</w:t>
      </w:r>
      <w:bookmarkStart w:id="15" w:name="d0e444"/>
      <w:bookmarkEnd w:id="15"/>
      <w:r w:rsidRPr="00DC609D">
        <w:rPr>
          <w:rFonts w:ascii="Arial" w:hAnsi="Arial" w:cs="Arial"/>
          <w:color w:val="222222"/>
        </w:rPr>
        <w:t xml:space="preserve"> on a desktop client web browser. The Home Page provides a single point of access to HTML-based applications, Forms-based applications, and Business Intelligence applications.</w:t>
      </w:r>
    </w:p>
    <w:p w:rsidR="000C419B" w:rsidRPr="00DC609D" w:rsidRDefault="000C419B"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Once successfully logged in via the E-Business Suite Home Page, you are not prompted for your user name and password again, even if you navigate to other tools and products. Oracle E-Business Suite also retains preferences as you navigate through the system. For example, if you registered in the Home Page that German is your preferred language, this preference carries over whether you access Forms-based or HTML-based applications.</w:t>
      </w:r>
    </w:p>
    <w:p w:rsidR="00A44DA7" w:rsidRPr="00DC609D" w:rsidRDefault="00A44DA7" w:rsidP="00DC609D">
      <w:pPr>
        <w:pStyle w:val="NormalWeb"/>
        <w:spacing w:before="0" w:beforeAutospacing="0" w:after="0" w:afterAutospacing="0"/>
        <w:jc w:val="both"/>
        <w:rPr>
          <w:rFonts w:ascii="Arial" w:hAnsi="Arial" w:cs="Arial"/>
          <w:b/>
          <w:bCs/>
          <w:color w:val="222222"/>
        </w:rPr>
      </w:pPr>
    </w:p>
    <w:p w:rsidR="00A44DA7" w:rsidRPr="00DC609D" w:rsidRDefault="00A44DA7" w:rsidP="00DC609D">
      <w:pPr>
        <w:pStyle w:val="NormalWeb"/>
        <w:spacing w:before="0" w:beforeAutospacing="0" w:after="0" w:afterAutospacing="0"/>
        <w:jc w:val="both"/>
        <w:rPr>
          <w:rFonts w:ascii="Arial" w:hAnsi="Arial" w:cs="Arial"/>
          <w:b/>
          <w:bCs/>
          <w:color w:val="222222"/>
        </w:rPr>
      </w:pPr>
    </w:p>
    <w:p w:rsidR="00A44DA7" w:rsidRPr="00DC609D" w:rsidRDefault="00A44DA7" w:rsidP="00DC609D">
      <w:pPr>
        <w:pStyle w:val="NormalWeb"/>
        <w:spacing w:before="0" w:beforeAutospacing="0" w:after="0" w:afterAutospacing="0"/>
        <w:jc w:val="both"/>
        <w:rPr>
          <w:rFonts w:ascii="Arial" w:hAnsi="Arial" w:cs="Arial"/>
          <w:b/>
          <w:bCs/>
          <w:color w:val="222222"/>
        </w:rPr>
      </w:pPr>
    </w:p>
    <w:p w:rsidR="00A44DA7" w:rsidRPr="00DC609D" w:rsidRDefault="00A44DA7" w:rsidP="00DC609D">
      <w:pPr>
        <w:pStyle w:val="NormalWeb"/>
        <w:spacing w:before="0" w:beforeAutospacing="0" w:after="0" w:afterAutospacing="0"/>
        <w:jc w:val="both"/>
        <w:rPr>
          <w:rFonts w:ascii="Arial" w:hAnsi="Arial" w:cs="Arial"/>
          <w:b/>
          <w:bCs/>
          <w:color w:val="222222"/>
        </w:rPr>
      </w:pPr>
    </w:p>
    <w:p w:rsidR="00A44DA7" w:rsidRPr="00DC609D" w:rsidRDefault="00A44DA7" w:rsidP="00DC609D">
      <w:pPr>
        <w:pStyle w:val="NormalWeb"/>
        <w:spacing w:before="0" w:beforeAutospacing="0" w:after="0" w:afterAutospacing="0"/>
        <w:jc w:val="both"/>
        <w:rPr>
          <w:rFonts w:ascii="Arial" w:hAnsi="Arial" w:cs="Arial"/>
          <w:b/>
          <w:bCs/>
          <w:color w:val="222222"/>
        </w:rPr>
      </w:pPr>
    </w:p>
    <w:p w:rsidR="00A44DA7" w:rsidRPr="00DC609D" w:rsidRDefault="00A44DA7" w:rsidP="00DC609D">
      <w:pPr>
        <w:pStyle w:val="NormalWeb"/>
        <w:spacing w:before="0" w:beforeAutospacing="0" w:after="0" w:afterAutospacing="0"/>
        <w:jc w:val="both"/>
        <w:rPr>
          <w:rFonts w:ascii="Arial" w:hAnsi="Arial" w:cs="Arial"/>
          <w:b/>
          <w:bCs/>
          <w:color w:val="222222"/>
        </w:rPr>
      </w:pPr>
    </w:p>
    <w:p w:rsidR="00A44DA7" w:rsidRDefault="00A44DA7" w:rsidP="00DC609D">
      <w:pPr>
        <w:pStyle w:val="NormalWeb"/>
        <w:spacing w:before="0" w:beforeAutospacing="0" w:after="0" w:afterAutospacing="0"/>
        <w:jc w:val="both"/>
        <w:rPr>
          <w:rFonts w:ascii="Arial" w:hAnsi="Arial" w:cs="Arial"/>
          <w:b/>
          <w:bCs/>
          <w:color w:val="222222"/>
        </w:rPr>
      </w:pPr>
    </w:p>
    <w:p w:rsidR="00DC609D" w:rsidRDefault="00DC609D" w:rsidP="00DC609D">
      <w:pPr>
        <w:pStyle w:val="NormalWeb"/>
        <w:spacing w:before="0" w:beforeAutospacing="0" w:after="0" w:afterAutospacing="0"/>
        <w:jc w:val="both"/>
        <w:rPr>
          <w:rFonts w:ascii="Arial" w:hAnsi="Arial" w:cs="Arial"/>
          <w:b/>
          <w:bCs/>
          <w:color w:val="222222"/>
        </w:rPr>
      </w:pPr>
    </w:p>
    <w:p w:rsidR="00DC609D" w:rsidRDefault="00DC609D" w:rsidP="00DC609D">
      <w:pPr>
        <w:pStyle w:val="NormalWeb"/>
        <w:spacing w:before="0" w:beforeAutospacing="0" w:after="0" w:afterAutospacing="0"/>
        <w:jc w:val="both"/>
        <w:rPr>
          <w:rFonts w:ascii="Arial" w:hAnsi="Arial" w:cs="Arial"/>
          <w:b/>
          <w:bCs/>
          <w:color w:val="222222"/>
        </w:rPr>
      </w:pPr>
    </w:p>
    <w:p w:rsidR="00DC609D" w:rsidRDefault="00DC609D" w:rsidP="00DC609D">
      <w:pPr>
        <w:pStyle w:val="NormalWeb"/>
        <w:spacing w:before="0" w:beforeAutospacing="0" w:after="0" w:afterAutospacing="0"/>
        <w:jc w:val="both"/>
        <w:rPr>
          <w:rFonts w:ascii="Arial" w:hAnsi="Arial" w:cs="Arial"/>
          <w:b/>
          <w:bCs/>
          <w:color w:val="222222"/>
        </w:rPr>
      </w:pPr>
    </w:p>
    <w:p w:rsidR="00DC609D" w:rsidRDefault="00DC609D" w:rsidP="00DC609D">
      <w:pPr>
        <w:pStyle w:val="NormalWeb"/>
        <w:spacing w:before="0" w:beforeAutospacing="0" w:after="0" w:afterAutospacing="0"/>
        <w:jc w:val="both"/>
        <w:rPr>
          <w:rFonts w:ascii="Arial" w:hAnsi="Arial" w:cs="Arial"/>
          <w:b/>
          <w:bCs/>
          <w:color w:val="222222"/>
        </w:rPr>
      </w:pPr>
    </w:p>
    <w:p w:rsidR="00DC609D" w:rsidRDefault="00DC609D" w:rsidP="00DC609D">
      <w:pPr>
        <w:pStyle w:val="NormalWeb"/>
        <w:spacing w:before="0" w:beforeAutospacing="0" w:after="0" w:afterAutospacing="0"/>
        <w:jc w:val="both"/>
        <w:rPr>
          <w:rFonts w:ascii="Arial" w:hAnsi="Arial" w:cs="Arial"/>
          <w:b/>
          <w:bCs/>
          <w:color w:val="222222"/>
        </w:rPr>
      </w:pPr>
    </w:p>
    <w:p w:rsidR="00DC609D" w:rsidRDefault="00DC609D" w:rsidP="00DC609D">
      <w:pPr>
        <w:pStyle w:val="NormalWeb"/>
        <w:spacing w:before="0" w:beforeAutospacing="0" w:after="0" w:afterAutospacing="0"/>
        <w:jc w:val="both"/>
        <w:rPr>
          <w:rFonts w:ascii="Arial" w:hAnsi="Arial" w:cs="Arial"/>
          <w:b/>
          <w:bCs/>
          <w:color w:val="222222"/>
        </w:rPr>
      </w:pPr>
    </w:p>
    <w:p w:rsidR="00DC609D" w:rsidRDefault="00DC609D" w:rsidP="00DC609D">
      <w:pPr>
        <w:pStyle w:val="NormalWeb"/>
        <w:spacing w:before="0" w:beforeAutospacing="0" w:after="0" w:afterAutospacing="0"/>
        <w:jc w:val="both"/>
        <w:rPr>
          <w:rFonts w:ascii="Arial" w:hAnsi="Arial" w:cs="Arial"/>
          <w:b/>
          <w:bCs/>
          <w:color w:val="222222"/>
        </w:rPr>
      </w:pPr>
    </w:p>
    <w:p w:rsidR="00DC609D" w:rsidRDefault="00DC609D" w:rsidP="00DC609D">
      <w:pPr>
        <w:pStyle w:val="NormalWeb"/>
        <w:spacing w:before="0" w:beforeAutospacing="0" w:after="0" w:afterAutospacing="0"/>
        <w:jc w:val="both"/>
        <w:rPr>
          <w:rFonts w:ascii="Arial" w:hAnsi="Arial" w:cs="Arial"/>
          <w:b/>
          <w:bCs/>
          <w:color w:val="222222"/>
        </w:rPr>
      </w:pPr>
    </w:p>
    <w:p w:rsidR="00DC609D" w:rsidRDefault="00DC609D" w:rsidP="00DC609D">
      <w:pPr>
        <w:pStyle w:val="NormalWeb"/>
        <w:spacing w:before="0" w:beforeAutospacing="0" w:after="0" w:afterAutospacing="0"/>
        <w:jc w:val="both"/>
        <w:rPr>
          <w:rFonts w:ascii="Arial" w:hAnsi="Arial" w:cs="Arial"/>
          <w:b/>
          <w:bCs/>
          <w:color w:val="222222"/>
        </w:rPr>
      </w:pPr>
    </w:p>
    <w:p w:rsidR="00DC609D" w:rsidRDefault="00DC609D" w:rsidP="00DC609D">
      <w:pPr>
        <w:pStyle w:val="NormalWeb"/>
        <w:spacing w:before="0" w:beforeAutospacing="0" w:after="0" w:afterAutospacing="0"/>
        <w:jc w:val="both"/>
        <w:rPr>
          <w:rFonts w:ascii="Arial" w:hAnsi="Arial" w:cs="Arial"/>
          <w:b/>
          <w:bCs/>
          <w:color w:val="222222"/>
        </w:rPr>
      </w:pPr>
    </w:p>
    <w:p w:rsidR="00DC609D" w:rsidRDefault="00DC609D" w:rsidP="00DC609D">
      <w:pPr>
        <w:pStyle w:val="NormalWeb"/>
        <w:spacing w:before="0" w:beforeAutospacing="0" w:after="0" w:afterAutospacing="0"/>
        <w:jc w:val="both"/>
        <w:rPr>
          <w:rFonts w:ascii="Arial" w:hAnsi="Arial" w:cs="Arial"/>
          <w:b/>
          <w:bCs/>
          <w:color w:val="222222"/>
        </w:rPr>
      </w:pPr>
    </w:p>
    <w:p w:rsidR="00DC609D" w:rsidRPr="00DC609D" w:rsidRDefault="00DC609D" w:rsidP="00DC609D">
      <w:pPr>
        <w:pStyle w:val="NormalWeb"/>
        <w:spacing w:before="0" w:beforeAutospacing="0" w:after="0" w:afterAutospacing="0"/>
        <w:jc w:val="both"/>
        <w:rPr>
          <w:rFonts w:ascii="Arial" w:hAnsi="Arial" w:cs="Arial"/>
          <w:b/>
          <w:bCs/>
          <w:color w:val="222222"/>
        </w:rPr>
      </w:pPr>
    </w:p>
    <w:p w:rsidR="009B334B" w:rsidRPr="00DC609D" w:rsidRDefault="009B334B" w:rsidP="00DC609D">
      <w:pPr>
        <w:pStyle w:val="NormalWeb"/>
        <w:spacing w:before="0" w:beforeAutospacing="0" w:after="0" w:afterAutospacing="0"/>
        <w:jc w:val="both"/>
        <w:rPr>
          <w:rFonts w:ascii="Arial" w:hAnsi="Arial" w:cs="Arial"/>
          <w:color w:val="222222"/>
        </w:rPr>
      </w:pPr>
      <w:r w:rsidRPr="00DC609D">
        <w:rPr>
          <w:rFonts w:ascii="Arial" w:hAnsi="Arial" w:cs="Arial"/>
          <w:b/>
          <w:bCs/>
          <w:color w:val="222222"/>
        </w:rPr>
        <w:t>Oracle E-Business Suite Home Page</w:t>
      </w:r>
    </w:p>
    <w:p w:rsidR="009B334B" w:rsidRPr="00DC609D" w:rsidRDefault="009B334B" w:rsidP="00DC609D">
      <w:pPr>
        <w:pStyle w:val="NormalWeb"/>
        <w:spacing w:before="0" w:beforeAutospacing="0" w:after="0" w:afterAutospacing="0"/>
        <w:jc w:val="both"/>
        <w:rPr>
          <w:rFonts w:ascii="Arial" w:hAnsi="Arial" w:cs="Arial"/>
          <w:color w:val="222222"/>
        </w:rPr>
      </w:pPr>
      <w:r w:rsidRPr="00DC609D">
        <w:rPr>
          <w:rFonts w:ascii="Arial" w:hAnsi="Arial" w:cs="Arial"/>
          <w:noProof/>
          <w:color w:val="222222"/>
        </w:rPr>
        <w:drawing>
          <wp:inline distT="0" distB="0" distL="0" distR="0">
            <wp:extent cx="6143625" cy="4363781"/>
            <wp:effectExtent l="19050" t="0" r="9525" b="0"/>
            <wp:docPr id="11" name="Picture 11" descr="the picture is described in the documen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picture is described in the document text"/>
                    <pic:cNvPicPr>
                      <a:picLocks noChangeAspect="1" noChangeArrowheads="1"/>
                    </pic:cNvPicPr>
                  </pic:nvPicPr>
                  <pic:blipFill>
                    <a:blip r:embed="rId7" cstate="print"/>
                    <a:srcRect/>
                    <a:stretch>
                      <a:fillRect/>
                    </a:stretch>
                  </pic:blipFill>
                  <pic:spPr bwMode="auto">
                    <a:xfrm>
                      <a:off x="0" y="0"/>
                      <a:ext cx="6143625" cy="4363781"/>
                    </a:xfrm>
                    <a:prstGeom prst="rect">
                      <a:avLst/>
                    </a:prstGeom>
                    <a:noFill/>
                    <a:ln w="9525">
                      <a:noFill/>
                      <a:miter lim="800000"/>
                      <a:headEnd/>
                      <a:tailEnd/>
                    </a:ln>
                  </pic:spPr>
                </pic:pic>
              </a:graphicData>
            </a:graphic>
          </wp:inline>
        </w:drawing>
      </w:r>
    </w:p>
    <w:p w:rsidR="00C11B73" w:rsidRPr="00DC609D" w:rsidRDefault="00C11B73" w:rsidP="00DC609D">
      <w:pPr>
        <w:spacing w:after="0"/>
        <w:jc w:val="both"/>
        <w:rPr>
          <w:rFonts w:ascii="Arial" w:hAnsi="Arial" w:cs="Arial"/>
          <w:sz w:val="24"/>
          <w:szCs w:val="24"/>
        </w:rPr>
      </w:pPr>
    </w:p>
    <w:p w:rsidR="009B334B" w:rsidRPr="00DC609D" w:rsidRDefault="009B334B" w:rsidP="00DC609D">
      <w:pPr>
        <w:spacing w:after="0" w:line="240" w:lineRule="auto"/>
        <w:jc w:val="both"/>
        <w:outlineLvl w:val="1"/>
        <w:rPr>
          <w:rFonts w:ascii="Arial" w:eastAsia="Times New Roman" w:hAnsi="Arial" w:cs="Arial"/>
          <w:b/>
          <w:bCs/>
          <w:color w:val="222222"/>
          <w:sz w:val="24"/>
          <w:szCs w:val="24"/>
        </w:rPr>
      </w:pPr>
      <w:bookmarkStart w:id="16" w:name="338664"/>
      <w:bookmarkEnd w:id="16"/>
      <w:r w:rsidRPr="00DC609D">
        <w:rPr>
          <w:rFonts w:ascii="Arial" w:eastAsia="Times New Roman" w:hAnsi="Arial" w:cs="Arial"/>
          <w:b/>
          <w:bCs/>
          <w:color w:val="222222"/>
          <w:sz w:val="24"/>
          <w:szCs w:val="24"/>
        </w:rPr>
        <w:t>Forms Client Applet</w:t>
      </w:r>
    </w:p>
    <w:p w:rsidR="009B334B" w:rsidRPr="00DC609D" w:rsidRDefault="009B334B"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color w:val="222222"/>
          <w:sz w:val="24"/>
          <w:szCs w:val="24"/>
        </w:rPr>
        <w:t xml:space="preserve">The </w:t>
      </w:r>
      <w:bookmarkStart w:id="17" w:name="d0e465"/>
      <w:bookmarkEnd w:id="17"/>
      <w:r w:rsidRPr="00DC609D">
        <w:rPr>
          <w:rFonts w:ascii="Arial" w:eastAsia="Times New Roman" w:hAnsi="Arial" w:cs="Arial"/>
          <w:i/>
          <w:iCs/>
          <w:color w:val="222222"/>
          <w:sz w:val="24"/>
          <w:szCs w:val="24"/>
        </w:rPr>
        <w:t>Forms client applet</w:t>
      </w:r>
      <w:r w:rsidRPr="00DC609D">
        <w:rPr>
          <w:rFonts w:ascii="Arial" w:eastAsia="Times New Roman" w:hAnsi="Arial" w:cs="Arial"/>
          <w:color w:val="222222"/>
          <w:sz w:val="24"/>
          <w:szCs w:val="24"/>
        </w:rPr>
        <w:t xml:space="preserve"> is a general-purpose presentation applet that supports all Oracle E-Business Suite Forms-based products</w:t>
      </w:r>
      <w:r w:rsidR="00CE5AE4">
        <w:rPr>
          <w:rFonts w:ascii="Arial" w:eastAsia="Times New Roman" w:hAnsi="Arial" w:cs="Arial"/>
          <w:color w:val="222222"/>
          <w:sz w:val="24"/>
          <w:szCs w:val="24"/>
        </w:rPr>
        <w:t>.</w:t>
      </w:r>
      <w:r w:rsidRPr="00DC609D">
        <w:rPr>
          <w:rFonts w:ascii="Arial" w:eastAsia="Times New Roman" w:hAnsi="Arial" w:cs="Arial"/>
          <w:color w:val="222222"/>
          <w:sz w:val="24"/>
          <w:szCs w:val="24"/>
        </w:rPr>
        <w:t xml:space="preserve"> The Forms client applet is packaged as a collection of </w:t>
      </w:r>
      <w:bookmarkStart w:id="18" w:name="d0e473"/>
      <w:bookmarkStart w:id="19" w:name="d0e478"/>
      <w:bookmarkEnd w:id="18"/>
      <w:bookmarkEnd w:id="19"/>
      <w:r w:rsidRPr="00DC609D">
        <w:rPr>
          <w:rFonts w:ascii="Arial" w:eastAsia="Times New Roman" w:hAnsi="Arial" w:cs="Arial"/>
          <w:i/>
          <w:iCs/>
          <w:color w:val="222222"/>
          <w:sz w:val="24"/>
          <w:szCs w:val="24"/>
        </w:rPr>
        <w:t>Java Archive</w:t>
      </w:r>
      <w:r w:rsidRPr="00DC609D">
        <w:rPr>
          <w:rFonts w:ascii="Arial" w:eastAsia="Times New Roman" w:hAnsi="Arial" w:cs="Arial"/>
          <w:color w:val="222222"/>
          <w:sz w:val="24"/>
          <w:szCs w:val="24"/>
        </w:rPr>
        <w:t xml:space="preserve"> (JAR) files. The JAR files contain all Java classes required to run the presentation layer of Oracle E-Business Suite forms.</w:t>
      </w:r>
    </w:p>
    <w:p w:rsidR="002B42BE" w:rsidRDefault="002B42BE" w:rsidP="00DC609D">
      <w:pPr>
        <w:spacing w:after="0" w:line="240" w:lineRule="auto"/>
        <w:jc w:val="both"/>
        <w:outlineLvl w:val="1"/>
        <w:rPr>
          <w:rFonts w:ascii="Arial" w:eastAsia="Times New Roman" w:hAnsi="Arial" w:cs="Arial"/>
          <w:b/>
          <w:bCs/>
          <w:color w:val="222222"/>
          <w:sz w:val="24"/>
          <w:szCs w:val="24"/>
        </w:rPr>
      </w:pPr>
      <w:bookmarkStart w:id="20" w:name="338665"/>
      <w:bookmarkEnd w:id="20"/>
    </w:p>
    <w:p w:rsidR="009B334B" w:rsidRPr="00DC609D" w:rsidRDefault="009B334B" w:rsidP="00DC609D">
      <w:pPr>
        <w:spacing w:after="0" w:line="240" w:lineRule="auto"/>
        <w:jc w:val="both"/>
        <w:outlineLvl w:val="1"/>
        <w:rPr>
          <w:rFonts w:ascii="Arial" w:eastAsia="Times New Roman" w:hAnsi="Arial" w:cs="Arial"/>
          <w:b/>
          <w:bCs/>
          <w:color w:val="222222"/>
          <w:sz w:val="24"/>
          <w:szCs w:val="24"/>
        </w:rPr>
      </w:pPr>
      <w:r w:rsidRPr="00DC609D">
        <w:rPr>
          <w:rFonts w:ascii="Arial" w:eastAsia="Times New Roman" w:hAnsi="Arial" w:cs="Arial"/>
          <w:b/>
          <w:bCs/>
          <w:color w:val="222222"/>
          <w:sz w:val="24"/>
          <w:szCs w:val="24"/>
        </w:rPr>
        <w:t>Desktop Java Client</w:t>
      </w:r>
    </w:p>
    <w:p w:rsidR="009B334B" w:rsidRPr="00DC609D" w:rsidRDefault="009B334B"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color w:val="222222"/>
          <w:sz w:val="24"/>
          <w:szCs w:val="24"/>
        </w:rPr>
        <w:t xml:space="preserve">The Forms client applet must run within a </w:t>
      </w:r>
      <w:r w:rsidRPr="00DC609D">
        <w:rPr>
          <w:rFonts w:ascii="Arial" w:eastAsia="Times New Roman" w:hAnsi="Arial" w:cs="Arial"/>
          <w:i/>
          <w:iCs/>
          <w:color w:val="222222"/>
          <w:sz w:val="24"/>
          <w:szCs w:val="24"/>
        </w:rPr>
        <w:t>Java Virtual Machine (JVM)</w:t>
      </w:r>
      <w:r w:rsidRPr="00DC609D">
        <w:rPr>
          <w:rFonts w:ascii="Arial" w:eastAsia="Times New Roman" w:hAnsi="Arial" w:cs="Arial"/>
          <w:color w:val="222222"/>
          <w:sz w:val="24"/>
          <w:szCs w:val="24"/>
        </w:rPr>
        <w:t xml:space="preserve"> on the desktop </w:t>
      </w:r>
      <w:r w:rsidR="00DC609D">
        <w:rPr>
          <w:rFonts w:ascii="Arial" w:eastAsia="Times New Roman" w:hAnsi="Arial" w:cs="Arial"/>
          <w:color w:val="222222"/>
          <w:sz w:val="24"/>
          <w:szCs w:val="24"/>
        </w:rPr>
        <w:t>node</w:t>
      </w:r>
      <w:r w:rsidRPr="00DC609D">
        <w:rPr>
          <w:rFonts w:ascii="Arial" w:eastAsia="Times New Roman" w:hAnsi="Arial" w:cs="Arial"/>
          <w:color w:val="222222"/>
          <w:sz w:val="24"/>
          <w:szCs w:val="24"/>
        </w:rPr>
        <w:t xml:space="preserve">. The </w:t>
      </w:r>
      <w:r w:rsidRPr="00DC609D">
        <w:rPr>
          <w:rFonts w:ascii="Arial" w:eastAsia="Times New Roman" w:hAnsi="Arial" w:cs="Arial"/>
          <w:i/>
          <w:iCs/>
          <w:color w:val="222222"/>
          <w:sz w:val="24"/>
          <w:szCs w:val="24"/>
        </w:rPr>
        <w:t>Sun JRE Plug-in</w:t>
      </w:r>
      <w:r w:rsidRPr="00DC609D">
        <w:rPr>
          <w:rFonts w:ascii="Arial" w:eastAsia="Times New Roman" w:hAnsi="Arial" w:cs="Arial"/>
          <w:color w:val="222222"/>
          <w:sz w:val="24"/>
          <w:szCs w:val="24"/>
        </w:rPr>
        <w:t xml:space="preserve"> </w:t>
      </w:r>
      <w:bookmarkStart w:id="21" w:name="d0e498"/>
      <w:bookmarkEnd w:id="21"/>
      <w:r w:rsidRPr="00DC609D">
        <w:rPr>
          <w:rFonts w:ascii="Arial" w:eastAsia="Times New Roman" w:hAnsi="Arial" w:cs="Arial"/>
          <w:color w:val="222222"/>
          <w:sz w:val="24"/>
          <w:szCs w:val="24"/>
        </w:rPr>
        <w:t>component allows use of the Oracle JVM on web clients, instead of the browser's own JVM. This component is implemented as a standard browser plug-in.</w:t>
      </w:r>
    </w:p>
    <w:p w:rsidR="009B334B" w:rsidRPr="00DC609D" w:rsidRDefault="009B334B" w:rsidP="00DC609D">
      <w:pPr>
        <w:spacing w:after="0" w:line="240" w:lineRule="auto"/>
        <w:jc w:val="both"/>
        <w:rPr>
          <w:rFonts w:ascii="Arial" w:hAnsi="Arial" w:cs="Arial"/>
          <w:color w:val="222222"/>
          <w:sz w:val="24"/>
          <w:szCs w:val="24"/>
        </w:rPr>
      </w:pPr>
      <w:r w:rsidRPr="00DC609D">
        <w:rPr>
          <w:rFonts w:ascii="Arial" w:eastAsia="Times New Roman" w:hAnsi="Arial" w:cs="Arial"/>
          <w:color w:val="222222"/>
          <w:sz w:val="24"/>
          <w:szCs w:val="24"/>
        </w:rPr>
        <w:t xml:space="preserve">In the traditional, Forms-based Oracle E-Business Suite environment, the JVM was run as part of the standard Oracle E-Business Suite sign-on process. Now, the JVM (JRE Plug-in in Release 12) is only invoked when a user chooses to access functions that require it, such as running a form. If the </w:t>
      </w:r>
      <w:r w:rsidR="00C126FB" w:rsidRPr="00DC609D">
        <w:rPr>
          <w:rFonts w:ascii="Arial" w:eastAsia="Times New Roman" w:hAnsi="Arial" w:cs="Arial"/>
          <w:color w:val="222222"/>
          <w:sz w:val="24"/>
          <w:szCs w:val="24"/>
        </w:rPr>
        <w:t xml:space="preserve">Sun </w:t>
      </w:r>
      <w:r w:rsidRPr="00DC609D">
        <w:rPr>
          <w:rFonts w:ascii="Arial" w:eastAsia="Times New Roman" w:hAnsi="Arial" w:cs="Arial"/>
          <w:color w:val="222222"/>
          <w:sz w:val="24"/>
          <w:szCs w:val="24"/>
        </w:rPr>
        <w:t>JRE Plug-in has not been installed, the browser prompts the user to download the required installation executable.</w:t>
      </w:r>
      <w:r w:rsidR="00EA4182" w:rsidRPr="00DC609D">
        <w:rPr>
          <w:rFonts w:ascii="Arial" w:eastAsia="Times New Roman" w:hAnsi="Arial" w:cs="Arial"/>
          <w:color w:val="222222"/>
          <w:sz w:val="24"/>
          <w:szCs w:val="24"/>
        </w:rPr>
        <w:t xml:space="preserve"> </w:t>
      </w:r>
      <w:r w:rsidR="00EA4182" w:rsidRPr="00DC609D">
        <w:rPr>
          <w:rFonts w:ascii="Arial" w:hAnsi="Arial" w:cs="Arial"/>
          <w:color w:val="222222"/>
          <w:sz w:val="24"/>
          <w:szCs w:val="24"/>
        </w:rPr>
        <w:t>After you download and install the plug-in, you will be able to run Forms-based applications.</w:t>
      </w:r>
    </w:p>
    <w:p w:rsidR="00EA4182" w:rsidRPr="00DC609D" w:rsidRDefault="00583635" w:rsidP="00DC609D">
      <w:pPr>
        <w:spacing w:after="0" w:line="240" w:lineRule="auto"/>
        <w:jc w:val="both"/>
        <w:rPr>
          <w:rFonts w:ascii="Arial" w:hAnsi="Arial" w:cs="Arial"/>
          <w:color w:val="222222"/>
          <w:sz w:val="24"/>
          <w:szCs w:val="24"/>
        </w:rPr>
      </w:pPr>
      <w:r w:rsidRPr="00DC609D">
        <w:rPr>
          <w:rFonts w:ascii="Arial" w:hAnsi="Arial" w:cs="Arial"/>
          <w:color w:val="222222"/>
          <w:sz w:val="24"/>
          <w:szCs w:val="24"/>
        </w:rPr>
        <w:lastRenderedPageBreak/>
        <w:t>The Forms client applet and commonly used JAR files are downloaded from the Web server at the beginning of the client's first session. Less commonly used JAR files are downloaded as needed. All downloaded JAR files are cached locally on the client, ready for future sessions. This eliminates the network traffic that would be involved in downloading them whenever they were required</w:t>
      </w:r>
      <w:r w:rsidR="00AB4526" w:rsidRPr="00DC609D">
        <w:rPr>
          <w:rFonts w:ascii="Arial" w:hAnsi="Arial" w:cs="Arial"/>
          <w:color w:val="222222"/>
          <w:sz w:val="24"/>
          <w:szCs w:val="24"/>
        </w:rPr>
        <w:t>. All updates to JAR files are installed on the application tier and downloaded to the client automatically, via the caching mechanism</w:t>
      </w:r>
    </w:p>
    <w:p w:rsidR="00AB4526" w:rsidRPr="00DC609D" w:rsidRDefault="00AB4526" w:rsidP="00DC609D">
      <w:pPr>
        <w:spacing w:after="0" w:line="240" w:lineRule="auto"/>
        <w:jc w:val="both"/>
        <w:rPr>
          <w:rFonts w:ascii="Arial" w:hAnsi="Arial" w:cs="Arial"/>
          <w:color w:val="222222"/>
          <w:sz w:val="24"/>
          <w:szCs w:val="24"/>
        </w:rPr>
      </w:pPr>
    </w:p>
    <w:p w:rsidR="001A51BD" w:rsidRPr="00DC609D" w:rsidRDefault="001A51BD" w:rsidP="00DC609D">
      <w:pPr>
        <w:pStyle w:val="Heading2"/>
        <w:spacing w:before="0" w:beforeAutospacing="0" w:after="0" w:afterAutospacing="0"/>
        <w:jc w:val="both"/>
        <w:rPr>
          <w:rFonts w:ascii="Arial" w:hAnsi="Arial" w:cs="Arial"/>
          <w:color w:val="222222"/>
          <w:sz w:val="24"/>
          <w:szCs w:val="24"/>
        </w:rPr>
      </w:pPr>
      <w:bookmarkStart w:id="22" w:name="338666"/>
      <w:bookmarkEnd w:id="22"/>
      <w:r w:rsidRPr="00DC609D">
        <w:rPr>
          <w:rFonts w:ascii="Arial" w:hAnsi="Arial" w:cs="Arial"/>
          <w:color w:val="222222"/>
          <w:sz w:val="24"/>
          <w:szCs w:val="24"/>
        </w:rPr>
        <w:t>The Application Tier</w:t>
      </w:r>
    </w:p>
    <w:p w:rsidR="001A51BD" w:rsidRPr="00DC609D" w:rsidRDefault="001A51BD" w:rsidP="00DC609D">
      <w:pPr>
        <w:pStyle w:val="NormalWeb"/>
        <w:spacing w:before="0" w:beforeAutospacing="0" w:after="0" w:afterAutospacing="0"/>
        <w:jc w:val="both"/>
        <w:rPr>
          <w:rFonts w:ascii="Arial" w:hAnsi="Arial" w:cs="Arial"/>
          <w:color w:val="222222"/>
        </w:rPr>
      </w:pPr>
      <w:bookmarkStart w:id="23" w:name="d0e548"/>
      <w:bookmarkStart w:id="24" w:name="F_96574x3Ax20H1x20Head1x3Ax20Thex20Appli"/>
      <w:bookmarkEnd w:id="23"/>
      <w:bookmarkEnd w:id="24"/>
      <w:r w:rsidRPr="00DC609D">
        <w:rPr>
          <w:rFonts w:ascii="Arial" w:hAnsi="Arial" w:cs="Arial"/>
          <w:color w:val="222222"/>
        </w:rPr>
        <w:t xml:space="preserve">The </w:t>
      </w:r>
      <w:r w:rsidRPr="00DC609D">
        <w:rPr>
          <w:rFonts w:ascii="Arial" w:hAnsi="Arial" w:cs="Arial"/>
          <w:i/>
          <w:iCs/>
          <w:color w:val="222222"/>
        </w:rPr>
        <w:t>application tier</w:t>
      </w:r>
      <w:r w:rsidRPr="00DC609D">
        <w:rPr>
          <w:rFonts w:ascii="Arial" w:hAnsi="Arial" w:cs="Arial"/>
          <w:color w:val="222222"/>
        </w:rPr>
        <w:t xml:space="preserve"> has a dual role: </w:t>
      </w:r>
    </w:p>
    <w:p w:rsidR="001A51BD" w:rsidRPr="00DC609D" w:rsidRDefault="001A51BD" w:rsidP="00DC609D">
      <w:pPr>
        <w:pStyle w:val="NormalWeb"/>
        <w:spacing w:before="0" w:beforeAutospacing="0" w:after="0" w:afterAutospacing="0"/>
        <w:ind w:firstLine="720"/>
        <w:jc w:val="both"/>
        <w:rPr>
          <w:rFonts w:ascii="Arial" w:hAnsi="Arial" w:cs="Arial"/>
          <w:color w:val="222222"/>
        </w:rPr>
      </w:pPr>
      <w:proofErr w:type="gramStart"/>
      <w:r w:rsidRPr="00DC609D">
        <w:rPr>
          <w:rFonts w:ascii="Arial" w:hAnsi="Arial" w:cs="Arial"/>
          <w:color w:val="222222"/>
        </w:rPr>
        <w:t>hosting</w:t>
      </w:r>
      <w:proofErr w:type="gramEnd"/>
      <w:r w:rsidRPr="00DC609D">
        <w:rPr>
          <w:rFonts w:ascii="Arial" w:hAnsi="Arial" w:cs="Arial"/>
          <w:color w:val="222222"/>
        </w:rPr>
        <w:t xml:space="preserve"> the various servers and service groups that process the business logic</w:t>
      </w:r>
    </w:p>
    <w:p w:rsidR="001A51BD" w:rsidRPr="00DC609D" w:rsidRDefault="001A51BD" w:rsidP="00DC609D">
      <w:pPr>
        <w:pStyle w:val="NormalWeb"/>
        <w:spacing w:before="0" w:beforeAutospacing="0" w:after="0" w:afterAutospacing="0"/>
        <w:ind w:firstLine="720"/>
        <w:jc w:val="both"/>
        <w:rPr>
          <w:rFonts w:ascii="Arial" w:hAnsi="Arial" w:cs="Arial"/>
          <w:color w:val="222222"/>
        </w:rPr>
      </w:pPr>
      <w:proofErr w:type="gramStart"/>
      <w:r w:rsidRPr="00DC609D">
        <w:rPr>
          <w:rFonts w:ascii="Arial" w:hAnsi="Arial" w:cs="Arial"/>
          <w:color w:val="222222"/>
        </w:rPr>
        <w:t>and</w:t>
      </w:r>
      <w:proofErr w:type="gramEnd"/>
      <w:r w:rsidRPr="00DC609D">
        <w:rPr>
          <w:rFonts w:ascii="Arial" w:hAnsi="Arial" w:cs="Arial"/>
          <w:color w:val="222222"/>
        </w:rPr>
        <w:t xml:space="preserve"> managing communication between the desktop tier and the database tier. </w:t>
      </w:r>
    </w:p>
    <w:p w:rsidR="001A51BD" w:rsidRPr="00DC609D" w:rsidRDefault="001A51BD"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 xml:space="preserve">This tier is sometimes referred to as the </w:t>
      </w:r>
      <w:r w:rsidRPr="00DC609D">
        <w:rPr>
          <w:rFonts w:ascii="Arial" w:hAnsi="Arial" w:cs="Arial"/>
          <w:i/>
          <w:iCs/>
          <w:color w:val="222222"/>
        </w:rPr>
        <w:t>middle tier</w:t>
      </w:r>
      <w:r w:rsidRPr="00DC609D">
        <w:rPr>
          <w:rFonts w:ascii="Arial" w:hAnsi="Arial" w:cs="Arial"/>
          <w:color w:val="222222"/>
        </w:rPr>
        <w:t>.</w:t>
      </w:r>
    </w:p>
    <w:p w:rsidR="001A51BD" w:rsidRPr="00DC609D" w:rsidRDefault="001A51BD"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Three servers or service groups comprise the basic application tier for Oracle E-Business Suite:</w:t>
      </w:r>
    </w:p>
    <w:p w:rsidR="001A51BD" w:rsidRPr="00DC609D" w:rsidRDefault="001A51BD" w:rsidP="00DC609D">
      <w:pPr>
        <w:pStyle w:val="NormalWeb"/>
        <w:numPr>
          <w:ilvl w:val="0"/>
          <w:numId w:val="1"/>
        </w:numPr>
        <w:spacing w:before="0" w:beforeAutospacing="0" w:after="0" w:afterAutospacing="0"/>
        <w:ind w:left="0"/>
        <w:jc w:val="both"/>
        <w:rPr>
          <w:rFonts w:ascii="Arial" w:hAnsi="Arial" w:cs="Arial"/>
          <w:color w:val="222222"/>
        </w:rPr>
      </w:pPr>
      <w:r w:rsidRPr="00DC609D">
        <w:rPr>
          <w:rFonts w:ascii="Arial" w:hAnsi="Arial" w:cs="Arial"/>
          <w:color w:val="222222"/>
        </w:rPr>
        <w:t>Web services</w:t>
      </w:r>
    </w:p>
    <w:p w:rsidR="001A51BD" w:rsidRPr="00DC609D" w:rsidRDefault="001A51BD" w:rsidP="00DC609D">
      <w:pPr>
        <w:pStyle w:val="NormalWeb"/>
        <w:numPr>
          <w:ilvl w:val="0"/>
          <w:numId w:val="1"/>
        </w:numPr>
        <w:spacing w:before="0" w:beforeAutospacing="0" w:after="0" w:afterAutospacing="0"/>
        <w:ind w:left="0"/>
        <w:jc w:val="both"/>
        <w:rPr>
          <w:rFonts w:ascii="Arial" w:hAnsi="Arial" w:cs="Arial"/>
          <w:color w:val="222222"/>
        </w:rPr>
      </w:pPr>
      <w:r w:rsidRPr="00DC609D">
        <w:rPr>
          <w:rFonts w:ascii="Arial" w:hAnsi="Arial" w:cs="Arial"/>
          <w:color w:val="222222"/>
        </w:rPr>
        <w:t>Forms services</w:t>
      </w:r>
    </w:p>
    <w:p w:rsidR="001A51BD" w:rsidRPr="00DC609D" w:rsidRDefault="001A51BD" w:rsidP="00DC609D">
      <w:pPr>
        <w:pStyle w:val="NormalWeb"/>
        <w:numPr>
          <w:ilvl w:val="0"/>
          <w:numId w:val="1"/>
        </w:numPr>
        <w:spacing w:before="0" w:beforeAutospacing="0" w:after="0" w:afterAutospacing="0"/>
        <w:ind w:left="0"/>
        <w:jc w:val="both"/>
        <w:rPr>
          <w:rFonts w:ascii="Arial" w:hAnsi="Arial" w:cs="Arial"/>
          <w:color w:val="222222"/>
        </w:rPr>
      </w:pPr>
      <w:r w:rsidRPr="00DC609D">
        <w:rPr>
          <w:rFonts w:ascii="Arial" w:hAnsi="Arial" w:cs="Arial"/>
          <w:color w:val="222222"/>
        </w:rPr>
        <w:t>Concurrent Processing server</w:t>
      </w:r>
    </w:p>
    <w:p w:rsidR="001A51BD" w:rsidRPr="00DC609D" w:rsidRDefault="001A51BD"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 xml:space="preserve">In Release 12, Web and Forms services are provided by </w:t>
      </w:r>
      <w:r w:rsidRPr="00DC609D">
        <w:rPr>
          <w:rFonts w:ascii="Arial" w:hAnsi="Arial" w:cs="Arial"/>
          <w:i/>
          <w:iCs/>
          <w:color w:val="222222"/>
        </w:rPr>
        <w:t xml:space="preserve">Oracle Application </w:t>
      </w:r>
      <w:proofErr w:type="gramStart"/>
      <w:r w:rsidRPr="00DC609D">
        <w:rPr>
          <w:rFonts w:ascii="Arial" w:hAnsi="Arial" w:cs="Arial"/>
          <w:i/>
          <w:iCs/>
          <w:color w:val="222222"/>
        </w:rPr>
        <w:t>Server</w:t>
      </w:r>
      <w:r w:rsidRPr="00DC609D">
        <w:rPr>
          <w:rFonts w:ascii="Arial" w:hAnsi="Arial" w:cs="Arial"/>
          <w:color w:val="222222"/>
        </w:rPr>
        <w:t>(</w:t>
      </w:r>
      <w:proofErr w:type="spellStart"/>
      <w:proofErr w:type="gramEnd"/>
      <w:r w:rsidRPr="00DC609D">
        <w:rPr>
          <w:rFonts w:ascii="Arial" w:hAnsi="Arial" w:cs="Arial"/>
          <w:color w:val="222222"/>
        </w:rPr>
        <w:t>OracleAS</w:t>
      </w:r>
      <w:proofErr w:type="spellEnd"/>
      <w:r w:rsidRPr="00DC609D">
        <w:rPr>
          <w:rFonts w:ascii="Arial" w:hAnsi="Arial" w:cs="Arial"/>
          <w:color w:val="222222"/>
        </w:rPr>
        <w:t xml:space="preserve">) 10g. </w:t>
      </w:r>
      <w:bookmarkStart w:id="25" w:name="d0e580"/>
      <w:bookmarkEnd w:id="25"/>
    </w:p>
    <w:p w:rsidR="001A51BD" w:rsidRPr="00DC609D" w:rsidRDefault="001A51BD"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 xml:space="preserve">It is advisable to avoid using a mixture of different </w:t>
      </w:r>
      <w:proofErr w:type="gramStart"/>
      <w:r w:rsidRPr="00DC609D">
        <w:rPr>
          <w:rFonts w:ascii="Arial" w:hAnsi="Arial" w:cs="Arial"/>
          <w:color w:val="222222"/>
        </w:rPr>
        <w:t>platforms(</w:t>
      </w:r>
      <w:proofErr w:type="gramEnd"/>
      <w:r w:rsidRPr="00DC609D">
        <w:rPr>
          <w:rFonts w:ascii="Arial" w:hAnsi="Arial" w:cs="Arial"/>
          <w:color w:val="222222"/>
        </w:rPr>
        <w:t>Operating Systems for the different nodes of your middle or application tier) on your application tier. This makes maintenance easier, since only one set of patches needs to be downloaded. There is no concept of a separate Administration server in Release 12. By default, patching/</w:t>
      </w:r>
      <w:proofErr w:type="spellStart"/>
      <w:r w:rsidRPr="00DC609D">
        <w:rPr>
          <w:rFonts w:ascii="Arial" w:hAnsi="Arial" w:cs="Arial"/>
          <w:color w:val="222222"/>
        </w:rPr>
        <w:t>upgradation</w:t>
      </w:r>
      <w:proofErr w:type="spellEnd"/>
      <w:r w:rsidRPr="00DC609D">
        <w:rPr>
          <w:rFonts w:ascii="Arial" w:hAnsi="Arial" w:cs="Arial"/>
          <w:color w:val="222222"/>
        </w:rPr>
        <w:t xml:space="preserve"> can be undertaken from any application tier node.</w:t>
      </w:r>
    </w:p>
    <w:p w:rsidR="001A51BD" w:rsidRPr="00DC609D" w:rsidRDefault="001A51BD" w:rsidP="00DC609D">
      <w:pPr>
        <w:pStyle w:val="NormalWeb"/>
        <w:spacing w:before="0" w:beforeAutospacing="0" w:after="0" w:afterAutospacing="0"/>
        <w:jc w:val="both"/>
        <w:rPr>
          <w:rFonts w:ascii="Arial" w:hAnsi="Arial" w:cs="Arial"/>
          <w:color w:val="222222"/>
        </w:rPr>
      </w:pPr>
    </w:p>
    <w:p w:rsidR="004D4867" w:rsidRPr="00DC609D" w:rsidRDefault="004D4867" w:rsidP="00DC609D">
      <w:pPr>
        <w:pStyle w:val="Heading3"/>
        <w:spacing w:before="0"/>
        <w:jc w:val="both"/>
        <w:rPr>
          <w:rFonts w:ascii="Arial" w:hAnsi="Arial" w:cs="Arial"/>
          <w:color w:val="222222"/>
          <w:sz w:val="24"/>
          <w:szCs w:val="24"/>
        </w:rPr>
      </w:pPr>
      <w:r w:rsidRPr="00DC609D">
        <w:rPr>
          <w:rFonts w:ascii="Arial" w:hAnsi="Arial" w:cs="Arial"/>
          <w:color w:val="222222"/>
          <w:sz w:val="24"/>
          <w:szCs w:val="24"/>
        </w:rPr>
        <w:t>Use of Two Oracle Application Server ORACLE_HOMEs in Release 12</w:t>
      </w:r>
    </w:p>
    <w:p w:rsidR="004D4867" w:rsidRPr="00DC609D" w:rsidRDefault="004D4867"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Two different Oracle Application Server (</w:t>
      </w:r>
      <w:proofErr w:type="spellStart"/>
      <w:r w:rsidRPr="00DC609D">
        <w:rPr>
          <w:rFonts w:ascii="Arial" w:hAnsi="Arial" w:cs="Arial"/>
          <w:color w:val="222222"/>
        </w:rPr>
        <w:t>OracleAS</w:t>
      </w:r>
      <w:proofErr w:type="spellEnd"/>
      <w:r w:rsidRPr="00DC609D">
        <w:rPr>
          <w:rFonts w:ascii="Arial" w:hAnsi="Arial" w:cs="Arial"/>
          <w:color w:val="222222"/>
        </w:rPr>
        <w:t xml:space="preserve"> 10g) HOMES are used in Oracle E-Business Suite Release 12. This enables Oracle E-Business Suite to take advantage of the latest Oracle technologies.</w:t>
      </w:r>
    </w:p>
    <w:p w:rsidR="00AD623C" w:rsidRDefault="00AD623C" w:rsidP="00DC609D">
      <w:pPr>
        <w:pStyle w:val="NormalWeb"/>
        <w:spacing w:before="0" w:beforeAutospacing="0" w:after="0" w:afterAutospacing="0"/>
        <w:jc w:val="both"/>
        <w:rPr>
          <w:rFonts w:ascii="Arial" w:hAnsi="Arial" w:cs="Arial"/>
          <w:b/>
          <w:bCs/>
          <w:color w:val="222222"/>
        </w:rPr>
      </w:pPr>
    </w:p>
    <w:p w:rsidR="00AD623C" w:rsidRDefault="00AD623C" w:rsidP="00DC609D">
      <w:pPr>
        <w:pStyle w:val="NormalWeb"/>
        <w:spacing w:before="0" w:beforeAutospacing="0" w:after="0" w:afterAutospacing="0"/>
        <w:jc w:val="both"/>
        <w:rPr>
          <w:rFonts w:ascii="Arial" w:hAnsi="Arial" w:cs="Arial"/>
          <w:b/>
          <w:bCs/>
          <w:color w:val="222222"/>
        </w:rPr>
      </w:pPr>
    </w:p>
    <w:p w:rsidR="00AD623C" w:rsidRDefault="00AD623C" w:rsidP="00DC609D">
      <w:pPr>
        <w:pStyle w:val="NormalWeb"/>
        <w:spacing w:before="0" w:beforeAutospacing="0" w:after="0" w:afterAutospacing="0"/>
        <w:jc w:val="both"/>
        <w:rPr>
          <w:rFonts w:ascii="Arial" w:hAnsi="Arial" w:cs="Arial"/>
          <w:b/>
          <w:bCs/>
          <w:color w:val="222222"/>
        </w:rPr>
      </w:pPr>
    </w:p>
    <w:p w:rsidR="00AD623C" w:rsidRDefault="00AD623C" w:rsidP="00DC609D">
      <w:pPr>
        <w:pStyle w:val="NormalWeb"/>
        <w:spacing w:before="0" w:beforeAutospacing="0" w:after="0" w:afterAutospacing="0"/>
        <w:jc w:val="both"/>
        <w:rPr>
          <w:rFonts w:ascii="Arial" w:hAnsi="Arial" w:cs="Arial"/>
          <w:b/>
          <w:bCs/>
          <w:color w:val="222222"/>
        </w:rPr>
      </w:pPr>
    </w:p>
    <w:p w:rsidR="00AD623C" w:rsidRDefault="00AD623C" w:rsidP="00DC609D">
      <w:pPr>
        <w:pStyle w:val="NormalWeb"/>
        <w:spacing w:before="0" w:beforeAutospacing="0" w:after="0" w:afterAutospacing="0"/>
        <w:jc w:val="both"/>
        <w:rPr>
          <w:rFonts w:ascii="Arial" w:hAnsi="Arial" w:cs="Arial"/>
          <w:b/>
          <w:bCs/>
          <w:color w:val="222222"/>
        </w:rPr>
      </w:pPr>
    </w:p>
    <w:p w:rsidR="00AD623C" w:rsidRDefault="00AD623C" w:rsidP="00DC609D">
      <w:pPr>
        <w:pStyle w:val="NormalWeb"/>
        <w:spacing w:before="0" w:beforeAutospacing="0" w:after="0" w:afterAutospacing="0"/>
        <w:jc w:val="both"/>
        <w:rPr>
          <w:rFonts w:ascii="Arial" w:hAnsi="Arial" w:cs="Arial"/>
          <w:b/>
          <w:bCs/>
          <w:color w:val="222222"/>
        </w:rPr>
      </w:pPr>
    </w:p>
    <w:p w:rsidR="00AD623C" w:rsidRDefault="00AD623C" w:rsidP="00DC609D">
      <w:pPr>
        <w:pStyle w:val="NormalWeb"/>
        <w:spacing w:before="0" w:beforeAutospacing="0" w:after="0" w:afterAutospacing="0"/>
        <w:jc w:val="both"/>
        <w:rPr>
          <w:rFonts w:ascii="Arial" w:hAnsi="Arial" w:cs="Arial"/>
          <w:b/>
          <w:bCs/>
          <w:color w:val="222222"/>
        </w:rPr>
      </w:pPr>
    </w:p>
    <w:p w:rsidR="00AD623C" w:rsidRDefault="00AD623C" w:rsidP="00DC609D">
      <w:pPr>
        <w:pStyle w:val="NormalWeb"/>
        <w:spacing w:before="0" w:beforeAutospacing="0" w:after="0" w:afterAutospacing="0"/>
        <w:jc w:val="both"/>
        <w:rPr>
          <w:rFonts w:ascii="Arial" w:hAnsi="Arial" w:cs="Arial"/>
          <w:b/>
          <w:bCs/>
          <w:color w:val="222222"/>
        </w:rPr>
      </w:pPr>
    </w:p>
    <w:p w:rsidR="00AD623C" w:rsidRDefault="00AD623C" w:rsidP="00DC609D">
      <w:pPr>
        <w:pStyle w:val="NormalWeb"/>
        <w:spacing w:before="0" w:beforeAutospacing="0" w:after="0" w:afterAutospacing="0"/>
        <w:jc w:val="both"/>
        <w:rPr>
          <w:rFonts w:ascii="Arial" w:hAnsi="Arial" w:cs="Arial"/>
          <w:b/>
          <w:bCs/>
          <w:color w:val="222222"/>
        </w:rPr>
      </w:pPr>
    </w:p>
    <w:p w:rsidR="00853685" w:rsidRDefault="00853685" w:rsidP="00DC609D">
      <w:pPr>
        <w:pStyle w:val="NormalWeb"/>
        <w:spacing w:before="0" w:beforeAutospacing="0" w:after="0" w:afterAutospacing="0"/>
        <w:jc w:val="both"/>
        <w:rPr>
          <w:rFonts w:ascii="Arial" w:hAnsi="Arial" w:cs="Arial"/>
          <w:b/>
          <w:bCs/>
          <w:color w:val="222222"/>
        </w:rPr>
      </w:pPr>
    </w:p>
    <w:p w:rsidR="00853685" w:rsidRDefault="00853685" w:rsidP="00DC609D">
      <w:pPr>
        <w:pStyle w:val="NormalWeb"/>
        <w:spacing w:before="0" w:beforeAutospacing="0" w:after="0" w:afterAutospacing="0"/>
        <w:jc w:val="both"/>
        <w:rPr>
          <w:rFonts w:ascii="Arial" w:hAnsi="Arial" w:cs="Arial"/>
          <w:b/>
          <w:bCs/>
          <w:color w:val="222222"/>
        </w:rPr>
      </w:pPr>
    </w:p>
    <w:p w:rsidR="00853685" w:rsidRDefault="00853685" w:rsidP="00DC609D">
      <w:pPr>
        <w:pStyle w:val="NormalWeb"/>
        <w:spacing w:before="0" w:beforeAutospacing="0" w:after="0" w:afterAutospacing="0"/>
        <w:jc w:val="both"/>
        <w:rPr>
          <w:rFonts w:ascii="Arial" w:hAnsi="Arial" w:cs="Arial"/>
          <w:b/>
          <w:bCs/>
          <w:color w:val="222222"/>
        </w:rPr>
      </w:pPr>
    </w:p>
    <w:p w:rsidR="00AD623C" w:rsidRDefault="00AD623C" w:rsidP="00DC609D">
      <w:pPr>
        <w:pStyle w:val="NormalWeb"/>
        <w:spacing w:before="0" w:beforeAutospacing="0" w:after="0" w:afterAutospacing="0"/>
        <w:jc w:val="both"/>
        <w:rPr>
          <w:rFonts w:ascii="Arial" w:hAnsi="Arial" w:cs="Arial"/>
          <w:b/>
          <w:bCs/>
          <w:color w:val="222222"/>
        </w:rPr>
      </w:pPr>
    </w:p>
    <w:p w:rsidR="00AD623C" w:rsidRDefault="00AD623C" w:rsidP="00DC609D">
      <w:pPr>
        <w:pStyle w:val="NormalWeb"/>
        <w:spacing w:before="0" w:beforeAutospacing="0" w:after="0" w:afterAutospacing="0"/>
        <w:jc w:val="both"/>
        <w:rPr>
          <w:rFonts w:ascii="Arial" w:hAnsi="Arial" w:cs="Arial"/>
          <w:b/>
          <w:bCs/>
          <w:color w:val="222222"/>
        </w:rPr>
      </w:pPr>
    </w:p>
    <w:p w:rsidR="00AD623C" w:rsidRDefault="00AD623C" w:rsidP="00DC609D">
      <w:pPr>
        <w:pStyle w:val="NormalWeb"/>
        <w:spacing w:before="0" w:beforeAutospacing="0" w:after="0" w:afterAutospacing="0"/>
        <w:jc w:val="both"/>
        <w:rPr>
          <w:rFonts w:ascii="Arial" w:hAnsi="Arial" w:cs="Arial"/>
          <w:b/>
          <w:bCs/>
          <w:color w:val="222222"/>
        </w:rPr>
      </w:pPr>
    </w:p>
    <w:p w:rsidR="00AD623C" w:rsidRDefault="00AD623C" w:rsidP="00DC609D">
      <w:pPr>
        <w:pStyle w:val="NormalWeb"/>
        <w:spacing w:before="0" w:beforeAutospacing="0" w:after="0" w:afterAutospacing="0"/>
        <w:jc w:val="both"/>
        <w:rPr>
          <w:rFonts w:ascii="Arial" w:hAnsi="Arial" w:cs="Arial"/>
          <w:b/>
          <w:bCs/>
          <w:color w:val="222222"/>
        </w:rPr>
      </w:pPr>
    </w:p>
    <w:p w:rsidR="004D4867" w:rsidRPr="00DC609D" w:rsidRDefault="004D4867" w:rsidP="00DC609D">
      <w:pPr>
        <w:pStyle w:val="NormalWeb"/>
        <w:spacing w:before="0" w:beforeAutospacing="0" w:after="0" w:afterAutospacing="0"/>
        <w:jc w:val="both"/>
        <w:rPr>
          <w:rFonts w:ascii="Arial" w:hAnsi="Arial" w:cs="Arial"/>
          <w:color w:val="222222"/>
        </w:rPr>
      </w:pPr>
      <w:r w:rsidRPr="00DC609D">
        <w:rPr>
          <w:rFonts w:ascii="Arial" w:hAnsi="Arial" w:cs="Arial"/>
          <w:b/>
          <w:bCs/>
          <w:color w:val="222222"/>
        </w:rPr>
        <w:lastRenderedPageBreak/>
        <w:t>Relationship between the two Application Server ORACLE_HOMEs</w:t>
      </w:r>
    </w:p>
    <w:p w:rsidR="004D4867" w:rsidRPr="00DC609D" w:rsidRDefault="004D4867" w:rsidP="00DC609D">
      <w:pPr>
        <w:pStyle w:val="NormalWeb"/>
        <w:spacing w:before="0" w:beforeAutospacing="0" w:after="0" w:afterAutospacing="0"/>
        <w:jc w:val="both"/>
        <w:rPr>
          <w:rFonts w:ascii="Arial" w:hAnsi="Arial" w:cs="Arial"/>
          <w:color w:val="222222"/>
        </w:rPr>
      </w:pPr>
      <w:r w:rsidRPr="00DC609D">
        <w:rPr>
          <w:rFonts w:ascii="Arial" w:hAnsi="Arial" w:cs="Arial"/>
          <w:noProof/>
          <w:color w:val="222222"/>
        </w:rPr>
        <w:drawing>
          <wp:inline distT="0" distB="0" distL="0" distR="0">
            <wp:extent cx="4371975" cy="4029075"/>
            <wp:effectExtent l="19050" t="0" r="9525" b="0"/>
            <wp:docPr id="16" name="Picture 16" descr="the picture is described in the documen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picture is described in the document text"/>
                    <pic:cNvPicPr>
                      <a:picLocks noChangeAspect="1" noChangeArrowheads="1"/>
                    </pic:cNvPicPr>
                  </pic:nvPicPr>
                  <pic:blipFill>
                    <a:blip r:embed="rId8" cstate="print"/>
                    <a:srcRect/>
                    <a:stretch>
                      <a:fillRect/>
                    </a:stretch>
                  </pic:blipFill>
                  <pic:spPr bwMode="auto">
                    <a:xfrm>
                      <a:off x="0" y="0"/>
                      <a:ext cx="4371975" cy="4029075"/>
                    </a:xfrm>
                    <a:prstGeom prst="rect">
                      <a:avLst/>
                    </a:prstGeom>
                    <a:noFill/>
                    <a:ln w="9525">
                      <a:noFill/>
                      <a:miter lim="800000"/>
                      <a:headEnd/>
                      <a:tailEnd/>
                    </a:ln>
                  </pic:spPr>
                </pic:pic>
              </a:graphicData>
            </a:graphic>
          </wp:inline>
        </w:drawing>
      </w:r>
    </w:p>
    <w:p w:rsidR="00B14F9A" w:rsidRPr="00DC609D" w:rsidRDefault="00B14F9A"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Notable features of this architecture include:</w:t>
      </w:r>
    </w:p>
    <w:p w:rsidR="00B14F9A" w:rsidRPr="00DC609D" w:rsidRDefault="00B14F9A" w:rsidP="00DC609D">
      <w:pPr>
        <w:pStyle w:val="NormalWeb"/>
        <w:numPr>
          <w:ilvl w:val="0"/>
          <w:numId w:val="2"/>
        </w:numPr>
        <w:spacing w:before="0" w:beforeAutospacing="0" w:after="0" w:afterAutospacing="0"/>
        <w:ind w:left="0"/>
        <w:jc w:val="both"/>
        <w:rPr>
          <w:rFonts w:ascii="Arial" w:hAnsi="Arial" w:cs="Arial"/>
          <w:color w:val="222222"/>
        </w:rPr>
      </w:pPr>
      <w:r w:rsidRPr="00DC609D">
        <w:rPr>
          <w:rFonts w:ascii="Arial" w:hAnsi="Arial" w:cs="Arial"/>
          <w:color w:val="222222"/>
        </w:rPr>
        <w:t xml:space="preserve">The latest version of Oracle Containers for Java (OC4J), the successor to </w:t>
      </w:r>
      <w:proofErr w:type="spellStart"/>
      <w:r w:rsidRPr="00DC609D">
        <w:rPr>
          <w:rFonts w:ascii="Arial" w:hAnsi="Arial" w:cs="Arial"/>
          <w:color w:val="222222"/>
        </w:rPr>
        <w:t>JServ</w:t>
      </w:r>
      <w:proofErr w:type="spellEnd"/>
      <w:r w:rsidRPr="00DC609D">
        <w:rPr>
          <w:rFonts w:ascii="Arial" w:hAnsi="Arial" w:cs="Arial"/>
          <w:color w:val="222222"/>
        </w:rPr>
        <w:t>, is included in Oracle Application Server 10.1.3.</w:t>
      </w:r>
    </w:p>
    <w:p w:rsidR="00B14F9A" w:rsidRPr="00DC609D" w:rsidRDefault="00B14F9A" w:rsidP="00DC609D">
      <w:pPr>
        <w:pStyle w:val="NormalWeb"/>
        <w:numPr>
          <w:ilvl w:val="0"/>
          <w:numId w:val="2"/>
        </w:numPr>
        <w:spacing w:before="0" w:beforeAutospacing="0" w:after="0" w:afterAutospacing="0"/>
        <w:ind w:left="0"/>
        <w:jc w:val="both"/>
        <w:rPr>
          <w:rFonts w:ascii="Arial" w:hAnsi="Arial" w:cs="Arial"/>
          <w:color w:val="222222"/>
        </w:rPr>
      </w:pPr>
      <w:r w:rsidRPr="00DC609D">
        <w:rPr>
          <w:rFonts w:ascii="Arial" w:hAnsi="Arial" w:cs="Arial"/>
          <w:color w:val="222222"/>
        </w:rPr>
        <w:t xml:space="preserve">All major services are started on the </w:t>
      </w:r>
      <w:proofErr w:type="spellStart"/>
      <w:r w:rsidRPr="00DC609D">
        <w:rPr>
          <w:rFonts w:ascii="Arial" w:hAnsi="Arial" w:cs="Arial"/>
          <w:color w:val="222222"/>
        </w:rPr>
        <w:t>OracleAS</w:t>
      </w:r>
      <w:proofErr w:type="spellEnd"/>
      <w:r w:rsidRPr="00DC609D">
        <w:rPr>
          <w:rFonts w:ascii="Arial" w:hAnsi="Arial" w:cs="Arial"/>
          <w:color w:val="222222"/>
        </w:rPr>
        <w:t xml:space="preserve"> 10.1.3 ORACLE_HOME.</w:t>
      </w:r>
    </w:p>
    <w:p w:rsidR="00B14F9A" w:rsidRPr="00DC609D" w:rsidRDefault="00B14F9A" w:rsidP="00DC609D">
      <w:pPr>
        <w:pStyle w:val="NormalWeb"/>
        <w:numPr>
          <w:ilvl w:val="0"/>
          <w:numId w:val="2"/>
        </w:numPr>
        <w:spacing w:before="0" w:beforeAutospacing="0" w:after="0" w:afterAutospacing="0"/>
        <w:ind w:left="0"/>
        <w:jc w:val="both"/>
        <w:rPr>
          <w:rFonts w:ascii="Arial" w:hAnsi="Arial" w:cs="Arial"/>
          <w:color w:val="222222"/>
        </w:rPr>
      </w:pPr>
      <w:r w:rsidRPr="00DC609D">
        <w:rPr>
          <w:rFonts w:ascii="Arial" w:hAnsi="Arial" w:cs="Arial"/>
          <w:color w:val="222222"/>
        </w:rPr>
        <w:t xml:space="preserve">The Oracle E-Business Suite modules (packaged in the file formsapp.ear) are deployed into the OC4J-Forms instance running on the </w:t>
      </w:r>
      <w:proofErr w:type="spellStart"/>
      <w:r w:rsidRPr="00DC609D">
        <w:rPr>
          <w:rFonts w:ascii="Arial" w:hAnsi="Arial" w:cs="Arial"/>
          <w:color w:val="222222"/>
        </w:rPr>
        <w:t>OracleAS</w:t>
      </w:r>
      <w:proofErr w:type="spellEnd"/>
      <w:r w:rsidRPr="00DC609D">
        <w:rPr>
          <w:rFonts w:ascii="Arial" w:hAnsi="Arial" w:cs="Arial"/>
          <w:color w:val="222222"/>
        </w:rPr>
        <w:t xml:space="preserve"> 10.1.3 ORACLE_HOME,</w:t>
      </w:r>
      <w:bookmarkStart w:id="26" w:name="d0e643"/>
      <w:bookmarkEnd w:id="26"/>
      <w:r w:rsidRPr="00DC609D">
        <w:rPr>
          <w:rFonts w:ascii="Arial" w:hAnsi="Arial" w:cs="Arial"/>
          <w:color w:val="222222"/>
        </w:rPr>
        <w:t xml:space="preserve"> while the </w:t>
      </w:r>
      <w:proofErr w:type="spellStart"/>
      <w:r w:rsidRPr="00DC609D">
        <w:rPr>
          <w:rFonts w:ascii="Arial" w:hAnsi="Arial" w:cs="Arial"/>
          <w:color w:val="222222"/>
        </w:rPr>
        <w:t>frmweb</w:t>
      </w:r>
      <w:proofErr w:type="spellEnd"/>
      <w:r w:rsidRPr="00DC609D">
        <w:rPr>
          <w:rFonts w:ascii="Arial" w:hAnsi="Arial" w:cs="Arial"/>
          <w:color w:val="222222"/>
        </w:rPr>
        <w:t xml:space="preserve"> executable is invoked on the </w:t>
      </w:r>
      <w:proofErr w:type="spellStart"/>
      <w:r w:rsidRPr="00DC609D">
        <w:rPr>
          <w:rFonts w:ascii="Arial" w:hAnsi="Arial" w:cs="Arial"/>
          <w:color w:val="222222"/>
        </w:rPr>
        <w:t>OracleAS</w:t>
      </w:r>
      <w:proofErr w:type="spellEnd"/>
      <w:r w:rsidRPr="00DC609D">
        <w:rPr>
          <w:rFonts w:ascii="Arial" w:hAnsi="Arial" w:cs="Arial"/>
          <w:color w:val="222222"/>
        </w:rPr>
        <w:t xml:space="preserve"> 10.1.2 ORACLE_HOME.</w:t>
      </w:r>
      <w:bookmarkStart w:id="27" w:name="d0e650"/>
      <w:bookmarkEnd w:id="27"/>
    </w:p>
    <w:p w:rsidR="00B12CCE" w:rsidRPr="00DC609D" w:rsidRDefault="00B12CCE" w:rsidP="00DC609D">
      <w:pPr>
        <w:pStyle w:val="NormalWeb"/>
        <w:numPr>
          <w:ilvl w:val="0"/>
          <w:numId w:val="2"/>
        </w:numPr>
        <w:spacing w:before="0" w:beforeAutospacing="0" w:after="0" w:afterAutospacing="0"/>
        <w:ind w:left="0"/>
        <w:jc w:val="both"/>
        <w:rPr>
          <w:rFonts w:ascii="Arial" w:hAnsi="Arial" w:cs="Arial"/>
          <w:color w:val="222222"/>
        </w:rPr>
      </w:pPr>
      <w:proofErr w:type="spellStart"/>
      <w:proofErr w:type="gramStart"/>
      <w:r w:rsidRPr="00DC609D">
        <w:rPr>
          <w:rFonts w:ascii="Arial" w:hAnsi="Arial" w:cs="Arial"/>
          <w:color w:val="333333"/>
        </w:rPr>
        <w:t>oacore</w:t>
      </w:r>
      <w:proofErr w:type="spellEnd"/>
      <w:proofErr w:type="gramEnd"/>
      <w:r w:rsidRPr="00DC609D">
        <w:rPr>
          <w:rFonts w:ascii="Arial" w:hAnsi="Arial" w:cs="Arial"/>
          <w:color w:val="333333"/>
        </w:rPr>
        <w:t xml:space="preserve"> OC4J - Supports framework based applications.</w:t>
      </w:r>
    </w:p>
    <w:p w:rsidR="00B12CCE" w:rsidRPr="00DC609D" w:rsidRDefault="00B12CCE" w:rsidP="00DC609D">
      <w:pPr>
        <w:pStyle w:val="NormalWeb"/>
        <w:spacing w:before="0" w:beforeAutospacing="0" w:after="0" w:afterAutospacing="0"/>
        <w:jc w:val="both"/>
        <w:rPr>
          <w:rFonts w:ascii="Arial" w:hAnsi="Arial" w:cs="Arial"/>
          <w:color w:val="333333"/>
        </w:rPr>
      </w:pPr>
      <w:proofErr w:type="gramStart"/>
      <w:r w:rsidRPr="00DC609D">
        <w:rPr>
          <w:rFonts w:ascii="Arial" w:hAnsi="Arial" w:cs="Arial"/>
          <w:color w:val="333333"/>
        </w:rPr>
        <w:t>forms</w:t>
      </w:r>
      <w:proofErr w:type="gramEnd"/>
      <w:r w:rsidRPr="00DC609D">
        <w:rPr>
          <w:rFonts w:ascii="Arial" w:hAnsi="Arial" w:cs="Arial"/>
          <w:color w:val="333333"/>
        </w:rPr>
        <w:t xml:space="preserve"> OC4J - Supports forms based applications</w:t>
      </w:r>
    </w:p>
    <w:p w:rsidR="00B12CCE" w:rsidRPr="00DC609D" w:rsidRDefault="00B12CCE" w:rsidP="00DC609D">
      <w:pPr>
        <w:pStyle w:val="NormalWeb"/>
        <w:spacing w:before="0" w:beforeAutospacing="0" w:after="0" w:afterAutospacing="0"/>
        <w:jc w:val="both"/>
        <w:rPr>
          <w:rFonts w:ascii="Arial" w:hAnsi="Arial" w:cs="Arial"/>
          <w:color w:val="222222"/>
        </w:rPr>
      </w:pPr>
      <w:proofErr w:type="spellStart"/>
      <w:proofErr w:type="gramStart"/>
      <w:r w:rsidRPr="00DC609D">
        <w:rPr>
          <w:rFonts w:ascii="Arial" w:hAnsi="Arial" w:cs="Arial"/>
          <w:color w:val="333333"/>
        </w:rPr>
        <w:t>oafm</w:t>
      </w:r>
      <w:proofErr w:type="spellEnd"/>
      <w:proofErr w:type="gramEnd"/>
      <w:r w:rsidRPr="00DC609D">
        <w:rPr>
          <w:rFonts w:ascii="Arial" w:hAnsi="Arial" w:cs="Arial"/>
          <w:color w:val="333333"/>
        </w:rPr>
        <w:t xml:space="preserve"> OC4J - expands to Oracle Application Fusion Middleware - for </w:t>
      </w:r>
      <w:proofErr w:type="spellStart"/>
      <w:r w:rsidRPr="00DC609D">
        <w:rPr>
          <w:rFonts w:ascii="Arial" w:hAnsi="Arial" w:cs="Arial"/>
          <w:color w:val="333333"/>
        </w:rPr>
        <w:t>mapviewer</w:t>
      </w:r>
      <w:proofErr w:type="spellEnd"/>
      <w:r w:rsidRPr="00DC609D">
        <w:rPr>
          <w:rFonts w:ascii="Arial" w:hAnsi="Arial" w:cs="Arial"/>
          <w:color w:val="333333"/>
        </w:rPr>
        <w:t xml:space="preserve">, </w:t>
      </w:r>
      <w:proofErr w:type="spellStart"/>
      <w:r w:rsidRPr="00DC609D">
        <w:rPr>
          <w:rFonts w:ascii="Arial" w:hAnsi="Arial" w:cs="Arial"/>
          <w:color w:val="333333"/>
        </w:rPr>
        <w:t>webservices</w:t>
      </w:r>
      <w:proofErr w:type="spellEnd"/>
      <w:r w:rsidRPr="00DC609D">
        <w:rPr>
          <w:rFonts w:ascii="Arial" w:hAnsi="Arial" w:cs="Arial"/>
          <w:color w:val="333333"/>
        </w:rPr>
        <w:t xml:space="preserve">, </w:t>
      </w:r>
      <w:proofErr w:type="spellStart"/>
      <w:r w:rsidRPr="00DC609D">
        <w:rPr>
          <w:rFonts w:ascii="Arial" w:hAnsi="Arial" w:cs="Arial"/>
          <w:color w:val="333333"/>
        </w:rPr>
        <w:t>ascontrol</w:t>
      </w:r>
      <w:proofErr w:type="spellEnd"/>
    </w:p>
    <w:p w:rsidR="00B12CCE" w:rsidRDefault="00B12CCE" w:rsidP="00DC609D">
      <w:pPr>
        <w:pStyle w:val="NormalWeb"/>
        <w:spacing w:before="0" w:beforeAutospacing="0" w:after="0" w:afterAutospacing="0"/>
        <w:jc w:val="both"/>
        <w:rPr>
          <w:rFonts w:ascii="Arial" w:hAnsi="Arial" w:cs="Arial"/>
          <w:b/>
          <w:bCs/>
          <w:color w:val="222222"/>
        </w:rPr>
      </w:pPr>
    </w:p>
    <w:p w:rsidR="00AD623C" w:rsidRDefault="00AD623C" w:rsidP="00DC609D">
      <w:pPr>
        <w:pStyle w:val="NormalWeb"/>
        <w:spacing w:before="0" w:beforeAutospacing="0" w:after="0" w:afterAutospacing="0"/>
        <w:jc w:val="both"/>
        <w:rPr>
          <w:rFonts w:ascii="Arial" w:hAnsi="Arial" w:cs="Arial"/>
          <w:b/>
          <w:bCs/>
          <w:color w:val="222222"/>
        </w:rPr>
      </w:pPr>
    </w:p>
    <w:p w:rsidR="00AD623C" w:rsidRDefault="00AD623C" w:rsidP="00DC609D">
      <w:pPr>
        <w:pStyle w:val="NormalWeb"/>
        <w:spacing w:before="0" w:beforeAutospacing="0" w:after="0" w:afterAutospacing="0"/>
        <w:jc w:val="both"/>
        <w:rPr>
          <w:rFonts w:ascii="Arial" w:hAnsi="Arial" w:cs="Arial"/>
          <w:b/>
          <w:bCs/>
          <w:color w:val="222222"/>
        </w:rPr>
      </w:pPr>
    </w:p>
    <w:p w:rsidR="00AD623C" w:rsidRDefault="00AD623C" w:rsidP="00DC609D">
      <w:pPr>
        <w:pStyle w:val="NormalWeb"/>
        <w:spacing w:before="0" w:beforeAutospacing="0" w:after="0" w:afterAutospacing="0"/>
        <w:jc w:val="both"/>
        <w:rPr>
          <w:rFonts w:ascii="Arial" w:hAnsi="Arial" w:cs="Arial"/>
          <w:b/>
          <w:bCs/>
          <w:color w:val="222222"/>
        </w:rPr>
      </w:pPr>
    </w:p>
    <w:p w:rsidR="00AD623C" w:rsidRDefault="00AD623C" w:rsidP="00DC609D">
      <w:pPr>
        <w:pStyle w:val="NormalWeb"/>
        <w:spacing w:before="0" w:beforeAutospacing="0" w:after="0" w:afterAutospacing="0"/>
        <w:jc w:val="both"/>
        <w:rPr>
          <w:rFonts w:ascii="Arial" w:hAnsi="Arial" w:cs="Arial"/>
          <w:b/>
          <w:bCs/>
          <w:color w:val="222222"/>
        </w:rPr>
      </w:pPr>
    </w:p>
    <w:p w:rsidR="00AD623C" w:rsidRDefault="00AD623C" w:rsidP="00DC609D">
      <w:pPr>
        <w:pStyle w:val="NormalWeb"/>
        <w:spacing w:before="0" w:beforeAutospacing="0" w:after="0" w:afterAutospacing="0"/>
        <w:jc w:val="both"/>
        <w:rPr>
          <w:rFonts w:ascii="Arial" w:hAnsi="Arial" w:cs="Arial"/>
          <w:b/>
          <w:bCs/>
          <w:color w:val="222222"/>
        </w:rPr>
      </w:pPr>
    </w:p>
    <w:p w:rsidR="00AD623C" w:rsidRDefault="00AD623C" w:rsidP="00DC609D">
      <w:pPr>
        <w:pStyle w:val="NormalWeb"/>
        <w:spacing w:before="0" w:beforeAutospacing="0" w:after="0" w:afterAutospacing="0"/>
        <w:jc w:val="both"/>
        <w:rPr>
          <w:rFonts w:ascii="Arial" w:hAnsi="Arial" w:cs="Arial"/>
          <w:b/>
          <w:bCs/>
          <w:color w:val="222222"/>
        </w:rPr>
      </w:pPr>
    </w:p>
    <w:p w:rsidR="00AD623C" w:rsidRDefault="00AD623C" w:rsidP="00DC609D">
      <w:pPr>
        <w:pStyle w:val="NormalWeb"/>
        <w:spacing w:before="0" w:beforeAutospacing="0" w:after="0" w:afterAutospacing="0"/>
        <w:jc w:val="both"/>
        <w:rPr>
          <w:rFonts w:ascii="Arial" w:hAnsi="Arial" w:cs="Arial"/>
          <w:b/>
          <w:bCs/>
          <w:color w:val="222222"/>
        </w:rPr>
      </w:pPr>
    </w:p>
    <w:p w:rsidR="00AD623C" w:rsidRDefault="00AD623C" w:rsidP="00DC609D">
      <w:pPr>
        <w:pStyle w:val="NormalWeb"/>
        <w:spacing w:before="0" w:beforeAutospacing="0" w:after="0" w:afterAutospacing="0"/>
        <w:jc w:val="both"/>
        <w:rPr>
          <w:rFonts w:ascii="Arial" w:hAnsi="Arial" w:cs="Arial"/>
          <w:b/>
          <w:bCs/>
          <w:color w:val="222222"/>
        </w:rPr>
      </w:pPr>
    </w:p>
    <w:p w:rsidR="00AD623C" w:rsidRDefault="00AD623C" w:rsidP="00DC609D">
      <w:pPr>
        <w:pStyle w:val="NormalWeb"/>
        <w:spacing w:before="0" w:beforeAutospacing="0" w:after="0" w:afterAutospacing="0"/>
        <w:jc w:val="both"/>
        <w:rPr>
          <w:rFonts w:ascii="Arial" w:hAnsi="Arial" w:cs="Arial"/>
          <w:b/>
          <w:bCs/>
          <w:color w:val="222222"/>
        </w:rPr>
      </w:pPr>
    </w:p>
    <w:p w:rsidR="00AD623C" w:rsidRPr="00DC609D" w:rsidRDefault="00AD623C" w:rsidP="00DC609D">
      <w:pPr>
        <w:pStyle w:val="NormalWeb"/>
        <w:spacing w:before="0" w:beforeAutospacing="0" w:after="0" w:afterAutospacing="0"/>
        <w:jc w:val="both"/>
        <w:rPr>
          <w:rFonts w:ascii="Arial" w:hAnsi="Arial" w:cs="Arial"/>
          <w:b/>
          <w:bCs/>
          <w:color w:val="222222"/>
        </w:rPr>
      </w:pPr>
    </w:p>
    <w:p w:rsidR="00B14F9A" w:rsidRPr="00DC609D" w:rsidRDefault="00B14F9A" w:rsidP="00DC609D">
      <w:pPr>
        <w:pStyle w:val="NormalWeb"/>
        <w:spacing w:before="0" w:beforeAutospacing="0" w:after="0" w:afterAutospacing="0"/>
        <w:jc w:val="both"/>
        <w:rPr>
          <w:rFonts w:ascii="Arial" w:hAnsi="Arial" w:cs="Arial"/>
          <w:color w:val="222222"/>
        </w:rPr>
      </w:pPr>
      <w:r w:rsidRPr="00DC609D">
        <w:rPr>
          <w:rFonts w:ascii="Arial" w:hAnsi="Arial" w:cs="Arial"/>
          <w:b/>
          <w:bCs/>
          <w:color w:val="222222"/>
        </w:rPr>
        <w:lastRenderedPageBreak/>
        <w:t>Database and Oracle Application Server ORACLE_HOMEs</w:t>
      </w:r>
    </w:p>
    <w:p w:rsidR="00B14F9A" w:rsidRPr="00DC609D" w:rsidRDefault="00B14F9A" w:rsidP="00DC609D">
      <w:pPr>
        <w:pStyle w:val="NormalWeb"/>
        <w:spacing w:before="0" w:beforeAutospacing="0" w:after="0" w:afterAutospacing="0"/>
        <w:jc w:val="both"/>
        <w:rPr>
          <w:rFonts w:ascii="Arial" w:hAnsi="Arial" w:cs="Arial"/>
          <w:color w:val="222222"/>
        </w:rPr>
      </w:pPr>
      <w:r w:rsidRPr="00DC609D">
        <w:rPr>
          <w:rFonts w:ascii="Arial" w:hAnsi="Arial" w:cs="Arial"/>
          <w:noProof/>
          <w:color w:val="222222"/>
        </w:rPr>
        <w:drawing>
          <wp:inline distT="0" distB="0" distL="0" distR="0">
            <wp:extent cx="5895975" cy="3457575"/>
            <wp:effectExtent l="19050" t="0" r="9525" b="0"/>
            <wp:docPr id="18" name="Picture 18" descr="the picture is described in the documen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picture is described in the document text"/>
                    <pic:cNvPicPr>
                      <a:picLocks noChangeAspect="1" noChangeArrowheads="1"/>
                    </pic:cNvPicPr>
                  </pic:nvPicPr>
                  <pic:blipFill>
                    <a:blip r:embed="rId9" cstate="print"/>
                    <a:srcRect/>
                    <a:stretch>
                      <a:fillRect/>
                    </a:stretch>
                  </pic:blipFill>
                  <pic:spPr bwMode="auto">
                    <a:xfrm>
                      <a:off x="0" y="0"/>
                      <a:ext cx="5895975" cy="3457575"/>
                    </a:xfrm>
                    <a:prstGeom prst="rect">
                      <a:avLst/>
                    </a:prstGeom>
                    <a:noFill/>
                    <a:ln w="9525">
                      <a:noFill/>
                      <a:miter lim="800000"/>
                      <a:headEnd/>
                      <a:tailEnd/>
                    </a:ln>
                  </pic:spPr>
                </pic:pic>
              </a:graphicData>
            </a:graphic>
          </wp:inline>
        </w:drawing>
      </w:r>
    </w:p>
    <w:p w:rsidR="00B14F9A" w:rsidRPr="00DC609D" w:rsidRDefault="00B14F9A" w:rsidP="00DC609D">
      <w:pPr>
        <w:pStyle w:val="NormalWeb"/>
        <w:spacing w:before="0" w:beforeAutospacing="0" w:after="0" w:afterAutospacing="0"/>
        <w:jc w:val="both"/>
        <w:rPr>
          <w:rFonts w:ascii="Arial" w:hAnsi="Arial" w:cs="Arial"/>
          <w:color w:val="222222"/>
        </w:rPr>
      </w:pPr>
    </w:p>
    <w:p w:rsidR="00B14F9A" w:rsidRPr="00DC609D" w:rsidRDefault="00B14F9A"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Notable features of this high-level architecture include:</w:t>
      </w:r>
    </w:p>
    <w:p w:rsidR="00B14F9A" w:rsidRPr="00DC609D" w:rsidRDefault="00B14F9A" w:rsidP="00DC609D">
      <w:pPr>
        <w:pStyle w:val="NormalWeb"/>
        <w:numPr>
          <w:ilvl w:val="0"/>
          <w:numId w:val="3"/>
        </w:numPr>
        <w:spacing w:before="0" w:beforeAutospacing="0" w:after="0" w:afterAutospacing="0"/>
        <w:ind w:left="0"/>
        <w:jc w:val="both"/>
        <w:rPr>
          <w:rFonts w:ascii="Arial" w:hAnsi="Arial" w:cs="Arial"/>
          <w:color w:val="222222"/>
        </w:rPr>
      </w:pPr>
      <w:r w:rsidRPr="00DC609D">
        <w:rPr>
          <w:rFonts w:ascii="Arial" w:hAnsi="Arial" w:cs="Arial"/>
          <w:color w:val="222222"/>
        </w:rPr>
        <w:t>The Oracle Application Server 10.1.2 ORACLE_HOME (sometimes referred to as the Tools, C, or Developer ORACLE_HOME) replaces the 8.0.6 ORACLE_HOME provided by Oracle9</w:t>
      </w:r>
      <w:r w:rsidRPr="00DC609D">
        <w:rPr>
          <w:rFonts w:ascii="Arial" w:hAnsi="Arial" w:cs="Arial"/>
          <w:i/>
          <w:iCs/>
          <w:color w:val="222222"/>
        </w:rPr>
        <w:t>i</w:t>
      </w:r>
      <w:r w:rsidRPr="00DC609D">
        <w:rPr>
          <w:rFonts w:ascii="Arial" w:hAnsi="Arial" w:cs="Arial"/>
          <w:color w:val="222222"/>
        </w:rPr>
        <w:t xml:space="preserve"> Application Server 1.0.2.2.2 in Release 11</w:t>
      </w:r>
      <w:r w:rsidRPr="00DC609D">
        <w:rPr>
          <w:rFonts w:ascii="Arial" w:hAnsi="Arial" w:cs="Arial"/>
          <w:i/>
          <w:iCs/>
          <w:color w:val="222222"/>
        </w:rPr>
        <w:t>i</w:t>
      </w:r>
      <w:r w:rsidRPr="00DC609D">
        <w:rPr>
          <w:rFonts w:ascii="Arial" w:hAnsi="Arial" w:cs="Arial"/>
          <w:color w:val="222222"/>
        </w:rPr>
        <w:t>.</w:t>
      </w:r>
    </w:p>
    <w:p w:rsidR="00B14F9A" w:rsidRDefault="00B14F9A" w:rsidP="00DC609D">
      <w:pPr>
        <w:pStyle w:val="NormalWeb"/>
        <w:numPr>
          <w:ilvl w:val="0"/>
          <w:numId w:val="3"/>
        </w:numPr>
        <w:spacing w:before="0" w:beforeAutospacing="0" w:after="0" w:afterAutospacing="0"/>
        <w:ind w:left="0"/>
        <w:jc w:val="both"/>
        <w:rPr>
          <w:rFonts w:ascii="Arial" w:hAnsi="Arial" w:cs="Arial"/>
          <w:color w:val="222222"/>
        </w:rPr>
      </w:pPr>
      <w:r w:rsidRPr="00DC609D">
        <w:rPr>
          <w:rFonts w:ascii="Arial" w:hAnsi="Arial" w:cs="Arial"/>
          <w:color w:val="222222"/>
        </w:rPr>
        <w:t>The Oracle Application Server 10.1.3 ORACLE_HOME (sometimes referred to as the Web or Java ORACLE_HOME) replaces the 8.1.7-based ORACLE_HOME provided by Oracle9</w:t>
      </w:r>
      <w:r w:rsidRPr="00DC609D">
        <w:rPr>
          <w:rFonts w:ascii="Arial" w:hAnsi="Arial" w:cs="Arial"/>
          <w:i/>
          <w:iCs/>
          <w:color w:val="222222"/>
        </w:rPr>
        <w:t>i</w:t>
      </w:r>
      <w:r w:rsidRPr="00DC609D">
        <w:rPr>
          <w:rFonts w:ascii="Arial" w:hAnsi="Arial" w:cs="Arial"/>
          <w:color w:val="222222"/>
        </w:rPr>
        <w:t xml:space="preserve"> Application Server 1.0.2.2.2 in Release 11</w:t>
      </w:r>
      <w:r w:rsidRPr="00DC609D">
        <w:rPr>
          <w:rFonts w:ascii="Arial" w:hAnsi="Arial" w:cs="Arial"/>
          <w:i/>
          <w:iCs/>
          <w:color w:val="222222"/>
        </w:rPr>
        <w:t>i</w:t>
      </w:r>
      <w:r w:rsidRPr="00DC609D">
        <w:rPr>
          <w:rFonts w:ascii="Arial" w:hAnsi="Arial" w:cs="Arial"/>
          <w:color w:val="222222"/>
        </w:rPr>
        <w:t>.</w:t>
      </w:r>
    </w:p>
    <w:p w:rsidR="00C719A7" w:rsidRPr="00DC609D" w:rsidRDefault="00C719A7" w:rsidP="00C719A7">
      <w:pPr>
        <w:pStyle w:val="NormalWeb"/>
        <w:spacing w:before="0" w:beforeAutospacing="0" w:after="0" w:afterAutospacing="0"/>
        <w:jc w:val="both"/>
        <w:rPr>
          <w:rFonts w:ascii="Arial" w:hAnsi="Arial" w:cs="Arial"/>
          <w:color w:val="222222"/>
        </w:rPr>
      </w:pPr>
    </w:p>
    <w:p w:rsidR="000A6F0E" w:rsidRPr="00DC609D" w:rsidRDefault="000A6F0E" w:rsidP="00DC609D">
      <w:pPr>
        <w:pStyle w:val="Heading2"/>
        <w:spacing w:before="0" w:beforeAutospacing="0" w:after="0" w:afterAutospacing="0"/>
        <w:jc w:val="both"/>
        <w:rPr>
          <w:rFonts w:ascii="Arial" w:hAnsi="Arial" w:cs="Arial"/>
          <w:color w:val="222222"/>
          <w:sz w:val="24"/>
          <w:szCs w:val="24"/>
        </w:rPr>
      </w:pPr>
      <w:bookmarkStart w:id="28" w:name="338668"/>
      <w:bookmarkEnd w:id="28"/>
      <w:r w:rsidRPr="00DC609D">
        <w:rPr>
          <w:rFonts w:ascii="Arial" w:hAnsi="Arial" w:cs="Arial"/>
          <w:color w:val="222222"/>
          <w:sz w:val="24"/>
          <w:szCs w:val="24"/>
        </w:rPr>
        <w:t xml:space="preserve">Web </w:t>
      </w:r>
      <w:proofErr w:type="gramStart"/>
      <w:r w:rsidRPr="00DC609D">
        <w:rPr>
          <w:rFonts w:ascii="Arial" w:hAnsi="Arial" w:cs="Arial"/>
          <w:color w:val="222222"/>
          <w:sz w:val="24"/>
          <w:szCs w:val="24"/>
        </w:rPr>
        <w:t>Services(</w:t>
      </w:r>
      <w:proofErr w:type="spellStart"/>
      <w:proofErr w:type="gramEnd"/>
      <w:r w:rsidRPr="00DC609D">
        <w:rPr>
          <w:rFonts w:ascii="Arial" w:hAnsi="Arial" w:cs="Arial"/>
          <w:color w:val="222222"/>
          <w:sz w:val="24"/>
          <w:szCs w:val="24"/>
        </w:rPr>
        <w:t>OracleAS</w:t>
      </w:r>
      <w:proofErr w:type="spellEnd"/>
      <w:r w:rsidRPr="00DC609D">
        <w:rPr>
          <w:rFonts w:ascii="Arial" w:hAnsi="Arial" w:cs="Arial"/>
          <w:color w:val="222222"/>
          <w:sz w:val="24"/>
          <w:szCs w:val="24"/>
        </w:rPr>
        <w:t xml:space="preserve"> 10.1.3)</w:t>
      </w:r>
    </w:p>
    <w:p w:rsidR="000A6F0E" w:rsidRPr="00DC609D" w:rsidRDefault="000A6F0E" w:rsidP="00DC609D">
      <w:pPr>
        <w:pStyle w:val="NormalWeb"/>
        <w:spacing w:before="0" w:beforeAutospacing="0" w:after="0" w:afterAutospacing="0"/>
        <w:jc w:val="both"/>
        <w:rPr>
          <w:rFonts w:ascii="Arial" w:hAnsi="Arial" w:cs="Arial"/>
          <w:color w:val="222222"/>
        </w:rPr>
      </w:pPr>
      <w:bookmarkStart w:id="29" w:name="d0e686"/>
      <w:bookmarkEnd w:id="29"/>
      <w:r w:rsidRPr="00DC609D">
        <w:rPr>
          <w:rFonts w:ascii="Arial" w:hAnsi="Arial" w:cs="Arial"/>
          <w:color w:val="222222"/>
        </w:rPr>
        <w:t xml:space="preserve">The Web services component of Oracle Application Server processes requests received over the network from the desktop clients, and </w:t>
      </w:r>
      <w:bookmarkStart w:id="30" w:name="d0e694"/>
      <w:bookmarkEnd w:id="30"/>
      <w:r w:rsidRPr="00DC609D">
        <w:rPr>
          <w:rFonts w:ascii="Arial" w:hAnsi="Arial" w:cs="Arial"/>
          <w:color w:val="222222"/>
        </w:rPr>
        <w:t>includes the following components:</w:t>
      </w:r>
    </w:p>
    <w:p w:rsidR="000A6F0E" w:rsidRPr="00DC609D" w:rsidRDefault="000A6F0E" w:rsidP="00DC609D">
      <w:pPr>
        <w:pStyle w:val="NormalWeb"/>
        <w:numPr>
          <w:ilvl w:val="0"/>
          <w:numId w:val="4"/>
        </w:numPr>
        <w:spacing w:before="0" w:beforeAutospacing="0" w:after="0" w:afterAutospacing="0"/>
        <w:ind w:left="0"/>
        <w:jc w:val="both"/>
        <w:rPr>
          <w:rFonts w:ascii="Arial" w:hAnsi="Arial" w:cs="Arial"/>
          <w:color w:val="222222"/>
        </w:rPr>
      </w:pPr>
      <w:r w:rsidRPr="00DC609D">
        <w:rPr>
          <w:rFonts w:ascii="Arial" w:hAnsi="Arial" w:cs="Arial"/>
          <w:color w:val="222222"/>
        </w:rPr>
        <w:t>Web Listener (Oracle HTTP Server powered by Apache)</w:t>
      </w:r>
    </w:p>
    <w:p w:rsidR="000A6F0E" w:rsidRPr="00DC609D" w:rsidRDefault="000A6F0E" w:rsidP="00DC609D">
      <w:pPr>
        <w:pStyle w:val="NormalWeb"/>
        <w:numPr>
          <w:ilvl w:val="0"/>
          <w:numId w:val="4"/>
        </w:numPr>
        <w:spacing w:before="0" w:beforeAutospacing="0" w:after="0" w:afterAutospacing="0"/>
        <w:ind w:left="0"/>
        <w:jc w:val="both"/>
        <w:rPr>
          <w:rFonts w:ascii="Arial" w:hAnsi="Arial" w:cs="Arial"/>
          <w:color w:val="222222"/>
        </w:rPr>
      </w:pPr>
      <w:r w:rsidRPr="00DC609D">
        <w:rPr>
          <w:rFonts w:ascii="Arial" w:hAnsi="Arial" w:cs="Arial"/>
          <w:color w:val="222222"/>
        </w:rPr>
        <w:t xml:space="preserve">Java </w:t>
      </w:r>
      <w:proofErr w:type="spellStart"/>
      <w:r w:rsidRPr="00DC609D">
        <w:rPr>
          <w:rFonts w:ascii="Arial" w:hAnsi="Arial" w:cs="Arial"/>
          <w:color w:val="222222"/>
        </w:rPr>
        <w:t>Servlet</w:t>
      </w:r>
      <w:proofErr w:type="spellEnd"/>
      <w:r w:rsidRPr="00DC609D">
        <w:rPr>
          <w:rFonts w:ascii="Arial" w:hAnsi="Arial" w:cs="Arial"/>
          <w:color w:val="222222"/>
        </w:rPr>
        <w:t xml:space="preserve"> Engine [OC4J(OC4J-Forms or OC4J-oafm or OC4J-oacore)] </w:t>
      </w:r>
    </w:p>
    <w:p w:rsidR="000A6F0E" w:rsidRPr="00DC609D" w:rsidRDefault="000A6F0E" w:rsidP="00DC609D">
      <w:pPr>
        <w:pStyle w:val="NormalWeb"/>
        <w:numPr>
          <w:ilvl w:val="0"/>
          <w:numId w:val="4"/>
        </w:numPr>
        <w:spacing w:before="0" w:beforeAutospacing="0" w:after="0" w:afterAutospacing="0"/>
        <w:ind w:left="0"/>
        <w:jc w:val="both"/>
        <w:rPr>
          <w:rFonts w:ascii="Arial" w:hAnsi="Arial" w:cs="Arial"/>
          <w:color w:val="222222"/>
        </w:rPr>
      </w:pPr>
      <w:r w:rsidRPr="00DC609D">
        <w:rPr>
          <w:rFonts w:ascii="Arial" w:hAnsi="Arial" w:cs="Arial"/>
          <w:color w:val="222222"/>
        </w:rPr>
        <w:t xml:space="preserve">Oracle Process Manager </w:t>
      </w:r>
      <w:bookmarkStart w:id="31" w:name="d0e710"/>
      <w:bookmarkEnd w:id="31"/>
      <w:r w:rsidRPr="00DC609D">
        <w:rPr>
          <w:rFonts w:ascii="Arial" w:hAnsi="Arial" w:cs="Arial"/>
          <w:color w:val="222222"/>
        </w:rPr>
        <w:t>(OPMN)</w:t>
      </w:r>
    </w:p>
    <w:p w:rsidR="000A6F0E" w:rsidRPr="00DC609D" w:rsidRDefault="000A6F0E"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 xml:space="preserve">The Web listener component of the Oracle HTTP server accepts incoming HTTP requests (for particular URLs) from client browsers, and routes the requests to the appropriate OC4J </w:t>
      </w:r>
      <w:proofErr w:type="gramStart"/>
      <w:r w:rsidRPr="00DC609D">
        <w:rPr>
          <w:rFonts w:ascii="Arial" w:hAnsi="Arial" w:cs="Arial"/>
          <w:color w:val="222222"/>
        </w:rPr>
        <w:t>container(</w:t>
      </w:r>
      <w:proofErr w:type="gramEnd"/>
      <w:r w:rsidRPr="00DC609D">
        <w:rPr>
          <w:rFonts w:ascii="Arial" w:hAnsi="Arial" w:cs="Arial"/>
          <w:color w:val="222222"/>
        </w:rPr>
        <w:t>OC4J-Forms or OC4J-oafm or OC4J-oacore)</w:t>
      </w:r>
    </w:p>
    <w:p w:rsidR="000A6F0E" w:rsidRPr="00DC609D" w:rsidRDefault="000A6F0E"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 xml:space="preserve">If possible, the Web server services the requests itself, for example by returning the HTML to construct a simple Web page. If the page referenced by the URL needs advanced processing, the listener passes the request on to the </w:t>
      </w:r>
      <w:bookmarkStart w:id="32" w:name="d0e718"/>
      <w:bookmarkEnd w:id="32"/>
      <w:proofErr w:type="spellStart"/>
      <w:r w:rsidRPr="00DC609D">
        <w:rPr>
          <w:rFonts w:ascii="Arial" w:hAnsi="Arial" w:cs="Arial"/>
          <w:i/>
          <w:iCs/>
          <w:color w:val="222222"/>
        </w:rPr>
        <w:t>servlet</w:t>
      </w:r>
      <w:proofErr w:type="spellEnd"/>
      <w:r w:rsidRPr="00DC609D">
        <w:rPr>
          <w:rFonts w:ascii="Arial" w:hAnsi="Arial" w:cs="Arial"/>
          <w:i/>
          <w:iCs/>
          <w:color w:val="222222"/>
        </w:rPr>
        <w:t xml:space="preserve"> engine</w:t>
      </w:r>
      <w:r w:rsidRPr="00DC609D">
        <w:rPr>
          <w:rFonts w:ascii="Arial" w:hAnsi="Arial" w:cs="Arial"/>
          <w:color w:val="222222"/>
        </w:rPr>
        <w:t>, which contacts the database server as needed.</w:t>
      </w:r>
    </w:p>
    <w:p w:rsidR="000A6F0E" w:rsidRPr="00DC609D" w:rsidRDefault="000A6F0E" w:rsidP="00DC609D">
      <w:pPr>
        <w:spacing w:after="0" w:line="240" w:lineRule="auto"/>
        <w:jc w:val="both"/>
        <w:rPr>
          <w:rFonts w:ascii="Arial" w:hAnsi="Arial" w:cs="Arial"/>
          <w:sz w:val="24"/>
          <w:szCs w:val="24"/>
        </w:rPr>
      </w:pPr>
    </w:p>
    <w:p w:rsidR="00B12CCE" w:rsidRPr="00DC609D" w:rsidRDefault="00B12CCE" w:rsidP="00DC609D">
      <w:pPr>
        <w:pStyle w:val="Heading3"/>
        <w:spacing w:before="0"/>
        <w:jc w:val="both"/>
        <w:rPr>
          <w:rFonts w:ascii="Arial" w:hAnsi="Arial" w:cs="Arial"/>
          <w:color w:val="222222"/>
          <w:sz w:val="24"/>
          <w:szCs w:val="24"/>
        </w:rPr>
      </w:pPr>
      <w:r w:rsidRPr="00DC609D">
        <w:rPr>
          <w:rFonts w:ascii="Arial" w:hAnsi="Arial" w:cs="Arial"/>
          <w:color w:val="222222"/>
          <w:sz w:val="24"/>
          <w:szCs w:val="24"/>
        </w:rPr>
        <w:lastRenderedPageBreak/>
        <w:t>HTML-Based Applications and the Oracle Application Framework</w:t>
      </w:r>
      <w:r w:rsidR="0061664F" w:rsidRPr="00DC609D">
        <w:rPr>
          <w:rFonts w:ascii="Arial" w:hAnsi="Arial" w:cs="Arial"/>
          <w:color w:val="222222"/>
          <w:sz w:val="24"/>
          <w:szCs w:val="24"/>
        </w:rPr>
        <w:t xml:space="preserve"> using OC4J-oacore</w:t>
      </w:r>
    </w:p>
    <w:p w:rsidR="00B12CCE" w:rsidRPr="00DC609D" w:rsidRDefault="00B12CCE"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The Oracle HTML-based applications (originally known as Self-Service applications) have the following characteristics:</w:t>
      </w:r>
    </w:p>
    <w:p w:rsidR="00B12CCE" w:rsidRPr="00DC609D" w:rsidRDefault="00B12CCE" w:rsidP="00DC609D">
      <w:pPr>
        <w:pStyle w:val="NormalWeb"/>
        <w:numPr>
          <w:ilvl w:val="0"/>
          <w:numId w:val="5"/>
        </w:numPr>
        <w:spacing w:before="0" w:beforeAutospacing="0" w:after="0" w:afterAutospacing="0"/>
        <w:ind w:left="0"/>
        <w:jc w:val="both"/>
        <w:rPr>
          <w:rFonts w:ascii="Arial" w:hAnsi="Arial" w:cs="Arial"/>
          <w:color w:val="222222"/>
        </w:rPr>
      </w:pPr>
      <w:r w:rsidRPr="00DC609D">
        <w:rPr>
          <w:rFonts w:ascii="Arial" w:hAnsi="Arial" w:cs="Arial"/>
          <w:color w:val="222222"/>
        </w:rPr>
        <w:t>Do not use Oracle Forms for the interface</w:t>
      </w:r>
    </w:p>
    <w:p w:rsidR="00B12CCE" w:rsidRPr="00DC609D" w:rsidRDefault="00B12CCE" w:rsidP="00DC609D">
      <w:pPr>
        <w:pStyle w:val="NormalWeb"/>
        <w:numPr>
          <w:ilvl w:val="0"/>
          <w:numId w:val="5"/>
        </w:numPr>
        <w:spacing w:before="0" w:beforeAutospacing="0" w:after="0" w:afterAutospacing="0"/>
        <w:ind w:left="0"/>
        <w:jc w:val="both"/>
        <w:rPr>
          <w:rFonts w:ascii="Arial" w:hAnsi="Arial" w:cs="Arial"/>
          <w:color w:val="222222"/>
        </w:rPr>
      </w:pPr>
      <w:r w:rsidRPr="00DC609D">
        <w:rPr>
          <w:rFonts w:ascii="Arial" w:hAnsi="Arial" w:cs="Arial"/>
          <w:color w:val="222222"/>
        </w:rPr>
        <w:t xml:space="preserve">Are designed in pure HTML and JavaScript </w:t>
      </w:r>
    </w:p>
    <w:p w:rsidR="00B12CCE" w:rsidRPr="00DC609D" w:rsidRDefault="00B12CCE" w:rsidP="00DC609D">
      <w:pPr>
        <w:pStyle w:val="NormalWeb"/>
        <w:numPr>
          <w:ilvl w:val="0"/>
          <w:numId w:val="5"/>
        </w:numPr>
        <w:spacing w:before="0" w:beforeAutospacing="0" w:after="0" w:afterAutospacing="0"/>
        <w:ind w:left="0"/>
        <w:jc w:val="both"/>
        <w:rPr>
          <w:rFonts w:ascii="Arial" w:hAnsi="Arial" w:cs="Arial"/>
          <w:color w:val="222222"/>
        </w:rPr>
      </w:pPr>
      <w:r w:rsidRPr="00DC609D">
        <w:rPr>
          <w:rFonts w:ascii="Arial" w:hAnsi="Arial" w:cs="Arial"/>
          <w:color w:val="222222"/>
        </w:rPr>
        <w:t>Dynamically generate HTML pages by executing Java code</w:t>
      </w:r>
    </w:p>
    <w:p w:rsidR="00B12CCE" w:rsidRPr="00DC609D" w:rsidRDefault="00B12CCE" w:rsidP="00DC609D">
      <w:pPr>
        <w:pStyle w:val="NormalWeb"/>
        <w:numPr>
          <w:ilvl w:val="0"/>
          <w:numId w:val="5"/>
        </w:numPr>
        <w:spacing w:before="0" w:beforeAutospacing="0" w:after="0" w:afterAutospacing="0"/>
        <w:ind w:left="0"/>
        <w:jc w:val="both"/>
        <w:rPr>
          <w:rFonts w:ascii="Arial" w:hAnsi="Arial" w:cs="Arial"/>
          <w:color w:val="222222"/>
        </w:rPr>
      </w:pPr>
      <w:r w:rsidRPr="00DC609D">
        <w:rPr>
          <w:rFonts w:ascii="Arial" w:hAnsi="Arial" w:cs="Arial"/>
          <w:color w:val="222222"/>
        </w:rPr>
        <w:t>Use a metadata dictionary for flexible layout</w:t>
      </w:r>
    </w:p>
    <w:p w:rsidR="00B12CCE" w:rsidRPr="00DC609D" w:rsidRDefault="00B12CCE" w:rsidP="00DC609D">
      <w:pPr>
        <w:pStyle w:val="NormalWeb"/>
        <w:numPr>
          <w:ilvl w:val="0"/>
          <w:numId w:val="5"/>
        </w:numPr>
        <w:spacing w:before="0" w:beforeAutospacing="0" w:after="0" w:afterAutospacing="0"/>
        <w:ind w:left="0"/>
        <w:jc w:val="both"/>
        <w:rPr>
          <w:rFonts w:ascii="Arial" w:hAnsi="Arial" w:cs="Arial"/>
          <w:color w:val="222222"/>
        </w:rPr>
      </w:pPr>
      <w:r w:rsidRPr="00DC609D">
        <w:rPr>
          <w:rFonts w:ascii="Arial" w:hAnsi="Arial" w:cs="Arial"/>
          <w:color w:val="222222"/>
        </w:rPr>
        <w:t>Operate by direct connection to the Web server</w:t>
      </w:r>
    </w:p>
    <w:p w:rsidR="00B12CCE" w:rsidRPr="00DC609D" w:rsidRDefault="00B12CCE"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 xml:space="preserve">The </w:t>
      </w:r>
      <w:r w:rsidRPr="00DC609D">
        <w:rPr>
          <w:rFonts w:ascii="Arial" w:hAnsi="Arial" w:cs="Arial"/>
          <w:i/>
          <w:iCs/>
          <w:color w:val="222222"/>
        </w:rPr>
        <w:t>Oracle Application Framework</w:t>
      </w:r>
      <w:bookmarkStart w:id="33" w:name="d0e752"/>
      <w:bookmarkEnd w:id="33"/>
      <w:r w:rsidRPr="00DC609D">
        <w:rPr>
          <w:rFonts w:ascii="Arial" w:hAnsi="Arial" w:cs="Arial"/>
          <w:color w:val="222222"/>
        </w:rPr>
        <w:t xml:space="preserve"> is the development platform for HTML-based applications. It consists of a Java-based application tier framework and associated services, designed to facilitate the rapid deployment of HTML-based applications.</w:t>
      </w:r>
    </w:p>
    <w:p w:rsidR="00F716CA" w:rsidRDefault="00F716CA" w:rsidP="00DC609D">
      <w:pPr>
        <w:pStyle w:val="NormalWeb"/>
        <w:spacing w:before="0" w:beforeAutospacing="0" w:after="0" w:afterAutospacing="0"/>
        <w:jc w:val="both"/>
        <w:rPr>
          <w:rFonts w:ascii="Arial" w:hAnsi="Arial" w:cs="Arial"/>
          <w:color w:val="222222"/>
        </w:rPr>
      </w:pPr>
    </w:p>
    <w:p w:rsidR="00B12CCE" w:rsidRPr="00DC609D" w:rsidRDefault="00B12CCE"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Notable Oracle Application Framework components include:</w:t>
      </w:r>
    </w:p>
    <w:p w:rsidR="00B12CCE" w:rsidRPr="00DC609D" w:rsidRDefault="00B12CCE" w:rsidP="00DC609D">
      <w:pPr>
        <w:pStyle w:val="NormalWeb"/>
        <w:numPr>
          <w:ilvl w:val="0"/>
          <w:numId w:val="6"/>
        </w:numPr>
        <w:spacing w:before="0" w:beforeAutospacing="0" w:after="0" w:afterAutospacing="0"/>
        <w:ind w:left="0"/>
        <w:jc w:val="both"/>
        <w:rPr>
          <w:rFonts w:ascii="Arial" w:hAnsi="Arial" w:cs="Arial"/>
          <w:color w:val="222222"/>
        </w:rPr>
      </w:pPr>
      <w:r w:rsidRPr="00DC609D">
        <w:rPr>
          <w:rFonts w:ascii="Arial" w:hAnsi="Arial" w:cs="Arial"/>
          <w:i/>
          <w:iCs/>
          <w:color w:val="222222"/>
        </w:rPr>
        <w:t>Business Components for Java</w:t>
      </w:r>
      <w:r w:rsidRPr="00DC609D">
        <w:rPr>
          <w:rFonts w:ascii="Arial" w:hAnsi="Arial" w:cs="Arial"/>
          <w:color w:val="222222"/>
        </w:rPr>
        <w:t xml:space="preserve"> (BC4J), </w:t>
      </w:r>
      <w:bookmarkStart w:id="34" w:name="d0e764"/>
      <w:bookmarkEnd w:id="34"/>
      <w:r w:rsidRPr="00DC609D">
        <w:rPr>
          <w:rFonts w:ascii="Arial" w:hAnsi="Arial" w:cs="Arial"/>
          <w:color w:val="222222"/>
        </w:rPr>
        <w:t xml:space="preserve">included in Oracle </w:t>
      </w:r>
      <w:proofErr w:type="spellStart"/>
      <w:r w:rsidRPr="00DC609D">
        <w:rPr>
          <w:rFonts w:ascii="Arial" w:hAnsi="Arial" w:cs="Arial"/>
          <w:color w:val="222222"/>
        </w:rPr>
        <w:t>JDeveloper</w:t>
      </w:r>
      <w:proofErr w:type="spellEnd"/>
      <w:r w:rsidRPr="00DC609D">
        <w:rPr>
          <w:rFonts w:ascii="Arial" w:hAnsi="Arial" w:cs="Arial"/>
          <w:color w:val="222222"/>
        </w:rPr>
        <w:t>, is used to create Java business components for representing business logic. It also provides a mechanism for mapping relational tables to Java objects, and allows the separation of the application business logic from the user interface.</w:t>
      </w:r>
    </w:p>
    <w:p w:rsidR="00B12CCE" w:rsidRPr="00DC609D" w:rsidRDefault="00B12CCE" w:rsidP="00DC609D">
      <w:pPr>
        <w:pStyle w:val="NormalWeb"/>
        <w:numPr>
          <w:ilvl w:val="0"/>
          <w:numId w:val="6"/>
        </w:numPr>
        <w:spacing w:before="0" w:beforeAutospacing="0" w:after="0" w:afterAutospacing="0"/>
        <w:ind w:left="0"/>
        <w:jc w:val="both"/>
        <w:rPr>
          <w:rFonts w:ascii="Arial" w:hAnsi="Arial" w:cs="Arial"/>
          <w:color w:val="222222"/>
        </w:rPr>
      </w:pPr>
      <w:r w:rsidRPr="00DC609D">
        <w:rPr>
          <w:rFonts w:ascii="Arial" w:hAnsi="Arial" w:cs="Arial"/>
          <w:i/>
          <w:iCs/>
          <w:color w:val="222222"/>
        </w:rPr>
        <w:t>AOL/J</w:t>
      </w:r>
      <w:r w:rsidRPr="00DC609D">
        <w:rPr>
          <w:rFonts w:ascii="Arial" w:hAnsi="Arial" w:cs="Arial"/>
          <w:color w:val="222222"/>
        </w:rPr>
        <w:t xml:space="preserve"> </w:t>
      </w:r>
      <w:bookmarkStart w:id="35" w:name="d0e773"/>
      <w:bookmarkEnd w:id="35"/>
      <w:r w:rsidRPr="00DC609D">
        <w:rPr>
          <w:rFonts w:ascii="Arial" w:hAnsi="Arial" w:cs="Arial"/>
          <w:color w:val="222222"/>
        </w:rPr>
        <w:t xml:space="preserve">supplies the Oracle Application Framework with underlying security and applications Java services. It provides the Oracle Application Framework with its connection to the database, and with application-specific functionality such as </w:t>
      </w:r>
      <w:proofErr w:type="spellStart"/>
      <w:r w:rsidRPr="00DC609D">
        <w:rPr>
          <w:rFonts w:ascii="Arial" w:hAnsi="Arial" w:cs="Arial"/>
          <w:color w:val="222222"/>
        </w:rPr>
        <w:t>flexfields</w:t>
      </w:r>
      <w:proofErr w:type="spellEnd"/>
      <w:r w:rsidRPr="00DC609D">
        <w:rPr>
          <w:rFonts w:ascii="Arial" w:hAnsi="Arial" w:cs="Arial"/>
          <w:color w:val="222222"/>
        </w:rPr>
        <w:t>.</w:t>
      </w:r>
    </w:p>
    <w:p w:rsidR="00B12CCE" w:rsidRPr="00DC609D" w:rsidRDefault="00B12CCE"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The Framework-based applications logic is controlled by procedures that execute through the</w:t>
      </w:r>
      <w:bookmarkStart w:id="36" w:name="d0e798"/>
      <w:bookmarkStart w:id="37" w:name="d0e801"/>
      <w:bookmarkEnd w:id="36"/>
      <w:bookmarkEnd w:id="37"/>
      <w:r w:rsidRPr="00DC609D">
        <w:rPr>
          <w:rFonts w:ascii="Arial" w:hAnsi="Arial" w:cs="Arial"/>
          <w:color w:val="222222"/>
        </w:rPr>
        <w:t xml:space="preserve"> Java </w:t>
      </w:r>
      <w:proofErr w:type="spellStart"/>
      <w:r w:rsidRPr="00DC609D">
        <w:rPr>
          <w:rFonts w:ascii="Arial" w:hAnsi="Arial" w:cs="Arial"/>
          <w:color w:val="222222"/>
        </w:rPr>
        <w:t>servlet</w:t>
      </w:r>
      <w:proofErr w:type="spellEnd"/>
      <w:r w:rsidRPr="00DC609D">
        <w:rPr>
          <w:rFonts w:ascii="Arial" w:hAnsi="Arial" w:cs="Arial"/>
          <w:color w:val="222222"/>
        </w:rPr>
        <w:t xml:space="preserve"> engine, which is provided by the Apache </w:t>
      </w:r>
      <w:proofErr w:type="spellStart"/>
      <w:r w:rsidRPr="00DC609D">
        <w:rPr>
          <w:rFonts w:ascii="Arial" w:hAnsi="Arial" w:cs="Arial"/>
          <w:color w:val="222222"/>
        </w:rPr>
        <w:t>JServ</w:t>
      </w:r>
      <w:proofErr w:type="spellEnd"/>
      <w:r w:rsidRPr="00DC609D">
        <w:rPr>
          <w:rFonts w:ascii="Arial" w:hAnsi="Arial" w:cs="Arial"/>
          <w:color w:val="222222"/>
        </w:rPr>
        <w:t xml:space="preserve"> module. The </w:t>
      </w:r>
      <w:proofErr w:type="spellStart"/>
      <w:r w:rsidRPr="00DC609D">
        <w:rPr>
          <w:rFonts w:ascii="Arial" w:hAnsi="Arial" w:cs="Arial"/>
          <w:color w:val="222222"/>
        </w:rPr>
        <w:t>servlet</w:t>
      </w:r>
      <w:proofErr w:type="spellEnd"/>
      <w:r w:rsidRPr="00DC609D">
        <w:rPr>
          <w:rFonts w:ascii="Arial" w:hAnsi="Arial" w:cs="Arial"/>
          <w:color w:val="222222"/>
        </w:rPr>
        <w:t xml:space="preserve"> engine uses the metadata dictionary in constructing the Framework UI.</w:t>
      </w:r>
    </w:p>
    <w:p w:rsidR="00B12CCE" w:rsidRPr="00DC609D" w:rsidRDefault="00B12CCE" w:rsidP="00DC609D">
      <w:pPr>
        <w:pStyle w:val="NormalWeb"/>
        <w:spacing w:before="0" w:beforeAutospacing="0" w:after="0" w:afterAutospacing="0"/>
        <w:jc w:val="both"/>
        <w:rPr>
          <w:rFonts w:ascii="Arial" w:hAnsi="Arial" w:cs="Arial"/>
          <w:color w:val="222222"/>
        </w:rPr>
      </w:pPr>
      <w:r w:rsidRPr="00DC609D">
        <w:rPr>
          <w:rFonts w:ascii="Arial" w:hAnsi="Arial" w:cs="Arial"/>
          <w:b/>
          <w:bCs/>
          <w:color w:val="222222"/>
        </w:rPr>
        <w:t xml:space="preserve">Figure </w:t>
      </w:r>
      <w:r w:rsidR="00A65D66" w:rsidRPr="00DC609D">
        <w:rPr>
          <w:rFonts w:ascii="Arial" w:hAnsi="Arial" w:cs="Arial"/>
          <w:b/>
          <w:bCs/>
          <w:color w:val="222222"/>
        </w:rPr>
        <w:t>shows</w:t>
      </w:r>
      <w:r w:rsidRPr="00DC609D">
        <w:rPr>
          <w:rFonts w:ascii="Arial" w:hAnsi="Arial" w:cs="Arial"/>
          <w:b/>
          <w:bCs/>
          <w:color w:val="222222"/>
        </w:rPr>
        <w:t xml:space="preserve"> HTML-Based Applications Architecture</w:t>
      </w:r>
    </w:p>
    <w:p w:rsidR="00B12CCE" w:rsidRPr="00DC609D" w:rsidRDefault="00B12CCE" w:rsidP="00DC609D">
      <w:pPr>
        <w:pStyle w:val="NormalWeb"/>
        <w:spacing w:before="0" w:beforeAutospacing="0" w:after="0" w:afterAutospacing="0"/>
        <w:jc w:val="both"/>
        <w:rPr>
          <w:rFonts w:ascii="Arial" w:hAnsi="Arial" w:cs="Arial"/>
          <w:color w:val="222222"/>
        </w:rPr>
      </w:pPr>
      <w:r w:rsidRPr="00DC609D">
        <w:rPr>
          <w:rFonts w:ascii="Arial" w:hAnsi="Arial" w:cs="Arial"/>
          <w:noProof/>
          <w:color w:val="222222"/>
        </w:rPr>
        <w:drawing>
          <wp:inline distT="0" distB="0" distL="0" distR="0">
            <wp:extent cx="4924425" cy="3781425"/>
            <wp:effectExtent l="19050" t="0" r="9525" b="0"/>
            <wp:docPr id="2" name="Picture 1" descr="the picture is described in the documen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icture is described in the document text"/>
                    <pic:cNvPicPr>
                      <a:picLocks noChangeAspect="1" noChangeArrowheads="1"/>
                    </pic:cNvPicPr>
                  </pic:nvPicPr>
                  <pic:blipFill>
                    <a:blip r:embed="rId10" cstate="print"/>
                    <a:srcRect/>
                    <a:stretch>
                      <a:fillRect/>
                    </a:stretch>
                  </pic:blipFill>
                  <pic:spPr bwMode="auto">
                    <a:xfrm>
                      <a:off x="0" y="0"/>
                      <a:ext cx="4924425" cy="3781425"/>
                    </a:xfrm>
                    <a:prstGeom prst="rect">
                      <a:avLst/>
                    </a:prstGeom>
                    <a:noFill/>
                    <a:ln w="9525">
                      <a:noFill/>
                      <a:miter lim="800000"/>
                      <a:headEnd/>
                      <a:tailEnd/>
                    </a:ln>
                  </pic:spPr>
                </pic:pic>
              </a:graphicData>
            </a:graphic>
          </wp:inline>
        </w:drawing>
      </w:r>
    </w:p>
    <w:p w:rsidR="00B12CCE" w:rsidRPr="00DC609D" w:rsidRDefault="00B12CCE" w:rsidP="00DC609D">
      <w:pPr>
        <w:spacing w:after="0" w:line="240" w:lineRule="auto"/>
        <w:jc w:val="both"/>
        <w:rPr>
          <w:rFonts w:ascii="Arial" w:hAnsi="Arial" w:cs="Arial"/>
          <w:sz w:val="24"/>
          <w:szCs w:val="24"/>
        </w:rPr>
      </w:pPr>
    </w:p>
    <w:p w:rsidR="0061664F" w:rsidRPr="00DC609D" w:rsidRDefault="0061664F" w:rsidP="00DC609D">
      <w:pPr>
        <w:pStyle w:val="NormalWeb"/>
        <w:spacing w:before="0" w:beforeAutospacing="0" w:after="0" w:afterAutospacing="0"/>
        <w:jc w:val="both"/>
        <w:rPr>
          <w:rFonts w:ascii="Arial" w:hAnsi="Arial" w:cs="Arial"/>
          <w:color w:val="222222"/>
        </w:rPr>
      </w:pPr>
      <w:r w:rsidRPr="00DC609D">
        <w:rPr>
          <w:rFonts w:ascii="Arial" w:hAnsi="Arial" w:cs="Arial"/>
          <w:b/>
          <w:bCs/>
          <w:color w:val="222222"/>
        </w:rPr>
        <w:t xml:space="preserve">Java </w:t>
      </w:r>
      <w:proofErr w:type="spellStart"/>
      <w:r w:rsidRPr="00DC609D">
        <w:rPr>
          <w:rFonts w:ascii="Arial" w:hAnsi="Arial" w:cs="Arial"/>
          <w:b/>
          <w:bCs/>
          <w:color w:val="222222"/>
        </w:rPr>
        <w:t>Servlet</w:t>
      </w:r>
      <w:proofErr w:type="spellEnd"/>
      <w:r w:rsidRPr="00DC609D">
        <w:rPr>
          <w:rFonts w:ascii="Arial" w:hAnsi="Arial" w:cs="Arial"/>
          <w:b/>
          <w:bCs/>
          <w:color w:val="222222"/>
        </w:rPr>
        <w:t xml:space="preserve"> Access with HTML-Based Applications</w:t>
      </w:r>
      <w:bookmarkStart w:id="38" w:name="d0e814"/>
      <w:bookmarkStart w:id="39" w:name="d0e819"/>
      <w:bookmarkEnd w:id="38"/>
      <w:bookmarkEnd w:id="39"/>
    </w:p>
    <w:p w:rsidR="0061664F" w:rsidRPr="00DC609D" w:rsidRDefault="0061664F" w:rsidP="00DC609D">
      <w:pPr>
        <w:pStyle w:val="NormalWeb"/>
        <w:spacing w:before="0" w:beforeAutospacing="0" w:after="0" w:afterAutospacing="0"/>
        <w:jc w:val="both"/>
        <w:rPr>
          <w:rFonts w:ascii="Arial" w:hAnsi="Arial" w:cs="Arial"/>
          <w:color w:val="222222"/>
        </w:rPr>
      </w:pPr>
      <w:bookmarkStart w:id="40" w:name="d0e823"/>
      <w:bookmarkEnd w:id="40"/>
      <w:r w:rsidRPr="00DC609D">
        <w:rPr>
          <w:rFonts w:ascii="Arial" w:hAnsi="Arial" w:cs="Arial"/>
          <w:color w:val="222222"/>
        </w:rPr>
        <w:t>An HTML-based Applications module uses the following access path:</w:t>
      </w:r>
    </w:p>
    <w:p w:rsidR="0061664F" w:rsidRPr="00DC609D" w:rsidRDefault="0061664F" w:rsidP="00DC609D">
      <w:pPr>
        <w:pStyle w:val="NormalWeb"/>
        <w:numPr>
          <w:ilvl w:val="0"/>
          <w:numId w:val="7"/>
        </w:numPr>
        <w:spacing w:before="0" w:beforeAutospacing="0" w:after="0" w:afterAutospacing="0"/>
        <w:ind w:left="0"/>
        <w:jc w:val="both"/>
        <w:rPr>
          <w:rFonts w:ascii="Arial" w:hAnsi="Arial" w:cs="Arial"/>
          <w:color w:val="222222"/>
        </w:rPr>
      </w:pPr>
      <w:r w:rsidRPr="00DC609D">
        <w:rPr>
          <w:rFonts w:ascii="Arial" w:hAnsi="Arial" w:cs="Arial"/>
          <w:color w:val="222222"/>
        </w:rPr>
        <w:t>The user clicks the hyperlink of a function from a browser.</w:t>
      </w:r>
    </w:p>
    <w:p w:rsidR="0061664F" w:rsidRPr="00DC609D" w:rsidRDefault="0061664F" w:rsidP="00DC609D">
      <w:pPr>
        <w:pStyle w:val="NormalWeb"/>
        <w:numPr>
          <w:ilvl w:val="0"/>
          <w:numId w:val="7"/>
        </w:numPr>
        <w:spacing w:before="0" w:beforeAutospacing="0" w:after="0" w:afterAutospacing="0"/>
        <w:ind w:left="0"/>
        <w:jc w:val="both"/>
        <w:rPr>
          <w:rFonts w:ascii="Arial" w:hAnsi="Arial" w:cs="Arial"/>
          <w:color w:val="222222"/>
        </w:rPr>
      </w:pPr>
      <w:r w:rsidRPr="00DC609D">
        <w:rPr>
          <w:rFonts w:ascii="Arial" w:hAnsi="Arial" w:cs="Arial"/>
          <w:color w:val="222222"/>
        </w:rPr>
        <w:t>The browser makes a URL request to the Web listener.</w:t>
      </w:r>
    </w:p>
    <w:p w:rsidR="0061664F" w:rsidRPr="00DC609D" w:rsidRDefault="0061664F" w:rsidP="00DC609D">
      <w:pPr>
        <w:pStyle w:val="NormalWeb"/>
        <w:numPr>
          <w:ilvl w:val="0"/>
          <w:numId w:val="7"/>
        </w:numPr>
        <w:spacing w:before="0" w:beforeAutospacing="0" w:after="0" w:afterAutospacing="0"/>
        <w:ind w:left="0"/>
        <w:jc w:val="both"/>
        <w:rPr>
          <w:rFonts w:ascii="Arial" w:hAnsi="Arial" w:cs="Arial"/>
          <w:color w:val="222222"/>
        </w:rPr>
      </w:pPr>
      <w:r w:rsidRPr="00DC609D">
        <w:rPr>
          <w:rFonts w:ascii="Arial" w:hAnsi="Arial" w:cs="Arial"/>
          <w:color w:val="222222"/>
        </w:rPr>
        <w:t xml:space="preserve">The Web listener contacts the </w:t>
      </w:r>
      <w:proofErr w:type="spellStart"/>
      <w:r w:rsidRPr="00DC609D">
        <w:rPr>
          <w:rFonts w:ascii="Arial" w:hAnsi="Arial" w:cs="Arial"/>
          <w:color w:val="222222"/>
        </w:rPr>
        <w:t>Servlet</w:t>
      </w:r>
      <w:proofErr w:type="spellEnd"/>
      <w:r w:rsidRPr="00DC609D">
        <w:rPr>
          <w:rFonts w:ascii="Arial" w:hAnsi="Arial" w:cs="Arial"/>
          <w:color w:val="222222"/>
        </w:rPr>
        <w:t xml:space="preserve"> engine (OC4J-oacore), where it runs a JSP.</w:t>
      </w:r>
    </w:p>
    <w:p w:rsidR="0061664F" w:rsidRPr="00DC609D" w:rsidRDefault="0061664F" w:rsidP="00DC609D">
      <w:pPr>
        <w:pStyle w:val="NormalWeb"/>
        <w:numPr>
          <w:ilvl w:val="0"/>
          <w:numId w:val="7"/>
        </w:numPr>
        <w:spacing w:before="0" w:beforeAutospacing="0" w:after="0" w:afterAutospacing="0"/>
        <w:ind w:left="0"/>
        <w:jc w:val="both"/>
        <w:rPr>
          <w:rFonts w:ascii="Arial" w:hAnsi="Arial" w:cs="Arial"/>
          <w:color w:val="222222"/>
        </w:rPr>
      </w:pPr>
      <w:r w:rsidRPr="00DC609D">
        <w:rPr>
          <w:rFonts w:ascii="Arial" w:hAnsi="Arial" w:cs="Arial"/>
          <w:color w:val="222222"/>
        </w:rPr>
        <w:t>The JSP obtains the content from the Oracle E-Business Suite tables and uses information from the metadata dictionary to construct the HTML page.</w:t>
      </w:r>
    </w:p>
    <w:p w:rsidR="0061664F" w:rsidRPr="00DC609D" w:rsidRDefault="0061664F" w:rsidP="00DC609D">
      <w:pPr>
        <w:pStyle w:val="NormalWeb"/>
        <w:numPr>
          <w:ilvl w:val="0"/>
          <w:numId w:val="7"/>
        </w:numPr>
        <w:spacing w:before="0" w:beforeAutospacing="0" w:after="0" w:afterAutospacing="0"/>
        <w:ind w:left="0"/>
        <w:jc w:val="both"/>
        <w:rPr>
          <w:rFonts w:ascii="Arial" w:hAnsi="Arial" w:cs="Arial"/>
          <w:color w:val="222222"/>
        </w:rPr>
      </w:pPr>
      <w:r w:rsidRPr="00DC609D">
        <w:rPr>
          <w:rFonts w:ascii="Arial" w:hAnsi="Arial" w:cs="Arial"/>
          <w:color w:val="222222"/>
        </w:rPr>
        <w:t>The resulting HTML page is passed back to the browser, via the Web server.</w:t>
      </w:r>
    </w:p>
    <w:p w:rsidR="00A65D66" w:rsidRPr="00DC609D" w:rsidRDefault="00A65D66" w:rsidP="00DC609D">
      <w:pPr>
        <w:pStyle w:val="NormalWeb"/>
        <w:spacing w:before="0" w:beforeAutospacing="0" w:after="0" w:afterAutospacing="0"/>
        <w:jc w:val="both"/>
        <w:rPr>
          <w:rFonts w:ascii="Arial" w:hAnsi="Arial" w:cs="Arial"/>
          <w:b/>
          <w:bCs/>
          <w:color w:val="222222"/>
        </w:rPr>
      </w:pPr>
    </w:p>
    <w:p w:rsidR="00A65D66" w:rsidRPr="00DC609D" w:rsidRDefault="00A65D66" w:rsidP="00DC609D">
      <w:pPr>
        <w:pStyle w:val="NormalWeb"/>
        <w:spacing w:before="0" w:beforeAutospacing="0" w:after="0" w:afterAutospacing="0"/>
        <w:jc w:val="both"/>
        <w:rPr>
          <w:rFonts w:ascii="Arial" w:hAnsi="Arial" w:cs="Arial"/>
          <w:color w:val="222222"/>
        </w:rPr>
      </w:pPr>
      <w:r w:rsidRPr="00DC609D">
        <w:rPr>
          <w:rFonts w:ascii="Arial" w:hAnsi="Arial" w:cs="Arial"/>
          <w:b/>
          <w:bCs/>
          <w:color w:val="222222"/>
        </w:rPr>
        <w:t>Oracle Application Framework Architecture</w:t>
      </w:r>
    </w:p>
    <w:p w:rsidR="00A65D66" w:rsidRPr="00DC609D" w:rsidRDefault="00A65D66" w:rsidP="00DC609D">
      <w:pPr>
        <w:pStyle w:val="NormalWeb"/>
        <w:spacing w:before="0" w:beforeAutospacing="0" w:after="0" w:afterAutospacing="0"/>
        <w:jc w:val="both"/>
        <w:rPr>
          <w:rFonts w:ascii="Arial" w:hAnsi="Arial" w:cs="Arial"/>
          <w:color w:val="222222"/>
        </w:rPr>
      </w:pPr>
      <w:r w:rsidRPr="00DC609D">
        <w:rPr>
          <w:rFonts w:ascii="Arial" w:hAnsi="Arial" w:cs="Arial"/>
          <w:noProof/>
          <w:color w:val="222222"/>
        </w:rPr>
        <w:drawing>
          <wp:inline distT="0" distB="0" distL="0" distR="0">
            <wp:extent cx="5038725" cy="4038600"/>
            <wp:effectExtent l="19050" t="0" r="9525" b="0"/>
            <wp:docPr id="3" name="Picture 3" descr="the picture is described in the documen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picture is described in the document text"/>
                    <pic:cNvPicPr>
                      <a:picLocks noChangeAspect="1" noChangeArrowheads="1"/>
                    </pic:cNvPicPr>
                  </pic:nvPicPr>
                  <pic:blipFill>
                    <a:blip r:embed="rId11" cstate="print"/>
                    <a:srcRect/>
                    <a:stretch>
                      <a:fillRect/>
                    </a:stretch>
                  </pic:blipFill>
                  <pic:spPr bwMode="auto">
                    <a:xfrm>
                      <a:off x="0" y="0"/>
                      <a:ext cx="5038725" cy="4038600"/>
                    </a:xfrm>
                    <a:prstGeom prst="rect">
                      <a:avLst/>
                    </a:prstGeom>
                    <a:noFill/>
                    <a:ln w="9525">
                      <a:noFill/>
                      <a:miter lim="800000"/>
                      <a:headEnd/>
                      <a:tailEnd/>
                    </a:ln>
                  </pic:spPr>
                </pic:pic>
              </a:graphicData>
            </a:graphic>
          </wp:inline>
        </w:drawing>
      </w:r>
    </w:p>
    <w:p w:rsidR="00A65D66" w:rsidRPr="00DC609D" w:rsidRDefault="00A65D66" w:rsidP="00DC609D">
      <w:pPr>
        <w:pStyle w:val="Heading3"/>
        <w:spacing w:before="0"/>
        <w:jc w:val="both"/>
        <w:rPr>
          <w:rFonts w:ascii="Arial" w:hAnsi="Arial" w:cs="Arial"/>
          <w:color w:val="222222"/>
          <w:sz w:val="24"/>
          <w:szCs w:val="24"/>
        </w:rPr>
      </w:pPr>
      <w:r w:rsidRPr="00DC609D">
        <w:rPr>
          <w:rFonts w:ascii="Arial" w:hAnsi="Arial" w:cs="Arial"/>
          <w:color w:val="222222"/>
          <w:sz w:val="24"/>
          <w:szCs w:val="24"/>
        </w:rPr>
        <w:t>Oracle Application Framework Processing Details</w:t>
      </w:r>
    </w:p>
    <w:p w:rsidR="00A65D66" w:rsidRPr="00DC609D" w:rsidRDefault="00A65D66"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The following is a more detailed explanation of how the JSP obtains the content from the Oracle E-Business Suite tables and uses information from the metadata dictionary to construct the HTML page.</w:t>
      </w:r>
    </w:p>
    <w:p w:rsidR="00A65D66" w:rsidRPr="00DC609D" w:rsidRDefault="00A65D66" w:rsidP="00DC609D">
      <w:pPr>
        <w:pStyle w:val="NormalWeb"/>
        <w:numPr>
          <w:ilvl w:val="0"/>
          <w:numId w:val="8"/>
        </w:numPr>
        <w:spacing w:before="0" w:beforeAutospacing="0" w:after="0" w:afterAutospacing="0"/>
        <w:ind w:left="0"/>
        <w:jc w:val="both"/>
        <w:rPr>
          <w:rFonts w:ascii="Arial" w:hAnsi="Arial" w:cs="Arial"/>
          <w:color w:val="222222"/>
        </w:rPr>
      </w:pPr>
      <w:r w:rsidRPr="00DC609D">
        <w:rPr>
          <w:rFonts w:ascii="Arial" w:hAnsi="Arial" w:cs="Arial"/>
          <w:color w:val="222222"/>
        </w:rPr>
        <w:t>AOL/J validates user access to the page.</w:t>
      </w:r>
    </w:p>
    <w:p w:rsidR="00A65D66" w:rsidRPr="00DC609D" w:rsidRDefault="00A65D66" w:rsidP="00DC609D">
      <w:pPr>
        <w:pStyle w:val="NormalWeb"/>
        <w:numPr>
          <w:ilvl w:val="0"/>
          <w:numId w:val="8"/>
        </w:numPr>
        <w:spacing w:before="0" w:beforeAutospacing="0" w:after="0" w:afterAutospacing="0"/>
        <w:ind w:left="0"/>
        <w:jc w:val="both"/>
        <w:rPr>
          <w:rFonts w:ascii="Arial" w:hAnsi="Arial" w:cs="Arial"/>
          <w:color w:val="222222"/>
        </w:rPr>
      </w:pPr>
      <w:r w:rsidRPr="00DC609D">
        <w:rPr>
          <w:rFonts w:ascii="Arial" w:hAnsi="Arial" w:cs="Arial"/>
          <w:color w:val="222222"/>
        </w:rPr>
        <w:t>The page definition (metadata UI definition) is loaded from the metadata repository on the database tier into the application tier.</w:t>
      </w:r>
    </w:p>
    <w:p w:rsidR="00A65D66" w:rsidRPr="00DC609D" w:rsidRDefault="00A65D66" w:rsidP="00DC609D">
      <w:pPr>
        <w:pStyle w:val="NormalWeb"/>
        <w:numPr>
          <w:ilvl w:val="0"/>
          <w:numId w:val="8"/>
        </w:numPr>
        <w:spacing w:before="0" w:beforeAutospacing="0" w:after="0" w:afterAutospacing="0"/>
        <w:ind w:left="0"/>
        <w:jc w:val="both"/>
        <w:rPr>
          <w:rFonts w:ascii="Arial" w:hAnsi="Arial" w:cs="Arial"/>
          <w:color w:val="222222"/>
        </w:rPr>
      </w:pPr>
      <w:r w:rsidRPr="00DC609D">
        <w:rPr>
          <w:rFonts w:ascii="Arial" w:hAnsi="Arial" w:cs="Arial"/>
          <w:color w:val="222222"/>
        </w:rPr>
        <w:t>The BC4J objects that contain the application logic and access</w:t>
      </w:r>
      <w:r w:rsidR="00B33BC3">
        <w:rPr>
          <w:rFonts w:ascii="Arial" w:hAnsi="Arial" w:cs="Arial"/>
          <w:color w:val="222222"/>
        </w:rPr>
        <w:t xml:space="preserve"> to</w:t>
      </w:r>
      <w:r w:rsidRPr="00DC609D">
        <w:rPr>
          <w:rFonts w:ascii="Arial" w:hAnsi="Arial" w:cs="Arial"/>
          <w:color w:val="222222"/>
        </w:rPr>
        <w:t xml:space="preserve"> the database are instantiated.</w:t>
      </w:r>
    </w:p>
    <w:p w:rsidR="00A65D66" w:rsidRPr="00DC609D" w:rsidRDefault="00A65D66" w:rsidP="00DC609D">
      <w:pPr>
        <w:pStyle w:val="NormalWeb"/>
        <w:numPr>
          <w:ilvl w:val="0"/>
          <w:numId w:val="8"/>
        </w:numPr>
        <w:spacing w:before="0" w:beforeAutospacing="0" w:after="0" w:afterAutospacing="0"/>
        <w:ind w:left="0"/>
        <w:jc w:val="both"/>
        <w:rPr>
          <w:rFonts w:ascii="Arial" w:hAnsi="Arial" w:cs="Arial"/>
          <w:color w:val="222222"/>
        </w:rPr>
      </w:pPr>
      <w:r w:rsidRPr="00DC609D">
        <w:rPr>
          <w:rFonts w:ascii="Arial" w:hAnsi="Arial" w:cs="Arial"/>
          <w:color w:val="222222"/>
        </w:rPr>
        <w:t>The Java Controller programmatically manipulates the page definition as necessary, based on dynamic UI rules.</w:t>
      </w:r>
    </w:p>
    <w:p w:rsidR="00A65D66" w:rsidRPr="00DC609D" w:rsidRDefault="00A65D66" w:rsidP="00DC609D">
      <w:pPr>
        <w:pStyle w:val="NormalWeb"/>
        <w:numPr>
          <w:ilvl w:val="0"/>
          <w:numId w:val="8"/>
        </w:numPr>
        <w:spacing w:before="0" w:beforeAutospacing="0" w:after="0" w:afterAutospacing="0"/>
        <w:ind w:left="0"/>
        <w:jc w:val="both"/>
        <w:rPr>
          <w:rFonts w:ascii="Arial" w:hAnsi="Arial" w:cs="Arial"/>
          <w:color w:val="222222"/>
        </w:rPr>
      </w:pPr>
      <w:r w:rsidRPr="00DC609D">
        <w:rPr>
          <w:rFonts w:ascii="Arial" w:hAnsi="Arial" w:cs="Arial"/>
          <w:color w:val="222222"/>
        </w:rPr>
        <w:lastRenderedPageBreak/>
        <w:t>UIX (HTML UI Generator) interprets the page definition, creates the corresponding HTML in accordance with UI standards, and sends the page to the browser.</w:t>
      </w:r>
    </w:p>
    <w:p w:rsidR="0061664F" w:rsidRPr="00DC609D" w:rsidRDefault="0061664F" w:rsidP="00DC609D">
      <w:pPr>
        <w:spacing w:after="0" w:line="240" w:lineRule="auto"/>
        <w:jc w:val="both"/>
        <w:rPr>
          <w:rFonts w:ascii="Arial" w:hAnsi="Arial" w:cs="Arial"/>
          <w:sz w:val="24"/>
          <w:szCs w:val="24"/>
        </w:rPr>
      </w:pPr>
    </w:p>
    <w:p w:rsidR="004B4FF2" w:rsidRPr="00DC609D" w:rsidRDefault="004B4FF2" w:rsidP="00DC609D">
      <w:pPr>
        <w:spacing w:after="0" w:line="240" w:lineRule="auto"/>
        <w:jc w:val="both"/>
        <w:rPr>
          <w:rFonts w:ascii="Arial" w:hAnsi="Arial" w:cs="Arial"/>
          <w:sz w:val="24"/>
          <w:szCs w:val="24"/>
        </w:rPr>
      </w:pPr>
    </w:p>
    <w:p w:rsidR="004B4FF2" w:rsidRPr="00DC609D" w:rsidRDefault="004B4FF2" w:rsidP="00DC609D">
      <w:pPr>
        <w:pStyle w:val="Heading2"/>
        <w:spacing w:before="0" w:beforeAutospacing="0" w:after="0" w:afterAutospacing="0"/>
        <w:jc w:val="both"/>
        <w:rPr>
          <w:rFonts w:ascii="Arial" w:hAnsi="Arial" w:cs="Arial"/>
          <w:color w:val="222222"/>
          <w:sz w:val="24"/>
          <w:szCs w:val="24"/>
        </w:rPr>
      </w:pPr>
      <w:bookmarkStart w:id="41" w:name="338673"/>
      <w:bookmarkEnd w:id="41"/>
      <w:r w:rsidRPr="00DC609D">
        <w:rPr>
          <w:rFonts w:ascii="Arial" w:hAnsi="Arial" w:cs="Arial"/>
          <w:color w:val="222222"/>
          <w:sz w:val="24"/>
          <w:szCs w:val="24"/>
        </w:rPr>
        <w:t>Forms Services</w:t>
      </w:r>
    </w:p>
    <w:p w:rsidR="004B4FF2" w:rsidRPr="00DC609D" w:rsidRDefault="004B4FF2" w:rsidP="00DC609D">
      <w:pPr>
        <w:pStyle w:val="NormalWeb"/>
        <w:spacing w:before="0" w:beforeAutospacing="0" w:after="0" w:afterAutospacing="0"/>
        <w:jc w:val="both"/>
        <w:rPr>
          <w:rFonts w:ascii="Arial" w:hAnsi="Arial" w:cs="Arial"/>
          <w:color w:val="222222"/>
        </w:rPr>
      </w:pPr>
      <w:bookmarkStart w:id="42" w:name="d0e875"/>
      <w:bookmarkEnd w:id="42"/>
      <w:r w:rsidRPr="00DC609D">
        <w:rPr>
          <w:rFonts w:ascii="Arial" w:hAnsi="Arial" w:cs="Arial"/>
          <w:color w:val="222222"/>
        </w:rPr>
        <w:t xml:space="preserve">By default, Forms services in Oracle E-Business Suite Release 12 are provided by the </w:t>
      </w:r>
      <w:r w:rsidRPr="00DC609D">
        <w:rPr>
          <w:rFonts w:ascii="Arial" w:hAnsi="Arial" w:cs="Arial"/>
          <w:i/>
          <w:iCs/>
          <w:color w:val="222222"/>
        </w:rPr>
        <w:t xml:space="preserve">Forms listener </w:t>
      </w:r>
      <w:proofErr w:type="spellStart"/>
      <w:proofErr w:type="gramStart"/>
      <w:r w:rsidRPr="00DC609D">
        <w:rPr>
          <w:rFonts w:ascii="Arial" w:hAnsi="Arial" w:cs="Arial"/>
          <w:i/>
          <w:iCs/>
          <w:color w:val="222222"/>
        </w:rPr>
        <w:t>servlet</w:t>
      </w:r>
      <w:proofErr w:type="spellEnd"/>
      <w:r w:rsidR="001B1BCB" w:rsidRPr="00DC609D">
        <w:rPr>
          <w:rFonts w:ascii="Arial" w:hAnsi="Arial" w:cs="Arial"/>
          <w:i/>
          <w:iCs/>
          <w:color w:val="222222"/>
        </w:rPr>
        <w:t>(</w:t>
      </w:r>
      <w:proofErr w:type="gramEnd"/>
      <w:r w:rsidR="001B1BCB" w:rsidRPr="00DC609D">
        <w:rPr>
          <w:rFonts w:ascii="Arial" w:hAnsi="Arial" w:cs="Arial"/>
          <w:i/>
          <w:iCs/>
          <w:color w:val="222222"/>
        </w:rPr>
        <w:t>OC4J-Forms)</w:t>
      </w:r>
      <w:r w:rsidRPr="00DC609D">
        <w:rPr>
          <w:rFonts w:ascii="Arial" w:hAnsi="Arial" w:cs="Arial"/>
          <w:color w:val="222222"/>
        </w:rPr>
        <w:t>,</w:t>
      </w:r>
      <w:r w:rsidR="006429C2" w:rsidRPr="00DC609D">
        <w:rPr>
          <w:rFonts w:ascii="Arial" w:hAnsi="Arial" w:cs="Arial"/>
          <w:color w:val="222222"/>
        </w:rPr>
        <w:t xml:space="preserve"> </w:t>
      </w:r>
      <w:r w:rsidR="006429C2">
        <w:rPr>
          <w:rFonts w:ascii="Arial" w:hAnsi="Arial" w:cs="Arial"/>
          <w:color w:val="222222"/>
        </w:rPr>
        <w:t>b</w:t>
      </w:r>
      <w:r w:rsidRPr="00DC609D">
        <w:rPr>
          <w:rFonts w:ascii="Arial" w:hAnsi="Arial" w:cs="Arial"/>
          <w:color w:val="222222"/>
        </w:rPr>
        <w:t xml:space="preserve">enefits of using the Forms listener </w:t>
      </w:r>
      <w:proofErr w:type="spellStart"/>
      <w:r w:rsidRPr="00DC609D">
        <w:rPr>
          <w:rFonts w:ascii="Arial" w:hAnsi="Arial" w:cs="Arial"/>
          <w:color w:val="222222"/>
        </w:rPr>
        <w:t>servlet</w:t>
      </w:r>
      <w:proofErr w:type="spellEnd"/>
      <w:r w:rsidRPr="00DC609D">
        <w:rPr>
          <w:rFonts w:ascii="Arial" w:hAnsi="Arial" w:cs="Arial"/>
          <w:color w:val="222222"/>
        </w:rPr>
        <w:t xml:space="preserve"> include:</w:t>
      </w:r>
    </w:p>
    <w:p w:rsidR="004B4FF2" w:rsidRPr="00DC609D" w:rsidRDefault="004B4FF2" w:rsidP="00DC609D">
      <w:pPr>
        <w:pStyle w:val="NormalWeb"/>
        <w:numPr>
          <w:ilvl w:val="0"/>
          <w:numId w:val="9"/>
        </w:numPr>
        <w:spacing w:before="0" w:beforeAutospacing="0" w:after="0" w:afterAutospacing="0"/>
        <w:ind w:left="0"/>
        <w:jc w:val="both"/>
        <w:rPr>
          <w:rFonts w:ascii="Arial" w:hAnsi="Arial" w:cs="Arial"/>
          <w:color w:val="222222"/>
        </w:rPr>
      </w:pPr>
      <w:r w:rsidRPr="00DC609D">
        <w:rPr>
          <w:rFonts w:ascii="Arial" w:hAnsi="Arial" w:cs="Arial"/>
          <w:color w:val="222222"/>
        </w:rPr>
        <w:t>Ability to re-establish dropped network connections</w:t>
      </w:r>
    </w:p>
    <w:p w:rsidR="004B4FF2" w:rsidRPr="00DC609D" w:rsidRDefault="004B4FF2" w:rsidP="00DC609D">
      <w:pPr>
        <w:pStyle w:val="NormalWeb"/>
        <w:numPr>
          <w:ilvl w:val="0"/>
          <w:numId w:val="9"/>
        </w:numPr>
        <w:spacing w:before="0" w:beforeAutospacing="0" w:after="0" w:afterAutospacing="0"/>
        <w:ind w:left="0"/>
        <w:jc w:val="both"/>
        <w:rPr>
          <w:rFonts w:ascii="Arial" w:hAnsi="Arial" w:cs="Arial"/>
          <w:color w:val="222222"/>
        </w:rPr>
      </w:pPr>
      <w:r w:rsidRPr="00DC609D">
        <w:rPr>
          <w:rFonts w:ascii="Arial" w:hAnsi="Arial" w:cs="Arial"/>
          <w:color w:val="222222"/>
        </w:rPr>
        <w:t>Easier firewall/proxy server configuration</w:t>
      </w:r>
    </w:p>
    <w:p w:rsidR="004B4FF2" w:rsidRPr="00DC609D" w:rsidRDefault="004B4FF2" w:rsidP="00DC609D">
      <w:pPr>
        <w:pStyle w:val="NormalWeb"/>
        <w:numPr>
          <w:ilvl w:val="0"/>
          <w:numId w:val="9"/>
        </w:numPr>
        <w:spacing w:before="0" w:beforeAutospacing="0" w:after="0" w:afterAutospacing="0"/>
        <w:ind w:left="0"/>
        <w:jc w:val="both"/>
        <w:rPr>
          <w:rFonts w:ascii="Arial" w:hAnsi="Arial" w:cs="Arial"/>
          <w:color w:val="222222"/>
        </w:rPr>
      </w:pPr>
      <w:r w:rsidRPr="00DC609D">
        <w:rPr>
          <w:rFonts w:ascii="Arial" w:hAnsi="Arial" w:cs="Arial"/>
          <w:color w:val="222222"/>
        </w:rPr>
        <w:t>More robust and secure deployment over the Internet</w:t>
      </w:r>
    </w:p>
    <w:p w:rsidR="006429C2" w:rsidRDefault="006429C2" w:rsidP="00DC609D">
      <w:pPr>
        <w:pStyle w:val="Heading3"/>
        <w:spacing w:before="0"/>
        <w:jc w:val="both"/>
        <w:rPr>
          <w:rFonts w:ascii="Arial" w:hAnsi="Arial" w:cs="Arial"/>
          <w:color w:val="222222"/>
          <w:sz w:val="24"/>
          <w:szCs w:val="24"/>
        </w:rPr>
      </w:pPr>
    </w:p>
    <w:p w:rsidR="004B4FF2" w:rsidRPr="00DC609D" w:rsidRDefault="004B4FF2" w:rsidP="00DC609D">
      <w:pPr>
        <w:pStyle w:val="Heading3"/>
        <w:spacing w:before="0"/>
        <w:jc w:val="both"/>
        <w:rPr>
          <w:rFonts w:ascii="Arial" w:hAnsi="Arial" w:cs="Arial"/>
          <w:color w:val="222222"/>
          <w:sz w:val="24"/>
          <w:szCs w:val="24"/>
        </w:rPr>
      </w:pPr>
      <w:r w:rsidRPr="00DC609D">
        <w:rPr>
          <w:rFonts w:ascii="Arial" w:hAnsi="Arial" w:cs="Arial"/>
          <w:color w:val="222222"/>
          <w:sz w:val="24"/>
          <w:szCs w:val="24"/>
        </w:rPr>
        <w:t xml:space="preserve">Forms Listener </w:t>
      </w:r>
      <w:proofErr w:type="spellStart"/>
      <w:r w:rsidRPr="00DC609D">
        <w:rPr>
          <w:rFonts w:ascii="Arial" w:hAnsi="Arial" w:cs="Arial"/>
          <w:color w:val="222222"/>
          <w:sz w:val="24"/>
          <w:szCs w:val="24"/>
        </w:rPr>
        <w:t>Servlet</w:t>
      </w:r>
      <w:proofErr w:type="spellEnd"/>
      <w:r w:rsidRPr="00DC609D">
        <w:rPr>
          <w:rFonts w:ascii="Arial" w:hAnsi="Arial" w:cs="Arial"/>
          <w:color w:val="222222"/>
          <w:sz w:val="24"/>
          <w:szCs w:val="24"/>
        </w:rPr>
        <w:t xml:space="preserve"> Architecture</w:t>
      </w:r>
    </w:p>
    <w:p w:rsidR="004B4FF2" w:rsidRPr="00DC609D" w:rsidRDefault="004B4FF2"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 xml:space="preserve">The Forms listener </w:t>
      </w:r>
      <w:proofErr w:type="spellStart"/>
      <w:proofErr w:type="gramStart"/>
      <w:r w:rsidRPr="00DC609D">
        <w:rPr>
          <w:rFonts w:ascii="Arial" w:hAnsi="Arial" w:cs="Arial"/>
          <w:color w:val="222222"/>
        </w:rPr>
        <w:t>servlet</w:t>
      </w:r>
      <w:proofErr w:type="spellEnd"/>
      <w:r w:rsidR="005B6FBF" w:rsidRPr="00DC609D">
        <w:rPr>
          <w:rFonts w:ascii="Arial" w:hAnsi="Arial" w:cs="Arial"/>
          <w:i/>
          <w:iCs/>
          <w:color w:val="222222"/>
        </w:rPr>
        <w:t>(</w:t>
      </w:r>
      <w:proofErr w:type="gramEnd"/>
      <w:r w:rsidR="005B6FBF" w:rsidRPr="00DC609D">
        <w:rPr>
          <w:rFonts w:ascii="Arial" w:hAnsi="Arial" w:cs="Arial"/>
          <w:i/>
          <w:iCs/>
          <w:color w:val="222222"/>
        </w:rPr>
        <w:t>OC4J-Forms)</w:t>
      </w:r>
      <w:r w:rsidR="005B6FBF" w:rsidRPr="00DC609D">
        <w:rPr>
          <w:rFonts w:ascii="Arial" w:hAnsi="Arial" w:cs="Arial"/>
          <w:color w:val="222222"/>
        </w:rPr>
        <w:t>,</w:t>
      </w:r>
      <w:r w:rsidRPr="00DC609D">
        <w:rPr>
          <w:rFonts w:ascii="Arial" w:hAnsi="Arial" w:cs="Arial"/>
          <w:color w:val="222222"/>
        </w:rPr>
        <w:t xml:space="preserve"> is a Java </w:t>
      </w:r>
      <w:proofErr w:type="spellStart"/>
      <w:r w:rsidRPr="00DC609D">
        <w:rPr>
          <w:rFonts w:ascii="Arial" w:hAnsi="Arial" w:cs="Arial"/>
          <w:color w:val="222222"/>
        </w:rPr>
        <w:t>servlet</w:t>
      </w:r>
      <w:proofErr w:type="spellEnd"/>
      <w:r w:rsidRPr="00DC609D">
        <w:rPr>
          <w:rFonts w:ascii="Arial" w:hAnsi="Arial" w:cs="Arial"/>
          <w:color w:val="222222"/>
        </w:rPr>
        <w:t xml:space="preserve"> that delivers the ability to run Oracle Forms applications over HTTP or HTTPS connections. It hosts the Oracle E-Business Suite forms and associated runtime engine, mediating the communication between the desktop client and the Oracle database server, displaying client screens, and initiating changes in the database according to user actions.</w:t>
      </w:r>
    </w:p>
    <w:p w:rsidR="004B4FF2" w:rsidRPr="00DC609D" w:rsidRDefault="004B4FF2"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 xml:space="preserve">The Forms listener </w:t>
      </w:r>
      <w:proofErr w:type="spellStart"/>
      <w:r w:rsidRPr="00DC609D">
        <w:rPr>
          <w:rFonts w:ascii="Arial" w:hAnsi="Arial" w:cs="Arial"/>
          <w:color w:val="222222"/>
        </w:rPr>
        <w:t>servlet</w:t>
      </w:r>
      <w:proofErr w:type="spellEnd"/>
      <w:r w:rsidRPr="00DC609D">
        <w:rPr>
          <w:rFonts w:ascii="Arial" w:hAnsi="Arial" w:cs="Arial"/>
          <w:color w:val="222222"/>
        </w:rPr>
        <w:t xml:space="preserve"> caches data and provides it to the client as needed, for example when scrolling through multiple order lines that exceed the limitations of a single screen.</w:t>
      </w:r>
    </w:p>
    <w:p w:rsidR="004B4FF2" w:rsidRPr="00DC609D" w:rsidRDefault="004B4FF2"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 xml:space="preserve">The Forms listener </w:t>
      </w:r>
      <w:proofErr w:type="spellStart"/>
      <w:r w:rsidRPr="00DC609D">
        <w:rPr>
          <w:rFonts w:ascii="Arial" w:hAnsi="Arial" w:cs="Arial"/>
          <w:color w:val="222222"/>
        </w:rPr>
        <w:t>servlet</w:t>
      </w:r>
      <w:proofErr w:type="spellEnd"/>
      <w:r w:rsidRPr="00DC609D">
        <w:rPr>
          <w:rFonts w:ascii="Arial" w:hAnsi="Arial" w:cs="Arial"/>
          <w:color w:val="222222"/>
        </w:rPr>
        <w:t xml:space="preserve"> can communicate with the desktop client using either a standard HTTP network connection or secure HTTPS network connection. </w:t>
      </w:r>
      <w:r w:rsidR="005B6FBF" w:rsidRPr="00DC609D">
        <w:rPr>
          <w:rFonts w:ascii="Arial" w:hAnsi="Arial" w:cs="Arial"/>
          <w:color w:val="222222"/>
        </w:rPr>
        <w:t xml:space="preserve">The Forms listener </w:t>
      </w:r>
      <w:proofErr w:type="spellStart"/>
      <w:r w:rsidR="005B6FBF" w:rsidRPr="00DC609D">
        <w:rPr>
          <w:rFonts w:ascii="Arial" w:hAnsi="Arial" w:cs="Arial"/>
          <w:color w:val="222222"/>
        </w:rPr>
        <w:t>servlet</w:t>
      </w:r>
      <w:proofErr w:type="spellEnd"/>
      <w:r w:rsidR="005B6FBF" w:rsidRPr="00DC609D">
        <w:rPr>
          <w:rFonts w:ascii="Arial" w:hAnsi="Arial" w:cs="Arial"/>
          <w:color w:val="222222"/>
        </w:rPr>
        <w:t xml:space="preserve"> communicates with the Oracle database server using the </w:t>
      </w:r>
      <w:r w:rsidR="005B6FBF" w:rsidRPr="00DC609D">
        <w:rPr>
          <w:rFonts w:ascii="Arial" w:hAnsi="Arial" w:cs="Arial"/>
          <w:i/>
          <w:iCs/>
          <w:color w:val="222222"/>
        </w:rPr>
        <w:t xml:space="preserve">Oracle Net </w:t>
      </w:r>
      <w:bookmarkStart w:id="43" w:name="d0e920"/>
      <w:bookmarkEnd w:id="43"/>
      <w:r w:rsidR="005B6FBF" w:rsidRPr="00DC609D">
        <w:rPr>
          <w:rFonts w:ascii="Arial" w:hAnsi="Arial" w:cs="Arial"/>
          <w:color w:val="222222"/>
        </w:rPr>
        <w:t xml:space="preserve">networking infrastructure. </w:t>
      </w:r>
      <w:r w:rsidRPr="00DC609D">
        <w:rPr>
          <w:rFonts w:ascii="Arial" w:hAnsi="Arial" w:cs="Arial"/>
          <w:color w:val="222222"/>
        </w:rPr>
        <w:t xml:space="preserve">In contrast, Forms services (formerly known as Forms server) </w:t>
      </w:r>
      <w:r w:rsidR="005B6FBF" w:rsidRPr="00DC609D">
        <w:rPr>
          <w:rFonts w:ascii="Arial" w:hAnsi="Arial" w:cs="Arial"/>
          <w:color w:val="222222"/>
        </w:rPr>
        <w:t>on the 10.1.2 home(Developer Home of the Oracle Application Server)</w:t>
      </w:r>
      <w:r w:rsidRPr="00DC609D">
        <w:rPr>
          <w:rFonts w:ascii="Arial" w:hAnsi="Arial" w:cs="Arial"/>
          <w:color w:val="222222"/>
        </w:rPr>
        <w:t>communicates with the desktop client using the TCP/IP network protocol, on top of which it layers its own protocol.</w:t>
      </w:r>
    </w:p>
    <w:p w:rsidR="004B4FF2" w:rsidRPr="00DC609D" w:rsidRDefault="004B4FF2"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 xml:space="preserve">The Forms listener </w:t>
      </w:r>
      <w:proofErr w:type="spellStart"/>
      <w:r w:rsidRPr="00DC609D">
        <w:rPr>
          <w:rFonts w:ascii="Arial" w:hAnsi="Arial" w:cs="Arial"/>
          <w:color w:val="222222"/>
        </w:rPr>
        <w:t>servlet</w:t>
      </w:r>
      <w:proofErr w:type="spellEnd"/>
      <w:r w:rsidRPr="00DC609D">
        <w:rPr>
          <w:rFonts w:ascii="Arial" w:hAnsi="Arial" w:cs="Arial"/>
          <w:color w:val="222222"/>
        </w:rPr>
        <w:t xml:space="preserve"> manages the creation of a Forms runtime process for each client, as well as network communications between the client and its associated Forms runtime process. The client sends HTTP requests and receives HTTP responses from the Web services, which acts as the network endpoint for the client.</w:t>
      </w:r>
    </w:p>
    <w:p w:rsidR="004B4FF2" w:rsidRPr="00DC609D" w:rsidRDefault="004B4FF2"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 xml:space="preserve">Although the </w:t>
      </w:r>
      <w:r w:rsidR="005B6FBF" w:rsidRPr="00DC609D">
        <w:rPr>
          <w:rFonts w:ascii="Arial" w:hAnsi="Arial" w:cs="Arial"/>
          <w:color w:val="222222"/>
        </w:rPr>
        <w:t xml:space="preserve">Forms listener </w:t>
      </w:r>
      <w:proofErr w:type="spellStart"/>
      <w:r w:rsidR="005B6FBF" w:rsidRPr="00DC609D">
        <w:rPr>
          <w:rFonts w:ascii="Arial" w:hAnsi="Arial" w:cs="Arial"/>
          <w:color w:val="222222"/>
        </w:rPr>
        <w:t>servlet</w:t>
      </w:r>
      <w:proofErr w:type="spellEnd"/>
      <w:r w:rsidR="005B6FBF" w:rsidRPr="00DC609D">
        <w:rPr>
          <w:rFonts w:ascii="Arial" w:hAnsi="Arial" w:cs="Arial"/>
          <w:color w:val="222222"/>
        </w:rPr>
        <w:t xml:space="preserve"> (</w:t>
      </w:r>
      <w:r w:rsidRPr="00DC609D">
        <w:rPr>
          <w:rFonts w:ascii="Arial" w:hAnsi="Arial" w:cs="Arial"/>
          <w:color w:val="222222"/>
        </w:rPr>
        <w:t>OC4J-Forms instance</w:t>
      </w:r>
      <w:r w:rsidR="005B6FBF" w:rsidRPr="00DC609D">
        <w:rPr>
          <w:rFonts w:ascii="Arial" w:hAnsi="Arial" w:cs="Arial"/>
          <w:color w:val="222222"/>
        </w:rPr>
        <w:t>)</w:t>
      </w:r>
      <w:r w:rsidRPr="00DC609D">
        <w:rPr>
          <w:rFonts w:ascii="Arial" w:hAnsi="Arial" w:cs="Arial"/>
          <w:color w:val="222222"/>
        </w:rPr>
        <w:t xml:space="preserve"> runs </w:t>
      </w:r>
      <w:r w:rsidR="005B6FBF" w:rsidRPr="00DC609D">
        <w:rPr>
          <w:rFonts w:ascii="Arial" w:hAnsi="Arial" w:cs="Arial"/>
          <w:color w:val="222222"/>
        </w:rPr>
        <w:t>on</w:t>
      </w:r>
      <w:r w:rsidRPr="00DC609D">
        <w:rPr>
          <w:rFonts w:ascii="Arial" w:hAnsi="Arial" w:cs="Arial"/>
          <w:color w:val="222222"/>
        </w:rPr>
        <w:t xml:space="preserve"> the </w:t>
      </w:r>
      <w:proofErr w:type="spellStart"/>
      <w:r w:rsidRPr="00DC609D">
        <w:rPr>
          <w:rFonts w:ascii="Arial" w:hAnsi="Arial" w:cs="Arial"/>
          <w:color w:val="222222"/>
        </w:rPr>
        <w:t>OracleAS</w:t>
      </w:r>
      <w:proofErr w:type="spellEnd"/>
      <w:r w:rsidRPr="00DC609D">
        <w:rPr>
          <w:rFonts w:ascii="Arial" w:hAnsi="Arial" w:cs="Arial"/>
          <w:color w:val="222222"/>
        </w:rPr>
        <w:t xml:space="preserve"> 10.1.3 ORACLE_HOME, the </w:t>
      </w:r>
      <w:proofErr w:type="spellStart"/>
      <w:r w:rsidRPr="00DC609D">
        <w:rPr>
          <w:rFonts w:ascii="Arial" w:hAnsi="Arial" w:cs="Arial"/>
          <w:color w:val="222222"/>
        </w:rPr>
        <w:t>frmweb</w:t>
      </w:r>
      <w:proofErr w:type="spellEnd"/>
      <w:r w:rsidRPr="00DC609D">
        <w:rPr>
          <w:rFonts w:ascii="Arial" w:hAnsi="Arial" w:cs="Arial"/>
          <w:color w:val="222222"/>
        </w:rPr>
        <w:t xml:space="preserve"> executable </w:t>
      </w:r>
      <w:r w:rsidR="005B6FBF" w:rsidRPr="00DC609D">
        <w:rPr>
          <w:rFonts w:ascii="Arial" w:hAnsi="Arial" w:cs="Arial"/>
          <w:color w:val="222222"/>
        </w:rPr>
        <w:t>runs on</w:t>
      </w:r>
      <w:r w:rsidRPr="00DC609D">
        <w:rPr>
          <w:rFonts w:ascii="Arial" w:hAnsi="Arial" w:cs="Arial"/>
          <w:color w:val="222222"/>
        </w:rPr>
        <w:t xml:space="preserve"> the </w:t>
      </w:r>
      <w:proofErr w:type="spellStart"/>
      <w:r w:rsidRPr="00DC609D">
        <w:rPr>
          <w:rFonts w:ascii="Arial" w:hAnsi="Arial" w:cs="Arial"/>
          <w:color w:val="222222"/>
        </w:rPr>
        <w:t>OracleAS</w:t>
      </w:r>
      <w:proofErr w:type="spellEnd"/>
      <w:r w:rsidRPr="00DC609D">
        <w:rPr>
          <w:rFonts w:ascii="Arial" w:hAnsi="Arial" w:cs="Arial"/>
          <w:color w:val="222222"/>
        </w:rPr>
        <w:t xml:space="preserve"> 10.1.2 ORACLE_HOME.</w:t>
      </w:r>
    </w:p>
    <w:p w:rsidR="004B4FF2" w:rsidRPr="00DC609D" w:rsidRDefault="004B4FF2" w:rsidP="00DC609D">
      <w:pPr>
        <w:spacing w:after="0" w:line="240" w:lineRule="auto"/>
        <w:jc w:val="both"/>
        <w:rPr>
          <w:rFonts w:ascii="Arial" w:hAnsi="Arial" w:cs="Arial"/>
          <w:sz w:val="24"/>
          <w:szCs w:val="24"/>
        </w:rPr>
      </w:pPr>
    </w:p>
    <w:p w:rsidR="00FF44E6" w:rsidRPr="00DC609D" w:rsidRDefault="00FF44E6" w:rsidP="00DC609D">
      <w:pPr>
        <w:spacing w:after="0" w:line="240" w:lineRule="auto"/>
        <w:jc w:val="both"/>
        <w:outlineLvl w:val="1"/>
        <w:rPr>
          <w:rFonts w:ascii="Arial" w:eastAsia="Times New Roman" w:hAnsi="Arial" w:cs="Arial"/>
          <w:b/>
          <w:bCs/>
          <w:color w:val="222222"/>
          <w:sz w:val="24"/>
          <w:szCs w:val="24"/>
        </w:rPr>
      </w:pPr>
      <w:bookmarkStart w:id="44" w:name="338678"/>
      <w:bookmarkEnd w:id="44"/>
    </w:p>
    <w:p w:rsidR="00FF44E6" w:rsidRPr="00DC609D" w:rsidRDefault="00FF44E6" w:rsidP="00DC609D">
      <w:pPr>
        <w:spacing w:after="0" w:line="240" w:lineRule="auto"/>
        <w:jc w:val="both"/>
        <w:outlineLvl w:val="1"/>
        <w:rPr>
          <w:rFonts w:ascii="Arial" w:eastAsia="Times New Roman" w:hAnsi="Arial" w:cs="Arial"/>
          <w:b/>
          <w:bCs/>
          <w:color w:val="222222"/>
          <w:sz w:val="24"/>
          <w:szCs w:val="24"/>
        </w:rPr>
      </w:pPr>
      <w:r w:rsidRPr="00DC609D">
        <w:rPr>
          <w:rFonts w:ascii="Arial" w:eastAsia="Times New Roman" w:hAnsi="Arial" w:cs="Arial"/>
          <w:b/>
          <w:bCs/>
          <w:color w:val="222222"/>
          <w:sz w:val="24"/>
          <w:szCs w:val="24"/>
        </w:rPr>
        <w:t>Concurrent Processing Server</w:t>
      </w:r>
    </w:p>
    <w:p w:rsidR="00FF44E6" w:rsidRPr="00DC609D" w:rsidRDefault="00FF44E6" w:rsidP="00DC609D">
      <w:pPr>
        <w:spacing w:after="0" w:line="240" w:lineRule="auto"/>
        <w:jc w:val="both"/>
        <w:rPr>
          <w:rFonts w:ascii="Arial" w:eastAsia="Times New Roman" w:hAnsi="Arial" w:cs="Arial"/>
          <w:color w:val="222222"/>
          <w:sz w:val="24"/>
          <w:szCs w:val="24"/>
        </w:rPr>
      </w:pPr>
      <w:bookmarkStart w:id="45" w:name="d0e1017"/>
      <w:bookmarkEnd w:id="45"/>
      <w:r w:rsidRPr="00DC609D">
        <w:rPr>
          <w:rFonts w:ascii="Arial" w:eastAsia="Times New Roman" w:hAnsi="Arial" w:cs="Arial"/>
          <w:color w:val="222222"/>
          <w:sz w:val="24"/>
          <w:szCs w:val="24"/>
        </w:rPr>
        <w:t xml:space="preserve">User interactions with Oracle E-Business Suite data can be conducted via HTML-based applications or the more traditional Forms-based applications. However, there are also reporting programs and data updating programs that need to run either periodically, or on an ad hoc basis. These programs, which run in the background while users continue to work on other tasks, may require a large number of data-intensive computations, and are run using the </w:t>
      </w:r>
      <w:r w:rsidRPr="00DC609D">
        <w:rPr>
          <w:rFonts w:ascii="Arial" w:eastAsia="Times New Roman" w:hAnsi="Arial" w:cs="Arial"/>
          <w:i/>
          <w:iCs/>
          <w:color w:val="222222"/>
          <w:sz w:val="24"/>
          <w:szCs w:val="24"/>
        </w:rPr>
        <w:t>Concurrent Processing</w:t>
      </w:r>
      <w:r w:rsidRPr="00DC609D">
        <w:rPr>
          <w:rFonts w:ascii="Arial" w:eastAsia="Times New Roman" w:hAnsi="Arial" w:cs="Arial"/>
          <w:color w:val="222222"/>
          <w:sz w:val="24"/>
          <w:szCs w:val="24"/>
        </w:rPr>
        <w:t xml:space="preserve"> architecture. Concurrent Processing is an Oracle E-Business Suite feature that allows these non–interactive and potentially long-running functions to be executed efficiently alongside interactive operations. It uses </w:t>
      </w:r>
      <w:r w:rsidRPr="00DC609D">
        <w:rPr>
          <w:rFonts w:ascii="Arial" w:eastAsia="Times New Roman" w:hAnsi="Arial" w:cs="Arial"/>
          <w:color w:val="222222"/>
          <w:sz w:val="24"/>
          <w:szCs w:val="24"/>
        </w:rPr>
        <w:lastRenderedPageBreak/>
        <w:t>operating system facilities to enable background scheduling of data- or resource-intensive jobs, via a set of programs and forms.</w:t>
      </w:r>
      <w:bookmarkStart w:id="46" w:name="d0e1028"/>
      <w:bookmarkEnd w:id="46"/>
      <w:r w:rsidRPr="00DC609D">
        <w:rPr>
          <w:rFonts w:ascii="Arial" w:eastAsia="Times New Roman" w:hAnsi="Arial" w:cs="Arial"/>
          <w:color w:val="222222"/>
          <w:sz w:val="24"/>
          <w:szCs w:val="24"/>
        </w:rPr>
        <w:t xml:space="preserve"> To ensure that resource-intensive concurrent processing operations do not interfere with interactive operations, they are run on a specialized server, the </w:t>
      </w:r>
      <w:r w:rsidRPr="00DC609D">
        <w:rPr>
          <w:rFonts w:ascii="Arial" w:eastAsia="Times New Roman" w:hAnsi="Arial" w:cs="Arial"/>
          <w:i/>
          <w:iCs/>
          <w:color w:val="222222"/>
          <w:sz w:val="24"/>
          <w:szCs w:val="24"/>
        </w:rPr>
        <w:t>Concurrent Processing server</w:t>
      </w:r>
      <w:r w:rsidRPr="00DC609D">
        <w:rPr>
          <w:rFonts w:ascii="Arial" w:eastAsia="Times New Roman" w:hAnsi="Arial" w:cs="Arial"/>
          <w:color w:val="222222"/>
          <w:sz w:val="24"/>
          <w:szCs w:val="24"/>
        </w:rPr>
        <w:t>.</w:t>
      </w:r>
    </w:p>
    <w:p w:rsidR="00FF44E6" w:rsidRDefault="00FF44E6"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color w:val="222222"/>
          <w:sz w:val="24"/>
          <w:szCs w:val="24"/>
        </w:rPr>
        <w:t xml:space="preserve">Processes that run on the Concurrent Processing server are called </w:t>
      </w:r>
      <w:bookmarkStart w:id="47" w:name="d0e1039"/>
      <w:bookmarkEnd w:id="47"/>
      <w:r w:rsidRPr="00DC609D">
        <w:rPr>
          <w:rFonts w:ascii="Arial" w:eastAsia="Times New Roman" w:hAnsi="Arial" w:cs="Arial"/>
          <w:i/>
          <w:iCs/>
          <w:color w:val="222222"/>
          <w:sz w:val="24"/>
          <w:szCs w:val="24"/>
        </w:rPr>
        <w:t>concurrent requests</w:t>
      </w:r>
      <w:r w:rsidRPr="00DC609D">
        <w:rPr>
          <w:rFonts w:ascii="Arial" w:eastAsia="Times New Roman" w:hAnsi="Arial" w:cs="Arial"/>
          <w:color w:val="222222"/>
          <w:sz w:val="24"/>
          <w:szCs w:val="24"/>
        </w:rPr>
        <w:t xml:space="preserve">. When you submit such a request, either through HTML-based or Forms-based applications, a row is inserted into a database table specifying the program to be run. </w:t>
      </w:r>
      <w:bookmarkStart w:id="48" w:name="d0e1047"/>
      <w:bookmarkEnd w:id="48"/>
      <w:r w:rsidRPr="00DC609D">
        <w:rPr>
          <w:rFonts w:ascii="Arial" w:eastAsia="Times New Roman" w:hAnsi="Arial" w:cs="Arial"/>
          <w:color w:val="222222"/>
          <w:sz w:val="24"/>
          <w:szCs w:val="24"/>
        </w:rPr>
        <w:t xml:space="preserve">A </w:t>
      </w:r>
      <w:r w:rsidRPr="00DC609D">
        <w:rPr>
          <w:rFonts w:ascii="Arial" w:eastAsia="Times New Roman" w:hAnsi="Arial" w:cs="Arial"/>
          <w:i/>
          <w:iCs/>
          <w:color w:val="222222"/>
          <w:sz w:val="24"/>
          <w:szCs w:val="24"/>
        </w:rPr>
        <w:t>concurrent manager</w:t>
      </w:r>
      <w:r w:rsidRPr="00DC609D">
        <w:rPr>
          <w:rFonts w:ascii="Arial" w:eastAsia="Times New Roman" w:hAnsi="Arial" w:cs="Arial"/>
          <w:color w:val="222222"/>
          <w:sz w:val="24"/>
          <w:szCs w:val="24"/>
        </w:rPr>
        <w:t xml:space="preserve"> then reads the applicable requests in the table, and starts the associated concurrent program.</w:t>
      </w:r>
    </w:p>
    <w:p w:rsidR="001610F8" w:rsidRPr="00DC609D" w:rsidRDefault="001610F8" w:rsidP="00DC609D">
      <w:pPr>
        <w:spacing w:after="0" w:line="240" w:lineRule="auto"/>
        <w:jc w:val="both"/>
        <w:rPr>
          <w:rFonts w:ascii="Arial" w:eastAsia="Times New Roman" w:hAnsi="Arial" w:cs="Arial"/>
          <w:color w:val="222222"/>
          <w:sz w:val="24"/>
          <w:szCs w:val="24"/>
        </w:rPr>
      </w:pPr>
    </w:p>
    <w:p w:rsidR="00FF44E6" w:rsidRPr="00DC609D" w:rsidRDefault="00FF44E6"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b/>
          <w:bCs/>
          <w:color w:val="222222"/>
          <w:sz w:val="24"/>
          <w:szCs w:val="24"/>
        </w:rPr>
        <w:t>Concurrent Manager Characteristics</w:t>
      </w:r>
    </w:p>
    <w:p w:rsidR="00FF44E6" w:rsidRPr="00DC609D" w:rsidRDefault="00FF44E6"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color w:val="222222"/>
          <w:sz w:val="24"/>
          <w:szCs w:val="24"/>
        </w:rPr>
        <w:t>Concurrent managers are fundamental to concurrent processing. Acting as a job scheduling and execution system, a concurrent manager:</w:t>
      </w:r>
    </w:p>
    <w:p w:rsidR="00FF44E6" w:rsidRPr="00DC609D" w:rsidRDefault="00FF44E6" w:rsidP="00DC609D">
      <w:pPr>
        <w:numPr>
          <w:ilvl w:val="0"/>
          <w:numId w:val="10"/>
        </w:numPr>
        <w:spacing w:after="0" w:line="240" w:lineRule="auto"/>
        <w:ind w:left="0"/>
        <w:jc w:val="both"/>
        <w:rPr>
          <w:rFonts w:ascii="Arial" w:eastAsia="Times New Roman" w:hAnsi="Arial" w:cs="Arial"/>
          <w:color w:val="222222"/>
          <w:sz w:val="24"/>
          <w:szCs w:val="24"/>
        </w:rPr>
      </w:pPr>
      <w:r w:rsidRPr="00DC609D">
        <w:rPr>
          <w:rFonts w:ascii="Arial" w:eastAsia="Times New Roman" w:hAnsi="Arial" w:cs="Arial"/>
          <w:color w:val="222222"/>
          <w:sz w:val="24"/>
          <w:szCs w:val="24"/>
        </w:rPr>
        <w:t>Is an executable that is registered as a program library within Oracle E-Business Suite, and which runs in its own operating system process</w:t>
      </w:r>
    </w:p>
    <w:p w:rsidR="00FF44E6" w:rsidRPr="00DC609D" w:rsidRDefault="00FF44E6" w:rsidP="00DC609D">
      <w:pPr>
        <w:numPr>
          <w:ilvl w:val="0"/>
          <w:numId w:val="10"/>
        </w:numPr>
        <w:spacing w:after="0" w:line="240" w:lineRule="auto"/>
        <w:ind w:left="0"/>
        <w:jc w:val="both"/>
        <w:rPr>
          <w:rFonts w:ascii="Arial" w:eastAsia="Times New Roman" w:hAnsi="Arial" w:cs="Arial"/>
          <w:color w:val="222222"/>
          <w:sz w:val="24"/>
          <w:szCs w:val="24"/>
        </w:rPr>
      </w:pPr>
      <w:r w:rsidRPr="00DC609D">
        <w:rPr>
          <w:rFonts w:ascii="Arial" w:eastAsia="Times New Roman" w:hAnsi="Arial" w:cs="Arial"/>
          <w:color w:val="222222"/>
          <w:sz w:val="24"/>
          <w:szCs w:val="24"/>
        </w:rPr>
        <w:t xml:space="preserve">Runs operating system processes called </w:t>
      </w:r>
      <w:r w:rsidRPr="00DC609D">
        <w:rPr>
          <w:rFonts w:ascii="Arial" w:eastAsia="Times New Roman" w:hAnsi="Arial" w:cs="Arial"/>
          <w:i/>
          <w:iCs/>
          <w:color w:val="222222"/>
          <w:sz w:val="24"/>
          <w:szCs w:val="24"/>
        </w:rPr>
        <w:t>target processes</w:t>
      </w:r>
      <w:bookmarkStart w:id="49" w:name="d0e1068"/>
      <w:bookmarkEnd w:id="49"/>
      <w:r w:rsidRPr="00DC609D">
        <w:rPr>
          <w:rFonts w:ascii="Arial" w:eastAsia="Times New Roman" w:hAnsi="Arial" w:cs="Arial"/>
          <w:color w:val="222222"/>
          <w:sz w:val="24"/>
          <w:szCs w:val="24"/>
        </w:rPr>
        <w:t xml:space="preserve"> (often referred to as </w:t>
      </w:r>
      <w:r w:rsidRPr="00DC609D">
        <w:rPr>
          <w:rFonts w:ascii="Arial" w:eastAsia="Times New Roman" w:hAnsi="Arial" w:cs="Arial"/>
          <w:i/>
          <w:iCs/>
          <w:color w:val="222222"/>
          <w:sz w:val="24"/>
          <w:szCs w:val="24"/>
        </w:rPr>
        <w:t>workers</w:t>
      </w:r>
      <w:r w:rsidRPr="00DC609D">
        <w:rPr>
          <w:rFonts w:ascii="Arial" w:eastAsia="Times New Roman" w:hAnsi="Arial" w:cs="Arial"/>
          <w:color w:val="222222"/>
          <w:sz w:val="24"/>
          <w:szCs w:val="24"/>
        </w:rPr>
        <w:t>),</w:t>
      </w:r>
      <w:bookmarkStart w:id="50" w:name="d0e1077"/>
      <w:bookmarkEnd w:id="50"/>
      <w:r w:rsidRPr="00DC609D">
        <w:rPr>
          <w:rFonts w:ascii="Arial" w:eastAsia="Times New Roman" w:hAnsi="Arial" w:cs="Arial"/>
          <w:color w:val="222222"/>
          <w:sz w:val="24"/>
          <w:szCs w:val="24"/>
        </w:rPr>
        <w:t xml:space="preserve"> each of which can start one concurrent program at a time</w:t>
      </w:r>
    </w:p>
    <w:p w:rsidR="00FF44E6" w:rsidRPr="00DC609D" w:rsidRDefault="00FF44E6" w:rsidP="00DC609D">
      <w:pPr>
        <w:numPr>
          <w:ilvl w:val="0"/>
          <w:numId w:val="10"/>
        </w:numPr>
        <w:spacing w:after="0" w:line="240" w:lineRule="auto"/>
        <w:ind w:left="0"/>
        <w:jc w:val="both"/>
        <w:rPr>
          <w:rFonts w:ascii="Arial" w:eastAsia="Times New Roman" w:hAnsi="Arial" w:cs="Arial"/>
          <w:color w:val="222222"/>
          <w:sz w:val="24"/>
          <w:szCs w:val="24"/>
        </w:rPr>
      </w:pPr>
      <w:r w:rsidRPr="00DC609D">
        <w:rPr>
          <w:rFonts w:ascii="Arial" w:eastAsia="Times New Roman" w:hAnsi="Arial" w:cs="Arial"/>
          <w:color w:val="222222"/>
          <w:sz w:val="24"/>
          <w:szCs w:val="24"/>
        </w:rPr>
        <w:t xml:space="preserve">Can optionally run an </w:t>
      </w:r>
      <w:r w:rsidRPr="00DC609D">
        <w:rPr>
          <w:rFonts w:ascii="Arial" w:eastAsia="Times New Roman" w:hAnsi="Arial" w:cs="Arial"/>
          <w:i/>
          <w:iCs/>
          <w:color w:val="222222"/>
          <w:sz w:val="24"/>
          <w:szCs w:val="24"/>
        </w:rPr>
        <w:t>immediate program</w:t>
      </w:r>
      <w:bookmarkStart w:id="51" w:name="d0e1090"/>
      <w:bookmarkEnd w:id="51"/>
      <w:r w:rsidRPr="00DC609D">
        <w:rPr>
          <w:rFonts w:ascii="Arial" w:eastAsia="Times New Roman" w:hAnsi="Arial" w:cs="Arial"/>
          <w:color w:val="222222"/>
          <w:sz w:val="24"/>
          <w:szCs w:val="24"/>
        </w:rPr>
        <w:t xml:space="preserve"> that runs as part of the concurrent manager’s own operating system process</w:t>
      </w:r>
    </w:p>
    <w:p w:rsidR="00FF44E6" w:rsidRPr="00DC609D" w:rsidRDefault="00FF44E6" w:rsidP="00DC609D">
      <w:pPr>
        <w:numPr>
          <w:ilvl w:val="0"/>
          <w:numId w:val="10"/>
        </w:numPr>
        <w:spacing w:after="0" w:line="240" w:lineRule="auto"/>
        <w:ind w:left="0"/>
        <w:jc w:val="both"/>
        <w:rPr>
          <w:rFonts w:ascii="Arial" w:eastAsia="Times New Roman" w:hAnsi="Arial" w:cs="Arial"/>
          <w:color w:val="222222"/>
          <w:sz w:val="24"/>
          <w:szCs w:val="24"/>
        </w:rPr>
      </w:pPr>
      <w:r w:rsidRPr="00DC609D">
        <w:rPr>
          <w:rFonts w:ascii="Arial" w:eastAsia="Times New Roman" w:hAnsi="Arial" w:cs="Arial"/>
          <w:color w:val="222222"/>
          <w:sz w:val="24"/>
          <w:szCs w:val="24"/>
        </w:rPr>
        <w:t>Can be allowed to run any concurrent program, or be specialized to run certain programs</w:t>
      </w:r>
    </w:p>
    <w:p w:rsidR="00FF44E6" w:rsidRPr="00DC609D" w:rsidRDefault="00FF44E6" w:rsidP="00DC609D">
      <w:pPr>
        <w:numPr>
          <w:ilvl w:val="0"/>
          <w:numId w:val="10"/>
        </w:numPr>
        <w:spacing w:after="0" w:line="240" w:lineRule="auto"/>
        <w:ind w:left="0"/>
        <w:jc w:val="both"/>
        <w:rPr>
          <w:rFonts w:ascii="Arial" w:eastAsia="Times New Roman" w:hAnsi="Arial" w:cs="Arial"/>
          <w:color w:val="222222"/>
          <w:sz w:val="24"/>
          <w:szCs w:val="24"/>
        </w:rPr>
      </w:pPr>
      <w:r w:rsidRPr="00DC609D">
        <w:rPr>
          <w:rFonts w:ascii="Arial" w:eastAsia="Times New Roman" w:hAnsi="Arial" w:cs="Arial"/>
          <w:color w:val="222222"/>
          <w:sz w:val="24"/>
          <w:szCs w:val="24"/>
        </w:rPr>
        <w:t xml:space="preserve">Operates during the days and times defined by a </w:t>
      </w:r>
      <w:r w:rsidRPr="00DC609D">
        <w:rPr>
          <w:rFonts w:ascii="Arial" w:eastAsia="Times New Roman" w:hAnsi="Arial" w:cs="Arial"/>
          <w:i/>
          <w:iCs/>
          <w:color w:val="222222"/>
          <w:sz w:val="24"/>
          <w:szCs w:val="24"/>
        </w:rPr>
        <w:t>work shift</w:t>
      </w:r>
      <w:bookmarkStart w:id="52" w:name="d0e1104"/>
      <w:bookmarkEnd w:id="52"/>
    </w:p>
    <w:p w:rsidR="00FF44E6" w:rsidRPr="00DC609D" w:rsidRDefault="00FF44E6" w:rsidP="00DC609D">
      <w:pPr>
        <w:spacing w:after="0" w:line="240" w:lineRule="auto"/>
        <w:jc w:val="both"/>
        <w:rPr>
          <w:rFonts w:ascii="Arial" w:hAnsi="Arial" w:cs="Arial"/>
          <w:sz w:val="24"/>
          <w:szCs w:val="24"/>
        </w:rPr>
      </w:pPr>
    </w:p>
    <w:p w:rsidR="00C81636" w:rsidRPr="00DC609D" w:rsidRDefault="00C81636"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b/>
          <w:bCs/>
          <w:color w:val="222222"/>
          <w:sz w:val="24"/>
          <w:szCs w:val="24"/>
        </w:rPr>
        <w:t>Concurrent Processing Architecture</w:t>
      </w:r>
    </w:p>
    <w:p w:rsidR="00C81636" w:rsidRPr="00DC609D" w:rsidRDefault="00C81636"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color w:val="222222"/>
          <w:sz w:val="24"/>
          <w:szCs w:val="24"/>
        </w:rPr>
        <w:t>In Concurrent Processing, programs are run as operating system background processes. These programs may be written using a variety of Oracle tools, programming languages-executables, or the host operating system scripting language.</w:t>
      </w:r>
    </w:p>
    <w:p w:rsidR="00C81636" w:rsidRPr="00DC609D" w:rsidRDefault="00C81636"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color w:val="222222"/>
          <w:sz w:val="24"/>
          <w:szCs w:val="24"/>
        </w:rPr>
        <w:t xml:space="preserve">A concurrent program that runs in the concurrent manager's own operating system process is known as an </w:t>
      </w:r>
      <w:r w:rsidRPr="00DC609D">
        <w:rPr>
          <w:rFonts w:ascii="Arial" w:eastAsia="Times New Roman" w:hAnsi="Arial" w:cs="Arial"/>
          <w:i/>
          <w:color w:val="222222"/>
          <w:sz w:val="24"/>
          <w:szCs w:val="24"/>
        </w:rPr>
        <w:t>immediate program</w:t>
      </w:r>
      <w:r w:rsidRPr="00DC609D">
        <w:rPr>
          <w:rFonts w:ascii="Arial" w:eastAsia="Times New Roman" w:hAnsi="Arial" w:cs="Arial"/>
          <w:color w:val="222222"/>
          <w:sz w:val="24"/>
          <w:szCs w:val="24"/>
        </w:rPr>
        <w:t xml:space="preserve">. Immediate programs run as a function within the concurrent manager’s program library. Examples include PL/SQL programs. In contrast, a concurrent program that runs in a child process of the concurrent manager process is known as a </w:t>
      </w:r>
      <w:r w:rsidRPr="00DC609D">
        <w:rPr>
          <w:rFonts w:ascii="Arial" w:eastAsia="Times New Roman" w:hAnsi="Arial" w:cs="Arial"/>
          <w:i/>
          <w:iCs/>
          <w:color w:val="222222"/>
          <w:sz w:val="24"/>
          <w:szCs w:val="24"/>
        </w:rPr>
        <w:t>spawned program</w:t>
      </w:r>
      <w:r w:rsidRPr="00DC609D">
        <w:rPr>
          <w:rFonts w:ascii="Arial" w:eastAsia="Times New Roman" w:hAnsi="Arial" w:cs="Arial"/>
          <w:color w:val="222222"/>
          <w:sz w:val="24"/>
          <w:szCs w:val="24"/>
        </w:rPr>
        <w:t xml:space="preserve">. </w:t>
      </w:r>
      <w:bookmarkStart w:id="53" w:name="d0e1219"/>
      <w:bookmarkEnd w:id="53"/>
      <w:r w:rsidRPr="00DC609D">
        <w:rPr>
          <w:rFonts w:ascii="Arial" w:eastAsia="Times New Roman" w:hAnsi="Arial" w:cs="Arial"/>
          <w:color w:val="222222"/>
          <w:sz w:val="24"/>
          <w:szCs w:val="24"/>
        </w:rPr>
        <w:t>Examples include SQL programs, SQL Loader programs, Oracle Reports programs, spawned C programs, and host language programs such as UNIX shell scripts or Windows command files.</w:t>
      </w:r>
    </w:p>
    <w:p w:rsidR="00C81636" w:rsidRPr="00DC609D" w:rsidRDefault="00C81636"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color w:val="222222"/>
          <w:sz w:val="24"/>
          <w:szCs w:val="24"/>
        </w:rPr>
        <w:t xml:space="preserve">All reports are run through the Concurrent Processing server manager via the </w:t>
      </w:r>
      <w:proofErr w:type="spellStart"/>
      <w:r w:rsidRPr="00DC609D">
        <w:rPr>
          <w:rFonts w:ascii="Arial" w:eastAsia="Times New Roman" w:hAnsi="Arial" w:cs="Arial"/>
          <w:color w:val="222222"/>
          <w:sz w:val="24"/>
          <w:szCs w:val="24"/>
        </w:rPr>
        <w:t>rwrun</w:t>
      </w:r>
      <w:proofErr w:type="spellEnd"/>
      <w:r w:rsidRPr="00DC609D">
        <w:rPr>
          <w:rFonts w:ascii="Arial" w:eastAsia="Times New Roman" w:hAnsi="Arial" w:cs="Arial"/>
          <w:color w:val="222222"/>
          <w:sz w:val="24"/>
          <w:szCs w:val="24"/>
        </w:rPr>
        <w:t xml:space="preserve"> executable, which spawns an in-process server. This is in contrast to earlier releases of Oracle E-Business Suite, which used the now-obsolete Reports server.</w:t>
      </w:r>
    </w:p>
    <w:p w:rsidR="00C81636" w:rsidRPr="00DC609D" w:rsidRDefault="00C81636"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color w:val="222222"/>
          <w:sz w:val="24"/>
          <w:szCs w:val="24"/>
        </w:rPr>
        <w:t>While C programs can be run as immediate programs, it is advisable to run them as spawned programs. This simplifies maintenance, without introducing any disadvantages.</w:t>
      </w:r>
    </w:p>
    <w:p w:rsidR="00C81636" w:rsidRPr="00DC609D" w:rsidRDefault="00C81636"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color w:val="222222"/>
          <w:sz w:val="24"/>
          <w:szCs w:val="24"/>
        </w:rPr>
        <w:t>A concurrent request has a life cycle, which consists of three or possibly four phases: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311"/>
        <w:gridCol w:w="3499"/>
      </w:tblGrid>
      <w:tr w:rsidR="00C81636" w:rsidRPr="00DC609D" w:rsidTr="00C81636">
        <w:trPr>
          <w:tblCellSpacing w:w="0" w:type="dxa"/>
        </w:trPr>
        <w:tc>
          <w:tcPr>
            <w:tcW w:w="0" w:type="auto"/>
            <w:gridSpan w:val="2"/>
            <w:tcBorders>
              <w:top w:val="nil"/>
              <w:left w:val="nil"/>
              <w:bottom w:val="nil"/>
              <w:right w:val="nil"/>
            </w:tcBorders>
            <w:vAlign w:val="center"/>
            <w:hideMark/>
          </w:tcPr>
          <w:p w:rsidR="00C81636" w:rsidRPr="00DC609D" w:rsidRDefault="00C81636" w:rsidP="00DC609D">
            <w:pPr>
              <w:spacing w:after="0" w:line="240" w:lineRule="auto"/>
              <w:jc w:val="both"/>
              <w:rPr>
                <w:rFonts w:ascii="Arial" w:eastAsia="Times New Roman" w:hAnsi="Arial" w:cs="Arial"/>
                <w:b/>
                <w:bCs/>
                <w:color w:val="222222"/>
                <w:sz w:val="24"/>
                <w:szCs w:val="24"/>
              </w:rPr>
            </w:pPr>
            <w:r w:rsidRPr="00DC609D">
              <w:rPr>
                <w:rFonts w:ascii="Arial" w:eastAsia="Times New Roman" w:hAnsi="Arial" w:cs="Arial"/>
                <w:b/>
                <w:bCs/>
                <w:color w:val="222222"/>
                <w:sz w:val="24"/>
                <w:szCs w:val="24"/>
              </w:rPr>
              <w:t>Table 1-1 Concurrent Request Life Cycle</w:t>
            </w:r>
          </w:p>
        </w:tc>
      </w:tr>
      <w:tr w:rsidR="00C81636" w:rsidRPr="00DC609D" w:rsidTr="00C8163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81636" w:rsidRPr="00DC609D" w:rsidRDefault="00C81636"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b/>
                <w:bCs/>
                <w:color w:val="222222"/>
                <w:sz w:val="24"/>
                <w:szCs w:val="24"/>
              </w:rPr>
              <w:t>Phase</w:t>
            </w:r>
            <w:r w:rsidRPr="00DC609D">
              <w:rPr>
                <w:rFonts w:ascii="Arial" w:eastAsia="Times New Roman" w:hAnsi="Arial" w:cs="Arial"/>
                <w:color w:val="222222"/>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C81636" w:rsidRPr="00DC609D" w:rsidRDefault="00C81636"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b/>
                <w:bCs/>
                <w:color w:val="222222"/>
                <w:sz w:val="24"/>
                <w:szCs w:val="24"/>
              </w:rPr>
              <w:t>Activity</w:t>
            </w:r>
            <w:r w:rsidRPr="00DC609D">
              <w:rPr>
                <w:rFonts w:ascii="Arial" w:eastAsia="Times New Roman" w:hAnsi="Arial" w:cs="Arial"/>
                <w:color w:val="222222"/>
                <w:sz w:val="24"/>
                <w:szCs w:val="24"/>
              </w:rPr>
              <w:t xml:space="preserve"> </w:t>
            </w:r>
          </w:p>
        </w:tc>
      </w:tr>
      <w:tr w:rsidR="00C81636" w:rsidRPr="00DC609D" w:rsidTr="00C8163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81636" w:rsidRPr="00DC609D" w:rsidRDefault="00C81636"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color w:val="222222"/>
                <w:sz w:val="24"/>
                <w:szCs w:val="24"/>
              </w:rPr>
              <w:t xml:space="preserve">Pending </w:t>
            </w:r>
          </w:p>
        </w:tc>
        <w:tc>
          <w:tcPr>
            <w:tcW w:w="0" w:type="auto"/>
            <w:tcBorders>
              <w:top w:val="outset" w:sz="6" w:space="0" w:color="auto"/>
              <w:left w:val="outset" w:sz="6" w:space="0" w:color="auto"/>
              <w:bottom w:val="outset" w:sz="6" w:space="0" w:color="auto"/>
              <w:right w:val="outset" w:sz="6" w:space="0" w:color="auto"/>
            </w:tcBorders>
            <w:hideMark/>
          </w:tcPr>
          <w:p w:rsidR="00C81636" w:rsidRPr="00DC609D" w:rsidRDefault="00C81636"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color w:val="222222"/>
                <w:sz w:val="24"/>
                <w:szCs w:val="24"/>
              </w:rPr>
              <w:t xml:space="preserve">The request is waiting to be run </w:t>
            </w:r>
          </w:p>
        </w:tc>
      </w:tr>
      <w:tr w:rsidR="00C81636" w:rsidRPr="00DC609D" w:rsidTr="00C8163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81636" w:rsidRPr="00DC609D" w:rsidRDefault="00C81636"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color w:val="222222"/>
                <w:sz w:val="24"/>
                <w:szCs w:val="24"/>
              </w:rPr>
              <w:lastRenderedPageBreak/>
              <w:t xml:space="preserve">Running </w:t>
            </w:r>
          </w:p>
        </w:tc>
        <w:tc>
          <w:tcPr>
            <w:tcW w:w="0" w:type="auto"/>
            <w:tcBorders>
              <w:top w:val="outset" w:sz="6" w:space="0" w:color="auto"/>
              <w:left w:val="outset" w:sz="6" w:space="0" w:color="auto"/>
              <w:bottom w:val="outset" w:sz="6" w:space="0" w:color="auto"/>
              <w:right w:val="outset" w:sz="6" w:space="0" w:color="auto"/>
            </w:tcBorders>
            <w:hideMark/>
          </w:tcPr>
          <w:p w:rsidR="00C81636" w:rsidRPr="00DC609D" w:rsidRDefault="00C81636"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color w:val="222222"/>
                <w:sz w:val="24"/>
                <w:szCs w:val="24"/>
              </w:rPr>
              <w:t xml:space="preserve">The request is running </w:t>
            </w:r>
          </w:p>
        </w:tc>
      </w:tr>
      <w:tr w:rsidR="00C81636" w:rsidRPr="00DC609D" w:rsidTr="00C8163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81636" w:rsidRPr="00DC609D" w:rsidRDefault="00C81636"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color w:val="222222"/>
                <w:sz w:val="24"/>
                <w:szCs w:val="24"/>
              </w:rPr>
              <w:t xml:space="preserve">Completed </w:t>
            </w:r>
          </w:p>
        </w:tc>
        <w:tc>
          <w:tcPr>
            <w:tcW w:w="0" w:type="auto"/>
            <w:tcBorders>
              <w:top w:val="outset" w:sz="6" w:space="0" w:color="auto"/>
              <w:left w:val="outset" w:sz="6" w:space="0" w:color="auto"/>
              <w:bottom w:val="outset" w:sz="6" w:space="0" w:color="auto"/>
              <w:right w:val="outset" w:sz="6" w:space="0" w:color="auto"/>
            </w:tcBorders>
            <w:hideMark/>
          </w:tcPr>
          <w:p w:rsidR="00C81636" w:rsidRPr="00DC609D" w:rsidRDefault="00C81636"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color w:val="222222"/>
                <w:sz w:val="24"/>
                <w:szCs w:val="24"/>
              </w:rPr>
              <w:t xml:space="preserve">The request has finished </w:t>
            </w:r>
          </w:p>
        </w:tc>
      </w:tr>
      <w:tr w:rsidR="00C81636" w:rsidRPr="00DC609D" w:rsidTr="00C8163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81636" w:rsidRPr="00DC609D" w:rsidRDefault="00C81636"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color w:val="222222"/>
                <w:sz w:val="24"/>
                <w:szCs w:val="24"/>
              </w:rPr>
              <w:t xml:space="preserve">Inactive </w:t>
            </w:r>
          </w:p>
        </w:tc>
        <w:tc>
          <w:tcPr>
            <w:tcW w:w="0" w:type="auto"/>
            <w:tcBorders>
              <w:top w:val="outset" w:sz="6" w:space="0" w:color="auto"/>
              <w:left w:val="outset" w:sz="6" w:space="0" w:color="auto"/>
              <w:bottom w:val="outset" w:sz="6" w:space="0" w:color="auto"/>
              <w:right w:val="outset" w:sz="6" w:space="0" w:color="auto"/>
            </w:tcBorders>
            <w:hideMark/>
          </w:tcPr>
          <w:p w:rsidR="00C81636" w:rsidRPr="00DC609D" w:rsidRDefault="00C81636"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color w:val="222222"/>
                <w:sz w:val="24"/>
                <w:szCs w:val="24"/>
              </w:rPr>
              <w:t>The request cannot be run</w:t>
            </w:r>
          </w:p>
        </w:tc>
      </w:tr>
    </w:tbl>
    <w:p w:rsidR="00C81636" w:rsidRPr="00DC609D" w:rsidRDefault="00C81636"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color w:val="222222"/>
          <w:sz w:val="24"/>
          <w:szCs w:val="24"/>
        </w:rPr>
        <w:t xml:space="preserve">A </w:t>
      </w:r>
      <w:r w:rsidRPr="00DC609D">
        <w:rPr>
          <w:rFonts w:ascii="Arial" w:eastAsia="Times New Roman" w:hAnsi="Arial" w:cs="Arial"/>
          <w:i/>
          <w:iCs/>
          <w:color w:val="222222"/>
          <w:sz w:val="24"/>
          <w:szCs w:val="24"/>
        </w:rPr>
        <w:t>concurrent program library</w:t>
      </w:r>
      <w:r w:rsidRPr="00DC609D">
        <w:rPr>
          <w:rFonts w:ascii="Arial" w:eastAsia="Times New Roman" w:hAnsi="Arial" w:cs="Arial"/>
          <w:color w:val="222222"/>
          <w:sz w:val="24"/>
          <w:szCs w:val="24"/>
        </w:rPr>
        <w:t xml:space="preserve"> </w:t>
      </w:r>
      <w:bookmarkStart w:id="54" w:name="d0e1284"/>
      <w:bookmarkEnd w:id="54"/>
      <w:r w:rsidRPr="00DC609D">
        <w:rPr>
          <w:rFonts w:ascii="Arial" w:eastAsia="Times New Roman" w:hAnsi="Arial" w:cs="Arial"/>
          <w:color w:val="222222"/>
          <w:sz w:val="24"/>
          <w:szCs w:val="24"/>
        </w:rPr>
        <w:t xml:space="preserve">contains concurrent programs that can be called by a concurrent manager. An important example is the Oracle Application Object Library program library (FNDLIBR), which contains Oracle E-Business Suite immediate concurrent programs, and is assigned to the standard concurrent manager. Although each concurrent manager can only run immediate concurrent programs from its own concurrent program library, it </w:t>
      </w:r>
      <w:proofErr w:type="gramStart"/>
      <w:r w:rsidRPr="00DC609D">
        <w:rPr>
          <w:rFonts w:ascii="Arial" w:eastAsia="Times New Roman" w:hAnsi="Arial" w:cs="Arial"/>
          <w:color w:val="222222"/>
          <w:sz w:val="24"/>
          <w:szCs w:val="24"/>
        </w:rPr>
        <w:t>can</w:t>
      </w:r>
      <w:proofErr w:type="gramEnd"/>
      <w:r w:rsidRPr="00DC609D">
        <w:rPr>
          <w:rFonts w:ascii="Arial" w:eastAsia="Times New Roman" w:hAnsi="Arial" w:cs="Arial"/>
          <w:color w:val="222222"/>
          <w:sz w:val="24"/>
          <w:szCs w:val="24"/>
        </w:rPr>
        <w:t xml:space="preserve"> also run spawned or Oracle tool concurrent programs.</w:t>
      </w:r>
    </w:p>
    <w:p w:rsidR="00C81636" w:rsidRPr="00DC609D" w:rsidRDefault="00C81636"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color w:val="222222"/>
          <w:sz w:val="24"/>
          <w:szCs w:val="24"/>
        </w:rPr>
        <w:t>Various database tables are employed by the concurrent processing architecture: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4111"/>
        <w:gridCol w:w="5369"/>
      </w:tblGrid>
      <w:tr w:rsidR="00C81636" w:rsidRPr="00DC609D" w:rsidTr="00C81636">
        <w:trPr>
          <w:tblCellSpacing w:w="0" w:type="dxa"/>
        </w:trPr>
        <w:tc>
          <w:tcPr>
            <w:tcW w:w="0" w:type="auto"/>
            <w:gridSpan w:val="2"/>
            <w:tcBorders>
              <w:top w:val="nil"/>
              <w:left w:val="nil"/>
              <w:bottom w:val="nil"/>
              <w:right w:val="nil"/>
            </w:tcBorders>
            <w:vAlign w:val="center"/>
            <w:hideMark/>
          </w:tcPr>
          <w:p w:rsidR="00C81636" w:rsidRPr="00DC609D" w:rsidRDefault="00C81636" w:rsidP="00DC609D">
            <w:pPr>
              <w:spacing w:after="0" w:line="240" w:lineRule="auto"/>
              <w:jc w:val="both"/>
              <w:rPr>
                <w:rFonts w:ascii="Arial" w:eastAsia="Times New Roman" w:hAnsi="Arial" w:cs="Arial"/>
                <w:b/>
                <w:bCs/>
                <w:color w:val="222222"/>
                <w:sz w:val="24"/>
                <w:szCs w:val="24"/>
              </w:rPr>
            </w:pPr>
            <w:r w:rsidRPr="00DC609D">
              <w:rPr>
                <w:rFonts w:ascii="Arial" w:eastAsia="Times New Roman" w:hAnsi="Arial" w:cs="Arial"/>
                <w:b/>
                <w:bCs/>
                <w:color w:val="222222"/>
                <w:sz w:val="24"/>
                <w:szCs w:val="24"/>
              </w:rPr>
              <w:t>Table 1-2 Concurrent Processing Database Tables</w:t>
            </w:r>
          </w:p>
        </w:tc>
      </w:tr>
      <w:tr w:rsidR="00C81636" w:rsidRPr="00DC609D" w:rsidTr="00C8163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81636" w:rsidRPr="00DC609D" w:rsidRDefault="00C81636"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b/>
                <w:bCs/>
                <w:color w:val="222222"/>
                <w:sz w:val="24"/>
                <w:szCs w:val="24"/>
              </w:rPr>
              <w:t>Table</w:t>
            </w:r>
            <w:r w:rsidRPr="00DC609D">
              <w:rPr>
                <w:rFonts w:ascii="Arial" w:eastAsia="Times New Roman" w:hAnsi="Arial" w:cs="Arial"/>
                <w:color w:val="222222"/>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C81636" w:rsidRPr="00DC609D" w:rsidRDefault="00C81636"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b/>
                <w:bCs/>
                <w:color w:val="222222"/>
                <w:sz w:val="24"/>
                <w:szCs w:val="24"/>
              </w:rPr>
              <w:t>Content</w:t>
            </w:r>
            <w:r w:rsidRPr="00DC609D">
              <w:rPr>
                <w:rFonts w:ascii="Arial" w:eastAsia="Times New Roman" w:hAnsi="Arial" w:cs="Arial"/>
                <w:color w:val="222222"/>
                <w:sz w:val="24"/>
                <w:szCs w:val="24"/>
              </w:rPr>
              <w:t xml:space="preserve"> </w:t>
            </w:r>
          </w:p>
        </w:tc>
      </w:tr>
      <w:tr w:rsidR="00C81636" w:rsidRPr="00DC609D" w:rsidTr="00C8163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81636" w:rsidRPr="00DC609D" w:rsidRDefault="00C81636"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color w:val="222222"/>
                <w:sz w:val="24"/>
                <w:szCs w:val="24"/>
              </w:rPr>
              <w:t xml:space="preserve">FND_CONCURRENT_REQUESTS </w:t>
            </w:r>
          </w:p>
        </w:tc>
        <w:tc>
          <w:tcPr>
            <w:tcW w:w="0" w:type="auto"/>
            <w:tcBorders>
              <w:top w:val="outset" w:sz="6" w:space="0" w:color="auto"/>
              <w:left w:val="outset" w:sz="6" w:space="0" w:color="auto"/>
              <w:bottom w:val="outset" w:sz="6" w:space="0" w:color="auto"/>
              <w:right w:val="outset" w:sz="6" w:space="0" w:color="auto"/>
            </w:tcBorders>
            <w:hideMark/>
          </w:tcPr>
          <w:p w:rsidR="00C81636" w:rsidRPr="00DC609D" w:rsidRDefault="00C81636"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color w:val="222222"/>
                <w:sz w:val="24"/>
                <w:szCs w:val="24"/>
              </w:rPr>
              <w:t xml:space="preserve">Details of user requests, including status, start date, and completion date </w:t>
            </w:r>
          </w:p>
        </w:tc>
      </w:tr>
      <w:tr w:rsidR="00C81636" w:rsidRPr="00DC609D" w:rsidTr="00C8163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81636" w:rsidRPr="00DC609D" w:rsidRDefault="00C81636"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color w:val="222222"/>
                <w:sz w:val="24"/>
                <w:szCs w:val="24"/>
              </w:rPr>
              <w:t xml:space="preserve">FND_CONCURRENT_PROGRAMS </w:t>
            </w:r>
          </w:p>
        </w:tc>
        <w:tc>
          <w:tcPr>
            <w:tcW w:w="0" w:type="auto"/>
            <w:tcBorders>
              <w:top w:val="outset" w:sz="6" w:space="0" w:color="auto"/>
              <w:left w:val="outset" w:sz="6" w:space="0" w:color="auto"/>
              <w:bottom w:val="outset" w:sz="6" w:space="0" w:color="auto"/>
              <w:right w:val="outset" w:sz="6" w:space="0" w:color="auto"/>
            </w:tcBorders>
            <w:hideMark/>
          </w:tcPr>
          <w:p w:rsidR="00C81636" w:rsidRPr="00DC609D" w:rsidRDefault="00C81636"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color w:val="222222"/>
                <w:sz w:val="24"/>
                <w:szCs w:val="24"/>
              </w:rPr>
              <w:t xml:space="preserve">Details of concurrent programs, including execution method, whether the program is constrained, and whether it must be run alone. </w:t>
            </w:r>
          </w:p>
        </w:tc>
      </w:tr>
      <w:tr w:rsidR="00C81636" w:rsidRPr="00DC609D" w:rsidTr="00C8163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81636" w:rsidRPr="00DC609D" w:rsidRDefault="00C81636"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color w:val="222222"/>
                <w:sz w:val="24"/>
                <w:szCs w:val="24"/>
              </w:rPr>
              <w:t xml:space="preserve">FND_CONCURRENT_PROCESSES </w:t>
            </w:r>
          </w:p>
        </w:tc>
        <w:tc>
          <w:tcPr>
            <w:tcW w:w="0" w:type="auto"/>
            <w:tcBorders>
              <w:top w:val="outset" w:sz="6" w:space="0" w:color="auto"/>
              <w:left w:val="outset" w:sz="6" w:space="0" w:color="auto"/>
              <w:bottom w:val="outset" w:sz="6" w:space="0" w:color="auto"/>
              <w:right w:val="outset" w:sz="6" w:space="0" w:color="auto"/>
            </w:tcBorders>
            <w:hideMark/>
          </w:tcPr>
          <w:p w:rsidR="00C81636" w:rsidRPr="00DC609D" w:rsidRDefault="00C81636"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color w:val="222222"/>
                <w:sz w:val="24"/>
                <w:szCs w:val="24"/>
              </w:rPr>
              <w:t xml:space="preserve">Cross-references between concurrent requests and queues, and a history of concurrent manager processes </w:t>
            </w:r>
          </w:p>
        </w:tc>
      </w:tr>
      <w:tr w:rsidR="00C81636" w:rsidRPr="00DC609D" w:rsidTr="00C8163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81636" w:rsidRPr="00DC609D" w:rsidRDefault="00C81636"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color w:val="222222"/>
                <w:sz w:val="24"/>
                <w:szCs w:val="24"/>
              </w:rPr>
              <w:t xml:space="preserve">FND_CONCURRENT_QUEUES </w:t>
            </w:r>
          </w:p>
        </w:tc>
        <w:tc>
          <w:tcPr>
            <w:tcW w:w="0" w:type="auto"/>
            <w:tcBorders>
              <w:top w:val="outset" w:sz="6" w:space="0" w:color="auto"/>
              <w:left w:val="outset" w:sz="6" w:space="0" w:color="auto"/>
              <w:bottom w:val="outset" w:sz="6" w:space="0" w:color="auto"/>
              <w:right w:val="outset" w:sz="6" w:space="0" w:color="auto"/>
            </w:tcBorders>
            <w:hideMark/>
          </w:tcPr>
          <w:p w:rsidR="00C81636" w:rsidRPr="00DC609D" w:rsidRDefault="00C81636"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color w:val="222222"/>
                <w:sz w:val="24"/>
                <w:szCs w:val="24"/>
              </w:rPr>
              <w:t>Information about each of the concurrent manager queues</w:t>
            </w:r>
          </w:p>
        </w:tc>
      </w:tr>
    </w:tbl>
    <w:p w:rsidR="00C81636" w:rsidRPr="00DC609D" w:rsidRDefault="00C81636"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b/>
          <w:bCs/>
          <w:color w:val="222222"/>
          <w:sz w:val="24"/>
          <w:szCs w:val="24"/>
        </w:rPr>
        <w:t xml:space="preserve">Caution: </w:t>
      </w:r>
      <w:r w:rsidRPr="00DC609D">
        <w:rPr>
          <w:rFonts w:ascii="Arial" w:eastAsia="Times New Roman" w:hAnsi="Arial" w:cs="Arial"/>
          <w:color w:val="222222"/>
          <w:sz w:val="24"/>
          <w:szCs w:val="24"/>
        </w:rPr>
        <w:t>Do not update these tables manually. You can (subject to your organization's archiving requirements) periodically run the "Purge Concurrent Requests and/or manager data" program to prevent these tables growing too large.</w:t>
      </w:r>
    </w:p>
    <w:p w:rsidR="00C81636" w:rsidRPr="00DC609D" w:rsidRDefault="00C81636" w:rsidP="00DC609D">
      <w:pPr>
        <w:spacing w:after="0" w:line="240" w:lineRule="auto"/>
        <w:jc w:val="both"/>
        <w:rPr>
          <w:rFonts w:ascii="Arial" w:hAnsi="Arial" w:cs="Arial"/>
          <w:sz w:val="24"/>
          <w:szCs w:val="24"/>
        </w:rPr>
      </w:pPr>
    </w:p>
    <w:p w:rsidR="00B7799C" w:rsidRPr="00DC609D" w:rsidRDefault="00B7799C" w:rsidP="00DC609D">
      <w:pPr>
        <w:pStyle w:val="Heading2"/>
        <w:spacing w:before="0" w:beforeAutospacing="0" w:after="0" w:afterAutospacing="0"/>
        <w:jc w:val="both"/>
        <w:rPr>
          <w:rFonts w:ascii="Arial" w:hAnsi="Arial" w:cs="Arial"/>
          <w:color w:val="222222"/>
          <w:sz w:val="24"/>
          <w:szCs w:val="24"/>
        </w:rPr>
      </w:pPr>
      <w:bookmarkStart w:id="55" w:name="338687"/>
      <w:bookmarkEnd w:id="55"/>
      <w:r w:rsidRPr="00DC609D">
        <w:rPr>
          <w:rFonts w:ascii="Arial" w:hAnsi="Arial" w:cs="Arial"/>
          <w:color w:val="222222"/>
          <w:sz w:val="24"/>
          <w:szCs w:val="24"/>
        </w:rPr>
        <w:t>Application Tier Administration</w:t>
      </w:r>
    </w:p>
    <w:p w:rsidR="00B7799C" w:rsidRPr="00DC609D" w:rsidRDefault="00B7799C"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In Oracle E-Business Suite Release 12, any application tier node can be used to carry out the following operations:</w:t>
      </w:r>
    </w:p>
    <w:p w:rsidR="00B7799C" w:rsidRPr="00DC609D" w:rsidRDefault="00B7799C" w:rsidP="00DC609D">
      <w:pPr>
        <w:pStyle w:val="NormalWeb"/>
        <w:numPr>
          <w:ilvl w:val="0"/>
          <w:numId w:val="11"/>
        </w:numPr>
        <w:spacing w:before="0" w:beforeAutospacing="0" w:after="0" w:afterAutospacing="0"/>
        <w:ind w:left="0"/>
        <w:jc w:val="both"/>
        <w:rPr>
          <w:rFonts w:ascii="Arial" w:hAnsi="Arial" w:cs="Arial"/>
          <w:color w:val="222222"/>
        </w:rPr>
      </w:pPr>
      <w:r w:rsidRPr="00DC609D">
        <w:rPr>
          <w:rFonts w:ascii="Arial" w:hAnsi="Arial" w:cs="Arial"/>
          <w:b/>
          <w:bCs/>
          <w:color w:val="222222"/>
        </w:rPr>
        <w:t>Applying database patches to Oracle E-Business Suite</w:t>
      </w:r>
    </w:p>
    <w:p w:rsidR="00B7799C" w:rsidRPr="00DC609D" w:rsidRDefault="00B7799C"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 xml:space="preserve">In general, </w:t>
      </w:r>
      <w:r w:rsidRPr="00DC609D">
        <w:rPr>
          <w:rFonts w:ascii="Arial" w:hAnsi="Arial" w:cs="Arial"/>
          <w:i/>
          <w:iCs/>
          <w:color w:val="222222"/>
        </w:rPr>
        <w:t xml:space="preserve">Oracle E-Business Suite patches </w:t>
      </w:r>
      <w:bookmarkStart w:id="56" w:name="d0e1509"/>
      <w:bookmarkEnd w:id="56"/>
      <w:r w:rsidRPr="00DC609D">
        <w:rPr>
          <w:rFonts w:ascii="Arial" w:hAnsi="Arial" w:cs="Arial"/>
          <w:color w:val="222222"/>
        </w:rPr>
        <w:t xml:space="preserve">consist of files and scripts that update the file system and database objects. You use the </w:t>
      </w:r>
      <w:proofErr w:type="spellStart"/>
      <w:r w:rsidRPr="00DC609D">
        <w:rPr>
          <w:rFonts w:ascii="Arial" w:hAnsi="Arial" w:cs="Arial"/>
          <w:i/>
          <w:iCs/>
          <w:color w:val="222222"/>
        </w:rPr>
        <w:t>AutoPatch</w:t>
      </w:r>
      <w:bookmarkStart w:id="57" w:name="d0e1535"/>
      <w:bookmarkStart w:id="58" w:name="d0e1538"/>
      <w:bookmarkEnd w:id="57"/>
      <w:bookmarkEnd w:id="58"/>
      <w:proofErr w:type="spellEnd"/>
      <w:r w:rsidRPr="00DC609D">
        <w:rPr>
          <w:rFonts w:ascii="Arial" w:hAnsi="Arial" w:cs="Arial"/>
          <w:color w:val="222222"/>
        </w:rPr>
        <w:t xml:space="preserve"> utility (</w:t>
      </w:r>
      <w:proofErr w:type="spellStart"/>
      <w:r w:rsidRPr="00DC609D">
        <w:rPr>
          <w:rFonts w:ascii="Arial" w:hAnsi="Arial" w:cs="Arial"/>
          <w:i/>
          <w:iCs/>
          <w:color w:val="222222"/>
        </w:rPr>
        <w:t>adpatch</w:t>
      </w:r>
      <w:proofErr w:type="spellEnd"/>
      <w:r w:rsidRPr="00DC609D">
        <w:rPr>
          <w:rFonts w:ascii="Arial" w:hAnsi="Arial" w:cs="Arial"/>
          <w:color w:val="222222"/>
        </w:rPr>
        <w:t>) to perform these updates.</w:t>
      </w:r>
    </w:p>
    <w:p w:rsidR="00B7799C" w:rsidRPr="00DC609D" w:rsidRDefault="00B7799C" w:rsidP="00DC609D">
      <w:pPr>
        <w:pStyle w:val="NormalWeb"/>
        <w:numPr>
          <w:ilvl w:val="0"/>
          <w:numId w:val="11"/>
        </w:numPr>
        <w:spacing w:before="0" w:beforeAutospacing="0" w:after="0" w:afterAutospacing="0"/>
        <w:ind w:left="0"/>
        <w:jc w:val="both"/>
        <w:rPr>
          <w:rFonts w:ascii="Arial" w:hAnsi="Arial" w:cs="Arial"/>
          <w:color w:val="222222"/>
        </w:rPr>
      </w:pPr>
      <w:r w:rsidRPr="00DC609D">
        <w:rPr>
          <w:rFonts w:ascii="Arial" w:hAnsi="Arial" w:cs="Arial"/>
          <w:b/>
          <w:bCs/>
          <w:color w:val="222222"/>
        </w:rPr>
        <w:t>Maintaining Oracle E-Business Suite data</w:t>
      </w:r>
    </w:p>
    <w:p w:rsidR="00B7799C" w:rsidRPr="00DC609D" w:rsidRDefault="00B7799C"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 xml:space="preserve">Some features require updates to the tables and schemas they use. The </w:t>
      </w:r>
      <w:r w:rsidRPr="00DC609D">
        <w:rPr>
          <w:rFonts w:ascii="Arial" w:hAnsi="Arial" w:cs="Arial"/>
          <w:i/>
          <w:iCs/>
          <w:color w:val="222222"/>
        </w:rPr>
        <w:t>AD Administration</w:t>
      </w:r>
      <w:r w:rsidRPr="00DC609D">
        <w:rPr>
          <w:rFonts w:ascii="Arial" w:hAnsi="Arial" w:cs="Arial"/>
          <w:color w:val="222222"/>
        </w:rPr>
        <w:t xml:space="preserve"> utility </w:t>
      </w:r>
      <w:bookmarkStart w:id="59" w:name="d0e1566"/>
      <w:bookmarkStart w:id="60" w:name="d0e1569"/>
      <w:bookmarkEnd w:id="59"/>
      <w:bookmarkEnd w:id="60"/>
      <w:r w:rsidRPr="00DC609D">
        <w:rPr>
          <w:rFonts w:ascii="Arial" w:hAnsi="Arial" w:cs="Arial"/>
          <w:color w:val="222222"/>
        </w:rPr>
        <w:t>(</w:t>
      </w:r>
      <w:proofErr w:type="spellStart"/>
      <w:r w:rsidRPr="00DC609D">
        <w:rPr>
          <w:rFonts w:ascii="Arial" w:hAnsi="Arial" w:cs="Arial"/>
          <w:i/>
          <w:iCs/>
          <w:color w:val="222222"/>
        </w:rPr>
        <w:t>adadmin</w:t>
      </w:r>
      <w:proofErr w:type="spellEnd"/>
      <w:r w:rsidRPr="00DC609D">
        <w:rPr>
          <w:rFonts w:ascii="Arial" w:hAnsi="Arial" w:cs="Arial"/>
          <w:color w:val="222222"/>
        </w:rPr>
        <w:t>) enables you to carry out this and various other file system and database maintenance tasks.</w:t>
      </w:r>
    </w:p>
    <w:p w:rsidR="00B7799C" w:rsidRPr="00DC609D" w:rsidRDefault="00B7799C" w:rsidP="00DC609D">
      <w:pPr>
        <w:pStyle w:val="Heading2"/>
        <w:spacing w:before="0" w:beforeAutospacing="0" w:after="0" w:afterAutospacing="0"/>
        <w:jc w:val="both"/>
        <w:rPr>
          <w:rFonts w:ascii="Arial" w:hAnsi="Arial" w:cs="Arial"/>
          <w:color w:val="222222"/>
          <w:sz w:val="24"/>
          <w:szCs w:val="24"/>
        </w:rPr>
      </w:pPr>
      <w:bookmarkStart w:id="61" w:name="338688"/>
      <w:bookmarkEnd w:id="61"/>
      <w:r w:rsidRPr="00DC609D">
        <w:rPr>
          <w:rFonts w:ascii="Arial" w:hAnsi="Arial" w:cs="Arial"/>
          <w:color w:val="222222"/>
          <w:sz w:val="24"/>
          <w:szCs w:val="24"/>
        </w:rPr>
        <w:t>The Database Tier</w:t>
      </w:r>
    </w:p>
    <w:p w:rsidR="00B7799C" w:rsidRPr="00DC609D" w:rsidRDefault="00B7799C" w:rsidP="00DC609D">
      <w:pPr>
        <w:pStyle w:val="NormalWeb"/>
        <w:spacing w:before="0" w:beforeAutospacing="0" w:after="0" w:afterAutospacing="0"/>
        <w:jc w:val="both"/>
        <w:rPr>
          <w:rFonts w:ascii="Arial" w:hAnsi="Arial" w:cs="Arial"/>
          <w:color w:val="222222"/>
        </w:rPr>
      </w:pPr>
      <w:bookmarkStart w:id="62" w:name="d0e1591"/>
      <w:bookmarkStart w:id="63" w:name="F_75956x3Ax20H1x20Head1x3Ax20Thex20Datab"/>
      <w:bookmarkEnd w:id="62"/>
      <w:bookmarkEnd w:id="63"/>
      <w:r w:rsidRPr="00DC609D">
        <w:rPr>
          <w:rFonts w:ascii="Arial" w:hAnsi="Arial" w:cs="Arial"/>
          <w:color w:val="222222"/>
        </w:rPr>
        <w:t xml:space="preserve">The database tier contains the Oracle database server that stores and manages all the data maintained by Oracle E-Business Suite. This includes the various types of file in which the tables, indexes, and other database objects for your system physically reside, </w:t>
      </w:r>
      <w:r w:rsidRPr="00DC609D">
        <w:rPr>
          <w:rFonts w:ascii="Arial" w:hAnsi="Arial" w:cs="Arial"/>
          <w:color w:val="222222"/>
        </w:rPr>
        <w:lastRenderedPageBreak/>
        <w:t>as well as the database executables. The database also stores the Oracle E-Business Suite online help information.</w:t>
      </w:r>
    </w:p>
    <w:p w:rsidR="00B7799C" w:rsidRPr="00DC609D" w:rsidRDefault="00B7799C"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The database server communicates with the services and servers on the application tier, which mediate the communications between the database and the clients: there is no direct communication between the database and clients.</w:t>
      </w:r>
    </w:p>
    <w:p w:rsidR="00B7799C" w:rsidRPr="00DC609D" w:rsidRDefault="00B7799C" w:rsidP="00DC609D">
      <w:pPr>
        <w:pStyle w:val="Heading3"/>
        <w:spacing w:before="0"/>
        <w:jc w:val="both"/>
        <w:rPr>
          <w:rFonts w:ascii="Arial" w:hAnsi="Arial" w:cs="Arial"/>
          <w:color w:val="222222"/>
          <w:sz w:val="24"/>
          <w:szCs w:val="24"/>
        </w:rPr>
      </w:pPr>
      <w:r w:rsidRPr="00DC609D">
        <w:rPr>
          <w:rFonts w:ascii="Arial" w:hAnsi="Arial" w:cs="Arial"/>
          <w:color w:val="222222"/>
          <w:sz w:val="24"/>
          <w:szCs w:val="24"/>
        </w:rPr>
        <w:t>Using a Mixed Platform Architecture</w:t>
      </w:r>
    </w:p>
    <w:p w:rsidR="00B7799C" w:rsidRPr="00DC609D" w:rsidRDefault="00B7799C"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 xml:space="preserve">The Oracle database server is sometimes available on platforms where Oracle E-Business Suite is not currently certified. In such a case, it may be possible to utilize a </w:t>
      </w:r>
      <w:r w:rsidRPr="00DC609D">
        <w:rPr>
          <w:rFonts w:ascii="Arial" w:hAnsi="Arial" w:cs="Arial"/>
          <w:i/>
          <w:iCs/>
          <w:color w:val="222222"/>
        </w:rPr>
        <w:t>mixed platform architecture</w:t>
      </w:r>
      <w:r w:rsidRPr="00DC609D">
        <w:rPr>
          <w:rFonts w:ascii="Arial" w:hAnsi="Arial" w:cs="Arial"/>
          <w:color w:val="222222"/>
        </w:rPr>
        <w:t xml:space="preserve">, </w:t>
      </w:r>
      <w:bookmarkStart w:id="64" w:name="d0e1611"/>
      <w:bookmarkEnd w:id="64"/>
      <w:r w:rsidRPr="00DC609D">
        <w:rPr>
          <w:rFonts w:ascii="Arial" w:hAnsi="Arial" w:cs="Arial"/>
          <w:color w:val="222222"/>
        </w:rPr>
        <w:t>where the database is installed on one platform and the application tier on another. (In Release 11</w:t>
      </w:r>
      <w:r w:rsidRPr="00DC609D">
        <w:rPr>
          <w:rFonts w:ascii="Arial" w:hAnsi="Arial" w:cs="Arial"/>
          <w:i/>
          <w:iCs/>
          <w:color w:val="222222"/>
        </w:rPr>
        <w:t>i</w:t>
      </w:r>
      <w:r w:rsidRPr="00DC609D">
        <w:rPr>
          <w:rFonts w:ascii="Arial" w:hAnsi="Arial" w:cs="Arial"/>
          <w:color w:val="222222"/>
        </w:rPr>
        <w:t xml:space="preserve">, this was referred to as a </w:t>
      </w:r>
      <w:r w:rsidRPr="00DC609D">
        <w:rPr>
          <w:rFonts w:ascii="Arial" w:hAnsi="Arial" w:cs="Arial"/>
          <w:i/>
          <w:iCs/>
          <w:color w:val="222222"/>
        </w:rPr>
        <w:t>split configuration</w:t>
      </w:r>
      <w:r w:rsidRPr="00DC609D">
        <w:rPr>
          <w:rFonts w:ascii="Arial" w:hAnsi="Arial" w:cs="Arial"/>
          <w:color w:val="222222"/>
        </w:rPr>
        <w:t>.)</w:t>
      </w:r>
    </w:p>
    <w:p w:rsidR="00B7799C" w:rsidRPr="00DC609D" w:rsidRDefault="00B7799C"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This type of deployment can enable the database to utilize the specific features offered by a particular platform (such as a 64-bit architecture). It can also allow the application tier to be managed in a more cost-effective way.</w:t>
      </w:r>
    </w:p>
    <w:p w:rsidR="00073FA4" w:rsidRPr="00DC609D" w:rsidRDefault="00073FA4" w:rsidP="00DC609D">
      <w:pPr>
        <w:spacing w:after="0" w:line="240" w:lineRule="auto"/>
        <w:jc w:val="both"/>
        <w:rPr>
          <w:rFonts w:ascii="Arial" w:hAnsi="Arial" w:cs="Arial"/>
          <w:sz w:val="24"/>
          <w:szCs w:val="24"/>
        </w:rPr>
      </w:pPr>
    </w:p>
    <w:p w:rsidR="001F6CE2" w:rsidRPr="00DC609D" w:rsidRDefault="001F6CE2" w:rsidP="00DC609D">
      <w:pPr>
        <w:spacing w:after="0" w:line="240" w:lineRule="auto"/>
        <w:jc w:val="both"/>
        <w:outlineLvl w:val="1"/>
        <w:rPr>
          <w:rFonts w:ascii="Arial" w:eastAsia="Times New Roman" w:hAnsi="Arial" w:cs="Arial"/>
          <w:b/>
          <w:bCs/>
          <w:color w:val="222222"/>
          <w:sz w:val="24"/>
          <w:szCs w:val="24"/>
        </w:rPr>
      </w:pPr>
      <w:bookmarkStart w:id="65" w:name="338689"/>
      <w:bookmarkEnd w:id="65"/>
      <w:r w:rsidRPr="00DC609D">
        <w:rPr>
          <w:rFonts w:ascii="Arial" w:eastAsia="Times New Roman" w:hAnsi="Arial" w:cs="Arial"/>
          <w:b/>
          <w:bCs/>
          <w:color w:val="222222"/>
          <w:sz w:val="24"/>
          <w:szCs w:val="24"/>
        </w:rPr>
        <w:t>The Oracle E-Business Suite Technology Layer</w:t>
      </w:r>
    </w:p>
    <w:p w:rsidR="001F6CE2" w:rsidRPr="00DC609D" w:rsidRDefault="001F6CE2" w:rsidP="00DC609D">
      <w:pPr>
        <w:spacing w:after="0" w:line="240" w:lineRule="auto"/>
        <w:jc w:val="both"/>
        <w:rPr>
          <w:rFonts w:ascii="Arial" w:eastAsia="Times New Roman" w:hAnsi="Arial" w:cs="Arial"/>
          <w:color w:val="222222"/>
          <w:sz w:val="24"/>
          <w:szCs w:val="24"/>
        </w:rPr>
      </w:pPr>
      <w:bookmarkStart w:id="66" w:name="F_37634x3Ax20H1x20Head1x3Ax20Featuresx20"/>
      <w:bookmarkEnd w:id="66"/>
      <w:r w:rsidRPr="00DC609D">
        <w:rPr>
          <w:rFonts w:ascii="Arial" w:eastAsia="Times New Roman" w:hAnsi="Arial" w:cs="Arial"/>
          <w:color w:val="222222"/>
          <w:sz w:val="24"/>
          <w:szCs w:val="24"/>
        </w:rPr>
        <w:t>The Oracle E-Business Suite technology layer</w:t>
      </w:r>
      <w:bookmarkStart w:id="67" w:name="d0e1634"/>
      <w:bookmarkEnd w:id="67"/>
      <w:r w:rsidRPr="00DC609D">
        <w:rPr>
          <w:rFonts w:ascii="Arial" w:eastAsia="Times New Roman" w:hAnsi="Arial" w:cs="Arial"/>
          <w:color w:val="222222"/>
          <w:sz w:val="24"/>
          <w:szCs w:val="24"/>
        </w:rPr>
        <w:t xml:space="preserve"> lies between the Oracle E-Business Suite technology stack and the Oracle E-Business Suite product-specific modules. It provides features common to all Oracle E-Business Suite products.</w:t>
      </w:r>
    </w:p>
    <w:p w:rsidR="001F6CE2" w:rsidRPr="00DC609D" w:rsidRDefault="001F6CE2" w:rsidP="00DC609D">
      <w:pPr>
        <w:spacing w:after="0" w:line="240" w:lineRule="auto"/>
        <w:jc w:val="both"/>
        <w:rPr>
          <w:rFonts w:ascii="Arial" w:eastAsia="Times New Roman" w:hAnsi="Arial" w:cs="Arial"/>
          <w:color w:val="222222"/>
          <w:sz w:val="24"/>
          <w:szCs w:val="24"/>
        </w:rPr>
      </w:pPr>
      <w:r w:rsidRPr="00DC609D">
        <w:rPr>
          <w:rFonts w:ascii="Arial" w:eastAsia="Times New Roman" w:hAnsi="Arial" w:cs="Arial"/>
          <w:color w:val="222222"/>
          <w:sz w:val="24"/>
          <w:szCs w:val="24"/>
        </w:rPr>
        <w:t>Products in the Oracle E-Business Suite technology layer include:</w:t>
      </w:r>
    </w:p>
    <w:p w:rsidR="001F6CE2" w:rsidRPr="00DC609D" w:rsidRDefault="001F6CE2" w:rsidP="00DC609D">
      <w:pPr>
        <w:numPr>
          <w:ilvl w:val="0"/>
          <w:numId w:val="12"/>
        </w:numPr>
        <w:spacing w:after="0" w:line="240" w:lineRule="auto"/>
        <w:ind w:left="0"/>
        <w:jc w:val="both"/>
        <w:rPr>
          <w:rFonts w:ascii="Arial" w:eastAsia="Times New Roman" w:hAnsi="Arial" w:cs="Arial"/>
          <w:color w:val="222222"/>
          <w:sz w:val="24"/>
          <w:szCs w:val="24"/>
        </w:rPr>
      </w:pPr>
      <w:r w:rsidRPr="00DC609D">
        <w:rPr>
          <w:rFonts w:ascii="Arial" w:eastAsia="Times New Roman" w:hAnsi="Arial" w:cs="Arial"/>
          <w:color w:val="222222"/>
          <w:sz w:val="24"/>
          <w:szCs w:val="24"/>
        </w:rPr>
        <w:t>Oracle Applications DBA (AD)</w:t>
      </w:r>
    </w:p>
    <w:p w:rsidR="001F6CE2" w:rsidRPr="00DC609D" w:rsidRDefault="001F6CE2" w:rsidP="00DC609D">
      <w:pPr>
        <w:numPr>
          <w:ilvl w:val="0"/>
          <w:numId w:val="12"/>
        </w:numPr>
        <w:spacing w:after="0" w:line="240" w:lineRule="auto"/>
        <w:ind w:left="0"/>
        <w:jc w:val="both"/>
        <w:rPr>
          <w:rFonts w:ascii="Arial" w:eastAsia="Times New Roman" w:hAnsi="Arial" w:cs="Arial"/>
          <w:color w:val="222222"/>
          <w:sz w:val="24"/>
          <w:szCs w:val="24"/>
        </w:rPr>
      </w:pPr>
      <w:r w:rsidRPr="00DC609D">
        <w:rPr>
          <w:rFonts w:ascii="Arial" w:eastAsia="Times New Roman" w:hAnsi="Arial" w:cs="Arial"/>
          <w:color w:val="222222"/>
          <w:sz w:val="24"/>
          <w:szCs w:val="24"/>
        </w:rPr>
        <w:t>Oracle Application Object Library (FND)</w:t>
      </w:r>
    </w:p>
    <w:p w:rsidR="001F6CE2" w:rsidRPr="00DC609D" w:rsidRDefault="001F6CE2" w:rsidP="00DC609D">
      <w:pPr>
        <w:numPr>
          <w:ilvl w:val="0"/>
          <w:numId w:val="12"/>
        </w:numPr>
        <w:spacing w:after="0" w:line="240" w:lineRule="auto"/>
        <w:ind w:left="0"/>
        <w:jc w:val="both"/>
        <w:rPr>
          <w:rFonts w:ascii="Arial" w:eastAsia="Times New Roman" w:hAnsi="Arial" w:cs="Arial"/>
          <w:color w:val="222222"/>
          <w:sz w:val="24"/>
          <w:szCs w:val="24"/>
        </w:rPr>
      </w:pPr>
      <w:r w:rsidRPr="00DC609D">
        <w:rPr>
          <w:rFonts w:ascii="Arial" w:eastAsia="Times New Roman" w:hAnsi="Arial" w:cs="Arial"/>
          <w:color w:val="222222"/>
          <w:sz w:val="24"/>
          <w:szCs w:val="24"/>
        </w:rPr>
        <w:t>Oracle Applications Utilities (AU)</w:t>
      </w:r>
    </w:p>
    <w:p w:rsidR="001F6CE2" w:rsidRPr="00DC609D" w:rsidRDefault="001F6CE2" w:rsidP="00DC609D">
      <w:pPr>
        <w:numPr>
          <w:ilvl w:val="0"/>
          <w:numId w:val="12"/>
        </w:numPr>
        <w:spacing w:after="0" w:line="240" w:lineRule="auto"/>
        <w:ind w:left="0"/>
        <w:jc w:val="both"/>
        <w:rPr>
          <w:rFonts w:ascii="Arial" w:eastAsia="Times New Roman" w:hAnsi="Arial" w:cs="Arial"/>
          <w:color w:val="222222"/>
          <w:sz w:val="24"/>
          <w:szCs w:val="24"/>
        </w:rPr>
      </w:pPr>
      <w:r w:rsidRPr="00DC609D">
        <w:rPr>
          <w:rFonts w:ascii="Arial" w:eastAsia="Times New Roman" w:hAnsi="Arial" w:cs="Arial"/>
          <w:color w:val="222222"/>
          <w:sz w:val="24"/>
          <w:szCs w:val="24"/>
        </w:rPr>
        <w:t>Oracle Common Modules (AK)</w:t>
      </w:r>
    </w:p>
    <w:p w:rsidR="001F6CE2" w:rsidRPr="00DC609D" w:rsidRDefault="001F6CE2" w:rsidP="00DC609D">
      <w:pPr>
        <w:numPr>
          <w:ilvl w:val="0"/>
          <w:numId w:val="12"/>
        </w:numPr>
        <w:spacing w:after="0" w:line="240" w:lineRule="auto"/>
        <w:ind w:left="0"/>
        <w:jc w:val="both"/>
        <w:rPr>
          <w:rFonts w:ascii="Arial" w:eastAsia="Times New Roman" w:hAnsi="Arial" w:cs="Arial"/>
          <w:color w:val="222222"/>
          <w:sz w:val="24"/>
          <w:szCs w:val="24"/>
        </w:rPr>
      </w:pPr>
      <w:r w:rsidRPr="00DC609D">
        <w:rPr>
          <w:rFonts w:ascii="Arial" w:eastAsia="Times New Roman" w:hAnsi="Arial" w:cs="Arial"/>
          <w:color w:val="222222"/>
          <w:sz w:val="24"/>
          <w:szCs w:val="24"/>
        </w:rPr>
        <w:t>Oracle Workflow (WF)</w:t>
      </w:r>
    </w:p>
    <w:p w:rsidR="001F6CE2" w:rsidRPr="00DC609D" w:rsidRDefault="001F6CE2" w:rsidP="00DC609D">
      <w:pPr>
        <w:numPr>
          <w:ilvl w:val="0"/>
          <w:numId w:val="12"/>
        </w:numPr>
        <w:spacing w:after="0" w:line="240" w:lineRule="auto"/>
        <w:ind w:left="0"/>
        <w:jc w:val="both"/>
        <w:rPr>
          <w:rFonts w:ascii="Arial" w:eastAsia="Times New Roman" w:hAnsi="Arial" w:cs="Arial"/>
          <w:color w:val="222222"/>
          <w:sz w:val="24"/>
          <w:szCs w:val="24"/>
        </w:rPr>
      </w:pPr>
      <w:r w:rsidRPr="00DC609D">
        <w:rPr>
          <w:rFonts w:ascii="Arial" w:eastAsia="Times New Roman" w:hAnsi="Arial" w:cs="Arial"/>
          <w:color w:val="222222"/>
          <w:sz w:val="24"/>
          <w:szCs w:val="24"/>
        </w:rPr>
        <w:t>Oracle Alert (ALR)</w:t>
      </w:r>
    </w:p>
    <w:p w:rsidR="001F6CE2" w:rsidRPr="00DC609D" w:rsidRDefault="001F6CE2" w:rsidP="00DC609D">
      <w:pPr>
        <w:numPr>
          <w:ilvl w:val="0"/>
          <w:numId w:val="12"/>
        </w:numPr>
        <w:spacing w:after="0" w:line="240" w:lineRule="auto"/>
        <w:ind w:left="0"/>
        <w:jc w:val="both"/>
        <w:rPr>
          <w:rFonts w:ascii="Arial" w:eastAsia="Times New Roman" w:hAnsi="Arial" w:cs="Arial"/>
          <w:color w:val="222222"/>
          <w:sz w:val="24"/>
          <w:szCs w:val="24"/>
        </w:rPr>
      </w:pPr>
      <w:r w:rsidRPr="00DC609D">
        <w:rPr>
          <w:rFonts w:ascii="Arial" w:eastAsia="Times New Roman" w:hAnsi="Arial" w:cs="Arial"/>
          <w:color w:val="222222"/>
          <w:sz w:val="24"/>
          <w:szCs w:val="24"/>
        </w:rPr>
        <w:t>Oracle Application Framework (FWK)</w:t>
      </w:r>
    </w:p>
    <w:p w:rsidR="001F6CE2" w:rsidRPr="00DC609D" w:rsidRDefault="001F6CE2" w:rsidP="00DC609D">
      <w:pPr>
        <w:numPr>
          <w:ilvl w:val="0"/>
          <w:numId w:val="12"/>
        </w:numPr>
        <w:spacing w:after="0" w:line="240" w:lineRule="auto"/>
        <w:ind w:left="0"/>
        <w:jc w:val="both"/>
        <w:rPr>
          <w:rFonts w:ascii="Arial" w:eastAsia="Times New Roman" w:hAnsi="Arial" w:cs="Arial"/>
          <w:color w:val="222222"/>
          <w:sz w:val="24"/>
          <w:szCs w:val="24"/>
        </w:rPr>
      </w:pPr>
      <w:r w:rsidRPr="00DC609D">
        <w:rPr>
          <w:rFonts w:ascii="Arial" w:eastAsia="Times New Roman" w:hAnsi="Arial" w:cs="Arial"/>
          <w:color w:val="222222"/>
          <w:sz w:val="24"/>
          <w:szCs w:val="24"/>
        </w:rPr>
        <w:t>Oracle XML Publisher (XDO)</w:t>
      </w:r>
    </w:p>
    <w:p w:rsidR="00060FE4" w:rsidRPr="00DC609D" w:rsidRDefault="00060FE4" w:rsidP="00DC609D">
      <w:pPr>
        <w:pStyle w:val="Heading2"/>
        <w:spacing w:before="0" w:beforeAutospacing="0" w:after="0" w:afterAutospacing="0"/>
        <w:jc w:val="both"/>
        <w:rPr>
          <w:rFonts w:ascii="Arial" w:hAnsi="Arial" w:cs="Arial"/>
          <w:color w:val="222222"/>
          <w:sz w:val="24"/>
          <w:szCs w:val="24"/>
        </w:rPr>
      </w:pPr>
      <w:bookmarkStart w:id="68" w:name="338690"/>
      <w:bookmarkEnd w:id="68"/>
      <w:r w:rsidRPr="00DC609D">
        <w:rPr>
          <w:rFonts w:ascii="Arial" w:hAnsi="Arial" w:cs="Arial"/>
          <w:color w:val="222222"/>
          <w:sz w:val="24"/>
          <w:szCs w:val="24"/>
        </w:rPr>
        <w:t>Oracle Applications DBA (AD)</w:t>
      </w:r>
    </w:p>
    <w:p w:rsidR="00060FE4" w:rsidRPr="00DC609D" w:rsidRDefault="00060FE4"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The Oracle Applications DBA product provides a set of tools for administration of the Oracle E-Business Suite file system and database. AD tools are used for installing, upgrading, maintaining, and patching the Oracle E-Business Suite system.</w:t>
      </w:r>
    </w:p>
    <w:p w:rsidR="00060FE4" w:rsidRPr="00DC609D" w:rsidRDefault="00060FE4" w:rsidP="00DC609D">
      <w:pPr>
        <w:pStyle w:val="Heading2"/>
        <w:spacing w:before="0" w:beforeAutospacing="0" w:after="0" w:afterAutospacing="0"/>
        <w:jc w:val="both"/>
        <w:rPr>
          <w:rFonts w:ascii="Arial" w:hAnsi="Arial" w:cs="Arial"/>
          <w:color w:val="222222"/>
          <w:sz w:val="24"/>
          <w:szCs w:val="24"/>
        </w:rPr>
      </w:pPr>
      <w:bookmarkStart w:id="69" w:name="338691"/>
      <w:bookmarkEnd w:id="69"/>
      <w:r w:rsidRPr="00DC609D">
        <w:rPr>
          <w:rFonts w:ascii="Arial" w:hAnsi="Arial" w:cs="Arial"/>
          <w:color w:val="222222"/>
          <w:sz w:val="24"/>
          <w:szCs w:val="24"/>
        </w:rPr>
        <w:t>Oracle Common Modules (AK)</w:t>
      </w:r>
    </w:p>
    <w:p w:rsidR="00060FE4" w:rsidRPr="00DC609D" w:rsidRDefault="00060FE4" w:rsidP="00DC609D">
      <w:pPr>
        <w:pStyle w:val="NormalWeb"/>
        <w:spacing w:before="0" w:beforeAutospacing="0" w:after="0" w:afterAutospacing="0"/>
        <w:jc w:val="both"/>
        <w:rPr>
          <w:rFonts w:ascii="Arial" w:hAnsi="Arial" w:cs="Arial"/>
          <w:color w:val="222222"/>
        </w:rPr>
      </w:pPr>
      <w:bookmarkStart w:id="70" w:name="d0e1733"/>
      <w:bookmarkEnd w:id="70"/>
      <w:r w:rsidRPr="00DC609D">
        <w:rPr>
          <w:rFonts w:ascii="Arial" w:hAnsi="Arial" w:cs="Arial"/>
          <w:color w:val="222222"/>
        </w:rPr>
        <w:t>AK is an active data dictionary that enables you to define Oracle E-Business Suite components for the HTML-based applications</w:t>
      </w:r>
      <w:r w:rsidR="0098364B" w:rsidRPr="00DC609D">
        <w:rPr>
          <w:rFonts w:ascii="Arial" w:hAnsi="Arial" w:cs="Arial"/>
          <w:color w:val="222222"/>
        </w:rPr>
        <w:t xml:space="preserve">. </w:t>
      </w:r>
      <w:r w:rsidRPr="00DC609D">
        <w:rPr>
          <w:rFonts w:ascii="Arial" w:hAnsi="Arial" w:cs="Arial"/>
          <w:color w:val="222222"/>
        </w:rPr>
        <w:t xml:space="preserve">The </w:t>
      </w:r>
      <w:r w:rsidRPr="00DC609D">
        <w:rPr>
          <w:rFonts w:ascii="Arial" w:hAnsi="Arial" w:cs="Arial"/>
          <w:i/>
          <w:iCs/>
          <w:color w:val="222222"/>
        </w:rPr>
        <w:t>Oracle Common Modules</w:t>
      </w:r>
      <w:r w:rsidRPr="00DC609D">
        <w:rPr>
          <w:rFonts w:ascii="Arial" w:hAnsi="Arial" w:cs="Arial"/>
          <w:color w:val="222222"/>
        </w:rPr>
        <w:t xml:space="preserve"> </w:t>
      </w:r>
      <w:bookmarkStart w:id="71" w:name="d0e1744"/>
      <w:bookmarkEnd w:id="71"/>
      <w:r w:rsidRPr="00DC609D">
        <w:rPr>
          <w:rFonts w:ascii="Arial" w:hAnsi="Arial" w:cs="Arial"/>
          <w:color w:val="222222"/>
        </w:rPr>
        <w:t>can be used to develop inquiry applications for the HTML-based applications, without the need for any programming.</w:t>
      </w:r>
    </w:p>
    <w:p w:rsidR="00060FE4" w:rsidRPr="00DC609D" w:rsidRDefault="00060FE4" w:rsidP="00DC609D">
      <w:pPr>
        <w:pStyle w:val="Heading2"/>
        <w:spacing w:before="0" w:beforeAutospacing="0" w:after="0" w:afterAutospacing="0"/>
        <w:jc w:val="both"/>
        <w:rPr>
          <w:rFonts w:ascii="Arial" w:hAnsi="Arial" w:cs="Arial"/>
          <w:color w:val="222222"/>
          <w:sz w:val="24"/>
          <w:szCs w:val="24"/>
        </w:rPr>
      </w:pPr>
      <w:bookmarkStart w:id="72" w:name="338692"/>
      <w:bookmarkEnd w:id="72"/>
      <w:r w:rsidRPr="00DC609D">
        <w:rPr>
          <w:rFonts w:ascii="Arial" w:hAnsi="Arial" w:cs="Arial"/>
          <w:color w:val="222222"/>
          <w:sz w:val="24"/>
          <w:szCs w:val="24"/>
        </w:rPr>
        <w:t>Oracle Applications Utilities (AU)</w:t>
      </w:r>
    </w:p>
    <w:p w:rsidR="00060FE4" w:rsidRPr="00DC609D" w:rsidRDefault="00060FE4"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 xml:space="preserve">The Applications Utilities </w:t>
      </w:r>
      <w:bookmarkStart w:id="73" w:name="d0e1757"/>
      <w:bookmarkEnd w:id="73"/>
      <w:r w:rsidRPr="00DC609D">
        <w:rPr>
          <w:rFonts w:ascii="Arial" w:hAnsi="Arial" w:cs="Arial"/>
          <w:color w:val="222222"/>
        </w:rPr>
        <w:t xml:space="preserve">(AU) </w:t>
      </w:r>
      <w:bookmarkStart w:id="74" w:name="d0e1763"/>
      <w:bookmarkEnd w:id="74"/>
      <w:r w:rsidRPr="00DC609D">
        <w:rPr>
          <w:rFonts w:ascii="Arial" w:hAnsi="Arial" w:cs="Arial"/>
          <w:color w:val="222222"/>
        </w:rPr>
        <w:t>component is used to maintain the Oracle E-Business Suite system.</w:t>
      </w:r>
      <w:r w:rsidR="00D6352A" w:rsidRPr="00DC609D">
        <w:rPr>
          <w:rFonts w:ascii="Arial" w:hAnsi="Arial" w:cs="Arial"/>
          <w:color w:val="222222"/>
        </w:rPr>
        <w:t xml:space="preserve"> </w:t>
      </w:r>
      <w:r w:rsidRPr="00DC609D">
        <w:rPr>
          <w:rFonts w:ascii="Arial" w:hAnsi="Arial" w:cs="Arial"/>
          <w:color w:val="222222"/>
        </w:rPr>
        <w:t>AU hosts a collection of files copied from other products. This allows generating on-site classes of files such as Forms and reports. Generating forms or reports may require access to shared PL/SQL libraries, so these files are copied to AU_TOP as well.</w:t>
      </w:r>
    </w:p>
    <w:p w:rsidR="00060FE4" w:rsidRPr="00DC609D" w:rsidRDefault="00060FE4" w:rsidP="00DC609D">
      <w:pPr>
        <w:pStyle w:val="Heading2"/>
        <w:spacing w:before="0" w:beforeAutospacing="0" w:after="0" w:afterAutospacing="0"/>
        <w:jc w:val="both"/>
        <w:rPr>
          <w:rFonts w:ascii="Arial" w:hAnsi="Arial" w:cs="Arial"/>
          <w:color w:val="222222"/>
          <w:sz w:val="24"/>
          <w:szCs w:val="24"/>
        </w:rPr>
      </w:pPr>
      <w:bookmarkStart w:id="75" w:name="338695"/>
      <w:bookmarkEnd w:id="75"/>
      <w:r w:rsidRPr="00DC609D">
        <w:rPr>
          <w:rFonts w:ascii="Arial" w:hAnsi="Arial" w:cs="Arial"/>
          <w:color w:val="222222"/>
          <w:sz w:val="24"/>
          <w:szCs w:val="24"/>
        </w:rPr>
        <w:t>Oracle Application Object Library (FND)</w:t>
      </w:r>
    </w:p>
    <w:p w:rsidR="00060FE4" w:rsidRPr="00DC609D" w:rsidRDefault="00060FE4"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The Oracle Application Object Library</w:t>
      </w:r>
      <w:bookmarkStart w:id="76" w:name="d0e1776"/>
      <w:bookmarkEnd w:id="76"/>
      <w:r w:rsidRPr="00DC609D">
        <w:rPr>
          <w:rFonts w:ascii="Arial" w:hAnsi="Arial" w:cs="Arial"/>
          <w:color w:val="222222"/>
        </w:rPr>
        <w:t xml:space="preserve"> is a key component of the Oracle E-Business Suite technology layer. It consists of a collection of reusable code, programs, and database objects that provides common functionality across all products.</w:t>
      </w:r>
      <w:r w:rsidR="00D6352A" w:rsidRPr="00DC609D">
        <w:rPr>
          <w:rFonts w:ascii="Arial" w:hAnsi="Arial" w:cs="Arial"/>
          <w:color w:val="222222"/>
        </w:rPr>
        <w:t xml:space="preserve"> </w:t>
      </w:r>
      <w:r w:rsidRPr="00DC609D">
        <w:rPr>
          <w:rFonts w:ascii="Arial" w:hAnsi="Arial" w:cs="Arial"/>
          <w:color w:val="222222"/>
        </w:rPr>
        <w:t xml:space="preserve">Oracle </w:t>
      </w:r>
      <w:r w:rsidRPr="00DC609D">
        <w:rPr>
          <w:rFonts w:ascii="Arial" w:hAnsi="Arial" w:cs="Arial"/>
          <w:color w:val="222222"/>
        </w:rPr>
        <w:lastRenderedPageBreak/>
        <w:t>Application Object Library offers many features to make system administration easier, such as security setup and maintenance, and management of concurrent processing.</w:t>
      </w:r>
    </w:p>
    <w:p w:rsidR="00060FE4" w:rsidRPr="00DC609D" w:rsidRDefault="00060FE4" w:rsidP="00DC609D">
      <w:pPr>
        <w:pStyle w:val="Heading3"/>
        <w:spacing w:before="0"/>
        <w:jc w:val="both"/>
        <w:rPr>
          <w:rFonts w:ascii="Arial" w:hAnsi="Arial" w:cs="Arial"/>
          <w:color w:val="222222"/>
          <w:sz w:val="24"/>
          <w:szCs w:val="24"/>
        </w:rPr>
      </w:pPr>
      <w:r w:rsidRPr="00DC609D">
        <w:rPr>
          <w:rFonts w:ascii="Arial" w:hAnsi="Arial" w:cs="Arial"/>
          <w:color w:val="222222"/>
          <w:sz w:val="24"/>
          <w:szCs w:val="24"/>
        </w:rPr>
        <w:t>End User Features</w:t>
      </w:r>
    </w:p>
    <w:p w:rsidR="00060FE4" w:rsidRPr="00DC609D" w:rsidRDefault="00060FE4"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Oracle Application Object Library includes several features that help provide uniformity of function across the various Oracle E-Business Suite products.</w:t>
      </w:r>
    </w:p>
    <w:p w:rsidR="00060FE4" w:rsidRPr="00DC609D" w:rsidRDefault="00060FE4" w:rsidP="00DC609D">
      <w:pPr>
        <w:pStyle w:val="NormalWeb"/>
        <w:spacing w:before="0" w:beforeAutospacing="0" w:after="0" w:afterAutospacing="0"/>
        <w:jc w:val="both"/>
        <w:rPr>
          <w:rFonts w:ascii="Arial" w:hAnsi="Arial" w:cs="Arial"/>
          <w:color w:val="222222"/>
        </w:rPr>
      </w:pPr>
      <w:r w:rsidRPr="00DC609D">
        <w:rPr>
          <w:rFonts w:ascii="Arial" w:hAnsi="Arial" w:cs="Arial"/>
          <w:b/>
          <w:bCs/>
          <w:color w:val="222222"/>
        </w:rPr>
        <w:t>Standard User Interface</w:t>
      </w:r>
    </w:p>
    <w:p w:rsidR="00060FE4" w:rsidRPr="00DC609D" w:rsidRDefault="00060FE4"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Oracle Application Object Library supports the integration of Oracle E-Business Suite by providing standardized functionality and capabilities across all products so that the look and feel remains the same from product to product.</w:t>
      </w:r>
    </w:p>
    <w:p w:rsidR="00060FE4" w:rsidRPr="00DC609D" w:rsidRDefault="00060FE4" w:rsidP="00DC609D">
      <w:pPr>
        <w:pStyle w:val="NormalWeb"/>
        <w:spacing w:before="0" w:beforeAutospacing="0" w:after="0" w:afterAutospacing="0"/>
        <w:jc w:val="both"/>
        <w:rPr>
          <w:rFonts w:ascii="Arial" w:hAnsi="Arial" w:cs="Arial"/>
          <w:color w:val="222222"/>
        </w:rPr>
      </w:pPr>
      <w:r w:rsidRPr="00DC609D">
        <w:rPr>
          <w:rFonts w:ascii="Arial" w:hAnsi="Arial" w:cs="Arial"/>
          <w:b/>
          <w:bCs/>
          <w:color w:val="222222"/>
        </w:rPr>
        <w:t xml:space="preserve">Shared </w:t>
      </w:r>
      <w:proofErr w:type="spellStart"/>
      <w:r w:rsidRPr="00DC609D">
        <w:rPr>
          <w:rFonts w:ascii="Arial" w:hAnsi="Arial" w:cs="Arial"/>
          <w:b/>
          <w:bCs/>
          <w:color w:val="222222"/>
        </w:rPr>
        <w:t>Flexfield</w:t>
      </w:r>
      <w:proofErr w:type="spellEnd"/>
      <w:r w:rsidRPr="00DC609D">
        <w:rPr>
          <w:rFonts w:ascii="Arial" w:hAnsi="Arial" w:cs="Arial"/>
          <w:b/>
          <w:bCs/>
          <w:color w:val="222222"/>
        </w:rPr>
        <w:t xml:space="preserve"> value sets</w:t>
      </w:r>
    </w:p>
    <w:p w:rsidR="00060FE4" w:rsidRPr="00DC609D" w:rsidRDefault="00060FE4" w:rsidP="00DC609D">
      <w:pPr>
        <w:pStyle w:val="NormalWeb"/>
        <w:spacing w:before="0" w:beforeAutospacing="0" w:after="0" w:afterAutospacing="0"/>
        <w:jc w:val="both"/>
        <w:rPr>
          <w:rFonts w:ascii="Arial" w:hAnsi="Arial" w:cs="Arial"/>
          <w:color w:val="222222"/>
        </w:rPr>
      </w:pPr>
      <w:proofErr w:type="spellStart"/>
      <w:r w:rsidRPr="00DC609D">
        <w:rPr>
          <w:rFonts w:ascii="Arial" w:hAnsi="Arial" w:cs="Arial"/>
          <w:color w:val="222222"/>
        </w:rPr>
        <w:t>Flexfields</w:t>
      </w:r>
      <w:proofErr w:type="spellEnd"/>
      <w:r w:rsidRPr="00DC609D">
        <w:rPr>
          <w:rFonts w:ascii="Arial" w:hAnsi="Arial" w:cs="Arial"/>
          <w:color w:val="222222"/>
        </w:rPr>
        <w:t xml:space="preserve"> allow the entry of certain important information to be standardized across all products. One example is the Accounting </w:t>
      </w:r>
      <w:proofErr w:type="spellStart"/>
      <w:r w:rsidRPr="00DC609D">
        <w:rPr>
          <w:rFonts w:ascii="Arial" w:hAnsi="Arial" w:cs="Arial"/>
          <w:color w:val="222222"/>
        </w:rPr>
        <w:t>Flexfield</w:t>
      </w:r>
      <w:proofErr w:type="spellEnd"/>
      <w:r w:rsidRPr="00DC609D">
        <w:rPr>
          <w:rFonts w:ascii="Arial" w:hAnsi="Arial" w:cs="Arial"/>
          <w:color w:val="222222"/>
        </w:rPr>
        <w:t>, which is used by Financials products and Manufacturing products.</w:t>
      </w:r>
    </w:p>
    <w:p w:rsidR="00060FE4" w:rsidRPr="00DC609D" w:rsidRDefault="00060FE4" w:rsidP="00DC609D">
      <w:pPr>
        <w:pStyle w:val="NormalWeb"/>
        <w:spacing w:before="0" w:beforeAutospacing="0" w:after="0" w:afterAutospacing="0"/>
        <w:jc w:val="both"/>
        <w:rPr>
          <w:rFonts w:ascii="Arial" w:hAnsi="Arial" w:cs="Arial"/>
          <w:color w:val="222222"/>
        </w:rPr>
      </w:pPr>
      <w:r w:rsidRPr="00DC609D">
        <w:rPr>
          <w:rFonts w:ascii="Arial" w:hAnsi="Arial" w:cs="Arial"/>
          <w:b/>
          <w:bCs/>
          <w:color w:val="222222"/>
        </w:rPr>
        <w:t>Standard Report Submission (SRS)</w:t>
      </w:r>
    </w:p>
    <w:p w:rsidR="00060FE4" w:rsidRPr="00DC609D" w:rsidRDefault="00060FE4"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 xml:space="preserve">The procedure to submit a background report to the concurrent manager using SRS is the same, regardless of the product that owns the report. SRS takes advantage of shared </w:t>
      </w:r>
      <w:proofErr w:type="spellStart"/>
      <w:r w:rsidRPr="00DC609D">
        <w:rPr>
          <w:rFonts w:ascii="Arial" w:hAnsi="Arial" w:cs="Arial"/>
          <w:color w:val="222222"/>
        </w:rPr>
        <w:t>flexfield</w:t>
      </w:r>
      <w:proofErr w:type="spellEnd"/>
      <w:r w:rsidRPr="00DC609D">
        <w:rPr>
          <w:rFonts w:ascii="Arial" w:hAnsi="Arial" w:cs="Arial"/>
          <w:color w:val="222222"/>
        </w:rPr>
        <w:t xml:space="preserve"> value sets.</w:t>
      </w:r>
    </w:p>
    <w:p w:rsidR="00060FE4" w:rsidRPr="00DC609D" w:rsidRDefault="00060FE4" w:rsidP="00DC609D">
      <w:pPr>
        <w:pStyle w:val="NormalWeb"/>
        <w:spacing w:before="0" w:beforeAutospacing="0" w:after="0" w:afterAutospacing="0"/>
        <w:jc w:val="both"/>
        <w:rPr>
          <w:rFonts w:ascii="Arial" w:hAnsi="Arial" w:cs="Arial"/>
          <w:color w:val="222222"/>
        </w:rPr>
      </w:pPr>
      <w:r w:rsidRPr="00DC609D">
        <w:rPr>
          <w:rFonts w:ascii="Arial" w:hAnsi="Arial" w:cs="Arial"/>
          <w:b/>
          <w:bCs/>
          <w:color w:val="222222"/>
        </w:rPr>
        <w:t>Online Help</w:t>
      </w:r>
    </w:p>
    <w:p w:rsidR="00060FE4" w:rsidRPr="00DC609D" w:rsidRDefault="00060FE4"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The presentation of Online Help is also standardized across all Oracle E-Business Suite products</w:t>
      </w:r>
    </w:p>
    <w:p w:rsidR="00060FE4" w:rsidRPr="00DC609D" w:rsidRDefault="00060FE4" w:rsidP="00DC609D">
      <w:pPr>
        <w:pStyle w:val="Heading3"/>
        <w:spacing w:before="0"/>
        <w:jc w:val="both"/>
        <w:rPr>
          <w:rFonts w:ascii="Arial" w:hAnsi="Arial" w:cs="Arial"/>
          <w:color w:val="222222"/>
          <w:sz w:val="24"/>
          <w:szCs w:val="24"/>
        </w:rPr>
      </w:pPr>
      <w:r w:rsidRPr="00DC609D">
        <w:rPr>
          <w:rFonts w:ascii="Arial" w:hAnsi="Arial" w:cs="Arial"/>
          <w:color w:val="222222"/>
          <w:sz w:val="24"/>
          <w:szCs w:val="24"/>
        </w:rPr>
        <w:t>Developer Features</w:t>
      </w:r>
    </w:p>
    <w:p w:rsidR="00060FE4" w:rsidRPr="00DC609D" w:rsidRDefault="00060FE4"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Oracle Application Object Library provides many features for developers creating custom forms, reports, or programs that interface with Oracle E-Business Suite:</w:t>
      </w:r>
    </w:p>
    <w:p w:rsidR="00060FE4" w:rsidRPr="00DC609D" w:rsidRDefault="00060FE4" w:rsidP="00DC609D">
      <w:pPr>
        <w:pStyle w:val="Heading3"/>
        <w:spacing w:before="0"/>
        <w:jc w:val="both"/>
        <w:rPr>
          <w:rFonts w:ascii="Arial" w:hAnsi="Arial" w:cs="Arial"/>
          <w:color w:val="222222"/>
          <w:sz w:val="24"/>
          <w:szCs w:val="24"/>
        </w:rPr>
      </w:pPr>
      <w:r w:rsidRPr="00DC609D">
        <w:rPr>
          <w:rFonts w:ascii="Arial" w:hAnsi="Arial" w:cs="Arial"/>
          <w:color w:val="222222"/>
          <w:sz w:val="24"/>
          <w:szCs w:val="24"/>
        </w:rPr>
        <w:t>Features for System Administrators</w:t>
      </w:r>
    </w:p>
    <w:p w:rsidR="00060FE4" w:rsidRPr="00DC609D" w:rsidRDefault="00060FE4"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Oracle Application Object Library provides many features to simplify administration of Oracle E-Business Suite, enabling the system administrator to carry out routine tasks quickly and easily. These features include:</w:t>
      </w:r>
    </w:p>
    <w:p w:rsidR="00060FE4" w:rsidRPr="00DC609D" w:rsidRDefault="00060FE4" w:rsidP="00DC609D">
      <w:pPr>
        <w:pStyle w:val="NormalWeb"/>
        <w:numPr>
          <w:ilvl w:val="0"/>
          <w:numId w:val="16"/>
        </w:numPr>
        <w:spacing w:before="0" w:beforeAutospacing="0" w:after="0" w:afterAutospacing="0"/>
        <w:ind w:left="0"/>
        <w:jc w:val="both"/>
        <w:rPr>
          <w:rFonts w:ascii="Arial" w:hAnsi="Arial" w:cs="Arial"/>
          <w:color w:val="222222"/>
        </w:rPr>
      </w:pPr>
      <w:r w:rsidRPr="00DC609D">
        <w:rPr>
          <w:rFonts w:ascii="Arial" w:hAnsi="Arial" w:cs="Arial"/>
          <w:color w:val="222222"/>
        </w:rPr>
        <w:t>Registering new Oracle E-Business Suite users, and giving them access to only those Forms, functions, and reports they need to do their jobs.</w:t>
      </w:r>
    </w:p>
    <w:p w:rsidR="00060FE4" w:rsidRPr="00DC609D" w:rsidRDefault="00060FE4" w:rsidP="00DC609D">
      <w:pPr>
        <w:pStyle w:val="NormalWeb"/>
        <w:numPr>
          <w:ilvl w:val="0"/>
          <w:numId w:val="16"/>
        </w:numPr>
        <w:spacing w:before="0" w:beforeAutospacing="0" w:after="0" w:afterAutospacing="0"/>
        <w:ind w:left="0"/>
        <w:jc w:val="both"/>
        <w:rPr>
          <w:rFonts w:ascii="Arial" w:hAnsi="Arial" w:cs="Arial"/>
          <w:color w:val="222222"/>
        </w:rPr>
      </w:pPr>
      <w:r w:rsidRPr="00DC609D">
        <w:rPr>
          <w:rFonts w:ascii="Arial" w:hAnsi="Arial" w:cs="Arial"/>
          <w:color w:val="222222"/>
        </w:rPr>
        <w:t>Deciding which users have access to each product, and within a product, which Forms, functions, and reports a user can access.</w:t>
      </w:r>
    </w:p>
    <w:p w:rsidR="00060FE4" w:rsidRPr="00DC609D" w:rsidRDefault="00060FE4" w:rsidP="00DC609D">
      <w:pPr>
        <w:pStyle w:val="NormalWeb"/>
        <w:numPr>
          <w:ilvl w:val="0"/>
          <w:numId w:val="16"/>
        </w:numPr>
        <w:spacing w:before="0" w:beforeAutospacing="0" w:after="0" w:afterAutospacing="0"/>
        <w:ind w:left="0"/>
        <w:jc w:val="both"/>
        <w:rPr>
          <w:rFonts w:ascii="Arial" w:hAnsi="Arial" w:cs="Arial"/>
          <w:color w:val="222222"/>
        </w:rPr>
      </w:pPr>
      <w:r w:rsidRPr="00DC609D">
        <w:rPr>
          <w:rFonts w:ascii="Arial" w:hAnsi="Arial" w:cs="Arial"/>
          <w:color w:val="222222"/>
        </w:rPr>
        <w:t>Monitoring what users do, and when, via comprehensive auditing capabilities.</w:t>
      </w:r>
    </w:p>
    <w:p w:rsidR="00060FE4" w:rsidRPr="00DC609D" w:rsidRDefault="00060FE4" w:rsidP="00DC609D">
      <w:pPr>
        <w:pStyle w:val="NormalWeb"/>
        <w:numPr>
          <w:ilvl w:val="0"/>
          <w:numId w:val="16"/>
        </w:numPr>
        <w:spacing w:before="0" w:beforeAutospacing="0" w:after="0" w:afterAutospacing="0"/>
        <w:ind w:left="0"/>
        <w:jc w:val="both"/>
        <w:rPr>
          <w:rFonts w:ascii="Arial" w:hAnsi="Arial" w:cs="Arial"/>
          <w:color w:val="222222"/>
        </w:rPr>
      </w:pPr>
      <w:r w:rsidRPr="00DC609D">
        <w:rPr>
          <w:rFonts w:ascii="Arial" w:hAnsi="Arial" w:cs="Arial"/>
          <w:color w:val="222222"/>
        </w:rPr>
        <w:t xml:space="preserve">Setting user and system </w:t>
      </w:r>
      <w:r w:rsidRPr="00DC609D">
        <w:rPr>
          <w:rFonts w:ascii="Arial" w:hAnsi="Arial" w:cs="Arial"/>
          <w:i/>
          <w:iCs/>
          <w:color w:val="222222"/>
        </w:rPr>
        <w:t xml:space="preserve">profiles </w:t>
      </w:r>
      <w:bookmarkStart w:id="77" w:name="d0e1848"/>
      <w:bookmarkEnd w:id="77"/>
      <w:r w:rsidRPr="00DC609D">
        <w:rPr>
          <w:rFonts w:ascii="Arial" w:hAnsi="Arial" w:cs="Arial"/>
          <w:color w:val="222222"/>
        </w:rPr>
        <w:t>to modify the look and behavior of Oracle E-Business Suite products; profiles can be set at site, application, responsibility, and user levels.</w:t>
      </w:r>
    </w:p>
    <w:p w:rsidR="00060FE4" w:rsidRPr="00DC609D" w:rsidRDefault="00060FE4" w:rsidP="00DC609D">
      <w:pPr>
        <w:pStyle w:val="NormalWeb"/>
        <w:numPr>
          <w:ilvl w:val="0"/>
          <w:numId w:val="16"/>
        </w:numPr>
        <w:spacing w:before="0" w:beforeAutospacing="0" w:after="0" w:afterAutospacing="0"/>
        <w:ind w:left="0"/>
        <w:jc w:val="both"/>
        <w:rPr>
          <w:rFonts w:ascii="Arial" w:hAnsi="Arial" w:cs="Arial"/>
          <w:color w:val="222222"/>
        </w:rPr>
      </w:pPr>
      <w:r w:rsidRPr="00DC609D">
        <w:rPr>
          <w:rFonts w:ascii="Arial" w:hAnsi="Arial" w:cs="Arial"/>
          <w:color w:val="222222"/>
        </w:rPr>
        <w:t>Monitoring and controlling concurrent processing using interfaces such as Oracle Applications Manager (OAM).</w:t>
      </w:r>
    </w:p>
    <w:p w:rsidR="00060FE4" w:rsidRPr="00DC609D" w:rsidRDefault="00060FE4" w:rsidP="00DC609D">
      <w:pPr>
        <w:pStyle w:val="Heading3"/>
        <w:spacing w:before="0"/>
        <w:jc w:val="both"/>
        <w:rPr>
          <w:rFonts w:ascii="Arial" w:hAnsi="Arial" w:cs="Arial"/>
          <w:color w:val="222222"/>
          <w:sz w:val="24"/>
          <w:szCs w:val="24"/>
        </w:rPr>
      </w:pPr>
      <w:r w:rsidRPr="00DC609D">
        <w:rPr>
          <w:rFonts w:ascii="Arial" w:hAnsi="Arial" w:cs="Arial"/>
          <w:color w:val="222222"/>
          <w:sz w:val="24"/>
          <w:szCs w:val="24"/>
        </w:rPr>
        <w:t>Oracle Application Object Library Security</w:t>
      </w:r>
    </w:p>
    <w:p w:rsidR="00060FE4" w:rsidRPr="00DC609D" w:rsidRDefault="00060FE4"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Oracle Application Object Library controls access to the data in Oracle E-Business Suite via user sign-</w:t>
      </w:r>
      <w:proofErr w:type="spellStart"/>
      <w:r w:rsidRPr="00DC609D">
        <w:rPr>
          <w:rFonts w:ascii="Arial" w:hAnsi="Arial" w:cs="Arial"/>
          <w:color w:val="222222"/>
        </w:rPr>
        <w:t>ons</w:t>
      </w:r>
      <w:proofErr w:type="spellEnd"/>
      <w:r w:rsidRPr="00DC609D">
        <w:rPr>
          <w:rFonts w:ascii="Arial" w:hAnsi="Arial" w:cs="Arial"/>
          <w:color w:val="222222"/>
        </w:rPr>
        <w:t xml:space="preserve"> and responsibilities. Each user must have a valid user name and password to gain access to Oracle E-Business Suite.</w:t>
      </w:r>
    </w:p>
    <w:p w:rsidR="00060FE4" w:rsidRPr="00DC609D" w:rsidRDefault="00060FE4"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 xml:space="preserve">A </w:t>
      </w:r>
      <w:r w:rsidRPr="00DC609D">
        <w:rPr>
          <w:rFonts w:ascii="Arial" w:hAnsi="Arial" w:cs="Arial"/>
          <w:i/>
          <w:iCs/>
          <w:color w:val="222222"/>
        </w:rPr>
        <w:t>responsibility</w:t>
      </w:r>
      <w:bookmarkStart w:id="78" w:name="d0e1865"/>
      <w:bookmarkEnd w:id="78"/>
      <w:r w:rsidRPr="00DC609D">
        <w:rPr>
          <w:rFonts w:ascii="Arial" w:hAnsi="Arial" w:cs="Arial"/>
          <w:color w:val="222222"/>
        </w:rPr>
        <w:t xml:space="preserve"> is a level of authority in Oracle E-Business Suite that lets users access only those functions and data appropriate to their roles in the organization. For example, responsibilities may be used to allow access to a specific product, ledger, operating unit, or to a restricted list of windows, functions, reports, and groups of products, or data groups.</w:t>
      </w:r>
    </w:p>
    <w:p w:rsidR="00060FE4" w:rsidRPr="00DC609D" w:rsidRDefault="00060FE4"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lastRenderedPageBreak/>
        <w:t xml:space="preserve">Note that the Forms available from the navigation menus vary by responsibility. For example, the Purchasing User navigation menu does not include all the forms that are available to the Purchasing </w:t>
      </w:r>
      <w:proofErr w:type="spellStart"/>
      <w:r w:rsidRPr="00DC609D">
        <w:rPr>
          <w:rFonts w:ascii="Arial" w:hAnsi="Arial" w:cs="Arial"/>
          <w:color w:val="222222"/>
        </w:rPr>
        <w:t>Superuser</w:t>
      </w:r>
      <w:proofErr w:type="spellEnd"/>
      <w:r w:rsidRPr="00DC609D">
        <w:rPr>
          <w:rFonts w:ascii="Arial" w:hAnsi="Arial" w:cs="Arial"/>
          <w:color w:val="222222"/>
        </w:rPr>
        <w:t xml:space="preserve"> navigation menu.</w:t>
      </w:r>
    </w:p>
    <w:p w:rsidR="00060FE4" w:rsidRPr="00DC609D" w:rsidRDefault="00060FE4"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 xml:space="preserve">When you install Oracle E-Business Suite, a standard user called SYSADMIN is created for you. Several default responsibilities are also created. Since the SYSADMIN sign-on is automatically assigned to the System Administrator responsibility, you can use SYSADMIN to create new user </w:t>
      </w:r>
      <w:proofErr w:type="spellStart"/>
      <w:r w:rsidRPr="00DC609D">
        <w:rPr>
          <w:rFonts w:ascii="Arial" w:hAnsi="Arial" w:cs="Arial"/>
          <w:color w:val="222222"/>
        </w:rPr>
        <w:t>signons</w:t>
      </w:r>
      <w:proofErr w:type="spellEnd"/>
      <w:r w:rsidRPr="00DC609D">
        <w:rPr>
          <w:rFonts w:ascii="Arial" w:hAnsi="Arial" w:cs="Arial"/>
          <w:color w:val="222222"/>
        </w:rPr>
        <w:t xml:space="preserve"> and assign them to responsibilities. You can also create any custom responsibilities you need.</w:t>
      </w:r>
    </w:p>
    <w:p w:rsidR="00060FE4" w:rsidRPr="00DC609D" w:rsidRDefault="00060FE4" w:rsidP="00DC609D">
      <w:pPr>
        <w:pStyle w:val="Heading2"/>
        <w:spacing w:before="0" w:beforeAutospacing="0" w:after="0" w:afterAutospacing="0"/>
        <w:jc w:val="both"/>
        <w:rPr>
          <w:rFonts w:ascii="Arial" w:hAnsi="Arial" w:cs="Arial"/>
          <w:color w:val="222222"/>
          <w:sz w:val="24"/>
          <w:szCs w:val="24"/>
        </w:rPr>
      </w:pPr>
      <w:bookmarkStart w:id="79" w:name="338693"/>
      <w:bookmarkEnd w:id="79"/>
      <w:r w:rsidRPr="00DC609D">
        <w:rPr>
          <w:rFonts w:ascii="Arial" w:hAnsi="Arial" w:cs="Arial"/>
          <w:color w:val="222222"/>
          <w:sz w:val="24"/>
          <w:szCs w:val="24"/>
        </w:rPr>
        <w:t>Oracle Workflow (WF)</w:t>
      </w:r>
    </w:p>
    <w:p w:rsidR="00060FE4" w:rsidRPr="00DC609D" w:rsidRDefault="00060FE4"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Oracle Workflow delivers a complete workflow management system that supports business process based integration. Oracle Workflow also provides an infrastructure for the enterprise-wide communication of data related to defined business events, providing the capabilities needed to:</w:t>
      </w:r>
    </w:p>
    <w:p w:rsidR="00060FE4" w:rsidRPr="00DC609D" w:rsidRDefault="00060FE4" w:rsidP="00DC609D">
      <w:pPr>
        <w:pStyle w:val="NormalWeb"/>
        <w:numPr>
          <w:ilvl w:val="0"/>
          <w:numId w:val="17"/>
        </w:numPr>
        <w:spacing w:before="0" w:beforeAutospacing="0" w:after="0" w:afterAutospacing="0"/>
        <w:ind w:left="0"/>
        <w:jc w:val="both"/>
        <w:rPr>
          <w:rFonts w:ascii="Arial" w:hAnsi="Arial" w:cs="Arial"/>
          <w:color w:val="222222"/>
        </w:rPr>
      </w:pPr>
      <w:r w:rsidRPr="00DC609D">
        <w:rPr>
          <w:rFonts w:ascii="Arial" w:hAnsi="Arial" w:cs="Arial"/>
          <w:color w:val="222222"/>
        </w:rPr>
        <w:t>Manage enterprise business processes that may span trading partners</w:t>
      </w:r>
    </w:p>
    <w:p w:rsidR="00060FE4" w:rsidRPr="00DC609D" w:rsidRDefault="00060FE4" w:rsidP="00DC609D">
      <w:pPr>
        <w:pStyle w:val="NormalWeb"/>
        <w:numPr>
          <w:ilvl w:val="0"/>
          <w:numId w:val="17"/>
        </w:numPr>
        <w:spacing w:before="0" w:beforeAutospacing="0" w:after="0" w:afterAutospacing="0"/>
        <w:ind w:left="0"/>
        <w:jc w:val="both"/>
        <w:rPr>
          <w:rFonts w:ascii="Arial" w:hAnsi="Arial" w:cs="Arial"/>
          <w:color w:val="222222"/>
        </w:rPr>
      </w:pPr>
      <w:r w:rsidRPr="00DC609D">
        <w:rPr>
          <w:rFonts w:ascii="Arial" w:hAnsi="Arial" w:cs="Arial"/>
          <w:color w:val="222222"/>
        </w:rPr>
        <w:t>Support standard and personalized business rules</w:t>
      </w:r>
    </w:p>
    <w:p w:rsidR="00060FE4" w:rsidRPr="00DC609D" w:rsidRDefault="00060FE4" w:rsidP="00DC609D">
      <w:pPr>
        <w:pStyle w:val="NormalWeb"/>
        <w:numPr>
          <w:ilvl w:val="0"/>
          <w:numId w:val="17"/>
        </w:numPr>
        <w:spacing w:before="0" w:beforeAutospacing="0" w:after="0" w:afterAutospacing="0"/>
        <w:ind w:left="0"/>
        <w:jc w:val="both"/>
        <w:rPr>
          <w:rFonts w:ascii="Arial" w:hAnsi="Arial" w:cs="Arial"/>
          <w:color w:val="222222"/>
        </w:rPr>
      </w:pPr>
      <w:r w:rsidRPr="00DC609D">
        <w:rPr>
          <w:rFonts w:ascii="Arial" w:hAnsi="Arial" w:cs="Arial"/>
          <w:color w:val="222222"/>
        </w:rPr>
        <w:t>Streamline and automate transaction flows</w:t>
      </w:r>
    </w:p>
    <w:p w:rsidR="00060FE4" w:rsidRPr="00DC609D" w:rsidRDefault="00060FE4" w:rsidP="00DC609D">
      <w:pPr>
        <w:pStyle w:val="NormalWeb"/>
        <w:numPr>
          <w:ilvl w:val="0"/>
          <w:numId w:val="17"/>
        </w:numPr>
        <w:spacing w:before="0" w:beforeAutospacing="0" w:after="0" w:afterAutospacing="0"/>
        <w:ind w:left="0"/>
        <w:jc w:val="both"/>
        <w:rPr>
          <w:rFonts w:ascii="Arial" w:hAnsi="Arial" w:cs="Arial"/>
          <w:color w:val="222222"/>
        </w:rPr>
      </w:pPr>
      <w:r w:rsidRPr="00DC609D">
        <w:rPr>
          <w:rFonts w:ascii="Arial" w:hAnsi="Arial" w:cs="Arial"/>
          <w:color w:val="222222"/>
        </w:rPr>
        <w:t>Manage exceptions without manual intervention</w:t>
      </w:r>
    </w:p>
    <w:p w:rsidR="00060FE4" w:rsidRPr="00DC609D" w:rsidRDefault="00060FE4" w:rsidP="00DC609D">
      <w:pPr>
        <w:pStyle w:val="Heading3"/>
        <w:spacing w:before="0"/>
        <w:jc w:val="both"/>
        <w:rPr>
          <w:rFonts w:ascii="Arial" w:hAnsi="Arial" w:cs="Arial"/>
          <w:color w:val="222222"/>
          <w:sz w:val="24"/>
          <w:szCs w:val="24"/>
        </w:rPr>
      </w:pPr>
      <w:r w:rsidRPr="00DC609D">
        <w:rPr>
          <w:rFonts w:ascii="Arial" w:hAnsi="Arial" w:cs="Arial"/>
          <w:color w:val="222222"/>
          <w:sz w:val="24"/>
          <w:szCs w:val="24"/>
        </w:rPr>
        <w:t>Workflow Components</w:t>
      </w:r>
    </w:p>
    <w:p w:rsidR="00060FE4" w:rsidRPr="00DC609D" w:rsidRDefault="00060FE4" w:rsidP="00DC609D">
      <w:pPr>
        <w:pStyle w:val="NormalWeb"/>
        <w:spacing w:before="0" w:beforeAutospacing="0" w:after="0" w:afterAutospacing="0"/>
        <w:jc w:val="both"/>
        <w:rPr>
          <w:rFonts w:ascii="Arial" w:hAnsi="Arial" w:cs="Arial"/>
          <w:color w:val="222222"/>
        </w:rPr>
      </w:pPr>
      <w:r w:rsidRPr="00DC609D">
        <w:rPr>
          <w:rFonts w:ascii="Arial" w:hAnsi="Arial" w:cs="Arial"/>
          <w:i/>
          <w:iCs/>
          <w:color w:val="222222"/>
        </w:rPr>
        <w:t>Oracle Workflow Builder</w:t>
      </w:r>
      <w:bookmarkStart w:id="80" w:name="d0e1920"/>
      <w:bookmarkEnd w:id="80"/>
      <w:r w:rsidRPr="00DC609D">
        <w:rPr>
          <w:rFonts w:ascii="Arial" w:hAnsi="Arial" w:cs="Arial"/>
          <w:color w:val="222222"/>
        </w:rPr>
        <w:t xml:space="preserve"> provides a graphical drag and drop process designer. You can create and evolve business processes to incorporate existing business practices between your organization and customers or suppliers, without modifying existing business processes and without changing applications code.</w:t>
      </w:r>
    </w:p>
    <w:p w:rsidR="00060FE4" w:rsidRPr="00DC609D" w:rsidRDefault="00060FE4"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 xml:space="preserve">The </w:t>
      </w:r>
      <w:r w:rsidRPr="00DC609D">
        <w:rPr>
          <w:rFonts w:ascii="Arial" w:hAnsi="Arial" w:cs="Arial"/>
          <w:i/>
          <w:iCs/>
          <w:color w:val="222222"/>
        </w:rPr>
        <w:t>Workflow Engine</w:t>
      </w:r>
      <w:r w:rsidRPr="00DC609D">
        <w:rPr>
          <w:rFonts w:ascii="Arial" w:hAnsi="Arial" w:cs="Arial"/>
          <w:color w:val="222222"/>
        </w:rPr>
        <w:t xml:space="preserve">, </w:t>
      </w:r>
      <w:bookmarkStart w:id="81" w:name="d0e1931"/>
      <w:bookmarkEnd w:id="81"/>
      <w:r w:rsidRPr="00DC609D">
        <w:rPr>
          <w:rFonts w:ascii="Arial" w:hAnsi="Arial" w:cs="Arial"/>
          <w:color w:val="222222"/>
        </w:rPr>
        <w:t xml:space="preserve">embedded in the Oracle database, implements process definitions at runtime. </w:t>
      </w:r>
    </w:p>
    <w:p w:rsidR="00060FE4" w:rsidRPr="00DC609D" w:rsidRDefault="00060FE4" w:rsidP="00DC609D">
      <w:pPr>
        <w:pStyle w:val="Heading2"/>
        <w:spacing w:before="0" w:beforeAutospacing="0" w:after="0" w:afterAutospacing="0"/>
        <w:jc w:val="both"/>
        <w:rPr>
          <w:rFonts w:ascii="Arial" w:hAnsi="Arial" w:cs="Arial"/>
          <w:color w:val="222222"/>
          <w:sz w:val="24"/>
          <w:szCs w:val="24"/>
        </w:rPr>
      </w:pPr>
      <w:bookmarkStart w:id="82" w:name="338694"/>
      <w:bookmarkEnd w:id="82"/>
      <w:r w:rsidRPr="00DC609D">
        <w:rPr>
          <w:rFonts w:ascii="Arial" w:hAnsi="Arial" w:cs="Arial"/>
          <w:color w:val="222222"/>
          <w:sz w:val="24"/>
          <w:szCs w:val="24"/>
        </w:rPr>
        <w:t>Oracle Alert (ALR)</w:t>
      </w:r>
    </w:p>
    <w:p w:rsidR="00060FE4" w:rsidRPr="00DC609D" w:rsidRDefault="00060FE4"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 xml:space="preserve">Oracle Alert </w:t>
      </w:r>
      <w:bookmarkStart w:id="83" w:name="d0e2024"/>
      <w:bookmarkEnd w:id="83"/>
      <w:r w:rsidRPr="00DC609D">
        <w:rPr>
          <w:rFonts w:ascii="Arial" w:hAnsi="Arial" w:cs="Arial"/>
          <w:color w:val="222222"/>
        </w:rPr>
        <w:t xml:space="preserve">(ALR) </w:t>
      </w:r>
      <w:bookmarkStart w:id="84" w:name="d0e2028"/>
      <w:bookmarkEnd w:id="84"/>
      <w:r w:rsidRPr="00DC609D">
        <w:rPr>
          <w:rFonts w:ascii="Arial" w:hAnsi="Arial" w:cs="Arial"/>
          <w:color w:val="222222"/>
        </w:rPr>
        <w:t>allows you to email system notifications to users when an exception or event has occurred. Some products are delivered with predefined alerts, which can be used to notify users about specified database exceptions as they occur, and perform routine tasks automatically according to a schedule you define.</w:t>
      </w:r>
    </w:p>
    <w:p w:rsidR="00060FE4" w:rsidRPr="00DC609D" w:rsidRDefault="00060FE4"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 xml:space="preserve">For example, you can configure Oracle Alert to send an email to key database administrators when a </w:t>
      </w:r>
      <w:proofErr w:type="spellStart"/>
      <w:r w:rsidRPr="00DC609D">
        <w:rPr>
          <w:rFonts w:ascii="Arial" w:hAnsi="Arial" w:cs="Arial"/>
          <w:color w:val="222222"/>
        </w:rPr>
        <w:t>tablespace</w:t>
      </w:r>
      <w:proofErr w:type="spellEnd"/>
      <w:r w:rsidRPr="00DC609D">
        <w:rPr>
          <w:rFonts w:ascii="Arial" w:hAnsi="Arial" w:cs="Arial"/>
          <w:color w:val="222222"/>
        </w:rPr>
        <w:t xml:space="preserve"> in the Oracle E-Business Suite database does not have adequate free space.</w:t>
      </w:r>
    </w:p>
    <w:p w:rsidR="00060FE4" w:rsidRPr="00DC609D" w:rsidRDefault="00060FE4" w:rsidP="00DC609D">
      <w:pPr>
        <w:pStyle w:val="Heading2"/>
        <w:spacing w:before="0" w:beforeAutospacing="0" w:after="0" w:afterAutospacing="0"/>
        <w:jc w:val="both"/>
        <w:rPr>
          <w:rFonts w:ascii="Arial" w:hAnsi="Arial" w:cs="Arial"/>
          <w:color w:val="222222"/>
          <w:sz w:val="24"/>
          <w:szCs w:val="24"/>
        </w:rPr>
      </w:pPr>
      <w:bookmarkStart w:id="85" w:name="531200"/>
      <w:bookmarkEnd w:id="85"/>
      <w:r w:rsidRPr="00DC609D">
        <w:rPr>
          <w:rFonts w:ascii="Arial" w:hAnsi="Arial" w:cs="Arial"/>
          <w:color w:val="222222"/>
          <w:sz w:val="24"/>
          <w:szCs w:val="24"/>
        </w:rPr>
        <w:t>Oracle XML Publisher (XDO)</w:t>
      </w:r>
    </w:p>
    <w:p w:rsidR="00060FE4" w:rsidRPr="00DC609D" w:rsidRDefault="00060FE4"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t xml:space="preserve">Oracle XML Publisher </w:t>
      </w:r>
      <w:bookmarkStart w:id="86" w:name="d0e2041"/>
      <w:bookmarkEnd w:id="86"/>
      <w:r w:rsidRPr="00DC609D">
        <w:rPr>
          <w:rFonts w:ascii="Arial" w:hAnsi="Arial" w:cs="Arial"/>
          <w:color w:val="222222"/>
        </w:rPr>
        <w:t xml:space="preserve">is a Java-based product based on the World Wide Web Consortium </w:t>
      </w:r>
      <w:bookmarkStart w:id="87" w:name="d0e2045"/>
      <w:bookmarkEnd w:id="87"/>
      <w:r w:rsidRPr="00DC609D">
        <w:rPr>
          <w:rFonts w:ascii="Arial" w:hAnsi="Arial" w:cs="Arial"/>
          <w:color w:val="222222"/>
        </w:rPr>
        <w:t xml:space="preserve">(W3C) </w:t>
      </w:r>
      <w:bookmarkStart w:id="88" w:name="d0e2049"/>
      <w:bookmarkEnd w:id="88"/>
      <w:r w:rsidRPr="00DC609D">
        <w:rPr>
          <w:rFonts w:ascii="Arial" w:hAnsi="Arial" w:cs="Arial"/>
          <w:i/>
          <w:iCs/>
          <w:color w:val="222222"/>
        </w:rPr>
        <w:t xml:space="preserve">Extensible </w:t>
      </w:r>
      <w:proofErr w:type="spellStart"/>
      <w:r w:rsidRPr="00DC609D">
        <w:rPr>
          <w:rFonts w:ascii="Arial" w:hAnsi="Arial" w:cs="Arial"/>
          <w:i/>
          <w:iCs/>
          <w:color w:val="222222"/>
        </w:rPr>
        <w:t>Stylesheet</w:t>
      </w:r>
      <w:proofErr w:type="spellEnd"/>
      <w:r w:rsidRPr="00DC609D">
        <w:rPr>
          <w:rFonts w:ascii="Arial" w:hAnsi="Arial" w:cs="Arial"/>
          <w:i/>
          <w:iCs/>
          <w:color w:val="222222"/>
        </w:rPr>
        <w:t xml:space="preserve"> Language</w:t>
      </w:r>
      <w:r w:rsidRPr="00DC609D">
        <w:rPr>
          <w:rFonts w:ascii="Arial" w:hAnsi="Arial" w:cs="Arial"/>
          <w:color w:val="222222"/>
        </w:rPr>
        <w:t xml:space="preserve"> (XSL).</w:t>
      </w:r>
      <w:bookmarkStart w:id="89" w:name="d0e2075"/>
      <w:bookmarkStart w:id="90" w:name="d0e2079"/>
      <w:bookmarkEnd w:id="89"/>
      <w:bookmarkEnd w:id="90"/>
      <w:r w:rsidR="00D6352A" w:rsidRPr="00DC609D">
        <w:rPr>
          <w:rFonts w:ascii="Arial" w:hAnsi="Arial" w:cs="Arial"/>
          <w:color w:val="222222"/>
        </w:rPr>
        <w:t xml:space="preserve"> </w:t>
      </w:r>
      <w:r w:rsidRPr="00DC609D">
        <w:rPr>
          <w:rFonts w:ascii="Arial" w:hAnsi="Arial" w:cs="Arial"/>
          <w:color w:val="222222"/>
        </w:rPr>
        <w:t xml:space="preserve">XML Publisher uses </w:t>
      </w:r>
      <w:r w:rsidRPr="00DC609D">
        <w:rPr>
          <w:rFonts w:ascii="Arial" w:hAnsi="Arial" w:cs="Arial"/>
          <w:i/>
          <w:iCs/>
          <w:color w:val="222222"/>
        </w:rPr>
        <w:t>data definitions</w:t>
      </w:r>
      <w:r w:rsidRPr="00DC609D">
        <w:rPr>
          <w:rFonts w:ascii="Arial" w:hAnsi="Arial" w:cs="Arial"/>
          <w:color w:val="222222"/>
        </w:rPr>
        <w:t xml:space="preserve"> </w:t>
      </w:r>
      <w:bookmarkStart w:id="91" w:name="d0e2087"/>
      <w:bookmarkEnd w:id="91"/>
      <w:r w:rsidRPr="00DC609D">
        <w:rPr>
          <w:rFonts w:ascii="Arial" w:hAnsi="Arial" w:cs="Arial"/>
          <w:color w:val="222222"/>
        </w:rPr>
        <w:t xml:space="preserve">and </w:t>
      </w:r>
      <w:r w:rsidRPr="00DC609D">
        <w:rPr>
          <w:rFonts w:ascii="Arial" w:hAnsi="Arial" w:cs="Arial"/>
          <w:i/>
          <w:iCs/>
          <w:color w:val="222222"/>
        </w:rPr>
        <w:t>templates</w:t>
      </w:r>
      <w:r w:rsidRPr="00DC609D">
        <w:rPr>
          <w:rFonts w:ascii="Arial" w:hAnsi="Arial" w:cs="Arial"/>
          <w:color w:val="222222"/>
        </w:rPr>
        <w:t xml:space="preserve"> </w:t>
      </w:r>
      <w:bookmarkStart w:id="92" w:name="d0e2096"/>
      <w:bookmarkEnd w:id="92"/>
      <w:r w:rsidRPr="00DC609D">
        <w:rPr>
          <w:rFonts w:ascii="Arial" w:hAnsi="Arial" w:cs="Arial"/>
          <w:color w:val="222222"/>
        </w:rPr>
        <w:t>to produce output reports in the desired format. A data definition is a data source (or a combination of data sources) that either is XML or can produce XML. Examples include output from concurrent programs and Web services. A template is a report definition, which sets out how a report should look. The template layout can be user-specified. Supported templates currently include RTF, PDF Forms, and XSL.</w:t>
      </w:r>
    </w:p>
    <w:p w:rsidR="00060FE4" w:rsidRPr="00DC609D" w:rsidRDefault="00060FE4" w:rsidP="00DC609D">
      <w:pPr>
        <w:pStyle w:val="Heading2"/>
        <w:spacing w:before="0" w:beforeAutospacing="0" w:after="0" w:afterAutospacing="0"/>
        <w:jc w:val="both"/>
        <w:rPr>
          <w:rFonts w:ascii="Arial" w:hAnsi="Arial" w:cs="Arial"/>
          <w:color w:val="222222"/>
          <w:sz w:val="24"/>
          <w:szCs w:val="24"/>
        </w:rPr>
      </w:pPr>
      <w:bookmarkStart w:id="93" w:name="338680"/>
      <w:bookmarkEnd w:id="93"/>
      <w:r w:rsidRPr="00DC609D">
        <w:rPr>
          <w:rFonts w:ascii="Arial" w:hAnsi="Arial" w:cs="Arial"/>
          <w:color w:val="222222"/>
          <w:sz w:val="24"/>
          <w:szCs w:val="24"/>
        </w:rPr>
        <w:t>Oracle Configuration Manager</w:t>
      </w:r>
    </w:p>
    <w:p w:rsidR="00060FE4" w:rsidRPr="00DC609D" w:rsidRDefault="00060FE4" w:rsidP="00DC609D">
      <w:pPr>
        <w:pStyle w:val="NormalWeb"/>
        <w:spacing w:before="0" w:beforeAutospacing="0" w:after="0" w:afterAutospacing="0"/>
        <w:jc w:val="both"/>
        <w:rPr>
          <w:rFonts w:ascii="Arial" w:hAnsi="Arial" w:cs="Arial"/>
          <w:color w:val="222222"/>
        </w:rPr>
      </w:pPr>
      <w:r w:rsidRPr="00DC609D">
        <w:rPr>
          <w:rFonts w:ascii="Arial" w:hAnsi="Arial" w:cs="Arial"/>
          <w:i/>
          <w:iCs/>
          <w:color w:val="222222"/>
        </w:rPr>
        <w:t>Oracle Configuration Manager</w:t>
      </w:r>
      <w:r w:rsidRPr="00DC609D">
        <w:rPr>
          <w:rFonts w:ascii="Arial" w:hAnsi="Arial" w:cs="Arial"/>
          <w:color w:val="222222"/>
        </w:rPr>
        <w:t xml:space="preserve"> (OCM)</w:t>
      </w:r>
      <w:bookmarkStart w:id="94" w:name="d0e2185"/>
      <w:bookmarkEnd w:id="94"/>
      <w:r w:rsidRPr="00DC609D">
        <w:rPr>
          <w:rFonts w:ascii="Arial" w:hAnsi="Arial" w:cs="Arial"/>
          <w:color w:val="222222"/>
        </w:rPr>
        <w:t xml:space="preserve"> </w:t>
      </w:r>
      <w:bookmarkStart w:id="95" w:name="d0e2189"/>
      <w:bookmarkEnd w:id="95"/>
      <w:r w:rsidRPr="00DC609D">
        <w:rPr>
          <w:rFonts w:ascii="Arial" w:hAnsi="Arial" w:cs="Arial"/>
          <w:color w:val="222222"/>
        </w:rPr>
        <w:t xml:space="preserve">is a component that is designed to facilitate support for your Oracle products. Use of Oracle Configuration Manager is optional, but recommended. </w:t>
      </w:r>
    </w:p>
    <w:p w:rsidR="00060FE4" w:rsidRPr="00DC609D" w:rsidRDefault="00060FE4" w:rsidP="00DC609D">
      <w:pPr>
        <w:pStyle w:val="NormalWeb"/>
        <w:spacing w:before="0" w:beforeAutospacing="0" w:after="0" w:afterAutospacing="0"/>
        <w:jc w:val="both"/>
        <w:rPr>
          <w:rFonts w:ascii="Arial" w:hAnsi="Arial" w:cs="Arial"/>
          <w:color w:val="222222"/>
        </w:rPr>
      </w:pPr>
      <w:r w:rsidRPr="00DC609D">
        <w:rPr>
          <w:rFonts w:ascii="Arial" w:hAnsi="Arial" w:cs="Arial"/>
          <w:color w:val="222222"/>
        </w:rPr>
        <w:lastRenderedPageBreak/>
        <w:t>A lightweight agent that consumes minimal CPU resources, OCM supports automatic discovery of installed components and configuration information, and provides continuous tracking of key Oracle and system statistics of the machine it is running on.</w:t>
      </w:r>
    </w:p>
    <w:p w:rsidR="00060FE4" w:rsidRPr="00DC609D" w:rsidRDefault="00060FE4" w:rsidP="00DC609D">
      <w:pPr>
        <w:pStyle w:val="Heading2"/>
        <w:spacing w:before="0" w:beforeAutospacing="0" w:after="0" w:afterAutospacing="0"/>
        <w:jc w:val="both"/>
        <w:rPr>
          <w:rFonts w:ascii="Arial" w:hAnsi="Arial" w:cs="Arial"/>
          <w:color w:val="222222"/>
          <w:sz w:val="24"/>
          <w:szCs w:val="24"/>
        </w:rPr>
      </w:pPr>
      <w:bookmarkStart w:id="96" w:name="5263369"/>
      <w:bookmarkEnd w:id="96"/>
      <w:r w:rsidRPr="00DC609D">
        <w:rPr>
          <w:rFonts w:ascii="Arial" w:hAnsi="Arial" w:cs="Arial"/>
          <w:color w:val="222222"/>
          <w:sz w:val="24"/>
          <w:szCs w:val="24"/>
        </w:rPr>
        <w:t>Oracle E-Business Suite Patch Nomenclature</w:t>
      </w:r>
    </w:p>
    <w:p w:rsidR="00060FE4" w:rsidRPr="00DC609D" w:rsidRDefault="00060FE4" w:rsidP="00DC609D">
      <w:pPr>
        <w:pStyle w:val="NormalWeb"/>
        <w:spacing w:before="0" w:beforeAutospacing="0" w:after="0" w:afterAutospacing="0"/>
        <w:jc w:val="both"/>
        <w:rPr>
          <w:rFonts w:ascii="Arial" w:hAnsi="Arial" w:cs="Arial"/>
          <w:color w:val="222222"/>
        </w:rPr>
      </w:pPr>
      <w:bookmarkStart w:id="97" w:name="d0e2208"/>
      <w:bookmarkEnd w:id="97"/>
      <w:r w:rsidRPr="00DC609D">
        <w:rPr>
          <w:rFonts w:ascii="Arial" w:hAnsi="Arial" w:cs="Arial"/>
          <w:color w:val="222222"/>
        </w:rPr>
        <w:t>Oracle E-Business Suite Release 12 includes numerous products that are designed to serve a wide variety of needs in a consistent and complementary way. All have abbreviated names or two or more usually three letters. These short names are used in special patch names (see below) and other places. In general, the short names relate to the full product name. Common examples include Applications Technology (ATG), Business Intelligence (BIS), Financials (FIN), Human Resources (HR), and Supply Chain Management (SCM).</w:t>
      </w:r>
    </w:p>
    <w:sectPr w:rsidR="00060FE4" w:rsidRPr="00DC609D" w:rsidSect="00B521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3178"/>
    <w:multiLevelType w:val="multilevel"/>
    <w:tmpl w:val="F8B2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C6F2C"/>
    <w:multiLevelType w:val="multilevel"/>
    <w:tmpl w:val="76BE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5D12D6"/>
    <w:multiLevelType w:val="multilevel"/>
    <w:tmpl w:val="973A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3253A6"/>
    <w:multiLevelType w:val="multilevel"/>
    <w:tmpl w:val="A3BA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3F51BC"/>
    <w:multiLevelType w:val="multilevel"/>
    <w:tmpl w:val="A5F8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9D39E0"/>
    <w:multiLevelType w:val="multilevel"/>
    <w:tmpl w:val="01B4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AC6161"/>
    <w:multiLevelType w:val="multilevel"/>
    <w:tmpl w:val="2DC6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CF1CCA"/>
    <w:multiLevelType w:val="multilevel"/>
    <w:tmpl w:val="6D862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07706A"/>
    <w:multiLevelType w:val="multilevel"/>
    <w:tmpl w:val="C91A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62401F"/>
    <w:multiLevelType w:val="multilevel"/>
    <w:tmpl w:val="5BC6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3C11CA"/>
    <w:multiLevelType w:val="multilevel"/>
    <w:tmpl w:val="5D16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B501C9"/>
    <w:multiLevelType w:val="multilevel"/>
    <w:tmpl w:val="541E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7330D7"/>
    <w:multiLevelType w:val="multilevel"/>
    <w:tmpl w:val="B202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8C4003"/>
    <w:multiLevelType w:val="multilevel"/>
    <w:tmpl w:val="D042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4E4769"/>
    <w:multiLevelType w:val="multilevel"/>
    <w:tmpl w:val="A9FC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D4404C"/>
    <w:multiLevelType w:val="multilevel"/>
    <w:tmpl w:val="EDB4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5E61D9"/>
    <w:multiLevelType w:val="multilevel"/>
    <w:tmpl w:val="399A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344D91"/>
    <w:multiLevelType w:val="multilevel"/>
    <w:tmpl w:val="F244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6D53B1"/>
    <w:multiLevelType w:val="multilevel"/>
    <w:tmpl w:val="FB861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425019"/>
    <w:multiLevelType w:val="multilevel"/>
    <w:tmpl w:val="2812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D16817"/>
    <w:multiLevelType w:val="multilevel"/>
    <w:tmpl w:val="35B4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6A7568"/>
    <w:multiLevelType w:val="multilevel"/>
    <w:tmpl w:val="E9F6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20"/>
  </w:num>
  <w:num w:numId="4">
    <w:abstractNumId w:val="21"/>
  </w:num>
  <w:num w:numId="5">
    <w:abstractNumId w:val="5"/>
  </w:num>
  <w:num w:numId="6">
    <w:abstractNumId w:val="13"/>
  </w:num>
  <w:num w:numId="7">
    <w:abstractNumId w:val="18"/>
  </w:num>
  <w:num w:numId="8">
    <w:abstractNumId w:val="7"/>
  </w:num>
  <w:num w:numId="9">
    <w:abstractNumId w:val="2"/>
  </w:num>
  <w:num w:numId="10">
    <w:abstractNumId w:val="8"/>
  </w:num>
  <w:num w:numId="11">
    <w:abstractNumId w:val="19"/>
  </w:num>
  <w:num w:numId="12">
    <w:abstractNumId w:val="11"/>
  </w:num>
  <w:num w:numId="13">
    <w:abstractNumId w:val="4"/>
  </w:num>
  <w:num w:numId="14">
    <w:abstractNumId w:val="3"/>
  </w:num>
  <w:num w:numId="15">
    <w:abstractNumId w:val="1"/>
  </w:num>
  <w:num w:numId="16">
    <w:abstractNumId w:val="0"/>
  </w:num>
  <w:num w:numId="17">
    <w:abstractNumId w:val="15"/>
  </w:num>
  <w:num w:numId="18">
    <w:abstractNumId w:val="17"/>
  </w:num>
  <w:num w:numId="19">
    <w:abstractNumId w:val="10"/>
  </w:num>
  <w:num w:numId="20">
    <w:abstractNumId w:val="9"/>
  </w:num>
  <w:num w:numId="21">
    <w:abstractNumId w:val="16"/>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45DEE"/>
    <w:rsid w:val="00020F3C"/>
    <w:rsid w:val="000355A4"/>
    <w:rsid w:val="00060FE4"/>
    <w:rsid w:val="00073FA4"/>
    <w:rsid w:val="000A6F0E"/>
    <w:rsid w:val="000C419B"/>
    <w:rsid w:val="000F786B"/>
    <w:rsid w:val="001610F8"/>
    <w:rsid w:val="001A51BD"/>
    <w:rsid w:val="001B1BCB"/>
    <w:rsid w:val="001F6CE2"/>
    <w:rsid w:val="002401BF"/>
    <w:rsid w:val="002B42BE"/>
    <w:rsid w:val="00322A16"/>
    <w:rsid w:val="0042128F"/>
    <w:rsid w:val="004B4FF2"/>
    <w:rsid w:val="004D4867"/>
    <w:rsid w:val="00506ACC"/>
    <w:rsid w:val="00565F05"/>
    <w:rsid w:val="00583635"/>
    <w:rsid w:val="005B6FBF"/>
    <w:rsid w:val="0061664F"/>
    <w:rsid w:val="006429C2"/>
    <w:rsid w:val="0066307E"/>
    <w:rsid w:val="00731984"/>
    <w:rsid w:val="00741F38"/>
    <w:rsid w:val="007574C2"/>
    <w:rsid w:val="007679B8"/>
    <w:rsid w:val="007711FC"/>
    <w:rsid w:val="00845DEE"/>
    <w:rsid w:val="00853685"/>
    <w:rsid w:val="0098364B"/>
    <w:rsid w:val="009B334B"/>
    <w:rsid w:val="00A15906"/>
    <w:rsid w:val="00A44DA7"/>
    <w:rsid w:val="00A65D66"/>
    <w:rsid w:val="00AB4526"/>
    <w:rsid w:val="00AD623C"/>
    <w:rsid w:val="00AE10B3"/>
    <w:rsid w:val="00B12CCE"/>
    <w:rsid w:val="00B14F9A"/>
    <w:rsid w:val="00B33BC3"/>
    <w:rsid w:val="00B521AA"/>
    <w:rsid w:val="00B7799C"/>
    <w:rsid w:val="00BC1775"/>
    <w:rsid w:val="00C03558"/>
    <w:rsid w:val="00C11B73"/>
    <w:rsid w:val="00C126FB"/>
    <w:rsid w:val="00C719A7"/>
    <w:rsid w:val="00C81636"/>
    <w:rsid w:val="00CA3513"/>
    <w:rsid w:val="00CE5AE4"/>
    <w:rsid w:val="00D272EA"/>
    <w:rsid w:val="00D6352A"/>
    <w:rsid w:val="00DC609D"/>
    <w:rsid w:val="00E56622"/>
    <w:rsid w:val="00EA4182"/>
    <w:rsid w:val="00EC2D56"/>
    <w:rsid w:val="00F716CA"/>
    <w:rsid w:val="00F7560C"/>
    <w:rsid w:val="00FC04FE"/>
    <w:rsid w:val="00FF44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1AA"/>
  </w:style>
  <w:style w:type="paragraph" w:styleId="Heading2">
    <w:name w:val="heading 2"/>
    <w:basedOn w:val="Normal"/>
    <w:link w:val="Heading2Char"/>
    <w:uiPriority w:val="9"/>
    <w:qFormat/>
    <w:rsid w:val="009B33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48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590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5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906"/>
    <w:rPr>
      <w:rFonts w:ascii="Tahoma" w:hAnsi="Tahoma" w:cs="Tahoma"/>
      <w:sz w:val="16"/>
      <w:szCs w:val="16"/>
    </w:rPr>
  </w:style>
  <w:style w:type="character" w:styleId="Strong">
    <w:name w:val="Strong"/>
    <w:basedOn w:val="DefaultParagraphFont"/>
    <w:uiPriority w:val="22"/>
    <w:qFormat/>
    <w:rsid w:val="00BC1775"/>
    <w:rPr>
      <w:b/>
      <w:bCs/>
    </w:rPr>
  </w:style>
  <w:style w:type="character" w:customStyle="1" w:styleId="Heading2Char">
    <w:name w:val="Heading 2 Char"/>
    <w:basedOn w:val="DefaultParagraphFont"/>
    <w:link w:val="Heading2"/>
    <w:uiPriority w:val="9"/>
    <w:rsid w:val="009B33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D486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60FE4"/>
    <w:rPr>
      <w:color w:val="003399"/>
      <w:u w:val="single"/>
      <w:shd w:val="clear" w:color="auto" w:fill="auto"/>
    </w:rPr>
  </w:style>
</w:styles>
</file>

<file path=word/webSettings.xml><?xml version="1.0" encoding="utf-8"?>
<w:webSettings xmlns:r="http://schemas.openxmlformats.org/officeDocument/2006/relationships" xmlns:w="http://schemas.openxmlformats.org/wordprocessingml/2006/main">
  <w:divs>
    <w:div w:id="7143454">
      <w:bodyDiv w:val="1"/>
      <w:marLeft w:val="0"/>
      <w:marRight w:val="0"/>
      <w:marTop w:val="0"/>
      <w:marBottom w:val="0"/>
      <w:divBdr>
        <w:top w:val="none" w:sz="0" w:space="0" w:color="auto"/>
        <w:left w:val="none" w:sz="0" w:space="0" w:color="auto"/>
        <w:bottom w:val="none" w:sz="0" w:space="0" w:color="auto"/>
        <w:right w:val="none" w:sz="0" w:space="0" w:color="auto"/>
      </w:divBdr>
    </w:div>
    <w:div w:id="224342628">
      <w:bodyDiv w:val="1"/>
      <w:marLeft w:val="0"/>
      <w:marRight w:val="0"/>
      <w:marTop w:val="0"/>
      <w:marBottom w:val="0"/>
      <w:divBdr>
        <w:top w:val="none" w:sz="0" w:space="0" w:color="auto"/>
        <w:left w:val="none" w:sz="0" w:space="0" w:color="auto"/>
        <w:bottom w:val="none" w:sz="0" w:space="0" w:color="auto"/>
        <w:right w:val="none" w:sz="0" w:space="0" w:color="auto"/>
      </w:divBdr>
    </w:div>
    <w:div w:id="306015992">
      <w:bodyDiv w:val="1"/>
      <w:marLeft w:val="0"/>
      <w:marRight w:val="0"/>
      <w:marTop w:val="0"/>
      <w:marBottom w:val="0"/>
      <w:divBdr>
        <w:top w:val="none" w:sz="0" w:space="0" w:color="auto"/>
        <w:left w:val="none" w:sz="0" w:space="0" w:color="auto"/>
        <w:bottom w:val="none" w:sz="0" w:space="0" w:color="auto"/>
        <w:right w:val="none" w:sz="0" w:space="0" w:color="auto"/>
      </w:divBdr>
    </w:div>
    <w:div w:id="663968717">
      <w:bodyDiv w:val="1"/>
      <w:marLeft w:val="0"/>
      <w:marRight w:val="0"/>
      <w:marTop w:val="0"/>
      <w:marBottom w:val="0"/>
      <w:divBdr>
        <w:top w:val="none" w:sz="0" w:space="0" w:color="auto"/>
        <w:left w:val="none" w:sz="0" w:space="0" w:color="auto"/>
        <w:bottom w:val="none" w:sz="0" w:space="0" w:color="auto"/>
        <w:right w:val="none" w:sz="0" w:space="0" w:color="auto"/>
      </w:divBdr>
    </w:div>
    <w:div w:id="720059703">
      <w:bodyDiv w:val="1"/>
      <w:marLeft w:val="0"/>
      <w:marRight w:val="0"/>
      <w:marTop w:val="0"/>
      <w:marBottom w:val="0"/>
      <w:divBdr>
        <w:top w:val="none" w:sz="0" w:space="0" w:color="auto"/>
        <w:left w:val="none" w:sz="0" w:space="0" w:color="auto"/>
        <w:bottom w:val="none" w:sz="0" w:space="0" w:color="auto"/>
        <w:right w:val="none" w:sz="0" w:space="0" w:color="auto"/>
      </w:divBdr>
    </w:div>
    <w:div w:id="751510526">
      <w:bodyDiv w:val="1"/>
      <w:marLeft w:val="0"/>
      <w:marRight w:val="0"/>
      <w:marTop w:val="0"/>
      <w:marBottom w:val="0"/>
      <w:divBdr>
        <w:top w:val="none" w:sz="0" w:space="0" w:color="auto"/>
        <w:left w:val="none" w:sz="0" w:space="0" w:color="auto"/>
        <w:bottom w:val="none" w:sz="0" w:space="0" w:color="auto"/>
        <w:right w:val="none" w:sz="0" w:space="0" w:color="auto"/>
      </w:divBdr>
    </w:div>
    <w:div w:id="828407706">
      <w:bodyDiv w:val="1"/>
      <w:marLeft w:val="0"/>
      <w:marRight w:val="0"/>
      <w:marTop w:val="0"/>
      <w:marBottom w:val="0"/>
      <w:divBdr>
        <w:top w:val="none" w:sz="0" w:space="0" w:color="auto"/>
        <w:left w:val="none" w:sz="0" w:space="0" w:color="auto"/>
        <w:bottom w:val="none" w:sz="0" w:space="0" w:color="auto"/>
        <w:right w:val="none" w:sz="0" w:space="0" w:color="auto"/>
      </w:divBdr>
    </w:div>
    <w:div w:id="886643637">
      <w:bodyDiv w:val="1"/>
      <w:marLeft w:val="0"/>
      <w:marRight w:val="0"/>
      <w:marTop w:val="0"/>
      <w:marBottom w:val="0"/>
      <w:divBdr>
        <w:top w:val="none" w:sz="0" w:space="0" w:color="auto"/>
        <w:left w:val="none" w:sz="0" w:space="0" w:color="auto"/>
        <w:bottom w:val="none" w:sz="0" w:space="0" w:color="auto"/>
        <w:right w:val="none" w:sz="0" w:space="0" w:color="auto"/>
      </w:divBdr>
    </w:div>
    <w:div w:id="905840144">
      <w:bodyDiv w:val="1"/>
      <w:marLeft w:val="0"/>
      <w:marRight w:val="0"/>
      <w:marTop w:val="0"/>
      <w:marBottom w:val="0"/>
      <w:divBdr>
        <w:top w:val="none" w:sz="0" w:space="0" w:color="auto"/>
        <w:left w:val="none" w:sz="0" w:space="0" w:color="auto"/>
        <w:bottom w:val="none" w:sz="0" w:space="0" w:color="auto"/>
        <w:right w:val="none" w:sz="0" w:space="0" w:color="auto"/>
      </w:divBdr>
    </w:div>
    <w:div w:id="937830237">
      <w:bodyDiv w:val="1"/>
      <w:marLeft w:val="0"/>
      <w:marRight w:val="0"/>
      <w:marTop w:val="0"/>
      <w:marBottom w:val="0"/>
      <w:divBdr>
        <w:top w:val="none" w:sz="0" w:space="0" w:color="auto"/>
        <w:left w:val="none" w:sz="0" w:space="0" w:color="auto"/>
        <w:bottom w:val="none" w:sz="0" w:space="0" w:color="auto"/>
        <w:right w:val="none" w:sz="0" w:space="0" w:color="auto"/>
      </w:divBdr>
    </w:div>
    <w:div w:id="974408713">
      <w:bodyDiv w:val="1"/>
      <w:marLeft w:val="0"/>
      <w:marRight w:val="0"/>
      <w:marTop w:val="0"/>
      <w:marBottom w:val="0"/>
      <w:divBdr>
        <w:top w:val="none" w:sz="0" w:space="0" w:color="auto"/>
        <w:left w:val="none" w:sz="0" w:space="0" w:color="auto"/>
        <w:bottom w:val="none" w:sz="0" w:space="0" w:color="auto"/>
        <w:right w:val="none" w:sz="0" w:space="0" w:color="auto"/>
      </w:divBdr>
    </w:div>
    <w:div w:id="978341830">
      <w:bodyDiv w:val="1"/>
      <w:marLeft w:val="0"/>
      <w:marRight w:val="0"/>
      <w:marTop w:val="0"/>
      <w:marBottom w:val="0"/>
      <w:divBdr>
        <w:top w:val="none" w:sz="0" w:space="0" w:color="auto"/>
        <w:left w:val="none" w:sz="0" w:space="0" w:color="auto"/>
        <w:bottom w:val="none" w:sz="0" w:space="0" w:color="auto"/>
        <w:right w:val="none" w:sz="0" w:space="0" w:color="auto"/>
      </w:divBdr>
    </w:div>
    <w:div w:id="1066729495">
      <w:bodyDiv w:val="1"/>
      <w:marLeft w:val="0"/>
      <w:marRight w:val="0"/>
      <w:marTop w:val="0"/>
      <w:marBottom w:val="0"/>
      <w:divBdr>
        <w:top w:val="none" w:sz="0" w:space="0" w:color="auto"/>
        <w:left w:val="none" w:sz="0" w:space="0" w:color="auto"/>
        <w:bottom w:val="none" w:sz="0" w:space="0" w:color="auto"/>
        <w:right w:val="none" w:sz="0" w:space="0" w:color="auto"/>
      </w:divBdr>
    </w:div>
    <w:div w:id="1359702884">
      <w:bodyDiv w:val="1"/>
      <w:marLeft w:val="0"/>
      <w:marRight w:val="0"/>
      <w:marTop w:val="0"/>
      <w:marBottom w:val="0"/>
      <w:divBdr>
        <w:top w:val="none" w:sz="0" w:space="0" w:color="auto"/>
        <w:left w:val="none" w:sz="0" w:space="0" w:color="auto"/>
        <w:bottom w:val="none" w:sz="0" w:space="0" w:color="auto"/>
        <w:right w:val="none" w:sz="0" w:space="0" w:color="auto"/>
      </w:divBdr>
    </w:div>
    <w:div w:id="1390805198">
      <w:bodyDiv w:val="1"/>
      <w:marLeft w:val="0"/>
      <w:marRight w:val="0"/>
      <w:marTop w:val="0"/>
      <w:marBottom w:val="0"/>
      <w:divBdr>
        <w:top w:val="none" w:sz="0" w:space="0" w:color="auto"/>
        <w:left w:val="none" w:sz="0" w:space="0" w:color="auto"/>
        <w:bottom w:val="none" w:sz="0" w:space="0" w:color="auto"/>
        <w:right w:val="none" w:sz="0" w:space="0" w:color="auto"/>
      </w:divBdr>
    </w:div>
    <w:div w:id="1422751382">
      <w:bodyDiv w:val="1"/>
      <w:marLeft w:val="0"/>
      <w:marRight w:val="0"/>
      <w:marTop w:val="0"/>
      <w:marBottom w:val="0"/>
      <w:divBdr>
        <w:top w:val="none" w:sz="0" w:space="0" w:color="auto"/>
        <w:left w:val="none" w:sz="0" w:space="0" w:color="auto"/>
        <w:bottom w:val="none" w:sz="0" w:space="0" w:color="auto"/>
        <w:right w:val="none" w:sz="0" w:space="0" w:color="auto"/>
      </w:divBdr>
    </w:div>
    <w:div w:id="1678463515">
      <w:bodyDiv w:val="1"/>
      <w:marLeft w:val="0"/>
      <w:marRight w:val="0"/>
      <w:marTop w:val="0"/>
      <w:marBottom w:val="0"/>
      <w:divBdr>
        <w:top w:val="none" w:sz="0" w:space="0" w:color="auto"/>
        <w:left w:val="none" w:sz="0" w:space="0" w:color="auto"/>
        <w:bottom w:val="none" w:sz="0" w:space="0" w:color="auto"/>
        <w:right w:val="none" w:sz="0" w:space="0" w:color="auto"/>
      </w:divBdr>
    </w:div>
    <w:div w:id="1696148940">
      <w:bodyDiv w:val="1"/>
      <w:marLeft w:val="0"/>
      <w:marRight w:val="0"/>
      <w:marTop w:val="0"/>
      <w:marBottom w:val="0"/>
      <w:divBdr>
        <w:top w:val="none" w:sz="0" w:space="0" w:color="auto"/>
        <w:left w:val="none" w:sz="0" w:space="0" w:color="auto"/>
        <w:bottom w:val="none" w:sz="0" w:space="0" w:color="auto"/>
        <w:right w:val="none" w:sz="0" w:space="0" w:color="auto"/>
      </w:divBdr>
    </w:div>
    <w:div w:id="1707481583">
      <w:bodyDiv w:val="1"/>
      <w:marLeft w:val="0"/>
      <w:marRight w:val="0"/>
      <w:marTop w:val="0"/>
      <w:marBottom w:val="0"/>
      <w:divBdr>
        <w:top w:val="none" w:sz="0" w:space="0" w:color="auto"/>
        <w:left w:val="none" w:sz="0" w:space="0" w:color="auto"/>
        <w:bottom w:val="none" w:sz="0" w:space="0" w:color="auto"/>
        <w:right w:val="none" w:sz="0" w:space="0" w:color="auto"/>
      </w:divBdr>
    </w:div>
    <w:div w:id="1779446637">
      <w:bodyDiv w:val="1"/>
      <w:marLeft w:val="0"/>
      <w:marRight w:val="0"/>
      <w:marTop w:val="0"/>
      <w:marBottom w:val="0"/>
      <w:divBdr>
        <w:top w:val="none" w:sz="0" w:space="0" w:color="auto"/>
        <w:left w:val="none" w:sz="0" w:space="0" w:color="auto"/>
        <w:bottom w:val="none" w:sz="0" w:space="0" w:color="auto"/>
        <w:right w:val="none" w:sz="0" w:space="0" w:color="auto"/>
      </w:divBdr>
    </w:div>
    <w:div w:id="1834372466">
      <w:bodyDiv w:val="1"/>
      <w:marLeft w:val="0"/>
      <w:marRight w:val="0"/>
      <w:marTop w:val="0"/>
      <w:marBottom w:val="0"/>
      <w:divBdr>
        <w:top w:val="none" w:sz="0" w:space="0" w:color="auto"/>
        <w:left w:val="none" w:sz="0" w:space="0" w:color="auto"/>
        <w:bottom w:val="none" w:sz="0" w:space="0" w:color="auto"/>
        <w:right w:val="none" w:sz="0" w:space="0" w:color="auto"/>
      </w:divBdr>
    </w:div>
    <w:div w:id="1846093936">
      <w:bodyDiv w:val="1"/>
      <w:marLeft w:val="0"/>
      <w:marRight w:val="0"/>
      <w:marTop w:val="0"/>
      <w:marBottom w:val="0"/>
      <w:divBdr>
        <w:top w:val="none" w:sz="0" w:space="0" w:color="auto"/>
        <w:left w:val="none" w:sz="0" w:space="0" w:color="auto"/>
        <w:bottom w:val="none" w:sz="0" w:space="0" w:color="auto"/>
        <w:right w:val="none" w:sz="0" w:space="0" w:color="auto"/>
      </w:divBdr>
    </w:div>
    <w:div w:id="2049142384">
      <w:bodyDiv w:val="1"/>
      <w:marLeft w:val="0"/>
      <w:marRight w:val="0"/>
      <w:marTop w:val="0"/>
      <w:marBottom w:val="0"/>
      <w:divBdr>
        <w:top w:val="none" w:sz="0" w:space="0" w:color="auto"/>
        <w:left w:val="none" w:sz="0" w:space="0" w:color="auto"/>
        <w:bottom w:val="none" w:sz="0" w:space="0" w:color="auto"/>
        <w:right w:val="none" w:sz="0" w:space="0" w:color="auto"/>
      </w:divBdr>
    </w:div>
    <w:div w:id="206151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3005</TotalTime>
  <Pages>19</Pages>
  <Words>5306</Words>
  <Characters>30250</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35486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hpangam</dc:creator>
  <cp:lastModifiedBy>hpangam</cp:lastModifiedBy>
  <cp:revision>30</cp:revision>
  <dcterms:created xsi:type="dcterms:W3CDTF">2014-06-13T14:35:00Z</dcterms:created>
  <dcterms:modified xsi:type="dcterms:W3CDTF">2014-07-24T10:08:00Z</dcterms:modified>
</cp:coreProperties>
</file>