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UNIVERSIDAD TÉCNICA DE AMBATO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Facultad de Ingeniería en Sistemas, Electrónica e Industrial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Carrera de Software</w:t>
      </w:r>
    </w:p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INFORME DE PRÁCTICA APE</w:t>
      </w:r>
    </w:p>
    <w:p>
      <w:pPr>
        <w:pBdr>
          <w:bottom w:val="single" w:color="2E75B6" w:sz="4" w:space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Tema: Árboles</w:t>
      </w:r>
    </w:p>
    <w:p>
      <w:pPr>
        <w:spacing w:after="60"/>
        <w:jc w:val="center"/>
      </w:pPr>
      <w:r>
        <w:rPr>
          <w:rFonts w:ascii="Arial" w:cs="Arial" w:eastAsia="Arial" w:hAnsi="Arial"/>
          <w:sz w:val="26"/>
          <w:szCs w:val="26"/>
        </w:rPr>
        <w:t xml:space="preserve">Asignatura: Estructura de Datos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26"/>
          <w:szCs w:val="26"/>
        </w:rPr>
        <w:t xml:space="preserve">Estudiante: Shirley Rodríguez</w:t>
      </w:r>
    </w:p>
    <w:p>
      <w:pPr>
        <w:spacing w:after="80"/>
        <w:jc w:val="center"/>
      </w:pPr>
      <w:r>
        <w:rPr>
          <w:rFonts w:ascii="Arial" w:cs="Arial" w:eastAsia="Arial" w:hAnsi="Arial"/>
          <w:sz w:val="26"/>
          <w:szCs w:val="26"/>
        </w:rPr>
        <w:t xml:space="preserve">Docente: [Nombre del docente]</w:t>
      </w:r>
    </w:p>
    <w:p>
      <w:pPr>
        <w:spacing w:after="80"/>
        <w:jc w:val="center"/>
      </w:pPr>
      <w:r>
        <w:rPr>
          <w:rFonts w:ascii="Arial" w:cs="Arial" w:eastAsia="Arial" w:hAnsi="Arial"/>
          <w:sz w:val="26"/>
          <w:szCs w:val="26"/>
        </w:rPr>
        <w:t xml:space="preserve">Fecha: Mayo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Introducción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Los árboles son una de las estructuras de datos más importantes en la informática. A diferencia de las listas o los arreglos, los árboles organizan la información de forma jerárquica, lo que los hace muy útiles para representar relaciones entre elementos, como sistemas de archivos, bases de datos, expresiones matemáticas y muchos otros contextos.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En esta práctica se trabajó con dos tipos principales de árboles: los árboles N-arios, donde cada nodo puede tener cualquier número de hijos, y los árboles binarios, donde cada nodo tiene a lo sumo dos hijos (izquierdo y derecho). Dentro de los árboles binarios, se estudió el BST (Árbol Binario de Búsqueda), que mantiene un orden específico para facilitar las búsquedas.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recursividad es la herramienta fundamental para trabajar con árboles, ya que la naturaleza repetitiva de su estructura se adapta perfectamente a las funciones que se llaman a sí mismas. En esta práctica se aplicó recursividad en todos los algoritmos implementados.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Objetivos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Objetivo General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Desarrollar habilidades en el trabajo con árboles mediante la implementación de algoritmos en C++ y Java, aplicando recursividad para resolver problemas de conteo, inserción, recorrido y transformación.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Comprender la estructura de nodos en árboles N-arios y árboles binarios.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Implementar el algoritmo de inserción en un Árbol Binario de Búsqueda (BST).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Calcular la altura máxima de un árbol binario utilizando recursividad.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Realizar el recorrido InOrder de un árbol binario y obtener los valores ordenados.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Transformar un árbol binario en su imagen espejo intercambiando los subárboles.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Desarrollo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Ejercicio 1: Árboles N-arios – Conteo de Nodos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Se implementó la función contarNodos() que recibe la raíz de un árbol N-ario y retorna el número total de nodos. El árbol de prueba tiene 6 nodos distribuidos en dos niveles.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Fragmento de código:</w:t>
      </w:r>
    </w:p>
    <w:p>
      <w:pPr>
        <w:pBdr>
          <w:left w:val="single" w:color="2E75B6" w:sz="12" w:space="8"/>
        </w:pBdr>
        <w:shd w:fill="F2F2F2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[Insertar captura del código aquí]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Captura de ejecución:</w:t>
      </w:r>
    </w:p>
    <w:p>
      <w:pPr>
        <w:pBdr>
          <w:left w:val="single" w:color="27AE60" w:sz="12" w:space="8"/>
        </w:pBdr>
        <w:shd w:fill="F9F9F9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[Insertar captura de ejecución aquí]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Lógica utilizada: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función parte de un caso base: si el nodo recibido es nulo, retorna 0. De lo contrario, inicializa el contador en 1 (por el nodo actual) y suma recursivamente el conteo de cada uno de sus hijos. Al terminar de recorrer todos los hijos, el resultado acumulado representa el total de nodos del árbol.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Ejercicio 2: Árbol Binario – Inserción en BST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Se implementó la función insertar() para agregar valores en un Árbol Binario de Búsqueda. La regla del BST es que los valores menores al nodo actual van a la izquierda y los mayores o iguales van a la derecha.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Fragmento de código:</w:t>
      </w:r>
    </w:p>
    <w:p>
      <w:pPr>
        <w:pBdr>
          <w:left w:val="single" w:color="2E75B6" w:sz="12" w:space="8"/>
        </w:pBdr>
        <w:shd w:fill="F2F2F2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[Insertar captura del código aquí]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Captura de ejecución:</w:t>
      </w:r>
    </w:p>
    <w:p>
      <w:pPr>
        <w:pBdr>
          <w:left w:val="single" w:color="27AE60" w:sz="12" w:space="8"/>
        </w:pBdr>
        <w:shd w:fill="F9F9F9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[Insertar captura de ejecución aquí]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Lógica utilizada: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función es recursiva: si el nodo actual es nulo, se crea un nuevo nodo con el valor. Si el valor es menor, se llama recursivamente al subárbol izquierdo; si es mayor, al subárbol derecho. En cada llamada se actualiza el puntero correspondiente con el nodo retornado, lo que garantiza que el árbol quede bien enlazado.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Ejercicio 3: Árbol Binario – Altura Máxima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Se implementó calcularAltura(), que calcula la profundidad máxima de un árbol binario. El árbol de prueba tiene forma de cadena con 3 niveles, por lo que la altura esperada es 3.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Fragmento de código:</w:t>
      </w:r>
    </w:p>
    <w:p>
      <w:pPr>
        <w:pBdr>
          <w:left w:val="single" w:color="2E75B6" w:sz="12" w:space="8"/>
        </w:pBdr>
        <w:shd w:fill="F2F2F2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[Insertar captura del código aquí]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Captura de ejecución:</w:t>
      </w:r>
    </w:p>
    <w:p>
      <w:pPr>
        <w:pBdr>
          <w:left w:val="single" w:color="27AE60" w:sz="12" w:space="8"/>
        </w:pBdr>
        <w:shd w:fill="F9F9F9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[Insertar captura de ejecución aquí]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Lógica utilizada: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caso base es que un nodo nulo tiene altura 0. Para cada nodo se calculan las alturas del subárbol izquierdo y derecho de forma recursiva, y se retorna el mayor de los dos más 1 (que representa el nivel actual). Así se obtiene la cantidad de niveles desde la raíz hasta la hoja más profunda.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Ejercicio 4: Recorridos – InOrder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Se implementó el recorrido InOrder sobre un árbol BST balanceado de 7 nodos. El resultado esperado es la secuencia [1, 2, 3, 4, 5, 6, 7], que corresponde a los valores en orden ascendente.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Fragmento de código:</w:t>
      </w:r>
    </w:p>
    <w:p>
      <w:pPr>
        <w:pBdr>
          <w:left w:val="single" w:color="2E75B6" w:sz="12" w:space="8"/>
        </w:pBdr>
        <w:shd w:fill="F2F2F2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[Insertar captura del código aquí]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Captura de ejecución:</w:t>
      </w:r>
    </w:p>
    <w:p>
      <w:pPr>
        <w:pBdr>
          <w:left w:val="single" w:color="27AE60" w:sz="12" w:space="8"/>
        </w:pBdr>
        <w:shd w:fill="F9F9F9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[Insertar captura de ejecución aquí]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Lógica utilizada: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recorrido InOrder sigue el patrón: subárbol izquierdo → nodo actual → subárbol derecho. La función auxiliar inOrderAux() aplica este patrón recursivamente: si el nodo es nulo retorna, luego llama al lado izquierdo, agrega el valor actual a la lista, y finalmente llama al lado derecho. Al ejecutarse sobre un BST, produce los valores en orden ascendente.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Ejercicio 5: Transformación – Árbol Espejo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Se implementó invertir(), que transforma un árbol binario en su imagen especular intercambiando los hijos izquierdo y derecho de cada nodo. El árbol de prueba tiene raíz 1 con hijos 2 (izq) y 3 (der), que deben quedar invertidos.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Fragmento de código:</w:t>
      </w:r>
    </w:p>
    <w:p>
      <w:pPr>
        <w:pBdr>
          <w:left w:val="single" w:color="2E75B6" w:sz="12" w:space="8"/>
        </w:pBdr>
        <w:shd w:fill="F2F2F2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[Insertar captura del código aquí]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Captura de ejecución:</w:t>
      </w:r>
    </w:p>
    <w:p>
      <w:pPr>
        <w:pBdr>
          <w:left w:val="single" w:color="27AE60" w:sz="12" w:space="8"/>
        </w:pBdr>
        <w:shd w:fill="F9F9F9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[Insertar captura de ejecución aquí]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Lógica utilizada: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función primero invierte recursivamente los dos subárboles, obteniendo los subárboles ya espejados. Luego intercambia los hijos del nodo actual asignando el subárbol derecho al izquierdo y viceversa. Al trabajar primero en los subárboles y luego en la raíz, se garantiza que toda la estructura queda correctamente invertida.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Resultados Obtenidos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Todos los ejercicios fueron implementados correctamente tanto en C++ como en Java. Al ejecutar cada programa, los valores calculados coincidieron exactamente con los resultados esperados definidos en el enunciado: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Ejercicio 1: Nodos calculados = 6 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Ejercicio 2: Raíz=10, Hijo Izq=5, Hijo Der=15, Nieto Izq=3 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Ejercicio 3: Altura calculada = 3, árbol nulo = 0 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Ejercicio 4: [1, 2, 3, 4, 5, 6, 7] 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Ejercicio 5: Después de invertir → Izq=3, Der=2 ✓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Ambas implementaciones compilaron sin errores y produjeron exactamente las salidas esperadas en consola.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Conclusiones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Los árboles son estructuras muy versátiles que permiten organizar datos jerárquicamente y facilitan operaciones como búsqueda, inserción y recorrido de forma eficiente.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La recursividad resultó ser la estrategia más natural y clara para trabajar con árboles, ya que la estructura del árbol se repite en cada subárbol.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 Árbol Binario de Búsqueda (BST) garantiza que los valores queden organizados automáticamente gracias a su regla de inserción, lo que resulta muy útil para búsquedas posteriores.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 recorrido InOrder aplicado sobre un BST produce los elementos en orden ascendente, lo que demuestra la relación directa entre la estructura del árbol y el resultado del recorrido.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La implementación del árbol espejo fue interesante porque muestra cómo modificar la estructura de un árbol ya construido sin crear uno nuevo, simplemente intercambiando punteros.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Recomendaciones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Practicar el trazado manual de los árboles antes de programarlos, ya que visualizar la estructura ayuda mucho a entender cómo debe funcionar cada algoritmo.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Siempre definir correctamente el caso base de las funciones recursivas para evitar errores de segmentación o recursiones infinitas.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Familiarizarse con los tres tipos de recorrido (InOrder, PreOrder, PostOrder), ya que cada uno tiene aplicaciones distintas en la resolución de problemas.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 Java, tener en cuenta que cuando varios ejercicios usan la clase Nodo, es necesario compilar los archivos juntos o unificarlos para evitar errores de clase no encontrada.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Liberar la memoria manualmente en C++ al terminar de usar los árboles, ya que a diferencia de Java, C++ no tiene recolector de basura automático.</w:t>
      </w:r>
    </w:p>
    <w:p>
      <w: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2026-05-13T03:13:06.309Z</dcterms:created>
  <dcterms:modified xsi:type="dcterms:W3CDTF">2026-05-13T03:13:06.310Z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