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1"/>
        <w:spacing w:before="85" w:line="222" w:lineRule="auto"/>
        <w:outlineLvl w:val="0"/>
        <w:rPr>
          <w:rFonts w:ascii="PingFang HK" w:hAnsi="PingFang HK" w:eastAsia="PingFang HK" w:cs="PingFang HK"/>
          <w:sz w:val="20"/>
          <w:szCs w:val="20"/>
        </w:rPr>
      </w:pPr>
      <w:r>
        <w:rPr>
          <w:rFonts w:ascii="PingFang HK" w:hAnsi="PingFang HK" w:eastAsia="PingFang HK" w:cs="PingFang HK"/>
          <w:sz w:val="20"/>
          <w:szCs w:val="20"/>
          <w:b/>
          <w:bCs/>
          <w:spacing w:val="10"/>
        </w:rPr>
        <w:t>个人简历（</w:t>
      </w:r>
      <w:r>
        <w:rPr>
          <w:rFonts w:ascii="PingFang HK" w:hAnsi="PingFang HK" w:eastAsia="PingFang HK" w:cs="PingFang HK"/>
          <w:sz w:val="20"/>
          <w:szCs w:val="20"/>
          <w:spacing w:val="-38"/>
        </w:rPr>
        <w:t xml:space="preserve"> </w:t>
      </w:r>
      <w:r>
        <w:rPr>
          <w:sz w:val="20"/>
          <w:szCs w:val="20"/>
          <w:b/>
          <w:bCs/>
        </w:rPr>
        <w:t>AI</w:t>
      </w:r>
      <w:r>
        <w:rPr>
          <w:sz w:val="20"/>
          <w:szCs w:val="20"/>
          <w:spacing w:val="49"/>
        </w:rPr>
        <w:t xml:space="preserve"> </w:t>
      </w:r>
      <w:r>
        <w:rPr>
          <w:rFonts w:ascii="PingFang HK" w:hAnsi="PingFang HK" w:eastAsia="PingFang HK" w:cs="PingFang HK"/>
          <w:sz w:val="20"/>
          <w:szCs w:val="20"/>
          <w:b/>
          <w:bCs/>
          <w:spacing w:val="10"/>
        </w:rPr>
        <w:t>训练师·文创写作方向）</w:t>
      </w:r>
    </w:p>
    <w:p>
      <w:pPr>
        <w:spacing w:line="347" w:lineRule="auto"/>
        <w:rPr>
          <w:rFonts w:ascii="Arial"/>
          <w:sz w:val="21"/>
        </w:rPr>
      </w:pPr>
      <w:r>
        <w:pict>
          <v:shape id="_x0000_s2" style="position:absolute;margin-left:121.566pt;margin-top:17.5094pt;mso-position-vertical-relative:text;mso-position-horizontal-relative:text;width:235.15pt;height:0.5pt;z-index:251662336;" filled="false" strokecolor="#000000" strokeweight="0.50pt" coordsize="4703,10" coordorigin="0,0" path="m0,4l4702,4e">
            <v:stroke joinstyle="miter" miterlimit="10"/>
          </v:shape>
        </w:pict>
      </w:r>
      <w:r/>
    </w:p>
    <w:p>
      <w:pPr>
        <w:spacing w:line="347" w:lineRule="auto"/>
        <w:rPr>
          <w:rFonts w:ascii="Arial"/>
          <w:sz w:val="21"/>
        </w:rPr>
      </w:pPr>
      <w:r/>
    </w:p>
    <w:p>
      <w:pPr>
        <w:ind w:left="83"/>
        <w:spacing w:before="77" w:line="214" w:lineRule="auto"/>
        <w:outlineLvl w:val="1"/>
        <w:rPr>
          <w:rFonts w:ascii="PingFang HK" w:hAnsi="PingFang HK" w:eastAsia="PingFang HK" w:cs="PingFang HK"/>
          <w:sz w:val="17"/>
          <w:szCs w:val="17"/>
        </w:rPr>
      </w:pPr>
      <w:r>
        <w:rPr>
          <w:rFonts w:ascii="PingFang HK" w:hAnsi="PingFang HK" w:eastAsia="PingFang HK" w:cs="PingFang HK"/>
          <w:sz w:val="17"/>
          <w:szCs w:val="17"/>
          <w:b/>
          <w:bCs/>
          <w:spacing w:val="-3"/>
        </w:rPr>
        <w:t>基本信息</w:t>
      </w:r>
    </w:p>
    <w:p>
      <w:pPr>
        <w:spacing w:line="150" w:lineRule="exact"/>
        <w:rPr/>
      </w:pPr>
      <w:r/>
    </w:p>
    <w:tbl>
      <w:tblPr>
        <w:tblStyle w:val="TableNormal"/>
        <w:tblW w:w="9992" w:type="dxa"/>
        <w:tblInd w:w="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19"/>
        <w:gridCol w:w="2732"/>
        <w:gridCol w:w="1883"/>
        <w:gridCol w:w="3258"/>
      </w:tblGrid>
      <w:tr>
        <w:trPr>
          <w:trHeight w:val="383" w:hRule="atLeast"/>
        </w:trPr>
        <w:tc>
          <w:tcPr>
            <w:tcW w:w="211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936"/>
              <w:spacing w:before="104" w:line="219" w:lineRule="auto"/>
              <w:rPr/>
            </w:pPr>
            <w:r>
              <w:rPr>
                <w:spacing w:val="3"/>
              </w:rPr>
              <w:t>姓名</w:t>
            </w:r>
          </w:p>
        </w:tc>
        <w:tc>
          <w:tcPr>
            <w:tcW w:w="273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29"/>
              <w:spacing w:before="104" w:line="219" w:lineRule="auto"/>
              <w:rPr/>
            </w:pPr>
            <w:r>
              <w:rPr>
                <w:spacing w:val="2"/>
              </w:rPr>
              <w:t>李明</w:t>
            </w:r>
          </w:p>
        </w:tc>
        <w:tc>
          <w:tcPr>
            <w:tcW w:w="188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906"/>
              <w:spacing w:before="104" w:line="220" w:lineRule="auto"/>
              <w:rPr/>
            </w:pPr>
            <w:r>
              <w:rPr>
                <w:spacing w:val="3"/>
              </w:rPr>
              <w:t>性别</w:t>
            </w:r>
          </w:p>
        </w:tc>
        <w:tc>
          <w:tcPr>
            <w:tcW w:w="325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516"/>
              <w:spacing w:before="104" w:line="220" w:lineRule="auto"/>
              <w:rPr/>
            </w:pPr>
            <w:r>
              <w:rPr/>
              <w:t>女</w:t>
            </w:r>
          </w:p>
        </w:tc>
      </w:tr>
      <w:tr>
        <w:trPr>
          <w:trHeight w:val="310" w:hRule="atLeast"/>
        </w:trPr>
        <w:tc>
          <w:tcPr>
            <w:tcW w:w="211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36"/>
              <w:spacing w:before="91" w:line="183" w:lineRule="auto"/>
              <w:rPr/>
            </w:pPr>
            <w:r>
              <w:rPr>
                <w:spacing w:val="3"/>
              </w:rPr>
              <w:t>年龄</w:t>
            </w:r>
          </w:p>
        </w:tc>
        <w:tc>
          <w:tcPr>
            <w:tcW w:w="273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63"/>
              <w:spacing w:before="91" w:line="183" w:lineRule="auto"/>
              <w:rPr/>
            </w:pPr>
            <w:r>
              <w:rPr>
                <w:spacing w:val="9"/>
              </w:rPr>
              <w:t>36</w:t>
            </w:r>
            <w:r>
              <w:rPr>
                <w:spacing w:val="39"/>
              </w:rPr>
              <w:t xml:space="preserve"> </w:t>
            </w:r>
            <w:r>
              <w:rPr>
                <w:spacing w:val="9"/>
              </w:rPr>
              <w:t>岁</w:t>
            </w:r>
          </w:p>
        </w:tc>
        <w:tc>
          <w:tcPr>
            <w:tcW w:w="188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11"/>
              <w:spacing w:before="91" w:line="183" w:lineRule="auto"/>
              <w:rPr/>
            </w:pPr>
            <w:r>
              <w:rPr>
                <w:spacing w:val="1"/>
              </w:rPr>
              <w:t>学历</w:t>
            </w:r>
          </w:p>
        </w:tc>
        <w:tc>
          <w:tcPr>
            <w:tcW w:w="325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34"/>
              <w:spacing w:before="91" w:line="183" w:lineRule="auto"/>
              <w:rPr/>
            </w:pPr>
            <w:r>
              <w:rPr>
                <w:spacing w:val="3"/>
              </w:rPr>
              <w:t>本科</w:t>
            </w:r>
          </w:p>
        </w:tc>
      </w:tr>
      <w:tr>
        <w:trPr>
          <w:trHeight w:val="277" w:hRule="atLeast"/>
        </w:trPr>
        <w:tc>
          <w:tcPr>
            <w:tcW w:w="2119" w:type="dxa"/>
            <w:vAlign w:val="top"/>
          </w:tcPr>
          <w:p>
            <w:pPr>
              <w:pStyle w:val="TableText"/>
              <w:ind w:left="949"/>
              <w:spacing w:before="53" w:line="188" w:lineRule="auto"/>
              <w:rPr/>
            </w:pPr>
            <w:r>
              <w:rPr>
                <w:spacing w:val="-2"/>
              </w:rPr>
              <w:t>电话</w:t>
            </w:r>
          </w:p>
        </w:tc>
        <w:tc>
          <w:tcPr>
            <w:tcW w:w="2732" w:type="dxa"/>
            <w:vAlign w:val="top"/>
          </w:tcPr>
          <w:p>
            <w:pPr>
              <w:pStyle w:val="TableText"/>
              <w:ind w:left="797"/>
              <w:spacing w:before="35" w:line="23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7"/>
                <w:position w:val="-1"/>
              </w:rPr>
              <w:t>138****8888</w:t>
            </w:r>
          </w:p>
        </w:tc>
        <w:tc>
          <w:tcPr>
            <w:tcW w:w="1883" w:type="dxa"/>
            <w:vAlign w:val="top"/>
          </w:tcPr>
          <w:p>
            <w:pPr>
              <w:pStyle w:val="TableText"/>
              <w:ind w:left="912"/>
              <w:spacing w:before="53" w:line="188" w:lineRule="auto"/>
              <w:rPr/>
            </w:pPr>
            <w:r>
              <w:rPr/>
              <w:t>邮箱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spacing w:before="45" w:line="221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  <w:position w:val="1"/>
              </w:rPr>
              <w:t>Shirley6692026@outlo</w:t>
            </w:r>
            <w:r>
              <w:rPr>
                <w:sz w:val="21"/>
                <w:szCs w:val="21"/>
                <w:spacing w:val="-7"/>
                <w:position w:val="1"/>
              </w:rPr>
              <w:t>ok.com</w:t>
            </w:r>
          </w:p>
        </w:tc>
      </w:tr>
      <w:tr>
        <w:trPr>
          <w:trHeight w:val="500" w:hRule="atLeast"/>
        </w:trPr>
        <w:tc>
          <w:tcPr>
            <w:tcW w:w="2119" w:type="dxa"/>
            <w:vAlign w:val="top"/>
          </w:tcPr>
          <w:p>
            <w:pPr>
              <w:pStyle w:val="TableText"/>
              <w:ind w:left="856"/>
              <w:spacing w:before="47" w:line="219" w:lineRule="auto"/>
              <w:rPr/>
            </w:pPr>
            <w:r>
              <w:rPr>
                <w:spacing w:val="4"/>
              </w:rPr>
              <w:t>所在地</w:t>
            </w:r>
          </w:p>
        </w:tc>
        <w:tc>
          <w:tcPr>
            <w:tcW w:w="2732" w:type="dxa"/>
            <w:vAlign w:val="top"/>
          </w:tcPr>
          <w:p>
            <w:pPr>
              <w:pStyle w:val="TableText"/>
              <w:ind w:left="924"/>
              <w:spacing w:before="46" w:line="219" w:lineRule="auto"/>
              <w:rPr/>
            </w:pPr>
            <w:r>
              <w:rPr>
                <w:spacing w:val="3"/>
              </w:rPr>
              <w:t>中国一线城市</w:t>
            </w:r>
          </w:p>
        </w:tc>
        <w:tc>
          <w:tcPr>
            <w:tcW w:w="1883" w:type="dxa"/>
            <w:vAlign w:val="top"/>
          </w:tcPr>
          <w:p>
            <w:pPr>
              <w:pStyle w:val="TableText"/>
              <w:ind w:left="753"/>
              <w:spacing w:before="47" w:line="219" w:lineRule="auto"/>
              <w:rPr/>
            </w:pPr>
            <w:r>
              <w:rPr>
                <w:spacing w:val="4"/>
              </w:rPr>
              <w:t>求职意向</w:t>
            </w:r>
          </w:p>
        </w:tc>
        <w:tc>
          <w:tcPr>
            <w:tcW w:w="3258" w:type="dxa"/>
            <w:vAlign w:val="top"/>
          </w:tcPr>
          <w:p>
            <w:pPr>
              <w:pStyle w:val="TableText"/>
              <w:ind w:left="542"/>
              <w:spacing w:before="29" w:line="181" w:lineRule="auto"/>
              <w:rPr/>
            </w:pP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pacing w:val="9"/>
              </w:rPr>
              <w:t>训练师（短剧</w:t>
            </w:r>
            <w:r>
              <w:rPr>
                <w:sz w:val="21"/>
                <w:szCs w:val="21"/>
                <w:spacing w:val="9"/>
              </w:rPr>
              <w:t>/</w:t>
            </w:r>
            <w:r>
              <w:rPr>
                <w:spacing w:val="9"/>
              </w:rPr>
              <w:t>电商</w:t>
            </w:r>
            <w:r>
              <w:rPr>
                <w:sz w:val="21"/>
                <w:szCs w:val="21"/>
                <w:spacing w:val="9"/>
              </w:rPr>
              <w:t>/</w:t>
            </w:r>
            <w:r>
              <w:rPr>
                <w:spacing w:val="9"/>
              </w:rPr>
              <w:t>文创</w:t>
            </w:r>
          </w:p>
          <w:p>
            <w:pPr>
              <w:pStyle w:val="TableText"/>
              <w:ind w:left="1260"/>
              <w:spacing w:line="172" w:lineRule="exact"/>
              <w:rPr/>
            </w:pPr>
            <w:r>
              <w:rPr>
                <w:spacing w:val="-3"/>
              </w:rPr>
              <w:t>写作方向）</w:t>
            </w:r>
          </w:p>
        </w:tc>
      </w:tr>
    </w:tbl>
    <w:p>
      <w:pPr>
        <w:spacing w:line="317" w:lineRule="auto"/>
        <w:rPr>
          <w:rFonts w:ascii="Arial"/>
          <w:sz w:val="21"/>
        </w:rPr>
      </w:pPr>
      <w:r>
        <w:pict>
          <v:shape id="_x0000_s4" style="position:absolute;margin-left:4.1858pt;margin-top:4.7309pt;mso-position-vertical-relative:text;mso-position-horizontal-relative:text;width:470.3pt;height:0.9pt;z-index:251658240;" filled="false" strokecolor="#000000" strokeweight="0.87pt" coordsize="9406,18" coordorigin="0,0" path="m0,8l9405,8e">
            <v:stroke joinstyle="miter" miterlimit="10"/>
          </v:shape>
        </w:pict>
      </w:r>
      <w:r/>
    </w:p>
    <w:p>
      <w:pPr>
        <w:spacing w:line="317" w:lineRule="auto"/>
        <w:rPr>
          <w:rFonts w:ascii="Arial"/>
          <w:sz w:val="21"/>
        </w:rPr>
      </w:pPr>
      <w:r>
        <w:pict>
          <v:shape id="_x0000_s6" style="position:absolute;margin-left:121.566pt;margin-top:14.4742pt;mso-position-vertical-relative:text;mso-position-horizontal-relative:text;width:235.15pt;height:0.5pt;z-index:251660288;" filled="false" strokecolor="#000000" strokeweight="0.50pt" coordsize="4703,10" coordorigin="0,0" path="m0,4l4702,4e">
            <v:stroke joinstyle="miter" miterlimit="10"/>
          </v:shape>
        </w:pict>
      </w:r>
      <w:r/>
    </w:p>
    <w:p>
      <w:pPr>
        <w:spacing w:line="317" w:lineRule="auto"/>
        <w:rPr>
          <w:rFonts w:ascii="Arial"/>
          <w:sz w:val="21"/>
        </w:rPr>
      </w:pPr>
      <w:r/>
    </w:p>
    <w:p>
      <w:pPr>
        <w:ind w:left="80"/>
        <w:spacing w:before="77" w:line="214" w:lineRule="auto"/>
        <w:outlineLvl w:val="1"/>
        <w:rPr>
          <w:rFonts w:ascii="PingFang HK" w:hAnsi="PingFang HK" w:eastAsia="PingFang HK" w:cs="PingFang HK"/>
          <w:sz w:val="17"/>
          <w:szCs w:val="17"/>
        </w:rPr>
      </w:pPr>
      <w:r>
        <w:rPr>
          <w:rFonts w:ascii="PingFang HK" w:hAnsi="PingFang HK" w:eastAsia="PingFang HK" w:cs="PingFang HK"/>
          <w:sz w:val="17"/>
          <w:szCs w:val="17"/>
          <w:b/>
          <w:bCs/>
          <w:spacing w:val="-2"/>
        </w:rPr>
        <w:t>个人简介</w:t>
      </w:r>
    </w:p>
    <w:p>
      <w:pPr>
        <w:pStyle w:val="BodyText"/>
        <w:ind w:left="93"/>
        <w:spacing w:before="151" w:line="218" w:lineRule="auto"/>
        <w:rPr>
          <w:rFonts w:ascii="PingFang HK" w:hAnsi="PingFang HK" w:eastAsia="PingFang HK" w:cs="PingFang HK"/>
        </w:rPr>
      </w:pPr>
      <w:r>
        <w:rPr>
          <w:b/>
          <w:bCs/>
          <w:spacing w:val="7"/>
        </w:rPr>
        <w:t>14</w:t>
      </w:r>
      <w:r>
        <w:rPr>
          <w:spacing w:val="42"/>
        </w:rPr>
        <w:t xml:space="preserve"> </w:t>
      </w:r>
      <w:r>
        <w:rPr>
          <w:rFonts w:ascii="PingFang HK" w:hAnsi="PingFang HK" w:eastAsia="PingFang HK" w:cs="PingFang HK"/>
          <w:b/>
          <w:bCs/>
          <w:spacing w:val="7"/>
        </w:rPr>
        <w:t>年内容体系设计与数据标注经验，专注文创领域大模型训练数据构建</w:t>
      </w:r>
    </w:p>
    <w:p>
      <w:pPr>
        <w:pStyle w:val="BodyText"/>
        <w:ind w:left="90" w:right="528" w:hanging="7"/>
        <w:spacing w:before="157" w:line="221" w:lineRule="auto"/>
        <w:rPr/>
      </w:pPr>
      <w:r>
        <w:rPr>
          <w:spacing w:val="8"/>
        </w:rPr>
        <w:t>具备短剧剧本创作、电商文案撰写、知识体系图谱构建实战经验。擅长将复杂业务场景转化为结构化训练数据，</w:t>
      </w:r>
      <w:r>
        <w:rPr>
          <w:spacing w:val="-26"/>
        </w:rPr>
        <w:t xml:space="preserve"> </w:t>
      </w:r>
      <w:r>
        <w:rPr>
          <w:spacing w:val="8"/>
        </w:rPr>
        <w:t>设计</w:t>
      </w:r>
      <w:r>
        <w:rPr>
          <w:spacing w:val="7"/>
        </w:rPr>
        <w:t>精准的”问题-答案”</w:t>
      </w:r>
      <w:r>
        <w:rPr>
          <w:spacing w:val="5"/>
        </w:rPr>
        <w:t>内容对。曾主导搭建多题材内容题库，服务用户</w:t>
      </w:r>
      <w:r>
        <w:rPr>
          <w:spacing w:val="32"/>
        </w:rPr>
        <w:t xml:space="preserve"> </w:t>
      </w:r>
      <w:r>
        <w:rPr>
          <w:sz w:val="21"/>
          <w:szCs w:val="21"/>
          <w:spacing w:val="5"/>
        </w:rPr>
        <w:t>30</w:t>
      </w:r>
      <w:r>
        <w:rPr>
          <w:sz w:val="21"/>
          <w:szCs w:val="21"/>
          <w:spacing w:val="4"/>
        </w:rPr>
        <w:t>00+</w:t>
      </w:r>
      <w:r>
        <w:rPr>
          <w:spacing w:val="4"/>
        </w:rPr>
        <w:t>，对传统文化、商业写作、创意内容有深度理解。</w:t>
      </w:r>
    </w:p>
    <w:p>
      <w:pPr>
        <w:pStyle w:val="BodyText"/>
        <w:ind w:left="83" w:right="593" w:hanging="4"/>
        <w:spacing w:before="74" w:line="249" w:lineRule="auto"/>
        <w:jc w:val="both"/>
        <w:rPr/>
      </w:pPr>
      <w:r>
        <w:rPr>
          <w:rFonts w:ascii="PingFang HK" w:hAnsi="PingFang HK" w:eastAsia="PingFang HK" w:cs="PingFang HK"/>
          <w:b/>
          <w:bCs/>
          <w:spacing w:val="3"/>
        </w:rPr>
        <w:t>核心优势：</w:t>
      </w:r>
      <w:r>
        <w:rPr>
          <w:rFonts w:ascii="PingFang HK" w:hAnsi="PingFang HK" w:eastAsia="PingFang HK" w:cs="PingFang HK"/>
          <w:spacing w:val="3"/>
        </w:rPr>
        <w:t xml:space="preserve">  </w:t>
      </w:r>
      <w:r>
        <w:rPr>
          <w:spacing w:val="3"/>
        </w:rPr>
        <w:t>-    </w:t>
      </w:r>
      <w:r>
        <w:rPr>
          <w:rFonts w:ascii="PingFang HK" w:hAnsi="PingFang HK" w:eastAsia="PingFang HK" w:cs="PingFang HK"/>
          <w:b/>
          <w:bCs/>
          <w:spacing w:val="3"/>
        </w:rPr>
        <w:t>文创内容实战</w:t>
      </w:r>
      <w:r>
        <w:rPr>
          <w:spacing w:val="3"/>
        </w:rPr>
        <w:t>：独立完成短剧</w:t>
      </w:r>
      <w:r>
        <w:rPr>
          <w:spacing w:val="2"/>
        </w:rPr>
        <w:t>剧本、电商营销文案、传统文化类内容创作</w:t>
      </w:r>
      <w:r>
        <w:rPr>
          <w:spacing w:val="22"/>
        </w:rPr>
        <w:t xml:space="preserve"> </w:t>
      </w:r>
      <w:r>
        <w:rPr>
          <w:spacing w:val="2"/>
        </w:rPr>
        <w:t>-    </w:t>
      </w:r>
      <w:r>
        <w:rPr>
          <w:rFonts w:ascii="PingFang HK" w:hAnsi="PingFang HK" w:eastAsia="PingFang HK" w:cs="PingFang HK"/>
          <w:b/>
          <w:bCs/>
          <w:spacing w:val="2"/>
        </w:rPr>
        <w:t>数据体系建设</w:t>
      </w:r>
      <w:r>
        <w:rPr>
          <w:spacing w:val="2"/>
        </w:rPr>
        <w:t>：主导内容标注规范制定， 构</w:t>
      </w:r>
      <w:r>
        <w:rPr>
          <w:spacing w:val="4"/>
        </w:rPr>
        <w:t>建多维度知识图谱与分类题库</w:t>
      </w:r>
      <w:r>
        <w:rPr>
          <w:spacing w:val="25"/>
          <w:w w:val="101"/>
        </w:rPr>
        <w:t xml:space="preserve"> </w:t>
      </w:r>
      <w:r>
        <w:rPr>
          <w:spacing w:val="4"/>
        </w:rPr>
        <w:t>-    </w:t>
      </w:r>
      <w:r>
        <w:rPr>
          <w:rFonts w:ascii="PingFang HK" w:hAnsi="PingFang HK" w:eastAsia="PingFang HK" w:cs="PingFang HK"/>
          <w:b/>
          <w:bCs/>
          <w:spacing w:val="4"/>
        </w:rPr>
        <w:t>问题</w:t>
      </w:r>
      <w:r>
        <w:rPr>
          <w:b/>
          <w:bCs/>
          <w:spacing w:val="4"/>
        </w:rPr>
        <w:t>-</w:t>
      </w:r>
      <w:r>
        <w:rPr>
          <w:rFonts w:ascii="PingFang HK" w:hAnsi="PingFang HK" w:eastAsia="PingFang HK" w:cs="PingFang HK"/>
          <w:b/>
          <w:bCs/>
          <w:spacing w:val="4"/>
        </w:rPr>
        <w:t>答案设计</w:t>
      </w:r>
      <w:r>
        <w:rPr>
          <w:spacing w:val="4"/>
        </w:rPr>
        <w:t>：擅长设计”优质问题-对应答案-创作链路”完整训练对</w:t>
      </w:r>
      <w:r>
        <w:rPr>
          <w:spacing w:val="25"/>
        </w:rPr>
        <w:t xml:space="preserve"> </w:t>
      </w:r>
      <w:r>
        <w:rPr>
          <w:spacing w:val="3"/>
        </w:rPr>
        <w:t>-    </w:t>
      </w:r>
      <w:r>
        <w:rPr>
          <w:rFonts w:ascii="PingFang HK" w:hAnsi="PingFang HK" w:eastAsia="PingFang HK" w:cs="PingFang HK"/>
          <w:b/>
          <w:bCs/>
          <w:spacing w:val="3"/>
        </w:rPr>
        <w:t>多赛道理解</w:t>
      </w:r>
      <w:r>
        <w:rPr>
          <w:spacing w:val="3"/>
        </w:rPr>
        <w:t>：覆盖短剧、电</w:t>
      </w:r>
      <w:r>
        <w:rPr>
          <w:spacing w:val="6"/>
        </w:rPr>
        <w:t>商、传统文化、商业培训等多个文创细分领域</w:t>
      </w:r>
    </w:p>
    <w:p>
      <w:pPr>
        <w:spacing w:line="294" w:lineRule="auto"/>
        <w:rPr>
          <w:rFonts w:ascii="Arial"/>
          <w:sz w:val="21"/>
        </w:rPr>
      </w:pPr>
      <w:r>
        <w:pict>
          <v:shape id="_x0000_s8" style="position:absolute;margin-left:121.566pt;margin-top:12.2103pt;mso-position-vertical-relative:text;mso-position-horizontal-relative:text;width:235.15pt;height:0.5pt;z-index:251661312;" filled="false" strokecolor="#000000" strokeweight="0.50pt" coordsize="4703,10" coordorigin="0,0" path="m0,4l4702,4e">
            <v:stroke joinstyle="miter" miterlimit="10"/>
          </v:shape>
        </w:pict>
      </w: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84"/>
        <w:spacing w:before="78" w:line="214" w:lineRule="auto"/>
        <w:outlineLvl w:val="1"/>
        <w:rPr>
          <w:rFonts w:ascii="PingFang HK" w:hAnsi="PingFang HK" w:eastAsia="PingFang HK" w:cs="PingFang HK"/>
          <w:sz w:val="17"/>
          <w:szCs w:val="17"/>
        </w:rPr>
      </w:pPr>
      <w:r>
        <w:rPr>
          <w:rFonts w:ascii="PingFang HK" w:hAnsi="PingFang HK" w:eastAsia="PingFang HK" w:cs="PingFang HK"/>
          <w:sz w:val="17"/>
          <w:szCs w:val="17"/>
          <w:b/>
          <w:bCs/>
          <w:spacing w:val="-3"/>
        </w:rPr>
        <w:t>工作经历</w:t>
      </w:r>
    </w:p>
    <w:p>
      <w:pPr>
        <w:pStyle w:val="BodyText"/>
        <w:ind w:left="80"/>
        <w:spacing w:before="134" w:line="192" w:lineRule="auto"/>
        <w:outlineLvl w:val="2"/>
        <w:rPr>
          <w:rFonts w:ascii="PingFang HK" w:hAnsi="PingFang HK" w:eastAsia="PingFang HK" w:cs="PingFang HK"/>
        </w:rPr>
      </w:pPr>
      <w:r>
        <w:rPr>
          <w:rFonts w:ascii="PingFang HK" w:hAnsi="PingFang HK" w:eastAsia="PingFang HK" w:cs="PingFang HK"/>
          <w:b/>
          <w:bCs/>
          <w:spacing w:val="3"/>
        </w:rPr>
        <w:t>某智能科技集团</w:t>
      </w:r>
      <w:r>
        <w:rPr>
          <w:rFonts w:ascii="PingFang HK" w:hAnsi="PingFang HK" w:eastAsia="PingFang HK" w:cs="PingFang HK"/>
          <w:spacing w:val="3"/>
        </w:rPr>
        <w:t xml:space="preserve">  </w:t>
      </w:r>
      <w:r>
        <w:rPr>
          <w:sz w:val="21"/>
          <w:szCs w:val="21"/>
          <w:b/>
          <w:bCs/>
          <w:spacing w:val="3"/>
        </w:rPr>
        <w:t>|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rFonts w:ascii="PingFang HK" w:hAnsi="PingFang HK" w:eastAsia="PingFang HK" w:cs="PingFang HK"/>
          <w:b/>
          <w:bCs/>
          <w:spacing w:val="3"/>
        </w:rPr>
        <w:t>内容发展总监</w:t>
      </w:r>
    </w:p>
    <w:p>
      <w:pPr>
        <w:pStyle w:val="BodyText"/>
        <w:ind w:left="78"/>
        <w:spacing w:before="106" w:line="192" w:lineRule="auto"/>
        <w:rPr/>
      </w:pPr>
      <w:r>
        <w:rPr>
          <w:sz w:val="21"/>
          <w:szCs w:val="21"/>
          <w:i/>
          <w:iCs/>
          <w:spacing w:val="-16"/>
        </w:rPr>
        <w:t>2022</w:t>
      </w:r>
      <w:r>
        <w:rPr>
          <w:sz w:val="21"/>
          <w:szCs w:val="21"/>
          <w:spacing w:val="7"/>
        </w:rPr>
        <w:t xml:space="preserve"> </w:t>
      </w:r>
      <w:r>
        <w:rPr>
          <w:spacing w:val="-16"/>
        </w:rPr>
        <w:t>年  </w:t>
      </w:r>
      <w:r>
        <w:rPr>
          <w:sz w:val="21"/>
          <w:szCs w:val="21"/>
          <w:i/>
          <w:iCs/>
          <w:spacing w:val="-16"/>
        </w:rPr>
        <w:t>5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pacing w:val="-16"/>
        </w:rPr>
        <w:t>月</w:t>
      </w:r>
      <w:r>
        <w:rPr>
          <w:spacing w:val="47"/>
        </w:rPr>
        <w:t xml:space="preserve"> </w:t>
      </w:r>
      <w:r>
        <w:rPr>
          <w:sz w:val="21"/>
          <w:szCs w:val="21"/>
          <w:i/>
          <w:iCs/>
          <w:spacing w:val="-16"/>
        </w:rPr>
        <w:t>-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i/>
          <w:iCs/>
          <w:spacing w:val="-16"/>
        </w:rPr>
        <w:t>2025</w:t>
      </w:r>
      <w:r>
        <w:rPr>
          <w:sz w:val="21"/>
          <w:szCs w:val="21"/>
          <w:spacing w:val="3"/>
        </w:rPr>
        <w:t xml:space="preserve"> </w:t>
      </w:r>
      <w:r>
        <w:rPr>
          <w:spacing w:val="-16"/>
        </w:rPr>
        <w:t>年  </w:t>
      </w:r>
      <w:r>
        <w:rPr>
          <w:sz w:val="21"/>
          <w:szCs w:val="21"/>
          <w:i/>
          <w:iCs/>
          <w:spacing w:val="-16"/>
        </w:rPr>
        <w:t>4</w:t>
      </w:r>
      <w:r>
        <w:rPr>
          <w:sz w:val="21"/>
          <w:szCs w:val="21"/>
          <w:spacing w:val="30"/>
        </w:rPr>
        <w:t xml:space="preserve"> </w:t>
      </w:r>
      <w:r>
        <w:rPr>
          <w:spacing w:val="-16"/>
        </w:rPr>
        <w:t>月</w:t>
      </w:r>
      <w:r>
        <w:rPr>
          <w:spacing w:val="41"/>
        </w:rPr>
        <w:t xml:space="preserve"> </w:t>
      </w:r>
      <w:r>
        <w:rPr>
          <w:sz w:val="21"/>
          <w:szCs w:val="21"/>
          <w:i/>
          <w:iCs/>
          <w:spacing w:val="9"/>
        </w:rPr>
        <w:t>|</w:t>
      </w:r>
      <w:r>
        <w:rPr>
          <w:sz w:val="21"/>
          <w:szCs w:val="21"/>
          <w:spacing w:val="9"/>
        </w:rPr>
        <w:t xml:space="preserve"> </w:t>
      </w:r>
      <w:r>
        <w:rPr>
          <w:spacing w:val="9"/>
        </w:rPr>
        <w:t>中国北京</w:t>
      </w:r>
    </w:p>
    <w:p>
      <w:pPr>
        <w:pStyle w:val="BodyText"/>
        <w:ind w:left="82" w:right="593" w:firstLine="1"/>
        <w:spacing w:before="112" w:line="225" w:lineRule="auto"/>
        <w:jc w:val="both"/>
        <w:rPr/>
      </w:pPr>
      <w:r>
        <w:rPr>
          <w:sz w:val="21"/>
          <w:szCs w:val="21"/>
          <w:b/>
          <w:bCs/>
        </w:rPr>
        <w:t>AI</w:t>
      </w:r>
      <w:r>
        <w:rPr>
          <w:sz w:val="21"/>
          <w:szCs w:val="21"/>
          <w:spacing w:val="7"/>
        </w:rPr>
        <w:t xml:space="preserve"> </w:t>
      </w:r>
      <w:r>
        <w:rPr>
          <w:rFonts w:ascii="PingFang HK" w:hAnsi="PingFang HK" w:eastAsia="PingFang HK" w:cs="PingFang HK"/>
          <w:b/>
          <w:bCs/>
          <w:spacing w:val="7"/>
        </w:rPr>
        <w:t>训练数据体系建设与内容中台搭建：</w:t>
      </w:r>
      <w:r>
        <w:rPr>
          <w:rFonts w:ascii="PingFang HK" w:hAnsi="PingFang HK" w:eastAsia="PingFang HK" w:cs="PingFang HK"/>
          <w:spacing w:val="7"/>
        </w:rPr>
        <w:t xml:space="preserve">  </w:t>
      </w:r>
      <w:r>
        <w:rPr>
          <w:spacing w:val="7"/>
        </w:rPr>
        <w:t>-</w:t>
      </w:r>
      <w:r>
        <w:rPr>
          <w:spacing w:val="32"/>
          <w:w w:val="101"/>
        </w:rPr>
        <w:t xml:space="preserve"> </w:t>
      </w:r>
      <w:r>
        <w:rPr>
          <w:spacing w:val="7"/>
        </w:rPr>
        <w:t>主导企业知</w:t>
      </w:r>
      <w:r>
        <w:rPr>
          <w:spacing w:val="6"/>
        </w:rPr>
        <w:t>识库内容架构设计，</w:t>
      </w:r>
      <w:r>
        <w:rPr>
          <w:spacing w:val="-26"/>
        </w:rPr>
        <w:t xml:space="preserve"> </w:t>
      </w:r>
      <w:r>
        <w:rPr>
          <w:spacing w:val="6"/>
        </w:rPr>
        <w:t>建立</w:t>
      </w:r>
      <w:r>
        <w:rPr>
          <w:rFonts w:ascii="PingFang HK" w:hAnsi="PingFang HK" w:eastAsia="PingFang HK" w:cs="PingFang HK"/>
          <w:b/>
          <w:bCs/>
          <w:spacing w:val="6"/>
        </w:rPr>
        <w:t>多层级分类体系与标签系统</w:t>
      </w:r>
      <w:r>
        <w:rPr>
          <w:spacing w:val="6"/>
        </w:rPr>
        <w:t>，支持大模型训练数据的标</w:t>
      </w:r>
      <w:r>
        <w:rPr>
          <w:spacing w:val="6"/>
        </w:rPr>
        <w:t>准化采集与清洗</w:t>
      </w:r>
      <w:r>
        <w:rPr>
          <w:spacing w:val="26"/>
          <w:w w:val="101"/>
        </w:rPr>
        <w:t xml:space="preserve"> </w:t>
      </w:r>
      <w:r>
        <w:rPr>
          <w:spacing w:val="6"/>
        </w:rPr>
        <w:t>-</w:t>
      </w:r>
      <w:r>
        <w:rPr>
          <w:spacing w:val="29"/>
        </w:rPr>
        <w:t xml:space="preserve"> </w:t>
      </w:r>
      <w:r>
        <w:rPr>
          <w:spacing w:val="6"/>
        </w:rPr>
        <w:t>制定</w:t>
      </w:r>
      <w:r>
        <w:rPr>
          <w:rFonts w:ascii="PingFang HK" w:hAnsi="PingFang HK" w:eastAsia="PingFang HK" w:cs="PingFang HK"/>
          <w:b/>
          <w:bCs/>
          <w:spacing w:val="6"/>
        </w:rPr>
        <w:t>内容数据标注规范</w:t>
      </w:r>
      <w:r>
        <w:rPr>
          <w:spacing w:val="6"/>
        </w:rPr>
        <w:t>，将业务文档、案例库、</w:t>
      </w:r>
      <w:r>
        <w:rPr>
          <w:spacing w:val="5"/>
        </w:rPr>
        <w:t>流程手册转化为结构化训练语料</w:t>
      </w:r>
      <w:r>
        <w:rPr>
          <w:spacing w:val="26"/>
          <w:w w:val="101"/>
        </w:rPr>
        <w:t xml:space="preserve"> </w:t>
      </w:r>
      <w:r>
        <w:rPr>
          <w:spacing w:val="5"/>
        </w:rPr>
        <w:t>-</w:t>
      </w:r>
      <w:r>
        <w:rPr>
          <w:spacing w:val="29"/>
          <w:w w:val="101"/>
        </w:rPr>
        <w:t xml:space="preserve"> </w:t>
      </w:r>
      <w:r>
        <w:rPr>
          <w:spacing w:val="5"/>
        </w:rPr>
        <w:t>搭建</w:t>
      </w:r>
      <w:r>
        <w:rPr>
          <w:rFonts w:ascii="PingFang HK" w:hAnsi="PingFang HK" w:eastAsia="PingFang HK" w:cs="PingFang HK"/>
          <w:b/>
          <w:bCs/>
          <w:spacing w:val="5"/>
        </w:rPr>
        <w:t>多题材内容题库</w:t>
      </w:r>
      <w:r>
        <w:rPr>
          <w:spacing w:val="5"/>
        </w:rPr>
        <w:t>，覆盖管理培</w:t>
      </w:r>
      <w:r>
        <w:rPr>
          <w:spacing w:val="2"/>
        </w:rPr>
        <w:t>训、企业文化、业务知识等核心领域，  支持模型差异化训练需求</w:t>
      </w:r>
      <w:r>
        <w:rPr>
          <w:spacing w:val="29"/>
        </w:rPr>
        <w:t xml:space="preserve"> </w:t>
      </w:r>
      <w:r>
        <w:rPr>
          <w:spacing w:val="2"/>
        </w:rPr>
        <w:t>-</w:t>
      </w:r>
      <w:r>
        <w:rPr>
          <w:spacing w:val="31"/>
        </w:rPr>
        <w:t xml:space="preserve"> </w:t>
      </w:r>
      <w:r>
        <w:rPr>
          <w:spacing w:val="2"/>
        </w:rPr>
        <w:t>负责内容质量把控， 建立</w:t>
      </w:r>
      <w:r>
        <w:rPr>
          <w:rFonts w:ascii="PingFang HK" w:hAnsi="PingFang HK" w:eastAsia="PingFang HK" w:cs="PingFang HK"/>
          <w:b/>
          <w:bCs/>
          <w:spacing w:val="2"/>
        </w:rPr>
        <w:t>数据准确性校验机制</w:t>
      </w:r>
      <w:r>
        <w:rPr>
          <w:spacing w:val="2"/>
        </w:rPr>
        <w:t>，确保训练数据适配实际</w:t>
      </w:r>
      <w:r>
        <w:rPr>
          <w:spacing w:val="4"/>
        </w:rPr>
        <w:t>业务场景</w:t>
      </w:r>
    </w:p>
    <w:p>
      <w:pPr>
        <w:spacing w:line="279" w:lineRule="auto"/>
        <w:rPr>
          <w:rFonts w:ascii="Arial"/>
          <w:sz w:val="21"/>
        </w:rPr>
      </w:pPr>
      <w:r>
        <w:pict>
          <v:shape id="_x0000_s10" style="position:absolute;margin-left:121.566pt;margin-top:12.1647pt;mso-position-vertical-relative:text;mso-position-horizontal-relative:text;width:235.15pt;height:0.5pt;z-index:251659264;" filled="false" strokecolor="#000000" strokeweight="0.50pt" coordsize="4703,10" coordorigin="0,0" path="m0,4l4702,4e">
            <v:stroke joinstyle="miter" miterlimit="10"/>
          </v:shape>
        </w:pict>
      </w: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80"/>
        <w:spacing w:before="96" w:line="192" w:lineRule="auto"/>
        <w:outlineLvl w:val="2"/>
        <w:rPr>
          <w:rFonts w:ascii="PingFang HK" w:hAnsi="PingFang HK" w:eastAsia="PingFang HK" w:cs="PingFang HK"/>
        </w:rPr>
      </w:pPr>
      <w:r>
        <w:rPr>
          <w:rFonts w:ascii="PingFang HK" w:hAnsi="PingFang HK" w:eastAsia="PingFang HK" w:cs="PingFang HK"/>
          <w:b/>
          <w:bCs/>
          <w:spacing w:val="3"/>
        </w:rPr>
        <w:t>某头部知识付费平台</w:t>
      </w:r>
      <w:r>
        <w:rPr>
          <w:rFonts w:ascii="PingFang HK" w:hAnsi="PingFang HK" w:eastAsia="PingFang HK" w:cs="PingFang HK"/>
          <w:spacing w:val="3"/>
        </w:rPr>
        <w:t xml:space="preserve">  </w:t>
      </w:r>
      <w:r>
        <w:rPr>
          <w:sz w:val="21"/>
          <w:szCs w:val="21"/>
          <w:b/>
          <w:bCs/>
          <w:spacing w:val="3"/>
        </w:rPr>
        <w:t>|</w:t>
      </w:r>
      <w:r>
        <w:rPr>
          <w:sz w:val="21"/>
          <w:szCs w:val="21"/>
          <w:spacing w:val="43"/>
        </w:rPr>
        <w:t xml:space="preserve"> </w:t>
      </w:r>
      <w:r>
        <w:rPr>
          <w:rFonts w:ascii="PingFang HK" w:hAnsi="PingFang HK" w:eastAsia="PingFang HK" w:cs="PingFang HK"/>
          <w:b/>
          <w:bCs/>
          <w:spacing w:val="3"/>
        </w:rPr>
        <w:t>区域运营负责人</w:t>
      </w:r>
    </w:p>
    <w:p>
      <w:pPr>
        <w:pStyle w:val="BodyText"/>
        <w:ind w:left="78"/>
        <w:spacing w:before="106" w:line="192" w:lineRule="auto"/>
        <w:rPr/>
      </w:pPr>
      <w:r>
        <w:rPr>
          <w:sz w:val="21"/>
          <w:szCs w:val="21"/>
          <w:i/>
          <w:iCs/>
          <w:spacing w:val="-14"/>
        </w:rPr>
        <w:t>2020</w:t>
      </w:r>
      <w:r>
        <w:rPr>
          <w:sz w:val="21"/>
          <w:szCs w:val="21"/>
          <w:spacing w:val="8"/>
        </w:rPr>
        <w:t xml:space="preserve"> </w:t>
      </w:r>
      <w:r>
        <w:rPr>
          <w:spacing w:val="-14"/>
        </w:rPr>
        <w:t>年  </w:t>
      </w:r>
      <w:r>
        <w:rPr>
          <w:sz w:val="21"/>
          <w:szCs w:val="21"/>
          <w:i/>
          <w:iCs/>
          <w:spacing w:val="-14"/>
        </w:rPr>
        <w:t>4</w:t>
      </w:r>
      <w:r>
        <w:rPr>
          <w:sz w:val="21"/>
          <w:szCs w:val="21"/>
          <w:spacing w:val="30"/>
        </w:rPr>
        <w:t xml:space="preserve"> </w:t>
      </w:r>
      <w:r>
        <w:rPr>
          <w:spacing w:val="-14"/>
        </w:rPr>
        <w:t>月  </w:t>
      </w:r>
      <w:r>
        <w:rPr>
          <w:sz w:val="21"/>
          <w:szCs w:val="21"/>
          <w:i/>
          <w:iCs/>
          <w:spacing w:val="-14"/>
        </w:rPr>
        <w:t>-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i/>
          <w:iCs/>
          <w:spacing w:val="-14"/>
        </w:rPr>
        <w:t>2022</w:t>
      </w:r>
      <w:r>
        <w:rPr>
          <w:sz w:val="21"/>
          <w:szCs w:val="21"/>
          <w:spacing w:val="6"/>
        </w:rPr>
        <w:t xml:space="preserve"> </w:t>
      </w:r>
      <w:r>
        <w:rPr>
          <w:spacing w:val="-14"/>
        </w:rPr>
        <w:t>年  </w:t>
      </w:r>
      <w:r>
        <w:rPr>
          <w:sz w:val="21"/>
          <w:szCs w:val="21"/>
          <w:i/>
          <w:iCs/>
          <w:spacing w:val="-14"/>
        </w:rPr>
        <w:t>4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pacing w:val="-14"/>
        </w:rPr>
        <w:t>月  </w:t>
      </w:r>
      <w:r>
        <w:rPr>
          <w:sz w:val="21"/>
          <w:szCs w:val="21"/>
          <w:i/>
          <w:iCs/>
          <w:spacing w:val="7"/>
        </w:rPr>
        <w:t>|</w:t>
      </w:r>
      <w:r>
        <w:rPr>
          <w:sz w:val="21"/>
          <w:szCs w:val="21"/>
          <w:spacing w:val="7"/>
        </w:rPr>
        <w:t xml:space="preserve"> </w:t>
      </w:r>
      <w:r>
        <w:rPr>
          <w:spacing w:val="7"/>
        </w:rPr>
        <w:t>中国一线城市</w:t>
      </w:r>
    </w:p>
    <w:p>
      <w:pPr>
        <w:pStyle w:val="BodyText"/>
        <w:spacing w:before="116" w:line="213" w:lineRule="auto"/>
        <w:rPr/>
      </w:pPr>
      <w:r>
        <w:rPr>
          <w:rFonts w:ascii="PingFang HK" w:hAnsi="PingFang HK" w:eastAsia="PingFang HK" w:cs="PingFang HK"/>
          <w:b/>
          <w:bCs/>
          <w:spacing w:val="7"/>
        </w:rPr>
        <w:t>【平台介绍】</w:t>
      </w:r>
      <w:r>
        <w:rPr>
          <w:rFonts w:ascii="PingFang HK" w:hAnsi="PingFang HK" w:eastAsia="PingFang HK" w:cs="PingFang HK"/>
          <w:spacing w:val="-22"/>
        </w:rPr>
        <w:t xml:space="preserve"> </w:t>
      </w:r>
      <w:r>
        <w:rPr>
          <w:spacing w:val="7"/>
        </w:rPr>
        <w:t>国内领先创业者学习平台，为中小微企业提供商业</w:t>
      </w:r>
      <w:r>
        <w:rPr>
          <w:spacing w:val="6"/>
        </w:rPr>
        <w:t>内容、知识体系开发与</w:t>
      </w:r>
      <w:r>
        <w:rPr>
          <w:spacing w:val="29"/>
        </w:rPr>
        <w:t xml:space="preserve"> </w:t>
      </w:r>
      <w:r>
        <w:rPr/>
        <w:t>IP</w:t>
      </w:r>
      <w:r>
        <w:rPr>
          <w:spacing w:val="28"/>
          <w:w w:val="101"/>
        </w:rPr>
        <w:t xml:space="preserve"> </w:t>
      </w:r>
      <w:r>
        <w:rPr>
          <w:spacing w:val="6"/>
        </w:rPr>
        <w:t>打造服务。</w:t>
      </w:r>
    </w:p>
    <w:p>
      <w:pPr>
        <w:ind w:left="81"/>
        <w:spacing w:before="165" w:line="219" w:lineRule="auto"/>
        <w:rPr>
          <w:rFonts w:ascii="PingFang HK" w:hAnsi="PingFang HK" w:eastAsia="PingFang HK" w:cs="PingFang HK"/>
          <w:sz w:val="15"/>
          <w:szCs w:val="15"/>
        </w:rPr>
      </w:pPr>
      <w:r>
        <w:rPr>
          <w:rFonts w:ascii="PingFang HK" w:hAnsi="PingFang HK" w:eastAsia="PingFang HK" w:cs="PingFang HK"/>
          <w:sz w:val="15"/>
          <w:szCs w:val="15"/>
          <w:b/>
          <w:bCs/>
          <w:spacing w:val="2"/>
        </w:rPr>
        <w:t>文创内容开发与数据标注核心业绩：</w:t>
      </w:r>
    </w:p>
    <w:p>
      <w:pPr>
        <w:pStyle w:val="BodyText"/>
        <w:ind w:left="81" w:right="586" w:hanging="81"/>
        <w:spacing w:before="156" w:line="199" w:lineRule="auto"/>
        <w:jc w:val="both"/>
        <w:rPr>
          <w:sz w:val="21"/>
          <w:szCs w:val="21"/>
        </w:rPr>
      </w:pPr>
      <w:r>
        <w:rPr>
          <w:rFonts w:ascii="PingFang HK" w:hAnsi="PingFang HK" w:eastAsia="PingFang HK" w:cs="PingFang HK"/>
          <w:b/>
          <w:bCs/>
          <w:spacing w:val="4"/>
        </w:rPr>
        <w:t>（</w:t>
      </w:r>
      <w:r>
        <w:rPr>
          <w:b/>
          <w:bCs/>
          <w:spacing w:val="4"/>
        </w:rPr>
        <w:t>1</w:t>
      </w:r>
      <w:r>
        <w:rPr>
          <w:rFonts w:ascii="PingFang HK" w:hAnsi="PingFang HK" w:eastAsia="PingFang HK" w:cs="PingFang HK"/>
          <w:b/>
          <w:bCs/>
          <w:spacing w:val="4"/>
        </w:rPr>
        <w:t>）爆款内容产品数据体系搭建</w:t>
      </w:r>
      <w:r>
        <w:rPr>
          <w:rFonts w:ascii="PingFang HK" w:hAnsi="PingFang HK" w:eastAsia="PingFang HK" w:cs="PingFang HK"/>
          <w:spacing w:val="24"/>
          <w:w w:val="101"/>
        </w:rPr>
        <w:t xml:space="preserve"> </w:t>
      </w:r>
      <w:r>
        <w:rPr>
          <w:spacing w:val="4"/>
        </w:rPr>
        <w:t>-</w:t>
      </w:r>
      <w:r>
        <w:rPr>
          <w:spacing w:val="26"/>
          <w:w w:val="101"/>
        </w:rPr>
        <w:t xml:space="preserve"> </w:t>
      </w:r>
      <w:r>
        <w:rPr>
          <w:rFonts w:ascii="PingFang HK" w:hAnsi="PingFang HK" w:eastAsia="PingFang HK" w:cs="PingFang HK"/>
          <w:b/>
          <w:bCs/>
          <w:spacing w:val="4"/>
        </w:rPr>
        <w:t>低风险创业训练项目</w:t>
      </w:r>
      <w:r>
        <w:rPr>
          <w:spacing w:val="4"/>
        </w:rPr>
        <w:t>：从</w:t>
      </w:r>
      <w:r>
        <w:rPr>
          <w:spacing w:val="30"/>
        </w:rPr>
        <w:t xml:space="preserve"> </w:t>
      </w:r>
      <w:r>
        <w:rPr>
          <w:spacing w:val="4"/>
        </w:rPr>
        <w:t>0</w:t>
      </w:r>
      <w:r>
        <w:rPr>
          <w:spacing w:val="30"/>
        </w:rPr>
        <w:t xml:space="preserve"> </w:t>
      </w:r>
      <w:r>
        <w:rPr>
          <w:spacing w:val="4"/>
        </w:rPr>
        <w:t>到</w:t>
      </w:r>
      <w:r>
        <w:rPr>
          <w:spacing w:val="41"/>
        </w:rPr>
        <w:t xml:space="preserve"> </w:t>
      </w:r>
      <w:r>
        <w:rPr>
          <w:spacing w:val="4"/>
        </w:rPr>
        <w:t>1</w:t>
      </w:r>
      <w:r>
        <w:rPr>
          <w:spacing w:val="27"/>
          <w:w w:val="101"/>
        </w:rPr>
        <w:t xml:space="preserve"> </w:t>
      </w:r>
      <w:r>
        <w:rPr>
          <w:spacing w:val="4"/>
        </w:rPr>
        <w:t>构建</w:t>
      </w:r>
      <w:r>
        <w:rPr>
          <w:spacing w:val="3"/>
        </w:rPr>
        <w:t>内容数据体系</w:t>
      </w:r>
      <w:r>
        <w:rPr>
          <w:spacing w:val="24"/>
          <w:w w:val="101"/>
        </w:rPr>
        <w:t xml:space="preserve"> </w:t>
      </w:r>
      <w:r>
        <w:rPr>
          <w:spacing w:val="3"/>
        </w:rPr>
        <w:t>-</w:t>
      </w:r>
      <w:r>
        <w:rPr>
          <w:spacing w:val="29"/>
          <w:w w:val="101"/>
        </w:rPr>
        <w:t xml:space="preserve"> </w:t>
      </w:r>
      <w:r>
        <w:rPr>
          <w:spacing w:val="3"/>
        </w:rPr>
        <w:t>拆解商业案例、失败教训、成功经验，  建立</w:t>
      </w:r>
      <w:r>
        <w:rPr>
          <w:rFonts w:ascii="PingFang HK" w:hAnsi="PingFang HK" w:eastAsia="PingFang HK" w:cs="PingFang HK"/>
          <w:b/>
          <w:bCs/>
          <w:spacing w:val="3"/>
        </w:rPr>
        <w:t>标</w:t>
      </w:r>
      <w:r>
        <w:rPr>
          <w:rFonts w:ascii="PingFang HK" w:hAnsi="PingFang HK" w:eastAsia="PingFang HK" w:cs="PingFang HK"/>
          <w:b/>
          <w:bCs/>
          <w:spacing w:val="2"/>
        </w:rPr>
        <w:t>准化问题</w:t>
      </w:r>
      <w:r>
        <w:rPr>
          <w:sz w:val="21"/>
          <w:szCs w:val="21"/>
          <w:b/>
          <w:bCs/>
          <w:spacing w:val="2"/>
        </w:rPr>
        <w:t>-</w:t>
      </w:r>
      <w:r>
        <w:rPr>
          <w:rFonts w:ascii="PingFang HK" w:hAnsi="PingFang HK" w:eastAsia="PingFang HK" w:cs="PingFang HK"/>
          <w:b/>
          <w:bCs/>
          <w:spacing w:val="2"/>
        </w:rPr>
        <w:t>答案训练对</w:t>
      </w:r>
      <w:r>
        <w:rPr>
          <w:rFonts w:ascii="PingFang HK" w:hAnsi="PingFang HK" w:eastAsia="PingFang HK" w:cs="PingFang HK"/>
          <w:spacing w:val="22"/>
        </w:rPr>
        <w:t xml:space="preserve"> </w:t>
      </w:r>
      <w:r>
        <w:rPr>
          <w:sz w:val="21"/>
          <w:szCs w:val="21"/>
          <w:spacing w:val="2"/>
        </w:rPr>
        <w:t>- </w:t>
      </w:r>
      <w:r>
        <w:rPr>
          <w:spacing w:val="2"/>
        </w:rPr>
        <w:t>设计</w:t>
      </w:r>
      <w:r>
        <w:rPr>
          <w:rFonts w:ascii="PingFang HK" w:hAnsi="PingFang HK" w:eastAsia="PingFang HK" w:cs="PingFang HK"/>
          <w:b/>
          <w:bCs/>
          <w:spacing w:val="2"/>
        </w:rPr>
        <w:t>三段式学习路径</w:t>
      </w:r>
      <w:r>
        <w:rPr>
          <w:spacing w:val="2"/>
        </w:rPr>
        <w:t>：学员吸收</w:t>
      </w:r>
      <w:r>
        <w:rPr>
          <w:spacing w:val="31"/>
          <w:w w:val="101"/>
        </w:rPr>
        <w:t xml:space="preserve"> </w:t>
      </w:r>
      <w:r>
        <w:rPr>
          <w:sz w:val="21"/>
          <w:szCs w:val="21"/>
          <w:spacing w:val="2"/>
        </w:rPr>
        <w:t>→ </w:t>
      </w:r>
      <w:r>
        <w:rPr>
          <w:spacing w:val="2"/>
        </w:rPr>
        <w:t>小</w:t>
      </w:r>
      <w:r>
        <w:rPr>
          <w:spacing w:val="1"/>
        </w:rPr>
        <w:t>组复盘</w:t>
      </w:r>
      <w:r>
        <w:rPr>
          <w:spacing w:val="31"/>
        </w:rPr>
        <w:t xml:space="preserve"> </w:t>
      </w:r>
      <w:r>
        <w:rPr>
          <w:sz w:val="21"/>
          <w:szCs w:val="21"/>
          <w:spacing w:val="1"/>
        </w:rPr>
        <w:t>→ </w:t>
      </w:r>
      <w:r>
        <w:rPr>
          <w:spacing w:val="1"/>
        </w:rPr>
        <w:t>教练输出</w:t>
      </w:r>
      <w:r>
        <w:rPr>
          <w:spacing w:val="21"/>
          <w:w w:val="101"/>
        </w:rPr>
        <w:t xml:space="preserve"> </w:t>
      </w:r>
      <w:r>
        <w:rPr>
          <w:sz w:val="21"/>
          <w:szCs w:val="21"/>
          <w:spacing w:val="1"/>
        </w:rPr>
        <w:t>- </w:t>
      </w:r>
      <w:r>
        <w:rPr>
          <w:spacing w:val="1"/>
        </w:rPr>
        <w:t>对创业场景进行</w:t>
      </w:r>
      <w:r>
        <w:rPr>
          <w:rFonts w:ascii="PingFang HK" w:hAnsi="PingFang HK" w:eastAsia="PingFang HK" w:cs="PingFang HK"/>
          <w:b/>
          <w:bCs/>
          <w:spacing w:val="1"/>
        </w:rPr>
        <w:t>多维度分类标注</w:t>
      </w:r>
      <w:r>
        <w:rPr>
          <w:spacing w:val="1"/>
        </w:rPr>
        <w:t>（行业</w:t>
      </w:r>
      <w:r>
        <w:rPr>
          <w:spacing w:val="-29"/>
        </w:rPr>
        <w:t xml:space="preserve"> </w:t>
      </w:r>
      <w:r>
        <w:rPr>
          <w:sz w:val="21"/>
          <w:szCs w:val="21"/>
          <w:spacing w:val="1"/>
        </w:rPr>
        <w:t>/</w:t>
      </w:r>
      <w:r>
        <w:rPr>
          <w:spacing w:val="1"/>
        </w:rPr>
        <w:t>阶段</w:t>
      </w:r>
      <w:r>
        <w:rPr>
          <w:sz w:val="21"/>
          <w:szCs w:val="21"/>
          <w:spacing w:val="1"/>
        </w:rPr>
        <w:t>/</w:t>
      </w:r>
      <w:r>
        <w:rPr>
          <w:spacing w:val="1"/>
        </w:rPr>
        <w:t>痛</w:t>
      </w:r>
      <w:r>
        <w:rPr>
          <w:spacing w:val="2"/>
        </w:rPr>
        <w:t>点</w:t>
      </w:r>
      <w:r>
        <w:rPr>
          <w:sz w:val="21"/>
          <w:szCs w:val="21"/>
          <w:spacing w:val="2"/>
        </w:rPr>
        <w:t>/</w:t>
      </w:r>
      <w:r>
        <w:rPr>
          <w:spacing w:val="2"/>
        </w:rPr>
        <w:t>解决方案）</w:t>
      </w:r>
      <w:r>
        <w:rPr>
          <w:spacing w:val="-14"/>
        </w:rPr>
        <w:t xml:space="preserve"> </w:t>
      </w:r>
      <w:r>
        <w:rPr>
          <w:sz w:val="21"/>
          <w:szCs w:val="21"/>
          <w:spacing w:val="2"/>
        </w:rPr>
        <w:t>- </w:t>
      </w:r>
      <w:r>
        <w:rPr>
          <w:spacing w:val="2"/>
        </w:rPr>
        <w:t>持续运营</w:t>
      </w:r>
      <w:r>
        <w:rPr>
          <w:spacing w:val="34"/>
        </w:rPr>
        <w:t xml:space="preserve"> </w:t>
      </w:r>
      <w:r>
        <w:rPr>
          <w:sz w:val="21"/>
          <w:szCs w:val="21"/>
          <w:spacing w:val="2"/>
        </w:rPr>
        <w:t>20 </w:t>
      </w:r>
      <w:r>
        <w:rPr>
          <w:spacing w:val="2"/>
        </w:rPr>
        <w:t>余期，服务</w:t>
      </w:r>
      <w:r>
        <w:rPr>
          <w:spacing w:val="1"/>
        </w:rPr>
        <w:t>用户</w:t>
      </w:r>
      <w:r>
        <w:rPr>
          <w:spacing w:val="32"/>
        </w:rPr>
        <w:t xml:space="preserve"> </w:t>
      </w:r>
      <w:r>
        <w:rPr>
          <w:sz w:val="21"/>
          <w:szCs w:val="21"/>
          <w:spacing w:val="1"/>
        </w:rPr>
        <w:t>3000+</w:t>
      </w:r>
      <w:r>
        <w:rPr>
          <w:spacing w:val="1"/>
        </w:rPr>
        <w:t>，形成可复用的</w:t>
      </w:r>
      <w:r>
        <w:rPr>
          <w:rFonts w:ascii="PingFang HK" w:hAnsi="PingFang HK" w:eastAsia="PingFang HK" w:cs="PingFang HK"/>
          <w:b/>
          <w:bCs/>
          <w:spacing w:val="1"/>
        </w:rPr>
        <w:t>内容生产</w:t>
      </w:r>
      <w:r>
        <w:rPr>
          <w:rFonts w:ascii="PingFang HK" w:hAnsi="PingFang HK" w:eastAsia="PingFang HK" w:cs="PingFang HK"/>
          <w:spacing w:val="1"/>
        </w:rPr>
        <w:t xml:space="preserve">  </w:t>
      </w:r>
      <w:r>
        <w:rPr>
          <w:sz w:val="21"/>
          <w:szCs w:val="21"/>
          <w:b/>
          <w:bCs/>
        </w:rPr>
        <w:t>SOP</w:t>
      </w:r>
    </w:p>
    <w:p>
      <w:pPr>
        <w:pStyle w:val="BodyText"/>
        <w:ind w:left="395"/>
        <w:spacing w:before="85" w:line="180" w:lineRule="auto"/>
        <w:rPr/>
      </w:pPr>
      <w:r>
        <w:rPr>
          <w:sz w:val="21"/>
          <w:szCs w:val="21"/>
          <w:spacing w:val="9"/>
        </w:rPr>
        <w:t>•</w:t>
      </w:r>
      <w:r>
        <w:rPr>
          <w:sz w:val="21"/>
          <w:szCs w:val="21"/>
          <w:spacing w:val="61"/>
        </w:rPr>
        <w:t xml:space="preserve"> </w:t>
      </w:r>
      <w:r>
        <w:rPr>
          <w:sz w:val="21"/>
          <w:szCs w:val="21"/>
          <w:b/>
          <w:bCs/>
        </w:rPr>
        <w:t>OSA</w:t>
      </w:r>
      <w:r>
        <w:rPr>
          <w:sz w:val="21"/>
          <w:szCs w:val="21"/>
          <w:spacing w:val="9"/>
        </w:rPr>
        <w:t xml:space="preserve"> </w:t>
      </w:r>
      <w:r>
        <w:rPr>
          <w:rFonts w:ascii="PingFang HK" w:hAnsi="PingFang HK" w:eastAsia="PingFang HK" w:cs="PingFang HK"/>
          <w:b/>
          <w:bCs/>
          <w:spacing w:val="9"/>
        </w:rPr>
        <w:t>工作法训练项目</w:t>
      </w:r>
      <w:r>
        <w:rPr>
          <w:spacing w:val="9"/>
        </w:rPr>
        <w:t>：目标管理方法论内容开发</w:t>
      </w:r>
    </w:p>
    <w:p>
      <w:pPr>
        <w:spacing w:line="180" w:lineRule="auto"/>
        <w:sectPr>
          <w:footerReference w:type="default" r:id="rId1"/>
          <w:pgSz w:w="12240" w:h="15840"/>
          <w:pgMar w:top="1346" w:right="830" w:bottom="967" w:left="1342" w:header="0" w:footer="704" w:gutter="0"/>
        </w:sectPr>
        <w:rPr/>
      </w:pPr>
    </w:p>
    <w:p>
      <w:pPr>
        <w:pStyle w:val="BodyText"/>
        <w:ind w:left="865"/>
        <w:spacing w:before="141" w:line="218" w:lineRule="auto"/>
        <w:rPr/>
      </w:pPr>
      <w:r>
        <w:rPr>
          <w:b/>
          <w:bCs/>
          <w:spacing w:val="4"/>
        </w:rPr>
        <w:t>–</w:t>
      </w:r>
      <w:r>
        <w:rPr>
          <w:spacing w:val="4"/>
        </w:rPr>
        <w:t xml:space="preserve">  参与</w:t>
      </w:r>
      <w:r>
        <w:rPr>
          <w:rFonts w:ascii="PingFang HK" w:hAnsi="PingFang HK" w:eastAsia="PingFang HK" w:cs="PingFang HK"/>
          <w:b/>
          <w:bCs/>
          <w:spacing w:val="4"/>
        </w:rPr>
        <w:t>目标</w:t>
      </w:r>
      <w:r>
        <w:rPr>
          <w:b/>
          <w:bCs/>
          <w:spacing w:val="4"/>
        </w:rPr>
        <w:t>-</w:t>
      </w:r>
      <w:r>
        <w:rPr>
          <w:rFonts w:ascii="PingFang HK" w:hAnsi="PingFang HK" w:eastAsia="PingFang HK" w:cs="PingFang HK"/>
          <w:b/>
          <w:bCs/>
          <w:spacing w:val="4"/>
        </w:rPr>
        <w:t>策略</w:t>
      </w:r>
      <w:r>
        <w:rPr>
          <w:b/>
          <w:bCs/>
          <w:spacing w:val="4"/>
        </w:rPr>
        <w:t>-</w:t>
      </w:r>
      <w:r>
        <w:rPr>
          <w:rFonts w:ascii="PingFang HK" w:hAnsi="PingFang HK" w:eastAsia="PingFang HK" w:cs="PingFang HK"/>
          <w:b/>
          <w:bCs/>
          <w:spacing w:val="4"/>
        </w:rPr>
        <w:t>行动</w:t>
      </w:r>
      <w:r>
        <w:rPr>
          <w:spacing w:val="4"/>
        </w:rPr>
        <w:t>完整创作链路设计</w:t>
      </w:r>
    </w:p>
    <w:p>
      <w:pPr>
        <w:pStyle w:val="BodyText"/>
        <w:ind w:left="865"/>
        <w:spacing w:before="5" w:line="181" w:lineRule="auto"/>
        <w:rPr/>
      </w:pPr>
      <w:r>
        <w:rPr>
          <w:sz w:val="21"/>
          <w:szCs w:val="21"/>
          <w:b/>
          <w:bCs/>
          <w:spacing w:val="2"/>
        </w:rPr>
        <w:t>–</w:t>
      </w:r>
      <w:r>
        <w:rPr>
          <w:sz w:val="21"/>
          <w:szCs w:val="21"/>
          <w:spacing w:val="48"/>
        </w:rPr>
        <w:t xml:space="preserve"> </w:t>
      </w:r>
      <w:r>
        <w:rPr>
          <w:spacing w:val="2"/>
        </w:rPr>
        <w:t>构建</w:t>
      </w:r>
      <w:r>
        <w:rPr>
          <w:rFonts w:ascii="PingFang HK" w:hAnsi="PingFang HK" w:eastAsia="PingFang HK" w:cs="PingFang HK"/>
          <w:b/>
          <w:bCs/>
          <w:spacing w:val="2"/>
        </w:rPr>
        <w:t>多风格内容题库</w:t>
      </w:r>
      <w:r>
        <w:rPr>
          <w:spacing w:val="2"/>
        </w:rPr>
        <w:t>（案例库</w:t>
      </w:r>
      <w:r>
        <w:rPr>
          <w:sz w:val="21"/>
          <w:szCs w:val="21"/>
          <w:spacing w:val="2"/>
        </w:rPr>
        <w:t>/</w:t>
      </w:r>
      <w:r>
        <w:rPr>
          <w:spacing w:val="2"/>
        </w:rPr>
        <w:t>工具模板</w:t>
      </w:r>
      <w:r>
        <w:rPr>
          <w:sz w:val="21"/>
          <w:szCs w:val="21"/>
          <w:spacing w:val="2"/>
        </w:rPr>
        <w:t>/</w:t>
      </w:r>
      <w:r>
        <w:rPr>
          <w:spacing w:val="2"/>
        </w:rPr>
        <w:t>实战演练）</w:t>
      </w:r>
    </w:p>
    <w:p>
      <w:pPr>
        <w:pStyle w:val="BodyText"/>
        <w:ind w:left="865"/>
        <w:spacing w:line="211" w:lineRule="auto"/>
        <w:rPr>
          <w:rFonts w:ascii="PingFang HK" w:hAnsi="PingFang HK" w:eastAsia="PingFang HK" w:cs="PingFang HK"/>
        </w:rPr>
      </w:pPr>
      <w:r>
        <w:rPr>
          <w:b/>
          <w:bCs/>
          <w:spacing w:val="5"/>
        </w:rPr>
        <w:t>–</w:t>
      </w:r>
      <w:r>
        <w:rPr>
          <w:spacing w:val="5"/>
        </w:rPr>
        <w:t xml:space="preserve">  培养上百位内容教练，建立</w:t>
      </w:r>
      <w:r>
        <w:rPr>
          <w:rFonts w:ascii="PingFang HK" w:hAnsi="PingFang HK" w:eastAsia="PingFang HK" w:cs="PingFang HK"/>
          <w:b/>
          <w:bCs/>
          <w:spacing w:val="5"/>
        </w:rPr>
        <w:t>内容交付标准体系</w:t>
      </w:r>
    </w:p>
    <w:p>
      <w:pPr>
        <w:pStyle w:val="BodyText"/>
        <w:ind w:left="84" w:hanging="84"/>
        <w:spacing w:before="165" w:line="203" w:lineRule="auto"/>
        <w:rPr>
          <w:rFonts w:ascii="PingFang HK" w:hAnsi="PingFang HK" w:eastAsia="PingFang HK" w:cs="PingFang HK"/>
        </w:rPr>
      </w:pPr>
      <w:r>
        <w:rPr>
          <w:rFonts w:ascii="PingFang HK" w:hAnsi="PingFang HK" w:eastAsia="PingFang HK" w:cs="PingFang HK"/>
          <w:b/>
          <w:bCs/>
          <w:spacing w:val="4"/>
        </w:rPr>
        <w:t>（</w:t>
      </w:r>
      <w:r>
        <w:rPr>
          <w:b/>
          <w:bCs/>
          <w:spacing w:val="4"/>
        </w:rPr>
        <w:t>2</w:t>
      </w:r>
      <w:r>
        <w:rPr>
          <w:rFonts w:ascii="PingFang HK" w:hAnsi="PingFang HK" w:eastAsia="PingFang HK" w:cs="PingFang HK"/>
          <w:b/>
          <w:bCs/>
          <w:spacing w:val="4"/>
        </w:rPr>
        <w:t>）多题材内容矩阵构建</w:t>
      </w:r>
      <w:r>
        <w:rPr>
          <w:rFonts w:ascii="PingFang HK" w:hAnsi="PingFang HK" w:eastAsia="PingFang HK" w:cs="PingFang HK"/>
          <w:spacing w:val="24"/>
        </w:rPr>
        <w:t xml:space="preserve"> </w:t>
      </w:r>
      <w:r>
        <w:rPr>
          <w:spacing w:val="4"/>
        </w:rPr>
        <w:t>-</w:t>
      </w:r>
      <w:r>
        <w:rPr>
          <w:spacing w:val="29"/>
          <w:w w:val="101"/>
        </w:rPr>
        <w:t xml:space="preserve"> </w:t>
      </w:r>
      <w:r>
        <w:rPr>
          <w:spacing w:val="4"/>
        </w:rPr>
        <w:t>策划并执行</w:t>
      </w:r>
      <w:r>
        <w:rPr>
          <w:rFonts w:ascii="PingFang HK" w:hAnsi="PingFang HK" w:eastAsia="PingFang HK" w:cs="PingFang HK"/>
          <w:b/>
          <w:bCs/>
          <w:spacing w:val="4"/>
        </w:rPr>
        <w:t>线上线下专题活动</w:t>
      </w:r>
      <w:r>
        <w:rPr>
          <w:spacing w:val="4"/>
        </w:rPr>
        <w:t>，覆盖电商、传统行业转型、组织管理等赛道</w:t>
      </w:r>
      <w:r>
        <w:rPr>
          <w:spacing w:val="23"/>
          <w:w w:val="101"/>
        </w:rPr>
        <w:t xml:space="preserve"> </w:t>
      </w:r>
      <w:r>
        <w:rPr>
          <w:spacing w:val="4"/>
        </w:rPr>
        <w:t>-</w:t>
      </w:r>
      <w:r>
        <w:rPr>
          <w:spacing w:val="28"/>
          <w:w w:val="101"/>
        </w:rPr>
        <w:t xml:space="preserve"> </w:t>
      </w:r>
      <w:r>
        <w:rPr>
          <w:spacing w:val="4"/>
        </w:rPr>
        <w:t>设计</w:t>
      </w:r>
      <w:r>
        <w:rPr>
          <w:rFonts w:ascii="PingFang HK" w:hAnsi="PingFang HK" w:eastAsia="PingFang HK" w:cs="PingFang HK"/>
          <w:b/>
          <w:bCs/>
          <w:spacing w:val="4"/>
        </w:rPr>
        <w:t>私董会</w:t>
      </w:r>
      <w:r>
        <w:rPr>
          <w:rFonts w:ascii="PingFang HK" w:hAnsi="PingFang HK" w:eastAsia="PingFang HK" w:cs="PingFang HK"/>
          <w:b/>
          <w:bCs/>
          <w:spacing w:val="3"/>
        </w:rPr>
        <w:t>问题诊断</w:t>
      </w:r>
      <w:r>
        <w:rPr>
          <w:spacing w:val="3"/>
        </w:rPr>
        <w:t>内容结构，</w:t>
      </w:r>
      <w:r>
        <w:rPr>
          <w:spacing w:val="7"/>
        </w:rPr>
        <w:t>建立商业问题分类体系与对应解决方案库</w:t>
      </w:r>
      <w:r>
        <w:rPr>
          <w:spacing w:val="32"/>
          <w:w w:val="101"/>
        </w:rPr>
        <w:t xml:space="preserve"> </w:t>
      </w:r>
      <w:r>
        <w:rPr>
          <w:spacing w:val="7"/>
        </w:rPr>
        <w:t>-</w:t>
      </w:r>
      <w:r>
        <w:rPr>
          <w:spacing w:val="31"/>
          <w:w w:val="101"/>
        </w:rPr>
        <w:t xml:space="preserve"> </w:t>
      </w:r>
      <w:r>
        <w:rPr>
          <w:spacing w:val="7"/>
        </w:rPr>
        <w:t>主理线上创业交流栏目，提炼用户高频问题，构建</w:t>
      </w:r>
      <w:r>
        <w:rPr>
          <w:spacing w:val="42"/>
          <w:w w:val="101"/>
        </w:rPr>
        <w:t xml:space="preserve"> </w:t>
      </w:r>
      <w:r>
        <w:rPr>
          <w:sz w:val="21"/>
          <w:szCs w:val="21"/>
          <w:b/>
          <w:bCs/>
        </w:rPr>
        <w:t>FAQ</w:t>
      </w:r>
      <w:r>
        <w:rPr>
          <w:sz w:val="21"/>
          <w:szCs w:val="21"/>
          <w:spacing w:val="7"/>
        </w:rPr>
        <w:t xml:space="preserve"> </w:t>
      </w:r>
      <w:r>
        <w:rPr>
          <w:rFonts w:ascii="PingFang HK" w:hAnsi="PingFang HK" w:eastAsia="PingFang HK" w:cs="PingFang HK"/>
          <w:b/>
          <w:bCs/>
          <w:spacing w:val="7"/>
        </w:rPr>
        <w:t>知识图谱</w:t>
      </w:r>
    </w:p>
    <w:p>
      <w:pPr>
        <w:pStyle w:val="BodyText"/>
        <w:ind w:left="81" w:right="38" w:hanging="81"/>
        <w:spacing w:before="124" w:line="228" w:lineRule="auto"/>
        <w:rPr/>
      </w:pPr>
      <w:r>
        <w:rPr>
          <w:rFonts w:ascii="PingFang HK" w:hAnsi="PingFang HK" w:eastAsia="PingFang HK" w:cs="PingFang HK"/>
          <w:b/>
          <w:bCs/>
          <w:spacing w:val="5"/>
        </w:rPr>
        <w:t>（</w:t>
      </w:r>
      <w:r>
        <w:rPr>
          <w:b/>
          <w:bCs/>
          <w:spacing w:val="5"/>
        </w:rPr>
        <w:t>3</w:t>
      </w:r>
      <w:r>
        <w:rPr>
          <w:rFonts w:ascii="PingFang HK" w:hAnsi="PingFang HK" w:eastAsia="PingFang HK" w:cs="PingFang HK"/>
          <w:b/>
          <w:bCs/>
          <w:spacing w:val="5"/>
        </w:rPr>
        <w:t>）跨城市内容交付与本地化</w:t>
      </w:r>
      <w:r>
        <w:rPr>
          <w:rFonts w:ascii="PingFang HK" w:hAnsi="PingFang HK" w:eastAsia="PingFang HK" w:cs="PingFang HK"/>
          <w:spacing w:val="27"/>
        </w:rPr>
        <w:t xml:space="preserve"> </w:t>
      </w:r>
      <w:r>
        <w:rPr>
          <w:spacing w:val="5"/>
        </w:rPr>
        <w:t>-</w:t>
      </w:r>
      <w:r>
        <w:rPr>
          <w:spacing w:val="30"/>
        </w:rPr>
        <w:t xml:space="preserve"> </w:t>
      </w:r>
      <w:r>
        <w:rPr>
          <w:spacing w:val="5"/>
        </w:rPr>
        <w:t>在</w:t>
      </w:r>
      <w:r>
        <w:rPr>
          <w:rFonts w:ascii="PingFang HK" w:hAnsi="PingFang HK" w:eastAsia="PingFang HK" w:cs="PingFang HK"/>
          <w:b/>
          <w:bCs/>
          <w:spacing w:val="5"/>
        </w:rPr>
        <w:t>多个省会城市</w:t>
      </w:r>
      <w:r>
        <w:rPr>
          <w:spacing w:val="5"/>
        </w:rPr>
        <w:t>开展实训课程，</w:t>
      </w:r>
      <w:r>
        <w:rPr>
          <w:spacing w:val="-26"/>
        </w:rPr>
        <w:t xml:space="preserve"> </w:t>
      </w:r>
      <w:r>
        <w:rPr>
          <w:spacing w:val="5"/>
        </w:rPr>
        <w:t>累</w:t>
      </w:r>
      <w:r>
        <w:rPr>
          <w:spacing w:val="4"/>
        </w:rPr>
        <w:t>计覆盖数千名学员</w:t>
      </w:r>
      <w:r>
        <w:rPr>
          <w:spacing w:val="27"/>
          <w:w w:val="101"/>
        </w:rPr>
        <w:t xml:space="preserve"> </w:t>
      </w:r>
      <w:r>
        <w:rPr>
          <w:spacing w:val="4"/>
        </w:rPr>
        <w:t>-</w:t>
      </w:r>
      <w:r>
        <w:rPr>
          <w:spacing w:val="30"/>
          <w:w w:val="101"/>
        </w:rPr>
        <w:t xml:space="preserve"> </w:t>
      </w:r>
      <w:r>
        <w:rPr>
          <w:spacing w:val="4"/>
        </w:rPr>
        <w:t>针对不同区域商业环境，</w:t>
      </w:r>
      <w:r>
        <w:rPr>
          <w:spacing w:val="-25"/>
        </w:rPr>
        <w:t xml:space="preserve"> </w:t>
      </w:r>
      <w:r>
        <w:rPr>
          <w:spacing w:val="4"/>
        </w:rPr>
        <w:t>进行</w:t>
      </w:r>
      <w:r>
        <w:rPr>
          <w:rFonts w:ascii="PingFang HK" w:hAnsi="PingFang HK" w:eastAsia="PingFang HK" w:cs="PingFang HK"/>
          <w:b/>
          <w:bCs/>
          <w:spacing w:val="4"/>
        </w:rPr>
        <w:t>内容本地化适配</w:t>
      </w:r>
      <w:r>
        <w:rPr>
          <w:rFonts w:ascii="PingFang HK" w:hAnsi="PingFang HK" w:eastAsia="PingFang HK" w:cs="PingFang HK"/>
          <w:spacing w:val="27"/>
        </w:rPr>
        <w:t xml:space="preserve"> </w:t>
      </w:r>
      <w:r>
        <w:rPr>
          <w:spacing w:val="4"/>
        </w:rPr>
        <w:t>-</w:t>
      </w:r>
      <w:r>
        <w:rPr>
          <w:spacing w:val="6"/>
        </w:rPr>
        <w:t>参与企业战略、产品、团队、文化等多维度内容研发</w:t>
      </w:r>
    </w:p>
    <w:p>
      <w:pPr>
        <w:spacing w:line="309" w:lineRule="auto"/>
        <w:rPr>
          <w:rFonts w:ascii="Arial"/>
          <w:sz w:val="21"/>
        </w:rPr>
      </w:pPr>
      <w:r>
        <w:pict>
          <v:shape id="_x0000_s12" style="position:absolute;margin-left:121.566pt;margin-top:15.1563pt;mso-position-vertical-relative:text;mso-position-horizontal-relative:text;width:235.15pt;height:0.5pt;z-index:251664384;" filled="false" strokecolor="#000000" strokeweight="0.50pt" coordsize="4703,10" coordorigin="0,0" path="m0,4l4702,4e">
            <v:stroke joinstyle="miter" miterlimit="10"/>
          </v:shape>
        </w:pict>
      </w: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80"/>
        <w:spacing w:before="95" w:line="192" w:lineRule="auto"/>
        <w:outlineLvl w:val="2"/>
        <w:rPr>
          <w:rFonts w:ascii="PingFang HK" w:hAnsi="PingFang HK" w:eastAsia="PingFang HK" w:cs="PingFang HK"/>
        </w:rPr>
      </w:pPr>
      <w:r>
        <w:rPr>
          <w:rFonts w:ascii="PingFang HK" w:hAnsi="PingFang HK" w:eastAsia="PingFang HK" w:cs="PingFang HK"/>
          <w:b/>
          <w:bCs/>
          <w:spacing w:val="5"/>
        </w:rPr>
        <w:t>某跨国重工集团</w:t>
      </w:r>
      <w:r>
        <w:rPr>
          <w:rFonts w:ascii="PingFang HK" w:hAnsi="PingFang HK" w:eastAsia="PingFang HK" w:cs="PingFang HK"/>
          <w:spacing w:val="5"/>
        </w:rPr>
        <w:t xml:space="preserve">  </w:t>
      </w:r>
      <w:r>
        <w:rPr>
          <w:sz w:val="21"/>
          <w:szCs w:val="21"/>
          <w:b/>
          <w:bCs/>
          <w:spacing w:val="5"/>
        </w:rPr>
        <w:t>|</w:t>
      </w:r>
      <w:r>
        <w:rPr>
          <w:sz w:val="21"/>
          <w:szCs w:val="21"/>
          <w:spacing w:val="5"/>
        </w:rPr>
        <w:t xml:space="preserve"> </w:t>
      </w:r>
      <w:r>
        <w:rPr>
          <w:rFonts w:ascii="PingFang HK" w:hAnsi="PingFang HK" w:eastAsia="PingFang HK" w:cs="PingFang HK"/>
          <w:b/>
          <w:bCs/>
          <w:spacing w:val="5"/>
        </w:rPr>
        <w:t>人力资源经理</w:t>
      </w:r>
      <w:r>
        <w:rPr>
          <w:sz w:val="21"/>
          <w:szCs w:val="21"/>
          <w:b/>
          <w:bCs/>
          <w:spacing w:val="5"/>
        </w:rPr>
        <w:t>/</w:t>
      </w:r>
      <w:r>
        <w:rPr>
          <w:rFonts w:ascii="PingFang HK" w:hAnsi="PingFang HK" w:eastAsia="PingFang HK" w:cs="PingFang HK"/>
          <w:b/>
          <w:bCs/>
          <w:spacing w:val="5"/>
        </w:rPr>
        <w:t>培训负责人</w:t>
      </w:r>
    </w:p>
    <w:p>
      <w:pPr>
        <w:pStyle w:val="BodyText"/>
        <w:ind w:left="78"/>
        <w:spacing w:before="107" w:line="192" w:lineRule="auto"/>
        <w:rPr/>
      </w:pPr>
      <w:r>
        <w:rPr>
          <w:sz w:val="21"/>
          <w:szCs w:val="21"/>
          <w:i/>
          <w:iCs/>
          <w:spacing w:val="-13"/>
        </w:rPr>
        <w:t>2010</w:t>
      </w:r>
      <w:r>
        <w:rPr>
          <w:sz w:val="21"/>
          <w:szCs w:val="21"/>
          <w:spacing w:val="-13"/>
        </w:rPr>
        <w:t xml:space="preserve"> </w:t>
      </w:r>
      <w:r>
        <w:rPr>
          <w:spacing w:val="-13"/>
        </w:rPr>
        <w:t>年  </w:t>
      </w:r>
      <w:r>
        <w:rPr>
          <w:sz w:val="21"/>
          <w:szCs w:val="21"/>
          <w:i/>
          <w:iCs/>
          <w:spacing w:val="-13"/>
        </w:rPr>
        <w:t>4</w:t>
      </w:r>
      <w:r>
        <w:rPr>
          <w:sz w:val="21"/>
          <w:szCs w:val="21"/>
          <w:spacing w:val="37"/>
        </w:rPr>
        <w:t xml:space="preserve"> </w:t>
      </w:r>
      <w:r>
        <w:rPr>
          <w:spacing w:val="-13"/>
        </w:rPr>
        <w:t>月</w:t>
      </w:r>
      <w:r>
        <w:rPr>
          <w:spacing w:val="47"/>
        </w:rPr>
        <w:t xml:space="preserve"> </w:t>
      </w:r>
      <w:r>
        <w:rPr>
          <w:sz w:val="21"/>
          <w:szCs w:val="21"/>
          <w:i/>
          <w:iCs/>
          <w:spacing w:val="-13"/>
        </w:rPr>
        <w:t>-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i/>
          <w:iCs/>
          <w:spacing w:val="-13"/>
        </w:rPr>
        <w:t>2020</w:t>
      </w:r>
      <w:r>
        <w:rPr>
          <w:sz w:val="21"/>
          <w:szCs w:val="21"/>
          <w:spacing w:val="6"/>
        </w:rPr>
        <w:t xml:space="preserve"> </w:t>
      </w:r>
      <w:r>
        <w:rPr>
          <w:spacing w:val="-13"/>
        </w:rPr>
        <w:t>年</w:t>
      </w:r>
      <w:r>
        <w:rPr>
          <w:spacing w:val="49"/>
          <w:w w:val="101"/>
        </w:rPr>
        <w:t xml:space="preserve"> </w:t>
      </w:r>
      <w:r>
        <w:rPr>
          <w:sz w:val="21"/>
          <w:szCs w:val="21"/>
          <w:i/>
          <w:iCs/>
          <w:spacing w:val="-13"/>
        </w:rPr>
        <w:t>3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pacing w:val="-13"/>
        </w:rPr>
        <w:t>月  </w:t>
      </w:r>
      <w:r>
        <w:rPr>
          <w:sz w:val="21"/>
          <w:szCs w:val="21"/>
          <w:i/>
          <w:iCs/>
          <w:spacing w:val="6"/>
        </w:rPr>
        <w:t>|</w:t>
      </w:r>
      <w:r>
        <w:rPr>
          <w:sz w:val="21"/>
          <w:szCs w:val="21"/>
          <w:spacing w:val="6"/>
        </w:rPr>
        <w:t xml:space="preserve"> </w:t>
      </w:r>
      <w:r>
        <w:rPr>
          <w:spacing w:val="6"/>
        </w:rPr>
        <w:t>中国一线城市</w:t>
      </w:r>
      <w:r>
        <w:rPr>
          <w:spacing w:val="40"/>
          <w:w w:val="101"/>
        </w:rPr>
        <w:t xml:space="preserve"> </w:t>
      </w:r>
      <w:r>
        <w:rPr>
          <w:sz w:val="21"/>
          <w:szCs w:val="21"/>
          <w:i/>
          <w:iCs/>
          <w:spacing w:val="6"/>
        </w:rPr>
        <w:t>|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i/>
          <w:iCs/>
          <w:spacing w:val="6"/>
        </w:rPr>
        <w:t>10</w:t>
      </w:r>
      <w:r>
        <w:rPr>
          <w:sz w:val="21"/>
          <w:szCs w:val="21"/>
          <w:spacing w:val="6"/>
        </w:rPr>
        <w:t xml:space="preserve"> </w:t>
      </w:r>
      <w:r>
        <w:rPr>
          <w:spacing w:val="6"/>
        </w:rPr>
        <w:t>年</w:t>
      </w:r>
    </w:p>
    <w:p>
      <w:pPr>
        <w:pStyle w:val="BodyText"/>
        <w:ind w:left="80" w:hanging="1"/>
        <w:spacing w:before="117" w:line="213" w:lineRule="auto"/>
        <w:jc w:val="both"/>
        <w:rPr>
          <w:rFonts w:ascii="PingFang HK" w:hAnsi="PingFang HK" w:eastAsia="PingFang HK" w:cs="PingFang HK"/>
        </w:rPr>
      </w:pPr>
      <w:r>
        <w:rPr>
          <w:rFonts w:ascii="PingFang HK" w:hAnsi="PingFang HK" w:eastAsia="PingFang HK" w:cs="PingFang HK"/>
          <w:b/>
          <w:bCs/>
          <w:spacing w:val="6"/>
        </w:rPr>
        <w:t>企业培训体系与知识图谱建设：</w:t>
      </w:r>
      <w:r>
        <w:rPr>
          <w:rFonts w:ascii="PingFang HK" w:hAnsi="PingFang HK" w:eastAsia="PingFang HK" w:cs="PingFang HK"/>
          <w:spacing w:val="6"/>
        </w:rPr>
        <w:t xml:space="preserve">  </w:t>
      </w:r>
      <w:r>
        <w:rPr>
          <w:spacing w:val="6"/>
        </w:rPr>
        <w:t>-</w:t>
      </w:r>
      <w:r>
        <w:rPr>
          <w:spacing w:val="34"/>
        </w:rPr>
        <w:t xml:space="preserve"> </w:t>
      </w:r>
      <w:r>
        <w:rPr>
          <w:spacing w:val="6"/>
        </w:rPr>
        <w:t>参与集团</w:t>
      </w:r>
      <w:r>
        <w:rPr>
          <w:rFonts w:ascii="PingFang HK" w:hAnsi="PingFang HK" w:eastAsia="PingFang HK" w:cs="PingFang HK"/>
          <w:b/>
          <w:bCs/>
          <w:spacing w:val="6"/>
        </w:rPr>
        <w:t>人力</w:t>
      </w:r>
      <w:r>
        <w:rPr>
          <w:rFonts w:ascii="PingFang HK" w:hAnsi="PingFang HK" w:eastAsia="PingFang HK" w:cs="PingFang HK"/>
          <w:b/>
          <w:bCs/>
          <w:spacing w:val="5"/>
        </w:rPr>
        <w:t>资源三支柱体系</w:t>
      </w:r>
      <w:r>
        <w:rPr>
          <w:spacing w:val="5"/>
        </w:rPr>
        <w:t>搭建，</w:t>
      </w:r>
      <w:r>
        <w:rPr>
          <w:spacing w:val="-22"/>
        </w:rPr>
        <w:t xml:space="preserve"> </w:t>
      </w:r>
      <w:r>
        <w:rPr>
          <w:spacing w:val="5"/>
        </w:rPr>
        <w:t>建立标准化业务流程与知识管理体系</w:t>
      </w:r>
      <w:r>
        <w:rPr>
          <w:spacing w:val="29"/>
          <w:w w:val="101"/>
        </w:rPr>
        <w:t xml:space="preserve"> </w:t>
      </w:r>
      <w:r>
        <w:rPr>
          <w:spacing w:val="5"/>
        </w:rPr>
        <w:t>-</w:t>
      </w:r>
      <w:r>
        <w:rPr>
          <w:spacing w:val="38"/>
        </w:rPr>
        <w:t xml:space="preserve"> </w:t>
      </w:r>
      <w:r>
        <w:rPr>
          <w:spacing w:val="5"/>
        </w:rPr>
        <w:t>负责培训发展体系建设，</w:t>
      </w:r>
      <w:r>
        <w:rPr>
          <w:spacing w:val="3"/>
        </w:rPr>
        <w:t>构建</w:t>
      </w:r>
      <w:r>
        <w:rPr>
          <w:rFonts w:ascii="PingFang HK" w:hAnsi="PingFang HK" w:eastAsia="PingFang HK" w:cs="PingFang HK"/>
          <w:b/>
          <w:bCs/>
          <w:spacing w:val="3"/>
        </w:rPr>
        <w:t>专业力</w:t>
      </w:r>
      <w:r>
        <w:rPr>
          <w:sz w:val="21"/>
          <w:szCs w:val="21"/>
          <w:b/>
          <w:bCs/>
          <w:spacing w:val="3"/>
        </w:rPr>
        <w:t>/</w:t>
      </w:r>
      <w:r>
        <w:rPr>
          <w:rFonts w:ascii="PingFang HK" w:hAnsi="PingFang HK" w:eastAsia="PingFang HK" w:cs="PingFang HK"/>
          <w:b/>
          <w:bCs/>
          <w:spacing w:val="3"/>
        </w:rPr>
        <w:t>领导力</w:t>
      </w:r>
      <w:r>
        <w:rPr>
          <w:sz w:val="21"/>
          <w:szCs w:val="21"/>
          <w:b/>
          <w:bCs/>
          <w:spacing w:val="3"/>
        </w:rPr>
        <w:t>/</w:t>
      </w:r>
      <w:r>
        <w:rPr>
          <w:rFonts w:ascii="PingFang HK" w:hAnsi="PingFang HK" w:eastAsia="PingFang HK" w:cs="PingFang HK"/>
          <w:b/>
          <w:bCs/>
          <w:spacing w:val="3"/>
        </w:rPr>
        <w:t>通用能力</w:t>
      </w:r>
      <w:r>
        <w:rPr>
          <w:spacing w:val="3"/>
        </w:rPr>
        <w:t>多维度发展路径</w:t>
      </w:r>
      <w:r>
        <w:rPr>
          <w:spacing w:val="27"/>
          <w:w w:val="101"/>
        </w:rPr>
        <w:t xml:space="preserve"> </w:t>
      </w:r>
      <w:r>
        <w:rPr>
          <w:sz w:val="21"/>
          <w:szCs w:val="21"/>
          <w:spacing w:val="3"/>
        </w:rPr>
        <w:t>- </w:t>
      </w:r>
      <w:r>
        <w:rPr>
          <w:spacing w:val="3"/>
        </w:rPr>
        <w:t>设计</w:t>
      </w:r>
      <w:r>
        <w:rPr>
          <w:rFonts w:ascii="PingFang HK" w:hAnsi="PingFang HK" w:eastAsia="PingFang HK" w:cs="PingFang HK"/>
          <w:b/>
          <w:bCs/>
          <w:spacing w:val="3"/>
        </w:rPr>
        <w:t>内部课程题库与职称评定体系</w:t>
      </w:r>
      <w:r>
        <w:rPr>
          <w:spacing w:val="3"/>
        </w:rPr>
        <w:t>，建立能力评估标准</w:t>
      </w:r>
      <w:r>
        <w:rPr>
          <w:spacing w:val="21"/>
        </w:rPr>
        <w:t xml:space="preserve"> </w:t>
      </w:r>
      <w:r>
        <w:rPr>
          <w:sz w:val="21"/>
          <w:szCs w:val="21"/>
          <w:spacing w:val="3"/>
        </w:rPr>
        <w:t>- </w:t>
      </w:r>
      <w:r>
        <w:rPr>
          <w:spacing w:val="3"/>
        </w:rPr>
        <w:t>推动</w:t>
      </w:r>
      <w:r>
        <w:rPr>
          <w:spacing w:val="26"/>
        </w:rPr>
        <w:t xml:space="preserve"> </w:t>
      </w:r>
      <w:r>
        <w:rPr>
          <w:sz w:val="21"/>
          <w:szCs w:val="21"/>
        </w:rPr>
        <w:t>HR</w:t>
      </w:r>
      <w:r>
        <w:rPr>
          <w:sz w:val="21"/>
          <w:szCs w:val="21"/>
          <w:spacing w:val="3"/>
        </w:rPr>
        <w:t xml:space="preserve"> </w:t>
      </w:r>
      <w:r>
        <w:rPr>
          <w:spacing w:val="3"/>
        </w:rPr>
        <w:t>信息系统上线，</w:t>
      </w:r>
      <w:r>
        <w:rPr>
          <w:spacing w:val="-14"/>
        </w:rPr>
        <w:t xml:space="preserve"> </w:t>
      </w:r>
      <w:r>
        <w:rPr>
          <w:spacing w:val="3"/>
        </w:rPr>
        <w:t>实</w:t>
      </w:r>
      <w:r>
        <w:rPr>
          <w:spacing w:val="4"/>
        </w:rPr>
        <w:t>现</w:t>
      </w:r>
      <w:r>
        <w:rPr>
          <w:rFonts w:ascii="PingFang HK" w:hAnsi="PingFang HK" w:eastAsia="PingFang HK" w:cs="PingFang HK"/>
          <w:b/>
          <w:bCs/>
          <w:spacing w:val="4"/>
        </w:rPr>
        <w:t>业务流程数据化与知识库信息化</w:t>
      </w:r>
    </w:p>
    <w:p>
      <w:pPr>
        <w:pStyle w:val="BodyText"/>
        <w:ind w:left="83" w:right="38"/>
        <w:spacing w:before="123" w:line="221" w:lineRule="auto"/>
        <w:rPr/>
      </w:pPr>
      <w:r>
        <w:rPr>
          <w:rFonts w:ascii="PingFang HK" w:hAnsi="PingFang HK" w:eastAsia="PingFang HK" w:cs="PingFang HK"/>
          <w:b/>
          <w:bCs/>
          <w:spacing w:val="11"/>
        </w:rPr>
        <w:t>亚太区跨文化内容体系（</w:t>
      </w:r>
      <w:r>
        <w:rPr>
          <w:rFonts w:ascii="PingFang HK" w:hAnsi="PingFang HK" w:eastAsia="PingFang HK" w:cs="PingFang HK"/>
          <w:spacing w:val="-25"/>
        </w:rPr>
        <w:t xml:space="preserve"> </w:t>
      </w:r>
      <w:r>
        <w:rPr>
          <w:b/>
          <w:bCs/>
          <w:spacing w:val="11"/>
        </w:rPr>
        <w:t>2014-2017</w:t>
      </w:r>
      <w:r>
        <w:rPr>
          <w:rFonts w:ascii="PingFang HK" w:hAnsi="PingFang HK" w:eastAsia="PingFang HK" w:cs="PingFang HK"/>
          <w:b/>
          <w:bCs/>
          <w:spacing w:val="-48"/>
        </w:rPr>
        <w:t>）：</w:t>
      </w:r>
      <w:r>
        <w:rPr>
          <w:rFonts w:ascii="PingFang HK" w:hAnsi="PingFang HK" w:eastAsia="PingFang HK" w:cs="PingFang HK"/>
          <w:spacing w:val="9"/>
        </w:rPr>
        <w:t xml:space="preserve">  </w:t>
      </w:r>
      <w:r>
        <w:rPr>
          <w:spacing w:val="11"/>
        </w:rPr>
        <w:t>-</w:t>
      </w:r>
      <w:r>
        <w:rPr>
          <w:spacing w:val="37"/>
          <w:w w:val="101"/>
        </w:rPr>
        <w:t xml:space="preserve"> </w:t>
      </w:r>
      <w:r>
        <w:rPr>
          <w:spacing w:val="11"/>
        </w:rPr>
        <w:t>统筹</w:t>
      </w:r>
      <w:r>
        <w:rPr>
          <w:rFonts w:ascii="PingFang HK" w:hAnsi="PingFang HK" w:eastAsia="PingFang HK" w:cs="PingFang HK"/>
          <w:b/>
          <w:bCs/>
          <w:spacing w:val="11"/>
        </w:rPr>
        <w:t>十余个亚太地区</w:t>
      </w:r>
      <w:r>
        <w:rPr>
          <w:spacing w:val="11"/>
        </w:rPr>
        <w:t>人力资源管理工</w:t>
      </w:r>
      <w:r>
        <w:rPr>
          <w:spacing w:val="10"/>
        </w:rPr>
        <w:t>作</w:t>
      </w:r>
      <w:r>
        <w:rPr>
          <w:spacing w:val="30"/>
        </w:rPr>
        <w:t xml:space="preserve"> </w:t>
      </w:r>
      <w:r>
        <w:rPr>
          <w:spacing w:val="10"/>
        </w:rPr>
        <w:t>-</w:t>
      </w:r>
      <w:r>
        <w:rPr>
          <w:spacing w:val="35"/>
        </w:rPr>
        <w:t xml:space="preserve"> </w:t>
      </w:r>
      <w:r>
        <w:rPr>
          <w:spacing w:val="10"/>
        </w:rPr>
        <w:t>设计</w:t>
      </w:r>
      <w:r>
        <w:rPr>
          <w:rFonts w:ascii="PingFang HK" w:hAnsi="PingFang HK" w:eastAsia="PingFang HK" w:cs="PingFang HK"/>
          <w:b/>
          <w:bCs/>
          <w:spacing w:val="10"/>
        </w:rPr>
        <w:t>跨文化管理培训课程</w:t>
      </w:r>
      <w:r>
        <w:rPr>
          <w:spacing w:val="10"/>
        </w:rPr>
        <w:t>，开发本地化内容</w:t>
      </w:r>
      <w:r>
        <w:rPr>
          <w:spacing w:val="30"/>
          <w:w w:val="101"/>
        </w:rPr>
        <w:t xml:space="preserve"> </w:t>
      </w:r>
      <w:r>
        <w:rPr>
          <w:spacing w:val="10"/>
        </w:rPr>
        <w:t>-</w:t>
      </w:r>
      <w:r>
        <w:rPr>
          <w:spacing w:val="5"/>
        </w:rPr>
        <w:t>建立</w:t>
      </w:r>
      <w:r>
        <w:rPr>
          <w:rFonts w:ascii="PingFang HK" w:hAnsi="PingFang HK" w:eastAsia="PingFang HK" w:cs="PingFang HK"/>
          <w:b/>
          <w:bCs/>
          <w:spacing w:val="5"/>
        </w:rPr>
        <w:t>营销</w:t>
      </w:r>
      <w:r>
        <w:rPr>
          <w:sz w:val="21"/>
          <w:szCs w:val="21"/>
          <w:b/>
          <w:bCs/>
          <w:spacing w:val="5"/>
        </w:rPr>
        <w:t>/</w:t>
      </w:r>
      <w:r>
        <w:rPr>
          <w:rFonts w:ascii="PingFang HK" w:hAnsi="PingFang HK" w:eastAsia="PingFang HK" w:cs="PingFang HK"/>
          <w:b/>
          <w:bCs/>
          <w:spacing w:val="5"/>
        </w:rPr>
        <w:t>服务</w:t>
      </w:r>
      <w:r>
        <w:rPr>
          <w:sz w:val="21"/>
          <w:szCs w:val="21"/>
          <w:b/>
          <w:bCs/>
          <w:spacing w:val="5"/>
        </w:rPr>
        <w:t>/</w:t>
      </w:r>
      <w:r>
        <w:rPr>
          <w:rFonts w:ascii="PingFang HK" w:hAnsi="PingFang HK" w:eastAsia="PingFang HK" w:cs="PingFang HK"/>
          <w:b/>
          <w:bCs/>
          <w:spacing w:val="5"/>
        </w:rPr>
        <w:t>管理</w:t>
      </w:r>
      <w:r>
        <w:rPr>
          <w:spacing w:val="5"/>
        </w:rPr>
        <w:t>多岗位培训题库，覆盖不同业务场景</w:t>
      </w:r>
      <w:r>
        <w:rPr>
          <w:spacing w:val="25"/>
          <w:w w:val="101"/>
        </w:rPr>
        <w:t xml:space="preserve"> </w:t>
      </w:r>
      <w:r>
        <w:rPr>
          <w:sz w:val="21"/>
          <w:szCs w:val="21"/>
          <w:spacing w:val="5"/>
        </w:rPr>
        <w:t>- </w:t>
      </w:r>
      <w:r>
        <w:rPr>
          <w:spacing w:val="5"/>
        </w:rPr>
        <w:t>制定</w:t>
      </w:r>
      <w:r>
        <w:rPr>
          <w:rFonts w:ascii="PingFang HK" w:hAnsi="PingFang HK" w:eastAsia="PingFang HK" w:cs="PingFang HK"/>
          <w:b/>
          <w:bCs/>
          <w:spacing w:val="5"/>
        </w:rPr>
        <w:t>人才盘点与接班人培养方案</w:t>
      </w:r>
      <w:r>
        <w:rPr>
          <w:spacing w:val="5"/>
        </w:rPr>
        <w:t>，构建能力模型与评估体系</w:t>
      </w:r>
    </w:p>
    <w:p>
      <w:pPr>
        <w:spacing w:line="282" w:lineRule="auto"/>
        <w:rPr>
          <w:rFonts w:ascii="Arial"/>
          <w:sz w:val="21"/>
        </w:rPr>
      </w:pPr>
      <w:r>
        <w:pict>
          <v:shape id="_x0000_s14" style="position:absolute;margin-left:121.566pt;margin-top:11.0277pt;mso-position-vertical-relative:text;mso-position-horizontal-relative:text;width:235.15pt;height:0.5pt;z-index:251663360;" filled="false" strokecolor="#000000" strokeweight="0.50pt" coordsize="4703,10" coordorigin="0,0" path="m0,4l4702,4e">
            <v:stroke joinstyle="miter" miterlimit="10"/>
          </v:shape>
        </w:pict>
      </w: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81"/>
        <w:spacing w:before="78" w:line="213" w:lineRule="auto"/>
        <w:outlineLvl w:val="1"/>
        <w:rPr>
          <w:rFonts w:ascii="PingFang HK" w:hAnsi="PingFang HK" w:eastAsia="PingFang HK" w:cs="PingFang HK"/>
          <w:sz w:val="17"/>
          <w:szCs w:val="17"/>
        </w:rPr>
      </w:pPr>
      <w:r>
        <w:rPr>
          <w:rFonts w:ascii="PingFang HK" w:hAnsi="PingFang HK" w:eastAsia="PingFang HK" w:cs="PingFang HK"/>
          <w:sz w:val="17"/>
          <w:szCs w:val="17"/>
          <w:b/>
          <w:bCs/>
          <w:spacing w:val="-2"/>
        </w:rPr>
        <w:t>项目经历</w:t>
      </w:r>
    </w:p>
    <w:p>
      <w:pPr>
        <w:ind w:left="80"/>
        <w:spacing w:before="151" w:line="219" w:lineRule="auto"/>
        <w:outlineLvl w:val="2"/>
        <w:rPr>
          <w:rFonts w:ascii="PingFang HK" w:hAnsi="PingFang HK" w:eastAsia="PingFang HK" w:cs="PingFang HK"/>
          <w:sz w:val="15"/>
          <w:szCs w:val="15"/>
        </w:rPr>
      </w:pPr>
      <w:r>
        <w:rPr>
          <w:rFonts w:ascii="PingFang HK" w:hAnsi="PingFang HK" w:eastAsia="PingFang HK" w:cs="PingFang HK"/>
          <w:sz w:val="15"/>
          <w:szCs w:val="15"/>
          <w:b/>
          <w:bCs/>
          <w:spacing w:val="4"/>
        </w:rPr>
        <w:t>项目一：短剧剧本创作与内容数据标注</w:t>
      </w:r>
    </w:p>
    <w:p>
      <w:pPr>
        <w:pStyle w:val="BodyText"/>
        <w:ind w:left="78"/>
        <w:spacing w:before="147" w:line="192" w:lineRule="auto"/>
        <w:rPr/>
      </w:pPr>
      <w:r>
        <w:rPr>
          <w:sz w:val="21"/>
          <w:szCs w:val="21"/>
          <w:i/>
          <w:iCs/>
          <w:spacing w:val="-13"/>
        </w:rPr>
        <w:t>2024</w:t>
      </w:r>
      <w:r>
        <w:rPr>
          <w:sz w:val="21"/>
          <w:szCs w:val="21"/>
          <w:spacing w:val="19"/>
        </w:rPr>
        <w:t xml:space="preserve"> </w:t>
      </w:r>
      <w:r>
        <w:rPr>
          <w:spacing w:val="-13"/>
        </w:rPr>
        <w:t>年  </w:t>
      </w:r>
      <w:r>
        <w:rPr>
          <w:sz w:val="21"/>
          <w:szCs w:val="21"/>
          <w:i/>
          <w:iCs/>
          <w:spacing w:val="7"/>
        </w:rPr>
        <w:t>|</w:t>
      </w:r>
      <w:r>
        <w:rPr>
          <w:sz w:val="21"/>
          <w:szCs w:val="21"/>
          <w:spacing w:val="7"/>
        </w:rPr>
        <w:t xml:space="preserve"> </w:t>
      </w:r>
      <w:r>
        <w:rPr>
          <w:spacing w:val="7"/>
        </w:rPr>
        <w:t>独立项目</w:t>
      </w:r>
    </w:p>
    <w:p>
      <w:pPr>
        <w:pStyle w:val="BodyText"/>
        <w:ind w:left="80"/>
        <w:spacing w:before="116" w:line="212" w:lineRule="auto"/>
        <w:rPr/>
      </w:pPr>
      <w:r>
        <w:rPr>
          <w:rFonts w:ascii="PingFang HK" w:hAnsi="PingFang HK" w:eastAsia="PingFang HK" w:cs="PingFang HK"/>
          <w:b/>
          <w:bCs/>
          <w:spacing w:val="4"/>
        </w:rPr>
        <w:t>项目描述：</w:t>
      </w:r>
      <w:r>
        <w:rPr>
          <w:rFonts w:ascii="PingFang HK" w:hAnsi="PingFang HK" w:eastAsia="PingFang HK" w:cs="PingFang HK"/>
          <w:spacing w:val="4"/>
        </w:rPr>
        <w:t xml:space="preserve"> </w:t>
      </w:r>
      <w:r>
        <w:rPr>
          <w:spacing w:val="4"/>
        </w:rPr>
        <w:t>针对当前短剧市场热点，独立完成微短剧剧本创作，并进行内容结构化标注。</w:t>
      </w:r>
    </w:p>
    <w:p>
      <w:pPr>
        <w:pStyle w:val="BodyText"/>
        <w:ind w:left="79" w:right="75" w:firstLine="2"/>
        <w:spacing w:before="150" w:line="193" w:lineRule="auto"/>
        <w:jc w:val="both"/>
        <w:rPr/>
      </w:pPr>
      <w:r>
        <w:rPr>
          <w:rFonts w:ascii="PingFang HK" w:hAnsi="PingFang HK" w:eastAsia="PingFang HK" w:cs="PingFang HK"/>
          <w:b/>
          <w:bCs/>
          <w:spacing w:val="7"/>
        </w:rPr>
        <w:t>我的职责：</w:t>
      </w:r>
      <w:r>
        <w:rPr>
          <w:rFonts w:ascii="PingFang HK" w:hAnsi="PingFang HK" w:eastAsia="PingFang HK" w:cs="PingFang HK"/>
          <w:spacing w:val="7"/>
        </w:rPr>
        <w:t xml:space="preserve">  </w:t>
      </w:r>
      <w:r>
        <w:rPr>
          <w:sz w:val="21"/>
          <w:szCs w:val="21"/>
          <w:spacing w:val="7"/>
        </w:rPr>
        <w:t>- </w:t>
      </w:r>
      <w:r>
        <w:rPr>
          <w:rFonts w:ascii="PingFang HK" w:hAnsi="PingFang HK" w:eastAsia="PingFang HK" w:cs="PingFang HK"/>
          <w:b/>
          <w:bCs/>
          <w:spacing w:val="7"/>
        </w:rPr>
        <w:t>剧本创作</w:t>
      </w:r>
      <w:r>
        <w:rPr>
          <w:spacing w:val="7"/>
        </w:rPr>
        <w:t>：完成《关于我穿越后遇到五个美女这件事》剧本大纲、人物小传及部分剧集撰写</w:t>
      </w:r>
      <w:r>
        <w:rPr>
          <w:spacing w:val="44"/>
        </w:rPr>
        <w:t xml:space="preserve"> </w:t>
      </w:r>
      <w:r>
        <w:rPr>
          <w:sz w:val="21"/>
          <w:szCs w:val="21"/>
          <w:spacing w:val="7"/>
        </w:rPr>
        <w:t>- </w:t>
      </w:r>
      <w:r>
        <w:rPr>
          <w:rFonts w:ascii="PingFang HK" w:hAnsi="PingFang HK" w:eastAsia="PingFang HK" w:cs="PingFang HK"/>
          <w:b/>
          <w:bCs/>
          <w:spacing w:val="7"/>
        </w:rPr>
        <w:t>题材分析</w:t>
      </w:r>
      <w:r>
        <w:rPr>
          <w:spacing w:val="7"/>
        </w:rPr>
        <w:t>：研究甜宠</w:t>
      </w:r>
      <w:r>
        <w:rPr>
          <w:sz w:val="21"/>
          <w:szCs w:val="21"/>
          <w:spacing w:val="7"/>
        </w:rPr>
        <w:t>/</w:t>
      </w:r>
      <w:r>
        <w:rPr>
          <w:spacing w:val="7"/>
        </w:rPr>
        <w:t>穿</w:t>
      </w:r>
      <w:r>
        <w:rPr>
          <w:spacing w:val="2"/>
        </w:rPr>
        <w:t>越</w:t>
      </w:r>
      <w:r>
        <w:rPr>
          <w:sz w:val="21"/>
          <w:szCs w:val="21"/>
          <w:spacing w:val="2"/>
        </w:rPr>
        <w:t>/</w:t>
      </w:r>
      <w:r>
        <w:rPr>
          <w:spacing w:val="2"/>
        </w:rPr>
        <w:t>逆袭等热门短剧题材的创作逻辑与受众痛点</w:t>
      </w:r>
      <w:r>
        <w:rPr>
          <w:spacing w:val="24"/>
          <w:w w:val="101"/>
        </w:rPr>
        <w:t xml:space="preserve"> </w:t>
      </w:r>
      <w:r>
        <w:rPr>
          <w:sz w:val="21"/>
          <w:szCs w:val="21"/>
          <w:spacing w:val="2"/>
        </w:rPr>
        <w:t>- </w:t>
      </w:r>
      <w:r>
        <w:rPr>
          <w:rFonts w:ascii="PingFang HK" w:hAnsi="PingFang HK" w:eastAsia="PingFang HK" w:cs="PingFang HK"/>
          <w:b/>
          <w:bCs/>
          <w:spacing w:val="1"/>
        </w:rPr>
        <w:t>内容标注</w:t>
      </w:r>
      <w:r>
        <w:rPr>
          <w:spacing w:val="1"/>
        </w:rPr>
        <w:t>：对剧本进行</w:t>
      </w:r>
      <w:r>
        <w:rPr>
          <w:rFonts w:ascii="PingFang HK" w:hAnsi="PingFang HK" w:eastAsia="PingFang HK" w:cs="PingFang HK"/>
          <w:b/>
          <w:bCs/>
          <w:spacing w:val="1"/>
        </w:rPr>
        <w:t>场景</w:t>
      </w:r>
      <w:r>
        <w:rPr>
          <w:sz w:val="21"/>
          <w:szCs w:val="21"/>
          <w:b/>
          <w:bCs/>
          <w:spacing w:val="1"/>
        </w:rPr>
        <w:t>-</w:t>
      </w:r>
      <w:r>
        <w:rPr>
          <w:rFonts w:ascii="PingFang HK" w:hAnsi="PingFang HK" w:eastAsia="PingFang HK" w:cs="PingFang HK"/>
          <w:b/>
          <w:bCs/>
          <w:spacing w:val="1"/>
        </w:rPr>
        <w:t>冲突</w:t>
      </w:r>
      <w:r>
        <w:rPr>
          <w:sz w:val="21"/>
          <w:szCs w:val="21"/>
          <w:b/>
          <w:bCs/>
          <w:spacing w:val="1"/>
        </w:rPr>
        <w:t>-</w:t>
      </w:r>
      <w:r>
        <w:rPr>
          <w:rFonts w:ascii="PingFang HK" w:hAnsi="PingFang HK" w:eastAsia="PingFang HK" w:cs="PingFang HK"/>
          <w:b/>
          <w:bCs/>
          <w:spacing w:val="1"/>
        </w:rPr>
        <w:t>爽点</w:t>
      </w:r>
      <w:r>
        <w:rPr>
          <w:sz w:val="21"/>
          <w:szCs w:val="21"/>
          <w:b/>
          <w:bCs/>
          <w:spacing w:val="1"/>
        </w:rPr>
        <w:t>-</w:t>
      </w:r>
      <w:r>
        <w:rPr>
          <w:rFonts w:ascii="PingFang HK" w:hAnsi="PingFang HK" w:eastAsia="PingFang HK" w:cs="PingFang HK"/>
          <w:b/>
          <w:bCs/>
          <w:spacing w:val="1"/>
        </w:rPr>
        <w:t>钩子</w:t>
      </w:r>
      <w:r>
        <w:rPr>
          <w:spacing w:val="1"/>
        </w:rPr>
        <w:t>多维度结构化标注</w:t>
      </w:r>
      <w:r>
        <w:rPr>
          <w:spacing w:val="24"/>
        </w:rPr>
        <w:t xml:space="preserve"> </w:t>
      </w:r>
      <w:r>
        <w:rPr>
          <w:sz w:val="21"/>
          <w:szCs w:val="21"/>
          <w:spacing w:val="1"/>
        </w:rPr>
        <w:t>- </w:t>
      </w:r>
      <w:r>
        <w:rPr>
          <w:rFonts w:ascii="PingFang HK" w:hAnsi="PingFang HK" w:eastAsia="PingFang HK" w:cs="PingFang HK"/>
          <w:b/>
          <w:bCs/>
          <w:spacing w:val="1"/>
        </w:rPr>
        <w:t>数据整理</w:t>
      </w:r>
      <w:r>
        <w:rPr>
          <w:spacing w:val="1"/>
        </w:rPr>
        <w:t>：建立</w:t>
      </w:r>
      <w:r>
        <w:rPr>
          <w:rFonts w:ascii="PingFang HK" w:hAnsi="PingFang HK" w:eastAsia="PingFang HK" w:cs="PingFang HK"/>
          <w:b/>
          <w:bCs/>
          <w:spacing w:val="1"/>
        </w:rPr>
        <w:t>短剧</w:t>
      </w:r>
      <w:r>
        <w:rPr>
          <w:rFonts w:ascii="PingFang HK" w:hAnsi="PingFang HK" w:eastAsia="PingFang HK" w:cs="PingFang HK"/>
          <w:b/>
          <w:bCs/>
          <w:spacing w:val="1"/>
        </w:rPr>
        <w:t>创作知识图谱</w:t>
      </w:r>
      <w:r>
        <w:rPr>
          <w:rFonts w:ascii="PingFang HK" w:hAnsi="PingFang HK" w:eastAsia="PingFang HK" w:cs="PingFang HK"/>
          <w:spacing w:val="-20"/>
        </w:rPr>
        <w:t xml:space="preserve"> </w:t>
      </w:r>
      <w:r>
        <w:rPr>
          <w:spacing w:val="1"/>
        </w:rPr>
        <w:t>（题材分类-人物设定-情节套路-台词风格）</w:t>
      </w:r>
    </w:p>
    <w:p>
      <w:pPr>
        <w:pStyle w:val="BodyText"/>
        <w:ind w:left="86" w:right="75" w:hanging="6"/>
        <w:spacing w:before="120" w:line="215" w:lineRule="auto"/>
        <w:rPr>
          <w:rFonts w:ascii="PingFang HK" w:hAnsi="PingFang HK" w:eastAsia="PingFang HK" w:cs="PingFang HK"/>
        </w:rPr>
      </w:pPr>
      <w:r>
        <w:rPr>
          <w:rFonts w:ascii="PingFang HK" w:hAnsi="PingFang HK" w:eastAsia="PingFang HK" w:cs="PingFang HK"/>
          <w:b/>
          <w:bCs/>
          <w:spacing w:val="5"/>
        </w:rPr>
        <w:t>项目成果：</w:t>
      </w:r>
      <w:r>
        <w:rPr>
          <w:rFonts w:ascii="PingFang HK" w:hAnsi="PingFang HK" w:eastAsia="PingFang HK" w:cs="PingFang HK"/>
          <w:spacing w:val="5"/>
        </w:rPr>
        <w:t xml:space="preserve">  </w:t>
      </w:r>
      <w:r>
        <w:rPr>
          <w:spacing w:val="5"/>
        </w:rPr>
        <w:t>-</w:t>
      </w:r>
      <w:r>
        <w:rPr>
          <w:spacing w:val="31"/>
        </w:rPr>
        <w:t xml:space="preserve"> </w:t>
      </w:r>
      <w:r>
        <w:rPr>
          <w:spacing w:val="5"/>
        </w:rPr>
        <w:t>产出完整剧本文档，</w:t>
      </w:r>
      <w:r>
        <w:rPr>
          <w:spacing w:val="-28"/>
        </w:rPr>
        <w:t xml:space="preserve"> </w:t>
      </w:r>
      <w:r>
        <w:rPr>
          <w:spacing w:val="5"/>
        </w:rPr>
        <w:t>熟悉短剧节奏把控与付费卡点设计</w:t>
      </w:r>
      <w:r>
        <w:rPr>
          <w:spacing w:val="27"/>
          <w:w w:val="101"/>
        </w:rPr>
        <w:t xml:space="preserve"> </w:t>
      </w:r>
      <w:r>
        <w:rPr>
          <w:spacing w:val="5"/>
        </w:rPr>
        <w:t>-</w:t>
      </w:r>
      <w:r>
        <w:rPr>
          <w:spacing w:val="33"/>
        </w:rPr>
        <w:t xml:space="preserve"> </w:t>
      </w:r>
      <w:r>
        <w:rPr>
          <w:spacing w:val="5"/>
        </w:rPr>
        <w:t>建立短剧创作方法论，</w:t>
      </w:r>
      <w:r>
        <w:rPr>
          <w:spacing w:val="-26"/>
        </w:rPr>
        <w:t xml:space="preserve"> </w:t>
      </w:r>
      <w:r>
        <w:rPr>
          <w:spacing w:val="5"/>
        </w:rPr>
        <w:t>可快速复用</w:t>
      </w:r>
      <w:r>
        <w:rPr>
          <w:spacing w:val="4"/>
        </w:rPr>
        <w:t>到其他题材</w:t>
      </w:r>
      <w:r>
        <w:rPr>
          <w:spacing w:val="27"/>
        </w:rPr>
        <w:t xml:space="preserve"> </w:t>
      </w:r>
      <w:r>
        <w:rPr>
          <w:spacing w:val="4"/>
        </w:rPr>
        <w:t>-</w:t>
      </w:r>
      <w:r>
        <w:rPr>
          <w:spacing w:val="31"/>
        </w:rPr>
        <w:t xml:space="preserve"> </w:t>
      </w:r>
      <w:r>
        <w:rPr>
          <w:spacing w:val="4"/>
        </w:rPr>
        <w:t>理解</w:t>
      </w:r>
      <w:r>
        <w:rPr>
          <w:spacing w:val="31"/>
          <w:w w:val="101"/>
        </w:rPr>
        <w:t xml:space="preserve"> </w:t>
      </w:r>
      <w:r>
        <w:rPr>
          <w:sz w:val="21"/>
          <w:szCs w:val="21"/>
        </w:rPr>
        <w:t>AI</w:t>
      </w:r>
      <w:r>
        <w:rPr>
          <w:sz w:val="21"/>
          <w:szCs w:val="21"/>
          <w:spacing w:val="4"/>
        </w:rPr>
        <w:t xml:space="preserve"> </w:t>
      </w:r>
      <w:r>
        <w:rPr>
          <w:spacing w:val="4"/>
        </w:rPr>
        <w:t>训练</w:t>
      </w:r>
      <w:r>
        <w:rPr>
          <w:spacing w:val="5"/>
        </w:rPr>
        <w:t>师在短剧剧本方向的</w:t>
      </w:r>
      <w:r>
        <w:rPr>
          <w:rFonts w:ascii="PingFang HK" w:hAnsi="PingFang HK" w:eastAsia="PingFang HK" w:cs="PingFang HK"/>
          <w:b/>
          <w:bCs/>
          <w:spacing w:val="5"/>
        </w:rPr>
        <w:t>数据需求与标注规范</w:t>
      </w:r>
    </w:p>
    <w:p>
      <w:pPr>
        <w:spacing w:line="302" w:lineRule="auto"/>
        <w:rPr>
          <w:rFonts w:ascii="Arial"/>
          <w:sz w:val="21"/>
        </w:rPr>
      </w:pPr>
      <w:r>
        <w:pict>
          <v:shape id="_x0000_s16" style="position:absolute;margin-left:121.566pt;margin-top:12.2273pt;mso-position-vertical-relative:text;mso-position-horizontal-relative:text;width:235.15pt;height:0.5pt;z-index:251665408;" filled="false" strokecolor="#000000" strokeweight="0.50pt" coordsize="4703,10" coordorigin="0,0" path="m0,4l4702,4e">
            <v:stroke joinstyle="miter" miterlimit="10"/>
          </v:shape>
        </w:pict>
      </w: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80"/>
        <w:spacing w:before="69" w:line="219" w:lineRule="auto"/>
        <w:outlineLvl w:val="2"/>
        <w:rPr>
          <w:rFonts w:ascii="PingFang HK" w:hAnsi="PingFang HK" w:eastAsia="PingFang HK" w:cs="PingFang HK"/>
          <w:sz w:val="15"/>
          <w:szCs w:val="15"/>
        </w:rPr>
      </w:pPr>
      <w:r>
        <w:rPr>
          <w:rFonts w:ascii="PingFang HK" w:hAnsi="PingFang HK" w:eastAsia="PingFang HK" w:cs="PingFang HK"/>
          <w:sz w:val="15"/>
          <w:szCs w:val="15"/>
          <w:b/>
          <w:bCs/>
          <w:spacing w:val="4"/>
        </w:rPr>
        <w:t>项目二：知识付费平台内容体系搭建</w:t>
      </w:r>
    </w:p>
    <w:p>
      <w:pPr>
        <w:pStyle w:val="BodyText"/>
        <w:ind w:left="78"/>
        <w:spacing w:before="147" w:line="192" w:lineRule="auto"/>
        <w:rPr/>
      </w:pPr>
      <w:r>
        <w:rPr>
          <w:sz w:val="21"/>
          <w:szCs w:val="21"/>
          <w:i/>
          <w:iCs/>
          <w:spacing w:val="-15"/>
        </w:rPr>
        <w:t>2020</w:t>
      </w:r>
      <w:r>
        <w:rPr>
          <w:sz w:val="21"/>
          <w:szCs w:val="21"/>
          <w:spacing w:val="13"/>
        </w:rPr>
        <w:t xml:space="preserve"> </w:t>
      </w:r>
      <w:r>
        <w:rPr>
          <w:spacing w:val="-15"/>
        </w:rPr>
        <w:t>年  </w:t>
      </w:r>
      <w:r>
        <w:rPr>
          <w:sz w:val="21"/>
          <w:szCs w:val="21"/>
          <w:i/>
          <w:iCs/>
          <w:spacing w:val="-15"/>
        </w:rPr>
        <w:t>2</w:t>
      </w:r>
      <w:r>
        <w:rPr>
          <w:sz w:val="21"/>
          <w:szCs w:val="21"/>
          <w:spacing w:val="21"/>
        </w:rPr>
        <w:t xml:space="preserve"> </w:t>
      </w:r>
      <w:r>
        <w:rPr>
          <w:spacing w:val="-15"/>
        </w:rPr>
        <w:t>月</w:t>
      </w:r>
      <w:r>
        <w:rPr>
          <w:spacing w:val="47"/>
        </w:rPr>
        <w:t xml:space="preserve"> </w:t>
      </w:r>
      <w:r>
        <w:rPr>
          <w:sz w:val="21"/>
          <w:szCs w:val="21"/>
          <w:i/>
          <w:iCs/>
          <w:spacing w:val="-15"/>
        </w:rPr>
        <w:t>-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i/>
          <w:iCs/>
          <w:spacing w:val="-15"/>
        </w:rPr>
        <w:t>2022</w:t>
      </w:r>
      <w:r>
        <w:rPr>
          <w:sz w:val="21"/>
          <w:szCs w:val="21"/>
          <w:spacing w:val="7"/>
        </w:rPr>
        <w:t xml:space="preserve"> </w:t>
      </w:r>
      <w:r>
        <w:rPr>
          <w:spacing w:val="-15"/>
        </w:rPr>
        <w:t>年  </w:t>
      </w:r>
      <w:r>
        <w:rPr>
          <w:sz w:val="21"/>
          <w:szCs w:val="21"/>
          <w:i/>
          <w:iCs/>
          <w:spacing w:val="-15"/>
        </w:rPr>
        <w:t>4</w:t>
      </w:r>
      <w:r>
        <w:rPr>
          <w:sz w:val="21"/>
          <w:szCs w:val="21"/>
          <w:spacing w:val="30"/>
        </w:rPr>
        <w:t xml:space="preserve"> </w:t>
      </w:r>
      <w:r>
        <w:rPr>
          <w:spacing w:val="-15"/>
        </w:rPr>
        <w:t>月  </w:t>
      </w:r>
      <w:r>
        <w:rPr>
          <w:sz w:val="21"/>
          <w:szCs w:val="21"/>
          <w:i/>
          <w:iCs/>
          <w:spacing w:val="7"/>
        </w:rPr>
        <w:t>|</w:t>
      </w:r>
      <w:r>
        <w:rPr>
          <w:sz w:val="21"/>
          <w:szCs w:val="21"/>
          <w:spacing w:val="7"/>
        </w:rPr>
        <w:t xml:space="preserve"> </w:t>
      </w:r>
      <w:r>
        <w:rPr>
          <w:spacing w:val="7"/>
        </w:rPr>
        <w:t>某知识付费平台</w:t>
      </w:r>
      <w:r>
        <w:rPr>
          <w:spacing w:val="40"/>
          <w:w w:val="101"/>
        </w:rPr>
        <w:t xml:space="preserve"> </w:t>
      </w:r>
      <w:r>
        <w:rPr>
          <w:sz w:val="21"/>
          <w:szCs w:val="21"/>
          <w:i/>
          <w:iCs/>
          <w:spacing w:val="7"/>
        </w:rPr>
        <w:t>|</w:t>
      </w:r>
      <w:r>
        <w:rPr>
          <w:sz w:val="21"/>
          <w:szCs w:val="21"/>
          <w:spacing w:val="7"/>
        </w:rPr>
        <w:t xml:space="preserve"> </w:t>
      </w:r>
      <w:r>
        <w:rPr>
          <w:spacing w:val="7"/>
        </w:rPr>
        <w:t>项目负责人</w:t>
      </w:r>
    </w:p>
    <w:p>
      <w:pPr>
        <w:pStyle w:val="BodyText"/>
        <w:ind w:left="80"/>
        <w:spacing w:before="117" w:line="212" w:lineRule="auto"/>
        <w:rPr/>
      </w:pPr>
      <w:r>
        <w:rPr>
          <w:rFonts w:ascii="PingFang HK" w:hAnsi="PingFang HK" w:eastAsia="PingFang HK" w:cs="PingFang HK"/>
          <w:b/>
          <w:bCs/>
          <w:spacing w:val="5"/>
        </w:rPr>
        <w:t>项目描述：</w:t>
      </w:r>
      <w:r>
        <w:rPr>
          <w:rFonts w:ascii="PingFang HK" w:hAnsi="PingFang HK" w:eastAsia="PingFang HK" w:cs="PingFang HK"/>
          <w:spacing w:val="5"/>
        </w:rPr>
        <w:t xml:space="preserve"> </w:t>
      </w:r>
      <w:r>
        <w:rPr>
          <w:spacing w:val="5"/>
        </w:rPr>
        <w:t>头部创业者学习平台核心产品，采用费曼学习法帮助用户</w:t>
      </w:r>
      <w:r>
        <w:rPr>
          <w:spacing w:val="4"/>
        </w:rPr>
        <w:t>深度学习和刻意练习商业方法论。</w:t>
      </w:r>
    </w:p>
    <w:p>
      <w:pPr>
        <w:pStyle w:val="BodyText"/>
        <w:ind w:left="82" w:right="74" w:hanging="1"/>
        <w:spacing w:before="164" w:line="196" w:lineRule="auto"/>
        <w:jc w:val="both"/>
        <w:rPr>
          <w:rFonts w:ascii="PingFang HK" w:hAnsi="PingFang HK" w:eastAsia="PingFang HK" w:cs="PingFang HK"/>
        </w:rPr>
      </w:pPr>
      <w:r>
        <w:rPr>
          <w:rFonts w:ascii="PingFang HK" w:hAnsi="PingFang HK" w:eastAsia="PingFang HK" w:cs="PingFang HK"/>
          <w:b/>
          <w:bCs/>
          <w:spacing w:val="2"/>
        </w:rPr>
        <w:t>我的职责：</w:t>
      </w:r>
      <w:r>
        <w:rPr>
          <w:rFonts w:ascii="PingFang HK" w:hAnsi="PingFang HK" w:eastAsia="PingFang HK" w:cs="PingFang HK"/>
          <w:spacing w:val="2"/>
        </w:rPr>
        <w:t xml:space="preserve">  </w:t>
      </w:r>
      <w:r>
        <w:rPr>
          <w:spacing w:val="2"/>
        </w:rPr>
        <w:t>-</w:t>
      </w:r>
      <w:r>
        <w:rPr>
          <w:spacing w:val="28"/>
          <w:w w:val="101"/>
        </w:rPr>
        <w:t xml:space="preserve"> </w:t>
      </w:r>
      <w:r>
        <w:rPr>
          <w:rFonts w:ascii="PingFang HK" w:hAnsi="PingFang HK" w:eastAsia="PingFang HK" w:cs="PingFang HK"/>
          <w:b/>
          <w:bCs/>
          <w:spacing w:val="2"/>
        </w:rPr>
        <w:t>课程体系设计</w:t>
      </w:r>
      <w:r>
        <w:rPr>
          <w:spacing w:val="2"/>
        </w:rPr>
        <w:t>：将商业理论拆解为可训练的课程模块，  设计</w:t>
      </w:r>
      <w:r>
        <w:rPr>
          <w:rFonts w:ascii="PingFang HK" w:hAnsi="PingFang HK" w:eastAsia="PingFang HK" w:cs="PingFang HK"/>
          <w:b/>
          <w:bCs/>
          <w:spacing w:val="2"/>
        </w:rPr>
        <w:t>“问题</w:t>
      </w:r>
      <w:r>
        <w:rPr>
          <w:b/>
          <w:bCs/>
          <w:spacing w:val="2"/>
        </w:rPr>
        <w:t>-</w:t>
      </w:r>
      <w:r>
        <w:rPr>
          <w:rFonts w:ascii="PingFang HK" w:hAnsi="PingFang HK" w:eastAsia="PingFang HK" w:cs="PingFang HK"/>
          <w:b/>
          <w:bCs/>
          <w:spacing w:val="2"/>
        </w:rPr>
        <w:t>答案</w:t>
      </w:r>
      <w:r>
        <w:rPr>
          <w:b/>
          <w:bCs/>
          <w:spacing w:val="2"/>
        </w:rPr>
        <w:t>-</w:t>
      </w:r>
      <w:r>
        <w:rPr>
          <w:rFonts w:ascii="PingFang HK" w:hAnsi="PingFang HK" w:eastAsia="PingFang HK" w:cs="PingFang HK"/>
          <w:b/>
          <w:bCs/>
          <w:spacing w:val="2"/>
        </w:rPr>
        <w:t>案例”</w:t>
      </w:r>
      <w:r>
        <w:rPr>
          <w:spacing w:val="2"/>
        </w:rPr>
        <w:t>三段式训练结构</w:t>
      </w:r>
      <w:r>
        <w:rPr>
          <w:spacing w:val="24"/>
          <w:w w:val="101"/>
        </w:rPr>
        <w:t xml:space="preserve"> </w:t>
      </w:r>
      <w:r>
        <w:rPr>
          <w:spacing w:val="2"/>
        </w:rPr>
        <w:t>-  </w:t>
      </w:r>
      <w:r>
        <w:rPr>
          <w:rFonts w:ascii="PingFang HK" w:hAnsi="PingFang HK" w:eastAsia="PingFang HK" w:cs="PingFang HK"/>
          <w:b/>
          <w:bCs/>
          <w:spacing w:val="2"/>
        </w:rPr>
        <w:t>内容</w:t>
      </w:r>
      <w:r>
        <w:rPr>
          <w:rFonts w:ascii="PingFang HK" w:hAnsi="PingFang HK" w:eastAsia="PingFang HK" w:cs="PingFang HK"/>
          <w:b/>
          <w:bCs/>
          <w:spacing w:val="1"/>
        </w:rPr>
        <w:t>标注与结构化</w:t>
      </w:r>
      <w:r>
        <w:rPr>
          <w:spacing w:val="1"/>
        </w:rPr>
        <w:t>：对创</w:t>
      </w:r>
      <w:r>
        <w:rPr>
          <w:spacing w:val="1"/>
        </w:rPr>
        <w:t>业案例、失败教训、成功经验进行</w:t>
      </w:r>
      <w:r>
        <w:rPr>
          <w:rFonts w:ascii="PingFang HK" w:hAnsi="PingFang HK" w:eastAsia="PingFang HK" w:cs="PingFang HK"/>
          <w:b/>
          <w:bCs/>
          <w:spacing w:val="1"/>
        </w:rPr>
        <w:t>分类标注</w:t>
      </w:r>
      <w:r>
        <w:rPr>
          <w:spacing w:val="1"/>
        </w:rPr>
        <w:t>，建立</w:t>
      </w:r>
      <w:r>
        <w:rPr>
          <w:rFonts w:ascii="PingFang HK" w:hAnsi="PingFang HK" w:eastAsia="PingFang HK" w:cs="PingFang HK"/>
          <w:b/>
          <w:bCs/>
          <w:spacing w:val="1"/>
        </w:rPr>
        <w:t>问题</w:t>
      </w:r>
      <w:r>
        <w:rPr>
          <w:sz w:val="21"/>
          <w:szCs w:val="21"/>
          <w:b/>
          <w:bCs/>
          <w:spacing w:val="1"/>
        </w:rPr>
        <w:t>-</w:t>
      </w:r>
      <w:r>
        <w:rPr>
          <w:rFonts w:ascii="PingFang HK" w:hAnsi="PingFang HK" w:eastAsia="PingFang HK" w:cs="PingFang HK"/>
          <w:b/>
          <w:bCs/>
          <w:spacing w:val="1"/>
        </w:rPr>
        <w:t>答案训练对</w:t>
      </w:r>
      <w:r>
        <w:rPr>
          <w:rFonts w:ascii="PingFang HK" w:hAnsi="PingFang HK" w:eastAsia="PingFang HK" w:cs="PingFang HK"/>
          <w:spacing w:val="23"/>
        </w:rPr>
        <w:t xml:space="preserve"> </w:t>
      </w:r>
      <w:r>
        <w:rPr>
          <w:sz w:val="21"/>
          <w:szCs w:val="21"/>
          <w:spacing w:val="1"/>
        </w:rPr>
        <w:t>- </w:t>
      </w:r>
      <w:r>
        <w:rPr>
          <w:rFonts w:ascii="PingFang HK" w:hAnsi="PingFang HK" w:eastAsia="PingFang HK" w:cs="PingFang HK"/>
          <w:b/>
          <w:bCs/>
          <w:spacing w:val="1"/>
        </w:rPr>
        <w:t>题库构建</w:t>
      </w:r>
      <w:r>
        <w:rPr>
          <w:spacing w:val="1"/>
        </w:rPr>
        <w:t>：设计</w:t>
      </w:r>
      <w:r>
        <w:rPr>
          <w:rFonts w:ascii="PingFang HK" w:hAnsi="PingFang HK" w:eastAsia="PingFang HK" w:cs="PingFang HK"/>
          <w:b/>
          <w:bCs/>
          <w:spacing w:val="1"/>
        </w:rPr>
        <w:t>多维度题库</w:t>
      </w:r>
      <w:r>
        <w:rPr>
          <w:spacing w:val="1"/>
        </w:rPr>
        <w:t>（行业</w:t>
      </w:r>
      <w:r>
        <w:rPr>
          <w:spacing w:val="-29"/>
        </w:rPr>
        <w:t xml:space="preserve"> </w:t>
      </w:r>
      <w:r>
        <w:rPr>
          <w:sz w:val="21"/>
          <w:szCs w:val="21"/>
          <w:spacing w:val="1"/>
        </w:rPr>
        <w:t>/</w:t>
      </w:r>
      <w:r>
        <w:rPr>
          <w:spacing w:val="1"/>
        </w:rPr>
        <w:t>阶段</w:t>
      </w:r>
      <w:r>
        <w:rPr>
          <w:sz w:val="21"/>
          <w:szCs w:val="21"/>
          <w:spacing w:val="1"/>
        </w:rPr>
        <w:t>/</w:t>
      </w:r>
      <w:r>
        <w:rPr>
          <w:spacing w:val="1"/>
        </w:rPr>
        <w:t>痛点</w:t>
      </w:r>
      <w:r>
        <w:rPr>
          <w:sz w:val="21"/>
          <w:szCs w:val="21"/>
          <w:spacing w:val="1"/>
        </w:rPr>
        <w:t>/</w:t>
      </w:r>
      <w:r>
        <w:rPr>
          <w:spacing w:val="1"/>
        </w:rPr>
        <w:t>解决方案</w:t>
      </w:r>
      <w:r>
        <w:rPr>
          <w:spacing w:val="-5"/>
        </w:rPr>
        <w:t>），</w:t>
      </w:r>
      <w:r>
        <w:rPr>
          <w:spacing w:val="-22"/>
        </w:rPr>
        <w:t xml:space="preserve"> </w:t>
      </w:r>
      <w:r>
        <w:rPr>
          <w:spacing w:val="1"/>
        </w:rPr>
        <w:t>全面覆</w:t>
      </w:r>
      <w:r>
        <w:rPr>
          <w:spacing w:val="7"/>
        </w:rPr>
        <w:t>盖主流创业场景</w:t>
      </w:r>
      <w:r>
        <w:rPr>
          <w:spacing w:val="25"/>
          <w:w w:val="101"/>
        </w:rPr>
        <w:t xml:space="preserve"> </w:t>
      </w:r>
      <w:r>
        <w:rPr>
          <w:spacing w:val="7"/>
        </w:rPr>
        <w:t>-</w:t>
      </w:r>
      <w:r>
        <w:rPr>
          <w:spacing w:val="36"/>
          <w:w w:val="101"/>
        </w:rPr>
        <w:t xml:space="preserve"> </w:t>
      </w:r>
      <w:r>
        <w:rPr>
          <w:sz w:val="21"/>
          <w:szCs w:val="21"/>
          <w:b/>
          <w:bCs/>
        </w:rPr>
        <w:t>SOP</w:t>
      </w:r>
      <w:r>
        <w:rPr>
          <w:sz w:val="21"/>
          <w:szCs w:val="21"/>
          <w:spacing w:val="7"/>
        </w:rPr>
        <w:t xml:space="preserve"> </w:t>
      </w:r>
      <w:r>
        <w:rPr>
          <w:rFonts w:ascii="PingFang HK" w:hAnsi="PingFang HK" w:eastAsia="PingFang HK" w:cs="PingFang HK"/>
          <w:b/>
          <w:bCs/>
          <w:spacing w:val="7"/>
        </w:rPr>
        <w:t>优化</w:t>
      </w:r>
      <w:r>
        <w:rPr>
          <w:spacing w:val="7"/>
        </w:rPr>
        <w:t>：根据用户反馈持续优化内容生产流程，建立标准化的</w:t>
      </w:r>
      <w:r>
        <w:rPr>
          <w:rFonts w:ascii="PingFang HK" w:hAnsi="PingFang HK" w:eastAsia="PingFang HK" w:cs="PingFang HK"/>
          <w:b/>
          <w:bCs/>
          <w:spacing w:val="7"/>
        </w:rPr>
        <w:t>数据</w:t>
      </w:r>
      <w:r>
        <w:rPr>
          <w:rFonts w:ascii="PingFang HK" w:hAnsi="PingFang HK" w:eastAsia="PingFang HK" w:cs="PingFang HK"/>
          <w:b/>
          <w:bCs/>
          <w:spacing w:val="6"/>
        </w:rPr>
        <w:t>交付规范</w:t>
      </w:r>
    </w:p>
    <w:p>
      <w:pPr>
        <w:pStyle w:val="BodyText"/>
        <w:ind w:left="80" w:right="74"/>
        <w:spacing w:before="103" w:line="222" w:lineRule="auto"/>
        <w:rPr>
          <w:sz w:val="21"/>
          <w:szCs w:val="21"/>
        </w:rPr>
      </w:pPr>
      <w:r>
        <w:pict>
          <v:shape id="_x0000_s18" style="position:absolute;margin-left:121.566pt;margin-top:46.2352pt;mso-position-vertical-relative:text;mso-position-horizontal-relative:text;width:235.15pt;height:0.5pt;z-index:251666432;" filled="false" strokecolor="#000000" strokeweight="0.50pt" coordsize="4703,10" coordorigin="0,0" path="m0,4l4702,4e">
            <v:stroke joinstyle="miter" miterlimit="10"/>
          </v:shape>
        </w:pict>
      </w:r>
      <w:r>
        <w:rPr>
          <w:rFonts w:ascii="PingFang HK" w:hAnsi="PingFang HK" w:eastAsia="PingFang HK" w:cs="PingFang HK"/>
          <w:b/>
          <w:bCs/>
          <w:spacing w:val="5"/>
        </w:rPr>
        <w:t>项目成果：</w:t>
      </w:r>
      <w:r>
        <w:rPr>
          <w:rFonts w:ascii="PingFang HK" w:hAnsi="PingFang HK" w:eastAsia="PingFang HK" w:cs="PingFang HK"/>
          <w:spacing w:val="5"/>
        </w:rPr>
        <w:t xml:space="preserve">  </w:t>
      </w:r>
      <w:r>
        <w:rPr>
          <w:spacing w:val="5"/>
        </w:rPr>
        <w:t>-</w:t>
      </w:r>
      <w:r>
        <w:rPr>
          <w:spacing w:val="30"/>
          <w:w w:val="101"/>
        </w:rPr>
        <w:t xml:space="preserve"> </w:t>
      </w:r>
      <w:r>
        <w:rPr>
          <w:spacing w:val="5"/>
        </w:rPr>
        <w:t>第二期报名人数超</w:t>
      </w:r>
      <w:r>
        <w:rPr>
          <w:spacing w:val="30"/>
          <w:w w:val="101"/>
        </w:rPr>
        <w:t xml:space="preserve"> </w:t>
      </w:r>
      <w:r>
        <w:rPr>
          <w:spacing w:val="5"/>
        </w:rPr>
        <w:t>3000</w:t>
      </w:r>
      <w:r>
        <w:rPr>
          <w:spacing w:val="26"/>
          <w:w w:val="101"/>
        </w:rPr>
        <w:t xml:space="preserve"> </w:t>
      </w:r>
      <w:r>
        <w:rPr>
          <w:spacing w:val="5"/>
        </w:rPr>
        <w:t>人，成为平台现</w:t>
      </w:r>
      <w:r>
        <w:rPr>
          <w:spacing w:val="4"/>
        </w:rPr>
        <w:t>象级产品</w:t>
      </w:r>
      <w:r>
        <w:rPr>
          <w:spacing w:val="23"/>
          <w:w w:val="101"/>
        </w:rPr>
        <w:t xml:space="preserve"> </w:t>
      </w:r>
      <w:r>
        <w:rPr>
          <w:spacing w:val="4"/>
        </w:rPr>
        <w:t>-</w:t>
      </w:r>
      <w:r>
        <w:rPr>
          <w:spacing w:val="29"/>
        </w:rPr>
        <w:t xml:space="preserve"> </w:t>
      </w:r>
      <w:r>
        <w:rPr>
          <w:spacing w:val="4"/>
        </w:rPr>
        <w:t>持续运营</w:t>
      </w:r>
      <w:r>
        <w:rPr>
          <w:spacing w:val="32"/>
        </w:rPr>
        <w:t xml:space="preserve"> </w:t>
      </w:r>
      <w:r>
        <w:rPr>
          <w:spacing w:val="4"/>
        </w:rPr>
        <w:t>20</w:t>
      </w:r>
      <w:r>
        <w:rPr>
          <w:spacing w:val="27"/>
        </w:rPr>
        <w:t xml:space="preserve"> </w:t>
      </w:r>
      <w:r>
        <w:rPr>
          <w:spacing w:val="4"/>
        </w:rPr>
        <w:t>余期，服务用户数千人</w:t>
      </w:r>
      <w:r>
        <w:rPr>
          <w:spacing w:val="23"/>
          <w:w w:val="101"/>
        </w:rPr>
        <w:t xml:space="preserve"> </w:t>
      </w:r>
      <w:r>
        <w:rPr>
          <w:spacing w:val="4"/>
        </w:rPr>
        <w:t>-</w:t>
      </w:r>
      <w:r>
        <w:rPr>
          <w:spacing w:val="30"/>
          <w:w w:val="101"/>
        </w:rPr>
        <w:t xml:space="preserve"> </w:t>
      </w:r>
      <w:r>
        <w:rPr>
          <w:spacing w:val="4"/>
        </w:rPr>
        <w:t>建立了一套标准化的</w:t>
      </w:r>
      <w:r>
        <w:rPr>
          <w:rFonts w:ascii="PingFang HK" w:hAnsi="PingFang HK" w:eastAsia="PingFang HK" w:cs="PingFang HK"/>
          <w:b/>
          <w:bCs/>
          <w:spacing w:val="4"/>
        </w:rPr>
        <w:t>内容数</w:t>
      </w:r>
      <w:r>
        <w:rPr>
          <w:rFonts w:ascii="PingFang HK" w:hAnsi="PingFang HK" w:eastAsia="PingFang HK" w:cs="PingFang HK"/>
          <w:b/>
          <w:bCs/>
          <w:spacing w:val="12"/>
        </w:rPr>
        <w:t>据生产与标注</w:t>
      </w:r>
      <w:r>
        <w:rPr>
          <w:rFonts w:ascii="PingFang HK" w:hAnsi="PingFang HK" w:eastAsia="PingFang HK" w:cs="PingFang HK"/>
          <w:spacing w:val="50"/>
        </w:rPr>
        <w:t xml:space="preserve"> </w:t>
      </w:r>
      <w:r>
        <w:rPr>
          <w:sz w:val="21"/>
          <w:szCs w:val="21"/>
          <w:b/>
          <w:bCs/>
        </w:rPr>
        <w:t>SOP</w:t>
      </w:r>
    </w:p>
    <w:p>
      <w:pPr>
        <w:spacing w:line="222" w:lineRule="auto"/>
        <w:sectPr>
          <w:footerReference w:type="default" r:id="rId2"/>
          <w:pgSz w:w="12240" w:h="15840"/>
          <w:pgMar w:top="1346" w:right="1342" w:bottom="967" w:left="1342" w:header="0" w:footer="704" w:gutter="0"/>
        </w:sectPr>
        <w:rPr>
          <w:sz w:val="21"/>
          <w:szCs w:val="21"/>
        </w:rPr>
      </w:pPr>
    </w:p>
    <w:p>
      <w:pPr>
        <w:ind w:left="2"/>
        <w:spacing w:before="140" w:line="219" w:lineRule="auto"/>
        <w:outlineLvl w:val="2"/>
        <w:rPr>
          <w:rFonts w:ascii="PingFang HK" w:hAnsi="PingFang HK" w:eastAsia="PingFang HK" w:cs="PingFang HK"/>
          <w:sz w:val="15"/>
          <w:szCs w:val="15"/>
        </w:rPr>
      </w:pPr>
      <w:r>
        <w:rPr>
          <w:rFonts w:ascii="PingFang HK" w:hAnsi="PingFang HK" w:eastAsia="PingFang HK" w:cs="PingFang HK"/>
          <w:sz w:val="15"/>
          <w:szCs w:val="15"/>
          <w:b/>
          <w:bCs/>
          <w:spacing w:val="4"/>
        </w:rPr>
        <w:t>项目三：企业知识图谱与培训题库建设</w:t>
      </w:r>
    </w:p>
    <w:p>
      <w:pPr>
        <w:pStyle w:val="BodyText"/>
        <w:spacing w:before="147" w:line="192" w:lineRule="auto"/>
        <w:rPr/>
      </w:pPr>
      <w:r>
        <w:rPr>
          <w:sz w:val="21"/>
          <w:szCs w:val="21"/>
          <w:i/>
          <w:iCs/>
          <w:spacing w:val="-13"/>
        </w:rPr>
        <w:t>2018</w:t>
      </w:r>
      <w:r>
        <w:rPr>
          <w:sz w:val="21"/>
          <w:szCs w:val="21"/>
          <w:spacing w:val="-13"/>
        </w:rPr>
        <w:t xml:space="preserve"> </w:t>
      </w:r>
      <w:r>
        <w:rPr>
          <w:spacing w:val="-13"/>
        </w:rPr>
        <w:t>年</w:t>
      </w:r>
      <w:r>
        <w:rPr>
          <w:spacing w:val="9"/>
        </w:rPr>
        <w:t xml:space="preserve">  </w:t>
      </w:r>
      <w:r>
        <w:rPr>
          <w:sz w:val="21"/>
          <w:szCs w:val="21"/>
          <w:i/>
          <w:iCs/>
          <w:spacing w:val="-13"/>
        </w:rPr>
        <w:t>1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pacing w:val="-13"/>
        </w:rPr>
        <w:t>月</w:t>
      </w:r>
      <w:r>
        <w:rPr>
          <w:spacing w:val="47"/>
        </w:rPr>
        <w:t xml:space="preserve"> </w:t>
      </w:r>
      <w:r>
        <w:rPr>
          <w:sz w:val="21"/>
          <w:szCs w:val="21"/>
          <w:i/>
          <w:iCs/>
          <w:spacing w:val="-13"/>
        </w:rPr>
        <w:t>-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i/>
          <w:iCs/>
          <w:spacing w:val="-13"/>
        </w:rPr>
        <w:t>2020</w:t>
      </w:r>
      <w:r>
        <w:rPr>
          <w:sz w:val="21"/>
          <w:szCs w:val="21"/>
          <w:spacing w:val="6"/>
        </w:rPr>
        <w:t xml:space="preserve"> </w:t>
      </w:r>
      <w:r>
        <w:rPr>
          <w:spacing w:val="-13"/>
        </w:rPr>
        <w:t>年</w:t>
      </w:r>
      <w:r>
        <w:rPr>
          <w:spacing w:val="49"/>
        </w:rPr>
        <w:t xml:space="preserve"> </w:t>
      </w:r>
      <w:r>
        <w:rPr>
          <w:sz w:val="21"/>
          <w:szCs w:val="21"/>
          <w:i/>
          <w:iCs/>
          <w:spacing w:val="-13"/>
        </w:rPr>
        <w:t>3</w:t>
      </w:r>
      <w:r>
        <w:rPr>
          <w:sz w:val="21"/>
          <w:szCs w:val="21"/>
          <w:spacing w:val="19"/>
        </w:rPr>
        <w:t xml:space="preserve"> </w:t>
      </w:r>
      <w:r>
        <w:rPr>
          <w:spacing w:val="-13"/>
        </w:rPr>
        <w:t>月  </w:t>
      </w:r>
      <w:r>
        <w:rPr>
          <w:sz w:val="21"/>
          <w:szCs w:val="21"/>
          <w:i/>
          <w:iCs/>
          <w:spacing w:val="7"/>
        </w:rPr>
        <w:t>|</w:t>
      </w:r>
      <w:r>
        <w:rPr>
          <w:sz w:val="21"/>
          <w:szCs w:val="21"/>
          <w:spacing w:val="7"/>
        </w:rPr>
        <w:t xml:space="preserve"> </w:t>
      </w:r>
      <w:r>
        <w:rPr>
          <w:spacing w:val="7"/>
        </w:rPr>
        <w:t>某跨国集团人力资源总部</w:t>
      </w:r>
      <w:r>
        <w:rPr>
          <w:spacing w:val="40"/>
          <w:w w:val="101"/>
        </w:rPr>
        <w:t xml:space="preserve"> </w:t>
      </w:r>
      <w:r>
        <w:rPr>
          <w:sz w:val="21"/>
          <w:szCs w:val="21"/>
          <w:i/>
          <w:iCs/>
          <w:spacing w:val="7"/>
        </w:rPr>
        <w:t>|</w:t>
      </w:r>
      <w:r>
        <w:rPr>
          <w:sz w:val="21"/>
          <w:szCs w:val="21"/>
          <w:spacing w:val="7"/>
        </w:rPr>
        <w:t xml:space="preserve"> </w:t>
      </w:r>
      <w:r>
        <w:rPr>
          <w:spacing w:val="7"/>
        </w:rPr>
        <w:t>改革组成员</w:t>
      </w:r>
    </w:p>
    <w:p>
      <w:pPr>
        <w:pStyle w:val="BodyText"/>
        <w:ind w:left="2"/>
        <w:spacing w:before="116" w:line="212" w:lineRule="auto"/>
        <w:rPr/>
      </w:pPr>
      <w:r>
        <w:rPr>
          <w:rFonts w:ascii="PingFang HK" w:hAnsi="PingFang HK" w:eastAsia="PingFang HK" w:cs="PingFang HK"/>
          <w:b/>
          <w:bCs/>
          <w:spacing w:val="4"/>
        </w:rPr>
        <w:t>项目描述：</w:t>
      </w:r>
      <w:r>
        <w:rPr>
          <w:rFonts w:ascii="PingFang HK" w:hAnsi="PingFang HK" w:eastAsia="PingFang HK" w:cs="PingFang HK"/>
          <w:spacing w:val="4"/>
        </w:rPr>
        <w:t xml:space="preserve"> </w:t>
      </w:r>
      <w:r>
        <w:rPr>
          <w:spacing w:val="4"/>
        </w:rPr>
        <w:t>集团人力资源从传统模式向三支柱模式转型，建立统一中台与知识管理体系。</w:t>
      </w:r>
    </w:p>
    <w:p>
      <w:pPr>
        <w:pStyle w:val="BodyText"/>
        <w:ind w:left="2"/>
        <w:spacing w:before="161" w:line="171" w:lineRule="auto"/>
        <w:rPr/>
      </w:pPr>
      <w:r>
        <w:rPr>
          <w:rFonts w:ascii="PingFang HK" w:hAnsi="PingFang HK" w:eastAsia="PingFang HK" w:cs="PingFang HK"/>
          <w:b/>
          <w:bCs/>
          <w:spacing w:val="3"/>
        </w:rPr>
        <w:t>我的职责：</w:t>
      </w:r>
      <w:r>
        <w:rPr>
          <w:rFonts w:ascii="PingFang HK" w:hAnsi="PingFang HK" w:eastAsia="PingFang HK" w:cs="PingFang HK"/>
          <w:spacing w:val="3"/>
        </w:rPr>
        <w:t xml:space="preserve">  </w:t>
      </w:r>
      <w:r>
        <w:rPr>
          <w:spacing w:val="3"/>
        </w:rPr>
        <w:t>-</w:t>
      </w:r>
      <w:r>
        <w:rPr>
          <w:spacing w:val="36"/>
          <w:w w:val="101"/>
        </w:rPr>
        <w:t xml:space="preserve"> </w:t>
      </w:r>
      <w:r>
        <w:rPr>
          <w:sz w:val="21"/>
          <w:szCs w:val="21"/>
          <w:b/>
          <w:bCs/>
        </w:rPr>
        <w:t>COE</w:t>
      </w:r>
      <w:r>
        <w:rPr>
          <w:sz w:val="21"/>
          <w:szCs w:val="21"/>
          <w:spacing w:val="3"/>
        </w:rPr>
        <w:t xml:space="preserve"> </w:t>
      </w:r>
      <w:r>
        <w:rPr>
          <w:rFonts w:ascii="PingFang HK" w:hAnsi="PingFang HK" w:eastAsia="PingFang HK" w:cs="PingFang HK"/>
          <w:b/>
          <w:bCs/>
          <w:spacing w:val="3"/>
        </w:rPr>
        <w:t>标准建设</w:t>
      </w:r>
      <w:r>
        <w:rPr>
          <w:spacing w:val="3"/>
        </w:rPr>
        <w:t>：参与设计薪酬绩效标准，</w:t>
      </w:r>
      <w:r>
        <w:rPr>
          <w:spacing w:val="25"/>
        </w:rPr>
        <w:t xml:space="preserve"> </w:t>
      </w:r>
      <w:r>
        <w:rPr>
          <w:spacing w:val="3"/>
        </w:rPr>
        <w:t>建立</w:t>
      </w:r>
      <w:r>
        <w:rPr>
          <w:rFonts w:ascii="PingFang HK" w:hAnsi="PingFang HK" w:eastAsia="PingFang HK" w:cs="PingFang HK"/>
          <w:b/>
          <w:bCs/>
          <w:spacing w:val="3"/>
        </w:rPr>
        <w:t>岗位评估</w:t>
      </w:r>
      <w:r>
        <w:rPr>
          <w:b/>
          <w:bCs/>
          <w:spacing w:val="3"/>
        </w:rPr>
        <w:t>-</w:t>
      </w:r>
      <w:r>
        <w:rPr>
          <w:rFonts w:ascii="PingFang HK" w:hAnsi="PingFang HK" w:eastAsia="PingFang HK" w:cs="PingFang HK"/>
          <w:b/>
          <w:bCs/>
          <w:spacing w:val="3"/>
        </w:rPr>
        <w:t>薪酬对标</w:t>
      </w:r>
      <w:r>
        <w:rPr>
          <w:b/>
          <w:bCs/>
          <w:spacing w:val="3"/>
        </w:rPr>
        <w:t>-</w:t>
      </w:r>
      <w:r>
        <w:rPr>
          <w:rFonts w:ascii="PingFang HK" w:hAnsi="PingFang HK" w:eastAsia="PingFang HK" w:cs="PingFang HK"/>
          <w:b/>
          <w:bCs/>
          <w:spacing w:val="3"/>
        </w:rPr>
        <w:t>绩效考核</w:t>
      </w:r>
      <w:r>
        <w:rPr>
          <w:spacing w:val="3"/>
        </w:rPr>
        <w:t>方法论体系</w:t>
      </w:r>
      <w:r>
        <w:rPr>
          <w:spacing w:val="24"/>
          <w:w w:val="101"/>
        </w:rPr>
        <w:t xml:space="preserve"> </w:t>
      </w:r>
      <w:r>
        <w:rPr>
          <w:spacing w:val="3"/>
        </w:rPr>
        <w:t>-</w:t>
      </w:r>
      <w:r>
        <w:rPr>
          <w:spacing w:val="28"/>
        </w:rPr>
        <w:t xml:space="preserve"> </w:t>
      </w:r>
      <w:r>
        <w:rPr>
          <w:rFonts w:ascii="PingFang HK" w:hAnsi="PingFang HK" w:eastAsia="PingFang HK" w:cs="PingFang HK"/>
          <w:b/>
          <w:bCs/>
          <w:spacing w:val="3"/>
        </w:rPr>
        <w:t>知识库搭建</w:t>
      </w:r>
      <w:r>
        <w:rPr>
          <w:spacing w:val="3"/>
        </w:rPr>
        <w:t>：梳理业务</w:t>
      </w:r>
      <w:r>
        <w:rPr>
          <w:spacing w:val="2"/>
        </w:rPr>
        <w:t>流程，</w:t>
      </w:r>
      <w:r>
        <w:rPr>
          <w:spacing w:val="5"/>
        </w:rPr>
        <w:t>将</w:t>
      </w:r>
      <w:r>
        <w:rPr>
          <w:spacing w:val="41"/>
          <w:w w:val="101"/>
        </w:rPr>
        <w:t xml:space="preserve"> </w:t>
      </w:r>
      <w:r>
        <w:rPr>
          <w:sz w:val="21"/>
          <w:szCs w:val="21"/>
        </w:rPr>
        <w:t>HR</w:t>
      </w:r>
      <w:r>
        <w:rPr>
          <w:sz w:val="21"/>
          <w:szCs w:val="21"/>
          <w:spacing w:val="5"/>
        </w:rPr>
        <w:t xml:space="preserve"> </w:t>
      </w:r>
      <w:r>
        <w:rPr>
          <w:spacing w:val="5"/>
        </w:rPr>
        <w:t>政策转化为</w:t>
      </w:r>
      <w:r>
        <w:rPr>
          <w:rFonts w:ascii="PingFang HK" w:hAnsi="PingFang HK" w:eastAsia="PingFang HK" w:cs="PingFang HK"/>
          <w:b/>
          <w:bCs/>
          <w:spacing w:val="5"/>
        </w:rPr>
        <w:t>标准化操作手册与</w:t>
      </w:r>
      <w:r>
        <w:rPr>
          <w:rFonts w:ascii="PingFang HK" w:hAnsi="PingFang HK" w:eastAsia="PingFang HK" w:cs="PingFang HK"/>
          <w:spacing w:val="39"/>
        </w:rPr>
        <w:t xml:space="preserve"> </w:t>
      </w:r>
      <w:r>
        <w:rPr>
          <w:sz w:val="21"/>
          <w:szCs w:val="21"/>
          <w:b/>
          <w:bCs/>
        </w:rPr>
        <w:t>FAQ</w:t>
      </w:r>
      <w:r>
        <w:rPr>
          <w:sz w:val="21"/>
          <w:szCs w:val="21"/>
          <w:spacing w:val="5"/>
        </w:rPr>
        <w:t xml:space="preserve"> </w:t>
      </w:r>
      <w:r>
        <w:rPr>
          <w:rFonts w:ascii="PingFang HK" w:hAnsi="PingFang HK" w:eastAsia="PingFang HK" w:cs="PingFang HK"/>
          <w:b/>
          <w:bCs/>
          <w:spacing w:val="5"/>
        </w:rPr>
        <w:t>知识库</w:t>
      </w:r>
      <w:r>
        <w:rPr>
          <w:rFonts w:ascii="PingFang HK" w:hAnsi="PingFang HK" w:eastAsia="PingFang HK" w:cs="PingFang HK"/>
          <w:spacing w:val="22"/>
          <w:w w:val="101"/>
        </w:rPr>
        <w:t xml:space="preserve"> </w:t>
      </w:r>
      <w:r>
        <w:rPr>
          <w:sz w:val="21"/>
          <w:szCs w:val="21"/>
          <w:spacing w:val="5"/>
        </w:rPr>
        <w:t>- </w:t>
      </w:r>
      <w:r>
        <w:rPr>
          <w:rFonts w:ascii="PingFang HK" w:hAnsi="PingFang HK" w:eastAsia="PingFang HK" w:cs="PingFang HK"/>
          <w:b/>
          <w:bCs/>
          <w:spacing w:val="5"/>
        </w:rPr>
        <w:t>题库构建</w:t>
      </w:r>
      <w:r>
        <w:rPr>
          <w:spacing w:val="5"/>
        </w:rPr>
        <w:t>：建立</w:t>
      </w:r>
      <w:r>
        <w:rPr>
          <w:rFonts w:ascii="PingFang HK" w:hAnsi="PingFang HK" w:eastAsia="PingFang HK" w:cs="PingFang HK"/>
          <w:b/>
          <w:bCs/>
          <w:spacing w:val="5"/>
        </w:rPr>
        <w:t>专业力</w:t>
      </w:r>
      <w:r>
        <w:rPr>
          <w:sz w:val="21"/>
          <w:szCs w:val="21"/>
          <w:b/>
          <w:bCs/>
          <w:spacing w:val="5"/>
        </w:rPr>
        <w:t>/</w:t>
      </w:r>
      <w:r>
        <w:rPr>
          <w:rFonts w:ascii="PingFang HK" w:hAnsi="PingFang HK" w:eastAsia="PingFang HK" w:cs="PingFang HK"/>
          <w:b/>
          <w:bCs/>
          <w:spacing w:val="5"/>
        </w:rPr>
        <w:t>领导力</w:t>
      </w:r>
      <w:r>
        <w:rPr>
          <w:sz w:val="21"/>
          <w:szCs w:val="21"/>
          <w:b/>
          <w:bCs/>
          <w:spacing w:val="5"/>
        </w:rPr>
        <w:t>/</w:t>
      </w:r>
      <w:r>
        <w:rPr>
          <w:rFonts w:ascii="PingFang HK" w:hAnsi="PingFang HK" w:eastAsia="PingFang HK" w:cs="PingFang HK"/>
          <w:b/>
          <w:bCs/>
          <w:spacing w:val="5"/>
        </w:rPr>
        <w:t>通用能力</w:t>
      </w:r>
      <w:r>
        <w:rPr>
          <w:spacing w:val="5"/>
        </w:rPr>
        <w:t>多维度培训题库， 支持差异化培训需</w:t>
      </w:r>
    </w:p>
    <w:p>
      <w:pPr>
        <w:pStyle w:val="BodyText"/>
        <w:ind w:left="5"/>
        <w:spacing w:line="173" w:lineRule="auto"/>
        <w:rPr/>
      </w:pPr>
      <w:r>
        <w:rPr>
          <w:spacing w:val="4"/>
        </w:rPr>
        <w:t>求</w:t>
      </w:r>
      <w:r>
        <w:rPr>
          <w:spacing w:val="38"/>
          <w:w w:val="101"/>
        </w:rPr>
        <w:t xml:space="preserve"> </w:t>
      </w:r>
      <w:r>
        <w:rPr>
          <w:spacing w:val="4"/>
        </w:rPr>
        <w:t>-</w:t>
      </w:r>
      <w:r>
        <w:rPr>
          <w:spacing w:val="27"/>
        </w:rPr>
        <w:t xml:space="preserve"> </w:t>
      </w:r>
      <w:r>
        <w:rPr>
          <w:rFonts w:ascii="PingFang HK" w:hAnsi="PingFang HK" w:eastAsia="PingFang HK" w:cs="PingFang HK"/>
          <w:b/>
          <w:bCs/>
          <w:spacing w:val="4"/>
        </w:rPr>
        <w:t>信息化推动</w:t>
      </w:r>
      <w:r>
        <w:rPr>
          <w:spacing w:val="4"/>
        </w:rPr>
        <w:t>：推动</w:t>
      </w:r>
      <w:r>
        <w:rPr>
          <w:spacing w:val="41"/>
        </w:rPr>
        <w:t xml:space="preserve"> </w:t>
      </w:r>
      <w:r>
        <w:rPr>
          <w:sz w:val="21"/>
          <w:szCs w:val="21"/>
        </w:rPr>
        <w:t>HR</w:t>
      </w:r>
      <w:r>
        <w:rPr>
          <w:sz w:val="21"/>
          <w:szCs w:val="21"/>
          <w:spacing w:val="4"/>
        </w:rPr>
        <w:t xml:space="preserve"> </w:t>
      </w:r>
      <w:r>
        <w:rPr>
          <w:spacing w:val="4"/>
        </w:rPr>
        <w:t>管理信息化，建立人力资源</w:t>
      </w:r>
      <w:r>
        <w:rPr>
          <w:rFonts w:ascii="PingFang HK" w:hAnsi="PingFang HK" w:eastAsia="PingFang HK" w:cs="PingFang HK"/>
          <w:b/>
          <w:bCs/>
          <w:spacing w:val="4"/>
        </w:rPr>
        <w:t>政策</w:t>
      </w:r>
      <w:r>
        <w:rPr>
          <w:b/>
          <w:bCs/>
          <w:spacing w:val="4"/>
        </w:rPr>
        <w:t>-</w:t>
      </w:r>
      <w:r>
        <w:rPr>
          <w:rFonts w:ascii="PingFang HK" w:hAnsi="PingFang HK" w:eastAsia="PingFang HK" w:cs="PingFang HK"/>
          <w:b/>
          <w:bCs/>
          <w:spacing w:val="4"/>
        </w:rPr>
        <w:t>流程</w:t>
      </w:r>
      <w:r>
        <w:rPr>
          <w:b/>
          <w:bCs/>
          <w:spacing w:val="4"/>
        </w:rPr>
        <w:t>-</w:t>
      </w:r>
      <w:r>
        <w:rPr>
          <w:rFonts w:ascii="PingFang HK" w:hAnsi="PingFang HK" w:eastAsia="PingFang HK" w:cs="PingFang HK"/>
          <w:b/>
          <w:bCs/>
          <w:spacing w:val="4"/>
        </w:rPr>
        <w:t>案例</w:t>
      </w:r>
      <w:r>
        <w:rPr>
          <w:spacing w:val="4"/>
        </w:rPr>
        <w:t>知识图谱</w:t>
      </w:r>
    </w:p>
    <w:p>
      <w:pPr>
        <w:pStyle w:val="BodyText"/>
        <w:ind w:left="2"/>
        <w:spacing w:before="129" w:line="179" w:lineRule="auto"/>
        <w:rPr>
          <w:rFonts w:ascii="PingFang HK" w:hAnsi="PingFang HK" w:eastAsia="PingFang HK" w:cs="PingFang HK"/>
        </w:rPr>
      </w:pPr>
      <w:r>
        <w:rPr>
          <w:rFonts w:ascii="PingFang HK" w:hAnsi="PingFang HK" w:eastAsia="PingFang HK" w:cs="PingFang HK"/>
          <w:b/>
          <w:bCs/>
          <w:spacing w:val="6"/>
        </w:rPr>
        <w:t>项目成果：</w:t>
      </w:r>
      <w:r>
        <w:rPr>
          <w:rFonts w:ascii="PingFang HK" w:hAnsi="PingFang HK" w:eastAsia="PingFang HK" w:cs="PingFang HK"/>
          <w:spacing w:val="6"/>
        </w:rPr>
        <w:t xml:space="preserve">  </w:t>
      </w:r>
      <w:r>
        <w:rPr>
          <w:spacing w:val="6"/>
        </w:rPr>
        <w:t>-</w:t>
      </w:r>
      <w:r>
        <w:rPr>
          <w:spacing w:val="29"/>
          <w:w w:val="101"/>
        </w:rPr>
        <w:t xml:space="preserve"> </w:t>
      </w:r>
      <w:r>
        <w:rPr>
          <w:spacing w:val="6"/>
        </w:rPr>
        <w:t>成功推动多个业务体系变</w:t>
      </w:r>
      <w:r>
        <w:rPr>
          <w:spacing w:val="5"/>
        </w:rPr>
        <w:t>革</w:t>
      </w:r>
      <w:r>
        <w:rPr>
          <w:spacing w:val="25"/>
          <w:w w:val="101"/>
        </w:rPr>
        <w:t xml:space="preserve"> </w:t>
      </w:r>
      <w:r>
        <w:rPr>
          <w:spacing w:val="5"/>
        </w:rPr>
        <w:t>-</w:t>
      </w:r>
      <w:r>
        <w:rPr>
          <w:spacing w:val="29"/>
          <w:w w:val="101"/>
        </w:rPr>
        <w:t xml:space="preserve"> </w:t>
      </w:r>
      <w:r>
        <w:rPr>
          <w:sz w:val="21"/>
          <w:szCs w:val="21"/>
        </w:rPr>
        <w:t>HR</w:t>
      </w:r>
      <w:r>
        <w:rPr>
          <w:sz w:val="21"/>
          <w:szCs w:val="21"/>
          <w:spacing w:val="5"/>
        </w:rPr>
        <w:t xml:space="preserve"> </w:t>
      </w:r>
      <w:r>
        <w:rPr>
          <w:spacing w:val="5"/>
        </w:rPr>
        <w:t>信息系统考勤与薪酬模块成功上线</w:t>
      </w:r>
      <w:r>
        <w:rPr>
          <w:spacing w:val="25"/>
          <w:w w:val="101"/>
        </w:rPr>
        <w:t xml:space="preserve"> </w:t>
      </w:r>
      <w:r>
        <w:rPr>
          <w:spacing w:val="5"/>
        </w:rPr>
        <w:t>-</w:t>
      </w:r>
      <w:r>
        <w:rPr>
          <w:spacing w:val="31"/>
          <w:w w:val="101"/>
        </w:rPr>
        <w:t xml:space="preserve"> </w:t>
      </w:r>
      <w:r>
        <w:rPr>
          <w:spacing w:val="5"/>
        </w:rPr>
        <w:t>建立了集团统一的  </w:t>
      </w:r>
      <w:r>
        <w:rPr>
          <w:sz w:val="21"/>
          <w:szCs w:val="21"/>
          <w:b/>
          <w:bCs/>
        </w:rPr>
        <w:t>HR</w:t>
      </w:r>
      <w:r>
        <w:rPr>
          <w:sz w:val="21"/>
          <w:szCs w:val="21"/>
          <w:spacing w:val="5"/>
        </w:rPr>
        <w:t xml:space="preserve"> </w:t>
      </w:r>
      <w:r>
        <w:rPr>
          <w:rFonts w:ascii="PingFang HK" w:hAnsi="PingFang HK" w:eastAsia="PingFang HK" w:cs="PingFang HK"/>
          <w:b/>
          <w:bCs/>
          <w:spacing w:val="5"/>
        </w:rPr>
        <w:t>服务标准与知识图谱</w:t>
      </w:r>
    </w:p>
    <w:p>
      <w:pPr>
        <w:spacing w:line="307" w:lineRule="auto"/>
        <w:rPr>
          <w:rFonts w:ascii="Arial"/>
          <w:sz w:val="21"/>
        </w:rPr>
      </w:pPr>
      <w:r>
        <w:pict>
          <v:shape id="_x0000_s20" style="position:absolute;margin-left:117.62pt;margin-top:13.4674pt;mso-position-vertical-relative:text;mso-position-horizontal-relative:text;width:235.15pt;height:0.5pt;z-index:251669504;" filled="false" strokecolor="#000000" strokeweight="0.50pt" coordsize="4703,10" coordorigin="0,0" path="m0,4l4702,4e">
            <v:stroke joinstyle="miter" miterlimit="10"/>
          </v:shape>
        </w:pict>
      </w: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1"/>
        <w:spacing w:before="77" w:line="214" w:lineRule="auto"/>
        <w:outlineLvl w:val="1"/>
        <w:rPr>
          <w:rFonts w:ascii="PingFang HK" w:hAnsi="PingFang HK" w:eastAsia="PingFang HK" w:cs="PingFang HK"/>
          <w:sz w:val="17"/>
          <w:szCs w:val="17"/>
        </w:rPr>
      </w:pPr>
      <w:r>
        <w:rPr>
          <w:rFonts w:ascii="PingFang HK" w:hAnsi="PingFang HK" w:eastAsia="PingFang HK" w:cs="PingFang HK"/>
          <w:sz w:val="17"/>
          <w:szCs w:val="17"/>
          <w:b/>
          <w:bCs/>
          <w:spacing w:val="-2"/>
        </w:rPr>
        <w:t>教育经历</w:t>
      </w:r>
    </w:p>
    <w:p>
      <w:pPr>
        <w:pStyle w:val="BodyText"/>
        <w:ind w:left="1"/>
        <w:spacing w:before="134" w:line="192" w:lineRule="auto"/>
        <w:outlineLvl w:val="2"/>
        <w:rPr>
          <w:rFonts w:ascii="PingFang HK" w:hAnsi="PingFang HK" w:eastAsia="PingFang HK" w:cs="PingFang HK"/>
        </w:rPr>
      </w:pPr>
      <w:r>
        <w:rPr>
          <w:rFonts w:ascii="PingFang HK" w:hAnsi="PingFang HK" w:eastAsia="PingFang HK" w:cs="PingFang HK"/>
          <w:b/>
          <w:bCs/>
          <w:spacing w:val="4"/>
        </w:rPr>
        <w:t>某本科院校</w:t>
      </w:r>
      <w:r>
        <w:rPr>
          <w:rFonts w:ascii="PingFang HK" w:hAnsi="PingFang HK" w:eastAsia="PingFang HK" w:cs="PingFang HK"/>
          <w:spacing w:val="4"/>
        </w:rPr>
        <w:t xml:space="preserve">  </w:t>
      </w:r>
      <w:r>
        <w:rPr>
          <w:sz w:val="21"/>
          <w:szCs w:val="21"/>
          <w:b/>
          <w:bCs/>
          <w:spacing w:val="4"/>
        </w:rPr>
        <w:t>|</w:t>
      </w:r>
      <w:r>
        <w:rPr>
          <w:sz w:val="21"/>
          <w:szCs w:val="21"/>
          <w:spacing w:val="18"/>
        </w:rPr>
        <w:t xml:space="preserve"> </w:t>
      </w:r>
      <w:r>
        <w:rPr>
          <w:rFonts w:ascii="PingFang HK" w:hAnsi="PingFang HK" w:eastAsia="PingFang HK" w:cs="PingFang HK"/>
          <w:b/>
          <w:bCs/>
          <w:spacing w:val="4"/>
        </w:rPr>
        <w:t>人力资源管理专业</w:t>
      </w:r>
      <w:r>
        <w:rPr>
          <w:rFonts w:ascii="PingFang HK" w:hAnsi="PingFang HK" w:eastAsia="PingFang HK" w:cs="PingFang HK"/>
          <w:spacing w:val="4"/>
        </w:rPr>
        <w:t xml:space="preserve">  </w:t>
      </w:r>
      <w:r>
        <w:rPr>
          <w:sz w:val="21"/>
          <w:szCs w:val="21"/>
          <w:b/>
          <w:bCs/>
          <w:spacing w:val="4"/>
        </w:rPr>
        <w:t>|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rFonts w:ascii="PingFang HK" w:hAnsi="PingFang HK" w:eastAsia="PingFang HK" w:cs="PingFang HK"/>
          <w:b/>
          <w:bCs/>
          <w:spacing w:val="3"/>
        </w:rPr>
        <w:t>本科</w:t>
      </w:r>
    </w:p>
    <w:p>
      <w:pPr>
        <w:pStyle w:val="BodyText"/>
        <w:spacing w:before="123" w:line="177" w:lineRule="auto"/>
        <w:rPr/>
      </w:pPr>
      <w:r>
        <w:rPr>
          <w:sz w:val="21"/>
          <w:szCs w:val="21"/>
          <w:i/>
          <w:iCs/>
          <w:spacing w:val="-15"/>
        </w:rPr>
        <w:t>2006</w:t>
      </w:r>
      <w:r>
        <w:rPr>
          <w:sz w:val="21"/>
          <w:szCs w:val="21"/>
          <w:spacing w:val="-15"/>
        </w:rPr>
        <w:t xml:space="preserve"> </w:t>
      </w:r>
      <w:r>
        <w:rPr>
          <w:spacing w:val="-15"/>
        </w:rPr>
        <w:t>年</w:t>
      </w:r>
      <w:r>
        <w:rPr>
          <w:spacing w:val="6"/>
        </w:rPr>
        <w:t xml:space="preserve">  </w:t>
      </w:r>
      <w:r>
        <w:rPr>
          <w:sz w:val="21"/>
          <w:szCs w:val="21"/>
          <w:i/>
          <w:iCs/>
          <w:spacing w:val="-15"/>
        </w:rPr>
        <w:t>9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pacing w:val="-15"/>
        </w:rPr>
        <w:t>月</w:t>
      </w:r>
      <w:r>
        <w:rPr>
          <w:spacing w:val="46"/>
          <w:w w:val="101"/>
        </w:rPr>
        <w:t xml:space="preserve"> </w:t>
      </w:r>
      <w:r>
        <w:rPr>
          <w:sz w:val="21"/>
          <w:szCs w:val="21"/>
          <w:i/>
          <w:iCs/>
          <w:spacing w:val="-15"/>
        </w:rPr>
        <w:t>-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i/>
          <w:iCs/>
          <w:spacing w:val="-15"/>
        </w:rPr>
        <w:t>2010</w:t>
      </w:r>
      <w:r>
        <w:rPr>
          <w:sz w:val="21"/>
          <w:szCs w:val="21"/>
          <w:spacing w:val="6"/>
        </w:rPr>
        <w:t xml:space="preserve"> </w:t>
      </w:r>
      <w:r>
        <w:rPr>
          <w:spacing w:val="-15"/>
        </w:rPr>
        <w:t>年</w:t>
      </w:r>
      <w:r>
        <w:rPr>
          <w:spacing w:val="2"/>
        </w:rPr>
        <w:t xml:space="preserve">  </w:t>
      </w:r>
      <w:r>
        <w:rPr>
          <w:sz w:val="21"/>
          <w:szCs w:val="21"/>
          <w:i/>
          <w:iCs/>
          <w:spacing w:val="-15"/>
        </w:rPr>
        <w:t>6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pacing w:val="-15"/>
        </w:rPr>
        <w:t>月</w:t>
      </w:r>
    </w:p>
    <w:p>
      <w:pPr>
        <w:pStyle w:val="BodyText"/>
        <w:ind w:left="316"/>
        <w:spacing w:before="124" w:line="219" w:lineRule="auto"/>
        <w:rPr/>
      </w:pPr>
      <w:r>
        <w:rPr>
          <w:spacing w:val="8"/>
        </w:rPr>
        <w:t>•  主修课程：人力资源管理、组织行为学</w:t>
      </w:r>
      <w:r>
        <w:rPr>
          <w:spacing w:val="7"/>
        </w:rPr>
        <w:t>、培训与开发、数据分析</w:t>
      </w:r>
    </w:p>
    <w:p>
      <w:pPr>
        <w:pStyle w:val="BodyText"/>
        <w:ind w:left="316"/>
        <w:spacing w:before="21" w:line="212" w:lineRule="auto"/>
        <w:rPr>
          <w:rFonts w:ascii="PingFang HK" w:hAnsi="PingFang HK" w:eastAsia="PingFang HK" w:cs="PingFang HK"/>
        </w:rPr>
      </w:pPr>
      <w:r>
        <w:rPr>
          <w:spacing w:val="7"/>
        </w:rPr>
        <w:t>•  系统学习人力资源全模块知识，具备</w:t>
      </w:r>
      <w:r>
        <w:rPr>
          <w:rFonts w:ascii="PingFang HK" w:hAnsi="PingFang HK" w:eastAsia="PingFang HK" w:cs="PingFang HK"/>
          <w:b/>
          <w:bCs/>
          <w:spacing w:val="7"/>
        </w:rPr>
        <w:t>体系化思维与数据敏感度</w:t>
      </w:r>
    </w:p>
    <w:p>
      <w:pPr>
        <w:spacing w:line="327" w:lineRule="auto"/>
        <w:rPr>
          <w:rFonts w:ascii="Arial"/>
          <w:sz w:val="21"/>
        </w:rPr>
      </w:pPr>
      <w:r>
        <w:pict>
          <v:shape id="_x0000_s22" style="position:absolute;margin-left:117.62pt;margin-top:15.498pt;mso-position-vertical-relative:text;mso-position-horizontal-relative:text;width:235.15pt;height:0.5pt;z-index:251668480;" filled="false" strokecolor="#000000" strokeweight="0.50pt" coordsize="4703,10" coordorigin="0,0" path="m0,4l4702,4e">
            <v:stroke joinstyle="miter" miterlimit="10"/>
          </v:shape>
        </w:pict>
      </w:r>
      <w:r/>
    </w:p>
    <w:p>
      <w:pPr>
        <w:spacing w:line="327" w:lineRule="auto"/>
        <w:rPr>
          <w:rFonts w:ascii="Arial"/>
          <w:sz w:val="21"/>
        </w:rPr>
      </w:pPr>
      <w:r/>
    </w:p>
    <w:p>
      <w:pPr>
        <w:ind w:left="1"/>
        <w:spacing w:before="78" w:line="214" w:lineRule="auto"/>
        <w:outlineLvl w:val="1"/>
        <w:rPr>
          <w:rFonts w:ascii="PingFang HK" w:hAnsi="PingFang HK" w:eastAsia="PingFang HK" w:cs="PingFang HK"/>
          <w:sz w:val="17"/>
          <w:szCs w:val="17"/>
        </w:rPr>
      </w:pPr>
      <w:r>
        <w:rPr>
          <w:rFonts w:ascii="PingFang HK" w:hAnsi="PingFang HK" w:eastAsia="PingFang HK" w:cs="PingFang HK"/>
          <w:sz w:val="17"/>
          <w:szCs w:val="17"/>
          <w:b/>
          <w:bCs/>
          <w:spacing w:val="-2"/>
        </w:rPr>
        <w:t>核心技能</w:t>
      </w:r>
    </w:p>
    <w:p>
      <w:pPr>
        <w:ind w:left="2"/>
        <w:spacing w:before="151" w:line="219" w:lineRule="auto"/>
        <w:outlineLvl w:val="2"/>
        <w:rPr>
          <w:rFonts w:ascii="PingFang HK" w:hAnsi="PingFang HK" w:eastAsia="PingFang HK" w:cs="PingFang HK"/>
          <w:sz w:val="15"/>
          <w:szCs w:val="15"/>
        </w:rPr>
      </w:pPr>
      <w:r>
        <w:rPr>
          <w:rFonts w:ascii="PingFang HK" w:hAnsi="PingFang HK" w:eastAsia="PingFang HK" w:cs="PingFang HK"/>
          <w:sz w:val="15"/>
          <w:szCs w:val="15"/>
          <w:b/>
          <w:bCs/>
          <w:spacing w:val="4"/>
        </w:rPr>
        <w:t>文创内容能力</w:t>
      </w:r>
    </w:p>
    <w:p>
      <w:pPr>
        <w:pStyle w:val="BodyText"/>
        <w:ind w:left="316"/>
        <w:spacing w:before="162" w:line="219" w:lineRule="auto"/>
        <w:rPr/>
      </w:pPr>
      <w:r>
        <w:rPr>
          <w:spacing w:val="6"/>
        </w:rPr>
        <w:t>•         </w:t>
      </w:r>
      <w:r>
        <w:rPr>
          <w:rFonts w:ascii="PingFang HK" w:hAnsi="PingFang HK" w:eastAsia="PingFang HK" w:cs="PingFang HK"/>
          <w:b/>
          <w:bCs/>
          <w:spacing w:val="6"/>
        </w:rPr>
        <w:t>短剧剧本创作</w:t>
      </w:r>
      <w:r>
        <w:rPr>
          <w:spacing w:val="6"/>
        </w:rPr>
        <w:t>：熟悉短剧节奏、爽点设计、付费卡点</w:t>
      </w:r>
    </w:p>
    <w:p>
      <w:pPr>
        <w:pStyle w:val="BodyText"/>
        <w:ind w:left="316"/>
        <w:spacing w:before="23" w:line="219" w:lineRule="auto"/>
        <w:rPr/>
      </w:pPr>
      <w:r>
        <w:rPr>
          <w:spacing w:val="6"/>
        </w:rPr>
        <w:t>•         </w:t>
      </w:r>
      <w:r>
        <w:rPr>
          <w:rFonts w:ascii="PingFang HK" w:hAnsi="PingFang HK" w:eastAsia="PingFang HK" w:cs="PingFang HK"/>
          <w:b/>
          <w:bCs/>
          <w:spacing w:val="6"/>
        </w:rPr>
        <w:t>电商文案撰写</w:t>
      </w:r>
      <w:r>
        <w:rPr>
          <w:spacing w:val="6"/>
        </w:rPr>
        <w:t>：擅长营销话术、产品卖点提炼、转化文案</w:t>
      </w:r>
    </w:p>
    <w:p>
      <w:pPr>
        <w:pStyle w:val="BodyText"/>
        <w:ind w:left="316"/>
        <w:spacing w:before="22" w:line="219" w:lineRule="auto"/>
        <w:rPr/>
      </w:pPr>
      <w:r>
        <w:rPr>
          <w:spacing w:val="7"/>
        </w:rPr>
        <w:t>•         </w:t>
      </w:r>
      <w:r>
        <w:rPr>
          <w:rFonts w:ascii="PingFang HK" w:hAnsi="PingFang HK" w:eastAsia="PingFang HK" w:cs="PingFang HK"/>
          <w:b/>
          <w:bCs/>
          <w:spacing w:val="7"/>
        </w:rPr>
        <w:t>知识体系构建</w:t>
      </w:r>
      <w:r>
        <w:rPr>
          <w:spacing w:val="7"/>
        </w:rPr>
        <w:t>：课程设</w:t>
      </w:r>
      <w:r>
        <w:rPr>
          <w:spacing w:val="6"/>
        </w:rPr>
        <w:t>计、题库搭建、知识图谱建设</w:t>
      </w:r>
    </w:p>
    <w:p>
      <w:pPr>
        <w:pStyle w:val="BodyText"/>
        <w:ind w:left="316"/>
        <w:spacing w:before="21" w:line="212" w:lineRule="auto"/>
        <w:rPr/>
      </w:pPr>
      <w:r>
        <w:rPr>
          <w:spacing w:val="6"/>
        </w:rPr>
        <w:t>•         </w:t>
      </w:r>
      <w:r>
        <w:rPr>
          <w:rFonts w:ascii="PingFang HK" w:hAnsi="PingFang HK" w:eastAsia="PingFang HK" w:cs="PingFang HK"/>
          <w:b/>
          <w:bCs/>
          <w:spacing w:val="6"/>
        </w:rPr>
        <w:t>问题</w:t>
      </w:r>
      <w:r>
        <w:rPr>
          <w:b/>
          <w:bCs/>
          <w:spacing w:val="6"/>
        </w:rPr>
        <w:t>-</w:t>
      </w:r>
      <w:r>
        <w:rPr>
          <w:rFonts w:ascii="PingFang HK" w:hAnsi="PingFang HK" w:eastAsia="PingFang HK" w:cs="PingFang HK"/>
          <w:b/>
          <w:bCs/>
          <w:spacing w:val="6"/>
        </w:rPr>
        <w:t>答案设计</w:t>
      </w:r>
      <w:r>
        <w:rPr>
          <w:spacing w:val="6"/>
        </w:rPr>
        <w:t>：精准提炼问题，设计完整创作链路</w:t>
      </w:r>
    </w:p>
    <w:p>
      <w:pPr>
        <w:pStyle w:val="BodyText"/>
        <w:ind w:left="1"/>
        <w:spacing w:before="331" w:line="180" w:lineRule="auto"/>
        <w:outlineLvl w:val="2"/>
        <w:rPr>
          <w:rFonts w:ascii="PingFang HK" w:hAnsi="PingFang HK" w:eastAsia="PingFang HK" w:cs="PingFang HK"/>
        </w:rPr>
      </w:pPr>
      <w:r>
        <w:rPr>
          <w:rFonts w:ascii="PingFang HK" w:hAnsi="PingFang HK" w:eastAsia="PingFang HK" w:cs="PingFang HK"/>
          <w:b/>
          <w:bCs/>
          <w:spacing w:val="13"/>
        </w:rPr>
        <w:t>数据标注与</w:t>
      </w:r>
      <w:r>
        <w:rPr>
          <w:rFonts w:ascii="PingFang HK" w:hAnsi="PingFang HK" w:eastAsia="PingFang HK" w:cs="PingFang HK"/>
          <w:spacing w:val="49"/>
        </w:rPr>
        <w:t xml:space="preserve"> </w:t>
      </w:r>
      <w:r>
        <w:rPr>
          <w:sz w:val="21"/>
          <w:szCs w:val="21"/>
          <w:b/>
          <w:bCs/>
        </w:rPr>
        <w:t>AI</w:t>
      </w:r>
      <w:r>
        <w:rPr>
          <w:sz w:val="21"/>
          <w:szCs w:val="21"/>
          <w:spacing w:val="13"/>
        </w:rPr>
        <w:t xml:space="preserve"> </w:t>
      </w:r>
      <w:r>
        <w:rPr>
          <w:rFonts w:ascii="PingFang HK" w:hAnsi="PingFang HK" w:eastAsia="PingFang HK" w:cs="PingFang HK"/>
          <w:b/>
          <w:bCs/>
          <w:spacing w:val="13"/>
        </w:rPr>
        <w:t>训练能力</w:t>
      </w:r>
    </w:p>
    <w:p>
      <w:pPr>
        <w:pStyle w:val="BodyText"/>
        <w:ind w:left="316"/>
        <w:spacing w:before="130" w:line="219" w:lineRule="auto"/>
        <w:rPr/>
      </w:pPr>
      <w:r>
        <w:rPr>
          <w:spacing w:val="6"/>
        </w:rPr>
        <w:t>•         </w:t>
      </w:r>
      <w:r>
        <w:rPr>
          <w:rFonts w:ascii="PingFang HK" w:hAnsi="PingFang HK" w:eastAsia="PingFang HK" w:cs="PingFang HK"/>
          <w:b/>
          <w:bCs/>
          <w:spacing w:val="6"/>
        </w:rPr>
        <w:t>内容数据标注</w:t>
      </w:r>
      <w:r>
        <w:rPr>
          <w:spacing w:val="6"/>
        </w:rPr>
        <w:t>：多维度分类、标签体系、结构化处理</w:t>
      </w:r>
    </w:p>
    <w:p>
      <w:pPr>
        <w:pStyle w:val="BodyText"/>
        <w:ind w:left="316"/>
        <w:spacing w:before="22" w:line="219" w:lineRule="auto"/>
        <w:rPr/>
      </w:pPr>
      <w:r>
        <w:rPr>
          <w:spacing w:val="7"/>
        </w:rPr>
        <w:t>•         </w:t>
      </w:r>
      <w:r>
        <w:rPr>
          <w:rFonts w:ascii="PingFang HK" w:hAnsi="PingFang HK" w:eastAsia="PingFang HK" w:cs="PingFang HK"/>
          <w:b/>
          <w:bCs/>
          <w:spacing w:val="7"/>
        </w:rPr>
        <w:t>题库构建</w:t>
      </w:r>
      <w:r>
        <w:rPr>
          <w:spacing w:val="7"/>
        </w:rPr>
        <w:t>：多题材、多风</w:t>
      </w:r>
      <w:r>
        <w:rPr>
          <w:spacing w:val="6"/>
        </w:rPr>
        <w:t>格、多品类题库建设</w:t>
      </w:r>
    </w:p>
    <w:p>
      <w:pPr>
        <w:pStyle w:val="BodyText"/>
        <w:ind w:left="316"/>
        <w:spacing w:before="22" w:line="219" w:lineRule="auto"/>
        <w:rPr/>
      </w:pPr>
      <w:r>
        <w:rPr>
          <w:spacing w:val="7"/>
        </w:rPr>
        <w:t>•         </w:t>
      </w:r>
      <w:r>
        <w:rPr>
          <w:rFonts w:ascii="PingFang HK" w:hAnsi="PingFang HK" w:eastAsia="PingFang HK" w:cs="PingFang HK"/>
          <w:b/>
          <w:bCs/>
          <w:spacing w:val="7"/>
        </w:rPr>
        <w:t>数据质量控制</w:t>
      </w:r>
      <w:r>
        <w:rPr>
          <w:spacing w:val="7"/>
        </w:rPr>
        <w:t>：准确</w:t>
      </w:r>
      <w:r>
        <w:rPr>
          <w:spacing w:val="6"/>
        </w:rPr>
        <w:t>性校验、合规性把控、交付标准制定</w:t>
      </w:r>
    </w:p>
    <w:p>
      <w:pPr>
        <w:pStyle w:val="BodyText"/>
        <w:ind w:left="316"/>
        <w:spacing w:before="12" w:line="183" w:lineRule="auto"/>
        <w:rPr/>
      </w:pPr>
      <w:r>
        <w:rPr>
          <w:spacing w:val="8"/>
        </w:rPr>
        <w:t>•        </w:t>
      </w:r>
      <w:r>
        <w:rPr>
          <w:rFonts w:ascii="PingFang HK" w:hAnsi="PingFang HK" w:eastAsia="PingFang HK" w:cs="PingFang HK"/>
          <w:b/>
          <w:bCs/>
          <w:spacing w:val="8"/>
        </w:rPr>
        <w:t>大模型逻辑理解</w:t>
      </w:r>
      <w:r>
        <w:rPr>
          <w:spacing w:val="8"/>
        </w:rPr>
        <w:t>：了解</w:t>
      </w:r>
      <w:r>
        <w:rPr>
          <w:spacing w:val="37"/>
        </w:rPr>
        <w:t xml:space="preserve"> </w:t>
      </w:r>
      <w:r>
        <w:rPr>
          <w:sz w:val="21"/>
          <w:szCs w:val="21"/>
        </w:rPr>
        <w:t>AI</w:t>
      </w:r>
      <w:r>
        <w:rPr>
          <w:sz w:val="21"/>
          <w:szCs w:val="21"/>
          <w:spacing w:val="8"/>
        </w:rPr>
        <w:t xml:space="preserve"> </w:t>
      </w:r>
      <w:r>
        <w:rPr>
          <w:spacing w:val="8"/>
        </w:rPr>
        <w:t>训练</w:t>
      </w:r>
      <w:r>
        <w:rPr>
          <w:spacing w:val="7"/>
        </w:rPr>
        <w:t>流程、数据需求、评估标准</w:t>
      </w:r>
    </w:p>
    <w:p>
      <w:pPr>
        <w:ind w:left="4"/>
        <w:spacing w:before="295" w:line="219" w:lineRule="auto"/>
        <w:outlineLvl w:val="2"/>
        <w:rPr>
          <w:rFonts w:ascii="PingFang HK" w:hAnsi="PingFang HK" w:eastAsia="PingFang HK" w:cs="PingFang HK"/>
          <w:sz w:val="15"/>
          <w:szCs w:val="15"/>
        </w:rPr>
      </w:pPr>
      <w:r>
        <w:rPr>
          <w:rFonts w:ascii="PingFang HK" w:hAnsi="PingFang HK" w:eastAsia="PingFang HK" w:cs="PingFang HK"/>
          <w:sz w:val="15"/>
          <w:szCs w:val="15"/>
          <w:b/>
          <w:bCs/>
          <w:spacing w:val="3"/>
        </w:rPr>
        <w:t>工具技能</w:t>
      </w:r>
    </w:p>
    <w:p>
      <w:pPr>
        <w:pStyle w:val="BodyText"/>
        <w:ind w:left="316"/>
        <w:spacing w:before="146" w:line="181" w:lineRule="auto"/>
        <w:rPr/>
      </w:pPr>
      <w:r>
        <w:rPr>
          <w:sz w:val="21"/>
          <w:szCs w:val="21"/>
          <w:spacing w:val="-1"/>
        </w:rPr>
        <w:t>•</w:t>
      </w:r>
      <w:r>
        <w:rPr>
          <w:sz w:val="21"/>
          <w:szCs w:val="21"/>
          <w:spacing w:val="61"/>
          <w:w w:val="101"/>
        </w:rPr>
        <w:t xml:space="preserve"> </w:t>
      </w:r>
      <w:r>
        <w:rPr>
          <w:rFonts w:ascii="PingFang HK" w:hAnsi="PingFang HK" w:eastAsia="PingFang HK" w:cs="PingFang HK"/>
          <w:b/>
          <w:bCs/>
          <w:spacing w:val="-1"/>
        </w:rPr>
        <w:t>办公软件</w:t>
      </w:r>
      <w:r>
        <w:rPr>
          <w:rFonts w:ascii="PingFang HK" w:hAnsi="PingFang HK" w:eastAsia="PingFang HK" w:cs="PingFang HK"/>
          <w:spacing w:val="-21"/>
        </w:rPr>
        <w:t xml:space="preserve"> </w:t>
      </w:r>
      <w:r>
        <w:rPr>
          <w:spacing w:val="-1"/>
        </w:rPr>
        <w:t>：</w:t>
      </w:r>
      <w:r>
        <w:rPr>
          <w:sz w:val="21"/>
          <w:szCs w:val="21"/>
          <w:spacing w:val="-1"/>
        </w:rPr>
        <w:t>Oﬀice/WPS</w:t>
      </w:r>
      <w:r>
        <w:rPr>
          <w:sz w:val="21"/>
          <w:szCs w:val="21"/>
          <w:spacing w:val="-37"/>
        </w:rPr>
        <w:t xml:space="preserve"> </w:t>
      </w:r>
      <w:r>
        <w:rPr>
          <w:spacing w:val="-1"/>
        </w:rPr>
        <w:t>（精通，尤其</w:t>
      </w:r>
      <w:r>
        <w:rPr>
          <w:spacing w:val="38"/>
        </w:rPr>
        <w:t xml:space="preserve"> </w:t>
      </w:r>
      <w:r>
        <w:rPr>
          <w:sz w:val="21"/>
          <w:szCs w:val="21"/>
          <w:spacing w:val="-1"/>
        </w:rPr>
        <w:t>Excel </w:t>
      </w:r>
      <w:r>
        <w:rPr>
          <w:spacing w:val="-1"/>
        </w:rPr>
        <w:t>数据处理）</w:t>
      </w:r>
    </w:p>
    <w:p>
      <w:pPr>
        <w:pStyle w:val="BodyText"/>
        <w:ind w:left="316"/>
        <w:spacing w:line="219" w:lineRule="auto"/>
        <w:rPr/>
      </w:pPr>
      <w:r>
        <w:rPr>
          <w:spacing w:val="7"/>
        </w:rPr>
        <w:t>•  </w:t>
      </w:r>
      <w:r>
        <w:rPr>
          <w:rFonts w:ascii="PingFang HK" w:hAnsi="PingFang HK" w:eastAsia="PingFang HK" w:cs="PingFang HK"/>
          <w:b/>
          <w:bCs/>
          <w:spacing w:val="7"/>
        </w:rPr>
        <w:t>内容工具</w:t>
      </w:r>
      <w:r>
        <w:rPr>
          <w:spacing w:val="7"/>
        </w:rPr>
        <w:t>：飞书、钉钉、语雀、腾讯文档</w:t>
      </w:r>
    </w:p>
    <w:p>
      <w:pPr>
        <w:pStyle w:val="BodyText"/>
        <w:ind w:left="316"/>
        <w:spacing w:before="15" w:line="181" w:lineRule="auto"/>
        <w:rPr/>
      </w:pPr>
      <w:r>
        <w:rPr>
          <w:sz w:val="21"/>
          <w:szCs w:val="21"/>
          <w:spacing w:val="7"/>
        </w:rPr>
        <w:t>•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b/>
          <w:bCs/>
        </w:rPr>
        <w:t>AI</w:t>
      </w:r>
      <w:r>
        <w:rPr>
          <w:sz w:val="21"/>
          <w:szCs w:val="21"/>
          <w:spacing w:val="22"/>
        </w:rPr>
        <w:t xml:space="preserve"> </w:t>
      </w:r>
      <w:r>
        <w:rPr>
          <w:rFonts w:ascii="PingFang HK" w:hAnsi="PingFang HK" w:eastAsia="PingFang HK" w:cs="PingFang HK"/>
          <w:b/>
          <w:bCs/>
          <w:spacing w:val="7"/>
        </w:rPr>
        <w:t>工具</w:t>
      </w:r>
      <w:r>
        <w:rPr>
          <w:rFonts w:ascii="PingFang HK" w:hAnsi="PingFang HK" w:eastAsia="PingFang HK" w:cs="PingFang HK"/>
          <w:spacing w:val="-20"/>
        </w:rPr>
        <w:t xml:space="preserve"> </w:t>
      </w:r>
      <w:r>
        <w:rPr>
          <w:spacing w:val="7"/>
        </w:rPr>
        <w:t>：</w:t>
      </w:r>
      <w:r>
        <w:rPr>
          <w:sz w:val="21"/>
          <w:szCs w:val="21"/>
        </w:rPr>
        <w:t>ChatGPT</w:t>
      </w:r>
      <w:r>
        <w:rPr>
          <w:spacing w:val="7"/>
        </w:rPr>
        <w:t>、</w:t>
      </w:r>
      <w:r>
        <w:rPr>
          <w:sz w:val="21"/>
          <w:szCs w:val="21"/>
        </w:rPr>
        <w:t>Claude</w:t>
      </w:r>
      <w:r>
        <w:rPr>
          <w:sz w:val="21"/>
          <w:szCs w:val="21"/>
          <w:spacing w:val="-11"/>
        </w:rPr>
        <w:t xml:space="preserve"> </w:t>
      </w:r>
      <w:r>
        <w:rPr>
          <w:spacing w:val="7"/>
        </w:rPr>
        <w:t>（提示词工程、内容生成辅助）</w:t>
      </w:r>
    </w:p>
    <w:p>
      <w:pPr>
        <w:ind w:left="1"/>
        <w:spacing w:before="295" w:line="219" w:lineRule="auto"/>
        <w:outlineLvl w:val="2"/>
        <w:rPr>
          <w:rFonts w:ascii="PingFang HK" w:hAnsi="PingFang HK" w:eastAsia="PingFang HK" w:cs="PingFang HK"/>
          <w:sz w:val="15"/>
          <w:szCs w:val="15"/>
        </w:rPr>
      </w:pPr>
      <w:r>
        <w:rPr>
          <w:rFonts w:ascii="PingFang HK" w:hAnsi="PingFang HK" w:eastAsia="PingFang HK" w:cs="PingFang HK"/>
          <w:sz w:val="15"/>
          <w:szCs w:val="15"/>
          <w:b/>
          <w:bCs/>
          <w:spacing w:val="3"/>
        </w:rPr>
        <w:t>语言技能</w:t>
      </w:r>
    </w:p>
    <w:p>
      <w:pPr>
        <w:pStyle w:val="BodyText"/>
        <w:ind w:left="316"/>
        <w:spacing w:before="162" w:line="212" w:lineRule="auto"/>
        <w:rPr/>
      </w:pPr>
      <w:r>
        <w:rPr>
          <w:spacing w:val="7"/>
        </w:rPr>
        <w:t>•  </w:t>
      </w:r>
      <w:r>
        <w:rPr>
          <w:rFonts w:ascii="PingFang HK" w:hAnsi="PingFang HK" w:eastAsia="PingFang HK" w:cs="PingFang HK"/>
          <w:b/>
          <w:bCs/>
          <w:spacing w:val="7"/>
        </w:rPr>
        <w:t>中文</w:t>
      </w:r>
      <w:r>
        <w:rPr>
          <w:spacing w:val="7"/>
        </w:rPr>
        <w:t>：母语，擅长各类文案撰写与内容创作</w:t>
      </w:r>
    </w:p>
    <w:p>
      <w:pPr>
        <w:pStyle w:val="BodyText"/>
        <w:ind w:left="316"/>
        <w:spacing w:before="30" w:line="212" w:lineRule="auto"/>
        <w:rPr/>
      </w:pPr>
      <w:r>
        <w:pict>
          <v:shape id="_x0000_s24" style="position:absolute;margin-left:117.62pt;margin-top:29.0267pt;mso-position-vertical-relative:text;mso-position-horizontal-relative:text;width:235.15pt;height:0.5pt;z-index:251670528;" filled="false" strokecolor="#000000" strokeweight="0.50pt" coordsize="4703,10" coordorigin="0,0" path="m0,4l4702,4e">
            <v:stroke joinstyle="miter" miterlimit="10"/>
          </v:shape>
        </w:pict>
      </w:r>
      <w:r>
        <w:rPr>
          <w:spacing w:val="7"/>
        </w:rPr>
        <w:t>•  </w:t>
      </w:r>
      <w:r>
        <w:rPr>
          <w:rFonts w:ascii="PingFang HK" w:hAnsi="PingFang HK" w:eastAsia="PingFang HK" w:cs="PingFang HK"/>
          <w:b/>
          <w:bCs/>
          <w:spacing w:val="7"/>
        </w:rPr>
        <w:t>英文</w:t>
      </w:r>
      <w:r>
        <w:rPr>
          <w:spacing w:val="7"/>
        </w:rPr>
        <w:t>：商务英语，可处理跨境内容沟通</w:t>
      </w:r>
    </w:p>
    <w:p>
      <w:pPr>
        <w:spacing w:line="212" w:lineRule="auto"/>
        <w:sectPr>
          <w:footerReference w:type="default" r:id="rId3"/>
          <w:pgSz w:w="12240" w:h="15840"/>
          <w:pgMar w:top="1346" w:right="1342" w:bottom="967" w:left="1421" w:header="0" w:footer="702" w:gutter="0"/>
        </w:sectPr>
        <w:rPr/>
      </w:pPr>
    </w:p>
    <w:p>
      <w:pPr>
        <w:pStyle w:val="BodyText"/>
        <w:ind w:left="20"/>
        <w:spacing w:before="126" w:line="214" w:lineRule="auto"/>
        <w:outlineLvl w:val="1"/>
        <w:rPr>
          <w:sz w:val="17"/>
          <w:szCs w:val="17"/>
        </w:rPr>
      </w:pPr>
      <w:r>
        <w:rPr>
          <w:sz w:val="17"/>
          <w:szCs w:val="17"/>
          <w:b/>
          <w:bCs/>
          <w:spacing w:val="-6"/>
        </w:rPr>
        <w:t>自我评价</w:t>
      </w:r>
    </w:p>
    <w:p>
      <w:pPr>
        <w:pStyle w:val="BodyText"/>
        <w:ind w:left="2"/>
        <w:spacing w:before="140" w:line="178" w:lineRule="auto"/>
        <w:rPr/>
      </w:pPr>
      <w:r>
        <w:rPr>
          <w:spacing w:val="8"/>
        </w:rPr>
        <w:t>我是一名拥有</w:t>
      </w:r>
      <w:r>
        <w:rPr>
          <w:spacing w:val="1"/>
        </w:rPr>
        <w:t xml:space="preserve">  </w:t>
      </w:r>
      <w:r>
        <w:rPr>
          <w:b/>
          <w:bCs/>
          <w:spacing w:val="8"/>
        </w:rPr>
        <w:t>14</w:t>
      </w:r>
      <w:r>
        <w:rPr>
          <w:spacing w:val="39"/>
          <w:w w:val="101"/>
        </w:rPr>
        <w:t xml:space="preserve"> </w:t>
      </w:r>
      <w:r>
        <w:rPr>
          <w:b/>
          <w:bCs/>
          <w:spacing w:val="8"/>
        </w:rPr>
        <w:t>年内容体系设计经验</w:t>
      </w:r>
      <w:r>
        <w:rPr>
          <w:spacing w:val="8"/>
        </w:rPr>
        <w:t>的</w:t>
      </w:r>
      <w:r>
        <w:rPr>
          <w:spacing w:val="29"/>
          <w:w w:val="101"/>
        </w:rPr>
        <w:t xml:space="preserve"> </w:t>
      </w:r>
      <w:r>
        <w:rPr>
          <w:sz w:val="21"/>
          <w:szCs w:val="21"/>
        </w:rPr>
        <w:t>AI</w:t>
      </w:r>
      <w:r>
        <w:rPr>
          <w:sz w:val="21"/>
          <w:szCs w:val="21"/>
          <w:spacing w:val="8"/>
        </w:rPr>
        <w:t xml:space="preserve"> </w:t>
      </w:r>
      <w:r>
        <w:rPr>
          <w:spacing w:val="8"/>
        </w:rPr>
        <w:t>训练师候选人，专注</w:t>
      </w:r>
      <w:r>
        <w:rPr>
          <w:b/>
          <w:bCs/>
          <w:spacing w:val="8"/>
        </w:rPr>
        <w:t>文创领域大模型训练数据构建</w:t>
      </w:r>
      <w:r>
        <w:rPr>
          <w:spacing w:val="8"/>
        </w:rPr>
        <w:t>。</w:t>
      </w:r>
    </w:p>
    <w:p>
      <w:pPr>
        <w:pStyle w:val="BodyText"/>
        <w:ind w:left="3" w:hanging="3"/>
        <w:spacing w:before="132" w:line="221" w:lineRule="auto"/>
        <w:rPr/>
      </w:pPr>
      <w:r>
        <w:rPr>
          <w:spacing w:val="6"/>
        </w:rPr>
        <w:t>在</w:t>
      </w:r>
      <w:r>
        <w:rPr>
          <w:b/>
          <w:bCs/>
          <w:spacing w:val="6"/>
        </w:rPr>
        <w:t>知识付费平台</w:t>
      </w:r>
      <w:r>
        <w:rPr>
          <w:spacing w:val="6"/>
        </w:rPr>
        <w:t>的</w:t>
      </w:r>
      <w:r>
        <w:rPr>
          <w:spacing w:val="31"/>
        </w:rPr>
        <w:t xml:space="preserve"> </w:t>
      </w:r>
      <w:r>
        <w:rPr>
          <w:spacing w:val="6"/>
        </w:rPr>
        <w:t>4</w:t>
      </w:r>
      <w:r>
        <w:rPr>
          <w:spacing w:val="31"/>
          <w:w w:val="101"/>
        </w:rPr>
        <w:t xml:space="preserve"> </w:t>
      </w:r>
      <w:r>
        <w:rPr>
          <w:spacing w:val="6"/>
        </w:rPr>
        <w:t>年里，</w:t>
      </w:r>
      <w:r>
        <w:rPr>
          <w:spacing w:val="-27"/>
        </w:rPr>
        <w:t xml:space="preserve"> </w:t>
      </w:r>
      <w:r>
        <w:rPr>
          <w:spacing w:val="6"/>
        </w:rPr>
        <w:t>我深度参与了多个爆款内容产品的</w:t>
      </w:r>
      <w:r>
        <w:rPr>
          <w:b/>
          <w:bCs/>
          <w:spacing w:val="6"/>
        </w:rPr>
        <w:t>数据体系</w:t>
      </w:r>
      <w:r>
        <w:rPr>
          <w:b/>
          <w:bCs/>
          <w:spacing w:val="5"/>
        </w:rPr>
        <w:t>搭建</w:t>
      </w:r>
      <w:r>
        <w:rPr>
          <w:spacing w:val="5"/>
        </w:rPr>
        <w:t>，从</w:t>
      </w:r>
      <w:r>
        <w:rPr>
          <w:spacing w:val="33"/>
        </w:rPr>
        <w:t xml:space="preserve"> </w:t>
      </w:r>
      <w:r>
        <w:rPr>
          <w:spacing w:val="5"/>
        </w:rPr>
        <w:t>0</w:t>
      </w:r>
      <w:r>
        <w:rPr>
          <w:spacing w:val="32"/>
        </w:rPr>
        <w:t xml:space="preserve"> </w:t>
      </w:r>
      <w:r>
        <w:rPr>
          <w:spacing w:val="5"/>
        </w:rPr>
        <w:t>到</w:t>
      </w:r>
      <w:r>
        <w:rPr>
          <w:spacing w:val="44"/>
        </w:rPr>
        <w:t xml:space="preserve"> </w:t>
      </w:r>
      <w:r>
        <w:rPr>
          <w:spacing w:val="5"/>
        </w:rPr>
        <w:t>1</w:t>
      </w:r>
      <w:r>
        <w:rPr>
          <w:spacing w:val="30"/>
        </w:rPr>
        <w:t xml:space="preserve"> </w:t>
      </w:r>
      <w:r>
        <w:rPr>
          <w:spacing w:val="5"/>
        </w:rPr>
        <w:t>构建</w:t>
      </w:r>
      <w:r>
        <w:rPr>
          <w:b/>
          <w:bCs/>
          <w:spacing w:val="5"/>
        </w:rPr>
        <w:t>问题-答案训练对</w:t>
      </w:r>
      <w:r>
        <w:rPr>
          <w:spacing w:val="5"/>
        </w:rPr>
        <w:t>，建立</w:t>
      </w:r>
      <w:r>
        <w:rPr>
          <w:b/>
          <w:bCs/>
          <w:spacing w:val="5"/>
        </w:rPr>
        <w:t>多维度分类题库</w:t>
      </w:r>
      <w:r>
        <w:rPr>
          <w:spacing w:val="5"/>
        </w:rPr>
        <w:t>，</w:t>
      </w:r>
      <w:r>
        <w:rPr>
          <w:spacing w:val="3"/>
        </w:rPr>
        <w:t>服务用户</w:t>
      </w:r>
      <w:r>
        <w:rPr>
          <w:spacing w:val="33"/>
          <w:w w:val="101"/>
        </w:rPr>
        <w:t xml:space="preserve"> </w:t>
      </w:r>
      <w:r>
        <w:rPr>
          <w:sz w:val="21"/>
          <w:szCs w:val="21"/>
          <w:spacing w:val="3"/>
        </w:rPr>
        <w:t>3000+</w:t>
      </w:r>
      <w:r>
        <w:rPr>
          <w:spacing w:val="3"/>
        </w:rPr>
        <w:t>。这段经历让我深刻理解：</w:t>
      </w:r>
      <w:r>
        <w:rPr>
          <w:spacing w:val="36"/>
        </w:rPr>
        <w:t xml:space="preserve"> </w:t>
      </w:r>
      <w:r>
        <w:rPr>
          <w:b/>
          <w:bCs/>
          <w:spacing w:val="3"/>
        </w:rPr>
        <w:t>优质训练数据不是简单的信息堆砌，而是精准的”问题-答案”结构设计与多维度标签体系</w:t>
      </w:r>
      <w:r>
        <w:rPr>
          <w:spacing w:val="3"/>
        </w:rPr>
        <w:t>。</w:t>
      </w:r>
    </w:p>
    <w:p>
      <w:pPr>
        <w:pStyle w:val="BodyText"/>
        <w:ind w:right="75"/>
        <w:spacing w:before="73" w:line="251" w:lineRule="auto"/>
        <w:rPr/>
      </w:pPr>
      <w:r>
        <w:rPr>
          <w:spacing w:val="5"/>
        </w:rPr>
        <w:t>在</w:t>
      </w:r>
      <w:r>
        <w:rPr>
          <w:b/>
          <w:bCs/>
          <w:spacing w:val="5"/>
        </w:rPr>
        <w:t>跨国集团</w:t>
      </w:r>
      <w:r>
        <w:rPr>
          <w:spacing w:val="5"/>
        </w:rPr>
        <w:t>的</w:t>
      </w:r>
      <w:r>
        <w:rPr>
          <w:spacing w:val="46"/>
          <w:w w:val="101"/>
        </w:rPr>
        <w:t xml:space="preserve"> </w:t>
      </w:r>
      <w:r>
        <w:rPr>
          <w:spacing w:val="5"/>
        </w:rPr>
        <w:t>10</w:t>
      </w:r>
      <w:r>
        <w:rPr>
          <w:spacing w:val="27"/>
        </w:rPr>
        <w:t xml:space="preserve"> </w:t>
      </w:r>
      <w:r>
        <w:rPr>
          <w:spacing w:val="5"/>
        </w:rPr>
        <w:t>年里，我参与了</w:t>
      </w:r>
      <w:r>
        <w:rPr>
          <w:b/>
          <w:bCs/>
          <w:spacing w:val="5"/>
        </w:rPr>
        <w:t>企业知识图谱与培训题库建设</w:t>
      </w:r>
      <w:r>
        <w:rPr>
          <w:spacing w:val="5"/>
        </w:rPr>
        <w:t>，主导了</w:t>
      </w:r>
      <w:r>
        <w:rPr>
          <w:b/>
          <w:bCs/>
          <w:spacing w:val="5"/>
        </w:rPr>
        <w:t>内容标注规范制定</w:t>
      </w:r>
      <w:r>
        <w:rPr>
          <w:spacing w:val="-30"/>
        </w:rPr>
        <w:t xml:space="preserve"> </w:t>
      </w:r>
      <w:r>
        <w:rPr>
          <w:spacing w:val="5"/>
        </w:rPr>
        <w:t>、</w:t>
      </w:r>
      <w:r>
        <w:rPr>
          <w:b/>
          <w:bCs/>
          <w:spacing w:val="5"/>
        </w:rPr>
        <w:t>数据质量控制流程</w:t>
      </w:r>
      <w:r>
        <w:rPr>
          <w:spacing w:val="5"/>
        </w:rPr>
        <w:t>设计。这让我具备了</w:t>
      </w:r>
      <w:r>
        <w:rPr>
          <w:b/>
          <w:bCs/>
          <w:spacing w:val="5"/>
        </w:rPr>
        <w:t>将复</w:t>
      </w:r>
      <w:r>
        <w:rPr>
          <w:b/>
          <w:bCs/>
          <w:spacing w:val="5"/>
        </w:rPr>
        <w:t>杂业务场景转化为结构化训练数据</w:t>
      </w:r>
      <w:r>
        <w:rPr>
          <w:spacing w:val="5"/>
        </w:rPr>
        <w:t>的能力，以及</w:t>
      </w:r>
      <w:r>
        <w:rPr>
          <w:b/>
          <w:bCs/>
          <w:spacing w:val="5"/>
        </w:rPr>
        <w:t>严谨的数据交付意识</w:t>
      </w:r>
      <w:r>
        <w:rPr>
          <w:spacing w:val="5"/>
        </w:rPr>
        <w:t>。</w:t>
      </w:r>
    </w:p>
    <w:p>
      <w:pPr>
        <w:pStyle w:val="BodyText"/>
        <w:ind w:right="75" w:firstLine="3"/>
        <w:spacing w:before="107" w:line="254" w:lineRule="auto"/>
        <w:rPr/>
      </w:pPr>
      <w:r>
        <w:rPr>
          <w:spacing w:val="6"/>
        </w:rPr>
        <w:t>近期我独立完成了</w:t>
      </w:r>
      <w:r>
        <w:rPr>
          <w:b/>
          <w:bCs/>
          <w:spacing w:val="6"/>
        </w:rPr>
        <w:t>短剧剧本创作项目</w:t>
      </w:r>
      <w:r>
        <w:rPr>
          <w:spacing w:val="6"/>
        </w:rPr>
        <w:t>，深入研究了当前热门题材的创作逻辑，并进行了</w:t>
      </w:r>
      <w:r>
        <w:rPr>
          <w:b/>
          <w:bCs/>
          <w:spacing w:val="6"/>
        </w:rPr>
        <w:t>内容结构化标注实践</w:t>
      </w:r>
      <w:r>
        <w:rPr>
          <w:spacing w:val="6"/>
        </w:rPr>
        <w:t>。这让我对</w:t>
      </w:r>
      <w:r>
        <w:rPr>
          <w:b/>
          <w:bCs/>
          <w:spacing w:val="6"/>
        </w:rPr>
        <w:t>短剧、</w:t>
      </w:r>
      <w:r>
        <w:rPr>
          <w:b/>
          <w:bCs/>
          <w:spacing w:val="5"/>
        </w:rPr>
        <w:t>电商、传统</w:t>
      </w:r>
      <w:r>
        <w:rPr>
          <w:b/>
          <w:bCs/>
          <w:spacing w:val="5"/>
        </w:rPr>
        <w:t>文化等文创赛道</w:t>
      </w:r>
      <w:r>
        <w:rPr>
          <w:spacing w:val="5"/>
        </w:rPr>
        <w:t>有了第一手的理解与数据敏</w:t>
      </w:r>
      <w:r>
        <w:rPr>
          <w:spacing w:val="4"/>
        </w:rPr>
        <w:t>感度。</w:t>
      </w:r>
    </w:p>
    <w:p>
      <w:pPr>
        <w:pStyle w:val="BodyText"/>
        <w:ind w:left="1"/>
        <w:spacing w:before="95" w:line="173" w:lineRule="auto"/>
        <w:rPr/>
      </w:pPr>
      <w:r>
        <w:rPr>
          <w:b/>
          <w:bCs/>
          <w:spacing w:val="5"/>
        </w:rPr>
        <w:t>我能为</w:t>
      </w:r>
      <w:r>
        <w:rPr>
          <w:spacing w:val="41"/>
        </w:rPr>
        <w:t xml:space="preserve"> </w:t>
      </w:r>
      <w:r>
        <w:rPr>
          <w:sz w:val="21"/>
          <w:szCs w:val="21"/>
          <w:b/>
          <w:bCs/>
        </w:rPr>
        <w:t>AI</w:t>
      </w:r>
      <w:r>
        <w:rPr>
          <w:sz w:val="21"/>
          <w:szCs w:val="21"/>
          <w:spacing w:val="5"/>
        </w:rPr>
        <w:t xml:space="preserve"> </w:t>
      </w:r>
      <w:r>
        <w:rPr>
          <w:b/>
          <w:bCs/>
          <w:spacing w:val="5"/>
        </w:rPr>
        <w:t>文创训练带来的价值：</w:t>
      </w:r>
      <w:r>
        <w:rPr>
          <w:spacing w:val="5"/>
        </w:rPr>
        <w:t xml:space="preserve">  -    </w:t>
      </w:r>
      <w:r>
        <w:rPr>
          <w:b/>
          <w:bCs/>
          <w:spacing w:val="5"/>
        </w:rPr>
        <w:t>多赛道内</w:t>
      </w:r>
      <w:r>
        <w:rPr>
          <w:b/>
          <w:bCs/>
          <w:spacing w:val="4"/>
        </w:rPr>
        <w:t>容理解</w:t>
      </w:r>
      <w:r>
        <w:rPr>
          <w:spacing w:val="4"/>
        </w:rPr>
        <w:t>：短剧、电商、传统文化、商业培训</w:t>
      </w:r>
      <w:r>
        <w:rPr>
          <w:spacing w:val="23"/>
        </w:rPr>
        <w:t xml:space="preserve"> </w:t>
      </w:r>
      <w:r>
        <w:rPr>
          <w:spacing w:val="4"/>
        </w:rPr>
        <w:t>-</w:t>
      </w:r>
      <w:r>
        <w:rPr>
          <w:spacing w:val="2"/>
        </w:rPr>
        <w:t xml:space="preserve">    </w:t>
      </w:r>
      <w:r>
        <w:rPr>
          <w:b/>
          <w:bCs/>
          <w:spacing w:val="4"/>
        </w:rPr>
        <w:t>数据体系建设经验</w:t>
      </w:r>
      <w:r>
        <w:rPr>
          <w:spacing w:val="4"/>
        </w:rPr>
        <w:t>：题库构建、知识图</w:t>
      </w:r>
    </w:p>
    <w:p>
      <w:pPr>
        <w:pStyle w:val="BodyText"/>
        <w:ind w:right="429"/>
        <w:spacing w:before="2" w:line="319" w:lineRule="auto"/>
        <w:rPr/>
      </w:pPr>
      <w:r>
        <w:rPr>
          <w:spacing w:val="4"/>
        </w:rPr>
        <w:t>谱、分类标注</w:t>
      </w:r>
      <w:r>
        <w:rPr>
          <w:spacing w:val="42"/>
          <w:w w:val="101"/>
        </w:rPr>
        <w:t xml:space="preserve"> </w:t>
      </w:r>
      <w:r>
        <w:rPr>
          <w:spacing w:val="4"/>
        </w:rPr>
        <w:t>-    </w:t>
      </w:r>
      <w:r>
        <w:rPr>
          <w:b/>
          <w:bCs/>
          <w:spacing w:val="4"/>
        </w:rPr>
        <w:t>问题-答案设计能力</w:t>
      </w:r>
      <w:r>
        <w:rPr>
          <w:spacing w:val="4"/>
        </w:rPr>
        <w:t>：精准提炼、完整链路、适配模型需求</w:t>
      </w:r>
      <w:r>
        <w:rPr>
          <w:spacing w:val="32"/>
        </w:rPr>
        <w:t xml:space="preserve"> </w:t>
      </w:r>
      <w:r>
        <w:rPr>
          <w:spacing w:val="4"/>
        </w:rPr>
        <w:t>-    </w:t>
      </w:r>
      <w:r>
        <w:rPr>
          <w:b/>
          <w:bCs/>
          <w:spacing w:val="4"/>
        </w:rPr>
        <w:t>质量控制意识</w:t>
      </w:r>
      <w:r>
        <w:rPr>
          <w:spacing w:val="4"/>
        </w:rPr>
        <w:t>：数据准确性、合规性、交付标准</w:t>
      </w:r>
      <w:r>
        <w:rPr>
          <w:b/>
          <w:bCs/>
          <w:spacing w:val="6"/>
        </w:rPr>
        <w:t>期待将我在文创内容创作与数据体系搭建方面的经验，应用到</w:t>
      </w:r>
      <w:r>
        <w:rPr>
          <w:spacing w:val="59"/>
          <w:w w:val="101"/>
        </w:rPr>
        <w:t xml:space="preserve"> </w:t>
      </w:r>
      <w:r>
        <w:rPr>
          <w:sz w:val="21"/>
          <w:szCs w:val="21"/>
          <w:b/>
          <w:bCs/>
        </w:rPr>
        <w:t>AI</w:t>
      </w:r>
      <w:r>
        <w:rPr>
          <w:sz w:val="21"/>
          <w:szCs w:val="21"/>
          <w:spacing w:val="6"/>
        </w:rPr>
        <w:t xml:space="preserve"> </w:t>
      </w:r>
      <w:r>
        <w:rPr>
          <w:b/>
          <w:bCs/>
          <w:spacing w:val="6"/>
        </w:rPr>
        <w:t>训练数据建设中，帮助大模型更好地理解和生成优质文创内容。</w:t>
      </w:r>
    </w:p>
    <w:p>
      <w:pPr>
        <w:spacing w:line="277" w:lineRule="auto"/>
        <w:rPr>
          <w:rFonts w:ascii="Arial"/>
          <w:sz w:val="21"/>
        </w:rPr>
      </w:pPr>
      <w:r>
        <w:pict>
          <v:shape id="_x0000_s26" style="position:absolute;margin-left:117.542pt;margin-top:4.25305pt;mso-position-vertical-relative:text;mso-position-horizontal-relative:text;width:235.15pt;height:0.5pt;z-index:251673600;" filled="false" strokecolor="#000000" strokeweight="0.50pt" coordsize="4703,10" coordorigin="0,0" path="m0,4l4702,4e">
            <v:stroke joinstyle="miter" miterlimit="10"/>
          </v:shape>
        </w:pict>
      </w:r>
      <w:r/>
    </w:p>
    <w:p>
      <w:pPr>
        <w:pStyle w:val="BodyText"/>
        <w:ind w:left="2" w:right="75" w:firstLine="2"/>
        <w:spacing w:before="68" w:line="254" w:lineRule="auto"/>
        <w:rPr/>
      </w:pPr>
      <w:r>
        <w:rPr>
          <w:b/>
          <w:bCs/>
          <w:spacing w:val="8"/>
        </w:rPr>
        <w:t>附：可提供的作品样本</w:t>
      </w:r>
      <w:r>
        <w:rPr>
          <w:spacing w:val="26"/>
          <w:w w:val="101"/>
        </w:rPr>
        <w:t xml:space="preserve"> </w:t>
      </w:r>
      <w:r>
        <w:rPr>
          <w:spacing w:val="8"/>
        </w:rPr>
        <w:t>-</w:t>
      </w:r>
      <w:r>
        <w:rPr>
          <w:spacing w:val="31"/>
        </w:rPr>
        <w:t xml:space="preserve"> </w:t>
      </w:r>
      <w:r>
        <w:rPr>
          <w:spacing w:val="8"/>
        </w:rPr>
        <w:t>短剧剧本《关于我</w:t>
      </w:r>
      <w:r>
        <w:rPr>
          <w:spacing w:val="7"/>
        </w:rPr>
        <w:t>穿越后遇到五个美女这件事》大纲</w:t>
      </w:r>
      <w:r>
        <w:rPr>
          <w:spacing w:val="36"/>
        </w:rPr>
        <w:t xml:space="preserve"> </w:t>
      </w:r>
      <w:r>
        <w:rPr>
          <w:spacing w:val="7"/>
        </w:rPr>
        <w:t>+</w:t>
      </w:r>
      <w:r>
        <w:rPr>
          <w:spacing w:val="29"/>
        </w:rPr>
        <w:t xml:space="preserve"> </w:t>
      </w:r>
      <w:r>
        <w:rPr>
          <w:spacing w:val="7"/>
        </w:rPr>
        <w:t>人物小传</w:t>
      </w:r>
      <w:r>
        <w:rPr>
          <w:spacing w:val="36"/>
        </w:rPr>
        <w:t xml:space="preserve"> </w:t>
      </w:r>
      <w:r>
        <w:rPr>
          <w:spacing w:val="7"/>
        </w:rPr>
        <w:t>+</w:t>
      </w:r>
      <w:r>
        <w:rPr>
          <w:spacing w:val="32"/>
        </w:rPr>
        <w:t xml:space="preserve"> </w:t>
      </w:r>
      <w:r>
        <w:rPr>
          <w:spacing w:val="7"/>
        </w:rPr>
        <w:t>部分剧集</w:t>
      </w:r>
      <w:r>
        <w:rPr>
          <w:spacing w:val="26"/>
        </w:rPr>
        <w:t xml:space="preserve"> </w:t>
      </w:r>
      <w:r>
        <w:rPr>
          <w:spacing w:val="7"/>
        </w:rPr>
        <w:t>-</w:t>
      </w:r>
      <w:r>
        <w:rPr>
          <w:spacing w:val="30"/>
          <w:w w:val="101"/>
        </w:rPr>
        <w:t xml:space="preserve"> </w:t>
      </w:r>
      <w:r>
        <w:rPr>
          <w:spacing w:val="7"/>
        </w:rPr>
        <w:t>知识付费平台课程体系设计</w:t>
      </w:r>
      <w:r>
        <w:rPr>
          <w:spacing w:val="5"/>
        </w:rPr>
        <w:t>与数据标注规范文档</w:t>
      </w:r>
      <w:r>
        <w:rPr>
          <w:spacing w:val="27"/>
        </w:rPr>
        <w:t xml:space="preserve"> </w:t>
      </w:r>
      <w:r>
        <w:rPr>
          <w:spacing w:val="5"/>
        </w:rPr>
        <w:t>-</w:t>
      </w:r>
      <w:r>
        <w:rPr>
          <w:spacing w:val="27"/>
          <w:w w:val="101"/>
        </w:rPr>
        <w:t xml:space="preserve"> </w:t>
      </w:r>
      <w:r>
        <w:rPr>
          <w:spacing w:val="5"/>
        </w:rPr>
        <w:t>企业知识图谱与培训题库建设方案</w:t>
      </w:r>
    </w:p>
    <w:p>
      <w:pPr>
        <w:spacing w:line="435" w:lineRule="auto"/>
        <w:rPr>
          <w:rFonts w:ascii="Arial"/>
          <w:sz w:val="21"/>
        </w:rPr>
      </w:pPr>
      <w:r>
        <w:pict>
          <v:shape id="_x0000_s28" style="position:absolute;margin-left:117.542pt;margin-top:12.193pt;mso-position-vertical-relative:text;mso-position-horizontal-relative:text;width:235.15pt;height:0.5pt;z-index:251674624;" filled="false" strokecolor="#000000" strokeweight="0.50pt" coordsize="4703,10" coordorigin="0,0" path="m0,4l4702,4e">
            <v:stroke joinstyle="miter" miterlimit="10"/>
          </v:shape>
        </w:pict>
      </w:r>
      <w:r/>
    </w:p>
    <w:p>
      <w:pPr>
        <w:pStyle w:val="BodyText"/>
        <w:ind w:left="2"/>
        <w:spacing w:before="69" w:line="219" w:lineRule="auto"/>
        <w:rPr/>
      </w:pPr>
      <w:r>
        <w:rPr>
          <w:spacing w:val="7"/>
        </w:rPr>
        <w:t>简历更新时间： </w:t>
      </w:r>
      <w:r>
        <w:rPr>
          <w:i/>
          <w:iCs/>
          <w:spacing w:val="7"/>
        </w:rPr>
        <w:t>2026</w:t>
      </w:r>
      <w:r>
        <w:rPr>
          <w:spacing w:val="37"/>
        </w:rPr>
        <w:t xml:space="preserve"> </w:t>
      </w:r>
      <w:r>
        <w:rPr>
          <w:spacing w:val="7"/>
        </w:rPr>
        <w:t>年</w:t>
      </w:r>
      <w:r>
        <w:rPr>
          <w:spacing w:val="46"/>
          <w:w w:val="101"/>
        </w:rPr>
        <w:t xml:space="preserve"> </w:t>
      </w:r>
      <w:r>
        <w:rPr>
          <w:i/>
          <w:iCs/>
          <w:spacing w:val="7"/>
        </w:rPr>
        <w:t>2</w:t>
      </w:r>
      <w:r>
        <w:rPr>
          <w:spacing w:val="41"/>
        </w:rPr>
        <w:t xml:space="preserve"> </w:t>
      </w:r>
      <w:r>
        <w:rPr>
          <w:spacing w:val="7"/>
        </w:rPr>
        <w:t>月</w:t>
      </w:r>
      <w:r>
        <w:rPr>
          <w:spacing w:val="46"/>
          <w:w w:val="101"/>
        </w:rPr>
        <w:t xml:space="preserve"> </w:t>
      </w:r>
      <w:r>
        <w:rPr>
          <w:i/>
          <w:iCs/>
          <w:spacing w:val="7"/>
        </w:rPr>
        <w:t>27</w:t>
      </w:r>
      <w:r>
        <w:rPr>
          <w:spacing w:val="35"/>
        </w:rPr>
        <w:t xml:space="preserve"> </w:t>
      </w:r>
      <w:r>
        <w:rPr>
          <w:spacing w:val="7"/>
        </w:rPr>
        <w:t>日</w:t>
      </w:r>
    </w:p>
    <w:sectPr>
      <w:footerReference w:type="default" r:id="rId4"/>
      <w:pgSz w:w="12240" w:h="15840"/>
      <w:pgMar w:top="1346" w:right="1342" w:bottom="969" w:left="1422" w:header="0" w:footer="70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HK">
    <w:panose1 w:val="020B0400000000000000"/>
    <w:charset w:val="86"/>
    <w:family w:val="auto"/>
    <w:pitch w:val="variable"/>
    <w:sig w:usb0="A00002FF" w:usb1="7ACFFDFB" w:usb2="00000017" w:usb3="00000000" w:csb0="00100001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42"/>
      <w:spacing w:before="1" w:line="158" w:lineRule="auto"/>
      <w:rPr>
        <w:sz w:val="21"/>
        <w:szCs w:val="21"/>
      </w:rPr>
    </w:pPr>
    <w:r>
      <w:rPr>
        <w:sz w:val="21"/>
        <w:szCs w:val="21"/>
        <w:spacing w:val="5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34"/>
      <w:spacing w:before="1" w:line="158" w:lineRule="auto"/>
      <w:rPr>
        <w:sz w:val="21"/>
        <w:szCs w:val="21"/>
      </w:rPr>
    </w:pPr>
    <w:r>
      <w:rPr>
        <w:sz w:val="21"/>
        <w:szCs w:val="21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53"/>
      <w:spacing w:before="1" w:line="159" w:lineRule="auto"/>
      <w:rPr>
        <w:sz w:val="21"/>
        <w:szCs w:val="21"/>
      </w:rPr>
    </w:pPr>
    <w:r>
      <w:rPr>
        <w:sz w:val="21"/>
        <w:szCs w:val="2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48"/>
      <w:spacing w:line="160" w:lineRule="auto"/>
      <w:rPr>
        <w:sz w:val="21"/>
        <w:szCs w:val="21"/>
      </w:rPr>
    </w:pPr>
    <w:r>
      <w:rPr>
        <w:sz w:val="21"/>
        <w:szCs w:val="21"/>
      </w:rPr>
      <w:t>4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via pandoc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2026-02-27T21:13:27Z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2026-02-27T21:16:50</vt:filetime>
  </property>
</Properties>
</file>