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D7" w:rsidRPr="00422DC0" w:rsidRDefault="000318D7" w:rsidP="00422DC0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0318D7">
        <w:rPr>
          <w:rFonts w:asciiTheme="majorEastAsia" w:eastAsiaTheme="majorEastAsia" w:hAnsiTheme="majorEastAsia"/>
          <w:sz w:val="28"/>
          <w:szCs w:val="28"/>
        </w:rPr>
        <w:t>R</w:t>
      </w:r>
      <w:r w:rsidRPr="000318D7">
        <w:rPr>
          <w:rFonts w:asciiTheme="majorEastAsia" w:eastAsiaTheme="majorEastAsia" w:hAnsiTheme="majorEastAsia" w:hint="eastAsia"/>
          <w:sz w:val="28"/>
          <w:szCs w:val="28"/>
        </w:rPr>
        <w:t>edis</w:t>
      </w:r>
      <w:proofErr w:type="spellEnd"/>
      <w:r w:rsidR="004A783B">
        <w:rPr>
          <w:rFonts w:asciiTheme="majorEastAsia" w:eastAsiaTheme="majorEastAsia" w:hAnsiTheme="majorEastAsia" w:hint="eastAsia"/>
          <w:sz w:val="28"/>
          <w:szCs w:val="28"/>
        </w:rPr>
        <w:t>使用总结</w:t>
      </w:r>
      <w:bookmarkStart w:id="0" w:name="_GoBack"/>
      <w:bookmarkEnd w:id="0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  <w:t>一、利用</w:t>
      </w:r>
      <w:proofErr w:type="spellStart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缓存数据创建与</w:t>
      </w:r>
      <w:proofErr w:type="spellStart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mysql</w:t>
      </w:r>
      <w:proofErr w:type="spellEnd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一致的数据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先演示下实现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表中与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数据统一的效果，看一下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中数据结构设计和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有些什么区别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1.有如下两张数据表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CREATE TABLE `user` (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 `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(10) NOT NULL AUTO_INCREMENT,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`username`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(20) NOT NULL COMMENT '用户名',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`password`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(25) NOT NULL COMMENT '密码',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 PRIMARY KEY (`id`)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) ENGINE=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InnoDB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AUTO_INCREMENT=3 DEFAULT CHARSET=utf8 COMMENT='用户信息表';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CREATE TABLE `archives` (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 `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(10) NOT NULL AUTO_INCREMENT,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 `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(10) NOT NULL COMMENT '用户id',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`username`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(20) NOT NULL COMMENT '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发布微博的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用户名称',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 `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post_time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datetime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NOT NULL COMMENT '发布时间',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`content`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varchar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(200) NOT NULL COMMENT '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微博内容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',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PRIMARY KEY (`id`)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) ENGINE=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InnoDB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AUTO_INCREMENT=3 DEFAULT CHARSET=utf8 COMMENT='用户发布的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微博信息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表';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2.mysql表数据如下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user表数据如下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&gt; select * from user;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+----+----------+----------+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| 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username | password |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+----+----------+----------+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|  1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dongzi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| 123456   |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|  2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| 123456   |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+----+----------+----------+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archives表数据如下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&gt; select * from archives;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+----+--------+----------+---------------------+--------------------------------------------+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| 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username |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post_time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| content                                    |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+----+--------+----------+---------------------+--------------------------------------------+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|  1 |      1 |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dongzi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| 2016-06-22 16:00:40 | 我是用户东子，我的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第一条微博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   |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|  2 |      2 |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| 2016-06-22 16:10:40 | 我是用户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，我的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第一条微博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 |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|  3 |      2 |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| 2016-06-22 17:05:40 | 我是用户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，我的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第二条微博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 |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+----+--------+----------+---------------------+--------------------------------------------+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3.使用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增加user表和archives数据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在user表中增加第一个用户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incr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global:user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--让用户表id自增，此时id为1，为了实现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中的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auto_increment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set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user:userid:1:username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dongzi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set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user:userid:1:password 123456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set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user:username:dongzi:userid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1 --设置这个key是为了利用用户名来反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查用户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在user表中增加第二个用户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incr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global:user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        --现在返回的值为2              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set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user:userid:2:username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set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user:userid:2:password 123456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set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user:username:lidong:userid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2 --设置这个key是为了利用用户名来反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查用户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发布第一条微博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incr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global:archives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r w:rsidRPr="008F0CF3">
        <w:rPr>
          <w:rFonts w:ascii="MS Gothic" w:eastAsia="MS Gothic" w:hAnsi="MS Gothic" w:cs="MS Gothic" w:hint="eastAsia"/>
          <w:color w:val="000000"/>
          <w:kern w:val="0"/>
          <w:szCs w:val="21"/>
        </w:rPr>
        <w:t>​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r w:rsidRPr="008F0CF3">
        <w:rPr>
          <w:rFonts w:ascii="MS Gothic" w:eastAsia="MS Gothic" w:hAnsi="MS Gothic" w:cs="MS Gothic" w:hint="eastAsia"/>
          <w:color w:val="000000"/>
          <w:kern w:val="0"/>
          <w:szCs w:val="21"/>
        </w:rPr>
        <w:t>​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--记录archives表的id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archives:id:1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archives:id:1 username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dongzi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archives:id:1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post_time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'2016-06-22 16:00:40'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archives:id:1 content '我是用户东子，我的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第一条微博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'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lpush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archives:userid:1 1 --记录用户id发布的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所有微博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发布第二条微博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incr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global:archives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archives:id:2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2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archives:id:2 username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archives:id:2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post_time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'2016-06-22 16:14:34'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archives:id:2 content '我是用户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，我的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第一条微博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'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lpush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archives:userid:2 2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发布第三微博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incr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global:archives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archives:id:3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2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archives:id:3 username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archives:id:3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post_time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'2016-06-22 17:05:40'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archives:id:3 content '我是用户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，我的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第二条微博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'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lpush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archives:userid:2 3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最终我们</w:t>
      </w:r>
      <w:r w:rsidR="00B471DD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="00B471DD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得到了与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一致的数据，只是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中对应关系会有一些区别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二、根据具体业务逻辑，合理设置失效时间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三、高频，低频数据要分离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高频率查询的数据存入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缓存，低频数据不要存入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缓存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四、合理使用</w:t>
      </w:r>
      <w:proofErr w:type="spellStart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的数据类型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例如：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1.使用hash类型：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archives:id:1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hset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archives:id:1 username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dongzi</w:t>
      </w:r>
      <w:proofErr w:type="spellEnd"/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我们使用hash类型来存储，可以达到类似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中一条数据中的信息，这样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中每条信息就只有一个key，能够大量的减少key的数量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2.使用list类型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lpush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archives:userid:2 3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创建一个key，list类型来表示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为2的所有发布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的微博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id，这样就可以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将微博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id与用户id绑定了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五、尽量使用字符串格式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业务逻辑满足，尽量使用字符串格式，读取时也方便读取查看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六、可以使用</w:t>
      </w:r>
      <w:proofErr w:type="spellStart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incr</w:t>
      </w:r>
      <w:proofErr w:type="spellEnd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实现自增id来达到类似</w:t>
      </w:r>
      <w:proofErr w:type="spellStart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mysql</w:t>
      </w:r>
      <w:proofErr w:type="spellEnd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的</w:t>
      </w:r>
      <w:proofErr w:type="spellStart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auto_increment</w:t>
      </w:r>
      <w:proofErr w:type="spellEnd"/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功能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例如：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incr</w:t>
      </w:r>
      <w:proofErr w:type="spellEnd"/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global:user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每次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incr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一下自增一次，插入新数据的时候带上这个自增后的id值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七、合理设置key的格式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优点：这样的好处就是方便体现数据之间的关系，有层次化，方便管理。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例如：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set user:userid:2:username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表名放在第一位，用户id放在第二位，需要查询的字段放在第三位，然后使用冒号拼接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凸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显出逻辑关系，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这个只是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根据上面的表设计的，具体业务逻辑具体实现。</w:t>
      </w:r>
    </w:p>
    <w:p w:rsidR="008F0CF3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8572D" w:rsidRPr="008F0CF3" w:rsidRDefault="008F0CF3" w:rsidP="008F0CF3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F0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八、创建一个“冗余”的key来反查数据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F0CF3">
        <w:rPr>
          <w:rFonts w:ascii="MS Gothic" w:eastAsia="MS Gothic" w:hAnsi="MS Gothic" w:cs="MS Gothic" w:hint="eastAsia"/>
          <w:color w:val="000000"/>
          <w:kern w:val="0"/>
          <w:szCs w:val="21"/>
        </w:rPr>
        <w:t>​</w:t>
      </w:r>
      <w:r w:rsidRPr="008F0CF3">
        <w:rPr>
          <w:rFonts w:ascii="微软雅黑" w:eastAsia="微软雅黑" w:hAnsi="微软雅黑" w:cs="微软雅黑" w:hint="eastAsia"/>
          <w:color w:val="000000"/>
          <w:kern w:val="0"/>
          <w:szCs w:val="21"/>
        </w:rPr>
        <w:t>例如：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set 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user:username:lidong:userid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2</w:t>
      </w:r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设置这个key是为了利用用户名来反</w:t>
      </w:r>
      <w:proofErr w:type="gram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查用户</w:t>
      </w:r>
      <w:proofErr w:type="gram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id，我们知道用户名为</w:t>
      </w:r>
      <w:proofErr w:type="spellStart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lidong</w:t>
      </w:r>
      <w:proofErr w:type="spellEnd"/>
      <w:r w:rsidRPr="008F0CF3">
        <w:rPr>
          <w:rFonts w:ascii="微软雅黑" w:eastAsia="微软雅黑" w:hAnsi="微软雅黑" w:cs="宋体" w:hint="eastAsia"/>
          <w:color w:val="000000"/>
          <w:kern w:val="0"/>
          <w:szCs w:val="21"/>
        </w:rPr>
        <w:t>就可以知道用户id为2，相应的就可以获取用户id为2的所有信息</w:t>
      </w:r>
    </w:p>
    <w:sectPr w:rsidR="0058572D" w:rsidRPr="008F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90D9D"/>
    <w:multiLevelType w:val="multilevel"/>
    <w:tmpl w:val="E89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59"/>
    <w:rsid w:val="000318D7"/>
    <w:rsid w:val="00190EF5"/>
    <w:rsid w:val="00215FC1"/>
    <w:rsid w:val="003775BF"/>
    <w:rsid w:val="003C1A16"/>
    <w:rsid w:val="003C2059"/>
    <w:rsid w:val="00422DC0"/>
    <w:rsid w:val="004A783B"/>
    <w:rsid w:val="0058572D"/>
    <w:rsid w:val="006835CF"/>
    <w:rsid w:val="008F0CF3"/>
    <w:rsid w:val="00934E2E"/>
    <w:rsid w:val="00A17C7C"/>
    <w:rsid w:val="00B471DD"/>
    <w:rsid w:val="00C70890"/>
    <w:rsid w:val="00C71D15"/>
    <w:rsid w:val="00CE10C1"/>
    <w:rsid w:val="00C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10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0C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10C1"/>
    <w:rPr>
      <w:color w:val="0000FF"/>
      <w:u w:val="single"/>
    </w:rPr>
  </w:style>
  <w:style w:type="character" w:customStyle="1" w:styleId="status-tag">
    <w:name w:val="status-tag"/>
    <w:basedOn w:val="a0"/>
    <w:rsid w:val="00CE10C1"/>
  </w:style>
  <w:style w:type="character" w:customStyle="1" w:styleId="apple-converted-space">
    <w:name w:val="apple-converted-space"/>
    <w:basedOn w:val="a0"/>
    <w:rsid w:val="00CE10C1"/>
  </w:style>
  <w:style w:type="character" w:styleId="a4">
    <w:name w:val="Strong"/>
    <w:basedOn w:val="a0"/>
    <w:uiPriority w:val="22"/>
    <w:qFormat/>
    <w:rsid w:val="00CE10C1"/>
    <w:rPr>
      <w:b/>
      <w:bCs/>
    </w:rPr>
  </w:style>
  <w:style w:type="paragraph" w:styleId="a5">
    <w:name w:val="Normal (Web)"/>
    <w:basedOn w:val="a"/>
    <w:uiPriority w:val="99"/>
    <w:semiHidden/>
    <w:unhideWhenUsed/>
    <w:rsid w:val="00CE1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10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10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10C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E10C1"/>
  </w:style>
  <w:style w:type="character" w:customStyle="1" w:styleId="hljs-keyword">
    <w:name w:val="hljs-keyword"/>
    <w:basedOn w:val="a0"/>
    <w:rsid w:val="00CE10C1"/>
  </w:style>
  <w:style w:type="character" w:customStyle="1" w:styleId="hljs-literal">
    <w:name w:val="hljs-literal"/>
    <w:basedOn w:val="a0"/>
    <w:rsid w:val="00CE10C1"/>
  </w:style>
  <w:style w:type="paragraph" w:styleId="a6">
    <w:name w:val="Balloon Text"/>
    <w:basedOn w:val="a"/>
    <w:link w:val="Char"/>
    <w:uiPriority w:val="99"/>
    <w:semiHidden/>
    <w:unhideWhenUsed/>
    <w:rsid w:val="00CE10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10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10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0C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10C1"/>
    <w:rPr>
      <w:color w:val="0000FF"/>
      <w:u w:val="single"/>
    </w:rPr>
  </w:style>
  <w:style w:type="character" w:customStyle="1" w:styleId="status-tag">
    <w:name w:val="status-tag"/>
    <w:basedOn w:val="a0"/>
    <w:rsid w:val="00CE10C1"/>
  </w:style>
  <w:style w:type="character" w:customStyle="1" w:styleId="apple-converted-space">
    <w:name w:val="apple-converted-space"/>
    <w:basedOn w:val="a0"/>
    <w:rsid w:val="00CE10C1"/>
  </w:style>
  <w:style w:type="character" w:styleId="a4">
    <w:name w:val="Strong"/>
    <w:basedOn w:val="a0"/>
    <w:uiPriority w:val="22"/>
    <w:qFormat/>
    <w:rsid w:val="00CE10C1"/>
    <w:rPr>
      <w:b/>
      <w:bCs/>
    </w:rPr>
  </w:style>
  <w:style w:type="paragraph" w:styleId="a5">
    <w:name w:val="Normal (Web)"/>
    <w:basedOn w:val="a"/>
    <w:uiPriority w:val="99"/>
    <w:semiHidden/>
    <w:unhideWhenUsed/>
    <w:rsid w:val="00CE1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10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10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10C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E10C1"/>
  </w:style>
  <w:style w:type="character" w:customStyle="1" w:styleId="hljs-keyword">
    <w:name w:val="hljs-keyword"/>
    <w:basedOn w:val="a0"/>
    <w:rsid w:val="00CE10C1"/>
  </w:style>
  <w:style w:type="character" w:customStyle="1" w:styleId="hljs-literal">
    <w:name w:val="hljs-literal"/>
    <w:basedOn w:val="a0"/>
    <w:rsid w:val="00CE10C1"/>
  </w:style>
  <w:style w:type="paragraph" w:styleId="a6">
    <w:name w:val="Balloon Text"/>
    <w:basedOn w:val="a"/>
    <w:link w:val="Char"/>
    <w:uiPriority w:val="99"/>
    <w:semiHidden/>
    <w:unhideWhenUsed/>
    <w:rsid w:val="00CE10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1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833">
              <w:marLeft w:val="45"/>
              <w:marRight w:val="45"/>
              <w:marTop w:val="150"/>
              <w:marBottom w:val="15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9286380">
              <w:marLeft w:val="45"/>
              <w:marRight w:val="4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lisiqiong</dc:creator>
  <cp:keywords/>
  <dc:description/>
  <cp:lastModifiedBy>lisiqiong</cp:lastModifiedBy>
  <cp:revision>39</cp:revision>
  <dcterms:created xsi:type="dcterms:W3CDTF">2016-06-22T01:26:00Z</dcterms:created>
  <dcterms:modified xsi:type="dcterms:W3CDTF">2016-06-22T09:27:00Z</dcterms:modified>
</cp:coreProperties>
</file>