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6350"/>
        <w:gridCol w:w="4138"/>
      </w:tblGrid>
      <w:tblPr>
        <w:tblW w:type="dxa" w:w="10488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type="dxa" w:w="10488"/>
            <w:gridSpan w:val="2"/>
            <w:shd w:fill="5B8DFF" w:val="clear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0"/>
              </w:rPr>
              <w:t>中式甜點動手做</w:t>
            </w:r>
          </w:p>
          <w:p>
            <w:pPr>
              <w:spacing w:before="0" w:after="4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44"/>
              </w:rPr>
              <w:t>青花瓷山藥糕</w:t>
            </w:r>
          </w:p>
          <w:p>
            <w:pPr>
              <w:spacing w:before="0" w:after="40" w:line="259" w:lineRule="auto"/>
            </w:pPr>
            <w:r>
              <w:rPr>
                <w:rFonts w:ascii="Hiragino Sans GB" w:hAnsi="Hiragino Sans GB" w:eastAsia="Hiragino Sans GB"/>
                <w:b w:val="0"/>
                <w:color w:val="FFFFFF"/>
                <w:sz w:val="20"/>
              </w:rPr>
              <w:t>家政課一頁講義  ·  材料＋步驟  ·  看完就能做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5B8D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6"/>
              </w:rPr>
              <w:t>一、所需要的材料</w:t>
            </w:r>
          </w:p>
        </w:tc>
      </w:tr>
      <w:tr>
        <w:trPr>
          <w:cantSplit/>
        </w:trPr>
        <w:tc>
          <w:tcPr>
            <w:tcW w:type="dxa" w:w="6350"/>
            <w:shd w:fill="EEF6FF" w:val="clear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鐵棍山藥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320 g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熟糯米粉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25 g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白砂糖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25 g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茯苓粉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10 g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百合粉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10 g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蝶豆花粉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適量</w:t>
            </w:r>
          </w:p>
          <w:p>
            <w:pPr>
              <w:spacing w:before="20" w:after="60" w:line="252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>•  椰子水 + 白涼粉</w:t>
            </w:r>
            <w:r>
              <w:rPr>
                <w:rFonts w:ascii="Hiragino Sans GB" w:hAnsi="Hiragino Sans GB" w:eastAsia="Hiragino Sans GB"/>
                <w:b/>
                <w:color w:val="3A2A42"/>
                <w:sz w:val="24"/>
              </w:rPr>
              <w:t xml:space="preserve">　　約 10：1</w:t>
            </w:r>
          </w:p>
        </w:tc>
        <w:tc>
          <w:tcPr>
            <w:tcW w:type="dxa" w:w="4138"/>
            <w:shd w:fill="EEF6FF" w:val="clear"/>
            <w:tcMar>
              <w:top w:w="80" w:type="dxa"/>
              <w:left w:w="50" w:type="dxa"/>
              <w:bottom w:w="5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7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h_do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Hiragino Sans GB" w:hAnsi="Hiragino Sans GB" w:eastAsia="Hiragino Sans GB"/>
                <w:b/>
                <w:color w:val="5B8DFF"/>
                <w:sz w:val="18"/>
              </w:rPr>
              <w:t>成品參考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EEF6FF" w:val="clear"/>
            <w:tcMar>
              <w:top w:w="4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5A5060"/>
                <w:sz w:val="20"/>
              </w:rPr>
              <w:t>小提醒：椰子水 150 毫升配白涼粉 15 克。可包喜歡的餡，也可以不包。山藥請戴手套。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5B8D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/>
                <w:color w:val="FFFFFF"/>
                <w:sz w:val="26"/>
              </w:rPr>
              <w:t>二、製作步驟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FFFF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FF5C8A"/>
                <w:sz w:val="24"/>
              </w:rPr>
              <w:t xml:space="preserve">1.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選鐵棍山藥，戴手套削皮。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EEF6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FF9F43"/>
                <w:sz w:val="24"/>
              </w:rPr>
              <w:t xml:space="preserve">2.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切成小塊，放入蒸烤箱，蒸到筷子能輕易插入。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FFFF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2ED4A0"/>
                <w:sz w:val="24"/>
              </w:rPr>
              <w:t xml:space="preserve">3.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趁熱壓成細泥，壓到沒有顆粒。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EEF6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4DC1FF"/>
                <w:sz w:val="24"/>
              </w:rPr>
              <w:t xml:space="preserve">4.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加入熟糯米粉 25g、白砂糖 25g、茯苓粉 10g、百合粉 10g，揉成光滑麵團。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FFFF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5B8DFF"/>
                <w:sz w:val="24"/>
              </w:rPr>
              <w:t xml:space="preserve">5.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麵團分成兩份。其中一份加少量蝶豆花粉，揉成藍色。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EEF6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B86BFF"/>
                <w:sz w:val="24"/>
              </w:rPr>
              <w:t xml:space="preserve">6.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藍白兩色輕輕捏在一起（不要揉太勻，才有雲紋）。可包餡，再搓成圓球。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FFFF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FF6B6B"/>
                <w:sz w:val="24"/>
              </w:rPr>
              <w:t xml:space="preserve">7.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椰子水加白涼粉攪勻，煮沸。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EEF6FF" w:val="clear"/>
            <w:tcMar>
              <w:top w:w="50" w:type="dxa"/>
              <w:left w:w="120" w:type="dxa"/>
              <w:bottom w:w="50" w:type="dxa"/>
              <w:right w:w="120" w:type="dxa"/>
            </w:tcMar>
          </w:tcPr>
          <w:p>
            <w:pPr>
              <w:spacing w:before="20" w:after="20" w:line="259" w:lineRule="auto"/>
            </w:pPr>
            <w:r>
              <w:rPr>
                <w:rFonts w:ascii="Hiragino Sans GB" w:hAnsi="Hiragino Sans GB" w:eastAsia="Hiragino Sans GB"/>
                <w:b/>
                <w:color w:val="FFD03B"/>
                <w:sz w:val="24"/>
              </w:rPr>
              <w:t xml:space="preserve">8.  </w:t>
            </w:r>
            <w:r>
              <w:rPr>
                <w:rFonts w:ascii="Hiragino Sans GB" w:hAnsi="Hiragino Sans GB" w:eastAsia="Hiragino Sans GB"/>
                <w:b w:val="0"/>
                <w:color w:val="3A2A42"/>
                <w:sz w:val="24"/>
              </w:rPr>
              <w:t>先倒一層進模具，稍稍定型後放入山藥團，再倒滿。冷藏定型後脫模。</w:t>
            </w:r>
          </w:p>
        </w:tc>
      </w:tr>
      <w:tr>
        <w:trPr>
          <w:cantSplit/>
        </w:trPr>
        <w:tc>
          <w:tcPr>
            <w:tcW w:type="dxa" w:w="10488"/>
            <w:gridSpan w:val="2"/>
            <w:shd w:fill="FFFFFF" w:val="clear"/>
            <w:tcMar>
              <w:top w:w="80" w:type="dxa"/>
              <w:left w:w="120" w:type="dxa"/>
              <w:bottom w:w="40" w:type="dxa"/>
              <w:right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Hiragino Sans GB" w:hAnsi="Hiragino Sans GB" w:eastAsia="Hiragino Sans GB"/>
                <w:b w:val="0"/>
                <w:color w:val="7A6478"/>
                <w:sz w:val="18"/>
              </w:rPr>
              <w:t>課堂小叮嚀：刀子請小心、熱的東西會燙、白涼粉一定要煮沸才會凝固。</w:t>
            </w:r>
          </w:p>
        </w:tc>
      </w:tr>
    </w:tbl>
    <w:sectPr w:rsidR="00FC693F" w:rsidRPr="0006063C" w:rsidSect="00034616">
      <w:pgSz w:w="11906" w:h="16838"/>
      <w:pgMar w:top="652" w:right="709" w:bottom="652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