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FE4" w:rsidRPr="00C421A4" w:rsidRDefault="00D30FE4">
      <w:pPr>
        <w:rPr>
          <w:rFonts w:ascii="標楷體" w:eastAsia="標楷體" w:hAnsi="標楷體"/>
          <w:sz w:val="28"/>
          <w:szCs w:val="28"/>
        </w:rPr>
      </w:pPr>
      <w:r w:rsidRPr="00C421A4">
        <w:rPr>
          <w:rFonts w:ascii="標楷體" w:eastAsia="標楷體" w:hAnsi="標楷體"/>
          <w:sz w:val="28"/>
          <w:szCs w:val="28"/>
        </w:rPr>
        <w:drawing>
          <wp:inline distT="0" distB="0" distL="0" distR="0" wp14:anchorId="76797826" wp14:editId="6EBA28D2">
            <wp:extent cx="4629796" cy="196242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E4" w:rsidRPr="00C421A4" w:rsidRDefault="00D30FE4">
      <w:pPr>
        <w:rPr>
          <w:rFonts w:ascii="標楷體" w:eastAsia="標楷體" w:hAnsi="標楷體"/>
          <w:sz w:val="28"/>
          <w:szCs w:val="28"/>
        </w:rPr>
      </w:pPr>
      <w:r w:rsidRPr="00C421A4">
        <w:rPr>
          <w:rFonts w:ascii="標楷體" w:eastAsia="標楷體" w:hAnsi="標楷體" w:hint="eastAsia"/>
          <w:sz w:val="28"/>
          <w:szCs w:val="28"/>
        </w:rPr>
        <w:t>等等會用到的data資料~~</w:t>
      </w:r>
    </w:p>
    <w:p w:rsidR="00D30FE4" w:rsidRPr="00C421A4" w:rsidRDefault="00D30FE4">
      <w:pPr>
        <w:rPr>
          <w:rFonts w:ascii="標楷體" w:eastAsia="標楷體" w:hAnsi="標楷體"/>
          <w:b/>
          <w:sz w:val="28"/>
          <w:szCs w:val="28"/>
        </w:rPr>
      </w:pPr>
      <w:r w:rsidRPr="00C421A4">
        <w:rPr>
          <w:rFonts w:ascii="標楷體" w:eastAsia="標楷體" w:hAnsi="標楷體"/>
          <w:b/>
          <w:sz w:val="28"/>
          <w:szCs w:val="28"/>
        </w:rPr>
        <w:drawing>
          <wp:inline distT="0" distB="0" distL="0" distR="0" wp14:anchorId="43E13F49" wp14:editId="429CD2AC">
            <wp:extent cx="5274310" cy="15278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E4" w:rsidRPr="00C421A4" w:rsidRDefault="00D30FE4">
      <w:pPr>
        <w:rPr>
          <w:rFonts w:ascii="標楷體" w:eastAsia="標楷體" w:hAnsi="標楷體"/>
          <w:sz w:val="28"/>
          <w:szCs w:val="28"/>
        </w:rPr>
      </w:pPr>
      <w:r w:rsidRPr="00C421A4">
        <w:rPr>
          <w:rFonts w:ascii="標楷體" w:eastAsia="標楷體" w:hAnsi="標楷體" w:hint="eastAsia"/>
          <w:sz w:val="28"/>
          <w:szCs w:val="28"/>
        </w:rPr>
        <w:t>輸入字串流程!!!</w:t>
      </w:r>
      <w:bookmarkStart w:id="0" w:name="_GoBack"/>
      <w:bookmarkEnd w:id="0"/>
      <w:r w:rsidRPr="00C421A4">
        <w:rPr>
          <w:rFonts w:ascii="標楷體" w:eastAsia="標楷體" w:hAnsi="標楷體" w:hint="eastAsia"/>
          <w:sz w:val="28"/>
          <w:szCs w:val="28"/>
        </w:rPr>
        <w:t>從</w:t>
      </w:r>
      <w:proofErr w:type="spellStart"/>
      <w:r w:rsidRPr="00C421A4">
        <w:rPr>
          <w:rFonts w:ascii="標楷體" w:eastAsia="標楷體" w:hAnsi="標楷體" w:hint="eastAsia"/>
          <w:sz w:val="28"/>
          <w:szCs w:val="28"/>
        </w:rPr>
        <w:t>edx</w:t>
      </w:r>
      <w:proofErr w:type="spellEnd"/>
      <w:r w:rsidRPr="00C421A4">
        <w:rPr>
          <w:rFonts w:ascii="標楷體" w:eastAsia="標楷體" w:hAnsi="標楷體" w:hint="eastAsia"/>
          <w:sz w:val="28"/>
          <w:szCs w:val="28"/>
        </w:rPr>
        <w:t xml:space="preserve">開始放入 </w:t>
      </w:r>
      <w:proofErr w:type="spellStart"/>
      <w:r w:rsidRPr="00C421A4">
        <w:rPr>
          <w:rFonts w:ascii="標楷體" w:eastAsia="標楷體" w:hAnsi="標楷體"/>
          <w:sz w:val="28"/>
          <w:szCs w:val="28"/>
        </w:rPr>
        <w:t>ecx</w:t>
      </w:r>
      <w:proofErr w:type="spellEnd"/>
      <w:r w:rsidRPr="00C421A4">
        <w:rPr>
          <w:rFonts w:ascii="標楷體" w:eastAsia="標楷體" w:hAnsi="標楷體" w:hint="eastAsia"/>
          <w:sz w:val="28"/>
          <w:szCs w:val="28"/>
        </w:rPr>
        <w:t>放b</w:t>
      </w:r>
      <w:r w:rsidRPr="00C421A4">
        <w:rPr>
          <w:rFonts w:ascii="標楷體" w:eastAsia="標楷體" w:hAnsi="標楷體"/>
          <w:sz w:val="28"/>
          <w:szCs w:val="28"/>
        </w:rPr>
        <w:t>uffer</w:t>
      </w:r>
      <w:r w:rsidRPr="00C421A4">
        <w:rPr>
          <w:rFonts w:ascii="標楷體" w:eastAsia="標楷體" w:hAnsi="標楷體" w:hint="eastAsia"/>
          <w:sz w:val="28"/>
          <w:szCs w:val="28"/>
        </w:rPr>
        <w:t>區能放的最大數量</w:t>
      </w:r>
    </w:p>
    <w:p w:rsidR="00D30FE4" w:rsidRPr="00C421A4" w:rsidRDefault="00D30FE4">
      <w:pPr>
        <w:rPr>
          <w:rFonts w:ascii="標楷體" w:eastAsia="標楷體" w:hAnsi="標楷體"/>
          <w:sz w:val="28"/>
          <w:szCs w:val="28"/>
        </w:rPr>
      </w:pPr>
      <w:r w:rsidRPr="00C421A4">
        <w:rPr>
          <w:rFonts w:ascii="標楷體" w:eastAsia="標楷體" w:hAnsi="標楷體" w:hint="eastAsia"/>
          <w:sz w:val="28"/>
          <w:szCs w:val="28"/>
        </w:rPr>
        <w:t>並且會將字元數量放在</w:t>
      </w:r>
      <w:proofErr w:type="spellStart"/>
      <w:r w:rsidRPr="00C421A4">
        <w:rPr>
          <w:rFonts w:ascii="標楷體" w:eastAsia="標楷體" w:hAnsi="標楷體" w:hint="eastAsia"/>
          <w:sz w:val="28"/>
          <w:szCs w:val="28"/>
        </w:rPr>
        <w:t>eax</w:t>
      </w:r>
      <w:proofErr w:type="spellEnd"/>
      <w:r w:rsidRPr="00C421A4">
        <w:rPr>
          <w:rFonts w:ascii="標楷體" w:eastAsia="標楷體" w:hAnsi="標楷體"/>
          <w:sz w:val="28"/>
          <w:szCs w:val="28"/>
        </w:rPr>
        <w:t>!!</w:t>
      </w:r>
    </w:p>
    <w:p w:rsidR="00D30FE4" w:rsidRPr="00C421A4" w:rsidRDefault="00D30FE4">
      <w:pPr>
        <w:rPr>
          <w:rFonts w:ascii="標楷體" w:eastAsia="標楷體" w:hAnsi="標楷體"/>
          <w:sz w:val="28"/>
          <w:szCs w:val="28"/>
        </w:rPr>
      </w:pPr>
      <w:r w:rsidRPr="00C421A4">
        <w:rPr>
          <w:rFonts w:ascii="標楷體" w:eastAsia="標楷體" w:hAnsi="標楷體"/>
          <w:sz w:val="28"/>
          <w:szCs w:val="28"/>
        </w:rPr>
        <w:drawing>
          <wp:inline distT="0" distB="0" distL="0" distR="0" wp14:anchorId="4B465656" wp14:editId="38BA90E5">
            <wp:extent cx="5274310" cy="6261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1A4">
        <w:rPr>
          <w:rFonts w:ascii="標楷體" w:eastAsia="標楷體" w:hAnsi="標楷體" w:hint="eastAsia"/>
          <w:sz w:val="28"/>
          <w:szCs w:val="28"/>
        </w:rPr>
        <w:t>用</w:t>
      </w:r>
      <w:proofErr w:type="spellStart"/>
      <w:r w:rsidRPr="00C421A4">
        <w:rPr>
          <w:rFonts w:ascii="標楷體" w:eastAsia="標楷體" w:hAnsi="標楷體" w:hint="eastAsia"/>
          <w:sz w:val="28"/>
          <w:szCs w:val="28"/>
        </w:rPr>
        <w:t>edx</w:t>
      </w:r>
      <w:proofErr w:type="spellEnd"/>
      <w:r w:rsidRPr="00C421A4">
        <w:rPr>
          <w:rFonts w:ascii="標楷體" w:eastAsia="標楷體" w:hAnsi="標楷體" w:hint="eastAsia"/>
          <w:sz w:val="28"/>
          <w:szCs w:val="28"/>
        </w:rPr>
        <w:t xml:space="preserve">紀錄 </w:t>
      </w:r>
      <w:proofErr w:type="spellStart"/>
      <w:r w:rsidRPr="00C421A4">
        <w:rPr>
          <w:rFonts w:ascii="標楷體" w:eastAsia="標楷體" w:hAnsi="標楷體" w:hint="eastAsia"/>
          <w:sz w:val="28"/>
          <w:szCs w:val="28"/>
        </w:rPr>
        <w:t>e</w:t>
      </w:r>
      <w:r w:rsidRPr="00C421A4">
        <w:rPr>
          <w:rFonts w:ascii="標楷體" w:eastAsia="標楷體" w:hAnsi="標楷體"/>
          <w:sz w:val="28"/>
          <w:szCs w:val="28"/>
        </w:rPr>
        <w:t>si</w:t>
      </w:r>
      <w:proofErr w:type="spellEnd"/>
      <w:r w:rsidRPr="00C421A4">
        <w:rPr>
          <w:rFonts w:ascii="標楷體" w:eastAsia="標楷體" w:hAnsi="標楷體" w:hint="eastAsia"/>
          <w:sz w:val="28"/>
          <w:szCs w:val="28"/>
        </w:rPr>
        <w:t>放b</w:t>
      </w:r>
      <w:r w:rsidRPr="00C421A4">
        <w:rPr>
          <w:rFonts w:ascii="標楷體" w:eastAsia="標楷體" w:hAnsi="標楷體"/>
          <w:sz w:val="28"/>
          <w:szCs w:val="28"/>
        </w:rPr>
        <w:t>uffer</w:t>
      </w:r>
      <w:r w:rsidRPr="00C421A4">
        <w:rPr>
          <w:rFonts w:ascii="標楷體" w:eastAsia="標楷體" w:hAnsi="標楷體" w:hint="eastAsia"/>
          <w:sz w:val="28"/>
          <w:szCs w:val="28"/>
        </w:rPr>
        <w:t xml:space="preserve">位置 </w:t>
      </w:r>
      <w:proofErr w:type="spellStart"/>
      <w:r w:rsidRPr="00C421A4">
        <w:rPr>
          <w:rFonts w:ascii="標楷體" w:eastAsia="標楷體" w:hAnsi="標楷體"/>
          <w:sz w:val="28"/>
          <w:szCs w:val="28"/>
        </w:rPr>
        <w:t>ebx</w:t>
      </w:r>
      <w:proofErr w:type="spellEnd"/>
      <w:r w:rsidRPr="00C421A4">
        <w:rPr>
          <w:rFonts w:ascii="標楷體" w:eastAsia="標楷體" w:hAnsi="標楷體" w:hint="eastAsia"/>
          <w:sz w:val="28"/>
          <w:szCs w:val="28"/>
        </w:rPr>
        <w:t>放key位置</w:t>
      </w:r>
    </w:p>
    <w:p w:rsidR="00D30FE4" w:rsidRPr="00C421A4" w:rsidRDefault="00D30FE4">
      <w:pPr>
        <w:rPr>
          <w:rFonts w:ascii="標楷體" w:eastAsia="標楷體" w:hAnsi="標楷體"/>
          <w:sz w:val="28"/>
          <w:szCs w:val="28"/>
        </w:rPr>
      </w:pPr>
    </w:p>
    <w:p w:rsidR="00D30FE4" w:rsidRPr="00C421A4" w:rsidRDefault="00D30FE4">
      <w:pPr>
        <w:rPr>
          <w:rFonts w:ascii="標楷體" w:eastAsia="標楷體" w:hAnsi="標楷體" w:hint="eastAsia"/>
          <w:sz w:val="28"/>
          <w:szCs w:val="28"/>
        </w:rPr>
      </w:pPr>
    </w:p>
    <w:p w:rsidR="00D30FE4" w:rsidRPr="00C421A4" w:rsidRDefault="00D30FE4">
      <w:pPr>
        <w:rPr>
          <w:rFonts w:ascii="標楷體" w:eastAsia="標楷體" w:hAnsi="標楷體"/>
          <w:sz w:val="28"/>
          <w:szCs w:val="28"/>
        </w:rPr>
      </w:pPr>
      <w:r w:rsidRPr="00C421A4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422DF07D" wp14:editId="4702917E">
            <wp:extent cx="5274310" cy="32854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E4" w:rsidRPr="00C421A4" w:rsidRDefault="00D30FE4">
      <w:pPr>
        <w:rPr>
          <w:rFonts w:ascii="標楷體" w:eastAsia="標楷體" w:hAnsi="標楷體"/>
          <w:sz w:val="28"/>
          <w:szCs w:val="28"/>
        </w:rPr>
      </w:pPr>
      <w:r w:rsidRPr="00C421A4">
        <w:rPr>
          <w:rFonts w:ascii="標楷體" w:eastAsia="標楷體" w:hAnsi="標楷體" w:hint="eastAsia"/>
          <w:sz w:val="28"/>
          <w:szCs w:val="28"/>
        </w:rPr>
        <w:t>以多少key為</w:t>
      </w:r>
      <w:proofErr w:type="gramStart"/>
      <w:r w:rsidRPr="00C421A4">
        <w:rPr>
          <w:rFonts w:ascii="標楷體" w:eastAsia="標楷體" w:hAnsi="標楷體" w:hint="eastAsia"/>
          <w:sz w:val="28"/>
          <w:szCs w:val="28"/>
        </w:rPr>
        <w:t>準</w:t>
      </w:r>
      <w:proofErr w:type="gramEnd"/>
      <w:r w:rsidRPr="00C421A4">
        <w:rPr>
          <w:rFonts w:ascii="標楷體" w:eastAsia="標楷體" w:hAnsi="標楷體" w:hint="eastAsia"/>
          <w:sz w:val="28"/>
          <w:szCs w:val="28"/>
        </w:rPr>
        <w:t>，有多少就做多少(放在</w:t>
      </w:r>
      <w:proofErr w:type="spellStart"/>
      <w:r w:rsidRPr="00C421A4">
        <w:rPr>
          <w:rFonts w:ascii="標楷體" w:eastAsia="標楷體" w:hAnsi="標楷體" w:hint="eastAsia"/>
          <w:sz w:val="28"/>
          <w:szCs w:val="28"/>
        </w:rPr>
        <w:t>ecx</w:t>
      </w:r>
      <w:proofErr w:type="spellEnd"/>
      <w:r w:rsidRPr="00C421A4">
        <w:rPr>
          <w:rFonts w:ascii="標楷體" w:eastAsia="標楷體" w:hAnsi="標楷體" w:hint="eastAsia"/>
          <w:sz w:val="28"/>
          <w:szCs w:val="28"/>
        </w:rPr>
        <w:t>)，做完就不管其他的直接跳出，沒做完就再重設key相關初始值(位置:</w:t>
      </w:r>
      <w:proofErr w:type="spellStart"/>
      <w:r w:rsidRPr="00C421A4">
        <w:rPr>
          <w:rFonts w:ascii="標楷體" w:eastAsia="標楷體" w:hAnsi="標楷體" w:hint="eastAsia"/>
          <w:sz w:val="28"/>
          <w:szCs w:val="28"/>
        </w:rPr>
        <w:t>ebx</w:t>
      </w:r>
      <w:proofErr w:type="spellEnd"/>
      <w:r w:rsidRPr="00C421A4">
        <w:rPr>
          <w:rFonts w:ascii="標楷體" w:eastAsia="標楷體" w:hAnsi="標楷體" w:hint="eastAsia"/>
          <w:sz w:val="28"/>
          <w:szCs w:val="28"/>
        </w:rPr>
        <w:t xml:space="preserve">, </w:t>
      </w:r>
      <w:proofErr w:type="gramStart"/>
      <w:r w:rsidRPr="00C421A4">
        <w:rPr>
          <w:rFonts w:ascii="標楷體" w:eastAsia="標楷體" w:hAnsi="標楷體" w:hint="eastAsia"/>
          <w:sz w:val="28"/>
          <w:szCs w:val="28"/>
        </w:rPr>
        <w:t>迴</w:t>
      </w:r>
      <w:proofErr w:type="gramEnd"/>
      <w:r w:rsidRPr="00C421A4">
        <w:rPr>
          <w:rFonts w:ascii="標楷體" w:eastAsia="標楷體" w:hAnsi="標楷體" w:hint="eastAsia"/>
          <w:sz w:val="28"/>
          <w:szCs w:val="28"/>
        </w:rPr>
        <w:t>圈次數:</w:t>
      </w:r>
      <w:proofErr w:type="spellStart"/>
      <w:r w:rsidRPr="00C421A4">
        <w:rPr>
          <w:rFonts w:ascii="標楷體" w:eastAsia="標楷體" w:hAnsi="標楷體"/>
          <w:sz w:val="28"/>
          <w:szCs w:val="28"/>
        </w:rPr>
        <w:t>ecx</w:t>
      </w:r>
      <w:proofErr w:type="spellEnd"/>
      <w:r w:rsidRPr="00C421A4">
        <w:rPr>
          <w:rFonts w:ascii="標楷體" w:eastAsia="標楷體" w:hAnsi="標楷體"/>
          <w:sz w:val="28"/>
          <w:szCs w:val="28"/>
        </w:rPr>
        <w:t>)</w:t>
      </w:r>
    </w:p>
    <w:p w:rsidR="00D30FE4" w:rsidRPr="00C421A4" w:rsidRDefault="00D30FE4">
      <w:pPr>
        <w:rPr>
          <w:rFonts w:ascii="標楷體" w:eastAsia="標楷體" w:hAnsi="標楷體"/>
          <w:sz w:val="28"/>
          <w:szCs w:val="28"/>
        </w:rPr>
      </w:pPr>
      <w:r w:rsidRPr="00C421A4">
        <w:rPr>
          <w:rFonts w:ascii="標楷體" w:eastAsia="標楷體" w:hAnsi="標楷體"/>
          <w:sz w:val="28"/>
          <w:szCs w:val="28"/>
        </w:rPr>
        <w:drawing>
          <wp:inline distT="0" distB="0" distL="0" distR="0" wp14:anchorId="1B743462" wp14:editId="2DA2A169">
            <wp:extent cx="3067478" cy="133368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1A4">
        <w:rPr>
          <w:rFonts w:ascii="標楷體" w:eastAsia="標楷體" w:hAnsi="標楷體" w:hint="eastAsia"/>
          <w:sz w:val="28"/>
          <w:szCs w:val="28"/>
        </w:rPr>
        <w:t>最後印出來~</w:t>
      </w:r>
    </w:p>
    <w:p w:rsidR="00D30FE4" w:rsidRPr="00C421A4" w:rsidRDefault="00D30FE4">
      <w:pPr>
        <w:rPr>
          <w:rFonts w:ascii="標楷體" w:eastAsia="標楷體" w:hAnsi="標楷體" w:hint="eastAsia"/>
          <w:sz w:val="28"/>
          <w:szCs w:val="28"/>
        </w:rPr>
      </w:pPr>
      <w:r w:rsidRPr="00C421A4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5E8AD1F8" wp14:editId="7F716774">
            <wp:extent cx="5274310" cy="310578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1A4">
        <w:rPr>
          <w:rFonts w:ascii="標楷體" w:eastAsia="標楷體" w:hAnsi="標楷體" w:hint="eastAsia"/>
          <w:sz w:val="28"/>
          <w:szCs w:val="28"/>
        </w:rPr>
        <w:t>重複操作</w:t>
      </w:r>
      <w:r w:rsidR="00C421A4" w:rsidRPr="00C421A4">
        <w:rPr>
          <w:rFonts w:ascii="標楷體" w:eastAsia="標楷體" w:hAnsi="標楷體" w:hint="eastAsia"/>
          <w:sz w:val="28"/>
          <w:szCs w:val="28"/>
        </w:rPr>
        <w:t>~</w:t>
      </w:r>
    </w:p>
    <w:sectPr w:rsidR="00D30FE4" w:rsidRPr="00C421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E4"/>
    <w:rsid w:val="00C421A4"/>
    <w:rsid w:val="00D3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F46D"/>
  <w15:chartTrackingRefBased/>
  <w15:docId w15:val="{9AD567D3-E433-434D-9640-D5FCC34C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2021-05-16T06:38:00Z</dcterms:created>
  <dcterms:modified xsi:type="dcterms:W3CDTF">2021-05-16T06:49:00Z</dcterms:modified>
</cp:coreProperties>
</file>