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59D" w:rsidRDefault="00EC059D" w:rsidP="00EC059D">
      <w:pPr>
        <w:pStyle w:val="2"/>
      </w:pPr>
      <w:r>
        <w:rPr>
          <w:rFonts w:hint="eastAsia"/>
        </w:rPr>
        <w:t>Co</w:t>
      </w:r>
      <w:r>
        <w:t>de</w:t>
      </w:r>
    </w:p>
    <w:p w:rsidR="001057FA" w:rsidRDefault="00D43887" w:rsidP="00943919">
      <w:pPr>
        <w:ind w:left="480"/>
      </w:pPr>
      <w:r w:rsidRPr="00D43887">
        <w:drawing>
          <wp:inline distT="0" distB="0" distL="0" distR="0" wp14:anchorId="652BC609" wp14:editId="4A08BECE">
            <wp:extent cx="5274310" cy="13823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設置prompt、</w:t>
      </w:r>
      <w:proofErr w:type="spellStart"/>
      <w:r>
        <w:rPr>
          <w:rFonts w:ascii="微軟正黑體" w:eastAsia="微軟正黑體" w:hAnsi="微軟正黑體" w:hint="eastAsia"/>
        </w:rPr>
        <w:t>readline</w:t>
      </w:r>
      <w:proofErr w:type="spellEnd"/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lastRenderedPageBreak/>
        <w:drawing>
          <wp:inline distT="0" distB="0" distL="0" distR="0" wp14:anchorId="652C8EE0" wp14:editId="270F9C5C">
            <wp:extent cx="4153480" cy="66589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若有&gt; &gt;&gt; 做redirection處理(開檔w</w:t>
      </w:r>
      <w:r>
        <w:rPr>
          <w:rFonts w:ascii="微軟正黑體" w:eastAsia="微軟正黑體" w:hAnsi="微軟正黑體"/>
        </w:rPr>
        <w:t>/a+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lastRenderedPageBreak/>
        <w:drawing>
          <wp:inline distT="0" distB="0" distL="0" distR="0" wp14:anchorId="71826735" wp14:editId="15E85ABF">
            <wp:extent cx="4429743" cy="3229426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先擷取command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lastRenderedPageBreak/>
        <w:drawing>
          <wp:inline distT="0" distB="0" distL="0" distR="0" wp14:anchorId="4F4CB985" wp14:editId="28C0F1A7">
            <wp:extent cx="4601217" cy="5001323"/>
            <wp:effectExtent l="0" t="0" r="889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依照command後續處理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drawing>
          <wp:inline distT="0" distB="0" distL="0" distR="0" wp14:anchorId="4AC8AB02" wp14:editId="5817FDCA">
            <wp:extent cx="2248214" cy="95263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cd~~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drawing>
          <wp:inline distT="0" distB="0" distL="0" distR="0" wp14:anchorId="49699D6A" wp14:editId="78D77289">
            <wp:extent cx="5182323" cy="167663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lastRenderedPageBreak/>
        <w:t>pwd</w:t>
      </w:r>
      <w:proofErr w:type="spellEnd"/>
      <w:r>
        <w:rPr>
          <w:rFonts w:ascii="微軟正黑體" w:eastAsia="微軟正黑體" w:hAnsi="微軟正黑體"/>
        </w:rPr>
        <w:t>~</w:t>
      </w:r>
      <w:r>
        <w:rPr>
          <w:rFonts w:ascii="微軟正黑體" w:eastAsia="微軟正黑體" w:hAnsi="微軟正黑體" w:hint="eastAsia"/>
        </w:rPr>
        <w:t>如果有開檔則寫檔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drawing>
          <wp:inline distT="0" distB="0" distL="0" distR="0" wp14:anchorId="4CE85F8F" wp14:editId="05F05356">
            <wp:extent cx="5274310" cy="26276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Export~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先將=前面的變數名稱記下來</w:t>
      </w:r>
    </w:p>
    <w:p w:rsidR="00D43887" w:rsidRDefault="006415DD" w:rsidP="00D43887">
      <w:pPr>
        <w:rPr>
          <w:rFonts w:ascii="微軟正黑體" w:eastAsia="微軟正黑體" w:hAnsi="微軟正黑體"/>
        </w:rPr>
      </w:pPr>
      <w:r w:rsidRPr="006415DD">
        <w:rPr>
          <w:rFonts w:ascii="微軟正黑體" w:eastAsia="微軟正黑體" w:hAnsi="微軟正黑體"/>
        </w:rPr>
        <w:drawing>
          <wp:inline distT="0" distB="0" distL="0" distR="0" wp14:anchorId="4964EBDC" wp14:editId="69E523D0">
            <wp:extent cx="5274310" cy="368808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=後用遞迴去做處理，e</w:t>
      </w:r>
      <w:r>
        <w:rPr>
          <w:rFonts w:ascii="微軟正黑體" w:eastAsia="微軟正黑體" w:hAnsi="微軟正黑體"/>
        </w:rPr>
        <w:t>x.</w:t>
      </w:r>
      <w:r>
        <w:rPr>
          <w:rFonts w:ascii="微軟正黑體" w:eastAsia="微軟正黑體" w:hAnsi="微軟正黑體" w:hint="eastAsia"/>
        </w:rPr>
        <w:t>$PATH</w:t>
      </w:r>
      <w:r>
        <w:rPr>
          <w:rFonts w:ascii="微軟正黑體" w:eastAsia="微軟正黑體" w:hAnsi="微軟正黑體"/>
        </w:rPr>
        <w:t>123$PATH (</w:t>
      </w:r>
      <w:r>
        <w:rPr>
          <w:rFonts w:ascii="微軟正黑體" w:eastAsia="微軟正黑體" w:hAnsi="微軟正黑體" w:hint="eastAsia"/>
        </w:rPr>
        <w:t>假設變數是持續英文大寫/小寫)</w:t>
      </w:r>
    </w:p>
    <w:p w:rsidR="00D43887" w:rsidRDefault="00AA711D" w:rsidP="00D43887">
      <w:pPr>
        <w:rPr>
          <w:rFonts w:ascii="微軟正黑體" w:eastAsia="微軟正黑體" w:hAnsi="微軟正黑體"/>
        </w:rPr>
      </w:pPr>
      <w:r w:rsidRPr="00AA711D">
        <w:rPr>
          <w:rFonts w:ascii="微軟正黑體" w:eastAsia="微軟正黑體" w:hAnsi="微軟正黑體"/>
        </w:rPr>
        <w:lastRenderedPageBreak/>
        <w:drawing>
          <wp:inline distT="0" distB="0" distL="0" distR="0" wp14:anchorId="40C71955" wp14:editId="744AB020">
            <wp:extent cx="5274310" cy="487616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Echo~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基本上就是export的=後面一樣處理</w:t>
      </w:r>
    </w:p>
    <w:p w:rsidR="009D1310" w:rsidRDefault="009D1310" w:rsidP="00D4388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若有開檔，則是寫入檔案</w:t>
      </w:r>
    </w:p>
    <w:p w:rsidR="00D43887" w:rsidRDefault="00D43887" w:rsidP="00D43887">
      <w:pPr>
        <w:rPr>
          <w:rFonts w:ascii="微軟正黑體" w:eastAsia="微軟正黑體" w:hAnsi="微軟正黑體"/>
        </w:rPr>
      </w:pPr>
      <w:r w:rsidRPr="00D43887">
        <w:rPr>
          <w:rFonts w:ascii="微軟正黑體" w:eastAsia="微軟正黑體" w:hAnsi="微軟正黑體"/>
        </w:rPr>
        <w:lastRenderedPageBreak/>
        <w:drawing>
          <wp:inline distT="0" distB="0" distL="0" distR="0" wp14:anchorId="1262C7B4" wp14:editId="317652E0">
            <wp:extent cx="4972744" cy="583011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7" w:rsidRDefault="00D43887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依照指定字元(</w:t>
      </w:r>
      <w:r w:rsidR="009D1310">
        <w:rPr>
          <w:rFonts w:ascii="微軟正黑體" w:eastAsia="微軟正黑體" w:hAnsi="微軟正黑體" w:hint="eastAsia"/>
        </w:rPr>
        <w:t>LSH_TOK_DELIM</w:t>
      </w:r>
      <w:r>
        <w:rPr>
          <w:rFonts w:ascii="微軟正黑體" w:eastAsia="微軟正黑體" w:hAnsi="微軟正黑體" w:hint="eastAsia"/>
        </w:rPr>
        <w:t>)去做切割</w:t>
      </w:r>
      <w:r w:rsidR="009D1310">
        <w:rPr>
          <w:rFonts w:ascii="微軟正黑體" w:eastAsia="微軟正黑體" w:hAnsi="微軟正黑體" w:hint="eastAsia"/>
        </w:rPr>
        <w:t>，回傳切完的二次指標(二元陣列</w:t>
      </w:r>
    </w:p>
    <w:p w:rsidR="009D1310" w:rsidRDefault="009D1310" w:rsidP="00D43887">
      <w:pPr>
        <w:rPr>
          <w:rFonts w:ascii="微軟正黑體" w:eastAsia="微軟正黑體" w:hAnsi="微軟正黑體"/>
        </w:rPr>
      </w:pPr>
      <w:r w:rsidRPr="009D1310">
        <w:rPr>
          <w:rFonts w:ascii="微軟正黑體" w:eastAsia="微軟正黑體" w:hAnsi="微軟正黑體"/>
        </w:rPr>
        <w:drawing>
          <wp:inline distT="0" distB="0" distL="0" distR="0" wp14:anchorId="5E65F04A" wp14:editId="42A6B157">
            <wp:extent cx="3715268" cy="193384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10" w:rsidRDefault="009D1310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偵測是否有背景</w:t>
      </w:r>
      <w:proofErr w:type="gramStart"/>
      <w:r>
        <w:rPr>
          <w:rFonts w:ascii="微軟正黑體" w:eastAsia="微軟正黑體" w:hAnsi="微軟正黑體" w:hint="eastAsia"/>
        </w:rPr>
        <w:t>執行字符</w:t>
      </w:r>
      <w:proofErr w:type="gramEnd"/>
      <w:r>
        <w:rPr>
          <w:rFonts w:ascii="微軟正黑體" w:eastAsia="微軟正黑體" w:hAnsi="微軟正黑體" w:hint="eastAsia"/>
        </w:rPr>
        <w:t>，有的話</w:t>
      </w:r>
      <w:proofErr w:type="spellStart"/>
      <w:r>
        <w:rPr>
          <w:rFonts w:ascii="微軟正黑體" w:eastAsia="微軟正黑體" w:hAnsi="微軟正黑體" w:hint="eastAsia"/>
        </w:rPr>
        <w:t>bg</w:t>
      </w:r>
      <w:proofErr w:type="spellEnd"/>
      <w:r>
        <w:rPr>
          <w:rFonts w:ascii="微軟正黑體" w:eastAsia="微軟正黑體" w:hAnsi="微軟正黑體" w:hint="eastAsia"/>
        </w:rPr>
        <w:t>=1</w:t>
      </w:r>
    </w:p>
    <w:p w:rsidR="009D1310" w:rsidRDefault="009D1310" w:rsidP="00D43887">
      <w:pPr>
        <w:rPr>
          <w:rFonts w:ascii="微軟正黑體" w:eastAsia="微軟正黑體" w:hAnsi="微軟正黑體"/>
        </w:rPr>
      </w:pPr>
      <w:r w:rsidRPr="009D1310">
        <w:rPr>
          <w:rFonts w:ascii="微軟正黑體" w:eastAsia="微軟正黑體" w:hAnsi="微軟正黑體"/>
        </w:rPr>
        <w:lastRenderedPageBreak/>
        <w:drawing>
          <wp:inline distT="0" distB="0" distL="0" distR="0" wp14:anchorId="008E06AE" wp14:editId="657D6609">
            <wp:extent cx="5274310" cy="33254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10" w:rsidRDefault="009D1310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將external指令fork出去做，做完後exit，</w:t>
      </w:r>
      <w:proofErr w:type="spellStart"/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arrent</w:t>
      </w:r>
      <w:proofErr w:type="spellEnd"/>
      <w:r>
        <w:rPr>
          <w:rFonts w:ascii="微軟正黑體" w:eastAsia="微軟正黑體" w:hAnsi="微軟正黑體" w:hint="eastAsia"/>
        </w:rPr>
        <w:t>則等待孩子做完才繼續</w:t>
      </w:r>
    </w:p>
    <w:p w:rsidR="009D1310" w:rsidRDefault="009D1310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但若</w:t>
      </w:r>
      <w:proofErr w:type="spellStart"/>
      <w:r>
        <w:rPr>
          <w:rFonts w:ascii="微軟正黑體" w:eastAsia="微軟正黑體" w:hAnsi="微軟正黑體" w:hint="eastAsia"/>
        </w:rPr>
        <w:t>bg</w:t>
      </w:r>
      <w:proofErr w:type="spellEnd"/>
      <w:r>
        <w:rPr>
          <w:rFonts w:ascii="微軟正黑體" w:eastAsia="微軟正黑體" w:hAnsi="微軟正黑體" w:hint="eastAsia"/>
        </w:rPr>
        <w:t>=1則不等</w:t>
      </w:r>
    </w:p>
    <w:p w:rsidR="009D1310" w:rsidRDefault="009D1310" w:rsidP="00D43887">
      <w:pPr>
        <w:rPr>
          <w:rFonts w:ascii="微軟正黑體" w:eastAsia="微軟正黑體" w:hAnsi="微軟正黑體"/>
        </w:rPr>
      </w:pPr>
      <w:r w:rsidRPr="009D1310">
        <w:rPr>
          <w:rFonts w:ascii="微軟正黑體" w:eastAsia="微軟正黑體" w:hAnsi="微軟正黑體"/>
        </w:rPr>
        <w:drawing>
          <wp:inline distT="0" distB="0" distL="0" distR="0" wp14:anchorId="5CFEBF28" wp14:editId="650B3AD6">
            <wp:extent cx="3801005" cy="86689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10" w:rsidRDefault="00EC059D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關檔and清空開檔文件名字</w:t>
      </w:r>
    </w:p>
    <w:p w:rsidR="00EC059D" w:rsidRDefault="00EC059D" w:rsidP="00D43887">
      <w:pPr>
        <w:rPr>
          <w:rFonts w:ascii="微軟正黑體" w:eastAsia="微軟正黑體" w:hAnsi="微軟正黑體"/>
        </w:rPr>
      </w:pPr>
      <w:r w:rsidRPr="00EC059D">
        <w:rPr>
          <w:rFonts w:ascii="微軟正黑體" w:eastAsia="微軟正黑體" w:hAnsi="微軟正黑體"/>
        </w:rPr>
        <w:drawing>
          <wp:inline distT="0" distB="0" distL="0" distR="0" wp14:anchorId="6C6D6CDB" wp14:editId="42807958">
            <wp:extent cx="3162741" cy="175284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9D" w:rsidRDefault="00EC059D" w:rsidP="00D438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</w:t>
      </w:r>
      <w:proofErr w:type="spellStart"/>
      <w:r>
        <w:rPr>
          <w:rFonts w:ascii="微軟正黑體" w:eastAsia="微軟正黑體" w:hAnsi="微軟正黑體" w:hint="eastAsia"/>
        </w:rPr>
        <w:t>readline</w:t>
      </w:r>
      <w:proofErr w:type="spellEnd"/>
      <w:r>
        <w:rPr>
          <w:rFonts w:ascii="微軟正黑體" w:eastAsia="微軟正黑體" w:hAnsi="微軟正黑體" w:hint="eastAsia"/>
        </w:rPr>
        <w:t>/</w:t>
      </w:r>
      <w:proofErr w:type="spellStart"/>
      <w:r>
        <w:rPr>
          <w:rFonts w:ascii="微軟正黑體" w:eastAsia="微軟正黑體" w:hAnsi="微軟正黑體" w:hint="eastAsia"/>
        </w:rPr>
        <w:t>history.h</w:t>
      </w:r>
      <w:proofErr w:type="spellEnd"/>
      <w:r>
        <w:rPr>
          <w:rFonts w:ascii="微軟正黑體" w:eastAsia="微軟正黑體" w:hAnsi="微軟正黑體" w:hint="eastAsia"/>
        </w:rPr>
        <w:t>內建去印出歷史紀錄</w:t>
      </w:r>
    </w:p>
    <w:p w:rsidR="00EC059D" w:rsidRDefault="00EC059D" w:rsidP="00D43887">
      <w:pPr>
        <w:rPr>
          <w:rFonts w:ascii="微軟正黑體" w:eastAsia="微軟正黑體" w:hAnsi="微軟正黑體"/>
        </w:rPr>
      </w:pPr>
    </w:p>
    <w:p w:rsidR="00EC059D" w:rsidRDefault="00EC059D" w:rsidP="00D43887">
      <w:pPr>
        <w:rPr>
          <w:rFonts w:ascii="微軟正黑體" w:eastAsia="微軟正黑體" w:hAnsi="微軟正黑體"/>
        </w:rPr>
      </w:pPr>
    </w:p>
    <w:p w:rsidR="00EC059D" w:rsidRDefault="00EC059D" w:rsidP="00EC059D">
      <w:pPr>
        <w:pStyle w:val="2"/>
      </w:pPr>
      <w:r>
        <w:rPr>
          <w:rFonts w:hint="eastAsia"/>
        </w:rPr>
        <w:lastRenderedPageBreak/>
        <w:t>R</w:t>
      </w:r>
      <w:r>
        <w:t>esult</w:t>
      </w:r>
    </w:p>
    <w:p w:rsidR="006415DD" w:rsidRPr="006415DD" w:rsidRDefault="00505227" w:rsidP="006415DD">
      <w:pPr>
        <w:rPr>
          <w:rFonts w:hint="eastAsia"/>
        </w:rPr>
      </w:pPr>
      <w:r>
        <w:t>Internal:</w:t>
      </w:r>
    </w:p>
    <w:p w:rsidR="00EC059D" w:rsidRDefault="00EC059D" w:rsidP="00EC059D">
      <w:r w:rsidRPr="00EC059D">
        <w:drawing>
          <wp:inline distT="0" distB="0" distL="0" distR="0" wp14:anchorId="5B934C78" wp14:editId="1D6EB2EF">
            <wp:extent cx="3515216" cy="609685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9D" w:rsidRDefault="00EC059D" w:rsidP="00EC059D">
      <w:r w:rsidRPr="00EC059D">
        <w:drawing>
          <wp:inline distT="0" distB="0" distL="0" distR="0" wp14:anchorId="7C43CDA0" wp14:editId="18155C60">
            <wp:extent cx="2619741" cy="42868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9D" w:rsidRDefault="00EC059D" w:rsidP="00EC059D">
      <w:r w:rsidRPr="00EC059D">
        <w:drawing>
          <wp:inline distT="0" distB="0" distL="0" distR="0" wp14:anchorId="5E5B66BB" wp14:editId="4CE2565E">
            <wp:extent cx="3458058" cy="781159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DD" w:rsidRDefault="006415DD" w:rsidP="00EC059D">
      <w:r w:rsidRPr="006415DD">
        <w:drawing>
          <wp:inline distT="0" distB="0" distL="0" distR="0" wp14:anchorId="0D164891" wp14:editId="6BF27904">
            <wp:extent cx="5274310" cy="5810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r w:rsidRPr="00505227">
        <w:drawing>
          <wp:inline distT="0" distB="0" distL="0" distR="0" wp14:anchorId="0AF426E2" wp14:editId="328CCB4C">
            <wp:extent cx="5274310" cy="10490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r>
        <w:t>External:</w:t>
      </w:r>
    </w:p>
    <w:p w:rsidR="00505227" w:rsidRDefault="00505227" w:rsidP="00EC059D">
      <w:r w:rsidRPr="00505227">
        <w:drawing>
          <wp:inline distT="0" distB="0" distL="0" distR="0" wp14:anchorId="050167EF" wp14:editId="270DA39C">
            <wp:extent cx="5274310" cy="24466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r w:rsidRPr="00505227">
        <w:lastRenderedPageBreak/>
        <w:drawing>
          <wp:inline distT="0" distB="0" distL="0" distR="0" wp14:anchorId="05DD87DD" wp14:editId="51DFA6F6">
            <wp:extent cx="4467849" cy="1619476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後30分:</w:t>
      </w:r>
    </w:p>
    <w:p w:rsidR="00505227" w:rsidRDefault="00505227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上下鍵</w:t>
      </w:r>
      <w:proofErr w:type="spellStart"/>
      <w:r>
        <w:rPr>
          <w:rFonts w:ascii="微軟正黑體" w:eastAsia="微軟正黑體" w:hAnsi="微軟正黑體" w:hint="eastAsia"/>
        </w:rPr>
        <w:t>readline</w:t>
      </w:r>
      <w:proofErr w:type="spellEnd"/>
      <w:proofErr w:type="gramStart"/>
      <w:r>
        <w:rPr>
          <w:rFonts w:ascii="微軟正黑體" w:eastAsia="微軟正黑體" w:hAnsi="微軟正黑體" w:hint="eastAsia"/>
        </w:rPr>
        <w:t>庫裡就</w:t>
      </w:r>
      <w:proofErr w:type="gramEnd"/>
      <w:r>
        <w:rPr>
          <w:rFonts w:ascii="微軟正黑體" w:eastAsia="微軟正黑體" w:hAnsi="微軟正黑體" w:hint="eastAsia"/>
        </w:rPr>
        <w:t>已經有了，不必再額外寫，直接上下鍵即可</w:t>
      </w:r>
    </w:p>
    <w:p w:rsidR="00505227" w:rsidRDefault="00505227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Background:</w:t>
      </w:r>
    </w:p>
    <w:p w:rsidR="00505227" w:rsidRDefault="00505227" w:rsidP="00EC059D">
      <w:pPr>
        <w:rPr>
          <w:rFonts w:ascii="微軟正黑體" w:eastAsia="微軟正黑體" w:hAnsi="微軟正黑體"/>
        </w:rPr>
      </w:pPr>
      <w:r w:rsidRPr="00505227">
        <w:rPr>
          <w:rFonts w:ascii="微軟正黑體" w:eastAsia="微軟正黑體" w:hAnsi="微軟正黑體"/>
        </w:rPr>
        <w:drawing>
          <wp:inline distT="0" distB="0" distL="0" distR="0" wp14:anchorId="6858D992" wp14:editId="35EEC345">
            <wp:extent cx="4448796" cy="2314898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沒有</w:t>
      </w:r>
      <w:proofErr w:type="spellStart"/>
      <w:r>
        <w:rPr>
          <w:rFonts w:ascii="微軟正黑體" w:eastAsia="微軟正黑體" w:hAnsi="微軟正黑體" w:hint="eastAsia"/>
        </w:rPr>
        <w:t>bg</w:t>
      </w:r>
      <w:proofErr w:type="spellEnd"/>
      <w:r>
        <w:rPr>
          <w:rFonts w:ascii="微軟正黑體" w:eastAsia="微軟正黑體" w:hAnsi="微軟正黑體"/>
        </w:rPr>
        <w:t>-&gt;</w:t>
      </w:r>
      <w:r>
        <w:rPr>
          <w:rFonts w:ascii="微軟正黑體" w:eastAsia="微軟正黑體" w:hAnsi="微軟正黑體" w:hint="eastAsia"/>
        </w:rPr>
        <w:t>等5秒後才可繼續執行</w:t>
      </w:r>
    </w:p>
    <w:p w:rsidR="00505227" w:rsidRDefault="00505227" w:rsidP="00EC059D">
      <w:pPr>
        <w:rPr>
          <w:rFonts w:ascii="微軟正黑體" w:eastAsia="微軟正黑體" w:hAnsi="微軟正黑體"/>
        </w:rPr>
      </w:pPr>
      <w:r w:rsidRPr="00505227">
        <w:rPr>
          <w:rFonts w:ascii="微軟正黑體" w:eastAsia="微軟正黑體" w:hAnsi="微軟正黑體"/>
        </w:rPr>
        <w:drawing>
          <wp:inline distT="0" distB="0" distL="0" distR="0" wp14:anchorId="275D2B52" wp14:editId="6F7084EE">
            <wp:extent cx="3191320" cy="45726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27" w:rsidRDefault="00505227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有&amp;-&gt;直接將指令丟</w:t>
      </w:r>
      <w:proofErr w:type="spellStart"/>
      <w:r>
        <w:rPr>
          <w:rFonts w:ascii="微軟正黑體" w:eastAsia="微軟正黑體" w:hAnsi="微軟正黑體" w:hint="eastAsia"/>
        </w:rPr>
        <w:t>bg</w:t>
      </w:r>
      <w:proofErr w:type="spellEnd"/>
      <w:r>
        <w:rPr>
          <w:rFonts w:ascii="微軟正黑體" w:eastAsia="微軟正黑體" w:hAnsi="微軟正黑體" w:hint="eastAsia"/>
        </w:rPr>
        <w:t>，</w:t>
      </w:r>
      <w:proofErr w:type="spellStart"/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arrent</w:t>
      </w:r>
      <w:proofErr w:type="spellEnd"/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does</w:t>
      </w:r>
      <w:r w:rsidR="00D81973"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/>
        </w:rPr>
        <w:t>n</w:t>
      </w:r>
      <w:r w:rsidR="00D81973">
        <w:rPr>
          <w:rFonts w:ascii="微軟正黑體" w:eastAsia="微軟正黑體" w:hAnsi="微軟正黑體"/>
        </w:rPr>
        <w:t>o</w:t>
      </w:r>
      <w:r>
        <w:rPr>
          <w:rFonts w:ascii="微軟正黑體" w:eastAsia="微軟正黑體" w:hAnsi="微軟正黑體"/>
        </w:rPr>
        <w:t>t wait</w:t>
      </w:r>
    </w:p>
    <w:p w:rsidR="00505227" w:rsidRDefault="00D81973" w:rsidP="00EC059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Output redirection:</w:t>
      </w:r>
    </w:p>
    <w:p w:rsidR="00D81973" w:rsidRDefault="00D81973" w:rsidP="00EC059D">
      <w:pPr>
        <w:rPr>
          <w:rFonts w:ascii="微軟正黑體" w:eastAsia="微軟正黑體" w:hAnsi="微軟正黑體"/>
        </w:rPr>
      </w:pPr>
      <w:r w:rsidRPr="00D81973">
        <w:rPr>
          <w:rFonts w:ascii="微軟正黑體" w:eastAsia="微軟正黑體" w:hAnsi="微軟正黑體"/>
        </w:rPr>
        <w:lastRenderedPageBreak/>
        <w:drawing>
          <wp:inline distT="0" distB="0" distL="0" distR="0" wp14:anchorId="773BF9EF" wp14:editId="30A9E4B5">
            <wp:extent cx="3781953" cy="1295581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3" w:rsidRPr="00505227" w:rsidRDefault="00D81973" w:rsidP="00EC059D">
      <w:pPr>
        <w:rPr>
          <w:rFonts w:ascii="微軟正黑體" w:eastAsia="微軟正黑體" w:hAnsi="微軟正黑體" w:hint="eastAsia"/>
        </w:rPr>
      </w:pPr>
      <w:r w:rsidRPr="00D81973">
        <w:rPr>
          <w:rFonts w:ascii="微軟正黑體" w:eastAsia="微軟正黑體" w:hAnsi="微軟正黑體"/>
        </w:rPr>
        <w:drawing>
          <wp:inline distT="0" distB="0" distL="0" distR="0" wp14:anchorId="322B559E" wp14:editId="081F864E">
            <wp:extent cx="3953427" cy="1057423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973" w:rsidRPr="005052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31D2" w:rsidRDefault="006F31D2" w:rsidP="00B15FC5">
      <w:r>
        <w:separator/>
      </w:r>
    </w:p>
  </w:endnote>
  <w:endnote w:type="continuationSeparator" w:id="0">
    <w:p w:rsidR="006F31D2" w:rsidRDefault="006F31D2" w:rsidP="00B15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31D2" w:rsidRDefault="006F31D2" w:rsidP="00B15FC5">
      <w:r>
        <w:separator/>
      </w:r>
    </w:p>
  </w:footnote>
  <w:footnote w:type="continuationSeparator" w:id="0">
    <w:p w:rsidR="006F31D2" w:rsidRDefault="006F31D2" w:rsidP="00B15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1A7"/>
    <w:rsid w:val="001057FA"/>
    <w:rsid w:val="001645F6"/>
    <w:rsid w:val="004001A7"/>
    <w:rsid w:val="00505227"/>
    <w:rsid w:val="006415DD"/>
    <w:rsid w:val="006F31D2"/>
    <w:rsid w:val="00943919"/>
    <w:rsid w:val="009819A5"/>
    <w:rsid w:val="009D1310"/>
    <w:rsid w:val="00AA711D"/>
    <w:rsid w:val="00B15FC5"/>
    <w:rsid w:val="00D43887"/>
    <w:rsid w:val="00D81973"/>
    <w:rsid w:val="00DA11DB"/>
    <w:rsid w:val="00EA4FE4"/>
    <w:rsid w:val="00EC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BED92"/>
  <w15:chartTrackingRefBased/>
  <w15:docId w15:val="{68DACDB4-830F-4839-8A1E-07FECD18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059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C059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F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15FC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15F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15FC5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EC059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EC059D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2021-12-06T12:58:00Z</dcterms:created>
  <dcterms:modified xsi:type="dcterms:W3CDTF">2021-12-06T13:55:00Z</dcterms:modified>
</cp:coreProperties>
</file>