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1A7" w:rsidRDefault="004001A7">
      <w:r>
        <w:t>Q.</w:t>
      </w:r>
    </w:p>
    <w:p w:rsidR="004001A7" w:rsidRDefault="004001A7">
      <w:r>
        <w:t>(a)</w:t>
      </w:r>
      <w:r>
        <w:rPr>
          <w:rFonts w:hint="eastAsia"/>
        </w:rPr>
        <w:t>A</w:t>
      </w:r>
      <w:r>
        <w:t>bout Many-to-One model, we said its performance on thread management is efficient. Why?</w:t>
      </w:r>
    </w:p>
    <w:p w:rsidR="004001A7" w:rsidRDefault="004001A7">
      <w:r>
        <w:rPr>
          <w:rFonts w:hint="eastAsia"/>
        </w:rPr>
        <w:t>(</w:t>
      </w:r>
      <w:r>
        <w:t xml:space="preserve">b)However, </w:t>
      </w:r>
      <w:proofErr w:type="gramStart"/>
      <w:r>
        <w:t>Many</w:t>
      </w:r>
      <w:proofErr w:type="gramEnd"/>
      <w:r>
        <w:t>-to-One model</w:t>
      </w:r>
      <w:r>
        <w:t xml:space="preserve"> has some problems. Describe them.</w:t>
      </w:r>
    </w:p>
    <w:p w:rsidR="004001A7" w:rsidRDefault="004001A7"/>
    <w:p w:rsidR="004001A7" w:rsidRDefault="004001A7">
      <w:r>
        <w:rPr>
          <w:rFonts w:hint="eastAsia"/>
        </w:rPr>
        <w:t>A</w:t>
      </w:r>
      <w:r>
        <w:t>.</w:t>
      </w:r>
    </w:p>
    <w:p w:rsidR="004001A7" w:rsidRDefault="004001A7">
      <w:r>
        <w:rPr>
          <w:rFonts w:hint="eastAsia"/>
        </w:rPr>
        <w:t>(</w:t>
      </w:r>
      <w:r>
        <w:t xml:space="preserve">a)In </w:t>
      </w:r>
      <w:r>
        <w:t>Many-to-One model</w:t>
      </w:r>
      <w:r>
        <w:t xml:space="preserve">, thread management is done by thread library in user space, which means we don’t need to use system </w:t>
      </w:r>
      <w:proofErr w:type="gramStart"/>
      <w:r>
        <w:t>call</w:t>
      </w:r>
      <w:r w:rsidR="001057FA">
        <w:t>(</w:t>
      </w:r>
      <w:proofErr w:type="gramEnd"/>
      <w:r w:rsidR="001057FA">
        <w:t xml:space="preserve">which </w:t>
      </w:r>
      <w:r w:rsidR="00EA4FE4">
        <w:t>needs</w:t>
      </w:r>
      <w:r w:rsidR="001057FA">
        <w:t xml:space="preserve"> </w:t>
      </w:r>
      <w:r w:rsidR="009819A5">
        <w:t>more</w:t>
      </w:r>
      <w:r w:rsidR="001057FA">
        <w:t xml:space="preserve"> time</w:t>
      </w:r>
      <w:r w:rsidR="009819A5">
        <w:t xml:space="preserve"> than function call</w:t>
      </w:r>
      <w:r w:rsidR="001057FA">
        <w:t>)</w:t>
      </w:r>
      <w:r>
        <w:t xml:space="preserve"> to tell OS</w:t>
      </w:r>
      <w:r w:rsidR="001057FA">
        <w:t xml:space="preserve">. </w:t>
      </w:r>
    </w:p>
    <w:p w:rsidR="001057FA" w:rsidRDefault="001057FA">
      <w:r>
        <w:rPr>
          <w:rFonts w:hint="eastAsia"/>
        </w:rPr>
        <w:t>(</w:t>
      </w:r>
      <w:r>
        <w:t>b)</w:t>
      </w:r>
      <w:r w:rsidR="00943919">
        <w:tab/>
      </w:r>
      <w:r>
        <w:t xml:space="preserve">1. </w:t>
      </w:r>
      <w:r>
        <w:rPr>
          <w:rFonts w:hint="eastAsia"/>
        </w:rPr>
        <w:t>B</w:t>
      </w:r>
      <w:r>
        <w:t>locking problem: block if one thread makes a blocking system call</w:t>
      </w:r>
      <w:r>
        <w:rPr>
          <w:rFonts w:hint="eastAsia"/>
        </w:rPr>
        <w:t>.</w:t>
      </w:r>
    </w:p>
    <w:p w:rsidR="001057FA" w:rsidRDefault="001057FA" w:rsidP="00943919">
      <w:pPr>
        <w:ind w:left="480"/>
        <w:rPr>
          <w:rFonts w:hint="eastAsia"/>
        </w:rPr>
      </w:pPr>
      <w:r>
        <w:rPr>
          <w:rFonts w:hint="eastAsia"/>
        </w:rPr>
        <w:t>2</w:t>
      </w:r>
      <w:r>
        <w:t>. Not running in parallel actually. OS regards all of the threads a</w:t>
      </w:r>
      <w:r w:rsidR="001645F6">
        <w:t>s</w:t>
      </w:r>
      <w:r>
        <w:t xml:space="preserve"> one process, so it only </w:t>
      </w:r>
      <w:proofErr w:type="gramStart"/>
      <w:r>
        <w:t>use</w:t>
      </w:r>
      <w:proofErr w:type="gramEnd"/>
      <w:r>
        <w:t xml:space="preserve"> one core.</w:t>
      </w:r>
      <w:bookmarkStart w:id="0" w:name="_GoBack"/>
      <w:bookmarkEnd w:id="0"/>
    </w:p>
    <w:sectPr w:rsidR="00105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A7"/>
    <w:rsid w:val="001057FA"/>
    <w:rsid w:val="001645F6"/>
    <w:rsid w:val="004001A7"/>
    <w:rsid w:val="00943919"/>
    <w:rsid w:val="009819A5"/>
    <w:rsid w:val="00DA11DB"/>
    <w:rsid w:val="00E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CE5D"/>
  <w15:chartTrackingRefBased/>
  <w15:docId w15:val="{68DACDB4-830F-4839-8A1E-07FECD1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2021-10-18T12:54:00Z</dcterms:created>
  <dcterms:modified xsi:type="dcterms:W3CDTF">2021-10-18T13:20:00Z</dcterms:modified>
</cp:coreProperties>
</file>