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7E9A" w14:textId="77777777" w:rsidR="00FF09E8" w:rsidRDefault="00FF09E8" w:rsidP="00FF09E8">
      <w:pPr>
        <w:pStyle w:val="a5"/>
        <w:spacing w:line="0" w:lineRule="atLeast"/>
        <w:rPr>
          <w:b/>
        </w:rPr>
      </w:pPr>
    </w:p>
    <w:p w14:paraId="780DA77E" w14:textId="77777777" w:rsidR="00FF09E8" w:rsidRPr="00787AE5" w:rsidRDefault="00207260" w:rsidP="00FF09E8">
      <w:pPr>
        <w:pStyle w:val="a5"/>
        <w:spacing w:line="0" w:lineRule="atLeast"/>
        <w:rPr>
          <w:b/>
        </w:rPr>
      </w:pPr>
      <w:r>
        <w:rPr>
          <w:rFonts w:hint="eastAsia"/>
          <w:b/>
        </w:rPr>
        <w:t>■</w:t>
      </w:r>
      <w:r w:rsidR="00FF09E8" w:rsidRPr="00787AE5">
        <w:rPr>
          <w:rFonts w:hint="eastAsia"/>
          <w:b/>
        </w:rPr>
        <w:t xml:space="preserve"> ポーカーの戦略プログラミング</w:t>
      </w:r>
    </w:p>
    <w:p w14:paraId="3EDF8CE7" w14:textId="77777777" w:rsidR="00FF09E8" w:rsidRDefault="00FF09E8" w:rsidP="00FF09E8">
      <w:pPr>
        <w:pStyle w:val="a5"/>
        <w:spacing w:line="0" w:lineRule="atLeast"/>
      </w:pPr>
    </w:p>
    <w:p w14:paraId="212D44C6" w14:textId="77777777" w:rsidR="00FF09E8" w:rsidRPr="00885E9C" w:rsidRDefault="00FF09E8" w:rsidP="00FF09E8">
      <w:pPr>
        <w:pStyle w:val="a5"/>
        <w:spacing w:line="0" w:lineRule="atLeast"/>
        <w:rPr>
          <w:b/>
        </w:rPr>
      </w:pPr>
      <w:r w:rsidRPr="00885E9C">
        <w:rPr>
          <w:rFonts w:hint="eastAsia"/>
          <w:b/>
        </w:rPr>
        <w:t>● トランプの内部表現</w:t>
      </w:r>
    </w:p>
    <w:p w14:paraId="60B42503" w14:textId="77777777" w:rsidR="00FF09E8" w:rsidRDefault="00FF09E8" w:rsidP="00FF09E8">
      <w:pPr>
        <w:pStyle w:val="a5"/>
        <w:spacing w:line="0" w:lineRule="atLeast"/>
      </w:pPr>
    </w:p>
    <w:p w14:paraId="79FCD00F" w14:textId="77777777" w:rsidR="00FF09E8" w:rsidRDefault="00FF09E8" w:rsidP="00FF09E8">
      <w:pPr>
        <w:pStyle w:val="a5"/>
        <w:spacing w:line="0" w:lineRule="atLeast"/>
      </w:pPr>
      <w:r>
        <w:rPr>
          <w:rFonts w:hint="eastAsia"/>
        </w:rPr>
        <w:t>トランプ一式52枚のカードを表すのは、0から51までの整数を用い、整除演算での対応を考える。</w:t>
      </w:r>
    </w:p>
    <w:p w14:paraId="72C6C5D5" w14:textId="77777777" w:rsidR="00FF09E8" w:rsidRDefault="00FF09E8" w:rsidP="00FF09E8">
      <w:pPr>
        <w:pStyle w:val="a5"/>
        <w:spacing w:line="0" w:lineRule="atLeast"/>
      </w:pPr>
      <w:r>
        <w:rPr>
          <w:rFonts w:hint="eastAsia"/>
        </w:rPr>
        <w:t>この整数の値をトランプのカードの識別番号(コード)という。</w:t>
      </w:r>
    </w:p>
    <w:p w14:paraId="4EA07C48" w14:textId="77777777" w:rsidR="00FF09E8" w:rsidRDefault="00FF09E8" w:rsidP="00FF09E8">
      <w:pPr>
        <w:pStyle w:val="a5"/>
        <w:spacing w:line="0" w:lineRule="atLeast"/>
      </w:pPr>
      <w:r>
        <w:rPr>
          <w:rFonts w:hint="eastAsia"/>
        </w:rPr>
        <w:t>図表のように、13で割った整商がマークの種類、剰余が数位となるように対応させればよい。</w:t>
      </w:r>
    </w:p>
    <w:p w14:paraId="7DCCB264" w14:textId="77777777" w:rsidR="00FF09E8" w:rsidRDefault="00FF09E8" w:rsidP="00FF09E8">
      <w:pPr>
        <w:pStyle w:val="a5"/>
        <w:spacing w:line="0" w:lineRule="atLeast"/>
      </w:pPr>
      <w:r>
        <w:rPr>
          <w:rFonts w:hint="eastAsia"/>
        </w:rPr>
        <w:t>ここで、スペードS‥0、ハートH‥1、ダイヤD‥2、クラブC‥3 とする。</w:t>
      </w:r>
    </w:p>
    <w:p w14:paraId="30E4972C" w14:textId="77777777" w:rsidR="00FF09E8" w:rsidRDefault="00FF09E8" w:rsidP="00FF09E8">
      <w:pPr>
        <w:pStyle w:val="a5"/>
        <w:spacing w:line="0" w:lineRule="atLeast"/>
      </w:pPr>
      <w:r>
        <w:rPr>
          <w:rFonts w:hint="eastAsia"/>
        </w:rPr>
        <w:t>また、剰余kを数k+1に対応させる。ただし、A‥0、T‥9、J‥10、</w:t>
      </w:r>
      <w:r>
        <w:t>Q</w:t>
      </w:r>
      <w:r>
        <w:rPr>
          <w:rFonts w:hint="eastAsia"/>
        </w:rPr>
        <w:t>‥11、K‥12 とする。</w:t>
      </w:r>
    </w:p>
    <w:p w14:paraId="4C883BBD" w14:textId="77777777" w:rsidR="00FF09E8" w:rsidRPr="00787AE5" w:rsidRDefault="00FF09E8" w:rsidP="00FF09E8">
      <w:pPr>
        <w:pStyle w:val="a5"/>
        <w:spacing w:line="0" w:lineRule="atLeast"/>
      </w:pPr>
    </w:p>
    <w:p w14:paraId="2168A9D0" w14:textId="77777777" w:rsidR="00FF09E8" w:rsidRDefault="00FF09E8" w:rsidP="00FF09E8">
      <w:pPr>
        <w:pStyle w:val="a5"/>
        <w:spacing w:line="0" w:lineRule="atLeast"/>
      </w:pPr>
      <w:r>
        <w:rPr>
          <w:rFonts w:hint="eastAsia"/>
        </w:rPr>
        <w:t>すなわち、種類コードm、数位コードnに対し、識別番号 t＝m×13＋n を与えることができる。</w:t>
      </w:r>
    </w:p>
    <w:p w14:paraId="47475678" w14:textId="77777777" w:rsidR="00FF09E8" w:rsidRDefault="00FF09E8" w:rsidP="00FF09E8">
      <w:pPr>
        <w:pStyle w:val="a5"/>
        <w:spacing w:line="0" w:lineRule="atLeast"/>
      </w:pPr>
      <w:r>
        <w:rPr>
          <w:rFonts w:hint="eastAsia"/>
        </w:rPr>
        <w:t>識別番号tから種類コードmと数位コードnを求めるには、整除演算 t÷13＝m‥n を用いる。</w:t>
      </w:r>
    </w:p>
    <w:p w14:paraId="16CD257E" w14:textId="77777777" w:rsidR="00FF09E8" w:rsidRDefault="00FF09E8" w:rsidP="00FF09E8">
      <w:pPr>
        <w:pStyle w:val="a5"/>
        <w:spacing w:line="0" w:lineRule="atLeast"/>
      </w:pPr>
      <w:r>
        <w:rPr>
          <w:rFonts w:hint="eastAsia"/>
        </w:rPr>
        <w:t>すなわち、t/13＝m, t%13＝n となる。例えば、ハートのクイーン(</w:t>
      </w:r>
      <w:r>
        <w:t>HQ</w:t>
      </w:r>
      <w:r>
        <w:rPr>
          <w:rFonts w:hint="eastAsia"/>
        </w:rPr>
        <w:t>)は、1×13＋11＝24 より、24で表される。</w:t>
      </w:r>
    </w:p>
    <w:p w14:paraId="57241BD4" w14:textId="77777777" w:rsidR="00FF09E8" w:rsidRDefault="00FF09E8" w:rsidP="00FF09E8">
      <w:pPr>
        <w:pStyle w:val="a5"/>
        <w:spacing w:line="0" w:lineRule="atLeast"/>
      </w:pPr>
      <w:r>
        <w:rPr>
          <w:rFonts w:hint="eastAsia"/>
        </w:rPr>
        <w:t>整数47は、47÷13＝3‥8 より、クラブの9を表す。また、2枚のカードについて、13で割った整商が等しければ</w:t>
      </w:r>
    </w:p>
    <w:p w14:paraId="1F4C71AE" w14:textId="77777777" w:rsidR="00FF09E8" w:rsidRDefault="00FF09E8" w:rsidP="00FF09E8">
      <w:pPr>
        <w:pStyle w:val="a5"/>
        <w:spacing w:line="0" w:lineRule="atLeast"/>
      </w:pPr>
      <w:r>
        <w:rPr>
          <w:rFonts w:hint="eastAsia"/>
        </w:rPr>
        <w:t>同じ種類であり、4で割った剰余が等しければ同じ数位であることが分かる。</w:t>
      </w:r>
    </w:p>
    <w:p w14:paraId="52B1D5A2" w14:textId="77777777" w:rsidR="00FF09E8" w:rsidRDefault="00FD741F" w:rsidP="00FF09E8">
      <w:pPr>
        <w:pStyle w:val="a5"/>
        <w:spacing w:line="0" w:lineRule="atLeast"/>
      </w:pPr>
      <w:r>
        <w:rPr>
          <w:noProof/>
        </w:rPr>
        <w:pict w14:anchorId="1A00D3E9">
          <v:shapetype id="_x0000_t202" coordsize="21600,21600" o:spt="202" path="m,l,21600r21600,l21600,xe">
            <v:stroke joinstyle="miter"/>
            <v:path gradientshapeok="t" o:connecttype="rect"/>
          </v:shapetype>
          <v:shape id="Text Box 14" o:spid="_x0000_s1101" type="#_x0000_t202" style="position:absolute;left:0;text-align:left;margin-left:16.1pt;margin-top:4.5pt;width:420.1pt;height:7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" strokecolor="white">
            <v:textbo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2"/>
                    <w:gridCol w:w="380"/>
                    <w:gridCol w:w="380"/>
                    <w:gridCol w:w="380"/>
                    <w:gridCol w:w="380"/>
                    <w:gridCol w:w="380"/>
                    <w:gridCol w:w="380"/>
                    <w:gridCol w:w="380"/>
                    <w:gridCol w:w="380"/>
                    <w:gridCol w:w="380"/>
                    <w:gridCol w:w="380"/>
                    <w:gridCol w:w="380"/>
                    <w:gridCol w:w="380"/>
                    <w:gridCol w:w="381"/>
                    <w:gridCol w:w="381"/>
                    <w:gridCol w:w="1867"/>
                  </w:tblGrid>
                  <w:tr w:rsidR="00B26C65" w14:paraId="37EF1FFF" w14:textId="77777777" w:rsidTr="005841CB">
                    <w:trPr>
                      <w:trHeight w:val="54"/>
                    </w:trPr>
                    <w:tc>
                      <w:tcPr>
                        <w:tcW w:w="972" w:type="dxa"/>
                      </w:tcPr>
                      <w:p w14:paraId="59EA98CC" w14:textId="77777777" w:rsidR="00B26C65" w:rsidRDefault="00B26C65">
                        <w:pPr>
                          <w:rPr>
                            <w:rFonts w:ascii="ＭＳ 明朝" w:hAnsi="ＭＳ 明朝"/>
                            <w:sz w:val="16"/>
                          </w:rPr>
                        </w:pPr>
                      </w:p>
                    </w:tc>
                    <w:tc>
                      <w:tcPr>
                        <w:tcW w:w="380" w:type="dxa"/>
                      </w:tcPr>
                      <w:p w14:paraId="17F4C18C" w14:textId="77777777" w:rsidR="00B26C65" w:rsidRDefault="00B26C65">
                        <w:pPr>
                          <w:jc w:val="center"/>
                          <w:rPr>
                            <w:rFonts w:ascii="ＭＳ 明朝" w:hAnsi="ＭＳ 明朝"/>
                            <w:b/>
                            <w:bCs/>
                            <w:sz w:val="16"/>
                          </w:rPr>
                        </w:pPr>
                        <w:r>
                          <w:rPr>
                            <w:rFonts w:ascii="ＭＳ 明朝" w:hAnsi="ＭＳ 明朝" w:hint="eastAsia"/>
                            <w:b/>
                            <w:bCs/>
                            <w:sz w:val="16"/>
                          </w:rPr>
                          <w:t>A</w:t>
                        </w:r>
                      </w:p>
                    </w:tc>
                    <w:tc>
                      <w:tcPr>
                        <w:tcW w:w="380" w:type="dxa"/>
                      </w:tcPr>
                      <w:p w14:paraId="23B1DFDE" w14:textId="77777777" w:rsidR="00B26C65" w:rsidRDefault="00B26C65">
                        <w:pPr>
                          <w:jc w:val="center"/>
                          <w:rPr>
                            <w:rFonts w:ascii="ＭＳ 明朝" w:hAnsi="ＭＳ 明朝"/>
                            <w:b/>
                            <w:bCs/>
                            <w:sz w:val="16"/>
                          </w:rPr>
                        </w:pPr>
                        <w:r>
                          <w:rPr>
                            <w:rFonts w:ascii="ＭＳ 明朝" w:hAnsi="ＭＳ 明朝" w:hint="eastAsia"/>
                            <w:b/>
                            <w:bCs/>
                            <w:sz w:val="16"/>
                          </w:rPr>
                          <w:t>2</w:t>
                        </w:r>
                      </w:p>
                    </w:tc>
                    <w:tc>
                      <w:tcPr>
                        <w:tcW w:w="380" w:type="dxa"/>
                      </w:tcPr>
                      <w:p w14:paraId="79E6107A" w14:textId="77777777" w:rsidR="00B26C65" w:rsidRDefault="00B26C65">
                        <w:pPr>
                          <w:jc w:val="center"/>
                          <w:rPr>
                            <w:rFonts w:ascii="ＭＳ 明朝" w:hAnsi="ＭＳ 明朝"/>
                            <w:b/>
                            <w:bCs/>
                            <w:sz w:val="16"/>
                          </w:rPr>
                        </w:pPr>
                        <w:r>
                          <w:rPr>
                            <w:rFonts w:ascii="ＭＳ 明朝" w:hAnsi="ＭＳ 明朝" w:hint="eastAsia"/>
                            <w:b/>
                            <w:bCs/>
                            <w:sz w:val="16"/>
                          </w:rPr>
                          <w:t>3</w:t>
                        </w:r>
                      </w:p>
                    </w:tc>
                    <w:tc>
                      <w:tcPr>
                        <w:tcW w:w="380" w:type="dxa"/>
                      </w:tcPr>
                      <w:p w14:paraId="0A130771" w14:textId="77777777" w:rsidR="00B26C65" w:rsidRDefault="00B26C65">
                        <w:pPr>
                          <w:jc w:val="center"/>
                          <w:rPr>
                            <w:rFonts w:ascii="ＭＳ 明朝" w:hAnsi="ＭＳ 明朝"/>
                            <w:b/>
                            <w:bCs/>
                            <w:sz w:val="16"/>
                          </w:rPr>
                        </w:pPr>
                        <w:r>
                          <w:rPr>
                            <w:rFonts w:ascii="ＭＳ 明朝" w:hAnsi="ＭＳ 明朝" w:hint="eastAsia"/>
                            <w:b/>
                            <w:bCs/>
                            <w:sz w:val="16"/>
                          </w:rPr>
                          <w:t>4</w:t>
                        </w:r>
                      </w:p>
                    </w:tc>
                    <w:tc>
                      <w:tcPr>
                        <w:tcW w:w="380" w:type="dxa"/>
                      </w:tcPr>
                      <w:p w14:paraId="17113BEA" w14:textId="77777777" w:rsidR="00B26C65" w:rsidRDefault="00B26C65">
                        <w:pPr>
                          <w:jc w:val="center"/>
                          <w:rPr>
                            <w:rFonts w:ascii="ＭＳ 明朝" w:hAnsi="ＭＳ 明朝"/>
                            <w:b/>
                            <w:bCs/>
                            <w:sz w:val="16"/>
                          </w:rPr>
                        </w:pPr>
                        <w:r>
                          <w:rPr>
                            <w:rFonts w:ascii="ＭＳ 明朝" w:hAnsi="ＭＳ 明朝" w:hint="eastAsia"/>
                            <w:b/>
                            <w:bCs/>
                            <w:sz w:val="16"/>
                          </w:rPr>
                          <w:t>5</w:t>
                        </w:r>
                      </w:p>
                    </w:tc>
                    <w:tc>
                      <w:tcPr>
                        <w:tcW w:w="380" w:type="dxa"/>
                      </w:tcPr>
                      <w:p w14:paraId="0B344CE3" w14:textId="77777777" w:rsidR="00B26C65" w:rsidRDefault="00B26C65">
                        <w:pPr>
                          <w:jc w:val="center"/>
                          <w:rPr>
                            <w:rFonts w:ascii="ＭＳ 明朝" w:hAnsi="ＭＳ 明朝"/>
                            <w:b/>
                            <w:bCs/>
                            <w:sz w:val="16"/>
                          </w:rPr>
                        </w:pPr>
                        <w:r>
                          <w:rPr>
                            <w:rFonts w:ascii="ＭＳ 明朝" w:hAnsi="ＭＳ 明朝" w:hint="eastAsia"/>
                            <w:b/>
                            <w:bCs/>
                            <w:sz w:val="16"/>
                          </w:rPr>
                          <w:t>6</w:t>
                        </w:r>
                      </w:p>
                    </w:tc>
                    <w:tc>
                      <w:tcPr>
                        <w:tcW w:w="380" w:type="dxa"/>
                      </w:tcPr>
                      <w:p w14:paraId="707661E0" w14:textId="77777777" w:rsidR="00B26C65" w:rsidRDefault="00B26C65">
                        <w:pPr>
                          <w:jc w:val="center"/>
                          <w:rPr>
                            <w:rFonts w:ascii="ＭＳ 明朝" w:hAnsi="ＭＳ 明朝"/>
                            <w:b/>
                            <w:bCs/>
                            <w:sz w:val="16"/>
                          </w:rPr>
                        </w:pPr>
                        <w:r>
                          <w:rPr>
                            <w:rFonts w:ascii="ＭＳ 明朝" w:hAnsi="ＭＳ 明朝" w:hint="eastAsia"/>
                            <w:b/>
                            <w:bCs/>
                            <w:sz w:val="16"/>
                          </w:rPr>
                          <w:t>7</w:t>
                        </w:r>
                      </w:p>
                    </w:tc>
                    <w:tc>
                      <w:tcPr>
                        <w:tcW w:w="380" w:type="dxa"/>
                      </w:tcPr>
                      <w:p w14:paraId="0895BE2C" w14:textId="77777777" w:rsidR="00B26C65" w:rsidRDefault="00B26C65">
                        <w:pPr>
                          <w:jc w:val="center"/>
                          <w:rPr>
                            <w:rFonts w:ascii="ＭＳ 明朝" w:hAnsi="ＭＳ 明朝"/>
                            <w:b/>
                            <w:bCs/>
                            <w:sz w:val="16"/>
                          </w:rPr>
                        </w:pPr>
                        <w:r>
                          <w:rPr>
                            <w:rFonts w:ascii="ＭＳ 明朝" w:hAnsi="ＭＳ 明朝" w:hint="eastAsia"/>
                            <w:b/>
                            <w:bCs/>
                            <w:sz w:val="16"/>
                          </w:rPr>
                          <w:t>8</w:t>
                        </w:r>
                      </w:p>
                    </w:tc>
                    <w:tc>
                      <w:tcPr>
                        <w:tcW w:w="380" w:type="dxa"/>
                      </w:tcPr>
                      <w:p w14:paraId="73AD51C2" w14:textId="77777777" w:rsidR="00B26C65" w:rsidRDefault="00B26C65">
                        <w:pPr>
                          <w:jc w:val="center"/>
                          <w:rPr>
                            <w:rFonts w:ascii="ＭＳ 明朝" w:hAnsi="ＭＳ 明朝"/>
                            <w:b/>
                            <w:bCs/>
                            <w:sz w:val="16"/>
                          </w:rPr>
                        </w:pPr>
                        <w:r>
                          <w:rPr>
                            <w:rFonts w:ascii="ＭＳ 明朝" w:hAnsi="ＭＳ 明朝" w:hint="eastAsia"/>
                            <w:b/>
                            <w:bCs/>
                            <w:sz w:val="16"/>
                          </w:rPr>
                          <w:t>9</w:t>
                        </w:r>
                      </w:p>
                    </w:tc>
                    <w:tc>
                      <w:tcPr>
                        <w:tcW w:w="380" w:type="dxa"/>
                      </w:tcPr>
                      <w:p w14:paraId="5B266D05" w14:textId="77777777" w:rsidR="00B26C65" w:rsidRDefault="00B26C65">
                        <w:pPr>
                          <w:jc w:val="center"/>
                          <w:rPr>
                            <w:rFonts w:ascii="ＭＳ 明朝" w:hAnsi="ＭＳ 明朝"/>
                            <w:b/>
                            <w:bCs/>
                            <w:sz w:val="16"/>
                          </w:rPr>
                        </w:pPr>
                        <w:r>
                          <w:rPr>
                            <w:rFonts w:ascii="ＭＳ 明朝" w:hAnsi="ＭＳ 明朝" w:hint="eastAsia"/>
                            <w:b/>
                            <w:bCs/>
                            <w:sz w:val="16"/>
                          </w:rPr>
                          <w:t>10</w:t>
                        </w:r>
                      </w:p>
                    </w:tc>
                    <w:tc>
                      <w:tcPr>
                        <w:tcW w:w="380" w:type="dxa"/>
                      </w:tcPr>
                      <w:p w14:paraId="6C31483B" w14:textId="77777777" w:rsidR="00B26C65" w:rsidRDefault="00B26C65">
                        <w:pPr>
                          <w:jc w:val="center"/>
                          <w:rPr>
                            <w:rFonts w:ascii="ＭＳ 明朝" w:hAnsi="ＭＳ 明朝"/>
                            <w:b/>
                            <w:bCs/>
                            <w:sz w:val="16"/>
                          </w:rPr>
                        </w:pPr>
                        <w:r>
                          <w:rPr>
                            <w:rFonts w:ascii="ＭＳ 明朝" w:hAnsi="ＭＳ 明朝" w:hint="eastAsia"/>
                            <w:b/>
                            <w:bCs/>
                            <w:sz w:val="16"/>
                          </w:rPr>
                          <w:t>J</w:t>
                        </w:r>
                      </w:p>
                    </w:tc>
                    <w:tc>
                      <w:tcPr>
                        <w:tcW w:w="380" w:type="dxa"/>
                      </w:tcPr>
                      <w:p w14:paraId="39AD0375" w14:textId="77777777" w:rsidR="00B26C65" w:rsidRDefault="00B26C65">
                        <w:pPr>
                          <w:jc w:val="center"/>
                          <w:rPr>
                            <w:rFonts w:ascii="ＭＳ 明朝" w:hAnsi="ＭＳ 明朝"/>
                            <w:b/>
                            <w:bCs/>
                            <w:sz w:val="16"/>
                          </w:rPr>
                        </w:pPr>
                        <w:r>
                          <w:rPr>
                            <w:rFonts w:ascii="ＭＳ 明朝" w:hAnsi="ＭＳ 明朝" w:hint="eastAsia"/>
                            <w:b/>
                            <w:bCs/>
                            <w:sz w:val="16"/>
                          </w:rPr>
                          <w:t>Q</w:t>
                        </w:r>
                      </w:p>
                    </w:tc>
                    <w:tc>
                      <w:tcPr>
                        <w:tcW w:w="381" w:type="dxa"/>
                      </w:tcPr>
                      <w:p w14:paraId="3D6A7B71" w14:textId="77777777" w:rsidR="00B26C65" w:rsidRDefault="00B26C65">
                        <w:pPr>
                          <w:jc w:val="center"/>
                          <w:rPr>
                            <w:rFonts w:ascii="ＭＳ 明朝" w:hAnsi="ＭＳ 明朝"/>
                            <w:b/>
                            <w:bCs/>
                            <w:sz w:val="16"/>
                          </w:rPr>
                        </w:pPr>
                        <w:r>
                          <w:rPr>
                            <w:rFonts w:ascii="ＭＳ 明朝" w:hAnsi="ＭＳ 明朝" w:hint="eastAsia"/>
                            <w:b/>
                            <w:bCs/>
                            <w:sz w:val="16"/>
                          </w:rPr>
                          <w:t>K</w:t>
                        </w:r>
                      </w:p>
                    </w:tc>
                    <w:tc>
                      <w:tcPr>
                        <w:tcW w:w="381" w:type="dxa"/>
                      </w:tcPr>
                      <w:p w14:paraId="390E7305" w14:textId="77777777" w:rsidR="00B26C65" w:rsidRDefault="00B26C65">
                        <w:pPr>
                          <w:jc w:val="center"/>
                          <w:rPr>
                            <w:rFonts w:ascii="ＭＳ 明朝" w:hAnsi="ＭＳ 明朝"/>
                            <w:sz w:val="16"/>
                          </w:rPr>
                        </w:pPr>
                      </w:p>
                    </w:tc>
                    <w:tc>
                      <w:tcPr>
                        <w:tcW w:w="1867" w:type="dxa"/>
                      </w:tcPr>
                      <w:p w14:paraId="7A5F5FE7" w14:textId="77777777" w:rsidR="00B26C65" w:rsidRDefault="00B26C65">
                        <w:pPr>
                          <w:rPr>
                            <w:rFonts w:ascii="ＭＳ 明朝" w:hAnsi="ＭＳ 明朝"/>
                            <w:sz w:val="16"/>
                          </w:rPr>
                        </w:pPr>
                      </w:p>
                    </w:tc>
                  </w:tr>
                  <w:tr w:rsidR="00B26C65" w14:paraId="4E7863FE" w14:textId="77777777" w:rsidTr="005841CB">
                    <w:trPr>
                      <w:trHeight w:val="110"/>
                    </w:trPr>
                    <w:tc>
                      <w:tcPr>
                        <w:tcW w:w="972" w:type="dxa"/>
                        <w:tcBorders>
                          <w:bottom w:val="dotted" w:sz="4" w:space="0" w:color="auto"/>
                        </w:tcBorders>
                      </w:tcPr>
                      <w:p w14:paraId="6BAB55DF" w14:textId="77777777" w:rsidR="00B26C65" w:rsidRDefault="00B26C65">
                        <w:pPr>
                          <w:rPr>
                            <w:rFonts w:ascii="ＭＳ 明朝" w:hAnsi="ＭＳ 明朝"/>
                            <w:b/>
                            <w:bCs/>
                            <w:sz w:val="16"/>
                          </w:rPr>
                        </w:pPr>
                        <w:r>
                          <w:rPr>
                            <w:rFonts w:ascii="ＭＳ 明朝" w:hAnsi="ＭＳ 明朝" w:hint="eastAsia"/>
                            <w:b/>
                            <w:bCs/>
                            <w:sz w:val="16"/>
                          </w:rPr>
                          <w:t>スペード</w:t>
                        </w:r>
                      </w:p>
                    </w:tc>
                    <w:tc>
                      <w:tcPr>
                        <w:tcW w:w="380" w:type="dxa"/>
                        <w:tcBorders>
                          <w:bottom w:val="dotted" w:sz="4" w:space="0" w:color="auto"/>
                        </w:tcBorders>
                      </w:tcPr>
                      <w:p w14:paraId="270A3CDB" w14:textId="77777777" w:rsidR="00B26C65" w:rsidRDefault="00B26C65">
                        <w:pPr>
                          <w:jc w:val="right"/>
                          <w:rPr>
                            <w:rFonts w:ascii="ＭＳ 明朝" w:hAnsi="ＭＳ 明朝"/>
                            <w:sz w:val="16"/>
                          </w:rPr>
                        </w:pPr>
                        <w:r>
                          <w:rPr>
                            <w:rFonts w:ascii="ＭＳ 明朝" w:hAnsi="ＭＳ 明朝" w:hint="eastAsia"/>
                            <w:sz w:val="16"/>
                          </w:rPr>
                          <w:t>0</w:t>
                        </w:r>
                      </w:p>
                    </w:tc>
                    <w:tc>
                      <w:tcPr>
                        <w:tcW w:w="380" w:type="dxa"/>
                        <w:tcBorders>
                          <w:bottom w:val="dotted" w:sz="4" w:space="0" w:color="auto"/>
                        </w:tcBorders>
                      </w:tcPr>
                      <w:p w14:paraId="4ECD6650" w14:textId="77777777" w:rsidR="00B26C65" w:rsidRDefault="00B26C65">
                        <w:pPr>
                          <w:jc w:val="right"/>
                          <w:rPr>
                            <w:rFonts w:ascii="ＭＳ 明朝" w:hAnsi="ＭＳ 明朝"/>
                            <w:sz w:val="16"/>
                          </w:rPr>
                        </w:pPr>
                        <w:r>
                          <w:rPr>
                            <w:rFonts w:ascii="ＭＳ 明朝" w:hAnsi="ＭＳ 明朝" w:hint="eastAsia"/>
                            <w:sz w:val="16"/>
                          </w:rPr>
                          <w:t>1</w:t>
                        </w:r>
                      </w:p>
                    </w:tc>
                    <w:tc>
                      <w:tcPr>
                        <w:tcW w:w="380" w:type="dxa"/>
                        <w:tcBorders>
                          <w:bottom w:val="dotted" w:sz="4" w:space="0" w:color="auto"/>
                        </w:tcBorders>
                      </w:tcPr>
                      <w:p w14:paraId="38DAF337" w14:textId="77777777" w:rsidR="00B26C65" w:rsidRDefault="00B26C65">
                        <w:pPr>
                          <w:jc w:val="right"/>
                          <w:rPr>
                            <w:rFonts w:ascii="ＭＳ 明朝" w:hAnsi="ＭＳ 明朝"/>
                            <w:sz w:val="16"/>
                          </w:rPr>
                        </w:pPr>
                        <w:r>
                          <w:rPr>
                            <w:rFonts w:ascii="ＭＳ 明朝" w:hAnsi="ＭＳ 明朝" w:hint="eastAsia"/>
                            <w:sz w:val="16"/>
                          </w:rPr>
                          <w:t>2</w:t>
                        </w:r>
                      </w:p>
                    </w:tc>
                    <w:tc>
                      <w:tcPr>
                        <w:tcW w:w="380" w:type="dxa"/>
                        <w:tcBorders>
                          <w:bottom w:val="dotted" w:sz="4" w:space="0" w:color="auto"/>
                        </w:tcBorders>
                      </w:tcPr>
                      <w:p w14:paraId="42B14AE4" w14:textId="77777777" w:rsidR="00B26C65" w:rsidRDefault="00B26C65">
                        <w:pPr>
                          <w:jc w:val="right"/>
                          <w:rPr>
                            <w:rFonts w:ascii="ＭＳ 明朝" w:hAnsi="ＭＳ 明朝"/>
                            <w:sz w:val="16"/>
                          </w:rPr>
                        </w:pPr>
                        <w:r>
                          <w:rPr>
                            <w:rFonts w:ascii="ＭＳ 明朝" w:hAnsi="ＭＳ 明朝" w:hint="eastAsia"/>
                            <w:sz w:val="16"/>
                          </w:rPr>
                          <w:t>3</w:t>
                        </w:r>
                      </w:p>
                    </w:tc>
                    <w:tc>
                      <w:tcPr>
                        <w:tcW w:w="380" w:type="dxa"/>
                        <w:tcBorders>
                          <w:bottom w:val="dotted" w:sz="4" w:space="0" w:color="auto"/>
                        </w:tcBorders>
                      </w:tcPr>
                      <w:p w14:paraId="2692D25D" w14:textId="77777777" w:rsidR="00B26C65" w:rsidRDefault="00B26C65">
                        <w:pPr>
                          <w:jc w:val="right"/>
                          <w:rPr>
                            <w:rFonts w:ascii="ＭＳ 明朝" w:hAnsi="ＭＳ 明朝"/>
                            <w:sz w:val="16"/>
                          </w:rPr>
                        </w:pPr>
                        <w:r>
                          <w:rPr>
                            <w:rFonts w:ascii="ＭＳ 明朝" w:hAnsi="ＭＳ 明朝" w:hint="eastAsia"/>
                            <w:sz w:val="16"/>
                          </w:rPr>
                          <w:t>4</w:t>
                        </w:r>
                      </w:p>
                    </w:tc>
                    <w:tc>
                      <w:tcPr>
                        <w:tcW w:w="380" w:type="dxa"/>
                        <w:tcBorders>
                          <w:bottom w:val="dotted" w:sz="4" w:space="0" w:color="auto"/>
                        </w:tcBorders>
                      </w:tcPr>
                      <w:p w14:paraId="699D02D7" w14:textId="77777777" w:rsidR="00B26C65" w:rsidRDefault="00B26C65">
                        <w:pPr>
                          <w:jc w:val="right"/>
                          <w:rPr>
                            <w:rFonts w:ascii="ＭＳ 明朝" w:hAnsi="ＭＳ 明朝"/>
                            <w:sz w:val="16"/>
                          </w:rPr>
                        </w:pPr>
                        <w:r>
                          <w:rPr>
                            <w:rFonts w:ascii="ＭＳ 明朝" w:hAnsi="ＭＳ 明朝" w:hint="eastAsia"/>
                            <w:sz w:val="16"/>
                          </w:rPr>
                          <w:t>5</w:t>
                        </w:r>
                      </w:p>
                    </w:tc>
                    <w:tc>
                      <w:tcPr>
                        <w:tcW w:w="380" w:type="dxa"/>
                        <w:tcBorders>
                          <w:bottom w:val="dotted" w:sz="4" w:space="0" w:color="auto"/>
                        </w:tcBorders>
                      </w:tcPr>
                      <w:p w14:paraId="4782CFC4" w14:textId="77777777" w:rsidR="00B26C65" w:rsidRDefault="00B26C65">
                        <w:pPr>
                          <w:jc w:val="right"/>
                          <w:rPr>
                            <w:rFonts w:ascii="ＭＳ 明朝" w:hAnsi="ＭＳ 明朝"/>
                            <w:sz w:val="16"/>
                          </w:rPr>
                        </w:pPr>
                        <w:r>
                          <w:rPr>
                            <w:rFonts w:ascii="ＭＳ 明朝" w:hAnsi="ＭＳ 明朝" w:hint="eastAsia"/>
                            <w:sz w:val="16"/>
                          </w:rPr>
                          <w:t>6</w:t>
                        </w:r>
                      </w:p>
                    </w:tc>
                    <w:tc>
                      <w:tcPr>
                        <w:tcW w:w="380" w:type="dxa"/>
                        <w:tcBorders>
                          <w:bottom w:val="dotted" w:sz="4" w:space="0" w:color="auto"/>
                        </w:tcBorders>
                      </w:tcPr>
                      <w:p w14:paraId="00696DFF" w14:textId="77777777" w:rsidR="00B26C65" w:rsidRDefault="00B26C65">
                        <w:pPr>
                          <w:jc w:val="right"/>
                          <w:rPr>
                            <w:rFonts w:ascii="ＭＳ 明朝" w:hAnsi="ＭＳ 明朝"/>
                            <w:sz w:val="16"/>
                          </w:rPr>
                        </w:pPr>
                        <w:r>
                          <w:rPr>
                            <w:rFonts w:ascii="ＭＳ 明朝" w:hAnsi="ＭＳ 明朝" w:hint="eastAsia"/>
                            <w:sz w:val="16"/>
                          </w:rPr>
                          <w:t>7</w:t>
                        </w:r>
                      </w:p>
                    </w:tc>
                    <w:tc>
                      <w:tcPr>
                        <w:tcW w:w="380" w:type="dxa"/>
                        <w:tcBorders>
                          <w:bottom w:val="dotted" w:sz="4" w:space="0" w:color="auto"/>
                        </w:tcBorders>
                      </w:tcPr>
                      <w:p w14:paraId="67AD704E" w14:textId="77777777" w:rsidR="00B26C65" w:rsidRDefault="00B26C65">
                        <w:pPr>
                          <w:jc w:val="right"/>
                          <w:rPr>
                            <w:rFonts w:ascii="ＭＳ 明朝" w:hAnsi="ＭＳ 明朝"/>
                            <w:sz w:val="16"/>
                          </w:rPr>
                        </w:pPr>
                        <w:r>
                          <w:rPr>
                            <w:rFonts w:ascii="ＭＳ 明朝" w:hAnsi="ＭＳ 明朝" w:hint="eastAsia"/>
                            <w:sz w:val="16"/>
                          </w:rPr>
                          <w:t>8</w:t>
                        </w:r>
                      </w:p>
                    </w:tc>
                    <w:tc>
                      <w:tcPr>
                        <w:tcW w:w="380" w:type="dxa"/>
                        <w:tcBorders>
                          <w:bottom w:val="dotted" w:sz="4" w:space="0" w:color="auto"/>
                        </w:tcBorders>
                      </w:tcPr>
                      <w:p w14:paraId="03BA41AC" w14:textId="77777777" w:rsidR="00B26C65" w:rsidRDefault="00B26C65">
                        <w:pPr>
                          <w:jc w:val="right"/>
                          <w:rPr>
                            <w:rFonts w:ascii="ＭＳ 明朝" w:hAnsi="ＭＳ 明朝"/>
                            <w:sz w:val="16"/>
                          </w:rPr>
                        </w:pPr>
                        <w:r>
                          <w:rPr>
                            <w:rFonts w:ascii="ＭＳ 明朝" w:hAnsi="ＭＳ 明朝" w:hint="eastAsia"/>
                            <w:sz w:val="16"/>
                          </w:rPr>
                          <w:t>9</w:t>
                        </w:r>
                      </w:p>
                    </w:tc>
                    <w:tc>
                      <w:tcPr>
                        <w:tcW w:w="380" w:type="dxa"/>
                        <w:tcBorders>
                          <w:bottom w:val="dotted" w:sz="4" w:space="0" w:color="auto"/>
                        </w:tcBorders>
                      </w:tcPr>
                      <w:p w14:paraId="1B76237A" w14:textId="77777777" w:rsidR="00B26C65" w:rsidRDefault="00B26C65">
                        <w:pPr>
                          <w:jc w:val="right"/>
                          <w:rPr>
                            <w:rFonts w:ascii="ＭＳ 明朝" w:hAnsi="ＭＳ 明朝"/>
                            <w:sz w:val="16"/>
                          </w:rPr>
                        </w:pPr>
                        <w:r>
                          <w:rPr>
                            <w:rFonts w:ascii="ＭＳ 明朝" w:hAnsi="ＭＳ 明朝" w:hint="eastAsia"/>
                            <w:sz w:val="16"/>
                          </w:rPr>
                          <w:t>10</w:t>
                        </w:r>
                      </w:p>
                    </w:tc>
                    <w:tc>
                      <w:tcPr>
                        <w:tcW w:w="380" w:type="dxa"/>
                        <w:tcBorders>
                          <w:bottom w:val="dotted" w:sz="4" w:space="0" w:color="auto"/>
                        </w:tcBorders>
                      </w:tcPr>
                      <w:p w14:paraId="1E3BB772" w14:textId="77777777" w:rsidR="00B26C65" w:rsidRDefault="00B26C65">
                        <w:pPr>
                          <w:jc w:val="right"/>
                          <w:rPr>
                            <w:rFonts w:ascii="ＭＳ 明朝" w:hAnsi="ＭＳ 明朝"/>
                            <w:sz w:val="16"/>
                          </w:rPr>
                        </w:pPr>
                        <w:r>
                          <w:rPr>
                            <w:rFonts w:ascii="ＭＳ 明朝" w:hAnsi="ＭＳ 明朝" w:hint="eastAsia"/>
                            <w:sz w:val="16"/>
                          </w:rPr>
                          <w:t>11</w:t>
                        </w:r>
                      </w:p>
                    </w:tc>
                    <w:tc>
                      <w:tcPr>
                        <w:tcW w:w="381" w:type="dxa"/>
                        <w:tcBorders>
                          <w:bottom w:val="dotted" w:sz="4" w:space="0" w:color="auto"/>
                        </w:tcBorders>
                      </w:tcPr>
                      <w:p w14:paraId="73F945C3" w14:textId="77777777" w:rsidR="00B26C65" w:rsidRDefault="00B26C65">
                        <w:pPr>
                          <w:jc w:val="right"/>
                          <w:rPr>
                            <w:rFonts w:ascii="ＭＳ 明朝" w:hAnsi="ＭＳ 明朝"/>
                            <w:sz w:val="16"/>
                          </w:rPr>
                        </w:pPr>
                        <w:r>
                          <w:rPr>
                            <w:rFonts w:ascii="ＭＳ 明朝" w:hAnsi="ＭＳ 明朝" w:hint="eastAsia"/>
                            <w:sz w:val="16"/>
                          </w:rPr>
                          <w:t>12</w:t>
                        </w:r>
                      </w:p>
                    </w:tc>
                    <w:tc>
                      <w:tcPr>
                        <w:tcW w:w="381" w:type="dxa"/>
                        <w:tcBorders>
                          <w:bottom w:val="dotted" w:sz="4" w:space="0" w:color="auto"/>
                        </w:tcBorders>
                      </w:tcPr>
                      <w:p w14:paraId="3CF63044" w14:textId="77777777" w:rsidR="00B26C65" w:rsidRDefault="00B26C65">
                        <w:pPr>
                          <w:jc w:val="center"/>
                          <w:rPr>
                            <w:rFonts w:ascii="ＭＳ 明朝" w:hAnsi="ＭＳ 明朝"/>
                            <w:b/>
                            <w:bCs/>
                            <w:sz w:val="16"/>
                          </w:rPr>
                        </w:pPr>
                        <w:r>
                          <w:rPr>
                            <w:rFonts w:ascii="ＭＳ 明朝" w:hAnsi="ＭＳ 明朝" w:hint="eastAsia"/>
                            <w:b/>
                            <w:bCs/>
                            <w:sz w:val="16"/>
                          </w:rPr>
                          <w:t>S</w:t>
                        </w:r>
                      </w:p>
                    </w:tc>
                    <w:tc>
                      <w:tcPr>
                        <w:tcW w:w="1867" w:type="dxa"/>
                        <w:tcBorders>
                          <w:bottom w:val="dotted" w:sz="4" w:space="0" w:color="auto"/>
                        </w:tcBorders>
                      </w:tcPr>
                      <w:p w14:paraId="4BA6863B" w14:textId="77777777" w:rsidR="00B26C65" w:rsidRDefault="00B26C65">
                        <w:pPr>
                          <w:rPr>
                            <w:rFonts w:ascii="ＭＳ 明朝" w:hAnsi="ＭＳ 明朝"/>
                            <w:sz w:val="16"/>
                          </w:rPr>
                        </w:pPr>
                        <w:r>
                          <w:rPr>
                            <w:rFonts w:ascii="ＭＳ 明朝" w:hAnsi="ＭＳ 明朝" w:hint="eastAsia"/>
                            <w:sz w:val="16"/>
                          </w:rPr>
                          <w:t>刀剣を表し、軍人を象徴</w:t>
                        </w:r>
                      </w:p>
                    </w:tc>
                  </w:tr>
                  <w:tr w:rsidR="00B26C65" w14:paraId="641E52FD" w14:textId="77777777" w:rsidTr="005841CB">
                    <w:trPr>
                      <w:trHeight w:val="110"/>
                    </w:trPr>
                    <w:tc>
                      <w:tcPr>
                        <w:tcW w:w="972" w:type="dxa"/>
                        <w:tcBorders>
                          <w:top w:val="dotted" w:sz="4" w:space="0" w:color="auto"/>
                          <w:bottom w:val="dotted" w:sz="4" w:space="0" w:color="auto"/>
                        </w:tcBorders>
                      </w:tcPr>
                      <w:p w14:paraId="7BA0E9F3" w14:textId="77777777" w:rsidR="00B26C65" w:rsidRDefault="00B26C65">
                        <w:pPr>
                          <w:rPr>
                            <w:rFonts w:ascii="ＭＳ 明朝" w:hAnsi="ＭＳ 明朝"/>
                            <w:b/>
                            <w:bCs/>
                            <w:sz w:val="16"/>
                          </w:rPr>
                        </w:pPr>
                        <w:r>
                          <w:rPr>
                            <w:rFonts w:ascii="ＭＳ 明朝" w:hAnsi="ＭＳ 明朝" w:hint="eastAsia"/>
                            <w:b/>
                            <w:bCs/>
                            <w:sz w:val="16"/>
                          </w:rPr>
                          <w:t>ハート</w:t>
                        </w:r>
                      </w:p>
                    </w:tc>
                    <w:tc>
                      <w:tcPr>
                        <w:tcW w:w="380" w:type="dxa"/>
                        <w:tcBorders>
                          <w:top w:val="dotted" w:sz="4" w:space="0" w:color="auto"/>
                          <w:bottom w:val="dotted" w:sz="4" w:space="0" w:color="auto"/>
                        </w:tcBorders>
                      </w:tcPr>
                      <w:p w14:paraId="673C17F2" w14:textId="77777777" w:rsidR="00B26C65" w:rsidRDefault="00B26C65">
                        <w:pPr>
                          <w:jc w:val="right"/>
                          <w:rPr>
                            <w:rFonts w:ascii="ＭＳ 明朝" w:hAnsi="ＭＳ 明朝"/>
                            <w:sz w:val="16"/>
                          </w:rPr>
                        </w:pPr>
                        <w:r>
                          <w:rPr>
                            <w:rFonts w:ascii="ＭＳ 明朝" w:hAnsi="ＭＳ 明朝" w:hint="eastAsia"/>
                            <w:sz w:val="16"/>
                          </w:rPr>
                          <w:t>13</w:t>
                        </w:r>
                      </w:p>
                    </w:tc>
                    <w:tc>
                      <w:tcPr>
                        <w:tcW w:w="380" w:type="dxa"/>
                        <w:tcBorders>
                          <w:top w:val="dotted" w:sz="4" w:space="0" w:color="auto"/>
                          <w:bottom w:val="dotted" w:sz="4" w:space="0" w:color="auto"/>
                        </w:tcBorders>
                      </w:tcPr>
                      <w:p w14:paraId="076F84BF" w14:textId="77777777" w:rsidR="00B26C65" w:rsidRDefault="00B26C65">
                        <w:pPr>
                          <w:jc w:val="right"/>
                          <w:rPr>
                            <w:rFonts w:ascii="ＭＳ 明朝" w:hAnsi="ＭＳ 明朝"/>
                            <w:sz w:val="16"/>
                          </w:rPr>
                        </w:pPr>
                        <w:r>
                          <w:rPr>
                            <w:rFonts w:ascii="ＭＳ 明朝" w:hAnsi="ＭＳ 明朝" w:hint="eastAsia"/>
                            <w:sz w:val="16"/>
                          </w:rPr>
                          <w:t>14</w:t>
                        </w:r>
                      </w:p>
                    </w:tc>
                    <w:tc>
                      <w:tcPr>
                        <w:tcW w:w="380" w:type="dxa"/>
                        <w:tcBorders>
                          <w:top w:val="dotted" w:sz="4" w:space="0" w:color="auto"/>
                          <w:bottom w:val="dotted" w:sz="4" w:space="0" w:color="auto"/>
                        </w:tcBorders>
                      </w:tcPr>
                      <w:p w14:paraId="5C444117" w14:textId="77777777" w:rsidR="00B26C65" w:rsidRDefault="00B26C65">
                        <w:pPr>
                          <w:jc w:val="right"/>
                          <w:rPr>
                            <w:rFonts w:ascii="ＭＳ 明朝" w:hAnsi="ＭＳ 明朝"/>
                            <w:sz w:val="16"/>
                          </w:rPr>
                        </w:pPr>
                        <w:r>
                          <w:rPr>
                            <w:rFonts w:ascii="ＭＳ 明朝" w:hAnsi="ＭＳ 明朝" w:hint="eastAsia"/>
                            <w:sz w:val="16"/>
                          </w:rPr>
                          <w:t>15</w:t>
                        </w:r>
                      </w:p>
                    </w:tc>
                    <w:tc>
                      <w:tcPr>
                        <w:tcW w:w="380" w:type="dxa"/>
                        <w:tcBorders>
                          <w:top w:val="dotted" w:sz="4" w:space="0" w:color="auto"/>
                          <w:bottom w:val="dotted" w:sz="4" w:space="0" w:color="auto"/>
                        </w:tcBorders>
                      </w:tcPr>
                      <w:p w14:paraId="418207EA" w14:textId="77777777" w:rsidR="00B26C65" w:rsidRDefault="00B26C65">
                        <w:pPr>
                          <w:jc w:val="right"/>
                          <w:rPr>
                            <w:rFonts w:ascii="ＭＳ 明朝" w:hAnsi="ＭＳ 明朝"/>
                            <w:sz w:val="16"/>
                          </w:rPr>
                        </w:pPr>
                        <w:r>
                          <w:rPr>
                            <w:rFonts w:ascii="ＭＳ 明朝" w:hAnsi="ＭＳ 明朝" w:hint="eastAsia"/>
                            <w:sz w:val="16"/>
                          </w:rPr>
                          <w:t>16</w:t>
                        </w:r>
                      </w:p>
                    </w:tc>
                    <w:tc>
                      <w:tcPr>
                        <w:tcW w:w="380" w:type="dxa"/>
                        <w:tcBorders>
                          <w:top w:val="dotted" w:sz="4" w:space="0" w:color="auto"/>
                          <w:bottom w:val="dotted" w:sz="4" w:space="0" w:color="auto"/>
                        </w:tcBorders>
                      </w:tcPr>
                      <w:p w14:paraId="34767FD0" w14:textId="77777777" w:rsidR="00B26C65" w:rsidRDefault="00B26C65">
                        <w:pPr>
                          <w:jc w:val="right"/>
                          <w:rPr>
                            <w:rFonts w:ascii="ＭＳ 明朝" w:hAnsi="ＭＳ 明朝"/>
                            <w:sz w:val="16"/>
                          </w:rPr>
                        </w:pPr>
                        <w:r>
                          <w:rPr>
                            <w:rFonts w:ascii="ＭＳ 明朝" w:hAnsi="ＭＳ 明朝" w:hint="eastAsia"/>
                            <w:sz w:val="16"/>
                          </w:rPr>
                          <w:t>17</w:t>
                        </w:r>
                      </w:p>
                    </w:tc>
                    <w:tc>
                      <w:tcPr>
                        <w:tcW w:w="380" w:type="dxa"/>
                        <w:tcBorders>
                          <w:top w:val="dotted" w:sz="4" w:space="0" w:color="auto"/>
                          <w:bottom w:val="dotted" w:sz="4" w:space="0" w:color="auto"/>
                        </w:tcBorders>
                      </w:tcPr>
                      <w:p w14:paraId="4112264E" w14:textId="77777777" w:rsidR="00B26C65" w:rsidRDefault="00B26C65">
                        <w:pPr>
                          <w:jc w:val="right"/>
                          <w:rPr>
                            <w:rFonts w:ascii="ＭＳ 明朝" w:hAnsi="ＭＳ 明朝"/>
                            <w:sz w:val="16"/>
                          </w:rPr>
                        </w:pPr>
                        <w:r>
                          <w:rPr>
                            <w:rFonts w:ascii="ＭＳ 明朝" w:hAnsi="ＭＳ 明朝" w:hint="eastAsia"/>
                            <w:sz w:val="16"/>
                          </w:rPr>
                          <w:t>18</w:t>
                        </w:r>
                      </w:p>
                    </w:tc>
                    <w:tc>
                      <w:tcPr>
                        <w:tcW w:w="380" w:type="dxa"/>
                        <w:tcBorders>
                          <w:top w:val="dotted" w:sz="4" w:space="0" w:color="auto"/>
                          <w:bottom w:val="dotted" w:sz="4" w:space="0" w:color="auto"/>
                        </w:tcBorders>
                      </w:tcPr>
                      <w:p w14:paraId="70544CB5" w14:textId="77777777" w:rsidR="00B26C65" w:rsidRDefault="00B26C65">
                        <w:pPr>
                          <w:jc w:val="right"/>
                          <w:rPr>
                            <w:rFonts w:ascii="ＭＳ 明朝" w:hAnsi="ＭＳ 明朝"/>
                            <w:sz w:val="16"/>
                          </w:rPr>
                        </w:pPr>
                        <w:r>
                          <w:rPr>
                            <w:rFonts w:ascii="ＭＳ 明朝" w:hAnsi="ＭＳ 明朝" w:hint="eastAsia"/>
                            <w:sz w:val="16"/>
                          </w:rPr>
                          <w:t>19</w:t>
                        </w:r>
                      </w:p>
                    </w:tc>
                    <w:tc>
                      <w:tcPr>
                        <w:tcW w:w="380" w:type="dxa"/>
                        <w:tcBorders>
                          <w:top w:val="dotted" w:sz="4" w:space="0" w:color="auto"/>
                          <w:bottom w:val="dotted" w:sz="4" w:space="0" w:color="auto"/>
                        </w:tcBorders>
                      </w:tcPr>
                      <w:p w14:paraId="6D0FBBCE" w14:textId="77777777" w:rsidR="00B26C65" w:rsidRDefault="00B26C65">
                        <w:pPr>
                          <w:jc w:val="right"/>
                          <w:rPr>
                            <w:rFonts w:ascii="ＭＳ 明朝" w:hAnsi="ＭＳ 明朝"/>
                            <w:sz w:val="16"/>
                          </w:rPr>
                        </w:pPr>
                        <w:r>
                          <w:rPr>
                            <w:rFonts w:ascii="ＭＳ 明朝" w:hAnsi="ＭＳ 明朝" w:hint="eastAsia"/>
                            <w:sz w:val="16"/>
                          </w:rPr>
                          <w:t>20</w:t>
                        </w:r>
                      </w:p>
                    </w:tc>
                    <w:tc>
                      <w:tcPr>
                        <w:tcW w:w="380" w:type="dxa"/>
                        <w:tcBorders>
                          <w:top w:val="dotted" w:sz="4" w:space="0" w:color="auto"/>
                          <w:bottom w:val="dotted" w:sz="4" w:space="0" w:color="auto"/>
                        </w:tcBorders>
                      </w:tcPr>
                      <w:p w14:paraId="0FA4B803" w14:textId="77777777" w:rsidR="00B26C65" w:rsidRDefault="00B26C65">
                        <w:pPr>
                          <w:jc w:val="right"/>
                          <w:rPr>
                            <w:rFonts w:ascii="ＭＳ 明朝" w:hAnsi="ＭＳ 明朝"/>
                            <w:sz w:val="16"/>
                          </w:rPr>
                        </w:pPr>
                        <w:r>
                          <w:rPr>
                            <w:rFonts w:ascii="ＭＳ 明朝" w:hAnsi="ＭＳ 明朝" w:hint="eastAsia"/>
                            <w:sz w:val="16"/>
                          </w:rPr>
                          <w:t>21</w:t>
                        </w:r>
                      </w:p>
                    </w:tc>
                    <w:tc>
                      <w:tcPr>
                        <w:tcW w:w="380" w:type="dxa"/>
                        <w:tcBorders>
                          <w:top w:val="dotted" w:sz="4" w:space="0" w:color="auto"/>
                          <w:bottom w:val="dotted" w:sz="4" w:space="0" w:color="auto"/>
                        </w:tcBorders>
                      </w:tcPr>
                      <w:p w14:paraId="3D340D67" w14:textId="77777777" w:rsidR="00B26C65" w:rsidRDefault="00B26C65">
                        <w:pPr>
                          <w:jc w:val="right"/>
                          <w:rPr>
                            <w:rFonts w:ascii="ＭＳ 明朝" w:hAnsi="ＭＳ 明朝"/>
                            <w:sz w:val="16"/>
                          </w:rPr>
                        </w:pPr>
                        <w:r>
                          <w:rPr>
                            <w:rFonts w:ascii="ＭＳ 明朝" w:hAnsi="ＭＳ 明朝" w:hint="eastAsia"/>
                            <w:sz w:val="16"/>
                          </w:rPr>
                          <w:t>22</w:t>
                        </w:r>
                      </w:p>
                    </w:tc>
                    <w:tc>
                      <w:tcPr>
                        <w:tcW w:w="380" w:type="dxa"/>
                        <w:tcBorders>
                          <w:top w:val="dotted" w:sz="4" w:space="0" w:color="auto"/>
                          <w:bottom w:val="dotted" w:sz="4" w:space="0" w:color="auto"/>
                        </w:tcBorders>
                      </w:tcPr>
                      <w:p w14:paraId="10F2F8BF" w14:textId="77777777" w:rsidR="00B26C65" w:rsidRDefault="00B26C65">
                        <w:pPr>
                          <w:jc w:val="right"/>
                          <w:rPr>
                            <w:rFonts w:ascii="ＭＳ 明朝" w:hAnsi="ＭＳ 明朝"/>
                            <w:sz w:val="16"/>
                          </w:rPr>
                        </w:pPr>
                        <w:r>
                          <w:rPr>
                            <w:rFonts w:ascii="ＭＳ 明朝" w:hAnsi="ＭＳ 明朝" w:hint="eastAsia"/>
                            <w:sz w:val="16"/>
                          </w:rPr>
                          <w:t>23</w:t>
                        </w:r>
                      </w:p>
                    </w:tc>
                    <w:tc>
                      <w:tcPr>
                        <w:tcW w:w="380" w:type="dxa"/>
                        <w:tcBorders>
                          <w:top w:val="dotted" w:sz="4" w:space="0" w:color="auto"/>
                          <w:bottom w:val="dotted" w:sz="4" w:space="0" w:color="auto"/>
                        </w:tcBorders>
                      </w:tcPr>
                      <w:p w14:paraId="543D6012" w14:textId="77777777" w:rsidR="00B26C65" w:rsidRDefault="00B26C65">
                        <w:pPr>
                          <w:jc w:val="right"/>
                          <w:rPr>
                            <w:rFonts w:ascii="ＭＳ 明朝" w:hAnsi="ＭＳ 明朝"/>
                            <w:sz w:val="16"/>
                          </w:rPr>
                        </w:pPr>
                        <w:r>
                          <w:rPr>
                            <w:rFonts w:ascii="ＭＳ 明朝" w:hAnsi="ＭＳ 明朝" w:hint="eastAsia"/>
                            <w:sz w:val="16"/>
                          </w:rPr>
                          <w:t>24</w:t>
                        </w:r>
                      </w:p>
                    </w:tc>
                    <w:tc>
                      <w:tcPr>
                        <w:tcW w:w="381" w:type="dxa"/>
                        <w:tcBorders>
                          <w:top w:val="dotted" w:sz="4" w:space="0" w:color="auto"/>
                          <w:bottom w:val="dotted" w:sz="4" w:space="0" w:color="auto"/>
                        </w:tcBorders>
                      </w:tcPr>
                      <w:p w14:paraId="519B8494" w14:textId="77777777" w:rsidR="00B26C65" w:rsidRDefault="00B26C65">
                        <w:pPr>
                          <w:jc w:val="right"/>
                          <w:rPr>
                            <w:rFonts w:ascii="ＭＳ 明朝" w:hAnsi="ＭＳ 明朝"/>
                            <w:sz w:val="16"/>
                          </w:rPr>
                        </w:pPr>
                        <w:r>
                          <w:rPr>
                            <w:rFonts w:ascii="ＭＳ 明朝" w:hAnsi="ＭＳ 明朝" w:hint="eastAsia"/>
                            <w:sz w:val="16"/>
                          </w:rPr>
                          <w:t>25</w:t>
                        </w:r>
                      </w:p>
                    </w:tc>
                    <w:tc>
                      <w:tcPr>
                        <w:tcW w:w="381" w:type="dxa"/>
                        <w:tcBorders>
                          <w:top w:val="dotted" w:sz="4" w:space="0" w:color="auto"/>
                          <w:bottom w:val="dotted" w:sz="4" w:space="0" w:color="auto"/>
                        </w:tcBorders>
                      </w:tcPr>
                      <w:p w14:paraId="563A0D23" w14:textId="77777777" w:rsidR="00B26C65" w:rsidRDefault="00B26C65">
                        <w:pPr>
                          <w:jc w:val="center"/>
                          <w:rPr>
                            <w:rFonts w:ascii="ＭＳ 明朝" w:hAnsi="ＭＳ 明朝"/>
                            <w:b/>
                            <w:bCs/>
                            <w:sz w:val="16"/>
                          </w:rPr>
                        </w:pPr>
                        <w:r>
                          <w:rPr>
                            <w:rFonts w:ascii="ＭＳ 明朝" w:hAnsi="ＭＳ 明朝" w:hint="eastAsia"/>
                            <w:b/>
                            <w:bCs/>
                            <w:sz w:val="16"/>
                          </w:rPr>
                          <w:t>H</w:t>
                        </w:r>
                      </w:p>
                    </w:tc>
                    <w:tc>
                      <w:tcPr>
                        <w:tcW w:w="1867" w:type="dxa"/>
                        <w:tcBorders>
                          <w:top w:val="dotted" w:sz="4" w:space="0" w:color="auto"/>
                          <w:bottom w:val="dotted" w:sz="4" w:space="0" w:color="auto"/>
                        </w:tcBorders>
                      </w:tcPr>
                      <w:p w14:paraId="0C16DCB9" w14:textId="77777777" w:rsidR="00B26C65" w:rsidRDefault="00B26C65">
                        <w:pPr>
                          <w:rPr>
                            <w:rFonts w:ascii="ＭＳ 明朝" w:hAnsi="ＭＳ 明朝"/>
                            <w:sz w:val="16"/>
                          </w:rPr>
                        </w:pPr>
                        <w:r>
                          <w:rPr>
                            <w:rFonts w:ascii="ＭＳ 明朝" w:hAnsi="ＭＳ 明朝" w:hint="eastAsia"/>
                            <w:sz w:val="16"/>
                          </w:rPr>
                          <w:t>聖杯を表し、僧侶を象徴</w:t>
                        </w:r>
                      </w:p>
                    </w:tc>
                  </w:tr>
                  <w:tr w:rsidR="00B26C65" w14:paraId="4BE64586" w14:textId="77777777" w:rsidTr="005841CB">
                    <w:trPr>
                      <w:trHeight w:val="110"/>
                    </w:trPr>
                    <w:tc>
                      <w:tcPr>
                        <w:tcW w:w="972" w:type="dxa"/>
                        <w:tcBorders>
                          <w:top w:val="dotted" w:sz="4" w:space="0" w:color="auto"/>
                          <w:bottom w:val="dotted" w:sz="4" w:space="0" w:color="auto"/>
                        </w:tcBorders>
                      </w:tcPr>
                      <w:p w14:paraId="7A628D12" w14:textId="77777777" w:rsidR="00B26C65" w:rsidRDefault="00B26C65">
                        <w:pPr>
                          <w:rPr>
                            <w:rFonts w:ascii="ＭＳ 明朝" w:hAnsi="ＭＳ 明朝"/>
                            <w:b/>
                            <w:bCs/>
                            <w:sz w:val="16"/>
                          </w:rPr>
                        </w:pPr>
                        <w:r>
                          <w:rPr>
                            <w:rFonts w:ascii="ＭＳ 明朝" w:hAnsi="ＭＳ 明朝" w:hint="eastAsia"/>
                            <w:b/>
                            <w:bCs/>
                            <w:sz w:val="16"/>
                          </w:rPr>
                          <w:t>ダイヤ</w:t>
                        </w:r>
                      </w:p>
                    </w:tc>
                    <w:tc>
                      <w:tcPr>
                        <w:tcW w:w="380" w:type="dxa"/>
                        <w:tcBorders>
                          <w:top w:val="dotted" w:sz="4" w:space="0" w:color="auto"/>
                          <w:bottom w:val="dotted" w:sz="4" w:space="0" w:color="auto"/>
                        </w:tcBorders>
                      </w:tcPr>
                      <w:p w14:paraId="31CAF196" w14:textId="77777777" w:rsidR="00B26C65" w:rsidRDefault="00B26C65">
                        <w:pPr>
                          <w:jc w:val="right"/>
                          <w:rPr>
                            <w:rFonts w:ascii="ＭＳ 明朝" w:hAnsi="ＭＳ 明朝"/>
                            <w:sz w:val="16"/>
                          </w:rPr>
                        </w:pPr>
                        <w:r>
                          <w:rPr>
                            <w:rFonts w:ascii="ＭＳ 明朝" w:hAnsi="ＭＳ 明朝" w:hint="eastAsia"/>
                            <w:sz w:val="16"/>
                          </w:rPr>
                          <w:t>26</w:t>
                        </w:r>
                      </w:p>
                    </w:tc>
                    <w:tc>
                      <w:tcPr>
                        <w:tcW w:w="380" w:type="dxa"/>
                        <w:tcBorders>
                          <w:top w:val="dotted" w:sz="4" w:space="0" w:color="auto"/>
                          <w:bottom w:val="dotted" w:sz="4" w:space="0" w:color="auto"/>
                        </w:tcBorders>
                      </w:tcPr>
                      <w:p w14:paraId="51A2DFAF" w14:textId="77777777" w:rsidR="00B26C65" w:rsidRDefault="00B26C65">
                        <w:pPr>
                          <w:jc w:val="right"/>
                          <w:rPr>
                            <w:rFonts w:ascii="ＭＳ 明朝" w:hAnsi="ＭＳ 明朝"/>
                            <w:sz w:val="16"/>
                          </w:rPr>
                        </w:pPr>
                        <w:r>
                          <w:rPr>
                            <w:rFonts w:ascii="ＭＳ 明朝" w:hAnsi="ＭＳ 明朝" w:hint="eastAsia"/>
                            <w:sz w:val="16"/>
                          </w:rPr>
                          <w:t>27</w:t>
                        </w:r>
                      </w:p>
                    </w:tc>
                    <w:tc>
                      <w:tcPr>
                        <w:tcW w:w="380" w:type="dxa"/>
                        <w:tcBorders>
                          <w:top w:val="dotted" w:sz="4" w:space="0" w:color="auto"/>
                          <w:bottom w:val="dotted" w:sz="4" w:space="0" w:color="auto"/>
                        </w:tcBorders>
                      </w:tcPr>
                      <w:p w14:paraId="706C0E65" w14:textId="77777777" w:rsidR="00B26C65" w:rsidRDefault="00B26C65">
                        <w:pPr>
                          <w:jc w:val="right"/>
                          <w:rPr>
                            <w:rFonts w:ascii="ＭＳ 明朝" w:hAnsi="ＭＳ 明朝"/>
                            <w:sz w:val="16"/>
                          </w:rPr>
                        </w:pPr>
                        <w:r>
                          <w:rPr>
                            <w:rFonts w:ascii="ＭＳ 明朝" w:hAnsi="ＭＳ 明朝" w:hint="eastAsia"/>
                            <w:sz w:val="16"/>
                          </w:rPr>
                          <w:t>28</w:t>
                        </w:r>
                      </w:p>
                    </w:tc>
                    <w:tc>
                      <w:tcPr>
                        <w:tcW w:w="380" w:type="dxa"/>
                        <w:tcBorders>
                          <w:top w:val="dotted" w:sz="4" w:space="0" w:color="auto"/>
                          <w:bottom w:val="dotted" w:sz="4" w:space="0" w:color="auto"/>
                        </w:tcBorders>
                      </w:tcPr>
                      <w:p w14:paraId="7C712004" w14:textId="77777777" w:rsidR="00B26C65" w:rsidRDefault="00B26C65">
                        <w:pPr>
                          <w:jc w:val="right"/>
                          <w:rPr>
                            <w:rFonts w:ascii="ＭＳ 明朝" w:hAnsi="ＭＳ 明朝"/>
                            <w:sz w:val="16"/>
                          </w:rPr>
                        </w:pPr>
                        <w:r>
                          <w:rPr>
                            <w:rFonts w:ascii="ＭＳ 明朝" w:hAnsi="ＭＳ 明朝" w:hint="eastAsia"/>
                            <w:sz w:val="16"/>
                          </w:rPr>
                          <w:t>29</w:t>
                        </w:r>
                      </w:p>
                    </w:tc>
                    <w:tc>
                      <w:tcPr>
                        <w:tcW w:w="380" w:type="dxa"/>
                        <w:tcBorders>
                          <w:top w:val="dotted" w:sz="4" w:space="0" w:color="auto"/>
                          <w:bottom w:val="dotted" w:sz="4" w:space="0" w:color="auto"/>
                        </w:tcBorders>
                      </w:tcPr>
                      <w:p w14:paraId="1AE625E1" w14:textId="77777777" w:rsidR="00B26C65" w:rsidRDefault="00B26C65">
                        <w:pPr>
                          <w:jc w:val="right"/>
                          <w:rPr>
                            <w:rFonts w:ascii="ＭＳ 明朝" w:hAnsi="ＭＳ 明朝"/>
                            <w:sz w:val="16"/>
                          </w:rPr>
                        </w:pPr>
                        <w:r>
                          <w:rPr>
                            <w:rFonts w:ascii="ＭＳ 明朝" w:hAnsi="ＭＳ 明朝" w:hint="eastAsia"/>
                            <w:sz w:val="16"/>
                          </w:rPr>
                          <w:t>30</w:t>
                        </w:r>
                      </w:p>
                    </w:tc>
                    <w:tc>
                      <w:tcPr>
                        <w:tcW w:w="380" w:type="dxa"/>
                        <w:tcBorders>
                          <w:top w:val="dotted" w:sz="4" w:space="0" w:color="auto"/>
                          <w:bottom w:val="dotted" w:sz="4" w:space="0" w:color="auto"/>
                        </w:tcBorders>
                      </w:tcPr>
                      <w:p w14:paraId="0A47D5EC" w14:textId="77777777" w:rsidR="00B26C65" w:rsidRDefault="00B26C65">
                        <w:pPr>
                          <w:jc w:val="right"/>
                          <w:rPr>
                            <w:rFonts w:ascii="ＭＳ 明朝" w:hAnsi="ＭＳ 明朝"/>
                            <w:sz w:val="16"/>
                          </w:rPr>
                        </w:pPr>
                        <w:r>
                          <w:rPr>
                            <w:rFonts w:ascii="ＭＳ 明朝" w:hAnsi="ＭＳ 明朝" w:hint="eastAsia"/>
                            <w:sz w:val="16"/>
                          </w:rPr>
                          <w:t>31</w:t>
                        </w:r>
                      </w:p>
                    </w:tc>
                    <w:tc>
                      <w:tcPr>
                        <w:tcW w:w="380" w:type="dxa"/>
                        <w:tcBorders>
                          <w:top w:val="dotted" w:sz="4" w:space="0" w:color="auto"/>
                          <w:bottom w:val="dotted" w:sz="4" w:space="0" w:color="auto"/>
                        </w:tcBorders>
                      </w:tcPr>
                      <w:p w14:paraId="00E68685" w14:textId="77777777" w:rsidR="00B26C65" w:rsidRDefault="00B26C65">
                        <w:pPr>
                          <w:jc w:val="right"/>
                          <w:rPr>
                            <w:rFonts w:ascii="ＭＳ 明朝" w:hAnsi="ＭＳ 明朝"/>
                            <w:sz w:val="16"/>
                          </w:rPr>
                        </w:pPr>
                        <w:r>
                          <w:rPr>
                            <w:rFonts w:ascii="ＭＳ 明朝" w:hAnsi="ＭＳ 明朝" w:hint="eastAsia"/>
                            <w:sz w:val="16"/>
                          </w:rPr>
                          <w:t>32</w:t>
                        </w:r>
                      </w:p>
                    </w:tc>
                    <w:tc>
                      <w:tcPr>
                        <w:tcW w:w="380" w:type="dxa"/>
                        <w:tcBorders>
                          <w:top w:val="dotted" w:sz="4" w:space="0" w:color="auto"/>
                          <w:bottom w:val="dotted" w:sz="4" w:space="0" w:color="auto"/>
                        </w:tcBorders>
                      </w:tcPr>
                      <w:p w14:paraId="26C3503E" w14:textId="77777777" w:rsidR="00B26C65" w:rsidRDefault="00B26C65">
                        <w:pPr>
                          <w:jc w:val="right"/>
                          <w:rPr>
                            <w:rFonts w:ascii="ＭＳ 明朝" w:hAnsi="ＭＳ 明朝"/>
                            <w:sz w:val="16"/>
                          </w:rPr>
                        </w:pPr>
                        <w:r>
                          <w:rPr>
                            <w:rFonts w:ascii="ＭＳ 明朝" w:hAnsi="ＭＳ 明朝" w:hint="eastAsia"/>
                            <w:sz w:val="16"/>
                          </w:rPr>
                          <w:t>33</w:t>
                        </w:r>
                      </w:p>
                    </w:tc>
                    <w:tc>
                      <w:tcPr>
                        <w:tcW w:w="380" w:type="dxa"/>
                        <w:tcBorders>
                          <w:top w:val="dotted" w:sz="4" w:space="0" w:color="auto"/>
                          <w:bottom w:val="dotted" w:sz="4" w:space="0" w:color="auto"/>
                        </w:tcBorders>
                      </w:tcPr>
                      <w:p w14:paraId="2DEA2FA5" w14:textId="77777777" w:rsidR="00B26C65" w:rsidRDefault="00B26C65">
                        <w:pPr>
                          <w:jc w:val="right"/>
                          <w:rPr>
                            <w:rFonts w:ascii="ＭＳ 明朝" w:hAnsi="ＭＳ 明朝"/>
                            <w:sz w:val="16"/>
                          </w:rPr>
                        </w:pPr>
                        <w:r>
                          <w:rPr>
                            <w:rFonts w:ascii="ＭＳ 明朝" w:hAnsi="ＭＳ 明朝" w:hint="eastAsia"/>
                            <w:sz w:val="16"/>
                          </w:rPr>
                          <w:t>34</w:t>
                        </w:r>
                      </w:p>
                    </w:tc>
                    <w:tc>
                      <w:tcPr>
                        <w:tcW w:w="380" w:type="dxa"/>
                        <w:tcBorders>
                          <w:top w:val="dotted" w:sz="4" w:space="0" w:color="auto"/>
                          <w:bottom w:val="dotted" w:sz="4" w:space="0" w:color="auto"/>
                        </w:tcBorders>
                      </w:tcPr>
                      <w:p w14:paraId="0C32991C" w14:textId="77777777" w:rsidR="00B26C65" w:rsidRDefault="00B26C65">
                        <w:pPr>
                          <w:jc w:val="right"/>
                          <w:rPr>
                            <w:rFonts w:ascii="ＭＳ 明朝" w:hAnsi="ＭＳ 明朝"/>
                            <w:sz w:val="16"/>
                          </w:rPr>
                        </w:pPr>
                        <w:r>
                          <w:rPr>
                            <w:rFonts w:ascii="ＭＳ 明朝" w:hAnsi="ＭＳ 明朝" w:hint="eastAsia"/>
                            <w:sz w:val="16"/>
                          </w:rPr>
                          <w:t>35</w:t>
                        </w:r>
                      </w:p>
                    </w:tc>
                    <w:tc>
                      <w:tcPr>
                        <w:tcW w:w="380" w:type="dxa"/>
                        <w:tcBorders>
                          <w:top w:val="dotted" w:sz="4" w:space="0" w:color="auto"/>
                          <w:bottom w:val="dotted" w:sz="4" w:space="0" w:color="auto"/>
                        </w:tcBorders>
                      </w:tcPr>
                      <w:p w14:paraId="0C287FEF" w14:textId="77777777" w:rsidR="00B26C65" w:rsidRDefault="00B26C65">
                        <w:pPr>
                          <w:jc w:val="right"/>
                          <w:rPr>
                            <w:rFonts w:ascii="ＭＳ 明朝" w:hAnsi="ＭＳ 明朝"/>
                            <w:sz w:val="16"/>
                          </w:rPr>
                        </w:pPr>
                        <w:r>
                          <w:rPr>
                            <w:rFonts w:ascii="ＭＳ 明朝" w:hAnsi="ＭＳ 明朝" w:hint="eastAsia"/>
                            <w:sz w:val="16"/>
                          </w:rPr>
                          <w:t>36</w:t>
                        </w:r>
                      </w:p>
                    </w:tc>
                    <w:tc>
                      <w:tcPr>
                        <w:tcW w:w="380" w:type="dxa"/>
                        <w:tcBorders>
                          <w:top w:val="dotted" w:sz="4" w:space="0" w:color="auto"/>
                          <w:bottom w:val="dotted" w:sz="4" w:space="0" w:color="auto"/>
                        </w:tcBorders>
                      </w:tcPr>
                      <w:p w14:paraId="08C0AADD" w14:textId="77777777" w:rsidR="00B26C65" w:rsidRDefault="00B26C65">
                        <w:pPr>
                          <w:jc w:val="right"/>
                          <w:rPr>
                            <w:rFonts w:ascii="ＭＳ 明朝" w:hAnsi="ＭＳ 明朝"/>
                            <w:sz w:val="16"/>
                          </w:rPr>
                        </w:pPr>
                        <w:r>
                          <w:rPr>
                            <w:rFonts w:ascii="ＭＳ 明朝" w:hAnsi="ＭＳ 明朝" w:hint="eastAsia"/>
                            <w:sz w:val="16"/>
                          </w:rPr>
                          <w:t>37</w:t>
                        </w:r>
                      </w:p>
                    </w:tc>
                    <w:tc>
                      <w:tcPr>
                        <w:tcW w:w="381" w:type="dxa"/>
                        <w:tcBorders>
                          <w:top w:val="dotted" w:sz="4" w:space="0" w:color="auto"/>
                          <w:bottom w:val="dotted" w:sz="4" w:space="0" w:color="auto"/>
                        </w:tcBorders>
                      </w:tcPr>
                      <w:p w14:paraId="62679080" w14:textId="77777777" w:rsidR="00B26C65" w:rsidRDefault="00B26C65">
                        <w:pPr>
                          <w:jc w:val="right"/>
                          <w:rPr>
                            <w:rFonts w:ascii="ＭＳ 明朝" w:hAnsi="ＭＳ 明朝"/>
                            <w:sz w:val="16"/>
                          </w:rPr>
                        </w:pPr>
                        <w:r>
                          <w:rPr>
                            <w:rFonts w:ascii="ＭＳ 明朝" w:hAnsi="ＭＳ 明朝" w:hint="eastAsia"/>
                            <w:sz w:val="16"/>
                          </w:rPr>
                          <w:t>38</w:t>
                        </w:r>
                      </w:p>
                    </w:tc>
                    <w:tc>
                      <w:tcPr>
                        <w:tcW w:w="381" w:type="dxa"/>
                        <w:tcBorders>
                          <w:top w:val="dotted" w:sz="4" w:space="0" w:color="auto"/>
                          <w:bottom w:val="dotted" w:sz="4" w:space="0" w:color="auto"/>
                        </w:tcBorders>
                      </w:tcPr>
                      <w:p w14:paraId="3A1F6723" w14:textId="77777777" w:rsidR="00B26C65" w:rsidRDefault="00B26C65">
                        <w:pPr>
                          <w:jc w:val="center"/>
                          <w:rPr>
                            <w:rFonts w:ascii="ＭＳ 明朝" w:hAnsi="ＭＳ 明朝"/>
                            <w:b/>
                            <w:bCs/>
                            <w:sz w:val="16"/>
                          </w:rPr>
                        </w:pPr>
                        <w:r>
                          <w:rPr>
                            <w:rFonts w:ascii="ＭＳ 明朝" w:hAnsi="ＭＳ 明朝" w:hint="eastAsia"/>
                            <w:b/>
                            <w:bCs/>
                            <w:sz w:val="16"/>
                          </w:rPr>
                          <w:t>D</w:t>
                        </w:r>
                      </w:p>
                    </w:tc>
                    <w:tc>
                      <w:tcPr>
                        <w:tcW w:w="1867" w:type="dxa"/>
                        <w:tcBorders>
                          <w:top w:val="dotted" w:sz="4" w:space="0" w:color="auto"/>
                          <w:bottom w:val="dotted" w:sz="4" w:space="0" w:color="auto"/>
                        </w:tcBorders>
                      </w:tcPr>
                      <w:p w14:paraId="61C489C5" w14:textId="77777777" w:rsidR="00B26C65" w:rsidRDefault="00B26C65">
                        <w:pPr>
                          <w:rPr>
                            <w:rFonts w:ascii="ＭＳ 明朝" w:hAnsi="ＭＳ 明朝"/>
                            <w:sz w:val="16"/>
                          </w:rPr>
                        </w:pPr>
                        <w:r>
                          <w:rPr>
                            <w:rFonts w:ascii="ＭＳ 明朝" w:hAnsi="ＭＳ 明朝" w:hint="eastAsia"/>
                            <w:sz w:val="16"/>
                          </w:rPr>
                          <w:t>宝石を表し、商人を象徴</w:t>
                        </w:r>
                      </w:p>
                    </w:tc>
                  </w:tr>
                  <w:tr w:rsidR="00B26C65" w14:paraId="67B21FD1" w14:textId="77777777" w:rsidTr="005841CB">
                    <w:trPr>
                      <w:trHeight w:val="220"/>
                    </w:trPr>
                    <w:tc>
                      <w:tcPr>
                        <w:tcW w:w="972" w:type="dxa"/>
                        <w:tcBorders>
                          <w:top w:val="dotted" w:sz="4" w:space="0" w:color="auto"/>
                        </w:tcBorders>
                      </w:tcPr>
                      <w:p w14:paraId="5C06024A" w14:textId="77777777" w:rsidR="00B26C65" w:rsidRDefault="00B26C65">
                        <w:pPr>
                          <w:rPr>
                            <w:rFonts w:ascii="ＭＳ 明朝" w:hAnsi="ＭＳ 明朝"/>
                            <w:b/>
                            <w:bCs/>
                            <w:sz w:val="16"/>
                          </w:rPr>
                        </w:pPr>
                        <w:r>
                          <w:rPr>
                            <w:rFonts w:ascii="ＭＳ 明朝" w:hAnsi="ＭＳ 明朝" w:hint="eastAsia"/>
                            <w:b/>
                            <w:bCs/>
                            <w:sz w:val="16"/>
                          </w:rPr>
                          <w:t>クラブ</w:t>
                        </w:r>
                      </w:p>
                    </w:tc>
                    <w:tc>
                      <w:tcPr>
                        <w:tcW w:w="380" w:type="dxa"/>
                        <w:tcBorders>
                          <w:top w:val="dotted" w:sz="4" w:space="0" w:color="auto"/>
                        </w:tcBorders>
                      </w:tcPr>
                      <w:p w14:paraId="6D92BE33" w14:textId="77777777" w:rsidR="00B26C65" w:rsidRDefault="00B26C65">
                        <w:pPr>
                          <w:jc w:val="right"/>
                          <w:rPr>
                            <w:rFonts w:ascii="ＭＳ 明朝" w:hAnsi="ＭＳ 明朝"/>
                            <w:sz w:val="16"/>
                          </w:rPr>
                        </w:pPr>
                        <w:r>
                          <w:rPr>
                            <w:rFonts w:ascii="ＭＳ 明朝" w:hAnsi="ＭＳ 明朝" w:hint="eastAsia"/>
                            <w:sz w:val="16"/>
                          </w:rPr>
                          <w:t>39</w:t>
                        </w:r>
                      </w:p>
                    </w:tc>
                    <w:tc>
                      <w:tcPr>
                        <w:tcW w:w="380" w:type="dxa"/>
                        <w:tcBorders>
                          <w:top w:val="dotted" w:sz="4" w:space="0" w:color="auto"/>
                        </w:tcBorders>
                      </w:tcPr>
                      <w:p w14:paraId="3197AB41" w14:textId="77777777" w:rsidR="00B26C65" w:rsidRDefault="00B26C65">
                        <w:pPr>
                          <w:jc w:val="right"/>
                          <w:rPr>
                            <w:rFonts w:ascii="ＭＳ 明朝" w:hAnsi="ＭＳ 明朝"/>
                            <w:sz w:val="16"/>
                          </w:rPr>
                        </w:pPr>
                        <w:r>
                          <w:rPr>
                            <w:rFonts w:ascii="ＭＳ 明朝" w:hAnsi="ＭＳ 明朝" w:hint="eastAsia"/>
                            <w:sz w:val="16"/>
                          </w:rPr>
                          <w:t>40</w:t>
                        </w:r>
                      </w:p>
                    </w:tc>
                    <w:tc>
                      <w:tcPr>
                        <w:tcW w:w="380" w:type="dxa"/>
                        <w:tcBorders>
                          <w:top w:val="dotted" w:sz="4" w:space="0" w:color="auto"/>
                        </w:tcBorders>
                      </w:tcPr>
                      <w:p w14:paraId="2291B8DA" w14:textId="77777777" w:rsidR="00B26C65" w:rsidRDefault="00B26C65">
                        <w:pPr>
                          <w:jc w:val="right"/>
                          <w:rPr>
                            <w:rFonts w:ascii="ＭＳ 明朝" w:hAnsi="ＭＳ 明朝"/>
                            <w:sz w:val="16"/>
                          </w:rPr>
                        </w:pPr>
                        <w:r>
                          <w:rPr>
                            <w:rFonts w:ascii="ＭＳ 明朝" w:hAnsi="ＭＳ 明朝" w:hint="eastAsia"/>
                            <w:sz w:val="16"/>
                          </w:rPr>
                          <w:t>41</w:t>
                        </w:r>
                      </w:p>
                    </w:tc>
                    <w:tc>
                      <w:tcPr>
                        <w:tcW w:w="380" w:type="dxa"/>
                        <w:tcBorders>
                          <w:top w:val="dotted" w:sz="4" w:space="0" w:color="auto"/>
                        </w:tcBorders>
                      </w:tcPr>
                      <w:p w14:paraId="4B6D4DAC" w14:textId="77777777" w:rsidR="00B26C65" w:rsidRDefault="00B26C65">
                        <w:pPr>
                          <w:jc w:val="right"/>
                          <w:rPr>
                            <w:rFonts w:ascii="ＭＳ 明朝" w:hAnsi="ＭＳ 明朝"/>
                            <w:sz w:val="16"/>
                          </w:rPr>
                        </w:pPr>
                        <w:r>
                          <w:rPr>
                            <w:rFonts w:ascii="ＭＳ 明朝" w:hAnsi="ＭＳ 明朝" w:hint="eastAsia"/>
                            <w:sz w:val="16"/>
                          </w:rPr>
                          <w:t>42</w:t>
                        </w:r>
                      </w:p>
                    </w:tc>
                    <w:tc>
                      <w:tcPr>
                        <w:tcW w:w="380" w:type="dxa"/>
                        <w:tcBorders>
                          <w:top w:val="dotted" w:sz="4" w:space="0" w:color="auto"/>
                        </w:tcBorders>
                      </w:tcPr>
                      <w:p w14:paraId="3B49AE74" w14:textId="77777777" w:rsidR="00B26C65" w:rsidRDefault="00B26C65">
                        <w:pPr>
                          <w:jc w:val="right"/>
                          <w:rPr>
                            <w:rFonts w:ascii="ＭＳ 明朝" w:hAnsi="ＭＳ 明朝"/>
                            <w:sz w:val="16"/>
                          </w:rPr>
                        </w:pPr>
                        <w:r>
                          <w:rPr>
                            <w:rFonts w:ascii="ＭＳ 明朝" w:hAnsi="ＭＳ 明朝" w:hint="eastAsia"/>
                            <w:sz w:val="16"/>
                          </w:rPr>
                          <w:t>43</w:t>
                        </w:r>
                      </w:p>
                    </w:tc>
                    <w:tc>
                      <w:tcPr>
                        <w:tcW w:w="380" w:type="dxa"/>
                        <w:tcBorders>
                          <w:top w:val="dotted" w:sz="4" w:space="0" w:color="auto"/>
                        </w:tcBorders>
                      </w:tcPr>
                      <w:p w14:paraId="14B6725B" w14:textId="77777777" w:rsidR="00B26C65" w:rsidRDefault="00B26C65">
                        <w:pPr>
                          <w:jc w:val="right"/>
                          <w:rPr>
                            <w:rFonts w:ascii="ＭＳ 明朝" w:hAnsi="ＭＳ 明朝"/>
                            <w:sz w:val="16"/>
                          </w:rPr>
                        </w:pPr>
                        <w:r>
                          <w:rPr>
                            <w:rFonts w:ascii="ＭＳ 明朝" w:hAnsi="ＭＳ 明朝" w:hint="eastAsia"/>
                            <w:sz w:val="16"/>
                          </w:rPr>
                          <w:t>44</w:t>
                        </w:r>
                      </w:p>
                    </w:tc>
                    <w:tc>
                      <w:tcPr>
                        <w:tcW w:w="380" w:type="dxa"/>
                        <w:tcBorders>
                          <w:top w:val="dotted" w:sz="4" w:space="0" w:color="auto"/>
                        </w:tcBorders>
                      </w:tcPr>
                      <w:p w14:paraId="364DDB36" w14:textId="77777777" w:rsidR="00B26C65" w:rsidRDefault="00B26C65">
                        <w:pPr>
                          <w:jc w:val="right"/>
                          <w:rPr>
                            <w:rFonts w:ascii="ＭＳ 明朝" w:hAnsi="ＭＳ 明朝"/>
                            <w:sz w:val="16"/>
                          </w:rPr>
                        </w:pPr>
                        <w:r>
                          <w:rPr>
                            <w:rFonts w:ascii="ＭＳ 明朝" w:hAnsi="ＭＳ 明朝" w:hint="eastAsia"/>
                            <w:sz w:val="16"/>
                          </w:rPr>
                          <w:t>45</w:t>
                        </w:r>
                      </w:p>
                    </w:tc>
                    <w:tc>
                      <w:tcPr>
                        <w:tcW w:w="380" w:type="dxa"/>
                        <w:tcBorders>
                          <w:top w:val="dotted" w:sz="4" w:space="0" w:color="auto"/>
                        </w:tcBorders>
                      </w:tcPr>
                      <w:p w14:paraId="63DF6B66" w14:textId="77777777" w:rsidR="00B26C65" w:rsidRDefault="00B26C65">
                        <w:pPr>
                          <w:jc w:val="right"/>
                          <w:rPr>
                            <w:rFonts w:ascii="ＭＳ 明朝" w:hAnsi="ＭＳ 明朝"/>
                            <w:sz w:val="16"/>
                          </w:rPr>
                        </w:pPr>
                        <w:r>
                          <w:rPr>
                            <w:rFonts w:ascii="ＭＳ 明朝" w:hAnsi="ＭＳ 明朝" w:hint="eastAsia"/>
                            <w:sz w:val="16"/>
                          </w:rPr>
                          <w:t>46</w:t>
                        </w:r>
                      </w:p>
                    </w:tc>
                    <w:tc>
                      <w:tcPr>
                        <w:tcW w:w="380" w:type="dxa"/>
                        <w:tcBorders>
                          <w:top w:val="dotted" w:sz="4" w:space="0" w:color="auto"/>
                        </w:tcBorders>
                      </w:tcPr>
                      <w:p w14:paraId="0D281E85" w14:textId="77777777" w:rsidR="00B26C65" w:rsidRDefault="00B26C65">
                        <w:pPr>
                          <w:jc w:val="right"/>
                          <w:rPr>
                            <w:rFonts w:ascii="ＭＳ 明朝" w:hAnsi="ＭＳ 明朝"/>
                            <w:sz w:val="16"/>
                          </w:rPr>
                        </w:pPr>
                        <w:r>
                          <w:rPr>
                            <w:rFonts w:ascii="ＭＳ 明朝" w:hAnsi="ＭＳ 明朝" w:hint="eastAsia"/>
                            <w:sz w:val="16"/>
                          </w:rPr>
                          <w:t>47</w:t>
                        </w:r>
                      </w:p>
                    </w:tc>
                    <w:tc>
                      <w:tcPr>
                        <w:tcW w:w="380" w:type="dxa"/>
                        <w:tcBorders>
                          <w:top w:val="dotted" w:sz="4" w:space="0" w:color="auto"/>
                        </w:tcBorders>
                      </w:tcPr>
                      <w:p w14:paraId="57278E76" w14:textId="77777777" w:rsidR="00B26C65" w:rsidRDefault="00B26C65">
                        <w:pPr>
                          <w:jc w:val="right"/>
                          <w:rPr>
                            <w:rFonts w:ascii="ＭＳ 明朝" w:hAnsi="ＭＳ 明朝"/>
                            <w:sz w:val="16"/>
                          </w:rPr>
                        </w:pPr>
                        <w:r>
                          <w:rPr>
                            <w:rFonts w:ascii="ＭＳ 明朝" w:hAnsi="ＭＳ 明朝" w:hint="eastAsia"/>
                            <w:sz w:val="16"/>
                          </w:rPr>
                          <w:t>48</w:t>
                        </w:r>
                      </w:p>
                    </w:tc>
                    <w:tc>
                      <w:tcPr>
                        <w:tcW w:w="380" w:type="dxa"/>
                        <w:tcBorders>
                          <w:top w:val="dotted" w:sz="4" w:space="0" w:color="auto"/>
                        </w:tcBorders>
                      </w:tcPr>
                      <w:p w14:paraId="23911CE9" w14:textId="77777777" w:rsidR="00B26C65" w:rsidRDefault="00B26C65">
                        <w:pPr>
                          <w:jc w:val="right"/>
                          <w:rPr>
                            <w:rFonts w:ascii="ＭＳ 明朝" w:hAnsi="ＭＳ 明朝"/>
                            <w:sz w:val="16"/>
                          </w:rPr>
                        </w:pPr>
                        <w:r>
                          <w:rPr>
                            <w:rFonts w:ascii="ＭＳ 明朝" w:hAnsi="ＭＳ 明朝" w:hint="eastAsia"/>
                            <w:sz w:val="16"/>
                          </w:rPr>
                          <w:t>49</w:t>
                        </w:r>
                      </w:p>
                    </w:tc>
                    <w:tc>
                      <w:tcPr>
                        <w:tcW w:w="380" w:type="dxa"/>
                        <w:tcBorders>
                          <w:top w:val="dotted" w:sz="4" w:space="0" w:color="auto"/>
                        </w:tcBorders>
                      </w:tcPr>
                      <w:p w14:paraId="110EDA88" w14:textId="77777777" w:rsidR="00B26C65" w:rsidRDefault="00B26C65">
                        <w:pPr>
                          <w:jc w:val="right"/>
                          <w:rPr>
                            <w:rFonts w:ascii="ＭＳ 明朝" w:hAnsi="ＭＳ 明朝"/>
                            <w:sz w:val="16"/>
                          </w:rPr>
                        </w:pPr>
                        <w:r>
                          <w:rPr>
                            <w:rFonts w:ascii="ＭＳ 明朝" w:hAnsi="ＭＳ 明朝" w:hint="eastAsia"/>
                            <w:sz w:val="16"/>
                          </w:rPr>
                          <w:t>50</w:t>
                        </w:r>
                      </w:p>
                    </w:tc>
                    <w:tc>
                      <w:tcPr>
                        <w:tcW w:w="381" w:type="dxa"/>
                        <w:tcBorders>
                          <w:top w:val="dotted" w:sz="4" w:space="0" w:color="auto"/>
                        </w:tcBorders>
                      </w:tcPr>
                      <w:p w14:paraId="01E25C9E" w14:textId="77777777" w:rsidR="00B26C65" w:rsidRDefault="00B26C65">
                        <w:pPr>
                          <w:jc w:val="right"/>
                          <w:rPr>
                            <w:rFonts w:ascii="ＭＳ 明朝" w:hAnsi="ＭＳ 明朝"/>
                            <w:sz w:val="16"/>
                          </w:rPr>
                        </w:pPr>
                        <w:r>
                          <w:rPr>
                            <w:rFonts w:ascii="ＭＳ 明朝" w:hAnsi="ＭＳ 明朝" w:hint="eastAsia"/>
                            <w:sz w:val="16"/>
                          </w:rPr>
                          <w:t>51</w:t>
                        </w:r>
                      </w:p>
                    </w:tc>
                    <w:tc>
                      <w:tcPr>
                        <w:tcW w:w="381" w:type="dxa"/>
                        <w:tcBorders>
                          <w:top w:val="dotted" w:sz="4" w:space="0" w:color="auto"/>
                        </w:tcBorders>
                      </w:tcPr>
                      <w:p w14:paraId="6407B844" w14:textId="77777777" w:rsidR="00B26C65" w:rsidRDefault="00B26C65">
                        <w:pPr>
                          <w:jc w:val="center"/>
                          <w:rPr>
                            <w:rFonts w:ascii="ＭＳ 明朝" w:hAnsi="ＭＳ 明朝"/>
                            <w:b/>
                            <w:bCs/>
                            <w:sz w:val="16"/>
                          </w:rPr>
                        </w:pPr>
                        <w:r>
                          <w:rPr>
                            <w:rFonts w:ascii="ＭＳ 明朝" w:hAnsi="ＭＳ 明朝" w:hint="eastAsia"/>
                            <w:b/>
                            <w:bCs/>
                            <w:sz w:val="16"/>
                          </w:rPr>
                          <w:t>C</w:t>
                        </w:r>
                      </w:p>
                    </w:tc>
                    <w:tc>
                      <w:tcPr>
                        <w:tcW w:w="1867" w:type="dxa"/>
                        <w:tcBorders>
                          <w:top w:val="dotted" w:sz="4" w:space="0" w:color="auto"/>
                        </w:tcBorders>
                      </w:tcPr>
                      <w:p w14:paraId="1735029E" w14:textId="77777777" w:rsidR="00B26C65" w:rsidRDefault="00B26C65">
                        <w:pPr>
                          <w:rPr>
                            <w:rFonts w:ascii="ＭＳ 明朝" w:hAnsi="ＭＳ 明朝"/>
                            <w:sz w:val="16"/>
                          </w:rPr>
                        </w:pPr>
                        <w:r>
                          <w:rPr>
                            <w:rFonts w:ascii="ＭＳ 明朝" w:hAnsi="ＭＳ 明朝" w:hint="eastAsia"/>
                            <w:sz w:val="16"/>
                          </w:rPr>
                          <w:t>棍棒を表し、農民を象徴</w:t>
                        </w:r>
                      </w:p>
                    </w:tc>
                  </w:tr>
                  <w:tr w:rsidR="00B26C65" w14:paraId="028365E6" w14:textId="77777777" w:rsidTr="005841CB">
                    <w:trPr>
                      <w:trHeight w:val="108"/>
                    </w:trPr>
                    <w:tc>
                      <w:tcPr>
                        <w:tcW w:w="972" w:type="dxa"/>
                        <w:tcBorders>
                          <w:top w:val="dotted" w:sz="4" w:space="0" w:color="auto"/>
                        </w:tcBorders>
                      </w:tcPr>
                      <w:p w14:paraId="377B8C83" w14:textId="77777777" w:rsidR="00B26C65" w:rsidRDefault="00B26C65">
                        <w:pPr>
                          <w:rPr>
                            <w:rFonts w:ascii="ＭＳ 明朝" w:hAnsi="ＭＳ 明朝"/>
                            <w:sz w:val="16"/>
                          </w:rPr>
                        </w:pPr>
                      </w:p>
                    </w:tc>
                    <w:tc>
                      <w:tcPr>
                        <w:tcW w:w="380" w:type="dxa"/>
                        <w:tcBorders>
                          <w:top w:val="dotted" w:sz="4" w:space="0" w:color="auto"/>
                        </w:tcBorders>
                      </w:tcPr>
                      <w:p w14:paraId="19CA5389" w14:textId="77777777" w:rsidR="00B26C65" w:rsidRDefault="00B26C65">
                        <w:pPr>
                          <w:jc w:val="center"/>
                          <w:rPr>
                            <w:rFonts w:ascii="ＭＳ 明朝" w:hAnsi="ＭＳ 明朝"/>
                            <w:b/>
                            <w:bCs/>
                            <w:sz w:val="16"/>
                          </w:rPr>
                        </w:pPr>
                        <w:r>
                          <w:rPr>
                            <w:rFonts w:ascii="ＭＳ 明朝" w:hAnsi="ＭＳ 明朝" w:hint="eastAsia"/>
                            <w:b/>
                            <w:bCs/>
                            <w:sz w:val="16"/>
                          </w:rPr>
                          <w:t>A</w:t>
                        </w:r>
                      </w:p>
                    </w:tc>
                    <w:tc>
                      <w:tcPr>
                        <w:tcW w:w="380" w:type="dxa"/>
                        <w:tcBorders>
                          <w:top w:val="dotted" w:sz="4" w:space="0" w:color="auto"/>
                        </w:tcBorders>
                      </w:tcPr>
                      <w:p w14:paraId="01F36F5D" w14:textId="77777777" w:rsidR="00B26C65" w:rsidRDefault="00B26C65">
                        <w:pPr>
                          <w:jc w:val="center"/>
                          <w:rPr>
                            <w:rFonts w:ascii="ＭＳ 明朝" w:hAnsi="ＭＳ 明朝"/>
                            <w:b/>
                            <w:bCs/>
                            <w:sz w:val="16"/>
                          </w:rPr>
                        </w:pPr>
                        <w:r>
                          <w:rPr>
                            <w:rFonts w:ascii="ＭＳ 明朝" w:hAnsi="ＭＳ 明朝" w:hint="eastAsia"/>
                            <w:b/>
                            <w:bCs/>
                            <w:sz w:val="16"/>
                          </w:rPr>
                          <w:t>2</w:t>
                        </w:r>
                      </w:p>
                    </w:tc>
                    <w:tc>
                      <w:tcPr>
                        <w:tcW w:w="380" w:type="dxa"/>
                        <w:tcBorders>
                          <w:top w:val="dotted" w:sz="4" w:space="0" w:color="auto"/>
                        </w:tcBorders>
                      </w:tcPr>
                      <w:p w14:paraId="7303E5EC" w14:textId="77777777" w:rsidR="00B26C65" w:rsidRDefault="00B26C65">
                        <w:pPr>
                          <w:jc w:val="center"/>
                          <w:rPr>
                            <w:rFonts w:ascii="ＭＳ 明朝" w:hAnsi="ＭＳ 明朝"/>
                            <w:b/>
                            <w:bCs/>
                            <w:sz w:val="16"/>
                          </w:rPr>
                        </w:pPr>
                        <w:r>
                          <w:rPr>
                            <w:rFonts w:ascii="ＭＳ 明朝" w:hAnsi="ＭＳ 明朝" w:hint="eastAsia"/>
                            <w:b/>
                            <w:bCs/>
                            <w:sz w:val="16"/>
                          </w:rPr>
                          <w:t>3</w:t>
                        </w:r>
                      </w:p>
                    </w:tc>
                    <w:tc>
                      <w:tcPr>
                        <w:tcW w:w="380" w:type="dxa"/>
                        <w:tcBorders>
                          <w:top w:val="dotted" w:sz="4" w:space="0" w:color="auto"/>
                        </w:tcBorders>
                      </w:tcPr>
                      <w:p w14:paraId="77989634" w14:textId="77777777" w:rsidR="00B26C65" w:rsidRDefault="00B26C65">
                        <w:pPr>
                          <w:jc w:val="center"/>
                          <w:rPr>
                            <w:rFonts w:ascii="ＭＳ 明朝" w:hAnsi="ＭＳ 明朝"/>
                            <w:b/>
                            <w:bCs/>
                            <w:sz w:val="16"/>
                          </w:rPr>
                        </w:pPr>
                        <w:r>
                          <w:rPr>
                            <w:rFonts w:ascii="ＭＳ 明朝" w:hAnsi="ＭＳ 明朝" w:hint="eastAsia"/>
                            <w:b/>
                            <w:bCs/>
                            <w:sz w:val="16"/>
                          </w:rPr>
                          <w:t>4</w:t>
                        </w:r>
                      </w:p>
                    </w:tc>
                    <w:tc>
                      <w:tcPr>
                        <w:tcW w:w="380" w:type="dxa"/>
                        <w:tcBorders>
                          <w:top w:val="dotted" w:sz="4" w:space="0" w:color="auto"/>
                        </w:tcBorders>
                      </w:tcPr>
                      <w:p w14:paraId="33C74965" w14:textId="77777777" w:rsidR="00B26C65" w:rsidRDefault="00B26C65">
                        <w:pPr>
                          <w:jc w:val="center"/>
                          <w:rPr>
                            <w:rFonts w:ascii="ＭＳ 明朝" w:hAnsi="ＭＳ 明朝"/>
                            <w:b/>
                            <w:bCs/>
                            <w:sz w:val="16"/>
                          </w:rPr>
                        </w:pPr>
                        <w:r>
                          <w:rPr>
                            <w:rFonts w:ascii="ＭＳ 明朝" w:hAnsi="ＭＳ 明朝" w:hint="eastAsia"/>
                            <w:b/>
                            <w:bCs/>
                            <w:sz w:val="16"/>
                          </w:rPr>
                          <w:t>5</w:t>
                        </w:r>
                      </w:p>
                    </w:tc>
                    <w:tc>
                      <w:tcPr>
                        <w:tcW w:w="380" w:type="dxa"/>
                        <w:tcBorders>
                          <w:top w:val="dotted" w:sz="4" w:space="0" w:color="auto"/>
                        </w:tcBorders>
                      </w:tcPr>
                      <w:p w14:paraId="7F576EF2" w14:textId="77777777" w:rsidR="00B26C65" w:rsidRDefault="00B26C65">
                        <w:pPr>
                          <w:jc w:val="center"/>
                          <w:rPr>
                            <w:rFonts w:ascii="ＭＳ 明朝" w:hAnsi="ＭＳ 明朝"/>
                            <w:b/>
                            <w:bCs/>
                            <w:sz w:val="16"/>
                          </w:rPr>
                        </w:pPr>
                        <w:r>
                          <w:rPr>
                            <w:rFonts w:ascii="ＭＳ 明朝" w:hAnsi="ＭＳ 明朝" w:hint="eastAsia"/>
                            <w:b/>
                            <w:bCs/>
                            <w:sz w:val="16"/>
                          </w:rPr>
                          <w:t>6</w:t>
                        </w:r>
                      </w:p>
                    </w:tc>
                    <w:tc>
                      <w:tcPr>
                        <w:tcW w:w="380" w:type="dxa"/>
                        <w:tcBorders>
                          <w:top w:val="dotted" w:sz="4" w:space="0" w:color="auto"/>
                        </w:tcBorders>
                      </w:tcPr>
                      <w:p w14:paraId="58483026" w14:textId="77777777" w:rsidR="00B26C65" w:rsidRDefault="00B26C65">
                        <w:pPr>
                          <w:jc w:val="center"/>
                          <w:rPr>
                            <w:rFonts w:ascii="ＭＳ 明朝" w:hAnsi="ＭＳ 明朝"/>
                            <w:b/>
                            <w:bCs/>
                            <w:sz w:val="16"/>
                          </w:rPr>
                        </w:pPr>
                        <w:r>
                          <w:rPr>
                            <w:rFonts w:ascii="ＭＳ 明朝" w:hAnsi="ＭＳ 明朝" w:hint="eastAsia"/>
                            <w:b/>
                            <w:bCs/>
                            <w:sz w:val="16"/>
                          </w:rPr>
                          <w:t>7</w:t>
                        </w:r>
                      </w:p>
                    </w:tc>
                    <w:tc>
                      <w:tcPr>
                        <w:tcW w:w="380" w:type="dxa"/>
                        <w:tcBorders>
                          <w:top w:val="dotted" w:sz="4" w:space="0" w:color="auto"/>
                        </w:tcBorders>
                      </w:tcPr>
                      <w:p w14:paraId="646C13EB" w14:textId="77777777" w:rsidR="00B26C65" w:rsidRDefault="00B26C65">
                        <w:pPr>
                          <w:jc w:val="center"/>
                          <w:rPr>
                            <w:rFonts w:ascii="ＭＳ 明朝" w:hAnsi="ＭＳ 明朝"/>
                            <w:b/>
                            <w:bCs/>
                            <w:sz w:val="16"/>
                          </w:rPr>
                        </w:pPr>
                        <w:r>
                          <w:rPr>
                            <w:rFonts w:ascii="ＭＳ 明朝" w:hAnsi="ＭＳ 明朝" w:hint="eastAsia"/>
                            <w:b/>
                            <w:bCs/>
                            <w:sz w:val="16"/>
                          </w:rPr>
                          <w:t>8</w:t>
                        </w:r>
                      </w:p>
                    </w:tc>
                    <w:tc>
                      <w:tcPr>
                        <w:tcW w:w="380" w:type="dxa"/>
                        <w:tcBorders>
                          <w:top w:val="dotted" w:sz="4" w:space="0" w:color="auto"/>
                        </w:tcBorders>
                      </w:tcPr>
                      <w:p w14:paraId="214510B7" w14:textId="77777777" w:rsidR="00B26C65" w:rsidRDefault="00B26C65">
                        <w:pPr>
                          <w:jc w:val="center"/>
                          <w:rPr>
                            <w:rFonts w:ascii="ＭＳ 明朝" w:hAnsi="ＭＳ 明朝"/>
                            <w:b/>
                            <w:bCs/>
                            <w:sz w:val="16"/>
                          </w:rPr>
                        </w:pPr>
                        <w:r>
                          <w:rPr>
                            <w:rFonts w:ascii="ＭＳ 明朝" w:hAnsi="ＭＳ 明朝" w:hint="eastAsia"/>
                            <w:b/>
                            <w:bCs/>
                            <w:sz w:val="16"/>
                          </w:rPr>
                          <w:t>9</w:t>
                        </w:r>
                      </w:p>
                    </w:tc>
                    <w:tc>
                      <w:tcPr>
                        <w:tcW w:w="380" w:type="dxa"/>
                        <w:tcBorders>
                          <w:top w:val="dotted" w:sz="4" w:space="0" w:color="auto"/>
                        </w:tcBorders>
                      </w:tcPr>
                      <w:p w14:paraId="719EF6FF" w14:textId="77777777" w:rsidR="00B26C65" w:rsidRDefault="00B26C65">
                        <w:pPr>
                          <w:jc w:val="center"/>
                          <w:rPr>
                            <w:rFonts w:ascii="ＭＳ 明朝" w:hAnsi="ＭＳ 明朝"/>
                            <w:b/>
                            <w:bCs/>
                            <w:sz w:val="16"/>
                          </w:rPr>
                        </w:pPr>
                        <w:r>
                          <w:rPr>
                            <w:rFonts w:ascii="ＭＳ 明朝" w:hAnsi="ＭＳ 明朝" w:hint="eastAsia"/>
                            <w:b/>
                            <w:bCs/>
                            <w:sz w:val="16"/>
                          </w:rPr>
                          <w:t>T</w:t>
                        </w:r>
                      </w:p>
                    </w:tc>
                    <w:tc>
                      <w:tcPr>
                        <w:tcW w:w="380" w:type="dxa"/>
                        <w:tcBorders>
                          <w:top w:val="dotted" w:sz="4" w:space="0" w:color="auto"/>
                        </w:tcBorders>
                      </w:tcPr>
                      <w:p w14:paraId="7A768F84" w14:textId="77777777" w:rsidR="00B26C65" w:rsidRDefault="00B26C65">
                        <w:pPr>
                          <w:jc w:val="center"/>
                          <w:rPr>
                            <w:rFonts w:ascii="ＭＳ 明朝" w:hAnsi="ＭＳ 明朝"/>
                            <w:b/>
                            <w:bCs/>
                            <w:sz w:val="16"/>
                          </w:rPr>
                        </w:pPr>
                        <w:r>
                          <w:rPr>
                            <w:rFonts w:ascii="ＭＳ 明朝" w:hAnsi="ＭＳ 明朝" w:hint="eastAsia"/>
                            <w:b/>
                            <w:bCs/>
                            <w:sz w:val="16"/>
                          </w:rPr>
                          <w:t>J</w:t>
                        </w:r>
                      </w:p>
                    </w:tc>
                    <w:tc>
                      <w:tcPr>
                        <w:tcW w:w="380" w:type="dxa"/>
                        <w:tcBorders>
                          <w:top w:val="dotted" w:sz="4" w:space="0" w:color="auto"/>
                        </w:tcBorders>
                      </w:tcPr>
                      <w:p w14:paraId="316CB6F6" w14:textId="77777777" w:rsidR="00B26C65" w:rsidRDefault="00B26C65">
                        <w:pPr>
                          <w:jc w:val="center"/>
                          <w:rPr>
                            <w:rFonts w:ascii="ＭＳ 明朝" w:hAnsi="ＭＳ 明朝"/>
                            <w:b/>
                            <w:bCs/>
                            <w:sz w:val="16"/>
                          </w:rPr>
                        </w:pPr>
                        <w:r>
                          <w:rPr>
                            <w:rFonts w:ascii="ＭＳ 明朝" w:hAnsi="ＭＳ 明朝" w:hint="eastAsia"/>
                            <w:b/>
                            <w:bCs/>
                            <w:sz w:val="16"/>
                          </w:rPr>
                          <w:t>Q</w:t>
                        </w:r>
                      </w:p>
                    </w:tc>
                    <w:tc>
                      <w:tcPr>
                        <w:tcW w:w="381" w:type="dxa"/>
                        <w:tcBorders>
                          <w:top w:val="dotted" w:sz="4" w:space="0" w:color="auto"/>
                        </w:tcBorders>
                      </w:tcPr>
                      <w:p w14:paraId="32B3C685" w14:textId="77777777" w:rsidR="00B26C65" w:rsidRDefault="00B26C65">
                        <w:pPr>
                          <w:jc w:val="center"/>
                          <w:rPr>
                            <w:rFonts w:ascii="ＭＳ 明朝" w:hAnsi="ＭＳ 明朝"/>
                            <w:b/>
                            <w:bCs/>
                            <w:sz w:val="16"/>
                          </w:rPr>
                        </w:pPr>
                        <w:r>
                          <w:rPr>
                            <w:rFonts w:ascii="ＭＳ 明朝" w:hAnsi="ＭＳ 明朝" w:hint="eastAsia"/>
                            <w:b/>
                            <w:bCs/>
                            <w:sz w:val="16"/>
                          </w:rPr>
                          <w:t>K</w:t>
                        </w:r>
                      </w:p>
                    </w:tc>
                    <w:tc>
                      <w:tcPr>
                        <w:tcW w:w="381" w:type="dxa"/>
                        <w:tcBorders>
                          <w:top w:val="dotted" w:sz="4" w:space="0" w:color="auto"/>
                        </w:tcBorders>
                      </w:tcPr>
                      <w:p w14:paraId="35D3BD46" w14:textId="77777777" w:rsidR="00B26C65" w:rsidRDefault="00B26C65">
                        <w:pPr>
                          <w:rPr>
                            <w:rFonts w:ascii="ＭＳ 明朝" w:hAnsi="ＭＳ 明朝"/>
                            <w:sz w:val="16"/>
                          </w:rPr>
                        </w:pPr>
                      </w:p>
                    </w:tc>
                    <w:tc>
                      <w:tcPr>
                        <w:tcW w:w="1867" w:type="dxa"/>
                        <w:tcBorders>
                          <w:top w:val="dotted" w:sz="4" w:space="0" w:color="auto"/>
                        </w:tcBorders>
                      </w:tcPr>
                      <w:p w14:paraId="171101EC" w14:textId="77777777" w:rsidR="00B26C65" w:rsidRDefault="00B26C65">
                        <w:pPr>
                          <w:rPr>
                            <w:rFonts w:ascii="ＭＳ 明朝" w:hAnsi="ＭＳ 明朝"/>
                            <w:sz w:val="16"/>
                          </w:rPr>
                        </w:pPr>
                      </w:p>
                    </w:tc>
                  </w:tr>
                </w:tbl>
                <w:p w14:paraId="05E8CDA6" w14:textId="77777777" w:rsidR="00B26C65" w:rsidRDefault="00B26C65" w:rsidP="00FF09E8">
                  <w:pPr>
                    <w:rPr>
                      <w:rFonts w:ascii="ＭＳ 明朝" w:hAnsi="ＭＳ 明朝"/>
                      <w:sz w:val="16"/>
                    </w:rPr>
                  </w:pPr>
                </w:p>
              </w:txbxContent>
            </v:textbox>
          </v:shape>
        </w:pict>
      </w:r>
    </w:p>
    <w:p w14:paraId="0B5D9540" w14:textId="77777777" w:rsidR="00FF09E8" w:rsidRDefault="00FF09E8" w:rsidP="00FF09E8">
      <w:pPr>
        <w:pStyle w:val="a5"/>
        <w:spacing w:line="0" w:lineRule="atLeast"/>
      </w:pPr>
    </w:p>
    <w:p w14:paraId="20337339" w14:textId="77777777" w:rsidR="00FF09E8" w:rsidRDefault="00FF09E8" w:rsidP="00FF09E8">
      <w:pPr>
        <w:pStyle w:val="a5"/>
        <w:spacing w:line="0" w:lineRule="atLeast"/>
      </w:pPr>
    </w:p>
    <w:p w14:paraId="70D8034F" w14:textId="77777777" w:rsidR="00FF09E8" w:rsidRDefault="00FF09E8" w:rsidP="00FF09E8">
      <w:pPr>
        <w:pStyle w:val="a5"/>
        <w:spacing w:line="0" w:lineRule="atLeast"/>
      </w:pPr>
    </w:p>
    <w:p w14:paraId="2A03D0FB" w14:textId="77777777" w:rsidR="00FF09E8" w:rsidRDefault="00FF09E8" w:rsidP="00FF09E8">
      <w:pPr>
        <w:pStyle w:val="a5"/>
        <w:spacing w:line="0" w:lineRule="atLeast"/>
      </w:pPr>
    </w:p>
    <w:p w14:paraId="6F74FA95" w14:textId="77777777" w:rsidR="00FF09E8" w:rsidRDefault="00FF09E8" w:rsidP="00FF09E8">
      <w:pPr>
        <w:pStyle w:val="a5"/>
        <w:spacing w:line="0" w:lineRule="atLeast"/>
        <w:rPr>
          <w:b/>
          <w:bCs/>
        </w:rPr>
      </w:pPr>
    </w:p>
    <w:p w14:paraId="75BE1851" w14:textId="77777777" w:rsidR="00FF09E8" w:rsidRDefault="00FF09E8" w:rsidP="00FF09E8">
      <w:pPr>
        <w:pStyle w:val="a5"/>
        <w:autoSpaceDE w:val="0"/>
        <w:autoSpaceDN w:val="0"/>
        <w:adjustRightInd w:val="0"/>
        <w:spacing w:line="0" w:lineRule="atLeast"/>
        <w:rPr>
          <w:b/>
        </w:rPr>
      </w:pPr>
    </w:p>
    <w:p w14:paraId="18B7D4BD" w14:textId="77777777" w:rsidR="00FF09E8" w:rsidRDefault="00FF09E8" w:rsidP="00FF09E8">
      <w:pPr>
        <w:pStyle w:val="a5"/>
        <w:autoSpaceDE w:val="0"/>
        <w:autoSpaceDN w:val="0"/>
        <w:adjustRightInd w:val="0"/>
        <w:spacing w:line="0" w:lineRule="atLeast"/>
        <w:rPr>
          <w:b/>
        </w:rPr>
      </w:pPr>
    </w:p>
    <w:p w14:paraId="5F690D22" w14:textId="77777777" w:rsidR="00FF09E8" w:rsidRDefault="00FF09E8" w:rsidP="00FF09E8">
      <w:pPr>
        <w:pStyle w:val="a5"/>
        <w:autoSpaceDE w:val="0"/>
        <w:autoSpaceDN w:val="0"/>
        <w:adjustRightInd w:val="0"/>
        <w:spacing w:line="0" w:lineRule="atLeast"/>
        <w:rPr>
          <w:b/>
        </w:rPr>
      </w:pPr>
      <w:r>
        <w:rPr>
          <w:rFonts w:hint="eastAsia"/>
          <w:b/>
        </w:rPr>
        <w:t>● ポーカーのルール</w:t>
      </w:r>
    </w:p>
    <w:p w14:paraId="5C29AD36" w14:textId="77777777" w:rsidR="00FF09E8" w:rsidRDefault="00FF09E8" w:rsidP="00FF09E8">
      <w:pPr>
        <w:pStyle w:val="a5"/>
        <w:autoSpaceDE w:val="0"/>
        <w:autoSpaceDN w:val="0"/>
        <w:adjustRightInd w:val="0"/>
        <w:spacing w:line="0" w:lineRule="atLeast"/>
        <w:rPr>
          <w:bCs/>
        </w:rPr>
      </w:pPr>
    </w:p>
    <w:p w14:paraId="45E6E4FB" w14:textId="77777777" w:rsidR="00FF09E8" w:rsidRDefault="00FF09E8" w:rsidP="00FF09E8">
      <w:pPr>
        <w:pStyle w:val="a5"/>
        <w:autoSpaceDE w:val="0"/>
        <w:autoSpaceDN w:val="0"/>
        <w:adjustRightInd w:val="0"/>
        <w:spacing w:line="0" w:lineRule="atLeast"/>
        <w:rPr>
          <w:bCs/>
        </w:rPr>
      </w:pPr>
      <w:r>
        <w:rPr>
          <w:rFonts w:hint="eastAsia"/>
          <w:bCs/>
        </w:rPr>
        <w:t>トランプのポーカーゲームは、5枚の手札で以下のような9種類の役を作るゲームである。高い配点の役を作った方が勝ちである。</w:t>
      </w:r>
    </w:p>
    <w:p w14:paraId="45EB4E65" w14:textId="77777777" w:rsidR="00FF09E8" w:rsidRDefault="00FF09E8" w:rsidP="00FF09E8">
      <w:pPr>
        <w:pStyle w:val="a5"/>
        <w:autoSpaceDE w:val="0"/>
        <w:autoSpaceDN w:val="0"/>
        <w:adjustRightInd w:val="0"/>
        <w:spacing w:line="0" w:lineRule="atLeast"/>
        <w:rPr>
          <w:bCs/>
        </w:rPr>
      </w:pPr>
      <w:r>
        <w:rPr>
          <w:rFonts w:hint="eastAsia"/>
          <w:bCs/>
        </w:rPr>
        <w:t>役無しは、0点である。同時に複数の役ができているときは、高い役を配点とする。役の内容は、影響しない。</w:t>
      </w:r>
    </w:p>
    <w:p w14:paraId="6F2B5108" w14:textId="77777777" w:rsidR="00FF09E8" w:rsidRDefault="00FD741F" w:rsidP="00FF09E8">
      <w:pPr>
        <w:pStyle w:val="a5"/>
        <w:autoSpaceDE w:val="0"/>
        <w:autoSpaceDN w:val="0"/>
        <w:adjustRightInd w:val="0"/>
        <w:spacing w:line="0" w:lineRule="atLeast"/>
        <w:rPr>
          <w:bCs/>
        </w:rPr>
      </w:pPr>
      <w:r>
        <w:rPr>
          <w:noProof/>
        </w:rPr>
        <w:pict w14:anchorId="2CCE54C8">
          <v:shape id="Text Box 17" o:spid="_x0000_s1102" type="#_x0000_t202" style="position:absolute;left:0;text-align:left;margin-left:380.7pt;margin-top:10.25pt;width:121.6pt;height:67.1pt;z-index:251672576;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">
            <v:textbox>
              <w:txbxContent>
                <w:p w14:paraId="0143E325" w14:textId="77777777" w:rsidR="00B26C65" w:rsidRDefault="00B26C65" w:rsidP="00FF09E8">
                  <w:pPr>
                    <w:rPr>
                      <w:rFonts w:ascii="ＭＳ 明朝" w:hAnsi="ＭＳ 明朝"/>
                      <w:sz w:val="16"/>
                    </w:rPr>
                  </w:pPr>
                  <w:r>
                    <w:rPr>
                      <w:rFonts w:ascii="ＭＳ 明朝" w:hAnsi="ＭＳ 明朝" w:hint="eastAsia"/>
                      <w:sz w:val="16"/>
                    </w:rPr>
                    <w:t>同位札は、数字が同じ。</w:t>
                  </w:r>
                </w:p>
                <w:p w14:paraId="246DBD1D" w14:textId="77777777" w:rsidR="00B26C65" w:rsidRDefault="00B26C65" w:rsidP="00FF09E8">
                  <w:pPr>
                    <w:rPr>
                      <w:rFonts w:ascii="ＭＳ 明朝" w:hAnsi="ＭＳ 明朝"/>
                      <w:sz w:val="16"/>
                    </w:rPr>
                  </w:pPr>
                  <w:r>
                    <w:rPr>
                      <w:rFonts w:ascii="ＭＳ 明朝" w:hAnsi="ＭＳ 明朝" w:hint="eastAsia"/>
                      <w:sz w:val="16"/>
                    </w:rPr>
                    <w:t>同種札は、種類が同じ。</w:t>
                  </w:r>
                </w:p>
                <w:p w14:paraId="20FCBDA2" w14:textId="77777777" w:rsidR="00B26C65" w:rsidRDefault="00B26C65" w:rsidP="00FF09E8">
                  <w:pPr>
                    <w:rPr>
                      <w:rFonts w:ascii="ＭＳ 明朝" w:hAnsi="ＭＳ 明朝"/>
                      <w:sz w:val="16"/>
                    </w:rPr>
                  </w:pPr>
                  <w:r>
                    <w:rPr>
                      <w:rFonts w:ascii="ＭＳ 明朝" w:hAnsi="ＭＳ 明朝" w:hint="eastAsia"/>
                      <w:sz w:val="16"/>
                    </w:rPr>
                    <w:t>順位札は、数字が連続。</w:t>
                  </w:r>
                </w:p>
                <w:p w14:paraId="1B03A265" w14:textId="77777777" w:rsidR="00B26C65" w:rsidRDefault="00B26C65" w:rsidP="00FF09E8">
                  <w:pPr>
                    <w:rPr>
                      <w:rFonts w:ascii="ＭＳ 明朝" w:hAnsi="ＭＳ 明朝"/>
                      <w:sz w:val="16"/>
                    </w:rPr>
                  </w:pPr>
                  <w:r>
                    <w:rPr>
                      <w:rFonts w:ascii="ＭＳ 明朝" w:hAnsi="ＭＳ 明朝" w:hint="eastAsia"/>
                      <w:sz w:val="16"/>
                    </w:rPr>
                    <w:t>Aは2にもKにも繋がる。</w:t>
                  </w:r>
                </w:p>
                <w:p w14:paraId="7579B0CD" w14:textId="77777777" w:rsidR="00B26C65" w:rsidRDefault="00B26C65" w:rsidP="00FF09E8">
                  <w:pPr>
                    <w:rPr>
                      <w:rFonts w:ascii="ＭＳ 明朝" w:hAnsi="ＭＳ 明朝"/>
                      <w:sz w:val="16"/>
                    </w:rPr>
                  </w:pPr>
                  <w:r>
                    <w:rPr>
                      <w:rFonts w:ascii="ＭＳ 明朝" w:hAnsi="ＭＳ 明朝" w:hint="eastAsia"/>
                      <w:sz w:val="16"/>
                    </w:rPr>
                    <w:t>ただし、K,A,2 とは繋がらない。</w:t>
                  </w:r>
                </w:p>
              </w:txbxContent>
            </v:textbox>
          </v:shape>
        </w:pict>
      </w:r>
      <w:r>
        <w:rPr>
          <w:noProof/>
        </w:rPr>
        <w:pict w14:anchorId="02974CE9">
          <v:shape id="Text Box 11" o:spid="_x0000_s1100" type="#_x0000_t202" style="position:absolute;left:0;text-align:left;margin-left:16.1pt;margin-top:6.55pt;width:364.6pt;height:128.1pt;z-index:251670528;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" stroked="f">
            <v:textbox inset="5.85pt,.7pt,5.85pt,.7pt">
              <w:txbxContent>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6"/>
                    <w:gridCol w:w="2187"/>
                    <w:gridCol w:w="2592"/>
                    <w:gridCol w:w="1215"/>
                    <w:gridCol w:w="486"/>
                  </w:tblGrid>
                  <w:tr w:rsidR="00B26C65" w14:paraId="2D678824" w14:textId="77777777" w:rsidTr="00787AE5">
                    <w:trPr>
                      <w:trHeight w:val="108"/>
                    </w:trPr>
                    <w:tc>
                      <w:tcPr>
                        <w:tcW w:w="486" w:type="dxa"/>
                      </w:tcPr>
                      <w:p w14:paraId="59DB21D1" w14:textId="77777777" w:rsidR="00B26C65" w:rsidRDefault="00B26C65">
                        <w:pPr>
                          <w:rPr>
                            <w:rFonts w:ascii="ＭＳ 明朝" w:hAnsi="ＭＳ 明朝"/>
                            <w:sz w:val="16"/>
                          </w:rPr>
                        </w:pPr>
                        <w:r>
                          <w:rPr>
                            <w:rFonts w:ascii="ＭＳ 明朝" w:hAnsi="ＭＳ 明朝" w:hint="eastAsia"/>
                            <w:sz w:val="16"/>
                          </w:rPr>
                          <w:t>番号</w:t>
                        </w:r>
                      </w:p>
                    </w:tc>
                    <w:tc>
                      <w:tcPr>
                        <w:tcW w:w="2187" w:type="dxa"/>
                      </w:tcPr>
                      <w:p w14:paraId="46AD3DF8" w14:textId="77777777" w:rsidR="00B26C65" w:rsidRDefault="00B26C65">
                        <w:pPr>
                          <w:jc w:val="center"/>
                          <w:rPr>
                            <w:rFonts w:ascii="ＭＳ 明朝" w:hAnsi="ＭＳ 明朝"/>
                            <w:sz w:val="16"/>
                          </w:rPr>
                        </w:pPr>
                        <w:r>
                          <w:rPr>
                            <w:rFonts w:ascii="ＭＳ 明朝" w:hAnsi="ＭＳ 明朝" w:hint="eastAsia"/>
                            <w:sz w:val="16"/>
                          </w:rPr>
                          <w:t>役名</w:t>
                        </w:r>
                      </w:p>
                    </w:tc>
                    <w:tc>
                      <w:tcPr>
                        <w:tcW w:w="2592" w:type="dxa"/>
                      </w:tcPr>
                      <w:p w14:paraId="7F2F3446" w14:textId="77777777" w:rsidR="00B26C65" w:rsidRDefault="00B26C65">
                        <w:pPr>
                          <w:jc w:val="center"/>
                          <w:rPr>
                            <w:rFonts w:ascii="ＭＳ 明朝" w:hAnsi="ＭＳ 明朝"/>
                            <w:sz w:val="16"/>
                          </w:rPr>
                        </w:pPr>
                        <w:r>
                          <w:rPr>
                            <w:rFonts w:ascii="ＭＳ 明朝" w:hAnsi="ＭＳ 明朝" w:hint="eastAsia"/>
                            <w:sz w:val="16"/>
                          </w:rPr>
                          <w:t>札構成</w:t>
                        </w:r>
                      </w:p>
                    </w:tc>
                    <w:tc>
                      <w:tcPr>
                        <w:tcW w:w="1215" w:type="dxa"/>
                      </w:tcPr>
                      <w:p w14:paraId="50F551D2" w14:textId="77777777" w:rsidR="00B26C65" w:rsidRDefault="00B26C65">
                        <w:pPr>
                          <w:jc w:val="center"/>
                          <w:rPr>
                            <w:rFonts w:ascii="ＭＳ 明朝" w:hAnsi="ＭＳ 明朝"/>
                            <w:sz w:val="16"/>
                          </w:rPr>
                        </w:pPr>
                        <w:r>
                          <w:rPr>
                            <w:rFonts w:ascii="ＭＳ 明朝" w:hAnsi="ＭＳ 明朝" w:hint="eastAsia"/>
                            <w:sz w:val="16"/>
                          </w:rPr>
                          <w:t>例</w:t>
                        </w:r>
                      </w:p>
                    </w:tc>
                    <w:tc>
                      <w:tcPr>
                        <w:tcW w:w="486" w:type="dxa"/>
                      </w:tcPr>
                      <w:p w14:paraId="6E50D0CF" w14:textId="77777777" w:rsidR="00B26C65" w:rsidRDefault="00B26C65">
                        <w:pPr>
                          <w:jc w:val="center"/>
                          <w:rPr>
                            <w:rFonts w:ascii="ＭＳ 明朝" w:hAnsi="ＭＳ 明朝"/>
                            <w:sz w:val="16"/>
                          </w:rPr>
                        </w:pPr>
                        <w:r>
                          <w:rPr>
                            <w:rFonts w:ascii="ＭＳ 明朝" w:hAnsi="ＭＳ 明朝" w:hint="eastAsia"/>
                            <w:sz w:val="16"/>
                          </w:rPr>
                          <w:t>得点</w:t>
                        </w:r>
                      </w:p>
                    </w:tc>
                  </w:tr>
                  <w:tr w:rsidR="00B26C65" w14:paraId="74E39A2E" w14:textId="77777777" w:rsidTr="00787AE5">
                    <w:trPr>
                      <w:trHeight w:val="45"/>
                    </w:trPr>
                    <w:tc>
                      <w:tcPr>
                        <w:tcW w:w="486" w:type="dxa"/>
                      </w:tcPr>
                      <w:p w14:paraId="77DE9921" w14:textId="77777777" w:rsidR="00B26C65" w:rsidRDefault="00B26C65">
                        <w:pPr>
                          <w:jc w:val="center"/>
                          <w:rPr>
                            <w:rFonts w:ascii="ＭＳ 明朝" w:hAnsi="ＭＳ 明朝"/>
                            <w:sz w:val="16"/>
                          </w:rPr>
                        </w:pPr>
                        <w:r>
                          <w:rPr>
                            <w:rFonts w:ascii="ＭＳ 明朝" w:hAnsi="ＭＳ 明朝" w:hint="eastAsia"/>
                            <w:sz w:val="16"/>
                          </w:rPr>
                          <w:t>0</w:t>
                        </w:r>
                      </w:p>
                    </w:tc>
                    <w:tc>
                      <w:tcPr>
                        <w:tcW w:w="2187" w:type="dxa"/>
                      </w:tcPr>
                      <w:p w14:paraId="31A56ED7" w14:textId="77777777" w:rsidR="00B26C65" w:rsidRDefault="00B26C65">
                        <w:pPr>
                          <w:rPr>
                            <w:rFonts w:ascii="ＭＳ 明朝" w:hAnsi="ＭＳ 明朝"/>
                            <w:sz w:val="16"/>
                          </w:rPr>
                        </w:pPr>
                        <w:r>
                          <w:rPr>
                            <w:rFonts w:ascii="ＭＳ 明朝" w:hAnsi="ＭＳ 明朝" w:hint="eastAsia"/>
                            <w:sz w:val="16"/>
                          </w:rPr>
                          <w:t>ノーペア</w:t>
                        </w:r>
                      </w:p>
                    </w:tc>
                    <w:tc>
                      <w:tcPr>
                        <w:tcW w:w="2592" w:type="dxa"/>
                      </w:tcPr>
                      <w:p w14:paraId="3299FEA8" w14:textId="77777777" w:rsidR="00B26C65" w:rsidRDefault="00B26C65">
                        <w:pPr>
                          <w:rPr>
                            <w:rFonts w:ascii="ＭＳ 明朝" w:hAnsi="ＭＳ 明朝"/>
                            <w:sz w:val="16"/>
                          </w:rPr>
                        </w:pPr>
                        <w:r>
                          <w:rPr>
                            <w:rFonts w:ascii="ＭＳ 明朝" w:hAnsi="ＭＳ 明朝" w:hint="eastAsia"/>
                            <w:sz w:val="16"/>
                          </w:rPr>
                          <w:t>役無し</w:t>
                        </w:r>
                      </w:p>
                    </w:tc>
                    <w:tc>
                      <w:tcPr>
                        <w:tcW w:w="1215" w:type="dxa"/>
                      </w:tcPr>
                      <w:p w14:paraId="58CB309F" w14:textId="77777777" w:rsidR="00B26C65" w:rsidRDefault="00B26C65">
                        <w:r>
                          <w:rPr>
                            <w:rFonts w:ascii="ＭＳ 明朝" w:hAnsi="ＭＳ 明朝" w:hint="eastAsia"/>
                            <w:sz w:val="16"/>
                          </w:rPr>
                          <w:t>SA H3 D2 C4 CQ</w:t>
                        </w:r>
                      </w:p>
                    </w:tc>
                    <w:tc>
                      <w:tcPr>
                        <w:tcW w:w="486" w:type="dxa"/>
                      </w:tcPr>
                      <w:p w14:paraId="06152971" w14:textId="77777777" w:rsidR="00B26C65" w:rsidRDefault="00B26C65">
                        <w:pPr>
                          <w:jc w:val="center"/>
                          <w:rPr>
                            <w:rFonts w:ascii="ＭＳ 明朝" w:hAnsi="ＭＳ 明朝"/>
                            <w:sz w:val="16"/>
                          </w:rPr>
                        </w:pPr>
                        <w:r>
                          <w:rPr>
                            <w:rFonts w:ascii="ＭＳ 明朝" w:hAnsi="ＭＳ 明朝" w:hint="eastAsia"/>
                            <w:sz w:val="16"/>
                          </w:rPr>
                          <w:t xml:space="preserve">  0</w:t>
                        </w:r>
                      </w:p>
                    </w:tc>
                  </w:tr>
                  <w:tr w:rsidR="00B26C65" w14:paraId="2F1BB242" w14:textId="77777777" w:rsidTr="00787AE5">
                    <w:trPr>
                      <w:trHeight w:val="162"/>
                    </w:trPr>
                    <w:tc>
                      <w:tcPr>
                        <w:tcW w:w="486" w:type="dxa"/>
                      </w:tcPr>
                      <w:p w14:paraId="5A9ED783" w14:textId="77777777" w:rsidR="00B26C65" w:rsidRDefault="00B26C65">
                        <w:pPr>
                          <w:jc w:val="center"/>
                          <w:rPr>
                            <w:rFonts w:ascii="ＭＳ 明朝" w:hAnsi="ＭＳ 明朝"/>
                            <w:sz w:val="16"/>
                          </w:rPr>
                        </w:pPr>
                        <w:r>
                          <w:rPr>
                            <w:rFonts w:ascii="ＭＳ 明朝" w:hAnsi="ＭＳ 明朝" w:hint="eastAsia"/>
                            <w:sz w:val="16"/>
                          </w:rPr>
                          <w:t>1</w:t>
                        </w:r>
                      </w:p>
                    </w:tc>
                    <w:tc>
                      <w:tcPr>
                        <w:tcW w:w="2187" w:type="dxa"/>
                      </w:tcPr>
                      <w:p w14:paraId="1ABE9FB9" w14:textId="77777777" w:rsidR="00B26C65" w:rsidRDefault="00B26C65">
                        <w:pPr>
                          <w:rPr>
                            <w:rFonts w:ascii="ＭＳ 明朝" w:hAnsi="ＭＳ 明朝"/>
                            <w:sz w:val="16"/>
                          </w:rPr>
                        </w:pPr>
                        <w:r>
                          <w:rPr>
                            <w:rFonts w:ascii="ＭＳ 明朝" w:hAnsi="ＭＳ 明朝" w:hint="eastAsia"/>
                            <w:sz w:val="16"/>
                          </w:rPr>
                          <w:t>ワンペア</w:t>
                        </w:r>
                      </w:p>
                    </w:tc>
                    <w:tc>
                      <w:tcPr>
                        <w:tcW w:w="2592" w:type="dxa"/>
                      </w:tcPr>
                      <w:p w14:paraId="1E023B99" w14:textId="77777777" w:rsidR="00B26C65" w:rsidRDefault="00B26C65">
                        <w:pPr>
                          <w:rPr>
                            <w:rFonts w:ascii="ＭＳ 明朝" w:hAnsi="ＭＳ 明朝"/>
                            <w:sz w:val="16"/>
                          </w:rPr>
                        </w:pPr>
                        <w:r>
                          <w:rPr>
                            <w:rFonts w:ascii="ＭＳ 明朝" w:hAnsi="ＭＳ 明朝" w:hint="eastAsia"/>
                            <w:sz w:val="16"/>
                          </w:rPr>
                          <w:t>2枚の同位札1組</w:t>
                        </w:r>
                      </w:p>
                    </w:tc>
                    <w:tc>
                      <w:tcPr>
                        <w:tcW w:w="1215" w:type="dxa"/>
                      </w:tcPr>
                      <w:p w14:paraId="56B529AF" w14:textId="77777777" w:rsidR="00B26C65" w:rsidRDefault="00B26C65">
                        <w:r>
                          <w:rPr>
                            <w:rFonts w:ascii="ＭＳ 明朝" w:hAnsi="ＭＳ 明朝" w:hint="eastAsia"/>
                            <w:sz w:val="16"/>
                          </w:rPr>
                          <w:t>H5 D5 S2 S6 CK</w:t>
                        </w:r>
                      </w:p>
                    </w:tc>
                    <w:tc>
                      <w:tcPr>
                        <w:tcW w:w="486" w:type="dxa"/>
                      </w:tcPr>
                      <w:p w14:paraId="7F0CF4E3" w14:textId="77777777" w:rsidR="00B26C65" w:rsidRDefault="00B26C65">
                        <w:pPr>
                          <w:jc w:val="center"/>
                          <w:rPr>
                            <w:rFonts w:ascii="ＭＳ 明朝" w:hAnsi="ＭＳ 明朝"/>
                            <w:sz w:val="16"/>
                          </w:rPr>
                        </w:pPr>
                        <w:r>
                          <w:rPr>
                            <w:rFonts w:ascii="ＭＳ 明朝" w:hAnsi="ＭＳ 明朝" w:hint="eastAsia"/>
                            <w:sz w:val="16"/>
                          </w:rPr>
                          <w:t xml:space="preserve">  1</w:t>
                        </w:r>
                      </w:p>
                    </w:tc>
                  </w:tr>
                  <w:tr w:rsidR="00B26C65" w14:paraId="762EC7B2" w14:textId="77777777" w:rsidTr="00787AE5">
                    <w:trPr>
                      <w:trHeight w:val="61"/>
                    </w:trPr>
                    <w:tc>
                      <w:tcPr>
                        <w:tcW w:w="486" w:type="dxa"/>
                      </w:tcPr>
                      <w:p w14:paraId="54926950" w14:textId="77777777" w:rsidR="00B26C65" w:rsidRDefault="00B26C65">
                        <w:pPr>
                          <w:jc w:val="center"/>
                          <w:rPr>
                            <w:rFonts w:ascii="ＭＳ 明朝" w:hAnsi="ＭＳ 明朝"/>
                            <w:sz w:val="16"/>
                          </w:rPr>
                        </w:pPr>
                        <w:r>
                          <w:rPr>
                            <w:rFonts w:ascii="ＭＳ 明朝" w:hAnsi="ＭＳ 明朝" w:hint="eastAsia"/>
                            <w:sz w:val="16"/>
                          </w:rPr>
                          <w:t>2</w:t>
                        </w:r>
                      </w:p>
                    </w:tc>
                    <w:tc>
                      <w:tcPr>
                        <w:tcW w:w="2187" w:type="dxa"/>
                      </w:tcPr>
                      <w:p w14:paraId="0FDF0C04" w14:textId="77777777" w:rsidR="00B26C65" w:rsidRDefault="00B26C65">
                        <w:pPr>
                          <w:rPr>
                            <w:rFonts w:ascii="ＭＳ 明朝" w:hAnsi="ＭＳ 明朝"/>
                            <w:sz w:val="16"/>
                          </w:rPr>
                        </w:pPr>
                        <w:r>
                          <w:rPr>
                            <w:rFonts w:ascii="ＭＳ 明朝" w:hAnsi="ＭＳ 明朝" w:hint="eastAsia"/>
                            <w:sz w:val="16"/>
                          </w:rPr>
                          <w:t>ツーペア</w:t>
                        </w:r>
                      </w:p>
                    </w:tc>
                    <w:tc>
                      <w:tcPr>
                        <w:tcW w:w="2592" w:type="dxa"/>
                      </w:tcPr>
                      <w:p w14:paraId="7ADCA2C8" w14:textId="77777777" w:rsidR="00B26C65" w:rsidRDefault="00B26C65">
                        <w:pPr>
                          <w:rPr>
                            <w:rFonts w:ascii="ＭＳ 明朝" w:hAnsi="ＭＳ 明朝"/>
                            <w:sz w:val="16"/>
                          </w:rPr>
                        </w:pPr>
                        <w:r>
                          <w:rPr>
                            <w:rFonts w:ascii="ＭＳ 明朝" w:hAnsi="ＭＳ 明朝" w:hint="eastAsia"/>
                            <w:sz w:val="16"/>
                          </w:rPr>
                          <w:t>2枚の同位札2組</w:t>
                        </w:r>
                      </w:p>
                    </w:tc>
                    <w:tc>
                      <w:tcPr>
                        <w:tcW w:w="1215" w:type="dxa"/>
                      </w:tcPr>
                      <w:p w14:paraId="7D5DCEBC" w14:textId="77777777" w:rsidR="00B26C65" w:rsidRDefault="00B26C65">
                        <w:r>
                          <w:rPr>
                            <w:rFonts w:ascii="ＭＳ 明朝" w:hAnsi="ＭＳ 明朝" w:hint="eastAsia"/>
                            <w:sz w:val="16"/>
                          </w:rPr>
                          <w:t>S5 D5 H4 S4 C7</w:t>
                        </w:r>
                      </w:p>
                    </w:tc>
                    <w:tc>
                      <w:tcPr>
                        <w:tcW w:w="486" w:type="dxa"/>
                      </w:tcPr>
                      <w:p w14:paraId="12D0FAB6" w14:textId="77777777" w:rsidR="00B26C65" w:rsidRDefault="00B26C65">
                        <w:pPr>
                          <w:jc w:val="center"/>
                          <w:rPr>
                            <w:rFonts w:ascii="ＭＳ 明朝" w:hAnsi="ＭＳ 明朝"/>
                            <w:sz w:val="16"/>
                          </w:rPr>
                        </w:pPr>
                        <w:r>
                          <w:rPr>
                            <w:rFonts w:ascii="ＭＳ 明朝" w:hAnsi="ＭＳ 明朝" w:hint="eastAsia"/>
                            <w:sz w:val="16"/>
                          </w:rPr>
                          <w:t xml:space="preserve">  2</w:t>
                        </w:r>
                      </w:p>
                    </w:tc>
                  </w:tr>
                  <w:tr w:rsidR="00B26C65" w14:paraId="322520D1" w14:textId="77777777" w:rsidTr="00787AE5">
                    <w:trPr>
                      <w:trHeight w:val="95"/>
                    </w:trPr>
                    <w:tc>
                      <w:tcPr>
                        <w:tcW w:w="486" w:type="dxa"/>
                      </w:tcPr>
                      <w:p w14:paraId="7BAFDE9D" w14:textId="77777777" w:rsidR="00B26C65" w:rsidRDefault="00B26C65">
                        <w:pPr>
                          <w:jc w:val="center"/>
                          <w:rPr>
                            <w:rFonts w:ascii="ＭＳ 明朝" w:hAnsi="ＭＳ 明朝"/>
                            <w:sz w:val="16"/>
                          </w:rPr>
                        </w:pPr>
                        <w:r>
                          <w:rPr>
                            <w:rFonts w:ascii="ＭＳ 明朝" w:hAnsi="ＭＳ 明朝" w:hint="eastAsia"/>
                            <w:sz w:val="16"/>
                          </w:rPr>
                          <w:t>3</w:t>
                        </w:r>
                      </w:p>
                    </w:tc>
                    <w:tc>
                      <w:tcPr>
                        <w:tcW w:w="2187" w:type="dxa"/>
                      </w:tcPr>
                      <w:p w14:paraId="24FC1D0E" w14:textId="77777777" w:rsidR="00B26C65" w:rsidRDefault="00B26C65">
                        <w:pPr>
                          <w:rPr>
                            <w:rFonts w:ascii="ＭＳ 明朝" w:hAnsi="ＭＳ 明朝"/>
                            <w:sz w:val="16"/>
                          </w:rPr>
                        </w:pPr>
                        <w:r>
                          <w:rPr>
                            <w:rFonts w:ascii="ＭＳ 明朝" w:hAnsi="ＭＳ 明朝" w:hint="eastAsia"/>
                            <w:sz w:val="16"/>
                          </w:rPr>
                          <w:t>スリーカインズ</w:t>
                        </w:r>
                      </w:p>
                    </w:tc>
                    <w:tc>
                      <w:tcPr>
                        <w:tcW w:w="2592" w:type="dxa"/>
                      </w:tcPr>
                      <w:p w14:paraId="76F36AD7" w14:textId="77777777" w:rsidR="00B26C65" w:rsidRDefault="00B26C65">
                        <w:pPr>
                          <w:rPr>
                            <w:rFonts w:ascii="ＭＳ 明朝" w:hAnsi="ＭＳ 明朝"/>
                            <w:sz w:val="16"/>
                          </w:rPr>
                        </w:pPr>
                        <w:r>
                          <w:rPr>
                            <w:rFonts w:ascii="ＭＳ 明朝" w:hAnsi="ＭＳ 明朝" w:hint="eastAsia"/>
                            <w:sz w:val="16"/>
                          </w:rPr>
                          <w:t>3枚の同位札1組</w:t>
                        </w:r>
                      </w:p>
                    </w:tc>
                    <w:tc>
                      <w:tcPr>
                        <w:tcW w:w="1215" w:type="dxa"/>
                      </w:tcPr>
                      <w:p w14:paraId="7356A241" w14:textId="77777777" w:rsidR="00B26C65" w:rsidRDefault="00B26C65">
                        <w:r>
                          <w:rPr>
                            <w:rFonts w:ascii="ＭＳ 明朝" w:hAnsi="ＭＳ 明朝" w:hint="eastAsia"/>
                            <w:sz w:val="16"/>
                          </w:rPr>
                          <w:t>SK DK CK HJ H2</w:t>
                        </w:r>
                      </w:p>
                    </w:tc>
                    <w:tc>
                      <w:tcPr>
                        <w:tcW w:w="486" w:type="dxa"/>
                      </w:tcPr>
                      <w:p w14:paraId="5D9B8408" w14:textId="77777777" w:rsidR="00B26C65" w:rsidRDefault="00B26C65">
                        <w:pPr>
                          <w:jc w:val="center"/>
                          <w:rPr>
                            <w:rFonts w:ascii="ＭＳ 明朝" w:hAnsi="ＭＳ 明朝"/>
                            <w:sz w:val="16"/>
                          </w:rPr>
                        </w:pPr>
                        <w:r>
                          <w:rPr>
                            <w:rFonts w:ascii="ＭＳ 明朝" w:hAnsi="ＭＳ 明朝" w:hint="eastAsia"/>
                            <w:sz w:val="16"/>
                          </w:rPr>
                          <w:t xml:space="preserve">  8</w:t>
                        </w:r>
                      </w:p>
                    </w:tc>
                  </w:tr>
                  <w:tr w:rsidR="00B26C65" w14:paraId="7FF78D01" w14:textId="77777777" w:rsidTr="00787AE5">
                    <w:trPr>
                      <w:trHeight w:val="116"/>
                    </w:trPr>
                    <w:tc>
                      <w:tcPr>
                        <w:tcW w:w="486" w:type="dxa"/>
                      </w:tcPr>
                      <w:p w14:paraId="5568B9B5" w14:textId="77777777" w:rsidR="00B26C65" w:rsidRDefault="00B26C65">
                        <w:pPr>
                          <w:jc w:val="center"/>
                          <w:rPr>
                            <w:rFonts w:ascii="ＭＳ 明朝" w:hAnsi="ＭＳ 明朝"/>
                            <w:sz w:val="16"/>
                          </w:rPr>
                        </w:pPr>
                        <w:r>
                          <w:rPr>
                            <w:rFonts w:ascii="ＭＳ 明朝" w:hAnsi="ＭＳ 明朝" w:hint="eastAsia"/>
                            <w:sz w:val="16"/>
                          </w:rPr>
                          <w:t>4</w:t>
                        </w:r>
                      </w:p>
                    </w:tc>
                    <w:tc>
                      <w:tcPr>
                        <w:tcW w:w="2187" w:type="dxa"/>
                      </w:tcPr>
                      <w:p w14:paraId="2DA92F0B" w14:textId="77777777" w:rsidR="00B26C65" w:rsidRDefault="00B26C65">
                        <w:pPr>
                          <w:rPr>
                            <w:rFonts w:ascii="ＭＳ 明朝" w:hAnsi="ＭＳ 明朝"/>
                            <w:sz w:val="16"/>
                          </w:rPr>
                        </w:pPr>
                        <w:r>
                          <w:rPr>
                            <w:rFonts w:ascii="ＭＳ 明朝" w:hAnsi="ＭＳ 明朝" w:hint="eastAsia"/>
                            <w:sz w:val="16"/>
                          </w:rPr>
                          <w:t>ストレート</w:t>
                        </w:r>
                      </w:p>
                    </w:tc>
                    <w:tc>
                      <w:tcPr>
                        <w:tcW w:w="2592" w:type="dxa"/>
                      </w:tcPr>
                      <w:p w14:paraId="4E7E8E1D" w14:textId="77777777" w:rsidR="00B26C65" w:rsidRDefault="00B26C65">
                        <w:pPr>
                          <w:rPr>
                            <w:rFonts w:ascii="ＭＳ 明朝" w:hAnsi="ＭＳ 明朝"/>
                            <w:sz w:val="16"/>
                          </w:rPr>
                        </w:pPr>
                        <w:r>
                          <w:rPr>
                            <w:rFonts w:ascii="ＭＳ 明朝" w:hAnsi="ＭＳ 明朝" w:hint="eastAsia"/>
                            <w:sz w:val="16"/>
                          </w:rPr>
                          <w:t>5枚の順位札1組</w:t>
                        </w:r>
                      </w:p>
                    </w:tc>
                    <w:tc>
                      <w:tcPr>
                        <w:tcW w:w="1215" w:type="dxa"/>
                      </w:tcPr>
                      <w:p w14:paraId="681ED58F" w14:textId="77777777" w:rsidR="00B26C65" w:rsidRDefault="00B26C65">
                        <w:r>
                          <w:rPr>
                            <w:rFonts w:ascii="ＭＳ 明朝" w:hAnsi="ＭＳ 明朝" w:hint="eastAsia"/>
                            <w:sz w:val="16"/>
                          </w:rPr>
                          <w:t>SA D2 H3 C4 D5</w:t>
                        </w:r>
                      </w:p>
                    </w:tc>
                    <w:tc>
                      <w:tcPr>
                        <w:tcW w:w="486" w:type="dxa"/>
                      </w:tcPr>
                      <w:p w14:paraId="01F3C5CA" w14:textId="77777777" w:rsidR="00B26C65" w:rsidRDefault="00B26C65">
                        <w:pPr>
                          <w:jc w:val="center"/>
                          <w:rPr>
                            <w:rFonts w:ascii="ＭＳ 明朝" w:hAnsi="ＭＳ 明朝"/>
                            <w:sz w:val="16"/>
                          </w:rPr>
                        </w:pPr>
                        <w:r>
                          <w:rPr>
                            <w:rFonts w:ascii="ＭＳ 明朝" w:hAnsi="ＭＳ 明朝" w:hint="eastAsia"/>
                            <w:sz w:val="16"/>
                          </w:rPr>
                          <w:t xml:space="preserve"> 32</w:t>
                        </w:r>
                      </w:p>
                    </w:tc>
                  </w:tr>
                  <w:tr w:rsidR="00B26C65" w14:paraId="6538E2DE" w14:textId="77777777" w:rsidTr="00787AE5">
                    <w:trPr>
                      <w:trHeight w:val="160"/>
                    </w:trPr>
                    <w:tc>
                      <w:tcPr>
                        <w:tcW w:w="486" w:type="dxa"/>
                      </w:tcPr>
                      <w:p w14:paraId="56E9492A" w14:textId="77777777" w:rsidR="00B26C65" w:rsidRDefault="00B26C65">
                        <w:pPr>
                          <w:jc w:val="center"/>
                          <w:rPr>
                            <w:rFonts w:ascii="ＭＳ 明朝" w:hAnsi="ＭＳ 明朝"/>
                            <w:sz w:val="16"/>
                          </w:rPr>
                        </w:pPr>
                        <w:r>
                          <w:rPr>
                            <w:rFonts w:ascii="ＭＳ 明朝" w:hAnsi="ＭＳ 明朝" w:hint="eastAsia"/>
                            <w:sz w:val="16"/>
                          </w:rPr>
                          <w:t>5</w:t>
                        </w:r>
                      </w:p>
                    </w:tc>
                    <w:tc>
                      <w:tcPr>
                        <w:tcW w:w="2187" w:type="dxa"/>
                      </w:tcPr>
                      <w:p w14:paraId="4EA8AD18" w14:textId="77777777" w:rsidR="00B26C65" w:rsidRDefault="00B26C65">
                        <w:pPr>
                          <w:rPr>
                            <w:rFonts w:ascii="ＭＳ 明朝" w:hAnsi="ＭＳ 明朝"/>
                            <w:sz w:val="16"/>
                          </w:rPr>
                        </w:pPr>
                        <w:r>
                          <w:rPr>
                            <w:rFonts w:ascii="ＭＳ 明朝" w:hAnsi="ＭＳ 明朝" w:hint="eastAsia"/>
                            <w:sz w:val="16"/>
                          </w:rPr>
                          <w:t>フラッシュ</w:t>
                        </w:r>
                      </w:p>
                    </w:tc>
                    <w:tc>
                      <w:tcPr>
                        <w:tcW w:w="2592" w:type="dxa"/>
                      </w:tcPr>
                      <w:p w14:paraId="38054D95" w14:textId="77777777" w:rsidR="00B26C65" w:rsidRDefault="00B26C65">
                        <w:pPr>
                          <w:rPr>
                            <w:rFonts w:ascii="ＭＳ 明朝" w:hAnsi="ＭＳ 明朝"/>
                            <w:sz w:val="16"/>
                          </w:rPr>
                        </w:pPr>
                        <w:r>
                          <w:rPr>
                            <w:rFonts w:ascii="ＭＳ 明朝" w:hAnsi="ＭＳ 明朝" w:hint="eastAsia"/>
                            <w:sz w:val="16"/>
                          </w:rPr>
                          <w:t>5枚の同種札1組</w:t>
                        </w:r>
                      </w:p>
                    </w:tc>
                    <w:tc>
                      <w:tcPr>
                        <w:tcW w:w="1215" w:type="dxa"/>
                      </w:tcPr>
                      <w:p w14:paraId="3E7E1B21" w14:textId="77777777" w:rsidR="00B26C65" w:rsidRDefault="00B26C65">
                        <w:r>
                          <w:rPr>
                            <w:rFonts w:ascii="ＭＳ 明朝" w:hAnsi="ＭＳ 明朝" w:hint="eastAsia"/>
                            <w:sz w:val="16"/>
                          </w:rPr>
                          <w:t>C2 C5 C7 CT CK</w:t>
                        </w:r>
                      </w:p>
                    </w:tc>
                    <w:tc>
                      <w:tcPr>
                        <w:tcW w:w="486" w:type="dxa"/>
                      </w:tcPr>
                      <w:p w14:paraId="06E39E34" w14:textId="77777777" w:rsidR="00B26C65" w:rsidRDefault="00B26C65">
                        <w:pPr>
                          <w:jc w:val="center"/>
                          <w:rPr>
                            <w:rFonts w:ascii="ＭＳ 明朝" w:hAnsi="ＭＳ 明朝"/>
                            <w:sz w:val="16"/>
                          </w:rPr>
                        </w:pPr>
                        <w:r>
                          <w:rPr>
                            <w:rFonts w:ascii="ＭＳ 明朝" w:hAnsi="ＭＳ 明朝" w:hint="eastAsia"/>
                            <w:sz w:val="16"/>
                          </w:rPr>
                          <w:t xml:space="preserve"> 24</w:t>
                        </w:r>
                      </w:p>
                    </w:tc>
                  </w:tr>
                  <w:tr w:rsidR="00B26C65" w14:paraId="3724B256" w14:textId="77777777" w:rsidTr="00787AE5">
                    <w:trPr>
                      <w:trHeight w:val="170"/>
                    </w:trPr>
                    <w:tc>
                      <w:tcPr>
                        <w:tcW w:w="486" w:type="dxa"/>
                      </w:tcPr>
                      <w:p w14:paraId="52643E68" w14:textId="77777777" w:rsidR="00B26C65" w:rsidRDefault="00B26C65">
                        <w:pPr>
                          <w:jc w:val="center"/>
                          <w:rPr>
                            <w:rFonts w:ascii="ＭＳ 明朝" w:hAnsi="ＭＳ 明朝"/>
                            <w:sz w:val="16"/>
                          </w:rPr>
                        </w:pPr>
                        <w:r>
                          <w:rPr>
                            <w:rFonts w:ascii="ＭＳ 明朝" w:hAnsi="ＭＳ 明朝" w:hint="eastAsia"/>
                            <w:sz w:val="16"/>
                          </w:rPr>
                          <w:t>6</w:t>
                        </w:r>
                      </w:p>
                    </w:tc>
                    <w:tc>
                      <w:tcPr>
                        <w:tcW w:w="2187" w:type="dxa"/>
                      </w:tcPr>
                      <w:p w14:paraId="6ABAFADD" w14:textId="77777777" w:rsidR="00B26C65" w:rsidRDefault="00B26C65">
                        <w:pPr>
                          <w:rPr>
                            <w:rFonts w:ascii="ＭＳ 明朝" w:hAnsi="ＭＳ 明朝"/>
                            <w:sz w:val="16"/>
                          </w:rPr>
                        </w:pPr>
                        <w:r>
                          <w:rPr>
                            <w:rFonts w:ascii="ＭＳ 明朝" w:hAnsi="ＭＳ 明朝" w:hint="eastAsia"/>
                            <w:sz w:val="16"/>
                          </w:rPr>
                          <w:t>フルハウス</w:t>
                        </w:r>
                      </w:p>
                    </w:tc>
                    <w:tc>
                      <w:tcPr>
                        <w:tcW w:w="2592" w:type="dxa"/>
                      </w:tcPr>
                      <w:p w14:paraId="2236DD62" w14:textId="77777777" w:rsidR="00B26C65" w:rsidRDefault="00B26C65">
                        <w:pPr>
                          <w:rPr>
                            <w:rFonts w:ascii="ＭＳ 明朝" w:hAnsi="ＭＳ 明朝"/>
                            <w:sz w:val="16"/>
                          </w:rPr>
                        </w:pPr>
                        <w:r>
                          <w:rPr>
                            <w:rFonts w:ascii="ＭＳ 明朝" w:hAnsi="ＭＳ 明朝" w:hint="eastAsia"/>
                            <w:sz w:val="16"/>
                          </w:rPr>
                          <w:t>3枚の同位札1組と2枚の同位札1組</w:t>
                        </w:r>
                      </w:p>
                    </w:tc>
                    <w:tc>
                      <w:tcPr>
                        <w:tcW w:w="1215" w:type="dxa"/>
                      </w:tcPr>
                      <w:p w14:paraId="2DD7BE10" w14:textId="77777777" w:rsidR="00B26C65" w:rsidRDefault="00B26C65">
                        <w:r>
                          <w:rPr>
                            <w:rFonts w:ascii="ＭＳ 明朝" w:hAnsi="ＭＳ 明朝" w:hint="eastAsia"/>
                            <w:sz w:val="16"/>
                          </w:rPr>
                          <w:t>SA S3 SQ D3 D8</w:t>
                        </w:r>
                      </w:p>
                    </w:tc>
                    <w:tc>
                      <w:tcPr>
                        <w:tcW w:w="486" w:type="dxa"/>
                      </w:tcPr>
                      <w:p w14:paraId="48A32DE6" w14:textId="77777777" w:rsidR="00B26C65" w:rsidRDefault="00B26C65">
                        <w:pPr>
                          <w:jc w:val="center"/>
                          <w:rPr>
                            <w:rFonts w:ascii="ＭＳ 明朝" w:hAnsi="ＭＳ 明朝"/>
                            <w:sz w:val="16"/>
                          </w:rPr>
                        </w:pPr>
                        <w:r>
                          <w:rPr>
                            <w:rFonts w:ascii="ＭＳ 明朝" w:hAnsi="ＭＳ 明朝" w:hint="eastAsia"/>
                            <w:sz w:val="16"/>
                          </w:rPr>
                          <w:t xml:space="preserve"> 16</w:t>
                        </w:r>
                      </w:p>
                    </w:tc>
                  </w:tr>
                  <w:tr w:rsidR="00B26C65" w14:paraId="2E772044" w14:textId="77777777" w:rsidTr="00787AE5">
                    <w:trPr>
                      <w:trHeight w:val="69"/>
                    </w:trPr>
                    <w:tc>
                      <w:tcPr>
                        <w:tcW w:w="486" w:type="dxa"/>
                      </w:tcPr>
                      <w:p w14:paraId="15DA68A8" w14:textId="77777777" w:rsidR="00B26C65" w:rsidRDefault="00B26C65">
                        <w:pPr>
                          <w:jc w:val="center"/>
                          <w:rPr>
                            <w:rFonts w:ascii="ＭＳ 明朝" w:hAnsi="ＭＳ 明朝"/>
                            <w:sz w:val="16"/>
                          </w:rPr>
                        </w:pPr>
                        <w:r>
                          <w:rPr>
                            <w:rFonts w:ascii="ＭＳ 明朝" w:hAnsi="ＭＳ 明朝" w:hint="eastAsia"/>
                            <w:sz w:val="16"/>
                          </w:rPr>
                          <w:t>7</w:t>
                        </w:r>
                      </w:p>
                    </w:tc>
                    <w:tc>
                      <w:tcPr>
                        <w:tcW w:w="2187" w:type="dxa"/>
                      </w:tcPr>
                      <w:p w14:paraId="76EDBF95" w14:textId="77777777" w:rsidR="00B26C65" w:rsidRDefault="00B26C65">
                        <w:pPr>
                          <w:rPr>
                            <w:rFonts w:ascii="ＭＳ 明朝" w:hAnsi="ＭＳ 明朝"/>
                            <w:sz w:val="16"/>
                          </w:rPr>
                        </w:pPr>
                        <w:r>
                          <w:rPr>
                            <w:rFonts w:ascii="ＭＳ 明朝" w:hAnsi="ＭＳ 明朝" w:hint="eastAsia"/>
                            <w:sz w:val="16"/>
                          </w:rPr>
                          <w:t>フォーカード</w:t>
                        </w:r>
                      </w:p>
                    </w:tc>
                    <w:tc>
                      <w:tcPr>
                        <w:tcW w:w="2592" w:type="dxa"/>
                      </w:tcPr>
                      <w:p w14:paraId="19DBAD12" w14:textId="77777777" w:rsidR="00B26C65" w:rsidRDefault="00B26C65">
                        <w:pPr>
                          <w:rPr>
                            <w:rFonts w:ascii="ＭＳ 明朝" w:hAnsi="ＭＳ 明朝"/>
                            <w:sz w:val="16"/>
                          </w:rPr>
                        </w:pPr>
                        <w:r>
                          <w:rPr>
                            <w:rFonts w:ascii="ＭＳ 明朝" w:hAnsi="ＭＳ 明朝" w:hint="eastAsia"/>
                            <w:sz w:val="16"/>
                          </w:rPr>
                          <w:t>4枚の同位札1組</w:t>
                        </w:r>
                      </w:p>
                    </w:tc>
                    <w:tc>
                      <w:tcPr>
                        <w:tcW w:w="1215" w:type="dxa"/>
                      </w:tcPr>
                      <w:p w14:paraId="1B8B3B6C" w14:textId="77777777" w:rsidR="00B26C65" w:rsidRDefault="00B26C65">
                        <w:r>
                          <w:rPr>
                            <w:rFonts w:ascii="ＭＳ 明朝" w:hAnsi="ＭＳ 明朝" w:hint="eastAsia"/>
                            <w:sz w:val="16"/>
                          </w:rPr>
                          <w:t>S7 H7 C7 D7 S2</w:t>
                        </w:r>
                      </w:p>
                    </w:tc>
                    <w:tc>
                      <w:tcPr>
                        <w:tcW w:w="486" w:type="dxa"/>
                      </w:tcPr>
                      <w:p w14:paraId="47735455" w14:textId="77777777" w:rsidR="00B26C65" w:rsidRDefault="00B26C65">
                        <w:pPr>
                          <w:jc w:val="center"/>
                          <w:rPr>
                            <w:rFonts w:ascii="ＭＳ 明朝" w:hAnsi="ＭＳ 明朝"/>
                            <w:sz w:val="16"/>
                          </w:rPr>
                        </w:pPr>
                        <w:r>
                          <w:rPr>
                            <w:rFonts w:ascii="ＭＳ 明朝" w:hAnsi="ＭＳ 明朝" w:hint="eastAsia"/>
                            <w:sz w:val="16"/>
                          </w:rPr>
                          <w:t xml:space="preserve"> 64</w:t>
                        </w:r>
                      </w:p>
                    </w:tc>
                  </w:tr>
                  <w:tr w:rsidR="00B26C65" w14:paraId="10C1AFA6" w14:textId="77777777" w:rsidTr="00787AE5">
                    <w:trPr>
                      <w:trHeight w:val="103"/>
                    </w:trPr>
                    <w:tc>
                      <w:tcPr>
                        <w:tcW w:w="486" w:type="dxa"/>
                      </w:tcPr>
                      <w:p w14:paraId="2B1D8CF2" w14:textId="77777777" w:rsidR="00B26C65" w:rsidRDefault="00B26C65">
                        <w:pPr>
                          <w:jc w:val="center"/>
                          <w:rPr>
                            <w:rFonts w:ascii="ＭＳ 明朝" w:hAnsi="ＭＳ 明朝"/>
                            <w:sz w:val="16"/>
                          </w:rPr>
                        </w:pPr>
                        <w:r>
                          <w:rPr>
                            <w:rFonts w:ascii="ＭＳ 明朝" w:hAnsi="ＭＳ 明朝" w:hint="eastAsia"/>
                            <w:sz w:val="16"/>
                          </w:rPr>
                          <w:t>8</w:t>
                        </w:r>
                      </w:p>
                    </w:tc>
                    <w:tc>
                      <w:tcPr>
                        <w:tcW w:w="2187" w:type="dxa"/>
                      </w:tcPr>
                      <w:p w14:paraId="27B4FB41" w14:textId="77777777" w:rsidR="00B26C65" w:rsidRDefault="00B26C65">
                        <w:pPr>
                          <w:rPr>
                            <w:rFonts w:ascii="ＭＳ 明朝" w:hAnsi="ＭＳ 明朝"/>
                            <w:sz w:val="16"/>
                          </w:rPr>
                        </w:pPr>
                        <w:r>
                          <w:rPr>
                            <w:rFonts w:ascii="ＭＳ 明朝" w:hAnsi="ＭＳ 明朝" w:hint="eastAsia"/>
                            <w:sz w:val="16"/>
                          </w:rPr>
                          <w:t>ストレートフラッシュ</w:t>
                        </w:r>
                      </w:p>
                    </w:tc>
                    <w:tc>
                      <w:tcPr>
                        <w:tcW w:w="2592" w:type="dxa"/>
                      </w:tcPr>
                      <w:p w14:paraId="6517B032" w14:textId="77777777" w:rsidR="00B26C65" w:rsidRDefault="00B26C65">
                        <w:pPr>
                          <w:rPr>
                            <w:rFonts w:ascii="ＭＳ 明朝" w:hAnsi="ＭＳ 明朝"/>
                            <w:sz w:val="16"/>
                          </w:rPr>
                        </w:pPr>
                        <w:r>
                          <w:rPr>
                            <w:rFonts w:ascii="ＭＳ 明朝" w:hAnsi="ＭＳ 明朝" w:hint="eastAsia"/>
                            <w:sz w:val="16"/>
                          </w:rPr>
                          <w:t>5枚の同種順位札1組</w:t>
                        </w:r>
                      </w:p>
                    </w:tc>
                    <w:tc>
                      <w:tcPr>
                        <w:tcW w:w="1215" w:type="dxa"/>
                      </w:tcPr>
                      <w:p w14:paraId="58CF6839" w14:textId="77777777" w:rsidR="00B26C65" w:rsidRDefault="00B26C65">
                        <w:r>
                          <w:rPr>
                            <w:rFonts w:ascii="ＭＳ 明朝" w:hAnsi="ＭＳ 明朝" w:hint="eastAsia"/>
                            <w:sz w:val="16"/>
                          </w:rPr>
                          <w:t>S8 S9 ST SJ SQ</w:t>
                        </w:r>
                      </w:p>
                    </w:tc>
                    <w:tc>
                      <w:tcPr>
                        <w:tcW w:w="486" w:type="dxa"/>
                      </w:tcPr>
                      <w:p w14:paraId="27DE286D" w14:textId="77777777" w:rsidR="00B26C65" w:rsidRDefault="00B26C65">
                        <w:pPr>
                          <w:jc w:val="center"/>
                          <w:rPr>
                            <w:rFonts w:ascii="ＭＳ 明朝" w:hAnsi="ＭＳ 明朝"/>
                            <w:sz w:val="16"/>
                          </w:rPr>
                        </w:pPr>
                        <w:r>
                          <w:rPr>
                            <w:rFonts w:ascii="ＭＳ 明朝" w:hAnsi="ＭＳ 明朝" w:hint="eastAsia"/>
                            <w:sz w:val="16"/>
                          </w:rPr>
                          <w:t>128</w:t>
                        </w:r>
                      </w:p>
                    </w:tc>
                  </w:tr>
                  <w:tr w:rsidR="00B26C65" w14:paraId="43D73253" w14:textId="77777777" w:rsidTr="00787AE5">
                    <w:trPr>
                      <w:trHeight w:val="123"/>
                    </w:trPr>
                    <w:tc>
                      <w:tcPr>
                        <w:tcW w:w="486" w:type="dxa"/>
                      </w:tcPr>
                      <w:p w14:paraId="717C22CE" w14:textId="77777777" w:rsidR="00B26C65" w:rsidRDefault="00B26C65">
                        <w:pPr>
                          <w:jc w:val="center"/>
                          <w:rPr>
                            <w:rFonts w:ascii="ＭＳ 明朝" w:hAnsi="ＭＳ 明朝"/>
                            <w:sz w:val="16"/>
                          </w:rPr>
                        </w:pPr>
                        <w:r>
                          <w:rPr>
                            <w:rFonts w:ascii="ＭＳ 明朝" w:hAnsi="ＭＳ 明朝" w:hint="eastAsia"/>
                            <w:sz w:val="16"/>
                          </w:rPr>
                          <w:t>9</w:t>
                        </w:r>
                      </w:p>
                    </w:tc>
                    <w:tc>
                      <w:tcPr>
                        <w:tcW w:w="2187" w:type="dxa"/>
                      </w:tcPr>
                      <w:p w14:paraId="42503F2F" w14:textId="77777777" w:rsidR="00B26C65" w:rsidRDefault="00B26C65">
                        <w:pPr>
                          <w:rPr>
                            <w:rFonts w:ascii="ＭＳ 明朝" w:hAnsi="ＭＳ 明朝"/>
                            <w:sz w:val="16"/>
                          </w:rPr>
                        </w:pPr>
                        <w:r>
                          <w:rPr>
                            <w:rFonts w:ascii="ＭＳ 明朝" w:hAnsi="ＭＳ 明朝" w:hint="eastAsia"/>
                            <w:sz w:val="16"/>
                          </w:rPr>
                          <w:t>ロイヤルストレートフラッシュ</w:t>
                        </w:r>
                      </w:p>
                    </w:tc>
                    <w:tc>
                      <w:tcPr>
                        <w:tcW w:w="2592" w:type="dxa"/>
                      </w:tcPr>
                      <w:p w14:paraId="1B94BBC7" w14:textId="77777777" w:rsidR="00B26C65" w:rsidRDefault="00B26C65">
                        <w:pPr>
                          <w:rPr>
                            <w:rFonts w:ascii="ＭＳ 明朝" w:hAnsi="ＭＳ 明朝"/>
                            <w:sz w:val="16"/>
                          </w:rPr>
                        </w:pPr>
                        <w:r>
                          <w:rPr>
                            <w:rFonts w:ascii="ＭＳ 明朝" w:hAnsi="ＭＳ 明朝" w:hint="eastAsia"/>
                            <w:sz w:val="16"/>
                          </w:rPr>
                          <w:t>10から始まるストレートフラッシュ</w:t>
                        </w:r>
                      </w:p>
                    </w:tc>
                    <w:tc>
                      <w:tcPr>
                        <w:tcW w:w="1215" w:type="dxa"/>
                      </w:tcPr>
                      <w:p w14:paraId="33F482A2" w14:textId="77777777" w:rsidR="00B26C65" w:rsidRDefault="00B26C65">
                        <w:r>
                          <w:rPr>
                            <w:rFonts w:ascii="ＭＳ 明朝" w:hAnsi="ＭＳ 明朝" w:hint="eastAsia"/>
                            <w:sz w:val="16"/>
                          </w:rPr>
                          <w:t>ST SJ SQ SK SA</w:t>
                        </w:r>
                      </w:p>
                    </w:tc>
                    <w:tc>
                      <w:tcPr>
                        <w:tcW w:w="486" w:type="dxa"/>
                      </w:tcPr>
                      <w:p w14:paraId="46444350" w14:textId="77777777" w:rsidR="00B26C65" w:rsidRDefault="00B26C65">
                        <w:pPr>
                          <w:jc w:val="center"/>
                          <w:rPr>
                            <w:rFonts w:ascii="ＭＳ 明朝" w:hAnsi="ＭＳ 明朝"/>
                            <w:sz w:val="16"/>
                          </w:rPr>
                        </w:pPr>
                        <w:r>
                          <w:rPr>
                            <w:rFonts w:ascii="ＭＳ 明朝" w:hAnsi="ＭＳ 明朝" w:hint="eastAsia"/>
                            <w:sz w:val="16"/>
                          </w:rPr>
                          <w:t>256</w:t>
                        </w:r>
                      </w:p>
                    </w:tc>
                  </w:tr>
                </w:tbl>
                <w:p w14:paraId="31B260F6" w14:textId="77777777" w:rsidR="00B26C65" w:rsidRDefault="00B26C65" w:rsidP="00FF09E8">
                  <w:pPr>
                    <w:rPr>
                      <w:rFonts w:ascii="ＭＳ 明朝" w:hAnsi="ＭＳ 明朝"/>
                      <w:sz w:val="16"/>
                    </w:rPr>
                  </w:pPr>
                </w:p>
              </w:txbxContent>
            </v:textbox>
          </v:shape>
        </w:pict>
      </w:r>
    </w:p>
    <w:p w14:paraId="6BD07FAA" w14:textId="77777777" w:rsidR="00FF09E8" w:rsidRDefault="00FF09E8" w:rsidP="00FF09E8">
      <w:pPr>
        <w:pStyle w:val="a5"/>
        <w:autoSpaceDE w:val="0"/>
        <w:autoSpaceDN w:val="0"/>
        <w:adjustRightInd w:val="0"/>
        <w:spacing w:line="0" w:lineRule="atLeast"/>
        <w:rPr>
          <w:bCs/>
        </w:rPr>
      </w:pPr>
    </w:p>
    <w:p w14:paraId="38BE7BFE" w14:textId="77777777" w:rsidR="00FF09E8" w:rsidRDefault="00FF09E8" w:rsidP="00FF09E8">
      <w:pPr>
        <w:pStyle w:val="a5"/>
        <w:autoSpaceDE w:val="0"/>
        <w:autoSpaceDN w:val="0"/>
        <w:adjustRightInd w:val="0"/>
        <w:spacing w:line="0" w:lineRule="atLeast"/>
        <w:rPr>
          <w:bCs/>
        </w:rPr>
      </w:pPr>
    </w:p>
    <w:p w14:paraId="7EA79404" w14:textId="77777777" w:rsidR="00FF09E8" w:rsidRDefault="00FF09E8" w:rsidP="00FF09E8">
      <w:pPr>
        <w:pStyle w:val="a5"/>
        <w:autoSpaceDE w:val="0"/>
        <w:autoSpaceDN w:val="0"/>
        <w:adjustRightInd w:val="0"/>
        <w:spacing w:line="0" w:lineRule="atLeast"/>
        <w:rPr>
          <w:bCs/>
        </w:rPr>
      </w:pPr>
    </w:p>
    <w:p w14:paraId="7DE647FF" w14:textId="77777777" w:rsidR="00FF09E8" w:rsidRDefault="00FF09E8" w:rsidP="00FF09E8">
      <w:pPr>
        <w:pStyle w:val="a5"/>
        <w:autoSpaceDE w:val="0"/>
        <w:autoSpaceDN w:val="0"/>
        <w:adjustRightInd w:val="0"/>
        <w:spacing w:line="0" w:lineRule="atLeast"/>
        <w:rPr>
          <w:bCs/>
        </w:rPr>
      </w:pPr>
    </w:p>
    <w:p w14:paraId="06650D3B" w14:textId="77777777" w:rsidR="00FF09E8" w:rsidRDefault="00FF09E8" w:rsidP="00FF09E8">
      <w:pPr>
        <w:pStyle w:val="a5"/>
        <w:autoSpaceDE w:val="0"/>
        <w:autoSpaceDN w:val="0"/>
        <w:adjustRightInd w:val="0"/>
        <w:spacing w:line="0" w:lineRule="atLeast"/>
        <w:rPr>
          <w:bCs/>
        </w:rPr>
      </w:pPr>
    </w:p>
    <w:p w14:paraId="6DB95331" w14:textId="77777777" w:rsidR="00FF09E8" w:rsidRDefault="00FF09E8" w:rsidP="00FF09E8">
      <w:pPr>
        <w:pStyle w:val="a5"/>
        <w:autoSpaceDE w:val="0"/>
        <w:autoSpaceDN w:val="0"/>
        <w:adjustRightInd w:val="0"/>
        <w:spacing w:line="0" w:lineRule="atLeast"/>
        <w:rPr>
          <w:bCs/>
        </w:rPr>
      </w:pPr>
    </w:p>
    <w:p w14:paraId="79B978EE" w14:textId="77777777" w:rsidR="00FF09E8" w:rsidRDefault="00FF09E8" w:rsidP="00FF09E8">
      <w:pPr>
        <w:pStyle w:val="a5"/>
        <w:autoSpaceDE w:val="0"/>
        <w:autoSpaceDN w:val="0"/>
        <w:adjustRightInd w:val="0"/>
        <w:spacing w:line="0" w:lineRule="atLeast"/>
        <w:rPr>
          <w:bCs/>
        </w:rPr>
      </w:pPr>
    </w:p>
    <w:p w14:paraId="5B6145A9" w14:textId="77777777" w:rsidR="00FF09E8" w:rsidRDefault="00FF09E8" w:rsidP="00FF09E8">
      <w:pPr>
        <w:pStyle w:val="a5"/>
        <w:autoSpaceDE w:val="0"/>
        <w:autoSpaceDN w:val="0"/>
        <w:adjustRightInd w:val="0"/>
        <w:spacing w:line="0" w:lineRule="atLeast"/>
        <w:rPr>
          <w:bCs/>
        </w:rPr>
      </w:pPr>
    </w:p>
    <w:p w14:paraId="3DBA4055" w14:textId="77777777" w:rsidR="00FF09E8" w:rsidRDefault="00FF09E8" w:rsidP="00FF09E8">
      <w:pPr>
        <w:pStyle w:val="a5"/>
        <w:autoSpaceDE w:val="0"/>
        <w:autoSpaceDN w:val="0"/>
        <w:adjustRightInd w:val="0"/>
        <w:spacing w:line="0" w:lineRule="atLeast"/>
        <w:rPr>
          <w:bCs/>
        </w:rPr>
      </w:pPr>
    </w:p>
    <w:p w14:paraId="2D42D1D9" w14:textId="77777777" w:rsidR="00FF09E8" w:rsidRDefault="00FF09E8" w:rsidP="00FF09E8">
      <w:pPr>
        <w:pStyle w:val="a5"/>
        <w:autoSpaceDE w:val="0"/>
        <w:autoSpaceDN w:val="0"/>
        <w:adjustRightInd w:val="0"/>
        <w:spacing w:line="0" w:lineRule="atLeast"/>
        <w:rPr>
          <w:bCs/>
        </w:rPr>
      </w:pPr>
    </w:p>
    <w:p w14:paraId="77794AEB" w14:textId="77777777" w:rsidR="00FF09E8" w:rsidRDefault="00FF09E8" w:rsidP="00FF09E8">
      <w:pPr>
        <w:pStyle w:val="a5"/>
        <w:autoSpaceDE w:val="0"/>
        <w:autoSpaceDN w:val="0"/>
        <w:adjustRightInd w:val="0"/>
        <w:spacing w:line="0" w:lineRule="atLeast"/>
        <w:rPr>
          <w:bCs/>
        </w:rPr>
      </w:pPr>
    </w:p>
    <w:p w14:paraId="033C1874" w14:textId="77777777" w:rsidR="00FF09E8" w:rsidRDefault="00FF09E8" w:rsidP="00FF09E8">
      <w:pPr>
        <w:pStyle w:val="a5"/>
        <w:autoSpaceDE w:val="0"/>
        <w:autoSpaceDN w:val="0"/>
        <w:adjustRightInd w:val="0"/>
        <w:spacing w:line="0" w:lineRule="atLeast"/>
        <w:rPr>
          <w:bCs/>
        </w:rPr>
      </w:pPr>
    </w:p>
    <w:p w14:paraId="3382D004" w14:textId="77777777" w:rsidR="00FF09E8" w:rsidRDefault="00FF09E8" w:rsidP="00FF09E8">
      <w:pPr>
        <w:pStyle w:val="a5"/>
        <w:autoSpaceDE w:val="0"/>
        <w:autoSpaceDN w:val="0"/>
        <w:adjustRightInd w:val="0"/>
        <w:spacing w:line="0" w:lineRule="atLeast"/>
        <w:rPr>
          <w:bCs/>
        </w:rPr>
      </w:pPr>
      <w:r>
        <w:rPr>
          <w:rFonts w:hint="eastAsia"/>
          <w:bCs/>
        </w:rPr>
        <w:t>ポーカーのルールには、手札を取り替えないスタッド式と、取り替えるドロー式とがある。手札5枚のドロー式で、1枚だけの手札の交換が</w:t>
      </w:r>
    </w:p>
    <w:p w14:paraId="3C72F3EF" w14:textId="77777777" w:rsidR="00FF09E8" w:rsidRDefault="00FF09E8" w:rsidP="00FF09E8">
      <w:pPr>
        <w:pStyle w:val="a5"/>
        <w:autoSpaceDE w:val="0"/>
        <w:autoSpaceDN w:val="0"/>
        <w:adjustRightInd w:val="0"/>
        <w:spacing w:line="0" w:lineRule="atLeast"/>
        <w:rPr>
          <w:bCs/>
        </w:rPr>
      </w:pPr>
      <w:r>
        <w:rPr>
          <w:rFonts w:hint="eastAsia"/>
          <w:bCs/>
        </w:rPr>
        <w:t>何回か可能なゲームを考える。1枚も取り替えないことも可能とする。カードは、ジョーカー無の52枚を使う。本演習では、確率を考慮</w:t>
      </w:r>
    </w:p>
    <w:p w14:paraId="2104F76F" w14:textId="77777777" w:rsidR="00FF09E8" w:rsidRDefault="00FF09E8" w:rsidP="00FF09E8">
      <w:pPr>
        <w:pStyle w:val="a5"/>
        <w:autoSpaceDE w:val="0"/>
        <w:autoSpaceDN w:val="0"/>
        <w:adjustRightInd w:val="0"/>
        <w:spacing w:line="0" w:lineRule="atLeast"/>
        <w:rPr>
          <w:bCs/>
        </w:rPr>
      </w:pPr>
      <w:r>
        <w:rPr>
          <w:rFonts w:hint="eastAsia"/>
          <w:bCs/>
        </w:rPr>
        <w:t>したヒューリスティックな戦略を目的とするため、同じ山札で何回かポーカーを続けるゲームを扱う。既に使用した山札(場札や捨札)を</w:t>
      </w:r>
    </w:p>
    <w:p w14:paraId="56952E78" w14:textId="77777777" w:rsidR="00FF09E8" w:rsidRDefault="00FF09E8" w:rsidP="00FF09E8">
      <w:pPr>
        <w:pStyle w:val="a5"/>
        <w:autoSpaceDE w:val="0"/>
        <w:autoSpaceDN w:val="0"/>
        <w:adjustRightInd w:val="0"/>
        <w:spacing w:line="0" w:lineRule="atLeast"/>
        <w:rPr>
          <w:bCs/>
        </w:rPr>
      </w:pPr>
      <w:r>
        <w:rPr>
          <w:rFonts w:hint="eastAsia"/>
          <w:bCs/>
        </w:rPr>
        <w:t>記憶しておき、残りのカードの傾向を推定して、より可能性の高い手を狙うようにする。ここで、以下のように、用語を整理する。</w:t>
      </w:r>
    </w:p>
    <w:p w14:paraId="3424A6EF" w14:textId="77777777" w:rsidR="00FF09E8" w:rsidRDefault="00FF09E8" w:rsidP="00FF09E8">
      <w:pPr>
        <w:pStyle w:val="a5"/>
        <w:autoSpaceDE w:val="0"/>
        <w:autoSpaceDN w:val="0"/>
        <w:adjustRightInd w:val="0"/>
        <w:spacing w:line="0" w:lineRule="atLeast"/>
        <w:rPr>
          <w:bCs/>
        </w:rPr>
      </w:pPr>
      <w:r>
        <w:rPr>
          <w:rFonts w:hint="eastAsia"/>
          <w:bCs/>
        </w:rPr>
        <w:t>本演習では、スワップ数は1に固定する。チェンジ数とテイク数を指定することにより、ゲームのパラメタが決まる。</w:t>
      </w:r>
    </w:p>
    <w:p w14:paraId="7D24E388" w14:textId="77777777" w:rsidR="00FF09E8" w:rsidRDefault="00FF09E8" w:rsidP="00FF09E8">
      <w:pPr>
        <w:pStyle w:val="a5"/>
        <w:autoSpaceDE w:val="0"/>
        <w:autoSpaceDN w:val="0"/>
        <w:adjustRightInd w:val="0"/>
        <w:spacing w:line="0" w:lineRule="atLeast"/>
        <w:rPr>
          <w:bCs/>
        </w:rPr>
      </w:pPr>
      <w:r>
        <w:rPr>
          <w:rFonts w:hint="eastAsia"/>
          <w:bCs/>
        </w:rPr>
        <w:t>例えば、ポーカー 02_3 は、チェンジ数 2、テイク数 3の場合である。</w:t>
      </w:r>
    </w:p>
    <w:p w14:paraId="0B39C7E7" w14:textId="77777777" w:rsidR="00FF09E8" w:rsidRDefault="00FF09E8" w:rsidP="00FF09E8">
      <w:pPr>
        <w:pStyle w:val="a5"/>
        <w:autoSpaceDE w:val="0"/>
        <w:autoSpaceDN w:val="0"/>
        <w:adjustRightInd w:val="0"/>
        <w:spacing w:line="0" w:lineRule="atLeast"/>
        <w:rPr>
          <w:bCs/>
        </w:rPr>
      </w:pPr>
    </w:p>
    <w:p w14:paraId="42B6A72F" w14:textId="77777777" w:rsidR="00FF09E8" w:rsidRDefault="00FF09E8" w:rsidP="00FF09E8">
      <w:pPr>
        <w:pStyle w:val="a5"/>
        <w:autoSpaceDE w:val="0"/>
        <w:autoSpaceDN w:val="0"/>
        <w:adjustRightInd w:val="0"/>
        <w:spacing w:line="0" w:lineRule="atLeast"/>
        <w:rPr>
          <w:bCs/>
        </w:rPr>
      </w:pPr>
      <w:r>
        <w:rPr>
          <w:rFonts w:hint="eastAsia"/>
          <w:bCs/>
        </w:rPr>
        <w:t>○ スワップ数    一度に交換する枚数</w:t>
      </w:r>
    </w:p>
    <w:p w14:paraId="74388DBD" w14:textId="77777777" w:rsidR="00FF09E8" w:rsidRDefault="00FF09E8" w:rsidP="00FF09E8">
      <w:pPr>
        <w:pStyle w:val="a5"/>
        <w:autoSpaceDE w:val="0"/>
        <w:autoSpaceDN w:val="0"/>
        <w:adjustRightInd w:val="0"/>
        <w:spacing w:line="0" w:lineRule="atLeast"/>
        <w:rPr>
          <w:bCs/>
        </w:rPr>
      </w:pPr>
      <w:r>
        <w:rPr>
          <w:rFonts w:hint="eastAsia"/>
          <w:bCs/>
        </w:rPr>
        <w:t>○ チェンジ数    交換を行なう回数</w:t>
      </w:r>
    </w:p>
    <w:p w14:paraId="38A2796E" w14:textId="77777777" w:rsidR="00FF09E8" w:rsidRDefault="00FF09E8" w:rsidP="00FF09E8">
      <w:pPr>
        <w:pStyle w:val="a5"/>
        <w:autoSpaceDE w:val="0"/>
        <w:autoSpaceDN w:val="0"/>
        <w:adjustRightInd w:val="0"/>
        <w:spacing w:line="0" w:lineRule="atLeast"/>
        <w:rPr>
          <w:bCs/>
        </w:rPr>
      </w:pPr>
      <w:r>
        <w:rPr>
          <w:rFonts w:hint="eastAsia"/>
          <w:bCs/>
        </w:rPr>
        <w:t>○ テイク数      同じ山札でポーカーを続ける回数</w:t>
      </w:r>
    </w:p>
    <w:p w14:paraId="4C194ED8" w14:textId="77777777" w:rsidR="00FF09E8" w:rsidRDefault="00FF09E8" w:rsidP="00FF09E8">
      <w:pPr>
        <w:pStyle w:val="a5"/>
        <w:autoSpaceDE w:val="0"/>
        <w:autoSpaceDN w:val="0"/>
        <w:adjustRightInd w:val="0"/>
        <w:spacing w:line="0" w:lineRule="atLeast"/>
        <w:rPr>
          <w:bCs/>
        </w:rPr>
      </w:pPr>
      <w:r>
        <w:rPr>
          <w:rFonts w:hint="eastAsia"/>
          <w:bCs/>
        </w:rPr>
        <w:t>○ トライ数      以上のようなゲームを繰り返す回数</w:t>
      </w:r>
    </w:p>
    <w:p w14:paraId="01F2A52A" w14:textId="77777777" w:rsidR="00FF09E8" w:rsidRDefault="00FF09E8" w:rsidP="00FF09E8">
      <w:pPr>
        <w:pStyle w:val="a5"/>
        <w:autoSpaceDE w:val="0"/>
        <w:autoSpaceDN w:val="0"/>
        <w:adjustRightInd w:val="0"/>
        <w:spacing w:line="0" w:lineRule="atLeast"/>
        <w:rPr>
          <w:bCs/>
        </w:rPr>
      </w:pPr>
    </w:p>
    <w:p w14:paraId="54B6F6ED" w14:textId="77777777" w:rsidR="00FF09E8" w:rsidRDefault="00FF09E8" w:rsidP="00FF09E8">
      <w:pPr>
        <w:pStyle w:val="a5"/>
        <w:autoSpaceDE w:val="0"/>
        <w:autoSpaceDN w:val="0"/>
        <w:adjustRightInd w:val="0"/>
        <w:spacing w:line="0" w:lineRule="atLeast"/>
        <w:rPr>
          <w:bCs/>
        </w:rPr>
      </w:pPr>
      <w:r>
        <w:rPr>
          <w:rFonts w:hint="eastAsia"/>
          <w:bCs/>
        </w:rPr>
        <w:t>ただし、山札の枚数52による制限がある。ゲームの途中で山札がなくなったら、そこでチェンジは打切である。</w:t>
      </w:r>
    </w:p>
    <w:p w14:paraId="0A2BC48F" w14:textId="77777777" w:rsidR="00FF09E8" w:rsidRDefault="00FF09E8" w:rsidP="00FF09E8">
      <w:pPr>
        <w:pStyle w:val="a5"/>
        <w:autoSpaceDE w:val="0"/>
        <w:autoSpaceDN w:val="0"/>
        <w:adjustRightInd w:val="0"/>
        <w:spacing w:line="0" w:lineRule="atLeast"/>
        <w:rPr>
          <w:bCs/>
        </w:rPr>
      </w:pPr>
      <w:r>
        <w:rPr>
          <w:rFonts w:hint="eastAsia"/>
          <w:bCs/>
        </w:rPr>
        <w:t>また、手札5枚が確保できなければ、ゲームとして成立せず、そのテイクは0点となる。</w:t>
      </w:r>
    </w:p>
    <w:p w14:paraId="4C205FFD" w14:textId="77777777" w:rsidR="00FF09E8" w:rsidRDefault="00FF09E8" w:rsidP="00FF09E8">
      <w:pPr>
        <w:pStyle w:val="a5"/>
        <w:autoSpaceDE w:val="0"/>
        <w:autoSpaceDN w:val="0"/>
        <w:adjustRightInd w:val="0"/>
        <w:spacing w:line="0" w:lineRule="atLeast"/>
        <w:rPr>
          <w:bCs/>
        </w:rPr>
      </w:pPr>
      <w:r>
        <w:rPr>
          <w:rFonts w:hint="eastAsia"/>
          <w:bCs/>
        </w:rPr>
        <w:t>例えば、ポーカー 05_6 では、5枚の手札で5回のチェンジを行うと、1回のテイクで10枚を使う。すなわち、テイク5までで</w:t>
      </w:r>
    </w:p>
    <w:p w14:paraId="110F560A" w14:textId="77777777" w:rsidR="00FF09E8" w:rsidRDefault="00FF09E8" w:rsidP="00FF09E8">
      <w:pPr>
        <w:pStyle w:val="a5"/>
        <w:autoSpaceDE w:val="0"/>
        <w:autoSpaceDN w:val="0"/>
        <w:adjustRightInd w:val="0"/>
        <w:spacing w:line="0" w:lineRule="atLeast"/>
        <w:rPr>
          <w:bCs/>
        </w:rPr>
      </w:pPr>
      <w:r>
        <w:rPr>
          <w:rFonts w:hint="eastAsia"/>
          <w:bCs/>
        </w:rPr>
        <w:t>最大50枚を使ってしまう。このとき、残りは2枚となるので、テイク6はゲームとして成立せず、0点となる。</w:t>
      </w:r>
    </w:p>
    <w:p w14:paraId="14646B0B" w14:textId="77777777" w:rsidR="00FF09E8" w:rsidRPr="0017384A" w:rsidRDefault="00FF09E8" w:rsidP="00FF09E8">
      <w:pPr>
        <w:pStyle w:val="a5"/>
        <w:autoSpaceDE w:val="0"/>
        <w:autoSpaceDN w:val="0"/>
        <w:adjustRightInd w:val="0"/>
        <w:spacing w:line="0" w:lineRule="atLeast"/>
        <w:rPr>
          <w:bCs/>
        </w:rPr>
      </w:pPr>
      <w:r>
        <w:rPr>
          <w:rFonts w:hint="eastAsia"/>
          <w:bCs/>
        </w:rPr>
        <w:t>したがって、テイク5までで最大47枚しか使えない。また、最後のテイクでは、残り枚数までしかチェンジできない。</w:t>
      </w:r>
    </w:p>
    <w:p w14:paraId="6B6B3B51" w14:textId="77777777" w:rsidR="00FF09E8" w:rsidRDefault="00FF09E8" w:rsidP="00FF09E8">
      <w:pPr>
        <w:pStyle w:val="a5"/>
        <w:autoSpaceDE w:val="0"/>
        <w:autoSpaceDN w:val="0"/>
        <w:adjustRightInd w:val="0"/>
        <w:spacing w:line="0" w:lineRule="atLeast"/>
        <w:rPr>
          <w:bCs/>
        </w:rPr>
      </w:pPr>
    </w:p>
    <w:p w14:paraId="0BCF86B8" w14:textId="77777777" w:rsidR="00FF09E8" w:rsidRDefault="00FF09E8" w:rsidP="00FF09E8">
      <w:pPr>
        <w:pStyle w:val="a5"/>
        <w:autoSpaceDE w:val="0"/>
        <w:autoSpaceDN w:val="0"/>
        <w:adjustRightInd w:val="0"/>
        <w:spacing w:line="0" w:lineRule="atLeast"/>
        <w:rPr>
          <w:bCs/>
        </w:rPr>
      </w:pPr>
      <w:r>
        <w:rPr>
          <w:rFonts w:hint="eastAsia"/>
          <w:bCs/>
        </w:rPr>
        <w:t>さらに、最近は、テイクごとの重みを付け、傾斜得点とする。例えば、テイク3までの重みが、1.0, 1.5, 2.0 であれば、</w:t>
      </w:r>
    </w:p>
    <w:p w14:paraId="336FF0B9" w14:textId="4DAD1D4E" w:rsidR="00FF09E8" w:rsidRDefault="00FF09E8" w:rsidP="00FF09E8">
      <w:pPr>
        <w:pStyle w:val="a5"/>
        <w:autoSpaceDE w:val="0"/>
        <w:autoSpaceDN w:val="0"/>
        <w:adjustRightInd w:val="0"/>
        <w:spacing w:line="0" w:lineRule="atLeast"/>
        <w:rPr>
          <w:bCs/>
        </w:rPr>
      </w:pPr>
      <w:r>
        <w:rPr>
          <w:rFonts w:hint="eastAsia"/>
          <w:bCs/>
        </w:rPr>
        <w:t>テイク2は素点の1.5倍、テイク3は素点の2</w:t>
      </w:r>
      <w:r w:rsidR="00854A3D">
        <w:rPr>
          <w:bCs/>
        </w:rPr>
        <w:t>.0</w:t>
      </w:r>
      <w:r>
        <w:rPr>
          <w:rFonts w:hint="eastAsia"/>
          <w:bCs/>
        </w:rPr>
        <w:t>倍の得点として、加算される。</w:t>
      </w:r>
    </w:p>
    <w:p w14:paraId="6872C5AB" w14:textId="77777777" w:rsidR="00FF09E8" w:rsidRDefault="00FF09E8" w:rsidP="00FF09E8">
      <w:pPr>
        <w:pStyle w:val="a5"/>
        <w:autoSpaceDE w:val="0"/>
        <w:autoSpaceDN w:val="0"/>
        <w:adjustRightInd w:val="0"/>
        <w:spacing w:line="0" w:lineRule="atLeast"/>
        <w:jc w:val="left"/>
        <w:rPr>
          <w:bCs/>
        </w:rPr>
      </w:pPr>
    </w:p>
    <w:p w14:paraId="16161082" w14:textId="77777777" w:rsidR="00643488" w:rsidRDefault="00643488">
      <w:pPr>
        <w:widowControl/>
        <w:jc w:val="left"/>
        <w:rPr>
          <w:rFonts w:ascii="ＭＳ 明朝" w:hAnsi="Courier New"/>
          <w:b/>
        </w:rPr>
      </w:pPr>
      <w:r>
        <w:rPr>
          <w:b/>
        </w:rPr>
        <w:br w:type="page"/>
      </w:r>
    </w:p>
    <w:p w14:paraId="67840778" w14:textId="77777777" w:rsidR="00643488" w:rsidRDefault="00643488" w:rsidP="00FF09E8">
      <w:pPr>
        <w:pStyle w:val="a5"/>
        <w:autoSpaceDE w:val="0"/>
        <w:autoSpaceDN w:val="0"/>
        <w:adjustRightInd w:val="0"/>
        <w:spacing w:line="0" w:lineRule="atLeast"/>
        <w:rPr>
          <w:b/>
        </w:rPr>
      </w:pPr>
    </w:p>
    <w:p w14:paraId="4F1F61EE" w14:textId="6983A607" w:rsidR="00CE675A" w:rsidRPr="00643488" w:rsidRDefault="00CE675A" w:rsidP="00CE675A">
      <w:pPr>
        <w:pStyle w:val="a5"/>
        <w:autoSpaceDE w:val="0"/>
        <w:autoSpaceDN w:val="0"/>
        <w:adjustRightInd w:val="0"/>
        <w:spacing w:line="0" w:lineRule="atLeast"/>
        <w:rPr>
          <w:b/>
          <w:bCs/>
        </w:rPr>
      </w:pPr>
      <w:r w:rsidRPr="00643488">
        <w:rPr>
          <w:rFonts w:hint="eastAsia"/>
          <w:b/>
          <w:bCs/>
        </w:rPr>
        <w:t xml:space="preserve">● </w:t>
      </w:r>
      <w:r w:rsidRPr="00643488">
        <w:rPr>
          <w:b/>
          <w:bCs/>
        </w:rPr>
        <w:t>201</w:t>
      </w:r>
      <w:r w:rsidR="00854A3D">
        <w:rPr>
          <w:b/>
          <w:bCs/>
        </w:rPr>
        <w:t>7</w:t>
      </w:r>
      <w:r w:rsidRPr="00643488">
        <w:rPr>
          <w:rFonts w:hint="eastAsia"/>
          <w:b/>
          <w:bCs/>
        </w:rPr>
        <w:t>年度のルール</w:t>
      </w:r>
    </w:p>
    <w:p w14:paraId="01FCD16A" w14:textId="77777777" w:rsidR="00CE675A" w:rsidRDefault="00CE675A" w:rsidP="00CE675A">
      <w:pPr>
        <w:pStyle w:val="a5"/>
        <w:autoSpaceDE w:val="0"/>
        <w:autoSpaceDN w:val="0"/>
        <w:adjustRightInd w:val="0"/>
        <w:spacing w:line="0" w:lineRule="atLeast"/>
        <w:rPr>
          <w:bCs/>
        </w:rPr>
      </w:pPr>
    </w:p>
    <w:p w14:paraId="5AFA7CD7" w14:textId="0490BC42" w:rsidR="00CE675A" w:rsidRPr="00643488" w:rsidRDefault="00CE675A" w:rsidP="00CE675A">
      <w:pPr>
        <w:pStyle w:val="a5"/>
        <w:autoSpaceDE w:val="0"/>
        <w:autoSpaceDN w:val="0"/>
        <w:adjustRightInd w:val="0"/>
        <w:spacing w:line="0" w:lineRule="atLeast"/>
        <w:rPr>
          <w:bCs/>
        </w:rPr>
      </w:pPr>
      <w:r w:rsidRPr="00643488">
        <w:rPr>
          <w:rFonts w:hint="eastAsia"/>
          <w:bCs/>
        </w:rPr>
        <w:t>201</w:t>
      </w:r>
      <w:r w:rsidR="00854A3D">
        <w:rPr>
          <w:bCs/>
        </w:rPr>
        <w:t>7</w:t>
      </w:r>
      <w:r w:rsidRPr="00643488">
        <w:rPr>
          <w:rFonts w:hint="eastAsia"/>
          <w:bCs/>
        </w:rPr>
        <w:t>年度の大会規定は、ポーカー 0</w:t>
      </w:r>
      <w:r w:rsidR="00854A3D">
        <w:rPr>
          <w:bCs/>
        </w:rPr>
        <w:t>5</w:t>
      </w:r>
      <w:r w:rsidRPr="00643488">
        <w:rPr>
          <w:rFonts w:hint="eastAsia"/>
          <w:bCs/>
        </w:rPr>
        <w:t>_</w:t>
      </w:r>
      <w:r w:rsidR="00854A3D">
        <w:rPr>
          <w:bCs/>
        </w:rPr>
        <w:t>6</w:t>
      </w:r>
      <w:r w:rsidRPr="00643488">
        <w:rPr>
          <w:rFonts w:hint="eastAsia"/>
          <w:bCs/>
        </w:rPr>
        <w:t xml:space="preserve"> で、傾斜掛率は </w:t>
      </w:r>
      <w:r w:rsidR="00854A3D">
        <w:rPr>
          <w:bCs/>
        </w:rPr>
        <w:t xml:space="preserve">1.0, </w:t>
      </w:r>
      <w:r w:rsidRPr="00643488">
        <w:rPr>
          <w:rFonts w:hint="eastAsia"/>
          <w:bCs/>
        </w:rPr>
        <w:t xml:space="preserve">1.5, </w:t>
      </w:r>
      <w:r w:rsidR="00854A3D">
        <w:rPr>
          <w:bCs/>
        </w:rPr>
        <w:t>2</w:t>
      </w:r>
      <w:r w:rsidRPr="00643488">
        <w:rPr>
          <w:rFonts w:hint="eastAsia"/>
          <w:bCs/>
        </w:rPr>
        <w:t>.</w:t>
      </w:r>
      <w:r w:rsidR="00854A3D">
        <w:rPr>
          <w:bCs/>
        </w:rPr>
        <w:t>0</w:t>
      </w:r>
      <w:r w:rsidRPr="00643488">
        <w:rPr>
          <w:rFonts w:hint="eastAsia"/>
          <w:bCs/>
        </w:rPr>
        <w:t xml:space="preserve">, 1.0, </w:t>
      </w:r>
      <w:r w:rsidR="00854A3D">
        <w:rPr>
          <w:bCs/>
        </w:rPr>
        <w:t>1</w:t>
      </w:r>
      <w:r w:rsidRPr="00643488">
        <w:rPr>
          <w:rFonts w:hint="eastAsia"/>
          <w:bCs/>
        </w:rPr>
        <w:t>.</w:t>
      </w:r>
      <w:r w:rsidR="00854A3D">
        <w:rPr>
          <w:bCs/>
        </w:rPr>
        <w:t>5</w:t>
      </w:r>
      <w:r w:rsidRPr="00643488">
        <w:rPr>
          <w:rFonts w:hint="eastAsia"/>
          <w:bCs/>
        </w:rPr>
        <w:t>, 2.0 とする。</w:t>
      </w:r>
    </w:p>
    <w:p w14:paraId="569419D3" w14:textId="317B916C" w:rsidR="00CE675A" w:rsidRDefault="00CE675A" w:rsidP="00CE675A">
      <w:pPr>
        <w:pStyle w:val="a5"/>
        <w:autoSpaceDE w:val="0"/>
        <w:autoSpaceDN w:val="0"/>
        <w:adjustRightInd w:val="0"/>
        <w:spacing w:line="0" w:lineRule="atLeast"/>
        <w:rPr>
          <w:bCs/>
        </w:rPr>
      </w:pPr>
      <w:r w:rsidRPr="00643488">
        <w:rPr>
          <w:rFonts w:hint="eastAsia"/>
          <w:bCs/>
        </w:rPr>
        <w:t>(5＋</w:t>
      </w:r>
      <w:r w:rsidR="00854A3D">
        <w:rPr>
          <w:rFonts w:hint="eastAsia"/>
          <w:bCs/>
        </w:rPr>
        <w:t>5</w:t>
      </w:r>
      <w:r w:rsidRPr="00643488">
        <w:rPr>
          <w:rFonts w:hint="eastAsia"/>
          <w:bCs/>
        </w:rPr>
        <w:t>)×</w:t>
      </w:r>
      <w:r w:rsidR="00854A3D">
        <w:rPr>
          <w:rFonts w:hint="eastAsia"/>
          <w:bCs/>
        </w:rPr>
        <w:t>6</w:t>
      </w:r>
      <w:r w:rsidRPr="00643488">
        <w:rPr>
          <w:rFonts w:hint="eastAsia"/>
          <w:bCs/>
        </w:rPr>
        <w:t>＝</w:t>
      </w:r>
      <w:r w:rsidR="00854A3D">
        <w:rPr>
          <w:rFonts w:hint="eastAsia"/>
          <w:bCs/>
        </w:rPr>
        <w:t>60</w:t>
      </w:r>
      <w:r w:rsidRPr="00643488">
        <w:rPr>
          <w:rFonts w:hint="eastAsia"/>
          <w:bCs/>
        </w:rPr>
        <w:t xml:space="preserve"> なので、チェンジ数が多いと、山札が足りなくなる。</w:t>
      </w:r>
    </w:p>
    <w:p w14:paraId="0E1B7232" w14:textId="77777777" w:rsidR="00CE675A" w:rsidRDefault="00CE675A" w:rsidP="00FF09E8">
      <w:pPr>
        <w:pStyle w:val="a5"/>
        <w:autoSpaceDE w:val="0"/>
        <w:autoSpaceDN w:val="0"/>
        <w:adjustRightInd w:val="0"/>
        <w:spacing w:line="0" w:lineRule="atLeast"/>
        <w:rPr>
          <w:b/>
        </w:rPr>
      </w:pPr>
    </w:p>
    <w:p w14:paraId="4DF8A29C" w14:textId="77777777" w:rsidR="00FF09E8" w:rsidRDefault="00FF09E8" w:rsidP="00FF09E8">
      <w:pPr>
        <w:pStyle w:val="a5"/>
        <w:autoSpaceDE w:val="0"/>
        <w:autoSpaceDN w:val="0"/>
        <w:adjustRightInd w:val="0"/>
        <w:spacing w:line="0" w:lineRule="atLeast"/>
        <w:rPr>
          <w:b/>
        </w:rPr>
      </w:pPr>
      <w:r>
        <w:rPr>
          <w:rFonts w:hint="eastAsia"/>
          <w:b/>
        </w:rPr>
        <w:t>● 戦略のヒント</w:t>
      </w:r>
    </w:p>
    <w:p w14:paraId="56830839" w14:textId="77777777" w:rsidR="00FF09E8" w:rsidRDefault="00FF09E8" w:rsidP="00FF09E8">
      <w:pPr>
        <w:pStyle w:val="a5"/>
        <w:autoSpaceDE w:val="0"/>
        <w:autoSpaceDN w:val="0"/>
        <w:adjustRightInd w:val="0"/>
        <w:spacing w:line="0" w:lineRule="atLeast"/>
        <w:rPr>
          <w:bCs/>
        </w:rPr>
      </w:pPr>
    </w:p>
    <w:p w14:paraId="7BDF4C78" w14:textId="77777777" w:rsidR="00FF09E8" w:rsidRDefault="00FF09E8" w:rsidP="00FF09E8">
      <w:pPr>
        <w:pStyle w:val="a5"/>
        <w:autoSpaceDE w:val="0"/>
        <w:autoSpaceDN w:val="0"/>
        <w:adjustRightInd w:val="0"/>
        <w:spacing w:line="0" w:lineRule="atLeast"/>
        <w:rPr>
          <w:bCs/>
        </w:rPr>
      </w:pPr>
      <w:r>
        <w:rPr>
          <w:rFonts w:hint="eastAsia"/>
          <w:bCs/>
        </w:rPr>
        <w:t>ポーカーの手役は、ペア系、ストレート系、フラッシュ系に大別される。ストレート系とフラッシュ系は、5枚の手札が</w:t>
      </w:r>
    </w:p>
    <w:p w14:paraId="408588A9" w14:textId="77777777" w:rsidR="00FF09E8" w:rsidRDefault="00FF09E8" w:rsidP="00FF09E8">
      <w:pPr>
        <w:pStyle w:val="a5"/>
        <w:autoSpaceDE w:val="0"/>
        <w:autoSpaceDN w:val="0"/>
        <w:adjustRightInd w:val="0"/>
        <w:spacing w:line="0" w:lineRule="atLeast"/>
        <w:rPr>
          <w:bCs/>
        </w:rPr>
      </w:pPr>
      <w:r>
        <w:rPr>
          <w:rFonts w:hint="eastAsia"/>
          <w:bCs/>
        </w:rPr>
        <w:t>全て絡むので、配点は高いが、0点となってしまう危険性がある。ペア系は、既にできたペアを残しながら、他のカードを</w:t>
      </w:r>
    </w:p>
    <w:p w14:paraId="5DD898FA" w14:textId="77777777" w:rsidR="00FF09E8" w:rsidRDefault="00FF09E8" w:rsidP="00FF09E8">
      <w:pPr>
        <w:pStyle w:val="a5"/>
        <w:autoSpaceDE w:val="0"/>
        <w:autoSpaceDN w:val="0"/>
        <w:adjustRightInd w:val="0"/>
        <w:spacing w:line="0" w:lineRule="atLeast"/>
        <w:rPr>
          <w:bCs/>
        </w:rPr>
      </w:pPr>
      <w:r>
        <w:rPr>
          <w:rFonts w:hint="eastAsia"/>
          <w:bCs/>
        </w:rPr>
        <w:t>交換していけるので、安全確実であるが、配点は低い。したがって、いつ高配点のストレート系やフラッシュ系を狙うか、</w:t>
      </w:r>
    </w:p>
    <w:p w14:paraId="5971AA00" w14:textId="77777777" w:rsidR="00FF09E8" w:rsidRDefault="00FF09E8" w:rsidP="00FF09E8">
      <w:pPr>
        <w:pStyle w:val="a5"/>
        <w:autoSpaceDE w:val="0"/>
        <w:autoSpaceDN w:val="0"/>
        <w:adjustRightInd w:val="0"/>
        <w:spacing w:line="0" w:lineRule="atLeast"/>
        <w:rPr>
          <w:bCs/>
        </w:rPr>
      </w:pPr>
      <w:r>
        <w:rPr>
          <w:rFonts w:hint="eastAsia"/>
          <w:bCs/>
        </w:rPr>
        <w:t>どのカードを切って待つか、どこで諦めてペア系に切り替えるかが、戦略の基本方針となる。場合によっては、既にできて</w:t>
      </w:r>
    </w:p>
    <w:p w14:paraId="7893B383" w14:textId="77777777" w:rsidR="00FF09E8" w:rsidRDefault="00FF09E8" w:rsidP="00FF09E8">
      <w:pPr>
        <w:pStyle w:val="a5"/>
        <w:autoSpaceDE w:val="0"/>
        <w:autoSpaceDN w:val="0"/>
        <w:adjustRightInd w:val="0"/>
        <w:spacing w:line="0" w:lineRule="atLeast"/>
        <w:rPr>
          <w:bCs/>
        </w:rPr>
      </w:pPr>
      <w:r>
        <w:rPr>
          <w:rFonts w:hint="eastAsia"/>
          <w:bCs/>
        </w:rPr>
        <w:t>いるペアを崩して高得点を狙うことも考えられる。また、得点の割にできやすいフルハウスがポイントになる。</w:t>
      </w:r>
    </w:p>
    <w:p w14:paraId="555AAFE9" w14:textId="77777777" w:rsidR="00FF09E8" w:rsidRDefault="00FF09E8" w:rsidP="00FF09E8">
      <w:pPr>
        <w:pStyle w:val="a5"/>
        <w:autoSpaceDE w:val="0"/>
        <w:autoSpaceDN w:val="0"/>
        <w:adjustRightInd w:val="0"/>
        <w:spacing w:line="0" w:lineRule="atLeast"/>
        <w:rPr>
          <w:bCs/>
        </w:rPr>
      </w:pPr>
    </w:p>
    <w:p w14:paraId="131B5949" w14:textId="77777777" w:rsidR="00FF09E8" w:rsidRDefault="00FF09E8" w:rsidP="00FF09E8">
      <w:pPr>
        <w:pStyle w:val="a5"/>
        <w:autoSpaceDE w:val="0"/>
        <w:autoSpaceDN w:val="0"/>
        <w:adjustRightInd w:val="0"/>
        <w:spacing w:line="0" w:lineRule="atLeast"/>
        <w:rPr>
          <w:bCs/>
        </w:rPr>
      </w:pPr>
      <w:r>
        <w:rPr>
          <w:rFonts w:hint="eastAsia"/>
          <w:bCs/>
        </w:rPr>
        <w:t>ストレートについては、3,4,5,6,X の状態で 2,7 を待つ両面形、3,4,5,X,7 の形で 6 を待つ嵌張形、A,2,3,4,X の形で 5 を</w:t>
      </w:r>
    </w:p>
    <w:p w14:paraId="1B3CFE9E" w14:textId="77777777" w:rsidR="00FF09E8" w:rsidRDefault="00FF09E8" w:rsidP="00FF09E8">
      <w:pPr>
        <w:pStyle w:val="a5"/>
        <w:autoSpaceDE w:val="0"/>
        <w:autoSpaceDN w:val="0"/>
        <w:adjustRightInd w:val="0"/>
        <w:spacing w:line="0" w:lineRule="atLeast"/>
        <w:rPr>
          <w:bCs/>
        </w:rPr>
      </w:pPr>
      <w:r>
        <w:rPr>
          <w:rFonts w:hint="eastAsia"/>
          <w:bCs/>
        </w:rPr>
        <w:t>待つ辺張形がある。さらに、テイク数が進めば、もうハートは残り少ない、3の札はまだ1枚も出ていないなどの情報を使って、</w:t>
      </w:r>
    </w:p>
    <w:p w14:paraId="0E00B69D" w14:textId="77777777" w:rsidR="00FF09E8" w:rsidRDefault="00FF09E8" w:rsidP="00FF09E8">
      <w:pPr>
        <w:pStyle w:val="a5"/>
        <w:autoSpaceDE w:val="0"/>
        <w:autoSpaceDN w:val="0"/>
        <w:adjustRightInd w:val="0"/>
        <w:spacing w:line="0" w:lineRule="atLeast"/>
        <w:rPr>
          <w:bCs/>
        </w:rPr>
      </w:pPr>
      <w:r>
        <w:rPr>
          <w:rFonts w:hint="eastAsia"/>
          <w:bCs/>
        </w:rPr>
        <w:t>より緻密な戦略を練ることができる。なお、フォーカード以上は、非常に確率が低く、狙ってできるものではない。期待値と</w:t>
      </w:r>
    </w:p>
    <w:p w14:paraId="4C6A55E3" w14:textId="77777777" w:rsidR="00FF09E8" w:rsidRDefault="00FF09E8" w:rsidP="00FF09E8">
      <w:pPr>
        <w:pStyle w:val="a5"/>
        <w:autoSpaceDE w:val="0"/>
        <w:autoSpaceDN w:val="0"/>
        <w:adjustRightInd w:val="0"/>
        <w:spacing w:line="0" w:lineRule="atLeast"/>
        <w:rPr>
          <w:bCs/>
        </w:rPr>
      </w:pPr>
      <w:r>
        <w:rPr>
          <w:rFonts w:hint="eastAsia"/>
          <w:bCs/>
        </w:rPr>
        <w:t>しても、割に合わないので、できれば儲けものと捉えた方がよい。</w:t>
      </w:r>
    </w:p>
    <w:p w14:paraId="266DCFCA" w14:textId="77777777" w:rsidR="00FF09E8" w:rsidRDefault="00FF09E8" w:rsidP="00FF09E8">
      <w:pPr>
        <w:pStyle w:val="a5"/>
        <w:autoSpaceDE w:val="0"/>
        <w:autoSpaceDN w:val="0"/>
        <w:adjustRightInd w:val="0"/>
        <w:spacing w:line="0" w:lineRule="atLeast"/>
        <w:rPr>
          <w:bCs/>
        </w:rPr>
      </w:pPr>
    </w:p>
    <w:p w14:paraId="5DC9488E" w14:textId="77777777" w:rsidR="00FF09E8" w:rsidRDefault="00FF09E8" w:rsidP="00FF09E8">
      <w:pPr>
        <w:pStyle w:val="a5"/>
        <w:autoSpaceDE w:val="0"/>
        <w:autoSpaceDN w:val="0"/>
        <w:adjustRightInd w:val="0"/>
        <w:spacing w:line="0" w:lineRule="atLeast"/>
        <w:rPr>
          <w:bCs/>
        </w:rPr>
      </w:pPr>
      <w:r>
        <w:rPr>
          <w:rFonts w:hint="eastAsia"/>
          <w:bCs/>
        </w:rPr>
        <w:t>傾斜配点に対しては、重みの高い最後の2回のテイクには、十分な枚数を残しておく必要がある。逆に、重みの低い最初の</w:t>
      </w:r>
    </w:p>
    <w:p w14:paraId="0DF15711" w14:textId="77777777" w:rsidR="00FF09E8" w:rsidRDefault="00FF09E8" w:rsidP="00FF09E8">
      <w:pPr>
        <w:pStyle w:val="a5"/>
        <w:autoSpaceDE w:val="0"/>
        <w:autoSpaceDN w:val="0"/>
        <w:adjustRightInd w:val="0"/>
        <w:spacing w:line="0" w:lineRule="atLeast"/>
        <w:rPr>
          <w:bCs/>
        </w:rPr>
      </w:pPr>
      <w:r>
        <w:rPr>
          <w:rFonts w:hint="eastAsia"/>
          <w:bCs/>
        </w:rPr>
        <w:t>2回のテイクは捨てゲームと考えてもよい。少ないチェンジで高い役が期待できないようであれば、ノーペアでもチェンジを</w:t>
      </w:r>
    </w:p>
    <w:p w14:paraId="7EA5D4BB" w14:textId="77777777" w:rsidR="00FF09E8" w:rsidRDefault="00FF09E8" w:rsidP="00FF09E8">
      <w:pPr>
        <w:pStyle w:val="a5"/>
        <w:autoSpaceDE w:val="0"/>
        <w:autoSpaceDN w:val="0"/>
        <w:adjustRightInd w:val="0"/>
        <w:spacing w:line="0" w:lineRule="atLeast"/>
        <w:rPr>
          <w:bCs/>
        </w:rPr>
      </w:pPr>
      <w:r>
        <w:rPr>
          <w:rFonts w:hint="eastAsia"/>
          <w:bCs/>
        </w:rPr>
        <w:t>打切にした方がよい。テイクごとに、チェンジ数の目安を想定し、序盤、中盤、終盤と、それに最適な戦略を切り替える</w:t>
      </w:r>
    </w:p>
    <w:p w14:paraId="3ADEF48F" w14:textId="77777777" w:rsidR="00FF09E8" w:rsidRDefault="00FF09E8" w:rsidP="00FF09E8">
      <w:pPr>
        <w:pStyle w:val="a5"/>
        <w:autoSpaceDE w:val="0"/>
        <w:autoSpaceDN w:val="0"/>
        <w:adjustRightInd w:val="0"/>
        <w:spacing w:line="0" w:lineRule="atLeast"/>
        <w:rPr>
          <w:bCs/>
        </w:rPr>
      </w:pPr>
      <w:r>
        <w:rPr>
          <w:rFonts w:hint="eastAsia"/>
          <w:bCs/>
        </w:rPr>
        <w:t>ようにする。</w:t>
      </w:r>
    </w:p>
    <w:p w14:paraId="1658D7B6" w14:textId="77777777" w:rsidR="00FF09E8" w:rsidRDefault="00FF09E8" w:rsidP="00FF09E8">
      <w:pPr>
        <w:pStyle w:val="a5"/>
        <w:autoSpaceDE w:val="0"/>
        <w:autoSpaceDN w:val="0"/>
        <w:adjustRightInd w:val="0"/>
        <w:spacing w:line="0" w:lineRule="atLeast"/>
        <w:rPr>
          <w:bCs/>
        </w:rPr>
      </w:pPr>
    </w:p>
    <w:p w14:paraId="695818B6" w14:textId="77777777" w:rsidR="00FF09E8" w:rsidRDefault="00FF09E8" w:rsidP="00FF09E8">
      <w:pPr>
        <w:pStyle w:val="a5"/>
        <w:autoSpaceDE w:val="0"/>
        <w:autoSpaceDN w:val="0"/>
        <w:adjustRightInd w:val="0"/>
        <w:spacing w:line="0" w:lineRule="atLeast"/>
        <w:rPr>
          <w:b/>
        </w:rPr>
      </w:pPr>
      <w:r>
        <w:rPr>
          <w:rFonts w:hint="eastAsia"/>
          <w:b/>
        </w:rPr>
        <w:t>● 例題プログラムのフォルダ構成</w:t>
      </w:r>
    </w:p>
    <w:p w14:paraId="73B8F5C6" w14:textId="77777777" w:rsidR="00FF09E8" w:rsidRDefault="00FF09E8" w:rsidP="00FF09E8">
      <w:pPr>
        <w:pStyle w:val="a5"/>
        <w:autoSpaceDE w:val="0"/>
        <w:autoSpaceDN w:val="0"/>
        <w:adjustRightInd w:val="0"/>
        <w:spacing w:line="0" w:lineRule="atLeast"/>
        <w:rPr>
          <w:bCs/>
        </w:rPr>
      </w:pPr>
    </w:p>
    <w:p w14:paraId="19B9B035"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例題プログラムのフォルダ構成は、以下のようになっている。演習中の戦略名は適当でよいが、最終成果として</w:t>
      </w:r>
    </w:p>
    <w:p w14:paraId="03A99DBA" w14:textId="2F9CCEC3" w:rsidR="00FF09E8" w:rsidRDefault="00FF09E8" w:rsidP="00FF09E8">
      <w:pPr>
        <w:pStyle w:val="HTML0"/>
        <w:rPr>
          <w:rFonts w:ascii="ＭＳ 明朝" w:hAnsi="ＭＳ 明朝"/>
          <w:color w:val="000000"/>
          <w:sz w:val="18"/>
        </w:rPr>
      </w:pPr>
      <w:r>
        <w:rPr>
          <w:rFonts w:ascii="ＭＳ 明朝" w:hAnsi="ＭＳ 明朝" w:hint="eastAsia"/>
          <w:color w:val="000000"/>
          <w:sz w:val="18"/>
        </w:rPr>
        <w:t>提出するときは、</w:t>
      </w:r>
      <w:r w:rsidR="00854A3D">
        <w:rPr>
          <w:rFonts w:ascii="ＭＳ 明朝" w:hAnsi="ＭＳ 明朝" w:hint="eastAsia"/>
          <w:color w:val="000000"/>
          <w:sz w:val="18"/>
        </w:rPr>
        <w:t>s15</w:t>
      </w:r>
      <w:r>
        <w:rPr>
          <w:rFonts w:ascii="ＭＳ 明朝" w:hAnsi="ＭＳ 明朝" w:hint="eastAsia"/>
          <w:color w:val="000000"/>
          <w:sz w:val="18"/>
        </w:rPr>
        <w:t xml:space="preserve">t200_01, </w:t>
      </w:r>
      <w:r w:rsidR="00854A3D">
        <w:rPr>
          <w:rFonts w:ascii="ＭＳ 明朝" w:hAnsi="ＭＳ 明朝" w:hint="eastAsia"/>
          <w:color w:val="000000"/>
          <w:sz w:val="18"/>
        </w:rPr>
        <w:t>s15</w:t>
      </w:r>
      <w:r>
        <w:rPr>
          <w:rFonts w:ascii="ＭＳ 明朝" w:hAnsi="ＭＳ 明朝" w:hint="eastAsia"/>
          <w:color w:val="000000"/>
          <w:sz w:val="18"/>
        </w:rPr>
        <w:t>t200_02 のように、アカウント名と番号2桁の形式に揃える。</w:t>
      </w:r>
    </w:p>
    <w:p w14:paraId="1D148C17" w14:textId="0C21DCFF" w:rsidR="00FF09E8" w:rsidRDefault="00FF09E8" w:rsidP="00FF09E8">
      <w:pPr>
        <w:pStyle w:val="HTML0"/>
        <w:rPr>
          <w:rFonts w:ascii="ＭＳ 明朝" w:hAnsi="ＭＳ 明朝"/>
          <w:color w:val="000000"/>
          <w:sz w:val="18"/>
        </w:rPr>
      </w:pPr>
      <w:r>
        <w:rPr>
          <w:rFonts w:ascii="ＭＳ 明朝" w:hAnsi="ＭＳ 明朝" w:hint="eastAsia"/>
          <w:color w:val="000000"/>
          <w:sz w:val="18"/>
        </w:rPr>
        <w:t>インスタンス名も、</w:t>
      </w:r>
      <w:r w:rsidR="00854A3D">
        <w:rPr>
          <w:rFonts w:ascii="ＭＳ 明朝" w:hAnsi="ＭＳ 明朝" w:hint="eastAsia"/>
          <w:color w:val="000000"/>
          <w:sz w:val="18"/>
        </w:rPr>
        <w:t>s15</w:t>
      </w:r>
      <w:r>
        <w:rPr>
          <w:rFonts w:ascii="ＭＳ 明朝" w:hAnsi="ＭＳ 明朝" w:hint="eastAsia"/>
          <w:color w:val="000000"/>
          <w:sz w:val="18"/>
        </w:rPr>
        <w:t>t200_01_03 のように、戦略名_番号(2桁)の形式とする。</w:t>
      </w:r>
    </w:p>
    <w:p w14:paraId="384F0594" w14:textId="5D5F846C" w:rsidR="00FF09E8" w:rsidRDefault="00FD741F" w:rsidP="00FF09E8">
      <w:pPr>
        <w:pStyle w:val="HTML0"/>
        <w:rPr>
          <w:rFonts w:ascii="ＭＳ 明朝" w:hAnsi="ＭＳ 明朝"/>
          <w:color w:val="000000"/>
          <w:sz w:val="18"/>
        </w:rPr>
      </w:pPr>
      <w:r>
        <w:rPr>
          <w:rFonts w:ascii="ＭＳ 明朝" w:hAnsi="ＭＳ 明朝"/>
          <w:noProof/>
          <w:color w:val="000000"/>
          <w:sz w:val="18"/>
        </w:rPr>
        <w:pict w14:anchorId="016E285E">
          <v:shape id="_x0000_s1109" type="#_x0000_t202" style="position:absolute;left:0;text-align:left;margin-left:267.3pt;margin-top:8.15pt;width:234.9pt;height:85.4pt;z-index:25168076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">
            <v:textbox inset="5.85pt,,5.85pt">
              <w:txbxContent>
                <w:p w14:paraId="55E81FA1" w14:textId="77777777" w:rsidR="00B26C65" w:rsidRDefault="00B26C65" w:rsidP="00B26C65">
                  <w:pPr>
                    <w:pStyle w:val="HTML0"/>
                    <w:rPr>
                      <w:rFonts w:ascii="ＭＳ 明朝" w:hAnsi="ＭＳ 明朝"/>
                      <w:color w:val="000000"/>
                      <w:sz w:val="18"/>
                    </w:rPr>
                  </w:pPr>
                  <w:r>
                    <w:rPr>
                      <w:rFonts w:ascii="ＭＳ 明朝" w:hAnsi="ＭＳ 明朝"/>
                      <w:color w:val="000000"/>
                      <w:sz w:val="18"/>
                    </w:rPr>
                    <w:t>usr/</w:t>
                  </w:r>
                </w:p>
                <w:p w14:paraId="250C90A2" w14:textId="38389992" w:rsidR="00B26C65" w:rsidRDefault="00B26C65" w:rsidP="00B26C65">
                  <w:pPr>
                    <w:pStyle w:val="HTML0"/>
                    <w:rPr>
                      <w:rFonts w:ascii="ＭＳ 明朝" w:hAnsi="ＭＳ 明朝"/>
                      <w:color w:val="000000"/>
                      <w:sz w:val="18"/>
                    </w:rPr>
                  </w:pPr>
                  <w:r>
                    <w:rPr>
                      <w:rFonts w:ascii="ＭＳ 明朝" w:hAnsi="ＭＳ 明朝"/>
                      <w:color w:val="000000"/>
                      <w:sz w:val="18"/>
                    </w:rPr>
                    <w:t xml:space="preserve">  </w:t>
                  </w:r>
                  <w:r w:rsidR="00854A3D">
                    <w:rPr>
                      <w:rFonts w:ascii="ＭＳ 明朝" w:hAnsi="ＭＳ 明朝" w:hint="eastAsia"/>
                      <w:color w:val="000000"/>
                      <w:sz w:val="18"/>
                    </w:rPr>
                    <w:t>s15</w:t>
                  </w:r>
                  <w:r>
                    <w:rPr>
                      <w:rFonts w:ascii="ＭＳ 明朝" w:hAnsi="ＭＳ 明朝" w:hint="eastAsia"/>
                      <w:color w:val="000000"/>
                      <w:sz w:val="18"/>
                    </w:rPr>
                    <w:t>t200_00</w:t>
                  </w:r>
                  <w:r>
                    <w:rPr>
                      <w:rFonts w:ascii="ＭＳ 明朝" w:hAnsi="ＭＳ 明朝"/>
                      <w:color w:val="000000"/>
                      <w:sz w:val="18"/>
                    </w:rPr>
                    <w:t xml:space="preserve">/  </w:t>
                  </w:r>
                  <w:r>
                    <w:rPr>
                      <w:rFonts w:ascii="ＭＳ 明朝" w:hAnsi="ＭＳ 明朝" w:hint="eastAsia"/>
                      <w:color w:val="000000"/>
                      <w:sz w:val="18"/>
                    </w:rPr>
                    <w:t>ユーザ入力</w:t>
                  </w:r>
                </w:p>
                <w:p w14:paraId="2961A1ED" w14:textId="345CCA6F" w:rsidR="00B26C65" w:rsidRDefault="00B26C65" w:rsidP="00B26C65">
                  <w:pPr>
                    <w:pStyle w:val="HTML0"/>
                    <w:rPr>
                      <w:rFonts w:ascii="ＭＳ 明朝" w:hAnsi="ＭＳ 明朝"/>
                      <w:color w:val="000000"/>
                      <w:sz w:val="18"/>
                    </w:rPr>
                  </w:pPr>
                  <w:r>
                    <w:rPr>
                      <w:rFonts w:ascii="ＭＳ 明朝" w:hAnsi="ＭＳ 明朝" w:hint="eastAsia"/>
                      <w:color w:val="000000"/>
                      <w:sz w:val="18"/>
                    </w:rPr>
                    <w:t xml:space="preserve">  </w:t>
                  </w:r>
                  <w:r w:rsidR="00854A3D">
                    <w:rPr>
                      <w:rFonts w:ascii="ＭＳ 明朝" w:hAnsi="ＭＳ 明朝"/>
                      <w:color w:val="000000"/>
                      <w:sz w:val="18"/>
                    </w:rPr>
                    <w:t>s15</w:t>
                  </w:r>
                  <w:r>
                    <w:rPr>
                      <w:rFonts w:ascii="ＭＳ 明朝" w:hAnsi="ＭＳ 明朝"/>
                      <w:color w:val="000000"/>
                      <w:sz w:val="18"/>
                    </w:rPr>
                    <w:t xml:space="preserve">t200_01/  </w:t>
                  </w:r>
                  <w:r>
                    <w:rPr>
                      <w:rFonts w:ascii="ＭＳ 明朝" w:hAnsi="ＭＳ 明朝" w:hint="eastAsia"/>
                      <w:color w:val="000000"/>
                      <w:sz w:val="18"/>
                    </w:rPr>
                    <w:t>交換せずにすぐ打切とする</w:t>
                  </w:r>
                </w:p>
                <w:p w14:paraId="278AEBBE" w14:textId="2983FF0D" w:rsidR="00B26C65" w:rsidRDefault="00B26C65" w:rsidP="00B26C65">
                  <w:pPr>
                    <w:pStyle w:val="HTML0"/>
                    <w:rPr>
                      <w:rFonts w:ascii="ＭＳ 明朝" w:hAnsi="ＭＳ 明朝"/>
                      <w:color w:val="000000"/>
                      <w:sz w:val="18"/>
                    </w:rPr>
                  </w:pPr>
                  <w:r>
                    <w:rPr>
                      <w:rFonts w:ascii="ＭＳ 明朝" w:hAnsi="ＭＳ 明朝" w:hint="eastAsia"/>
                      <w:color w:val="000000"/>
                      <w:sz w:val="18"/>
                    </w:rPr>
                    <w:t xml:space="preserve">  </w:t>
                  </w:r>
                  <w:r w:rsidR="00854A3D">
                    <w:rPr>
                      <w:rFonts w:ascii="ＭＳ 明朝" w:hAnsi="ＭＳ 明朝"/>
                      <w:color w:val="000000"/>
                      <w:sz w:val="18"/>
                    </w:rPr>
                    <w:t>s15</w:t>
                  </w:r>
                  <w:r>
                    <w:rPr>
                      <w:rFonts w:ascii="ＭＳ 明朝" w:hAnsi="ＭＳ 明朝"/>
                      <w:color w:val="000000"/>
                      <w:sz w:val="18"/>
                    </w:rPr>
                    <w:t xml:space="preserve">t200_02/  </w:t>
                  </w:r>
                  <w:r>
                    <w:rPr>
                      <w:rFonts w:ascii="ＭＳ 明朝" w:hAnsi="ＭＳ 明朝" w:hint="eastAsia"/>
                      <w:color w:val="000000"/>
                      <w:sz w:val="18"/>
                    </w:rPr>
                    <w:t>常に左端のカードを捨てる</w:t>
                  </w:r>
                </w:p>
                <w:p w14:paraId="447D6DC4" w14:textId="6D57C880" w:rsidR="00B26C65" w:rsidRDefault="00B26C65" w:rsidP="00B26C65">
                  <w:pPr>
                    <w:pStyle w:val="HTML0"/>
                    <w:rPr>
                      <w:rFonts w:ascii="ＭＳ 明朝" w:hAnsi="ＭＳ 明朝"/>
                      <w:color w:val="000000"/>
                      <w:sz w:val="18"/>
                    </w:rPr>
                  </w:pPr>
                  <w:r>
                    <w:rPr>
                      <w:rFonts w:ascii="ＭＳ 明朝" w:hAnsi="ＭＳ 明朝" w:hint="eastAsia"/>
                      <w:color w:val="000000"/>
                      <w:sz w:val="18"/>
                    </w:rPr>
                    <w:t xml:space="preserve">  </w:t>
                  </w:r>
                  <w:r w:rsidR="00854A3D">
                    <w:rPr>
                      <w:rFonts w:ascii="ＭＳ 明朝" w:hAnsi="ＭＳ 明朝"/>
                      <w:color w:val="000000"/>
                      <w:sz w:val="18"/>
                    </w:rPr>
                    <w:t>s15</w:t>
                  </w:r>
                  <w:r>
                    <w:rPr>
                      <w:rFonts w:ascii="ＭＳ 明朝" w:hAnsi="ＭＳ 明朝"/>
                      <w:color w:val="000000"/>
                      <w:sz w:val="18"/>
                    </w:rPr>
                    <w:t xml:space="preserve">t200_03/  </w:t>
                  </w:r>
                  <w:r>
                    <w:rPr>
                      <w:rFonts w:ascii="ＭＳ 明朝" w:hAnsi="ＭＳ 明朝" w:hint="eastAsia"/>
                      <w:color w:val="000000"/>
                      <w:sz w:val="18"/>
                    </w:rPr>
                    <w:t>スリーカインド以上ができるまで交換</w:t>
                  </w:r>
                </w:p>
                <w:p w14:paraId="6A01C29F" w14:textId="1C8E5128" w:rsidR="00B26C65" w:rsidRDefault="00B26C65" w:rsidP="00B26C65">
                  <w:pPr>
                    <w:pStyle w:val="HTML0"/>
                  </w:pPr>
                  <w:r>
                    <w:rPr>
                      <w:rFonts w:ascii="ＭＳ 明朝" w:hAnsi="ＭＳ 明朝" w:hint="eastAsia"/>
                      <w:color w:val="000000"/>
                      <w:sz w:val="18"/>
                    </w:rPr>
                    <w:t xml:space="preserve">  </w:t>
                  </w:r>
                  <w:r w:rsidR="00854A3D">
                    <w:rPr>
                      <w:rFonts w:ascii="ＭＳ 明朝" w:hAnsi="ＭＳ 明朝"/>
                      <w:color w:val="000000"/>
                      <w:sz w:val="18"/>
                    </w:rPr>
                    <w:t>s15</w:t>
                  </w:r>
                  <w:r>
                    <w:rPr>
                      <w:rFonts w:ascii="ＭＳ 明朝" w:hAnsi="ＭＳ 明朝"/>
                      <w:color w:val="000000"/>
                      <w:sz w:val="18"/>
                    </w:rPr>
                    <w:t xml:space="preserve">t200_04/  </w:t>
                  </w:r>
                  <w:r>
                    <w:rPr>
                      <w:rFonts w:ascii="ＭＳ 明朝" w:hAnsi="ＭＳ 明朝" w:hint="eastAsia"/>
                      <w:color w:val="000000"/>
                      <w:sz w:val="18"/>
                    </w:rPr>
                    <w:t>テイクによって戦術を変更</w:t>
                  </w:r>
                </w:p>
              </w:txbxContent>
            </v:textbox>
          </v:shape>
        </w:pict>
      </w:r>
      <w:r>
        <w:rPr>
          <w:noProof/>
        </w:rPr>
        <w:pict w14:anchorId="016E285E">
          <v:shape id="Text Box 21" o:spid="_x0000_s1104" type="#_x0000_t202" style="position:absolute;left:0;text-align:left;margin-left:16.2pt;margin-top:8.15pt;width:234.9pt;height:304.9pt;z-index:251675648;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">
            <v:textbox inset="5.85pt,,5.85pt">
              <w:txbxContent>
                <w:p w14:paraId="31391514" w14:textId="59C685B7" w:rsidR="00B26C65" w:rsidRDefault="00B26C65" w:rsidP="00FF09E8">
                  <w:pPr>
                    <w:pStyle w:val="HTML0"/>
                    <w:rPr>
                      <w:rFonts w:ascii="ＭＳ 明朝" w:hAnsi="ＭＳ 明朝"/>
                      <w:color w:val="000000"/>
                      <w:sz w:val="18"/>
                    </w:rPr>
                  </w:pPr>
                  <w:r>
                    <w:rPr>
                      <w:rFonts w:ascii="ＭＳ 明朝" w:hAnsi="ＭＳ 明朝"/>
                      <w:color w:val="000000"/>
                      <w:sz w:val="18"/>
                    </w:rPr>
                    <w:t>sys/</w:t>
                  </w:r>
                  <w:r>
                    <w:rPr>
                      <w:rFonts w:ascii="ＭＳ 明朝" w:hAnsi="ＭＳ 明朝" w:hint="eastAsia"/>
                      <w:color w:val="000000"/>
                      <w:sz w:val="18"/>
                    </w:rPr>
                    <w:t xml:space="preserve">                ツール</w:t>
                  </w:r>
                </w:p>
                <w:p w14:paraId="75EA5C0E" w14:textId="3004A209" w:rsidR="00B26C65" w:rsidRDefault="00B26C65" w:rsidP="00FF09E8">
                  <w:pPr>
                    <w:pStyle w:val="HTML0"/>
                    <w:rPr>
                      <w:rFonts w:ascii="ＭＳ 明朝" w:hAnsi="ＭＳ 明朝"/>
                      <w:color w:val="000000"/>
                      <w:sz w:val="18"/>
                    </w:rPr>
                  </w:pPr>
                  <w:r>
                    <w:rPr>
                      <w:rFonts w:ascii="ＭＳ 明朝" w:hAnsi="ＭＳ 明朝"/>
                      <w:color w:val="000000"/>
                      <w:sz w:val="18"/>
                    </w:rPr>
                    <w:t xml:space="preserve">  DeckInit    </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山札生成プログラム</w:t>
                  </w:r>
                </w:p>
                <w:p w14:paraId="3ADA8357" w14:textId="3CC903F8" w:rsidR="00B26C65" w:rsidRDefault="00B26C65" w:rsidP="00FF09E8">
                  <w:pPr>
                    <w:pStyle w:val="HTML0"/>
                    <w:rPr>
                      <w:rFonts w:ascii="ＭＳ 明朝" w:hAnsi="ＭＳ 明朝"/>
                      <w:color w:val="000000"/>
                      <w:sz w:val="18"/>
                    </w:rPr>
                  </w:pPr>
                  <w:r>
                    <w:rPr>
                      <w:rFonts w:ascii="ＭＳ 明朝" w:hAnsi="ＭＳ 明朝"/>
                      <w:color w:val="000000"/>
                      <w:sz w:val="18"/>
                    </w:rPr>
                    <w:t xml:space="preserve">  </w:t>
                  </w:r>
                  <w:r>
                    <w:rPr>
                      <w:rFonts w:ascii="ＭＳ 明朝" w:hAnsi="ＭＳ 明朝" w:hint="eastAsia"/>
                      <w:color w:val="000000"/>
                      <w:sz w:val="18"/>
                    </w:rPr>
                    <w:t>BinCompile</w:t>
                  </w:r>
                  <w:r>
                    <w:rPr>
                      <w:rFonts w:ascii="ＭＳ 明朝" w:hAnsi="ＭＳ 明朝"/>
                      <w:color w:val="000000"/>
                      <w:sz w:val="18"/>
                    </w:rPr>
                    <w:t>.sh</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w:t>
                  </w:r>
                  <w:r>
                    <w:rPr>
                      <w:rFonts w:ascii="ＭＳ 明朝" w:hAnsi="ＭＳ 明朝"/>
                      <w:color w:val="000000"/>
                      <w:sz w:val="18"/>
                    </w:rPr>
                    <w:t>コンパイルスクリプト</w:t>
                  </w:r>
                </w:p>
                <w:p w14:paraId="6BED7CFD" w14:textId="06AA0CA0" w:rsidR="00B26C65" w:rsidRDefault="00B26C65" w:rsidP="00FF09E8">
                  <w:pPr>
                    <w:pStyle w:val="HTML0"/>
                    <w:rPr>
                      <w:rFonts w:ascii="ＭＳ 明朝" w:hAnsi="ＭＳ 明朝"/>
                      <w:color w:val="000000"/>
                      <w:sz w:val="18"/>
                    </w:rPr>
                  </w:pPr>
                  <w:r>
                    <w:rPr>
                      <w:rFonts w:ascii="ＭＳ 明朝" w:hAnsi="ＭＳ 明朝" w:hint="eastAsia"/>
                      <w:color w:val="000000"/>
                      <w:sz w:val="18"/>
                    </w:rPr>
                    <w:t xml:space="preserve">  </w:t>
                  </w:r>
                  <w:r>
                    <w:rPr>
                      <w:rFonts w:ascii="ＭＳ 明朝" w:hAnsi="ＭＳ 明朝"/>
                      <w:color w:val="000000"/>
                      <w:sz w:val="18"/>
                    </w:rPr>
                    <w:t>PlayUser.sh</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ユーザ実行</w:t>
                  </w:r>
                </w:p>
                <w:p w14:paraId="10E0F4B1" w14:textId="44B30D33" w:rsidR="00B26C65" w:rsidRDefault="00B26C65" w:rsidP="00FF09E8">
                  <w:pPr>
                    <w:pStyle w:val="HTML0"/>
                    <w:rPr>
                      <w:rFonts w:ascii="ＭＳ 明朝" w:hAnsi="ＭＳ 明朝"/>
                      <w:color w:val="000000"/>
                      <w:sz w:val="18"/>
                    </w:rPr>
                  </w:pPr>
                  <w:r>
                    <w:rPr>
                      <w:rFonts w:ascii="ＭＳ 明朝" w:hAnsi="ＭＳ 明朝"/>
                      <w:color w:val="000000"/>
                      <w:sz w:val="18"/>
                    </w:rPr>
                    <w:t xml:space="preserve">  PlayComp.sh</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コンピュータ実行</w:t>
                  </w:r>
                </w:p>
                <w:p w14:paraId="2117EAAB" w14:textId="240E2469" w:rsidR="00B26C65" w:rsidRDefault="00B26C65" w:rsidP="00FF09E8">
                  <w:pPr>
                    <w:pStyle w:val="HTML0"/>
                    <w:rPr>
                      <w:rFonts w:ascii="ＭＳ 明朝" w:hAnsi="ＭＳ 明朝"/>
                      <w:color w:val="000000"/>
                      <w:sz w:val="18"/>
                    </w:rPr>
                  </w:pPr>
                  <w:r>
                    <w:rPr>
                      <w:rFonts w:ascii="ＭＳ 明朝" w:hAnsi="ＭＳ 明朝"/>
                      <w:color w:val="000000"/>
                      <w:sz w:val="18"/>
                    </w:rPr>
                    <w:t>src/</w:t>
                  </w:r>
                  <w:r>
                    <w:rPr>
                      <w:rFonts w:ascii="ＭＳ 明朝" w:hAnsi="ＭＳ 明朝" w:hint="eastAsia"/>
                      <w:color w:val="000000"/>
                      <w:sz w:val="18"/>
                    </w:rPr>
                    <w:t xml:space="preserve">                 ソース</w:t>
                  </w:r>
                </w:p>
                <w:p w14:paraId="2D9256B9" w14:textId="4D97A38A" w:rsidR="00B26C65" w:rsidRDefault="00B26C65" w:rsidP="00FF09E8">
                  <w:pPr>
                    <w:pStyle w:val="HTML0"/>
                    <w:rPr>
                      <w:rFonts w:ascii="ＭＳ 明朝" w:hAnsi="ＭＳ 明朝"/>
                      <w:color w:val="000000"/>
                      <w:sz w:val="18"/>
                    </w:rPr>
                  </w:pPr>
                  <w:r>
                    <w:rPr>
                      <w:rFonts w:ascii="ＭＳ 明朝" w:hAnsi="ＭＳ 明朝"/>
                      <w:color w:val="000000"/>
                      <w:sz w:val="18"/>
                    </w:rPr>
                    <w:t xml:space="preserve">  Poker.h</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ヘッダ</w:t>
                  </w:r>
                </w:p>
                <w:p w14:paraId="6215BE50" w14:textId="4D69C557" w:rsidR="00B26C65" w:rsidRDefault="00B26C65" w:rsidP="00FF09E8">
                  <w:pPr>
                    <w:pStyle w:val="HTML0"/>
                    <w:rPr>
                      <w:rFonts w:ascii="ＭＳ 明朝" w:hAnsi="ＭＳ 明朝"/>
                      <w:color w:val="000000"/>
                      <w:sz w:val="18"/>
                    </w:rPr>
                  </w:pPr>
                  <w:r>
                    <w:rPr>
                      <w:rFonts w:ascii="ＭＳ 明朝" w:hAnsi="ＭＳ 明朝"/>
                      <w:color w:val="000000"/>
                      <w:sz w:val="18"/>
                    </w:rPr>
                    <w:t xml:space="preserve">  PokerExec.c</w:t>
                  </w:r>
                  <w:r>
                    <w:rPr>
                      <w:rFonts w:ascii="ＭＳ 明朝" w:hAnsi="ＭＳ 明朝" w:hint="eastAsia"/>
                      <w:color w:val="000000"/>
                      <w:sz w:val="18"/>
                    </w:rPr>
                    <w:t xml:space="preserve">          ポーカー実行</w:t>
                  </w:r>
                </w:p>
                <w:p w14:paraId="7732EB5C" w14:textId="6DC47D22" w:rsidR="00B26C65" w:rsidRDefault="00B26C65" w:rsidP="00FF09E8">
                  <w:pPr>
                    <w:pStyle w:val="HTML0"/>
                    <w:rPr>
                      <w:rFonts w:ascii="ＭＳ 明朝" w:hAnsi="ＭＳ 明朝"/>
                      <w:color w:val="000000"/>
                      <w:sz w:val="18"/>
                    </w:rPr>
                  </w:pPr>
                  <w:r>
                    <w:rPr>
                      <w:rFonts w:ascii="ＭＳ 明朝" w:hAnsi="ＭＳ 明朝"/>
                      <w:color w:val="000000"/>
                      <w:sz w:val="18"/>
                    </w:rPr>
                    <w:t xml:space="preserve">  CardLib.c</w:t>
                  </w:r>
                  <w:r>
                    <w:rPr>
                      <w:rFonts w:ascii="ＭＳ 明朝" w:hAnsi="ＭＳ 明朝" w:hint="eastAsia"/>
                      <w:color w:val="000000"/>
                      <w:sz w:val="18"/>
                    </w:rPr>
                    <w:t xml:space="preserve">            カード処理</w:t>
                  </w:r>
                </w:p>
                <w:p w14:paraId="777C22A0" w14:textId="26017C16" w:rsidR="00B26C65" w:rsidRDefault="00B26C65" w:rsidP="00FF09E8">
                  <w:pPr>
                    <w:pStyle w:val="HTML0"/>
                    <w:rPr>
                      <w:rFonts w:ascii="ＭＳ 明朝" w:hAnsi="ＭＳ 明朝"/>
                      <w:color w:val="000000"/>
                      <w:sz w:val="18"/>
                    </w:rPr>
                  </w:pPr>
                  <w:r>
                    <w:rPr>
                      <w:rFonts w:ascii="ＭＳ 明朝" w:hAnsi="ＭＳ 明朝"/>
                      <w:color w:val="000000"/>
                      <w:sz w:val="18"/>
                    </w:rPr>
                    <w:t xml:space="preserve">  DeckInit.c</w:t>
                  </w:r>
                  <w:r>
                    <w:rPr>
                      <w:rFonts w:ascii="ＭＳ 明朝" w:hAnsi="ＭＳ 明朝" w:hint="eastAsia"/>
                      <w:color w:val="000000"/>
                      <w:sz w:val="18"/>
                    </w:rPr>
                    <w:t xml:space="preserve">         </w:t>
                  </w:r>
                  <w:r>
                    <w:rPr>
                      <w:rFonts w:ascii="ＭＳ 明朝" w:hAnsi="ＭＳ 明朝"/>
                      <w:color w:val="000000"/>
                      <w:sz w:val="18"/>
                    </w:rPr>
                    <w:t xml:space="preserve"> </w:t>
                  </w:r>
                  <w:r>
                    <w:rPr>
                      <w:rFonts w:ascii="ＭＳ 明朝" w:hAnsi="ＭＳ 明朝" w:hint="eastAsia"/>
                      <w:color w:val="000000"/>
                      <w:sz w:val="18"/>
                    </w:rPr>
                    <w:t xml:space="preserve"> 山札生成</w:t>
                  </w:r>
                </w:p>
                <w:p w14:paraId="70495E37" w14:textId="22021FDA" w:rsidR="00B26C65" w:rsidRDefault="00B26C65" w:rsidP="00FF09E8">
                  <w:pPr>
                    <w:pStyle w:val="HTML0"/>
                    <w:rPr>
                      <w:rFonts w:ascii="ＭＳ 明朝" w:hAnsi="ＭＳ 明朝"/>
                      <w:color w:val="000000"/>
                      <w:sz w:val="18"/>
                    </w:rPr>
                  </w:pPr>
                  <w:r>
                    <w:rPr>
                      <w:rFonts w:ascii="ＭＳ 明朝" w:hAnsi="ＭＳ 明朝" w:hint="eastAsia"/>
                      <w:color w:val="000000"/>
                      <w:sz w:val="18"/>
                    </w:rPr>
                    <w:t xml:space="preserve">  DeckConvert.c       </w:t>
                  </w:r>
                  <w:r>
                    <w:rPr>
                      <w:rFonts w:ascii="ＭＳ 明朝" w:hAnsi="ＭＳ 明朝"/>
                      <w:color w:val="000000"/>
                      <w:sz w:val="18"/>
                    </w:rPr>
                    <w:t xml:space="preserve"> </w:t>
                  </w:r>
                  <w:r>
                    <w:rPr>
                      <w:rFonts w:ascii="ＭＳ 明朝" w:hAnsi="ＭＳ 明朝" w:hint="eastAsia"/>
                      <w:color w:val="000000"/>
                      <w:sz w:val="18"/>
                    </w:rPr>
                    <w:t>山札変換</w:t>
                  </w:r>
                </w:p>
                <w:p w14:paraId="49B05B31" w14:textId="468CA917" w:rsidR="00B26C65" w:rsidRDefault="00B26C65" w:rsidP="00FF09E8">
                  <w:pPr>
                    <w:pStyle w:val="HTML0"/>
                    <w:rPr>
                      <w:rFonts w:ascii="ＭＳ 明朝" w:hAnsi="ＭＳ 明朝"/>
                      <w:color w:val="000000"/>
                      <w:sz w:val="18"/>
                    </w:rPr>
                  </w:pPr>
                  <w:r>
                    <w:rPr>
                      <w:rFonts w:ascii="ＭＳ 明朝" w:hAnsi="ＭＳ 明朝"/>
                      <w:color w:val="000000"/>
                      <w:sz w:val="18"/>
                    </w:rPr>
                    <w:t>usr/</w:t>
                  </w:r>
                  <w:r>
                    <w:rPr>
                      <w:rFonts w:ascii="ＭＳ 明朝" w:hAnsi="ＭＳ 明朝" w:hint="eastAsia"/>
                      <w:color w:val="000000"/>
                      <w:sz w:val="18"/>
                    </w:rPr>
                    <w:t xml:space="preserve">                 ユーザプログラム</w:t>
                  </w:r>
                </w:p>
                <w:p w14:paraId="0DA74058" w14:textId="74BA8CD0" w:rsidR="00B26C65" w:rsidRDefault="00B26C65" w:rsidP="00FF09E8">
                  <w:pPr>
                    <w:pStyle w:val="HTML0"/>
                    <w:rPr>
                      <w:rFonts w:ascii="ＭＳ 明朝" w:hAnsi="ＭＳ 明朝"/>
                      <w:color w:val="000000"/>
                      <w:sz w:val="18"/>
                    </w:rPr>
                  </w:pPr>
                  <w:r>
                    <w:rPr>
                      <w:rFonts w:ascii="ＭＳ 明朝" w:hAnsi="ＭＳ 明朝"/>
                      <w:color w:val="000000"/>
                      <w:sz w:val="18"/>
                    </w:rPr>
                    <w:t xml:space="preserve">  </w:t>
                  </w:r>
                  <w:r w:rsidR="00854A3D">
                    <w:rPr>
                      <w:rFonts w:ascii="ＭＳ 明朝" w:hAnsi="ＭＳ 明朝" w:hint="eastAsia"/>
                      <w:color w:val="000000"/>
                      <w:sz w:val="18"/>
                    </w:rPr>
                    <w:t>s15</w:t>
                  </w:r>
                  <w:r>
                    <w:rPr>
                      <w:rFonts w:ascii="ＭＳ 明朝" w:hAnsi="ＭＳ 明朝" w:hint="eastAsia"/>
                      <w:color w:val="000000"/>
                      <w:sz w:val="18"/>
                    </w:rPr>
                    <w:t>t200_00</w:t>
                  </w:r>
                  <w:r>
                    <w:rPr>
                      <w:rFonts w:ascii="ＭＳ 明朝" w:hAnsi="ＭＳ 明朝"/>
                      <w:color w:val="000000"/>
                      <w:sz w:val="18"/>
                    </w:rPr>
                    <w:t>/</w:t>
                  </w:r>
                  <w:r>
                    <w:rPr>
                      <w:rFonts w:ascii="ＭＳ 明朝" w:hAnsi="ＭＳ 明朝" w:hint="eastAsia"/>
                      <w:color w:val="000000"/>
                      <w:sz w:val="18"/>
                    </w:rPr>
                    <w:t xml:space="preserve">          戦略フォルダ(例示)</w:t>
                  </w:r>
                </w:p>
                <w:p w14:paraId="645C25C4" w14:textId="2E2A6C19" w:rsidR="00B26C65" w:rsidRDefault="00B26C65" w:rsidP="00FF09E8">
                  <w:pPr>
                    <w:pStyle w:val="HTML0"/>
                    <w:rPr>
                      <w:rFonts w:ascii="ＭＳ 明朝" w:hAnsi="ＭＳ 明朝"/>
                      <w:color w:val="000000"/>
                      <w:sz w:val="18"/>
                    </w:rPr>
                  </w:pPr>
                  <w:r>
                    <w:rPr>
                      <w:rFonts w:ascii="ＭＳ 明朝" w:hAnsi="ＭＳ 明朝"/>
                      <w:color w:val="000000"/>
                      <w:sz w:val="18"/>
                    </w:rPr>
                    <w:t xml:space="preserve">    PokerOpe.c</w:t>
                  </w:r>
                  <w:r>
                    <w:rPr>
                      <w:rFonts w:ascii="ＭＳ 明朝" w:hAnsi="ＭＳ 明朝" w:hint="eastAsia"/>
                      <w:color w:val="000000"/>
                      <w:sz w:val="18"/>
                    </w:rPr>
                    <w:t xml:space="preserve">           戦略</w:t>
                  </w:r>
                </w:p>
                <w:p w14:paraId="3E21BA14" w14:textId="2C81C809" w:rsidR="00B26C65" w:rsidRDefault="00B26C65" w:rsidP="00FF09E8">
                  <w:pPr>
                    <w:pStyle w:val="HTML0"/>
                    <w:rPr>
                      <w:rFonts w:ascii="ＭＳ 明朝" w:hAnsi="ＭＳ 明朝"/>
                      <w:color w:val="000000"/>
                      <w:sz w:val="18"/>
                    </w:rPr>
                  </w:pPr>
                  <w:r>
                    <w:rPr>
                      <w:rFonts w:ascii="ＭＳ 明朝" w:hAnsi="ＭＳ 明朝" w:hint="eastAsia"/>
                      <w:color w:val="000000"/>
                      <w:sz w:val="18"/>
                    </w:rPr>
                    <w:t xml:space="preserve">  user_init/           戦略フォルダ(ユーザ対話実行)</w:t>
                  </w:r>
                </w:p>
                <w:p w14:paraId="2EEC5DFE" w14:textId="09E3C9A7" w:rsidR="00B26C65" w:rsidRDefault="00B26C65" w:rsidP="00FF09E8">
                  <w:pPr>
                    <w:pStyle w:val="HTML0"/>
                    <w:rPr>
                      <w:rFonts w:ascii="ＭＳ 明朝" w:hAnsi="ＭＳ 明朝"/>
                      <w:color w:val="000000"/>
                      <w:sz w:val="18"/>
                    </w:rPr>
                  </w:pPr>
                  <w:r>
                    <w:rPr>
                      <w:rFonts w:ascii="ＭＳ 明朝" w:hAnsi="ＭＳ 明朝"/>
                      <w:color w:val="000000"/>
                      <w:sz w:val="18"/>
                    </w:rPr>
                    <w:t xml:space="preserve">  </w:t>
                  </w:r>
                  <w:r>
                    <w:rPr>
                      <w:rFonts w:ascii="ＭＳ 明朝" w:hAnsi="ＭＳ 明朝" w:hint="eastAsia"/>
                      <w:color w:val="000000"/>
                      <w:sz w:val="18"/>
                    </w:rPr>
                    <w:t>戦略名</w:t>
                  </w:r>
                  <w:r>
                    <w:rPr>
                      <w:rFonts w:ascii="ＭＳ 明朝" w:hAnsi="ＭＳ 明朝"/>
                      <w:color w:val="000000"/>
                      <w:sz w:val="18"/>
                    </w:rPr>
                    <w:t>/</w:t>
                  </w:r>
                  <w:r>
                    <w:rPr>
                      <w:rFonts w:ascii="ＭＳ 明朝" w:hAnsi="ＭＳ 明朝" w:hint="eastAsia"/>
                      <w:color w:val="000000"/>
                      <w:sz w:val="18"/>
                    </w:rPr>
                    <w:t xml:space="preserve">              戦略フォルダ</w:t>
                  </w:r>
                </w:p>
                <w:p w14:paraId="3CDEB31D" w14:textId="02BBD0FB" w:rsidR="00B26C65" w:rsidRDefault="00B26C65" w:rsidP="00FF09E8">
                  <w:pPr>
                    <w:pStyle w:val="HTML0"/>
                    <w:rPr>
                      <w:rFonts w:ascii="ＭＳ 明朝" w:hAnsi="ＭＳ 明朝"/>
                      <w:color w:val="000000"/>
                      <w:sz w:val="18"/>
                    </w:rPr>
                  </w:pPr>
                  <w:r>
                    <w:rPr>
                      <w:rFonts w:ascii="ＭＳ 明朝" w:hAnsi="ＭＳ 明朝"/>
                      <w:color w:val="000000"/>
                      <w:sz w:val="18"/>
                    </w:rPr>
                    <w:t>log/</w:t>
                  </w:r>
                  <w:r>
                    <w:rPr>
                      <w:rFonts w:ascii="ＭＳ 明朝" w:hAnsi="ＭＳ 明朝" w:hint="eastAsia"/>
                      <w:color w:val="000000"/>
                      <w:sz w:val="18"/>
                    </w:rPr>
                    <w:t xml:space="preserve">                 ログ</w:t>
                  </w:r>
                </w:p>
                <w:p w14:paraId="468A3135" w14:textId="28940A70" w:rsidR="00B26C65" w:rsidRDefault="00B26C65" w:rsidP="00FF09E8">
                  <w:pPr>
                    <w:pStyle w:val="HTML0"/>
                    <w:rPr>
                      <w:rFonts w:ascii="ＭＳ 明朝" w:hAnsi="ＭＳ 明朝"/>
                      <w:color w:val="000000"/>
                      <w:sz w:val="18"/>
                    </w:rPr>
                  </w:pPr>
                  <w:r>
                    <w:rPr>
                      <w:rFonts w:ascii="ＭＳ 明朝" w:hAnsi="ＭＳ 明朝"/>
                      <w:color w:val="000000"/>
                      <w:sz w:val="18"/>
                    </w:rPr>
                    <w:t xml:space="preserve">  </w:t>
                  </w:r>
                  <w:r>
                    <w:rPr>
                      <w:rFonts w:ascii="ＭＳ 明朝" w:hAnsi="ＭＳ 明朝" w:hint="eastAsia"/>
                      <w:color w:val="000000"/>
                      <w:sz w:val="18"/>
                    </w:rPr>
                    <w:t>s1</w:t>
                  </w:r>
                  <w:r w:rsidR="00854A3D">
                    <w:rPr>
                      <w:rFonts w:ascii="ＭＳ 明朝" w:hAnsi="ＭＳ 明朝"/>
                      <w:color w:val="000000"/>
                      <w:sz w:val="18"/>
                    </w:rPr>
                    <w:t>5</w:t>
                  </w:r>
                  <w:r>
                    <w:rPr>
                      <w:rFonts w:ascii="ＭＳ 明朝" w:hAnsi="ＭＳ 明朝" w:hint="eastAsia"/>
                      <w:color w:val="000000"/>
                      <w:sz w:val="18"/>
                    </w:rPr>
                    <w:t>t200_00_00</w:t>
                  </w:r>
                  <w:r>
                    <w:rPr>
                      <w:rFonts w:ascii="ＭＳ 明朝" w:hAnsi="ＭＳ 明朝"/>
                      <w:color w:val="000000"/>
                      <w:sz w:val="18"/>
                    </w:rPr>
                    <w:t>/</w:t>
                  </w:r>
                  <w:r>
                    <w:rPr>
                      <w:rFonts w:ascii="ＭＳ 明朝" w:hAnsi="ＭＳ 明朝" w:hint="eastAsia"/>
                      <w:color w:val="000000"/>
                      <w:sz w:val="18"/>
                    </w:rPr>
                    <w:t xml:space="preserve">       インスタンス(例示)</w:t>
                  </w:r>
                </w:p>
                <w:p w14:paraId="3E8E97A5" w14:textId="726D63E7" w:rsidR="00B26C65" w:rsidRDefault="00B26C65" w:rsidP="00FF09E8">
                  <w:pPr>
                    <w:pStyle w:val="HTML0"/>
                    <w:rPr>
                      <w:rFonts w:ascii="ＭＳ 明朝" w:hAnsi="ＭＳ 明朝"/>
                      <w:color w:val="000000"/>
                      <w:sz w:val="18"/>
                    </w:rPr>
                  </w:pPr>
                  <w:r>
                    <w:rPr>
                      <w:rFonts w:ascii="ＭＳ 明朝" w:hAnsi="ＭＳ 明朝"/>
                      <w:color w:val="000000"/>
                      <w:sz w:val="18"/>
                    </w:rPr>
                    <w:t xml:space="preserve">    Deck.ini</w:t>
                  </w:r>
                  <w:r>
                    <w:rPr>
                      <w:rFonts w:ascii="ＭＳ 明朝" w:hAnsi="ＭＳ 明朝" w:hint="eastAsia"/>
                      <w:color w:val="000000"/>
                      <w:sz w:val="18"/>
                    </w:rPr>
                    <w:t xml:space="preserve">            使用山札</w:t>
                  </w:r>
                </w:p>
                <w:p w14:paraId="7F5C632A" w14:textId="699E8695" w:rsidR="00B26C65" w:rsidRDefault="00B26C65" w:rsidP="00FF09E8">
                  <w:pPr>
                    <w:pStyle w:val="HTML0"/>
                    <w:rPr>
                      <w:rFonts w:ascii="ＭＳ 明朝" w:hAnsi="ＭＳ 明朝"/>
                      <w:color w:val="000000"/>
                      <w:sz w:val="18"/>
                    </w:rPr>
                  </w:pPr>
                  <w:r>
                    <w:rPr>
                      <w:rFonts w:ascii="ＭＳ 明朝" w:hAnsi="ＭＳ 明朝"/>
                      <w:color w:val="000000"/>
                      <w:sz w:val="18"/>
                    </w:rPr>
                    <w:t xml:space="preserve">    Result.txt</w:t>
                  </w:r>
                  <w:r>
                    <w:rPr>
                      <w:rFonts w:ascii="ＭＳ 明朝" w:hAnsi="ＭＳ 明朝" w:hint="eastAsia"/>
                      <w:color w:val="000000"/>
                      <w:sz w:val="18"/>
                    </w:rPr>
                    <w:t xml:space="preserve">           実行結果</w:t>
                  </w:r>
                </w:p>
                <w:p w14:paraId="16553460" w14:textId="019DF11A" w:rsidR="00B26C65" w:rsidRDefault="00B26C65" w:rsidP="00FF09E8">
                  <w:pPr>
                    <w:pStyle w:val="HTML0"/>
                    <w:rPr>
                      <w:rFonts w:ascii="ＭＳ 明朝" w:hAnsi="ＭＳ 明朝"/>
                      <w:color w:val="000000"/>
                      <w:sz w:val="18"/>
                    </w:rPr>
                  </w:pPr>
                  <w:r>
                    <w:rPr>
                      <w:rFonts w:ascii="ＭＳ 明朝" w:hAnsi="ＭＳ 明朝"/>
                      <w:color w:val="000000"/>
                      <w:sz w:val="18"/>
                    </w:rPr>
                    <w:t xml:space="preserve">    Game.log</w:t>
                  </w:r>
                  <w:r>
                    <w:rPr>
                      <w:rFonts w:ascii="ＭＳ 明朝" w:hAnsi="ＭＳ 明朝" w:hint="eastAsia"/>
                      <w:color w:val="000000"/>
                      <w:sz w:val="18"/>
                    </w:rPr>
                    <w:t xml:space="preserve">             途中経過</w:t>
                  </w:r>
                </w:p>
                <w:p w14:paraId="5DC712ED" w14:textId="2337264C" w:rsidR="00B26C65" w:rsidRDefault="00B26C65" w:rsidP="00FF09E8">
                  <w:pPr>
                    <w:pStyle w:val="HTML0"/>
                    <w:rPr>
                      <w:rFonts w:ascii="ＭＳ 明朝" w:hAnsi="ＭＳ 明朝"/>
                      <w:color w:val="000000"/>
                      <w:sz w:val="18"/>
                    </w:rPr>
                  </w:pPr>
                  <w:r>
                    <w:rPr>
                      <w:rFonts w:ascii="ＭＳ 明朝" w:hAnsi="ＭＳ 明朝"/>
                      <w:color w:val="000000"/>
                      <w:sz w:val="18"/>
                    </w:rPr>
                    <w:t xml:space="preserve">  インスタンス名/</w:t>
                  </w:r>
                  <w:r>
                    <w:rPr>
                      <w:rFonts w:ascii="ＭＳ 明朝" w:hAnsi="ＭＳ 明朝" w:hint="eastAsia"/>
                      <w:color w:val="000000"/>
                      <w:sz w:val="18"/>
                    </w:rPr>
                    <w:t xml:space="preserve">      インスタンス</w:t>
                  </w:r>
                </w:p>
                <w:p w14:paraId="392DF5F3" w14:textId="15C4FFC3" w:rsidR="00B26C65" w:rsidRDefault="00B26C65" w:rsidP="00FF09E8">
                  <w:pPr>
                    <w:pStyle w:val="HTML0"/>
                    <w:rPr>
                      <w:rFonts w:ascii="ＭＳ 明朝" w:hAnsi="ＭＳ 明朝"/>
                      <w:color w:val="000000"/>
                      <w:sz w:val="18"/>
                    </w:rPr>
                  </w:pPr>
                  <w:r>
                    <w:rPr>
                      <w:rFonts w:ascii="ＭＳ 明朝" w:hAnsi="ＭＳ 明朝"/>
                      <w:color w:val="000000"/>
                      <w:sz w:val="18"/>
                    </w:rPr>
                    <w:t>doc/</w:t>
                  </w:r>
                  <w:r>
                    <w:rPr>
                      <w:rFonts w:ascii="ＭＳ 明朝" w:hAnsi="ＭＳ 明朝" w:hint="eastAsia"/>
                      <w:color w:val="000000"/>
                      <w:sz w:val="18"/>
                    </w:rPr>
                    <w:t xml:space="preserve">                 ドキュメント</w:t>
                  </w:r>
                </w:p>
                <w:p w14:paraId="33413BAD" w14:textId="4194AC20" w:rsidR="00B26C65" w:rsidRDefault="00B26C65" w:rsidP="00FF09E8">
                  <w:pPr>
                    <w:pStyle w:val="HTML0"/>
                  </w:pPr>
                  <w:r>
                    <w:rPr>
                      <w:rFonts w:ascii="ＭＳ 明朝" w:hAnsi="ＭＳ 明朝"/>
                      <w:sz w:val="18"/>
                    </w:rPr>
                    <w:t>tmp/</w:t>
                  </w:r>
                  <w:r>
                    <w:rPr>
                      <w:rFonts w:ascii="ＭＳ 明朝" w:hAnsi="ＭＳ 明朝" w:hint="eastAsia"/>
                      <w:sz w:val="18"/>
                    </w:rPr>
                    <w:t xml:space="preserve">                 一時フォルダ</w:t>
                  </w:r>
                </w:p>
              </w:txbxContent>
            </v:textbox>
          </v:shape>
        </w:pict>
      </w:r>
    </w:p>
    <w:p w14:paraId="4A95D396" w14:textId="47A31C86" w:rsidR="00FF09E8" w:rsidRDefault="00FF09E8" w:rsidP="00FF09E8">
      <w:pPr>
        <w:pStyle w:val="HTML0"/>
        <w:rPr>
          <w:rFonts w:ascii="ＭＳ 明朝" w:hAnsi="ＭＳ 明朝"/>
          <w:color w:val="000000"/>
          <w:sz w:val="18"/>
        </w:rPr>
      </w:pPr>
    </w:p>
    <w:p w14:paraId="70E2ECA5" w14:textId="77777777" w:rsidR="00FF09E8" w:rsidRDefault="00FF09E8" w:rsidP="00FF09E8">
      <w:pPr>
        <w:pStyle w:val="HTML0"/>
        <w:rPr>
          <w:rFonts w:ascii="ＭＳ 明朝" w:hAnsi="ＭＳ 明朝"/>
          <w:color w:val="000000"/>
          <w:sz w:val="18"/>
        </w:rPr>
      </w:pPr>
    </w:p>
    <w:p w14:paraId="4C9D56E6" w14:textId="75C3389B" w:rsidR="00FF09E8" w:rsidRDefault="00FF09E8" w:rsidP="00FF09E8">
      <w:pPr>
        <w:pStyle w:val="HTML0"/>
        <w:rPr>
          <w:rFonts w:ascii="ＭＳ 明朝" w:hAnsi="ＭＳ 明朝"/>
          <w:color w:val="000000"/>
          <w:sz w:val="18"/>
        </w:rPr>
      </w:pPr>
    </w:p>
    <w:p w14:paraId="4B1B9131" w14:textId="77777777" w:rsidR="00FF09E8" w:rsidRDefault="00FF09E8" w:rsidP="00FF09E8">
      <w:pPr>
        <w:pStyle w:val="HTML0"/>
        <w:rPr>
          <w:rFonts w:ascii="ＭＳ 明朝" w:hAnsi="ＭＳ 明朝"/>
          <w:color w:val="000000"/>
          <w:sz w:val="18"/>
        </w:rPr>
      </w:pPr>
    </w:p>
    <w:p w14:paraId="7B9DE442" w14:textId="77777777" w:rsidR="00FF09E8" w:rsidRDefault="00FF09E8" w:rsidP="00FF09E8">
      <w:pPr>
        <w:pStyle w:val="HTML0"/>
        <w:rPr>
          <w:rFonts w:ascii="ＭＳ 明朝" w:hAnsi="ＭＳ 明朝"/>
          <w:color w:val="000000"/>
          <w:sz w:val="18"/>
        </w:rPr>
      </w:pPr>
    </w:p>
    <w:p w14:paraId="734AA18C" w14:textId="77777777" w:rsidR="00FF09E8" w:rsidRDefault="00FF09E8" w:rsidP="00FF09E8">
      <w:pPr>
        <w:pStyle w:val="HTML0"/>
        <w:rPr>
          <w:rFonts w:ascii="ＭＳ 明朝" w:hAnsi="ＭＳ 明朝"/>
          <w:color w:val="000000"/>
          <w:sz w:val="18"/>
        </w:rPr>
      </w:pPr>
    </w:p>
    <w:p w14:paraId="11247584" w14:textId="77777777" w:rsidR="00FF09E8" w:rsidRDefault="00FF09E8" w:rsidP="00FF09E8">
      <w:pPr>
        <w:pStyle w:val="HTML0"/>
        <w:rPr>
          <w:rFonts w:ascii="ＭＳ 明朝" w:hAnsi="ＭＳ 明朝"/>
          <w:color w:val="000000"/>
          <w:sz w:val="18"/>
        </w:rPr>
      </w:pPr>
    </w:p>
    <w:p w14:paraId="3EBD13F5" w14:textId="77777777" w:rsidR="00FF09E8" w:rsidRDefault="00FF09E8" w:rsidP="00FF09E8">
      <w:pPr>
        <w:pStyle w:val="HTML0"/>
        <w:rPr>
          <w:rFonts w:ascii="ＭＳ 明朝" w:hAnsi="ＭＳ 明朝"/>
          <w:color w:val="000000"/>
          <w:sz w:val="18"/>
        </w:rPr>
      </w:pPr>
    </w:p>
    <w:p w14:paraId="76B37105" w14:textId="77777777" w:rsidR="00FF09E8" w:rsidRDefault="00FF09E8" w:rsidP="00FF09E8">
      <w:pPr>
        <w:pStyle w:val="HTML0"/>
        <w:rPr>
          <w:rFonts w:ascii="ＭＳ 明朝" w:hAnsi="ＭＳ 明朝"/>
          <w:color w:val="000000"/>
          <w:sz w:val="18"/>
        </w:rPr>
      </w:pPr>
    </w:p>
    <w:p w14:paraId="5D03D6E8" w14:textId="77777777" w:rsidR="00FF09E8" w:rsidRDefault="00FF09E8" w:rsidP="00FF09E8">
      <w:pPr>
        <w:pStyle w:val="HTML0"/>
        <w:rPr>
          <w:rFonts w:ascii="ＭＳ 明朝" w:hAnsi="ＭＳ 明朝"/>
          <w:color w:val="000000"/>
          <w:sz w:val="18"/>
        </w:rPr>
      </w:pPr>
    </w:p>
    <w:p w14:paraId="7758797D" w14:textId="77777777" w:rsidR="00FF09E8" w:rsidRDefault="00FF09E8" w:rsidP="00FF09E8">
      <w:pPr>
        <w:pStyle w:val="HTML0"/>
        <w:rPr>
          <w:rFonts w:ascii="ＭＳ 明朝" w:hAnsi="ＭＳ 明朝"/>
          <w:color w:val="000000"/>
          <w:sz w:val="18"/>
        </w:rPr>
      </w:pPr>
    </w:p>
    <w:p w14:paraId="1839B03E" w14:textId="77777777" w:rsidR="00FF09E8" w:rsidRDefault="00FF09E8" w:rsidP="00FF09E8">
      <w:pPr>
        <w:pStyle w:val="HTML0"/>
        <w:rPr>
          <w:rFonts w:ascii="ＭＳ 明朝" w:hAnsi="ＭＳ 明朝"/>
          <w:color w:val="000000"/>
          <w:sz w:val="18"/>
        </w:rPr>
      </w:pPr>
    </w:p>
    <w:p w14:paraId="782AE980" w14:textId="77777777" w:rsidR="00FF09E8" w:rsidRDefault="00FF09E8" w:rsidP="00FF09E8">
      <w:pPr>
        <w:pStyle w:val="HTML0"/>
        <w:rPr>
          <w:rFonts w:ascii="ＭＳ 明朝" w:hAnsi="ＭＳ 明朝"/>
          <w:color w:val="000000"/>
          <w:sz w:val="18"/>
        </w:rPr>
      </w:pPr>
    </w:p>
    <w:p w14:paraId="214CCF6F" w14:textId="77777777" w:rsidR="00FF09E8" w:rsidRDefault="00FF09E8" w:rsidP="00FF09E8">
      <w:pPr>
        <w:pStyle w:val="HTML0"/>
        <w:rPr>
          <w:rFonts w:ascii="ＭＳ 明朝" w:hAnsi="ＭＳ 明朝"/>
          <w:color w:val="000000"/>
          <w:sz w:val="18"/>
        </w:rPr>
      </w:pPr>
    </w:p>
    <w:p w14:paraId="1ABE9996" w14:textId="62DF9473" w:rsidR="00FF09E8" w:rsidRDefault="00FF09E8" w:rsidP="00FF09E8">
      <w:pPr>
        <w:pStyle w:val="HTML0"/>
        <w:rPr>
          <w:rFonts w:ascii="ＭＳ 明朝" w:hAnsi="ＭＳ 明朝"/>
          <w:color w:val="000000"/>
          <w:sz w:val="18"/>
        </w:rPr>
      </w:pPr>
    </w:p>
    <w:p w14:paraId="1D16D52E" w14:textId="77777777" w:rsidR="00FF09E8" w:rsidRDefault="00FF09E8" w:rsidP="00FF09E8">
      <w:pPr>
        <w:pStyle w:val="HTML0"/>
        <w:rPr>
          <w:rFonts w:ascii="ＭＳ 明朝" w:hAnsi="ＭＳ 明朝"/>
          <w:color w:val="000000"/>
          <w:sz w:val="18"/>
        </w:rPr>
      </w:pPr>
    </w:p>
    <w:p w14:paraId="0FFCF658" w14:textId="77777777" w:rsidR="00FF09E8" w:rsidRDefault="00FF09E8" w:rsidP="00FF09E8">
      <w:pPr>
        <w:pStyle w:val="HTML0"/>
        <w:rPr>
          <w:rFonts w:ascii="ＭＳ 明朝" w:hAnsi="ＭＳ 明朝"/>
          <w:color w:val="000000"/>
          <w:sz w:val="18"/>
        </w:rPr>
      </w:pPr>
    </w:p>
    <w:p w14:paraId="76833D05" w14:textId="77777777" w:rsidR="00FF09E8" w:rsidRDefault="00FF09E8" w:rsidP="00FF09E8">
      <w:pPr>
        <w:pStyle w:val="HTML0"/>
        <w:rPr>
          <w:rFonts w:ascii="ＭＳ 明朝" w:hAnsi="ＭＳ 明朝"/>
          <w:color w:val="000000"/>
          <w:sz w:val="18"/>
        </w:rPr>
      </w:pPr>
    </w:p>
    <w:p w14:paraId="23C8EBB8" w14:textId="77777777" w:rsidR="00FF09E8" w:rsidRDefault="00FF09E8" w:rsidP="00FF09E8">
      <w:pPr>
        <w:pStyle w:val="HTML0"/>
        <w:rPr>
          <w:rFonts w:ascii="ＭＳ 明朝" w:hAnsi="ＭＳ 明朝"/>
          <w:color w:val="000000"/>
          <w:sz w:val="18"/>
        </w:rPr>
      </w:pPr>
    </w:p>
    <w:p w14:paraId="6E07B1E8" w14:textId="77777777" w:rsidR="00FF09E8" w:rsidRDefault="00FF09E8" w:rsidP="00FF09E8">
      <w:pPr>
        <w:pStyle w:val="HTML0"/>
        <w:rPr>
          <w:rFonts w:ascii="ＭＳ 明朝" w:hAnsi="ＭＳ 明朝"/>
          <w:color w:val="000000"/>
          <w:sz w:val="18"/>
        </w:rPr>
      </w:pPr>
    </w:p>
    <w:p w14:paraId="3840F6BC" w14:textId="77777777" w:rsidR="00FF09E8" w:rsidRDefault="00FF09E8" w:rsidP="00FF09E8">
      <w:pPr>
        <w:pStyle w:val="HTML0"/>
        <w:rPr>
          <w:rFonts w:ascii="ＭＳ 明朝" w:hAnsi="ＭＳ 明朝"/>
          <w:color w:val="000000"/>
          <w:sz w:val="18"/>
        </w:rPr>
      </w:pPr>
    </w:p>
    <w:p w14:paraId="2F46620A" w14:textId="3BAA8960" w:rsidR="00FF09E8" w:rsidRDefault="00FF09E8" w:rsidP="00FF09E8">
      <w:pPr>
        <w:pStyle w:val="HTML0"/>
        <w:rPr>
          <w:rFonts w:ascii="ＭＳ 明朝" w:hAnsi="ＭＳ 明朝"/>
          <w:color w:val="000000"/>
          <w:sz w:val="18"/>
        </w:rPr>
      </w:pPr>
    </w:p>
    <w:p w14:paraId="3A2BE802" w14:textId="77777777" w:rsidR="00FF09E8" w:rsidRDefault="00FF09E8" w:rsidP="00FF09E8">
      <w:pPr>
        <w:pStyle w:val="HTML0"/>
        <w:rPr>
          <w:rFonts w:ascii="ＭＳ 明朝" w:hAnsi="ＭＳ 明朝"/>
          <w:color w:val="000000"/>
          <w:sz w:val="18"/>
        </w:rPr>
      </w:pPr>
    </w:p>
    <w:p w14:paraId="41706E6A" w14:textId="77777777" w:rsidR="00FF09E8" w:rsidRDefault="00FF09E8" w:rsidP="00FF09E8">
      <w:pPr>
        <w:pStyle w:val="HTML0"/>
        <w:rPr>
          <w:rFonts w:ascii="ＭＳ 明朝" w:hAnsi="ＭＳ 明朝"/>
          <w:color w:val="000000"/>
          <w:sz w:val="18"/>
        </w:rPr>
      </w:pPr>
    </w:p>
    <w:p w14:paraId="1148C29C" w14:textId="49F6AAF3" w:rsidR="00FF09E8" w:rsidRDefault="00FF09E8" w:rsidP="00FF09E8">
      <w:pPr>
        <w:pStyle w:val="HTML0"/>
        <w:rPr>
          <w:rFonts w:ascii="ＭＳ 明朝" w:hAnsi="ＭＳ 明朝"/>
          <w:color w:val="000000"/>
          <w:sz w:val="18"/>
        </w:rPr>
      </w:pPr>
    </w:p>
    <w:p w14:paraId="2F5E95F1" w14:textId="77777777" w:rsidR="00FF09E8" w:rsidRDefault="00FF09E8" w:rsidP="00FF09E8">
      <w:pPr>
        <w:pStyle w:val="HTML0"/>
        <w:rPr>
          <w:rFonts w:ascii="ＭＳ 明朝" w:hAnsi="ＭＳ 明朝"/>
          <w:color w:val="000000"/>
          <w:sz w:val="18"/>
        </w:rPr>
      </w:pPr>
    </w:p>
    <w:p w14:paraId="5AAB0C06" w14:textId="77777777" w:rsidR="00643488" w:rsidRDefault="00643488" w:rsidP="00643488">
      <w:pPr>
        <w:pStyle w:val="a5"/>
        <w:autoSpaceDE w:val="0"/>
        <w:autoSpaceDN w:val="0"/>
        <w:adjustRightInd w:val="0"/>
        <w:spacing w:line="0" w:lineRule="atLeast"/>
        <w:rPr>
          <w:bCs/>
        </w:rPr>
      </w:pPr>
    </w:p>
    <w:p w14:paraId="6EF93B56" w14:textId="77777777" w:rsidR="00643488" w:rsidRDefault="00FF09E8" w:rsidP="00FF09E8">
      <w:pPr>
        <w:pStyle w:val="a5"/>
        <w:autoSpaceDE w:val="0"/>
        <w:autoSpaceDN w:val="0"/>
        <w:adjustRightInd w:val="0"/>
        <w:spacing w:line="0" w:lineRule="atLeast"/>
        <w:rPr>
          <w:b/>
        </w:rPr>
      </w:pPr>
      <w:r>
        <w:rPr>
          <w:b/>
        </w:rPr>
        <w:br w:type="page"/>
      </w:r>
    </w:p>
    <w:p w14:paraId="6A66476E" w14:textId="77777777" w:rsidR="00207260" w:rsidRDefault="00207260" w:rsidP="00207260">
      <w:pPr>
        <w:pStyle w:val="a5"/>
        <w:autoSpaceDE w:val="0"/>
        <w:autoSpaceDN w:val="0"/>
        <w:adjustRightInd w:val="0"/>
        <w:spacing w:line="0" w:lineRule="atLeast"/>
        <w:rPr>
          <w:bCs/>
        </w:rPr>
      </w:pPr>
    </w:p>
    <w:p w14:paraId="70CF2418" w14:textId="77777777" w:rsidR="00207260" w:rsidRPr="00EF7529" w:rsidRDefault="00207260" w:rsidP="00207260">
      <w:pPr>
        <w:pStyle w:val="a5"/>
        <w:autoSpaceDE w:val="0"/>
        <w:autoSpaceDN w:val="0"/>
        <w:adjustRightInd w:val="0"/>
        <w:spacing w:line="0" w:lineRule="atLeast"/>
        <w:rPr>
          <w:b/>
          <w:bCs/>
        </w:rPr>
      </w:pPr>
      <w:r w:rsidRPr="00EF7529">
        <w:rPr>
          <w:rFonts w:hint="eastAsia"/>
          <w:b/>
          <w:bCs/>
        </w:rPr>
        <w:t xml:space="preserve">● </w:t>
      </w:r>
      <w:r w:rsidR="00425B36">
        <w:rPr>
          <w:rFonts w:hint="eastAsia"/>
          <w:b/>
          <w:bCs/>
        </w:rPr>
        <w:t>戦略の実装</w:t>
      </w:r>
    </w:p>
    <w:p w14:paraId="55A8A474" w14:textId="77777777" w:rsidR="00207260" w:rsidRDefault="00207260" w:rsidP="00207260">
      <w:pPr>
        <w:pStyle w:val="a5"/>
        <w:autoSpaceDE w:val="0"/>
        <w:autoSpaceDN w:val="0"/>
        <w:adjustRightInd w:val="0"/>
        <w:spacing w:line="0" w:lineRule="atLeast"/>
        <w:rPr>
          <w:bCs/>
        </w:rPr>
      </w:pPr>
    </w:p>
    <w:p w14:paraId="41B9DA2C" w14:textId="77777777" w:rsidR="00207260" w:rsidRDefault="00207260" w:rsidP="00207260">
      <w:pPr>
        <w:pStyle w:val="a5"/>
        <w:autoSpaceDE w:val="0"/>
        <w:autoSpaceDN w:val="0"/>
        <w:adjustRightInd w:val="0"/>
        <w:spacing w:line="0" w:lineRule="atLeast"/>
        <w:rPr>
          <w:bCs/>
        </w:rPr>
      </w:pPr>
      <w:r>
        <w:rPr>
          <w:rFonts w:hint="eastAsia"/>
          <w:bCs/>
        </w:rPr>
        <w:t>演習では、</w:t>
      </w:r>
      <w:r w:rsidRPr="00207260">
        <w:rPr>
          <w:rFonts w:hint="eastAsia"/>
          <w:bCs/>
        </w:rPr>
        <w:t>戦略に従って、手札 hd[]、場札 fd[]、チェンジ数 cg、テイク数 tk、捨札 ud[] 捨札数 us、を入力とし、</w:t>
      </w:r>
    </w:p>
    <w:p w14:paraId="11F39045" w14:textId="77777777" w:rsidR="00207260" w:rsidRDefault="00207260" w:rsidP="00207260">
      <w:pPr>
        <w:pStyle w:val="a5"/>
        <w:autoSpaceDE w:val="0"/>
        <w:autoSpaceDN w:val="0"/>
        <w:adjustRightInd w:val="0"/>
        <w:spacing w:line="0" w:lineRule="atLeast"/>
        <w:rPr>
          <w:bCs/>
        </w:rPr>
      </w:pPr>
      <w:r w:rsidRPr="00207260">
        <w:rPr>
          <w:rFonts w:hint="eastAsia"/>
          <w:bCs/>
        </w:rPr>
        <w:t>交換したい出札を選ぶ関数 strategy() を作成する。返却値は、出札とする手札の配列添字(0～4)である。</w:t>
      </w:r>
    </w:p>
    <w:p w14:paraId="47F26914" w14:textId="77777777" w:rsidR="00207260" w:rsidRDefault="00207260" w:rsidP="00207260">
      <w:pPr>
        <w:pStyle w:val="a5"/>
        <w:autoSpaceDE w:val="0"/>
        <w:autoSpaceDN w:val="0"/>
        <w:adjustRightInd w:val="0"/>
        <w:spacing w:line="0" w:lineRule="atLeast"/>
        <w:rPr>
          <w:bCs/>
        </w:rPr>
      </w:pPr>
      <w:r w:rsidRPr="00207260">
        <w:rPr>
          <w:rFonts w:hint="eastAsia"/>
          <w:bCs/>
        </w:rPr>
        <w:t>手札を交換しないときは、-1 とする。この場合、以降の交換を打ち切ったことになる。</w:t>
      </w:r>
    </w:p>
    <w:p w14:paraId="39B5FF14" w14:textId="77777777" w:rsidR="00207260" w:rsidRDefault="00207260" w:rsidP="00207260">
      <w:pPr>
        <w:pStyle w:val="a5"/>
        <w:autoSpaceDE w:val="0"/>
        <w:autoSpaceDN w:val="0"/>
        <w:adjustRightInd w:val="0"/>
        <w:spacing w:line="0" w:lineRule="atLeast"/>
        <w:rPr>
          <w:bCs/>
        </w:rPr>
      </w:pPr>
      <w:r w:rsidRPr="00207260">
        <w:rPr>
          <w:rFonts w:hint="eastAsia"/>
          <w:bCs/>
        </w:rPr>
        <w:t>例題プログラムは、PokerOpe.c のみを編集すればよいようになっている。</w:t>
      </w:r>
    </w:p>
    <w:p w14:paraId="160781CD" w14:textId="77777777" w:rsidR="00207260" w:rsidRDefault="00207260" w:rsidP="00207260">
      <w:pPr>
        <w:pStyle w:val="a5"/>
        <w:autoSpaceDE w:val="0"/>
        <w:autoSpaceDN w:val="0"/>
        <w:adjustRightInd w:val="0"/>
        <w:spacing w:line="0" w:lineRule="atLeast"/>
        <w:rPr>
          <w:bCs/>
        </w:rPr>
      </w:pPr>
      <w:r w:rsidRPr="00207260">
        <w:rPr>
          <w:rFonts w:hint="eastAsia"/>
          <w:bCs/>
        </w:rPr>
        <w:t>位数または種類で理札する、聴役状態(後1枚で役が完成)の判定など、必要な補助関数も定義する。</w:t>
      </w:r>
    </w:p>
    <w:p w14:paraId="390B5FA7" w14:textId="77777777" w:rsidR="00207260" w:rsidRDefault="00207260" w:rsidP="00207260">
      <w:pPr>
        <w:pStyle w:val="a5"/>
        <w:autoSpaceDE w:val="0"/>
        <w:autoSpaceDN w:val="0"/>
        <w:adjustRightInd w:val="0"/>
        <w:spacing w:line="0" w:lineRule="atLeast"/>
        <w:rPr>
          <w:bCs/>
        </w:rPr>
      </w:pPr>
      <w:r w:rsidRPr="00207260">
        <w:rPr>
          <w:rFonts w:hint="eastAsia"/>
          <w:bCs/>
        </w:rPr>
        <w:t>どの手札でもよい、どちらの戦略でもよいというときは、0以上1未満の実数乱数を用いて、確率的に混合戦略を決める。</w:t>
      </w:r>
    </w:p>
    <w:p w14:paraId="04615CC4" w14:textId="77777777" w:rsidR="00207260" w:rsidRDefault="00FD741F" w:rsidP="00207260">
      <w:pPr>
        <w:pStyle w:val="a5"/>
        <w:autoSpaceDE w:val="0"/>
        <w:autoSpaceDN w:val="0"/>
        <w:adjustRightInd w:val="0"/>
        <w:spacing w:line="0" w:lineRule="atLeast"/>
        <w:rPr>
          <w:bCs/>
        </w:rPr>
      </w:pPr>
      <w:r>
        <w:rPr>
          <w:noProof/>
        </w:rPr>
        <w:pict w14:anchorId="7A0F4795">
          <v:shape id="Text Box 23" o:spid="_x0000_s1107" type="#_x0000_t202" style="position:absolute;left:0;text-align:left;margin-left:16.3pt;margin-top:10.85pt;width:364.4pt;height:80.5pt;z-index:251677696;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">
            <v:textbox inset="5.85pt,.7pt,5.85pt,.7pt">
              <w:txbxContent>
                <w:p w14:paraId="24D4D935" w14:textId="77777777" w:rsidR="00B26C65" w:rsidRPr="005B0C57" w:rsidRDefault="00B26C65" w:rsidP="00207260">
                  <w:pPr>
                    <w:spacing w:line="0" w:lineRule="atLeast"/>
                    <w:rPr>
                      <w:rFonts w:ascii="ＭＳ 明朝" w:hAnsi="ＭＳ 明朝"/>
                      <w:sz w:val="16"/>
                      <w:szCs w:val="16"/>
                    </w:rPr>
                  </w:pPr>
                  <w:r w:rsidRPr="005B0C57">
                    <w:rPr>
                      <w:rFonts w:ascii="ＭＳ 明朝" w:hAnsi="ＭＳ 明朝"/>
                      <w:sz w:val="16"/>
                      <w:szCs w:val="16"/>
                    </w:rPr>
                    <w:t xml:space="preserve">int strategy(int hd[], </w:t>
                  </w:r>
                  <w:r>
                    <w:rPr>
                      <w:rFonts w:ascii="ＭＳ 明朝" w:hAnsi="ＭＳ 明朝"/>
                      <w:sz w:val="16"/>
                      <w:szCs w:val="16"/>
                    </w:rPr>
                    <w:t xml:space="preserve">int fd[], int cg, int tk, </w:t>
                  </w:r>
                  <w:r w:rsidRPr="005B0C57">
                    <w:rPr>
                      <w:rFonts w:ascii="ＭＳ 明朝" w:hAnsi="ＭＳ 明朝"/>
                      <w:sz w:val="16"/>
                      <w:szCs w:val="16"/>
                    </w:rPr>
                    <w:t>int ud[], int us) {</w:t>
                  </w:r>
                </w:p>
                <w:p w14:paraId="149D8BA4" w14:textId="77777777" w:rsidR="00B26C65" w:rsidRPr="005B0C57" w:rsidRDefault="00B26C65" w:rsidP="00207260">
                  <w:pPr>
                    <w:spacing w:line="0" w:lineRule="atLeast"/>
                    <w:rPr>
                      <w:rFonts w:ascii="ＭＳ 明朝" w:hAnsi="ＭＳ 明朝"/>
                      <w:sz w:val="16"/>
                      <w:szCs w:val="16"/>
                    </w:rPr>
                  </w:pPr>
                  <w:r w:rsidRPr="005B0C57">
                    <w:rPr>
                      <w:rFonts w:ascii="ＭＳ 明朝" w:hAnsi="ＭＳ 明朝" w:hint="eastAsia"/>
                      <w:sz w:val="16"/>
                      <w:szCs w:val="16"/>
                    </w:rPr>
                    <w:t xml:space="preserve">  //----  本体処理</w:t>
                  </w:r>
                </w:p>
                <w:p w14:paraId="7B02CDB1" w14:textId="77777777" w:rsidR="00B26C65" w:rsidRPr="005B0C57" w:rsidRDefault="00B26C65" w:rsidP="00207260">
                  <w:pPr>
                    <w:spacing w:line="0" w:lineRule="atLeast"/>
                    <w:rPr>
                      <w:rFonts w:ascii="ＭＳ 明朝" w:hAnsi="ＭＳ 明朝"/>
                      <w:sz w:val="16"/>
                      <w:szCs w:val="16"/>
                    </w:rPr>
                  </w:pPr>
                  <w:r>
                    <w:rPr>
                      <w:rFonts w:ascii="ＭＳ 明朝" w:hAnsi="ＭＳ 明朝"/>
                      <w:sz w:val="16"/>
                      <w:szCs w:val="16"/>
                    </w:rPr>
                    <w:t xml:space="preserve">  if ( poker_point(</w:t>
                  </w:r>
                  <w:r w:rsidRPr="005B0C57">
                    <w:rPr>
                      <w:rFonts w:ascii="ＭＳ 明朝" w:hAnsi="ＭＳ 明朝"/>
                      <w:sz w:val="16"/>
                      <w:szCs w:val="16"/>
                    </w:rPr>
                    <w:t>hd) &gt;= P3 ) { return -1; }</w:t>
                  </w:r>
                  <w:r w:rsidRPr="005B0C57">
                    <w:rPr>
                      <w:rFonts w:ascii="ＭＳ 明朝" w:hAnsi="ＭＳ 明朝" w:hint="eastAsia"/>
                      <w:sz w:val="16"/>
                      <w:szCs w:val="16"/>
                    </w:rPr>
                    <w:t xml:space="preserve">    // P3以上の役ができていれば、手役を確定させる </w:t>
                  </w:r>
                </w:p>
                <w:p w14:paraId="359A0B91" w14:textId="77777777" w:rsidR="00B26C65" w:rsidRPr="005B0C57" w:rsidRDefault="00B26C65" w:rsidP="00207260">
                  <w:pPr>
                    <w:spacing w:line="0" w:lineRule="atLeast"/>
                    <w:rPr>
                      <w:rFonts w:ascii="ＭＳ 明朝" w:hAnsi="ＭＳ 明朝"/>
                      <w:sz w:val="16"/>
                      <w:szCs w:val="16"/>
                    </w:rPr>
                  </w:pPr>
                  <w:r>
                    <w:rPr>
                      <w:rFonts w:ascii="ＭＳ 明朝" w:hAnsi="ＭＳ 明朝"/>
                      <w:sz w:val="16"/>
                      <w:szCs w:val="16"/>
                    </w:rPr>
                    <w:t xml:space="preserve">  if ( tk &lt; 2 &amp;&amp; cg &gt;= </w:t>
                  </w:r>
                  <w:r>
                    <w:rPr>
                      <w:rFonts w:ascii="ＭＳ 明朝" w:hAnsi="ＭＳ 明朝" w:hint="eastAsia"/>
                      <w:sz w:val="16"/>
                      <w:szCs w:val="16"/>
                    </w:rPr>
                    <w:t>3</w:t>
                  </w:r>
                  <w:r w:rsidRPr="005B0C57">
                    <w:rPr>
                      <w:rFonts w:ascii="ＭＳ 明朝" w:hAnsi="ＭＳ 明朝"/>
                      <w:sz w:val="16"/>
                      <w:szCs w:val="16"/>
                    </w:rPr>
                    <w:t xml:space="preserve"> ) { return -1; }</w:t>
                  </w:r>
                  <w:r w:rsidRPr="005B0C57">
                    <w:rPr>
                      <w:rFonts w:ascii="ＭＳ 明朝" w:hAnsi="ＭＳ 明朝" w:hint="eastAsia"/>
                      <w:sz w:val="16"/>
                      <w:szCs w:val="16"/>
                    </w:rPr>
                    <w:t xml:space="preserve">        // テイク1と2では、</w:t>
                  </w:r>
                  <w:r>
                    <w:rPr>
                      <w:rFonts w:ascii="ＭＳ 明朝" w:hAnsi="ＭＳ 明朝" w:hint="eastAsia"/>
                      <w:sz w:val="16"/>
                      <w:szCs w:val="16"/>
                    </w:rPr>
                    <w:t>3</w:t>
                  </w:r>
                  <w:r w:rsidRPr="005B0C57">
                    <w:rPr>
                      <w:rFonts w:ascii="ＭＳ 明朝" w:hAnsi="ＭＳ 明朝" w:hint="eastAsia"/>
                      <w:sz w:val="16"/>
                      <w:szCs w:val="16"/>
                    </w:rPr>
                    <w:t>回までしか交換しない</w:t>
                  </w:r>
                </w:p>
                <w:p w14:paraId="71BA94B6" w14:textId="77777777" w:rsidR="00B26C65" w:rsidRPr="005B0C57" w:rsidRDefault="00B26C65" w:rsidP="00207260">
                  <w:pPr>
                    <w:spacing w:line="0" w:lineRule="atLeast"/>
                    <w:rPr>
                      <w:rFonts w:ascii="ＭＳ 明朝" w:hAnsi="ＭＳ 明朝"/>
                      <w:sz w:val="16"/>
                      <w:szCs w:val="16"/>
                    </w:rPr>
                  </w:pPr>
                  <w:r w:rsidRPr="005B0C57">
                    <w:rPr>
                      <w:rFonts w:ascii="ＭＳ 明朝" w:hAnsi="ＭＳ 明朝" w:hint="eastAsia"/>
                      <w:sz w:val="16"/>
                      <w:szCs w:val="16"/>
                    </w:rPr>
                    <w:t xml:space="preserve">  //----  返却処理</w:t>
                  </w:r>
                </w:p>
                <w:p w14:paraId="1DE7FE8F" w14:textId="77777777" w:rsidR="00B26C65" w:rsidRPr="005B0C57" w:rsidRDefault="00B26C65" w:rsidP="00207260">
                  <w:pPr>
                    <w:spacing w:line="0" w:lineRule="atLeast"/>
                    <w:rPr>
                      <w:rFonts w:ascii="ＭＳ 明朝" w:hAnsi="ＭＳ 明朝"/>
                      <w:sz w:val="16"/>
                      <w:szCs w:val="16"/>
                    </w:rPr>
                  </w:pPr>
                  <w:r w:rsidRPr="005B0C57">
                    <w:rPr>
                      <w:rFonts w:ascii="ＭＳ 明朝" w:hAnsi="ＭＳ 明朝"/>
                      <w:sz w:val="16"/>
                      <w:szCs w:val="16"/>
                    </w:rPr>
                    <w:t xml:space="preserve">  return 0;</w:t>
                  </w:r>
                </w:p>
                <w:p w14:paraId="681D71EA" w14:textId="77777777" w:rsidR="00B26C65" w:rsidRPr="005B0C57" w:rsidRDefault="00B26C65" w:rsidP="00207260">
                  <w:pPr>
                    <w:spacing w:line="0" w:lineRule="atLeast"/>
                    <w:rPr>
                      <w:rFonts w:ascii="ＭＳ 明朝" w:hAnsi="ＭＳ 明朝"/>
                      <w:sz w:val="16"/>
                      <w:szCs w:val="16"/>
                    </w:rPr>
                  </w:pPr>
                  <w:r w:rsidRPr="005B0C57">
                    <w:rPr>
                      <w:rFonts w:ascii="ＭＳ 明朝" w:hAnsi="ＭＳ 明朝"/>
                      <w:sz w:val="16"/>
                      <w:szCs w:val="16"/>
                    </w:rPr>
                    <w:t>}</w:t>
                  </w:r>
                </w:p>
              </w:txbxContent>
            </v:textbox>
          </v:shape>
        </w:pict>
      </w:r>
    </w:p>
    <w:p w14:paraId="26308F8A" w14:textId="77777777" w:rsidR="00207260" w:rsidRDefault="00207260" w:rsidP="00207260">
      <w:pPr>
        <w:pStyle w:val="a5"/>
        <w:autoSpaceDE w:val="0"/>
        <w:autoSpaceDN w:val="0"/>
        <w:adjustRightInd w:val="0"/>
        <w:spacing w:line="0" w:lineRule="atLeast"/>
        <w:rPr>
          <w:bCs/>
        </w:rPr>
      </w:pPr>
    </w:p>
    <w:p w14:paraId="2FFF6DC9" w14:textId="77777777" w:rsidR="00207260" w:rsidRDefault="00207260" w:rsidP="00207260">
      <w:pPr>
        <w:pStyle w:val="a5"/>
        <w:autoSpaceDE w:val="0"/>
        <w:autoSpaceDN w:val="0"/>
        <w:adjustRightInd w:val="0"/>
        <w:spacing w:line="0" w:lineRule="atLeast"/>
        <w:rPr>
          <w:bCs/>
        </w:rPr>
      </w:pPr>
    </w:p>
    <w:p w14:paraId="75238AE3" w14:textId="77777777" w:rsidR="00207260" w:rsidRDefault="00207260" w:rsidP="00207260">
      <w:pPr>
        <w:pStyle w:val="a5"/>
        <w:autoSpaceDE w:val="0"/>
        <w:autoSpaceDN w:val="0"/>
        <w:adjustRightInd w:val="0"/>
        <w:spacing w:line="0" w:lineRule="atLeast"/>
        <w:rPr>
          <w:bCs/>
        </w:rPr>
      </w:pPr>
    </w:p>
    <w:p w14:paraId="6F94229E" w14:textId="77777777" w:rsidR="00207260" w:rsidRDefault="00207260" w:rsidP="00207260">
      <w:pPr>
        <w:pStyle w:val="a5"/>
        <w:autoSpaceDE w:val="0"/>
        <w:autoSpaceDN w:val="0"/>
        <w:adjustRightInd w:val="0"/>
        <w:spacing w:line="0" w:lineRule="atLeast"/>
        <w:rPr>
          <w:bCs/>
        </w:rPr>
      </w:pPr>
    </w:p>
    <w:p w14:paraId="210106DB" w14:textId="77777777" w:rsidR="00207260" w:rsidRDefault="00207260" w:rsidP="00207260">
      <w:pPr>
        <w:pStyle w:val="a5"/>
        <w:autoSpaceDE w:val="0"/>
        <w:autoSpaceDN w:val="0"/>
        <w:adjustRightInd w:val="0"/>
        <w:spacing w:line="0" w:lineRule="atLeast"/>
        <w:rPr>
          <w:bCs/>
        </w:rPr>
      </w:pPr>
    </w:p>
    <w:p w14:paraId="3F70B1FC" w14:textId="77777777" w:rsidR="00207260" w:rsidRDefault="00207260" w:rsidP="00207260">
      <w:pPr>
        <w:pStyle w:val="a5"/>
        <w:autoSpaceDE w:val="0"/>
        <w:autoSpaceDN w:val="0"/>
        <w:adjustRightInd w:val="0"/>
        <w:spacing w:line="0" w:lineRule="atLeast"/>
        <w:rPr>
          <w:bCs/>
        </w:rPr>
      </w:pPr>
    </w:p>
    <w:p w14:paraId="6168F3C0" w14:textId="77777777" w:rsidR="00207260" w:rsidRDefault="00207260" w:rsidP="00207260">
      <w:pPr>
        <w:pStyle w:val="a5"/>
        <w:autoSpaceDE w:val="0"/>
        <w:autoSpaceDN w:val="0"/>
        <w:adjustRightInd w:val="0"/>
        <w:spacing w:line="0" w:lineRule="atLeast"/>
        <w:rPr>
          <w:bCs/>
        </w:rPr>
      </w:pPr>
    </w:p>
    <w:p w14:paraId="125BF979" w14:textId="77777777" w:rsidR="00207260" w:rsidRDefault="00207260" w:rsidP="00207260">
      <w:pPr>
        <w:pStyle w:val="a5"/>
        <w:autoSpaceDE w:val="0"/>
        <w:autoSpaceDN w:val="0"/>
        <w:adjustRightInd w:val="0"/>
        <w:spacing w:line="0" w:lineRule="atLeast"/>
        <w:rPr>
          <w:bCs/>
        </w:rPr>
      </w:pPr>
    </w:p>
    <w:p w14:paraId="6D7E5FEF" w14:textId="77777777" w:rsidR="00425B36" w:rsidRPr="00425B36" w:rsidRDefault="00425B36" w:rsidP="00207260">
      <w:pPr>
        <w:pStyle w:val="a5"/>
        <w:autoSpaceDE w:val="0"/>
        <w:autoSpaceDN w:val="0"/>
        <w:adjustRightInd w:val="0"/>
        <w:spacing w:line="0" w:lineRule="atLeast"/>
        <w:rPr>
          <w:b/>
          <w:bCs/>
        </w:rPr>
      </w:pPr>
      <w:r w:rsidRPr="00425B36">
        <w:rPr>
          <w:rFonts w:hint="eastAsia"/>
          <w:b/>
          <w:bCs/>
        </w:rPr>
        <w:t>● 実行</w:t>
      </w:r>
      <w:r w:rsidR="00CE675A">
        <w:rPr>
          <w:rFonts w:hint="eastAsia"/>
          <w:b/>
          <w:bCs/>
        </w:rPr>
        <w:t>結果</w:t>
      </w:r>
      <w:r>
        <w:rPr>
          <w:rFonts w:hint="eastAsia"/>
          <w:b/>
          <w:bCs/>
        </w:rPr>
        <w:t>の</w:t>
      </w:r>
      <w:r w:rsidR="00CE675A">
        <w:rPr>
          <w:rFonts w:hint="eastAsia"/>
          <w:b/>
          <w:bCs/>
        </w:rPr>
        <w:t>確認</w:t>
      </w:r>
    </w:p>
    <w:p w14:paraId="243350E2" w14:textId="77777777" w:rsidR="00425B36" w:rsidRDefault="00425B36" w:rsidP="00207260">
      <w:pPr>
        <w:pStyle w:val="a5"/>
        <w:autoSpaceDE w:val="0"/>
        <w:autoSpaceDN w:val="0"/>
        <w:adjustRightInd w:val="0"/>
        <w:spacing w:line="0" w:lineRule="atLeast"/>
        <w:rPr>
          <w:bCs/>
        </w:rPr>
      </w:pPr>
    </w:p>
    <w:p w14:paraId="5FB2A7B8" w14:textId="77777777" w:rsidR="00207260" w:rsidRDefault="00207260" w:rsidP="00207260">
      <w:pPr>
        <w:pStyle w:val="a5"/>
        <w:autoSpaceDE w:val="0"/>
        <w:autoSpaceDN w:val="0"/>
        <w:adjustRightInd w:val="0"/>
        <w:spacing w:line="0" w:lineRule="atLeast"/>
        <w:rPr>
          <w:bCs/>
        </w:rPr>
      </w:pPr>
      <w:r>
        <w:rPr>
          <w:rFonts w:hint="eastAsia"/>
          <w:bCs/>
        </w:rPr>
        <w:t>異なる乱順列から生成された山札で、10000回ゲームを繰り返し、平均得点を求める。</w:t>
      </w:r>
      <w:r>
        <w:rPr>
          <w:rFonts w:hint="eastAsia"/>
          <w:bCs/>
        </w:rPr>
        <w:cr/>
        <w:t>各役の頻度分布も求めて、戦略を評価せよ。なお、手札を配布されたままの状態でも、約40%の確率でワンペアが</w:t>
      </w:r>
    </w:p>
    <w:p w14:paraId="63D931D5" w14:textId="77777777" w:rsidR="00207260" w:rsidRDefault="00CE675A" w:rsidP="00207260">
      <w:pPr>
        <w:pStyle w:val="a5"/>
        <w:autoSpaceDE w:val="0"/>
        <w:autoSpaceDN w:val="0"/>
        <w:adjustRightInd w:val="0"/>
        <w:spacing w:line="0" w:lineRule="atLeast"/>
        <w:rPr>
          <w:bCs/>
        </w:rPr>
      </w:pPr>
      <w:r>
        <w:rPr>
          <w:rFonts w:hint="eastAsia"/>
          <w:bCs/>
        </w:rPr>
        <w:t>で</w:t>
      </w:r>
      <w:r w:rsidR="00207260">
        <w:rPr>
          <w:rFonts w:hint="eastAsia"/>
          <w:bCs/>
        </w:rPr>
        <w:t>きている。また、約10%の確率でツーペアもできる。したがって、1回も交換しないという戦略でも、</w:t>
      </w:r>
    </w:p>
    <w:p w14:paraId="1E59991D" w14:textId="77777777" w:rsidR="00207260" w:rsidRDefault="00207260" w:rsidP="00207260">
      <w:pPr>
        <w:pStyle w:val="a5"/>
        <w:autoSpaceDE w:val="0"/>
        <w:autoSpaceDN w:val="0"/>
        <w:adjustRightInd w:val="0"/>
        <w:spacing w:line="0" w:lineRule="atLeast"/>
        <w:rPr>
          <w:bCs/>
        </w:rPr>
      </w:pPr>
      <w:r>
        <w:rPr>
          <w:rFonts w:hint="eastAsia"/>
          <w:bCs/>
        </w:rPr>
        <w:t>1テイクの平均素点は0.9点程度になる。傾斜掛率も考慮した5回のテイクの合計は、約6.</w:t>
      </w:r>
      <w:r>
        <w:rPr>
          <w:bCs/>
        </w:rPr>
        <w:t>3</w:t>
      </w:r>
      <w:r>
        <w:rPr>
          <w:rFonts w:hint="eastAsia"/>
          <w:bCs/>
        </w:rPr>
        <w:t>点である。</w:t>
      </w:r>
    </w:p>
    <w:p w14:paraId="6E53B41D" w14:textId="77777777" w:rsidR="00207260" w:rsidRDefault="00207260" w:rsidP="00207260">
      <w:pPr>
        <w:pStyle w:val="a5"/>
        <w:autoSpaceDE w:val="0"/>
        <w:autoSpaceDN w:val="0"/>
        <w:adjustRightInd w:val="0"/>
        <w:spacing w:line="0" w:lineRule="atLeast"/>
        <w:rPr>
          <w:bCs/>
        </w:rPr>
      </w:pPr>
      <w:r>
        <w:rPr>
          <w:rFonts w:hint="eastAsia"/>
          <w:bCs/>
        </w:rPr>
        <w:t>以下の左の例では、カードを使いすぎ、5テイク目が打切りで0点になっているため、得点が低くなっている。</w:t>
      </w:r>
    </w:p>
    <w:p w14:paraId="1C31C0C9" w14:textId="77777777" w:rsidR="00207260" w:rsidRDefault="00207260" w:rsidP="00207260">
      <w:pPr>
        <w:pStyle w:val="a5"/>
        <w:autoSpaceDE w:val="0"/>
        <w:autoSpaceDN w:val="0"/>
        <w:adjustRightInd w:val="0"/>
        <w:spacing w:line="0" w:lineRule="atLeast"/>
        <w:rPr>
          <w:bCs/>
        </w:rPr>
      </w:pPr>
      <w:r>
        <w:rPr>
          <w:rFonts w:hint="eastAsia"/>
          <w:bCs/>
        </w:rPr>
        <w:t>戦略の方向性としては、高い配点(ストレートやフラッシュ)の役ができる代わりに</w:t>
      </w:r>
    </w:p>
    <w:p w14:paraId="3BBDA96D" w14:textId="77777777" w:rsidR="00207260" w:rsidRDefault="00207260" w:rsidP="00207260">
      <w:pPr>
        <w:pStyle w:val="a5"/>
        <w:autoSpaceDE w:val="0"/>
        <w:autoSpaceDN w:val="0"/>
        <w:adjustRightInd w:val="0"/>
        <w:spacing w:line="0" w:lineRule="atLeast"/>
        <w:rPr>
          <w:bCs/>
        </w:rPr>
      </w:pPr>
      <w:r>
        <w:rPr>
          <w:noProof/>
        </w:rPr>
        <w:drawing>
          <wp:anchor distT="0" distB="0" distL="114300" distR="114300" simplePos="0" relativeHeight="251678720" behindDoc="0" locked="0" layoutInCell="1" allowOverlap="1" wp14:anchorId="373A2120" wp14:editId="4C1594FA">
            <wp:simplePos x="0" y="0"/>
            <wp:positionH relativeFrom="column">
              <wp:posOffset>205740</wp:posOffset>
            </wp:positionH>
            <wp:positionV relativeFrom="paragraph">
              <wp:posOffset>254000</wp:posOffset>
            </wp:positionV>
            <wp:extent cx="2667635" cy="1848485"/>
            <wp:effectExtent l="0" t="0" r="0" b="0"/>
            <wp:wrapNone/>
            <wp:docPr id="1" name="図 1" descr="P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k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635"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301182E" wp14:editId="0C0982FE">
            <wp:simplePos x="0" y="0"/>
            <wp:positionH relativeFrom="column">
              <wp:posOffset>3086100</wp:posOffset>
            </wp:positionH>
            <wp:positionV relativeFrom="paragraph">
              <wp:posOffset>254000</wp:posOffset>
            </wp:positionV>
            <wp:extent cx="2623185" cy="1818640"/>
            <wp:effectExtent l="0" t="0" r="5715" b="0"/>
            <wp:wrapNone/>
            <wp:docPr id="2" name="図 2" descr="p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ke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185" cy="181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Cs/>
        </w:rPr>
        <w:t>ノーペアも多いリスク許容型と、ノーペアも高い配点も少ないリスク回避型がある。</w:t>
      </w:r>
      <w:r>
        <w:rPr>
          <w:rFonts w:hint="eastAsia"/>
          <w:bCs/>
        </w:rPr>
        <w:cr/>
      </w:r>
    </w:p>
    <w:p w14:paraId="76197C3B" w14:textId="77777777" w:rsidR="00207260" w:rsidRDefault="00207260" w:rsidP="00207260">
      <w:pPr>
        <w:pStyle w:val="a5"/>
        <w:autoSpaceDE w:val="0"/>
        <w:autoSpaceDN w:val="0"/>
        <w:adjustRightInd w:val="0"/>
        <w:spacing w:line="0" w:lineRule="atLeast"/>
        <w:rPr>
          <w:bCs/>
        </w:rPr>
      </w:pPr>
    </w:p>
    <w:p w14:paraId="4ABFE822" w14:textId="77777777" w:rsidR="00207260" w:rsidRDefault="00207260" w:rsidP="00207260">
      <w:pPr>
        <w:pStyle w:val="a5"/>
        <w:autoSpaceDE w:val="0"/>
        <w:autoSpaceDN w:val="0"/>
        <w:adjustRightInd w:val="0"/>
        <w:spacing w:line="0" w:lineRule="atLeast"/>
        <w:rPr>
          <w:bCs/>
        </w:rPr>
      </w:pPr>
    </w:p>
    <w:p w14:paraId="3F392E34" w14:textId="77777777" w:rsidR="00207260" w:rsidRDefault="00207260" w:rsidP="00207260">
      <w:pPr>
        <w:pStyle w:val="a5"/>
        <w:autoSpaceDE w:val="0"/>
        <w:autoSpaceDN w:val="0"/>
        <w:adjustRightInd w:val="0"/>
        <w:spacing w:line="0" w:lineRule="atLeast"/>
        <w:rPr>
          <w:bCs/>
        </w:rPr>
      </w:pPr>
    </w:p>
    <w:p w14:paraId="0FAE502B" w14:textId="77777777" w:rsidR="00207260" w:rsidRDefault="00207260" w:rsidP="00207260">
      <w:pPr>
        <w:pStyle w:val="a5"/>
        <w:autoSpaceDE w:val="0"/>
        <w:autoSpaceDN w:val="0"/>
        <w:adjustRightInd w:val="0"/>
        <w:spacing w:line="0" w:lineRule="atLeast"/>
        <w:rPr>
          <w:bCs/>
        </w:rPr>
      </w:pPr>
    </w:p>
    <w:p w14:paraId="2D463BD8" w14:textId="77777777" w:rsidR="00207260" w:rsidRDefault="00207260" w:rsidP="00207260">
      <w:pPr>
        <w:pStyle w:val="a5"/>
        <w:autoSpaceDE w:val="0"/>
        <w:autoSpaceDN w:val="0"/>
        <w:adjustRightInd w:val="0"/>
        <w:spacing w:line="0" w:lineRule="atLeast"/>
        <w:rPr>
          <w:bCs/>
        </w:rPr>
      </w:pPr>
    </w:p>
    <w:p w14:paraId="7A72861C" w14:textId="77777777" w:rsidR="00207260" w:rsidRDefault="00207260" w:rsidP="00207260">
      <w:pPr>
        <w:pStyle w:val="a5"/>
        <w:autoSpaceDE w:val="0"/>
        <w:autoSpaceDN w:val="0"/>
        <w:adjustRightInd w:val="0"/>
        <w:spacing w:line="0" w:lineRule="atLeast"/>
        <w:rPr>
          <w:bCs/>
        </w:rPr>
      </w:pPr>
    </w:p>
    <w:p w14:paraId="168FECAA" w14:textId="77777777" w:rsidR="00207260" w:rsidRDefault="00207260" w:rsidP="00207260">
      <w:pPr>
        <w:pStyle w:val="a5"/>
        <w:autoSpaceDE w:val="0"/>
        <w:autoSpaceDN w:val="0"/>
        <w:adjustRightInd w:val="0"/>
        <w:spacing w:line="0" w:lineRule="atLeast"/>
        <w:rPr>
          <w:bCs/>
        </w:rPr>
      </w:pPr>
    </w:p>
    <w:p w14:paraId="2A76FF6A" w14:textId="77777777" w:rsidR="00207260" w:rsidRDefault="00207260" w:rsidP="00207260">
      <w:pPr>
        <w:pStyle w:val="a5"/>
        <w:autoSpaceDE w:val="0"/>
        <w:autoSpaceDN w:val="0"/>
        <w:adjustRightInd w:val="0"/>
        <w:spacing w:line="0" w:lineRule="atLeast"/>
        <w:rPr>
          <w:bCs/>
        </w:rPr>
      </w:pPr>
    </w:p>
    <w:p w14:paraId="32314E30" w14:textId="77777777" w:rsidR="00207260" w:rsidRDefault="00207260" w:rsidP="00207260">
      <w:pPr>
        <w:pStyle w:val="a5"/>
        <w:autoSpaceDE w:val="0"/>
        <w:autoSpaceDN w:val="0"/>
        <w:adjustRightInd w:val="0"/>
        <w:spacing w:line="0" w:lineRule="atLeast"/>
        <w:rPr>
          <w:bCs/>
        </w:rPr>
      </w:pPr>
    </w:p>
    <w:p w14:paraId="2891689F" w14:textId="77777777" w:rsidR="00207260" w:rsidRDefault="00207260" w:rsidP="00207260">
      <w:pPr>
        <w:pStyle w:val="a5"/>
        <w:autoSpaceDE w:val="0"/>
        <w:autoSpaceDN w:val="0"/>
        <w:adjustRightInd w:val="0"/>
        <w:spacing w:line="0" w:lineRule="atLeast"/>
        <w:rPr>
          <w:bCs/>
        </w:rPr>
      </w:pPr>
    </w:p>
    <w:p w14:paraId="6D6765CA" w14:textId="77777777" w:rsidR="00207260" w:rsidRDefault="00207260" w:rsidP="00207260">
      <w:pPr>
        <w:pStyle w:val="a5"/>
        <w:autoSpaceDE w:val="0"/>
        <w:autoSpaceDN w:val="0"/>
        <w:adjustRightInd w:val="0"/>
        <w:spacing w:line="0" w:lineRule="atLeast"/>
        <w:rPr>
          <w:bCs/>
        </w:rPr>
      </w:pPr>
    </w:p>
    <w:p w14:paraId="32B8E1E8" w14:textId="77777777" w:rsidR="00207260" w:rsidRDefault="00207260" w:rsidP="00207260">
      <w:pPr>
        <w:pStyle w:val="a5"/>
        <w:autoSpaceDE w:val="0"/>
        <w:autoSpaceDN w:val="0"/>
        <w:adjustRightInd w:val="0"/>
        <w:spacing w:line="0" w:lineRule="atLeast"/>
        <w:rPr>
          <w:bCs/>
        </w:rPr>
      </w:pPr>
    </w:p>
    <w:p w14:paraId="79BF4DEE" w14:textId="77777777" w:rsidR="00207260" w:rsidRDefault="00207260" w:rsidP="00207260">
      <w:pPr>
        <w:pStyle w:val="a5"/>
        <w:autoSpaceDE w:val="0"/>
        <w:autoSpaceDN w:val="0"/>
        <w:adjustRightInd w:val="0"/>
        <w:spacing w:line="0" w:lineRule="atLeast"/>
        <w:rPr>
          <w:bCs/>
        </w:rPr>
      </w:pPr>
    </w:p>
    <w:p w14:paraId="3B1D9CB2" w14:textId="7A466AE3" w:rsidR="00207260" w:rsidRDefault="00207260" w:rsidP="00207260">
      <w:pPr>
        <w:pStyle w:val="a5"/>
        <w:autoSpaceDE w:val="0"/>
        <w:autoSpaceDN w:val="0"/>
        <w:adjustRightInd w:val="0"/>
        <w:spacing w:line="0" w:lineRule="atLeast"/>
        <w:rPr>
          <w:bCs/>
        </w:rPr>
      </w:pPr>
      <w:r>
        <w:rPr>
          <w:rFonts w:hint="eastAsia"/>
          <w:bCs/>
        </w:rPr>
        <w:t>2012年度の最強プログラムを、201</w:t>
      </w:r>
      <w:r w:rsidR="00854A3D">
        <w:rPr>
          <w:bCs/>
        </w:rPr>
        <w:t>6</w:t>
      </w:r>
      <w:r>
        <w:rPr>
          <w:rFonts w:hint="eastAsia"/>
          <w:bCs/>
        </w:rPr>
        <w:t>年度の規定で実行したところ、右の例のように70点程度となった。</w:t>
      </w:r>
    </w:p>
    <w:p w14:paraId="7A112E9B" w14:textId="77777777" w:rsidR="00207260" w:rsidRDefault="00207260" w:rsidP="00207260">
      <w:pPr>
        <w:pStyle w:val="a5"/>
        <w:autoSpaceDE w:val="0"/>
        <w:autoSpaceDN w:val="0"/>
        <w:adjustRightInd w:val="0"/>
        <w:spacing w:line="0" w:lineRule="atLeast"/>
        <w:rPr>
          <w:bCs/>
        </w:rPr>
      </w:pPr>
      <w:r>
        <w:rPr>
          <w:rFonts w:hint="eastAsia"/>
          <w:bCs/>
        </w:rPr>
        <w:t>ノーペアが半減し、ストレートが大幅に増えている。</w:t>
      </w:r>
    </w:p>
    <w:p w14:paraId="0035D744" w14:textId="77777777" w:rsidR="00207260" w:rsidRDefault="00207260" w:rsidP="00207260">
      <w:pPr>
        <w:pStyle w:val="a5"/>
        <w:autoSpaceDE w:val="0"/>
        <w:autoSpaceDN w:val="0"/>
        <w:adjustRightInd w:val="0"/>
        <w:spacing w:line="0" w:lineRule="atLeast"/>
        <w:rPr>
          <w:bCs/>
        </w:rPr>
      </w:pPr>
      <w:r>
        <w:rPr>
          <w:rFonts w:hint="eastAsia"/>
          <w:bCs/>
        </w:rPr>
        <w:t>これは、傾斜配点と山札不足に対応していない。それも考慮したとすると、30～40%は向上すると予想される。</w:t>
      </w:r>
    </w:p>
    <w:p w14:paraId="2C8FEEFF" w14:textId="77777777" w:rsidR="00207260" w:rsidRDefault="00207260" w:rsidP="00207260">
      <w:pPr>
        <w:pStyle w:val="a5"/>
        <w:autoSpaceDE w:val="0"/>
        <w:autoSpaceDN w:val="0"/>
        <w:adjustRightInd w:val="0"/>
        <w:spacing w:line="0" w:lineRule="atLeast"/>
        <w:rPr>
          <w:bCs/>
        </w:rPr>
      </w:pPr>
      <w:r>
        <w:rPr>
          <w:rFonts w:hint="eastAsia"/>
          <w:bCs/>
        </w:rPr>
        <w:t>したがって、100点が目指すべき目標である。</w:t>
      </w:r>
    </w:p>
    <w:p w14:paraId="28D07552" w14:textId="77777777" w:rsidR="00207260" w:rsidRDefault="00207260" w:rsidP="00207260">
      <w:pPr>
        <w:pStyle w:val="a5"/>
        <w:autoSpaceDE w:val="0"/>
        <w:autoSpaceDN w:val="0"/>
        <w:adjustRightInd w:val="0"/>
        <w:spacing w:line="0" w:lineRule="atLeast"/>
        <w:rPr>
          <w:bCs/>
        </w:rPr>
      </w:pPr>
    </w:p>
    <w:p w14:paraId="603193FE" w14:textId="77777777" w:rsidR="00247388" w:rsidRPr="00247388" w:rsidRDefault="00247388" w:rsidP="00207260">
      <w:pPr>
        <w:pStyle w:val="a5"/>
        <w:autoSpaceDE w:val="0"/>
        <w:autoSpaceDN w:val="0"/>
        <w:adjustRightInd w:val="0"/>
        <w:spacing w:line="0" w:lineRule="atLeast"/>
        <w:rPr>
          <w:b/>
          <w:bCs/>
        </w:rPr>
      </w:pPr>
      <w:r w:rsidRPr="00247388">
        <w:rPr>
          <w:rFonts w:hint="eastAsia"/>
          <w:b/>
          <w:bCs/>
        </w:rPr>
        <w:t>● 実行環境</w:t>
      </w:r>
    </w:p>
    <w:p w14:paraId="690762DE" w14:textId="77777777" w:rsidR="00247388" w:rsidRDefault="00247388" w:rsidP="00207260">
      <w:pPr>
        <w:pStyle w:val="a5"/>
        <w:autoSpaceDE w:val="0"/>
        <w:autoSpaceDN w:val="0"/>
        <w:adjustRightInd w:val="0"/>
        <w:spacing w:line="0" w:lineRule="atLeast"/>
        <w:rPr>
          <w:bCs/>
        </w:rPr>
      </w:pPr>
    </w:p>
    <w:p w14:paraId="5B68D88E" w14:textId="77777777" w:rsidR="008C7546" w:rsidRDefault="00247388" w:rsidP="00207260">
      <w:pPr>
        <w:pStyle w:val="a5"/>
        <w:autoSpaceDE w:val="0"/>
        <w:autoSpaceDN w:val="0"/>
        <w:adjustRightInd w:val="0"/>
        <w:spacing w:line="0" w:lineRule="atLeast"/>
        <w:rPr>
          <w:bCs/>
        </w:rPr>
      </w:pPr>
      <w:r>
        <w:rPr>
          <w:rFonts w:hint="eastAsia"/>
          <w:bCs/>
        </w:rPr>
        <w:t>2015年度から、実行環境を U</w:t>
      </w:r>
      <w:r>
        <w:rPr>
          <w:bCs/>
        </w:rPr>
        <w:t>NIX</w:t>
      </w:r>
      <w:r>
        <w:rPr>
          <w:rFonts w:hint="eastAsia"/>
          <w:bCs/>
        </w:rPr>
        <w:t xml:space="preserve"> 上に移行し、言語処理系として GCC を標準とした。</w:t>
      </w:r>
      <w:r w:rsidR="008C7546">
        <w:rPr>
          <w:rFonts w:hint="eastAsia"/>
          <w:bCs/>
        </w:rPr>
        <w:t xml:space="preserve">実験１で使った </w:t>
      </w:r>
      <w:r>
        <w:rPr>
          <w:rFonts w:hint="eastAsia"/>
          <w:bCs/>
        </w:rPr>
        <w:t>chausson0 や</w:t>
      </w:r>
      <w:r w:rsidR="0000663E">
        <w:rPr>
          <w:rFonts w:hint="eastAsia"/>
          <w:bCs/>
        </w:rPr>
        <w:t xml:space="preserve"> </w:t>
      </w:r>
      <w:r w:rsidR="0000663E">
        <w:rPr>
          <w:bCs/>
        </w:rPr>
        <w:t>g</w:t>
      </w:r>
      <w:r w:rsidR="008C7546">
        <w:rPr>
          <w:rFonts w:hint="eastAsia"/>
          <w:bCs/>
        </w:rPr>
        <w:t>in あるいは、</w:t>
      </w:r>
    </w:p>
    <w:p w14:paraId="6048ADBB" w14:textId="77777777" w:rsidR="008C7546" w:rsidRDefault="00247388" w:rsidP="00207260">
      <w:pPr>
        <w:pStyle w:val="a5"/>
        <w:autoSpaceDE w:val="0"/>
        <w:autoSpaceDN w:val="0"/>
        <w:adjustRightInd w:val="0"/>
        <w:spacing w:line="0" w:lineRule="atLeast"/>
        <w:rPr>
          <w:bCs/>
        </w:rPr>
      </w:pPr>
      <w:r>
        <w:rPr>
          <w:rFonts w:hint="eastAsia"/>
          <w:bCs/>
        </w:rPr>
        <w:t>各研究室の</w:t>
      </w:r>
      <w:r w:rsidR="008C7546">
        <w:rPr>
          <w:bCs/>
        </w:rPr>
        <w:t>Linux</w:t>
      </w:r>
      <w:r>
        <w:rPr>
          <w:rFonts w:hint="eastAsia"/>
          <w:bCs/>
        </w:rPr>
        <w:t>サーバにログインして、開発を進める。</w:t>
      </w:r>
      <w:r w:rsidR="008C7546">
        <w:rPr>
          <w:rFonts w:hint="eastAsia"/>
          <w:bCs/>
        </w:rPr>
        <w:t>もちろん、自前のLinuxを用いてもよい。</w:t>
      </w:r>
    </w:p>
    <w:p w14:paraId="5F3DB938" w14:textId="77777777" w:rsidR="008C7546" w:rsidRDefault="008C7546" w:rsidP="00207260">
      <w:pPr>
        <w:pStyle w:val="a5"/>
        <w:autoSpaceDE w:val="0"/>
        <w:autoSpaceDN w:val="0"/>
        <w:adjustRightInd w:val="0"/>
        <w:spacing w:line="0" w:lineRule="atLeast"/>
        <w:rPr>
          <w:bCs/>
        </w:rPr>
      </w:pPr>
      <w:r>
        <w:rPr>
          <w:rFonts w:hint="eastAsia"/>
          <w:bCs/>
        </w:rPr>
        <w:t>言語処理系 GCCは、標準で導入されているはずである。</w:t>
      </w:r>
    </w:p>
    <w:p w14:paraId="5DF794D3" w14:textId="77777777" w:rsidR="008C7546" w:rsidRPr="008C7546" w:rsidRDefault="008C7546" w:rsidP="00207260">
      <w:pPr>
        <w:pStyle w:val="a5"/>
        <w:autoSpaceDE w:val="0"/>
        <w:autoSpaceDN w:val="0"/>
        <w:adjustRightInd w:val="0"/>
        <w:spacing w:line="0" w:lineRule="atLeast"/>
        <w:rPr>
          <w:bCs/>
        </w:rPr>
      </w:pPr>
    </w:p>
    <w:p w14:paraId="7E1549AD" w14:textId="77777777" w:rsidR="00247388" w:rsidRDefault="00247388" w:rsidP="00207260">
      <w:pPr>
        <w:pStyle w:val="a5"/>
        <w:autoSpaceDE w:val="0"/>
        <w:autoSpaceDN w:val="0"/>
        <w:adjustRightInd w:val="0"/>
        <w:spacing w:line="0" w:lineRule="atLeast"/>
        <w:rPr>
          <w:bCs/>
        </w:rPr>
      </w:pPr>
      <w:r>
        <w:rPr>
          <w:rFonts w:hint="eastAsia"/>
          <w:bCs/>
        </w:rPr>
        <w:t>Mac</w:t>
      </w:r>
      <w:r w:rsidR="008C7546">
        <w:rPr>
          <w:bCs/>
        </w:rPr>
        <w:t xml:space="preserve"> </w:t>
      </w:r>
      <w:r w:rsidR="008C7546">
        <w:rPr>
          <w:rFonts w:hint="eastAsia"/>
          <w:bCs/>
        </w:rPr>
        <w:t>上では、</w:t>
      </w:r>
      <w:r w:rsidR="0000663E">
        <w:rPr>
          <w:rFonts w:hint="eastAsia"/>
          <w:bCs/>
        </w:rPr>
        <w:t>C</w:t>
      </w:r>
      <w:r w:rsidR="0000663E">
        <w:rPr>
          <w:bCs/>
        </w:rPr>
        <w:t>lang</w:t>
      </w:r>
      <w:r w:rsidR="008C7546">
        <w:rPr>
          <w:rFonts w:hint="eastAsia"/>
          <w:bCs/>
        </w:rPr>
        <w:t xml:space="preserve"> を使う。</w:t>
      </w:r>
      <w:r>
        <w:rPr>
          <w:rFonts w:hint="eastAsia"/>
          <w:bCs/>
        </w:rPr>
        <w:t xml:space="preserve">MS Windows で開発を行うには、CygWin </w:t>
      </w:r>
      <w:r w:rsidR="008C7546">
        <w:rPr>
          <w:rFonts w:hint="eastAsia"/>
          <w:bCs/>
        </w:rPr>
        <w:t>その他の環境ツールが必要である。仮想環境を導入してもよい。</w:t>
      </w:r>
    </w:p>
    <w:p w14:paraId="11B868B0" w14:textId="77777777" w:rsidR="008C7546" w:rsidRDefault="008C7546" w:rsidP="00207260">
      <w:pPr>
        <w:pStyle w:val="a5"/>
        <w:autoSpaceDE w:val="0"/>
        <w:autoSpaceDN w:val="0"/>
        <w:adjustRightInd w:val="0"/>
        <w:spacing w:line="0" w:lineRule="atLeast"/>
        <w:rPr>
          <w:bCs/>
        </w:rPr>
      </w:pPr>
    </w:p>
    <w:p w14:paraId="06A415F6" w14:textId="77777777" w:rsidR="009D153F" w:rsidRDefault="009D153F" w:rsidP="009D153F">
      <w:pPr>
        <w:pStyle w:val="a5"/>
        <w:autoSpaceDE w:val="0"/>
        <w:autoSpaceDN w:val="0"/>
        <w:adjustRightInd w:val="0"/>
        <w:spacing w:line="0" w:lineRule="atLeast"/>
        <w:rPr>
          <w:b/>
        </w:rPr>
      </w:pPr>
      <w:r>
        <w:rPr>
          <w:rFonts w:hint="eastAsia"/>
          <w:b/>
        </w:rPr>
        <w:t>● 大会運営サーバWinT</w:t>
      </w:r>
    </w:p>
    <w:p w14:paraId="5FEB3537" w14:textId="77777777" w:rsidR="009D153F" w:rsidRDefault="009D153F" w:rsidP="009D153F">
      <w:pPr>
        <w:pStyle w:val="a5"/>
        <w:autoSpaceDE w:val="0"/>
        <w:autoSpaceDN w:val="0"/>
        <w:adjustRightInd w:val="0"/>
        <w:spacing w:line="0" w:lineRule="atLeast"/>
        <w:rPr>
          <w:rFonts w:hAnsi="ＭＳ 明朝"/>
          <w:color w:val="000000"/>
        </w:rPr>
      </w:pPr>
    </w:p>
    <w:p w14:paraId="5D655752" w14:textId="77777777" w:rsidR="009D153F" w:rsidRDefault="009D153F" w:rsidP="009D153F">
      <w:pPr>
        <w:pStyle w:val="a5"/>
        <w:autoSpaceDE w:val="0"/>
        <w:autoSpaceDN w:val="0"/>
        <w:adjustRightInd w:val="0"/>
        <w:spacing w:line="0" w:lineRule="atLeast"/>
        <w:rPr>
          <w:rFonts w:hAnsi="ＭＳ 明朝"/>
          <w:color w:val="000000"/>
        </w:rPr>
      </w:pPr>
      <w:r>
        <w:rPr>
          <w:rFonts w:hAnsi="ＭＳ 明朝" w:hint="eastAsia"/>
          <w:color w:val="000000"/>
        </w:rPr>
        <w:t>大会運営サーバ WinT は、富永研究室の教育支援サーバ chausson3.eng.kagawa-u.ac.jp 上で稼働している。</w:t>
      </w:r>
    </w:p>
    <w:p w14:paraId="13D3C48D" w14:textId="77777777" w:rsidR="009D153F" w:rsidRDefault="009D153F" w:rsidP="009D153F">
      <w:pPr>
        <w:pStyle w:val="a5"/>
        <w:autoSpaceDE w:val="0"/>
        <w:autoSpaceDN w:val="0"/>
        <w:adjustRightInd w:val="0"/>
        <w:spacing w:line="0" w:lineRule="atLeast"/>
        <w:rPr>
          <w:rFonts w:hAnsi="ＭＳ 明朝"/>
          <w:color w:val="000000"/>
        </w:rPr>
      </w:pPr>
      <w:r>
        <w:rPr>
          <w:rFonts w:hAnsi="ＭＳ 明朝" w:hint="eastAsia"/>
          <w:color w:val="000000"/>
        </w:rPr>
        <w:t xml:space="preserve">授業Webからもリンクを貼っておくが、URLは、以下の通りである。アクセスするWebブラウザは、 </w:t>
      </w:r>
      <w:r>
        <w:rPr>
          <w:rFonts w:hAnsi="ＭＳ 明朝"/>
          <w:color w:val="000000"/>
        </w:rPr>
        <w:t xml:space="preserve">IE </w:t>
      </w:r>
      <w:r>
        <w:rPr>
          <w:rFonts w:hAnsi="ＭＳ 明朝" w:hint="eastAsia"/>
          <w:color w:val="000000"/>
        </w:rPr>
        <w:t>以外を推奨する。</w:t>
      </w:r>
    </w:p>
    <w:p w14:paraId="3E280DF2" w14:textId="77777777" w:rsidR="009D153F" w:rsidRDefault="009D153F" w:rsidP="009D153F">
      <w:pPr>
        <w:pStyle w:val="a5"/>
        <w:autoSpaceDE w:val="0"/>
        <w:autoSpaceDN w:val="0"/>
        <w:adjustRightInd w:val="0"/>
        <w:spacing w:line="0" w:lineRule="atLeast"/>
        <w:rPr>
          <w:rFonts w:hAnsi="ＭＳ 明朝"/>
          <w:color w:val="000000"/>
        </w:rPr>
      </w:pPr>
      <w:r>
        <w:rPr>
          <w:rFonts w:hAnsi="ＭＳ 明朝" w:hint="eastAsia"/>
          <w:color w:val="000000"/>
        </w:rPr>
        <w:t>なお、サーバの障害時には、chauss</w:t>
      </w:r>
      <w:r>
        <w:rPr>
          <w:rFonts w:hAnsi="ＭＳ 明朝"/>
          <w:color w:val="000000"/>
        </w:rPr>
        <w:t>o</w:t>
      </w:r>
      <w:r>
        <w:rPr>
          <w:rFonts w:hAnsi="ＭＳ 明朝" w:hint="eastAsia"/>
          <w:color w:val="000000"/>
        </w:rPr>
        <w:t>n7</w:t>
      </w:r>
      <w:r>
        <w:rPr>
          <w:rFonts w:hAnsi="ＭＳ 明朝"/>
          <w:color w:val="000000"/>
        </w:rPr>
        <w:t xml:space="preserve"> </w:t>
      </w:r>
      <w:r>
        <w:rPr>
          <w:rFonts w:hAnsi="ＭＳ 明朝" w:hint="eastAsia"/>
          <w:color w:val="000000"/>
        </w:rPr>
        <w:t>を代替とすることがある。</w:t>
      </w:r>
    </w:p>
    <w:p w14:paraId="21ABC3A6" w14:textId="77777777" w:rsidR="009D153F" w:rsidRPr="00247388" w:rsidRDefault="009D153F" w:rsidP="009D153F">
      <w:pPr>
        <w:pStyle w:val="a5"/>
        <w:autoSpaceDE w:val="0"/>
        <w:autoSpaceDN w:val="0"/>
        <w:adjustRightInd w:val="0"/>
        <w:spacing w:line="0" w:lineRule="atLeast"/>
        <w:rPr>
          <w:rFonts w:hAnsi="ＭＳ 明朝"/>
          <w:color w:val="000000"/>
        </w:rPr>
      </w:pPr>
    </w:p>
    <w:p w14:paraId="557D7CC3" w14:textId="77777777" w:rsidR="009D153F" w:rsidRDefault="009D153F" w:rsidP="009D153F">
      <w:pPr>
        <w:widowControl/>
        <w:jc w:val="left"/>
        <w:rPr>
          <w:rFonts w:ascii="ＭＳ 明朝" w:hAnsi="ＭＳ 明朝"/>
          <w:color w:val="000000"/>
        </w:rPr>
      </w:pPr>
      <w:r w:rsidRPr="00926368">
        <w:rPr>
          <w:rFonts w:ascii="ＭＳ 明朝" w:hAnsi="ＭＳ 明朝"/>
          <w:color w:val="000000"/>
        </w:rPr>
        <w:t>http://chausson3.eng.kagawa-u.ac.jp/App/GameExrc/WinT/login</w:t>
      </w:r>
    </w:p>
    <w:p w14:paraId="3E3B5E79" w14:textId="77777777" w:rsidR="009D153F" w:rsidRDefault="009D153F" w:rsidP="00207260">
      <w:pPr>
        <w:pStyle w:val="a5"/>
        <w:autoSpaceDE w:val="0"/>
        <w:autoSpaceDN w:val="0"/>
        <w:adjustRightInd w:val="0"/>
        <w:spacing w:line="0" w:lineRule="atLeast"/>
        <w:rPr>
          <w:bCs/>
        </w:rPr>
      </w:pPr>
    </w:p>
    <w:p w14:paraId="5977A12F" w14:textId="35EBF09E" w:rsidR="00AC6076" w:rsidRDefault="00AC6076" w:rsidP="00207260">
      <w:pPr>
        <w:pStyle w:val="a5"/>
        <w:autoSpaceDE w:val="0"/>
        <w:autoSpaceDN w:val="0"/>
        <w:adjustRightInd w:val="0"/>
        <w:spacing w:line="0" w:lineRule="atLeast"/>
        <w:rPr>
          <w:bCs/>
        </w:rPr>
      </w:pPr>
      <w:r>
        <w:rPr>
          <w:rFonts w:hint="eastAsia"/>
          <w:bCs/>
        </w:rPr>
        <w:t>提出するのは、ソースコードである。バイナリではない。必ず、ローカルに実行を確認してから提出する。</w:t>
      </w:r>
    </w:p>
    <w:p w14:paraId="6A94DEB5" w14:textId="77777777" w:rsidR="00207260" w:rsidRDefault="00207260">
      <w:pPr>
        <w:widowControl/>
        <w:jc w:val="left"/>
        <w:rPr>
          <w:rFonts w:ascii="ＭＳ 明朝" w:hAnsi="Courier New"/>
          <w:b/>
        </w:rPr>
      </w:pPr>
      <w:r>
        <w:rPr>
          <w:b/>
        </w:rPr>
        <w:br w:type="page"/>
      </w:r>
    </w:p>
    <w:p w14:paraId="6C30BD7D" w14:textId="77777777" w:rsidR="00207260" w:rsidRPr="00207260" w:rsidRDefault="00207260" w:rsidP="00FF09E8">
      <w:pPr>
        <w:pStyle w:val="a5"/>
        <w:autoSpaceDE w:val="0"/>
        <w:autoSpaceDN w:val="0"/>
        <w:adjustRightInd w:val="0"/>
        <w:spacing w:line="0" w:lineRule="atLeast"/>
        <w:rPr>
          <w:b/>
        </w:rPr>
      </w:pPr>
    </w:p>
    <w:p w14:paraId="24E2484B" w14:textId="77777777" w:rsidR="00FF09E8" w:rsidRDefault="00FF09E8" w:rsidP="00FF09E8">
      <w:pPr>
        <w:pStyle w:val="a5"/>
        <w:autoSpaceDE w:val="0"/>
        <w:autoSpaceDN w:val="0"/>
        <w:adjustRightInd w:val="0"/>
        <w:spacing w:line="0" w:lineRule="atLeast"/>
        <w:rPr>
          <w:b/>
        </w:rPr>
      </w:pPr>
      <w:r>
        <w:rPr>
          <w:rFonts w:hint="eastAsia"/>
          <w:b/>
        </w:rPr>
        <w:t>● 演習の作業手順</w:t>
      </w:r>
    </w:p>
    <w:p w14:paraId="17FC1DAB" w14:textId="77777777" w:rsidR="00FF09E8" w:rsidRDefault="00FF09E8" w:rsidP="00FF09E8">
      <w:pPr>
        <w:pStyle w:val="a5"/>
        <w:autoSpaceDE w:val="0"/>
        <w:autoSpaceDN w:val="0"/>
        <w:adjustRightInd w:val="0"/>
        <w:spacing w:line="0" w:lineRule="atLeast"/>
        <w:rPr>
          <w:bCs/>
        </w:rPr>
      </w:pPr>
    </w:p>
    <w:p w14:paraId="3E0AFA58"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 xml:space="preserve">usr フォルダ下で、戦略ごとにフォルダを作成し、PokerOpe.c 中の関数 Strategy() をコーディングする。 </w:t>
      </w:r>
    </w:p>
    <w:p w14:paraId="4632D7E9"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sys フォルダ下のバッチファイルを使い、ゲームのパラメタ(チェンジ数、テイク数)を指定して、コンパイルする。</w:t>
      </w:r>
    </w:p>
    <w:p w14:paraId="2791EC99"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実行においては、まず山札ファイルを生成する。次に、インスタンス名、トライ数を指定して、実行する。</w:t>
      </w:r>
    </w:p>
    <w:p w14:paraId="242E7317"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このとき、log フォルダに、インスタンス名のサブフォルダが作成され、その下に実行結果が格納される。</w:t>
      </w:r>
    </w:p>
    <w:p w14:paraId="2501F41A" w14:textId="77777777" w:rsidR="00FF09E8" w:rsidRDefault="00FF09E8" w:rsidP="00FF09E8">
      <w:pPr>
        <w:pStyle w:val="HTML0"/>
        <w:rPr>
          <w:rFonts w:ascii="ＭＳ 明朝" w:hAnsi="ＭＳ 明朝"/>
          <w:color w:val="000000"/>
          <w:sz w:val="18"/>
        </w:rPr>
      </w:pPr>
      <w:r>
        <w:rPr>
          <w:rFonts w:ascii="ＭＳ 明朝" w:hAnsi="ＭＳ 明朝" w:hint="eastAsia"/>
          <w:color w:val="000000"/>
          <w:sz w:val="18"/>
        </w:rPr>
        <w:t>大体、以下のような作業手順となる。</w:t>
      </w:r>
    </w:p>
    <w:p w14:paraId="56FE4C81" w14:textId="77777777" w:rsidR="00FF09E8" w:rsidRDefault="00FD741F" w:rsidP="00FF09E8">
      <w:pPr>
        <w:pStyle w:val="a5"/>
        <w:autoSpaceDE w:val="0"/>
        <w:autoSpaceDN w:val="0"/>
        <w:adjustRightInd w:val="0"/>
        <w:spacing w:line="0" w:lineRule="atLeast"/>
        <w:rPr>
          <w:bCs/>
        </w:rPr>
      </w:pPr>
      <w:r>
        <w:rPr>
          <w:noProof/>
        </w:rPr>
        <w:pict w14:anchorId="63F2FB80">
          <v:shape id="Text Box 19" o:spid="_x0000_s1103" type="#_x0000_t202" style="position:absolute;left:0;text-align:left;margin-left:16.1pt;margin-top:7.1pt;width:356.1pt;height:396.95pt;z-index:251674624;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">
            <v:textbox inset="5.85pt,.7pt,5.85pt,.7pt">
              <w:txbxContent>
                <w:p w14:paraId="641B2326" w14:textId="77777777" w:rsidR="00B26C65" w:rsidRDefault="00B26C65" w:rsidP="00FF09E8">
                  <w:pPr>
                    <w:rPr>
                      <w:rFonts w:ascii="ＭＳ 明朝" w:hAnsi="ＭＳ 明朝"/>
                    </w:rPr>
                  </w:pPr>
                  <w:r>
                    <w:rPr>
                      <w:rFonts w:ascii="ＭＳ 明朝" w:hAnsi="ＭＳ 明朝" w:hint="eastAsia"/>
                    </w:rPr>
                    <w:t>%%  初期作業</w:t>
                  </w:r>
                </w:p>
                <w:p w14:paraId="0020451F" w14:textId="77777777" w:rsidR="00B26C65" w:rsidRDefault="00B26C65" w:rsidP="00FF09E8">
                  <w:pPr>
                    <w:rPr>
                      <w:rFonts w:ascii="ＭＳ 明朝" w:hAnsi="ＭＳ 明朝"/>
                    </w:rPr>
                  </w:pPr>
                  <w:r>
                    <w:rPr>
                      <w:rFonts w:ascii="ＭＳ 明朝" w:hAnsi="ＭＳ 明朝" w:hint="eastAsia"/>
                    </w:rPr>
                    <w:t>共有フォルダから例題プログラムをダウンロード</w:t>
                  </w:r>
                </w:p>
                <w:p w14:paraId="71086158" w14:textId="77777777" w:rsidR="00B26C65" w:rsidRDefault="00B26C65" w:rsidP="00FF09E8">
                  <w:pPr>
                    <w:rPr>
                      <w:rFonts w:ascii="ＭＳ 明朝" w:hAnsi="ＭＳ 明朝"/>
                    </w:rPr>
                  </w:pPr>
                  <w:r>
                    <w:rPr>
                      <w:rFonts w:ascii="ＭＳ 明朝" w:hAnsi="ＭＳ 明朝" w:hint="eastAsia"/>
                    </w:rPr>
                    <w:t>例題プログラムのルートフォルダに移動</w:t>
                  </w:r>
                </w:p>
                <w:p w14:paraId="698B57D1" w14:textId="77777777" w:rsidR="00B26C65" w:rsidRDefault="00B26C65" w:rsidP="00FF09E8">
                  <w:pPr>
                    <w:rPr>
                      <w:rFonts w:ascii="ＭＳ 明朝" w:hAnsi="ＭＳ 明朝"/>
                    </w:rPr>
                  </w:pPr>
                </w:p>
                <w:p w14:paraId="21B4D5E7" w14:textId="77777777" w:rsidR="00B26C65" w:rsidRDefault="00B26C65" w:rsidP="00FF09E8">
                  <w:pPr>
                    <w:rPr>
                      <w:rFonts w:ascii="ＭＳ 明朝" w:hAnsi="ＭＳ 明朝"/>
                    </w:rPr>
                  </w:pPr>
                  <w:r>
                    <w:rPr>
                      <w:rFonts w:ascii="ＭＳ 明朝" w:hAnsi="ＭＳ 明朝" w:hint="eastAsia"/>
                    </w:rPr>
                    <w:t>%%  コーディング</w:t>
                  </w:r>
                </w:p>
                <w:p w14:paraId="317EC4C1" w14:textId="77777777" w:rsidR="00B26C65" w:rsidRDefault="00B26C65" w:rsidP="00FF09E8">
                  <w:pPr>
                    <w:rPr>
                      <w:rFonts w:ascii="ＭＳ 明朝" w:hAnsi="ＭＳ 明朝"/>
                      <w:b/>
                      <w:bCs/>
                    </w:rPr>
                  </w:pPr>
                  <w:r>
                    <w:rPr>
                      <w:rFonts w:ascii="ＭＳ 明朝" w:hAnsi="ＭＳ 明朝" w:hint="eastAsia"/>
                      <w:b/>
                      <w:bCs/>
                    </w:rPr>
                    <w:t>cd usr</w:t>
                  </w:r>
                </w:p>
                <w:p w14:paraId="674EDEAD" w14:textId="06AF1EB5" w:rsidR="00B26C65" w:rsidRDefault="00B26C65" w:rsidP="00FF09E8">
                  <w:pPr>
                    <w:rPr>
                      <w:rFonts w:ascii="ＭＳ 明朝" w:hAnsi="ＭＳ 明朝"/>
                      <w:b/>
                      <w:bCs/>
                    </w:rPr>
                  </w:pPr>
                  <w:r>
                    <w:rPr>
                      <w:rFonts w:ascii="ＭＳ 明朝" w:hAnsi="ＭＳ 明朝" w:hint="eastAsia"/>
                      <w:b/>
                      <w:bCs/>
                    </w:rPr>
                    <w:t>m</w:t>
                  </w:r>
                  <w:r>
                    <w:rPr>
                      <w:rFonts w:ascii="ＭＳ 明朝" w:hAnsi="ＭＳ 明朝"/>
                      <w:b/>
                      <w:bCs/>
                    </w:rPr>
                    <w:t>kdir</w:t>
                  </w:r>
                  <w:r>
                    <w:rPr>
                      <w:rFonts w:ascii="ＭＳ 明朝" w:hAnsi="ＭＳ 明朝" w:hint="eastAsia"/>
                      <w:b/>
                      <w:bCs/>
                    </w:rPr>
                    <w:t xml:space="preserve"> </w:t>
                  </w:r>
                  <w:r w:rsidR="00854A3D">
                    <w:rPr>
                      <w:rFonts w:ascii="ＭＳ 明朝" w:hAnsi="ＭＳ 明朝" w:hint="eastAsia"/>
                      <w:b/>
                      <w:bCs/>
                    </w:rPr>
                    <w:t>s15</w:t>
                  </w:r>
                  <w:r>
                    <w:rPr>
                      <w:rFonts w:ascii="ＭＳ 明朝" w:hAnsi="ＭＳ 明朝" w:hint="eastAsia"/>
                      <w:b/>
                      <w:bCs/>
                    </w:rPr>
                    <w:t>t200_01</w:t>
                  </w:r>
                </w:p>
                <w:p w14:paraId="57C18663" w14:textId="4A957459" w:rsidR="00B26C65" w:rsidRDefault="00B26C65" w:rsidP="00FF09E8">
                  <w:pPr>
                    <w:rPr>
                      <w:rFonts w:ascii="ＭＳ 明朝" w:hAnsi="ＭＳ 明朝"/>
                      <w:b/>
                      <w:bCs/>
                    </w:rPr>
                  </w:pPr>
                  <w:r>
                    <w:rPr>
                      <w:rFonts w:ascii="ＭＳ 明朝" w:hAnsi="ＭＳ 明朝" w:hint="eastAsia"/>
                      <w:b/>
                      <w:bCs/>
                    </w:rPr>
                    <w:t xml:space="preserve">cd </w:t>
                  </w:r>
                  <w:r w:rsidR="00854A3D">
                    <w:rPr>
                      <w:rFonts w:ascii="ＭＳ 明朝" w:hAnsi="ＭＳ 明朝" w:hint="eastAsia"/>
                      <w:b/>
                      <w:bCs/>
                    </w:rPr>
                    <w:t>s15</w:t>
                  </w:r>
                  <w:r>
                    <w:rPr>
                      <w:rFonts w:ascii="ＭＳ 明朝" w:hAnsi="ＭＳ 明朝" w:hint="eastAsia"/>
                      <w:b/>
                      <w:bCs/>
                    </w:rPr>
                    <w:t>t200_01</w:t>
                  </w:r>
                </w:p>
                <w:p w14:paraId="364D6140" w14:textId="4B5F0EE0" w:rsidR="00B26C65" w:rsidRDefault="00B26C65" w:rsidP="00FF09E8">
                  <w:pPr>
                    <w:rPr>
                      <w:rFonts w:ascii="ＭＳ 明朝" w:hAnsi="ＭＳ 明朝"/>
                      <w:b/>
                      <w:bCs/>
                    </w:rPr>
                  </w:pPr>
                  <w:r>
                    <w:rPr>
                      <w:rFonts w:ascii="ＭＳ 明朝" w:hAnsi="ＭＳ 明朝" w:hint="eastAsia"/>
                      <w:b/>
                      <w:bCs/>
                    </w:rPr>
                    <w:t>cp ../</w:t>
                  </w:r>
                  <w:r w:rsidR="00854A3D">
                    <w:rPr>
                      <w:rFonts w:ascii="ＭＳ 明朝" w:hAnsi="ＭＳ 明朝" w:hint="eastAsia"/>
                      <w:b/>
                      <w:bCs/>
                    </w:rPr>
                    <w:t>s15</w:t>
                  </w:r>
                  <w:r>
                    <w:rPr>
                      <w:rFonts w:ascii="ＭＳ 明朝" w:hAnsi="ＭＳ 明朝" w:hint="eastAsia"/>
                      <w:b/>
                      <w:bCs/>
                    </w:rPr>
                    <w:t>t200_00/PokerOpe.c PokerOpe.c</w:t>
                  </w:r>
                </w:p>
                <w:p w14:paraId="5198B38F" w14:textId="77777777" w:rsidR="00B26C65" w:rsidRDefault="00B26C65" w:rsidP="00FF09E8">
                  <w:pPr>
                    <w:rPr>
                      <w:rFonts w:ascii="ＭＳ 明朝" w:hAnsi="ＭＳ 明朝"/>
                    </w:rPr>
                  </w:pPr>
                  <w:r>
                    <w:rPr>
                      <w:rFonts w:ascii="ＭＳ 明朝" w:hAnsi="ＭＳ 明朝"/>
                      <w:b/>
                      <w:bCs/>
                    </w:rPr>
                    <w:t>emacs PokerOpe.c</w:t>
                  </w:r>
                </w:p>
                <w:p w14:paraId="6A2D5096" w14:textId="77777777" w:rsidR="00B26C65" w:rsidRDefault="00B26C65" w:rsidP="00FF09E8">
                  <w:pPr>
                    <w:rPr>
                      <w:rFonts w:ascii="ＭＳ 明朝" w:hAnsi="ＭＳ 明朝"/>
                    </w:rPr>
                  </w:pPr>
                  <w:r>
                    <w:rPr>
                      <w:rFonts w:ascii="ＭＳ 明朝" w:hAnsi="ＭＳ 明朝" w:hint="eastAsia"/>
                    </w:rPr>
                    <w:t>テキストエディタを起動して戦略ソースのコーディング</w:t>
                  </w:r>
                </w:p>
                <w:p w14:paraId="677969F3" w14:textId="77777777" w:rsidR="00B26C65" w:rsidRDefault="00B26C65" w:rsidP="00FF09E8">
                  <w:pPr>
                    <w:rPr>
                      <w:rFonts w:ascii="ＭＳ 明朝" w:hAnsi="ＭＳ 明朝"/>
                    </w:rPr>
                  </w:pPr>
                </w:p>
                <w:p w14:paraId="37E278DA" w14:textId="77777777" w:rsidR="00B26C65" w:rsidRDefault="00B26C65" w:rsidP="00FF09E8">
                  <w:pPr>
                    <w:rPr>
                      <w:rFonts w:ascii="ＭＳ 明朝" w:hAnsi="ＭＳ 明朝"/>
                    </w:rPr>
                  </w:pPr>
                  <w:r>
                    <w:rPr>
                      <w:rFonts w:ascii="ＭＳ 明朝" w:hAnsi="ＭＳ 明朝" w:hint="eastAsia"/>
                    </w:rPr>
                    <w:t>%% コンパイル</w:t>
                  </w:r>
                </w:p>
                <w:p w14:paraId="06431A6A" w14:textId="77777777" w:rsidR="00B26C65" w:rsidRDefault="00B26C65" w:rsidP="00FF09E8">
                  <w:pPr>
                    <w:rPr>
                      <w:rFonts w:ascii="ＭＳ 明朝" w:hAnsi="ＭＳ 明朝"/>
                    </w:rPr>
                  </w:pPr>
                  <w:r>
                    <w:rPr>
                      <w:rFonts w:ascii="ＭＳ 明朝" w:hAnsi="ＭＳ 明朝" w:hint="eastAsia"/>
                    </w:rPr>
                    <w:t>戦略ソース(PokerOpe.c)をパラメタを指定してコンパイルする</w:t>
                  </w:r>
                </w:p>
                <w:p w14:paraId="57591877" w14:textId="77777777" w:rsidR="00B26C65" w:rsidRDefault="00B26C65" w:rsidP="00FF09E8">
                  <w:pPr>
                    <w:rPr>
                      <w:rFonts w:ascii="ＭＳ 明朝" w:hAnsi="ＭＳ 明朝"/>
                      <w:b/>
                      <w:bCs/>
                    </w:rPr>
                  </w:pPr>
                  <w:r>
                    <w:rPr>
                      <w:rFonts w:ascii="ＭＳ 明朝" w:hAnsi="ＭＳ 明朝" w:hint="eastAsia"/>
                      <w:b/>
                      <w:bCs/>
                    </w:rPr>
                    <w:t>../../sys/BinCompile.</w:t>
                  </w:r>
                  <w:r>
                    <w:rPr>
                      <w:rFonts w:ascii="ＭＳ 明朝" w:hAnsi="ＭＳ 明朝"/>
                      <w:b/>
                      <w:bCs/>
                    </w:rPr>
                    <w:t>sh</w:t>
                  </w:r>
                  <w:r>
                    <w:rPr>
                      <w:rFonts w:ascii="ＭＳ 明朝" w:hAnsi="ＭＳ 明朝" w:hint="eastAsia"/>
                      <w:b/>
                      <w:bCs/>
                    </w:rPr>
                    <w:t xml:space="preserve"> </w:t>
                  </w:r>
                  <w:r>
                    <w:rPr>
                      <w:rFonts w:ascii="ＭＳ 明朝" w:hAnsi="ＭＳ 明朝"/>
                      <w:b/>
                      <w:bCs/>
                    </w:rPr>
                    <w:t xml:space="preserve"> ライブラリ指定</w:t>
                  </w:r>
                  <w:r>
                    <w:rPr>
                      <w:rFonts w:ascii="ＭＳ 明朝" w:hAnsi="ＭＳ 明朝" w:hint="eastAsia"/>
                      <w:b/>
                      <w:bCs/>
                    </w:rPr>
                    <w:t xml:space="preserve">  チェンジ数  テイク数  戦略ソース</w:t>
                  </w:r>
                </w:p>
                <w:p w14:paraId="100C83C5" w14:textId="77777777" w:rsidR="00B26C65" w:rsidRDefault="00B26C65" w:rsidP="00FF09E8">
                  <w:pPr>
                    <w:rPr>
                      <w:rFonts w:ascii="ＭＳ 明朝" w:hAnsi="ＭＳ 明朝"/>
                      <w:b/>
                      <w:bCs/>
                    </w:rPr>
                  </w:pPr>
                  <w:r>
                    <w:rPr>
                      <w:rFonts w:ascii="ＭＳ 明朝" w:hAnsi="ＭＳ 明朝"/>
                      <w:b/>
                      <w:bCs/>
                    </w:rPr>
                    <w:t xml:space="preserve">(実行例) </w:t>
                  </w:r>
                  <w:r>
                    <w:rPr>
                      <w:rFonts w:ascii="ＭＳ 明朝" w:hAnsi="ＭＳ 明朝" w:hint="eastAsia"/>
                      <w:b/>
                      <w:bCs/>
                    </w:rPr>
                    <w:t xml:space="preserve">../../sys/BinCompile.sh ../../src </w:t>
                  </w:r>
                  <w:r>
                    <w:rPr>
                      <w:rFonts w:ascii="ＭＳ 明朝" w:hAnsi="ＭＳ 明朝"/>
                      <w:b/>
                      <w:bCs/>
                    </w:rPr>
                    <w:t>6</w:t>
                  </w:r>
                  <w:r>
                    <w:rPr>
                      <w:rFonts w:ascii="ＭＳ 明朝" w:hAnsi="ＭＳ 明朝" w:hint="eastAsia"/>
                      <w:b/>
                      <w:bCs/>
                    </w:rPr>
                    <w:t xml:space="preserve"> </w:t>
                  </w:r>
                  <w:r>
                    <w:rPr>
                      <w:rFonts w:ascii="ＭＳ 明朝" w:hAnsi="ＭＳ 明朝"/>
                      <w:b/>
                      <w:bCs/>
                    </w:rPr>
                    <w:t>6</w:t>
                  </w:r>
                  <w:r>
                    <w:rPr>
                      <w:rFonts w:ascii="ＭＳ 明朝" w:hAnsi="ＭＳ 明朝" w:hint="eastAsia"/>
                      <w:b/>
                      <w:bCs/>
                    </w:rPr>
                    <w:t xml:space="preserve"> PokerExec.c</w:t>
                  </w:r>
                </w:p>
                <w:p w14:paraId="4B27DDAE" w14:textId="63CD6578" w:rsidR="00B26C65" w:rsidRDefault="00854A3D" w:rsidP="00FF09E8">
                  <w:pPr>
                    <w:rPr>
                      <w:rFonts w:ascii="ＭＳ 明朝" w:hAnsi="ＭＳ 明朝"/>
                    </w:rPr>
                  </w:pPr>
                  <w:r>
                    <w:rPr>
                      <w:rFonts w:ascii="ＭＳ 明朝" w:hAnsi="ＭＳ 明朝" w:hint="eastAsia"/>
                    </w:rPr>
                    <w:t>2017</w:t>
                  </w:r>
                  <w:r w:rsidR="00B26C65">
                    <w:rPr>
                      <w:rFonts w:ascii="ＭＳ 明朝" w:hAnsi="ＭＳ 明朝" w:hint="eastAsia"/>
                    </w:rPr>
                    <w:t>年度の演習用にパラメータを設定した下記のスクリプトを使ってもよい</w:t>
                  </w:r>
                </w:p>
                <w:p w14:paraId="53703021" w14:textId="68646CB6" w:rsidR="00B26C65" w:rsidRDefault="00B26C65" w:rsidP="00FF09E8">
                  <w:pPr>
                    <w:rPr>
                      <w:rFonts w:ascii="ＭＳ 明朝" w:hAnsi="ＭＳ 明朝"/>
                      <w:b/>
                      <w:bCs/>
                    </w:rPr>
                  </w:pPr>
                  <w:r>
                    <w:rPr>
                      <w:rFonts w:ascii="ＭＳ 明朝" w:hAnsi="ＭＳ 明朝" w:hint="eastAsia"/>
                      <w:b/>
                      <w:bCs/>
                    </w:rPr>
                    <w:t>../../sys/Make201</w:t>
                  </w:r>
                  <w:r w:rsidR="00854A3D">
                    <w:rPr>
                      <w:rFonts w:ascii="ＭＳ 明朝" w:hAnsi="ＭＳ 明朝"/>
                      <w:b/>
                      <w:bCs/>
                    </w:rPr>
                    <w:t>7</w:t>
                  </w:r>
                  <w:r>
                    <w:rPr>
                      <w:rFonts w:ascii="ＭＳ 明朝" w:hAnsi="ＭＳ 明朝" w:hint="eastAsia"/>
                      <w:b/>
                      <w:bCs/>
                    </w:rPr>
                    <w:t>.</w:t>
                  </w:r>
                  <w:r>
                    <w:rPr>
                      <w:rFonts w:ascii="ＭＳ 明朝" w:hAnsi="ＭＳ 明朝"/>
                      <w:b/>
                      <w:bCs/>
                    </w:rPr>
                    <w:t>sh</w:t>
                  </w:r>
                </w:p>
                <w:p w14:paraId="11F34C9D" w14:textId="77777777" w:rsidR="00B26C65" w:rsidRDefault="00B26C65" w:rsidP="00FF09E8">
                  <w:pPr>
                    <w:rPr>
                      <w:rFonts w:ascii="ＭＳ 明朝" w:hAnsi="ＭＳ 明朝"/>
                    </w:rPr>
                  </w:pPr>
                  <w:r>
                    <w:rPr>
                      <w:rFonts w:ascii="ＭＳ 明朝" w:hAnsi="ＭＳ 明朝" w:hint="eastAsia"/>
                    </w:rPr>
                    <w:t>各組の課題用のシェルスクリプトを用意している</w:t>
                  </w:r>
                </w:p>
                <w:p w14:paraId="3DCEE8B8" w14:textId="77777777" w:rsidR="00B26C65" w:rsidRDefault="00B26C65" w:rsidP="00FF09E8">
                  <w:pPr>
                    <w:rPr>
                      <w:rFonts w:ascii="ＭＳ 明朝" w:hAnsi="ＭＳ 明朝"/>
                    </w:rPr>
                  </w:pPr>
                </w:p>
                <w:p w14:paraId="45C2B1D6" w14:textId="77777777" w:rsidR="00B26C65" w:rsidRDefault="00B26C65" w:rsidP="00FF09E8">
                  <w:pPr>
                    <w:rPr>
                      <w:rFonts w:ascii="ＭＳ 明朝" w:hAnsi="ＭＳ 明朝"/>
                    </w:rPr>
                  </w:pPr>
                  <w:r>
                    <w:rPr>
                      <w:rFonts w:ascii="ＭＳ 明朝" w:hAnsi="ＭＳ 明朝" w:hint="eastAsia"/>
                    </w:rPr>
                    <w:t>%%  実行と確認</w:t>
                  </w:r>
                </w:p>
                <w:p w14:paraId="592D3429" w14:textId="77777777" w:rsidR="00B26C65" w:rsidRDefault="00B26C65" w:rsidP="00FF09E8">
                  <w:pPr>
                    <w:rPr>
                      <w:rFonts w:ascii="ＭＳ 明朝" w:hAnsi="ＭＳ 明朝"/>
                      <w:b/>
                      <w:bCs/>
                    </w:rPr>
                  </w:pPr>
                  <w:r>
                    <w:rPr>
                      <w:rFonts w:ascii="ＭＳ 明朝" w:hAnsi="ＭＳ 明朝" w:hint="eastAsia"/>
                      <w:b/>
                      <w:bCs/>
                    </w:rPr>
                    <w:t>../../sys/DeckInit</w:t>
                  </w:r>
                  <w:r>
                    <w:rPr>
                      <w:rFonts w:ascii="ＭＳ 明朝" w:hAnsi="ＭＳ 明朝"/>
                      <w:b/>
                      <w:bCs/>
                    </w:rPr>
                    <w:t xml:space="preserve"> </w:t>
                  </w:r>
                  <w:r>
                    <w:rPr>
                      <w:rFonts w:ascii="ＭＳ 明朝" w:hAnsi="ＭＳ 明朝" w:hint="eastAsia"/>
                      <w:b/>
                      <w:bCs/>
                    </w:rPr>
                    <w:t>山札数 &gt; 山札ファイル</w:t>
                  </w:r>
                </w:p>
                <w:p w14:paraId="3636E56F" w14:textId="77777777" w:rsidR="00B26C65" w:rsidRPr="00243C46" w:rsidRDefault="00B26C65" w:rsidP="00FF09E8">
                  <w:pPr>
                    <w:rPr>
                      <w:rFonts w:ascii="ＭＳ 明朝" w:hAnsi="ＭＳ 明朝"/>
                      <w:bCs/>
                    </w:rPr>
                  </w:pPr>
                  <w:r>
                    <w:rPr>
                      <w:rFonts w:ascii="ＭＳ 明朝" w:hAnsi="ＭＳ 明朝"/>
                      <w:b/>
                      <w:bCs/>
                    </w:rPr>
                    <w:t xml:space="preserve">(実行例) </w:t>
                  </w:r>
                  <w:r>
                    <w:rPr>
                      <w:rFonts w:ascii="ＭＳ 明朝" w:hAnsi="ＭＳ 明朝" w:hint="eastAsia"/>
                      <w:b/>
                      <w:bCs/>
                    </w:rPr>
                    <w:t>.</w:t>
                  </w:r>
                  <w:r>
                    <w:rPr>
                      <w:rFonts w:ascii="ＭＳ 明朝" w:hAnsi="ＭＳ 明朝"/>
                      <w:b/>
                      <w:bCs/>
                    </w:rPr>
                    <w:t>./../sys/DeckInit 1000 &gt; Deck_01.txt</w:t>
                  </w:r>
                </w:p>
                <w:p w14:paraId="730C934F" w14:textId="77777777" w:rsidR="00B26C65" w:rsidRDefault="00B26C65" w:rsidP="00FF09E8">
                  <w:pPr>
                    <w:rPr>
                      <w:rFonts w:ascii="ＭＳ 明朝" w:hAnsi="ＭＳ 明朝"/>
                    </w:rPr>
                  </w:pPr>
                  <w:r>
                    <w:rPr>
                      <w:rFonts w:ascii="ＭＳ 明朝" w:hAnsi="ＭＳ 明朝" w:hint="eastAsia"/>
                    </w:rPr>
                    <w:t>実行結果の保存先(インスタンス)を指定して実行する</w:t>
                  </w:r>
                </w:p>
                <w:p w14:paraId="447C428C" w14:textId="77777777" w:rsidR="00B26C65" w:rsidRDefault="00B26C65" w:rsidP="00FF09E8">
                  <w:pPr>
                    <w:rPr>
                      <w:rFonts w:ascii="ＭＳ 明朝" w:hAnsi="ＭＳ 明朝"/>
                      <w:b/>
                      <w:bCs/>
                    </w:rPr>
                  </w:pPr>
                  <w:r>
                    <w:rPr>
                      <w:rFonts w:ascii="ＭＳ 明朝" w:hAnsi="ＭＳ 明朝" w:hint="eastAsia"/>
                      <w:b/>
                      <w:bCs/>
                    </w:rPr>
                    <w:t>PokerExec</w:t>
                  </w:r>
                  <w:r>
                    <w:rPr>
                      <w:rFonts w:ascii="ＭＳ 明朝" w:hAnsi="ＭＳ 明朝"/>
                      <w:b/>
                      <w:bCs/>
                    </w:rPr>
                    <w:t xml:space="preserve"> </w:t>
                  </w:r>
                  <w:r>
                    <w:rPr>
                      <w:rFonts w:ascii="ＭＳ 明朝" w:hAnsi="ＭＳ 明朝" w:hint="eastAsia"/>
                      <w:b/>
                      <w:bCs/>
                    </w:rPr>
                    <w:t>インスタンス名 トライ数 山札ファイル 表示モード(0/1)</w:t>
                  </w:r>
                </w:p>
                <w:p w14:paraId="6E11D0A5" w14:textId="2E38D0B8" w:rsidR="00B26C65" w:rsidRDefault="00B26C65" w:rsidP="00FF09E8">
                  <w:pPr>
                    <w:rPr>
                      <w:rFonts w:ascii="ＭＳ 明朝" w:hAnsi="ＭＳ 明朝"/>
                      <w:b/>
                      <w:bCs/>
                    </w:rPr>
                  </w:pPr>
                  <w:r>
                    <w:rPr>
                      <w:rFonts w:ascii="ＭＳ 明朝" w:hAnsi="ＭＳ 明朝"/>
                      <w:b/>
                      <w:bCs/>
                    </w:rPr>
                    <w:t xml:space="preserve">(実行例) PokerExec </w:t>
                  </w:r>
                  <w:r w:rsidR="00854A3D">
                    <w:rPr>
                      <w:rFonts w:ascii="ＭＳ 明朝" w:hAnsi="ＭＳ 明朝"/>
                      <w:b/>
                      <w:bCs/>
                    </w:rPr>
                    <w:t>s15</w:t>
                  </w:r>
                  <w:r>
                    <w:rPr>
                      <w:rFonts w:ascii="ＭＳ 明朝" w:hAnsi="ＭＳ 明朝"/>
                      <w:b/>
                      <w:bCs/>
                    </w:rPr>
                    <w:t>t200_01 1000 Deck_01.txt 0</w:t>
                  </w:r>
                </w:p>
                <w:p w14:paraId="3C7E3756" w14:textId="77777777" w:rsidR="00B26C65" w:rsidRDefault="00B26C65" w:rsidP="00FF09E8">
                  <w:pPr>
                    <w:rPr>
                      <w:rFonts w:ascii="ＭＳ 明朝" w:hAnsi="ＭＳ 明朝"/>
                    </w:rPr>
                  </w:pPr>
                  <w:r>
                    <w:rPr>
                      <w:rFonts w:ascii="ＭＳ 明朝" w:hAnsi="ＭＳ 明朝" w:hint="eastAsia"/>
                    </w:rPr>
                    <w:t>インスタンス名を実行ごとに変更しないと上書きされてしまう</w:t>
                  </w:r>
                </w:p>
                <w:p w14:paraId="511DBF93" w14:textId="77777777" w:rsidR="00B26C65" w:rsidRDefault="00B26C65" w:rsidP="00FF09E8">
                  <w:pPr>
                    <w:rPr>
                      <w:rFonts w:ascii="ＭＳ 明朝" w:hAnsi="ＭＳ 明朝"/>
                    </w:rPr>
                  </w:pPr>
                  <w:r>
                    <w:rPr>
                      <w:rFonts w:ascii="ＭＳ 明朝" w:hAnsi="ＭＳ 明朝" w:hint="eastAsia"/>
                    </w:rPr>
                    <w:t>またはゲーム型を指定済のバッチコマンドを使ってもよい</w:t>
                  </w:r>
                </w:p>
                <w:p w14:paraId="7D4B425D" w14:textId="77777777" w:rsidR="00B26C65" w:rsidRDefault="00B26C65" w:rsidP="00FF09E8">
                  <w:pPr>
                    <w:rPr>
                      <w:rFonts w:ascii="ＭＳ 明朝" w:hAnsi="ＭＳ 明朝"/>
                      <w:b/>
                      <w:bCs/>
                    </w:rPr>
                  </w:pPr>
                  <w:r>
                    <w:rPr>
                      <w:rFonts w:ascii="ＭＳ 明朝" w:hAnsi="ＭＳ 明朝" w:hint="eastAsia"/>
                      <w:b/>
                      <w:bCs/>
                    </w:rPr>
                    <w:t>../../sys/PlayComp</w:t>
                  </w:r>
                  <w:r>
                    <w:rPr>
                      <w:rFonts w:ascii="ＭＳ 明朝" w:hAnsi="ＭＳ 明朝"/>
                      <w:b/>
                      <w:bCs/>
                    </w:rPr>
                    <w:t>.sh</w:t>
                  </w:r>
                </w:p>
                <w:p w14:paraId="4B3DF36E" w14:textId="77777777" w:rsidR="00B26C65" w:rsidRPr="00CF36B6" w:rsidRDefault="00B26C65" w:rsidP="00FF09E8">
                  <w:pPr>
                    <w:rPr>
                      <w:rFonts w:ascii="ＭＳ 明朝" w:hAnsi="ＭＳ 明朝"/>
                      <w:b/>
                      <w:bCs/>
                    </w:rPr>
                  </w:pPr>
                </w:p>
                <w:p w14:paraId="22B0905D" w14:textId="77777777" w:rsidR="00B26C65" w:rsidRDefault="00B26C65" w:rsidP="00FF09E8">
                  <w:pPr>
                    <w:rPr>
                      <w:rFonts w:ascii="ＭＳ 明朝" w:hAnsi="ＭＳ 明朝"/>
                      <w:b/>
                      <w:bCs/>
                    </w:rPr>
                  </w:pPr>
                  <w:r>
                    <w:rPr>
                      <w:rFonts w:ascii="ＭＳ 明朝" w:hAnsi="ＭＳ 明朝" w:hint="eastAsia"/>
                      <w:b/>
                      <w:bCs/>
                    </w:rPr>
                    <w:t>cd ../../log/インスタンス名</w:t>
                  </w:r>
                </w:p>
                <w:p w14:paraId="6A9F0B9C" w14:textId="77777777" w:rsidR="00B26C65" w:rsidRDefault="00B26C65" w:rsidP="00FF09E8">
                  <w:pPr>
                    <w:rPr>
                      <w:rFonts w:ascii="ＭＳ 明朝" w:hAnsi="ＭＳ 明朝"/>
                    </w:rPr>
                  </w:pPr>
                  <w:r>
                    <w:rPr>
                      <w:rFonts w:ascii="ＭＳ 明朝" w:hAnsi="ＭＳ 明朝" w:hint="eastAsia"/>
                    </w:rPr>
                    <w:t>テキストエディタで得点結果 Result.txt や実行状況 Game.</w:t>
                  </w:r>
                  <w:r>
                    <w:rPr>
                      <w:rFonts w:ascii="ＭＳ 明朝" w:hAnsi="ＭＳ 明朝"/>
                    </w:rPr>
                    <w:t>txt</w:t>
                  </w:r>
                  <w:r>
                    <w:rPr>
                      <w:rFonts w:ascii="ＭＳ 明朝" w:hAnsi="ＭＳ 明朝" w:hint="eastAsia"/>
                    </w:rPr>
                    <w:t xml:space="preserve"> を開いて確認する</w:t>
                  </w:r>
                </w:p>
              </w:txbxContent>
            </v:textbox>
          </v:shape>
        </w:pict>
      </w:r>
    </w:p>
    <w:p w14:paraId="74C9E081" w14:textId="77777777" w:rsidR="00FF09E8" w:rsidRDefault="00FF09E8" w:rsidP="00FF09E8">
      <w:pPr>
        <w:pStyle w:val="a5"/>
        <w:autoSpaceDE w:val="0"/>
        <w:autoSpaceDN w:val="0"/>
        <w:adjustRightInd w:val="0"/>
        <w:spacing w:line="0" w:lineRule="atLeast"/>
        <w:rPr>
          <w:bCs/>
        </w:rPr>
      </w:pPr>
    </w:p>
    <w:p w14:paraId="7FB6A76D" w14:textId="77777777" w:rsidR="00FF09E8" w:rsidRDefault="00FF09E8" w:rsidP="00FF09E8">
      <w:pPr>
        <w:pStyle w:val="a5"/>
        <w:autoSpaceDE w:val="0"/>
        <w:autoSpaceDN w:val="0"/>
        <w:adjustRightInd w:val="0"/>
        <w:spacing w:line="0" w:lineRule="atLeast"/>
        <w:rPr>
          <w:bCs/>
        </w:rPr>
      </w:pPr>
    </w:p>
    <w:p w14:paraId="1D41F676" w14:textId="77777777" w:rsidR="00FF09E8" w:rsidRDefault="00FF09E8" w:rsidP="00FF09E8">
      <w:pPr>
        <w:pStyle w:val="a5"/>
        <w:autoSpaceDE w:val="0"/>
        <w:autoSpaceDN w:val="0"/>
        <w:adjustRightInd w:val="0"/>
        <w:spacing w:line="0" w:lineRule="atLeast"/>
        <w:rPr>
          <w:bCs/>
        </w:rPr>
      </w:pPr>
    </w:p>
    <w:p w14:paraId="0698DC12" w14:textId="77777777" w:rsidR="00FF09E8" w:rsidRDefault="00FF09E8" w:rsidP="00FF09E8">
      <w:pPr>
        <w:pStyle w:val="a5"/>
        <w:autoSpaceDE w:val="0"/>
        <w:autoSpaceDN w:val="0"/>
        <w:adjustRightInd w:val="0"/>
        <w:spacing w:line="0" w:lineRule="atLeast"/>
        <w:rPr>
          <w:bCs/>
        </w:rPr>
      </w:pPr>
    </w:p>
    <w:p w14:paraId="313F51CB" w14:textId="77777777" w:rsidR="00FF09E8" w:rsidRDefault="00FF09E8" w:rsidP="00FF09E8">
      <w:pPr>
        <w:pStyle w:val="a5"/>
        <w:autoSpaceDE w:val="0"/>
        <w:autoSpaceDN w:val="0"/>
        <w:adjustRightInd w:val="0"/>
        <w:spacing w:line="0" w:lineRule="atLeast"/>
        <w:rPr>
          <w:bCs/>
        </w:rPr>
      </w:pPr>
    </w:p>
    <w:p w14:paraId="65319583" w14:textId="77777777" w:rsidR="00FF09E8" w:rsidRDefault="00FF09E8" w:rsidP="00FF09E8">
      <w:pPr>
        <w:pStyle w:val="a5"/>
        <w:autoSpaceDE w:val="0"/>
        <w:autoSpaceDN w:val="0"/>
        <w:adjustRightInd w:val="0"/>
        <w:spacing w:line="0" w:lineRule="atLeast"/>
        <w:rPr>
          <w:bCs/>
        </w:rPr>
      </w:pPr>
    </w:p>
    <w:p w14:paraId="3A41A858" w14:textId="77777777" w:rsidR="00FF09E8" w:rsidRDefault="00FF09E8" w:rsidP="00FF09E8">
      <w:pPr>
        <w:pStyle w:val="a5"/>
        <w:autoSpaceDE w:val="0"/>
        <w:autoSpaceDN w:val="0"/>
        <w:adjustRightInd w:val="0"/>
        <w:spacing w:line="0" w:lineRule="atLeast"/>
        <w:rPr>
          <w:bCs/>
        </w:rPr>
      </w:pPr>
    </w:p>
    <w:p w14:paraId="03E40513" w14:textId="77777777" w:rsidR="00FF09E8" w:rsidRDefault="00FF09E8" w:rsidP="00FF09E8">
      <w:pPr>
        <w:pStyle w:val="a5"/>
        <w:autoSpaceDE w:val="0"/>
        <w:autoSpaceDN w:val="0"/>
        <w:adjustRightInd w:val="0"/>
        <w:spacing w:line="0" w:lineRule="atLeast"/>
        <w:rPr>
          <w:bCs/>
        </w:rPr>
      </w:pPr>
    </w:p>
    <w:p w14:paraId="5DA359DB" w14:textId="77777777" w:rsidR="00FF09E8" w:rsidRDefault="00FF09E8" w:rsidP="00FF09E8">
      <w:pPr>
        <w:pStyle w:val="a5"/>
        <w:autoSpaceDE w:val="0"/>
        <w:autoSpaceDN w:val="0"/>
        <w:adjustRightInd w:val="0"/>
        <w:spacing w:line="0" w:lineRule="atLeast"/>
        <w:rPr>
          <w:bCs/>
        </w:rPr>
      </w:pPr>
    </w:p>
    <w:p w14:paraId="5EBB09FD" w14:textId="77777777" w:rsidR="00FF09E8" w:rsidRDefault="00FF09E8" w:rsidP="00FF09E8">
      <w:pPr>
        <w:pStyle w:val="a5"/>
        <w:autoSpaceDE w:val="0"/>
        <w:autoSpaceDN w:val="0"/>
        <w:adjustRightInd w:val="0"/>
        <w:spacing w:line="0" w:lineRule="atLeast"/>
        <w:rPr>
          <w:bCs/>
        </w:rPr>
      </w:pPr>
    </w:p>
    <w:p w14:paraId="487B0A2C" w14:textId="77777777" w:rsidR="00FF09E8" w:rsidRDefault="00FF09E8" w:rsidP="00FF09E8">
      <w:pPr>
        <w:pStyle w:val="a5"/>
        <w:autoSpaceDE w:val="0"/>
        <w:autoSpaceDN w:val="0"/>
        <w:adjustRightInd w:val="0"/>
        <w:spacing w:line="0" w:lineRule="atLeast"/>
        <w:rPr>
          <w:bCs/>
        </w:rPr>
      </w:pPr>
    </w:p>
    <w:p w14:paraId="33421CF7" w14:textId="77777777" w:rsidR="00FF09E8" w:rsidRDefault="00FF09E8" w:rsidP="00FF09E8">
      <w:pPr>
        <w:pStyle w:val="a5"/>
        <w:autoSpaceDE w:val="0"/>
        <w:autoSpaceDN w:val="0"/>
        <w:adjustRightInd w:val="0"/>
        <w:spacing w:line="0" w:lineRule="atLeast"/>
        <w:rPr>
          <w:bCs/>
        </w:rPr>
      </w:pPr>
    </w:p>
    <w:p w14:paraId="0A5E078D" w14:textId="77777777" w:rsidR="00FF09E8" w:rsidRDefault="00FF09E8" w:rsidP="00FF09E8">
      <w:pPr>
        <w:pStyle w:val="a5"/>
        <w:autoSpaceDE w:val="0"/>
        <w:autoSpaceDN w:val="0"/>
        <w:adjustRightInd w:val="0"/>
        <w:spacing w:line="0" w:lineRule="atLeast"/>
        <w:rPr>
          <w:bCs/>
        </w:rPr>
      </w:pPr>
    </w:p>
    <w:p w14:paraId="54545B34" w14:textId="77777777" w:rsidR="00FF09E8" w:rsidRDefault="00FF09E8" w:rsidP="00FF09E8">
      <w:pPr>
        <w:pStyle w:val="a5"/>
        <w:autoSpaceDE w:val="0"/>
        <w:autoSpaceDN w:val="0"/>
        <w:adjustRightInd w:val="0"/>
        <w:spacing w:line="0" w:lineRule="atLeast"/>
        <w:rPr>
          <w:bCs/>
        </w:rPr>
      </w:pPr>
    </w:p>
    <w:p w14:paraId="433BAF75" w14:textId="77777777" w:rsidR="00FF09E8" w:rsidRDefault="00FF09E8" w:rsidP="00FF09E8">
      <w:pPr>
        <w:pStyle w:val="a5"/>
        <w:autoSpaceDE w:val="0"/>
        <w:autoSpaceDN w:val="0"/>
        <w:adjustRightInd w:val="0"/>
        <w:spacing w:line="0" w:lineRule="atLeast"/>
        <w:rPr>
          <w:bCs/>
        </w:rPr>
      </w:pPr>
    </w:p>
    <w:p w14:paraId="63C705FA" w14:textId="77777777" w:rsidR="00FF09E8" w:rsidRDefault="00FF09E8" w:rsidP="00FF09E8">
      <w:pPr>
        <w:pStyle w:val="a5"/>
        <w:autoSpaceDE w:val="0"/>
        <w:autoSpaceDN w:val="0"/>
        <w:adjustRightInd w:val="0"/>
        <w:spacing w:line="0" w:lineRule="atLeast"/>
        <w:rPr>
          <w:bCs/>
        </w:rPr>
      </w:pPr>
    </w:p>
    <w:p w14:paraId="653D25EE" w14:textId="77777777" w:rsidR="00FF09E8" w:rsidRDefault="00FF09E8" w:rsidP="00FF09E8">
      <w:pPr>
        <w:pStyle w:val="a5"/>
        <w:autoSpaceDE w:val="0"/>
        <w:autoSpaceDN w:val="0"/>
        <w:adjustRightInd w:val="0"/>
        <w:spacing w:line="0" w:lineRule="atLeast"/>
        <w:rPr>
          <w:bCs/>
        </w:rPr>
      </w:pPr>
    </w:p>
    <w:p w14:paraId="75E4FAB1" w14:textId="77777777" w:rsidR="00FF09E8" w:rsidRDefault="00FF09E8" w:rsidP="00FF09E8">
      <w:pPr>
        <w:pStyle w:val="a5"/>
        <w:autoSpaceDE w:val="0"/>
        <w:autoSpaceDN w:val="0"/>
        <w:adjustRightInd w:val="0"/>
        <w:spacing w:line="0" w:lineRule="atLeast"/>
        <w:rPr>
          <w:bCs/>
        </w:rPr>
      </w:pPr>
    </w:p>
    <w:p w14:paraId="6C725355" w14:textId="77777777" w:rsidR="00FF09E8" w:rsidRDefault="00FF09E8" w:rsidP="00FF09E8">
      <w:pPr>
        <w:pStyle w:val="a5"/>
        <w:autoSpaceDE w:val="0"/>
        <w:autoSpaceDN w:val="0"/>
        <w:adjustRightInd w:val="0"/>
        <w:spacing w:line="0" w:lineRule="atLeast"/>
        <w:rPr>
          <w:bCs/>
        </w:rPr>
      </w:pPr>
    </w:p>
    <w:p w14:paraId="78F3C79B" w14:textId="77777777" w:rsidR="00FF09E8" w:rsidRDefault="00FF09E8" w:rsidP="00FF09E8">
      <w:pPr>
        <w:pStyle w:val="a5"/>
        <w:autoSpaceDE w:val="0"/>
        <w:autoSpaceDN w:val="0"/>
        <w:adjustRightInd w:val="0"/>
        <w:spacing w:line="0" w:lineRule="atLeast"/>
        <w:rPr>
          <w:bCs/>
        </w:rPr>
      </w:pPr>
    </w:p>
    <w:p w14:paraId="3B3D7C85" w14:textId="77777777" w:rsidR="00FF09E8" w:rsidRDefault="00FF09E8" w:rsidP="00FF09E8">
      <w:pPr>
        <w:pStyle w:val="a5"/>
        <w:autoSpaceDE w:val="0"/>
        <w:autoSpaceDN w:val="0"/>
        <w:adjustRightInd w:val="0"/>
        <w:spacing w:line="0" w:lineRule="atLeast"/>
        <w:rPr>
          <w:bCs/>
        </w:rPr>
      </w:pPr>
    </w:p>
    <w:p w14:paraId="40DED3DB" w14:textId="77777777" w:rsidR="00FF09E8" w:rsidRDefault="00FF09E8" w:rsidP="00FF09E8">
      <w:pPr>
        <w:pStyle w:val="a5"/>
        <w:autoSpaceDE w:val="0"/>
        <w:autoSpaceDN w:val="0"/>
        <w:adjustRightInd w:val="0"/>
        <w:spacing w:line="0" w:lineRule="atLeast"/>
        <w:rPr>
          <w:bCs/>
        </w:rPr>
      </w:pPr>
    </w:p>
    <w:p w14:paraId="3F7254B9" w14:textId="77777777" w:rsidR="00FF09E8" w:rsidRDefault="00FF09E8" w:rsidP="00FF09E8">
      <w:pPr>
        <w:pStyle w:val="a5"/>
        <w:autoSpaceDE w:val="0"/>
        <w:autoSpaceDN w:val="0"/>
        <w:adjustRightInd w:val="0"/>
        <w:spacing w:line="0" w:lineRule="atLeast"/>
        <w:rPr>
          <w:bCs/>
        </w:rPr>
      </w:pPr>
    </w:p>
    <w:p w14:paraId="202900B8" w14:textId="77777777" w:rsidR="00FF09E8" w:rsidRDefault="00FF09E8" w:rsidP="00FF09E8">
      <w:pPr>
        <w:pStyle w:val="a5"/>
        <w:autoSpaceDE w:val="0"/>
        <w:autoSpaceDN w:val="0"/>
        <w:adjustRightInd w:val="0"/>
        <w:spacing w:line="0" w:lineRule="atLeast"/>
        <w:rPr>
          <w:bCs/>
        </w:rPr>
      </w:pPr>
    </w:p>
    <w:p w14:paraId="600D5F92" w14:textId="77777777" w:rsidR="00FF09E8" w:rsidRDefault="00FF09E8" w:rsidP="00FF09E8">
      <w:pPr>
        <w:pStyle w:val="a5"/>
        <w:autoSpaceDE w:val="0"/>
        <w:autoSpaceDN w:val="0"/>
        <w:adjustRightInd w:val="0"/>
        <w:spacing w:line="0" w:lineRule="atLeast"/>
        <w:rPr>
          <w:bCs/>
        </w:rPr>
      </w:pPr>
    </w:p>
    <w:p w14:paraId="7C183DE0" w14:textId="77777777" w:rsidR="00FF09E8" w:rsidRDefault="00FF09E8" w:rsidP="00FF09E8">
      <w:pPr>
        <w:pStyle w:val="a5"/>
        <w:autoSpaceDE w:val="0"/>
        <w:autoSpaceDN w:val="0"/>
        <w:adjustRightInd w:val="0"/>
        <w:spacing w:line="0" w:lineRule="atLeast"/>
        <w:rPr>
          <w:bCs/>
        </w:rPr>
      </w:pPr>
    </w:p>
    <w:p w14:paraId="490AB269" w14:textId="77777777" w:rsidR="00FF09E8" w:rsidRDefault="00FF09E8" w:rsidP="00FF09E8">
      <w:pPr>
        <w:pStyle w:val="a5"/>
        <w:autoSpaceDE w:val="0"/>
        <w:autoSpaceDN w:val="0"/>
        <w:adjustRightInd w:val="0"/>
        <w:spacing w:line="0" w:lineRule="atLeast"/>
        <w:rPr>
          <w:bCs/>
        </w:rPr>
      </w:pPr>
    </w:p>
    <w:p w14:paraId="3A6B3FAF" w14:textId="77777777" w:rsidR="00FF09E8" w:rsidRDefault="00FF09E8" w:rsidP="00FF09E8">
      <w:pPr>
        <w:pStyle w:val="a5"/>
        <w:autoSpaceDE w:val="0"/>
        <w:autoSpaceDN w:val="0"/>
        <w:adjustRightInd w:val="0"/>
        <w:spacing w:line="0" w:lineRule="atLeast"/>
        <w:rPr>
          <w:bCs/>
        </w:rPr>
      </w:pPr>
    </w:p>
    <w:p w14:paraId="3F76F8BD" w14:textId="77777777" w:rsidR="00FF09E8" w:rsidRDefault="00FF09E8" w:rsidP="00FF09E8">
      <w:pPr>
        <w:pStyle w:val="a5"/>
        <w:autoSpaceDE w:val="0"/>
        <w:autoSpaceDN w:val="0"/>
        <w:adjustRightInd w:val="0"/>
        <w:spacing w:line="0" w:lineRule="atLeast"/>
        <w:rPr>
          <w:bCs/>
        </w:rPr>
      </w:pPr>
    </w:p>
    <w:p w14:paraId="52312E2B" w14:textId="77777777" w:rsidR="00FF09E8" w:rsidRDefault="00FF09E8" w:rsidP="00FF09E8">
      <w:pPr>
        <w:pStyle w:val="a5"/>
        <w:autoSpaceDE w:val="0"/>
        <w:autoSpaceDN w:val="0"/>
        <w:adjustRightInd w:val="0"/>
        <w:spacing w:line="0" w:lineRule="atLeast"/>
        <w:rPr>
          <w:bCs/>
        </w:rPr>
      </w:pPr>
    </w:p>
    <w:p w14:paraId="43C51AB6" w14:textId="77777777" w:rsidR="00FF09E8" w:rsidRDefault="00FF09E8" w:rsidP="00FF09E8">
      <w:pPr>
        <w:pStyle w:val="a5"/>
        <w:autoSpaceDE w:val="0"/>
        <w:autoSpaceDN w:val="0"/>
        <w:adjustRightInd w:val="0"/>
        <w:spacing w:line="0" w:lineRule="atLeast"/>
        <w:rPr>
          <w:bCs/>
        </w:rPr>
      </w:pPr>
    </w:p>
    <w:p w14:paraId="7B9E91F4" w14:textId="77777777" w:rsidR="00FF09E8" w:rsidRDefault="00FF09E8" w:rsidP="00FF09E8">
      <w:pPr>
        <w:pStyle w:val="a5"/>
        <w:autoSpaceDE w:val="0"/>
        <w:autoSpaceDN w:val="0"/>
        <w:adjustRightInd w:val="0"/>
        <w:spacing w:line="0" w:lineRule="atLeast"/>
        <w:rPr>
          <w:bCs/>
        </w:rPr>
      </w:pPr>
    </w:p>
    <w:p w14:paraId="0D5235AE" w14:textId="77777777" w:rsidR="00FF09E8" w:rsidRDefault="00FF09E8" w:rsidP="00FF09E8">
      <w:pPr>
        <w:pStyle w:val="a5"/>
        <w:autoSpaceDE w:val="0"/>
        <w:autoSpaceDN w:val="0"/>
        <w:adjustRightInd w:val="0"/>
        <w:spacing w:line="0" w:lineRule="atLeast"/>
        <w:rPr>
          <w:bCs/>
        </w:rPr>
      </w:pPr>
    </w:p>
    <w:p w14:paraId="25E20764" w14:textId="77777777" w:rsidR="00FF09E8" w:rsidRDefault="00FF09E8" w:rsidP="00FF09E8">
      <w:pPr>
        <w:pStyle w:val="a5"/>
        <w:autoSpaceDE w:val="0"/>
        <w:autoSpaceDN w:val="0"/>
        <w:adjustRightInd w:val="0"/>
        <w:spacing w:line="0" w:lineRule="atLeast"/>
        <w:rPr>
          <w:bCs/>
        </w:rPr>
      </w:pPr>
    </w:p>
    <w:p w14:paraId="6B423D20" w14:textId="77777777" w:rsidR="00FF09E8" w:rsidRDefault="00FF09E8" w:rsidP="00FF09E8">
      <w:pPr>
        <w:pStyle w:val="a5"/>
        <w:autoSpaceDE w:val="0"/>
        <w:autoSpaceDN w:val="0"/>
        <w:adjustRightInd w:val="0"/>
        <w:spacing w:line="0" w:lineRule="atLeast"/>
        <w:rPr>
          <w:bCs/>
        </w:rPr>
      </w:pPr>
    </w:p>
    <w:p w14:paraId="672FDE7F" w14:textId="77777777" w:rsidR="00FF09E8" w:rsidRDefault="00FF09E8" w:rsidP="00FF09E8">
      <w:pPr>
        <w:pStyle w:val="a5"/>
        <w:autoSpaceDE w:val="0"/>
        <w:autoSpaceDN w:val="0"/>
        <w:adjustRightInd w:val="0"/>
        <w:spacing w:line="0" w:lineRule="atLeast"/>
        <w:rPr>
          <w:bCs/>
        </w:rPr>
      </w:pPr>
      <w:r>
        <w:rPr>
          <w:rFonts w:hint="eastAsia"/>
          <w:bCs/>
        </w:rPr>
        <w:t>新しい戦略を実装したら、少ないトライ数の山札ファイルに対して実行し、意図通りの動きをしているかをまず確かめる。</w:t>
      </w:r>
    </w:p>
    <w:p w14:paraId="3277A14D" w14:textId="77777777" w:rsidR="00FF09E8" w:rsidRDefault="00FF09E8" w:rsidP="00FF09E8">
      <w:pPr>
        <w:pStyle w:val="a5"/>
        <w:autoSpaceDE w:val="0"/>
        <w:autoSpaceDN w:val="0"/>
        <w:adjustRightInd w:val="0"/>
        <w:spacing w:line="0" w:lineRule="atLeast"/>
        <w:rPr>
          <w:bCs/>
        </w:rPr>
      </w:pPr>
      <w:r>
        <w:rPr>
          <w:rFonts w:hint="eastAsia"/>
          <w:bCs/>
        </w:rPr>
        <w:t>正しく動作しているようだったら、ある程度の量の山札ファイルに対して実行し、パラメタを調整する。</w:t>
      </w:r>
    </w:p>
    <w:p w14:paraId="3273E7C8" w14:textId="4FC9E7C7" w:rsidR="00FF09E8" w:rsidRDefault="00FF09E8" w:rsidP="00FF09E8">
      <w:pPr>
        <w:pStyle w:val="a5"/>
        <w:autoSpaceDE w:val="0"/>
        <w:autoSpaceDN w:val="0"/>
        <w:adjustRightInd w:val="0"/>
        <w:spacing w:line="0" w:lineRule="atLeast"/>
        <w:rPr>
          <w:rFonts w:hAnsi="ＭＳ 明朝"/>
          <w:color w:val="000000"/>
        </w:rPr>
      </w:pPr>
      <w:r>
        <w:rPr>
          <w:rFonts w:hAnsi="ＭＳ 明朝" w:hint="eastAsia"/>
          <w:color w:val="000000"/>
        </w:rPr>
        <w:t>なお、同じ山札ファイルで、何度も実験することもできる。このとき、インスタンス名(</w:t>
      </w:r>
      <w:r w:rsidR="00854A3D">
        <w:rPr>
          <w:rFonts w:hAnsi="ＭＳ 明朝" w:hint="eastAsia"/>
          <w:color w:val="000000"/>
        </w:rPr>
        <w:t>s15</w:t>
      </w:r>
      <w:r>
        <w:rPr>
          <w:rFonts w:hAnsi="ＭＳ 明朝" w:hint="eastAsia"/>
          <w:color w:val="000000"/>
        </w:rPr>
        <w:t xml:space="preserve">t200_00_01, </w:t>
      </w:r>
      <w:r w:rsidR="00854A3D">
        <w:rPr>
          <w:rFonts w:hAnsi="ＭＳ 明朝" w:hint="eastAsia"/>
          <w:color w:val="000000"/>
        </w:rPr>
        <w:t>s15</w:t>
      </w:r>
      <w:r>
        <w:rPr>
          <w:rFonts w:hAnsi="ＭＳ 明朝" w:hint="eastAsia"/>
          <w:color w:val="000000"/>
        </w:rPr>
        <w:t>t200_00_02)を</w:t>
      </w:r>
    </w:p>
    <w:p w14:paraId="238FB136" w14:textId="77777777" w:rsidR="00FF09E8" w:rsidRDefault="00FF09E8" w:rsidP="00FF09E8">
      <w:pPr>
        <w:pStyle w:val="a5"/>
        <w:autoSpaceDE w:val="0"/>
        <w:autoSpaceDN w:val="0"/>
        <w:adjustRightInd w:val="0"/>
        <w:spacing w:line="0" w:lineRule="atLeast"/>
        <w:rPr>
          <w:rFonts w:hAnsi="ＭＳ 明朝"/>
          <w:color w:val="000000"/>
        </w:rPr>
      </w:pPr>
      <w:r>
        <w:rPr>
          <w:rFonts w:hAnsi="ＭＳ 明朝" w:hint="eastAsia"/>
          <w:color w:val="000000"/>
        </w:rPr>
        <w:t>換えて、別フォルダにログを残すようにする。</w:t>
      </w:r>
    </w:p>
    <w:p w14:paraId="5A8E1804" w14:textId="77777777" w:rsidR="00CE675A" w:rsidRDefault="00CE675A" w:rsidP="00FF09E8">
      <w:pPr>
        <w:pStyle w:val="a5"/>
        <w:autoSpaceDE w:val="0"/>
        <w:autoSpaceDN w:val="0"/>
        <w:adjustRightInd w:val="0"/>
        <w:spacing w:line="0" w:lineRule="atLeast"/>
        <w:rPr>
          <w:rFonts w:hAnsi="ＭＳ 明朝"/>
          <w:color w:val="000000"/>
        </w:rPr>
      </w:pPr>
    </w:p>
    <w:p w14:paraId="54E06B01" w14:textId="6AF59C9E" w:rsidR="009D153F" w:rsidRPr="009D153F" w:rsidRDefault="009D153F" w:rsidP="009D153F">
      <w:pPr>
        <w:widowControl/>
        <w:jc w:val="left"/>
        <w:rPr>
          <w:rFonts w:asciiTheme="minorEastAsia" w:eastAsiaTheme="minorEastAsia" w:hAnsiTheme="minorEastAsia"/>
          <w:bCs/>
        </w:rPr>
      </w:pPr>
      <w:r w:rsidRPr="009D153F">
        <w:rPr>
          <w:rFonts w:asciiTheme="minorEastAsia" w:eastAsiaTheme="minorEastAsia" w:hAnsiTheme="minorEastAsia" w:hint="eastAsia"/>
          <w:bCs/>
        </w:rPr>
        <w:t xml:space="preserve">● </w:t>
      </w:r>
      <w:r>
        <w:rPr>
          <w:rFonts w:asciiTheme="minorEastAsia" w:eastAsiaTheme="minorEastAsia" w:hAnsiTheme="minorEastAsia" w:hint="eastAsia"/>
          <w:bCs/>
        </w:rPr>
        <w:t>作業</w:t>
      </w:r>
    </w:p>
    <w:p w14:paraId="4075F605" w14:textId="77777777" w:rsidR="009D153F" w:rsidRPr="009D153F" w:rsidRDefault="009D153F" w:rsidP="009D153F">
      <w:pPr>
        <w:widowControl/>
        <w:jc w:val="left"/>
        <w:rPr>
          <w:rFonts w:asciiTheme="minorEastAsia" w:eastAsiaTheme="minorEastAsia" w:hAnsiTheme="minorEastAsia"/>
          <w:bCs/>
        </w:rPr>
      </w:pPr>
    </w:p>
    <w:p w14:paraId="2E239E1F" w14:textId="67668DEB" w:rsidR="009D153F" w:rsidRDefault="009D153F" w:rsidP="009D153F">
      <w:pPr>
        <w:widowControl/>
        <w:jc w:val="left"/>
        <w:rPr>
          <w:rFonts w:asciiTheme="minorEastAsia" w:eastAsiaTheme="minorEastAsia" w:hAnsiTheme="minorEastAsia"/>
          <w:bCs/>
        </w:rPr>
      </w:pPr>
      <w:r w:rsidRPr="009D153F">
        <w:rPr>
          <w:rFonts w:asciiTheme="minorEastAsia" w:eastAsiaTheme="minorEastAsia" w:hAnsiTheme="minorEastAsia" w:hint="eastAsia"/>
          <w:bCs/>
        </w:rPr>
        <w:t xml:space="preserve">まず、usr/ 下のフォルダ </w:t>
      </w:r>
      <w:r w:rsidR="00854A3D">
        <w:rPr>
          <w:rFonts w:asciiTheme="minorEastAsia" w:eastAsiaTheme="minorEastAsia" w:hAnsiTheme="minorEastAsia" w:hint="eastAsia"/>
          <w:bCs/>
        </w:rPr>
        <w:t>s15</w:t>
      </w:r>
      <w:r w:rsidRPr="009D153F">
        <w:rPr>
          <w:rFonts w:asciiTheme="minorEastAsia" w:eastAsiaTheme="minorEastAsia" w:hAnsiTheme="minorEastAsia" w:hint="eastAsia"/>
          <w:bCs/>
        </w:rPr>
        <w:t xml:space="preserve">t200_00 ～ </w:t>
      </w:r>
      <w:r w:rsidR="00854A3D">
        <w:rPr>
          <w:rFonts w:asciiTheme="minorEastAsia" w:eastAsiaTheme="minorEastAsia" w:hAnsiTheme="minorEastAsia" w:hint="eastAsia"/>
          <w:bCs/>
        </w:rPr>
        <w:t>s15</w:t>
      </w:r>
      <w:r w:rsidRPr="009D153F">
        <w:rPr>
          <w:rFonts w:asciiTheme="minorEastAsia" w:eastAsiaTheme="minorEastAsia" w:hAnsiTheme="minorEastAsia" w:hint="eastAsia"/>
          <w:bCs/>
        </w:rPr>
        <w:t>t200_0</w:t>
      </w:r>
      <w:r>
        <w:rPr>
          <w:rFonts w:asciiTheme="minorEastAsia" w:eastAsiaTheme="minorEastAsia" w:hAnsiTheme="minorEastAsia"/>
          <w:bCs/>
        </w:rPr>
        <w:t>4</w:t>
      </w:r>
      <w:r w:rsidRPr="009D153F">
        <w:rPr>
          <w:rFonts w:asciiTheme="minorEastAsia" w:eastAsiaTheme="minorEastAsia" w:hAnsiTheme="minorEastAsia" w:hint="eastAsia"/>
          <w:bCs/>
        </w:rPr>
        <w:t xml:space="preserve"> を</w:t>
      </w:r>
      <w:r>
        <w:rPr>
          <w:rFonts w:asciiTheme="minorEastAsia" w:eastAsiaTheme="minorEastAsia" w:hAnsiTheme="minorEastAsia" w:hint="eastAsia"/>
          <w:bCs/>
        </w:rPr>
        <w:t>、</w:t>
      </w:r>
      <w:r w:rsidRPr="009D153F">
        <w:rPr>
          <w:rFonts w:asciiTheme="minorEastAsia" w:eastAsiaTheme="minorEastAsia" w:hAnsiTheme="minorEastAsia" w:hint="eastAsia"/>
          <w:bCs/>
        </w:rPr>
        <w:t>コンパイルして実行してみる</w:t>
      </w:r>
      <w:r>
        <w:rPr>
          <w:rFonts w:asciiTheme="minorEastAsia" w:eastAsiaTheme="minorEastAsia" w:hAnsiTheme="minorEastAsia" w:hint="eastAsia"/>
          <w:bCs/>
        </w:rPr>
        <w:t>。</w:t>
      </w:r>
    </w:p>
    <w:p w14:paraId="086BE826" w14:textId="557E9FB9" w:rsidR="009D153F" w:rsidRDefault="009D153F" w:rsidP="009D153F">
      <w:pPr>
        <w:widowControl/>
        <w:jc w:val="left"/>
        <w:rPr>
          <w:rFonts w:asciiTheme="minorEastAsia" w:eastAsiaTheme="minorEastAsia" w:hAnsiTheme="minorEastAsia"/>
          <w:bCs/>
        </w:rPr>
      </w:pPr>
      <w:r>
        <w:rPr>
          <w:rFonts w:asciiTheme="minorEastAsia" w:eastAsiaTheme="minorEastAsia" w:hAnsiTheme="minorEastAsia" w:hint="eastAsia"/>
          <w:bCs/>
        </w:rPr>
        <w:t>次に、各フォルダ を</w:t>
      </w:r>
      <w:r w:rsidRPr="009D153F">
        <w:rPr>
          <w:rFonts w:asciiTheme="minorEastAsia" w:eastAsiaTheme="minorEastAsia" w:hAnsiTheme="minorEastAsia" w:hint="eastAsia"/>
          <w:bCs/>
        </w:rPr>
        <w:t>自分のアカウント名でコピーする。</w:t>
      </w:r>
      <w:r>
        <w:rPr>
          <w:rFonts w:asciiTheme="minorEastAsia" w:eastAsiaTheme="minorEastAsia" w:hAnsiTheme="minorEastAsia" w:hint="eastAsia"/>
          <w:bCs/>
        </w:rPr>
        <w:t>何らかの変更を行う。</w:t>
      </w:r>
    </w:p>
    <w:p w14:paraId="0074A54E" w14:textId="0E0587C6" w:rsidR="009D153F" w:rsidRDefault="009D153F" w:rsidP="009D153F">
      <w:pPr>
        <w:widowControl/>
        <w:jc w:val="left"/>
        <w:rPr>
          <w:rFonts w:asciiTheme="minorEastAsia" w:eastAsiaTheme="minorEastAsia" w:hAnsiTheme="minorEastAsia"/>
          <w:bCs/>
        </w:rPr>
      </w:pPr>
      <w:r>
        <w:rPr>
          <w:rFonts w:asciiTheme="minorEastAsia" w:eastAsiaTheme="minorEastAsia" w:hAnsiTheme="minorEastAsia" w:hint="eastAsia"/>
          <w:bCs/>
        </w:rPr>
        <w:t>プログラムには、アカウントと氏名を明記する。プログラムの愛称や特徴、作成日時も書いておく。</w:t>
      </w:r>
    </w:p>
    <w:p w14:paraId="75C26D1F" w14:textId="053667F0" w:rsidR="009D153F" w:rsidRDefault="009D153F" w:rsidP="009D153F">
      <w:pPr>
        <w:widowControl/>
        <w:jc w:val="left"/>
        <w:rPr>
          <w:rFonts w:asciiTheme="minorEastAsia" w:eastAsiaTheme="minorEastAsia" w:hAnsiTheme="minorEastAsia"/>
          <w:bCs/>
        </w:rPr>
      </w:pPr>
      <w:r>
        <w:rPr>
          <w:rFonts w:asciiTheme="minorEastAsia" w:eastAsiaTheme="minorEastAsia" w:hAnsiTheme="minorEastAsia" w:hint="eastAsia"/>
          <w:bCs/>
        </w:rPr>
        <w:t>大会運営サーバ WinT に提出して、プログラムが受理され、得点が表示されるか確認する。</w:t>
      </w:r>
    </w:p>
    <w:p w14:paraId="7D633094" w14:textId="77777777" w:rsidR="009D153F" w:rsidRPr="009D153F" w:rsidRDefault="009D153F" w:rsidP="009D153F">
      <w:pPr>
        <w:widowControl/>
        <w:jc w:val="left"/>
        <w:rPr>
          <w:rFonts w:asciiTheme="minorEastAsia" w:eastAsiaTheme="minorEastAsia" w:hAnsiTheme="minorEastAsia"/>
          <w:bCs/>
        </w:rPr>
      </w:pPr>
    </w:p>
    <w:p w14:paraId="49CCBE26" w14:textId="4EA79D1B" w:rsidR="00926368" w:rsidRDefault="00926368">
      <w:pPr>
        <w:widowControl/>
        <w:jc w:val="left"/>
        <w:rPr>
          <w:rFonts w:asciiTheme="minorEastAsia" w:eastAsiaTheme="minorEastAsia" w:hAnsiTheme="minorEastAsia"/>
          <w:bCs/>
        </w:rPr>
      </w:pPr>
      <w:r>
        <w:rPr>
          <w:rFonts w:asciiTheme="minorEastAsia" w:eastAsiaTheme="minorEastAsia" w:hAnsiTheme="minorEastAsia"/>
          <w:bCs/>
        </w:rPr>
        <w:br w:type="page"/>
      </w:r>
    </w:p>
    <w:p w14:paraId="0F4304D4" w14:textId="77777777" w:rsidR="00926368" w:rsidRDefault="00926368" w:rsidP="00926368">
      <w:pPr>
        <w:widowControl/>
        <w:jc w:val="left"/>
        <w:rPr>
          <w:rFonts w:asciiTheme="minorEastAsia" w:eastAsiaTheme="minorEastAsia" w:hAnsiTheme="minorEastAsia"/>
          <w:bCs/>
        </w:rPr>
      </w:pPr>
    </w:p>
    <w:p w14:paraId="27014BC9" w14:textId="77777777" w:rsidR="00207260" w:rsidRPr="00207260" w:rsidRDefault="00207260" w:rsidP="00FF09E8">
      <w:pPr>
        <w:pStyle w:val="a5"/>
        <w:autoSpaceDE w:val="0"/>
        <w:autoSpaceDN w:val="0"/>
        <w:adjustRightInd w:val="0"/>
        <w:spacing w:line="0" w:lineRule="atLeast"/>
        <w:rPr>
          <w:rFonts w:asciiTheme="minorEastAsia" w:eastAsiaTheme="minorEastAsia" w:hAnsiTheme="minorEastAsia"/>
          <w:b/>
          <w:bCs/>
        </w:rPr>
      </w:pPr>
      <w:r w:rsidRPr="00207260">
        <w:rPr>
          <w:rFonts w:asciiTheme="minorEastAsia" w:eastAsiaTheme="minorEastAsia" w:hAnsiTheme="minorEastAsia" w:hint="eastAsia"/>
          <w:b/>
          <w:bCs/>
        </w:rPr>
        <w:t>■ 課題レポート第１回</w:t>
      </w:r>
    </w:p>
    <w:p w14:paraId="77C52AD1" w14:textId="77777777" w:rsidR="00207260" w:rsidRPr="00FF09E8" w:rsidRDefault="00207260" w:rsidP="00FF09E8">
      <w:pPr>
        <w:pStyle w:val="a5"/>
        <w:autoSpaceDE w:val="0"/>
        <w:autoSpaceDN w:val="0"/>
        <w:adjustRightInd w:val="0"/>
        <w:spacing w:line="0" w:lineRule="atLeast"/>
        <w:rPr>
          <w:rFonts w:asciiTheme="minorEastAsia" w:eastAsiaTheme="minorEastAsia" w:hAnsiTheme="minorEastAsia"/>
          <w:bCs/>
        </w:rPr>
      </w:pPr>
    </w:p>
    <w:p w14:paraId="62089B18" w14:textId="2026A74F"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オンラインの提出先は、</w:t>
      </w:r>
      <w:r w:rsidRPr="00FF09E8">
        <w:rPr>
          <w:rFonts w:asciiTheme="minorEastAsia" w:eastAsiaTheme="minorEastAsia" w:hAnsiTheme="minorEastAsia" w:hint="eastAsia"/>
          <w:b/>
          <w:bCs/>
        </w:rPr>
        <w:t>\\chausson0\</w:t>
      </w:r>
      <w:r w:rsidRPr="00FF09E8">
        <w:rPr>
          <w:rFonts w:asciiTheme="minorEastAsia" w:eastAsiaTheme="minorEastAsia" w:hAnsiTheme="minorEastAsia"/>
          <w:b/>
          <w:bCs/>
        </w:rPr>
        <w:t>Report</w:t>
      </w:r>
      <w:r w:rsidRPr="00FF09E8">
        <w:rPr>
          <w:rFonts w:asciiTheme="minorEastAsia" w:eastAsiaTheme="minorEastAsia" w:hAnsiTheme="minorEastAsia" w:hint="eastAsia"/>
          <w:b/>
          <w:bCs/>
        </w:rPr>
        <w:t>\</w:t>
      </w:r>
      <w:r w:rsidRPr="00FF09E8">
        <w:rPr>
          <w:rFonts w:asciiTheme="minorEastAsia" w:eastAsiaTheme="minorEastAsia" w:hAnsiTheme="minorEastAsia"/>
          <w:b/>
          <w:bCs/>
        </w:rPr>
        <w:t>201</w:t>
      </w:r>
      <w:r w:rsidR="00854A3D">
        <w:rPr>
          <w:rFonts w:asciiTheme="minorEastAsia" w:eastAsiaTheme="minorEastAsia" w:hAnsiTheme="minorEastAsia"/>
          <w:b/>
          <w:bCs/>
        </w:rPr>
        <w:t>7</w:t>
      </w:r>
      <w:r w:rsidRPr="00FF09E8">
        <w:rPr>
          <w:rFonts w:asciiTheme="minorEastAsia" w:eastAsiaTheme="minorEastAsia" w:hAnsiTheme="minorEastAsia"/>
          <w:b/>
          <w:bCs/>
        </w:rPr>
        <w:t>\</w:t>
      </w:r>
      <w:r w:rsidRPr="00FF09E8">
        <w:rPr>
          <w:rFonts w:asciiTheme="minorEastAsia" w:eastAsiaTheme="minorEastAsia" w:hAnsiTheme="minorEastAsia" w:hint="eastAsia"/>
          <w:b/>
          <w:bCs/>
        </w:rPr>
        <w:t>InfoExpr2\Report</w:t>
      </w:r>
      <w:r w:rsidRPr="00FF09E8">
        <w:rPr>
          <w:rFonts w:asciiTheme="minorEastAsia" w:eastAsiaTheme="minorEastAsia" w:hAnsiTheme="minorEastAsia"/>
          <w:b/>
          <w:bCs/>
        </w:rPr>
        <w:t>1\</w:t>
      </w:r>
      <w:r w:rsidRPr="00FF09E8">
        <w:rPr>
          <w:rFonts w:asciiTheme="minorEastAsia" w:eastAsiaTheme="minorEastAsia" w:hAnsiTheme="minorEastAsia" w:hint="eastAsia"/>
        </w:rPr>
        <w:t xml:space="preserve"> のアカウント名の下で、主ファイル名は </w:t>
      </w:r>
      <w:r w:rsidRPr="00FF09E8">
        <w:rPr>
          <w:rFonts w:asciiTheme="minorEastAsia" w:eastAsiaTheme="minorEastAsia" w:hAnsiTheme="minorEastAsia" w:hint="eastAsia"/>
          <w:b/>
          <w:bCs/>
        </w:rPr>
        <w:t>Report</w:t>
      </w:r>
      <w:r w:rsidRPr="00FF09E8">
        <w:rPr>
          <w:rFonts w:asciiTheme="minorEastAsia" w:eastAsiaTheme="minorEastAsia" w:hAnsiTheme="minorEastAsia"/>
          <w:b/>
          <w:bCs/>
        </w:rPr>
        <w:t>1</w:t>
      </w:r>
      <w:r w:rsidRPr="00FF09E8">
        <w:rPr>
          <w:rFonts w:asciiTheme="minorEastAsia" w:eastAsiaTheme="minorEastAsia" w:hAnsiTheme="minorEastAsia" w:hint="eastAsia"/>
        </w:rPr>
        <w:t xml:space="preserve"> とする。</w:t>
      </w:r>
    </w:p>
    <w:p w14:paraId="7F32DBA1" w14:textId="7CC99B3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bCs/>
        </w:rPr>
        <w:t>答案のテンプレートとして、</w:t>
      </w:r>
      <w:r w:rsidRPr="00FF09E8">
        <w:rPr>
          <w:rFonts w:asciiTheme="minorEastAsia" w:eastAsiaTheme="minorEastAsia" w:hAnsiTheme="minorEastAsia" w:hint="eastAsia"/>
          <w:b/>
          <w:bCs/>
        </w:rPr>
        <w:t>\\chausson0\Material\</w:t>
      </w:r>
      <w:r w:rsidRPr="00FF09E8">
        <w:rPr>
          <w:rFonts w:asciiTheme="minorEastAsia" w:eastAsiaTheme="minorEastAsia" w:hAnsiTheme="minorEastAsia"/>
          <w:b/>
          <w:bCs/>
        </w:rPr>
        <w:t>201</w:t>
      </w:r>
      <w:r w:rsidR="00854A3D">
        <w:rPr>
          <w:rFonts w:asciiTheme="minorEastAsia" w:eastAsiaTheme="minorEastAsia" w:hAnsiTheme="minorEastAsia"/>
          <w:b/>
          <w:bCs/>
        </w:rPr>
        <w:t>7</w:t>
      </w:r>
      <w:r w:rsidRPr="00FF09E8">
        <w:rPr>
          <w:rFonts w:asciiTheme="minorEastAsia" w:eastAsiaTheme="minorEastAsia" w:hAnsiTheme="minorEastAsia"/>
          <w:b/>
          <w:bCs/>
        </w:rPr>
        <w:t>\</w:t>
      </w:r>
      <w:r w:rsidRPr="00FF09E8">
        <w:rPr>
          <w:rFonts w:asciiTheme="minorEastAsia" w:eastAsiaTheme="minorEastAsia" w:hAnsiTheme="minorEastAsia" w:hint="eastAsia"/>
          <w:b/>
          <w:bCs/>
        </w:rPr>
        <w:t>InfoExpr</w:t>
      </w:r>
      <w:r w:rsidRPr="00FF09E8">
        <w:rPr>
          <w:rFonts w:asciiTheme="minorEastAsia" w:eastAsiaTheme="minorEastAsia" w:hAnsiTheme="minorEastAsia"/>
          <w:b/>
          <w:bCs/>
        </w:rPr>
        <w:t>2</w:t>
      </w:r>
      <w:r w:rsidRPr="00FF09E8">
        <w:rPr>
          <w:rFonts w:asciiTheme="minorEastAsia" w:eastAsiaTheme="minorEastAsia" w:hAnsiTheme="minorEastAsia" w:hint="eastAsia"/>
          <w:b/>
          <w:bCs/>
        </w:rPr>
        <w:t xml:space="preserve">\Problem\Style1.docx </w:t>
      </w:r>
      <w:r w:rsidRPr="00FF09E8">
        <w:rPr>
          <w:rFonts w:asciiTheme="minorEastAsia" w:eastAsiaTheme="minorEastAsia" w:hAnsiTheme="minorEastAsia" w:hint="eastAsia"/>
          <w:bCs/>
        </w:rPr>
        <w:t>を利用する。</w:t>
      </w:r>
    </w:p>
    <w:p w14:paraId="5D20AF9D" w14:textId="77777777" w:rsidR="00691972" w:rsidRPr="00FF09E8" w:rsidRDefault="00691972" w:rsidP="00691972">
      <w:pPr>
        <w:pStyle w:val="a5"/>
        <w:spacing w:line="0" w:lineRule="atLeast"/>
        <w:rPr>
          <w:rFonts w:asciiTheme="minorEastAsia" w:eastAsiaTheme="minorEastAsia" w:hAnsiTheme="minorEastAsia"/>
        </w:rPr>
      </w:pPr>
    </w:p>
    <w:p w14:paraId="49FE0B40"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戦略コードのプログラムとしての配点は、60点である。最終大会の戦績により、順位と得点(達成度</w:t>
      </w:r>
      <w:r w:rsidRPr="00FF09E8">
        <w:rPr>
          <w:rFonts w:asciiTheme="minorEastAsia" w:eastAsiaTheme="minorEastAsia" w:hAnsiTheme="minorEastAsia"/>
        </w:rPr>
        <w:t>)</w:t>
      </w:r>
      <w:r w:rsidRPr="00FF09E8">
        <w:rPr>
          <w:rFonts w:asciiTheme="minorEastAsia" w:eastAsiaTheme="minorEastAsia" w:hAnsiTheme="minorEastAsia" w:hint="eastAsia"/>
        </w:rPr>
        <w:t>において、得点が決まる。</w:t>
      </w:r>
    </w:p>
    <w:p w14:paraId="320281B3"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課題レポートの配点は、90点である。</w:t>
      </w:r>
    </w:p>
    <w:p w14:paraId="253675A3" w14:textId="77777777" w:rsidR="00691972" w:rsidRPr="00FF09E8" w:rsidRDefault="00691972" w:rsidP="00691972">
      <w:pPr>
        <w:pStyle w:val="a5"/>
        <w:spacing w:line="0" w:lineRule="atLeast"/>
        <w:rPr>
          <w:rFonts w:asciiTheme="minorEastAsia" w:eastAsiaTheme="minorEastAsia" w:hAnsiTheme="minorEastAsia"/>
        </w:rPr>
      </w:pPr>
    </w:p>
    <w:p w14:paraId="354BBE3D" w14:textId="77777777" w:rsidR="00691972" w:rsidRPr="00FF09E8" w:rsidRDefault="00691972" w:rsidP="00691972">
      <w:pPr>
        <w:pStyle w:val="a5"/>
        <w:autoSpaceDE w:val="0"/>
        <w:autoSpaceDN w:val="0"/>
        <w:adjustRightInd w:val="0"/>
        <w:spacing w:line="0" w:lineRule="atLeast"/>
        <w:jc w:val="left"/>
        <w:rPr>
          <w:rFonts w:asciiTheme="minorEastAsia" w:eastAsiaTheme="minorEastAsia" w:hAnsiTheme="minorEastAsia"/>
          <w:b/>
          <w:bCs/>
        </w:rPr>
      </w:pPr>
    </w:p>
    <w:p w14:paraId="35CE03B3" w14:textId="77777777" w:rsidR="00691972" w:rsidRPr="00FF09E8" w:rsidRDefault="00691972" w:rsidP="00691972">
      <w:pPr>
        <w:pStyle w:val="a5"/>
        <w:autoSpaceDE w:val="0"/>
        <w:autoSpaceDN w:val="0"/>
        <w:adjustRightInd w:val="0"/>
        <w:spacing w:line="0" w:lineRule="atLeast"/>
        <w:jc w:val="left"/>
        <w:rPr>
          <w:rFonts w:asciiTheme="minorEastAsia" w:eastAsiaTheme="minorEastAsia" w:hAnsiTheme="minorEastAsia"/>
          <w:b/>
          <w:bCs/>
        </w:rPr>
      </w:pPr>
      <w:r w:rsidRPr="00FF09E8">
        <w:rPr>
          <w:rFonts w:asciiTheme="minorEastAsia" w:eastAsiaTheme="minorEastAsia" w:hAnsiTheme="minorEastAsia" w:hint="eastAsia"/>
          <w:b/>
          <w:bCs/>
        </w:rPr>
        <w:t>● 課題</w:t>
      </w:r>
      <w:r w:rsidRPr="00FF09E8">
        <w:rPr>
          <w:rFonts w:asciiTheme="minorEastAsia" w:eastAsiaTheme="minorEastAsia" w:hAnsiTheme="minorEastAsia"/>
          <w:b/>
          <w:bCs/>
        </w:rPr>
        <w:t>1</w:t>
      </w:r>
      <w:r w:rsidRPr="00FF09E8">
        <w:rPr>
          <w:rFonts w:asciiTheme="minorEastAsia" w:eastAsiaTheme="minorEastAsia" w:hAnsiTheme="minorEastAsia" w:hint="eastAsia"/>
          <w:b/>
          <w:bCs/>
        </w:rPr>
        <w:t>-1</w:t>
      </w:r>
      <w:r w:rsidR="00643488">
        <w:rPr>
          <w:rFonts w:asciiTheme="minorEastAsia" w:eastAsiaTheme="minorEastAsia" w:hAnsiTheme="minorEastAsia"/>
          <w:b/>
          <w:bCs/>
        </w:rPr>
        <w:t xml:space="preserve">  </w:t>
      </w:r>
      <w:r w:rsidRPr="00FF09E8">
        <w:rPr>
          <w:rFonts w:asciiTheme="minorEastAsia" w:eastAsiaTheme="minorEastAsia" w:hAnsiTheme="minorEastAsia" w:hint="eastAsia"/>
          <w:b/>
          <w:bCs/>
        </w:rPr>
        <w:t xml:space="preserve">問題分析と基本戦略    </w:t>
      </w:r>
      <w:r w:rsidRPr="00FF09E8">
        <w:rPr>
          <w:rFonts w:asciiTheme="minorEastAsia" w:eastAsiaTheme="minorEastAsia" w:hAnsiTheme="minorEastAsia"/>
          <w:b/>
          <w:bCs/>
        </w:rPr>
        <w:t>[20</w:t>
      </w:r>
      <w:r w:rsidRPr="00FF09E8">
        <w:rPr>
          <w:rFonts w:asciiTheme="minorEastAsia" w:eastAsiaTheme="minorEastAsia" w:hAnsiTheme="minorEastAsia" w:hint="eastAsia"/>
          <w:b/>
          <w:bCs/>
        </w:rPr>
        <w:t>点]</w:t>
      </w:r>
    </w:p>
    <w:p w14:paraId="3B70C631"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7070094F"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〔問題分析〕 </w:t>
      </w:r>
      <w:r w:rsidRPr="00FF09E8">
        <w:rPr>
          <w:rFonts w:asciiTheme="minorEastAsia" w:eastAsiaTheme="minorEastAsia" w:hAnsiTheme="minorEastAsia"/>
          <w:b/>
          <w:bCs/>
        </w:rPr>
        <w:t xml:space="preserve"> 5</w:t>
      </w:r>
      <w:r w:rsidRPr="00FF09E8">
        <w:rPr>
          <w:rFonts w:asciiTheme="minorEastAsia" w:eastAsiaTheme="minorEastAsia" w:hAnsiTheme="minorEastAsia" w:hint="eastAsia"/>
          <w:b/>
          <w:bCs/>
        </w:rPr>
        <w:t>点</w:t>
      </w:r>
    </w:p>
    <w:p w14:paraId="15220ECB"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rPr>
      </w:pPr>
    </w:p>
    <w:p w14:paraId="569E3539" w14:textId="77777777" w:rsidR="005841CB" w:rsidRPr="00FF09E8" w:rsidRDefault="005841CB" w:rsidP="005841CB">
      <w:pPr>
        <w:pStyle w:val="a5"/>
        <w:autoSpaceDE w:val="0"/>
        <w:autoSpaceDN w:val="0"/>
        <w:adjustRightInd w:val="0"/>
        <w:spacing w:line="0" w:lineRule="atLeast"/>
        <w:rPr>
          <w:rFonts w:asciiTheme="minorEastAsia" w:eastAsiaTheme="minorEastAsia" w:hAnsiTheme="minorEastAsia"/>
          <w:szCs w:val="18"/>
        </w:rPr>
      </w:pPr>
      <w:r w:rsidRPr="00FF09E8">
        <w:rPr>
          <w:rFonts w:asciiTheme="minorEastAsia" w:eastAsiaTheme="minorEastAsia" w:hAnsiTheme="minorEastAsia" w:hint="eastAsia"/>
          <w:szCs w:val="18"/>
        </w:rPr>
        <w:t>ポーカーの役の確率など、純粋なゲームとしての性質を数学的に分析する。結果の数値だけでなく、計算過程も明記する。</w:t>
      </w:r>
    </w:p>
    <w:p w14:paraId="0E6C9D62" w14:textId="77777777" w:rsidR="005409E4" w:rsidRPr="00FF09E8" w:rsidRDefault="005409E4"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ランダムに選んだ5枚からできる手役の確率は、既に書籍やWebページに幾らでも掲載されている。</w:t>
      </w:r>
      <w:r w:rsidR="005841CB" w:rsidRPr="00FF09E8">
        <w:rPr>
          <w:rFonts w:asciiTheme="minorEastAsia" w:eastAsiaTheme="minorEastAsia" w:hAnsiTheme="minorEastAsia" w:hint="eastAsia"/>
        </w:rPr>
        <w:t>それを引用してもよい。</w:t>
      </w:r>
    </w:p>
    <w:p w14:paraId="77DE6BA0" w14:textId="77777777" w:rsidR="005409E4" w:rsidRPr="00FF09E8" w:rsidRDefault="005841CB"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さらに、</w:t>
      </w:r>
      <w:r w:rsidR="005409E4" w:rsidRPr="00FF09E8">
        <w:rPr>
          <w:rFonts w:asciiTheme="minorEastAsia" w:eastAsiaTheme="minorEastAsia" w:hAnsiTheme="minorEastAsia" w:hint="eastAsia"/>
        </w:rPr>
        <w:t>以下のような典型的な場面について、確率を考察せよ。</w:t>
      </w:r>
    </w:p>
    <w:p w14:paraId="2AD3CDB7" w14:textId="77777777" w:rsidR="005409E4" w:rsidRPr="00FF09E8" w:rsidRDefault="005409E4" w:rsidP="00691972">
      <w:pPr>
        <w:pStyle w:val="a5"/>
        <w:autoSpaceDE w:val="0"/>
        <w:autoSpaceDN w:val="0"/>
        <w:adjustRightInd w:val="0"/>
        <w:spacing w:line="0" w:lineRule="atLeast"/>
        <w:rPr>
          <w:rFonts w:asciiTheme="minorEastAsia" w:eastAsiaTheme="minorEastAsia" w:hAnsiTheme="minorEastAsia"/>
        </w:rPr>
      </w:pPr>
    </w:p>
    <w:p w14:paraId="1A87B13C" w14:textId="77777777" w:rsidR="005841CB" w:rsidRPr="00FF09E8" w:rsidRDefault="005409E4"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 xml:space="preserve">・ </w:t>
      </w:r>
      <w:r w:rsidRPr="00FF09E8">
        <w:rPr>
          <w:rFonts w:asciiTheme="minorEastAsia" w:eastAsiaTheme="minorEastAsia" w:hAnsiTheme="minorEastAsia"/>
        </w:rPr>
        <w:t>4</w:t>
      </w:r>
      <w:r w:rsidR="005841CB" w:rsidRPr="00FF09E8">
        <w:rPr>
          <w:rFonts w:asciiTheme="minorEastAsia" w:eastAsiaTheme="minorEastAsia" w:hAnsiTheme="minorEastAsia" w:hint="eastAsia"/>
        </w:rPr>
        <w:t>枚の種類がハートであるとき、残りの山札がn枚で、うちハートがm枚とする。c回の交換までに、フラッシュができる確率</w:t>
      </w:r>
      <w:r w:rsidR="005841CB" w:rsidRPr="00FF09E8">
        <w:rPr>
          <w:rFonts w:asciiTheme="minorEastAsia" w:eastAsiaTheme="minorEastAsia" w:hAnsiTheme="minorEastAsia"/>
        </w:rPr>
        <w:tab/>
      </w:r>
    </w:p>
    <w:p w14:paraId="62A716C6" w14:textId="77777777" w:rsidR="005409E4" w:rsidRPr="00FF09E8" w:rsidRDefault="005841CB"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 xml:space="preserve">・ </w:t>
      </w:r>
      <w:r w:rsidRPr="00FF09E8">
        <w:rPr>
          <w:rFonts w:asciiTheme="minorEastAsia" w:eastAsiaTheme="minorEastAsia" w:hAnsiTheme="minorEastAsia"/>
        </w:rPr>
        <w:t>A</w:t>
      </w:r>
      <w:r w:rsidRPr="00FF09E8">
        <w:rPr>
          <w:rFonts w:asciiTheme="minorEastAsia" w:eastAsiaTheme="minorEastAsia" w:hAnsiTheme="minorEastAsia" w:hint="eastAsia"/>
        </w:rPr>
        <w:t>と2の数位でツーペアができているとき、残りの山札がn枚で、うちAと2がm1,m2枚とする。c回の交換までに、フルハウスができる確率</w:t>
      </w:r>
    </w:p>
    <w:p w14:paraId="3F218AD0" w14:textId="77777777" w:rsidR="005841CB" w:rsidRPr="00FF09E8" w:rsidRDefault="005841CB"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 2</w:t>
      </w:r>
      <w:r w:rsidRPr="00FF09E8">
        <w:rPr>
          <w:rFonts w:asciiTheme="minorEastAsia" w:eastAsiaTheme="minorEastAsia" w:hAnsiTheme="minorEastAsia"/>
        </w:rPr>
        <w:t>,3,4,5</w:t>
      </w:r>
      <w:r w:rsidRPr="00FF09E8">
        <w:rPr>
          <w:rFonts w:asciiTheme="minorEastAsia" w:eastAsiaTheme="minorEastAsia" w:hAnsiTheme="minorEastAsia" w:hint="eastAsia"/>
        </w:rPr>
        <w:t>の4枚を持っているとき、残りの山札がn枚で、うちAと6がm1,m2枚とする。c回の交換までに、ストレートができる確率</w:t>
      </w:r>
    </w:p>
    <w:p w14:paraId="04D72216" w14:textId="77777777" w:rsidR="005841CB" w:rsidRPr="00FF09E8" w:rsidRDefault="005841CB"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 xml:space="preserve">・ </w:t>
      </w:r>
      <w:r w:rsidRPr="00FF09E8">
        <w:rPr>
          <w:rFonts w:asciiTheme="minorEastAsia" w:eastAsiaTheme="minorEastAsia" w:hAnsiTheme="minorEastAsia"/>
        </w:rPr>
        <w:t>A,2,3,4</w:t>
      </w:r>
      <w:r w:rsidRPr="00FF09E8">
        <w:rPr>
          <w:rFonts w:asciiTheme="minorEastAsia" w:eastAsiaTheme="minorEastAsia" w:hAnsiTheme="minorEastAsia" w:hint="eastAsia"/>
        </w:rPr>
        <w:t>の4枚を持っているとき、残りの山札がn枚で、うち5がm枚とする。c回の交換までに、ストレートができる確率</w:t>
      </w:r>
    </w:p>
    <w:p w14:paraId="4C435546" w14:textId="77777777" w:rsidR="005841CB" w:rsidRPr="00FF09E8" w:rsidRDefault="005841CB" w:rsidP="005841CB">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 xml:space="preserve">・ </w:t>
      </w:r>
      <w:r w:rsidRPr="00FF09E8">
        <w:rPr>
          <w:rFonts w:asciiTheme="minorEastAsia" w:eastAsiaTheme="minorEastAsia" w:hAnsiTheme="minorEastAsia"/>
        </w:rPr>
        <w:t>A,2,4,5</w:t>
      </w:r>
      <w:r w:rsidRPr="00FF09E8">
        <w:rPr>
          <w:rFonts w:asciiTheme="minorEastAsia" w:eastAsiaTheme="minorEastAsia" w:hAnsiTheme="minorEastAsia" w:hint="eastAsia"/>
        </w:rPr>
        <w:t>の4枚を持っているとき、残りの山札がn枚で、うち3がm枚とする。c回の交換までに、ストレートができる確率</w:t>
      </w:r>
    </w:p>
    <w:p w14:paraId="4E2B2982" w14:textId="77777777" w:rsidR="005841CB" w:rsidRPr="00FF09E8" w:rsidRDefault="005841CB" w:rsidP="00691972">
      <w:pPr>
        <w:pStyle w:val="a5"/>
        <w:autoSpaceDE w:val="0"/>
        <w:autoSpaceDN w:val="0"/>
        <w:adjustRightInd w:val="0"/>
        <w:spacing w:line="0" w:lineRule="atLeast"/>
        <w:rPr>
          <w:rFonts w:asciiTheme="minorEastAsia" w:eastAsiaTheme="minorEastAsia" w:hAnsiTheme="minorEastAsia"/>
        </w:rPr>
      </w:pPr>
    </w:p>
    <w:p w14:paraId="68E43A37"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〔基本戦略〕 10点</w:t>
      </w:r>
    </w:p>
    <w:p w14:paraId="169A2F98"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rPr>
      </w:pPr>
    </w:p>
    <w:p w14:paraId="34208501" w14:textId="77777777" w:rsidR="005841CB" w:rsidRPr="00FF09E8" w:rsidRDefault="005841CB" w:rsidP="005841CB">
      <w:pPr>
        <w:pStyle w:val="a5"/>
        <w:autoSpaceDE w:val="0"/>
        <w:autoSpaceDN w:val="0"/>
        <w:adjustRightInd w:val="0"/>
        <w:spacing w:line="0" w:lineRule="atLeast"/>
        <w:rPr>
          <w:rFonts w:asciiTheme="minorEastAsia" w:eastAsiaTheme="minorEastAsia" w:hAnsiTheme="minorEastAsia"/>
          <w:szCs w:val="18"/>
        </w:rPr>
      </w:pPr>
      <w:r w:rsidRPr="00FF09E8">
        <w:rPr>
          <w:rFonts w:asciiTheme="minorEastAsia" w:eastAsiaTheme="minorEastAsia" w:hAnsiTheme="minorEastAsia" w:hint="eastAsia"/>
          <w:szCs w:val="18"/>
        </w:rPr>
        <w:t>また、経験的な傾向を掴む。実際にトランプカードで遊んでみるとよい。WinTのローカル実行環境も使ってみる。</w:t>
      </w:r>
    </w:p>
    <w:p w14:paraId="5E9B4656" w14:textId="77777777" w:rsidR="00FF09E8" w:rsidRPr="00FF09E8" w:rsidRDefault="005409E4"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ヒューリスティックな知識から、どの手札を交換するかの戦略を考え</w:t>
      </w:r>
      <w:r w:rsidR="00FF09E8" w:rsidRPr="00FF09E8">
        <w:rPr>
          <w:rFonts w:asciiTheme="minorEastAsia" w:eastAsiaTheme="minorEastAsia" w:hAnsiTheme="minorEastAsia" w:hint="eastAsia"/>
        </w:rPr>
        <w:t>る。個々のルールは、以下のようなプロダクションルールで考える。</w:t>
      </w:r>
    </w:p>
    <w:p w14:paraId="05E63C52" w14:textId="77777777" w:rsidR="00FF09E8" w:rsidRPr="00FF09E8" w:rsidRDefault="00FD741F" w:rsidP="00691972">
      <w:pPr>
        <w:pStyle w:val="a5"/>
        <w:autoSpaceDE w:val="0"/>
        <w:autoSpaceDN w:val="0"/>
        <w:adjustRightInd w:val="0"/>
        <w:spacing w:line="0" w:lineRule="atLeast"/>
        <w:rPr>
          <w:rFonts w:asciiTheme="minorEastAsia" w:eastAsiaTheme="minorEastAsia" w:hAnsiTheme="minorEastAsia"/>
        </w:rPr>
      </w:pPr>
      <w:r>
        <w:rPr>
          <w:rFonts w:asciiTheme="minorEastAsia" w:eastAsiaTheme="minorEastAsia" w:hAnsiTheme="minorEastAsia"/>
          <w:noProof/>
        </w:rPr>
        <w:pict w14:anchorId="7BA7444C">
          <v:shape id="Text Box 7" o:spid="_x0000_s1099" type="#_x0000_t202" style="position:absolute;left:0;text-align:left;margin-left:16.2pt;margin-top:9.2pt;width:429.4pt;height:73.2p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">
            <v:textbox>
              <w:txbxContent>
                <w:p w14:paraId="339B71F2" w14:textId="77777777" w:rsidR="00B26C65" w:rsidRDefault="00B26C65" w:rsidP="00FF09E8">
                  <w:pPr>
                    <w:pStyle w:val="a5"/>
                    <w:autoSpaceDE w:val="0"/>
                    <w:autoSpaceDN w:val="0"/>
                    <w:adjustRightInd w:val="0"/>
                    <w:spacing w:line="0" w:lineRule="atLeast"/>
                    <w:rPr>
                      <w:bCs/>
                      <w:sz w:val="16"/>
                    </w:rPr>
                  </w:pPr>
                  <w:r>
                    <w:rPr>
                      <w:rFonts w:hint="eastAsia"/>
                      <w:bCs/>
                      <w:sz w:val="16"/>
                    </w:rPr>
                    <w:t>・ ストレート以上なら、手札を交換しない。</w:t>
                  </w:r>
                </w:p>
                <w:p w14:paraId="6D6F25F5" w14:textId="77777777" w:rsidR="00B26C65" w:rsidRDefault="00B26C65" w:rsidP="00FF09E8">
                  <w:pPr>
                    <w:pStyle w:val="a5"/>
                    <w:autoSpaceDE w:val="0"/>
                    <w:autoSpaceDN w:val="0"/>
                    <w:adjustRightInd w:val="0"/>
                    <w:spacing w:line="0" w:lineRule="atLeast"/>
                    <w:rPr>
                      <w:bCs/>
                      <w:sz w:val="16"/>
                    </w:rPr>
                  </w:pPr>
                  <w:r>
                    <w:rPr>
                      <w:rFonts w:hint="eastAsia"/>
                      <w:bCs/>
                      <w:sz w:val="16"/>
                    </w:rPr>
                    <w:t>・ スリーカインズならフルハウスまたはフォーカードを狙う。</w:t>
                  </w:r>
                </w:p>
                <w:p w14:paraId="5C100810" w14:textId="77777777" w:rsidR="00B26C65" w:rsidRDefault="00B26C65" w:rsidP="00FF09E8">
                  <w:pPr>
                    <w:pStyle w:val="a5"/>
                    <w:autoSpaceDE w:val="0"/>
                    <w:autoSpaceDN w:val="0"/>
                    <w:adjustRightInd w:val="0"/>
                    <w:spacing w:line="0" w:lineRule="atLeast"/>
                    <w:rPr>
                      <w:bCs/>
                      <w:sz w:val="16"/>
                    </w:rPr>
                  </w:pPr>
                  <w:r>
                    <w:rPr>
                      <w:rFonts w:hint="eastAsia"/>
                      <w:bCs/>
                      <w:sz w:val="16"/>
                    </w:rPr>
                    <w:t>・ ツーペアならフルハウスまたはスリーカインズを狙う。</w:t>
                  </w:r>
                </w:p>
                <w:p w14:paraId="6E12228E" w14:textId="77777777" w:rsidR="00B26C65" w:rsidRDefault="00B26C65" w:rsidP="00FF09E8">
                  <w:pPr>
                    <w:pStyle w:val="a5"/>
                    <w:autoSpaceDE w:val="0"/>
                    <w:autoSpaceDN w:val="0"/>
                    <w:adjustRightInd w:val="0"/>
                    <w:spacing w:line="0" w:lineRule="atLeast"/>
                    <w:rPr>
                      <w:bCs/>
                      <w:sz w:val="16"/>
                    </w:rPr>
                  </w:pPr>
                  <w:r>
                    <w:rPr>
                      <w:rFonts w:hint="eastAsia"/>
                      <w:bCs/>
                      <w:sz w:val="16"/>
                    </w:rPr>
                    <w:t>・ ワンペアならスリーカインズまたはツーペアを狙う。</w:t>
                  </w:r>
                </w:p>
                <w:p w14:paraId="48C48C22" w14:textId="77777777" w:rsidR="00B26C65" w:rsidRDefault="00B26C65" w:rsidP="00FF09E8">
                  <w:pPr>
                    <w:pStyle w:val="a5"/>
                    <w:autoSpaceDE w:val="0"/>
                    <w:autoSpaceDN w:val="0"/>
                    <w:adjustRightInd w:val="0"/>
                    <w:spacing w:line="0" w:lineRule="atLeast"/>
                    <w:rPr>
                      <w:bCs/>
                      <w:sz w:val="16"/>
                    </w:rPr>
                  </w:pPr>
                  <w:r>
                    <w:rPr>
                      <w:rFonts w:hint="eastAsia"/>
                      <w:bCs/>
                      <w:sz w:val="16"/>
                    </w:rPr>
                    <w:t>・ ノーペアで、ストレートまたはフラッシュの聴札なら、それを狙う。</w:t>
                  </w:r>
                </w:p>
                <w:p w14:paraId="3740D995" w14:textId="77777777" w:rsidR="00B26C65" w:rsidRDefault="00B26C65" w:rsidP="00FF09E8">
                  <w:pPr>
                    <w:pStyle w:val="a5"/>
                    <w:autoSpaceDE w:val="0"/>
                    <w:autoSpaceDN w:val="0"/>
                    <w:adjustRightInd w:val="0"/>
                    <w:spacing w:line="0" w:lineRule="atLeast"/>
                    <w:rPr>
                      <w:sz w:val="16"/>
                    </w:rPr>
                  </w:pPr>
                  <w:r>
                    <w:rPr>
                      <w:rFonts w:hint="eastAsia"/>
                      <w:sz w:val="16"/>
                    </w:rPr>
                    <w:t>・ ノーペアで、それ以外のとき、ワンペアを狙う。</w:t>
                  </w:r>
                </w:p>
              </w:txbxContent>
            </v:textbox>
          </v:shape>
        </w:pict>
      </w:r>
    </w:p>
    <w:p w14:paraId="6CA4B88E"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06490438"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3A3389B9"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66374C94"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7281C9D1"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78284105"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3B5364D0"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094F4D1E" w14:textId="77777777" w:rsidR="005409E4" w:rsidRPr="00FF09E8" w:rsidRDefault="00FF09E8"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次に</w:t>
      </w:r>
      <w:r w:rsidR="005409E4" w:rsidRPr="00FF09E8">
        <w:rPr>
          <w:rFonts w:asciiTheme="minorEastAsia" w:eastAsiaTheme="minorEastAsia" w:hAnsiTheme="minorEastAsia" w:hint="eastAsia"/>
        </w:rPr>
        <w:t>、</w:t>
      </w:r>
      <w:r w:rsidRPr="00FF09E8">
        <w:rPr>
          <w:rFonts w:asciiTheme="minorEastAsia" w:eastAsiaTheme="minorEastAsia" w:hAnsiTheme="minorEastAsia" w:hint="eastAsia"/>
        </w:rPr>
        <w:t>これらのルールをどう組み合わせるか、優先度をどう付けるか、</w:t>
      </w:r>
      <w:r w:rsidR="005409E4" w:rsidRPr="00FF09E8">
        <w:rPr>
          <w:rFonts w:asciiTheme="minorEastAsia" w:eastAsiaTheme="minorEastAsia" w:hAnsiTheme="minorEastAsia" w:hint="eastAsia"/>
        </w:rPr>
        <w:t>図解を交えて説明する。</w:t>
      </w:r>
      <w:r w:rsidRPr="00FF09E8">
        <w:rPr>
          <w:rFonts w:asciiTheme="minorEastAsia" w:eastAsiaTheme="minorEastAsia" w:hAnsiTheme="minorEastAsia" w:hint="eastAsia"/>
        </w:rPr>
        <w:t>フローチャートなどを用いるとよい。</w:t>
      </w:r>
    </w:p>
    <w:p w14:paraId="424E2B4D"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手役ができていたら打切とし、手役ができるまで手札を交換するというには、当たり前のことなので、基本戦略を述べたことにならない。</w:t>
      </w:r>
    </w:p>
    <w:p w14:paraId="4BDFF3AD" w14:textId="77777777" w:rsidR="00FF09E8" w:rsidRPr="00FF09E8" w:rsidRDefault="00691972"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手役の一歩手前や二歩手前で、どういう手役を狙って、どの手札を捨てるかを記述する。</w:t>
      </w:r>
    </w:p>
    <w:p w14:paraId="6994115B" w14:textId="77777777" w:rsidR="00691972" w:rsidRPr="00FF09E8" w:rsidRDefault="00FF09E8" w:rsidP="00691972">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交換枚数によって、判断が変わってくる。残りの山札の状況や、テイクの掛率も考慮しなければならない。</w:t>
      </w:r>
    </w:p>
    <w:p w14:paraId="706AC445" w14:textId="77777777" w:rsidR="00FF09E8" w:rsidRPr="00FF09E8" w:rsidRDefault="00FF09E8" w:rsidP="00691972">
      <w:pPr>
        <w:pStyle w:val="a5"/>
        <w:autoSpaceDE w:val="0"/>
        <w:autoSpaceDN w:val="0"/>
        <w:adjustRightInd w:val="0"/>
        <w:spacing w:line="0" w:lineRule="atLeast"/>
        <w:rPr>
          <w:rFonts w:asciiTheme="minorEastAsia" w:eastAsiaTheme="minorEastAsia" w:hAnsiTheme="minorEastAsia"/>
        </w:rPr>
      </w:pPr>
    </w:p>
    <w:p w14:paraId="4AF880B4"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〔作業計画〕  </w:t>
      </w:r>
      <w:r w:rsidRPr="00FF09E8">
        <w:rPr>
          <w:rFonts w:asciiTheme="minorEastAsia" w:eastAsiaTheme="minorEastAsia" w:hAnsiTheme="minorEastAsia"/>
          <w:b/>
          <w:bCs/>
        </w:rPr>
        <w:t>5</w:t>
      </w:r>
      <w:r w:rsidRPr="00FF09E8">
        <w:rPr>
          <w:rFonts w:asciiTheme="minorEastAsia" w:eastAsiaTheme="minorEastAsia" w:hAnsiTheme="minorEastAsia" w:hint="eastAsia"/>
          <w:b/>
          <w:bCs/>
        </w:rPr>
        <w:t>点</w:t>
      </w:r>
    </w:p>
    <w:p w14:paraId="3A6E5A20"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36844435" w14:textId="77777777" w:rsidR="00691972"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作業計画を立てる。実現目標を掲げる。</w:t>
      </w:r>
    </w:p>
    <w:p w14:paraId="0B398325" w14:textId="77777777" w:rsidR="005005AE"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開発環境</w:t>
      </w:r>
      <w:r w:rsidR="005005AE">
        <w:rPr>
          <w:rFonts w:asciiTheme="minorEastAsia" w:eastAsiaTheme="minorEastAsia" w:hAnsiTheme="minorEastAsia" w:hint="eastAsia"/>
          <w:bCs/>
        </w:rPr>
        <w:t>(</w:t>
      </w:r>
      <w:r w:rsidR="005005AE">
        <w:rPr>
          <w:rFonts w:asciiTheme="minorEastAsia" w:eastAsiaTheme="minorEastAsia" w:hAnsiTheme="minorEastAsia"/>
          <w:bCs/>
        </w:rPr>
        <w:t>OS</w:t>
      </w:r>
      <w:r w:rsidR="005005AE">
        <w:rPr>
          <w:rFonts w:asciiTheme="minorEastAsia" w:eastAsiaTheme="minorEastAsia" w:hAnsiTheme="minorEastAsia" w:hint="eastAsia"/>
          <w:bCs/>
        </w:rPr>
        <w:t>や</w:t>
      </w:r>
      <w:r w:rsidR="00D8178E">
        <w:rPr>
          <w:rFonts w:asciiTheme="minorEastAsia" w:eastAsiaTheme="minorEastAsia" w:hAnsiTheme="minorEastAsia" w:hint="eastAsia"/>
          <w:bCs/>
        </w:rPr>
        <w:t>言語処理系</w:t>
      </w:r>
      <w:r w:rsidR="005005AE">
        <w:rPr>
          <w:rFonts w:asciiTheme="minorEastAsia" w:eastAsiaTheme="minorEastAsia" w:hAnsiTheme="minorEastAsia" w:hint="eastAsia"/>
          <w:bCs/>
        </w:rPr>
        <w:t>)</w:t>
      </w:r>
      <w:r w:rsidRPr="00FF09E8">
        <w:rPr>
          <w:rFonts w:asciiTheme="minorEastAsia" w:eastAsiaTheme="minorEastAsia" w:hAnsiTheme="minorEastAsia" w:hint="eastAsia"/>
          <w:bCs/>
        </w:rPr>
        <w:t>を述べる。</w:t>
      </w:r>
    </w:p>
    <w:p w14:paraId="3868C668"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バージョン管理やテスト手法のツールも紹介する。</w:t>
      </w:r>
    </w:p>
    <w:p w14:paraId="269064D1" w14:textId="77777777" w:rsidR="00643488" w:rsidRPr="00643488" w:rsidRDefault="00643488" w:rsidP="00691972">
      <w:pPr>
        <w:pStyle w:val="a5"/>
        <w:autoSpaceDE w:val="0"/>
        <w:autoSpaceDN w:val="0"/>
        <w:adjustRightInd w:val="0"/>
        <w:spacing w:line="0" w:lineRule="atLeast"/>
        <w:rPr>
          <w:rFonts w:asciiTheme="minorEastAsia" w:eastAsiaTheme="minorEastAsia" w:hAnsiTheme="minorEastAsia"/>
          <w:bCs/>
        </w:rPr>
      </w:pPr>
    </w:p>
    <w:p w14:paraId="0C786206" w14:textId="77777777" w:rsidR="00FF09E8" w:rsidRPr="00FF09E8" w:rsidRDefault="00FF09E8">
      <w:pPr>
        <w:widowControl/>
        <w:jc w:val="left"/>
        <w:rPr>
          <w:rFonts w:asciiTheme="minorEastAsia" w:eastAsiaTheme="minorEastAsia" w:hAnsiTheme="minorEastAsia"/>
          <w:bCs/>
        </w:rPr>
      </w:pPr>
      <w:r w:rsidRPr="00FF09E8">
        <w:rPr>
          <w:rFonts w:asciiTheme="minorEastAsia" w:eastAsiaTheme="minorEastAsia" w:hAnsiTheme="minorEastAsia"/>
          <w:bCs/>
        </w:rPr>
        <w:br w:type="page"/>
      </w:r>
    </w:p>
    <w:p w14:paraId="01552739"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3ACE5B2C" w14:textId="77777777" w:rsidR="00691972" w:rsidRPr="00FF09E8" w:rsidRDefault="00691972" w:rsidP="00691972">
      <w:pPr>
        <w:pStyle w:val="a5"/>
        <w:autoSpaceDE w:val="0"/>
        <w:autoSpaceDN w:val="0"/>
        <w:adjustRightInd w:val="0"/>
        <w:spacing w:line="0" w:lineRule="atLeast"/>
        <w:jc w:val="left"/>
        <w:rPr>
          <w:rFonts w:asciiTheme="minorEastAsia" w:eastAsiaTheme="minorEastAsia" w:hAnsiTheme="minorEastAsia"/>
          <w:b/>
          <w:bCs/>
        </w:rPr>
      </w:pPr>
      <w:r w:rsidRPr="00FF09E8">
        <w:rPr>
          <w:rFonts w:asciiTheme="minorEastAsia" w:eastAsiaTheme="minorEastAsia" w:hAnsiTheme="minorEastAsia" w:hint="eastAsia"/>
          <w:b/>
          <w:bCs/>
        </w:rPr>
        <w:t>● 課題1-</w:t>
      </w:r>
      <w:r w:rsidR="00643488">
        <w:rPr>
          <w:rFonts w:asciiTheme="minorEastAsia" w:eastAsiaTheme="minorEastAsia" w:hAnsiTheme="minorEastAsia"/>
          <w:b/>
          <w:bCs/>
        </w:rPr>
        <w:t xml:space="preserve">2  </w:t>
      </w:r>
      <w:r w:rsidRPr="00FF09E8">
        <w:rPr>
          <w:rFonts w:asciiTheme="minorEastAsia" w:eastAsiaTheme="minorEastAsia" w:hAnsiTheme="minorEastAsia" w:hint="eastAsia"/>
          <w:b/>
          <w:bCs/>
        </w:rPr>
        <w:t>プログラムの解説    [</w:t>
      </w:r>
      <w:r w:rsidRPr="00FF09E8">
        <w:rPr>
          <w:rFonts w:asciiTheme="minorEastAsia" w:eastAsiaTheme="minorEastAsia" w:hAnsiTheme="minorEastAsia"/>
          <w:b/>
          <w:bCs/>
        </w:rPr>
        <w:t>30</w:t>
      </w:r>
      <w:r w:rsidRPr="00FF09E8">
        <w:rPr>
          <w:rFonts w:asciiTheme="minorEastAsia" w:eastAsiaTheme="minorEastAsia" w:hAnsiTheme="minorEastAsia" w:hint="eastAsia"/>
          <w:b/>
          <w:bCs/>
        </w:rPr>
        <w:t>点]</w:t>
      </w:r>
    </w:p>
    <w:p w14:paraId="198C79EF" w14:textId="77777777" w:rsidR="000D4C73" w:rsidRPr="00FF09E8" w:rsidRDefault="000D4C73" w:rsidP="00691972">
      <w:pPr>
        <w:pStyle w:val="a5"/>
        <w:autoSpaceDE w:val="0"/>
        <w:autoSpaceDN w:val="0"/>
        <w:adjustRightInd w:val="0"/>
        <w:spacing w:line="0" w:lineRule="atLeast"/>
        <w:rPr>
          <w:rFonts w:asciiTheme="minorEastAsia" w:eastAsiaTheme="minorEastAsia" w:hAnsiTheme="minorEastAsia"/>
          <w:bCs/>
        </w:rPr>
      </w:pPr>
    </w:p>
    <w:p w14:paraId="3D2E87B0" w14:textId="77777777" w:rsidR="00691972" w:rsidRPr="00FF09E8" w:rsidRDefault="00691972" w:rsidP="00691972">
      <w:pPr>
        <w:pStyle w:val="a5"/>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〔全体設計〕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14:paraId="3D1837D0" w14:textId="77777777" w:rsidR="00691972" w:rsidRPr="00FF09E8" w:rsidRDefault="00691972" w:rsidP="00691972">
      <w:pPr>
        <w:pStyle w:val="a5"/>
        <w:spacing w:line="0" w:lineRule="atLeast"/>
        <w:rPr>
          <w:rFonts w:asciiTheme="minorEastAsia" w:eastAsiaTheme="minorEastAsia" w:hAnsiTheme="minorEastAsia"/>
        </w:rPr>
      </w:pPr>
    </w:p>
    <w:p w14:paraId="65220E56" w14:textId="77777777" w:rsidR="00691972" w:rsidRPr="00FF09E8" w:rsidRDefault="00691972" w:rsidP="00691972">
      <w:pPr>
        <w:pStyle w:val="a5"/>
        <w:spacing w:line="0" w:lineRule="atLeast"/>
        <w:rPr>
          <w:rFonts w:asciiTheme="minorEastAsia" w:eastAsiaTheme="minorEastAsia" w:hAnsiTheme="minorEastAsia"/>
          <w:bCs/>
        </w:rPr>
      </w:pPr>
      <w:r w:rsidRPr="00FF09E8">
        <w:rPr>
          <w:rFonts w:asciiTheme="minorEastAsia" w:eastAsiaTheme="minorEastAsia" w:hAnsiTheme="minorEastAsia" w:hint="eastAsia"/>
          <w:bCs/>
        </w:rPr>
        <w:t>最終大会に提出し</w:t>
      </w:r>
      <w:r w:rsidR="00FF09E8" w:rsidRPr="00FF09E8">
        <w:rPr>
          <w:rFonts w:asciiTheme="minorEastAsia" w:eastAsiaTheme="minorEastAsia" w:hAnsiTheme="minorEastAsia" w:hint="eastAsia"/>
          <w:bCs/>
        </w:rPr>
        <w:t>、最高得点を得た</w:t>
      </w:r>
      <w:r w:rsidRPr="00FF09E8">
        <w:rPr>
          <w:rFonts w:asciiTheme="minorEastAsia" w:eastAsiaTheme="minorEastAsia" w:hAnsiTheme="minorEastAsia" w:hint="eastAsia"/>
          <w:bCs/>
        </w:rPr>
        <w:t>最良戦略について、詳細に説明する。</w:t>
      </w:r>
    </w:p>
    <w:p w14:paraId="668CE908"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各自が定義した関数の原型宣言の一覧を挙げ、仮引数と返却値の意味や副作用を説明する。</w:t>
      </w:r>
    </w:p>
    <w:p w14:paraId="46D4D868"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各関数の定義本体で、どの関数を参照しているかのクロスリファレンスを挙げる。</w:t>
      </w:r>
    </w:p>
    <w:p w14:paraId="6E7EFB53" w14:textId="77777777" w:rsidR="00691972" w:rsidRPr="00FF09E8" w:rsidRDefault="00691972" w:rsidP="00691972">
      <w:pPr>
        <w:pStyle w:val="a5"/>
        <w:spacing w:line="0" w:lineRule="atLeast"/>
        <w:rPr>
          <w:rFonts w:asciiTheme="minorEastAsia" w:eastAsiaTheme="minorEastAsia" w:hAnsiTheme="minorEastAsia"/>
        </w:rPr>
      </w:pPr>
    </w:p>
    <w:p w14:paraId="187C8E6C" w14:textId="28A2E3D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大域変数や型定義などもあれば挙げておく。</w:t>
      </w:r>
    </w:p>
    <w:p w14:paraId="7D709508" w14:textId="54F6D5EF" w:rsidR="00691972" w:rsidRPr="00FF09E8" w:rsidRDefault="00083D61" w:rsidP="00691972">
      <w:pPr>
        <w:pStyle w:val="a5"/>
        <w:autoSpaceDE w:val="0"/>
        <w:autoSpaceDN w:val="0"/>
        <w:adjustRightInd w:val="0"/>
        <w:spacing w:line="0" w:lineRule="atLeast"/>
        <w:rPr>
          <w:rFonts w:asciiTheme="minorEastAsia" w:eastAsiaTheme="minorEastAsia" w:hAnsiTheme="minorEastAsia"/>
          <w:bCs/>
        </w:rPr>
      </w:pPr>
      <w:r>
        <w:rPr>
          <w:rFonts w:asciiTheme="minorEastAsia" w:eastAsiaTheme="minorEastAsia" w:hAnsiTheme="minorEastAsia" w:hint="eastAsia"/>
          <w:bCs/>
        </w:rPr>
        <w:t>プログラムの</w:t>
      </w:r>
      <w:r w:rsidR="00691972" w:rsidRPr="00FF09E8">
        <w:rPr>
          <w:rFonts w:asciiTheme="minorEastAsia" w:eastAsiaTheme="minorEastAsia" w:hAnsiTheme="minorEastAsia" w:hint="eastAsia"/>
          <w:bCs/>
        </w:rPr>
        <w:t>締切後に、より強い戦略を作成した場合は、それについても述べてよい。</w:t>
      </w:r>
    </w:p>
    <w:p w14:paraId="63123EE7"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4E040C71" w14:textId="58DA50FD" w:rsidR="00691972" w:rsidRPr="00FF09E8" w:rsidRDefault="00691972" w:rsidP="00691972">
      <w:pPr>
        <w:pStyle w:val="a5"/>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〔詳細</w:t>
      </w:r>
      <w:r w:rsidR="00DA31C1">
        <w:rPr>
          <w:rFonts w:asciiTheme="minorEastAsia" w:eastAsiaTheme="minorEastAsia" w:hAnsiTheme="minorEastAsia" w:hint="eastAsia"/>
          <w:b/>
          <w:bCs/>
        </w:rPr>
        <w:t>実装</w:t>
      </w:r>
      <w:r w:rsidRPr="00FF09E8">
        <w:rPr>
          <w:rFonts w:asciiTheme="minorEastAsia" w:eastAsiaTheme="minorEastAsia" w:hAnsiTheme="minorEastAsia" w:hint="eastAsia"/>
          <w:b/>
          <w:bCs/>
        </w:rPr>
        <w:t xml:space="preserve">〕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14:paraId="0C5E33CE" w14:textId="77777777" w:rsidR="00691972" w:rsidRPr="00FF09E8" w:rsidRDefault="00691972" w:rsidP="00691972">
      <w:pPr>
        <w:pStyle w:val="a5"/>
        <w:spacing w:line="0" w:lineRule="atLeast"/>
        <w:rPr>
          <w:rFonts w:asciiTheme="minorEastAsia" w:eastAsiaTheme="minorEastAsia" w:hAnsiTheme="minorEastAsia"/>
        </w:rPr>
      </w:pPr>
    </w:p>
    <w:p w14:paraId="14F616C4"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各関数のうち、ソースコードの重要な部分を行番号を付けて抜き出し、実装上のポイントを説明する。</w:t>
      </w:r>
    </w:p>
    <w:p w14:paraId="3FD42822"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特に、概念的な基本戦略がプログラミング的にどう実装されるのかが分かるようにする。</w:t>
      </w:r>
    </w:p>
    <w:p w14:paraId="49146C67" w14:textId="77777777" w:rsidR="00691972" w:rsidRPr="00FF09E8" w:rsidRDefault="00691972" w:rsidP="00691972">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効率の良い簡潔なコードになっているか。</w:t>
      </w:r>
    </w:p>
    <w:p w14:paraId="2F8F9345"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なお、予備大会の戦略コードでは実装したが、最強戦略では使わなかったメソッドについても、アピールすべきものは述べてよい。</w:t>
      </w:r>
    </w:p>
    <w:p w14:paraId="32118E77"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6693413F" w14:textId="77777777" w:rsidR="00691972" w:rsidRPr="00FF09E8" w:rsidRDefault="00691972" w:rsidP="00691972">
      <w:pPr>
        <w:pStyle w:val="a5"/>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〔動作検証〕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14:paraId="3A3AFBCF"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03DAF996"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重要な機能について、関数単位での単体テストを、どう実施したか。</w:t>
      </w:r>
    </w:p>
    <w:p w14:paraId="02A5AA9D"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基本戦略で考えたプロダクションルールにおいて、特定の山札による実行が適切に動作しているか。</w:t>
      </w:r>
    </w:p>
    <w:p w14:paraId="288F0893"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先読が制限時間内で正しく動作しているか。</w:t>
      </w:r>
    </w:p>
    <w:p w14:paraId="1248CA72" w14:textId="77777777" w:rsidR="00691972" w:rsidRDefault="00691972" w:rsidP="00691972">
      <w:pPr>
        <w:pStyle w:val="a5"/>
        <w:autoSpaceDE w:val="0"/>
        <w:autoSpaceDN w:val="0"/>
        <w:adjustRightInd w:val="0"/>
        <w:spacing w:line="0" w:lineRule="atLeast"/>
        <w:rPr>
          <w:rFonts w:asciiTheme="minorEastAsia" w:eastAsiaTheme="minorEastAsia" w:hAnsiTheme="minorEastAsia"/>
          <w:bCs/>
        </w:rPr>
      </w:pPr>
    </w:p>
    <w:p w14:paraId="0D8B3622" w14:textId="77777777" w:rsidR="00643488" w:rsidRPr="00FF09E8" w:rsidRDefault="00643488" w:rsidP="00691972">
      <w:pPr>
        <w:pStyle w:val="a5"/>
        <w:autoSpaceDE w:val="0"/>
        <w:autoSpaceDN w:val="0"/>
        <w:adjustRightInd w:val="0"/>
        <w:spacing w:line="0" w:lineRule="atLeast"/>
        <w:rPr>
          <w:rFonts w:asciiTheme="minorEastAsia" w:eastAsiaTheme="minorEastAsia" w:hAnsiTheme="minorEastAsia"/>
          <w:bCs/>
        </w:rPr>
      </w:pPr>
    </w:p>
    <w:p w14:paraId="30A86B1A" w14:textId="77777777" w:rsidR="00691972" w:rsidRPr="00FF09E8" w:rsidRDefault="00691972" w:rsidP="00FF09E8">
      <w:pPr>
        <w:widowControl/>
        <w:jc w:val="left"/>
        <w:rPr>
          <w:rFonts w:asciiTheme="minorEastAsia" w:eastAsiaTheme="minorEastAsia" w:hAnsiTheme="minorEastAsia"/>
          <w:b/>
          <w:bCs/>
        </w:rPr>
      </w:pPr>
      <w:r w:rsidRPr="00FF09E8">
        <w:rPr>
          <w:rFonts w:asciiTheme="minorEastAsia" w:eastAsiaTheme="minorEastAsia" w:hAnsiTheme="minorEastAsia" w:hint="eastAsia"/>
          <w:b/>
          <w:bCs/>
        </w:rPr>
        <w:t>● 課題</w:t>
      </w:r>
      <w:r w:rsidR="00643488">
        <w:rPr>
          <w:rFonts w:asciiTheme="minorEastAsia" w:eastAsiaTheme="minorEastAsia" w:hAnsiTheme="minorEastAsia" w:hint="eastAsia"/>
          <w:b/>
          <w:bCs/>
        </w:rPr>
        <w:t>1</w:t>
      </w:r>
      <w:r w:rsidRPr="00FF09E8">
        <w:rPr>
          <w:rFonts w:asciiTheme="minorEastAsia" w:eastAsiaTheme="minorEastAsia" w:hAnsiTheme="minorEastAsia" w:hint="eastAsia"/>
          <w:b/>
          <w:bCs/>
        </w:rPr>
        <w:t xml:space="preserve">-3 </w:t>
      </w:r>
      <w:r w:rsidR="00643488">
        <w:rPr>
          <w:rFonts w:asciiTheme="minorEastAsia" w:eastAsiaTheme="minorEastAsia" w:hAnsiTheme="minorEastAsia"/>
          <w:b/>
          <w:bCs/>
        </w:rPr>
        <w:t xml:space="preserve"> </w:t>
      </w:r>
      <w:r w:rsidRPr="00FF09E8">
        <w:rPr>
          <w:rFonts w:asciiTheme="minorEastAsia" w:eastAsiaTheme="minorEastAsia" w:hAnsiTheme="minorEastAsia" w:hint="eastAsia"/>
          <w:b/>
          <w:bCs/>
        </w:rPr>
        <w:t>予備大会と実験状況    [15点]</w:t>
      </w:r>
    </w:p>
    <w:p w14:paraId="4821997D"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4C0A3078"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〔予備大会〕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14:paraId="3DF24030"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11954E0D"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予備大会での提出コードの得点状況について概観する。5つ程度の主要な戦略について説明する。</w:t>
      </w:r>
    </w:p>
    <w:p w14:paraId="27E00FAE"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いつの時期、どういうプロダクションルールの戦略で、どのバージョンのコードが、どういう成績で</w:t>
      </w:r>
      <w:r w:rsidR="00F643EF" w:rsidRPr="00FF09E8">
        <w:rPr>
          <w:rFonts w:asciiTheme="minorEastAsia" w:eastAsiaTheme="minorEastAsia" w:hAnsiTheme="minorEastAsia" w:hint="eastAsia"/>
          <w:bCs/>
        </w:rPr>
        <w:t>あったか。</w:t>
      </w:r>
    </w:p>
    <w:p w14:paraId="59C66093" w14:textId="77777777" w:rsidR="00691972" w:rsidRPr="00FF09E8" w:rsidRDefault="00F643EF"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ローカルに生成した山札のサンプルに対する</w:t>
      </w:r>
      <w:r w:rsidR="00691972" w:rsidRPr="00FF09E8">
        <w:rPr>
          <w:rFonts w:asciiTheme="minorEastAsia" w:eastAsiaTheme="minorEastAsia" w:hAnsiTheme="minorEastAsia" w:hint="eastAsia"/>
          <w:bCs/>
        </w:rPr>
        <w:t>戦譜</w:t>
      </w:r>
      <w:r w:rsidRPr="00FF09E8">
        <w:rPr>
          <w:rFonts w:asciiTheme="minorEastAsia" w:eastAsiaTheme="minorEastAsia" w:hAnsiTheme="minorEastAsia" w:hint="eastAsia"/>
          <w:bCs/>
        </w:rPr>
        <w:t>(手役と捨札の状況)</w:t>
      </w:r>
      <w:r w:rsidR="00691972" w:rsidRPr="00FF09E8">
        <w:rPr>
          <w:rFonts w:asciiTheme="minorEastAsia" w:eastAsiaTheme="minorEastAsia" w:hAnsiTheme="minorEastAsia" w:hint="eastAsia"/>
          <w:bCs/>
        </w:rPr>
        <w:t>の重要部分も挙げる。</w:t>
      </w:r>
    </w:p>
    <w:p w14:paraId="2A73C37E"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361F7551"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〔実験状況〕  </w:t>
      </w:r>
      <w:r w:rsidRPr="00FF09E8">
        <w:rPr>
          <w:rFonts w:asciiTheme="minorEastAsia" w:eastAsiaTheme="minorEastAsia" w:hAnsiTheme="minorEastAsia"/>
          <w:b/>
          <w:bCs/>
        </w:rPr>
        <w:t>5</w:t>
      </w:r>
      <w:r w:rsidRPr="00FF09E8">
        <w:rPr>
          <w:rFonts w:asciiTheme="minorEastAsia" w:eastAsiaTheme="minorEastAsia" w:hAnsiTheme="minorEastAsia" w:hint="eastAsia"/>
          <w:b/>
          <w:bCs/>
        </w:rPr>
        <w:t>点</w:t>
      </w:r>
    </w:p>
    <w:p w14:paraId="6FE47545"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2A73D7E5"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予備大会の期間中、戦略コードのバージョン管理をどのように行ったか。</w:t>
      </w:r>
    </w:p>
    <w:p w14:paraId="392E4189"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コーディング、デバッギング、テスト、アップロードなどで、便利なツールをどう使ったか。</w:t>
      </w:r>
    </w:p>
    <w:p w14:paraId="3E94FA57"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あるいは、プログラムの自動実行、サンプルデータの管理などで、自分で便利なスクリプトを書いて工夫したか。</w:t>
      </w:r>
    </w:p>
    <w:p w14:paraId="74549FB6"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6D800D97" w14:textId="77777777" w:rsidR="00691972" w:rsidRDefault="00691972" w:rsidP="00691972">
      <w:pPr>
        <w:pStyle w:val="a5"/>
        <w:autoSpaceDE w:val="0"/>
        <w:autoSpaceDN w:val="0"/>
        <w:adjustRightInd w:val="0"/>
        <w:spacing w:line="0" w:lineRule="atLeast"/>
        <w:rPr>
          <w:rFonts w:asciiTheme="minorEastAsia" w:eastAsiaTheme="minorEastAsia" w:hAnsiTheme="minorEastAsia"/>
          <w:bCs/>
        </w:rPr>
      </w:pPr>
    </w:p>
    <w:p w14:paraId="64963916"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課題</w:t>
      </w:r>
      <w:r w:rsidR="00643488">
        <w:rPr>
          <w:rFonts w:asciiTheme="minorEastAsia" w:eastAsiaTheme="minorEastAsia" w:hAnsiTheme="minorEastAsia" w:hint="eastAsia"/>
          <w:b/>
          <w:bCs/>
        </w:rPr>
        <w:t>1</w:t>
      </w:r>
      <w:r w:rsidRPr="00FF09E8">
        <w:rPr>
          <w:rFonts w:asciiTheme="minorEastAsia" w:eastAsiaTheme="minorEastAsia" w:hAnsiTheme="minorEastAsia" w:hint="eastAsia"/>
          <w:b/>
          <w:bCs/>
        </w:rPr>
        <w:t>-4</w:t>
      </w:r>
      <w:r w:rsidR="00643488">
        <w:rPr>
          <w:rFonts w:asciiTheme="minorEastAsia" w:eastAsiaTheme="minorEastAsia" w:hAnsiTheme="minorEastAsia"/>
          <w:b/>
          <w:bCs/>
        </w:rPr>
        <w:t xml:space="preserve">  </w:t>
      </w:r>
      <w:r w:rsidRPr="00FF09E8">
        <w:rPr>
          <w:rFonts w:asciiTheme="minorEastAsia" w:eastAsiaTheme="minorEastAsia" w:hAnsiTheme="minorEastAsia" w:hint="eastAsia"/>
          <w:b/>
          <w:bCs/>
        </w:rPr>
        <w:t>最</w:t>
      </w:r>
      <w:r w:rsidR="00F643EF" w:rsidRPr="00FF09E8">
        <w:rPr>
          <w:rFonts w:asciiTheme="minorEastAsia" w:eastAsiaTheme="minorEastAsia" w:hAnsiTheme="minorEastAsia" w:hint="eastAsia"/>
          <w:b/>
          <w:bCs/>
        </w:rPr>
        <w:t>良</w:t>
      </w:r>
      <w:r w:rsidRPr="00FF09E8">
        <w:rPr>
          <w:rFonts w:asciiTheme="minorEastAsia" w:eastAsiaTheme="minorEastAsia" w:hAnsiTheme="minorEastAsia" w:hint="eastAsia"/>
          <w:b/>
          <w:bCs/>
        </w:rPr>
        <w:t>戦略と結果考察    [</w:t>
      </w:r>
      <w:r w:rsidRPr="00FF09E8">
        <w:rPr>
          <w:rFonts w:asciiTheme="minorEastAsia" w:eastAsiaTheme="minorEastAsia" w:hAnsiTheme="minorEastAsia"/>
          <w:b/>
          <w:bCs/>
        </w:rPr>
        <w:t>25</w:t>
      </w:r>
      <w:r w:rsidRPr="00FF09E8">
        <w:rPr>
          <w:rFonts w:asciiTheme="minorEastAsia" w:eastAsiaTheme="minorEastAsia" w:hAnsiTheme="minorEastAsia" w:hint="eastAsia"/>
          <w:b/>
          <w:bCs/>
        </w:rPr>
        <w:t>点]</w:t>
      </w:r>
    </w:p>
    <w:p w14:paraId="7218FC19"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438C35A1"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〔最</w:t>
      </w:r>
      <w:r w:rsidR="00F643EF" w:rsidRPr="00FF09E8">
        <w:rPr>
          <w:rFonts w:asciiTheme="minorEastAsia" w:eastAsiaTheme="minorEastAsia" w:hAnsiTheme="minorEastAsia" w:hint="eastAsia"/>
          <w:b/>
          <w:bCs/>
        </w:rPr>
        <w:t>良</w:t>
      </w:r>
      <w:r w:rsidRPr="00FF09E8">
        <w:rPr>
          <w:rFonts w:asciiTheme="minorEastAsia" w:eastAsiaTheme="minorEastAsia" w:hAnsiTheme="minorEastAsia" w:hint="eastAsia"/>
          <w:b/>
          <w:bCs/>
        </w:rPr>
        <w:t>戦略〕 15点</w:t>
      </w:r>
    </w:p>
    <w:p w14:paraId="74F246B7" w14:textId="77777777" w:rsidR="00691972" w:rsidRPr="00FF09E8" w:rsidRDefault="00691972" w:rsidP="00691972">
      <w:pPr>
        <w:pStyle w:val="a5"/>
        <w:spacing w:line="0" w:lineRule="atLeast"/>
        <w:rPr>
          <w:rFonts w:asciiTheme="minorEastAsia" w:eastAsiaTheme="minorEastAsia" w:hAnsiTheme="minorEastAsia"/>
          <w:bCs/>
        </w:rPr>
      </w:pPr>
    </w:p>
    <w:p w14:paraId="0D8FC389" w14:textId="77777777" w:rsidR="00691972" w:rsidRPr="00FF09E8" w:rsidRDefault="00691972" w:rsidP="00691972">
      <w:pPr>
        <w:pStyle w:val="a5"/>
        <w:spacing w:line="0" w:lineRule="atLeast"/>
        <w:rPr>
          <w:rFonts w:asciiTheme="minorEastAsia" w:eastAsiaTheme="minorEastAsia" w:hAnsiTheme="minorEastAsia"/>
          <w:bCs/>
        </w:rPr>
      </w:pPr>
      <w:r w:rsidRPr="00FF09E8">
        <w:rPr>
          <w:rFonts w:asciiTheme="minorEastAsia" w:eastAsiaTheme="minorEastAsia" w:hAnsiTheme="minorEastAsia" w:hint="eastAsia"/>
          <w:bCs/>
        </w:rPr>
        <w:t>最良の結果を得た実行画面を画像ファイルとして1つ載せる。それ以外の実行結果については、図表で整理して示す。</w:t>
      </w:r>
    </w:p>
    <w:p w14:paraId="5F4D055B" w14:textId="77777777" w:rsidR="00691972"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締切後に、より強い戦略を作成した場合は、それについても述べてよい。</w:t>
      </w:r>
    </w:p>
    <w:p w14:paraId="28D362CE" w14:textId="77777777" w:rsidR="00CE675A" w:rsidRPr="00FF09E8" w:rsidRDefault="00CE675A" w:rsidP="00691972">
      <w:pPr>
        <w:pStyle w:val="a5"/>
        <w:autoSpaceDE w:val="0"/>
        <w:autoSpaceDN w:val="0"/>
        <w:adjustRightInd w:val="0"/>
        <w:spacing w:line="0" w:lineRule="atLeast"/>
        <w:rPr>
          <w:rFonts w:asciiTheme="minorEastAsia" w:eastAsiaTheme="minorEastAsia" w:hAnsiTheme="minorEastAsia"/>
          <w:bCs/>
        </w:rPr>
      </w:pPr>
      <w:r>
        <w:rPr>
          <w:rFonts w:asciiTheme="minorEastAsia" w:eastAsiaTheme="minorEastAsia" w:hAnsiTheme="minorEastAsia" w:hint="eastAsia"/>
          <w:bCs/>
        </w:rPr>
        <w:t>ペア系、ストレート系、フラッシュ系の割合、テイクごとの得点の傾向などを調べる。</w:t>
      </w:r>
    </w:p>
    <w:p w14:paraId="50823E25" w14:textId="77777777" w:rsidR="00691972" w:rsidRPr="00CE675A" w:rsidRDefault="00691972" w:rsidP="00691972">
      <w:pPr>
        <w:pStyle w:val="a5"/>
        <w:autoSpaceDE w:val="0"/>
        <w:autoSpaceDN w:val="0"/>
        <w:adjustRightInd w:val="0"/>
        <w:spacing w:line="0" w:lineRule="atLeast"/>
        <w:rPr>
          <w:rFonts w:asciiTheme="minorEastAsia" w:eastAsiaTheme="minorEastAsia" w:hAnsiTheme="minorEastAsia"/>
          <w:bCs/>
        </w:rPr>
      </w:pPr>
    </w:p>
    <w:p w14:paraId="2F96EBF5"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〔結果考察〕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14:paraId="4BE6D9AA"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p>
    <w:p w14:paraId="7239296B"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予備大会および最終大会の状況も踏まえ、自分が作成した提出コードについて、</w:t>
      </w:r>
      <w:r w:rsidR="00F643EF" w:rsidRPr="00FF09E8">
        <w:rPr>
          <w:rFonts w:asciiTheme="minorEastAsia" w:eastAsiaTheme="minorEastAsia" w:hAnsiTheme="minorEastAsia" w:hint="eastAsia"/>
          <w:bCs/>
        </w:rPr>
        <w:t>総合的に</w:t>
      </w:r>
      <w:r w:rsidRPr="00FF09E8">
        <w:rPr>
          <w:rFonts w:asciiTheme="minorEastAsia" w:eastAsiaTheme="minorEastAsia" w:hAnsiTheme="minorEastAsia" w:hint="eastAsia"/>
          <w:bCs/>
        </w:rPr>
        <w:t>考察する。</w:t>
      </w:r>
    </w:p>
    <w:p w14:paraId="15F6E5D6"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検討したアイデア、プロダクションルール、</w:t>
      </w:r>
      <w:r w:rsidR="00CE675A">
        <w:rPr>
          <w:rFonts w:asciiTheme="minorEastAsia" w:eastAsiaTheme="minorEastAsia" w:hAnsiTheme="minorEastAsia" w:hint="eastAsia"/>
          <w:bCs/>
        </w:rPr>
        <w:t>設定パラメタ、</w:t>
      </w:r>
      <w:r w:rsidRPr="00FF09E8">
        <w:rPr>
          <w:rFonts w:asciiTheme="minorEastAsia" w:eastAsiaTheme="minorEastAsia" w:hAnsiTheme="minorEastAsia" w:hint="eastAsia"/>
          <w:bCs/>
        </w:rPr>
        <w:t>先読手法は、適切であったか。</w:t>
      </w:r>
    </w:p>
    <w:p w14:paraId="3BDBEEE0" w14:textId="77777777" w:rsidR="00CE675A"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実装は、要件や仕様の通りに行えたか。バグは発見できたか。</w:t>
      </w:r>
    </w:p>
    <w:p w14:paraId="7F67E0B0"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効率的な実装になっているか。リファクタリングが行えたか。</w:t>
      </w:r>
    </w:p>
    <w:p w14:paraId="4F23AD8F"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戦績や戦譜には、どんな特徴や傾向があったか。反省すべき点や残された点は何か。</w:t>
      </w:r>
    </w:p>
    <w:p w14:paraId="26C616E6" w14:textId="77777777" w:rsidR="00691972" w:rsidRPr="00FF09E8" w:rsidRDefault="00691972" w:rsidP="00691972">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問題解決へのアプローチとして、課題への取組の状況は適切であったか。</w:t>
      </w:r>
    </w:p>
    <w:p w14:paraId="0E20478A" w14:textId="77777777" w:rsidR="00FD741F" w:rsidRDefault="00FD741F" w:rsidP="00FD741F">
      <w:pPr>
        <w:pStyle w:val="a5"/>
        <w:spacing w:line="0" w:lineRule="atLeast"/>
        <w:rPr>
          <w:rFonts w:hAnsi="ＭＳ 明朝"/>
          <w:b/>
          <w:bCs/>
        </w:rPr>
      </w:pPr>
    </w:p>
    <w:p w14:paraId="07610FB2" w14:textId="77777777" w:rsidR="00FD741F" w:rsidRDefault="00FD741F" w:rsidP="00FD741F">
      <w:pPr>
        <w:pStyle w:val="a5"/>
        <w:spacing w:line="0" w:lineRule="atLeast"/>
        <w:rPr>
          <w:rFonts w:hAnsi="ＭＳ 明朝"/>
        </w:rPr>
      </w:pPr>
      <w:r>
        <w:rPr>
          <w:rFonts w:hAnsi="ＭＳ 明朝" w:hint="eastAsia"/>
          <w:b/>
          <w:bCs/>
        </w:rPr>
        <w:t xml:space="preserve">〔更新状況〕 </w:t>
      </w:r>
      <w:r>
        <w:rPr>
          <w:rFonts w:hAnsi="ＭＳ 明朝"/>
          <w:b/>
          <w:bCs/>
        </w:rPr>
        <w:t>10</w:t>
      </w:r>
      <w:r>
        <w:rPr>
          <w:rFonts w:hAnsi="ＭＳ 明朝" w:hint="eastAsia"/>
          <w:b/>
          <w:bCs/>
        </w:rPr>
        <w:t>点</w:t>
      </w:r>
    </w:p>
    <w:p w14:paraId="31A3E400" w14:textId="77777777" w:rsidR="00FD741F" w:rsidRDefault="00FD741F" w:rsidP="00FD741F">
      <w:pPr>
        <w:pStyle w:val="a5"/>
        <w:spacing w:line="0" w:lineRule="atLeast"/>
        <w:rPr>
          <w:rFonts w:hAnsi="ＭＳ 明朝"/>
        </w:rPr>
      </w:pPr>
    </w:p>
    <w:p w14:paraId="776EA0A6" w14:textId="77777777" w:rsidR="00FD741F" w:rsidRDefault="00FD741F" w:rsidP="00FD741F">
      <w:pPr>
        <w:pStyle w:val="a5"/>
        <w:spacing w:line="0" w:lineRule="atLeast"/>
        <w:rPr>
          <w:rFonts w:hAnsi="ＭＳ 明朝"/>
        </w:rPr>
      </w:pPr>
      <w:r w:rsidRPr="00BA07AA">
        <w:rPr>
          <w:rFonts w:hAnsi="ＭＳ 明朝" w:hint="eastAsia"/>
        </w:rPr>
        <w:t>予備大会での戦略プログラムの更新過程について述べる。</w:t>
      </w:r>
      <w:r>
        <w:rPr>
          <w:rFonts w:hAnsi="ＭＳ 明朝" w:hint="eastAsia"/>
        </w:rPr>
        <w:t>どのようにして、適切なコード品質を目指したかを述べる。</w:t>
      </w:r>
    </w:p>
    <w:p w14:paraId="6A15F989" w14:textId="77777777" w:rsidR="00FD741F" w:rsidRPr="00BA07AA" w:rsidRDefault="00FD741F" w:rsidP="00FD741F">
      <w:pPr>
        <w:pStyle w:val="a5"/>
        <w:spacing w:line="0" w:lineRule="atLeast"/>
        <w:rPr>
          <w:rFonts w:hAnsi="ＭＳ 明朝"/>
        </w:rPr>
      </w:pPr>
      <w:r w:rsidRPr="00BA07AA">
        <w:rPr>
          <w:rFonts w:hAnsi="ＭＳ 明朝" w:hint="eastAsia"/>
        </w:rPr>
        <w:t>主なバージョンごとに、</w:t>
      </w:r>
      <w:r>
        <w:rPr>
          <w:rFonts w:hAnsi="ＭＳ 明朝" w:hint="eastAsia"/>
        </w:rPr>
        <w:t>コードの</w:t>
      </w:r>
      <w:r w:rsidRPr="00BA07AA">
        <w:rPr>
          <w:rFonts w:hAnsi="ＭＳ 明朝" w:hint="eastAsia"/>
        </w:rPr>
        <w:t>概略を説明する。</w:t>
      </w:r>
    </w:p>
    <w:p w14:paraId="6812F913" w14:textId="77777777" w:rsidR="00FD741F" w:rsidRPr="00BA07AA" w:rsidRDefault="00FD741F" w:rsidP="00FD741F">
      <w:pPr>
        <w:pStyle w:val="a5"/>
        <w:spacing w:line="0" w:lineRule="atLeast"/>
        <w:rPr>
          <w:rFonts w:hAnsi="ＭＳ 明朝"/>
        </w:rPr>
      </w:pPr>
      <w:r w:rsidRPr="00BA07AA">
        <w:rPr>
          <w:rFonts w:hAnsi="ＭＳ 明朝" w:hint="eastAsia"/>
        </w:rPr>
        <w:t>新しい戦術の導入、戦術の方針転換、パラメタの調整、バグの修正、コードの整理、関数への分割など。</w:t>
      </w:r>
    </w:p>
    <w:p w14:paraId="18694821" w14:textId="135C2256" w:rsidR="00DA5860" w:rsidRPr="00FD741F" w:rsidRDefault="00FD741F" w:rsidP="00FD741F">
      <w:pPr>
        <w:pStyle w:val="a5"/>
        <w:spacing w:line="0" w:lineRule="atLeast"/>
      </w:pPr>
      <w:r w:rsidRPr="00BA07AA">
        <w:rPr>
          <w:rFonts w:hAnsi="ＭＳ 明朝" w:hint="eastAsia"/>
        </w:rPr>
        <w:t>WinTサーバで示される、ABCサイズなどのコード指標の推移についても述べる。</w:t>
      </w:r>
      <w:bookmarkStart w:id="0" w:name="_GoBack"/>
      <w:bookmarkEnd w:id="0"/>
    </w:p>
    <w:sectPr w:rsidR="00DA5860" w:rsidRPr="00FD741F" w:rsidSect="00177CA1">
      <w:headerReference w:type="default" r:id="rId10"/>
      <w:pgSz w:w="11906" w:h="16838" w:code="9"/>
      <w:pgMar w:top="851" w:right="851" w:bottom="851" w:left="851" w:header="567" w:footer="567" w:gutter="0"/>
      <w:cols w:space="425"/>
      <w:docGrid w:type="linesAndChars" w:linePitch="244" w:charSpace="-36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AE805" w14:textId="77777777" w:rsidR="00B26C65" w:rsidRDefault="00B26C65">
      <w:r>
        <w:separator/>
      </w:r>
    </w:p>
  </w:endnote>
  <w:endnote w:type="continuationSeparator" w:id="0">
    <w:p w14:paraId="3CF74EF5" w14:textId="77777777" w:rsidR="00B26C65" w:rsidRDefault="00B2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93B66" w14:textId="77777777" w:rsidR="00B26C65" w:rsidRDefault="00B26C65">
      <w:r>
        <w:separator/>
      </w:r>
    </w:p>
  </w:footnote>
  <w:footnote w:type="continuationSeparator" w:id="0">
    <w:p w14:paraId="3BBD08E1" w14:textId="77777777" w:rsidR="00B26C65" w:rsidRDefault="00B26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CCCA1" w14:textId="55ACB5A2" w:rsidR="00B26C65" w:rsidRDefault="00B26C65">
    <w:pPr>
      <w:pStyle w:val="a9"/>
      <w:rPr>
        <w:sz w:val="20"/>
      </w:rPr>
    </w:pPr>
    <w:r>
      <w:rPr>
        <w:rFonts w:hint="eastAsia"/>
        <w:b/>
        <w:sz w:val="20"/>
      </w:rPr>
      <w:t>□</w:t>
    </w:r>
    <w:r>
      <w:rPr>
        <w:rFonts w:hint="eastAsia"/>
        <w:b/>
        <w:sz w:val="20"/>
      </w:rPr>
      <w:t xml:space="preserve"> </w:t>
    </w:r>
    <w:r>
      <w:rPr>
        <w:rFonts w:hint="eastAsia"/>
        <w:b/>
        <w:sz w:val="20"/>
      </w:rPr>
      <w:t>工学部</w:t>
    </w:r>
    <w:r w:rsidR="00854A3D">
      <w:rPr>
        <w:rFonts w:hint="eastAsia"/>
        <w:b/>
        <w:sz w:val="20"/>
      </w:rPr>
      <w:t>2017</w:t>
    </w:r>
    <w:r>
      <w:rPr>
        <w:rFonts w:hint="eastAsia"/>
        <w:b/>
        <w:sz w:val="20"/>
      </w:rPr>
      <w:t>年度「情報環境実験２」</w:t>
    </w:r>
    <w:r>
      <w:rPr>
        <w:rFonts w:hint="eastAsia"/>
        <w:b/>
        <w:sz w:val="20"/>
      </w:rPr>
      <w:t>(</w:t>
    </w:r>
    <w:r>
      <w:rPr>
        <w:rFonts w:hint="eastAsia"/>
        <w:b/>
        <w:sz w:val="20"/>
      </w:rPr>
      <w:t>富永</w:t>
    </w:r>
    <w:r>
      <w:rPr>
        <w:rFonts w:hint="eastAsia"/>
        <w:b/>
        <w:sz w:val="20"/>
      </w:rPr>
      <w:t xml:space="preserve">)  </w:t>
    </w:r>
    <w:r>
      <w:rPr>
        <w:rFonts w:hint="eastAsia"/>
        <w:b/>
        <w:sz w:val="20"/>
      </w:rPr>
      <w:t>課題レポート第１回</w:t>
    </w:r>
    <w:r>
      <w:rPr>
        <w:rFonts w:hint="eastAsia"/>
        <w:b/>
        <w:sz w:val="20"/>
      </w:rPr>
      <w:t>(100</w:t>
    </w:r>
    <w:r>
      <w:rPr>
        <w:rFonts w:hint="eastAsia"/>
        <w:b/>
        <w:sz w:val="20"/>
      </w:rPr>
      <w:t>点</w:t>
    </w:r>
    <w:r>
      <w:rPr>
        <w:rFonts w:hint="eastAsia"/>
        <w:b/>
        <w:sz w:val="20"/>
      </w:rPr>
      <w:t xml:space="preserve">)  </w:t>
    </w:r>
    <w:r>
      <w:rPr>
        <w:rFonts w:hint="eastAsia"/>
        <w:b/>
        <w:sz w:val="20"/>
      </w:rPr>
      <w:t>問題</w:t>
    </w:r>
    <w:r>
      <w:rPr>
        <w:rFonts w:hint="eastAsia"/>
        <w:b/>
        <w:sz w:val="20"/>
      </w:rPr>
      <w:t xml:space="preserve">  201</w:t>
    </w:r>
    <w:r w:rsidR="00854A3D">
      <w:rPr>
        <w:rFonts w:hint="eastAsia"/>
        <w:b/>
        <w:sz w:val="20"/>
      </w:rPr>
      <w:t>8</w:t>
    </w:r>
    <w:r>
      <w:rPr>
        <w:rFonts w:hint="eastAsia"/>
        <w:b/>
        <w:sz w:val="20"/>
      </w:rPr>
      <w:t>.</w:t>
    </w:r>
    <w:r w:rsidR="00854A3D">
      <w:rPr>
        <w:b/>
        <w:sz w:val="20"/>
      </w:rPr>
      <w:t>0</w:t>
    </w:r>
    <w:r>
      <w:rPr>
        <w:b/>
        <w:sz w:val="20"/>
      </w:rPr>
      <w:t>1</w:t>
    </w:r>
    <w:r>
      <w:rPr>
        <w:rFonts w:hint="eastAsia"/>
        <w:b/>
        <w:sz w:val="20"/>
      </w:rPr>
      <w:t>.</w:t>
    </w:r>
    <w:r w:rsidR="00854A3D">
      <w:rPr>
        <w:b/>
        <w:sz w:val="20"/>
      </w:rPr>
      <w:t>15</w:t>
    </w:r>
    <w:r>
      <w:rPr>
        <w:rFonts w:hint="eastAsia"/>
        <w:b/>
        <w:sz w:val="20"/>
      </w:rPr>
      <w:t>(</w:t>
    </w:r>
    <w:r w:rsidR="00854A3D">
      <w:rPr>
        <w:rFonts w:hint="eastAsia"/>
        <w:b/>
        <w:sz w:val="20"/>
      </w:rPr>
      <w:t>月</w:t>
    </w:r>
    <w:r>
      <w:rPr>
        <w:rFonts w:hint="eastAsia"/>
        <w:b/>
        <w:sz w:val="20"/>
      </w:rPr>
      <w:t>)  P.</w:t>
    </w:r>
    <w:r>
      <w:rPr>
        <w:rStyle w:val="ab"/>
        <w:sz w:val="20"/>
      </w:rPr>
      <w:fldChar w:fldCharType="begin"/>
    </w:r>
    <w:r>
      <w:rPr>
        <w:rStyle w:val="ab"/>
        <w:sz w:val="20"/>
      </w:rPr>
      <w:instrText xml:space="preserve"> PAGE </w:instrText>
    </w:r>
    <w:r>
      <w:rPr>
        <w:rStyle w:val="ab"/>
        <w:sz w:val="20"/>
      </w:rPr>
      <w:fldChar w:fldCharType="separate"/>
    </w:r>
    <w:r w:rsidR="00FD741F">
      <w:rPr>
        <w:rStyle w:val="ab"/>
        <w:noProof/>
        <w:sz w:val="20"/>
      </w:rPr>
      <w:t>6</w:t>
    </w:r>
    <w:r>
      <w:rPr>
        <w:rStyle w:val="ab"/>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38A14C"/>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3D08D9A8"/>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2FFADFB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85E6349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95D22D4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444377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398FDFC"/>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2AB60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66A71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55EE1FC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DE616B1"/>
    <w:multiLevelType w:val="hybridMultilevel"/>
    <w:tmpl w:val="D47A0BF4"/>
    <w:lvl w:ilvl="0" w:tplc="62023E34">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F2046A8"/>
    <w:multiLevelType w:val="hybridMultilevel"/>
    <w:tmpl w:val="43A217AA"/>
    <w:lvl w:ilvl="0" w:tplc="ED3A72E6">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9C9605F"/>
    <w:multiLevelType w:val="hybridMultilevel"/>
    <w:tmpl w:val="277E722C"/>
    <w:lvl w:ilvl="0" w:tplc="81AAD5D6">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8"/>
  <w:bordersDoNotSurroundHeader/>
  <w:bordersDoNotSurroundFooter/>
  <w:hideSpellingErrors/>
  <w:hideGrammaticalErrors/>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defaultTabStop w:val="851"/>
  <w:drawingGridHorizontalSpacing w:val="81"/>
  <w:drawingGridVerticalSpacing w:val="122"/>
  <w:displayHorizontalDrawingGridEvery w:val="2"/>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973C95"/>
    <w:rsid w:val="0000663E"/>
    <w:rsid w:val="00014C7C"/>
    <w:rsid w:val="000733A6"/>
    <w:rsid w:val="0007404D"/>
    <w:rsid w:val="000741D3"/>
    <w:rsid w:val="00076F18"/>
    <w:rsid w:val="00083D61"/>
    <w:rsid w:val="00085DA1"/>
    <w:rsid w:val="000932A5"/>
    <w:rsid w:val="000C7FA3"/>
    <w:rsid w:val="000D4C73"/>
    <w:rsid w:val="000E6D14"/>
    <w:rsid w:val="00114956"/>
    <w:rsid w:val="00133571"/>
    <w:rsid w:val="0013573A"/>
    <w:rsid w:val="001440D0"/>
    <w:rsid w:val="00144E9C"/>
    <w:rsid w:val="00146753"/>
    <w:rsid w:val="00150261"/>
    <w:rsid w:val="00153831"/>
    <w:rsid w:val="00162B8C"/>
    <w:rsid w:val="00165AF6"/>
    <w:rsid w:val="00177CA1"/>
    <w:rsid w:val="001F5840"/>
    <w:rsid w:val="00207260"/>
    <w:rsid w:val="00214110"/>
    <w:rsid w:val="00227E44"/>
    <w:rsid w:val="00243C46"/>
    <w:rsid w:val="00247388"/>
    <w:rsid w:val="00254435"/>
    <w:rsid w:val="00275763"/>
    <w:rsid w:val="00277396"/>
    <w:rsid w:val="00283DC0"/>
    <w:rsid w:val="002856AE"/>
    <w:rsid w:val="00297EDF"/>
    <w:rsid w:val="002A1675"/>
    <w:rsid w:val="002A4336"/>
    <w:rsid w:val="002B1972"/>
    <w:rsid w:val="002B20D4"/>
    <w:rsid w:val="002C135F"/>
    <w:rsid w:val="002C7E3A"/>
    <w:rsid w:val="002E31E9"/>
    <w:rsid w:val="002E4089"/>
    <w:rsid w:val="002F3486"/>
    <w:rsid w:val="003330BC"/>
    <w:rsid w:val="00376E6E"/>
    <w:rsid w:val="003A734F"/>
    <w:rsid w:val="003B18B0"/>
    <w:rsid w:val="003D25EB"/>
    <w:rsid w:val="003D2ECC"/>
    <w:rsid w:val="003E1D91"/>
    <w:rsid w:val="003E26D2"/>
    <w:rsid w:val="003F7B62"/>
    <w:rsid w:val="00400E57"/>
    <w:rsid w:val="004170A2"/>
    <w:rsid w:val="00425B36"/>
    <w:rsid w:val="00430B51"/>
    <w:rsid w:val="00450A7F"/>
    <w:rsid w:val="00451B1E"/>
    <w:rsid w:val="00454258"/>
    <w:rsid w:val="00454E5E"/>
    <w:rsid w:val="00490DAD"/>
    <w:rsid w:val="004B4BA9"/>
    <w:rsid w:val="004D474A"/>
    <w:rsid w:val="005005AE"/>
    <w:rsid w:val="005029FA"/>
    <w:rsid w:val="00504014"/>
    <w:rsid w:val="0052696F"/>
    <w:rsid w:val="00530F86"/>
    <w:rsid w:val="005346FE"/>
    <w:rsid w:val="005409E4"/>
    <w:rsid w:val="005460BF"/>
    <w:rsid w:val="00560198"/>
    <w:rsid w:val="005841CB"/>
    <w:rsid w:val="005F506F"/>
    <w:rsid w:val="00610BDB"/>
    <w:rsid w:val="00635BF1"/>
    <w:rsid w:val="00643488"/>
    <w:rsid w:val="00647CE1"/>
    <w:rsid w:val="00653E3E"/>
    <w:rsid w:val="00673305"/>
    <w:rsid w:val="00682F86"/>
    <w:rsid w:val="00691972"/>
    <w:rsid w:val="006C44F5"/>
    <w:rsid w:val="006C4D91"/>
    <w:rsid w:val="006C6723"/>
    <w:rsid w:val="006C70F4"/>
    <w:rsid w:val="006E38E7"/>
    <w:rsid w:val="006E3EBD"/>
    <w:rsid w:val="006E4506"/>
    <w:rsid w:val="006E64CC"/>
    <w:rsid w:val="007331DE"/>
    <w:rsid w:val="00763131"/>
    <w:rsid w:val="00773465"/>
    <w:rsid w:val="00787AE5"/>
    <w:rsid w:val="00791D73"/>
    <w:rsid w:val="00792D59"/>
    <w:rsid w:val="007A5D7B"/>
    <w:rsid w:val="007B61BE"/>
    <w:rsid w:val="007B676F"/>
    <w:rsid w:val="007C0A50"/>
    <w:rsid w:val="007C19F4"/>
    <w:rsid w:val="007E4C04"/>
    <w:rsid w:val="007F3665"/>
    <w:rsid w:val="00842794"/>
    <w:rsid w:val="008536D1"/>
    <w:rsid w:val="00854A3D"/>
    <w:rsid w:val="00863CE1"/>
    <w:rsid w:val="00864107"/>
    <w:rsid w:val="00872DE4"/>
    <w:rsid w:val="00885E9C"/>
    <w:rsid w:val="008B4484"/>
    <w:rsid w:val="008C6D01"/>
    <w:rsid w:val="008C7546"/>
    <w:rsid w:val="009048EC"/>
    <w:rsid w:val="009253B1"/>
    <w:rsid w:val="00926368"/>
    <w:rsid w:val="00962A92"/>
    <w:rsid w:val="00964074"/>
    <w:rsid w:val="00973C95"/>
    <w:rsid w:val="00982905"/>
    <w:rsid w:val="00985D2B"/>
    <w:rsid w:val="009B235E"/>
    <w:rsid w:val="009B31A0"/>
    <w:rsid w:val="009B7797"/>
    <w:rsid w:val="009C231E"/>
    <w:rsid w:val="009D153F"/>
    <w:rsid w:val="009E57CD"/>
    <w:rsid w:val="00A06C92"/>
    <w:rsid w:val="00A24F2A"/>
    <w:rsid w:val="00A261BD"/>
    <w:rsid w:val="00A33495"/>
    <w:rsid w:val="00A354D0"/>
    <w:rsid w:val="00A564CE"/>
    <w:rsid w:val="00A71D4F"/>
    <w:rsid w:val="00AA09B2"/>
    <w:rsid w:val="00AC6076"/>
    <w:rsid w:val="00B047CD"/>
    <w:rsid w:val="00B26C65"/>
    <w:rsid w:val="00B3785B"/>
    <w:rsid w:val="00B4493A"/>
    <w:rsid w:val="00B524C6"/>
    <w:rsid w:val="00B647A7"/>
    <w:rsid w:val="00B774B3"/>
    <w:rsid w:val="00B81202"/>
    <w:rsid w:val="00B90ADD"/>
    <w:rsid w:val="00BB042E"/>
    <w:rsid w:val="00BB5044"/>
    <w:rsid w:val="00BC7FE2"/>
    <w:rsid w:val="00BD0055"/>
    <w:rsid w:val="00BE4795"/>
    <w:rsid w:val="00C33923"/>
    <w:rsid w:val="00C52A2C"/>
    <w:rsid w:val="00C54554"/>
    <w:rsid w:val="00C67E1F"/>
    <w:rsid w:val="00C77AB2"/>
    <w:rsid w:val="00CD6A56"/>
    <w:rsid w:val="00CD75AB"/>
    <w:rsid w:val="00CE65C0"/>
    <w:rsid w:val="00CE675A"/>
    <w:rsid w:val="00CF36B6"/>
    <w:rsid w:val="00CF647F"/>
    <w:rsid w:val="00D01DC9"/>
    <w:rsid w:val="00D25D5F"/>
    <w:rsid w:val="00D4656A"/>
    <w:rsid w:val="00D53D44"/>
    <w:rsid w:val="00D57BC5"/>
    <w:rsid w:val="00D638C1"/>
    <w:rsid w:val="00D639C6"/>
    <w:rsid w:val="00D716E9"/>
    <w:rsid w:val="00D8178E"/>
    <w:rsid w:val="00D8325B"/>
    <w:rsid w:val="00DA31C1"/>
    <w:rsid w:val="00DA5860"/>
    <w:rsid w:val="00DE3473"/>
    <w:rsid w:val="00E00DBB"/>
    <w:rsid w:val="00E062B7"/>
    <w:rsid w:val="00E256F2"/>
    <w:rsid w:val="00E5619B"/>
    <w:rsid w:val="00E741ED"/>
    <w:rsid w:val="00E74F79"/>
    <w:rsid w:val="00E83312"/>
    <w:rsid w:val="00EB0067"/>
    <w:rsid w:val="00EC5ADE"/>
    <w:rsid w:val="00ED0416"/>
    <w:rsid w:val="00EE6AAF"/>
    <w:rsid w:val="00F061A8"/>
    <w:rsid w:val="00F535B9"/>
    <w:rsid w:val="00F643EF"/>
    <w:rsid w:val="00F76400"/>
    <w:rsid w:val="00F94180"/>
    <w:rsid w:val="00FB2B13"/>
    <w:rsid w:val="00FC0603"/>
    <w:rsid w:val="00FC0647"/>
    <w:rsid w:val="00FC5643"/>
    <w:rsid w:val="00FD2CB4"/>
    <w:rsid w:val="00FD741F"/>
    <w:rsid w:val="00FF09E8"/>
    <w:rsid w:val="00FF0E6B"/>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14:docId w14:val="35523BCA"/>
  <w15:docId w15:val="{AC47708E-D84C-4D96-AA62-2196F87E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535B9"/>
    <w:pPr>
      <w:widowControl w:val="0"/>
      <w:jc w:val="both"/>
    </w:pPr>
    <w:rPr>
      <w:kern w:val="2"/>
      <w:sz w:val="18"/>
    </w:rPr>
  </w:style>
  <w:style w:type="paragraph" w:styleId="1">
    <w:name w:val="heading 1"/>
    <w:basedOn w:val="a1"/>
    <w:next w:val="a1"/>
    <w:qFormat/>
    <w:rsid w:val="00F535B9"/>
    <w:pPr>
      <w:keepNext/>
      <w:outlineLvl w:val="0"/>
    </w:pPr>
    <w:rPr>
      <w:rFonts w:ascii="Arial" w:eastAsia="ＭＳ ゴシック" w:hAnsi="Arial"/>
      <w:sz w:val="24"/>
      <w:szCs w:val="24"/>
    </w:rPr>
  </w:style>
  <w:style w:type="paragraph" w:styleId="21">
    <w:name w:val="heading 2"/>
    <w:basedOn w:val="a1"/>
    <w:next w:val="a1"/>
    <w:qFormat/>
    <w:rsid w:val="00F535B9"/>
    <w:pPr>
      <w:keepNext/>
      <w:outlineLvl w:val="1"/>
    </w:pPr>
    <w:rPr>
      <w:rFonts w:ascii="Arial" w:eastAsia="ＭＳ ゴシック" w:hAnsi="Arial"/>
    </w:rPr>
  </w:style>
  <w:style w:type="paragraph" w:styleId="31">
    <w:name w:val="heading 3"/>
    <w:basedOn w:val="a1"/>
    <w:next w:val="a1"/>
    <w:qFormat/>
    <w:rsid w:val="00F535B9"/>
    <w:pPr>
      <w:keepNext/>
      <w:ind w:leftChars="400" w:left="400"/>
      <w:outlineLvl w:val="2"/>
    </w:pPr>
    <w:rPr>
      <w:rFonts w:ascii="Arial" w:eastAsia="ＭＳ ゴシック" w:hAnsi="Arial"/>
    </w:rPr>
  </w:style>
  <w:style w:type="paragraph" w:styleId="41">
    <w:name w:val="heading 4"/>
    <w:basedOn w:val="a1"/>
    <w:next w:val="a1"/>
    <w:qFormat/>
    <w:rsid w:val="00F535B9"/>
    <w:pPr>
      <w:keepNext/>
      <w:ind w:leftChars="400" w:left="400"/>
      <w:outlineLvl w:val="3"/>
    </w:pPr>
    <w:rPr>
      <w:b/>
      <w:bCs/>
    </w:rPr>
  </w:style>
  <w:style w:type="paragraph" w:styleId="51">
    <w:name w:val="heading 5"/>
    <w:basedOn w:val="a1"/>
    <w:next w:val="a1"/>
    <w:qFormat/>
    <w:rsid w:val="00F535B9"/>
    <w:pPr>
      <w:keepNext/>
      <w:ind w:leftChars="800" w:left="800"/>
      <w:outlineLvl w:val="4"/>
    </w:pPr>
    <w:rPr>
      <w:rFonts w:ascii="Arial" w:eastAsia="ＭＳ ゴシック" w:hAnsi="Arial"/>
    </w:rPr>
  </w:style>
  <w:style w:type="paragraph" w:styleId="6">
    <w:name w:val="heading 6"/>
    <w:basedOn w:val="a1"/>
    <w:next w:val="a1"/>
    <w:qFormat/>
    <w:rsid w:val="00F535B9"/>
    <w:pPr>
      <w:keepNext/>
      <w:ind w:leftChars="800" w:left="800"/>
      <w:outlineLvl w:val="5"/>
    </w:pPr>
    <w:rPr>
      <w:b/>
      <w:bCs/>
    </w:rPr>
  </w:style>
  <w:style w:type="paragraph" w:styleId="7">
    <w:name w:val="heading 7"/>
    <w:basedOn w:val="a1"/>
    <w:next w:val="a1"/>
    <w:qFormat/>
    <w:rsid w:val="00F535B9"/>
    <w:pPr>
      <w:keepNext/>
      <w:ind w:leftChars="800" w:left="800"/>
      <w:outlineLvl w:val="6"/>
    </w:pPr>
  </w:style>
  <w:style w:type="paragraph" w:styleId="8">
    <w:name w:val="heading 8"/>
    <w:basedOn w:val="a1"/>
    <w:next w:val="a1"/>
    <w:qFormat/>
    <w:rsid w:val="00F535B9"/>
    <w:pPr>
      <w:keepNext/>
      <w:ind w:leftChars="1200" w:left="1200"/>
      <w:outlineLvl w:val="7"/>
    </w:pPr>
  </w:style>
  <w:style w:type="paragraph" w:styleId="9">
    <w:name w:val="heading 9"/>
    <w:basedOn w:val="a1"/>
    <w:next w:val="a1"/>
    <w:qFormat/>
    <w:rsid w:val="00F535B9"/>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1"/>
    <w:link w:val="a6"/>
    <w:rsid w:val="00F535B9"/>
    <w:rPr>
      <w:rFonts w:ascii="ＭＳ 明朝" w:hAnsi="Courier New"/>
    </w:rPr>
  </w:style>
  <w:style w:type="character" w:styleId="a7">
    <w:name w:val="annotation reference"/>
    <w:basedOn w:val="a2"/>
    <w:semiHidden/>
    <w:rsid w:val="00F535B9"/>
    <w:rPr>
      <w:sz w:val="18"/>
    </w:rPr>
  </w:style>
  <w:style w:type="paragraph" w:styleId="a8">
    <w:name w:val="annotation text"/>
    <w:basedOn w:val="a1"/>
    <w:semiHidden/>
    <w:rsid w:val="00F535B9"/>
    <w:pPr>
      <w:jc w:val="left"/>
    </w:pPr>
  </w:style>
  <w:style w:type="paragraph" w:styleId="a9">
    <w:name w:val="header"/>
    <w:basedOn w:val="a1"/>
    <w:semiHidden/>
    <w:rsid w:val="00F535B9"/>
    <w:pPr>
      <w:tabs>
        <w:tab w:val="center" w:pos="4252"/>
        <w:tab w:val="right" w:pos="8504"/>
      </w:tabs>
      <w:snapToGrid w:val="0"/>
    </w:pPr>
  </w:style>
  <w:style w:type="paragraph" w:styleId="aa">
    <w:name w:val="footer"/>
    <w:basedOn w:val="a1"/>
    <w:semiHidden/>
    <w:rsid w:val="00F535B9"/>
    <w:pPr>
      <w:tabs>
        <w:tab w:val="center" w:pos="4252"/>
        <w:tab w:val="right" w:pos="8504"/>
      </w:tabs>
      <w:snapToGrid w:val="0"/>
    </w:pPr>
  </w:style>
  <w:style w:type="character" w:styleId="ab">
    <w:name w:val="page number"/>
    <w:basedOn w:val="a2"/>
    <w:semiHidden/>
    <w:rsid w:val="00F535B9"/>
  </w:style>
  <w:style w:type="paragraph" w:styleId="HTML">
    <w:name w:val="HTML Address"/>
    <w:basedOn w:val="a1"/>
    <w:semiHidden/>
    <w:rsid w:val="00F535B9"/>
    <w:rPr>
      <w:i/>
      <w:iCs/>
    </w:rPr>
  </w:style>
  <w:style w:type="paragraph" w:styleId="HTML0">
    <w:name w:val="HTML Preformatted"/>
    <w:basedOn w:val="a1"/>
    <w:link w:val="HTML1"/>
    <w:semiHidden/>
    <w:rsid w:val="00F535B9"/>
    <w:rPr>
      <w:rFonts w:ascii="Courier New" w:hAnsi="Courier New" w:cs="Courier New"/>
      <w:sz w:val="20"/>
    </w:rPr>
  </w:style>
  <w:style w:type="paragraph" w:styleId="ac">
    <w:name w:val="Block Text"/>
    <w:basedOn w:val="a1"/>
    <w:semiHidden/>
    <w:rsid w:val="00F535B9"/>
    <w:pPr>
      <w:ind w:leftChars="700" w:left="1440" w:rightChars="700" w:right="1440"/>
    </w:pPr>
  </w:style>
  <w:style w:type="paragraph" w:styleId="ad">
    <w:name w:val="macro"/>
    <w:semiHidden/>
    <w:rsid w:val="00F535B9"/>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e">
    <w:name w:val="Message Header"/>
    <w:basedOn w:val="a1"/>
    <w:semiHidden/>
    <w:rsid w:val="00F535B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f">
    <w:name w:val="Salutation"/>
    <w:basedOn w:val="a1"/>
    <w:next w:val="a1"/>
    <w:semiHidden/>
    <w:rsid w:val="00F535B9"/>
  </w:style>
  <w:style w:type="paragraph" w:styleId="af0">
    <w:name w:val="envelope address"/>
    <w:basedOn w:val="a1"/>
    <w:semiHidden/>
    <w:rsid w:val="00F535B9"/>
    <w:pPr>
      <w:framePr w:w="6804" w:h="2268" w:hRule="exact" w:hSpace="142" w:wrap="auto" w:hAnchor="page" w:xAlign="center" w:yAlign="bottom"/>
      <w:snapToGrid w:val="0"/>
      <w:ind w:leftChars="1400" w:left="100"/>
    </w:pPr>
    <w:rPr>
      <w:rFonts w:ascii="Arial" w:hAnsi="Arial" w:cs="Arial"/>
      <w:sz w:val="24"/>
      <w:szCs w:val="24"/>
    </w:rPr>
  </w:style>
  <w:style w:type="paragraph" w:styleId="af1">
    <w:name w:val="List"/>
    <w:basedOn w:val="a1"/>
    <w:semiHidden/>
    <w:rsid w:val="00F535B9"/>
    <w:pPr>
      <w:ind w:left="200" w:hangingChars="200" w:hanging="200"/>
    </w:pPr>
  </w:style>
  <w:style w:type="paragraph" w:styleId="22">
    <w:name w:val="List 2"/>
    <w:basedOn w:val="a1"/>
    <w:semiHidden/>
    <w:rsid w:val="00F535B9"/>
    <w:pPr>
      <w:ind w:leftChars="200" w:left="100" w:hangingChars="200" w:hanging="200"/>
    </w:pPr>
  </w:style>
  <w:style w:type="paragraph" w:styleId="32">
    <w:name w:val="List 3"/>
    <w:basedOn w:val="a1"/>
    <w:semiHidden/>
    <w:rsid w:val="00F535B9"/>
    <w:pPr>
      <w:ind w:leftChars="400" w:left="100" w:hangingChars="200" w:hanging="200"/>
    </w:pPr>
  </w:style>
  <w:style w:type="paragraph" w:styleId="42">
    <w:name w:val="List 4"/>
    <w:basedOn w:val="a1"/>
    <w:semiHidden/>
    <w:rsid w:val="00F535B9"/>
    <w:pPr>
      <w:ind w:leftChars="600" w:left="100" w:hangingChars="200" w:hanging="200"/>
    </w:pPr>
  </w:style>
  <w:style w:type="paragraph" w:styleId="52">
    <w:name w:val="List 5"/>
    <w:basedOn w:val="a1"/>
    <w:semiHidden/>
    <w:rsid w:val="00F535B9"/>
    <w:pPr>
      <w:ind w:leftChars="800" w:left="100" w:hangingChars="200" w:hanging="200"/>
    </w:pPr>
  </w:style>
  <w:style w:type="paragraph" w:styleId="af2">
    <w:name w:val="table of authorities"/>
    <w:basedOn w:val="a1"/>
    <w:next w:val="a1"/>
    <w:semiHidden/>
    <w:rsid w:val="00F535B9"/>
    <w:pPr>
      <w:ind w:left="180" w:hangingChars="100" w:hanging="180"/>
    </w:pPr>
  </w:style>
  <w:style w:type="paragraph" w:styleId="af3">
    <w:name w:val="toa heading"/>
    <w:basedOn w:val="a1"/>
    <w:next w:val="a1"/>
    <w:semiHidden/>
    <w:rsid w:val="00F535B9"/>
    <w:pPr>
      <w:spacing w:before="180"/>
    </w:pPr>
    <w:rPr>
      <w:rFonts w:ascii="Arial" w:eastAsia="ＭＳ ゴシック" w:hAnsi="Arial" w:cs="Arial"/>
      <w:sz w:val="24"/>
      <w:szCs w:val="24"/>
    </w:rPr>
  </w:style>
  <w:style w:type="paragraph" w:styleId="a0">
    <w:name w:val="List Bullet"/>
    <w:basedOn w:val="a1"/>
    <w:autoRedefine/>
    <w:semiHidden/>
    <w:rsid w:val="00F535B9"/>
    <w:pPr>
      <w:numPr>
        <w:numId w:val="1"/>
      </w:numPr>
    </w:pPr>
  </w:style>
  <w:style w:type="paragraph" w:styleId="20">
    <w:name w:val="List Bullet 2"/>
    <w:basedOn w:val="a1"/>
    <w:autoRedefine/>
    <w:semiHidden/>
    <w:rsid w:val="00F535B9"/>
    <w:pPr>
      <w:numPr>
        <w:numId w:val="2"/>
      </w:numPr>
    </w:pPr>
  </w:style>
  <w:style w:type="paragraph" w:styleId="30">
    <w:name w:val="List Bullet 3"/>
    <w:basedOn w:val="a1"/>
    <w:autoRedefine/>
    <w:semiHidden/>
    <w:rsid w:val="00F535B9"/>
    <w:pPr>
      <w:numPr>
        <w:numId w:val="3"/>
      </w:numPr>
    </w:pPr>
  </w:style>
  <w:style w:type="paragraph" w:styleId="40">
    <w:name w:val="List Bullet 4"/>
    <w:basedOn w:val="a1"/>
    <w:autoRedefine/>
    <w:semiHidden/>
    <w:rsid w:val="00F535B9"/>
    <w:pPr>
      <w:numPr>
        <w:numId w:val="4"/>
      </w:numPr>
    </w:pPr>
  </w:style>
  <w:style w:type="paragraph" w:styleId="50">
    <w:name w:val="List Bullet 5"/>
    <w:basedOn w:val="a1"/>
    <w:autoRedefine/>
    <w:semiHidden/>
    <w:rsid w:val="00F535B9"/>
    <w:pPr>
      <w:numPr>
        <w:numId w:val="5"/>
      </w:numPr>
    </w:pPr>
  </w:style>
  <w:style w:type="paragraph" w:styleId="af4">
    <w:name w:val="List Continue"/>
    <w:basedOn w:val="a1"/>
    <w:semiHidden/>
    <w:rsid w:val="00F535B9"/>
    <w:pPr>
      <w:spacing w:after="180"/>
      <w:ind w:leftChars="200" w:left="425"/>
    </w:pPr>
  </w:style>
  <w:style w:type="paragraph" w:styleId="23">
    <w:name w:val="List Continue 2"/>
    <w:basedOn w:val="a1"/>
    <w:semiHidden/>
    <w:rsid w:val="00F535B9"/>
    <w:pPr>
      <w:spacing w:after="180"/>
      <w:ind w:leftChars="400" w:left="850"/>
    </w:pPr>
  </w:style>
  <w:style w:type="paragraph" w:styleId="33">
    <w:name w:val="List Continue 3"/>
    <w:basedOn w:val="a1"/>
    <w:semiHidden/>
    <w:rsid w:val="00F535B9"/>
    <w:pPr>
      <w:spacing w:after="180"/>
      <w:ind w:leftChars="600" w:left="1275"/>
    </w:pPr>
  </w:style>
  <w:style w:type="paragraph" w:styleId="43">
    <w:name w:val="List Continue 4"/>
    <w:basedOn w:val="a1"/>
    <w:semiHidden/>
    <w:rsid w:val="00F535B9"/>
    <w:pPr>
      <w:spacing w:after="180"/>
      <w:ind w:leftChars="800" w:left="1700"/>
    </w:pPr>
  </w:style>
  <w:style w:type="paragraph" w:styleId="53">
    <w:name w:val="List Continue 5"/>
    <w:basedOn w:val="a1"/>
    <w:semiHidden/>
    <w:rsid w:val="00F535B9"/>
    <w:pPr>
      <w:spacing w:after="180"/>
      <w:ind w:leftChars="1000" w:left="2125"/>
    </w:pPr>
  </w:style>
  <w:style w:type="paragraph" w:styleId="af5">
    <w:name w:val="Note Heading"/>
    <w:basedOn w:val="a1"/>
    <w:next w:val="a1"/>
    <w:semiHidden/>
    <w:rsid w:val="00F535B9"/>
    <w:pPr>
      <w:jc w:val="center"/>
    </w:pPr>
  </w:style>
  <w:style w:type="paragraph" w:styleId="af6">
    <w:name w:val="footnote text"/>
    <w:basedOn w:val="a1"/>
    <w:semiHidden/>
    <w:rsid w:val="00F535B9"/>
    <w:pPr>
      <w:snapToGrid w:val="0"/>
      <w:jc w:val="left"/>
    </w:pPr>
  </w:style>
  <w:style w:type="paragraph" w:styleId="af7">
    <w:name w:val="Closing"/>
    <w:basedOn w:val="a1"/>
    <w:semiHidden/>
    <w:rsid w:val="00F535B9"/>
    <w:pPr>
      <w:jc w:val="right"/>
    </w:pPr>
  </w:style>
  <w:style w:type="paragraph" w:styleId="af8">
    <w:name w:val="Document Map"/>
    <w:basedOn w:val="a1"/>
    <w:semiHidden/>
    <w:rsid w:val="00F535B9"/>
    <w:pPr>
      <w:shd w:val="clear" w:color="auto" w:fill="000080"/>
    </w:pPr>
    <w:rPr>
      <w:rFonts w:ascii="Arial" w:eastAsia="ＭＳ ゴシック" w:hAnsi="Arial"/>
    </w:rPr>
  </w:style>
  <w:style w:type="paragraph" w:styleId="af9">
    <w:name w:val="envelope return"/>
    <w:basedOn w:val="a1"/>
    <w:semiHidden/>
    <w:rsid w:val="00F535B9"/>
    <w:pPr>
      <w:snapToGrid w:val="0"/>
    </w:pPr>
    <w:rPr>
      <w:rFonts w:ascii="Arial" w:hAnsi="Arial" w:cs="Arial"/>
    </w:rPr>
  </w:style>
  <w:style w:type="paragraph" w:styleId="10">
    <w:name w:val="index 1"/>
    <w:basedOn w:val="a1"/>
    <w:next w:val="a1"/>
    <w:autoRedefine/>
    <w:semiHidden/>
    <w:rsid w:val="00F535B9"/>
    <w:pPr>
      <w:ind w:left="180" w:hangingChars="100" w:hanging="180"/>
    </w:pPr>
  </w:style>
  <w:style w:type="paragraph" w:styleId="24">
    <w:name w:val="index 2"/>
    <w:basedOn w:val="a1"/>
    <w:next w:val="a1"/>
    <w:autoRedefine/>
    <w:semiHidden/>
    <w:rsid w:val="00F535B9"/>
    <w:pPr>
      <w:ind w:leftChars="100" w:left="100" w:hangingChars="100" w:hanging="180"/>
    </w:pPr>
  </w:style>
  <w:style w:type="paragraph" w:styleId="34">
    <w:name w:val="index 3"/>
    <w:basedOn w:val="a1"/>
    <w:next w:val="a1"/>
    <w:autoRedefine/>
    <w:semiHidden/>
    <w:rsid w:val="00F535B9"/>
    <w:pPr>
      <w:ind w:leftChars="200" w:left="200" w:hangingChars="100" w:hanging="180"/>
    </w:pPr>
  </w:style>
  <w:style w:type="paragraph" w:styleId="44">
    <w:name w:val="index 4"/>
    <w:basedOn w:val="a1"/>
    <w:next w:val="a1"/>
    <w:autoRedefine/>
    <w:semiHidden/>
    <w:rsid w:val="00F535B9"/>
    <w:pPr>
      <w:ind w:leftChars="300" w:left="300" w:hangingChars="100" w:hanging="180"/>
    </w:pPr>
  </w:style>
  <w:style w:type="paragraph" w:styleId="54">
    <w:name w:val="index 5"/>
    <w:basedOn w:val="a1"/>
    <w:next w:val="a1"/>
    <w:autoRedefine/>
    <w:semiHidden/>
    <w:rsid w:val="00F535B9"/>
    <w:pPr>
      <w:ind w:leftChars="400" w:left="400" w:hangingChars="100" w:hanging="180"/>
    </w:pPr>
  </w:style>
  <w:style w:type="paragraph" w:styleId="60">
    <w:name w:val="index 6"/>
    <w:basedOn w:val="a1"/>
    <w:next w:val="a1"/>
    <w:autoRedefine/>
    <w:semiHidden/>
    <w:rsid w:val="00F535B9"/>
    <w:pPr>
      <w:ind w:leftChars="500" w:left="500" w:hangingChars="100" w:hanging="180"/>
    </w:pPr>
  </w:style>
  <w:style w:type="paragraph" w:styleId="70">
    <w:name w:val="index 7"/>
    <w:basedOn w:val="a1"/>
    <w:next w:val="a1"/>
    <w:autoRedefine/>
    <w:semiHidden/>
    <w:rsid w:val="00F535B9"/>
    <w:pPr>
      <w:ind w:leftChars="600" w:left="600" w:hangingChars="100" w:hanging="180"/>
    </w:pPr>
  </w:style>
  <w:style w:type="paragraph" w:styleId="80">
    <w:name w:val="index 8"/>
    <w:basedOn w:val="a1"/>
    <w:next w:val="a1"/>
    <w:autoRedefine/>
    <w:semiHidden/>
    <w:rsid w:val="00F535B9"/>
    <w:pPr>
      <w:ind w:leftChars="700" w:left="700" w:hangingChars="100" w:hanging="180"/>
    </w:pPr>
  </w:style>
  <w:style w:type="paragraph" w:styleId="90">
    <w:name w:val="index 9"/>
    <w:basedOn w:val="a1"/>
    <w:next w:val="a1"/>
    <w:autoRedefine/>
    <w:semiHidden/>
    <w:rsid w:val="00F535B9"/>
    <w:pPr>
      <w:ind w:leftChars="800" w:left="800" w:hangingChars="100" w:hanging="180"/>
    </w:pPr>
  </w:style>
  <w:style w:type="paragraph" w:styleId="afa">
    <w:name w:val="index heading"/>
    <w:basedOn w:val="a1"/>
    <w:next w:val="10"/>
    <w:semiHidden/>
    <w:rsid w:val="00F535B9"/>
    <w:rPr>
      <w:rFonts w:ascii="Arial" w:hAnsi="Arial" w:cs="Arial"/>
      <w:b/>
      <w:bCs/>
    </w:rPr>
  </w:style>
  <w:style w:type="paragraph" w:styleId="afb">
    <w:name w:val="Signature"/>
    <w:basedOn w:val="a1"/>
    <w:semiHidden/>
    <w:rsid w:val="00F535B9"/>
    <w:pPr>
      <w:jc w:val="right"/>
    </w:pPr>
  </w:style>
  <w:style w:type="paragraph" w:styleId="afc">
    <w:name w:val="caption"/>
    <w:basedOn w:val="a1"/>
    <w:next w:val="a1"/>
    <w:qFormat/>
    <w:rsid w:val="00F535B9"/>
    <w:pPr>
      <w:spacing w:before="120" w:after="240"/>
    </w:pPr>
    <w:rPr>
      <w:b/>
      <w:bCs/>
      <w:sz w:val="20"/>
    </w:rPr>
  </w:style>
  <w:style w:type="paragraph" w:styleId="afd">
    <w:name w:val="table of figures"/>
    <w:basedOn w:val="a1"/>
    <w:next w:val="a1"/>
    <w:semiHidden/>
    <w:rsid w:val="00F535B9"/>
    <w:pPr>
      <w:ind w:leftChars="200" w:left="850" w:hangingChars="200" w:hanging="425"/>
    </w:pPr>
  </w:style>
  <w:style w:type="paragraph" w:styleId="a">
    <w:name w:val="List Number"/>
    <w:basedOn w:val="a1"/>
    <w:semiHidden/>
    <w:rsid w:val="00F535B9"/>
    <w:pPr>
      <w:numPr>
        <w:numId w:val="6"/>
      </w:numPr>
    </w:pPr>
  </w:style>
  <w:style w:type="paragraph" w:styleId="2">
    <w:name w:val="List Number 2"/>
    <w:basedOn w:val="a1"/>
    <w:semiHidden/>
    <w:rsid w:val="00F535B9"/>
    <w:pPr>
      <w:numPr>
        <w:numId w:val="7"/>
      </w:numPr>
    </w:pPr>
  </w:style>
  <w:style w:type="paragraph" w:styleId="3">
    <w:name w:val="List Number 3"/>
    <w:basedOn w:val="a1"/>
    <w:semiHidden/>
    <w:rsid w:val="00F535B9"/>
    <w:pPr>
      <w:numPr>
        <w:numId w:val="8"/>
      </w:numPr>
    </w:pPr>
  </w:style>
  <w:style w:type="paragraph" w:styleId="4">
    <w:name w:val="List Number 4"/>
    <w:basedOn w:val="a1"/>
    <w:semiHidden/>
    <w:rsid w:val="00F535B9"/>
    <w:pPr>
      <w:numPr>
        <w:numId w:val="9"/>
      </w:numPr>
    </w:pPr>
  </w:style>
  <w:style w:type="paragraph" w:styleId="5">
    <w:name w:val="List Number 5"/>
    <w:basedOn w:val="a1"/>
    <w:semiHidden/>
    <w:rsid w:val="00F535B9"/>
    <w:pPr>
      <w:numPr>
        <w:numId w:val="10"/>
      </w:numPr>
    </w:pPr>
  </w:style>
  <w:style w:type="paragraph" w:styleId="afe">
    <w:name w:val="E-mail Signature"/>
    <w:basedOn w:val="a1"/>
    <w:semiHidden/>
    <w:rsid w:val="00F535B9"/>
  </w:style>
  <w:style w:type="paragraph" w:styleId="aff">
    <w:name w:val="Date"/>
    <w:basedOn w:val="a1"/>
    <w:next w:val="a1"/>
    <w:semiHidden/>
    <w:rsid w:val="00F535B9"/>
  </w:style>
  <w:style w:type="paragraph" w:styleId="Web">
    <w:name w:val="Normal (Web)"/>
    <w:basedOn w:val="a1"/>
    <w:semiHidden/>
    <w:rsid w:val="00F535B9"/>
    <w:rPr>
      <w:rFonts w:ascii="Times New Roman" w:hAnsi="Times New Roman"/>
      <w:sz w:val="24"/>
      <w:szCs w:val="24"/>
    </w:rPr>
  </w:style>
  <w:style w:type="paragraph" w:styleId="aff0">
    <w:name w:val="Normal Indent"/>
    <w:basedOn w:val="a1"/>
    <w:semiHidden/>
    <w:rsid w:val="00F535B9"/>
    <w:pPr>
      <w:ind w:leftChars="400" w:left="840"/>
    </w:pPr>
  </w:style>
  <w:style w:type="paragraph" w:styleId="aff1">
    <w:name w:val="Title"/>
    <w:basedOn w:val="a1"/>
    <w:qFormat/>
    <w:rsid w:val="00F535B9"/>
    <w:pPr>
      <w:spacing w:before="240" w:after="120"/>
      <w:jc w:val="center"/>
      <w:outlineLvl w:val="0"/>
    </w:pPr>
    <w:rPr>
      <w:rFonts w:ascii="Arial" w:eastAsia="ＭＳ ゴシック" w:hAnsi="Arial" w:cs="Arial"/>
      <w:sz w:val="32"/>
      <w:szCs w:val="32"/>
    </w:rPr>
  </w:style>
  <w:style w:type="paragraph" w:styleId="aff2">
    <w:name w:val="Subtitle"/>
    <w:basedOn w:val="a1"/>
    <w:qFormat/>
    <w:rsid w:val="00F535B9"/>
    <w:pPr>
      <w:jc w:val="center"/>
      <w:outlineLvl w:val="1"/>
    </w:pPr>
    <w:rPr>
      <w:rFonts w:ascii="Arial" w:eastAsia="ＭＳ ゴシック" w:hAnsi="Arial" w:cs="Arial"/>
      <w:sz w:val="24"/>
      <w:szCs w:val="24"/>
    </w:rPr>
  </w:style>
  <w:style w:type="paragraph" w:styleId="aff3">
    <w:name w:val="endnote text"/>
    <w:basedOn w:val="a1"/>
    <w:semiHidden/>
    <w:rsid w:val="00F535B9"/>
    <w:pPr>
      <w:snapToGrid w:val="0"/>
      <w:jc w:val="left"/>
    </w:pPr>
  </w:style>
  <w:style w:type="paragraph" w:styleId="aff4">
    <w:name w:val="Body Text"/>
    <w:basedOn w:val="a1"/>
    <w:semiHidden/>
    <w:rsid w:val="00F535B9"/>
  </w:style>
  <w:style w:type="paragraph" w:styleId="25">
    <w:name w:val="Body Text 2"/>
    <w:basedOn w:val="a1"/>
    <w:semiHidden/>
    <w:rsid w:val="00F535B9"/>
    <w:pPr>
      <w:spacing w:line="480" w:lineRule="auto"/>
    </w:pPr>
  </w:style>
  <w:style w:type="paragraph" w:styleId="35">
    <w:name w:val="Body Text 3"/>
    <w:basedOn w:val="a1"/>
    <w:semiHidden/>
    <w:rsid w:val="00F535B9"/>
    <w:rPr>
      <w:sz w:val="16"/>
      <w:szCs w:val="16"/>
    </w:rPr>
  </w:style>
  <w:style w:type="paragraph" w:styleId="aff5">
    <w:name w:val="Body Text Indent"/>
    <w:basedOn w:val="a1"/>
    <w:semiHidden/>
    <w:rsid w:val="00F535B9"/>
    <w:pPr>
      <w:ind w:leftChars="400" w:left="851"/>
    </w:pPr>
  </w:style>
  <w:style w:type="paragraph" w:styleId="26">
    <w:name w:val="Body Text Indent 2"/>
    <w:basedOn w:val="a1"/>
    <w:semiHidden/>
    <w:rsid w:val="00F535B9"/>
    <w:pPr>
      <w:spacing w:line="480" w:lineRule="auto"/>
      <w:ind w:leftChars="400" w:left="851"/>
    </w:pPr>
  </w:style>
  <w:style w:type="paragraph" w:styleId="36">
    <w:name w:val="Body Text Indent 3"/>
    <w:basedOn w:val="a1"/>
    <w:semiHidden/>
    <w:rsid w:val="00F535B9"/>
    <w:pPr>
      <w:ind w:leftChars="400" w:left="851"/>
    </w:pPr>
    <w:rPr>
      <w:sz w:val="16"/>
      <w:szCs w:val="16"/>
    </w:rPr>
  </w:style>
  <w:style w:type="paragraph" w:styleId="aff6">
    <w:name w:val="Body Text First Indent"/>
    <w:basedOn w:val="aff4"/>
    <w:semiHidden/>
    <w:rsid w:val="00F535B9"/>
    <w:pPr>
      <w:ind w:firstLineChars="100" w:firstLine="210"/>
    </w:pPr>
  </w:style>
  <w:style w:type="paragraph" w:styleId="27">
    <w:name w:val="Body Text First Indent 2"/>
    <w:basedOn w:val="aff5"/>
    <w:semiHidden/>
    <w:rsid w:val="00F535B9"/>
    <w:pPr>
      <w:ind w:firstLineChars="100" w:firstLine="210"/>
    </w:pPr>
  </w:style>
  <w:style w:type="paragraph" w:styleId="11">
    <w:name w:val="toc 1"/>
    <w:basedOn w:val="a1"/>
    <w:next w:val="a1"/>
    <w:autoRedefine/>
    <w:semiHidden/>
    <w:rsid w:val="00F535B9"/>
  </w:style>
  <w:style w:type="paragraph" w:styleId="28">
    <w:name w:val="toc 2"/>
    <w:basedOn w:val="a1"/>
    <w:next w:val="a1"/>
    <w:autoRedefine/>
    <w:semiHidden/>
    <w:rsid w:val="00F535B9"/>
    <w:pPr>
      <w:ind w:leftChars="100" w:left="180"/>
    </w:pPr>
  </w:style>
  <w:style w:type="paragraph" w:styleId="37">
    <w:name w:val="toc 3"/>
    <w:basedOn w:val="a1"/>
    <w:next w:val="a1"/>
    <w:autoRedefine/>
    <w:semiHidden/>
    <w:rsid w:val="00F535B9"/>
    <w:pPr>
      <w:ind w:leftChars="200" w:left="360"/>
    </w:pPr>
  </w:style>
  <w:style w:type="paragraph" w:styleId="45">
    <w:name w:val="toc 4"/>
    <w:basedOn w:val="a1"/>
    <w:next w:val="a1"/>
    <w:autoRedefine/>
    <w:semiHidden/>
    <w:rsid w:val="00F535B9"/>
    <w:pPr>
      <w:ind w:leftChars="300" w:left="540"/>
    </w:pPr>
  </w:style>
  <w:style w:type="paragraph" w:styleId="55">
    <w:name w:val="toc 5"/>
    <w:basedOn w:val="a1"/>
    <w:next w:val="a1"/>
    <w:autoRedefine/>
    <w:semiHidden/>
    <w:rsid w:val="00F535B9"/>
    <w:pPr>
      <w:ind w:leftChars="400" w:left="720"/>
    </w:pPr>
  </w:style>
  <w:style w:type="paragraph" w:styleId="61">
    <w:name w:val="toc 6"/>
    <w:basedOn w:val="a1"/>
    <w:next w:val="a1"/>
    <w:autoRedefine/>
    <w:semiHidden/>
    <w:rsid w:val="00F535B9"/>
    <w:pPr>
      <w:ind w:leftChars="500" w:left="900"/>
    </w:pPr>
  </w:style>
  <w:style w:type="paragraph" w:styleId="71">
    <w:name w:val="toc 7"/>
    <w:basedOn w:val="a1"/>
    <w:next w:val="a1"/>
    <w:autoRedefine/>
    <w:semiHidden/>
    <w:rsid w:val="00F535B9"/>
    <w:pPr>
      <w:ind w:leftChars="600" w:left="1080"/>
    </w:pPr>
  </w:style>
  <w:style w:type="paragraph" w:styleId="81">
    <w:name w:val="toc 8"/>
    <w:basedOn w:val="a1"/>
    <w:next w:val="a1"/>
    <w:autoRedefine/>
    <w:semiHidden/>
    <w:rsid w:val="00F535B9"/>
    <w:pPr>
      <w:ind w:leftChars="700" w:left="1260"/>
    </w:pPr>
  </w:style>
  <w:style w:type="paragraph" w:styleId="91">
    <w:name w:val="toc 9"/>
    <w:basedOn w:val="a1"/>
    <w:next w:val="a1"/>
    <w:autoRedefine/>
    <w:semiHidden/>
    <w:rsid w:val="00F535B9"/>
    <w:pPr>
      <w:ind w:leftChars="800" w:left="1440"/>
    </w:pPr>
  </w:style>
  <w:style w:type="paragraph" w:styleId="aff7">
    <w:name w:val="Balloon Text"/>
    <w:basedOn w:val="a1"/>
    <w:link w:val="aff8"/>
    <w:uiPriority w:val="99"/>
    <w:semiHidden/>
    <w:unhideWhenUsed/>
    <w:rsid w:val="00864107"/>
    <w:rPr>
      <w:rFonts w:asciiTheme="majorHAnsi" w:eastAsiaTheme="majorEastAsia" w:hAnsiTheme="majorHAnsi" w:cstheme="majorBidi"/>
      <w:szCs w:val="18"/>
    </w:rPr>
  </w:style>
  <w:style w:type="character" w:customStyle="1" w:styleId="aff8">
    <w:name w:val="吹き出し (文字)"/>
    <w:basedOn w:val="a2"/>
    <w:link w:val="aff7"/>
    <w:uiPriority w:val="99"/>
    <w:semiHidden/>
    <w:rsid w:val="00864107"/>
    <w:rPr>
      <w:rFonts w:asciiTheme="majorHAnsi" w:eastAsiaTheme="majorEastAsia" w:hAnsiTheme="majorHAnsi" w:cstheme="majorBidi"/>
      <w:kern w:val="2"/>
      <w:sz w:val="18"/>
      <w:szCs w:val="18"/>
    </w:rPr>
  </w:style>
  <w:style w:type="character" w:customStyle="1" w:styleId="a6">
    <w:name w:val="書式なし (文字)"/>
    <w:basedOn w:val="a2"/>
    <w:link w:val="a5"/>
    <w:rsid w:val="00691972"/>
    <w:rPr>
      <w:rFonts w:ascii="ＭＳ 明朝" w:hAnsi="Courier New"/>
      <w:kern w:val="2"/>
      <w:sz w:val="18"/>
    </w:rPr>
  </w:style>
  <w:style w:type="character" w:styleId="aff9">
    <w:name w:val="Hyperlink"/>
    <w:basedOn w:val="a2"/>
    <w:uiPriority w:val="99"/>
    <w:unhideWhenUsed/>
    <w:rsid w:val="0000663E"/>
    <w:rPr>
      <w:color w:val="0000FF" w:themeColor="hyperlink"/>
      <w:u w:val="single"/>
    </w:rPr>
  </w:style>
  <w:style w:type="character" w:customStyle="1" w:styleId="HTML1">
    <w:name w:val="HTML 書式付き (文字)"/>
    <w:basedOn w:val="a2"/>
    <w:link w:val="HTML0"/>
    <w:semiHidden/>
    <w:rsid w:val="00B26C65"/>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1FE6-96F3-46B9-9259-43C00294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6</Pages>
  <Words>1062</Words>
  <Characters>6054</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工学部2007年度「情報数学」(富永)</vt:lpstr>
      <vt:lpstr>工学部2007年度「情報数学」(富永)</vt:lpstr>
    </vt:vector>
  </TitlesOfParts>
  <Company>富永研究室</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工学部2007年度「情報数学」(富永)</dc:title>
  <dc:subject>課題レポート 第１回</dc:subject>
  <dc:creator>富永浩之</dc:creator>
  <cp:keywords/>
  <cp:lastModifiedBy>富永浩之</cp:lastModifiedBy>
  <cp:revision>53</cp:revision>
  <cp:lastPrinted>2018-01-11T12:08:00Z</cp:lastPrinted>
  <dcterms:created xsi:type="dcterms:W3CDTF">2012-06-02T23:41:00Z</dcterms:created>
  <dcterms:modified xsi:type="dcterms:W3CDTF">2018-01-11T12:19:00Z</dcterms:modified>
</cp:coreProperties>
</file>