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79C2" w14:textId="1CE6A532" w:rsidR="000E1214" w:rsidRPr="00146B8D" w:rsidRDefault="000E1214" w:rsidP="004C7931">
      <w:pPr>
        <w:pStyle w:val="13"/>
        <w:jc w:val="center"/>
        <w:rPr>
          <w:color w:val="auto"/>
        </w:rPr>
      </w:pPr>
      <w:r w:rsidRPr="00146B8D">
        <w:rPr>
          <w:rFonts w:hint="eastAsia"/>
          <w:color w:val="auto"/>
        </w:rPr>
        <w:t>20</w:t>
      </w:r>
      <w:r w:rsidRPr="00146B8D">
        <w:rPr>
          <w:color w:val="auto"/>
        </w:rPr>
        <w:t>2</w:t>
      </w:r>
      <w:r w:rsidR="004D1ECB">
        <w:rPr>
          <w:color w:val="auto"/>
        </w:rPr>
        <w:t>3</w:t>
      </w:r>
      <w:r w:rsidRPr="00146B8D">
        <w:rPr>
          <w:rFonts w:hint="eastAsia"/>
          <w:color w:val="auto"/>
        </w:rPr>
        <w:t>年度　メカニカルファスニング技術小委員会　構造</w:t>
      </w:r>
      <w:r w:rsidRPr="00146B8D">
        <w:rPr>
          <w:rFonts w:hint="eastAsia"/>
          <w:color w:val="auto"/>
        </w:rPr>
        <w:t>WG</w:t>
      </w:r>
      <w:r w:rsidRPr="00146B8D">
        <w:rPr>
          <w:rFonts w:hint="eastAsia"/>
          <w:color w:val="auto"/>
        </w:rPr>
        <w:t xml:space="preserve">　第</w:t>
      </w:r>
      <w:r w:rsidR="001D23EB">
        <w:rPr>
          <w:rFonts w:hint="eastAsia"/>
          <w:color w:val="auto"/>
        </w:rPr>
        <w:t>1</w:t>
      </w:r>
      <w:r w:rsidR="004D1ECB">
        <w:rPr>
          <w:color w:val="auto"/>
        </w:rPr>
        <w:t>1</w:t>
      </w:r>
      <w:r w:rsidRPr="00146B8D">
        <w:rPr>
          <w:rFonts w:hint="eastAsia"/>
          <w:color w:val="auto"/>
        </w:rPr>
        <w:t>回　議事録</w:t>
      </w:r>
      <w:r w:rsidR="00066092" w:rsidRPr="004D1ECB">
        <w:rPr>
          <w:rFonts w:hint="eastAsia"/>
          <w:color w:val="000000" w:themeColor="text1"/>
        </w:rPr>
        <w:t>（案）</w:t>
      </w:r>
    </w:p>
    <w:p w14:paraId="7A6A9BEF" w14:textId="255FF4EB" w:rsidR="000E1214" w:rsidRPr="00146B8D" w:rsidRDefault="000E1214" w:rsidP="000E1214">
      <w:pPr>
        <w:rPr>
          <w:color w:val="auto"/>
        </w:rPr>
      </w:pPr>
    </w:p>
    <w:p w14:paraId="6D439B6F" w14:textId="48A528ED" w:rsidR="00983A7A" w:rsidRPr="00146B8D" w:rsidRDefault="00983A7A" w:rsidP="00983A7A">
      <w:pPr>
        <w:pStyle w:val="13"/>
        <w:rPr>
          <w:color w:val="auto"/>
        </w:rPr>
      </w:pPr>
      <w:r w:rsidRPr="00146B8D">
        <w:rPr>
          <w:rFonts w:hint="eastAsia"/>
          <w:color w:val="auto"/>
        </w:rPr>
        <w:t>【日時と場所】</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146B8D" w:rsidRPr="00146B8D"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146B8D" w:rsidRDefault="000E1214" w:rsidP="002534DF">
            <w:pPr>
              <w:jc w:val="left"/>
              <w:rPr>
                <w:color w:val="auto"/>
              </w:rPr>
            </w:pPr>
            <w:r w:rsidRPr="00146B8D">
              <w:rPr>
                <w:rFonts w:hint="eastAsia"/>
                <w:color w:val="auto"/>
              </w:rPr>
              <w:t>日時</w:t>
            </w:r>
            <w:r w:rsidR="00BC7A16" w:rsidRPr="00146B8D">
              <w:rPr>
                <w:rFonts w:hint="eastAsia"/>
                <w:color w:val="auto"/>
              </w:rPr>
              <w:t>：</w:t>
            </w:r>
          </w:p>
        </w:tc>
        <w:tc>
          <w:tcPr>
            <w:tcW w:w="8448" w:type="dxa"/>
            <w:tcBorders>
              <w:top w:val="single" w:sz="4" w:space="0" w:color="000000"/>
              <w:left w:val="single" w:sz="4" w:space="0" w:color="000000"/>
              <w:right w:val="single" w:sz="4" w:space="0" w:color="000000"/>
            </w:tcBorders>
            <w:vAlign w:val="center"/>
            <w:hideMark/>
          </w:tcPr>
          <w:p w14:paraId="1CB24437" w14:textId="061507C1" w:rsidR="000E1214" w:rsidRPr="00146B8D" w:rsidRDefault="00D53CBF" w:rsidP="00CA3D76">
            <w:pPr>
              <w:ind w:firstLineChars="200" w:firstLine="400"/>
              <w:rPr>
                <w:color w:val="auto"/>
              </w:rPr>
            </w:pPr>
            <w:r>
              <w:rPr>
                <w:rFonts w:hint="eastAsia"/>
                <w:color w:val="auto"/>
              </w:rPr>
              <w:t>2023</w:t>
            </w:r>
            <w:r>
              <w:rPr>
                <w:rFonts w:hint="eastAsia"/>
                <w:color w:val="auto"/>
              </w:rPr>
              <w:t>年</w:t>
            </w:r>
            <w:r w:rsidR="004D1ECB">
              <w:rPr>
                <w:color w:val="auto"/>
              </w:rPr>
              <w:t>4</w:t>
            </w:r>
            <w:r>
              <w:rPr>
                <w:rFonts w:hint="eastAsia"/>
                <w:color w:val="auto"/>
              </w:rPr>
              <w:t>月</w:t>
            </w:r>
            <w:r w:rsidR="004D1ECB">
              <w:rPr>
                <w:rFonts w:hint="eastAsia"/>
                <w:color w:val="auto"/>
              </w:rPr>
              <w:t>1</w:t>
            </w:r>
            <w:r w:rsidR="004D1ECB">
              <w:rPr>
                <w:color w:val="auto"/>
              </w:rPr>
              <w:t>0</w:t>
            </w:r>
            <w:r>
              <w:rPr>
                <w:rFonts w:hint="eastAsia"/>
                <w:color w:val="auto"/>
              </w:rPr>
              <w:t>日</w:t>
            </w:r>
            <w:r w:rsidR="00CA3D76" w:rsidRPr="00146B8D">
              <w:rPr>
                <w:rFonts w:hint="eastAsia"/>
                <w:color w:val="auto"/>
              </w:rPr>
              <w:t xml:space="preserve"> </w:t>
            </w:r>
            <w:r w:rsidR="00CA3D76" w:rsidRPr="00146B8D">
              <w:rPr>
                <w:color w:val="auto"/>
              </w:rPr>
              <w:t>1</w:t>
            </w:r>
            <w:r w:rsidR="004D1ECB">
              <w:rPr>
                <w:color w:val="auto"/>
              </w:rPr>
              <w:t>6</w:t>
            </w:r>
            <w:r w:rsidR="00CA3D76" w:rsidRPr="00146B8D">
              <w:rPr>
                <w:color w:val="auto"/>
              </w:rPr>
              <w:t>:00</w:t>
            </w:r>
            <w:r w:rsidR="00CA3D76" w:rsidRPr="00146B8D">
              <w:rPr>
                <w:rFonts w:hint="eastAsia"/>
                <w:color w:val="auto"/>
              </w:rPr>
              <w:t>～</w:t>
            </w:r>
            <w:r w:rsidR="00CA3D76" w:rsidRPr="00146B8D">
              <w:rPr>
                <w:rFonts w:hint="eastAsia"/>
                <w:color w:val="auto"/>
              </w:rPr>
              <w:t>1</w:t>
            </w:r>
            <w:r w:rsidR="004D1ECB">
              <w:rPr>
                <w:color w:val="auto"/>
              </w:rPr>
              <w:t>7</w:t>
            </w:r>
            <w:r w:rsidR="00CA3D76" w:rsidRPr="00146B8D">
              <w:rPr>
                <w:rFonts w:hint="eastAsia"/>
                <w:color w:val="auto"/>
              </w:rPr>
              <w:t>:</w:t>
            </w:r>
            <w:r w:rsidR="004D1ECB">
              <w:rPr>
                <w:color w:val="auto"/>
              </w:rPr>
              <w:t>3</w:t>
            </w:r>
            <w:r w:rsidR="00CA3D76" w:rsidRPr="00146B8D">
              <w:rPr>
                <w:rFonts w:hint="eastAsia"/>
                <w:color w:val="auto"/>
              </w:rPr>
              <w:t>0</w:t>
            </w:r>
          </w:p>
        </w:tc>
      </w:tr>
      <w:tr w:rsidR="000E1214" w:rsidRPr="00146B8D"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146B8D" w:rsidRDefault="000E1214" w:rsidP="002534DF">
            <w:pPr>
              <w:jc w:val="left"/>
              <w:rPr>
                <w:color w:val="auto"/>
              </w:rPr>
            </w:pPr>
            <w:r w:rsidRPr="00146B8D">
              <w:rPr>
                <w:rFonts w:hint="eastAsia"/>
                <w:color w:val="auto"/>
              </w:rPr>
              <w:t>場所</w:t>
            </w:r>
            <w:r w:rsidR="00BC7A16" w:rsidRPr="00146B8D">
              <w:rPr>
                <w:rFonts w:hint="eastAsia"/>
                <w:color w:val="auto"/>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146B8D" w:rsidRDefault="000E1214" w:rsidP="00CA3D76">
            <w:pPr>
              <w:ind w:firstLineChars="200" w:firstLine="400"/>
              <w:rPr>
                <w:color w:val="auto"/>
              </w:rPr>
            </w:pPr>
            <w:r w:rsidRPr="00146B8D">
              <w:rPr>
                <w:rFonts w:hint="eastAsia"/>
                <w:color w:val="auto"/>
              </w:rPr>
              <w:t>M</w:t>
            </w:r>
            <w:r w:rsidRPr="00146B8D">
              <w:rPr>
                <w:color w:val="auto"/>
              </w:rPr>
              <w:t xml:space="preserve">icrosoft Teams </w:t>
            </w:r>
            <w:r w:rsidRPr="00146B8D">
              <w:rPr>
                <w:rFonts w:hint="eastAsia"/>
                <w:color w:val="auto"/>
              </w:rPr>
              <w:t>でのオンライン会議</w:t>
            </w:r>
          </w:p>
        </w:tc>
      </w:tr>
    </w:tbl>
    <w:p w14:paraId="525DBFCC" w14:textId="77777777" w:rsidR="00121379" w:rsidRPr="00146B8D" w:rsidRDefault="00121379" w:rsidP="00121379">
      <w:pPr>
        <w:pStyle w:val="13"/>
        <w:rPr>
          <w:color w:val="auto"/>
        </w:rPr>
      </w:pPr>
    </w:p>
    <w:p w14:paraId="6B185D2D" w14:textId="272182DC" w:rsidR="00121379" w:rsidRPr="00146B8D" w:rsidRDefault="00121379" w:rsidP="00121379">
      <w:pPr>
        <w:pStyle w:val="13"/>
        <w:rPr>
          <w:color w:val="auto"/>
        </w:rPr>
      </w:pPr>
      <w:r w:rsidRPr="00146B8D">
        <w:rPr>
          <w:rFonts w:hint="eastAsia"/>
          <w:color w:val="auto"/>
        </w:rPr>
        <w:t>【</w:t>
      </w:r>
      <w:r w:rsidR="00983A7A" w:rsidRPr="00146B8D">
        <w:rPr>
          <w:rFonts w:hint="eastAsia"/>
          <w:color w:val="auto"/>
        </w:rPr>
        <w:t>委員会役職</w:t>
      </w:r>
      <w:r w:rsidRPr="00146B8D">
        <w:rPr>
          <w:rFonts w:hint="eastAsia"/>
          <w:color w:val="auto"/>
        </w:rPr>
        <w:t>】</w:t>
      </w:r>
    </w:p>
    <w:p w14:paraId="41C8C9E9" w14:textId="2D38C149" w:rsidR="00121379" w:rsidRPr="00146B8D" w:rsidRDefault="00121379" w:rsidP="00E27F9B">
      <w:pPr>
        <w:rPr>
          <w:color w:val="auto"/>
          <w:sz w:val="18"/>
          <w:szCs w:val="18"/>
        </w:rPr>
      </w:pPr>
      <w:r w:rsidRPr="00146B8D">
        <w:rPr>
          <w:rFonts w:hint="eastAsia"/>
          <w:color w:val="auto"/>
          <w:sz w:val="18"/>
          <w:szCs w:val="18"/>
        </w:rPr>
        <w:t>五十音順で敬称および</w:t>
      </w:r>
      <w:r w:rsidR="00983A7A" w:rsidRPr="00146B8D">
        <w:rPr>
          <w:rFonts w:hint="eastAsia"/>
          <w:color w:val="auto"/>
          <w:sz w:val="18"/>
          <w:szCs w:val="18"/>
        </w:rPr>
        <w:t>法人名は省略。</w:t>
      </w:r>
      <w:r w:rsidR="00983A7A" w:rsidRPr="00146B8D">
        <w:rPr>
          <w:rFonts w:hint="eastAsia"/>
          <w:color w:val="auto"/>
          <w:sz w:val="18"/>
          <w:szCs w:val="18"/>
        </w:rPr>
        <w:t>[</w:t>
      </w:r>
      <w:r w:rsidR="00983A7A" w:rsidRPr="00146B8D">
        <w:rPr>
          <w:rFonts w:hint="eastAsia"/>
          <w:color w:val="auto"/>
          <w:sz w:val="18"/>
          <w:szCs w:val="18"/>
        </w:rPr>
        <w:t xml:space="preserve">　</w:t>
      </w:r>
      <w:r w:rsidR="00983A7A" w:rsidRPr="00146B8D">
        <w:rPr>
          <w:rFonts w:hint="eastAsia"/>
          <w:color w:val="auto"/>
          <w:sz w:val="18"/>
          <w:szCs w:val="18"/>
        </w:rPr>
        <w:t>]</w:t>
      </w:r>
      <w:r w:rsidR="00983A7A" w:rsidRPr="00146B8D">
        <w:rPr>
          <w:rFonts w:hint="eastAsia"/>
          <w:color w:val="auto"/>
          <w:sz w:val="18"/>
          <w:szCs w:val="18"/>
        </w:rPr>
        <w:t>内は所属を示し、下線は当日欠席者を示す。※印は議事録記録者を示す</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146B8D" w:rsidRPr="00146B8D" w14:paraId="7F0701EE" w14:textId="77777777" w:rsidTr="00215965">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4012B57" w14:textId="77777777" w:rsidR="00766B7F" w:rsidRPr="00146B8D" w:rsidRDefault="00766B7F" w:rsidP="00215965">
            <w:pPr>
              <w:ind w:firstLineChars="100" w:firstLine="200"/>
              <w:jc w:val="left"/>
              <w:rPr>
                <w:color w:val="auto"/>
              </w:rPr>
            </w:pPr>
            <w:r w:rsidRPr="00146B8D">
              <w:rPr>
                <w:rFonts w:hint="eastAsia"/>
                <w:color w:val="auto"/>
              </w:rPr>
              <w:t>(</w:t>
            </w:r>
            <w:r w:rsidRPr="00146B8D">
              <w:rPr>
                <w:rFonts w:hint="eastAsia"/>
                <w:color w:val="auto"/>
              </w:rPr>
              <w:t>主査</w:t>
            </w:r>
            <w:r w:rsidRPr="00146B8D">
              <w:rPr>
                <w:rFonts w:hint="eastAsia"/>
                <w:color w:val="auto"/>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BE86F69" w14:textId="77777777" w:rsidR="00766B7F" w:rsidRPr="00146B8D" w:rsidRDefault="00766B7F" w:rsidP="00766B7F">
            <w:pPr>
              <w:ind w:firstLineChars="181" w:firstLine="362"/>
              <w:rPr>
                <w:color w:val="auto"/>
              </w:rPr>
            </w:pPr>
            <w:r w:rsidRPr="00146B8D">
              <w:rPr>
                <w:rFonts w:hint="eastAsia"/>
                <w:color w:val="auto"/>
              </w:rPr>
              <w:t xml:space="preserve">伊山潤　　　</w:t>
            </w:r>
            <w:r w:rsidRPr="00146B8D">
              <w:rPr>
                <w:rFonts w:hint="eastAsia"/>
                <w:color w:val="auto"/>
              </w:rPr>
              <w:t>[</w:t>
            </w:r>
            <w:r w:rsidRPr="00146B8D">
              <w:rPr>
                <w:rFonts w:hint="eastAsia"/>
                <w:color w:val="auto"/>
              </w:rPr>
              <w:t>東京大学</w:t>
            </w:r>
            <w:r w:rsidRPr="00146B8D">
              <w:rPr>
                <w:rFonts w:hint="eastAsia"/>
                <w:color w:val="auto"/>
              </w:rPr>
              <w:t>]</w:t>
            </w:r>
          </w:p>
        </w:tc>
      </w:tr>
      <w:tr w:rsidR="00146B8D" w:rsidRPr="00E61BCB" w14:paraId="67B47832" w14:textId="77777777" w:rsidTr="00215965">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4AE21227" w14:textId="77777777" w:rsidR="00766B7F" w:rsidRPr="00146B8D" w:rsidRDefault="00766B7F" w:rsidP="00215965">
            <w:pPr>
              <w:ind w:firstLineChars="100" w:firstLine="200"/>
              <w:jc w:val="left"/>
              <w:rPr>
                <w:color w:val="auto"/>
              </w:rPr>
            </w:pPr>
            <w:r w:rsidRPr="00146B8D">
              <w:rPr>
                <w:rFonts w:hint="eastAsia"/>
                <w:color w:val="auto"/>
              </w:rPr>
              <w:t>(</w:t>
            </w:r>
            <w:r w:rsidRPr="00146B8D">
              <w:rPr>
                <w:rFonts w:hint="eastAsia"/>
                <w:color w:val="auto"/>
              </w:rPr>
              <w:t>委員</w:t>
            </w:r>
            <w:r w:rsidRPr="00146B8D">
              <w:rPr>
                <w:rFonts w:hint="eastAsia"/>
                <w:color w:val="auto"/>
              </w:rPr>
              <w:t>)</w:t>
            </w:r>
          </w:p>
          <w:p w14:paraId="5DDF4466" w14:textId="77777777" w:rsidR="00766B7F" w:rsidRPr="00146B8D" w:rsidRDefault="00766B7F" w:rsidP="00215965">
            <w:pPr>
              <w:jc w:val="left"/>
              <w:rPr>
                <w:color w:val="auto"/>
              </w:rPr>
            </w:pPr>
          </w:p>
        </w:tc>
        <w:tc>
          <w:tcPr>
            <w:tcW w:w="8448" w:type="dxa"/>
            <w:tcBorders>
              <w:top w:val="single" w:sz="4" w:space="0" w:color="000000"/>
              <w:left w:val="single" w:sz="4" w:space="0" w:color="000000"/>
              <w:bottom w:val="dashed" w:sz="4" w:space="0" w:color="000000"/>
              <w:right w:val="single" w:sz="4" w:space="0" w:color="000000"/>
            </w:tcBorders>
            <w:vAlign w:val="center"/>
          </w:tcPr>
          <w:p w14:paraId="594FDBEA" w14:textId="3ED31ED9" w:rsidR="00766B7F" w:rsidRPr="00B0405F" w:rsidRDefault="00766B7F" w:rsidP="00766B7F">
            <w:pPr>
              <w:ind w:firstLineChars="181" w:firstLine="362"/>
              <w:rPr>
                <w:color w:val="auto"/>
              </w:rPr>
            </w:pPr>
            <w:r w:rsidRPr="00B0405F">
              <w:rPr>
                <w:rFonts w:hint="eastAsia"/>
                <w:color w:val="auto"/>
              </w:rPr>
              <w:t xml:space="preserve">荒木景太　　</w:t>
            </w:r>
            <w:r w:rsidRPr="00B0405F">
              <w:rPr>
                <w:rFonts w:hint="eastAsia"/>
                <w:color w:val="auto"/>
              </w:rPr>
              <w:t>[</w:t>
            </w:r>
            <w:r w:rsidRPr="00B0405F">
              <w:rPr>
                <w:rFonts w:hint="eastAsia"/>
                <w:color w:val="auto"/>
              </w:rPr>
              <w:t>アイ・テック</w:t>
            </w:r>
            <w:r w:rsidRPr="00B0405F">
              <w:rPr>
                <w:rFonts w:hint="eastAsia"/>
                <w:color w:val="auto"/>
              </w:rPr>
              <w:t>]</w:t>
            </w:r>
            <w:r w:rsidR="004D1ECB">
              <w:rPr>
                <w:rFonts w:hint="eastAsia"/>
                <w:color w:val="auto"/>
              </w:rPr>
              <w:t xml:space="preserve">　　　　　</w:t>
            </w:r>
            <w:r w:rsidR="004D1ECB" w:rsidRPr="00B0405F">
              <w:rPr>
                <w:rFonts w:hint="eastAsia"/>
                <w:color w:val="auto"/>
              </w:rPr>
              <w:t>※</w:t>
            </w:r>
            <w:r w:rsidRPr="00B0405F">
              <w:rPr>
                <w:rFonts w:hint="eastAsia"/>
                <w:color w:val="auto"/>
              </w:rPr>
              <w:t xml:space="preserve">井口智晴　　</w:t>
            </w:r>
            <w:r w:rsidRPr="00B0405F">
              <w:rPr>
                <w:rFonts w:hint="eastAsia"/>
                <w:color w:val="auto"/>
              </w:rPr>
              <w:t>[</w:t>
            </w:r>
            <w:r w:rsidRPr="00B0405F">
              <w:rPr>
                <w:rFonts w:hint="eastAsia"/>
                <w:color w:val="auto"/>
              </w:rPr>
              <w:t>積水ハウス</w:t>
            </w:r>
            <w:r w:rsidRPr="00B0405F">
              <w:rPr>
                <w:rFonts w:hint="eastAsia"/>
                <w:color w:val="auto"/>
              </w:rPr>
              <w:t>]</w:t>
            </w:r>
          </w:p>
        </w:tc>
      </w:tr>
      <w:tr w:rsidR="00146B8D" w:rsidRPr="00146B8D" w14:paraId="2D314061"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11740E5A"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2C5753A9" w14:textId="030945C2" w:rsidR="00766B7F" w:rsidRPr="00B0405F" w:rsidRDefault="00766B7F" w:rsidP="00766B7F">
            <w:pPr>
              <w:ind w:firstLineChars="181" w:firstLine="362"/>
              <w:rPr>
                <w:color w:val="auto"/>
              </w:rPr>
            </w:pPr>
            <w:r w:rsidRPr="004D1ECB">
              <w:rPr>
                <w:rFonts w:hint="eastAsia"/>
                <w:color w:val="auto"/>
              </w:rPr>
              <w:t xml:space="preserve">石田陵　　　</w:t>
            </w:r>
            <w:r w:rsidRPr="004D1ECB">
              <w:rPr>
                <w:rFonts w:hint="eastAsia"/>
                <w:color w:val="auto"/>
              </w:rPr>
              <w:t>[</w:t>
            </w:r>
            <w:r w:rsidRPr="004D1ECB">
              <w:rPr>
                <w:rFonts w:hint="eastAsia"/>
                <w:color w:val="auto"/>
              </w:rPr>
              <w:t>大林組</w:t>
            </w:r>
            <w:r w:rsidRPr="004D1ECB">
              <w:rPr>
                <w:rFonts w:hint="eastAsia"/>
                <w:color w:val="auto"/>
              </w:rPr>
              <w:t>]</w:t>
            </w:r>
            <w:r w:rsidR="004D1ECB">
              <w:rPr>
                <w:rFonts w:hint="eastAsia"/>
                <w:color w:val="auto"/>
              </w:rPr>
              <w:t xml:space="preserve">　　　　　　　　大島</w:t>
            </w:r>
            <w:r w:rsidR="004D1ECB" w:rsidRPr="004D1ECB">
              <w:rPr>
                <w:rFonts w:hint="eastAsia"/>
                <w:color w:val="auto"/>
              </w:rPr>
              <w:t>千鶴</w:t>
            </w:r>
            <w:r w:rsidR="004D1ECB">
              <w:rPr>
                <w:rFonts w:hint="eastAsia"/>
                <w:color w:val="auto"/>
              </w:rPr>
              <w:t xml:space="preserve">　　　</w:t>
            </w:r>
            <w:r w:rsidR="004D1ECB" w:rsidRPr="00B0405F">
              <w:rPr>
                <w:rFonts w:hint="eastAsia"/>
                <w:color w:val="auto"/>
              </w:rPr>
              <w:t>[</w:t>
            </w:r>
            <w:r w:rsidR="004D1ECB" w:rsidRPr="00B0405F">
              <w:rPr>
                <w:rFonts w:hint="eastAsia"/>
                <w:color w:val="auto"/>
              </w:rPr>
              <w:t>旭化成ホームズ</w:t>
            </w:r>
            <w:r w:rsidR="004D1ECB" w:rsidRPr="00B0405F">
              <w:rPr>
                <w:rFonts w:hint="eastAsia"/>
                <w:color w:val="auto"/>
              </w:rPr>
              <w:t>]</w:t>
            </w:r>
          </w:p>
        </w:tc>
      </w:tr>
      <w:tr w:rsidR="00146B8D" w:rsidRPr="00146B8D" w14:paraId="1567BB0B"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557F95BD"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1AA05EF6" w14:textId="4BF18B4F" w:rsidR="00766B7F" w:rsidRPr="00B0405F" w:rsidRDefault="004D1ECB" w:rsidP="00250AC2">
            <w:pPr>
              <w:ind w:firstLineChars="181" w:firstLine="362"/>
              <w:rPr>
                <w:color w:val="auto"/>
              </w:rPr>
            </w:pPr>
            <w:r w:rsidRPr="00250AC2">
              <w:rPr>
                <w:rFonts w:hint="eastAsia"/>
                <w:color w:val="auto"/>
                <w:u w:val="single"/>
              </w:rPr>
              <w:t xml:space="preserve">加藤慎士　　</w:t>
            </w:r>
            <w:r w:rsidRPr="00250AC2">
              <w:rPr>
                <w:rFonts w:hint="eastAsia"/>
                <w:color w:val="auto"/>
                <w:u w:val="single"/>
              </w:rPr>
              <w:t>[</w:t>
            </w:r>
            <w:r w:rsidRPr="00250AC2">
              <w:rPr>
                <w:rFonts w:hint="eastAsia"/>
                <w:color w:val="auto"/>
                <w:u w:val="single"/>
              </w:rPr>
              <w:t>鹿島建設</w:t>
            </w:r>
            <w:r w:rsidRPr="00250AC2">
              <w:rPr>
                <w:rFonts w:hint="eastAsia"/>
                <w:color w:val="auto"/>
                <w:u w:val="single"/>
              </w:rPr>
              <w:t>]</w:t>
            </w:r>
            <w:r>
              <w:rPr>
                <w:rFonts w:hint="eastAsia"/>
                <w:color w:val="auto"/>
              </w:rPr>
              <w:t xml:space="preserve">　　　　　　　</w:t>
            </w:r>
            <w:r w:rsidR="00766B7F" w:rsidRPr="004D1ECB">
              <w:rPr>
                <w:rFonts w:hint="eastAsia"/>
                <w:color w:val="auto"/>
              </w:rPr>
              <w:t>加登美喜子</w:t>
            </w:r>
            <w:r>
              <w:rPr>
                <w:rFonts w:hint="eastAsia"/>
                <w:color w:val="auto"/>
              </w:rPr>
              <w:t xml:space="preserve">　</w:t>
            </w:r>
            <w:r w:rsidR="00766B7F" w:rsidRPr="004D1ECB">
              <w:rPr>
                <w:rFonts w:hint="eastAsia"/>
                <w:color w:val="auto"/>
              </w:rPr>
              <w:t xml:space="preserve">　</w:t>
            </w:r>
            <w:r w:rsidR="00766B7F" w:rsidRPr="004D1ECB">
              <w:rPr>
                <w:rFonts w:hint="eastAsia"/>
                <w:color w:val="auto"/>
              </w:rPr>
              <w:t>[</w:t>
            </w:r>
            <w:r w:rsidR="00766B7F" w:rsidRPr="004D1ECB">
              <w:rPr>
                <w:rFonts w:hint="eastAsia"/>
                <w:color w:val="auto"/>
              </w:rPr>
              <w:t>日建設計</w:t>
            </w:r>
            <w:r w:rsidR="00766B7F" w:rsidRPr="004D1ECB">
              <w:rPr>
                <w:color w:val="auto"/>
              </w:rPr>
              <w:t>]</w:t>
            </w:r>
            <w:r w:rsidRPr="00B0405F">
              <w:rPr>
                <w:color w:val="auto"/>
              </w:rPr>
              <w:t xml:space="preserve"> </w:t>
            </w:r>
          </w:p>
        </w:tc>
      </w:tr>
      <w:tr w:rsidR="00146B8D" w:rsidRPr="00146B8D" w14:paraId="54C6192C"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77F46E6"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8CFBE57" w14:textId="468362CC" w:rsidR="00766B7F" w:rsidRPr="00B0405F" w:rsidRDefault="004D1ECB" w:rsidP="00766B7F">
            <w:pPr>
              <w:ind w:firstLineChars="181" w:firstLine="362"/>
              <w:rPr>
                <w:color w:val="auto"/>
              </w:rPr>
            </w:pPr>
            <w:r w:rsidRPr="00B0405F">
              <w:rPr>
                <w:rFonts w:hint="eastAsia"/>
                <w:color w:val="auto"/>
              </w:rPr>
              <w:t xml:space="preserve">聲高裕治　　</w:t>
            </w:r>
            <w:r w:rsidRPr="00B0405F">
              <w:rPr>
                <w:rFonts w:hint="eastAsia"/>
                <w:color w:val="auto"/>
              </w:rPr>
              <w:t>[</w:t>
            </w:r>
            <w:r w:rsidRPr="00B0405F">
              <w:rPr>
                <w:rFonts w:hint="eastAsia"/>
                <w:color w:val="auto"/>
              </w:rPr>
              <w:t>京都大学</w:t>
            </w:r>
            <w:r w:rsidRPr="00B0405F">
              <w:rPr>
                <w:rFonts w:hint="eastAsia"/>
                <w:color w:val="auto"/>
              </w:rPr>
              <w:t>]</w:t>
            </w:r>
            <w:r>
              <w:rPr>
                <w:rFonts w:hint="eastAsia"/>
                <w:color w:val="auto"/>
              </w:rPr>
              <w:t xml:space="preserve">　　　　　　　</w:t>
            </w:r>
            <w:r w:rsidR="00766B7F" w:rsidRPr="00B0405F">
              <w:rPr>
                <w:rFonts w:hint="eastAsia"/>
                <w:color w:val="auto"/>
              </w:rPr>
              <w:t>杉本悠真</w:t>
            </w:r>
            <w:r>
              <w:rPr>
                <w:rFonts w:hint="eastAsia"/>
                <w:color w:val="auto"/>
              </w:rPr>
              <w:t xml:space="preserve">　</w:t>
            </w:r>
            <w:r w:rsidR="00766B7F" w:rsidRPr="00B0405F">
              <w:rPr>
                <w:rFonts w:hint="eastAsia"/>
                <w:color w:val="auto"/>
              </w:rPr>
              <w:t xml:space="preserve">　　</w:t>
            </w:r>
            <w:r w:rsidR="00766B7F" w:rsidRPr="00B0405F">
              <w:rPr>
                <w:rFonts w:hint="eastAsia"/>
                <w:color w:val="auto"/>
              </w:rPr>
              <w:t>[</w:t>
            </w:r>
            <w:r w:rsidR="00766B7F" w:rsidRPr="00B0405F">
              <w:rPr>
                <w:rFonts w:hint="eastAsia"/>
                <w:color w:val="auto"/>
              </w:rPr>
              <w:t>岩手大学</w:t>
            </w:r>
            <w:r w:rsidR="00766B7F" w:rsidRPr="00B0405F">
              <w:rPr>
                <w:rFonts w:hint="eastAsia"/>
                <w:color w:val="auto"/>
              </w:rPr>
              <w:t>]</w:t>
            </w:r>
          </w:p>
        </w:tc>
      </w:tr>
      <w:tr w:rsidR="00146B8D" w:rsidRPr="00146B8D" w14:paraId="12456BFE"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EC099B4"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4DD57DBC" w14:textId="3EFE5056" w:rsidR="00766B7F" w:rsidRPr="00B0405F" w:rsidRDefault="004D1ECB" w:rsidP="00766B7F">
            <w:pPr>
              <w:ind w:firstLineChars="181" w:firstLine="362"/>
              <w:rPr>
                <w:color w:val="auto"/>
              </w:rPr>
            </w:pPr>
            <w:r w:rsidRPr="00B0405F">
              <w:rPr>
                <w:rFonts w:hint="eastAsia"/>
                <w:color w:val="auto"/>
              </w:rPr>
              <w:t xml:space="preserve">田中初太郎　</w:t>
            </w:r>
            <w:r w:rsidRPr="00B0405F">
              <w:rPr>
                <w:rFonts w:hint="eastAsia"/>
                <w:color w:val="auto"/>
              </w:rPr>
              <w:t>[</w:t>
            </w:r>
            <w:r w:rsidRPr="00B0405F">
              <w:rPr>
                <w:rFonts w:hint="eastAsia"/>
                <w:color w:val="auto"/>
              </w:rPr>
              <w:t>清水建設</w:t>
            </w:r>
            <w:r w:rsidRPr="00B0405F">
              <w:rPr>
                <w:rFonts w:hint="eastAsia"/>
                <w:color w:val="auto"/>
              </w:rPr>
              <w:t>]</w:t>
            </w:r>
            <w:r>
              <w:rPr>
                <w:rFonts w:hint="eastAsia"/>
                <w:color w:val="auto"/>
              </w:rPr>
              <w:t xml:space="preserve">　　　　　　　</w:t>
            </w:r>
            <w:r w:rsidR="00766B7F" w:rsidRPr="00B0405F">
              <w:rPr>
                <w:rFonts w:hint="eastAsia"/>
                <w:color w:val="auto"/>
              </w:rPr>
              <w:t xml:space="preserve">中平和人　</w:t>
            </w:r>
            <w:r>
              <w:rPr>
                <w:rFonts w:hint="eastAsia"/>
                <w:color w:val="auto"/>
              </w:rPr>
              <w:t xml:space="preserve">　</w:t>
            </w:r>
            <w:r w:rsidR="00766B7F" w:rsidRPr="00B0405F">
              <w:rPr>
                <w:rFonts w:hint="eastAsia"/>
                <w:color w:val="auto"/>
              </w:rPr>
              <w:t xml:space="preserve">　</w:t>
            </w:r>
            <w:r w:rsidR="00766B7F" w:rsidRPr="00B0405F">
              <w:rPr>
                <w:rFonts w:hint="eastAsia"/>
                <w:color w:val="auto"/>
              </w:rPr>
              <w:t>[</w:t>
            </w:r>
            <w:r w:rsidR="00766B7F" w:rsidRPr="00B0405F">
              <w:rPr>
                <w:rFonts w:hint="eastAsia"/>
                <w:color w:val="auto"/>
              </w:rPr>
              <w:t>竹中工務店</w:t>
            </w:r>
            <w:r w:rsidR="00766B7F" w:rsidRPr="00B0405F">
              <w:rPr>
                <w:color w:val="auto"/>
              </w:rPr>
              <w:t>]</w:t>
            </w:r>
            <w:r w:rsidR="00766B7F" w:rsidRPr="00B0405F">
              <w:rPr>
                <w:rFonts w:hint="eastAsia"/>
                <w:color w:val="auto"/>
              </w:rPr>
              <w:t xml:space="preserve">　　　　　　</w:t>
            </w:r>
            <w:r w:rsidR="001E6E04" w:rsidRPr="00B0405F">
              <w:rPr>
                <w:rFonts w:hint="eastAsia"/>
                <w:color w:val="auto"/>
              </w:rPr>
              <w:t xml:space="preserve">　</w:t>
            </w:r>
          </w:p>
        </w:tc>
      </w:tr>
      <w:tr w:rsidR="00146B8D" w:rsidRPr="00146B8D" w14:paraId="23AF96C5"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0C4CA8D2"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3F546F2" w14:textId="2B277B00" w:rsidR="00766B7F" w:rsidRPr="00B0405F" w:rsidRDefault="004D1ECB" w:rsidP="00CA75D5">
            <w:pPr>
              <w:ind w:firstLineChars="180" w:firstLine="360"/>
              <w:rPr>
                <w:color w:val="auto"/>
              </w:rPr>
            </w:pPr>
            <w:r w:rsidRPr="00B0405F">
              <w:rPr>
                <w:rFonts w:hint="eastAsia"/>
                <w:color w:val="auto"/>
              </w:rPr>
              <w:t xml:space="preserve">西拓馬　　　</w:t>
            </w:r>
            <w:r w:rsidRPr="00B0405F">
              <w:rPr>
                <w:rFonts w:hint="eastAsia"/>
                <w:color w:val="auto"/>
              </w:rPr>
              <w:t>[</w:t>
            </w:r>
            <w:r w:rsidRPr="00B0405F">
              <w:rPr>
                <w:rFonts w:hint="eastAsia"/>
                <w:color w:val="auto"/>
              </w:rPr>
              <w:t>大和ハウス工業</w:t>
            </w:r>
            <w:r w:rsidRPr="00B0405F">
              <w:rPr>
                <w:rFonts w:hint="eastAsia"/>
                <w:color w:val="auto"/>
              </w:rPr>
              <w:t>]</w:t>
            </w:r>
            <w:r>
              <w:rPr>
                <w:rFonts w:hint="eastAsia"/>
                <w:color w:val="auto"/>
              </w:rPr>
              <w:t xml:space="preserve">　　　　</w:t>
            </w:r>
            <w:r w:rsidR="00766B7F" w:rsidRPr="00B0405F">
              <w:rPr>
                <w:rFonts w:hint="eastAsia"/>
                <w:color w:val="auto"/>
              </w:rPr>
              <w:t>安井信行</w:t>
            </w:r>
            <w:r>
              <w:rPr>
                <w:rFonts w:hint="eastAsia"/>
                <w:color w:val="auto"/>
              </w:rPr>
              <w:t xml:space="preserve">　　　</w:t>
            </w:r>
            <w:r w:rsidR="00766B7F" w:rsidRPr="00B0405F">
              <w:rPr>
                <w:rFonts w:hint="eastAsia"/>
                <w:color w:val="auto"/>
              </w:rPr>
              <w:t>[</w:t>
            </w:r>
            <w:r w:rsidR="00766B7F" w:rsidRPr="00B0405F">
              <w:rPr>
                <w:rFonts w:hint="eastAsia"/>
                <w:color w:val="auto"/>
              </w:rPr>
              <w:t>日本建築総合試験所</w:t>
            </w:r>
            <w:r w:rsidR="00766B7F" w:rsidRPr="00B0405F">
              <w:rPr>
                <w:rFonts w:hint="eastAsia"/>
                <w:color w:val="auto"/>
              </w:rPr>
              <w:t>]</w:t>
            </w:r>
            <w:r w:rsidR="00766B7F" w:rsidRPr="00B0405F">
              <w:rPr>
                <w:rFonts w:hint="eastAsia"/>
                <w:color w:val="auto"/>
              </w:rPr>
              <w:t xml:space="preserve">　　</w:t>
            </w:r>
            <w:r w:rsidR="00343FC4" w:rsidRPr="00B0405F">
              <w:rPr>
                <w:rFonts w:hint="eastAsia"/>
                <w:color w:val="auto"/>
              </w:rPr>
              <w:t xml:space="preserve">　</w:t>
            </w:r>
          </w:p>
        </w:tc>
      </w:tr>
      <w:tr w:rsidR="00766B7F" w:rsidRPr="00146B8D" w14:paraId="2B3B9FF6" w14:textId="77777777" w:rsidTr="003304B4">
        <w:trPr>
          <w:trHeight w:val="58"/>
          <w:jc w:val="center"/>
        </w:trPr>
        <w:tc>
          <w:tcPr>
            <w:tcW w:w="1079" w:type="dxa"/>
            <w:vMerge/>
            <w:tcBorders>
              <w:left w:val="single" w:sz="4" w:space="0" w:color="000000"/>
              <w:right w:val="single" w:sz="4" w:space="0" w:color="000000"/>
            </w:tcBorders>
            <w:shd w:val="clear" w:color="auto" w:fill="auto"/>
            <w:vAlign w:val="center"/>
          </w:tcPr>
          <w:p w14:paraId="2237C9ED" w14:textId="77777777" w:rsidR="00766B7F" w:rsidRPr="00146B8D" w:rsidRDefault="00766B7F" w:rsidP="00215965">
            <w:pPr>
              <w:rPr>
                <w:color w:val="auto"/>
              </w:rPr>
            </w:pPr>
          </w:p>
        </w:tc>
        <w:tc>
          <w:tcPr>
            <w:tcW w:w="8448" w:type="dxa"/>
            <w:tcBorders>
              <w:top w:val="dashed" w:sz="4" w:space="0" w:color="000000"/>
              <w:left w:val="single" w:sz="4" w:space="0" w:color="000000"/>
              <w:bottom w:val="single" w:sz="4" w:space="0" w:color="auto"/>
              <w:right w:val="single" w:sz="4" w:space="0" w:color="000000"/>
            </w:tcBorders>
            <w:vAlign w:val="center"/>
          </w:tcPr>
          <w:p w14:paraId="514A5214" w14:textId="77A1D4F5" w:rsidR="00766B7F" w:rsidRPr="00B0405F" w:rsidRDefault="004D1ECB" w:rsidP="00766B7F">
            <w:pPr>
              <w:ind w:firstLineChars="181" w:firstLine="362"/>
              <w:rPr>
                <w:color w:val="auto"/>
              </w:rPr>
            </w:pPr>
            <w:r w:rsidRPr="00B0405F">
              <w:rPr>
                <w:rFonts w:hint="eastAsia"/>
                <w:color w:val="auto"/>
              </w:rPr>
              <w:t xml:space="preserve">山形秀之　　</w:t>
            </w:r>
            <w:r w:rsidRPr="00B0405F">
              <w:rPr>
                <w:rFonts w:hint="eastAsia"/>
                <w:color w:val="auto"/>
              </w:rPr>
              <w:t>[</w:t>
            </w:r>
            <w:r w:rsidRPr="00B0405F">
              <w:rPr>
                <w:rFonts w:hint="eastAsia"/>
                <w:color w:val="auto"/>
              </w:rPr>
              <w:t>パナソニックホームズ</w:t>
            </w:r>
            <w:r w:rsidRPr="00B0405F">
              <w:rPr>
                <w:color w:val="auto"/>
              </w:rPr>
              <w:t>]</w:t>
            </w:r>
            <w:r>
              <w:rPr>
                <w:rFonts w:hint="eastAsia"/>
                <w:color w:val="auto"/>
              </w:rPr>
              <w:t xml:space="preserve">　</w:t>
            </w:r>
            <w:r w:rsidR="00766B7F" w:rsidRPr="00B0405F">
              <w:rPr>
                <w:rFonts w:hint="eastAsia"/>
                <w:color w:val="auto"/>
              </w:rPr>
              <w:t>山本篤志</w:t>
            </w:r>
            <w:r>
              <w:rPr>
                <w:rFonts w:hint="eastAsia"/>
                <w:color w:val="auto"/>
              </w:rPr>
              <w:t xml:space="preserve">　　　</w:t>
            </w:r>
            <w:r w:rsidR="00766B7F" w:rsidRPr="00B0405F">
              <w:rPr>
                <w:rFonts w:hint="eastAsia"/>
                <w:color w:val="auto"/>
              </w:rPr>
              <w:t>[</w:t>
            </w:r>
            <w:r w:rsidR="00766B7F" w:rsidRPr="00B0405F">
              <w:rPr>
                <w:rFonts w:hint="eastAsia"/>
                <w:color w:val="auto"/>
              </w:rPr>
              <w:t>旭化成ホームズ</w:t>
            </w:r>
            <w:r w:rsidR="00766B7F" w:rsidRPr="00B0405F">
              <w:rPr>
                <w:rFonts w:hint="eastAsia"/>
                <w:color w:val="auto"/>
              </w:rPr>
              <w:t>]</w:t>
            </w:r>
          </w:p>
        </w:tc>
      </w:tr>
    </w:tbl>
    <w:p w14:paraId="755BE362" w14:textId="612F2CF2" w:rsidR="00766B7F" w:rsidRPr="00146B8D" w:rsidRDefault="00766B7F" w:rsidP="00E27F9B">
      <w:pPr>
        <w:rPr>
          <w:color w:val="auto"/>
          <w:sz w:val="18"/>
          <w:szCs w:val="18"/>
        </w:rPr>
      </w:pPr>
    </w:p>
    <w:p w14:paraId="1EECC5E8" w14:textId="17BB084F" w:rsidR="00121379" w:rsidRPr="00146B8D" w:rsidRDefault="00121379" w:rsidP="00121379">
      <w:pPr>
        <w:pStyle w:val="13"/>
        <w:rPr>
          <w:color w:val="auto"/>
        </w:rPr>
      </w:pPr>
      <w:r w:rsidRPr="00146B8D">
        <w:rPr>
          <w:rFonts w:hint="eastAsia"/>
          <w:color w:val="auto"/>
        </w:rPr>
        <w:t>【配布資料】</w:t>
      </w:r>
    </w:p>
    <w:p w14:paraId="723B3798" w14:textId="72C5717D" w:rsidR="004D1ECB" w:rsidRDefault="004D1ECB" w:rsidP="00FA7D36">
      <w:pPr>
        <w:pStyle w:val="a5"/>
        <w:numPr>
          <w:ilvl w:val="0"/>
          <w:numId w:val="14"/>
        </w:numPr>
        <w:ind w:leftChars="0" w:left="1134" w:firstLineChars="0" w:hanging="283"/>
      </w:pPr>
      <w:r w:rsidRPr="004D1ECB">
        <w:rPr>
          <w:rFonts w:hint="eastAsia"/>
        </w:rPr>
        <w:t>00_230410</w:t>
      </w:r>
      <w:r w:rsidRPr="004D1ECB">
        <w:rPr>
          <w:rFonts w:hint="eastAsia"/>
        </w:rPr>
        <w:t>第</w:t>
      </w:r>
      <w:r w:rsidRPr="004D1ECB">
        <w:rPr>
          <w:rFonts w:hint="eastAsia"/>
        </w:rPr>
        <w:t>11</w:t>
      </w:r>
      <w:r w:rsidRPr="004D1ECB">
        <w:rPr>
          <w:rFonts w:hint="eastAsia"/>
        </w:rPr>
        <w:t>回</w:t>
      </w:r>
      <w:r w:rsidRPr="004D1ECB">
        <w:rPr>
          <w:rFonts w:hint="eastAsia"/>
        </w:rPr>
        <w:t>MF</w:t>
      </w:r>
      <w:r w:rsidRPr="004D1ECB">
        <w:rPr>
          <w:rFonts w:hint="eastAsia"/>
        </w:rPr>
        <w:t>構造</w:t>
      </w:r>
      <w:r w:rsidRPr="004D1ECB">
        <w:rPr>
          <w:rFonts w:hint="eastAsia"/>
        </w:rPr>
        <w:t>WG</w:t>
      </w:r>
      <w:r w:rsidRPr="004D1ECB">
        <w:rPr>
          <w:rFonts w:hint="eastAsia"/>
        </w:rPr>
        <w:t>議事次第</w:t>
      </w:r>
      <w:r>
        <w:rPr>
          <w:rFonts w:hint="eastAsia"/>
        </w:rPr>
        <w:t>.</w:t>
      </w:r>
      <w:r>
        <w:t>docx</w:t>
      </w:r>
    </w:p>
    <w:p w14:paraId="1224CF30" w14:textId="02FA9F25" w:rsidR="00121379" w:rsidRPr="00037488" w:rsidRDefault="00250AC2" w:rsidP="00FA7D36">
      <w:pPr>
        <w:pStyle w:val="a5"/>
        <w:numPr>
          <w:ilvl w:val="0"/>
          <w:numId w:val="14"/>
        </w:numPr>
        <w:ind w:leftChars="0" w:left="1134" w:firstLineChars="0" w:hanging="283"/>
      </w:pPr>
      <w:r w:rsidRPr="004D1ECB">
        <w:rPr>
          <w:rFonts w:hint="eastAsia"/>
        </w:rPr>
        <w:t>0</w:t>
      </w:r>
      <w:r>
        <w:t>1</w:t>
      </w:r>
      <w:r w:rsidRPr="004D1ECB">
        <w:rPr>
          <w:rFonts w:hint="eastAsia"/>
        </w:rPr>
        <w:t>_</w:t>
      </w:r>
      <w:r w:rsidR="00893A56" w:rsidRPr="00893A56">
        <w:rPr>
          <w:rFonts w:hint="eastAsia"/>
        </w:rPr>
        <w:t>2022</w:t>
      </w:r>
      <w:r w:rsidR="00893A56" w:rsidRPr="00893A56">
        <w:rPr>
          <w:rFonts w:hint="eastAsia"/>
        </w:rPr>
        <w:t>年度　メカニカルファスニング技術小委員会　構造</w:t>
      </w:r>
      <w:r w:rsidR="00893A56" w:rsidRPr="00893A56">
        <w:rPr>
          <w:rFonts w:hint="eastAsia"/>
        </w:rPr>
        <w:t>WG</w:t>
      </w:r>
      <w:r w:rsidR="00893A56" w:rsidRPr="00893A56">
        <w:rPr>
          <w:rFonts w:hint="eastAsia"/>
        </w:rPr>
        <w:t xml:space="preserve">　第</w:t>
      </w:r>
      <w:r w:rsidR="004D1ECB">
        <w:t>10</w:t>
      </w:r>
      <w:r w:rsidR="00893A56" w:rsidRPr="00893A56">
        <w:rPr>
          <w:rFonts w:hint="eastAsia"/>
        </w:rPr>
        <w:t>回　議事録（案）</w:t>
      </w:r>
    </w:p>
    <w:p w14:paraId="3280C1C2" w14:textId="228AE470" w:rsidR="004D1ECB" w:rsidRDefault="00250AC2" w:rsidP="00E526D7">
      <w:pPr>
        <w:pStyle w:val="a5"/>
        <w:numPr>
          <w:ilvl w:val="0"/>
          <w:numId w:val="14"/>
        </w:numPr>
        <w:ind w:leftChars="0" w:left="1134" w:firstLineChars="0" w:hanging="283"/>
      </w:pPr>
      <w:r w:rsidRPr="004D1ECB">
        <w:rPr>
          <w:rFonts w:hint="eastAsia"/>
        </w:rPr>
        <w:t>0</w:t>
      </w:r>
      <w:r>
        <w:t>2</w:t>
      </w:r>
      <w:r w:rsidRPr="004D1ECB">
        <w:rPr>
          <w:rFonts w:hint="eastAsia"/>
        </w:rPr>
        <w:t>_</w:t>
      </w:r>
      <w:r w:rsidR="004D1ECB" w:rsidRPr="004D1ECB">
        <w:rPr>
          <w:rFonts w:hint="eastAsia"/>
        </w:rPr>
        <w:t>20230410_</w:t>
      </w:r>
      <w:r w:rsidR="004D1ECB" w:rsidRPr="004D1ECB">
        <w:rPr>
          <w:rFonts w:hint="eastAsia"/>
        </w:rPr>
        <w:t>構造</w:t>
      </w:r>
      <w:r w:rsidR="004D1ECB" w:rsidRPr="004D1ECB">
        <w:rPr>
          <w:rFonts w:hint="eastAsia"/>
        </w:rPr>
        <w:t>WG_</w:t>
      </w:r>
      <w:r w:rsidR="004D1ECB" w:rsidRPr="004D1ECB">
        <w:rPr>
          <w:rFonts w:hint="eastAsia"/>
        </w:rPr>
        <w:t>名簿</w:t>
      </w:r>
      <w:r w:rsidR="004D1ECB" w:rsidRPr="004D1ECB">
        <w:rPr>
          <w:rFonts w:hint="eastAsia"/>
        </w:rPr>
        <w:t>r1</w:t>
      </w:r>
      <w:r w:rsidR="004D1ECB">
        <w:t>.xlsx</w:t>
      </w:r>
    </w:p>
    <w:p w14:paraId="6450300A" w14:textId="4892FF1E" w:rsidR="004D1ECB" w:rsidRDefault="00250AC2" w:rsidP="00E526D7">
      <w:pPr>
        <w:pStyle w:val="a5"/>
        <w:numPr>
          <w:ilvl w:val="0"/>
          <w:numId w:val="14"/>
        </w:numPr>
        <w:ind w:leftChars="0" w:left="1134" w:firstLineChars="0" w:hanging="283"/>
      </w:pPr>
      <w:r w:rsidRPr="004D1ECB">
        <w:rPr>
          <w:rFonts w:hint="eastAsia"/>
        </w:rPr>
        <w:t>0</w:t>
      </w:r>
      <w:r>
        <w:t>3</w:t>
      </w:r>
      <w:r w:rsidRPr="004D1ECB">
        <w:rPr>
          <w:rFonts w:hint="eastAsia"/>
        </w:rPr>
        <w:t>_</w:t>
      </w:r>
      <w:r w:rsidR="004D1ECB" w:rsidRPr="004D1ECB">
        <w:rPr>
          <w:rFonts w:hint="eastAsia"/>
        </w:rPr>
        <w:t>4-3_1_4_</w:t>
      </w:r>
      <w:r w:rsidR="004D1ECB" w:rsidRPr="004D1ECB">
        <w:rPr>
          <w:rFonts w:hint="eastAsia"/>
        </w:rPr>
        <w:t>メカニカルファスニング技術小委員会</w:t>
      </w:r>
      <w:r w:rsidR="004D1ECB" w:rsidRPr="004D1ECB">
        <w:rPr>
          <w:rFonts w:hint="eastAsia"/>
        </w:rPr>
        <w:t xml:space="preserve"> 230216</w:t>
      </w:r>
      <w:r w:rsidR="004D1ECB" w:rsidRPr="004D1ECB">
        <w:rPr>
          <w:rFonts w:hint="eastAsia"/>
        </w:rPr>
        <w:t>案</w:t>
      </w:r>
      <w:r w:rsidR="004D1ECB" w:rsidRPr="004D1ECB">
        <w:rPr>
          <w:rFonts w:hint="eastAsia"/>
        </w:rPr>
        <w:t>_0403</w:t>
      </w:r>
      <w:r w:rsidR="004D1ECB" w:rsidRPr="004D1ECB">
        <w:rPr>
          <w:rFonts w:hint="eastAsia"/>
        </w:rPr>
        <w:t>確認</w:t>
      </w:r>
      <w:r w:rsidR="004D1ECB">
        <w:rPr>
          <w:rFonts w:hint="eastAsia"/>
        </w:rPr>
        <w:t>.</w:t>
      </w:r>
      <w:r w:rsidR="004D1ECB">
        <w:t>docx</w:t>
      </w:r>
    </w:p>
    <w:p w14:paraId="4A520075" w14:textId="3AACD6EF" w:rsidR="00250AC2" w:rsidRDefault="00250AC2" w:rsidP="00E526D7">
      <w:pPr>
        <w:pStyle w:val="a5"/>
        <w:numPr>
          <w:ilvl w:val="0"/>
          <w:numId w:val="14"/>
        </w:numPr>
        <w:ind w:leftChars="0" w:left="1134" w:firstLineChars="0" w:hanging="283"/>
      </w:pPr>
      <w:r>
        <w:rPr>
          <w:rFonts w:hint="eastAsia"/>
        </w:rPr>
        <w:t>0</w:t>
      </w:r>
      <w:r>
        <w:t>4</w:t>
      </w:r>
      <w:r w:rsidRPr="004D1ECB">
        <w:rPr>
          <w:rFonts w:hint="eastAsia"/>
        </w:rPr>
        <w:t>_0</w:t>
      </w:r>
      <w:r>
        <w:t>1</w:t>
      </w:r>
      <w:r w:rsidRPr="004D1ECB">
        <w:rPr>
          <w:rFonts w:hint="eastAsia"/>
        </w:rPr>
        <w:t>_</w:t>
      </w:r>
      <w:r>
        <w:rPr>
          <w:rFonts w:hint="eastAsia"/>
        </w:rPr>
        <w:t>構造</w:t>
      </w:r>
      <w:r>
        <w:rPr>
          <w:rFonts w:hint="eastAsia"/>
        </w:rPr>
        <w:t>W</w:t>
      </w:r>
      <w:r>
        <w:t>G Gr.3</w:t>
      </w:r>
      <w:r>
        <w:rPr>
          <w:rFonts w:hint="eastAsia"/>
        </w:rPr>
        <w:t xml:space="preserve">　超々高力ボルト班　第８回　議事録</w:t>
      </w:r>
    </w:p>
    <w:p w14:paraId="13BE52F0" w14:textId="4A17E8B6" w:rsidR="00863F0B" w:rsidRPr="00DC42F4" w:rsidRDefault="00863F0B" w:rsidP="00E526D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4</w:t>
      </w:r>
      <w:r w:rsidRPr="00DC42F4">
        <w:rPr>
          <w:rFonts w:hint="eastAsia"/>
          <w:color w:val="0070C0"/>
        </w:rPr>
        <w:t>_0</w:t>
      </w:r>
      <w:r w:rsidRPr="00DC42F4">
        <w:rPr>
          <w:color w:val="0070C0"/>
        </w:rPr>
        <w:t>2</w:t>
      </w:r>
      <w:r w:rsidRPr="00DC42F4">
        <w:rPr>
          <w:rFonts w:hint="eastAsia"/>
          <w:color w:val="0070C0"/>
        </w:rPr>
        <w:t>_</w:t>
      </w:r>
      <w:r w:rsidRPr="00DC42F4">
        <w:rPr>
          <w:rFonts w:hint="eastAsia"/>
          <w:color w:val="0070C0"/>
        </w:rPr>
        <w:t>大梁継手の設計</w:t>
      </w:r>
      <w:r w:rsidRPr="00DC42F4">
        <w:rPr>
          <w:rFonts w:hint="eastAsia"/>
          <w:color w:val="0070C0"/>
        </w:rPr>
        <w:t>_</w:t>
      </w:r>
      <w:r w:rsidRPr="00DC42F4">
        <w:rPr>
          <w:color w:val="0070C0"/>
        </w:rPr>
        <w:t>20230201</w:t>
      </w:r>
      <w:r w:rsidRPr="00DC42F4">
        <w:rPr>
          <w:rFonts w:hint="eastAsia"/>
          <w:color w:val="0070C0"/>
        </w:rPr>
        <w:t>★</w:t>
      </w:r>
      <w:r w:rsidRPr="00DC42F4">
        <w:rPr>
          <w:color w:val="0070C0"/>
        </w:rPr>
        <w:t>.xlsx</w:t>
      </w:r>
      <w:r w:rsidR="004F670D">
        <w:rPr>
          <w:rFonts w:hint="eastAsia"/>
          <w:color w:val="0070C0"/>
        </w:rPr>
        <w:t xml:space="preserve">　（画面</w:t>
      </w:r>
      <w:r w:rsidR="005E3B70">
        <w:rPr>
          <w:rFonts w:hint="eastAsia"/>
          <w:color w:val="0070C0"/>
        </w:rPr>
        <w:t>共有</w:t>
      </w:r>
      <w:r w:rsidR="004F670D">
        <w:rPr>
          <w:rFonts w:hint="eastAsia"/>
          <w:color w:val="0070C0"/>
        </w:rPr>
        <w:t>のみ）</w:t>
      </w:r>
    </w:p>
    <w:p w14:paraId="4FAD141D" w14:textId="4E69A370" w:rsidR="00343FC4" w:rsidRDefault="00250AC2" w:rsidP="00E526D7">
      <w:pPr>
        <w:pStyle w:val="a5"/>
        <w:numPr>
          <w:ilvl w:val="0"/>
          <w:numId w:val="14"/>
        </w:numPr>
        <w:ind w:leftChars="0" w:left="1134" w:firstLineChars="0" w:hanging="283"/>
      </w:pPr>
      <w:r>
        <w:rPr>
          <w:rFonts w:hint="eastAsia"/>
        </w:rPr>
        <w:t>0</w:t>
      </w:r>
      <w:r>
        <w:t>5</w:t>
      </w:r>
      <w:r w:rsidRPr="004D1ECB">
        <w:rPr>
          <w:rFonts w:hint="eastAsia"/>
        </w:rPr>
        <w:t>_0</w:t>
      </w:r>
      <w:r>
        <w:t>1</w:t>
      </w:r>
      <w:r w:rsidRPr="004D1ECB">
        <w:rPr>
          <w:rFonts w:hint="eastAsia"/>
        </w:rPr>
        <w:t>_</w:t>
      </w:r>
      <w:r>
        <w:t>2023/3/14</w:t>
      </w:r>
      <w:r>
        <w:rPr>
          <w:rFonts w:hint="eastAsia"/>
        </w:rPr>
        <w:t>メカニカル</w:t>
      </w:r>
      <w:r>
        <w:rPr>
          <w:rFonts w:hint="eastAsia"/>
        </w:rPr>
        <w:t>G</w:t>
      </w:r>
      <w:r>
        <w:t>R1</w:t>
      </w:r>
      <w:r>
        <w:rPr>
          <w:rFonts w:hint="eastAsia"/>
        </w:rPr>
        <w:t>性能評価打ち合わせメモ</w:t>
      </w:r>
    </w:p>
    <w:p w14:paraId="45AFD52E" w14:textId="6E92F4BA" w:rsidR="00863F0B" w:rsidRPr="00DC42F4" w:rsidRDefault="00863F0B" w:rsidP="00E526D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5</w:t>
      </w:r>
      <w:r w:rsidRPr="00DC42F4">
        <w:rPr>
          <w:rFonts w:hint="eastAsia"/>
          <w:color w:val="0070C0"/>
        </w:rPr>
        <w:t>_0</w:t>
      </w:r>
      <w:r w:rsidRPr="00DC42F4">
        <w:rPr>
          <w:color w:val="0070C0"/>
        </w:rPr>
        <w:t>2</w:t>
      </w:r>
      <w:r w:rsidRPr="00DC42F4">
        <w:rPr>
          <w:rFonts w:hint="eastAsia"/>
          <w:color w:val="0070C0"/>
        </w:rPr>
        <w:t>_MF</w:t>
      </w:r>
      <w:r w:rsidRPr="00DC42F4">
        <w:rPr>
          <w:rFonts w:hint="eastAsia"/>
          <w:color w:val="0070C0"/>
        </w:rPr>
        <w:t>委員会</w:t>
      </w:r>
      <w:r w:rsidRPr="00DC42F4">
        <w:rPr>
          <w:rFonts w:hint="eastAsia"/>
          <w:color w:val="0070C0"/>
        </w:rPr>
        <w:t>2</w:t>
      </w:r>
      <w:r w:rsidRPr="00DC42F4">
        <w:rPr>
          <w:color w:val="0070C0"/>
        </w:rPr>
        <w:t>023</w:t>
      </w:r>
      <w:r w:rsidRPr="00DC42F4">
        <w:rPr>
          <w:rFonts w:hint="eastAsia"/>
          <w:color w:val="0070C0"/>
        </w:rPr>
        <w:t>年</w:t>
      </w:r>
      <w:r w:rsidRPr="00DC42F4">
        <w:rPr>
          <w:rFonts w:hint="eastAsia"/>
          <w:color w:val="0070C0"/>
        </w:rPr>
        <w:t>4</w:t>
      </w:r>
      <w:r w:rsidRPr="00DC42F4">
        <w:rPr>
          <w:rFonts w:hint="eastAsia"/>
          <w:color w:val="0070C0"/>
        </w:rPr>
        <w:t>月</w:t>
      </w:r>
      <w:r w:rsidRPr="00DC42F4">
        <w:rPr>
          <w:rFonts w:hint="eastAsia"/>
          <w:color w:val="0070C0"/>
        </w:rPr>
        <w:t>10</w:t>
      </w:r>
      <w:r w:rsidRPr="00DC42F4">
        <w:rPr>
          <w:rFonts w:hint="eastAsia"/>
          <w:color w:val="0070C0"/>
        </w:rPr>
        <w:t>日（</w:t>
      </w:r>
      <w:r w:rsidRPr="00DC42F4">
        <w:rPr>
          <w:rFonts w:hint="eastAsia"/>
          <w:color w:val="0070C0"/>
        </w:rPr>
        <w:t>GR1</w:t>
      </w:r>
      <w:r w:rsidRPr="00DC42F4">
        <w:rPr>
          <w:rFonts w:hint="eastAsia"/>
          <w:color w:val="0070C0"/>
        </w:rPr>
        <w:t>作業経過まとめ）</w:t>
      </w:r>
      <w:r w:rsidR="00C019DC">
        <w:rPr>
          <w:rFonts w:hint="eastAsia"/>
          <w:color w:val="0070C0"/>
        </w:rPr>
        <w:t>（画面共有のみ）</w:t>
      </w:r>
    </w:p>
    <w:p w14:paraId="45F11449" w14:textId="16C36C3F" w:rsidR="00483457" w:rsidRPr="00DC42F4" w:rsidRDefault="00483457" w:rsidP="0048345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5</w:t>
      </w:r>
      <w:r w:rsidRPr="00DC42F4">
        <w:rPr>
          <w:rFonts w:hint="eastAsia"/>
          <w:color w:val="0070C0"/>
        </w:rPr>
        <w:t>_0</w:t>
      </w:r>
      <w:r w:rsidRPr="00DC42F4">
        <w:rPr>
          <w:color w:val="0070C0"/>
        </w:rPr>
        <w:t>3</w:t>
      </w:r>
      <w:r w:rsidRPr="00DC42F4">
        <w:rPr>
          <w:rFonts w:hint="eastAsia"/>
          <w:color w:val="0070C0"/>
        </w:rPr>
        <w:t>_</w:t>
      </w:r>
      <w:r w:rsidRPr="00DC42F4">
        <w:rPr>
          <w:color w:val="0070C0"/>
        </w:rPr>
        <w:t>20161109</w:t>
      </w:r>
      <w:r w:rsidRPr="00DC42F4">
        <w:rPr>
          <w:rFonts w:hint="eastAsia"/>
          <w:color w:val="0070C0"/>
        </w:rPr>
        <w:t>アイテック相馬工場構造図</w:t>
      </w:r>
      <w:r w:rsidRPr="00DC42F4">
        <w:rPr>
          <w:rFonts w:hint="eastAsia"/>
          <w:color w:val="0070C0"/>
        </w:rPr>
        <w:t>.</w:t>
      </w:r>
      <w:r w:rsidRPr="00DC42F4">
        <w:rPr>
          <w:color w:val="0070C0"/>
        </w:rPr>
        <w:t>pdf</w:t>
      </w:r>
      <w:r w:rsidRPr="00DC42F4">
        <w:rPr>
          <w:rFonts w:hint="eastAsia"/>
          <w:color w:val="0070C0"/>
        </w:rPr>
        <w:t>（</w:t>
      </w:r>
      <w:r w:rsidRPr="00DC42F4">
        <w:rPr>
          <w:rFonts w:hint="eastAsia"/>
          <w:color w:val="0070C0"/>
        </w:rPr>
        <w:t>2</w:t>
      </w:r>
      <w:r w:rsidRPr="00DC42F4">
        <w:rPr>
          <w:color w:val="0070C0"/>
        </w:rPr>
        <w:t>023.4.10-1.pdf</w:t>
      </w:r>
      <w:r w:rsidRPr="00DC42F4">
        <w:rPr>
          <w:rFonts w:hint="eastAsia"/>
          <w:color w:val="0070C0"/>
        </w:rPr>
        <w:t>）</w:t>
      </w:r>
      <w:r w:rsidR="00C019DC">
        <w:rPr>
          <w:rFonts w:hint="eastAsia"/>
          <w:color w:val="0070C0"/>
        </w:rPr>
        <w:t>（画面共有のみ）</w:t>
      </w:r>
    </w:p>
    <w:p w14:paraId="1E154BCE" w14:textId="621C7D48" w:rsidR="00483457" w:rsidRPr="00DC42F4" w:rsidRDefault="00483457" w:rsidP="0048345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5</w:t>
      </w:r>
      <w:r w:rsidRPr="00DC42F4">
        <w:rPr>
          <w:rFonts w:hint="eastAsia"/>
          <w:color w:val="0070C0"/>
        </w:rPr>
        <w:t>_0</w:t>
      </w:r>
      <w:r w:rsidRPr="00DC42F4">
        <w:rPr>
          <w:color w:val="0070C0"/>
        </w:rPr>
        <w:t>4</w:t>
      </w:r>
      <w:r w:rsidRPr="00DC42F4">
        <w:rPr>
          <w:rFonts w:hint="eastAsia"/>
          <w:color w:val="0070C0"/>
        </w:rPr>
        <w:t>_</w:t>
      </w:r>
      <w:r w:rsidRPr="00DC42F4">
        <w:rPr>
          <w:rFonts w:hint="eastAsia"/>
          <w:color w:val="0070C0"/>
        </w:rPr>
        <w:t>相馬事務所棟</w:t>
      </w:r>
      <w:r w:rsidRPr="00DC42F4">
        <w:rPr>
          <w:rFonts w:hint="eastAsia"/>
          <w:color w:val="0070C0"/>
        </w:rPr>
        <w:t xml:space="preserve"> </w:t>
      </w:r>
      <w:r w:rsidRPr="00DC42F4">
        <w:rPr>
          <w:rFonts w:hint="eastAsia"/>
          <w:color w:val="0070C0"/>
        </w:rPr>
        <w:t>スプリットティ検討</w:t>
      </w:r>
      <w:r w:rsidRPr="00DC42F4">
        <w:rPr>
          <w:rFonts w:hint="eastAsia"/>
          <w:color w:val="0070C0"/>
        </w:rPr>
        <w:t>2</w:t>
      </w:r>
      <w:r w:rsidRPr="00DC42F4">
        <w:rPr>
          <w:color w:val="0070C0"/>
        </w:rPr>
        <w:t>023</w:t>
      </w:r>
      <w:r w:rsidRPr="00DC42F4">
        <w:rPr>
          <w:rFonts w:hint="eastAsia"/>
          <w:color w:val="0070C0"/>
        </w:rPr>
        <w:t>年</w:t>
      </w:r>
      <w:r w:rsidRPr="00DC42F4">
        <w:rPr>
          <w:rFonts w:hint="eastAsia"/>
          <w:color w:val="0070C0"/>
        </w:rPr>
        <w:t>3</w:t>
      </w:r>
      <w:r w:rsidRPr="00DC42F4">
        <w:rPr>
          <w:rFonts w:hint="eastAsia"/>
          <w:color w:val="0070C0"/>
        </w:rPr>
        <w:t>月</w:t>
      </w:r>
      <w:r w:rsidRPr="00DC42F4">
        <w:rPr>
          <w:rFonts w:hint="eastAsia"/>
          <w:color w:val="0070C0"/>
        </w:rPr>
        <w:t>2</w:t>
      </w:r>
      <w:r w:rsidRPr="00DC42F4">
        <w:rPr>
          <w:color w:val="0070C0"/>
        </w:rPr>
        <w:t>9</w:t>
      </w:r>
      <w:r w:rsidRPr="00DC42F4">
        <w:rPr>
          <w:rFonts w:hint="eastAsia"/>
          <w:color w:val="0070C0"/>
        </w:rPr>
        <w:t>日</w:t>
      </w:r>
      <w:r w:rsidRPr="00DC42F4">
        <w:rPr>
          <w:rFonts w:hint="eastAsia"/>
          <w:color w:val="0070C0"/>
        </w:rPr>
        <w:t>.</w:t>
      </w:r>
      <w:r w:rsidRPr="00DC42F4">
        <w:rPr>
          <w:color w:val="0070C0"/>
        </w:rPr>
        <w:t>pdf</w:t>
      </w:r>
      <w:r w:rsidR="00C019DC">
        <w:rPr>
          <w:rFonts w:hint="eastAsia"/>
          <w:color w:val="0070C0"/>
        </w:rPr>
        <w:t>（画面共有のみ）</w:t>
      </w:r>
    </w:p>
    <w:p w14:paraId="6591E34C" w14:textId="79FF2F89" w:rsidR="00483457" w:rsidRPr="00DC42F4" w:rsidRDefault="00483457" w:rsidP="0048345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5</w:t>
      </w:r>
      <w:r w:rsidRPr="00DC42F4">
        <w:rPr>
          <w:rFonts w:hint="eastAsia"/>
          <w:color w:val="0070C0"/>
        </w:rPr>
        <w:t>_0</w:t>
      </w:r>
      <w:r w:rsidRPr="00DC42F4">
        <w:rPr>
          <w:color w:val="0070C0"/>
        </w:rPr>
        <w:t>5</w:t>
      </w:r>
      <w:r w:rsidRPr="00DC42F4">
        <w:rPr>
          <w:rFonts w:hint="eastAsia"/>
          <w:color w:val="0070C0"/>
        </w:rPr>
        <w:t>_</w:t>
      </w:r>
      <w:r w:rsidRPr="00DC42F4">
        <w:rPr>
          <w:color w:val="0070C0"/>
        </w:rPr>
        <w:t>00</w:t>
      </w:r>
      <w:r w:rsidRPr="00DC42F4">
        <w:rPr>
          <w:rFonts w:hint="eastAsia"/>
          <w:color w:val="0070C0"/>
        </w:rPr>
        <w:t>モデル概要</w:t>
      </w:r>
      <w:r w:rsidRPr="00DC42F4">
        <w:rPr>
          <w:rFonts w:hint="eastAsia"/>
          <w:color w:val="0070C0"/>
        </w:rPr>
        <w:t>.</w:t>
      </w:r>
      <w:r w:rsidRPr="00DC42F4">
        <w:rPr>
          <w:color w:val="0070C0"/>
        </w:rPr>
        <w:t>pdf</w:t>
      </w:r>
      <w:r w:rsidR="00C019DC">
        <w:rPr>
          <w:rFonts w:hint="eastAsia"/>
          <w:color w:val="0070C0"/>
        </w:rPr>
        <w:t>（画面共有のみ）</w:t>
      </w:r>
    </w:p>
    <w:p w14:paraId="440005D1" w14:textId="4DCF88B0" w:rsidR="00483457" w:rsidRPr="00DC42F4" w:rsidRDefault="00483457" w:rsidP="0048345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5</w:t>
      </w:r>
      <w:r w:rsidRPr="00DC42F4">
        <w:rPr>
          <w:rFonts w:hint="eastAsia"/>
          <w:color w:val="0070C0"/>
        </w:rPr>
        <w:t>_0</w:t>
      </w:r>
      <w:r w:rsidRPr="00DC42F4">
        <w:rPr>
          <w:color w:val="0070C0"/>
        </w:rPr>
        <w:t>6</w:t>
      </w:r>
      <w:r w:rsidRPr="00DC42F4">
        <w:rPr>
          <w:rFonts w:hint="eastAsia"/>
          <w:color w:val="0070C0"/>
        </w:rPr>
        <w:t>_</w:t>
      </w:r>
      <w:r w:rsidRPr="00DC42F4">
        <w:rPr>
          <w:rFonts w:hint="eastAsia"/>
          <w:color w:val="0070C0"/>
        </w:rPr>
        <w:t>抜粋</w:t>
      </w:r>
      <w:r w:rsidRPr="00DC42F4">
        <w:rPr>
          <w:rFonts w:hint="eastAsia"/>
          <w:color w:val="0070C0"/>
        </w:rPr>
        <w:t>_</w:t>
      </w:r>
      <w:r w:rsidRPr="00DC42F4">
        <w:rPr>
          <w:rFonts w:hint="eastAsia"/>
          <w:color w:val="0070C0"/>
        </w:rPr>
        <w:t>剛接モデル</w:t>
      </w:r>
      <w:r w:rsidRPr="00DC42F4">
        <w:rPr>
          <w:rFonts w:hint="eastAsia"/>
          <w:color w:val="0070C0"/>
        </w:rPr>
        <w:t>.</w:t>
      </w:r>
      <w:r w:rsidRPr="00DC42F4">
        <w:rPr>
          <w:color w:val="0070C0"/>
        </w:rPr>
        <w:t>pdf</w:t>
      </w:r>
      <w:r w:rsidR="00C019DC">
        <w:rPr>
          <w:rFonts w:hint="eastAsia"/>
          <w:color w:val="0070C0"/>
        </w:rPr>
        <w:t>（画面共有のみ）</w:t>
      </w:r>
    </w:p>
    <w:p w14:paraId="7788F98E" w14:textId="2DBBB3C3" w:rsidR="00483457" w:rsidRPr="00DC42F4" w:rsidRDefault="00483457" w:rsidP="0048345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5</w:t>
      </w:r>
      <w:r w:rsidRPr="00DC42F4">
        <w:rPr>
          <w:rFonts w:hint="eastAsia"/>
          <w:color w:val="0070C0"/>
        </w:rPr>
        <w:t>_07_</w:t>
      </w:r>
      <w:r w:rsidRPr="00DC42F4">
        <w:rPr>
          <w:rFonts w:hint="eastAsia"/>
          <w:color w:val="0070C0"/>
        </w:rPr>
        <w:t>抜粋</w:t>
      </w:r>
      <w:r w:rsidRPr="00DC42F4">
        <w:rPr>
          <w:rFonts w:hint="eastAsia"/>
          <w:color w:val="0070C0"/>
        </w:rPr>
        <w:t>_</w:t>
      </w:r>
      <w:r w:rsidRPr="00DC42F4">
        <w:rPr>
          <w:color w:val="0070C0"/>
        </w:rPr>
        <w:t>0.67</w:t>
      </w:r>
      <w:r w:rsidRPr="00DC42F4">
        <w:rPr>
          <w:rFonts w:hint="eastAsia"/>
          <w:color w:val="0070C0"/>
        </w:rPr>
        <w:t>倍まで初期剛性モデル</w:t>
      </w:r>
      <w:r w:rsidRPr="00DC42F4">
        <w:rPr>
          <w:rFonts w:hint="eastAsia"/>
          <w:color w:val="0070C0"/>
        </w:rPr>
        <w:t>.</w:t>
      </w:r>
      <w:r w:rsidRPr="00DC42F4">
        <w:rPr>
          <w:color w:val="0070C0"/>
        </w:rPr>
        <w:t>pdf</w:t>
      </w:r>
      <w:r w:rsidR="00C019DC">
        <w:rPr>
          <w:rFonts w:hint="eastAsia"/>
          <w:color w:val="0070C0"/>
        </w:rPr>
        <w:t>（画面共有のみ）</w:t>
      </w:r>
    </w:p>
    <w:p w14:paraId="6114D700" w14:textId="14EC01EE" w:rsidR="00483457" w:rsidRPr="00DC42F4" w:rsidRDefault="00483457" w:rsidP="00483457">
      <w:pPr>
        <w:pStyle w:val="a5"/>
        <w:numPr>
          <w:ilvl w:val="0"/>
          <w:numId w:val="14"/>
        </w:numPr>
        <w:ind w:leftChars="0" w:left="1134" w:firstLineChars="0" w:hanging="283"/>
        <w:rPr>
          <w:color w:val="0070C0"/>
        </w:rPr>
      </w:pPr>
      <w:r w:rsidRPr="00DC42F4">
        <w:rPr>
          <w:rFonts w:hint="eastAsia"/>
          <w:color w:val="0070C0"/>
        </w:rPr>
        <w:t>0</w:t>
      </w:r>
      <w:r w:rsidRPr="00DC42F4">
        <w:rPr>
          <w:color w:val="0070C0"/>
        </w:rPr>
        <w:t>5</w:t>
      </w:r>
      <w:r w:rsidRPr="00DC42F4">
        <w:rPr>
          <w:rFonts w:hint="eastAsia"/>
          <w:color w:val="0070C0"/>
        </w:rPr>
        <w:t>_0</w:t>
      </w:r>
      <w:r w:rsidRPr="00DC42F4">
        <w:rPr>
          <w:color w:val="0070C0"/>
        </w:rPr>
        <w:t>8</w:t>
      </w:r>
      <w:r w:rsidRPr="00DC42F4">
        <w:rPr>
          <w:rFonts w:hint="eastAsia"/>
          <w:color w:val="0070C0"/>
        </w:rPr>
        <w:t>_</w:t>
      </w:r>
      <w:r w:rsidRPr="00DC42F4">
        <w:rPr>
          <w:rFonts w:hint="eastAsia"/>
          <w:color w:val="0070C0"/>
        </w:rPr>
        <w:t>抜粋</w:t>
      </w:r>
      <w:r w:rsidRPr="00DC42F4">
        <w:rPr>
          <w:rFonts w:hint="eastAsia"/>
          <w:color w:val="0070C0"/>
        </w:rPr>
        <w:t>_</w:t>
      </w:r>
      <w:r w:rsidRPr="00DC42F4">
        <w:rPr>
          <w:rFonts w:hint="eastAsia"/>
          <w:color w:val="0070C0"/>
        </w:rPr>
        <w:t>降伏耐力まで初期剛性モデル</w:t>
      </w:r>
      <w:r w:rsidRPr="00DC42F4">
        <w:rPr>
          <w:rFonts w:hint="eastAsia"/>
          <w:color w:val="0070C0"/>
        </w:rPr>
        <w:t>.</w:t>
      </w:r>
      <w:r w:rsidRPr="00DC42F4">
        <w:rPr>
          <w:color w:val="0070C0"/>
        </w:rPr>
        <w:t>pdf</w:t>
      </w:r>
      <w:r w:rsidR="00C019DC">
        <w:rPr>
          <w:rFonts w:hint="eastAsia"/>
          <w:color w:val="0070C0"/>
        </w:rPr>
        <w:t>（画面共有のみ）</w:t>
      </w:r>
    </w:p>
    <w:p w14:paraId="07A640A5" w14:textId="546419C6" w:rsidR="00E526D7" w:rsidRDefault="00250AC2" w:rsidP="00E526D7">
      <w:pPr>
        <w:pStyle w:val="a5"/>
        <w:numPr>
          <w:ilvl w:val="0"/>
          <w:numId w:val="14"/>
        </w:numPr>
        <w:ind w:leftChars="0" w:left="1134" w:firstLineChars="0" w:hanging="283"/>
      </w:pPr>
      <w:r w:rsidRPr="004D1ECB">
        <w:rPr>
          <w:rFonts w:hint="eastAsia"/>
        </w:rPr>
        <w:t>0</w:t>
      </w:r>
      <w:r>
        <w:t>6</w:t>
      </w:r>
      <w:r w:rsidRPr="004D1ECB">
        <w:rPr>
          <w:rFonts w:hint="eastAsia"/>
        </w:rPr>
        <w:t>_</w:t>
      </w:r>
      <w:r w:rsidR="004D1ECB" w:rsidRPr="004D1ECB">
        <w:rPr>
          <w:rFonts w:hint="eastAsia"/>
        </w:rPr>
        <w:t>23410_GR2</w:t>
      </w:r>
      <w:r w:rsidR="004D1ECB" w:rsidRPr="004D1ECB">
        <w:rPr>
          <w:rFonts w:hint="eastAsia"/>
        </w:rPr>
        <w:t>資料</w:t>
      </w:r>
      <w:r w:rsidR="004D1ECB">
        <w:rPr>
          <w:rFonts w:hint="eastAsia"/>
        </w:rPr>
        <w:t>.</w:t>
      </w:r>
      <w:r w:rsidR="004D1ECB">
        <w:t>pdf</w:t>
      </w:r>
      <w:r w:rsidR="004D1ECB">
        <w:rPr>
          <w:rFonts w:hint="eastAsia"/>
        </w:rPr>
        <w:t>（</w:t>
      </w:r>
      <w:r w:rsidR="004D1ECB" w:rsidRPr="004D1ECB">
        <w:rPr>
          <w:rFonts w:asciiTheme="minorEastAsia" w:eastAsiaTheme="minorEastAsia" w:hAnsiTheme="minorEastAsia" w:cs="YuGothic-Regular"/>
          <w:szCs w:val="20"/>
        </w:rPr>
        <w:t>WG</w:t>
      </w:r>
      <w:r w:rsidR="004D1ECB" w:rsidRPr="004D1ECB">
        <w:rPr>
          <w:rFonts w:asciiTheme="minorEastAsia" w:eastAsiaTheme="minorEastAsia" w:hAnsiTheme="minorEastAsia" w:cs="YuGothic-Regular" w:hint="eastAsia"/>
          <w:szCs w:val="20"/>
        </w:rPr>
        <w:t>としての成果物</w:t>
      </w:r>
      <w:r w:rsidR="004D1ECB">
        <w:rPr>
          <w:rFonts w:asciiTheme="minorEastAsia" w:eastAsiaTheme="minorEastAsia" w:hAnsiTheme="minorEastAsia" w:cs="YuGothic-Regular" w:hint="eastAsia"/>
          <w:szCs w:val="20"/>
        </w:rPr>
        <w:t>、</w:t>
      </w:r>
      <w:r w:rsidR="004D1ECB" w:rsidRPr="004D1ECB">
        <w:rPr>
          <w:rFonts w:asciiTheme="minorEastAsia" w:eastAsiaTheme="minorEastAsia" w:hAnsiTheme="minorEastAsia" w:cs="YuGothic-Regular" w:hint="eastAsia"/>
          <w:szCs w:val="20"/>
        </w:rPr>
        <w:t>進め方を</w:t>
      </w:r>
      <w:r w:rsidR="004D1ECB" w:rsidRPr="004D1ECB">
        <w:rPr>
          <w:rFonts w:asciiTheme="minorEastAsia" w:eastAsiaTheme="minorEastAsia" w:hAnsiTheme="minorEastAsia" w:cs="YuGothic-Regular"/>
          <w:szCs w:val="20"/>
        </w:rPr>
        <w:t>WG</w:t>
      </w:r>
      <w:r w:rsidR="004D1ECB" w:rsidRPr="004D1ECB">
        <w:rPr>
          <w:rFonts w:asciiTheme="minorEastAsia" w:eastAsiaTheme="minorEastAsia" w:hAnsiTheme="minorEastAsia" w:cs="YuGothic-Regular" w:hint="eastAsia"/>
          <w:szCs w:val="20"/>
        </w:rPr>
        <w:t>で議論、拡大孔</w:t>
      </w:r>
      <w:r w:rsidR="004D1ECB" w:rsidRPr="004D1ECB">
        <w:rPr>
          <w:rFonts w:asciiTheme="minorEastAsia" w:eastAsiaTheme="minorEastAsia" w:hAnsiTheme="minorEastAsia" w:cs="YuGothic-Regular"/>
          <w:szCs w:val="20"/>
        </w:rPr>
        <w:t xml:space="preserve"> </w:t>
      </w:r>
      <w:r w:rsidR="004D1ECB" w:rsidRPr="004D1ECB">
        <w:rPr>
          <w:rFonts w:asciiTheme="minorEastAsia" w:eastAsiaTheme="minorEastAsia" w:hAnsiTheme="minorEastAsia" w:cs="YuGothic-Regular" w:hint="eastAsia"/>
          <w:szCs w:val="20"/>
        </w:rPr>
        <w:t>スロット孔</w:t>
      </w:r>
      <w:r w:rsidR="004D1ECB" w:rsidRPr="004D1ECB">
        <w:rPr>
          <w:rFonts w:asciiTheme="minorEastAsia" w:eastAsiaTheme="minorEastAsia" w:hAnsiTheme="minorEastAsia" w:cs="YuGothic-Regular"/>
          <w:szCs w:val="20"/>
        </w:rPr>
        <w:t xml:space="preserve"> </w:t>
      </w:r>
      <w:r w:rsidR="004D1ECB" w:rsidRPr="004D1ECB">
        <w:rPr>
          <w:rFonts w:asciiTheme="minorEastAsia" w:eastAsiaTheme="minorEastAsia" w:hAnsiTheme="minorEastAsia" w:cs="YuGothic-Regular" w:hint="eastAsia"/>
          <w:szCs w:val="20"/>
        </w:rPr>
        <w:t>活用部位の洗い出し一覧表</w:t>
      </w:r>
      <w:r w:rsidR="004D1ECB">
        <w:rPr>
          <w:rFonts w:hint="eastAsia"/>
        </w:rPr>
        <w:t>）</w:t>
      </w:r>
    </w:p>
    <w:p w14:paraId="5F316A6F" w14:textId="533C23B3" w:rsidR="00662EB8" w:rsidRDefault="00662EB8" w:rsidP="00343FC4">
      <w:pPr>
        <w:ind w:left="851"/>
      </w:pPr>
    </w:p>
    <w:p w14:paraId="4532660A" w14:textId="39816992" w:rsidR="00DC42F4" w:rsidRDefault="00DC42F4" w:rsidP="00343FC4">
      <w:pPr>
        <w:ind w:left="851"/>
      </w:pPr>
    </w:p>
    <w:p w14:paraId="34BBDB02" w14:textId="25CDB4D1" w:rsidR="00DC42F4" w:rsidRDefault="00DC42F4" w:rsidP="00343FC4">
      <w:pPr>
        <w:ind w:left="851"/>
      </w:pPr>
    </w:p>
    <w:p w14:paraId="5F9E8EA4" w14:textId="77777777" w:rsidR="00DC42F4" w:rsidRPr="00146B8D" w:rsidRDefault="00DC42F4" w:rsidP="00343FC4">
      <w:pPr>
        <w:ind w:left="851"/>
      </w:pPr>
    </w:p>
    <w:p w14:paraId="2F88ADB3" w14:textId="6E28CC28" w:rsidR="00D56A6D" w:rsidRPr="00146B8D" w:rsidRDefault="00CA3D76" w:rsidP="00AB6DBE">
      <w:pPr>
        <w:pStyle w:val="13"/>
        <w:rPr>
          <w:color w:val="auto"/>
        </w:rPr>
      </w:pPr>
      <w:r w:rsidRPr="00146B8D">
        <w:rPr>
          <w:rFonts w:hint="eastAsia"/>
          <w:color w:val="auto"/>
        </w:rPr>
        <w:lastRenderedPageBreak/>
        <w:t>【議事</w:t>
      </w:r>
      <w:r w:rsidR="00C36E20" w:rsidRPr="00146B8D">
        <w:rPr>
          <w:rFonts w:hint="eastAsia"/>
          <w:color w:val="auto"/>
        </w:rPr>
        <w:t>要旨</w:t>
      </w:r>
      <w:r w:rsidRPr="00146B8D">
        <w:rPr>
          <w:rFonts w:hint="eastAsia"/>
          <w:color w:val="auto"/>
        </w:rPr>
        <w:t>】</w:t>
      </w:r>
    </w:p>
    <w:p w14:paraId="6B8002F5" w14:textId="77777777" w:rsidR="00146B8D" w:rsidRPr="00146B8D" w:rsidRDefault="00146B8D" w:rsidP="00146B8D">
      <w:pPr>
        <w:ind w:leftChars="283" w:left="566" w:firstLine="1"/>
        <w:rPr>
          <w:rFonts w:ascii="Times New Roman" w:eastAsiaTheme="minorEastAsia" w:hAnsi="Times New Roman"/>
          <w:color w:val="auto"/>
        </w:rPr>
      </w:pPr>
      <w:r w:rsidRPr="00146B8D">
        <w:rPr>
          <w:rFonts w:ascii="Times New Roman" w:eastAsiaTheme="minorEastAsia" w:hAnsi="Times New Roman"/>
          <w:color w:val="auto"/>
        </w:rPr>
        <w:t>委員会は以下の進行に沿って議論がなされた。</w:t>
      </w:r>
    </w:p>
    <w:p w14:paraId="2FA869C7" w14:textId="26A0D2C6" w:rsidR="007D59FD" w:rsidRPr="00A13769" w:rsidRDefault="00146B8D" w:rsidP="00A13769">
      <w:pPr>
        <w:pStyle w:val="a5"/>
        <w:numPr>
          <w:ilvl w:val="0"/>
          <w:numId w:val="26"/>
        </w:numPr>
        <w:ind w:leftChars="0" w:firstLineChars="0"/>
        <w:rPr>
          <w:rFonts w:eastAsiaTheme="minorEastAsia"/>
        </w:rPr>
      </w:pPr>
      <w:r w:rsidRPr="00A13769">
        <w:rPr>
          <w:rFonts w:eastAsiaTheme="minorEastAsia"/>
        </w:rPr>
        <w:t>前回議事録の確認</w:t>
      </w:r>
      <w:r w:rsidRPr="00A13769">
        <w:rPr>
          <w:rFonts w:eastAsiaTheme="minorEastAsia" w:hint="eastAsia"/>
        </w:rPr>
        <w:t>（</w:t>
      </w:r>
      <w:r w:rsidR="00250AC2">
        <w:rPr>
          <w:rFonts w:eastAsiaTheme="minorEastAsia" w:hint="eastAsia"/>
        </w:rPr>
        <w:t>荒井</w:t>
      </w:r>
      <w:r w:rsidRPr="00A13769">
        <w:rPr>
          <w:rFonts w:eastAsiaTheme="minorEastAsia" w:hint="eastAsia"/>
        </w:rPr>
        <w:t>委員）</w:t>
      </w:r>
    </w:p>
    <w:p w14:paraId="7B5FAA88" w14:textId="592C1DA1" w:rsidR="00A13769" w:rsidRDefault="00250AC2" w:rsidP="00A13769">
      <w:pPr>
        <w:pStyle w:val="a5"/>
        <w:numPr>
          <w:ilvl w:val="0"/>
          <w:numId w:val="26"/>
        </w:numPr>
        <w:ind w:leftChars="0" w:firstLineChars="0"/>
        <w:rPr>
          <w:rFonts w:eastAsiaTheme="minorEastAsia"/>
        </w:rPr>
      </w:pPr>
      <w:r>
        <w:rPr>
          <w:rFonts w:ascii="Arial Unicode MS" w:eastAsia="Arial Unicode MS" w:hAnsi="Arial Unicode MS" w:cs="Arial Unicode MS"/>
        </w:rPr>
        <w:t>MF構造WG名簿の確認</w:t>
      </w:r>
      <w:r w:rsidR="0044483D">
        <w:rPr>
          <w:rFonts w:eastAsiaTheme="minorEastAsia" w:hint="eastAsia"/>
        </w:rPr>
        <w:t>(</w:t>
      </w:r>
      <w:r>
        <w:rPr>
          <w:rFonts w:eastAsiaTheme="minorEastAsia" w:hint="eastAsia"/>
        </w:rPr>
        <w:t>横手様</w:t>
      </w:r>
      <w:r w:rsidR="0044483D">
        <w:rPr>
          <w:rFonts w:eastAsiaTheme="minorEastAsia" w:hint="eastAsia"/>
        </w:rPr>
        <w:t>)</w:t>
      </w:r>
    </w:p>
    <w:p w14:paraId="0C79989C" w14:textId="78EB8946" w:rsidR="00250AC2" w:rsidRPr="00250AC2" w:rsidRDefault="00250AC2" w:rsidP="00A13769">
      <w:pPr>
        <w:pStyle w:val="a5"/>
        <w:numPr>
          <w:ilvl w:val="0"/>
          <w:numId w:val="26"/>
        </w:numPr>
        <w:ind w:leftChars="0" w:firstLineChars="0"/>
        <w:rPr>
          <w:rFonts w:eastAsiaTheme="minorEastAsia"/>
        </w:rPr>
      </w:pPr>
      <w:r>
        <w:rPr>
          <w:rFonts w:ascii="Arial Unicode MS" w:eastAsia="Arial Unicode MS" w:hAnsi="Arial Unicode MS" w:cs="Arial Unicode MS"/>
        </w:rPr>
        <w:t>昨年度事業報告書について</w:t>
      </w:r>
      <w:r>
        <w:rPr>
          <w:rFonts w:ascii="ＭＳ 明朝" w:hAnsi="ＭＳ 明朝" w:cs="ＭＳ 明朝" w:hint="eastAsia"/>
        </w:rPr>
        <w:t>（伊山主査）</w:t>
      </w:r>
    </w:p>
    <w:p w14:paraId="7EFE33CB" w14:textId="6B49BEDF" w:rsidR="00250AC2" w:rsidRPr="00250AC2" w:rsidRDefault="00250AC2" w:rsidP="00A13769">
      <w:pPr>
        <w:pStyle w:val="a5"/>
        <w:numPr>
          <w:ilvl w:val="0"/>
          <w:numId w:val="26"/>
        </w:numPr>
        <w:ind w:leftChars="0" w:firstLineChars="0"/>
        <w:rPr>
          <w:rFonts w:eastAsiaTheme="minorEastAsia"/>
        </w:rPr>
      </w:pPr>
      <w:r w:rsidRPr="00037488">
        <w:rPr>
          <w:rFonts w:eastAsiaTheme="minorEastAsia"/>
          <w:szCs w:val="20"/>
          <w:lang w:val="ja"/>
        </w:rPr>
        <w:t>GR</w:t>
      </w:r>
      <w:r>
        <w:rPr>
          <w:rFonts w:eastAsiaTheme="minorEastAsia"/>
          <w:szCs w:val="20"/>
          <w:lang w:val="ja"/>
        </w:rPr>
        <w:t>3</w:t>
      </w:r>
      <w:r w:rsidRPr="00EE1563">
        <w:rPr>
          <w:rFonts w:eastAsiaTheme="minorEastAsia"/>
          <w:lang w:val="ja"/>
        </w:rPr>
        <w:t>（新素材）</w:t>
      </w:r>
      <w:r w:rsidRPr="00037488">
        <w:rPr>
          <w:rFonts w:eastAsiaTheme="minorEastAsia"/>
          <w:szCs w:val="20"/>
          <w:lang w:val="ja"/>
        </w:rPr>
        <w:t>からの報告</w:t>
      </w:r>
      <w:r>
        <w:rPr>
          <w:rFonts w:eastAsiaTheme="minorEastAsia" w:hint="eastAsia"/>
          <w:szCs w:val="20"/>
          <w:lang w:val="ja"/>
        </w:rPr>
        <w:t>（石田委員）</w:t>
      </w:r>
    </w:p>
    <w:p w14:paraId="072C593E" w14:textId="21811301" w:rsidR="00250AC2" w:rsidRDefault="00250AC2" w:rsidP="00A13769">
      <w:pPr>
        <w:pStyle w:val="a5"/>
        <w:numPr>
          <w:ilvl w:val="0"/>
          <w:numId w:val="26"/>
        </w:numPr>
        <w:ind w:leftChars="0" w:firstLineChars="0"/>
        <w:rPr>
          <w:rFonts w:eastAsiaTheme="minorEastAsia"/>
        </w:rPr>
      </w:pPr>
      <w:r w:rsidRPr="00EE1563">
        <w:rPr>
          <w:rFonts w:eastAsiaTheme="minorEastAsia"/>
          <w:lang w:val="ja"/>
        </w:rPr>
        <w:t>GR</w:t>
      </w:r>
      <w:r>
        <w:rPr>
          <w:rFonts w:eastAsiaTheme="minorEastAsia"/>
          <w:lang w:val="ja"/>
        </w:rPr>
        <w:t>1</w:t>
      </w:r>
      <w:r w:rsidRPr="00037488">
        <w:rPr>
          <w:rFonts w:eastAsiaTheme="minorEastAsia"/>
          <w:lang w:val="ja"/>
        </w:rPr>
        <w:t>（性能評価）</w:t>
      </w:r>
      <w:r w:rsidRPr="00EE1563">
        <w:rPr>
          <w:rFonts w:eastAsiaTheme="minorEastAsia"/>
          <w:lang w:val="ja"/>
        </w:rPr>
        <w:t>からの報告</w:t>
      </w:r>
      <w:r w:rsidRPr="00EE1563">
        <w:rPr>
          <w:rFonts w:eastAsiaTheme="minorEastAsia" w:hint="eastAsia"/>
        </w:rPr>
        <w:t>（</w:t>
      </w:r>
      <w:r w:rsidR="00863F0B">
        <w:rPr>
          <w:rFonts w:eastAsiaTheme="minorEastAsia" w:hint="eastAsia"/>
        </w:rPr>
        <w:t>伊山主査、</w:t>
      </w:r>
      <w:r>
        <w:rPr>
          <w:rFonts w:eastAsiaTheme="minorEastAsia" w:hint="eastAsia"/>
        </w:rPr>
        <w:t>荒木</w:t>
      </w:r>
      <w:r w:rsidRPr="00EE1563">
        <w:rPr>
          <w:rFonts w:eastAsiaTheme="minorEastAsia" w:hint="eastAsia"/>
        </w:rPr>
        <w:t>委員）</w:t>
      </w:r>
    </w:p>
    <w:p w14:paraId="5711D0CE" w14:textId="37CA82FE" w:rsidR="00146B8D" w:rsidRPr="00863F0B" w:rsidRDefault="00F02024" w:rsidP="00863F0B">
      <w:pPr>
        <w:pStyle w:val="a5"/>
        <w:numPr>
          <w:ilvl w:val="0"/>
          <w:numId w:val="26"/>
        </w:numPr>
        <w:ind w:leftChars="0" w:firstLineChars="0"/>
        <w:rPr>
          <w:rFonts w:eastAsiaTheme="minorEastAsia"/>
        </w:rPr>
      </w:pPr>
      <w:r w:rsidRPr="00EE1563">
        <w:rPr>
          <w:rFonts w:eastAsiaTheme="minorEastAsia"/>
          <w:lang w:val="ja"/>
        </w:rPr>
        <w:t>G</w:t>
      </w:r>
      <w:r w:rsidR="00863F0B" w:rsidRPr="00EE1563">
        <w:rPr>
          <w:rFonts w:eastAsiaTheme="minorEastAsia"/>
          <w:lang w:val="ja"/>
        </w:rPr>
        <w:t>R2</w:t>
      </w:r>
      <w:r w:rsidR="00863F0B" w:rsidRPr="00EE1563">
        <w:rPr>
          <w:rFonts w:eastAsiaTheme="minorEastAsia"/>
          <w:lang w:val="ja"/>
        </w:rPr>
        <w:t>（適用拡大）からの報告</w:t>
      </w:r>
      <w:r w:rsidR="00863F0B" w:rsidRPr="00EE1563">
        <w:rPr>
          <w:rFonts w:eastAsiaTheme="minorEastAsia" w:hint="eastAsia"/>
        </w:rPr>
        <w:t>（田中委員）</w:t>
      </w:r>
    </w:p>
    <w:p w14:paraId="2D427519" w14:textId="77777777" w:rsidR="00DC42F4" w:rsidRDefault="00DC42F4" w:rsidP="00483457">
      <w:pPr>
        <w:widowControl/>
        <w:jc w:val="left"/>
        <w:rPr>
          <w:color w:val="auto"/>
        </w:rPr>
      </w:pPr>
    </w:p>
    <w:p w14:paraId="2767511F" w14:textId="0DE53582" w:rsidR="00E725D1" w:rsidRPr="00DC42F4" w:rsidRDefault="00E725D1" w:rsidP="00483457">
      <w:pPr>
        <w:widowControl/>
        <w:jc w:val="left"/>
        <w:rPr>
          <w:rFonts w:asciiTheme="minorEastAsia" w:eastAsiaTheme="minorEastAsia" w:hAnsiTheme="minorEastAsia"/>
          <w:color w:val="auto"/>
        </w:rPr>
      </w:pPr>
      <w:r w:rsidRPr="00DC42F4">
        <w:rPr>
          <w:rFonts w:asciiTheme="minorEastAsia" w:eastAsiaTheme="minorEastAsia" w:hAnsiTheme="minorEastAsia" w:hint="eastAsia"/>
          <w:color w:val="auto"/>
        </w:rPr>
        <w:t>1</w:t>
      </w:r>
      <w:r w:rsidR="00685408" w:rsidRPr="00DC42F4">
        <w:rPr>
          <w:rFonts w:asciiTheme="minorEastAsia" w:eastAsiaTheme="minorEastAsia" w:hAnsiTheme="minorEastAsia" w:hint="eastAsia"/>
          <w:color w:val="auto"/>
        </w:rPr>
        <w:t>.</w:t>
      </w:r>
      <w:r w:rsidRPr="00DC42F4">
        <w:rPr>
          <w:rFonts w:asciiTheme="minorEastAsia" w:eastAsiaTheme="minorEastAsia" w:hAnsiTheme="minorEastAsia" w:hint="eastAsia"/>
          <w:color w:val="auto"/>
        </w:rPr>
        <w:t xml:space="preserve">　</w:t>
      </w:r>
      <w:r w:rsidR="00662EB8" w:rsidRPr="00DC42F4">
        <w:rPr>
          <w:rFonts w:asciiTheme="minorEastAsia" w:eastAsiaTheme="minorEastAsia" w:hAnsiTheme="minorEastAsia" w:hint="eastAsia"/>
          <w:color w:val="auto"/>
        </w:rPr>
        <w:t>前回議事録の確認</w:t>
      </w:r>
    </w:p>
    <w:p w14:paraId="53BF19AD" w14:textId="0595E093" w:rsidR="00B7125B" w:rsidRDefault="00DC42F4" w:rsidP="00B7125B">
      <w:pPr>
        <w:ind w:leftChars="283" w:left="566" w:firstLine="1"/>
        <w:rPr>
          <w:color w:val="auto"/>
        </w:rPr>
      </w:pPr>
      <w:r>
        <w:rPr>
          <w:rFonts w:hint="eastAsia"/>
          <w:color w:val="auto"/>
        </w:rPr>
        <w:t>荒木</w:t>
      </w:r>
      <w:r w:rsidR="00662EB8" w:rsidRPr="00146B8D">
        <w:rPr>
          <w:rFonts w:hint="eastAsia"/>
          <w:color w:val="auto"/>
        </w:rPr>
        <w:t>委員</w:t>
      </w:r>
      <w:r w:rsidR="00893A56">
        <w:rPr>
          <w:rFonts w:hint="eastAsia"/>
          <w:color w:val="auto"/>
        </w:rPr>
        <w:t>より</w:t>
      </w:r>
      <w:r w:rsidR="00662EB8" w:rsidRPr="00146B8D">
        <w:rPr>
          <w:rFonts w:hint="eastAsia"/>
          <w:color w:val="auto"/>
        </w:rPr>
        <w:t>前回（</w:t>
      </w:r>
      <w:r w:rsidR="00662EB8" w:rsidRPr="00146B8D">
        <w:rPr>
          <w:rFonts w:hint="eastAsia"/>
          <w:color w:val="auto"/>
        </w:rPr>
        <w:t>2</w:t>
      </w:r>
      <w:r w:rsidR="00662EB8" w:rsidRPr="00146B8D">
        <w:rPr>
          <w:color w:val="auto"/>
        </w:rPr>
        <w:t>02</w:t>
      </w:r>
      <w:r>
        <w:rPr>
          <w:color w:val="auto"/>
        </w:rPr>
        <w:t>3</w:t>
      </w:r>
      <w:r w:rsidR="00662EB8" w:rsidRPr="00146B8D">
        <w:rPr>
          <w:rFonts w:hint="eastAsia"/>
          <w:color w:val="auto"/>
        </w:rPr>
        <w:t>年</w:t>
      </w:r>
      <w:r>
        <w:rPr>
          <w:color w:val="auto"/>
        </w:rPr>
        <w:t>1</w:t>
      </w:r>
      <w:r w:rsidR="00662EB8" w:rsidRPr="00146B8D">
        <w:rPr>
          <w:rFonts w:hint="eastAsia"/>
          <w:color w:val="auto"/>
        </w:rPr>
        <w:t>月</w:t>
      </w:r>
      <w:r>
        <w:rPr>
          <w:color w:val="auto"/>
        </w:rPr>
        <w:t>26</w:t>
      </w:r>
      <w:r w:rsidR="00662EB8" w:rsidRPr="00146B8D">
        <w:rPr>
          <w:rFonts w:hint="eastAsia"/>
          <w:color w:val="auto"/>
        </w:rPr>
        <w:t>日）議事録の確認</w:t>
      </w:r>
    </w:p>
    <w:p w14:paraId="04192F76" w14:textId="6F3EB553" w:rsidR="00343FC4" w:rsidRPr="00DC42F4" w:rsidRDefault="00B7125B" w:rsidP="00B7125B">
      <w:pPr>
        <w:ind w:leftChars="283" w:left="566" w:firstLine="1"/>
        <w:rPr>
          <w:rFonts w:asciiTheme="minorEastAsia" w:eastAsiaTheme="minorEastAsia" w:hAnsiTheme="minorEastAsia"/>
          <w:color w:val="auto"/>
        </w:rPr>
      </w:pPr>
      <w:r w:rsidRPr="00B7125B">
        <w:rPr>
          <w:rFonts w:hint="eastAsia"/>
          <w:color w:val="auto"/>
        </w:rPr>
        <w:t>→意義なく承認した。</w:t>
      </w:r>
    </w:p>
    <w:p w14:paraId="02F3334F" w14:textId="77777777" w:rsidR="00DC42F4" w:rsidRPr="00DC42F4" w:rsidRDefault="00DC42F4">
      <w:pPr>
        <w:widowControl/>
        <w:jc w:val="left"/>
        <w:rPr>
          <w:rFonts w:asciiTheme="minorEastAsia" w:eastAsiaTheme="minorEastAsia" w:hAnsiTheme="minorEastAsia"/>
          <w:color w:val="auto"/>
        </w:rPr>
      </w:pPr>
    </w:p>
    <w:p w14:paraId="3C88078C" w14:textId="156A9FD6" w:rsidR="0044483D" w:rsidRPr="00DC42F4" w:rsidRDefault="00DC42F4" w:rsidP="0044483D">
      <w:pPr>
        <w:pStyle w:val="13"/>
        <w:rPr>
          <w:rFonts w:asciiTheme="minorEastAsia" w:eastAsiaTheme="minorEastAsia" w:hAnsiTheme="minorEastAsia"/>
          <w:color w:val="auto"/>
          <w:sz w:val="20"/>
        </w:rPr>
      </w:pPr>
      <w:r w:rsidRPr="00DC42F4">
        <w:rPr>
          <w:rFonts w:asciiTheme="minorEastAsia" w:eastAsiaTheme="minorEastAsia" w:hAnsiTheme="minorEastAsia"/>
          <w:color w:val="auto"/>
          <w:sz w:val="20"/>
        </w:rPr>
        <w:t>2</w:t>
      </w:r>
      <w:r w:rsidRPr="00DC42F4">
        <w:rPr>
          <w:rFonts w:asciiTheme="minorEastAsia" w:eastAsiaTheme="minorEastAsia" w:hAnsiTheme="minorEastAsia" w:hint="eastAsia"/>
          <w:color w:val="auto"/>
          <w:sz w:val="20"/>
        </w:rPr>
        <w:t>.　MF構造WG名簿の確認</w:t>
      </w:r>
      <w:r w:rsidR="00863F55" w:rsidRPr="00DC42F4">
        <w:rPr>
          <w:rFonts w:asciiTheme="minorEastAsia" w:eastAsiaTheme="minorEastAsia" w:hAnsiTheme="minorEastAsia" w:hint="eastAsia"/>
          <w:color w:val="auto"/>
          <w:sz w:val="20"/>
        </w:rPr>
        <w:t>(</w:t>
      </w:r>
      <w:r>
        <w:rPr>
          <w:rFonts w:asciiTheme="minorEastAsia" w:eastAsiaTheme="minorEastAsia" w:hAnsiTheme="minorEastAsia" w:hint="eastAsia"/>
          <w:color w:val="auto"/>
          <w:sz w:val="20"/>
        </w:rPr>
        <w:t>横手様</w:t>
      </w:r>
      <w:r w:rsidR="00863F55" w:rsidRPr="00DC42F4">
        <w:rPr>
          <w:rFonts w:asciiTheme="minorEastAsia" w:eastAsiaTheme="minorEastAsia" w:hAnsiTheme="minorEastAsia" w:hint="eastAsia"/>
          <w:color w:val="auto"/>
          <w:sz w:val="20"/>
        </w:rPr>
        <w:t>)</w:t>
      </w:r>
    </w:p>
    <w:p w14:paraId="49964985" w14:textId="72E871C2" w:rsidR="0044483D" w:rsidRDefault="00DC42F4" w:rsidP="0044483D">
      <w:pPr>
        <w:ind w:leftChars="283" w:left="566" w:firstLine="1"/>
        <w:rPr>
          <w:color w:val="auto"/>
        </w:rPr>
      </w:pPr>
      <w:r>
        <w:rPr>
          <w:rFonts w:hint="eastAsia"/>
          <w:color w:val="auto"/>
        </w:rPr>
        <w:t>旭化成ホームズの委員が</w:t>
      </w:r>
      <w:r w:rsidR="00436DA7">
        <w:rPr>
          <w:rFonts w:hint="eastAsia"/>
          <w:color w:val="auto"/>
        </w:rPr>
        <w:t>、</w:t>
      </w:r>
      <w:r>
        <w:rPr>
          <w:rFonts w:hint="eastAsia"/>
          <w:color w:val="auto"/>
        </w:rPr>
        <w:t>山本委員から大島委員へ変更があった。その他の委員は変更なし</w:t>
      </w:r>
    </w:p>
    <w:p w14:paraId="258F4DFB" w14:textId="0AC33A19" w:rsidR="0044483D" w:rsidRDefault="0058078C" w:rsidP="00927921">
      <w:pPr>
        <w:pStyle w:val="aff2"/>
        <w:ind w:left="1464"/>
      </w:pPr>
      <w:r>
        <w:rPr>
          <w:rFonts w:hint="eastAsia"/>
        </w:rPr>
        <w:t>(</w:t>
      </w:r>
      <w:r w:rsidR="00DC42F4">
        <w:rPr>
          <w:rFonts w:hint="eastAsia"/>
        </w:rPr>
        <w:t>大島</w:t>
      </w:r>
      <w:r>
        <w:rPr>
          <w:rFonts w:hint="eastAsia"/>
        </w:rPr>
        <w:t>主査</w:t>
      </w:r>
      <w:r>
        <w:rPr>
          <w:rFonts w:hint="eastAsia"/>
        </w:rPr>
        <w:t>)</w:t>
      </w:r>
      <w:r w:rsidR="00DC42F4">
        <w:rPr>
          <w:rFonts w:hint="eastAsia"/>
        </w:rPr>
        <w:t>山本委員と同じ技術本部　構造グループで、住団連の拡大孔の担当をしていることから選ばれた。</w:t>
      </w:r>
    </w:p>
    <w:p w14:paraId="05A17538" w14:textId="7267C602" w:rsidR="00EE19F8" w:rsidRDefault="00EE19F8" w:rsidP="00927921">
      <w:pPr>
        <w:pStyle w:val="aff2"/>
        <w:ind w:left="1464"/>
      </w:pPr>
      <w:r>
        <w:rPr>
          <w:rFonts w:hint="eastAsia"/>
        </w:rPr>
        <w:t>(</w:t>
      </w:r>
      <w:r w:rsidR="00DC42F4">
        <w:rPr>
          <w:rFonts w:hint="eastAsia"/>
        </w:rPr>
        <w:t>山本</w:t>
      </w:r>
      <w:r>
        <w:rPr>
          <w:rFonts w:hint="eastAsia"/>
        </w:rPr>
        <w:t>委員</w:t>
      </w:r>
      <w:r>
        <w:rPr>
          <w:rFonts w:hint="eastAsia"/>
        </w:rPr>
        <w:t>)</w:t>
      </w:r>
      <w:r w:rsidR="00DC42F4">
        <w:rPr>
          <w:rFonts w:hint="eastAsia"/>
        </w:rPr>
        <w:t>2016</w:t>
      </w:r>
      <w:r w:rsidR="00DC42F4">
        <w:rPr>
          <w:rFonts w:hint="eastAsia"/>
        </w:rPr>
        <w:t>年委員を務め、非常に勉強になった。今後、学会などであうことがあれば、よろしくお願いします。</w:t>
      </w:r>
    </w:p>
    <w:p w14:paraId="6B00491C" w14:textId="31FF4FD0" w:rsidR="0060317C" w:rsidRDefault="0060317C">
      <w:pPr>
        <w:widowControl/>
        <w:jc w:val="left"/>
      </w:pPr>
    </w:p>
    <w:p w14:paraId="2AA5A3CC" w14:textId="11D6785F" w:rsidR="00F970F8" w:rsidRDefault="00F970F8">
      <w:pPr>
        <w:widowControl/>
        <w:jc w:val="left"/>
        <w:rPr>
          <w:rFonts w:ascii="ＭＳ 明朝" w:hAnsi="ＭＳ 明朝" w:cs="ＭＳ 明朝"/>
        </w:rPr>
      </w:pPr>
      <w:r>
        <w:rPr>
          <w:rFonts w:asciiTheme="minorEastAsia" w:eastAsiaTheme="minorEastAsia" w:hAnsiTheme="minorEastAsia"/>
          <w:color w:val="auto"/>
        </w:rPr>
        <w:t>3</w:t>
      </w:r>
      <w:r w:rsidRPr="00DC42F4">
        <w:rPr>
          <w:rFonts w:asciiTheme="minorEastAsia" w:eastAsiaTheme="minorEastAsia" w:hAnsiTheme="minorEastAsia" w:hint="eastAsia"/>
          <w:color w:val="auto"/>
        </w:rPr>
        <w:t xml:space="preserve">.　</w:t>
      </w:r>
      <w:r w:rsidRPr="00F970F8">
        <w:rPr>
          <w:rFonts w:ascii="Arial Unicode MS" w:eastAsia="Arial Unicode MS" w:hAnsi="Arial Unicode MS" w:cs="Arial Unicode MS"/>
        </w:rPr>
        <w:t xml:space="preserve"> </w:t>
      </w:r>
      <w:r>
        <w:rPr>
          <w:rFonts w:ascii="Arial Unicode MS" w:eastAsia="Arial Unicode MS" w:hAnsi="Arial Unicode MS" w:cs="Arial Unicode MS"/>
        </w:rPr>
        <w:t>昨年度事業報告書について</w:t>
      </w:r>
      <w:r>
        <w:rPr>
          <w:rFonts w:ascii="ＭＳ 明朝" w:hAnsi="ＭＳ 明朝" w:cs="ＭＳ 明朝" w:hint="eastAsia"/>
        </w:rPr>
        <w:t>（伊山主査）</w:t>
      </w:r>
    </w:p>
    <w:p w14:paraId="6BD49B18" w14:textId="47D40694" w:rsidR="00F970F8" w:rsidRDefault="00C620DE" w:rsidP="00C620DE">
      <w:pPr>
        <w:widowControl/>
        <w:jc w:val="left"/>
      </w:pPr>
      <w:r>
        <w:rPr>
          <w:rFonts w:hint="eastAsia"/>
          <w:color w:val="auto"/>
        </w:rPr>
        <w:t xml:space="preserve">　　　</w:t>
      </w:r>
      <w:r>
        <w:rPr>
          <w:rFonts w:ascii="ＭＳ 明朝" w:hAnsi="ＭＳ 明朝" w:cs="ＭＳ 明朝" w:hint="eastAsia"/>
        </w:rPr>
        <w:t>伊山主査より</w:t>
      </w:r>
      <w:r>
        <w:rPr>
          <w:rFonts w:ascii="Arial Unicode MS" w:eastAsia="Arial Unicode MS" w:hAnsi="Arial Unicode MS" w:cs="Arial Unicode MS"/>
        </w:rPr>
        <w:t>昨年度事業報告書</w:t>
      </w:r>
      <w:r>
        <w:rPr>
          <w:rFonts w:ascii="ＭＳ 明朝" w:hAnsi="ＭＳ 明朝" w:cs="ＭＳ 明朝" w:hint="eastAsia"/>
        </w:rPr>
        <w:t>の確認があった。本内容で6月の総会資料に掲載される。</w:t>
      </w:r>
    </w:p>
    <w:p w14:paraId="4D4BA0D0" w14:textId="77777777" w:rsidR="00F970F8" w:rsidRDefault="00F970F8">
      <w:pPr>
        <w:widowControl/>
        <w:jc w:val="left"/>
      </w:pPr>
    </w:p>
    <w:p w14:paraId="0501B1AF" w14:textId="07D2572C" w:rsidR="00E953DF" w:rsidRPr="00DC42F4" w:rsidRDefault="00F970F8" w:rsidP="00E953DF">
      <w:pPr>
        <w:pStyle w:val="13"/>
        <w:rPr>
          <w:rFonts w:asciiTheme="minorEastAsia" w:eastAsiaTheme="minorEastAsia" w:hAnsiTheme="minorEastAsia"/>
          <w:color w:val="auto"/>
          <w:sz w:val="20"/>
          <w:lang w:val="ja"/>
        </w:rPr>
      </w:pPr>
      <w:r>
        <w:rPr>
          <w:rFonts w:asciiTheme="minorEastAsia" w:eastAsiaTheme="minorEastAsia" w:hAnsiTheme="minorEastAsia"/>
          <w:color w:val="auto"/>
          <w:sz w:val="20"/>
        </w:rPr>
        <w:t>4</w:t>
      </w:r>
      <w:r w:rsidR="00E953DF" w:rsidRPr="00DC42F4">
        <w:rPr>
          <w:rFonts w:asciiTheme="minorEastAsia" w:eastAsiaTheme="minorEastAsia" w:hAnsiTheme="minorEastAsia" w:hint="eastAsia"/>
          <w:color w:val="auto"/>
          <w:sz w:val="20"/>
        </w:rPr>
        <w:t xml:space="preserve">.　</w:t>
      </w:r>
      <w:r w:rsidR="00E953DF" w:rsidRPr="00DC42F4">
        <w:rPr>
          <w:rFonts w:asciiTheme="minorEastAsia" w:eastAsiaTheme="minorEastAsia" w:hAnsiTheme="minorEastAsia"/>
          <w:color w:val="auto"/>
          <w:sz w:val="20"/>
          <w:lang w:val="ja"/>
        </w:rPr>
        <w:t xml:space="preserve"> GR</w:t>
      </w:r>
      <w:r w:rsidR="00DC42F4" w:rsidRPr="00DC42F4">
        <w:rPr>
          <w:rFonts w:asciiTheme="minorEastAsia" w:eastAsiaTheme="minorEastAsia" w:hAnsiTheme="minorEastAsia"/>
          <w:color w:val="auto"/>
          <w:sz w:val="20"/>
          <w:lang w:val="ja"/>
        </w:rPr>
        <w:t>3</w:t>
      </w:r>
      <w:r w:rsidR="00E953DF" w:rsidRPr="00DC42F4">
        <w:rPr>
          <w:rFonts w:asciiTheme="minorEastAsia" w:eastAsiaTheme="minorEastAsia" w:hAnsiTheme="minorEastAsia"/>
          <w:color w:val="auto"/>
          <w:sz w:val="20"/>
          <w:lang w:val="ja"/>
        </w:rPr>
        <w:t xml:space="preserve"> （</w:t>
      </w:r>
      <w:r w:rsidR="00DC42F4" w:rsidRPr="00DC42F4">
        <w:rPr>
          <w:rFonts w:asciiTheme="minorEastAsia" w:eastAsiaTheme="minorEastAsia" w:hAnsiTheme="minorEastAsia" w:hint="eastAsia"/>
          <w:color w:val="auto"/>
          <w:sz w:val="20"/>
          <w:lang w:val="ja"/>
        </w:rPr>
        <w:t>新素材</w:t>
      </w:r>
      <w:r w:rsidR="00E953DF" w:rsidRPr="00DC42F4">
        <w:rPr>
          <w:rFonts w:asciiTheme="minorEastAsia" w:eastAsiaTheme="minorEastAsia" w:hAnsiTheme="minorEastAsia"/>
          <w:color w:val="auto"/>
          <w:sz w:val="20"/>
          <w:lang w:val="ja"/>
        </w:rPr>
        <w:t>）からの報告</w:t>
      </w:r>
      <w:r w:rsidR="00C620DE">
        <w:rPr>
          <w:rFonts w:asciiTheme="minorEastAsia" w:eastAsiaTheme="minorEastAsia" w:hAnsiTheme="minorEastAsia" w:hint="eastAsia"/>
          <w:color w:val="auto"/>
          <w:sz w:val="20"/>
          <w:lang w:val="ja"/>
        </w:rPr>
        <w:t>（石田委員）</w:t>
      </w:r>
    </w:p>
    <w:p w14:paraId="2D0A3974" w14:textId="2B66EDA8" w:rsidR="00E953DF" w:rsidRDefault="00DC42F4" w:rsidP="00C620DE">
      <w:pPr>
        <w:ind w:leftChars="100" w:left="200" w:firstLineChars="100" w:firstLine="200"/>
      </w:pPr>
      <w:r>
        <w:rPr>
          <w:rFonts w:hint="eastAsia"/>
        </w:rPr>
        <w:t>梁継手（</w:t>
      </w:r>
      <w:r>
        <w:rPr>
          <w:rFonts w:hint="eastAsia"/>
        </w:rPr>
        <w:t>H</w:t>
      </w:r>
      <w:r>
        <w:t>-900x300x16x36</w:t>
      </w:r>
      <w:r>
        <w:rPr>
          <w:rFonts w:hint="eastAsia"/>
        </w:rPr>
        <w:t>、鋼種</w:t>
      </w:r>
      <w:r w:rsidR="005015FD">
        <w:rPr>
          <w:rFonts w:hint="eastAsia"/>
        </w:rPr>
        <w:t>SN490</w:t>
      </w:r>
      <w:r w:rsidR="005015FD">
        <w:rPr>
          <w:rFonts w:hint="eastAsia"/>
        </w:rPr>
        <w:t>、</w:t>
      </w:r>
      <w:r w:rsidR="005015FD">
        <w:rPr>
          <w:rFonts w:hint="eastAsia"/>
        </w:rPr>
        <w:t>H</w:t>
      </w:r>
      <w:r w:rsidR="005015FD">
        <w:t>BL385B</w:t>
      </w:r>
      <w:r w:rsidR="005015FD">
        <w:rPr>
          <w:rFonts w:hint="eastAsia"/>
        </w:rPr>
        <w:t>、</w:t>
      </w:r>
      <w:r w:rsidR="005015FD">
        <w:rPr>
          <w:rFonts w:hint="eastAsia"/>
        </w:rPr>
        <w:t>S</w:t>
      </w:r>
      <w:r w:rsidR="005015FD">
        <w:t>A440</w:t>
      </w:r>
      <w:r>
        <w:rPr>
          <w:rFonts w:hint="eastAsia"/>
        </w:rPr>
        <w:t>）について</w:t>
      </w:r>
      <w:r w:rsidR="00FC77E9">
        <w:rPr>
          <w:rFonts w:hint="eastAsia"/>
        </w:rPr>
        <w:t>、</w:t>
      </w:r>
      <w:r>
        <w:rPr>
          <w:rFonts w:hint="eastAsia"/>
        </w:rPr>
        <w:t>フランジ</w:t>
      </w:r>
      <w:r>
        <w:rPr>
          <w:rFonts w:hint="eastAsia"/>
        </w:rPr>
        <w:t>S</w:t>
      </w:r>
      <w:r>
        <w:t>10T</w:t>
      </w:r>
      <w:r>
        <w:rPr>
          <w:rFonts w:hint="eastAsia"/>
        </w:rPr>
        <w:t>～</w:t>
      </w:r>
      <w:r>
        <w:rPr>
          <w:rFonts w:hint="eastAsia"/>
        </w:rPr>
        <w:t>S</w:t>
      </w:r>
      <w:r>
        <w:t>20T</w:t>
      </w:r>
      <w:r>
        <w:rPr>
          <w:rFonts w:hint="eastAsia"/>
        </w:rPr>
        <w:t>、ウェブ</w:t>
      </w:r>
      <w:r>
        <w:rPr>
          <w:rFonts w:hint="eastAsia"/>
        </w:rPr>
        <w:t>S</w:t>
      </w:r>
      <w:r>
        <w:t>10T</w:t>
      </w:r>
      <w:r w:rsidR="005015FD">
        <w:rPr>
          <w:rFonts w:hint="eastAsia"/>
        </w:rPr>
        <w:t>で設計を行った結果および考察について</w:t>
      </w:r>
      <w:r w:rsidR="00FC77E9">
        <w:rPr>
          <w:rFonts w:hint="eastAsia"/>
          <w:color w:val="auto"/>
        </w:rPr>
        <w:t>説明</w:t>
      </w:r>
      <w:r w:rsidR="001D5021">
        <w:rPr>
          <w:rFonts w:hint="eastAsia"/>
          <w:color w:val="auto"/>
        </w:rPr>
        <w:t>があった。</w:t>
      </w:r>
      <w:r w:rsidR="005015FD">
        <w:rPr>
          <w:rFonts w:hint="eastAsia"/>
          <w:color w:val="auto"/>
        </w:rPr>
        <w:t>また、梁継手は条件が複雑なため、よりシンプルに評価しやすいブレースなど単純引張または純せん断の部位から始めた方が良かったため、今後はそのような部位の設計をし、まとめるとの説明があった。</w:t>
      </w:r>
      <w:r w:rsidR="001D5021">
        <w:rPr>
          <w:rFonts w:hint="eastAsia"/>
          <w:color w:val="auto"/>
        </w:rPr>
        <w:t>質疑・意見を以下に示す。</w:t>
      </w:r>
    </w:p>
    <w:p w14:paraId="7C4AD76D" w14:textId="77777777" w:rsidR="00E953DF" w:rsidRPr="007F1660" w:rsidRDefault="00E953DF" w:rsidP="00E953DF">
      <w:pPr>
        <w:ind w:firstLineChars="200" w:firstLine="400"/>
        <w:rPr>
          <w:color w:val="auto"/>
        </w:rPr>
      </w:pPr>
    </w:p>
    <w:p w14:paraId="5E376AF4" w14:textId="77777777" w:rsidR="00E953DF" w:rsidRDefault="00E953DF" w:rsidP="00E953DF">
      <w:pPr>
        <w:ind w:firstLineChars="200" w:firstLine="400"/>
      </w:pPr>
      <w:r>
        <w:rPr>
          <w:rFonts w:hint="eastAsia"/>
          <w:color w:val="auto"/>
        </w:rPr>
        <w:t>◆</w:t>
      </w:r>
      <w:r>
        <w:rPr>
          <w:rFonts w:hint="eastAsia"/>
        </w:rPr>
        <w:t>質疑・意見</w:t>
      </w:r>
    </w:p>
    <w:p w14:paraId="0F0F044F" w14:textId="7D9A3F0A" w:rsidR="00E953DF" w:rsidRDefault="00E953DF" w:rsidP="00927921">
      <w:pPr>
        <w:pStyle w:val="aff2"/>
        <w:ind w:left="1464"/>
      </w:pPr>
      <w:r>
        <w:rPr>
          <w:rFonts w:hint="eastAsia"/>
        </w:rPr>
        <w:t>（</w:t>
      </w:r>
      <w:r w:rsidR="005015FD">
        <w:rPr>
          <w:rFonts w:hint="eastAsia"/>
        </w:rPr>
        <w:t>伊山主査</w:t>
      </w:r>
      <w:r w:rsidRPr="006C6A37">
        <w:rPr>
          <w:rFonts w:hint="eastAsia"/>
        </w:rPr>
        <w:t>）</w:t>
      </w:r>
      <w:r w:rsidR="005015FD">
        <w:rPr>
          <w:rFonts w:hint="eastAsia"/>
        </w:rPr>
        <w:t>鋼材の強度が上がると、ボルトが増えがちとの説明があったが、何と比較で増えると考えているか？</w:t>
      </w:r>
      <w:r w:rsidR="005015FD">
        <w:rPr>
          <w:rFonts w:hint="eastAsia"/>
        </w:rPr>
        <w:t>SN490</w:t>
      </w:r>
      <w:r w:rsidR="005015FD">
        <w:rPr>
          <w:rFonts w:hint="eastAsia"/>
        </w:rPr>
        <w:t>で</w:t>
      </w:r>
      <w:r w:rsidR="005015FD">
        <w:rPr>
          <w:rFonts w:hint="eastAsia"/>
        </w:rPr>
        <w:t>S</w:t>
      </w:r>
      <w:r w:rsidR="005015FD">
        <w:t>10T</w:t>
      </w:r>
      <w:r w:rsidR="005015FD">
        <w:rPr>
          <w:rFonts w:hint="eastAsia"/>
        </w:rPr>
        <w:t>の場合</w:t>
      </w:r>
      <w:r w:rsidR="005015FD">
        <w:rPr>
          <w:rFonts w:hint="eastAsia"/>
        </w:rPr>
        <w:t>22</w:t>
      </w:r>
      <w:r w:rsidR="005015FD">
        <w:rPr>
          <w:rFonts w:hint="eastAsia"/>
        </w:rPr>
        <w:t>本で</w:t>
      </w:r>
      <w:r w:rsidR="005015FD">
        <w:rPr>
          <w:rFonts w:hint="eastAsia"/>
        </w:rPr>
        <w:t>S</w:t>
      </w:r>
      <w:r w:rsidR="005015FD">
        <w:t>20T</w:t>
      </w:r>
      <w:r w:rsidR="005015FD">
        <w:rPr>
          <w:rFonts w:hint="eastAsia"/>
        </w:rPr>
        <w:t>の場合には</w:t>
      </w:r>
      <w:r w:rsidR="005015FD">
        <w:rPr>
          <w:rFonts w:hint="eastAsia"/>
        </w:rPr>
        <w:t>12</w:t>
      </w:r>
      <w:r w:rsidR="005015FD">
        <w:rPr>
          <w:rFonts w:hint="eastAsia"/>
        </w:rPr>
        <w:t>本となり、</w:t>
      </w:r>
      <w:r w:rsidR="0069789A">
        <w:rPr>
          <w:rFonts w:hint="eastAsia"/>
        </w:rPr>
        <w:t>S</w:t>
      </w:r>
      <w:r w:rsidR="0069789A">
        <w:t>A440</w:t>
      </w:r>
      <w:r w:rsidR="0069789A">
        <w:rPr>
          <w:rFonts w:hint="eastAsia"/>
        </w:rPr>
        <w:t>でも</w:t>
      </w:r>
      <w:r w:rsidR="0069789A">
        <w:rPr>
          <w:rFonts w:hint="eastAsia"/>
        </w:rPr>
        <w:t>SN490</w:t>
      </w:r>
      <w:r w:rsidR="0069789A">
        <w:rPr>
          <w:rFonts w:hint="eastAsia"/>
        </w:rPr>
        <w:t>で</w:t>
      </w:r>
      <w:r w:rsidR="0069789A">
        <w:rPr>
          <w:rFonts w:hint="eastAsia"/>
        </w:rPr>
        <w:t>S</w:t>
      </w:r>
      <w:r w:rsidR="0069789A">
        <w:t>10T</w:t>
      </w:r>
      <w:r w:rsidR="0069789A">
        <w:rPr>
          <w:rFonts w:hint="eastAsia"/>
        </w:rPr>
        <w:t>の場合</w:t>
      </w:r>
      <w:r w:rsidR="0069789A">
        <w:rPr>
          <w:rFonts w:hint="eastAsia"/>
        </w:rPr>
        <w:t>2</w:t>
      </w:r>
      <w:r w:rsidR="0069789A">
        <w:t>8</w:t>
      </w:r>
      <w:r w:rsidR="0069789A">
        <w:rPr>
          <w:rFonts w:hint="eastAsia"/>
        </w:rPr>
        <w:t>本で</w:t>
      </w:r>
      <w:r w:rsidR="0069789A">
        <w:rPr>
          <w:rFonts w:hint="eastAsia"/>
        </w:rPr>
        <w:t>S</w:t>
      </w:r>
      <w:r w:rsidR="0069789A">
        <w:t>20T</w:t>
      </w:r>
      <w:r w:rsidR="0069789A">
        <w:rPr>
          <w:rFonts w:hint="eastAsia"/>
        </w:rPr>
        <w:t>の場合には</w:t>
      </w:r>
      <w:r w:rsidR="0069789A">
        <w:rPr>
          <w:rFonts w:hint="eastAsia"/>
        </w:rPr>
        <w:t>1</w:t>
      </w:r>
      <w:r w:rsidR="0069789A">
        <w:t>4</w:t>
      </w:r>
      <w:r w:rsidR="0069789A">
        <w:rPr>
          <w:rFonts w:hint="eastAsia"/>
        </w:rPr>
        <w:t>本となり、ともに</w:t>
      </w:r>
      <w:r w:rsidR="005015FD">
        <w:rPr>
          <w:rFonts w:hint="eastAsia"/>
        </w:rPr>
        <w:t>約</w:t>
      </w:r>
      <w:r w:rsidR="005015FD">
        <w:rPr>
          <w:rFonts w:hint="eastAsia"/>
        </w:rPr>
        <w:t>1</w:t>
      </w:r>
      <w:r w:rsidR="005015FD">
        <w:t>/2</w:t>
      </w:r>
      <w:r w:rsidR="0069789A">
        <w:rPr>
          <w:rFonts w:hint="eastAsia"/>
        </w:rPr>
        <w:t>となっている。</w:t>
      </w:r>
    </w:p>
    <w:p w14:paraId="3ECFEA13" w14:textId="4C779C0F" w:rsidR="00BC5096" w:rsidRDefault="00BC5096" w:rsidP="00927921">
      <w:pPr>
        <w:pStyle w:val="aff3"/>
        <w:ind w:left="2164"/>
      </w:pPr>
      <w:r>
        <w:rPr>
          <w:rFonts w:hint="eastAsia"/>
        </w:rPr>
        <w:t>→</w:t>
      </w:r>
      <w:r>
        <w:rPr>
          <w:rFonts w:hint="eastAsia"/>
        </w:rPr>
        <w:t>(</w:t>
      </w:r>
      <w:r w:rsidR="0069789A">
        <w:rPr>
          <w:rFonts w:hint="eastAsia"/>
        </w:rPr>
        <w:t>石田</w:t>
      </w:r>
      <w:r>
        <w:rPr>
          <w:rFonts w:hint="eastAsia"/>
        </w:rPr>
        <w:t>委員</w:t>
      </w:r>
      <w:r>
        <w:rPr>
          <w:rFonts w:hint="eastAsia"/>
        </w:rPr>
        <w:t>)</w:t>
      </w:r>
      <w:r w:rsidR="0069789A">
        <w:rPr>
          <w:rFonts w:hint="eastAsia"/>
        </w:rPr>
        <w:t>もう一度整理をして、再検討する。</w:t>
      </w:r>
    </w:p>
    <w:p w14:paraId="4E25133B" w14:textId="25933353" w:rsidR="00E953DF" w:rsidRDefault="00E953DF" w:rsidP="00927921">
      <w:pPr>
        <w:pStyle w:val="aff2"/>
        <w:ind w:left="1464"/>
      </w:pPr>
      <w:r>
        <w:rPr>
          <w:rFonts w:hint="eastAsia"/>
        </w:rPr>
        <w:t>（伊山主査）</w:t>
      </w:r>
      <w:r w:rsidR="0069789A">
        <w:rPr>
          <w:rFonts w:hint="eastAsia"/>
        </w:rPr>
        <w:t>設計者がどういう情報があれば、使いたいと思うか？また、現時点でボルト強度別にコストに落とすことは可能か？</w:t>
      </w:r>
    </w:p>
    <w:p w14:paraId="1CA7C62E" w14:textId="1746E675" w:rsidR="00BC5096" w:rsidRDefault="00BC5096" w:rsidP="00927921">
      <w:pPr>
        <w:pStyle w:val="aff3"/>
        <w:ind w:left="2164"/>
      </w:pPr>
      <w:r>
        <w:rPr>
          <w:rFonts w:hint="eastAsia"/>
        </w:rPr>
        <w:t>→</w:t>
      </w:r>
      <w:r>
        <w:rPr>
          <w:rFonts w:hint="eastAsia"/>
        </w:rPr>
        <w:t>(</w:t>
      </w:r>
      <w:r w:rsidR="0069789A">
        <w:rPr>
          <w:rFonts w:hint="eastAsia"/>
        </w:rPr>
        <w:t>中平</w:t>
      </w:r>
      <w:r>
        <w:rPr>
          <w:rFonts w:hint="eastAsia"/>
        </w:rPr>
        <w:t>委員</w:t>
      </w:r>
      <w:r>
        <w:rPr>
          <w:rFonts w:hint="eastAsia"/>
        </w:rPr>
        <w:t>)</w:t>
      </w:r>
      <w:r w:rsidR="0069789A">
        <w:rPr>
          <w:rFonts w:hint="eastAsia"/>
        </w:rPr>
        <w:t>コストを出すことは難しい。</w:t>
      </w:r>
      <w:r w:rsidR="0069789A">
        <w:rPr>
          <w:rFonts w:hint="eastAsia"/>
        </w:rPr>
        <w:t>S14T</w:t>
      </w:r>
      <w:r w:rsidR="0069789A">
        <w:rPr>
          <w:rFonts w:hint="eastAsia"/>
        </w:rPr>
        <w:t>と</w:t>
      </w:r>
      <w:r w:rsidR="0069789A">
        <w:rPr>
          <w:rFonts w:hint="eastAsia"/>
        </w:rPr>
        <w:t>S</w:t>
      </w:r>
      <w:r w:rsidR="0069789A">
        <w:t>10T</w:t>
      </w:r>
      <w:r w:rsidR="0069789A">
        <w:rPr>
          <w:rFonts w:hint="eastAsia"/>
        </w:rPr>
        <w:t>はコストが約</w:t>
      </w:r>
      <w:r w:rsidR="0069789A">
        <w:rPr>
          <w:rFonts w:hint="eastAsia"/>
        </w:rPr>
        <w:t>1</w:t>
      </w:r>
      <w:r w:rsidR="0069789A">
        <w:t>.5</w:t>
      </w:r>
      <w:r w:rsidR="0069789A">
        <w:rPr>
          <w:rFonts w:hint="eastAsia"/>
        </w:rPr>
        <w:t>倍と分かっているが、</w:t>
      </w:r>
      <w:r w:rsidR="0069789A">
        <w:rPr>
          <w:rFonts w:hint="eastAsia"/>
        </w:rPr>
        <w:t>S</w:t>
      </w:r>
      <w:r w:rsidR="0069789A">
        <w:t>16T</w:t>
      </w:r>
      <w:r w:rsidR="0069789A">
        <w:rPr>
          <w:rFonts w:hint="eastAsia"/>
        </w:rPr>
        <w:t>、</w:t>
      </w:r>
      <w:r w:rsidR="0069789A">
        <w:rPr>
          <w:rFonts w:hint="eastAsia"/>
        </w:rPr>
        <w:t>S</w:t>
      </w:r>
      <w:r w:rsidR="0069789A">
        <w:t>18</w:t>
      </w:r>
      <w:r w:rsidR="0069789A">
        <w:rPr>
          <w:rFonts w:hint="eastAsia"/>
        </w:rPr>
        <w:t>T</w:t>
      </w:r>
      <w:r w:rsidR="0069789A">
        <w:rPr>
          <w:rFonts w:hint="eastAsia"/>
        </w:rPr>
        <w:t>、</w:t>
      </w:r>
      <w:r w:rsidR="0069789A">
        <w:rPr>
          <w:rFonts w:hint="eastAsia"/>
        </w:rPr>
        <w:t>S</w:t>
      </w:r>
      <w:r w:rsidR="0069789A">
        <w:t>20T</w:t>
      </w:r>
      <w:r w:rsidR="0069789A">
        <w:rPr>
          <w:rFonts w:hint="eastAsia"/>
        </w:rPr>
        <w:t>は現時点でコストがなく、作り方も違うので、強度比程度のコストでは収まらないのではないかと思われる。</w:t>
      </w:r>
      <w:r w:rsidR="00663213">
        <w:rPr>
          <w:rFonts w:hint="eastAsia"/>
        </w:rPr>
        <w:t>いくら以下ならメリットが出るとい</w:t>
      </w:r>
      <w:r w:rsidR="00663213">
        <w:rPr>
          <w:rFonts w:hint="eastAsia"/>
        </w:rPr>
        <w:lastRenderedPageBreak/>
        <w:t>うように検討することは可能と思われる。</w:t>
      </w:r>
    </w:p>
    <w:p w14:paraId="44074B00" w14:textId="59CE010F" w:rsidR="0052350A" w:rsidRDefault="00E953DF" w:rsidP="00927921">
      <w:pPr>
        <w:pStyle w:val="aff2"/>
        <w:ind w:left="1464"/>
      </w:pPr>
      <w:r>
        <w:rPr>
          <w:rFonts w:hint="eastAsia"/>
        </w:rPr>
        <w:t>（</w:t>
      </w:r>
      <w:r w:rsidR="008727EA">
        <w:rPr>
          <w:rFonts w:hint="eastAsia"/>
        </w:rPr>
        <w:t>伊山主査</w:t>
      </w:r>
      <w:r>
        <w:rPr>
          <w:rFonts w:hint="eastAsia"/>
        </w:rPr>
        <w:t>）</w:t>
      </w:r>
      <w:r w:rsidR="00663213">
        <w:rPr>
          <w:rFonts w:hint="eastAsia"/>
        </w:rPr>
        <w:t>高強度鋼</w:t>
      </w:r>
      <w:proofErr w:type="gramStart"/>
      <w:r w:rsidR="00663213">
        <w:rPr>
          <w:rFonts w:hint="eastAsia"/>
        </w:rPr>
        <w:t>で</w:t>
      </w:r>
      <w:proofErr w:type="gramEnd"/>
      <w:r w:rsidR="00663213">
        <w:rPr>
          <w:rFonts w:hint="eastAsia"/>
        </w:rPr>
        <w:t>接合部係数</w:t>
      </w:r>
      <w:r w:rsidR="00663213">
        <w:rPr>
          <w:rFonts w:hint="eastAsia"/>
        </w:rPr>
        <w:t>1</w:t>
      </w:r>
      <w:r w:rsidR="00663213">
        <w:t>.1</w:t>
      </w:r>
      <w:proofErr w:type="gramStart"/>
      <w:r w:rsidR="00663213">
        <w:rPr>
          <w:rFonts w:hint="eastAsia"/>
        </w:rPr>
        <w:t>で</w:t>
      </w:r>
      <w:proofErr w:type="gramEnd"/>
      <w:r w:rsidR="00663213">
        <w:rPr>
          <w:rFonts w:hint="eastAsia"/>
        </w:rPr>
        <w:t>設計していることについて、</w:t>
      </w:r>
      <w:r w:rsidR="00663213" w:rsidRPr="00B0405F">
        <w:rPr>
          <w:rFonts w:hint="eastAsia"/>
        </w:rPr>
        <w:t>聲高</w:t>
      </w:r>
      <w:r w:rsidR="00663213">
        <w:rPr>
          <w:rFonts w:hint="eastAsia"/>
        </w:rPr>
        <w:t>委員のご意見を伺いたい。</w:t>
      </w:r>
    </w:p>
    <w:p w14:paraId="4A6D523B" w14:textId="212DCB05" w:rsidR="00F3360D" w:rsidRDefault="0052350A" w:rsidP="00927921">
      <w:pPr>
        <w:pStyle w:val="aff3"/>
        <w:ind w:left="2164"/>
      </w:pPr>
      <w:r>
        <w:rPr>
          <w:rFonts w:hint="eastAsia"/>
        </w:rPr>
        <w:t>→</w:t>
      </w:r>
      <w:r>
        <w:rPr>
          <w:rFonts w:hint="eastAsia"/>
        </w:rPr>
        <w:t>(</w:t>
      </w:r>
      <w:r w:rsidR="00663213" w:rsidRPr="00B0405F">
        <w:rPr>
          <w:rFonts w:hint="eastAsia"/>
        </w:rPr>
        <w:t>聲高</w:t>
      </w:r>
      <w:r>
        <w:rPr>
          <w:rFonts w:hint="eastAsia"/>
        </w:rPr>
        <w:t>委員</w:t>
      </w:r>
      <w:r w:rsidR="00354C71">
        <w:rPr>
          <w:rFonts w:hint="eastAsia"/>
        </w:rPr>
        <w:t>)</w:t>
      </w:r>
      <w:r w:rsidR="00663213">
        <w:rPr>
          <w:rFonts w:hint="eastAsia"/>
        </w:rPr>
        <w:t>ばらつきの情報がないので確</w:t>
      </w:r>
      <w:r w:rsidR="00F970F8">
        <w:rPr>
          <w:rFonts w:hint="eastAsia"/>
        </w:rPr>
        <w:t>かな</w:t>
      </w:r>
      <w:r w:rsidR="00663213">
        <w:rPr>
          <w:rFonts w:hint="eastAsia"/>
        </w:rPr>
        <w:t>ことは言えない。接合部指針</w:t>
      </w:r>
      <w:r w:rsidR="00A86F9A" w:rsidRPr="00A86F9A">
        <w:rPr>
          <w:rFonts w:hint="eastAsia"/>
          <w:color w:val="FF0000"/>
        </w:rPr>
        <w:t>よりも</w:t>
      </w:r>
      <w:r w:rsidR="00663213">
        <w:rPr>
          <w:rFonts w:hint="eastAsia"/>
        </w:rPr>
        <w:t>小さい値となっているが、高強度鋼はそれほど塑性化させる設計を行わないことを考えるとそれなりに妥当な値とも考えられる。</w:t>
      </w:r>
    </w:p>
    <w:p w14:paraId="7D54639A" w14:textId="13FB91A9" w:rsidR="00E953DF" w:rsidRDefault="00E953DF" w:rsidP="00E953DF">
      <w:pPr>
        <w:widowControl/>
        <w:jc w:val="left"/>
      </w:pPr>
    </w:p>
    <w:p w14:paraId="28F2DF14" w14:textId="018608C1" w:rsidR="00F0103A" w:rsidRPr="00F970F8" w:rsidRDefault="00F970F8" w:rsidP="00F0103A">
      <w:pPr>
        <w:pStyle w:val="13"/>
        <w:rPr>
          <w:rFonts w:asciiTheme="minorEastAsia" w:eastAsiaTheme="minorEastAsia" w:hAnsiTheme="minorEastAsia"/>
          <w:color w:val="auto"/>
          <w:sz w:val="20"/>
          <w:lang w:val="ja"/>
        </w:rPr>
      </w:pPr>
      <w:r w:rsidRPr="00F970F8">
        <w:rPr>
          <w:rFonts w:asciiTheme="minorEastAsia" w:eastAsiaTheme="minorEastAsia" w:hAnsiTheme="minorEastAsia"/>
          <w:color w:val="auto"/>
          <w:sz w:val="20"/>
        </w:rPr>
        <w:t>5</w:t>
      </w:r>
      <w:r w:rsidR="00F0103A" w:rsidRPr="00F970F8">
        <w:rPr>
          <w:rFonts w:asciiTheme="minorEastAsia" w:eastAsiaTheme="minorEastAsia" w:hAnsiTheme="minorEastAsia" w:hint="eastAsia"/>
          <w:color w:val="auto"/>
          <w:sz w:val="20"/>
        </w:rPr>
        <w:t xml:space="preserve">.　</w:t>
      </w:r>
      <w:r w:rsidR="00F0103A" w:rsidRPr="00F970F8">
        <w:rPr>
          <w:rFonts w:asciiTheme="minorEastAsia" w:eastAsiaTheme="minorEastAsia" w:hAnsiTheme="minorEastAsia" w:hint="eastAsia"/>
          <w:color w:val="auto"/>
          <w:sz w:val="20"/>
          <w:lang w:val="ja"/>
        </w:rPr>
        <w:t>GR</w:t>
      </w:r>
      <w:r w:rsidRPr="00F970F8">
        <w:rPr>
          <w:rFonts w:asciiTheme="minorEastAsia" w:eastAsiaTheme="minorEastAsia" w:hAnsiTheme="minorEastAsia"/>
          <w:color w:val="auto"/>
          <w:sz w:val="20"/>
          <w:lang w:val="ja"/>
        </w:rPr>
        <w:t>1</w:t>
      </w:r>
      <w:r w:rsidR="00F0103A" w:rsidRPr="00F970F8">
        <w:rPr>
          <w:rFonts w:asciiTheme="minorEastAsia" w:eastAsiaTheme="minorEastAsia" w:hAnsiTheme="minorEastAsia" w:hint="eastAsia"/>
          <w:color w:val="auto"/>
          <w:sz w:val="20"/>
          <w:lang w:val="ja"/>
        </w:rPr>
        <w:t>（</w:t>
      </w:r>
      <w:r w:rsidRPr="00F970F8">
        <w:rPr>
          <w:rFonts w:asciiTheme="minorEastAsia" w:eastAsiaTheme="minorEastAsia" w:hAnsiTheme="minorEastAsia" w:hint="eastAsia"/>
          <w:color w:val="auto"/>
          <w:sz w:val="20"/>
          <w:lang w:val="ja"/>
        </w:rPr>
        <w:t>性能評価</w:t>
      </w:r>
      <w:r w:rsidR="00F0103A" w:rsidRPr="00F970F8">
        <w:rPr>
          <w:rFonts w:asciiTheme="minorEastAsia" w:eastAsiaTheme="minorEastAsia" w:hAnsiTheme="minorEastAsia" w:hint="eastAsia"/>
          <w:color w:val="auto"/>
          <w:sz w:val="20"/>
          <w:lang w:val="ja"/>
        </w:rPr>
        <w:t>）からの報告</w:t>
      </w:r>
      <w:r w:rsidR="00C620DE">
        <w:rPr>
          <w:rFonts w:asciiTheme="minorEastAsia" w:eastAsiaTheme="minorEastAsia" w:hAnsiTheme="minorEastAsia" w:hint="eastAsia"/>
          <w:color w:val="auto"/>
          <w:sz w:val="20"/>
          <w:lang w:val="ja"/>
        </w:rPr>
        <w:t>（伊山主査、荒木委員）</w:t>
      </w:r>
    </w:p>
    <w:p w14:paraId="0864CBED" w14:textId="52B44D36" w:rsidR="00F0103A" w:rsidRDefault="00C620DE" w:rsidP="00C620DE">
      <w:pPr>
        <w:ind w:leftChars="100" w:left="200" w:firstLineChars="100" w:firstLine="200"/>
        <w:rPr>
          <w:color w:val="auto"/>
        </w:rPr>
      </w:pPr>
      <w:r>
        <w:rPr>
          <w:rFonts w:hint="eastAsia"/>
          <w:color w:val="auto"/>
        </w:rPr>
        <w:t>前回はカタログ化という話だったが、まず、プラン</w:t>
      </w:r>
      <w:proofErr w:type="gramStart"/>
      <w:r>
        <w:rPr>
          <w:rFonts w:hint="eastAsia"/>
          <w:color w:val="auto"/>
        </w:rPr>
        <w:t>を</w:t>
      </w:r>
      <w:proofErr w:type="gramEnd"/>
      <w:r>
        <w:rPr>
          <w:rFonts w:hint="eastAsia"/>
          <w:color w:val="auto"/>
        </w:rPr>
        <w:t>設計</w:t>
      </w:r>
      <w:proofErr w:type="gramStart"/>
      <w:r>
        <w:rPr>
          <w:rFonts w:hint="eastAsia"/>
          <w:color w:val="auto"/>
        </w:rPr>
        <w:t>を</w:t>
      </w:r>
      <w:proofErr w:type="gramEnd"/>
      <w:r>
        <w:rPr>
          <w:rFonts w:hint="eastAsia"/>
          <w:color w:val="auto"/>
        </w:rPr>
        <w:t>行うこととし、</w:t>
      </w:r>
      <w:r>
        <w:rPr>
          <w:rFonts w:hint="eastAsia"/>
          <w:color w:val="auto"/>
        </w:rPr>
        <w:t>3</w:t>
      </w:r>
      <w:r>
        <w:rPr>
          <w:rFonts w:hint="eastAsia"/>
          <w:color w:val="auto"/>
        </w:rPr>
        <w:t>階建て１×</w:t>
      </w:r>
      <w:r>
        <w:rPr>
          <w:rFonts w:hint="eastAsia"/>
          <w:color w:val="auto"/>
        </w:rPr>
        <w:t>3</w:t>
      </w:r>
      <w:r>
        <w:rPr>
          <w:rFonts w:hint="eastAsia"/>
          <w:color w:val="auto"/>
        </w:rPr>
        <w:t>スパンで柱を</w:t>
      </w:r>
      <w:r>
        <w:rPr>
          <w:rFonts w:hint="eastAsia"/>
          <w:color w:val="auto"/>
        </w:rPr>
        <w:t>H</w:t>
      </w:r>
      <w:r>
        <w:rPr>
          <w:rFonts w:hint="eastAsia"/>
          <w:color w:val="auto"/>
        </w:rPr>
        <w:t>形鋼、ウェブクランプを用いた物件をスプリットティで設計し、問題点・課題を洗い出すこととした。現在、スプリットティ部分は設計法</w:t>
      </w:r>
      <w:r>
        <w:rPr>
          <w:rFonts w:hint="eastAsia"/>
          <w:color w:val="auto"/>
        </w:rPr>
        <w:t>A</w:t>
      </w:r>
      <w:r>
        <w:rPr>
          <w:rFonts w:hint="eastAsia"/>
          <w:color w:val="auto"/>
        </w:rPr>
        <w:t>と</w:t>
      </w:r>
      <w:r>
        <w:rPr>
          <w:rFonts w:hint="eastAsia"/>
          <w:color w:val="auto"/>
        </w:rPr>
        <w:t>B</w:t>
      </w:r>
      <w:r>
        <w:rPr>
          <w:rFonts w:hint="eastAsia"/>
          <w:color w:val="auto"/>
        </w:rPr>
        <w:t>があるが、</w:t>
      </w:r>
      <w:r>
        <w:rPr>
          <w:rFonts w:hint="eastAsia"/>
          <w:color w:val="auto"/>
        </w:rPr>
        <w:t>FEM</w:t>
      </w:r>
      <w:r>
        <w:rPr>
          <w:rFonts w:hint="eastAsia"/>
          <w:color w:val="auto"/>
        </w:rPr>
        <w:t>を使った設計も今後してみる。また、研究助成に申し込んで通れば、実験を行いたい。</w:t>
      </w:r>
    </w:p>
    <w:p w14:paraId="6A030461" w14:textId="2D06CD40" w:rsidR="00C620DE" w:rsidRPr="00CA37F4" w:rsidRDefault="00C620DE" w:rsidP="00C620DE">
      <w:pPr>
        <w:ind w:leftChars="100" w:left="200" w:firstLineChars="100" w:firstLine="200"/>
        <w:rPr>
          <w:color w:val="auto"/>
        </w:rPr>
      </w:pPr>
      <w:r>
        <w:rPr>
          <w:rFonts w:hint="eastAsia"/>
          <w:color w:val="auto"/>
        </w:rPr>
        <w:t>剛接とした場合</w:t>
      </w:r>
      <w:r w:rsidR="000D4821">
        <w:rPr>
          <w:rFonts w:hint="eastAsia"/>
          <w:color w:val="auto"/>
        </w:rPr>
        <w:t>でも</w:t>
      </w:r>
      <w:r>
        <w:rPr>
          <w:rFonts w:hint="eastAsia"/>
          <w:color w:val="auto"/>
        </w:rPr>
        <w:t>、</w:t>
      </w:r>
      <w:r>
        <w:rPr>
          <w:rFonts w:hint="eastAsia"/>
          <w:color w:val="auto"/>
        </w:rPr>
        <w:t>X</w:t>
      </w:r>
      <w:r>
        <w:rPr>
          <w:rFonts w:hint="eastAsia"/>
          <w:color w:val="auto"/>
        </w:rPr>
        <w:t>方向</w:t>
      </w:r>
      <w:r w:rsidR="000D4821">
        <w:rPr>
          <w:rFonts w:hint="eastAsia"/>
          <w:color w:val="auto"/>
        </w:rPr>
        <w:t>は</w:t>
      </w:r>
      <w:r>
        <w:rPr>
          <w:rFonts w:hint="eastAsia"/>
          <w:color w:val="auto"/>
        </w:rPr>
        <w:t>1</w:t>
      </w:r>
      <w:r>
        <w:rPr>
          <w:color w:val="auto"/>
        </w:rPr>
        <w:t>/200</w:t>
      </w:r>
      <w:r>
        <w:rPr>
          <w:rFonts w:hint="eastAsia"/>
          <w:color w:val="auto"/>
        </w:rPr>
        <w:t>を超えるが、</w:t>
      </w:r>
      <w:r>
        <w:rPr>
          <w:rFonts w:hint="eastAsia"/>
          <w:color w:val="auto"/>
        </w:rPr>
        <w:t>Y</w:t>
      </w:r>
      <w:r>
        <w:rPr>
          <w:rFonts w:hint="eastAsia"/>
          <w:color w:val="auto"/>
        </w:rPr>
        <w:t>方向</w:t>
      </w:r>
      <w:r w:rsidR="000D4821">
        <w:rPr>
          <w:rFonts w:hint="eastAsia"/>
          <w:color w:val="auto"/>
        </w:rPr>
        <w:t>1</w:t>
      </w:r>
      <w:r w:rsidR="000D4821">
        <w:rPr>
          <w:color w:val="auto"/>
        </w:rPr>
        <w:t>/200</w:t>
      </w:r>
      <w:r w:rsidR="000D4821">
        <w:rPr>
          <w:rFonts w:hint="eastAsia"/>
          <w:color w:val="auto"/>
        </w:rPr>
        <w:t>を下回る。降伏耐力まで初期剛性が取れる設計とした場合では</w:t>
      </w:r>
      <w:r w:rsidR="000D4821">
        <w:rPr>
          <w:rFonts w:hint="eastAsia"/>
          <w:color w:val="auto"/>
        </w:rPr>
        <w:t>X</w:t>
      </w:r>
      <w:r w:rsidR="000D4821">
        <w:rPr>
          <w:rFonts w:hint="eastAsia"/>
          <w:color w:val="auto"/>
        </w:rPr>
        <w:t>方向</w:t>
      </w:r>
      <w:r w:rsidR="000D4821">
        <w:rPr>
          <w:rFonts w:hint="eastAsia"/>
          <w:color w:val="auto"/>
        </w:rPr>
        <w:t>1</w:t>
      </w:r>
      <w:r w:rsidR="000D4821">
        <w:rPr>
          <w:color w:val="auto"/>
        </w:rPr>
        <w:t>/150</w:t>
      </w:r>
      <w:r w:rsidR="000D4821">
        <w:rPr>
          <w:rFonts w:hint="eastAsia"/>
          <w:color w:val="auto"/>
        </w:rPr>
        <w:t>程度、</w:t>
      </w:r>
      <w:r w:rsidR="000D4821">
        <w:rPr>
          <w:rFonts w:hint="eastAsia"/>
          <w:color w:val="auto"/>
        </w:rPr>
        <w:t>Y</w:t>
      </w:r>
      <w:r w:rsidR="000D4821">
        <w:rPr>
          <w:rFonts w:hint="eastAsia"/>
          <w:color w:val="auto"/>
        </w:rPr>
        <w:t>方向</w:t>
      </w:r>
      <w:r w:rsidR="000D4821">
        <w:rPr>
          <w:rFonts w:hint="eastAsia"/>
          <w:color w:val="auto"/>
        </w:rPr>
        <w:t>1</w:t>
      </w:r>
      <w:r w:rsidR="000D4821">
        <w:rPr>
          <w:color w:val="auto"/>
        </w:rPr>
        <w:t>/120</w:t>
      </w:r>
      <w:r w:rsidR="000D4821">
        <w:rPr>
          <w:rFonts w:hint="eastAsia"/>
          <w:color w:val="auto"/>
        </w:rPr>
        <w:t>程度となり、降伏耐力の</w:t>
      </w:r>
      <w:r w:rsidR="000D4821">
        <w:rPr>
          <w:rFonts w:hint="eastAsia"/>
          <w:color w:val="auto"/>
        </w:rPr>
        <w:t>2</w:t>
      </w:r>
      <w:r w:rsidR="000D4821">
        <w:rPr>
          <w:color w:val="auto"/>
        </w:rPr>
        <w:t>/3</w:t>
      </w:r>
      <w:r w:rsidR="000D4821">
        <w:rPr>
          <w:rFonts w:hint="eastAsia"/>
          <w:color w:val="auto"/>
        </w:rPr>
        <w:t>まで初期剛性が取れるとした場合には</w:t>
      </w:r>
      <w:r w:rsidR="000D4821">
        <w:rPr>
          <w:rFonts w:hint="eastAsia"/>
          <w:color w:val="auto"/>
        </w:rPr>
        <w:t>X</w:t>
      </w:r>
      <w:r w:rsidR="000D4821">
        <w:rPr>
          <w:rFonts w:hint="eastAsia"/>
          <w:color w:val="auto"/>
        </w:rPr>
        <w:t>方向</w:t>
      </w:r>
      <w:r w:rsidR="000D4821">
        <w:rPr>
          <w:rFonts w:hint="eastAsia"/>
          <w:color w:val="auto"/>
        </w:rPr>
        <w:t>1</w:t>
      </w:r>
      <w:r w:rsidR="000D4821">
        <w:rPr>
          <w:color w:val="auto"/>
        </w:rPr>
        <w:t>/150</w:t>
      </w:r>
      <w:r w:rsidR="000D4821">
        <w:rPr>
          <w:rFonts w:hint="eastAsia"/>
          <w:color w:val="auto"/>
        </w:rPr>
        <w:t>程度、</w:t>
      </w:r>
      <w:r w:rsidR="000D4821">
        <w:rPr>
          <w:rFonts w:hint="eastAsia"/>
          <w:color w:val="auto"/>
        </w:rPr>
        <w:t>Y</w:t>
      </w:r>
      <w:r w:rsidR="000D4821">
        <w:rPr>
          <w:rFonts w:hint="eastAsia"/>
          <w:color w:val="auto"/>
        </w:rPr>
        <w:t>方向</w:t>
      </w:r>
      <w:r w:rsidR="000D4821">
        <w:rPr>
          <w:rFonts w:hint="eastAsia"/>
          <w:color w:val="auto"/>
        </w:rPr>
        <w:t>1</w:t>
      </w:r>
      <w:r w:rsidR="000D4821">
        <w:rPr>
          <w:color w:val="auto"/>
        </w:rPr>
        <w:t>/100</w:t>
      </w:r>
      <w:r w:rsidR="000D4821">
        <w:rPr>
          <w:rFonts w:hint="eastAsia"/>
          <w:color w:val="auto"/>
        </w:rPr>
        <w:t>程度となり、層間変形角が大きくなってしまう。</w:t>
      </w:r>
    </w:p>
    <w:p w14:paraId="1DEFE56B" w14:textId="46AC8625" w:rsidR="00F0103A" w:rsidRDefault="00F0103A" w:rsidP="00F0103A">
      <w:pPr>
        <w:ind w:leftChars="200" w:left="1600" w:hangingChars="600" w:hanging="1200"/>
        <w:rPr>
          <w:color w:val="auto"/>
        </w:rPr>
      </w:pPr>
    </w:p>
    <w:p w14:paraId="63A31F44" w14:textId="2CD506EA" w:rsidR="00F02024" w:rsidRPr="00F02024" w:rsidRDefault="00F02024" w:rsidP="00F02024">
      <w:pPr>
        <w:ind w:firstLineChars="200" w:firstLine="400"/>
      </w:pPr>
      <w:r>
        <w:rPr>
          <w:rFonts w:hint="eastAsia"/>
          <w:color w:val="auto"/>
        </w:rPr>
        <w:t>◆</w:t>
      </w:r>
      <w:r>
        <w:rPr>
          <w:rFonts w:hint="eastAsia"/>
        </w:rPr>
        <w:t>質疑・意見</w:t>
      </w:r>
    </w:p>
    <w:p w14:paraId="1740F4B1" w14:textId="03EB0090" w:rsidR="000D4821" w:rsidRDefault="00F0103A" w:rsidP="000D4821">
      <w:pPr>
        <w:pStyle w:val="aff2"/>
        <w:ind w:left="1464"/>
      </w:pPr>
      <w:r w:rsidRPr="00CA37F4">
        <w:rPr>
          <w:rFonts w:hint="eastAsia"/>
        </w:rPr>
        <w:t>（伊山主査）</w:t>
      </w:r>
      <w:r w:rsidR="000D4821">
        <w:rPr>
          <w:rFonts w:hint="eastAsia"/>
        </w:rPr>
        <w:t>本</w:t>
      </w:r>
      <w:r w:rsidR="000D4821">
        <w:rPr>
          <w:rFonts w:hint="eastAsia"/>
        </w:rPr>
        <w:t>W</w:t>
      </w:r>
      <w:r w:rsidR="000D4821">
        <w:t>G</w:t>
      </w:r>
      <w:r w:rsidR="000D4821">
        <w:rPr>
          <w:rFonts w:hint="eastAsia"/>
        </w:rPr>
        <w:t>の期間・タスクはどうなるか？</w:t>
      </w:r>
    </w:p>
    <w:p w14:paraId="31F7F455" w14:textId="0CB48C44" w:rsidR="00F0103A" w:rsidRDefault="00F0103A" w:rsidP="000D4821">
      <w:pPr>
        <w:pStyle w:val="aff3"/>
        <w:ind w:leftChars="581" w:left="2089" w:hanging="927"/>
      </w:pPr>
      <w:r w:rsidRPr="00CA37F4">
        <w:rPr>
          <w:rFonts w:hint="eastAsia"/>
        </w:rPr>
        <w:t>→（</w:t>
      </w:r>
      <w:r w:rsidR="000D4821">
        <w:rPr>
          <w:rFonts w:hint="eastAsia"/>
        </w:rPr>
        <w:t>横手様</w:t>
      </w:r>
      <w:r w:rsidRPr="00CA37F4">
        <w:rPr>
          <w:rFonts w:hint="eastAsia"/>
        </w:rPr>
        <w:t>）</w:t>
      </w:r>
      <w:r w:rsidR="000D4821">
        <w:rPr>
          <w:rFonts w:hint="eastAsia"/>
        </w:rPr>
        <w:t>全体</w:t>
      </w:r>
      <w:r w:rsidR="000D4821">
        <w:rPr>
          <w:rFonts w:hint="eastAsia"/>
        </w:rPr>
        <w:t>W</w:t>
      </w:r>
      <w:r w:rsidR="000D4821">
        <w:t>G</w:t>
      </w:r>
      <w:r w:rsidR="000D4821">
        <w:rPr>
          <w:rFonts w:hint="eastAsia"/>
        </w:rPr>
        <w:t>との関係もあるので、多賀先生、山口先生と調整する必要があるが、</w:t>
      </w:r>
      <w:r w:rsidR="000D4821">
        <w:rPr>
          <w:rFonts w:hint="eastAsia"/>
        </w:rPr>
        <w:t>2</w:t>
      </w:r>
      <w:r w:rsidR="000D4821">
        <w:rPr>
          <w:rFonts w:hint="eastAsia"/>
        </w:rPr>
        <w:t>年を</w:t>
      </w:r>
      <w:r w:rsidR="000D4821">
        <w:rPr>
          <w:rFonts w:hint="eastAsia"/>
        </w:rPr>
        <w:t>1</w:t>
      </w:r>
      <w:r w:rsidR="000D4821">
        <w:rPr>
          <w:rFonts w:hint="eastAsia"/>
        </w:rPr>
        <w:t>期として、今年が</w:t>
      </w:r>
      <w:r w:rsidR="000D4821">
        <w:rPr>
          <w:rFonts w:hint="eastAsia"/>
        </w:rPr>
        <w:t>3</w:t>
      </w:r>
      <w:r w:rsidR="000D4821">
        <w:rPr>
          <w:rFonts w:hint="eastAsia"/>
        </w:rPr>
        <w:t>年目なので新しい期に入っているので、来年度いっぱいまでと考えられる。</w:t>
      </w:r>
    </w:p>
    <w:p w14:paraId="0D9D927B" w14:textId="577EFABC" w:rsidR="0001018A" w:rsidRDefault="00F65D57" w:rsidP="00927921">
      <w:pPr>
        <w:pStyle w:val="aff2"/>
        <w:ind w:left="1464"/>
      </w:pPr>
      <w:r>
        <w:rPr>
          <w:rFonts w:hint="eastAsia"/>
        </w:rPr>
        <w:t>(</w:t>
      </w:r>
      <w:r w:rsidR="000D4821">
        <w:rPr>
          <w:rFonts w:hint="eastAsia"/>
        </w:rPr>
        <w:t>安井</w:t>
      </w:r>
      <w:r>
        <w:rPr>
          <w:rFonts w:hint="eastAsia"/>
        </w:rPr>
        <w:t>委員</w:t>
      </w:r>
      <w:r>
        <w:rPr>
          <w:rFonts w:hint="eastAsia"/>
        </w:rPr>
        <w:t>)</w:t>
      </w:r>
      <w:r w:rsidR="000D4821">
        <w:rPr>
          <w:rFonts w:hint="eastAsia"/>
        </w:rPr>
        <w:t>図面の中に片側</w:t>
      </w:r>
      <w:r w:rsidR="000D4821">
        <w:rPr>
          <w:rFonts w:hint="eastAsia"/>
        </w:rPr>
        <w:t>4</w:t>
      </w:r>
      <w:r w:rsidR="000D4821">
        <w:rPr>
          <w:rFonts w:hint="eastAsia"/>
        </w:rPr>
        <w:t>本で</w:t>
      </w:r>
      <w:r w:rsidR="000D4821">
        <w:rPr>
          <w:rFonts w:hint="eastAsia"/>
        </w:rPr>
        <w:t>2</w:t>
      </w:r>
      <w:r w:rsidR="000D4821">
        <w:rPr>
          <w:rFonts w:hint="eastAsia"/>
        </w:rPr>
        <w:t>列となっているが、</w:t>
      </w:r>
      <w:r w:rsidR="000D4821">
        <w:rPr>
          <w:rFonts w:hint="eastAsia"/>
        </w:rPr>
        <w:t>2</w:t>
      </w:r>
      <w:r w:rsidR="000D4821">
        <w:rPr>
          <w:rFonts w:hint="eastAsia"/>
        </w:rPr>
        <w:t>列とした場合には外側が効かないという論文もあるが、どのように考えているか？</w:t>
      </w:r>
    </w:p>
    <w:p w14:paraId="7640BE29" w14:textId="3F189EA8" w:rsidR="00EB4E17" w:rsidRDefault="00EB4E17" w:rsidP="00EB4E17">
      <w:pPr>
        <w:pStyle w:val="aff3"/>
        <w:ind w:left="2164"/>
      </w:pPr>
      <w:r w:rsidRPr="00CA37F4">
        <w:rPr>
          <w:rFonts w:hint="eastAsia"/>
        </w:rPr>
        <w:t>→（</w:t>
      </w:r>
      <w:r>
        <w:rPr>
          <w:rFonts w:hint="eastAsia"/>
        </w:rPr>
        <w:t>荒木</w:t>
      </w:r>
      <w:r w:rsidRPr="00CA37F4">
        <w:rPr>
          <w:rFonts w:hint="eastAsia"/>
        </w:rPr>
        <w:t>委員）</w:t>
      </w:r>
      <w:r>
        <w:rPr>
          <w:rFonts w:hint="eastAsia"/>
        </w:rPr>
        <w:t>ユ</w:t>
      </w:r>
      <w:r w:rsidR="000D4821">
        <w:rPr>
          <w:rFonts w:hint="eastAsia"/>
        </w:rPr>
        <w:t>ーロコードを見て設計したが、１列では設計が出来なかったので、</w:t>
      </w:r>
      <w:r w:rsidR="000D4821">
        <w:rPr>
          <w:rFonts w:hint="eastAsia"/>
        </w:rPr>
        <w:t>2</w:t>
      </w:r>
      <w:r w:rsidR="000D4821">
        <w:rPr>
          <w:rFonts w:hint="eastAsia"/>
        </w:rPr>
        <w:t>列となった。過去の例でも</w:t>
      </w:r>
      <w:r w:rsidR="000D4821">
        <w:rPr>
          <w:rFonts w:hint="eastAsia"/>
        </w:rPr>
        <w:t>2</w:t>
      </w:r>
      <w:r w:rsidR="000D4821">
        <w:rPr>
          <w:rFonts w:hint="eastAsia"/>
        </w:rPr>
        <w:t>列の設計をしたことがないので</w:t>
      </w:r>
      <w:r>
        <w:rPr>
          <w:rFonts w:hint="eastAsia"/>
        </w:rPr>
        <w:t>可否は不明だと</w:t>
      </w:r>
      <w:r>
        <w:rPr>
          <w:rFonts w:hint="eastAsia"/>
        </w:rPr>
        <w:t>1</w:t>
      </w:r>
      <w:r>
        <w:rPr>
          <w:rFonts w:hint="eastAsia"/>
        </w:rPr>
        <w:t>回目の設計として行っている。</w:t>
      </w:r>
    </w:p>
    <w:p w14:paraId="41C5C503" w14:textId="44294A86" w:rsidR="00EB4E17" w:rsidRDefault="00EB4E17" w:rsidP="00EB4E17">
      <w:pPr>
        <w:pStyle w:val="aff3"/>
        <w:ind w:leftChars="265" w:left="1598" w:hanging="1068"/>
      </w:pPr>
      <w:r>
        <w:rPr>
          <w:rFonts w:hint="eastAsia"/>
        </w:rPr>
        <w:t>(</w:t>
      </w:r>
      <w:r w:rsidRPr="00CA37F4">
        <w:rPr>
          <w:rFonts w:hint="eastAsia"/>
        </w:rPr>
        <w:t>伊山主査）</w:t>
      </w:r>
      <w:r>
        <w:rPr>
          <w:rFonts w:hint="eastAsia"/>
        </w:rPr>
        <w:t>3</w:t>
      </w:r>
      <w:r>
        <w:rPr>
          <w:rFonts w:hint="eastAsia"/>
        </w:rPr>
        <w:t>階建ての例でスプリットティの設計が厳しいとなると、スプリットティを使った設計が現実的ではないとなってしまうのではないか？使っている断面が大きすぎるのか？</w:t>
      </w:r>
    </w:p>
    <w:p w14:paraId="697C3F33" w14:textId="05FC14BF" w:rsidR="00EB4E17" w:rsidRDefault="00EB4E17" w:rsidP="00EB4E17">
      <w:pPr>
        <w:pStyle w:val="aff3"/>
        <w:ind w:left="2268" w:hanging="1068"/>
      </w:pPr>
      <w:r w:rsidRPr="00CA37F4">
        <w:rPr>
          <w:rFonts w:hint="eastAsia"/>
        </w:rPr>
        <w:t>→（</w:t>
      </w:r>
      <w:r>
        <w:rPr>
          <w:rFonts w:hint="eastAsia"/>
        </w:rPr>
        <w:t>荒木</w:t>
      </w:r>
      <w:r w:rsidRPr="00CA37F4">
        <w:rPr>
          <w:rFonts w:hint="eastAsia"/>
        </w:rPr>
        <w:t>委員）</w:t>
      </w:r>
      <w:r>
        <w:rPr>
          <w:rFonts w:hint="eastAsia"/>
        </w:rPr>
        <w:t>細幅なら設計しやすいが、中幅だと厳しくなってしまう。使う断面は建物で決まるので、この建物だとこの断面が必要だったと思われる。</w:t>
      </w:r>
    </w:p>
    <w:p w14:paraId="158FCAF2" w14:textId="6BA26B0B" w:rsidR="00EB4E17" w:rsidRDefault="00EB4E17" w:rsidP="00EB4E17">
      <w:pPr>
        <w:pStyle w:val="aff3"/>
        <w:ind w:left="2268" w:hanging="1068"/>
      </w:pPr>
      <w:r w:rsidRPr="00CA37F4">
        <w:rPr>
          <w:rFonts w:hint="eastAsia"/>
        </w:rPr>
        <w:t>→（伊山主査）</w:t>
      </w:r>
      <w:r>
        <w:rPr>
          <w:rFonts w:hint="eastAsia"/>
        </w:rPr>
        <w:t>最終的には</w:t>
      </w:r>
      <w:r>
        <w:rPr>
          <w:rFonts w:hint="eastAsia"/>
        </w:rPr>
        <w:t>FEM</w:t>
      </w:r>
      <w:r>
        <w:rPr>
          <w:rFonts w:hint="eastAsia"/>
        </w:rPr>
        <w:t>で検討することになるが、</w:t>
      </w:r>
      <w:r>
        <w:rPr>
          <w:rFonts w:hint="eastAsia"/>
        </w:rPr>
        <w:t>2</w:t>
      </w:r>
      <w:r>
        <w:rPr>
          <w:rFonts w:hint="eastAsia"/>
        </w:rPr>
        <w:t>列目が効かないとなるとスプリットティの適用範囲が小さくなってしまう。</w:t>
      </w:r>
    </w:p>
    <w:p w14:paraId="2D8D044D" w14:textId="350FC481" w:rsidR="0087667A" w:rsidRDefault="0087667A">
      <w:pPr>
        <w:widowControl/>
        <w:jc w:val="left"/>
      </w:pPr>
    </w:p>
    <w:p w14:paraId="24287E36" w14:textId="6854F1C6" w:rsidR="00343FC4" w:rsidRPr="00F02024" w:rsidRDefault="00D7140B" w:rsidP="00343FC4">
      <w:pPr>
        <w:pStyle w:val="13"/>
        <w:rPr>
          <w:rFonts w:asciiTheme="minorEastAsia" w:eastAsiaTheme="minorEastAsia" w:hAnsiTheme="minorEastAsia"/>
          <w:color w:val="auto"/>
          <w:sz w:val="20"/>
          <w:lang w:val="ja"/>
        </w:rPr>
      </w:pPr>
      <w:r w:rsidRPr="00F02024">
        <w:rPr>
          <w:rFonts w:asciiTheme="minorEastAsia" w:eastAsiaTheme="minorEastAsia" w:hAnsiTheme="minorEastAsia"/>
          <w:color w:val="auto"/>
          <w:sz w:val="20"/>
        </w:rPr>
        <w:t>5</w:t>
      </w:r>
      <w:r w:rsidR="00343FC4" w:rsidRPr="00F02024">
        <w:rPr>
          <w:rFonts w:asciiTheme="minorEastAsia" w:eastAsiaTheme="minorEastAsia" w:hAnsiTheme="minorEastAsia" w:hint="eastAsia"/>
          <w:color w:val="auto"/>
          <w:sz w:val="20"/>
        </w:rPr>
        <w:t>.　GR</w:t>
      </w:r>
      <w:r w:rsidR="00F02024" w:rsidRPr="00F02024">
        <w:rPr>
          <w:rFonts w:asciiTheme="minorEastAsia" w:eastAsiaTheme="minorEastAsia" w:hAnsiTheme="minorEastAsia"/>
          <w:color w:val="auto"/>
          <w:sz w:val="20"/>
        </w:rPr>
        <w:t>2</w:t>
      </w:r>
      <w:r w:rsidR="00343FC4" w:rsidRPr="00F02024">
        <w:rPr>
          <w:rFonts w:asciiTheme="minorEastAsia" w:eastAsiaTheme="minorEastAsia" w:hAnsiTheme="minorEastAsia"/>
          <w:color w:val="auto"/>
          <w:sz w:val="20"/>
          <w:lang w:val="ja"/>
        </w:rPr>
        <w:t>（</w:t>
      </w:r>
      <w:r w:rsidR="00F02024" w:rsidRPr="00F02024">
        <w:rPr>
          <w:rFonts w:asciiTheme="minorEastAsia" w:eastAsiaTheme="minorEastAsia" w:hAnsiTheme="minorEastAsia" w:hint="eastAsia"/>
          <w:color w:val="auto"/>
          <w:sz w:val="20"/>
          <w:lang w:val="ja"/>
        </w:rPr>
        <w:t>適用拡大</w:t>
      </w:r>
      <w:r w:rsidR="00343FC4" w:rsidRPr="00F02024">
        <w:rPr>
          <w:rFonts w:asciiTheme="minorEastAsia" w:eastAsiaTheme="minorEastAsia" w:hAnsiTheme="minorEastAsia"/>
          <w:color w:val="auto"/>
          <w:sz w:val="20"/>
          <w:lang w:val="ja"/>
        </w:rPr>
        <w:t>）からの報告</w:t>
      </w:r>
      <w:r w:rsidR="00F02024">
        <w:rPr>
          <w:rFonts w:asciiTheme="minorEastAsia" w:eastAsiaTheme="minorEastAsia" w:hAnsiTheme="minorEastAsia" w:hint="eastAsia"/>
          <w:color w:val="auto"/>
          <w:sz w:val="20"/>
          <w:lang w:val="ja"/>
        </w:rPr>
        <w:t>（田中委員）</w:t>
      </w:r>
    </w:p>
    <w:p w14:paraId="55C45288" w14:textId="7502CFB7" w:rsidR="00343FC4" w:rsidRPr="00F02024" w:rsidRDefault="00F02024" w:rsidP="00F02024">
      <w:pPr>
        <w:autoSpaceDE w:val="0"/>
        <w:autoSpaceDN w:val="0"/>
        <w:adjustRightInd w:val="0"/>
        <w:ind w:leftChars="100" w:left="200" w:firstLineChars="100" w:firstLine="200"/>
        <w:jc w:val="left"/>
        <w:rPr>
          <w:rFonts w:asciiTheme="minorEastAsia" w:eastAsiaTheme="minorEastAsia" w:hAnsiTheme="minorEastAsia" w:cs="YuGothic-Regular"/>
          <w:color w:val="000000" w:themeColor="text1"/>
        </w:rPr>
      </w:pPr>
      <w:r>
        <w:rPr>
          <w:rFonts w:hint="eastAsia"/>
          <w:color w:val="auto"/>
        </w:rPr>
        <w:t>法改正されたときの技術資料、法改正を後押しする技術資料とすることを目的にする</w:t>
      </w:r>
      <w:r w:rsidR="00E2160E">
        <w:rPr>
          <w:rFonts w:hint="eastAsia"/>
        </w:rPr>
        <w:t>。</w:t>
      </w:r>
      <w:r>
        <w:rPr>
          <w:rFonts w:hint="eastAsia"/>
        </w:rPr>
        <w:t>進め方をして、ステップ１～４として、ステップ１では</w:t>
      </w:r>
      <w:r w:rsidRPr="00F02024">
        <w:rPr>
          <w:rFonts w:asciiTheme="minorEastAsia" w:eastAsiaTheme="minorEastAsia" w:hAnsiTheme="minorEastAsia" w:cs="YuGothic-Regular" w:hint="eastAsia"/>
          <w:color w:val="000000" w:themeColor="text1"/>
        </w:rPr>
        <w:t>設計例を作成することを念頭に、改めて拡大孔・スロット孔活用する建物の部位の洗い出し</w:t>
      </w:r>
      <w:r>
        <w:rPr>
          <w:rFonts w:asciiTheme="minorEastAsia" w:eastAsiaTheme="minorEastAsia" w:hAnsiTheme="minorEastAsia" w:cs="YuGothic-Regular" w:hint="eastAsia"/>
          <w:color w:val="000000" w:themeColor="text1"/>
        </w:rPr>
        <w:t>と</w:t>
      </w:r>
      <w:r w:rsidRPr="00F02024">
        <w:rPr>
          <w:rFonts w:asciiTheme="minorEastAsia" w:eastAsiaTheme="minorEastAsia" w:hAnsiTheme="minorEastAsia" w:cs="YuGothic-Regular" w:hint="eastAsia"/>
          <w:color w:val="000000" w:themeColor="text1"/>
        </w:rPr>
        <w:t>物種別、規模、高さ、全層活用・部分活用、部材の大きさ、重要性や目標性能、すべらせるかどうかなど様々な視点で各自案を持ち寄る</w:t>
      </w:r>
      <w:r>
        <w:rPr>
          <w:rFonts w:asciiTheme="minorEastAsia" w:eastAsiaTheme="minorEastAsia" w:hAnsiTheme="minorEastAsia" w:cs="YuGothic-Regular" w:hint="eastAsia"/>
          <w:color w:val="000000" w:themeColor="text1"/>
        </w:rPr>
        <w:t>。現時点で</w:t>
      </w:r>
      <w:r w:rsidRPr="00F02024">
        <w:rPr>
          <w:rFonts w:asciiTheme="minorEastAsia" w:eastAsiaTheme="minorEastAsia" w:hAnsiTheme="minorEastAsia" w:cs="YuGothic-Regular" w:hint="eastAsia"/>
          <w:color w:val="000000" w:themeColor="text1"/>
        </w:rPr>
        <w:t>建物の部位の洗い出し</w:t>
      </w:r>
      <w:r>
        <w:rPr>
          <w:rFonts w:asciiTheme="minorEastAsia" w:eastAsiaTheme="minorEastAsia" w:hAnsiTheme="minorEastAsia" w:cs="YuGothic-Regular" w:hint="eastAsia"/>
          <w:color w:val="000000" w:themeColor="text1"/>
        </w:rPr>
        <w:t>として、グループで検討した9種類と桑原先生の資料からの9種類がある。</w:t>
      </w:r>
    </w:p>
    <w:p w14:paraId="664699F3" w14:textId="3D8CFE82" w:rsidR="006969E4" w:rsidRDefault="006969E4" w:rsidP="00343FC4">
      <w:pPr>
        <w:ind w:firstLineChars="200" w:firstLine="400"/>
      </w:pPr>
    </w:p>
    <w:p w14:paraId="650C8509" w14:textId="59271FEF" w:rsidR="006969E4" w:rsidRDefault="00E5684F" w:rsidP="00343FC4">
      <w:pPr>
        <w:ind w:firstLineChars="200" w:firstLine="400"/>
      </w:pPr>
      <w:r>
        <w:rPr>
          <w:rFonts w:hint="eastAsia"/>
          <w:color w:val="auto"/>
        </w:rPr>
        <w:lastRenderedPageBreak/>
        <w:t>◆</w:t>
      </w:r>
      <w:r w:rsidR="006969E4">
        <w:rPr>
          <w:rFonts w:hint="eastAsia"/>
        </w:rPr>
        <w:t>質疑・意見</w:t>
      </w:r>
    </w:p>
    <w:p w14:paraId="06FB954E" w14:textId="4CF497A0" w:rsidR="006969E4" w:rsidRDefault="006969E4" w:rsidP="00927921">
      <w:pPr>
        <w:pStyle w:val="aff2"/>
        <w:ind w:left="1464"/>
      </w:pPr>
      <w:r>
        <w:rPr>
          <w:rFonts w:hint="eastAsia"/>
        </w:rPr>
        <w:t>（伊山主査）</w:t>
      </w:r>
      <w:r w:rsidR="00F02024">
        <w:rPr>
          <w:rFonts w:hint="eastAsia"/>
        </w:rPr>
        <w:t>具体的にはすべり係数を低減されるなどを行うのか？</w:t>
      </w:r>
    </w:p>
    <w:p w14:paraId="7DC59140" w14:textId="2762E2C7" w:rsidR="00B706A4" w:rsidRDefault="006969E4" w:rsidP="00927921">
      <w:pPr>
        <w:pStyle w:val="aff3"/>
        <w:ind w:left="2164"/>
      </w:pPr>
      <w:r>
        <w:rPr>
          <w:rFonts w:hint="eastAsia"/>
        </w:rPr>
        <w:t>→（</w:t>
      </w:r>
      <w:r w:rsidR="00443866">
        <w:rPr>
          <w:rFonts w:hint="eastAsia"/>
        </w:rPr>
        <w:t>田中</w:t>
      </w:r>
      <w:r>
        <w:rPr>
          <w:rFonts w:hint="eastAsia"/>
        </w:rPr>
        <w:t>委員）</w:t>
      </w:r>
      <w:r w:rsidR="00443866">
        <w:rPr>
          <w:rFonts w:hint="eastAsia"/>
        </w:rPr>
        <w:t>目標性能を決めることをする。滑らせる設計は難易度が高いので、滑らせない設計からになると思われる。</w:t>
      </w:r>
    </w:p>
    <w:p w14:paraId="16ADE868" w14:textId="16AC0F7A" w:rsidR="000C09AD" w:rsidRDefault="000C09AD" w:rsidP="00927921">
      <w:pPr>
        <w:pStyle w:val="aff2"/>
        <w:ind w:left="1464"/>
      </w:pPr>
      <w:r>
        <w:rPr>
          <w:rFonts w:hint="eastAsia"/>
        </w:rPr>
        <w:t>（伊山主査）</w:t>
      </w:r>
      <w:r w:rsidR="00443866">
        <w:rPr>
          <w:rFonts w:hint="eastAsia"/>
        </w:rPr>
        <w:t>スケジュールはどうするか？</w:t>
      </w:r>
    </w:p>
    <w:p w14:paraId="42A0B47A" w14:textId="2EABD1A1" w:rsidR="001C0A7F" w:rsidRDefault="001C0A7F" w:rsidP="00927921">
      <w:pPr>
        <w:pStyle w:val="aff3"/>
        <w:ind w:left="2164"/>
      </w:pPr>
      <w:r>
        <w:rPr>
          <w:rFonts w:hint="eastAsia"/>
        </w:rPr>
        <w:t>→</w:t>
      </w:r>
      <w:r>
        <w:rPr>
          <w:rFonts w:hint="eastAsia"/>
        </w:rPr>
        <w:t>(</w:t>
      </w:r>
      <w:r w:rsidR="00443866">
        <w:rPr>
          <w:rFonts w:hint="eastAsia"/>
        </w:rPr>
        <w:t>田中</w:t>
      </w:r>
      <w:r>
        <w:rPr>
          <w:rFonts w:hint="eastAsia"/>
        </w:rPr>
        <w:t>委員</w:t>
      </w:r>
      <w:r>
        <w:rPr>
          <w:rFonts w:hint="eastAsia"/>
        </w:rPr>
        <w:t>)</w:t>
      </w:r>
      <w:r w:rsidR="00443866">
        <w:rPr>
          <w:rFonts w:hint="eastAsia"/>
        </w:rPr>
        <w:t>2024</w:t>
      </w:r>
      <w:r w:rsidR="00443866">
        <w:rPr>
          <w:rFonts w:hint="eastAsia"/>
        </w:rPr>
        <w:t>年度までで考えている。</w:t>
      </w:r>
    </w:p>
    <w:p w14:paraId="48A7820B" w14:textId="5379C89B" w:rsidR="00C264CD" w:rsidRDefault="00443866" w:rsidP="00443866">
      <w:pPr>
        <w:pStyle w:val="aff2"/>
        <w:ind w:left="1464"/>
      </w:pPr>
      <w:r>
        <w:rPr>
          <w:rFonts w:hint="eastAsia"/>
        </w:rPr>
        <w:t>（</w:t>
      </w:r>
      <w:r w:rsidR="00C264CD">
        <w:rPr>
          <w:rFonts w:hint="eastAsia"/>
        </w:rPr>
        <w:t>伊山主査</w:t>
      </w:r>
      <w:r>
        <w:rPr>
          <w:rFonts w:hint="eastAsia"/>
        </w:rPr>
        <w:t>）設計例が出てくれば、議論が深まってくると思う。</w:t>
      </w:r>
    </w:p>
    <w:p w14:paraId="27A0FA7A" w14:textId="51E414A1" w:rsidR="00437E90" w:rsidRPr="00437E90" w:rsidRDefault="00437E90" w:rsidP="00437E90">
      <w:pPr>
        <w:ind w:left="615" w:hanging="210"/>
        <w:rPr>
          <w:color w:val="auto"/>
        </w:rPr>
      </w:pPr>
    </w:p>
    <w:p w14:paraId="62B163BF" w14:textId="77777777" w:rsidR="00764F43" w:rsidRPr="00437E90" w:rsidRDefault="00764F43" w:rsidP="0053361C">
      <w:pPr>
        <w:ind w:left="615" w:hanging="210"/>
        <w:rPr>
          <w:color w:val="auto"/>
        </w:rPr>
      </w:pPr>
    </w:p>
    <w:p w14:paraId="08AF6651" w14:textId="234D9089" w:rsidR="0080142F" w:rsidRDefault="005E4891" w:rsidP="00764F43">
      <w:pPr>
        <w:jc w:val="center"/>
        <w:rPr>
          <w:rFonts w:ascii="游ゴシック" w:eastAsia="游ゴシック" w:hAnsi="游ゴシック"/>
          <w:b/>
          <w:bCs/>
          <w:color w:val="auto"/>
          <w:sz w:val="22"/>
          <w:szCs w:val="22"/>
        </w:rPr>
      </w:pPr>
      <w:r w:rsidRPr="00CA37F4">
        <w:rPr>
          <w:rFonts w:ascii="游ゴシック" w:eastAsia="游ゴシック" w:hAnsi="游ゴシック" w:hint="eastAsia"/>
          <w:b/>
          <w:bCs/>
          <w:color w:val="auto"/>
          <w:sz w:val="22"/>
          <w:szCs w:val="22"/>
        </w:rPr>
        <w:t>次回：</w:t>
      </w:r>
      <w:r w:rsidR="00B706A4">
        <w:rPr>
          <w:rFonts w:ascii="游ゴシック" w:eastAsia="游ゴシック" w:hAnsi="游ゴシック" w:hint="eastAsia"/>
          <w:b/>
          <w:bCs/>
          <w:color w:val="auto"/>
          <w:sz w:val="22"/>
          <w:szCs w:val="22"/>
        </w:rPr>
        <w:t>2</w:t>
      </w:r>
      <w:r w:rsidR="00B706A4">
        <w:rPr>
          <w:rFonts w:ascii="游ゴシック" w:eastAsia="游ゴシック" w:hAnsi="游ゴシック"/>
          <w:b/>
          <w:bCs/>
          <w:color w:val="auto"/>
          <w:sz w:val="22"/>
          <w:szCs w:val="22"/>
        </w:rPr>
        <w:t>023</w:t>
      </w:r>
      <w:r w:rsidR="00B706A4">
        <w:rPr>
          <w:rFonts w:ascii="游ゴシック" w:eastAsia="游ゴシック" w:hAnsi="游ゴシック" w:hint="eastAsia"/>
          <w:b/>
          <w:bCs/>
          <w:color w:val="auto"/>
          <w:sz w:val="22"/>
          <w:szCs w:val="22"/>
        </w:rPr>
        <w:t>年</w:t>
      </w:r>
      <w:r w:rsidR="00443866">
        <w:rPr>
          <w:rFonts w:ascii="游ゴシック" w:eastAsia="游ゴシック" w:hAnsi="游ゴシック"/>
          <w:b/>
          <w:bCs/>
          <w:color w:val="auto"/>
          <w:sz w:val="22"/>
          <w:szCs w:val="22"/>
        </w:rPr>
        <w:t>7</w:t>
      </w:r>
      <w:r w:rsidR="006A0009" w:rsidRPr="00CA37F4">
        <w:rPr>
          <w:rFonts w:ascii="游ゴシック" w:eastAsia="游ゴシック" w:hAnsi="游ゴシック" w:hint="eastAsia"/>
          <w:b/>
          <w:bCs/>
          <w:color w:val="auto"/>
          <w:sz w:val="22"/>
          <w:szCs w:val="22"/>
        </w:rPr>
        <w:t>月</w:t>
      </w:r>
      <w:r w:rsidR="00443866">
        <w:rPr>
          <w:rFonts w:ascii="游ゴシック" w:eastAsia="游ゴシック" w:hAnsi="游ゴシック"/>
          <w:b/>
          <w:bCs/>
          <w:color w:val="auto"/>
          <w:sz w:val="22"/>
          <w:szCs w:val="22"/>
        </w:rPr>
        <w:t>3</w:t>
      </w:r>
      <w:r w:rsidR="00CA37F4" w:rsidRPr="00CA37F4">
        <w:rPr>
          <w:rFonts w:ascii="游ゴシック" w:eastAsia="游ゴシック" w:hAnsi="游ゴシック" w:hint="eastAsia"/>
          <w:b/>
          <w:bCs/>
          <w:color w:val="auto"/>
          <w:sz w:val="22"/>
          <w:szCs w:val="22"/>
        </w:rPr>
        <w:t>日（</w:t>
      </w:r>
      <w:r w:rsidR="00443866">
        <w:rPr>
          <w:rFonts w:ascii="游ゴシック" w:eastAsia="游ゴシック" w:hAnsi="游ゴシック" w:hint="eastAsia"/>
          <w:b/>
          <w:bCs/>
          <w:color w:val="auto"/>
          <w:sz w:val="22"/>
          <w:szCs w:val="22"/>
        </w:rPr>
        <w:t>月</w:t>
      </w:r>
      <w:r w:rsidR="00CA37F4" w:rsidRPr="00CA37F4">
        <w:rPr>
          <w:rFonts w:ascii="游ゴシック" w:eastAsia="游ゴシック" w:hAnsi="游ゴシック" w:hint="eastAsia"/>
          <w:b/>
          <w:bCs/>
          <w:color w:val="auto"/>
          <w:sz w:val="22"/>
          <w:szCs w:val="22"/>
        </w:rPr>
        <w:t>）</w:t>
      </w:r>
      <w:r w:rsidR="00443866">
        <w:rPr>
          <w:rFonts w:ascii="游ゴシック" w:eastAsia="游ゴシック" w:hAnsi="游ゴシック"/>
          <w:b/>
          <w:bCs/>
          <w:color w:val="auto"/>
          <w:sz w:val="22"/>
          <w:szCs w:val="22"/>
        </w:rPr>
        <w:t>16</w:t>
      </w:r>
      <w:r w:rsidR="00CA37F4" w:rsidRPr="00CA37F4">
        <w:rPr>
          <w:rFonts w:ascii="游ゴシック" w:eastAsia="游ゴシック" w:hAnsi="游ゴシック" w:hint="eastAsia"/>
          <w:b/>
          <w:bCs/>
          <w:color w:val="auto"/>
          <w:sz w:val="22"/>
          <w:szCs w:val="22"/>
        </w:rPr>
        <w:t>時～1</w:t>
      </w:r>
      <w:r w:rsidR="00443866">
        <w:rPr>
          <w:rFonts w:ascii="游ゴシック" w:eastAsia="游ゴシック" w:hAnsi="游ゴシック"/>
          <w:b/>
          <w:bCs/>
          <w:color w:val="auto"/>
          <w:sz w:val="22"/>
          <w:szCs w:val="22"/>
        </w:rPr>
        <w:t>8</w:t>
      </w:r>
      <w:r w:rsidR="00CA37F4" w:rsidRPr="00CA37F4">
        <w:rPr>
          <w:rFonts w:ascii="游ゴシック" w:eastAsia="游ゴシック" w:hAnsi="游ゴシック" w:hint="eastAsia"/>
          <w:b/>
          <w:bCs/>
          <w:color w:val="auto"/>
          <w:sz w:val="22"/>
          <w:szCs w:val="22"/>
        </w:rPr>
        <w:t>時</w:t>
      </w:r>
    </w:p>
    <w:p w14:paraId="62582C75" w14:textId="2F2B4853" w:rsidR="00764F43" w:rsidRPr="00146B8D" w:rsidRDefault="00764F43" w:rsidP="00764F43">
      <w:pPr>
        <w:jc w:val="right"/>
      </w:pPr>
      <w:r>
        <w:rPr>
          <w:rFonts w:hint="eastAsia"/>
        </w:rPr>
        <w:t>以上</w:t>
      </w:r>
    </w:p>
    <w:sectPr w:rsidR="00764F43" w:rsidRPr="00146B8D" w:rsidSect="00B2024D">
      <w:footerReference w:type="default" r:id="rId8"/>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4C71" w14:textId="77777777" w:rsidR="00A41535" w:rsidRDefault="00A41535" w:rsidP="001F29D0">
      <w:pPr>
        <w:spacing w:before="240"/>
      </w:pPr>
      <w:r>
        <w:separator/>
      </w:r>
    </w:p>
    <w:p w14:paraId="49947BEE" w14:textId="77777777" w:rsidR="00A41535" w:rsidRDefault="00A41535">
      <w:pPr>
        <w:spacing w:before="240"/>
      </w:pPr>
    </w:p>
  </w:endnote>
  <w:endnote w:type="continuationSeparator" w:id="0">
    <w:p w14:paraId="59889913" w14:textId="77777777" w:rsidR="00A41535" w:rsidRDefault="00A41535" w:rsidP="001F29D0">
      <w:pPr>
        <w:spacing w:before="240"/>
      </w:pPr>
      <w:r>
        <w:continuationSeparator/>
      </w:r>
    </w:p>
    <w:p w14:paraId="6865493D" w14:textId="77777777" w:rsidR="00A41535" w:rsidRDefault="00A41535">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eSerif">
    <w:panose1 w:val="020B0604020202020204"/>
    <w:charset w:val="00"/>
    <w:family w:val="roman"/>
    <w:pitch w:val="default"/>
  </w:font>
  <w:font w:name="Lohit Hindi">
    <w:altName w:val="Times New Roman"/>
    <w:panose1 w:val="020B0604020202020204"/>
    <w:charset w:val="00"/>
    <w:family w:val="auto"/>
    <w:pitch w:val="default"/>
  </w:font>
  <w:font w:name="ＭＳ Ｐゴシック">
    <w:panose1 w:val="020B0600070205080204"/>
    <w:charset w:val="80"/>
    <w:family w:val="swiss"/>
    <w:pitch w:val="variable"/>
    <w:sig w:usb0="E00002FF" w:usb1="6AC7FDFB" w:usb2="08000012" w:usb3="00000000" w:csb0="0002009F" w:csb1="00000000"/>
  </w:font>
  <w:font w:name="游ゴシック">
    <w:altName w:val="Yu Gothic"/>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Gothic-Regular">
    <w:altName w:val="游ゴシック"/>
    <w:panose1 w:val="020B0604020202020204"/>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8926"/>
      <w:docPartObj>
        <w:docPartGallery w:val="Page Numbers (Bottom of Page)"/>
        <w:docPartUnique/>
      </w:docPartObj>
    </w:sdtPr>
    <w:sdtEndPr/>
    <w:sdtContent>
      <w:p w14:paraId="32D6550A" w14:textId="77777777" w:rsidR="00041378" w:rsidRDefault="00041378" w:rsidP="007E542A">
        <w:pPr>
          <w:pStyle w:val="a8"/>
          <w:spacing w:before="240"/>
          <w:jc w:val="center"/>
        </w:pPr>
        <w:r>
          <w:fldChar w:fldCharType="begin"/>
        </w:r>
        <w:r>
          <w:instrText>PAGE   \* MERGEFORMAT</w:instrText>
        </w:r>
        <w:r>
          <w:fldChar w:fldCharType="separate"/>
        </w:r>
        <w:r w:rsidRPr="00246317">
          <w:rPr>
            <w:noProof/>
            <w:lang w:val="ja-JP"/>
          </w:rPr>
          <w:t>1</w:t>
        </w:r>
        <w:r>
          <w:fldChar w:fldCharType="end"/>
        </w:r>
      </w:p>
    </w:sdtContent>
  </w:sdt>
  <w:p w14:paraId="635322A6" w14:textId="77777777" w:rsidR="00041378" w:rsidRDefault="0004137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71F1" w14:textId="77777777" w:rsidR="00A41535" w:rsidRDefault="00A41535" w:rsidP="001F29D0">
      <w:pPr>
        <w:spacing w:before="240"/>
      </w:pPr>
      <w:r>
        <w:separator/>
      </w:r>
    </w:p>
    <w:p w14:paraId="09B10C69" w14:textId="77777777" w:rsidR="00A41535" w:rsidRDefault="00A41535">
      <w:pPr>
        <w:spacing w:before="240"/>
      </w:pPr>
    </w:p>
  </w:footnote>
  <w:footnote w:type="continuationSeparator" w:id="0">
    <w:p w14:paraId="741915B0" w14:textId="77777777" w:rsidR="00A41535" w:rsidRDefault="00A41535" w:rsidP="001F29D0">
      <w:pPr>
        <w:spacing w:before="240"/>
      </w:pPr>
      <w:r>
        <w:continuationSeparator/>
      </w:r>
    </w:p>
    <w:p w14:paraId="0161F741" w14:textId="77777777" w:rsidR="00A41535" w:rsidRDefault="00A41535">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0CF37353"/>
    <w:multiLevelType w:val="hybridMultilevel"/>
    <w:tmpl w:val="2C66A2E8"/>
    <w:lvl w:ilvl="0" w:tplc="99640EEC">
      <w:start w:val="1"/>
      <w:numFmt w:val="bullet"/>
      <w:lvlText w:val=""/>
      <w:lvlJc w:val="left"/>
      <w:pPr>
        <w:ind w:left="1022" w:hanging="420"/>
      </w:pPr>
      <w:rPr>
        <w:rFonts w:ascii="Wingdings" w:hAnsi="Wingdings" w:hint="default"/>
      </w:rPr>
    </w:lvl>
    <w:lvl w:ilvl="1" w:tplc="0409000B">
      <w:start w:val="1"/>
      <w:numFmt w:val="bullet"/>
      <w:lvlText w:val=""/>
      <w:lvlJc w:val="left"/>
      <w:pPr>
        <w:ind w:left="1442" w:hanging="420"/>
      </w:pPr>
      <w:rPr>
        <w:rFonts w:ascii="Wingdings" w:hAnsi="Wingdings" w:hint="default"/>
      </w:rPr>
    </w:lvl>
    <w:lvl w:ilvl="2" w:tplc="0409000D" w:tentative="1">
      <w:start w:val="1"/>
      <w:numFmt w:val="bullet"/>
      <w:lvlText w:val=""/>
      <w:lvlJc w:val="left"/>
      <w:pPr>
        <w:ind w:left="1862" w:hanging="420"/>
      </w:pPr>
      <w:rPr>
        <w:rFonts w:ascii="Wingdings" w:hAnsi="Wingdings" w:hint="default"/>
      </w:rPr>
    </w:lvl>
    <w:lvl w:ilvl="3" w:tplc="04090001" w:tentative="1">
      <w:start w:val="1"/>
      <w:numFmt w:val="bullet"/>
      <w:lvlText w:val=""/>
      <w:lvlJc w:val="left"/>
      <w:pPr>
        <w:ind w:left="2282" w:hanging="420"/>
      </w:pPr>
      <w:rPr>
        <w:rFonts w:ascii="Wingdings" w:hAnsi="Wingdings" w:hint="default"/>
      </w:rPr>
    </w:lvl>
    <w:lvl w:ilvl="4" w:tplc="0409000B" w:tentative="1">
      <w:start w:val="1"/>
      <w:numFmt w:val="bullet"/>
      <w:lvlText w:val=""/>
      <w:lvlJc w:val="left"/>
      <w:pPr>
        <w:ind w:left="2702" w:hanging="420"/>
      </w:pPr>
      <w:rPr>
        <w:rFonts w:ascii="Wingdings" w:hAnsi="Wingdings" w:hint="default"/>
      </w:rPr>
    </w:lvl>
    <w:lvl w:ilvl="5" w:tplc="0409000D" w:tentative="1">
      <w:start w:val="1"/>
      <w:numFmt w:val="bullet"/>
      <w:lvlText w:val=""/>
      <w:lvlJc w:val="left"/>
      <w:pPr>
        <w:ind w:left="3122" w:hanging="420"/>
      </w:pPr>
      <w:rPr>
        <w:rFonts w:ascii="Wingdings" w:hAnsi="Wingdings" w:hint="default"/>
      </w:rPr>
    </w:lvl>
    <w:lvl w:ilvl="6" w:tplc="04090001" w:tentative="1">
      <w:start w:val="1"/>
      <w:numFmt w:val="bullet"/>
      <w:lvlText w:val=""/>
      <w:lvlJc w:val="left"/>
      <w:pPr>
        <w:ind w:left="3542" w:hanging="420"/>
      </w:pPr>
      <w:rPr>
        <w:rFonts w:ascii="Wingdings" w:hAnsi="Wingdings" w:hint="default"/>
      </w:rPr>
    </w:lvl>
    <w:lvl w:ilvl="7" w:tplc="0409000B" w:tentative="1">
      <w:start w:val="1"/>
      <w:numFmt w:val="bullet"/>
      <w:lvlText w:val=""/>
      <w:lvlJc w:val="left"/>
      <w:pPr>
        <w:ind w:left="3962" w:hanging="420"/>
      </w:pPr>
      <w:rPr>
        <w:rFonts w:ascii="Wingdings" w:hAnsi="Wingdings" w:hint="default"/>
      </w:rPr>
    </w:lvl>
    <w:lvl w:ilvl="8" w:tplc="0409000D" w:tentative="1">
      <w:start w:val="1"/>
      <w:numFmt w:val="bullet"/>
      <w:lvlText w:val=""/>
      <w:lvlJc w:val="left"/>
      <w:pPr>
        <w:ind w:left="4382" w:hanging="420"/>
      </w:pPr>
      <w:rPr>
        <w:rFonts w:ascii="Wingdings" w:hAnsi="Wingdings" w:hint="default"/>
      </w:rPr>
    </w:lvl>
  </w:abstractNum>
  <w:abstractNum w:abstractNumId="3"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4"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7" w15:restartNumberingAfterBreak="0">
    <w:nsid w:val="22FB21C4"/>
    <w:multiLevelType w:val="hybridMultilevel"/>
    <w:tmpl w:val="3586C8DA"/>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abstractNum w:abstractNumId="8"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8894DB0"/>
    <w:multiLevelType w:val="hybridMultilevel"/>
    <w:tmpl w:val="22D49C70"/>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B875FD4"/>
    <w:multiLevelType w:val="hybridMultilevel"/>
    <w:tmpl w:val="1BB08994"/>
    <w:lvl w:ilvl="0" w:tplc="99640EEC">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13"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4" w15:restartNumberingAfterBreak="0">
    <w:nsid w:val="4BA11839"/>
    <w:multiLevelType w:val="hybridMultilevel"/>
    <w:tmpl w:val="08201D96"/>
    <w:lvl w:ilvl="0" w:tplc="99640EEC">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53827B1C"/>
    <w:multiLevelType w:val="hybridMultilevel"/>
    <w:tmpl w:val="4CA00AB2"/>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70E0641"/>
    <w:multiLevelType w:val="hybridMultilevel"/>
    <w:tmpl w:val="04D23684"/>
    <w:lvl w:ilvl="0" w:tplc="45FAF072">
      <w:start w:val="1"/>
      <w:numFmt w:val="decimalFullWidth"/>
      <w:lvlText w:val="%1．"/>
      <w:lvlJc w:val="left"/>
      <w:pPr>
        <w:ind w:left="1000" w:hanging="40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8" w15:restartNumberingAfterBreak="0">
    <w:nsid w:val="57396EAC"/>
    <w:multiLevelType w:val="hybridMultilevel"/>
    <w:tmpl w:val="08A064E2"/>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9" w15:restartNumberingAfterBreak="0">
    <w:nsid w:val="5946136F"/>
    <w:multiLevelType w:val="hybridMultilevel"/>
    <w:tmpl w:val="9A6A81E8"/>
    <w:lvl w:ilvl="0" w:tplc="99640EE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EDF4E20"/>
    <w:multiLevelType w:val="hybridMultilevel"/>
    <w:tmpl w:val="20B07280"/>
    <w:lvl w:ilvl="0" w:tplc="D22A55CE">
      <w:start w:val="1"/>
      <w:numFmt w:val="decimal"/>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21" w15:restartNumberingAfterBreak="0">
    <w:nsid w:val="6F4736E2"/>
    <w:multiLevelType w:val="hybridMultilevel"/>
    <w:tmpl w:val="A5E26840"/>
    <w:lvl w:ilvl="0" w:tplc="866EAB64">
      <w:numFmt w:val="bullet"/>
      <w:lvlText w:val="・"/>
      <w:lvlJc w:val="left"/>
      <w:pPr>
        <w:ind w:left="960" w:hanging="360"/>
      </w:pPr>
      <w:rPr>
        <w:rFonts w:ascii="ＭＳ 明朝" w:eastAsia="ＭＳ 明朝" w:hAnsi="ＭＳ 明朝" w:cs="Times New Roman"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2"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23" w15:restartNumberingAfterBreak="0">
    <w:nsid w:val="7AE20627"/>
    <w:multiLevelType w:val="hybridMultilevel"/>
    <w:tmpl w:val="4E662E34"/>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4" w15:restartNumberingAfterBreak="0">
    <w:nsid w:val="7E3767B0"/>
    <w:multiLevelType w:val="hybridMultilevel"/>
    <w:tmpl w:val="2646C9EC"/>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num w:numId="1">
    <w:abstractNumId w:val="8"/>
  </w:num>
  <w:num w:numId="2">
    <w:abstractNumId w:val="15"/>
  </w:num>
  <w:num w:numId="3">
    <w:abstractNumId w:val="4"/>
  </w:num>
  <w:num w:numId="4">
    <w:abstractNumId w:val="3"/>
  </w:num>
  <w:num w:numId="5">
    <w:abstractNumId w:val="13"/>
  </w:num>
  <w:num w:numId="6">
    <w:abstractNumId w:val="0"/>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
  </w:num>
  <w:num w:numId="12">
    <w:abstractNumId w:val="6"/>
  </w:num>
  <w:num w:numId="13">
    <w:abstractNumId w:val="5"/>
  </w:num>
  <w:num w:numId="14">
    <w:abstractNumId w:val="2"/>
  </w:num>
  <w:num w:numId="15">
    <w:abstractNumId w:val="21"/>
  </w:num>
  <w:num w:numId="16">
    <w:abstractNumId w:val="11"/>
  </w:num>
  <w:num w:numId="17">
    <w:abstractNumId w:val="14"/>
  </w:num>
  <w:num w:numId="18">
    <w:abstractNumId w:val="24"/>
  </w:num>
  <w:num w:numId="19">
    <w:abstractNumId w:val="7"/>
  </w:num>
  <w:num w:numId="20">
    <w:abstractNumId w:val="16"/>
  </w:num>
  <w:num w:numId="21">
    <w:abstractNumId w:val="9"/>
  </w:num>
  <w:num w:numId="22">
    <w:abstractNumId w:val="19"/>
  </w:num>
  <w:num w:numId="23">
    <w:abstractNumId w:val="23"/>
  </w:num>
  <w:num w:numId="24">
    <w:abstractNumId w:val="18"/>
  </w:num>
  <w:num w:numId="25">
    <w:abstractNumId w:val="17"/>
  </w:num>
  <w:num w:numId="26">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style="mso-position-vertical-relative:line" fill="f" fillcolor="white">
      <v:fill color="white" on="f"/>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06"/>
    <w:rsid w:val="00000239"/>
    <w:rsid w:val="000002F3"/>
    <w:rsid w:val="00000963"/>
    <w:rsid w:val="000011E6"/>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18A"/>
    <w:rsid w:val="000102A7"/>
    <w:rsid w:val="0001036E"/>
    <w:rsid w:val="0001071C"/>
    <w:rsid w:val="000109DF"/>
    <w:rsid w:val="00010D6F"/>
    <w:rsid w:val="00010DA7"/>
    <w:rsid w:val="00011547"/>
    <w:rsid w:val="000115C8"/>
    <w:rsid w:val="000117C5"/>
    <w:rsid w:val="00011CE6"/>
    <w:rsid w:val="00012642"/>
    <w:rsid w:val="00012A2E"/>
    <w:rsid w:val="00012A57"/>
    <w:rsid w:val="00012ADE"/>
    <w:rsid w:val="0001305B"/>
    <w:rsid w:val="00013371"/>
    <w:rsid w:val="00013742"/>
    <w:rsid w:val="0001381C"/>
    <w:rsid w:val="0001403E"/>
    <w:rsid w:val="000147F4"/>
    <w:rsid w:val="000148EB"/>
    <w:rsid w:val="00014C5A"/>
    <w:rsid w:val="00015A74"/>
    <w:rsid w:val="00015D45"/>
    <w:rsid w:val="0001781A"/>
    <w:rsid w:val="00017E6C"/>
    <w:rsid w:val="000202D9"/>
    <w:rsid w:val="00020B3E"/>
    <w:rsid w:val="00020EC7"/>
    <w:rsid w:val="00020F41"/>
    <w:rsid w:val="000222D2"/>
    <w:rsid w:val="00022B4D"/>
    <w:rsid w:val="00022DDC"/>
    <w:rsid w:val="00022E60"/>
    <w:rsid w:val="00023CF8"/>
    <w:rsid w:val="00023E38"/>
    <w:rsid w:val="00024563"/>
    <w:rsid w:val="00025189"/>
    <w:rsid w:val="0002524C"/>
    <w:rsid w:val="000255DB"/>
    <w:rsid w:val="000259AC"/>
    <w:rsid w:val="00026138"/>
    <w:rsid w:val="00026224"/>
    <w:rsid w:val="0002640A"/>
    <w:rsid w:val="0002640D"/>
    <w:rsid w:val="0002686D"/>
    <w:rsid w:val="00026F29"/>
    <w:rsid w:val="00027208"/>
    <w:rsid w:val="0002720E"/>
    <w:rsid w:val="0002743A"/>
    <w:rsid w:val="00027638"/>
    <w:rsid w:val="00027D74"/>
    <w:rsid w:val="00030183"/>
    <w:rsid w:val="00030A42"/>
    <w:rsid w:val="00030E19"/>
    <w:rsid w:val="000317A6"/>
    <w:rsid w:val="000317EA"/>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37488"/>
    <w:rsid w:val="00037C9D"/>
    <w:rsid w:val="00040923"/>
    <w:rsid w:val="00040A71"/>
    <w:rsid w:val="0004122D"/>
    <w:rsid w:val="00041378"/>
    <w:rsid w:val="00042341"/>
    <w:rsid w:val="0004249C"/>
    <w:rsid w:val="00042683"/>
    <w:rsid w:val="000427AC"/>
    <w:rsid w:val="000427BC"/>
    <w:rsid w:val="00042975"/>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24A"/>
    <w:rsid w:val="000576F4"/>
    <w:rsid w:val="00057B89"/>
    <w:rsid w:val="00057C89"/>
    <w:rsid w:val="00060BBB"/>
    <w:rsid w:val="00061965"/>
    <w:rsid w:val="00062154"/>
    <w:rsid w:val="00062465"/>
    <w:rsid w:val="000626A3"/>
    <w:rsid w:val="00062AEB"/>
    <w:rsid w:val="00062E99"/>
    <w:rsid w:val="000639CF"/>
    <w:rsid w:val="00063B96"/>
    <w:rsid w:val="00063C69"/>
    <w:rsid w:val="00064430"/>
    <w:rsid w:val="00064FC2"/>
    <w:rsid w:val="00065252"/>
    <w:rsid w:val="0006556A"/>
    <w:rsid w:val="00066092"/>
    <w:rsid w:val="00066564"/>
    <w:rsid w:val="0006675C"/>
    <w:rsid w:val="00066762"/>
    <w:rsid w:val="00066AD5"/>
    <w:rsid w:val="00066D88"/>
    <w:rsid w:val="00067AE8"/>
    <w:rsid w:val="00070580"/>
    <w:rsid w:val="00070AAD"/>
    <w:rsid w:val="00071648"/>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7FE"/>
    <w:rsid w:val="00080878"/>
    <w:rsid w:val="00082702"/>
    <w:rsid w:val="000827A1"/>
    <w:rsid w:val="00082907"/>
    <w:rsid w:val="00082965"/>
    <w:rsid w:val="00082EF0"/>
    <w:rsid w:val="0008693E"/>
    <w:rsid w:val="00086A7B"/>
    <w:rsid w:val="00086E05"/>
    <w:rsid w:val="000875CF"/>
    <w:rsid w:val="00090FF2"/>
    <w:rsid w:val="00091396"/>
    <w:rsid w:val="00092695"/>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6197"/>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B0D"/>
    <w:rsid w:val="000B5F93"/>
    <w:rsid w:val="000B6434"/>
    <w:rsid w:val="000B655E"/>
    <w:rsid w:val="000B7283"/>
    <w:rsid w:val="000B75EC"/>
    <w:rsid w:val="000B7819"/>
    <w:rsid w:val="000B7D0E"/>
    <w:rsid w:val="000C01B3"/>
    <w:rsid w:val="000C031B"/>
    <w:rsid w:val="000C09AD"/>
    <w:rsid w:val="000C0E58"/>
    <w:rsid w:val="000C11A4"/>
    <w:rsid w:val="000C1519"/>
    <w:rsid w:val="000C1966"/>
    <w:rsid w:val="000C1A32"/>
    <w:rsid w:val="000C2006"/>
    <w:rsid w:val="000C215B"/>
    <w:rsid w:val="000C2390"/>
    <w:rsid w:val="000C2CE6"/>
    <w:rsid w:val="000C3125"/>
    <w:rsid w:val="000C373F"/>
    <w:rsid w:val="000C3F66"/>
    <w:rsid w:val="000C43B2"/>
    <w:rsid w:val="000C4555"/>
    <w:rsid w:val="000C461A"/>
    <w:rsid w:val="000C4814"/>
    <w:rsid w:val="000C4913"/>
    <w:rsid w:val="000C4F75"/>
    <w:rsid w:val="000C56B5"/>
    <w:rsid w:val="000C602D"/>
    <w:rsid w:val="000C6825"/>
    <w:rsid w:val="000C69DF"/>
    <w:rsid w:val="000C6B62"/>
    <w:rsid w:val="000D167B"/>
    <w:rsid w:val="000D1AB7"/>
    <w:rsid w:val="000D2013"/>
    <w:rsid w:val="000D2C4E"/>
    <w:rsid w:val="000D33BB"/>
    <w:rsid w:val="000D479A"/>
    <w:rsid w:val="000D47F5"/>
    <w:rsid w:val="000D4821"/>
    <w:rsid w:val="000D48BC"/>
    <w:rsid w:val="000D4A24"/>
    <w:rsid w:val="000D63EA"/>
    <w:rsid w:val="000D686E"/>
    <w:rsid w:val="000D6B92"/>
    <w:rsid w:val="000D7A5C"/>
    <w:rsid w:val="000D7E88"/>
    <w:rsid w:val="000E036C"/>
    <w:rsid w:val="000E0585"/>
    <w:rsid w:val="000E0947"/>
    <w:rsid w:val="000E0E3C"/>
    <w:rsid w:val="000E1214"/>
    <w:rsid w:val="000E15F7"/>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3DC"/>
    <w:rsid w:val="000F7702"/>
    <w:rsid w:val="001001A3"/>
    <w:rsid w:val="00100430"/>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07C63"/>
    <w:rsid w:val="00107ED1"/>
    <w:rsid w:val="0011014B"/>
    <w:rsid w:val="001102C9"/>
    <w:rsid w:val="00110D67"/>
    <w:rsid w:val="0011113E"/>
    <w:rsid w:val="00111556"/>
    <w:rsid w:val="001116A1"/>
    <w:rsid w:val="00111ABC"/>
    <w:rsid w:val="00111E87"/>
    <w:rsid w:val="00112A45"/>
    <w:rsid w:val="001131AD"/>
    <w:rsid w:val="001134F9"/>
    <w:rsid w:val="001136D4"/>
    <w:rsid w:val="00113F2A"/>
    <w:rsid w:val="0011446F"/>
    <w:rsid w:val="00114C22"/>
    <w:rsid w:val="00114D8D"/>
    <w:rsid w:val="0011511D"/>
    <w:rsid w:val="001154E8"/>
    <w:rsid w:val="001158FF"/>
    <w:rsid w:val="00115AEE"/>
    <w:rsid w:val="00115C9C"/>
    <w:rsid w:val="001168CD"/>
    <w:rsid w:val="00116FFA"/>
    <w:rsid w:val="001170F8"/>
    <w:rsid w:val="00117119"/>
    <w:rsid w:val="001171FA"/>
    <w:rsid w:val="00117260"/>
    <w:rsid w:val="00117469"/>
    <w:rsid w:val="001175EC"/>
    <w:rsid w:val="00117709"/>
    <w:rsid w:val="00120561"/>
    <w:rsid w:val="00121379"/>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ADA"/>
    <w:rsid w:val="00134F61"/>
    <w:rsid w:val="00135256"/>
    <w:rsid w:val="001352AD"/>
    <w:rsid w:val="001359CB"/>
    <w:rsid w:val="00135B71"/>
    <w:rsid w:val="00135E3D"/>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6B8D"/>
    <w:rsid w:val="00147AF7"/>
    <w:rsid w:val="001500DF"/>
    <w:rsid w:val="00150998"/>
    <w:rsid w:val="001518B4"/>
    <w:rsid w:val="00151A8D"/>
    <w:rsid w:val="0015201C"/>
    <w:rsid w:val="00152965"/>
    <w:rsid w:val="00152988"/>
    <w:rsid w:val="001529DA"/>
    <w:rsid w:val="00152C1C"/>
    <w:rsid w:val="00152D1F"/>
    <w:rsid w:val="0015303D"/>
    <w:rsid w:val="001534B7"/>
    <w:rsid w:val="0015527F"/>
    <w:rsid w:val="0015565B"/>
    <w:rsid w:val="00156E08"/>
    <w:rsid w:val="0015739C"/>
    <w:rsid w:val="00157D91"/>
    <w:rsid w:val="00160039"/>
    <w:rsid w:val="0016064F"/>
    <w:rsid w:val="00160DFA"/>
    <w:rsid w:val="00161AD1"/>
    <w:rsid w:val="00161C4F"/>
    <w:rsid w:val="00161DF7"/>
    <w:rsid w:val="00161F81"/>
    <w:rsid w:val="00162536"/>
    <w:rsid w:val="00162892"/>
    <w:rsid w:val="00164295"/>
    <w:rsid w:val="00164D66"/>
    <w:rsid w:val="00164F97"/>
    <w:rsid w:val="001654B4"/>
    <w:rsid w:val="0016550A"/>
    <w:rsid w:val="0016569F"/>
    <w:rsid w:val="00165DC7"/>
    <w:rsid w:val="00166058"/>
    <w:rsid w:val="0016621F"/>
    <w:rsid w:val="001663E6"/>
    <w:rsid w:val="001675C1"/>
    <w:rsid w:val="001702AB"/>
    <w:rsid w:val="0017066E"/>
    <w:rsid w:val="00170952"/>
    <w:rsid w:val="0017151A"/>
    <w:rsid w:val="00171EF6"/>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23A"/>
    <w:rsid w:val="001836FB"/>
    <w:rsid w:val="001839D1"/>
    <w:rsid w:val="001848D5"/>
    <w:rsid w:val="00185AEC"/>
    <w:rsid w:val="00185EEC"/>
    <w:rsid w:val="00185EF3"/>
    <w:rsid w:val="00186579"/>
    <w:rsid w:val="00186B17"/>
    <w:rsid w:val="001873B5"/>
    <w:rsid w:val="00187CAD"/>
    <w:rsid w:val="001907E7"/>
    <w:rsid w:val="0019081D"/>
    <w:rsid w:val="00190C7E"/>
    <w:rsid w:val="001929A7"/>
    <w:rsid w:val="001932DA"/>
    <w:rsid w:val="0019339D"/>
    <w:rsid w:val="0019465B"/>
    <w:rsid w:val="00194B1F"/>
    <w:rsid w:val="00194C40"/>
    <w:rsid w:val="001950CB"/>
    <w:rsid w:val="001959B6"/>
    <w:rsid w:val="00195BAB"/>
    <w:rsid w:val="00197214"/>
    <w:rsid w:val="00197313"/>
    <w:rsid w:val="0019776B"/>
    <w:rsid w:val="001A10E9"/>
    <w:rsid w:val="001A1A9A"/>
    <w:rsid w:val="001A1E16"/>
    <w:rsid w:val="001A2007"/>
    <w:rsid w:val="001A2663"/>
    <w:rsid w:val="001A2A91"/>
    <w:rsid w:val="001A2BAB"/>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A7F"/>
    <w:rsid w:val="001C0E68"/>
    <w:rsid w:val="001C148F"/>
    <w:rsid w:val="001C1959"/>
    <w:rsid w:val="001C1A75"/>
    <w:rsid w:val="001C2E04"/>
    <w:rsid w:val="001C2EC6"/>
    <w:rsid w:val="001C358C"/>
    <w:rsid w:val="001C382E"/>
    <w:rsid w:val="001C3975"/>
    <w:rsid w:val="001C3E55"/>
    <w:rsid w:val="001C3EC8"/>
    <w:rsid w:val="001C40B6"/>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23EB"/>
    <w:rsid w:val="001D352B"/>
    <w:rsid w:val="001D36C9"/>
    <w:rsid w:val="001D3A71"/>
    <w:rsid w:val="001D3D6A"/>
    <w:rsid w:val="001D4870"/>
    <w:rsid w:val="001D4AA4"/>
    <w:rsid w:val="001D5021"/>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B1D"/>
    <w:rsid w:val="001E5E61"/>
    <w:rsid w:val="001E6558"/>
    <w:rsid w:val="001E695B"/>
    <w:rsid w:val="001E6CE4"/>
    <w:rsid w:val="001E6E04"/>
    <w:rsid w:val="001E6EE0"/>
    <w:rsid w:val="001E784B"/>
    <w:rsid w:val="001E7911"/>
    <w:rsid w:val="001E7AFA"/>
    <w:rsid w:val="001F014D"/>
    <w:rsid w:val="001F01D5"/>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AEA"/>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5965"/>
    <w:rsid w:val="002167B6"/>
    <w:rsid w:val="00217030"/>
    <w:rsid w:val="0021723B"/>
    <w:rsid w:val="00217577"/>
    <w:rsid w:val="00217B61"/>
    <w:rsid w:val="00217D33"/>
    <w:rsid w:val="00217D81"/>
    <w:rsid w:val="00217EE4"/>
    <w:rsid w:val="002201F9"/>
    <w:rsid w:val="0022187A"/>
    <w:rsid w:val="00221AFD"/>
    <w:rsid w:val="00221BD6"/>
    <w:rsid w:val="00221D7B"/>
    <w:rsid w:val="00221DAD"/>
    <w:rsid w:val="00222028"/>
    <w:rsid w:val="00222A9D"/>
    <w:rsid w:val="00222F76"/>
    <w:rsid w:val="00223117"/>
    <w:rsid w:val="00223344"/>
    <w:rsid w:val="0022362B"/>
    <w:rsid w:val="00223CC5"/>
    <w:rsid w:val="00223D08"/>
    <w:rsid w:val="0022404E"/>
    <w:rsid w:val="00224127"/>
    <w:rsid w:val="0022457A"/>
    <w:rsid w:val="0022479B"/>
    <w:rsid w:val="002247A7"/>
    <w:rsid w:val="0022493E"/>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C1E"/>
    <w:rsid w:val="00244D9B"/>
    <w:rsid w:val="00246317"/>
    <w:rsid w:val="00246ED7"/>
    <w:rsid w:val="00246FEF"/>
    <w:rsid w:val="00247449"/>
    <w:rsid w:val="00247EBA"/>
    <w:rsid w:val="002505EC"/>
    <w:rsid w:val="00250AC2"/>
    <w:rsid w:val="00252307"/>
    <w:rsid w:val="0025245A"/>
    <w:rsid w:val="00252858"/>
    <w:rsid w:val="002531B3"/>
    <w:rsid w:val="00253252"/>
    <w:rsid w:val="002534DF"/>
    <w:rsid w:val="002537CA"/>
    <w:rsid w:val="00253C01"/>
    <w:rsid w:val="0025433D"/>
    <w:rsid w:val="002549CA"/>
    <w:rsid w:val="00254B7B"/>
    <w:rsid w:val="00255D3D"/>
    <w:rsid w:val="002560C0"/>
    <w:rsid w:val="00257343"/>
    <w:rsid w:val="00257746"/>
    <w:rsid w:val="002578E1"/>
    <w:rsid w:val="00257AB5"/>
    <w:rsid w:val="00257AF0"/>
    <w:rsid w:val="00257B0C"/>
    <w:rsid w:val="00257BAA"/>
    <w:rsid w:val="002601B6"/>
    <w:rsid w:val="00260413"/>
    <w:rsid w:val="0026155B"/>
    <w:rsid w:val="00261851"/>
    <w:rsid w:val="00261943"/>
    <w:rsid w:val="00261A0C"/>
    <w:rsid w:val="00261C02"/>
    <w:rsid w:val="0026202F"/>
    <w:rsid w:val="002620D6"/>
    <w:rsid w:val="002626B9"/>
    <w:rsid w:val="00262A8F"/>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AE3"/>
    <w:rsid w:val="00286CE8"/>
    <w:rsid w:val="00286D06"/>
    <w:rsid w:val="00287E41"/>
    <w:rsid w:val="00287E46"/>
    <w:rsid w:val="00290A09"/>
    <w:rsid w:val="00291048"/>
    <w:rsid w:val="0029171F"/>
    <w:rsid w:val="002918DC"/>
    <w:rsid w:val="00291B32"/>
    <w:rsid w:val="00292E22"/>
    <w:rsid w:val="0029335E"/>
    <w:rsid w:val="0029433E"/>
    <w:rsid w:val="002948EB"/>
    <w:rsid w:val="00294EFE"/>
    <w:rsid w:val="00295418"/>
    <w:rsid w:val="00295AD6"/>
    <w:rsid w:val="002965EF"/>
    <w:rsid w:val="00296B33"/>
    <w:rsid w:val="00296D05"/>
    <w:rsid w:val="002971AE"/>
    <w:rsid w:val="0029780F"/>
    <w:rsid w:val="00297C04"/>
    <w:rsid w:val="002A03D8"/>
    <w:rsid w:val="002A0801"/>
    <w:rsid w:val="002A097C"/>
    <w:rsid w:val="002A0BB0"/>
    <w:rsid w:val="002A0DDD"/>
    <w:rsid w:val="002A1029"/>
    <w:rsid w:val="002A144D"/>
    <w:rsid w:val="002A18BC"/>
    <w:rsid w:val="002A26BE"/>
    <w:rsid w:val="002A26C9"/>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0FEA"/>
    <w:rsid w:val="002B1002"/>
    <w:rsid w:val="002B1112"/>
    <w:rsid w:val="002B131E"/>
    <w:rsid w:val="002B1B2B"/>
    <w:rsid w:val="002B1D6B"/>
    <w:rsid w:val="002B2161"/>
    <w:rsid w:val="002B238F"/>
    <w:rsid w:val="002B26DF"/>
    <w:rsid w:val="002B2F95"/>
    <w:rsid w:val="002B3009"/>
    <w:rsid w:val="002B421E"/>
    <w:rsid w:val="002B451D"/>
    <w:rsid w:val="002B49C4"/>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583A"/>
    <w:rsid w:val="002D62D0"/>
    <w:rsid w:val="002D6596"/>
    <w:rsid w:val="002D66A2"/>
    <w:rsid w:val="002D6725"/>
    <w:rsid w:val="002D6748"/>
    <w:rsid w:val="002D68AC"/>
    <w:rsid w:val="002D6ADC"/>
    <w:rsid w:val="002D6D82"/>
    <w:rsid w:val="002D7295"/>
    <w:rsid w:val="002D73FB"/>
    <w:rsid w:val="002E004D"/>
    <w:rsid w:val="002E0115"/>
    <w:rsid w:val="002E0B44"/>
    <w:rsid w:val="002E1116"/>
    <w:rsid w:val="002E1C62"/>
    <w:rsid w:val="002E249F"/>
    <w:rsid w:val="002E2A68"/>
    <w:rsid w:val="002E3D68"/>
    <w:rsid w:val="002E4947"/>
    <w:rsid w:val="002E5356"/>
    <w:rsid w:val="002E556F"/>
    <w:rsid w:val="002E5DBE"/>
    <w:rsid w:val="002E60B6"/>
    <w:rsid w:val="002E70C4"/>
    <w:rsid w:val="002E7462"/>
    <w:rsid w:val="002E77EC"/>
    <w:rsid w:val="002E7CAE"/>
    <w:rsid w:val="002F0C15"/>
    <w:rsid w:val="002F0E81"/>
    <w:rsid w:val="002F0ECA"/>
    <w:rsid w:val="002F14DF"/>
    <w:rsid w:val="002F1D6A"/>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5EA9"/>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3B1"/>
    <w:rsid w:val="00312520"/>
    <w:rsid w:val="00312EB8"/>
    <w:rsid w:val="00312F7F"/>
    <w:rsid w:val="003135CF"/>
    <w:rsid w:val="003137C7"/>
    <w:rsid w:val="00313CF1"/>
    <w:rsid w:val="0031462D"/>
    <w:rsid w:val="00315111"/>
    <w:rsid w:val="003160CE"/>
    <w:rsid w:val="0031612E"/>
    <w:rsid w:val="003163E4"/>
    <w:rsid w:val="00316494"/>
    <w:rsid w:val="0031661B"/>
    <w:rsid w:val="003178C3"/>
    <w:rsid w:val="003207F5"/>
    <w:rsid w:val="00320CDB"/>
    <w:rsid w:val="0032118D"/>
    <w:rsid w:val="00321784"/>
    <w:rsid w:val="003217F5"/>
    <w:rsid w:val="00321E30"/>
    <w:rsid w:val="0032291E"/>
    <w:rsid w:val="003236D3"/>
    <w:rsid w:val="003239A6"/>
    <w:rsid w:val="003244D5"/>
    <w:rsid w:val="003248F5"/>
    <w:rsid w:val="0032495B"/>
    <w:rsid w:val="00324B4D"/>
    <w:rsid w:val="0032573A"/>
    <w:rsid w:val="003257DB"/>
    <w:rsid w:val="00327A62"/>
    <w:rsid w:val="00327E53"/>
    <w:rsid w:val="0033036B"/>
    <w:rsid w:val="003304B4"/>
    <w:rsid w:val="0033123E"/>
    <w:rsid w:val="00331252"/>
    <w:rsid w:val="00331305"/>
    <w:rsid w:val="00331B2B"/>
    <w:rsid w:val="0033270F"/>
    <w:rsid w:val="0033290F"/>
    <w:rsid w:val="00332933"/>
    <w:rsid w:val="00333417"/>
    <w:rsid w:val="003337BB"/>
    <w:rsid w:val="00333C29"/>
    <w:rsid w:val="00333F40"/>
    <w:rsid w:val="003340B6"/>
    <w:rsid w:val="00334592"/>
    <w:rsid w:val="00334675"/>
    <w:rsid w:val="00335E0E"/>
    <w:rsid w:val="00335E2C"/>
    <w:rsid w:val="00336536"/>
    <w:rsid w:val="0034025F"/>
    <w:rsid w:val="0034057D"/>
    <w:rsid w:val="0034280C"/>
    <w:rsid w:val="00343363"/>
    <w:rsid w:val="003438E1"/>
    <w:rsid w:val="00343FC4"/>
    <w:rsid w:val="00344BF7"/>
    <w:rsid w:val="00344FD7"/>
    <w:rsid w:val="00345224"/>
    <w:rsid w:val="003462A2"/>
    <w:rsid w:val="00346C56"/>
    <w:rsid w:val="00347078"/>
    <w:rsid w:val="0034746B"/>
    <w:rsid w:val="00347B03"/>
    <w:rsid w:val="003504B5"/>
    <w:rsid w:val="003505F8"/>
    <w:rsid w:val="0035083B"/>
    <w:rsid w:val="00350CB2"/>
    <w:rsid w:val="003510D4"/>
    <w:rsid w:val="003523EA"/>
    <w:rsid w:val="00352F8C"/>
    <w:rsid w:val="003535AE"/>
    <w:rsid w:val="00353883"/>
    <w:rsid w:val="00354033"/>
    <w:rsid w:val="0035483E"/>
    <w:rsid w:val="00354A3F"/>
    <w:rsid w:val="00354C71"/>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3F66"/>
    <w:rsid w:val="0037434F"/>
    <w:rsid w:val="003746C5"/>
    <w:rsid w:val="00375902"/>
    <w:rsid w:val="00375CD1"/>
    <w:rsid w:val="00376706"/>
    <w:rsid w:val="00376774"/>
    <w:rsid w:val="00376856"/>
    <w:rsid w:val="0037685B"/>
    <w:rsid w:val="003768C6"/>
    <w:rsid w:val="00376B8E"/>
    <w:rsid w:val="00376CFA"/>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6C01"/>
    <w:rsid w:val="00386FA7"/>
    <w:rsid w:val="00387087"/>
    <w:rsid w:val="00387761"/>
    <w:rsid w:val="003878B9"/>
    <w:rsid w:val="00387EBA"/>
    <w:rsid w:val="0039059D"/>
    <w:rsid w:val="003906F9"/>
    <w:rsid w:val="00390877"/>
    <w:rsid w:val="003917DD"/>
    <w:rsid w:val="00391944"/>
    <w:rsid w:val="0039277E"/>
    <w:rsid w:val="00393951"/>
    <w:rsid w:val="003942FD"/>
    <w:rsid w:val="003944E7"/>
    <w:rsid w:val="0039467D"/>
    <w:rsid w:val="003951EB"/>
    <w:rsid w:val="00396045"/>
    <w:rsid w:val="00396113"/>
    <w:rsid w:val="00396157"/>
    <w:rsid w:val="003964D3"/>
    <w:rsid w:val="0039742F"/>
    <w:rsid w:val="003975FC"/>
    <w:rsid w:val="003A0D71"/>
    <w:rsid w:val="003A1619"/>
    <w:rsid w:val="003A188E"/>
    <w:rsid w:val="003A1AFE"/>
    <w:rsid w:val="003A21AF"/>
    <w:rsid w:val="003A3EF9"/>
    <w:rsid w:val="003A437A"/>
    <w:rsid w:val="003A4705"/>
    <w:rsid w:val="003A4D8A"/>
    <w:rsid w:val="003A555C"/>
    <w:rsid w:val="003A55E4"/>
    <w:rsid w:val="003A5884"/>
    <w:rsid w:val="003A61EB"/>
    <w:rsid w:val="003A75A4"/>
    <w:rsid w:val="003A788F"/>
    <w:rsid w:val="003B0D31"/>
    <w:rsid w:val="003B1319"/>
    <w:rsid w:val="003B1BE9"/>
    <w:rsid w:val="003B1ED0"/>
    <w:rsid w:val="003B20BC"/>
    <w:rsid w:val="003B2254"/>
    <w:rsid w:val="003B2286"/>
    <w:rsid w:val="003B2287"/>
    <w:rsid w:val="003B341F"/>
    <w:rsid w:val="003B36D5"/>
    <w:rsid w:val="003B37C7"/>
    <w:rsid w:val="003B44F4"/>
    <w:rsid w:val="003B555F"/>
    <w:rsid w:val="003B5779"/>
    <w:rsid w:val="003B64FC"/>
    <w:rsid w:val="003B78B0"/>
    <w:rsid w:val="003C01F2"/>
    <w:rsid w:val="003C05D6"/>
    <w:rsid w:val="003C1E9D"/>
    <w:rsid w:val="003C207A"/>
    <w:rsid w:val="003C3973"/>
    <w:rsid w:val="003C3A9F"/>
    <w:rsid w:val="003C4A59"/>
    <w:rsid w:val="003C4AF4"/>
    <w:rsid w:val="003C4BD8"/>
    <w:rsid w:val="003C57B0"/>
    <w:rsid w:val="003C57B8"/>
    <w:rsid w:val="003C5D2B"/>
    <w:rsid w:val="003C5DB8"/>
    <w:rsid w:val="003C6048"/>
    <w:rsid w:val="003C6A52"/>
    <w:rsid w:val="003C6FD8"/>
    <w:rsid w:val="003C7118"/>
    <w:rsid w:val="003C755B"/>
    <w:rsid w:val="003C75F9"/>
    <w:rsid w:val="003D0611"/>
    <w:rsid w:val="003D06B4"/>
    <w:rsid w:val="003D0D8B"/>
    <w:rsid w:val="003D13CB"/>
    <w:rsid w:val="003D1F95"/>
    <w:rsid w:val="003D21B9"/>
    <w:rsid w:val="003D24E1"/>
    <w:rsid w:val="003D2B3B"/>
    <w:rsid w:val="003D2C8A"/>
    <w:rsid w:val="003D3264"/>
    <w:rsid w:val="003D3367"/>
    <w:rsid w:val="003D3456"/>
    <w:rsid w:val="003D3E12"/>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4DE"/>
    <w:rsid w:val="0041079C"/>
    <w:rsid w:val="0041083F"/>
    <w:rsid w:val="00411CF4"/>
    <w:rsid w:val="0041267C"/>
    <w:rsid w:val="00412731"/>
    <w:rsid w:val="004127B9"/>
    <w:rsid w:val="00412C3B"/>
    <w:rsid w:val="004132A6"/>
    <w:rsid w:val="00413CB7"/>
    <w:rsid w:val="00414047"/>
    <w:rsid w:val="00414219"/>
    <w:rsid w:val="0041476B"/>
    <w:rsid w:val="00415435"/>
    <w:rsid w:val="004158DA"/>
    <w:rsid w:val="00415BB2"/>
    <w:rsid w:val="0041614B"/>
    <w:rsid w:val="0041644F"/>
    <w:rsid w:val="00416A70"/>
    <w:rsid w:val="00416B06"/>
    <w:rsid w:val="00417690"/>
    <w:rsid w:val="00417B65"/>
    <w:rsid w:val="00420408"/>
    <w:rsid w:val="00420450"/>
    <w:rsid w:val="004208CD"/>
    <w:rsid w:val="00420FBC"/>
    <w:rsid w:val="00421216"/>
    <w:rsid w:val="00421273"/>
    <w:rsid w:val="00421B91"/>
    <w:rsid w:val="00421CD0"/>
    <w:rsid w:val="00421E5B"/>
    <w:rsid w:val="0042237B"/>
    <w:rsid w:val="0042290E"/>
    <w:rsid w:val="00422EDD"/>
    <w:rsid w:val="00423C2E"/>
    <w:rsid w:val="00423C6C"/>
    <w:rsid w:val="00424105"/>
    <w:rsid w:val="004246F0"/>
    <w:rsid w:val="004249F0"/>
    <w:rsid w:val="00424D74"/>
    <w:rsid w:val="004256C3"/>
    <w:rsid w:val="004257F3"/>
    <w:rsid w:val="00425A3F"/>
    <w:rsid w:val="00425B17"/>
    <w:rsid w:val="00426817"/>
    <w:rsid w:val="00427112"/>
    <w:rsid w:val="0042743F"/>
    <w:rsid w:val="00427825"/>
    <w:rsid w:val="00427D1A"/>
    <w:rsid w:val="00431340"/>
    <w:rsid w:val="0043189F"/>
    <w:rsid w:val="00432084"/>
    <w:rsid w:val="004325E9"/>
    <w:rsid w:val="004326CD"/>
    <w:rsid w:val="00432D20"/>
    <w:rsid w:val="0043425D"/>
    <w:rsid w:val="00435CCC"/>
    <w:rsid w:val="00436083"/>
    <w:rsid w:val="00436585"/>
    <w:rsid w:val="00436DA7"/>
    <w:rsid w:val="004371FC"/>
    <w:rsid w:val="0043774B"/>
    <w:rsid w:val="00437852"/>
    <w:rsid w:val="00437E90"/>
    <w:rsid w:val="00437EAD"/>
    <w:rsid w:val="00440C07"/>
    <w:rsid w:val="004413FB"/>
    <w:rsid w:val="004417D1"/>
    <w:rsid w:val="004422EE"/>
    <w:rsid w:val="00442C24"/>
    <w:rsid w:val="00442D91"/>
    <w:rsid w:val="0044310E"/>
    <w:rsid w:val="00443683"/>
    <w:rsid w:val="00443839"/>
    <w:rsid w:val="00443866"/>
    <w:rsid w:val="00443B60"/>
    <w:rsid w:val="00443B86"/>
    <w:rsid w:val="00443EC5"/>
    <w:rsid w:val="00444678"/>
    <w:rsid w:val="0044483D"/>
    <w:rsid w:val="004449B8"/>
    <w:rsid w:val="00444DD6"/>
    <w:rsid w:val="0044540C"/>
    <w:rsid w:val="00445AA2"/>
    <w:rsid w:val="00446152"/>
    <w:rsid w:val="004476B7"/>
    <w:rsid w:val="00447B5D"/>
    <w:rsid w:val="00447D37"/>
    <w:rsid w:val="00450147"/>
    <w:rsid w:val="0045031A"/>
    <w:rsid w:val="00451003"/>
    <w:rsid w:val="00451332"/>
    <w:rsid w:val="004513B0"/>
    <w:rsid w:val="004516BA"/>
    <w:rsid w:val="00451BC6"/>
    <w:rsid w:val="00451D72"/>
    <w:rsid w:val="00451FE0"/>
    <w:rsid w:val="004522BC"/>
    <w:rsid w:val="00452564"/>
    <w:rsid w:val="004526F3"/>
    <w:rsid w:val="004527DD"/>
    <w:rsid w:val="00452E4A"/>
    <w:rsid w:val="00453079"/>
    <w:rsid w:val="00453193"/>
    <w:rsid w:val="00453C56"/>
    <w:rsid w:val="00454FD6"/>
    <w:rsid w:val="0045569F"/>
    <w:rsid w:val="00455DC6"/>
    <w:rsid w:val="00455E96"/>
    <w:rsid w:val="00456151"/>
    <w:rsid w:val="0045668D"/>
    <w:rsid w:val="00456725"/>
    <w:rsid w:val="00456727"/>
    <w:rsid w:val="00456BBA"/>
    <w:rsid w:val="00456D9F"/>
    <w:rsid w:val="004571A3"/>
    <w:rsid w:val="00457627"/>
    <w:rsid w:val="00457F8F"/>
    <w:rsid w:val="00460883"/>
    <w:rsid w:val="004612FD"/>
    <w:rsid w:val="004624B4"/>
    <w:rsid w:val="0046250B"/>
    <w:rsid w:val="00462B28"/>
    <w:rsid w:val="004634AB"/>
    <w:rsid w:val="004636C0"/>
    <w:rsid w:val="004646FE"/>
    <w:rsid w:val="0046492D"/>
    <w:rsid w:val="00465442"/>
    <w:rsid w:val="004656FB"/>
    <w:rsid w:val="004657A1"/>
    <w:rsid w:val="0046639D"/>
    <w:rsid w:val="00466B09"/>
    <w:rsid w:val="00466D58"/>
    <w:rsid w:val="004677FD"/>
    <w:rsid w:val="00467CDC"/>
    <w:rsid w:val="004700F1"/>
    <w:rsid w:val="00470417"/>
    <w:rsid w:val="00470D30"/>
    <w:rsid w:val="00470DEB"/>
    <w:rsid w:val="00471CDE"/>
    <w:rsid w:val="00471FBC"/>
    <w:rsid w:val="00472022"/>
    <w:rsid w:val="00472495"/>
    <w:rsid w:val="00472752"/>
    <w:rsid w:val="00472D41"/>
    <w:rsid w:val="00472DDE"/>
    <w:rsid w:val="00472ED1"/>
    <w:rsid w:val="0047329C"/>
    <w:rsid w:val="00473836"/>
    <w:rsid w:val="00473EA4"/>
    <w:rsid w:val="00473F94"/>
    <w:rsid w:val="00474039"/>
    <w:rsid w:val="00474284"/>
    <w:rsid w:val="00474DA6"/>
    <w:rsid w:val="00475546"/>
    <w:rsid w:val="004759DA"/>
    <w:rsid w:val="00475A2E"/>
    <w:rsid w:val="00475B0E"/>
    <w:rsid w:val="00475FC3"/>
    <w:rsid w:val="004769DA"/>
    <w:rsid w:val="00477399"/>
    <w:rsid w:val="0047755F"/>
    <w:rsid w:val="0047796E"/>
    <w:rsid w:val="00477ECA"/>
    <w:rsid w:val="00477F22"/>
    <w:rsid w:val="00480530"/>
    <w:rsid w:val="0048111F"/>
    <w:rsid w:val="00481A7F"/>
    <w:rsid w:val="00481B38"/>
    <w:rsid w:val="00481EE9"/>
    <w:rsid w:val="00482BE4"/>
    <w:rsid w:val="00482D89"/>
    <w:rsid w:val="0048320E"/>
    <w:rsid w:val="00483457"/>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0FA0"/>
    <w:rsid w:val="0049131E"/>
    <w:rsid w:val="004919FD"/>
    <w:rsid w:val="00491A70"/>
    <w:rsid w:val="004920B1"/>
    <w:rsid w:val="00492C80"/>
    <w:rsid w:val="00493658"/>
    <w:rsid w:val="00493B9B"/>
    <w:rsid w:val="00493C7C"/>
    <w:rsid w:val="004942B9"/>
    <w:rsid w:val="00494C7E"/>
    <w:rsid w:val="00495419"/>
    <w:rsid w:val="00495454"/>
    <w:rsid w:val="0049573D"/>
    <w:rsid w:val="00495BB2"/>
    <w:rsid w:val="00495BDA"/>
    <w:rsid w:val="004960DA"/>
    <w:rsid w:val="00497408"/>
    <w:rsid w:val="00497695"/>
    <w:rsid w:val="004A07F1"/>
    <w:rsid w:val="004A0831"/>
    <w:rsid w:val="004A09C7"/>
    <w:rsid w:val="004A145E"/>
    <w:rsid w:val="004A1638"/>
    <w:rsid w:val="004A1A98"/>
    <w:rsid w:val="004A1AE1"/>
    <w:rsid w:val="004A2121"/>
    <w:rsid w:val="004A2877"/>
    <w:rsid w:val="004A2962"/>
    <w:rsid w:val="004A3216"/>
    <w:rsid w:val="004A327B"/>
    <w:rsid w:val="004A3764"/>
    <w:rsid w:val="004A41F1"/>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A9D"/>
    <w:rsid w:val="004B4ECD"/>
    <w:rsid w:val="004B4FA5"/>
    <w:rsid w:val="004B5116"/>
    <w:rsid w:val="004B6070"/>
    <w:rsid w:val="004B61D1"/>
    <w:rsid w:val="004B61F7"/>
    <w:rsid w:val="004B6215"/>
    <w:rsid w:val="004B65FB"/>
    <w:rsid w:val="004B662A"/>
    <w:rsid w:val="004B70A9"/>
    <w:rsid w:val="004B7996"/>
    <w:rsid w:val="004C068E"/>
    <w:rsid w:val="004C07C9"/>
    <w:rsid w:val="004C1A83"/>
    <w:rsid w:val="004C2E6D"/>
    <w:rsid w:val="004C3E2F"/>
    <w:rsid w:val="004C425E"/>
    <w:rsid w:val="004C42DD"/>
    <w:rsid w:val="004C57BF"/>
    <w:rsid w:val="004C57E1"/>
    <w:rsid w:val="004C5B9F"/>
    <w:rsid w:val="004C5DD5"/>
    <w:rsid w:val="004C5E5A"/>
    <w:rsid w:val="004C668C"/>
    <w:rsid w:val="004C7931"/>
    <w:rsid w:val="004C7A1A"/>
    <w:rsid w:val="004D0470"/>
    <w:rsid w:val="004D0539"/>
    <w:rsid w:val="004D0BA3"/>
    <w:rsid w:val="004D0D21"/>
    <w:rsid w:val="004D10AC"/>
    <w:rsid w:val="004D1B24"/>
    <w:rsid w:val="004D1ECB"/>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8F3"/>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5E6B"/>
    <w:rsid w:val="004F61B4"/>
    <w:rsid w:val="004F621E"/>
    <w:rsid w:val="004F62FD"/>
    <w:rsid w:val="004F647F"/>
    <w:rsid w:val="004F670D"/>
    <w:rsid w:val="004F6762"/>
    <w:rsid w:val="004F6E7B"/>
    <w:rsid w:val="004F79F8"/>
    <w:rsid w:val="004F7BAB"/>
    <w:rsid w:val="004F7DCE"/>
    <w:rsid w:val="0050035B"/>
    <w:rsid w:val="00500627"/>
    <w:rsid w:val="00500894"/>
    <w:rsid w:val="0050089C"/>
    <w:rsid w:val="00500AB5"/>
    <w:rsid w:val="00500FCA"/>
    <w:rsid w:val="00501514"/>
    <w:rsid w:val="005015FD"/>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344"/>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50A"/>
    <w:rsid w:val="0052398B"/>
    <w:rsid w:val="00523BE0"/>
    <w:rsid w:val="00523D11"/>
    <w:rsid w:val="005245EF"/>
    <w:rsid w:val="00524904"/>
    <w:rsid w:val="005256CE"/>
    <w:rsid w:val="005259FA"/>
    <w:rsid w:val="00525D00"/>
    <w:rsid w:val="00525E7B"/>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61C"/>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0CF2"/>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2613"/>
    <w:rsid w:val="00562E54"/>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65B"/>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031"/>
    <w:rsid w:val="005778F7"/>
    <w:rsid w:val="00577A24"/>
    <w:rsid w:val="005800CA"/>
    <w:rsid w:val="005805FC"/>
    <w:rsid w:val="0058078C"/>
    <w:rsid w:val="00580891"/>
    <w:rsid w:val="0058148D"/>
    <w:rsid w:val="005816F1"/>
    <w:rsid w:val="005824E5"/>
    <w:rsid w:val="00582AB2"/>
    <w:rsid w:val="00582F3F"/>
    <w:rsid w:val="00582F6E"/>
    <w:rsid w:val="0058384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4FAB"/>
    <w:rsid w:val="005B566B"/>
    <w:rsid w:val="005B57DE"/>
    <w:rsid w:val="005B7A49"/>
    <w:rsid w:val="005C129D"/>
    <w:rsid w:val="005C158E"/>
    <w:rsid w:val="005C16F6"/>
    <w:rsid w:val="005C2331"/>
    <w:rsid w:val="005C2E4D"/>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39"/>
    <w:rsid w:val="005D0E50"/>
    <w:rsid w:val="005D167E"/>
    <w:rsid w:val="005D1878"/>
    <w:rsid w:val="005D1990"/>
    <w:rsid w:val="005D199A"/>
    <w:rsid w:val="005D1CD5"/>
    <w:rsid w:val="005D2C7E"/>
    <w:rsid w:val="005D305F"/>
    <w:rsid w:val="005D31FC"/>
    <w:rsid w:val="005D3A59"/>
    <w:rsid w:val="005D3ADE"/>
    <w:rsid w:val="005D3B1A"/>
    <w:rsid w:val="005D3CC0"/>
    <w:rsid w:val="005D472B"/>
    <w:rsid w:val="005D4BBB"/>
    <w:rsid w:val="005D4F37"/>
    <w:rsid w:val="005D532E"/>
    <w:rsid w:val="005D59E7"/>
    <w:rsid w:val="005D5D43"/>
    <w:rsid w:val="005D5DEF"/>
    <w:rsid w:val="005D60C7"/>
    <w:rsid w:val="005D706A"/>
    <w:rsid w:val="005E0481"/>
    <w:rsid w:val="005E04E9"/>
    <w:rsid w:val="005E113D"/>
    <w:rsid w:val="005E116E"/>
    <w:rsid w:val="005E17A7"/>
    <w:rsid w:val="005E1B14"/>
    <w:rsid w:val="005E3B70"/>
    <w:rsid w:val="005E4198"/>
    <w:rsid w:val="005E4891"/>
    <w:rsid w:val="005E4CDD"/>
    <w:rsid w:val="005E4E14"/>
    <w:rsid w:val="005E5A88"/>
    <w:rsid w:val="005E5ADF"/>
    <w:rsid w:val="005E5CF7"/>
    <w:rsid w:val="005E6B20"/>
    <w:rsid w:val="005E7CDF"/>
    <w:rsid w:val="005E7E63"/>
    <w:rsid w:val="005E7ED3"/>
    <w:rsid w:val="005F085E"/>
    <w:rsid w:val="005F0A07"/>
    <w:rsid w:val="005F0A43"/>
    <w:rsid w:val="005F0C25"/>
    <w:rsid w:val="005F119E"/>
    <w:rsid w:val="005F1F10"/>
    <w:rsid w:val="005F23FC"/>
    <w:rsid w:val="005F2E2D"/>
    <w:rsid w:val="005F2E9C"/>
    <w:rsid w:val="005F36F6"/>
    <w:rsid w:val="005F3720"/>
    <w:rsid w:val="005F3A21"/>
    <w:rsid w:val="005F3E92"/>
    <w:rsid w:val="005F3FB9"/>
    <w:rsid w:val="005F4EA2"/>
    <w:rsid w:val="005F51EA"/>
    <w:rsid w:val="005F682D"/>
    <w:rsid w:val="005F7371"/>
    <w:rsid w:val="005F7651"/>
    <w:rsid w:val="005F7743"/>
    <w:rsid w:val="006000BE"/>
    <w:rsid w:val="006003E2"/>
    <w:rsid w:val="006007A5"/>
    <w:rsid w:val="006007D6"/>
    <w:rsid w:val="00600B0E"/>
    <w:rsid w:val="00600C86"/>
    <w:rsid w:val="00600CDE"/>
    <w:rsid w:val="006011C1"/>
    <w:rsid w:val="006011D3"/>
    <w:rsid w:val="00601563"/>
    <w:rsid w:val="00601670"/>
    <w:rsid w:val="00601957"/>
    <w:rsid w:val="0060317C"/>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5E61"/>
    <w:rsid w:val="00626066"/>
    <w:rsid w:val="00626329"/>
    <w:rsid w:val="006264A9"/>
    <w:rsid w:val="00626C96"/>
    <w:rsid w:val="006277D8"/>
    <w:rsid w:val="00627D7E"/>
    <w:rsid w:val="00627DB2"/>
    <w:rsid w:val="0063023F"/>
    <w:rsid w:val="00630F8E"/>
    <w:rsid w:val="0063104E"/>
    <w:rsid w:val="0063133A"/>
    <w:rsid w:val="00631402"/>
    <w:rsid w:val="006315B2"/>
    <w:rsid w:val="00631C3E"/>
    <w:rsid w:val="00632373"/>
    <w:rsid w:val="00632469"/>
    <w:rsid w:val="0063253D"/>
    <w:rsid w:val="0063255E"/>
    <w:rsid w:val="006328C0"/>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10"/>
    <w:rsid w:val="00641D8B"/>
    <w:rsid w:val="00642456"/>
    <w:rsid w:val="0064269D"/>
    <w:rsid w:val="006431DE"/>
    <w:rsid w:val="00643520"/>
    <w:rsid w:val="00643808"/>
    <w:rsid w:val="0064395C"/>
    <w:rsid w:val="00643E27"/>
    <w:rsid w:val="00644049"/>
    <w:rsid w:val="00644188"/>
    <w:rsid w:val="006442F3"/>
    <w:rsid w:val="006450EA"/>
    <w:rsid w:val="00645C46"/>
    <w:rsid w:val="0064626F"/>
    <w:rsid w:val="00646477"/>
    <w:rsid w:val="00646A79"/>
    <w:rsid w:val="0064718B"/>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89A"/>
    <w:rsid w:val="00660BEE"/>
    <w:rsid w:val="00660ED4"/>
    <w:rsid w:val="00661106"/>
    <w:rsid w:val="00661790"/>
    <w:rsid w:val="00661A30"/>
    <w:rsid w:val="006620F2"/>
    <w:rsid w:val="00662CB0"/>
    <w:rsid w:val="00662EB8"/>
    <w:rsid w:val="0066317C"/>
    <w:rsid w:val="00663213"/>
    <w:rsid w:val="00663585"/>
    <w:rsid w:val="00663E07"/>
    <w:rsid w:val="00663E4A"/>
    <w:rsid w:val="00666A46"/>
    <w:rsid w:val="00666A9A"/>
    <w:rsid w:val="00667751"/>
    <w:rsid w:val="0067154E"/>
    <w:rsid w:val="006723E0"/>
    <w:rsid w:val="006723E8"/>
    <w:rsid w:val="00672DF2"/>
    <w:rsid w:val="00672F40"/>
    <w:rsid w:val="00673207"/>
    <w:rsid w:val="0067350A"/>
    <w:rsid w:val="006741DB"/>
    <w:rsid w:val="00674439"/>
    <w:rsid w:val="006746EB"/>
    <w:rsid w:val="006749A4"/>
    <w:rsid w:val="00674A79"/>
    <w:rsid w:val="00674E17"/>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92"/>
    <w:rsid w:val="006831C2"/>
    <w:rsid w:val="00683D39"/>
    <w:rsid w:val="00684BD3"/>
    <w:rsid w:val="00685408"/>
    <w:rsid w:val="0068547E"/>
    <w:rsid w:val="00685916"/>
    <w:rsid w:val="00685BEE"/>
    <w:rsid w:val="00685E98"/>
    <w:rsid w:val="00685F2A"/>
    <w:rsid w:val="00686B1A"/>
    <w:rsid w:val="00686C6E"/>
    <w:rsid w:val="00687F5D"/>
    <w:rsid w:val="0069106B"/>
    <w:rsid w:val="006912C0"/>
    <w:rsid w:val="0069197E"/>
    <w:rsid w:val="00691AF3"/>
    <w:rsid w:val="00691ED9"/>
    <w:rsid w:val="006937F4"/>
    <w:rsid w:val="00693EE5"/>
    <w:rsid w:val="006965FB"/>
    <w:rsid w:val="006969E4"/>
    <w:rsid w:val="00696BAD"/>
    <w:rsid w:val="00696E3C"/>
    <w:rsid w:val="00696E62"/>
    <w:rsid w:val="00697231"/>
    <w:rsid w:val="0069784E"/>
    <w:rsid w:val="0069789A"/>
    <w:rsid w:val="006A0009"/>
    <w:rsid w:val="006A02E1"/>
    <w:rsid w:val="006A049B"/>
    <w:rsid w:val="006A10CA"/>
    <w:rsid w:val="006A14F6"/>
    <w:rsid w:val="006A177A"/>
    <w:rsid w:val="006A18A2"/>
    <w:rsid w:val="006A20CC"/>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06C3"/>
    <w:rsid w:val="006B1AF8"/>
    <w:rsid w:val="006B3151"/>
    <w:rsid w:val="006B4281"/>
    <w:rsid w:val="006B4463"/>
    <w:rsid w:val="006B46D8"/>
    <w:rsid w:val="006B4E70"/>
    <w:rsid w:val="006B5215"/>
    <w:rsid w:val="006B591A"/>
    <w:rsid w:val="006B5B30"/>
    <w:rsid w:val="006B64A0"/>
    <w:rsid w:val="006B6679"/>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A37"/>
    <w:rsid w:val="006C6E18"/>
    <w:rsid w:val="006C6FB9"/>
    <w:rsid w:val="006C6FD0"/>
    <w:rsid w:val="006D01E9"/>
    <w:rsid w:val="006D0535"/>
    <w:rsid w:val="006D0642"/>
    <w:rsid w:val="006D0F6D"/>
    <w:rsid w:val="006D10E0"/>
    <w:rsid w:val="006D143B"/>
    <w:rsid w:val="006D191A"/>
    <w:rsid w:val="006D1B47"/>
    <w:rsid w:val="006D1EC1"/>
    <w:rsid w:val="006D2108"/>
    <w:rsid w:val="006D2647"/>
    <w:rsid w:val="006D29CC"/>
    <w:rsid w:val="006D3356"/>
    <w:rsid w:val="006D44EE"/>
    <w:rsid w:val="006D45F6"/>
    <w:rsid w:val="006D4605"/>
    <w:rsid w:val="006D5181"/>
    <w:rsid w:val="006D59E7"/>
    <w:rsid w:val="006D5AAB"/>
    <w:rsid w:val="006D5B81"/>
    <w:rsid w:val="006D5BF9"/>
    <w:rsid w:val="006D68F5"/>
    <w:rsid w:val="006D7084"/>
    <w:rsid w:val="006D73DB"/>
    <w:rsid w:val="006D75EE"/>
    <w:rsid w:val="006D766A"/>
    <w:rsid w:val="006D7E40"/>
    <w:rsid w:val="006E13E0"/>
    <w:rsid w:val="006E2832"/>
    <w:rsid w:val="006E2B00"/>
    <w:rsid w:val="006E2F56"/>
    <w:rsid w:val="006E3D5D"/>
    <w:rsid w:val="006E3EDA"/>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6F6F10"/>
    <w:rsid w:val="0070034D"/>
    <w:rsid w:val="007012B1"/>
    <w:rsid w:val="007023B3"/>
    <w:rsid w:val="00702975"/>
    <w:rsid w:val="007030D4"/>
    <w:rsid w:val="00703466"/>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6B78"/>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022"/>
    <w:rsid w:val="0073016C"/>
    <w:rsid w:val="007301A0"/>
    <w:rsid w:val="00731BF5"/>
    <w:rsid w:val="00731C44"/>
    <w:rsid w:val="007322EC"/>
    <w:rsid w:val="00732443"/>
    <w:rsid w:val="007324B5"/>
    <w:rsid w:val="00732500"/>
    <w:rsid w:val="007327CF"/>
    <w:rsid w:val="00732B50"/>
    <w:rsid w:val="0073305E"/>
    <w:rsid w:val="007336AB"/>
    <w:rsid w:val="00733A6B"/>
    <w:rsid w:val="00733E65"/>
    <w:rsid w:val="00733ECB"/>
    <w:rsid w:val="00734FB7"/>
    <w:rsid w:val="0073639F"/>
    <w:rsid w:val="007365EF"/>
    <w:rsid w:val="00736A96"/>
    <w:rsid w:val="00736F95"/>
    <w:rsid w:val="007370A6"/>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79"/>
    <w:rsid w:val="007476B1"/>
    <w:rsid w:val="0075000A"/>
    <w:rsid w:val="007503AB"/>
    <w:rsid w:val="0075050F"/>
    <w:rsid w:val="007506B6"/>
    <w:rsid w:val="007507D1"/>
    <w:rsid w:val="00750A83"/>
    <w:rsid w:val="0075147C"/>
    <w:rsid w:val="00751487"/>
    <w:rsid w:val="00751B12"/>
    <w:rsid w:val="007521C4"/>
    <w:rsid w:val="00752295"/>
    <w:rsid w:val="007528D0"/>
    <w:rsid w:val="00752EF3"/>
    <w:rsid w:val="0075303E"/>
    <w:rsid w:val="0075319B"/>
    <w:rsid w:val="00753322"/>
    <w:rsid w:val="007533BB"/>
    <w:rsid w:val="007533DB"/>
    <w:rsid w:val="0075356E"/>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487"/>
    <w:rsid w:val="00763A37"/>
    <w:rsid w:val="0076480C"/>
    <w:rsid w:val="00764F43"/>
    <w:rsid w:val="00766389"/>
    <w:rsid w:val="00766728"/>
    <w:rsid w:val="00766B7F"/>
    <w:rsid w:val="00766E7E"/>
    <w:rsid w:val="00770B32"/>
    <w:rsid w:val="00771B79"/>
    <w:rsid w:val="007723EF"/>
    <w:rsid w:val="00772CA8"/>
    <w:rsid w:val="00773440"/>
    <w:rsid w:val="007738B3"/>
    <w:rsid w:val="00773B75"/>
    <w:rsid w:val="00774772"/>
    <w:rsid w:val="00774B7F"/>
    <w:rsid w:val="00774D99"/>
    <w:rsid w:val="0077502D"/>
    <w:rsid w:val="00775081"/>
    <w:rsid w:val="007762EF"/>
    <w:rsid w:val="00776DD8"/>
    <w:rsid w:val="007773CE"/>
    <w:rsid w:val="00777A98"/>
    <w:rsid w:val="00777FEF"/>
    <w:rsid w:val="0078029D"/>
    <w:rsid w:val="007806E8"/>
    <w:rsid w:val="00780A0B"/>
    <w:rsid w:val="007813B5"/>
    <w:rsid w:val="00781695"/>
    <w:rsid w:val="007821AE"/>
    <w:rsid w:val="00782B20"/>
    <w:rsid w:val="00782C5A"/>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384"/>
    <w:rsid w:val="00790700"/>
    <w:rsid w:val="00790A7A"/>
    <w:rsid w:val="00791D52"/>
    <w:rsid w:val="00792A38"/>
    <w:rsid w:val="00792B55"/>
    <w:rsid w:val="00793140"/>
    <w:rsid w:val="00793555"/>
    <w:rsid w:val="00793610"/>
    <w:rsid w:val="00793A1B"/>
    <w:rsid w:val="00793F40"/>
    <w:rsid w:val="007944F9"/>
    <w:rsid w:val="007948EE"/>
    <w:rsid w:val="007957C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8B4"/>
    <w:rsid w:val="007A5C9F"/>
    <w:rsid w:val="007A6F38"/>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D99"/>
    <w:rsid w:val="007B3ED3"/>
    <w:rsid w:val="007B3EDE"/>
    <w:rsid w:val="007B462F"/>
    <w:rsid w:val="007B486E"/>
    <w:rsid w:val="007B4C66"/>
    <w:rsid w:val="007B4E5B"/>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4F16"/>
    <w:rsid w:val="007C537B"/>
    <w:rsid w:val="007C569E"/>
    <w:rsid w:val="007C57A2"/>
    <w:rsid w:val="007C5A31"/>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9FD"/>
    <w:rsid w:val="007D5F73"/>
    <w:rsid w:val="007D675B"/>
    <w:rsid w:val="007D70EE"/>
    <w:rsid w:val="007D79D6"/>
    <w:rsid w:val="007D7E0B"/>
    <w:rsid w:val="007D7F2E"/>
    <w:rsid w:val="007E091B"/>
    <w:rsid w:val="007E29EF"/>
    <w:rsid w:val="007E4B5B"/>
    <w:rsid w:val="007E4DD3"/>
    <w:rsid w:val="007E51BB"/>
    <w:rsid w:val="007E5220"/>
    <w:rsid w:val="007E542A"/>
    <w:rsid w:val="007E66D3"/>
    <w:rsid w:val="007E6DE8"/>
    <w:rsid w:val="007E7031"/>
    <w:rsid w:val="007E73BA"/>
    <w:rsid w:val="007E7417"/>
    <w:rsid w:val="007E783D"/>
    <w:rsid w:val="007E7A89"/>
    <w:rsid w:val="007E7E87"/>
    <w:rsid w:val="007F0A5A"/>
    <w:rsid w:val="007F133E"/>
    <w:rsid w:val="007F1660"/>
    <w:rsid w:val="007F25D3"/>
    <w:rsid w:val="007F293E"/>
    <w:rsid w:val="007F316C"/>
    <w:rsid w:val="007F32B9"/>
    <w:rsid w:val="007F356C"/>
    <w:rsid w:val="007F3650"/>
    <w:rsid w:val="007F3D2D"/>
    <w:rsid w:val="007F42A0"/>
    <w:rsid w:val="007F43F8"/>
    <w:rsid w:val="007F48EA"/>
    <w:rsid w:val="007F4BED"/>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9E0"/>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21DC"/>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657"/>
    <w:rsid w:val="008227CB"/>
    <w:rsid w:val="00823230"/>
    <w:rsid w:val="0082324F"/>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E52"/>
    <w:rsid w:val="00834F41"/>
    <w:rsid w:val="008359E6"/>
    <w:rsid w:val="00836036"/>
    <w:rsid w:val="00836269"/>
    <w:rsid w:val="008369F1"/>
    <w:rsid w:val="00837218"/>
    <w:rsid w:val="008378ED"/>
    <w:rsid w:val="00840799"/>
    <w:rsid w:val="008415BD"/>
    <w:rsid w:val="008418BB"/>
    <w:rsid w:val="00841FDC"/>
    <w:rsid w:val="00842336"/>
    <w:rsid w:val="00842632"/>
    <w:rsid w:val="00842B38"/>
    <w:rsid w:val="00842D50"/>
    <w:rsid w:val="00842D65"/>
    <w:rsid w:val="00842F4A"/>
    <w:rsid w:val="008434D4"/>
    <w:rsid w:val="00845297"/>
    <w:rsid w:val="00846140"/>
    <w:rsid w:val="00846B88"/>
    <w:rsid w:val="00846D23"/>
    <w:rsid w:val="00846FDD"/>
    <w:rsid w:val="00847AE1"/>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1A7"/>
    <w:rsid w:val="00857424"/>
    <w:rsid w:val="00860EFD"/>
    <w:rsid w:val="0086180B"/>
    <w:rsid w:val="00861F83"/>
    <w:rsid w:val="00862C5E"/>
    <w:rsid w:val="00863127"/>
    <w:rsid w:val="00863F0B"/>
    <w:rsid w:val="00863F55"/>
    <w:rsid w:val="00863F7C"/>
    <w:rsid w:val="0086414A"/>
    <w:rsid w:val="00864991"/>
    <w:rsid w:val="00864B87"/>
    <w:rsid w:val="0086536D"/>
    <w:rsid w:val="00866AF1"/>
    <w:rsid w:val="00867146"/>
    <w:rsid w:val="0086748C"/>
    <w:rsid w:val="00867BE1"/>
    <w:rsid w:val="00867E73"/>
    <w:rsid w:val="008702BB"/>
    <w:rsid w:val="00870332"/>
    <w:rsid w:val="00870573"/>
    <w:rsid w:val="008705EA"/>
    <w:rsid w:val="0087061F"/>
    <w:rsid w:val="0087089C"/>
    <w:rsid w:val="00871335"/>
    <w:rsid w:val="00872132"/>
    <w:rsid w:val="00872538"/>
    <w:rsid w:val="00872794"/>
    <w:rsid w:val="008727EA"/>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C22"/>
    <w:rsid w:val="00875DED"/>
    <w:rsid w:val="00876285"/>
    <w:rsid w:val="0087667A"/>
    <w:rsid w:val="00876CAE"/>
    <w:rsid w:val="00877273"/>
    <w:rsid w:val="008772F6"/>
    <w:rsid w:val="008773E8"/>
    <w:rsid w:val="00880360"/>
    <w:rsid w:val="00880EAB"/>
    <w:rsid w:val="008813B4"/>
    <w:rsid w:val="00881958"/>
    <w:rsid w:val="00881985"/>
    <w:rsid w:val="0088234A"/>
    <w:rsid w:val="00882463"/>
    <w:rsid w:val="008826A4"/>
    <w:rsid w:val="0088293A"/>
    <w:rsid w:val="00882F0E"/>
    <w:rsid w:val="00883115"/>
    <w:rsid w:val="00883E30"/>
    <w:rsid w:val="008840D3"/>
    <w:rsid w:val="008842A4"/>
    <w:rsid w:val="00884696"/>
    <w:rsid w:val="00884D03"/>
    <w:rsid w:val="00884E44"/>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A56"/>
    <w:rsid w:val="00893F7A"/>
    <w:rsid w:val="008940C7"/>
    <w:rsid w:val="00894953"/>
    <w:rsid w:val="00894ECA"/>
    <w:rsid w:val="00895BB9"/>
    <w:rsid w:val="00895C27"/>
    <w:rsid w:val="00895CDA"/>
    <w:rsid w:val="008964E7"/>
    <w:rsid w:val="008970B0"/>
    <w:rsid w:val="00897392"/>
    <w:rsid w:val="00897644"/>
    <w:rsid w:val="008A05E1"/>
    <w:rsid w:val="008A137E"/>
    <w:rsid w:val="008A1455"/>
    <w:rsid w:val="008A2C0C"/>
    <w:rsid w:val="008A3C4A"/>
    <w:rsid w:val="008A4A52"/>
    <w:rsid w:val="008A4BB1"/>
    <w:rsid w:val="008A5172"/>
    <w:rsid w:val="008A5C4D"/>
    <w:rsid w:val="008B0894"/>
    <w:rsid w:val="008B0E5A"/>
    <w:rsid w:val="008B1A02"/>
    <w:rsid w:val="008B20A0"/>
    <w:rsid w:val="008B26F9"/>
    <w:rsid w:val="008B2741"/>
    <w:rsid w:val="008B2867"/>
    <w:rsid w:val="008B3336"/>
    <w:rsid w:val="008B3768"/>
    <w:rsid w:val="008B379D"/>
    <w:rsid w:val="008B3857"/>
    <w:rsid w:val="008B3AC8"/>
    <w:rsid w:val="008B4317"/>
    <w:rsid w:val="008B45CF"/>
    <w:rsid w:val="008B4716"/>
    <w:rsid w:val="008B64D2"/>
    <w:rsid w:val="008B65F2"/>
    <w:rsid w:val="008B6602"/>
    <w:rsid w:val="008B7C61"/>
    <w:rsid w:val="008C06FF"/>
    <w:rsid w:val="008C0B39"/>
    <w:rsid w:val="008C0CBB"/>
    <w:rsid w:val="008C0E52"/>
    <w:rsid w:val="008C1524"/>
    <w:rsid w:val="008C18BC"/>
    <w:rsid w:val="008C1A4C"/>
    <w:rsid w:val="008C23C6"/>
    <w:rsid w:val="008C2A2A"/>
    <w:rsid w:val="008C2F51"/>
    <w:rsid w:val="008C377A"/>
    <w:rsid w:val="008C3AA2"/>
    <w:rsid w:val="008C4021"/>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1C78"/>
    <w:rsid w:val="008D2286"/>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1B8E"/>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4FB6"/>
    <w:rsid w:val="009053AE"/>
    <w:rsid w:val="00905889"/>
    <w:rsid w:val="009060C8"/>
    <w:rsid w:val="0090665D"/>
    <w:rsid w:val="00906751"/>
    <w:rsid w:val="0090742F"/>
    <w:rsid w:val="009075D9"/>
    <w:rsid w:val="00907633"/>
    <w:rsid w:val="00910494"/>
    <w:rsid w:val="0091055D"/>
    <w:rsid w:val="00911B24"/>
    <w:rsid w:val="009124E8"/>
    <w:rsid w:val="0091251B"/>
    <w:rsid w:val="00912714"/>
    <w:rsid w:val="00912A08"/>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0AF"/>
    <w:rsid w:val="009204CB"/>
    <w:rsid w:val="00921008"/>
    <w:rsid w:val="00921180"/>
    <w:rsid w:val="00921DA2"/>
    <w:rsid w:val="0092288E"/>
    <w:rsid w:val="00923154"/>
    <w:rsid w:val="00924DC6"/>
    <w:rsid w:val="00925AFE"/>
    <w:rsid w:val="00925E84"/>
    <w:rsid w:val="00925EB2"/>
    <w:rsid w:val="009260BB"/>
    <w:rsid w:val="009266F7"/>
    <w:rsid w:val="009273D6"/>
    <w:rsid w:val="00927921"/>
    <w:rsid w:val="00927E4A"/>
    <w:rsid w:val="0093002D"/>
    <w:rsid w:val="00930310"/>
    <w:rsid w:val="00930456"/>
    <w:rsid w:val="0093057A"/>
    <w:rsid w:val="009306C9"/>
    <w:rsid w:val="00930848"/>
    <w:rsid w:val="00930CD4"/>
    <w:rsid w:val="00931027"/>
    <w:rsid w:val="009327EA"/>
    <w:rsid w:val="00932CBA"/>
    <w:rsid w:val="00932E59"/>
    <w:rsid w:val="0093435C"/>
    <w:rsid w:val="00934771"/>
    <w:rsid w:val="00934F9B"/>
    <w:rsid w:val="009358A4"/>
    <w:rsid w:val="00936444"/>
    <w:rsid w:val="00937402"/>
    <w:rsid w:val="00937533"/>
    <w:rsid w:val="00937E5D"/>
    <w:rsid w:val="009402EC"/>
    <w:rsid w:val="009409D7"/>
    <w:rsid w:val="009418E5"/>
    <w:rsid w:val="00941B3D"/>
    <w:rsid w:val="00941FCE"/>
    <w:rsid w:val="009435ED"/>
    <w:rsid w:val="009436E0"/>
    <w:rsid w:val="00943824"/>
    <w:rsid w:val="00944D3E"/>
    <w:rsid w:val="00944F47"/>
    <w:rsid w:val="0094562E"/>
    <w:rsid w:val="00945899"/>
    <w:rsid w:val="00945EAE"/>
    <w:rsid w:val="00946452"/>
    <w:rsid w:val="00946535"/>
    <w:rsid w:val="009467A4"/>
    <w:rsid w:val="009474A6"/>
    <w:rsid w:val="00950AEB"/>
    <w:rsid w:val="00951B10"/>
    <w:rsid w:val="00952825"/>
    <w:rsid w:val="00952922"/>
    <w:rsid w:val="009529A7"/>
    <w:rsid w:val="00952F13"/>
    <w:rsid w:val="009533A6"/>
    <w:rsid w:val="009543C0"/>
    <w:rsid w:val="00954EC5"/>
    <w:rsid w:val="00954FB7"/>
    <w:rsid w:val="009553EB"/>
    <w:rsid w:val="0095545C"/>
    <w:rsid w:val="0095557C"/>
    <w:rsid w:val="0095615E"/>
    <w:rsid w:val="00956AC9"/>
    <w:rsid w:val="0095726E"/>
    <w:rsid w:val="00957B07"/>
    <w:rsid w:val="00957E09"/>
    <w:rsid w:val="00957E90"/>
    <w:rsid w:val="009607BC"/>
    <w:rsid w:val="0096145A"/>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783"/>
    <w:rsid w:val="0098180E"/>
    <w:rsid w:val="009823AF"/>
    <w:rsid w:val="009826AA"/>
    <w:rsid w:val="00982C30"/>
    <w:rsid w:val="0098313D"/>
    <w:rsid w:val="00983418"/>
    <w:rsid w:val="00983A7A"/>
    <w:rsid w:val="00983D80"/>
    <w:rsid w:val="009848A0"/>
    <w:rsid w:val="009849D0"/>
    <w:rsid w:val="00984BE4"/>
    <w:rsid w:val="009857F1"/>
    <w:rsid w:val="00985C1E"/>
    <w:rsid w:val="00985C55"/>
    <w:rsid w:val="0098620C"/>
    <w:rsid w:val="0098628F"/>
    <w:rsid w:val="009862DC"/>
    <w:rsid w:val="009869EC"/>
    <w:rsid w:val="00987456"/>
    <w:rsid w:val="009876E1"/>
    <w:rsid w:val="00987A2F"/>
    <w:rsid w:val="00987C5A"/>
    <w:rsid w:val="009902B3"/>
    <w:rsid w:val="0099037D"/>
    <w:rsid w:val="0099038B"/>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4DA"/>
    <w:rsid w:val="009B154E"/>
    <w:rsid w:val="009B1B29"/>
    <w:rsid w:val="009B22E7"/>
    <w:rsid w:val="009B2DD8"/>
    <w:rsid w:val="009B3512"/>
    <w:rsid w:val="009B3BE9"/>
    <w:rsid w:val="009B3ECF"/>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04AA"/>
    <w:rsid w:val="009C149C"/>
    <w:rsid w:val="009C1A88"/>
    <w:rsid w:val="009C1DFB"/>
    <w:rsid w:val="009C2991"/>
    <w:rsid w:val="009C2AE2"/>
    <w:rsid w:val="009C302B"/>
    <w:rsid w:val="009C3ADB"/>
    <w:rsid w:val="009C3DA3"/>
    <w:rsid w:val="009C4191"/>
    <w:rsid w:val="009C427E"/>
    <w:rsid w:val="009C42CB"/>
    <w:rsid w:val="009C4329"/>
    <w:rsid w:val="009C4AE9"/>
    <w:rsid w:val="009C500B"/>
    <w:rsid w:val="009C5949"/>
    <w:rsid w:val="009C718E"/>
    <w:rsid w:val="009C7FA7"/>
    <w:rsid w:val="009D0436"/>
    <w:rsid w:val="009D0595"/>
    <w:rsid w:val="009D06AF"/>
    <w:rsid w:val="009D08BD"/>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6F49"/>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968"/>
    <w:rsid w:val="009F2D26"/>
    <w:rsid w:val="009F2EAD"/>
    <w:rsid w:val="009F3595"/>
    <w:rsid w:val="009F3847"/>
    <w:rsid w:val="009F3A4C"/>
    <w:rsid w:val="009F3FD1"/>
    <w:rsid w:val="009F42AF"/>
    <w:rsid w:val="009F431C"/>
    <w:rsid w:val="009F457B"/>
    <w:rsid w:val="009F5496"/>
    <w:rsid w:val="009F6843"/>
    <w:rsid w:val="009F68C4"/>
    <w:rsid w:val="009F77CF"/>
    <w:rsid w:val="009F77FD"/>
    <w:rsid w:val="009F7840"/>
    <w:rsid w:val="00A02052"/>
    <w:rsid w:val="00A02A13"/>
    <w:rsid w:val="00A03186"/>
    <w:rsid w:val="00A0394D"/>
    <w:rsid w:val="00A04A2D"/>
    <w:rsid w:val="00A04F11"/>
    <w:rsid w:val="00A05587"/>
    <w:rsid w:val="00A0636A"/>
    <w:rsid w:val="00A07D13"/>
    <w:rsid w:val="00A10AEA"/>
    <w:rsid w:val="00A11039"/>
    <w:rsid w:val="00A1199A"/>
    <w:rsid w:val="00A11C88"/>
    <w:rsid w:val="00A122D9"/>
    <w:rsid w:val="00A12E3A"/>
    <w:rsid w:val="00A130F7"/>
    <w:rsid w:val="00A13769"/>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02E"/>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675"/>
    <w:rsid w:val="00A36701"/>
    <w:rsid w:val="00A371FB"/>
    <w:rsid w:val="00A37EF4"/>
    <w:rsid w:val="00A40E86"/>
    <w:rsid w:val="00A41535"/>
    <w:rsid w:val="00A42695"/>
    <w:rsid w:val="00A428A7"/>
    <w:rsid w:val="00A431A2"/>
    <w:rsid w:val="00A435EB"/>
    <w:rsid w:val="00A4380E"/>
    <w:rsid w:val="00A45363"/>
    <w:rsid w:val="00A46241"/>
    <w:rsid w:val="00A46905"/>
    <w:rsid w:val="00A471F5"/>
    <w:rsid w:val="00A47466"/>
    <w:rsid w:val="00A476E6"/>
    <w:rsid w:val="00A47780"/>
    <w:rsid w:val="00A478CF"/>
    <w:rsid w:val="00A47EAE"/>
    <w:rsid w:val="00A50C41"/>
    <w:rsid w:val="00A50D13"/>
    <w:rsid w:val="00A5103E"/>
    <w:rsid w:val="00A515F3"/>
    <w:rsid w:val="00A51F04"/>
    <w:rsid w:val="00A52271"/>
    <w:rsid w:val="00A53518"/>
    <w:rsid w:val="00A53ADD"/>
    <w:rsid w:val="00A53EA9"/>
    <w:rsid w:val="00A53F80"/>
    <w:rsid w:val="00A55FC1"/>
    <w:rsid w:val="00A56986"/>
    <w:rsid w:val="00A601A1"/>
    <w:rsid w:val="00A60CF8"/>
    <w:rsid w:val="00A60D60"/>
    <w:rsid w:val="00A61E16"/>
    <w:rsid w:val="00A6254F"/>
    <w:rsid w:val="00A63298"/>
    <w:rsid w:val="00A63649"/>
    <w:rsid w:val="00A641B9"/>
    <w:rsid w:val="00A644B1"/>
    <w:rsid w:val="00A64FF5"/>
    <w:rsid w:val="00A65082"/>
    <w:rsid w:val="00A65121"/>
    <w:rsid w:val="00A6513A"/>
    <w:rsid w:val="00A65406"/>
    <w:rsid w:val="00A65648"/>
    <w:rsid w:val="00A65AEA"/>
    <w:rsid w:val="00A65C60"/>
    <w:rsid w:val="00A66F26"/>
    <w:rsid w:val="00A6708A"/>
    <w:rsid w:val="00A6712F"/>
    <w:rsid w:val="00A673E5"/>
    <w:rsid w:val="00A676DB"/>
    <w:rsid w:val="00A6772C"/>
    <w:rsid w:val="00A6786F"/>
    <w:rsid w:val="00A678FF"/>
    <w:rsid w:val="00A70362"/>
    <w:rsid w:val="00A71251"/>
    <w:rsid w:val="00A715D2"/>
    <w:rsid w:val="00A72195"/>
    <w:rsid w:val="00A727BF"/>
    <w:rsid w:val="00A7342F"/>
    <w:rsid w:val="00A7351F"/>
    <w:rsid w:val="00A7476C"/>
    <w:rsid w:val="00A74D2B"/>
    <w:rsid w:val="00A751BB"/>
    <w:rsid w:val="00A75A61"/>
    <w:rsid w:val="00A75CED"/>
    <w:rsid w:val="00A76197"/>
    <w:rsid w:val="00A76961"/>
    <w:rsid w:val="00A7696F"/>
    <w:rsid w:val="00A76AA8"/>
    <w:rsid w:val="00A772FE"/>
    <w:rsid w:val="00A77302"/>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6F9A"/>
    <w:rsid w:val="00A86FB8"/>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8E7"/>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B7C1A"/>
    <w:rsid w:val="00AC0B62"/>
    <w:rsid w:val="00AC0C50"/>
    <w:rsid w:val="00AC1773"/>
    <w:rsid w:val="00AC2606"/>
    <w:rsid w:val="00AC2958"/>
    <w:rsid w:val="00AC34D4"/>
    <w:rsid w:val="00AC3811"/>
    <w:rsid w:val="00AC39E0"/>
    <w:rsid w:val="00AC4166"/>
    <w:rsid w:val="00AC4372"/>
    <w:rsid w:val="00AC43B3"/>
    <w:rsid w:val="00AC462E"/>
    <w:rsid w:val="00AC4720"/>
    <w:rsid w:val="00AC4BFC"/>
    <w:rsid w:val="00AC5AD4"/>
    <w:rsid w:val="00AC658F"/>
    <w:rsid w:val="00AC70EB"/>
    <w:rsid w:val="00AC7B25"/>
    <w:rsid w:val="00AC7F10"/>
    <w:rsid w:val="00AD17F1"/>
    <w:rsid w:val="00AD1CD6"/>
    <w:rsid w:val="00AD1FD4"/>
    <w:rsid w:val="00AD2DD2"/>
    <w:rsid w:val="00AD334A"/>
    <w:rsid w:val="00AD3DFA"/>
    <w:rsid w:val="00AD3E80"/>
    <w:rsid w:val="00AD42AD"/>
    <w:rsid w:val="00AD5247"/>
    <w:rsid w:val="00AD5626"/>
    <w:rsid w:val="00AD61E9"/>
    <w:rsid w:val="00AD6C58"/>
    <w:rsid w:val="00AD6CDC"/>
    <w:rsid w:val="00AD7346"/>
    <w:rsid w:val="00AD73DE"/>
    <w:rsid w:val="00AD7D29"/>
    <w:rsid w:val="00AE0913"/>
    <w:rsid w:val="00AE0B88"/>
    <w:rsid w:val="00AE13CA"/>
    <w:rsid w:val="00AE1C7D"/>
    <w:rsid w:val="00AE2294"/>
    <w:rsid w:val="00AE27F9"/>
    <w:rsid w:val="00AE2A03"/>
    <w:rsid w:val="00AE37F3"/>
    <w:rsid w:val="00AE3CBF"/>
    <w:rsid w:val="00AE4700"/>
    <w:rsid w:val="00AE4BD6"/>
    <w:rsid w:val="00AE4E58"/>
    <w:rsid w:val="00AE54C0"/>
    <w:rsid w:val="00AE638D"/>
    <w:rsid w:val="00AE6E30"/>
    <w:rsid w:val="00AE726A"/>
    <w:rsid w:val="00AE73B9"/>
    <w:rsid w:val="00AE7AA0"/>
    <w:rsid w:val="00AE7B5F"/>
    <w:rsid w:val="00AE7BC1"/>
    <w:rsid w:val="00AF02BC"/>
    <w:rsid w:val="00AF02CE"/>
    <w:rsid w:val="00AF0E13"/>
    <w:rsid w:val="00AF11E2"/>
    <w:rsid w:val="00AF131C"/>
    <w:rsid w:val="00AF1948"/>
    <w:rsid w:val="00AF1A90"/>
    <w:rsid w:val="00AF226B"/>
    <w:rsid w:val="00AF3247"/>
    <w:rsid w:val="00AF32CD"/>
    <w:rsid w:val="00AF348F"/>
    <w:rsid w:val="00AF4ACB"/>
    <w:rsid w:val="00AF52C8"/>
    <w:rsid w:val="00AF5777"/>
    <w:rsid w:val="00AF5B76"/>
    <w:rsid w:val="00AF5C30"/>
    <w:rsid w:val="00AF6004"/>
    <w:rsid w:val="00AF6104"/>
    <w:rsid w:val="00AF6904"/>
    <w:rsid w:val="00AF6D42"/>
    <w:rsid w:val="00AF6DAF"/>
    <w:rsid w:val="00AF6EBD"/>
    <w:rsid w:val="00AF7735"/>
    <w:rsid w:val="00B0039E"/>
    <w:rsid w:val="00B00485"/>
    <w:rsid w:val="00B007A4"/>
    <w:rsid w:val="00B010DE"/>
    <w:rsid w:val="00B01E91"/>
    <w:rsid w:val="00B02FCA"/>
    <w:rsid w:val="00B031CF"/>
    <w:rsid w:val="00B038A3"/>
    <w:rsid w:val="00B03EBB"/>
    <w:rsid w:val="00B0405F"/>
    <w:rsid w:val="00B051E1"/>
    <w:rsid w:val="00B0573E"/>
    <w:rsid w:val="00B05982"/>
    <w:rsid w:val="00B061FA"/>
    <w:rsid w:val="00B0656D"/>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15D"/>
    <w:rsid w:val="00B163CB"/>
    <w:rsid w:val="00B168DD"/>
    <w:rsid w:val="00B16D97"/>
    <w:rsid w:val="00B16FE8"/>
    <w:rsid w:val="00B200D4"/>
    <w:rsid w:val="00B2024D"/>
    <w:rsid w:val="00B21077"/>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12B"/>
    <w:rsid w:val="00B3243C"/>
    <w:rsid w:val="00B32D1C"/>
    <w:rsid w:val="00B32DDF"/>
    <w:rsid w:val="00B32EFD"/>
    <w:rsid w:val="00B336E5"/>
    <w:rsid w:val="00B340C3"/>
    <w:rsid w:val="00B34161"/>
    <w:rsid w:val="00B346FA"/>
    <w:rsid w:val="00B3499C"/>
    <w:rsid w:val="00B34ADD"/>
    <w:rsid w:val="00B34E0D"/>
    <w:rsid w:val="00B35513"/>
    <w:rsid w:val="00B35919"/>
    <w:rsid w:val="00B35970"/>
    <w:rsid w:val="00B35DA6"/>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3D00"/>
    <w:rsid w:val="00B4465D"/>
    <w:rsid w:val="00B44671"/>
    <w:rsid w:val="00B456AF"/>
    <w:rsid w:val="00B45FFD"/>
    <w:rsid w:val="00B4604A"/>
    <w:rsid w:val="00B473FD"/>
    <w:rsid w:val="00B47928"/>
    <w:rsid w:val="00B47A87"/>
    <w:rsid w:val="00B501D3"/>
    <w:rsid w:val="00B506B1"/>
    <w:rsid w:val="00B50CBF"/>
    <w:rsid w:val="00B50F51"/>
    <w:rsid w:val="00B519CB"/>
    <w:rsid w:val="00B51A95"/>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69B"/>
    <w:rsid w:val="00B63E1F"/>
    <w:rsid w:val="00B6460D"/>
    <w:rsid w:val="00B647B8"/>
    <w:rsid w:val="00B64E6A"/>
    <w:rsid w:val="00B652A0"/>
    <w:rsid w:val="00B654BC"/>
    <w:rsid w:val="00B65A86"/>
    <w:rsid w:val="00B66350"/>
    <w:rsid w:val="00B66C29"/>
    <w:rsid w:val="00B675DD"/>
    <w:rsid w:val="00B67925"/>
    <w:rsid w:val="00B7062B"/>
    <w:rsid w:val="00B706A4"/>
    <w:rsid w:val="00B70F75"/>
    <w:rsid w:val="00B71075"/>
    <w:rsid w:val="00B7125B"/>
    <w:rsid w:val="00B7130C"/>
    <w:rsid w:val="00B71D34"/>
    <w:rsid w:val="00B723C6"/>
    <w:rsid w:val="00B72603"/>
    <w:rsid w:val="00B729CE"/>
    <w:rsid w:val="00B72C54"/>
    <w:rsid w:val="00B74321"/>
    <w:rsid w:val="00B747C5"/>
    <w:rsid w:val="00B74861"/>
    <w:rsid w:val="00B74D7C"/>
    <w:rsid w:val="00B74F19"/>
    <w:rsid w:val="00B74F60"/>
    <w:rsid w:val="00B76168"/>
    <w:rsid w:val="00B7650B"/>
    <w:rsid w:val="00B7667F"/>
    <w:rsid w:val="00B767B8"/>
    <w:rsid w:val="00B77AC4"/>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890"/>
    <w:rsid w:val="00B95B15"/>
    <w:rsid w:val="00B95FDA"/>
    <w:rsid w:val="00B966F0"/>
    <w:rsid w:val="00B976A9"/>
    <w:rsid w:val="00BA0E27"/>
    <w:rsid w:val="00BA0F68"/>
    <w:rsid w:val="00BA1246"/>
    <w:rsid w:val="00BA1912"/>
    <w:rsid w:val="00BA1E49"/>
    <w:rsid w:val="00BA2472"/>
    <w:rsid w:val="00BA2476"/>
    <w:rsid w:val="00BA280A"/>
    <w:rsid w:val="00BA2FC8"/>
    <w:rsid w:val="00BA396F"/>
    <w:rsid w:val="00BA3992"/>
    <w:rsid w:val="00BA3E8B"/>
    <w:rsid w:val="00BA435D"/>
    <w:rsid w:val="00BA46A1"/>
    <w:rsid w:val="00BA5240"/>
    <w:rsid w:val="00BA52C1"/>
    <w:rsid w:val="00BA52CE"/>
    <w:rsid w:val="00BA5CAC"/>
    <w:rsid w:val="00BA5E9B"/>
    <w:rsid w:val="00BA6C26"/>
    <w:rsid w:val="00BA7222"/>
    <w:rsid w:val="00BA75B2"/>
    <w:rsid w:val="00BA7FE0"/>
    <w:rsid w:val="00BB046D"/>
    <w:rsid w:val="00BB053E"/>
    <w:rsid w:val="00BB07B5"/>
    <w:rsid w:val="00BB10D8"/>
    <w:rsid w:val="00BB1238"/>
    <w:rsid w:val="00BB14A0"/>
    <w:rsid w:val="00BB277B"/>
    <w:rsid w:val="00BB289D"/>
    <w:rsid w:val="00BB2C3B"/>
    <w:rsid w:val="00BB30D8"/>
    <w:rsid w:val="00BB34DE"/>
    <w:rsid w:val="00BB3F36"/>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5096"/>
    <w:rsid w:val="00BC6F65"/>
    <w:rsid w:val="00BC7254"/>
    <w:rsid w:val="00BC786E"/>
    <w:rsid w:val="00BC7A16"/>
    <w:rsid w:val="00BC7BC1"/>
    <w:rsid w:val="00BD0ED7"/>
    <w:rsid w:val="00BD0F05"/>
    <w:rsid w:val="00BD0F2B"/>
    <w:rsid w:val="00BD148F"/>
    <w:rsid w:val="00BD1935"/>
    <w:rsid w:val="00BD1D3D"/>
    <w:rsid w:val="00BD1D5F"/>
    <w:rsid w:val="00BD1D78"/>
    <w:rsid w:val="00BD22BE"/>
    <w:rsid w:val="00BD3A6A"/>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EB8"/>
    <w:rsid w:val="00BD6F71"/>
    <w:rsid w:val="00BD71E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3EA"/>
    <w:rsid w:val="00BE748E"/>
    <w:rsid w:val="00BE760F"/>
    <w:rsid w:val="00BE77C1"/>
    <w:rsid w:val="00BF0255"/>
    <w:rsid w:val="00BF02E4"/>
    <w:rsid w:val="00BF041D"/>
    <w:rsid w:val="00BF077E"/>
    <w:rsid w:val="00BF0F02"/>
    <w:rsid w:val="00BF15E8"/>
    <w:rsid w:val="00BF169E"/>
    <w:rsid w:val="00BF182C"/>
    <w:rsid w:val="00BF220F"/>
    <w:rsid w:val="00BF2B1F"/>
    <w:rsid w:val="00BF3336"/>
    <w:rsid w:val="00BF3CE9"/>
    <w:rsid w:val="00BF3ECE"/>
    <w:rsid w:val="00BF5EBB"/>
    <w:rsid w:val="00BF6C9C"/>
    <w:rsid w:val="00BF6E5F"/>
    <w:rsid w:val="00BF78C8"/>
    <w:rsid w:val="00BF7901"/>
    <w:rsid w:val="00BF7F3F"/>
    <w:rsid w:val="00C00219"/>
    <w:rsid w:val="00C00DBD"/>
    <w:rsid w:val="00C019DC"/>
    <w:rsid w:val="00C01AE5"/>
    <w:rsid w:val="00C01E68"/>
    <w:rsid w:val="00C02315"/>
    <w:rsid w:val="00C0265E"/>
    <w:rsid w:val="00C026EA"/>
    <w:rsid w:val="00C0308D"/>
    <w:rsid w:val="00C03495"/>
    <w:rsid w:val="00C035F0"/>
    <w:rsid w:val="00C03BF3"/>
    <w:rsid w:val="00C03CB7"/>
    <w:rsid w:val="00C03D38"/>
    <w:rsid w:val="00C03F12"/>
    <w:rsid w:val="00C0420D"/>
    <w:rsid w:val="00C04220"/>
    <w:rsid w:val="00C04271"/>
    <w:rsid w:val="00C049AD"/>
    <w:rsid w:val="00C049B1"/>
    <w:rsid w:val="00C04C9F"/>
    <w:rsid w:val="00C04EAD"/>
    <w:rsid w:val="00C061DB"/>
    <w:rsid w:val="00C072E3"/>
    <w:rsid w:val="00C10B69"/>
    <w:rsid w:val="00C11573"/>
    <w:rsid w:val="00C1215B"/>
    <w:rsid w:val="00C136ED"/>
    <w:rsid w:val="00C13AC5"/>
    <w:rsid w:val="00C13D8B"/>
    <w:rsid w:val="00C14446"/>
    <w:rsid w:val="00C1456F"/>
    <w:rsid w:val="00C156B7"/>
    <w:rsid w:val="00C15954"/>
    <w:rsid w:val="00C1618C"/>
    <w:rsid w:val="00C16222"/>
    <w:rsid w:val="00C163D4"/>
    <w:rsid w:val="00C168F5"/>
    <w:rsid w:val="00C16C1B"/>
    <w:rsid w:val="00C17B53"/>
    <w:rsid w:val="00C2040C"/>
    <w:rsid w:val="00C20436"/>
    <w:rsid w:val="00C206FB"/>
    <w:rsid w:val="00C20AF7"/>
    <w:rsid w:val="00C20D8B"/>
    <w:rsid w:val="00C217FC"/>
    <w:rsid w:val="00C21E37"/>
    <w:rsid w:val="00C21F0C"/>
    <w:rsid w:val="00C22B94"/>
    <w:rsid w:val="00C22DDA"/>
    <w:rsid w:val="00C23831"/>
    <w:rsid w:val="00C23AF2"/>
    <w:rsid w:val="00C24272"/>
    <w:rsid w:val="00C24F9F"/>
    <w:rsid w:val="00C25BE4"/>
    <w:rsid w:val="00C261A2"/>
    <w:rsid w:val="00C264CD"/>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A82"/>
    <w:rsid w:val="00C36E20"/>
    <w:rsid w:val="00C37B9C"/>
    <w:rsid w:val="00C37CCD"/>
    <w:rsid w:val="00C401E0"/>
    <w:rsid w:val="00C4022F"/>
    <w:rsid w:val="00C4031A"/>
    <w:rsid w:val="00C40408"/>
    <w:rsid w:val="00C4061E"/>
    <w:rsid w:val="00C41761"/>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3D62"/>
    <w:rsid w:val="00C54DA8"/>
    <w:rsid w:val="00C55F5C"/>
    <w:rsid w:val="00C56D7A"/>
    <w:rsid w:val="00C578EE"/>
    <w:rsid w:val="00C57BBC"/>
    <w:rsid w:val="00C60FCE"/>
    <w:rsid w:val="00C61247"/>
    <w:rsid w:val="00C61540"/>
    <w:rsid w:val="00C6168A"/>
    <w:rsid w:val="00C620DE"/>
    <w:rsid w:val="00C62C29"/>
    <w:rsid w:val="00C62F17"/>
    <w:rsid w:val="00C632C1"/>
    <w:rsid w:val="00C6437B"/>
    <w:rsid w:val="00C643E7"/>
    <w:rsid w:val="00C64D46"/>
    <w:rsid w:val="00C64D57"/>
    <w:rsid w:val="00C64DCA"/>
    <w:rsid w:val="00C64E2B"/>
    <w:rsid w:val="00C6570C"/>
    <w:rsid w:val="00C65C02"/>
    <w:rsid w:val="00C67588"/>
    <w:rsid w:val="00C70112"/>
    <w:rsid w:val="00C70251"/>
    <w:rsid w:val="00C703B5"/>
    <w:rsid w:val="00C712C7"/>
    <w:rsid w:val="00C716F4"/>
    <w:rsid w:val="00C72450"/>
    <w:rsid w:val="00C72C89"/>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6BB"/>
    <w:rsid w:val="00C83F28"/>
    <w:rsid w:val="00C84243"/>
    <w:rsid w:val="00C846A4"/>
    <w:rsid w:val="00C84B2C"/>
    <w:rsid w:val="00C84C50"/>
    <w:rsid w:val="00C84DDD"/>
    <w:rsid w:val="00C853E5"/>
    <w:rsid w:val="00C85769"/>
    <w:rsid w:val="00C8600F"/>
    <w:rsid w:val="00C86810"/>
    <w:rsid w:val="00C8696C"/>
    <w:rsid w:val="00C90785"/>
    <w:rsid w:val="00C90D3F"/>
    <w:rsid w:val="00C912F3"/>
    <w:rsid w:val="00C913E3"/>
    <w:rsid w:val="00C918B9"/>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7F4"/>
    <w:rsid w:val="00CA3D76"/>
    <w:rsid w:val="00CA406D"/>
    <w:rsid w:val="00CA462F"/>
    <w:rsid w:val="00CA4D6D"/>
    <w:rsid w:val="00CA51B1"/>
    <w:rsid w:val="00CA5247"/>
    <w:rsid w:val="00CA52C4"/>
    <w:rsid w:val="00CA55C0"/>
    <w:rsid w:val="00CA5978"/>
    <w:rsid w:val="00CA682B"/>
    <w:rsid w:val="00CA6BD9"/>
    <w:rsid w:val="00CA75C1"/>
    <w:rsid w:val="00CA75D5"/>
    <w:rsid w:val="00CA7757"/>
    <w:rsid w:val="00CA7FCA"/>
    <w:rsid w:val="00CA7FE9"/>
    <w:rsid w:val="00CB11EA"/>
    <w:rsid w:val="00CB13C1"/>
    <w:rsid w:val="00CB155C"/>
    <w:rsid w:val="00CB1B97"/>
    <w:rsid w:val="00CB1BA7"/>
    <w:rsid w:val="00CB1D5E"/>
    <w:rsid w:val="00CB249E"/>
    <w:rsid w:val="00CB25FB"/>
    <w:rsid w:val="00CB2694"/>
    <w:rsid w:val="00CB3347"/>
    <w:rsid w:val="00CB3824"/>
    <w:rsid w:val="00CB4250"/>
    <w:rsid w:val="00CB4878"/>
    <w:rsid w:val="00CB4B4D"/>
    <w:rsid w:val="00CB4FA9"/>
    <w:rsid w:val="00CB52DD"/>
    <w:rsid w:val="00CB53CB"/>
    <w:rsid w:val="00CB552F"/>
    <w:rsid w:val="00CB5868"/>
    <w:rsid w:val="00CB700C"/>
    <w:rsid w:val="00CC076A"/>
    <w:rsid w:val="00CC0794"/>
    <w:rsid w:val="00CC08BB"/>
    <w:rsid w:val="00CC0C02"/>
    <w:rsid w:val="00CC0CB1"/>
    <w:rsid w:val="00CC0EBB"/>
    <w:rsid w:val="00CC1D13"/>
    <w:rsid w:val="00CC22F8"/>
    <w:rsid w:val="00CC275F"/>
    <w:rsid w:val="00CC28ED"/>
    <w:rsid w:val="00CC31CF"/>
    <w:rsid w:val="00CC3AB3"/>
    <w:rsid w:val="00CC3DAE"/>
    <w:rsid w:val="00CC3E08"/>
    <w:rsid w:val="00CC3E2E"/>
    <w:rsid w:val="00CC449A"/>
    <w:rsid w:val="00CC4E09"/>
    <w:rsid w:val="00CC52D4"/>
    <w:rsid w:val="00CC5B81"/>
    <w:rsid w:val="00CC60C2"/>
    <w:rsid w:val="00CC6C0E"/>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14CE"/>
    <w:rsid w:val="00CE16DC"/>
    <w:rsid w:val="00CE2B69"/>
    <w:rsid w:val="00CE32CE"/>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3D02"/>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3F63"/>
    <w:rsid w:val="00D143D6"/>
    <w:rsid w:val="00D14B96"/>
    <w:rsid w:val="00D14BFB"/>
    <w:rsid w:val="00D154BE"/>
    <w:rsid w:val="00D15AE0"/>
    <w:rsid w:val="00D15C77"/>
    <w:rsid w:val="00D15D1A"/>
    <w:rsid w:val="00D166D9"/>
    <w:rsid w:val="00D16A32"/>
    <w:rsid w:val="00D16EE1"/>
    <w:rsid w:val="00D17015"/>
    <w:rsid w:val="00D17027"/>
    <w:rsid w:val="00D17830"/>
    <w:rsid w:val="00D2090A"/>
    <w:rsid w:val="00D21DFD"/>
    <w:rsid w:val="00D225D2"/>
    <w:rsid w:val="00D22CE6"/>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A3"/>
    <w:rsid w:val="00D425DA"/>
    <w:rsid w:val="00D43D8B"/>
    <w:rsid w:val="00D43DFE"/>
    <w:rsid w:val="00D43FFF"/>
    <w:rsid w:val="00D440E4"/>
    <w:rsid w:val="00D443D1"/>
    <w:rsid w:val="00D45615"/>
    <w:rsid w:val="00D4588C"/>
    <w:rsid w:val="00D45B61"/>
    <w:rsid w:val="00D45E58"/>
    <w:rsid w:val="00D46321"/>
    <w:rsid w:val="00D4635A"/>
    <w:rsid w:val="00D46488"/>
    <w:rsid w:val="00D464DE"/>
    <w:rsid w:val="00D46F7A"/>
    <w:rsid w:val="00D478B6"/>
    <w:rsid w:val="00D47B21"/>
    <w:rsid w:val="00D47B45"/>
    <w:rsid w:val="00D47DF8"/>
    <w:rsid w:val="00D503E4"/>
    <w:rsid w:val="00D50AD0"/>
    <w:rsid w:val="00D50DFE"/>
    <w:rsid w:val="00D51029"/>
    <w:rsid w:val="00D511FD"/>
    <w:rsid w:val="00D516FC"/>
    <w:rsid w:val="00D51C39"/>
    <w:rsid w:val="00D51EC2"/>
    <w:rsid w:val="00D525C6"/>
    <w:rsid w:val="00D52787"/>
    <w:rsid w:val="00D529C0"/>
    <w:rsid w:val="00D52AB7"/>
    <w:rsid w:val="00D53CBF"/>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49B9"/>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40B"/>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B2E"/>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65BF"/>
    <w:rsid w:val="00D8715B"/>
    <w:rsid w:val="00D871EC"/>
    <w:rsid w:val="00D87279"/>
    <w:rsid w:val="00D87367"/>
    <w:rsid w:val="00D8789A"/>
    <w:rsid w:val="00D87E9A"/>
    <w:rsid w:val="00D87F78"/>
    <w:rsid w:val="00D90B38"/>
    <w:rsid w:val="00D915B4"/>
    <w:rsid w:val="00D919D6"/>
    <w:rsid w:val="00D91AD3"/>
    <w:rsid w:val="00D93317"/>
    <w:rsid w:val="00D9538D"/>
    <w:rsid w:val="00D95D4C"/>
    <w:rsid w:val="00D961EE"/>
    <w:rsid w:val="00D9633E"/>
    <w:rsid w:val="00D96B83"/>
    <w:rsid w:val="00D97F94"/>
    <w:rsid w:val="00DA027F"/>
    <w:rsid w:val="00DA0780"/>
    <w:rsid w:val="00DA0E11"/>
    <w:rsid w:val="00DA0F11"/>
    <w:rsid w:val="00DA1A5E"/>
    <w:rsid w:val="00DA2466"/>
    <w:rsid w:val="00DA248A"/>
    <w:rsid w:val="00DA315F"/>
    <w:rsid w:val="00DA323C"/>
    <w:rsid w:val="00DA40E6"/>
    <w:rsid w:val="00DA479D"/>
    <w:rsid w:val="00DA4880"/>
    <w:rsid w:val="00DA6A5B"/>
    <w:rsid w:val="00DA7527"/>
    <w:rsid w:val="00DA7F35"/>
    <w:rsid w:val="00DB03E2"/>
    <w:rsid w:val="00DB05C0"/>
    <w:rsid w:val="00DB1191"/>
    <w:rsid w:val="00DB121C"/>
    <w:rsid w:val="00DB1311"/>
    <w:rsid w:val="00DB1463"/>
    <w:rsid w:val="00DB1661"/>
    <w:rsid w:val="00DB1C64"/>
    <w:rsid w:val="00DB27B3"/>
    <w:rsid w:val="00DB2831"/>
    <w:rsid w:val="00DB2EA2"/>
    <w:rsid w:val="00DB2F1F"/>
    <w:rsid w:val="00DB424E"/>
    <w:rsid w:val="00DB4D85"/>
    <w:rsid w:val="00DB5C8A"/>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2F4"/>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D743F"/>
    <w:rsid w:val="00DE0E27"/>
    <w:rsid w:val="00DE1124"/>
    <w:rsid w:val="00DE1950"/>
    <w:rsid w:val="00DE1F81"/>
    <w:rsid w:val="00DE2171"/>
    <w:rsid w:val="00DE290B"/>
    <w:rsid w:val="00DE4255"/>
    <w:rsid w:val="00DE43DB"/>
    <w:rsid w:val="00DE4B4A"/>
    <w:rsid w:val="00DE4DB1"/>
    <w:rsid w:val="00DE5302"/>
    <w:rsid w:val="00DE5A14"/>
    <w:rsid w:val="00DE5C39"/>
    <w:rsid w:val="00DE5EDE"/>
    <w:rsid w:val="00DE64C8"/>
    <w:rsid w:val="00DE6B45"/>
    <w:rsid w:val="00DE6E2C"/>
    <w:rsid w:val="00DE70FA"/>
    <w:rsid w:val="00DE7271"/>
    <w:rsid w:val="00DE7437"/>
    <w:rsid w:val="00DE7997"/>
    <w:rsid w:val="00DE7AF0"/>
    <w:rsid w:val="00DE7B31"/>
    <w:rsid w:val="00DE7B62"/>
    <w:rsid w:val="00DE7B8B"/>
    <w:rsid w:val="00DE7DA7"/>
    <w:rsid w:val="00DF0356"/>
    <w:rsid w:val="00DF0716"/>
    <w:rsid w:val="00DF18DB"/>
    <w:rsid w:val="00DF1D58"/>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DF7B81"/>
    <w:rsid w:val="00E0009C"/>
    <w:rsid w:val="00E0096F"/>
    <w:rsid w:val="00E022A5"/>
    <w:rsid w:val="00E0275F"/>
    <w:rsid w:val="00E02C26"/>
    <w:rsid w:val="00E032B7"/>
    <w:rsid w:val="00E040DB"/>
    <w:rsid w:val="00E045AE"/>
    <w:rsid w:val="00E0487A"/>
    <w:rsid w:val="00E05961"/>
    <w:rsid w:val="00E0600B"/>
    <w:rsid w:val="00E06497"/>
    <w:rsid w:val="00E0659B"/>
    <w:rsid w:val="00E0696A"/>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5A3"/>
    <w:rsid w:val="00E14602"/>
    <w:rsid w:val="00E1491A"/>
    <w:rsid w:val="00E14DCA"/>
    <w:rsid w:val="00E1584F"/>
    <w:rsid w:val="00E15D80"/>
    <w:rsid w:val="00E15FDA"/>
    <w:rsid w:val="00E16881"/>
    <w:rsid w:val="00E17D42"/>
    <w:rsid w:val="00E202C8"/>
    <w:rsid w:val="00E215A6"/>
    <w:rsid w:val="00E215B4"/>
    <w:rsid w:val="00E2160E"/>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21"/>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26D7"/>
    <w:rsid w:val="00E53157"/>
    <w:rsid w:val="00E532A7"/>
    <w:rsid w:val="00E54B6C"/>
    <w:rsid w:val="00E54C46"/>
    <w:rsid w:val="00E55018"/>
    <w:rsid w:val="00E5549D"/>
    <w:rsid w:val="00E55965"/>
    <w:rsid w:val="00E559EC"/>
    <w:rsid w:val="00E55DBE"/>
    <w:rsid w:val="00E55FAB"/>
    <w:rsid w:val="00E561C0"/>
    <w:rsid w:val="00E5684F"/>
    <w:rsid w:val="00E57239"/>
    <w:rsid w:val="00E572F0"/>
    <w:rsid w:val="00E57518"/>
    <w:rsid w:val="00E5757F"/>
    <w:rsid w:val="00E57956"/>
    <w:rsid w:val="00E579BC"/>
    <w:rsid w:val="00E60168"/>
    <w:rsid w:val="00E609B1"/>
    <w:rsid w:val="00E613DD"/>
    <w:rsid w:val="00E61BCB"/>
    <w:rsid w:val="00E61E58"/>
    <w:rsid w:val="00E62435"/>
    <w:rsid w:val="00E62E79"/>
    <w:rsid w:val="00E6341C"/>
    <w:rsid w:val="00E6342E"/>
    <w:rsid w:val="00E6377E"/>
    <w:rsid w:val="00E63DF9"/>
    <w:rsid w:val="00E64291"/>
    <w:rsid w:val="00E6471F"/>
    <w:rsid w:val="00E64B4A"/>
    <w:rsid w:val="00E64DD2"/>
    <w:rsid w:val="00E65619"/>
    <w:rsid w:val="00E662B0"/>
    <w:rsid w:val="00E6662A"/>
    <w:rsid w:val="00E6743E"/>
    <w:rsid w:val="00E6776C"/>
    <w:rsid w:val="00E67A24"/>
    <w:rsid w:val="00E70D9A"/>
    <w:rsid w:val="00E711FF"/>
    <w:rsid w:val="00E71612"/>
    <w:rsid w:val="00E71654"/>
    <w:rsid w:val="00E7202A"/>
    <w:rsid w:val="00E725D1"/>
    <w:rsid w:val="00E7357F"/>
    <w:rsid w:val="00E73975"/>
    <w:rsid w:val="00E73E57"/>
    <w:rsid w:val="00E744A3"/>
    <w:rsid w:val="00E7461A"/>
    <w:rsid w:val="00E74BB4"/>
    <w:rsid w:val="00E75826"/>
    <w:rsid w:val="00E75A6E"/>
    <w:rsid w:val="00E765C0"/>
    <w:rsid w:val="00E7661B"/>
    <w:rsid w:val="00E76CA7"/>
    <w:rsid w:val="00E77390"/>
    <w:rsid w:val="00E77648"/>
    <w:rsid w:val="00E80231"/>
    <w:rsid w:val="00E80260"/>
    <w:rsid w:val="00E80B9C"/>
    <w:rsid w:val="00E81404"/>
    <w:rsid w:val="00E818B8"/>
    <w:rsid w:val="00E8195D"/>
    <w:rsid w:val="00E81AC9"/>
    <w:rsid w:val="00E81B5A"/>
    <w:rsid w:val="00E81DB2"/>
    <w:rsid w:val="00E82197"/>
    <w:rsid w:val="00E82A70"/>
    <w:rsid w:val="00E82F0A"/>
    <w:rsid w:val="00E82FD6"/>
    <w:rsid w:val="00E83F49"/>
    <w:rsid w:val="00E85DC2"/>
    <w:rsid w:val="00E85E7F"/>
    <w:rsid w:val="00E85EDC"/>
    <w:rsid w:val="00E85FE8"/>
    <w:rsid w:val="00E86253"/>
    <w:rsid w:val="00E868AD"/>
    <w:rsid w:val="00E86C9F"/>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4085"/>
    <w:rsid w:val="00E94CD6"/>
    <w:rsid w:val="00E950A2"/>
    <w:rsid w:val="00E950C9"/>
    <w:rsid w:val="00E953DF"/>
    <w:rsid w:val="00E969E4"/>
    <w:rsid w:val="00E96A92"/>
    <w:rsid w:val="00E9739D"/>
    <w:rsid w:val="00E97552"/>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00E"/>
    <w:rsid w:val="00EB0190"/>
    <w:rsid w:val="00EB0279"/>
    <w:rsid w:val="00EB0396"/>
    <w:rsid w:val="00EB06FF"/>
    <w:rsid w:val="00EB117C"/>
    <w:rsid w:val="00EB131F"/>
    <w:rsid w:val="00EB3200"/>
    <w:rsid w:val="00EB35C1"/>
    <w:rsid w:val="00EB3E7C"/>
    <w:rsid w:val="00EB44E9"/>
    <w:rsid w:val="00EB4E17"/>
    <w:rsid w:val="00EB5576"/>
    <w:rsid w:val="00EB57D1"/>
    <w:rsid w:val="00EB6871"/>
    <w:rsid w:val="00EB68C6"/>
    <w:rsid w:val="00EB6C79"/>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C31"/>
    <w:rsid w:val="00EC4D8B"/>
    <w:rsid w:val="00EC67F7"/>
    <w:rsid w:val="00EC703E"/>
    <w:rsid w:val="00EC757C"/>
    <w:rsid w:val="00EC7AC5"/>
    <w:rsid w:val="00ED0277"/>
    <w:rsid w:val="00ED02FF"/>
    <w:rsid w:val="00ED0ABF"/>
    <w:rsid w:val="00ED263B"/>
    <w:rsid w:val="00ED26DD"/>
    <w:rsid w:val="00ED2A37"/>
    <w:rsid w:val="00ED2E13"/>
    <w:rsid w:val="00ED418A"/>
    <w:rsid w:val="00ED4278"/>
    <w:rsid w:val="00ED4991"/>
    <w:rsid w:val="00ED4F75"/>
    <w:rsid w:val="00ED52A1"/>
    <w:rsid w:val="00ED6BB4"/>
    <w:rsid w:val="00ED6CC7"/>
    <w:rsid w:val="00ED6E34"/>
    <w:rsid w:val="00ED74D6"/>
    <w:rsid w:val="00ED779B"/>
    <w:rsid w:val="00ED7895"/>
    <w:rsid w:val="00EE0092"/>
    <w:rsid w:val="00EE1563"/>
    <w:rsid w:val="00EE19F8"/>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0DC8"/>
    <w:rsid w:val="00EF156C"/>
    <w:rsid w:val="00EF15C4"/>
    <w:rsid w:val="00EF1B58"/>
    <w:rsid w:val="00EF1D0A"/>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867"/>
    <w:rsid w:val="00EF6BF7"/>
    <w:rsid w:val="00EF781D"/>
    <w:rsid w:val="00F00669"/>
    <w:rsid w:val="00F0103A"/>
    <w:rsid w:val="00F0125A"/>
    <w:rsid w:val="00F0138B"/>
    <w:rsid w:val="00F0173C"/>
    <w:rsid w:val="00F02024"/>
    <w:rsid w:val="00F02048"/>
    <w:rsid w:val="00F02CDC"/>
    <w:rsid w:val="00F04062"/>
    <w:rsid w:val="00F0455F"/>
    <w:rsid w:val="00F04D7F"/>
    <w:rsid w:val="00F04F4D"/>
    <w:rsid w:val="00F05849"/>
    <w:rsid w:val="00F06297"/>
    <w:rsid w:val="00F0679E"/>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6FD2"/>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60D"/>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769"/>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54"/>
    <w:rsid w:val="00F537B6"/>
    <w:rsid w:val="00F541D8"/>
    <w:rsid w:val="00F57227"/>
    <w:rsid w:val="00F576A8"/>
    <w:rsid w:val="00F613E1"/>
    <w:rsid w:val="00F616BF"/>
    <w:rsid w:val="00F61708"/>
    <w:rsid w:val="00F61BC4"/>
    <w:rsid w:val="00F62674"/>
    <w:rsid w:val="00F63CE3"/>
    <w:rsid w:val="00F6479F"/>
    <w:rsid w:val="00F6565C"/>
    <w:rsid w:val="00F65D57"/>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6ADA"/>
    <w:rsid w:val="00F87048"/>
    <w:rsid w:val="00F87420"/>
    <w:rsid w:val="00F8784F"/>
    <w:rsid w:val="00F87D02"/>
    <w:rsid w:val="00F87E71"/>
    <w:rsid w:val="00F9109B"/>
    <w:rsid w:val="00F918AA"/>
    <w:rsid w:val="00F92009"/>
    <w:rsid w:val="00F92772"/>
    <w:rsid w:val="00F93556"/>
    <w:rsid w:val="00F93706"/>
    <w:rsid w:val="00F93961"/>
    <w:rsid w:val="00F94039"/>
    <w:rsid w:val="00F940B2"/>
    <w:rsid w:val="00F943E6"/>
    <w:rsid w:val="00F94882"/>
    <w:rsid w:val="00F9519B"/>
    <w:rsid w:val="00F95BA5"/>
    <w:rsid w:val="00F963C5"/>
    <w:rsid w:val="00F96C64"/>
    <w:rsid w:val="00F970F8"/>
    <w:rsid w:val="00F97F12"/>
    <w:rsid w:val="00FA127A"/>
    <w:rsid w:val="00FA2567"/>
    <w:rsid w:val="00FA2928"/>
    <w:rsid w:val="00FA35CC"/>
    <w:rsid w:val="00FA3744"/>
    <w:rsid w:val="00FA4CD5"/>
    <w:rsid w:val="00FA5171"/>
    <w:rsid w:val="00FA519B"/>
    <w:rsid w:val="00FA58A4"/>
    <w:rsid w:val="00FA5A49"/>
    <w:rsid w:val="00FA5AFB"/>
    <w:rsid w:val="00FA5B26"/>
    <w:rsid w:val="00FA5D05"/>
    <w:rsid w:val="00FA6100"/>
    <w:rsid w:val="00FA6153"/>
    <w:rsid w:val="00FA64A0"/>
    <w:rsid w:val="00FA6C6C"/>
    <w:rsid w:val="00FA7366"/>
    <w:rsid w:val="00FA73EA"/>
    <w:rsid w:val="00FA7524"/>
    <w:rsid w:val="00FA77DE"/>
    <w:rsid w:val="00FA7D36"/>
    <w:rsid w:val="00FB0573"/>
    <w:rsid w:val="00FB060B"/>
    <w:rsid w:val="00FB0C65"/>
    <w:rsid w:val="00FB0D5A"/>
    <w:rsid w:val="00FB1319"/>
    <w:rsid w:val="00FB3025"/>
    <w:rsid w:val="00FB4668"/>
    <w:rsid w:val="00FB4A08"/>
    <w:rsid w:val="00FB53B7"/>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B94"/>
    <w:rsid w:val="00FC1CEB"/>
    <w:rsid w:val="00FC1D57"/>
    <w:rsid w:val="00FC344B"/>
    <w:rsid w:val="00FC3E20"/>
    <w:rsid w:val="00FC42F3"/>
    <w:rsid w:val="00FC5443"/>
    <w:rsid w:val="00FC5987"/>
    <w:rsid w:val="00FC6392"/>
    <w:rsid w:val="00FC642F"/>
    <w:rsid w:val="00FC6FF6"/>
    <w:rsid w:val="00FC7442"/>
    <w:rsid w:val="00FC766C"/>
    <w:rsid w:val="00FC76CC"/>
    <w:rsid w:val="00FC77E9"/>
    <w:rsid w:val="00FC7885"/>
    <w:rsid w:val="00FC7BB3"/>
    <w:rsid w:val="00FD09E3"/>
    <w:rsid w:val="00FD14E4"/>
    <w:rsid w:val="00FD18FE"/>
    <w:rsid w:val="00FD2730"/>
    <w:rsid w:val="00FD28BD"/>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0A8"/>
    <w:rsid w:val="00FE371C"/>
    <w:rsid w:val="00FE3CBD"/>
    <w:rsid w:val="00FE4113"/>
    <w:rsid w:val="00FE426F"/>
    <w:rsid w:val="00FE4560"/>
    <w:rsid w:val="00FE5236"/>
    <w:rsid w:val="00FE5997"/>
    <w:rsid w:val="00FE61E9"/>
    <w:rsid w:val="00FE660C"/>
    <w:rsid w:val="00FE697B"/>
    <w:rsid w:val="00FE69D0"/>
    <w:rsid w:val="00FE6C8F"/>
    <w:rsid w:val="00FE70A6"/>
    <w:rsid w:val="00FE75BF"/>
    <w:rsid w:val="00FE7E25"/>
    <w:rsid w:val="00FF0B57"/>
    <w:rsid w:val="00FF0F6B"/>
    <w:rsid w:val="00FF13C4"/>
    <w:rsid w:val="00FF1848"/>
    <w:rsid w:val="00FF1C41"/>
    <w:rsid w:val="00FF1C62"/>
    <w:rsid w:val="00FF3739"/>
    <w:rsid w:val="00FF43E8"/>
    <w:rsid w:val="00FF485E"/>
    <w:rsid w:val="00FF498D"/>
    <w:rsid w:val="00FF4DBA"/>
    <w:rsid w:val="00FF6458"/>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 fill="f" fillcolor="white">
      <v:fill color="white" on="f"/>
      <v:textbox inset="5.85pt,.7pt,5.85pt,.7pt"/>
    </o:shapedefaults>
    <o:shapelayout v:ext="edit">
      <o:idmap v:ext="edit" data="2"/>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408"/>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 w:type="paragraph" w:customStyle="1" w:styleId="aff2">
    <w:name w:val="質疑"/>
    <w:basedOn w:val="a"/>
    <w:qFormat/>
    <w:rsid w:val="00927921"/>
    <w:pPr>
      <w:ind w:leftChars="250" w:left="1214" w:hanging="964"/>
    </w:pPr>
    <w:rPr>
      <w:color w:val="auto"/>
    </w:rPr>
  </w:style>
  <w:style w:type="paragraph" w:customStyle="1" w:styleId="aff3">
    <w:name w:val="回答"/>
    <w:basedOn w:val="aff2"/>
    <w:qFormat/>
    <w:rsid w:val="00927921"/>
    <w:pPr>
      <w:ind w:leftChars="600" w:left="15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16363424">
      <w:bodyDiv w:val="1"/>
      <w:marLeft w:val="0"/>
      <w:marRight w:val="0"/>
      <w:marTop w:val="0"/>
      <w:marBottom w:val="0"/>
      <w:divBdr>
        <w:top w:val="none" w:sz="0" w:space="0" w:color="auto"/>
        <w:left w:val="none" w:sz="0" w:space="0" w:color="auto"/>
        <w:bottom w:val="none" w:sz="0" w:space="0" w:color="auto"/>
        <w:right w:val="none" w:sz="0" w:space="0" w:color="auto"/>
      </w:divBdr>
      <w:divsChild>
        <w:div w:id="1244292564">
          <w:marLeft w:val="0"/>
          <w:marRight w:val="0"/>
          <w:marTop w:val="0"/>
          <w:marBottom w:val="0"/>
          <w:divBdr>
            <w:top w:val="none" w:sz="0" w:space="0" w:color="auto"/>
            <w:left w:val="none" w:sz="0" w:space="0" w:color="auto"/>
            <w:bottom w:val="none" w:sz="0" w:space="0" w:color="auto"/>
            <w:right w:val="none" w:sz="0" w:space="0" w:color="auto"/>
          </w:divBdr>
          <w:divsChild>
            <w:div w:id="2047412513">
              <w:marLeft w:val="0"/>
              <w:marRight w:val="0"/>
              <w:marTop w:val="0"/>
              <w:marBottom w:val="0"/>
              <w:divBdr>
                <w:top w:val="none" w:sz="0" w:space="0" w:color="auto"/>
                <w:left w:val="none" w:sz="0" w:space="0" w:color="auto"/>
                <w:bottom w:val="none" w:sz="0" w:space="0" w:color="auto"/>
                <w:right w:val="none" w:sz="0" w:space="0" w:color="auto"/>
              </w:divBdr>
              <w:divsChild>
                <w:div w:id="14471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0484303">
      <w:bodyDiv w:val="1"/>
      <w:marLeft w:val="0"/>
      <w:marRight w:val="0"/>
      <w:marTop w:val="0"/>
      <w:marBottom w:val="0"/>
      <w:divBdr>
        <w:top w:val="none" w:sz="0" w:space="0" w:color="auto"/>
        <w:left w:val="none" w:sz="0" w:space="0" w:color="auto"/>
        <w:bottom w:val="none" w:sz="0" w:space="0" w:color="auto"/>
        <w:right w:val="none" w:sz="0" w:space="0" w:color="auto"/>
      </w:divBdr>
      <w:divsChild>
        <w:div w:id="102455339">
          <w:marLeft w:val="0"/>
          <w:marRight w:val="0"/>
          <w:marTop w:val="0"/>
          <w:marBottom w:val="0"/>
          <w:divBdr>
            <w:top w:val="none" w:sz="0" w:space="0" w:color="auto"/>
            <w:left w:val="none" w:sz="0" w:space="0" w:color="auto"/>
            <w:bottom w:val="none" w:sz="0" w:space="0" w:color="auto"/>
            <w:right w:val="none" w:sz="0" w:space="0" w:color="auto"/>
          </w:divBdr>
          <w:divsChild>
            <w:div w:id="691107548">
              <w:marLeft w:val="0"/>
              <w:marRight w:val="0"/>
              <w:marTop w:val="0"/>
              <w:marBottom w:val="0"/>
              <w:divBdr>
                <w:top w:val="none" w:sz="0" w:space="0" w:color="auto"/>
                <w:left w:val="none" w:sz="0" w:space="0" w:color="auto"/>
                <w:bottom w:val="none" w:sz="0" w:space="0" w:color="auto"/>
                <w:right w:val="none" w:sz="0" w:space="0" w:color="auto"/>
              </w:divBdr>
              <w:divsChild>
                <w:div w:id="9888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50886165">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377626243">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587662769">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56831369">
      <w:bodyDiv w:val="1"/>
      <w:marLeft w:val="0"/>
      <w:marRight w:val="0"/>
      <w:marTop w:val="0"/>
      <w:marBottom w:val="0"/>
      <w:divBdr>
        <w:top w:val="none" w:sz="0" w:space="0" w:color="auto"/>
        <w:left w:val="none" w:sz="0" w:space="0" w:color="auto"/>
        <w:bottom w:val="none" w:sz="0" w:space="0" w:color="auto"/>
        <w:right w:val="none" w:sz="0" w:space="0" w:color="auto"/>
      </w:divBdr>
      <w:divsChild>
        <w:div w:id="353582976">
          <w:marLeft w:val="0"/>
          <w:marRight w:val="0"/>
          <w:marTop w:val="0"/>
          <w:marBottom w:val="0"/>
          <w:divBdr>
            <w:top w:val="none" w:sz="0" w:space="0" w:color="auto"/>
            <w:left w:val="none" w:sz="0" w:space="0" w:color="auto"/>
            <w:bottom w:val="none" w:sz="0" w:space="0" w:color="auto"/>
            <w:right w:val="none" w:sz="0" w:space="0" w:color="auto"/>
          </w:divBdr>
          <w:divsChild>
            <w:div w:id="1863282152">
              <w:marLeft w:val="0"/>
              <w:marRight w:val="0"/>
              <w:marTop w:val="0"/>
              <w:marBottom w:val="0"/>
              <w:divBdr>
                <w:top w:val="none" w:sz="0" w:space="0" w:color="auto"/>
                <w:left w:val="none" w:sz="0" w:space="0" w:color="auto"/>
                <w:bottom w:val="none" w:sz="0" w:space="0" w:color="auto"/>
                <w:right w:val="none" w:sz="0" w:space="0" w:color="auto"/>
              </w:divBdr>
              <w:divsChild>
                <w:div w:id="7007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979770050">
      <w:bodyDiv w:val="1"/>
      <w:marLeft w:val="0"/>
      <w:marRight w:val="0"/>
      <w:marTop w:val="0"/>
      <w:marBottom w:val="0"/>
      <w:divBdr>
        <w:top w:val="none" w:sz="0" w:space="0" w:color="auto"/>
        <w:left w:val="none" w:sz="0" w:space="0" w:color="auto"/>
        <w:bottom w:val="none" w:sz="0" w:space="0" w:color="auto"/>
        <w:right w:val="none" w:sz="0" w:space="0" w:color="auto"/>
      </w:divBdr>
      <w:divsChild>
        <w:div w:id="1927030745">
          <w:marLeft w:val="0"/>
          <w:marRight w:val="0"/>
          <w:marTop w:val="0"/>
          <w:marBottom w:val="0"/>
          <w:divBdr>
            <w:top w:val="none" w:sz="0" w:space="0" w:color="auto"/>
            <w:left w:val="none" w:sz="0" w:space="0" w:color="auto"/>
            <w:bottom w:val="none" w:sz="0" w:space="0" w:color="auto"/>
            <w:right w:val="none" w:sz="0" w:space="0" w:color="auto"/>
          </w:divBdr>
          <w:divsChild>
            <w:div w:id="1025980643">
              <w:marLeft w:val="0"/>
              <w:marRight w:val="0"/>
              <w:marTop w:val="0"/>
              <w:marBottom w:val="0"/>
              <w:divBdr>
                <w:top w:val="none" w:sz="0" w:space="0" w:color="auto"/>
                <w:left w:val="none" w:sz="0" w:space="0" w:color="auto"/>
                <w:bottom w:val="none" w:sz="0" w:space="0" w:color="auto"/>
                <w:right w:val="none" w:sz="0" w:space="0" w:color="auto"/>
              </w:divBdr>
              <w:divsChild>
                <w:div w:id="17259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26120035">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2F0BC-2C74-9543-B06F-1D8E79A3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525</Words>
  <Characters>2994</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3512</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yamamoto.ar@om.asahi-kasei.co.jp</dc:creator>
  <cp:keywords/>
  <dc:description/>
  <cp:lastModifiedBy>聲高 裕治</cp:lastModifiedBy>
  <cp:revision>120</cp:revision>
  <cp:lastPrinted>2020-09-10T06:34:00Z</cp:lastPrinted>
  <dcterms:created xsi:type="dcterms:W3CDTF">2022-11-30T04:03:00Z</dcterms:created>
  <dcterms:modified xsi:type="dcterms:W3CDTF">2023-04-11T07:33:00Z</dcterms:modified>
</cp:coreProperties>
</file>